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134" w:rsidRDefault="00716134" w:rsidP="00262ED8">
      <w:pPr>
        <w:pStyle w:val="Zkladntextodsazen"/>
        <w:rPr>
          <w:sz w:val="32"/>
        </w:rPr>
      </w:pPr>
      <w:r>
        <w:rPr>
          <w:sz w:val="32"/>
        </w:rPr>
        <w:t>Základní škola a mateřská škola Lukov, příspěvková organizace</w:t>
      </w:r>
    </w:p>
    <w:p w:rsidR="00716134" w:rsidRDefault="00716134">
      <w:pPr>
        <w:pStyle w:val="Zkladntextodsazen"/>
        <w:rPr>
          <w:sz w:val="32"/>
          <w:u w:val="single"/>
        </w:rPr>
      </w:pPr>
    </w:p>
    <w:p w:rsidR="00716134" w:rsidRDefault="00716134">
      <w:pPr>
        <w:pStyle w:val="Zkladntextodsazen"/>
        <w:rPr>
          <w:sz w:val="32"/>
          <w:u w:val="single"/>
        </w:rPr>
      </w:pPr>
    </w:p>
    <w:p w:rsidR="00716134" w:rsidRDefault="00716134">
      <w:pPr>
        <w:pStyle w:val="Zkladntextodsazen"/>
        <w:ind w:left="708" w:firstLine="0"/>
        <w:rPr>
          <w:sz w:val="44"/>
          <w:u w:val="single"/>
        </w:rPr>
      </w:pPr>
    </w:p>
    <w:p w:rsidR="00262ED8" w:rsidRDefault="00262ED8">
      <w:pPr>
        <w:pStyle w:val="Zkladntextodsazen"/>
        <w:ind w:left="708" w:firstLine="0"/>
        <w:rPr>
          <w:sz w:val="44"/>
          <w:u w:val="single"/>
        </w:rPr>
      </w:pPr>
    </w:p>
    <w:p w:rsidR="006B40A3" w:rsidRDefault="006B40A3" w:rsidP="006B40A3">
      <w:pPr>
        <w:pStyle w:val="Zkladntextodsazen"/>
        <w:ind w:firstLine="0"/>
        <w:rPr>
          <w:sz w:val="52"/>
        </w:rPr>
      </w:pPr>
    </w:p>
    <w:p w:rsidR="006B40A3" w:rsidRDefault="00716134" w:rsidP="006B40A3">
      <w:pPr>
        <w:pStyle w:val="Zkladntextodsazen"/>
        <w:ind w:firstLine="0"/>
        <w:jc w:val="center"/>
        <w:rPr>
          <w:b/>
          <w:i/>
          <w:sz w:val="40"/>
        </w:rPr>
      </w:pPr>
      <w:r>
        <w:rPr>
          <w:b/>
          <w:i/>
          <w:sz w:val="40"/>
        </w:rPr>
        <w:t>Školní vzdělávací program</w:t>
      </w:r>
    </w:p>
    <w:p w:rsidR="006B40A3" w:rsidRDefault="006B40A3" w:rsidP="006B40A3">
      <w:pPr>
        <w:pStyle w:val="Zkladntextodsazen"/>
        <w:ind w:firstLine="0"/>
        <w:rPr>
          <w:b/>
          <w:i/>
          <w:sz w:val="40"/>
        </w:rPr>
      </w:pPr>
    </w:p>
    <w:p w:rsidR="00716134" w:rsidRDefault="006B40A3" w:rsidP="006B40A3">
      <w:pPr>
        <w:pStyle w:val="Zkladntextodsazen"/>
        <w:ind w:firstLine="0"/>
        <w:jc w:val="center"/>
        <w:rPr>
          <w:b/>
          <w:i/>
          <w:sz w:val="40"/>
        </w:rPr>
      </w:pPr>
      <w:r>
        <w:rPr>
          <w:b/>
          <w:i/>
          <w:sz w:val="40"/>
        </w:rPr>
        <w:t>p</w:t>
      </w:r>
      <w:r w:rsidR="00716134">
        <w:rPr>
          <w:b/>
          <w:i/>
          <w:sz w:val="40"/>
        </w:rPr>
        <w:t>r</w:t>
      </w:r>
      <w:r>
        <w:rPr>
          <w:b/>
          <w:i/>
          <w:sz w:val="40"/>
        </w:rPr>
        <w:t xml:space="preserve">o </w:t>
      </w:r>
      <w:r w:rsidR="00716134">
        <w:rPr>
          <w:b/>
          <w:i/>
          <w:sz w:val="40"/>
        </w:rPr>
        <w:t>základní vzdělávání</w:t>
      </w:r>
    </w:p>
    <w:p w:rsidR="00716134" w:rsidRDefault="00716134">
      <w:pPr>
        <w:pStyle w:val="Zkladntextodsazen"/>
        <w:rPr>
          <w:sz w:val="32"/>
        </w:rPr>
      </w:pPr>
    </w:p>
    <w:p w:rsidR="00892615" w:rsidRDefault="00892615">
      <w:pPr>
        <w:pStyle w:val="Zkladntextodsazen"/>
        <w:rPr>
          <w:sz w:val="32"/>
        </w:rPr>
      </w:pPr>
    </w:p>
    <w:p w:rsidR="00262ED8" w:rsidRDefault="00262ED8">
      <w:pPr>
        <w:pStyle w:val="Zkladntextodsazen"/>
        <w:rPr>
          <w:sz w:val="32"/>
        </w:rPr>
      </w:pPr>
    </w:p>
    <w:p w:rsidR="00262ED8" w:rsidRDefault="00262ED8">
      <w:pPr>
        <w:pStyle w:val="Zkladntextodsazen"/>
        <w:rPr>
          <w:sz w:val="32"/>
        </w:rPr>
      </w:pPr>
    </w:p>
    <w:p w:rsidR="00262ED8" w:rsidRDefault="00262ED8">
      <w:pPr>
        <w:pStyle w:val="Zkladntextodsazen"/>
        <w:rPr>
          <w:sz w:val="32"/>
        </w:rPr>
      </w:pPr>
    </w:p>
    <w:p w:rsidR="00716134" w:rsidRDefault="00FD4193">
      <w:pPr>
        <w:pStyle w:val="Zkladntextodsazen"/>
        <w:rPr>
          <w:sz w:val="32"/>
        </w:rPr>
      </w:pPr>
      <w:r>
        <w:rPr>
          <w:noProof/>
          <w:sz w:val="32"/>
        </w:rPr>
        <w:pict>
          <v:rect id="_x0000_s1026" style="position:absolute;left:0;text-align:left;margin-left:-6.45pt;margin-top:14.55pt;width:497.25pt;height:399.75pt;z-index:251658240" strokecolor="white [3212]">
            <v:textbox>
              <w:txbxContent>
                <w:p w:rsidR="00FD4193" w:rsidRDefault="00FD4193" w:rsidP="00892615">
                  <w:pPr>
                    <w:rPr>
                      <w:color w:val="385898"/>
                    </w:rPr>
                  </w:pPr>
                  <w:r>
                    <w:rPr>
                      <w:noProof/>
                      <w:color w:val="385898"/>
                    </w:rPr>
                    <w:drawing>
                      <wp:inline distT="0" distB="0" distL="0" distR="0">
                        <wp:extent cx="6124575" cy="4057650"/>
                        <wp:effectExtent l="19050" t="0" r="9525"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24575" cy="4057650"/>
                                </a:xfrm>
                                <a:prstGeom prst="rect">
                                  <a:avLst/>
                                </a:prstGeom>
                                <a:noFill/>
                                <a:ln w="9525">
                                  <a:noFill/>
                                  <a:miter lim="800000"/>
                                  <a:headEnd/>
                                  <a:tailEnd/>
                                </a:ln>
                              </pic:spPr>
                            </pic:pic>
                          </a:graphicData>
                        </a:graphic>
                      </wp:inline>
                    </w:drawing>
                  </w:r>
                </w:p>
                <w:p w:rsidR="00FD4193" w:rsidRDefault="00FD4193"/>
              </w:txbxContent>
            </v:textbox>
          </v:rect>
        </w:pict>
      </w:r>
    </w:p>
    <w:p w:rsidR="00716134" w:rsidRDefault="00716134">
      <w:pPr>
        <w:pStyle w:val="Zkladntextodsazen"/>
        <w:rPr>
          <w:sz w:val="32"/>
        </w:rPr>
      </w:pPr>
    </w:p>
    <w:p w:rsidR="00716134" w:rsidRDefault="00716134">
      <w:pPr>
        <w:pStyle w:val="Zkladntextodsazen"/>
        <w:rPr>
          <w:sz w:val="32"/>
        </w:rPr>
      </w:pPr>
    </w:p>
    <w:p w:rsidR="00716134" w:rsidRDefault="00716134" w:rsidP="004C380C">
      <w:pPr>
        <w:pStyle w:val="Zkladntextodsazen"/>
        <w:jc w:val="center"/>
        <w:rPr>
          <w:sz w:val="32"/>
        </w:rPr>
      </w:pPr>
    </w:p>
    <w:p w:rsidR="00892615" w:rsidRDefault="00892615" w:rsidP="004C380C">
      <w:pPr>
        <w:autoSpaceDE w:val="0"/>
        <w:autoSpaceDN w:val="0"/>
        <w:adjustRightInd w:val="0"/>
        <w:jc w:val="center"/>
        <w:rPr>
          <w:i/>
          <w:iCs/>
          <w:sz w:val="32"/>
          <w:szCs w:val="32"/>
        </w:rPr>
      </w:pPr>
    </w:p>
    <w:p w:rsidR="00892615" w:rsidRDefault="00892615" w:rsidP="004C380C">
      <w:pPr>
        <w:autoSpaceDE w:val="0"/>
        <w:autoSpaceDN w:val="0"/>
        <w:adjustRightInd w:val="0"/>
        <w:jc w:val="center"/>
        <w:rPr>
          <w:i/>
          <w:iCs/>
          <w:sz w:val="32"/>
          <w:szCs w:val="32"/>
        </w:rPr>
      </w:pPr>
    </w:p>
    <w:p w:rsidR="00892615" w:rsidRDefault="00892615" w:rsidP="004C380C">
      <w:pPr>
        <w:autoSpaceDE w:val="0"/>
        <w:autoSpaceDN w:val="0"/>
        <w:adjustRightInd w:val="0"/>
        <w:jc w:val="center"/>
        <w:rPr>
          <w:i/>
          <w:iCs/>
          <w:sz w:val="32"/>
          <w:szCs w:val="32"/>
        </w:rPr>
      </w:pPr>
    </w:p>
    <w:p w:rsidR="00892615" w:rsidRDefault="00892615" w:rsidP="004C380C">
      <w:pPr>
        <w:autoSpaceDE w:val="0"/>
        <w:autoSpaceDN w:val="0"/>
        <w:adjustRightInd w:val="0"/>
        <w:jc w:val="center"/>
        <w:rPr>
          <w:i/>
          <w:iCs/>
          <w:sz w:val="32"/>
          <w:szCs w:val="32"/>
        </w:rPr>
      </w:pPr>
    </w:p>
    <w:p w:rsidR="00892615" w:rsidRDefault="00892615" w:rsidP="004C380C">
      <w:pPr>
        <w:autoSpaceDE w:val="0"/>
        <w:autoSpaceDN w:val="0"/>
        <w:adjustRightInd w:val="0"/>
        <w:jc w:val="center"/>
        <w:rPr>
          <w:i/>
          <w:iCs/>
          <w:sz w:val="32"/>
          <w:szCs w:val="32"/>
        </w:rPr>
      </w:pPr>
    </w:p>
    <w:p w:rsidR="00892615" w:rsidRDefault="00892615" w:rsidP="004C380C">
      <w:pPr>
        <w:autoSpaceDE w:val="0"/>
        <w:autoSpaceDN w:val="0"/>
        <w:adjustRightInd w:val="0"/>
        <w:jc w:val="center"/>
        <w:rPr>
          <w:i/>
          <w:iCs/>
          <w:sz w:val="32"/>
          <w:szCs w:val="32"/>
        </w:rPr>
      </w:pPr>
    </w:p>
    <w:p w:rsidR="00892615" w:rsidRDefault="00892615" w:rsidP="004C380C">
      <w:pPr>
        <w:autoSpaceDE w:val="0"/>
        <w:autoSpaceDN w:val="0"/>
        <w:adjustRightInd w:val="0"/>
        <w:jc w:val="center"/>
        <w:rPr>
          <w:i/>
          <w:iCs/>
          <w:sz w:val="32"/>
          <w:szCs w:val="32"/>
        </w:rPr>
      </w:pPr>
    </w:p>
    <w:p w:rsidR="00892615" w:rsidRDefault="00892615" w:rsidP="004C380C">
      <w:pPr>
        <w:autoSpaceDE w:val="0"/>
        <w:autoSpaceDN w:val="0"/>
        <w:adjustRightInd w:val="0"/>
        <w:jc w:val="center"/>
        <w:rPr>
          <w:i/>
          <w:iCs/>
          <w:sz w:val="32"/>
          <w:szCs w:val="32"/>
        </w:rPr>
      </w:pPr>
    </w:p>
    <w:p w:rsidR="00892615" w:rsidRDefault="00892615" w:rsidP="004C380C">
      <w:pPr>
        <w:autoSpaceDE w:val="0"/>
        <w:autoSpaceDN w:val="0"/>
        <w:adjustRightInd w:val="0"/>
        <w:jc w:val="center"/>
        <w:rPr>
          <w:i/>
          <w:iCs/>
          <w:sz w:val="32"/>
          <w:szCs w:val="32"/>
        </w:rPr>
      </w:pPr>
    </w:p>
    <w:p w:rsidR="004C380C" w:rsidRPr="004C380C" w:rsidRDefault="00892615" w:rsidP="00892615">
      <w:pPr>
        <w:autoSpaceDE w:val="0"/>
        <w:autoSpaceDN w:val="0"/>
        <w:adjustRightInd w:val="0"/>
        <w:jc w:val="center"/>
        <w:rPr>
          <w:i/>
          <w:iCs/>
          <w:sz w:val="32"/>
          <w:szCs w:val="32"/>
        </w:rPr>
      </w:pPr>
      <w:r w:rsidRPr="004C380C">
        <w:rPr>
          <w:i/>
          <w:iCs/>
          <w:sz w:val="32"/>
          <w:szCs w:val="32"/>
        </w:rPr>
        <w:t xml:space="preserve"> </w:t>
      </w:r>
    </w:p>
    <w:p w:rsidR="004C380C" w:rsidRPr="004C380C" w:rsidRDefault="004C380C">
      <w:pPr>
        <w:pStyle w:val="Zkladntextodsazen"/>
        <w:rPr>
          <w:sz w:val="32"/>
          <w:szCs w:val="32"/>
        </w:rPr>
      </w:pPr>
    </w:p>
    <w:p w:rsidR="00716134" w:rsidRDefault="00716134">
      <w:pPr>
        <w:pStyle w:val="Zkladntextodsazen"/>
        <w:ind w:left="2832"/>
        <w:rPr>
          <w:sz w:val="32"/>
        </w:rPr>
      </w:pPr>
    </w:p>
    <w:p w:rsidR="00716134" w:rsidRDefault="00716134" w:rsidP="004C380C">
      <w:pPr>
        <w:pStyle w:val="Zkladntextodsazen"/>
        <w:ind w:firstLine="0"/>
        <w:rPr>
          <w:sz w:val="32"/>
          <w:u w:val="single"/>
        </w:rPr>
      </w:pPr>
    </w:p>
    <w:p w:rsidR="00736AA2" w:rsidRDefault="00736AA2" w:rsidP="004C380C">
      <w:pPr>
        <w:pStyle w:val="Zkladntextodsazen"/>
        <w:ind w:firstLine="0"/>
        <w:rPr>
          <w:sz w:val="32"/>
          <w:u w:val="single"/>
        </w:rPr>
      </w:pPr>
    </w:p>
    <w:p w:rsidR="00736AA2" w:rsidRDefault="00736AA2" w:rsidP="004C380C">
      <w:pPr>
        <w:pStyle w:val="Zkladntextodsazen"/>
        <w:ind w:firstLine="0"/>
        <w:rPr>
          <w:sz w:val="32"/>
          <w:u w:val="single"/>
        </w:rPr>
      </w:pPr>
    </w:p>
    <w:p w:rsidR="00736AA2" w:rsidRDefault="00736AA2" w:rsidP="004C380C">
      <w:pPr>
        <w:pStyle w:val="Zkladntextodsazen"/>
        <w:ind w:firstLine="0"/>
        <w:rPr>
          <w:sz w:val="32"/>
          <w:u w:val="single"/>
        </w:rPr>
      </w:pPr>
    </w:p>
    <w:p w:rsidR="00736AA2" w:rsidRDefault="00736AA2" w:rsidP="004C380C">
      <w:pPr>
        <w:pStyle w:val="Zkladntextodsazen"/>
        <w:ind w:firstLine="0"/>
        <w:rPr>
          <w:sz w:val="32"/>
          <w:u w:val="single"/>
        </w:rPr>
      </w:pPr>
    </w:p>
    <w:p w:rsidR="00736AA2" w:rsidRPr="00043713" w:rsidRDefault="00736AA2" w:rsidP="004C380C">
      <w:pPr>
        <w:pStyle w:val="Zkladntextodsazen"/>
        <w:ind w:firstLine="0"/>
        <w:rPr>
          <w:sz w:val="16"/>
          <w:szCs w:val="16"/>
          <w:u w:val="single"/>
        </w:rPr>
      </w:pPr>
    </w:p>
    <w:p w:rsidR="00716134" w:rsidRDefault="00716134" w:rsidP="00C832EB">
      <w:pPr>
        <w:pStyle w:val="Zkladntextodsazen"/>
        <w:ind w:firstLine="0"/>
        <w:rPr>
          <w:sz w:val="32"/>
        </w:rPr>
      </w:pPr>
    </w:p>
    <w:p w:rsidR="000D051A" w:rsidRDefault="000D051A" w:rsidP="000D051A">
      <w:pPr>
        <w:pStyle w:val="Zkladntextodsazen"/>
        <w:ind w:firstLine="0"/>
        <w:rPr>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172"/>
        <w:gridCol w:w="636"/>
      </w:tblGrid>
      <w:tr w:rsidR="00731DDD" w:rsidRPr="00AE3912" w:rsidTr="001858C5">
        <w:tc>
          <w:tcPr>
            <w:tcW w:w="8847" w:type="dxa"/>
            <w:gridSpan w:val="2"/>
            <w:tcBorders>
              <w:top w:val="single" w:sz="4" w:space="0" w:color="auto"/>
              <w:left w:val="single" w:sz="4" w:space="0" w:color="auto"/>
              <w:bottom w:val="single" w:sz="4" w:space="0" w:color="auto"/>
              <w:right w:val="single" w:sz="4" w:space="0" w:color="auto"/>
            </w:tcBorders>
          </w:tcPr>
          <w:p w:rsidR="00731DDD" w:rsidRPr="00AE3912" w:rsidRDefault="00731DDD" w:rsidP="001858C5">
            <w:pPr>
              <w:pStyle w:val="Zkladntextodsazen"/>
              <w:ind w:firstLine="0"/>
              <w:rPr>
                <w:szCs w:val="28"/>
              </w:rPr>
            </w:pPr>
            <w:r w:rsidRPr="00AE3912">
              <w:rPr>
                <w:szCs w:val="28"/>
              </w:rPr>
              <w:lastRenderedPageBreak/>
              <w:t>Obsah</w:t>
            </w:r>
          </w:p>
          <w:p w:rsidR="00731DDD" w:rsidRPr="00AE3912" w:rsidRDefault="00731DDD" w:rsidP="001858C5">
            <w:pPr>
              <w:jc w:val="both"/>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both"/>
              <w:rPr>
                <w:sz w:val="28"/>
                <w:szCs w:val="28"/>
              </w:rPr>
            </w:pPr>
            <w:r w:rsidRPr="00AE3912">
              <w:rPr>
                <w:sz w:val="28"/>
                <w:szCs w:val="28"/>
              </w:rPr>
              <w:t>str.</w:t>
            </w:r>
          </w:p>
        </w:tc>
      </w:tr>
      <w:tr w:rsidR="00731DDD" w:rsidRPr="00AE3912" w:rsidTr="001858C5">
        <w:tc>
          <w:tcPr>
            <w:tcW w:w="675" w:type="dxa"/>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both"/>
              <w:rPr>
                <w:sz w:val="28"/>
                <w:szCs w:val="28"/>
              </w:rPr>
            </w:pPr>
            <w:r w:rsidRPr="00AE3912">
              <w:rPr>
                <w:sz w:val="28"/>
                <w:szCs w:val="28"/>
              </w:rPr>
              <w:t xml:space="preserve">1.  </w:t>
            </w: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Identifikační údaje</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3</w:t>
            </w:r>
          </w:p>
        </w:tc>
      </w:tr>
      <w:tr w:rsidR="00731DDD" w:rsidRPr="00AE3912" w:rsidTr="001858C5">
        <w:tc>
          <w:tcPr>
            <w:tcW w:w="675" w:type="dxa"/>
            <w:vMerge w:val="restart"/>
            <w:tcBorders>
              <w:top w:val="single" w:sz="4" w:space="0" w:color="auto"/>
              <w:left w:val="single" w:sz="4" w:space="0" w:color="auto"/>
              <w:right w:val="single" w:sz="4" w:space="0" w:color="auto"/>
            </w:tcBorders>
          </w:tcPr>
          <w:p w:rsidR="00731DDD" w:rsidRPr="00AE3912" w:rsidRDefault="00731DDD" w:rsidP="001858C5">
            <w:pPr>
              <w:jc w:val="both"/>
              <w:rPr>
                <w:sz w:val="28"/>
                <w:szCs w:val="28"/>
              </w:rPr>
            </w:pPr>
            <w:r w:rsidRPr="00AE3912">
              <w:rPr>
                <w:sz w:val="28"/>
                <w:szCs w:val="28"/>
              </w:rPr>
              <w:t>2.</w:t>
            </w: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Charakteristika školy</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4</w:t>
            </w:r>
          </w:p>
        </w:tc>
      </w:tr>
      <w:tr w:rsidR="00731DDD" w:rsidRPr="00AE3912" w:rsidTr="001858C5">
        <w:tc>
          <w:tcPr>
            <w:tcW w:w="675" w:type="dxa"/>
            <w:vMerge/>
            <w:tcBorders>
              <w:left w:val="single" w:sz="4" w:space="0" w:color="auto"/>
              <w:right w:val="single" w:sz="4" w:space="0" w:color="auto"/>
            </w:tcBorders>
          </w:tcPr>
          <w:p w:rsidR="00731DDD" w:rsidRPr="00AE3912" w:rsidRDefault="00731DDD" w:rsidP="001858C5">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ind w:left="132"/>
              <w:rPr>
                <w:sz w:val="28"/>
                <w:szCs w:val="28"/>
              </w:rPr>
            </w:pPr>
            <w:r w:rsidRPr="00AE3912">
              <w:rPr>
                <w:sz w:val="28"/>
                <w:szCs w:val="28"/>
              </w:rPr>
              <w:t>a) úplnost, velikost, vybavení a organizace školy</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4</w:t>
            </w:r>
          </w:p>
        </w:tc>
      </w:tr>
      <w:tr w:rsidR="00731DDD" w:rsidRPr="00AE3912" w:rsidTr="001858C5">
        <w:tc>
          <w:tcPr>
            <w:tcW w:w="675" w:type="dxa"/>
            <w:vMerge/>
            <w:tcBorders>
              <w:left w:val="single" w:sz="4" w:space="0" w:color="auto"/>
              <w:right w:val="single" w:sz="4" w:space="0" w:color="auto"/>
            </w:tcBorders>
          </w:tcPr>
          <w:p w:rsidR="00731DDD" w:rsidRPr="00AE3912" w:rsidRDefault="00731DDD" w:rsidP="001858C5">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ind w:left="132"/>
              <w:rPr>
                <w:sz w:val="28"/>
                <w:szCs w:val="28"/>
              </w:rPr>
            </w:pPr>
            <w:r w:rsidRPr="00AE3912">
              <w:rPr>
                <w:sz w:val="28"/>
                <w:szCs w:val="28"/>
              </w:rPr>
              <w:t>b) charakteristika pracovníků školy</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5</w:t>
            </w:r>
          </w:p>
        </w:tc>
      </w:tr>
      <w:tr w:rsidR="00731DDD" w:rsidRPr="00AE3912" w:rsidTr="001858C5">
        <w:tc>
          <w:tcPr>
            <w:tcW w:w="675" w:type="dxa"/>
            <w:vMerge/>
            <w:tcBorders>
              <w:left w:val="single" w:sz="4" w:space="0" w:color="auto"/>
              <w:right w:val="single" w:sz="4" w:space="0" w:color="auto"/>
            </w:tcBorders>
          </w:tcPr>
          <w:p w:rsidR="00731DDD" w:rsidRPr="00AE3912" w:rsidRDefault="00731DDD" w:rsidP="001858C5">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ind w:left="132"/>
              <w:rPr>
                <w:sz w:val="28"/>
                <w:szCs w:val="28"/>
              </w:rPr>
            </w:pPr>
            <w:r w:rsidRPr="00AE3912">
              <w:rPr>
                <w:sz w:val="28"/>
                <w:szCs w:val="28"/>
              </w:rPr>
              <w:t>c)  spolupráce se zákonnými zástupci a jinými subjekty</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5</w:t>
            </w:r>
          </w:p>
        </w:tc>
      </w:tr>
      <w:tr w:rsidR="00731DDD" w:rsidRPr="00AE3912" w:rsidTr="001858C5">
        <w:tc>
          <w:tcPr>
            <w:tcW w:w="675" w:type="dxa"/>
            <w:vMerge/>
            <w:tcBorders>
              <w:left w:val="single" w:sz="4" w:space="0" w:color="auto"/>
              <w:bottom w:val="single" w:sz="4" w:space="0" w:color="auto"/>
              <w:right w:val="single" w:sz="4" w:space="0" w:color="auto"/>
            </w:tcBorders>
          </w:tcPr>
          <w:p w:rsidR="00731DDD" w:rsidRPr="00AE3912" w:rsidRDefault="00731DDD" w:rsidP="001858C5">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ind w:left="132"/>
              <w:rPr>
                <w:sz w:val="28"/>
                <w:szCs w:val="28"/>
              </w:rPr>
            </w:pPr>
            <w:r w:rsidRPr="00AE3912">
              <w:rPr>
                <w:sz w:val="28"/>
                <w:szCs w:val="28"/>
              </w:rPr>
              <w:t>d) dlouhodobé projekty a mezinárodní spolupráce</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6</w:t>
            </w:r>
          </w:p>
        </w:tc>
      </w:tr>
      <w:tr w:rsidR="00731DDD" w:rsidRPr="00AE3912" w:rsidTr="001858C5">
        <w:tc>
          <w:tcPr>
            <w:tcW w:w="675" w:type="dxa"/>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both"/>
              <w:rPr>
                <w:sz w:val="28"/>
                <w:szCs w:val="28"/>
              </w:rPr>
            </w:pPr>
            <w:r w:rsidRPr="00AE3912">
              <w:rPr>
                <w:sz w:val="28"/>
                <w:szCs w:val="28"/>
              </w:rPr>
              <w:t>3.</w:t>
            </w: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Charakteristika školního vzdělávacího programu</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8</w:t>
            </w:r>
          </w:p>
        </w:tc>
      </w:tr>
      <w:tr w:rsidR="00731DDD" w:rsidRPr="00AE3912" w:rsidTr="001858C5">
        <w:tc>
          <w:tcPr>
            <w:tcW w:w="675" w:type="dxa"/>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both"/>
              <w:rPr>
                <w:sz w:val="28"/>
                <w:szCs w:val="28"/>
              </w:rPr>
            </w:pPr>
            <w:r w:rsidRPr="00AE3912">
              <w:rPr>
                <w:sz w:val="28"/>
                <w:szCs w:val="28"/>
              </w:rPr>
              <w:t>4.</w:t>
            </w: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Výchovné a vzdělávací strategie</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8</w:t>
            </w:r>
          </w:p>
        </w:tc>
      </w:tr>
      <w:tr w:rsidR="00731DDD" w:rsidRPr="00AE3912" w:rsidTr="001858C5">
        <w:tc>
          <w:tcPr>
            <w:tcW w:w="675" w:type="dxa"/>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both"/>
              <w:rPr>
                <w:sz w:val="28"/>
                <w:szCs w:val="28"/>
              </w:rPr>
            </w:pPr>
            <w:r w:rsidRPr="00AE3912">
              <w:rPr>
                <w:sz w:val="28"/>
                <w:szCs w:val="28"/>
              </w:rPr>
              <w:t>5.</w:t>
            </w:r>
          </w:p>
          <w:p w:rsidR="00731DDD" w:rsidRPr="00AE3912" w:rsidRDefault="00731DDD" w:rsidP="001858C5">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 xml:space="preserve">Zabezpečení výuky žáků se speciálními vzdělávacími potřebami, </w:t>
            </w:r>
          </w:p>
          <w:p w:rsidR="00731DDD" w:rsidRPr="00AE3912" w:rsidRDefault="00731DDD" w:rsidP="00731DDD">
            <w:pPr>
              <w:spacing w:after="120"/>
              <w:rPr>
                <w:sz w:val="28"/>
                <w:szCs w:val="28"/>
              </w:rPr>
            </w:pPr>
            <w:r w:rsidRPr="00AE3912">
              <w:rPr>
                <w:sz w:val="28"/>
                <w:szCs w:val="28"/>
              </w:rPr>
              <w:t>se zdravotním a sociálním znevýhodněním a žáků mimořádně nadaných</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10</w:t>
            </w:r>
          </w:p>
        </w:tc>
      </w:tr>
      <w:tr w:rsidR="00731DDD" w:rsidRPr="00AE3912" w:rsidTr="001858C5">
        <w:tc>
          <w:tcPr>
            <w:tcW w:w="675" w:type="dxa"/>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both"/>
              <w:rPr>
                <w:sz w:val="28"/>
                <w:szCs w:val="28"/>
              </w:rPr>
            </w:pPr>
            <w:r w:rsidRPr="00AE3912">
              <w:rPr>
                <w:sz w:val="28"/>
                <w:szCs w:val="28"/>
              </w:rPr>
              <w:t>6.</w:t>
            </w: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 xml:space="preserve">Učební plán </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12</w:t>
            </w:r>
          </w:p>
        </w:tc>
      </w:tr>
      <w:tr w:rsidR="00731DDD" w:rsidRPr="00AE3912" w:rsidTr="001858C5">
        <w:tc>
          <w:tcPr>
            <w:tcW w:w="675" w:type="dxa"/>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both"/>
              <w:rPr>
                <w:sz w:val="28"/>
                <w:szCs w:val="28"/>
              </w:rPr>
            </w:pPr>
            <w:r w:rsidRPr="00AE3912">
              <w:rPr>
                <w:sz w:val="28"/>
                <w:szCs w:val="28"/>
              </w:rPr>
              <w:t>7.</w:t>
            </w: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Průřezová témata</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15</w:t>
            </w:r>
          </w:p>
        </w:tc>
      </w:tr>
      <w:tr w:rsidR="00731DDD" w:rsidRPr="00AE3912" w:rsidTr="001858C5">
        <w:tc>
          <w:tcPr>
            <w:tcW w:w="675" w:type="dxa"/>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both"/>
              <w:rPr>
                <w:sz w:val="28"/>
                <w:szCs w:val="28"/>
              </w:rPr>
            </w:pPr>
            <w:r w:rsidRPr="00AE3912">
              <w:rPr>
                <w:sz w:val="28"/>
                <w:szCs w:val="28"/>
              </w:rPr>
              <w:t>8.</w:t>
            </w: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Klíčové kompetence</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22</w:t>
            </w:r>
          </w:p>
        </w:tc>
      </w:tr>
      <w:tr w:rsidR="00731DDD" w:rsidRPr="00AE3912" w:rsidTr="001858C5">
        <w:tc>
          <w:tcPr>
            <w:tcW w:w="675" w:type="dxa"/>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both"/>
              <w:rPr>
                <w:sz w:val="28"/>
                <w:szCs w:val="28"/>
              </w:rPr>
            </w:pPr>
            <w:r w:rsidRPr="00AE3912">
              <w:rPr>
                <w:sz w:val="28"/>
                <w:szCs w:val="28"/>
              </w:rPr>
              <w:t>9.</w:t>
            </w: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Strategie naplňování klíčových kompetencí</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24</w:t>
            </w:r>
          </w:p>
        </w:tc>
      </w:tr>
      <w:tr w:rsidR="00731DDD" w:rsidRPr="00AE3912" w:rsidTr="001858C5">
        <w:tc>
          <w:tcPr>
            <w:tcW w:w="675" w:type="dxa"/>
            <w:vMerge w:val="restart"/>
            <w:tcBorders>
              <w:top w:val="single" w:sz="4" w:space="0" w:color="auto"/>
              <w:left w:val="single" w:sz="4" w:space="0" w:color="auto"/>
              <w:right w:val="single" w:sz="4" w:space="0" w:color="auto"/>
            </w:tcBorders>
          </w:tcPr>
          <w:p w:rsidR="00731DDD" w:rsidRPr="00AE3912" w:rsidRDefault="00731DDD" w:rsidP="001858C5">
            <w:pPr>
              <w:jc w:val="both"/>
              <w:rPr>
                <w:sz w:val="28"/>
                <w:szCs w:val="28"/>
              </w:rPr>
            </w:pPr>
            <w:r w:rsidRPr="00AE3912">
              <w:rPr>
                <w:sz w:val="28"/>
                <w:szCs w:val="28"/>
              </w:rPr>
              <w:t>10.</w:t>
            </w: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Učební osnovy</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27</w:t>
            </w:r>
          </w:p>
        </w:tc>
      </w:tr>
      <w:tr w:rsidR="00731DDD" w:rsidRPr="00AE3912" w:rsidTr="001858C5">
        <w:tc>
          <w:tcPr>
            <w:tcW w:w="675" w:type="dxa"/>
            <w:vMerge/>
            <w:tcBorders>
              <w:left w:val="single" w:sz="4" w:space="0" w:color="auto"/>
              <w:right w:val="single" w:sz="4" w:space="0" w:color="auto"/>
            </w:tcBorders>
          </w:tcPr>
          <w:p w:rsidR="00731DDD" w:rsidRPr="00AE3912" w:rsidRDefault="00731DDD" w:rsidP="001858C5">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Český jazyk</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28</w:t>
            </w:r>
          </w:p>
        </w:tc>
      </w:tr>
      <w:tr w:rsidR="00731DDD" w:rsidRPr="00AE3912" w:rsidTr="001858C5">
        <w:tc>
          <w:tcPr>
            <w:tcW w:w="675" w:type="dxa"/>
            <w:vMerge/>
            <w:tcBorders>
              <w:left w:val="single" w:sz="4" w:space="0" w:color="auto"/>
              <w:right w:val="single" w:sz="4" w:space="0" w:color="auto"/>
            </w:tcBorders>
          </w:tcPr>
          <w:p w:rsidR="00731DDD" w:rsidRPr="00AE3912" w:rsidRDefault="00731DDD" w:rsidP="001858C5">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Anglický jazyk</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39</w:t>
            </w:r>
          </w:p>
        </w:tc>
      </w:tr>
      <w:tr w:rsidR="00731DDD" w:rsidRPr="00AE3912" w:rsidTr="001858C5">
        <w:tc>
          <w:tcPr>
            <w:tcW w:w="675" w:type="dxa"/>
            <w:vMerge/>
            <w:tcBorders>
              <w:left w:val="single" w:sz="4" w:space="0" w:color="auto"/>
              <w:right w:val="single" w:sz="4" w:space="0" w:color="auto"/>
            </w:tcBorders>
          </w:tcPr>
          <w:p w:rsidR="00731DDD" w:rsidRPr="00AE3912" w:rsidRDefault="00731DDD" w:rsidP="001858C5">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Matematika</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45</w:t>
            </w:r>
          </w:p>
        </w:tc>
      </w:tr>
      <w:tr w:rsidR="00731DDD" w:rsidRPr="00AE3912" w:rsidTr="001858C5">
        <w:tc>
          <w:tcPr>
            <w:tcW w:w="675" w:type="dxa"/>
            <w:vMerge/>
            <w:tcBorders>
              <w:left w:val="single" w:sz="4" w:space="0" w:color="auto"/>
              <w:right w:val="single" w:sz="4" w:space="0" w:color="auto"/>
            </w:tcBorders>
          </w:tcPr>
          <w:p w:rsidR="00731DDD" w:rsidRPr="00AE3912" w:rsidRDefault="00731DDD" w:rsidP="001858C5">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Prvouka</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55</w:t>
            </w:r>
          </w:p>
        </w:tc>
      </w:tr>
      <w:tr w:rsidR="00731DDD" w:rsidRPr="00AE3912" w:rsidTr="001858C5">
        <w:tc>
          <w:tcPr>
            <w:tcW w:w="675" w:type="dxa"/>
            <w:vMerge/>
            <w:tcBorders>
              <w:left w:val="single" w:sz="4" w:space="0" w:color="auto"/>
              <w:right w:val="single" w:sz="4" w:space="0" w:color="auto"/>
            </w:tcBorders>
          </w:tcPr>
          <w:p w:rsidR="00731DDD" w:rsidRPr="00AE3912" w:rsidRDefault="00731DDD" w:rsidP="001858C5">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Přírodověda</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63</w:t>
            </w:r>
          </w:p>
        </w:tc>
      </w:tr>
      <w:tr w:rsidR="00731DDD" w:rsidRPr="00AE3912" w:rsidTr="001858C5">
        <w:tc>
          <w:tcPr>
            <w:tcW w:w="675" w:type="dxa"/>
            <w:vMerge/>
            <w:tcBorders>
              <w:left w:val="single" w:sz="4" w:space="0" w:color="auto"/>
              <w:right w:val="single" w:sz="4" w:space="0" w:color="auto"/>
            </w:tcBorders>
          </w:tcPr>
          <w:p w:rsidR="00731DDD" w:rsidRPr="00AE3912" w:rsidRDefault="00731DDD" w:rsidP="001858C5">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Vlastivěda</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71</w:t>
            </w:r>
          </w:p>
        </w:tc>
      </w:tr>
      <w:tr w:rsidR="00731DDD" w:rsidRPr="00AE3912" w:rsidTr="001858C5">
        <w:tc>
          <w:tcPr>
            <w:tcW w:w="675" w:type="dxa"/>
            <w:vMerge/>
            <w:tcBorders>
              <w:left w:val="single" w:sz="4" w:space="0" w:color="auto"/>
              <w:right w:val="single" w:sz="4" w:space="0" w:color="auto"/>
            </w:tcBorders>
          </w:tcPr>
          <w:p w:rsidR="00731DDD" w:rsidRPr="00AE3912" w:rsidRDefault="00731DDD" w:rsidP="001858C5">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Hudební výchova</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78</w:t>
            </w:r>
          </w:p>
        </w:tc>
      </w:tr>
      <w:tr w:rsidR="00731DDD" w:rsidRPr="00AE3912" w:rsidTr="001858C5">
        <w:tc>
          <w:tcPr>
            <w:tcW w:w="675" w:type="dxa"/>
            <w:vMerge/>
            <w:tcBorders>
              <w:left w:val="single" w:sz="4" w:space="0" w:color="auto"/>
              <w:right w:val="single" w:sz="4" w:space="0" w:color="auto"/>
            </w:tcBorders>
          </w:tcPr>
          <w:p w:rsidR="00731DDD" w:rsidRPr="00AE3912" w:rsidRDefault="00731DDD" w:rsidP="001858C5">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Výtvarná výchova</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84</w:t>
            </w:r>
          </w:p>
        </w:tc>
      </w:tr>
      <w:tr w:rsidR="00731DDD" w:rsidRPr="00AE3912" w:rsidTr="001858C5">
        <w:tc>
          <w:tcPr>
            <w:tcW w:w="675" w:type="dxa"/>
            <w:vMerge/>
            <w:tcBorders>
              <w:left w:val="single" w:sz="4" w:space="0" w:color="auto"/>
              <w:right w:val="single" w:sz="4" w:space="0" w:color="auto"/>
            </w:tcBorders>
          </w:tcPr>
          <w:p w:rsidR="00731DDD" w:rsidRPr="00AE3912" w:rsidRDefault="00731DDD" w:rsidP="001858C5">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Praktické činnosti</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93</w:t>
            </w:r>
          </w:p>
        </w:tc>
      </w:tr>
      <w:tr w:rsidR="00731DDD" w:rsidRPr="00AE3912" w:rsidTr="001858C5">
        <w:tc>
          <w:tcPr>
            <w:tcW w:w="675" w:type="dxa"/>
            <w:vMerge/>
            <w:tcBorders>
              <w:left w:val="single" w:sz="4" w:space="0" w:color="auto"/>
              <w:right w:val="single" w:sz="4" w:space="0" w:color="auto"/>
            </w:tcBorders>
          </w:tcPr>
          <w:p w:rsidR="00731DDD" w:rsidRPr="00AE3912" w:rsidRDefault="00731DDD" w:rsidP="001858C5">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Tělesná výchova</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100</w:t>
            </w:r>
          </w:p>
        </w:tc>
      </w:tr>
      <w:tr w:rsidR="00731DDD" w:rsidRPr="00AE3912" w:rsidTr="001858C5">
        <w:tc>
          <w:tcPr>
            <w:tcW w:w="675" w:type="dxa"/>
            <w:vMerge/>
            <w:tcBorders>
              <w:left w:val="single" w:sz="4" w:space="0" w:color="auto"/>
              <w:bottom w:val="single" w:sz="4" w:space="0" w:color="auto"/>
              <w:right w:val="single" w:sz="4" w:space="0" w:color="auto"/>
            </w:tcBorders>
          </w:tcPr>
          <w:p w:rsidR="00731DDD" w:rsidRPr="00AE3912" w:rsidRDefault="00731DDD" w:rsidP="001858C5">
            <w:pPr>
              <w:jc w:val="both"/>
              <w:rPr>
                <w:sz w:val="28"/>
                <w:szCs w:val="28"/>
              </w:rPr>
            </w:pP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Informatika</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108</w:t>
            </w:r>
          </w:p>
        </w:tc>
      </w:tr>
      <w:tr w:rsidR="00731DDD" w:rsidRPr="00AE3912" w:rsidTr="001858C5">
        <w:tc>
          <w:tcPr>
            <w:tcW w:w="675" w:type="dxa"/>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both"/>
              <w:rPr>
                <w:sz w:val="28"/>
                <w:szCs w:val="28"/>
              </w:rPr>
            </w:pPr>
            <w:r w:rsidRPr="00AE3912">
              <w:rPr>
                <w:sz w:val="28"/>
                <w:szCs w:val="28"/>
              </w:rPr>
              <w:t xml:space="preserve">11.   </w:t>
            </w: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Hodnocení žáků</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114</w:t>
            </w:r>
          </w:p>
        </w:tc>
      </w:tr>
      <w:tr w:rsidR="00731DDD" w:rsidRPr="00AE3912" w:rsidTr="001858C5">
        <w:tc>
          <w:tcPr>
            <w:tcW w:w="675" w:type="dxa"/>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both"/>
              <w:rPr>
                <w:sz w:val="28"/>
                <w:szCs w:val="28"/>
              </w:rPr>
            </w:pPr>
            <w:r w:rsidRPr="00AE3912">
              <w:rPr>
                <w:sz w:val="28"/>
                <w:szCs w:val="28"/>
              </w:rPr>
              <w:t xml:space="preserve">12.   </w:t>
            </w: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proofErr w:type="spellStart"/>
            <w:r w:rsidRPr="00AE3912">
              <w:rPr>
                <w:sz w:val="28"/>
                <w:szCs w:val="28"/>
              </w:rPr>
              <w:t>Autoevaluace</w:t>
            </w:r>
            <w:proofErr w:type="spellEnd"/>
            <w:r w:rsidRPr="00AE3912">
              <w:rPr>
                <w:sz w:val="28"/>
                <w:szCs w:val="28"/>
              </w:rPr>
              <w:t xml:space="preserve"> školy</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 xml:space="preserve">118 </w:t>
            </w:r>
          </w:p>
        </w:tc>
      </w:tr>
      <w:tr w:rsidR="00731DDD" w:rsidRPr="00AE3912" w:rsidTr="001858C5">
        <w:tc>
          <w:tcPr>
            <w:tcW w:w="675" w:type="dxa"/>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both"/>
              <w:rPr>
                <w:sz w:val="28"/>
                <w:szCs w:val="28"/>
              </w:rPr>
            </w:pPr>
            <w:r w:rsidRPr="00AE3912">
              <w:rPr>
                <w:sz w:val="28"/>
                <w:szCs w:val="28"/>
              </w:rPr>
              <w:t>13.</w:t>
            </w:r>
          </w:p>
        </w:tc>
        <w:tc>
          <w:tcPr>
            <w:tcW w:w="8172" w:type="dxa"/>
            <w:tcBorders>
              <w:top w:val="single" w:sz="4" w:space="0" w:color="auto"/>
              <w:left w:val="single" w:sz="4" w:space="0" w:color="auto"/>
              <w:bottom w:val="single" w:sz="4" w:space="0" w:color="auto"/>
              <w:right w:val="single" w:sz="4" w:space="0" w:color="auto"/>
            </w:tcBorders>
          </w:tcPr>
          <w:p w:rsidR="00731DDD" w:rsidRPr="00AE3912" w:rsidRDefault="00731DDD" w:rsidP="00731DDD">
            <w:pPr>
              <w:spacing w:after="120"/>
              <w:rPr>
                <w:sz w:val="28"/>
                <w:szCs w:val="28"/>
              </w:rPr>
            </w:pPr>
            <w:r w:rsidRPr="00AE3912">
              <w:rPr>
                <w:sz w:val="28"/>
                <w:szCs w:val="28"/>
              </w:rPr>
              <w:t>Vzdělávání žáků s lehkým mentálním postižením</w:t>
            </w:r>
          </w:p>
        </w:tc>
        <w:tc>
          <w:tcPr>
            <w:tcW w:w="0" w:type="auto"/>
            <w:tcBorders>
              <w:top w:val="single" w:sz="4" w:space="0" w:color="auto"/>
              <w:left w:val="single" w:sz="4" w:space="0" w:color="auto"/>
              <w:bottom w:val="single" w:sz="4" w:space="0" w:color="auto"/>
              <w:right w:val="single" w:sz="4" w:space="0" w:color="auto"/>
            </w:tcBorders>
          </w:tcPr>
          <w:p w:rsidR="00731DDD" w:rsidRPr="00AE3912" w:rsidRDefault="00731DDD" w:rsidP="001858C5">
            <w:pPr>
              <w:jc w:val="right"/>
              <w:rPr>
                <w:sz w:val="28"/>
                <w:szCs w:val="28"/>
              </w:rPr>
            </w:pPr>
            <w:r w:rsidRPr="00AE3912">
              <w:rPr>
                <w:sz w:val="28"/>
                <w:szCs w:val="28"/>
              </w:rPr>
              <w:t>122</w:t>
            </w:r>
          </w:p>
        </w:tc>
      </w:tr>
    </w:tbl>
    <w:p w:rsidR="000D051A" w:rsidRDefault="000D051A" w:rsidP="000D051A">
      <w:pPr>
        <w:pStyle w:val="Zkladntext3"/>
        <w:ind w:firstLine="708"/>
        <w:jc w:val="both"/>
        <w:rPr>
          <w:rFonts w:ascii="Times New Roman" w:hAnsi="Times New Roman"/>
          <w:b/>
          <w:bCs/>
          <w:i/>
          <w:iCs/>
        </w:rPr>
      </w:pPr>
    </w:p>
    <w:p w:rsidR="00716134" w:rsidRDefault="00716134" w:rsidP="00F911BC">
      <w:pPr>
        <w:numPr>
          <w:ilvl w:val="0"/>
          <w:numId w:val="2"/>
        </w:numPr>
        <w:jc w:val="center"/>
        <w:rPr>
          <w:b/>
          <w:i/>
          <w:sz w:val="32"/>
          <w:u w:val="single"/>
        </w:rPr>
      </w:pPr>
      <w:r>
        <w:rPr>
          <w:b/>
          <w:i/>
          <w:sz w:val="32"/>
          <w:u w:val="single"/>
        </w:rPr>
        <w:lastRenderedPageBreak/>
        <w:t>Identifikační údaje</w:t>
      </w:r>
    </w:p>
    <w:p w:rsidR="00716134" w:rsidRDefault="00716134">
      <w:pPr>
        <w:jc w:val="both"/>
        <w:rPr>
          <w:sz w:val="32"/>
          <w:u w:val="single"/>
        </w:rPr>
      </w:pPr>
    </w:p>
    <w:tbl>
      <w:tblPr>
        <w:tblStyle w:val="Mkatabulky"/>
        <w:tblW w:w="0" w:type="auto"/>
        <w:tblLook w:val="04A0" w:firstRow="1" w:lastRow="0" w:firstColumn="1" w:lastColumn="0" w:noHBand="0" w:noVBand="1"/>
      </w:tblPr>
      <w:tblGrid>
        <w:gridCol w:w="4747"/>
        <w:gridCol w:w="4747"/>
      </w:tblGrid>
      <w:tr w:rsidR="002D2308" w:rsidTr="002D2308">
        <w:tc>
          <w:tcPr>
            <w:tcW w:w="4747" w:type="dxa"/>
          </w:tcPr>
          <w:p w:rsidR="002D2308" w:rsidRDefault="002D2308">
            <w:pPr>
              <w:jc w:val="both"/>
              <w:rPr>
                <w:sz w:val="32"/>
                <w:u w:val="single"/>
              </w:rPr>
            </w:pPr>
            <w:r>
              <w:rPr>
                <w:sz w:val="28"/>
              </w:rPr>
              <w:t>Název školy</w:t>
            </w:r>
          </w:p>
        </w:tc>
        <w:tc>
          <w:tcPr>
            <w:tcW w:w="4747" w:type="dxa"/>
          </w:tcPr>
          <w:p w:rsidR="002D2308" w:rsidRDefault="002D2308" w:rsidP="002D2308">
            <w:pPr>
              <w:spacing w:line="240" w:lineRule="atLeast"/>
              <w:jc w:val="both"/>
              <w:rPr>
                <w:sz w:val="28"/>
              </w:rPr>
            </w:pPr>
            <w:r>
              <w:rPr>
                <w:sz w:val="28"/>
              </w:rPr>
              <w:t>Základní škola a mateřská škola Lukov,</w:t>
            </w:r>
          </w:p>
          <w:p w:rsidR="002D2308" w:rsidRDefault="002D2308" w:rsidP="002D2308">
            <w:pPr>
              <w:spacing w:line="240" w:lineRule="atLeast"/>
              <w:jc w:val="both"/>
              <w:rPr>
                <w:sz w:val="28"/>
              </w:rPr>
            </w:pPr>
            <w:r>
              <w:rPr>
                <w:sz w:val="28"/>
              </w:rPr>
              <w:t xml:space="preserve">příspěvková organizace    </w:t>
            </w:r>
          </w:p>
          <w:p w:rsidR="002D2308" w:rsidRPr="002D2308" w:rsidRDefault="002D2308">
            <w:pPr>
              <w:jc w:val="both"/>
              <w:rPr>
                <w:sz w:val="8"/>
                <w:szCs w:val="8"/>
                <w:u w:val="single"/>
              </w:rPr>
            </w:pPr>
          </w:p>
        </w:tc>
      </w:tr>
      <w:tr w:rsidR="002D2308" w:rsidTr="002D2308">
        <w:tc>
          <w:tcPr>
            <w:tcW w:w="4747" w:type="dxa"/>
          </w:tcPr>
          <w:p w:rsidR="002D2308" w:rsidRDefault="002D2308">
            <w:pPr>
              <w:jc w:val="both"/>
              <w:rPr>
                <w:sz w:val="32"/>
                <w:u w:val="single"/>
              </w:rPr>
            </w:pPr>
            <w:r>
              <w:rPr>
                <w:sz w:val="28"/>
              </w:rPr>
              <w:t>Adresa</w:t>
            </w:r>
          </w:p>
        </w:tc>
        <w:tc>
          <w:tcPr>
            <w:tcW w:w="4747" w:type="dxa"/>
          </w:tcPr>
          <w:p w:rsidR="002D2308" w:rsidRDefault="002D2308" w:rsidP="002D2308">
            <w:pPr>
              <w:spacing w:line="240" w:lineRule="atLeast"/>
              <w:jc w:val="both"/>
              <w:rPr>
                <w:sz w:val="28"/>
              </w:rPr>
            </w:pPr>
            <w:r>
              <w:rPr>
                <w:sz w:val="28"/>
              </w:rPr>
              <w:t>Základní škola Lukov</w:t>
            </w:r>
          </w:p>
          <w:p w:rsidR="002D2308" w:rsidRDefault="002D2308" w:rsidP="002D2308">
            <w:pPr>
              <w:spacing w:line="240" w:lineRule="atLeast"/>
              <w:jc w:val="both"/>
              <w:rPr>
                <w:sz w:val="28"/>
              </w:rPr>
            </w:pPr>
            <w:r>
              <w:rPr>
                <w:sz w:val="28"/>
              </w:rPr>
              <w:t>Lukov 32, Mor. Budějovice 676 02</w:t>
            </w:r>
          </w:p>
          <w:p w:rsidR="002D2308" w:rsidRPr="002D2308" w:rsidRDefault="002D2308">
            <w:pPr>
              <w:jc w:val="both"/>
              <w:rPr>
                <w:sz w:val="8"/>
                <w:szCs w:val="8"/>
                <w:u w:val="single"/>
              </w:rPr>
            </w:pPr>
          </w:p>
        </w:tc>
      </w:tr>
      <w:tr w:rsidR="002D2308" w:rsidTr="002D2308">
        <w:tc>
          <w:tcPr>
            <w:tcW w:w="4747" w:type="dxa"/>
          </w:tcPr>
          <w:p w:rsidR="002D2308" w:rsidRDefault="002D2308">
            <w:pPr>
              <w:jc w:val="both"/>
              <w:rPr>
                <w:sz w:val="32"/>
                <w:u w:val="single"/>
              </w:rPr>
            </w:pPr>
            <w:r>
              <w:rPr>
                <w:sz w:val="28"/>
              </w:rPr>
              <w:t>Ředitel</w:t>
            </w:r>
          </w:p>
        </w:tc>
        <w:tc>
          <w:tcPr>
            <w:tcW w:w="4747" w:type="dxa"/>
          </w:tcPr>
          <w:p w:rsidR="002D2308" w:rsidRDefault="002D2308">
            <w:pPr>
              <w:jc w:val="both"/>
              <w:rPr>
                <w:sz w:val="28"/>
              </w:rPr>
            </w:pPr>
            <w:r>
              <w:rPr>
                <w:sz w:val="28"/>
              </w:rPr>
              <w:t>Mgr. Blanka Potěšilová</w:t>
            </w:r>
          </w:p>
          <w:p w:rsidR="002D2308" w:rsidRPr="002D2308" w:rsidRDefault="002D2308">
            <w:pPr>
              <w:jc w:val="both"/>
              <w:rPr>
                <w:sz w:val="8"/>
                <w:szCs w:val="8"/>
                <w:u w:val="single"/>
              </w:rPr>
            </w:pPr>
          </w:p>
        </w:tc>
      </w:tr>
      <w:tr w:rsidR="002D2308" w:rsidTr="002D2308">
        <w:tc>
          <w:tcPr>
            <w:tcW w:w="4747" w:type="dxa"/>
          </w:tcPr>
          <w:p w:rsidR="002D2308" w:rsidRDefault="002D2308">
            <w:pPr>
              <w:jc w:val="both"/>
              <w:rPr>
                <w:sz w:val="32"/>
                <w:u w:val="single"/>
              </w:rPr>
            </w:pPr>
            <w:r>
              <w:rPr>
                <w:sz w:val="28"/>
              </w:rPr>
              <w:t>IČO</w:t>
            </w:r>
          </w:p>
        </w:tc>
        <w:tc>
          <w:tcPr>
            <w:tcW w:w="4747" w:type="dxa"/>
          </w:tcPr>
          <w:p w:rsidR="002D2308" w:rsidRDefault="002D2308">
            <w:pPr>
              <w:jc w:val="both"/>
              <w:rPr>
                <w:sz w:val="28"/>
              </w:rPr>
            </w:pPr>
            <w:r>
              <w:rPr>
                <w:sz w:val="28"/>
              </w:rPr>
              <w:t>75022427</w:t>
            </w:r>
          </w:p>
          <w:p w:rsidR="002D2308" w:rsidRPr="002D2308" w:rsidRDefault="002D2308">
            <w:pPr>
              <w:jc w:val="both"/>
              <w:rPr>
                <w:sz w:val="8"/>
                <w:szCs w:val="8"/>
                <w:u w:val="single"/>
              </w:rPr>
            </w:pPr>
          </w:p>
        </w:tc>
      </w:tr>
      <w:tr w:rsidR="002D2308" w:rsidTr="002D2308">
        <w:tc>
          <w:tcPr>
            <w:tcW w:w="4747" w:type="dxa"/>
          </w:tcPr>
          <w:p w:rsidR="002D2308" w:rsidRDefault="002D2308">
            <w:pPr>
              <w:jc w:val="both"/>
              <w:rPr>
                <w:sz w:val="32"/>
                <w:u w:val="single"/>
              </w:rPr>
            </w:pPr>
            <w:r>
              <w:rPr>
                <w:sz w:val="28"/>
              </w:rPr>
              <w:t>Telefon</w:t>
            </w:r>
          </w:p>
        </w:tc>
        <w:tc>
          <w:tcPr>
            <w:tcW w:w="4747" w:type="dxa"/>
          </w:tcPr>
          <w:p w:rsidR="002D2308" w:rsidRDefault="002D2308">
            <w:pPr>
              <w:jc w:val="both"/>
              <w:rPr>
                <w:sz w:val="28"/>
              </w:rPr>
            </w:pPr>
            <w:r>
              <w:rPr>
                <w:sz w:val="28"/>
              </w:rPr>
              <w:t>568 420 154</w:t>
            </w:r>
          </w:p>
          <w:p w:rsidR="002D2308" w:rsidRPr="002D2308" w:rsidRDefault="002D2308">
            <w:pPr>
              <w:jc w:val="both"/>
              <w:rPr>
                <w:sz w:val="8"/>
                <w:szCs w:val="8"/>
                <w:u w:val="single"/>
              </w:rPr>
            </w:pPr>
          </w:p>
        </w:tc>
      </w:tr>
      <w:tr w:rsidR="002D2308" w:rsidTr="002D2308">
        <w:tc>
          <w:tcPr>
            <w:tcW w:w="4747" w:type="dxa"/>
          </w:tcPr>
          <w:p w:rsidR="002D2308" w:rsidRDefault="002D2308">
            <w:pPr>
              <w:jc w:val="both"/>
              <w:rPr>
                <w:sz w:val="32"/>
                <w:u w:val="single"/>
              </w:rPr>
            </w:pPr>
            <w:r>
              <w:rPr>
                <w:sz w:val="28"/>
              </w:rPr>
              <w:t>E-mail</w:t>
            </w:r>
          </w:p>
        </w:tc>
        <w:tc>
          <w:tcPr>
            <w:tcW w:w="4747" w:type="dxa"/>
          </w:tcPr>
          <w:p w:rsidR="002D2308" w:rsidRDefault="00FD4193">
            <w:pPr>
              <w:jc w:val="both"/>
              <w:rPr>
                <w:sz w:val="28"/>
              </w:rPr>
            </w:pPr>
            <w:hyperlink r:id="rId9" w:history="1">
              <w:r w:rsidR="002D2308" w:rsidRPr="00B71B2C">
                <w:rPr>
                  <w:rStyle w:val="Hypertextovodkaz"/>
                  <w:sz w:val="28"/>
                </w:rPr>
                <w:t>b.potesilova@seznam.cz</w:t>
              </w:r>
            </w:hyperlink>
          </w:p>
          <w:p w:rsidR="002D2308" w:rsidRPr="002D2308" w:rsidRDefault="002D2308">
            <w:pPr>
              <w:jc w:val="both"/>
              <w:rPr>
                <w:sz w:val="8"/>
                <w:szCs w:val="8"/>
                <w:u w:val="single"/>
              </w:rPr>
            </w:pPr>
          </w:p>
        </w:tc>
      </w:tr>
      <w:tr w:rsidR="002D2308" w:rsidTr="002D2308">
        <w:tc>
          <w:tcPr>
            <w:tcW w:w="4747" w:type="dxa"/>
          </w:tcPr>
          <w:p w:rsidR="002D2308" w:rsidRDefault="002D2308">
            <w:pPr>
              <w:jc w:val="both"/>
              <w:rPr>
                <w:sz w:val="32"/>
                <w:u w:val="single"/>
              </w:rPr>
            </w:pPr>
            <w:r>
              <w:rPr>
                <w:sz w:val="28"/>
              </w:rPr>
              <w:t>www stránky</w:t>
            </w:r>
          </w:p>
        </w:tc>
        <w:tc>
          <w:tcPr>
            <w:tcW w:w="4747" w:type="dxa"/>
          </w:tcPr>
          <w:p w:rsidR="002D2308" w:rsidRDefault="00FD4193">
            <w:pPr>
              <w:jc w:val="both"/>
              <w:rPr>
                <w:rStyle w:val="Hypertextovodkaz"/>
                <w:sz w:val="28"/>
              </w:rPr>
            </w:pPr>
            <w:hyperlink r:id="rId10" w:history="1">
              <w:r w:rsidR="002D2308" w:rsidRPr="00952C3E">
                <w:rPr>
                  <w:rStyle w:val="Hypertextovodkaz"/>
                  <w:sz w:val="28"/>
                </w:rPr>
                <w:t>www.skolalukov.cz</w:t>
              </w:r>
            </w:hyperlink>
          </w:p>
          <w:p w:rsidR="002D2308" w:rsidRPr="002D2308" w:rsidRDefault="002D2308">
            <w:pPr>
              <w:jc w:val="both"/>
              <w:rPr>
                <w:sz w:val="8"/>
                <w:szCs w:val="8"/>
                <w:u w:val="single"/>
              </w:rPr>
            </w:pPr>
          </w:p>
        </w:tc>
      </w:tr>
      <w:tr w:rsidR="002D2308" w:rsidTr="002D2308">
        <w:tc>
          <w:tcPr>
            <w:tcW w:w="4747" w:type="dxa"/>
          </w:tcPr>
          <w:p w:rsidR="002D2308" w:rsidRDefault="002D2308">
            <w:pPr>
              <w:jc w:val="both"/>
              <w:rPr>
                <w:sz w:val="32"/>
                <w:u w:val="single"/>
              </w:rPr>
            </w:pPr>
            <w:r>
              <w:rPr>
                <w:sz w:val="28"/>
              </w:rPr>
              <w:t>Zřizovatel</w:t>
            </w:r>
          </w:p>
        </w:tc>
        <w:tc>
          <w:tcPr>
            <w:tcW w:w="4747" w:type="dxa"/>
          </w:tcPr>
          <w:p w:rsidR="002D2308" w:rsidRDefault="002D2308">
            <w:pPr>
              <w:jc w:val="both"/>
              <w:rPr>
                <w:sz w:val="28"/>
              </w:rPr>
            </w:pPr>
            <w:r>
              <w:rPr>
                <w:sz w:val="28"/>
              </w:rPr>
              <w:t>Obec Lukov</w:t>
            </w:r>
          </w:p>
          <w:p w:rsidR="002D2308" w:rsidRPr="002D2308" w:rsidRDefault="002D2308">
            <w:pPr>
              <w:jc w:val="both"/>
              <w:rPr>
                <w:sz w:val="8"/>
                <w:szCs w:val="8"/>
                <w:u w:val="single"/>
              </w:rPr>
            </w:pPr>
          </w:p>
        </w:tc>
      </w:tr>
      <w:tr w:rsidR="002D2308" w:rsidTr="002D2308">
        <w:tc>
          <w:tcPr>
            <w:tcW w:w="4747" w:type="dxa"/>
          </w:tcPr>
          <w:p w:rsidR="002D2308" w:rsidRDefault="002D2308">
            <w:pPr>
              <w:jc w:val="both"/>
              <w:rPr>
                <w:sz w:val="32"/>
                <w:u w:val="single"/>
              </w:rPr>
            </w:pPr>
            <w:r>
              <w:rPr>
                <w:sz w:val="28"/>
              </w:rPr>
              <w:t>Adresa</w:t>
            </w:r>
          </w:p>
        </w:tc>
        <w:tc>
          <w:tcPr>
            <w:tcW w:w="4747" w:type="dxa"/>
          </w:tcPr>
          <w:p w:rsidR="002D2308" w:rsidRDefault="002D2308" w:rsidP="002D2308">
            <w:pPr>
              <w:spacing w:line="240" w:lineRule="atLeast"/>
              <w:jc w:val="both"/>
              <w:rPr>
                <w:sz w:val="28"/>
              </w:rPr>
            </w:pPr>
            <w:r>
              <w:rPr>
                <w:sz w:val="28"/>
              </w:rPr>
              <w:t>Obecní úřad Lukov</w:t>
            </w:r>
          </w:p>
          <w:p w:rsidR="002D2308" w:rsidRDefault="002D2308" w:rsidP="002D2308">
            <w:pPr>
              <w:spacing w:line="240" w:lineRule="atLeast"/>
              <w:jc w:val="both"/>
              <w:rPr>
                <w:sz w:val="28"/>
              </w:rPr>
            </w:pPr>
            <w:r>
              <w:rPr>
                <w:sz w:val="28"/>
              </w:rPr>
              <w:t>Lukov 119, Mor. Budějovice 676 02</w:t>
            </w:r>
          </w:p>
          <w:p w:rsidR="002D2308" w:rsidRPr="002D2308" w:rsidRDefault="002D2308">
            <w:pPr>
              <w:jc w:val="both"/>
              <w:rPr>
                <w:sz w:val="8"/>
                <w:szCs w:val="8"/>
                <w:u w:val="single"/>
              </w:rPr>
            </w:pPr>
          </w:p>
        </w:tc>
      </w:tr>
      <w:tr w:rsidR="002D2308" w:rsidTr="002D2308">
        <w:tc>
          <w:tcPr>
            <w:tcW w:w="4747" w:type="dxa"/>
          </w:tcPr>
          <w:p w:rsidR="002D2308" w:rsidRDefault="002D2308">
            <w:pPr>
              <w:jc w:val="both"/>
              <w:rPr>
                <w:sz w:val="32"/>
                <w:u w:val="single"/>
              </w:rPr>
            </w:pPr>
            <w:r>
              <w:rPr>
                <w:sz w:val="28"/>
              </w:rPr>
              <w:t>E-mail</w:t>
            </w:r>
          </w:p>
        </w:tc>
        <w:tc>
          <w:tcPr>
            <w:tcW w:w="4747" w:type="dxa"/>
          </w:tcPr>
          <w:p w:rsidR="002D2308" w:rsidRDefault="00FD4193">
            <w:pPr>
              <w:jc w:val="both"/>
              <w:rPr>
                <w:rStyle w:val="Hypertextovodkaz"/>
                <w:sz w:val="28"/>
              </w:rPr>
            </w:pPr>
            <w:hyperlink r:id="rId11" w:history="1">
              <w:r w:rsidR="002D2308">
                <w:rPr>
                  <w:rStyle w:val="Hypertextovodkaz"/>
                  <w:sz w:val="28"/>
                </w:rPr>
                <w:t>oulukov@seznam.cz</w:t>
              </w:r>
            </w:hyperlink>
          </w:p>
          <w:p w:rsidR="002D2308" w:rsidRPr="002D2308" w:rsidRDefault="002D2308">
            <w:pPr>
              <w:jc w:val="both"/>
              <w:rPr>
                <w:sz w:val="8"/>
                <w:szCs w:val="8"/>
                <w:u w:val="single"/>
              </w:rPr>
            </w:pPr>
          </w:p>
        </w:tc>
      </w:tr>
      <w:tr w:rsidR="002D2308" w:rsidTr="002D2308">
        <w:tc>
          <w:tcPr>
            <w:tcW w:w="4747" w:type="dxa"/>
          </w:tcPr>
          <w:p w:rsidR="002D2308" w:rsidRDefault="002D2308">
            <w:pPr>
              <w:jc w:val="both"/>
              <w:rPr>
                <w:sz w:val="32"/>
                <w:u w:val="single"/>
              </w:rPr>
            </w:pPr>
            <w:r>
              <w:rPr>
                <w:sz w:val="28"/>
              </w:rPr>
              <w:t>www stránky</w:t>
            </w:r>
          </w:p>
        </w:tc>
        <w:tc>
          <w:tcPr>
            <w:tcW w:w="4747" w:type="dxa"/>
          </w:tcPr>
          <w:p w:rsidR="002D2308" w:rsidRDefault="00FD4193">
            <w:pPr>
              <w:jc w:val="both"/>
              <w:rPr>
                <w:rStyle w:val="Hypertextovodkaz"/>
                <w:sz w:val="28"/>
              </w:rPr>
            </w:pPr>
            <w:hyperlink r:id="rId12" w:history="1">
              <w:r w:rsidR="002D2308" w:rsidRPr="00952C3E">
                <w:rPr>
                  <w:rStyle w:val="Hypertextovodkaz"/>
                  <w:sz w:val="28"/>
                </w:rPr>
                <w:t>www.obec-lukov.cz</w:t>
              </w:r>
            </w:hyperlink>
          </w:p>
          <w:p w:rsidR="002D2308" w:rsidRPr="002D2308" w:rsidRDefault="002D2308">
            <w:pPr>
              <w:jc w:val="both"/>
              <w:rPr>
                <w:sz w:val="8"/>
                <w:szCs w:val="8"/>
                <w:u w:val="single"/>
              </w:rPr>
            </w:pPr>
          </w:p>
        </w:tc>
      </w:tr>
    </w:tbl>
    <w:p w:rsidR="002D2308" w:rsidRDefault="002D2308">
      <w:pPr>
        <w:jc w:val="both"/>
        <w:rPr>
          <w:sz w:val="32"/>
          <w:u w:val="single"/>
        </w:rPr>
      </w:pPr>
    </w:p>
    <w:p w:rsidR="00716134" w:rsidRDefault="00716134">
      <w:pPr>
        <w:spacing w:before="120" w:line="240" w:lineRule="atLeast"/>
        <w:jc w:val="both"/>
        <w:rPr>
          <w:sz w:val="28"/>
        </w:rPr>
      </w:pPr>
      <w:r>
        <w:rPr>
          <w:sz w:val="28"/>
        </w:rPr>
        <w:t xml:space="preserve">    </w:t>
      </w:r>
    </w:p>
    <w:p w:rsidR="00262ED8" w:rsidRDefault="00262ED8">
      <w:pPr>
        <w:spacing w:before="120" w:line="240" w:lineRule="atLeast"/>
        <w:jc w:val="both"/>
        <w:rPr>
          <w:sz w:val="28"/>
        </w:rPr>
      </w:pPr>
    </w:p>
    <w:tbl>
      <w:tblPr>
        <w:tblStyle w:val="Mkatabulky"/>
        <w:tblW w:w="0" w:type="auto"/>
        <w:tblLook w:val="04A0" w:firstRow="1" w:lastRow="0" w:firstColumn="1" w:lastColumn="0" w:noHBand="0" w:noVBand="1"/>
      </w:tblPr>
      <w:tblGrid>
        <w:gridCol w:w="979"/>
        <w:gridCol w:w="3802"/>
        <w:gridCol w:w="2433"/>
        <w:gridCol w:w="2356"/>
      </w:tblGrid>
      <w:tr w:rsidR="00262ED8" w:rsidTr="00F97FEC">
        <w:tc>
          <w:tcPr>
            <w:tcW w:w="979" w:type="dxa"/>
          </w:tcPr>
          <w:p w:rsidR="00262ED8" w:rsidRDefault="00262ED8">
            <w:pPr>
              <w:spacing w:before="120" w:line="240" w:lineRule="atLeast"/>
              <w:jc w:val="both"/>
              <w:rPr>
                <w:sz w:val="28"/>
              </w:rPr>
            </w:pPr>
            <w:r>
              <w:rPr>
                <w:sz w:val="28"/>
              </w:rPr>
              <w:t xml:space="preserve"> </w:t>
            </w:r>
          </w:p>
        </w:tc>
        <w:tc>
          <w:tcPr>
            <w:tcW w:w="3802" w:type="dxa"/>
          </w:tcPr>
          <w:p w:rsidR="00262ED8" w:rsidRDefault="00262ED8">
            <w:pPr>
              <w:spacing w:before="120" w:line="240" w:lineRule="atLeast"/>
              <w:jc w:val="both"/>
              <w:rPr>
                <w:sz w:val="28"/>
              </w:rPr>
            </w:pPr>
          </w:p>
        </w:tc>
        <w:tc>
          <w:tcPr>
            <w:tcW w:w="2433" w:type="dxa"/>
          </w:tcPr>
          <w:p w:rsidR="00262ED8" w:rsidRDefault="00262ED8" w:rsidP="00262ED8">
            <w:pPr>
              <w:spacing w:before="120" w:line="240" w:lineRule="atLeast"/>
              <w:jc w:val="center"/>
              <w:rPr>
                <w:sz w:val="28"/>
              </w:rPr>
            </w:pPr>
            <w:r>
              <w:rPr>
                <w:sz w:val="28"/>
              </w:rPr>
              <w:t>datum</w:t>
            </w:r>
          </w:p>
        </w:tc>
        <w:tc>
          <w:tcPr>
            <w:tcW w:w="2356" w:type="dxa"/>
          </w:tcPr>
          <w:p w:rsidR="00262ED8" w:rsidRDefault="00262ED8" w:rsidP="00262ED8">
            <w:pPr>
              <w:spacing w:before="120" w:line="240" w:lineRule="atLeast"/>
              <w:jc w:val="center"/>
              <w:rPr>
                <w:sz w:val="28"/>
              </w:rPr>
            </w:pPr>
            <w:r>
              <w:rPr>
                <w:sz w:val="28"/>
              </w:rPr>
              <w:t>podpis</w:t>
            </w:r>
          </w:p>
        </w:tc>
      </w:tr>
      <w:tr w:rsidR="00262ED8" w:rsidTr="00F97FEC">
        <w:tc>
          <w:tcPr>
            <w:tcW w:w="979" w:type="dxa"/>
          </w:tcPr>
          <w:p w:rsidR="00262ED8" w:rsidRDefault="00262ED8">
            <w:pPr>
              <w:spacing w:before="120" w:line="240" w:lineRule="atLeast"/>
              <w:jc w:val="both"/>
              <w:rPr>
                <w:sz w:val="28"/>
              </w:rPr>
            </w:pPr>
            <w:r>
              <w:rPr>
                <w:sz w:val="28"/>
              </w:rPr>
              <w:t>Vydal:</w:t>
            </w:r>
          </w:p>
        </w:tc>
        <w:tc>
          <w:tcPr>
            <w:tcW w:w="3802" w:type="dxa"/>
          </w:tcPr>
          <w:p w:rsidR="006B40A3" w:rsidRDefault="00262ED8">
            <w:pPr>
              <w:spacing w:before="120" w:line="240" w:lineRule="atLeast"/>
              <w:jc w:val="both"/>
              <w:rPr>
                <w:sz w:val="28"/>
              </w:rPr>
            </w:pPr>
            <w:r>
              <w:rPr>
                <w:sz w:val="28"/>
              </w:rPr>
              <w:t xml:space="preserve">Blanka Potěšilová, </w:t>
            </w:r>
          </w:p>
          <w:p w:rsidR="00262ED8" w:rsidRDefault="00262ED8">
            <w:pPr>
              <w:spacing w:before="120" w:line="240" w:lineRule="atLeast"/>
              <w:jc w:val="both"/>
              <w:rPr>
                <w:sz w:val="28"/>
              </w:rPr>
            </w:pPr>
            <w:r>
              <w:rPr>
                <w:sz w:val="28"/>
              </w:rPr>
              <w:t>ředitelka školy</w:t>
            </w:r>
          </w:p>
        </w:tc>
        <w:tc>
          <w:tcPr>
            <w:tcW w:w="2433" w:type="dxa"/>
          </w:tcPr>
          <w:p w:rsidR="00262ED8" w:rsidRPr="002D2308" w:rsidRDefault="002D2308" w:rsidP="002D2308">
            <w:pPr>
              <w:jc w:val="center"/>
              <w:rPr>
                <w:sz w:val="28"/>
                <w:szCs w:val="28"/>
              </w:rPr>
            </w:pPr>
            <w:r w:rsidRPr="002D2308">
              <w:rPr>
                <w:sz w:val="28"/>
                <w:szCs w:val="28"/>
              </w:rPr>
              <w:t xml:space="preserve">1. </w:t>
            </w:r>
            <w:r w:rsidR="00262ED8" w:rsidRPr="002D2308">
              <w:rPr>
                <w:sz w:val="28"/>
                <w:szCs w:val="28"/>
              </w:rPr>
              <w:t>9. 20</w:t>
            </w:r>
            <w:r w:rsidRPr="002D2308">
              <w:rPr>
                <w:sz w:val="28"/>
                <w:szCs w:val="28"/>
              </w:rPr>
              <w:t>23</w:t>
            </w:r>
          </w:p>
        </w:tc>
        <w:tc>
          <w:tcPr>
            <w:tcW w:w="2356" w:type="dxa"/>
          </w:tcPr>
          <w:p w:rsidR="00262ED8" w:rsidRDefault="00262ED8" w:rsidP="00262ED8">
            <w:pPr>
              <w:spacing w:before="120" w:line="240" w:lineRule="atLeast"/>
              <w:jc w:val="center"/>
              <w:rPr>
                <w:sz w:val="28"/>
              </w:rPr>
            </w:pPr>
          </w:p>
        </w:tc>
      </w:tr>
      <w:tr w:rsidR="00262ED8" w:rsidTr="00F97FEC">
        <w:tc>
          <w:tcPr>
            <w:tcW w:w="4781" w:type="dxa"/>
            <w:gridSpan w:val="2"/>
          </w:tcPr>
          <w:p w:rsidR="00262ED8" w:rsidRDefault="00262ED8" w:rsidP="00262ED8">
            <w:pPr>
              <w:spacing w:before="120" w:line="240" w:lineRule="atLeast"/>
              <w:jc w:val="both"/>
              <w:rPr>
                <w:sz w:val="28"/>
              </w:rPr>
            </w:pPr>
            <w:r>
              <w:rPr>
                <w:sz w:val="28"/>
              </w:rPr>
              <w:t>Školská rada projednala dne:</w:t>
            </w:r>
          </w:p>
        </w:tc>
        <w:tc>
          <w:tcPr>
            <w:tcW w:w="2433" w:type="dxa"/>
          </w:tcPr>
          <w:p w:rsidR="00262ED8" w:rsidRPr="002D2308" w:rsidRDefault="002D2308" w:rsidP="002D2308">
            <w:pPr>
              <w:pStyle w:val="Odstavecseseznamem"/>
              <w:spacing w:before="120" w:after="0" w:line="240" w:lineRule="atLeast"/>
              <w:ind w:left="0"/>
              <w:jc w:val="center"/>
              <w:rPr>
                <w:rFonts w:ascii="Times New Roman" w:hAnsi="Times New Roman" w:cs="Times New Roman"/>
                <w:sz w:val="28"/>
              </w:rPr>
            </w:pPr>
            <w:r w:rsidRPr="002D2308">
              <w:rPr>
                <w:rFonts w:ascii="Times New Roman" w:hAnsi="Times New Roman" w:cs="Times New Roman"/>
                <w:sz w:val="28"/>
              </w:rPr>
              <w:t>28. 8. 2023</w:t>
            </w:r>
          </w:p>
        </w:tc>
        <w:tc>
          <w:tcPr>
            <w:tcW w:w="2356" w:type="dxa"/>
          </w:tcPr>
          <w:p w:rsidR="00262ED8" w:rsidRDefault="00262ED8" w:rsidP="00262ED8">
            <w:pPr>
              <w:spacing w:before="120" w:line="240" w:lineRule="atLeast"/>
              <w:jc w:val="center"/>
              <w:rPr>
                <w:sz w:val="28"/>
              </w:rPr>
            </w:pPr>
          </w:p>
        </w:tc>
      </w:tr>
      <w:tr w:rsidR="00262ED8" w:rsidTr="00F97FEC">
        <w:trPr>
          <w:trHeight w:val="737"/>
        </w:trPr>
        <w:tc>
          <w:tcPr>
            <w:tcW w:w="4781" w:type="dxa"/>
            <w:gridSpan w:val="2"/>
          </w:tcPr>
          <w:p w:rsidR="00262ED8" w:rsidRDefault="00262ED8">
            <w:pPr>
              <w:spacing w:before="120" w:line="240" w:lineRule="atLeast"/>
              <w:jc w:val="both"/>
              <w:rPr>
                <w:sz w:val="28"/>
              </w:rPr>
            </w:pPr>
            <w:r>
              <w:rPr>
                <w:sz w:val="28"/>
              </w:rPr>
              <w:t>Pedagogická rada projednala dne:</w:t>
            </w:r>
          </w:p>
        </w:tc>
        <w:tc>
          <w:tcPr>
            <w:tcW w:w="2433" w:type="dxa"/>
          </w:tcPr>
          <w:p w:rsidR="00F36A7B" w:rsidRPr="002D2308" w:rsidRDefault="00F36A7B" w:rsidP="002D2308">
            <w:pPr>
              <w:spacing w:before="120" w:line="240" w:lineRule="atLeast"/>
              <w:jc w:val="center"/>
              <w:rPr>
                <w:sz w:val="28"/>
              </w:rPr>
            </w:pPr>
            <w:r w:rsidRPr="002D2308">
              <w:rPr>
                <w:sz w:val="28"/>
              </w:rPr>
              <w:t>30. 8. 20</w:t>
            </w:r>
            <w:r w:rsidR="00DD6A31">
              <w:rPr>
                <w:sz w:val="28"/>
              </w:rPr>
              <w:t>23</w:t>
            </w:r>
          </w:p>
          <w:p w:rsidR="00F36A7B" w:rsidRPr="002D2308" w:rsidRDefault="00F36A7B" w:rsidP="002D2308">
            <w:pPr>
              <w:spacing w:before="120" w:line="240" w:lineRule="atLeast"/>
              <w:jc w:val="center"/>
              <w:rPr>
                <w:sz w:val="28"/>
              </w:rPr>
            </w:pPr>
          </w:p>
        </w:tc>
        <w:tc>
          <w:tcPr>
            <w:tcW w:w="2356" w:type="dxa"/>
          </w:tcPr>
          <w:p w:rsidR="00262ED8" w:rsidRDefault="00262ED8" w:rsidP="00262ED8">
            <w:pPr>
              <w:spacing w:before="120" w:line="240" w:lineRule="atLeast"/>
              <w:jc w:val="center"/>
              <w:rPr>
                <w:sz w:val="28"/>
              </w:rPr>
            </w:pPr>
          </w:p>
        </w:tc>
      </w:tr>
      <w:tr w:rsidR="00262ED8" w:rsidTr="00F97FEC">
        <w:tc>
          <w:tcPr>
            <w:tcW w:w="4781" w:type="dxa"/>
            <w:gridSpan w:val="2"/>
          </w:tcPr>
          <w:p w:rsidR="00262ED8" w:rsidRDefault="00262ED8">
            <w:pPr>
              <w:spacing w:before="120" w:line="240" w:lineRule="atLeast"/>
              <w:jc w:val="both"/>
              <w:rPr>
                <w:sz w:val="28"/>
              </w:rPr>
            </w:pPr>
            <w:r>
              <w:rPr>
                <w:sz w:val="28"/>
              </w:rPr>
              <w:t>Platnost od:</w:t>
            </w:r>
          </w:p>
        </w:tc>
        <w:tc>
          <w:tcPr>
            <w:tcW w:w="2433" w:type="dxa"/>
          </w:tcPr>
          <w:p w:rsidR="00262ED8" w:rsidRPr="002D2308" w:rsidRDefault="002D2308" w:rsidP="002D2308">
            <w:pPr>
              <w:jc w:val="center"/>
              <w:rPr>
                <w:sz w:val="28"/>
                <w:szCs w:val="28"/>
              </w:rPr>
            </w:pPr>
            <w:r w:rsidRPr="002D2308">
              <w:rPr>
                <w:sz w:val="28"/>
                <w:szCs w:val="28"/>
              </w:rPr>
              <w:t xml:space="preserve">1. </w:t>
            </w:r>
            <w:r w:rsidR="00262ED8" w:rsidRPr="002D2308">
              <w:rPr>
                <w:sz w:val="28"/>
                <w:szCs w:val="28"/>
              </w:rPr>
              <w:t>9. 20</w:t>
            </w:r>
            <w:r w:rsidR="00DD6A31">
              <w:rPr>
                <w:sz w:val="28"/>
                <w:szCs w:val="28"/>
              </w:rPr>
              <w:t>23</w:t>
            </w:r>
          </w:p>
        </w:tc>
        <w:tc>
          <w:tcPr>
            <w:tcW w:w="2356" w:type="dxa"/>
          </w:tcPr>
          <w:p w:rsidR="00262ED8" w:rsidRDefault="00262ED8" w:rsidP="00262ED8">
            <w:pPr>
              <w:spacing w:before="120" w:line="240" w:lineRule="atLeast"/>
              <w:jc w:val="center"/>
              <w:rPr>
                <w:sz w:val="28"/>
              </w:rPr>
            </w:pPr>
          </w:p>
        </w:tc>
      </w:tr>
    </w:tbl>
    <w:p w:rsidR="00F97FEC" w:rsidRDefault="00F97FEC">
      <w:pPr>
        <w:jc w:val="center"/>
        <w:rPr>
          <w:b/>
          <w:bCs/>
          <w:i/>
          <w:iCs/>
          <w:sz w:val="32"/>
          <w:u w:val="single"/>
        </w:rPr>
      </w:pPr>
    </w:p>
    <w:p w:rsidR="00F97FEC" w:rsidRDefault="00F97FEC">
      <w:pPr>
        <w:jc w:val="center"/>
        <w:rPr>
          <w:b/>
          <w:bCs/>
          <w:i/>
          <w:iCs/>
          <w:sz w:val="32"/>
          <w:u w:val="single"/>
        </w:rPr>
      </w:pPr>
    </w:p>
    <w:p w:rsidR="002D2308" w:rsidRDefault="002D2308">
      <w:pPr>
        <w:jc w:val="center"/>
        <w:rPr>
          <w:b/>
          <w:bCs/>
          <w:i/>
          <w:iCs/>
          <w:sz w:val="32"/>
          <w:u w:val="single"/>
        </w:rPr>
      </w:pPr>
    </w:p>
    <w:p w:rsidR="002D2308" w:rsidRDefault="002D2308">
      <w:pPr>
        <w:jc w:val="center"/>
        <w:rPr>
          <w:b/>
          <w:bCs/>
          <w:i/>
          <w:iCs/>
          <w:sz w:val="32"/>
          <w:u w:val="single"/>
        </w:rPr>
      </w:pPr>
    </w:p>
    <w:p w:rsidR="002D2308" w:rsidRDefault="002D2308">
      <w:pPr>
        <w:jc w:val="center"/>
        <w:rPr>
          <w:b/>
          <w:bCs/>
          <w:i/>
          <w:iCs/>
          <w:sz w:val="32"/>
          <w:u w:val="single"/>
        </w:rPr>
      </w:pPr>
    </w:p>
    <w:p w:rsidR="002D2308" w:rsidRDefault="002D2308">
      <w:pPr>
        <w:jc w:val="center"/>
        <w:rPr>
          <w:b/>
          <w:bCs/>
          <w:i/>
          <w:iCs/>
          <w:sz w:val="32"/>
          <w:u w:val="single"/>
        </w:rPr>
      </w:pPr>
    </w:p>
    <w:p w:rsidR="002D2308" w:rsidRDefault="002D2308">
      <w:pPr>
        <w:jc w:val="center"/>
        <w:rPr>
          <w:b/>
          <w:bCs/>
          <w:i/>
          <w:iCs/>
          <w:sz w:val="32"/>
          <w:u w:val="single"/>
        </w:rPr>
      </w:pPr>
    </w:p>
    <w:p w:rsidR="002D2308" w:rsidRDefault="002D2308">
      <w:pPr>
        <w:jc w:val="center"/>
        <w:rPr>
          <w:b/>
          <w:bCs/>
          <w:i/>
          <w:iCs/>
          <w:sz w:val="32"/>
          <w:u w:val="single"/>
        </w:rPr>
      </w:pPr>
    </w:p>
    <w:p w:rsidR="002D2308" w:rsidRDefault="002D2308">
      <w:pPr>
        <w:jc w:val="center"/>
        <w:rPr>
          <w:b/>
          <w:bCs/>
          <w:i/>
          <w:iCs/>
          <w:sz w:val="32"/>
          <w:u w:val="single"/>
        </w:rPr>
      </w:pPr>
    </w:p>
    <w:p w:rsidR="002D2308" w:rsidRDefault="002D2308">
      <w:pPr>
        <w:jc w:val="center"/>
        <w:rPr>
          <w:b/>
          <w:bCs/>
          <w:i/>
          <w:iCs/>
          <w:sz w:val="32"/>
          <w:u w:val="single"/>
        </w:rPr>
      </w:pPr>
    </w:p>
    <w:p w:rsidR="00716134" w:rsidRDefault="00716134">
      <w:pPr>
        <w:jc w:val="center"/>
        <w:rPr>
          <w:b/>
          <w:bCs/>
          <w:i/>
          <w:iCs/>
          <w:sz w:val="32"/>
          <w:u w:val="single"/>
        </w:rPr>
      </w:pPr>
      <w:r>
        <w:rPr>
          <w:b/>
          <w:bCs/>
          <w:i/>
          <w:iCs/>
          <w:sz w:val="32"/>
          <w:u w:val="single"/>
        </w:rPr>
        <w:lastRenderedPageBreak/>
        <w:t>2. Charakteristika školy</w:t>
      </w:r>
    </w:p>
    <w:p w:rsidR="00716134" w:rsidRDefault="00716134">
      <w:pPr>
        <w:pStyle w:val="Zkladntextodsazen"/>
        <w:rPr>
          <w:sz w:val="32"/>
          <w:u w:val="single"/>
        </w:rPr>
      </w:pPr>
    </w:p>
    <w:p w:rsidR="00716134" w:rsidRPr="005F2015" w:rsidRDefault="00370FC7" w:rsidP="00F911BC">
      <w:pPr>
        <w:pStyle w:val="Zkladntextodsazen"/>
        <w:numPr>
          <w:ilvl w:val="0"/>
          <w:numId w:val="4"/>
        </w:numPr>
        <w:rPr>
          <w:b/>
          <w:bCs/>
          <w:sz w:val="32"/>
        </w:rPr>
      </w:pPr>
      <w:r>
        <w:rPr>
          <w:b/>
          <w:bCs/>
        </w:rPr>
        <w:t xml:space="preserve">Úplnost, </w:t>
      </w:r>
      <w:proofErr w:type="gramStart"/>
      <w:r>
        <w:rPr>
          <w:b/>
          <w:bCs/>
        </w:rPr>
        <w:t>velikost ,</w:t>
      </w:r>
      <w:proofErr w:type="gramEnd"/>
      <w:r>
        <w:rPr>
          <w:b/>
          <w:bCs/>
        </w:rPr>
        <w:t xml:space="preserve"> </w:t>
      </w:r>
      <w:r w:rsidR="00716134">
        <w:rPr>
          <w:b/>
          <w:bCs/>
        </w:rPr>
        <w:t>vybavení</w:t>
      </w:r>
      <w:r>
        <w:rPr>
          <w:b/>
          <w:bCs/>
        </w:rPr>
        <w:t xml:space="preserve"> a organizace</w:t>
      </w:r>
      <w:r w:rsidR="00716134">
        <w:rPr>
          <w:b/>
          <w:bCs/>
        </w:rPr>
        <w:t xml:space="preserve"> školy</w:t>
      </w:r>
    </w:p>
    <w:p w:rsidR="005F2015" w:rsidRDefault="005F2015" w:rsidP="005F2015">
      <w:pPr>
        <w:pStyle w:val="Zkladntextodsazen"/>
        <w:ind w:left="360" w:firstLine="0"/>
        <w:rPr>
          <w:b/>
          <w:bCs/>
          <w:sz w:val="32"/>
        </w:rPr>
      </w:pPr>
    </w:p>
    <w:p w:rsidR="003B2B3B" w:rsidRPr="00F76A57" w:rsidRDefault="00F76A57" w:rsidP="00F76A57">
      <w:pPr>
        <w:autoSpaceDE w:val="0"/>
        <w:autoSpaceDN w:val="0"/>
        <w:adjustRightInd w:val="0"/>
        <w:rPr>
          <w:sz w:val="28"/>
          <w:szCs w:val="28"/>
        </w:rPr>
      </w:pPr>
      <w:r w:rsidRPr="00F76A57">
        <w:rPr>
          <w:sz w:val="28"/>
          <w:szCs w:val="28"/>
        </w:rPr>
        <w:t xml:space="preserve">Naše málotřídní škola je školou rodinného typu. Patří mezi inkluzivní školy (společně vzdělává a vychovává všechny žáky bez ohledu na jejich předpoklady a handicapy). Je spojená s mateřskou školou nejen organizačně, ale celou koncepcí vzdělávacího procesu. </w:t>
      </w:r>
      <w:r w:rsidR="00716134" w:rsidRPr="00F76A57">
        <w:rPr>
          <w:sz w:val="28"/>
          <w:szCs w:val="28"/>
        </w:rPr>
        <w:t xml:space="preserve">Součástí školy je i </w:t>
      </w:r>
      <w:r w:rsidR="00E922FB" w:rsidRPr="00F76A57">
        <w:rPr>
          <w:sz w:val="28"/>
          <w:szCs w:val="28"/>
        </w:rPr>
        <w:t xml:space="preserve">školní družina, </w:t>
      </w:r>
      <w:r w:rsidR="00716134" w:rsidRPr="00F76A57">
        <w:rPr>
          <w:sz w:val="28"/>
          <w:szCs w:val="28"/>
        </w:rPr>
        <w:t>školní jídelna</w:t>
      </w:r>
      <w:r w:rsidR="00E922FB" w:rsidRPr="00F76A57">
        <w:rPr>
          <w:sz w:val="28"/>
          <w:szCs w:val="28"/>
        </w:rPr>
        <w:t xml:space="preserve"> a školní výdejna</w:t>
      </w:r>
      <w:r w:rsidR="00716134" w:rsidRPr="00F76A57">
        <w:rPr>
          <w:sz w:val="28"/>
          <w:szCs w:val="28"/>
        </w:rPr>
        <w:t xml:space="preserve">. </w:t>
      </w:r>
      <w:r w:rsidR="003B2B3B" w:rsidRPr="00F76A57">
        <w:rPr>
          <w:sz w:val="28"/>
          <w:szCs w:val="28"/>
        </w:rPr>
        <w:t xml:space="preserve">Kapacita základní školy je 60 žáků. Spádovými obcemi jsou Lukov, Vícenice a Dolní Lažany, základní školu navštěvují také žáci z jiných nespádových obcí a měst. Výuka se realizuje ve dvou kmenových třídách. Rozdělení žáků do jednotlivých tříd se uskutečňuje podle aktuální naplněnosti jednotlivých ročníků. Žáci se speciálními vzdělávacími potřebami jsou integrováni v běžných třídách. </w:t>
      </w:r>
    </w:p>
    <w:p w:rsidR="003B2B3B" w:rsidRDefault="003B2B3B" w:rsidP="00704A7D">
      <w:pPr>
        <w:autoSpaceDE w:val="0"/>
        <w:autoSpaceDN w:val="0"/>
        <w:adjustRightInd w:val="0"/>
        <w:rPr>
          <w:sz w:val="28"/>
          <w:szCs w:val="28"/>
          <w:u w:val="single"/>
        </w:rPr>
      </w:pPr>
    </w:p>
    <w:p w:rsidR="00716134" w:rsidRDefault="00716134" w:rsidP="00F86A66">
      <w:pPr>
        <w:pStyle w:val="Zkladntextodsazen"/>
        <w:ind w:firstLine="0"/>
      </w:pPr>
      <w:r>
        <w:t xml:space="preserve">Budova </w:t>
      </w:r>
      <w:r w:rsidR="003B2B3B">
        <w:t xml:space="preserve">základní </w:t>
      </w:r>
      <w:r>
        <w:t xml:space="preserve">školy je dostatečně velká, v patře je kancelář, 2 učebny, školní družina a sociální zařízení. V přízemí pak </w:t>
      </w:r>
      <w:r w:rsidR="00262ED8">
        <w:t xml:space="preserve">třída pohybové výchovy, </w:t>
      </w:r>
      <w:r>
        <w:t xml:space="preserve">jídelna, sociální zařízení, </w:t>
      </w:r>
      <w:r w:rsidR="00736AA2">
        <w:t>sklad</w:t>
      </w:r>
      <w:r>
        <w:t>, keramická dílna, kotelna a šatna. K budově přiléhá garáž (bývalá uheln</w:t>
      </w:r>
      <w:r w:rsidR="00C038C1">
        <w:t>a) a zahrada</w:t>
      </w:r>
      <w:r w:rsidR="00736AA2">
        <w:t xml:space="preserve"> s multifunkčním hřištěm, altánem a hracími prvky</w:t>
      </w:r>
      <w:r>
        <w:t xml:space="preserve">. </w:t>
      </w:r>
    </w:p>
    <w:p w:rsidR="00E922FB" w:rsidRDefault="00736AA2">
      <w:pPr>
        <w:pStyle w:val="Zkladntextodsazen"/>
        <w:ind w:firstLine="0"/>
      </w:pPr>
      <w:r>
        <w:t>Prostorové a materiální vybavení tříd</w:t>
      </w:r>
      <w:r w:rsidR="00262ED8">
        <w:t xml:space="preserve"> je na </w:t>
      </w:r>
      <w:r w:rsidR="00716134">
        <w:t xml:space="preserve">dobré úrovni. Kromě běžných pomůcek </w:t>
      </w:r>
      <w:r>
        <w:t xml:space="preserve">jsou obě </w:t>
      </w:r>
      <w:r w:rsidR="006B40A3">
        <w:t>učebny</w:t>
      </w:r>
      <w:r>
        <w:t xml:space="preserve"> vybaveny interaktivními tabulemi, tablety a </w:t>
      </w:r>
      <w:proofErr w:type="gramStart"/>
      <w:r>
        <w:t xml:space="preserve">počítači </w:t>
      </w:r>
      <w:r w:rsidR="00F84F35">
        <w:t xml:space="preserve"> </w:t>
      </w:r>
      <w:r>
        <w:t>s</w:t>
      </w:r>
      <w:proofErr w:type="gramEnd"/>
      <w:r>
        <w:t xml:space="preserve"> </w:t>
      </w:r>
      <w:r w:rsidR="00F84F35">
        <w:t>připojen</w:t>
      </w:r>
      <w:r>
        <w:t>ím</w:t>
      </w:r>
      <w:r w:rsidR="00F84F35">
        <w:t xml:space="preserve"> na i</w:t>
      </w:r>
      <w:r w:rsidR="00716134">
        <w:t xml:space="preserve">nternet </w:t>
      </w:r>
      <w:r>
        <w:t xml:space="preserve">přes školní </w:t>
      </w:r>
      <w:proofErr w:type="spellStart"/>
      <w:r>
        <w:t>wifi</w:t>
      </w:r>
      <w:proofErr w:type="spellEnd"/>
      <w:r w:rsidR="00716134">
        <w:t>.</w:t>
      </w:r>
      <w:r w:rsidR="002D2308">
        <w:t xml:space="preserve"> </w:t>
      </w:r>
      <w:r w:rsidR="006B40A3">
        <w:t>J</w:t>
      </w:r>
      <w:r>
        <w:t xml:space="preserve">sou </w:t>
      </w:r>
      <w:r w:rsidR="006B40A3">
        <w:t xml:space="preserve">zde </w:t>
      </w:r>
      <w:r>
        <w:t>odpočinkové koutky tvořené koberci, sedacími vaky a soupravami.</w:t>
      </w:r>
    </w:p>
    <w:p w:rsidR="00F86A66" w:rsidRDefault="003B2B3B" w:rsidP="00F86A66">
      <w:pPr>
        <w:autoSpaceDE w:val="0"/>
        <w:autoSpaceDN w:val="0"/>
        <w:adjustRightInd w:val="0"/>
        <w:rPr>
          <w:sz w:val="28"/>
          <w:szCs w:val="28"/>
        </w:rPr>
      </w:pPr>
      <w:r>
        <w:rPr>
          <w:sz w:val="28"/>
          <w:szCs w:val="28"/>
        </w:rPr>
        <w:t>Školní družina v</w:t>
      </w:r>
      <w:r w:rsidR="00F86A66" w:rsidRPr="00F86A66">
        <w:rPr>
          <w:sz w:val="28"/>
          <w:szCs w:val="28"/>
        </w:rPr>
        <w:t>yuž</w:t>
      </w:r>
      <w:r w:rsidR="00F86A66">
        <w:rPr>
          <w:sz w:val="28"/>
          <w:szCs w:val="28"/>
        </w:rPr>
        <w:t>ívá ke své č</w:t>
      </w:r>
      <w:r w:rsidR="00F86A66" w:rsidRPr="00F86A66">
        <w:rPr>
          <w:sz w:val="28"/>
          <w:szCs w:val="28"/>
        </w:rPr>
        <w:t xml:space="preserve">innosti </w:t>
      </w:r>
      <w:r w:rsidR="00F86A66">
        <w:rPr>
          <w:sz w:val="28"/>
          <w:szCs w:val="28"/>
        </w:rPr>
        <w:t xml:space="preserve">učebnu v patře budovy. Je vybavena novým nábytkem: </w:t>
      </w:r>
      <w:r w:rsidR="00F86A66" w:rsidRPr="00F86A66">
        <w:rPr>
          <w:sz w:val="28"/>
          <w:szCs w:val="28"/>
        </w:rPr>
        <w:t>ž</w:t>
      </w:r>
      <w:r w:rsidR="00F86A66">
        <w:rPr>
          <w:sz w:val="28"/>
          <w:szCs w:val="28"/>
        </w:rPr>
        <w:t>idličk</w:t>
      </w:r>
      <w:r w:rsidR="00262ED8">
        <w:rPr>
          <w:sz w:val="28"/>
          <w:szCs w:val="28"/>
        </w:rPr>
        <w:t xml:space="preserve">y, stolky koberec a </w:t>
      </w:r>
      <w:r w:rsidR="00F86A66">
        <w:rPr>
          <w:sz w:val="28"/>
          <w:szCs w:val="28"/>
        </w:rPr>
        <w:t>obývací stěny s hračkami, knihami a výtvar</w:t>
      </w:r>
      <w:r w:rsidR="006B40A3">
        <w:rPr>
          <w:sz w:val="28"/>
          <w:szCs w:val="28"/>
        </w:rPr>
        <w:t>-</w:t>
      </w:r>
      <w:proofErr w:type="spellStart"/>
      <w:r w:rsidR="00F86A66">
        <w:rPr>
          <w:sz w:val="28"/>
          <w:szCs w:val="28"/>
        </w:rPr>
        <w:t>ným</w:t>
      </w:r>
      <w:proofErr w:type="spellEnd"/>
      <w:r w:rsidR="00F86A66">
        <w:rPr>
          <w:sz w:val="28"/>
          <w:szCs w:val="28"/>
        </w:rPr>
        <w:t xml:space="preserve"> materiálem</w:t>
      </w:r>
      <w:r w:rsidR="00262ED8">
        <w:rPr>
          <w:sz w:val="28"/>
          <w:szCs w:val="28"/>
        </w:rPr>
        <w:t>.</w:t>
      </w:r>
    </w:p>
    <w:p w:rsidR="00D4493B" w:rsidRPr="00F86A66" w:rsidRDefault="00D4493B" w:rsidP="00F86A66">
      <w:pPr>
        <w:autoSpaceDE w:val="0"/>
        <w:autoSpaceDN w:val="0"/>
        <w:adjustRightInd w:val="0"/>
        <w:rPr>
          <w:sz w:val="28"/>
          <w:szCs w:val="28"/>
        </w:rPr>
      </w:pPr>
    </w:p>
    <w:p w:rsidR="00F86A66" w:rsidRPr="00F86A66" w:rsidRDefault="00F86A66" w:rsidP="00F86A66">
      <w:pPr>
        <w:autoSpaceDE w:val="0"/>
        <w:autoSpaceDN w:val="0"/>
        <w:adjustRightInd w:val="0"/>
        <w:rPr>
          <w:sz w:val="28"/>
          <w:szCs w:val="28"/>
          <w:u w:val="single"/>
        </w:rPr>
      </w:pPr>
      <w:r w:rsidRPr="00F86A66">
        <w:rPr>
          <w:sz w:val="28"/>
          <w:szCs w:val="28"/>
          <w:u w:val="single"/>
        </w:rPr>
        <w:t xml:space="preserve">Sportovní aktivity, </w:t>
      </w:r>
      <w:r>
        <w:rPr>
          <w:sz w:val="28"/>
          <w:szCs w:val="28"/>
          <w:u w:val="single"/>
        </w:rPr>
        <w:t>relaxace o přestávkách a po vyuč</w:t>
      </w:r>
      <w:r w:rsidR="00C038C1">
        <w:rPr>
          <w:sz w:val="28"/>
          <w:szCs w:val="28"/>
          <w:u w:val="single"/>
        </w:rPr>
        <w:t>o</w:t>
      </w:r>
      <w:r w:rsidRPr="00F86A66">
        <w:rPr>
          <w:sz w:val="28"/>
          <w:szCs w:val="28"/>
          <w:u w:val="single"/>
        </w:rPr>
        <w:t>vání</w:t>
      </w:r>
    </w:p>
    <w:p w:rsidR="00F86A66" w:rsidRDefault="00F86A66" w:rsidP="00F86A66">
      <w:pPr>
        <w:autoSpaceDE w:val="0"/>
        <w:autoSpaceDN w:val="0"/>
        <w:adjustRightInd w:val="0"/>
        <w:rPr>
          <w:sz w:val="28"/>
          <w:szCs w:val="28"/>
        </w:rPr>
      </w:pPr>
      <w:r w:rsidRPr="00F86A66">
        <w:rPr>
          <w:sz w:val="28"/>
          <w:szCs w:val="28"/>
        </w:rPr>
        <w:t>Š</w:t>
      </w:r>
      <w:r>
        <w:rPr>
          <w:sz w:val="28"/>
          <w:szCs w:val="28"/>
        </w:rPr>
        <w:t xml:space="preserve">kola </w:t>
      </w:r>
      <w:r w:rsidRPr="00F86A66">
        <w:rPr>
          <w:sz w:val="28"/>
          <w:szCs w:val="28"/>
        </w:rPr>
        <w:t>má</w:t>
      </w:r>
      <w:r>
        <w:rPr>
          <w:sz w:val="28"/>
          <w:szCs w:val="28"/>
        </w:rPr>
        <w:t xml:space="preserve"> </w:t>
      </w:r>
      <w:proofErr w:type="gramStart"/>
      <w:r>
        <w:rPr>
          <w:sz w:val="28"/>
          <w:szCs w:val="28"/>
        </w:rPr>
        <w:t>malou  t</w:t>
      </w:r>
      <w:r w:rsidR="00D4493B">
        <w:rPr>
          <w:sz w:val="28"/>
          <w:szCs w:val="28"/>
        </w:rPr>
        <w:t>řídu</w:t>
      </w:r>
      <w:proofErr w:type="gramEnd"/>
      <w:r w:rsidR="00D4493B">
        <w:rPr>
          <w:sz w:val="28"/>
          <w:szCs w:val="28"/>
        </w:rPr>
        <w:t xml:space="preserve"> pohybové výchovy</w:t>
      </w:r>
      <w:r>
        <w:rPr>
          <w:sz w:val="28"/>
          <w:szCs w:val="28"/>
        </w:rPr>
        <w:t>. Výuka tě</w:t>
      </w:r>
      <w:r w:rsidRPr="00F86A66">
        <w:rPr>
          <w:sz w:val="28"/>
          <w:szCs w:val="28"/>
        </w:rPr>
        <w:t xml:space="preserve">lesné výchovy </w:t>
      </w:r>
      <w:r>
        <w:rPr>
          <w:sz w:val="28"/>
          <w:szCs w:val="28"/>
        </w:rPr>
        <w:t>v případě pěkného počasí je prováděna př</w:t>
      </w:r>
      <w:r w:rsidRPr="00F86A66">
        <w:rPr>
          <w:sz w:val="28"/>
          <w:szCs w:val="28"/>
        </w:rPr>
        <w:t>eváž</w:t>
      </w:r>
      <w:r>
        <w:rPr>
          <w:sz w:val="28"/>
          <w:szCs w:val="28"/>
        </w:rPr>
        <w:t>ně</w:t>
      </w:r>
      <w:r w:rsidRPr="00F86A66">
        <w:rPr>
          <w:sz w:val="28"/>
          <w:szCs w:val="28"/>
        </w:rPr>
        <w:t xml:space="preserve"> venku</w:t>
      </w:r>
      <w:r>
        <w:rPr>
          <w:sz w:val="28"/>
          <w:szCs w:val="28"/>
        </w:rPr>
        <w:t xml:space="preserve"> na </w:t>
      </w:r>
      <w:r w:rsidR="00B37E19">
        <w:rPr>
          <w:sz w:val="28"/>
          <w:szCs w:val="28"/>
        </w:rPr>
        <w:t>multifunkčním hřišti</w:t>
      </w:r>
      <w:r>
        <w:rPr>
          <w:sz w:val="28"/>
          <w:szCs w:val="28"/>
        </w:rPr>
        <w:t xml:space="preserve">, škola také bezplatně využívá tenisových kurtů TJ Lukov. </w:t>
      </w:r>
      <w:r w:rsidRPr="00F86A66">
        <w:rPr>
          <w:sz w:val="28"/>
          <w:szCs w:val="28"/>
        </w:rPr>
        <w:t>Ve vš</w:t>
      </w:r>
      <w:r>
        <w:rPr>
          <w:sz w:val="28"/>
          <w:szCs w:val="28"/>
        </w:rPr>
        <w:t xml:space="preserve">ech ročnících se vyučují 2 hodiny TV týdně. </w:t>
      </w:r>
      <w:r w:rsidRPr="00F86A66">
        <w:rPr>
          <w:sz w:val="28"/>
          <w:szCs w:val="28"/>
        </w:rPr>
        <w:t>Ž</w:t>
      </w:r>
      <w:r>
        <w:rPr>
          <w:sz w:val="28"/>
          <w:szCs w:val="28"/>
        </w:rPr>
        <w:t>áci v průbě</w:t>
      </w:r>
      <w:r w:rsidRPr="00F86A66">
        <w:rPr>
          <w:sz w:val="28"/>
          <w:szCs w:val="28"/>
        </w:rPr>
        <w:t xml:space="preserve">hu školní docházky absolvují v rámci TV 20 hodin </w:t>
      </w:r>
      <w:r>
        <w:rPr>
          <w:sz w:val="28"/>
          <w:szCs w:val="28"/>
        </w:rPr>
        <w:t xml:space="preserve">plaveckého výcviku. </w:t>
      </w:r>
      <w:r w:rsidR="006B40A3">
        <w:rPr>
          <w:sz w:val="28"/>
          <w:szCs w:val="28"/>
        </w:rPr>
        <w:t>Podle</w:t>
      </w:r>
      <w:r>
        <w:rPr>
          <w:sz w:val="28"/>
          <w:szCs w:val="28"/>
        </w:rPr>
        <w:t xml:space="preserve"> potřeby </w:t>
      </w:r>
      <w:r w:rsidR="006B40A3">
        <w:rPr>
          <w:sz w:val="28"/>
          <w:szCs w:val="28"/>
        </w:rPr>
        <w:t xml:space="preserve">jsou do vyučování </w:t>
      </w:r>
      <w:r>
        <w:rPr>
          <w:sz w:val="28"/>
          <w:szCs w:val="28"/>
        </w:rPr>
        <w:t>zařazovány tělovýchovné chvilky</w:t>
      </w:r>
      <w:r w:rsidR="005F2015">
        <w:rPr>
          <w:sz w:val="28"/>
          <w:szCs w:val="28"/>
        </w:rPr>
        <w:t xml:space="preserve"> a běžné je každodenní využití školní zahrady</w:t>
      </w:r>
      <w:r>
        <w:rPr>
          <w:sz w:val="28"/>
          <w:szCs w:val="28"/>
        </w:rPr>
        <w:t xml:space="preserve">. </w:t>
      </w:r>
      <w:r w:rsidRPr="00F86A66">
        <w:rPr>
          <w:sz w:val="28"/>
          <w:szCs w:val="28"/>
        </w:rPr>
        <w:t>Vycházky a vš</w:t>
      </w:r>
      <w:r>
        <w:rPr>
          <w:sz w:val="28"/>
          <w:szCs w:val="28"/>
        </w:rPr>
        <w:t xml:space="preserve">estranné pohybové aktivity jsou také </w:t>
      </w:r>
      <w:r w:rsidR="006B40A3">
        <w:rPr>
          <w:sz w:val="28"/>
          <w:szCs w:val="28"/>
        </w:rPr>
        <w:t>součástí plánu</w:t>
      </w:r>
      <w:r w:rsidRPr="00F86A66">
        <w:rPr>
          <w:sz w:val="28"/>
          <w:szCs w:val="28"/>
        </w:rPr>
        <w:t xml:space="preserve"> školní družiny.</w:t>
      </w:r>
    </w:p>
    <w:p w:rsidR="00D4493B" w:rsidRDefault="00D4493B" w:rsidP="00F86A66">
      <w:pPr>
        <w:autoSpaceDE w:val="0"/>
        <w:autoSpaceDN w:val="0"/>
        <w:adjustRightInd w:val="0"/>
        <w:rPr>
          <w:sz w:val="28"/>
          <w:szCs w:val="28"/>
        </w:rPr>
      </w:pPr>
    </w:p>
    <w:p w:rsidR="00F86A66" w:rsidRPr="00370FC7" w:rsidRDefault="00370FC7" w:rsidP="00F86A66">
      <w:pPr>
        <w:autoSpaceDE w:val="0"/>
        <w:autoSpaceDN w:val="0"/>
        <w:adjustRightInd w:val="0"/>
        <w:rPr>
          <w:sz w:val="28"/>
          <w:szCs w:val="28"/>
          <w:u w:val="single"/>
        </w:rPr>
      </w:pPr>
      <w:r>
        <w:rPr>
          <w:sz w:val="28"/>
          <w:szCs w:val="28"/>
          <w:u w:val="single"/>
        </w:rPr>
        <w:t>Organizace vyuč</w:t>
      </w:r>
      <w:r w:rsidR="00F86A66" w:rsidRPr="00370FC7">
        <w:rPr>
          <w:sz w:val="28"/>
          <w:szCs w:val="28"/>
          <w:u w:val="single"/>
        </w:rPr>
        <w:t>ování</w:t>
      </w:r>
    </w:p>
    <w:p w:rsidR="00F86A66" w:rsidRPr="00370FC7" w:rsidRDefault="00B37E19" w:rsidP="00F86A66">
      <w:pPr>
        <w:autoSpaceDE w:val="0"/>
        <w:autoSpaceDN w:val="0"/>
        <w:adjustRightInd w:val="0"/>
        <w:rPr>
          <w:sz w:val="28"/>
          <w:szCs w:val="28"/>
        </w:rPr>
      </w:pPr>
      <w:r>
        <w:rPr>
          <w:sz w:val="28"/>
          <w:szCs w:val="28"/>
        </w:rPr>
        <w:t>Začátek vyučování: v 7.5</w:t>
      </w:r>
      <w:r w:rsidR="00370FC7">
        <w:rPr>
          <w:sz w:val="28"/>
          <w:szCs w:val="28"/>
        </w:rPr>
        <w:t>5</w:t>
      </w:r>
      <w:r w:rsidR="00F86A66" w:rsidRPr="00370FC7">
        <w:rPr>
          <w:sz w:val="28"/>
          <w:szCs w:val="28"/>
        </w:rPr>
        <w:t xml:space="preserve"> hod.</w:t>
      </w:r>
    </w:p>
    <w:p w:rsidR="00B63EC4" w:rsidRDefault="00370FC7" w:rsidP="00B63EC4">
      <w:pPr>
        <w:pStyle w:val="Zkladntextodsazen"/>
        <w:ind w:firstLine="0"/>
      </w:pPr>
      <w:r>
        <w:rPr>
          <w:szCs w:val="28"/>
        </w:rPr>
        <w:t>Vyuč</w:t>
      </w:r>
      <w:r w:rsidR="00F86A66" w:rsidRPr="00370FC7">
        <w:rPr>
          <w:szCs w:val="28"/>
        </w:rPr>
        <w:t>ovací hodin</w:t>
      </w:r>
      <w:r w:rsidR="00B37E19">
        <w:rPr>
          <w:szCs w:val="28"/>
        </w:rPr>
        <w:t>a trvá zpravidla 45 minut</w:t>
      </w:r>
      <w:r w:rsidR="00B63EC4">
        <w:rPr>
          <w:szCs w:val="28"/>
        </w:rPr>
        <w:t>.</w:t>
      </w:r>
      <w:r>
        <w:rPr>
          <w:szCs w:val="28"/>
        </w:rPr>
        <w:t xml:space="preserve"> </w:t>
      </w:r>
    </w:p>
    <w:p w:rsidR="00F86A66" w:rsidRPr="00370FC7" w:rsidRDefault="00370FC7" w:rsidP="00F86A66">
      <w:pPr>
        <w:autoSpaceDE w:val="0"/>
        <w:autoSpaceDN w:val="0"/>
        <w:adjustRightInd w:val="0"/>
        <w:rPr>
          <w:sz w:val="28"/>
          <w:szCs w:val="28"/>
        </w:rPr>
      </w:pPr>
      <w:r>
        <w:rPr>
          <w:sz w:val="28"/>
          <w:szCs w:val="28"/>
        </w:rPr>
        <w:t>Přestávky: 10 minut po každé vyučovací hodině, velká př</w:t>
      </w:r>
      <w:r w:rsidR="00F86A66" w:rsidRPr="00370FC7">
        <w:rPr>
          <w:sz w:val="28"/>
          <w:szCs w:val="28"/>
        </w:rPr>
        <w:t>estávka je 20 minut</w:t>
      </w:r>
    </w:p>
    <w:p w:rsidR="00F86A66" w:rsidRPr="00370FC7" w:rsidRDefault="00370FC7" w:rsidP="00F86A66">
      <w:pPr>
        <w:autoSpaceDE w:val="0"/>
        <w:autoSpaceDN w:val="0"/>
        <w:adjustRightInd w:val="0"/>
        <w:rPr>
          <w:sz w:val="28"/>
          <w:szCs w:val="28"/>
        </w:rPr>
      </w:pPr>
      <w:r>
        <w:rPr>
          <w:sz w:val="28"/>
          <w:szCs w:val="28"/>
        </w:rPr>
        <w:t>a polední př</w:t>
      </w:r>
      <w:r w:rsidR="00B37E19">
        <w:rPr>
          <w:sz w:val="28"/>
          <w:szCs w:val="28"/>
        </w:rPr>
        <w:t>estávka je 3</w:t>
      </w:r>
      <w:r w:rsidR="00F86A66" w:rsidRPr="00370FC7">
        <w:rPr>
          <w:sz w:val="28"/>
          <w:szCs w:val="28"/>
        </w:rPr>
        <w:t>0 minut.</w:t>
      </w:r>
    </w:p>
    <w:p w:rsidR="00B63EC4" w:rsidRDefault="00B63EC4" w:rsidP="00B63EC4">
      <w:pPr>
        <w:pStyle w:val="Zkladntextodsazen"/>
        <w:ind w:firstLine="0"/>
      </w:pPr>
      <w:r>
        <w:t xml:space="preserve">V naší škole nemusí učitelé striktně dodržovat délku jednotlivých vyučovacích hodin. Nezřídka </w:t>
      </w:r>
      <w:r w:rsidR="006B40A3">
        <w:t>se učíme</w:t>
      </w:r>
      <w:r>
        <w:t xml:space="preserve"> v blocích, zařazujeme projekty, pracujeme na problémových úlohách. Tyto činnosti nemohou být a ani nejsou časově přesně omezeny.</w:t>
      </w:r>
    </w:p>
    <w:p w:rsidR="00370FC7" w:rsidRPr="00370FC7" w:rsidRDefault="00370FC7" w:rsidP="00370FC7">
      <w:pPr>
        <w:autoSpaceDE w:val="0"/>
        <w:autoSpaceDN w:val="0"/>
        <w:adjustRightInd w:val="0"/>
        <w:rPr>
          <w:sz w:val="28"/>
          <w:szCs w:val="28"/>
          <w:u w:val="single"/>
        </w:rPr>
      </w:pPr>
      <w:r w:rsidRPr="00370FC7">
        <w:rPr>
          <w:sz w:val="28"/>
          <w:szCs w:val="28"/>
          <w:u w:val="single"/>
        </w:rPr>
        <w:lastRenderedPageBreak/>
        <w:t>Stravování</w:t>
      </w:r>
    </w:p>
    <w:p w:rsidR="00370FC7" w:rsidRDefault="00370FC7" w:rsidP="00370FC7">
      <w:pPr>
        <w:autoSpaceDE w:val="0"/>
        <w:autoSpaceDN w:val="0"/>
        <w:adjustRightInd w:val="0"/>
        <w:rPr>
          <w:sz w:val="28"/>
          <w:szCs w:val="28"/>
        </w:rPr>
      </w:pPr>
      <w:r w:rsidRPr="00370FC7">
        <w:rPr>
          <w:sz w:val="28"/>
          <w:szCs w:val="28"/>
        </w:rPr>
        <w:t>Je zajiš</w:t>
      </w:r>
      <w:r>
        <w:rPr>
          <w:sz w:val="28"/>
          <w:szCs w:val="28"/>
        </w:rPr>
        <w:t>tě</w:t>
      </w:r>
      <w:r w:rsidRPr="00370FC7">
        <w:rPr>
          <w:sz w:val="28"/>
          <w:szCs w:val="28"/>
        </w:rPr>
        <w:t>no ve š</w:t>
      </w:r>
      <w:r w:rsidR="00E922FB">
        <w:rPr>
          <w:sz w:val="28"/>
          <w:szCs w:val="28"/>
        </w:rPr>
        <w:t>kolní výdejně</w:t>
      </w:r>
      <w:r w:rsidRPr="00370FC7">
        <w:rPr>
          <w:sz w:val="28"/>
          <w:szCs w:val="28"/>
        </w:rPr>
        <w:t xml:space="preserve"> – </w:t>
      </w:r>
      <w:r>
        <w:rPr>
          <w:sz w:val="28"/>
          <w:szCs w:val="28"/>
        </w:rPr>
        <w:t xml:space="preserve">jídlo je dováženo ze školní kuchyně, která je v budově mateřské školy. </w:t>
      </w:r>
    </w:p>
    <w:p w:rsidR="00B37E19" w:rsidRDefault="00B37E19" w:rsidP="00370FC7">
      <w:pPr>
        <w:autoSpaceDE w:val="0"/>
        <w:autoSpaceDN w:val="0"/>
        <w:adjustRightInd w:val="0"/>
        <w:rPr>
          <w:sz w:val="28"/>
          <w:szCs w:val="28"/>
          <w:u w:val="single"/>
        </w:rPr>
      </w:pPr>
    </w:p>
    <w:p w:rsidR="006B1EFD" w:rsidRPr="00D4493B" w:rsidRDefault="00716134" w:rsidP="00F911BC">
      <w:pPr>
        <w:pStyle w:val="Zkladntextodsazen"/>
        <w:numPr>
          <w:ilvl w:val="0"/>
          <w:numId w:val="4"/>
        </w:numPr>
        <w:rPr>
          <w:b/>
          <w:bCs/>
        </w:rPr>
      </w:pPr>
      <w:r>
        <w:rPr>
          <w:b/>
          <w:bCs/>
        </w:rPr>
        <w:t>Charakteristika pracovníků</w:t>
      </w:r>
    </w:p>
    <w:p w:rsidR="00932199" w:rsidRDefault="00932199" w:rsidP="003B2B3B">
      <w:pPr>
        <w:jc w:val="both"/>
        <w:rPr>
          <w:sz w:val="28"/>
          <w:szCs w:val="28"/>
        </w:rPr>
      </w:pPr>
    </w:p>
    <w:p w:rsidR="003B2B3B" w:rsidRPr="003B2B3B" w:rsidRDefault="003B2B3B" w:rsidP="003B2B3B">
      <w:pPr>
        <w:jc w:val="both"/>
        <w:rPr>
          <w:sz w:val="28"/>
          <w:szCs w:val="28"/>
        </w:rPr>
      </w:pPr>
      <w:r w:rsidRPr="003B2B3B">
        <w:rPr>
          <w:sz w:val="28"/>
          <w:szCs w:val="28"/>
        </w:rPr>
        <w:t>Na škole pracují pedagogičtí i nepedagogičtí pracovníci</w:t>
      </w:r>
      <w:r w:rsidR="005F2015">
        <w:rPr>
          <w:sz w:val="28"/>
          <w:szCs w:val="28"/>
        </w:rPr>
        <w:t>. Jejich počet i pracovní úvazky</w:t>
      </w:r>
      <w:r w:rsidRPr="003B2B3B">
        <w:rPr>
          <w:sz w:val="28"/>
          <w:szCs w:val="28"/>
        </w:rPr>
        <w:t xml:space="preserve"> závisí na počtu žáků a tříd. Kromě třídní</w:t>
      </w:r>
      <w:r w:rsidR="00D1046C">
        <w:rPr>
          <w:sz w:val="28"/>
          <w:szCs w:val="28"/>
        </w:rPr>
        <w:t xml:space="preserve">ch učitelů mezi pedagogy patří </w:t>
      </w:r>
      <w:r w:rsidRPr="003B2B3B">
        <w:rPr>
          <w:sz w:val="28"/>
          <w:szCs w:val="28"/>
        </w:rPr>
        <w:t xml:space="preserve">  vychovatelk</w:t>
      </w:r>
      <w:r w:rsidR="002D2308">
        <w:rPr>
          <w:sz w:val="28"/>
          <w:szCs w:val="28"/>
        </w:rPr>
        <w:t>y</w:t>
      </w:r>
      <w:r w:rsidR="00D1046C">
        <w:rPr>
          <w:sz w:val="28"/>
          <w:szCs w:val="28"/>
        </w:rPr>
        <w:t xml:space="preserve"> a asistent</w:t>
      </w:r>
      <w:r w:rsidR="002D2308">
        <w:rPr>
          <w:sz w:val="28"/>
          <w:szCs w:val="28"/>
        </w:rPr>
        <w:t>i</w:t>
      </w:r>
      <w:r w:rsidR="00D1046C">
        <w:rPr>
          <w:sz w:val="28"/>
          <w:szCs w:val="28"/>
        </w:rPr>
        <w:t xml:space="preserve"> pedagoga</w:t>
      </w:r>
      <w:r w:rsidR="005F2015">
        <w:rPr>
          <w:sz w:val="28"/>
          <w:szCs w:val="28"/>
        </w:rPr>
        <w:t>. Snažíme se, aby</w:t>
      </w:r>
      <w:r w:rsidRPr="003B2B3B">
        <w:rPr>
          <w:sz w:val="28"/>
          <w:szCs w:val="28"/>
        </w:rPr>
        <w:t xml:space="preserve"> pedagogičtí pracovníci byli plně kvalifikovaní. Všichni se</w:t>
      </w:r>
      <w:r>
        <w:rPr>
          <w:sz w:val="28"/>
          <w:szCs w:val="28"/>
        </w:rPr>
        <w:t xml:space="preserve"> pravidelně</w:t>
      </w:r>
      <w:r w:rsidRPr="003B2B3B">
        <w:rPr>
          <w:sz w:val="28"/>
          <w:szCs w:val="28"/>
        </w:rPr>
        <w:t xml:space="preserve"> účastní rů</w:t>
      </w:r>
      <w:r>
        <w:rPr>
          <w:sz w:val="28"/>
          <w:szCs w:val="28"/>
        </w:rPr>
        <w:t>zných forem dalšího vzdělávání, které je zpravidla zaměřeno</w:t>
      </w:r>
      <w:r w:rsidRPr="003B2B3B">
        <w:rPr>
          <w:sz w:val="28"/>
          <w:szCs w:val="28"/>
        </w:rPr>
        <w:t xml:space="preserve"> na prohlubování znalostí metod aktivního a inovativního učení, kritického myšlení, výuky cizího jazyka a environmentálního vzdělávání. Podporujeme </w:t>
      </w:r>
      <w:r>
        <w:rPr>
          <w:sz w:val="28"/>
          <w:szCs w:val="28"/>
        </w:rPr>
        <w:t xml:space="preserve">také </w:t>
      </w:r>
      <w:r w:rsidRPr="003B2B3B">
        <w:rPr>
          <w:sz w:val="28"/>
          <w:szCs w:val="28"/>
        </w:rPr>
        <w:t xml:space="preserve">vzdělávání a kurzy zaměřené na práci se žáky se speciálními potřebami.  </w:t>
      </w:r>
    </w:p>
    <w:p w:rsidR="004A6912" w:rsidRDefault="003B2B3B" w:rsidP="003B2B3B">
      <w:pPr>
        <w:pStyle w:val="Zkladntext"/>
        <w:rPr>
          <w:sz w:val="28"/>
          <w:szCs w:val="28"/>
        </w:rPr>
      </w:pPr>
      <w:r w:rsidRPr="003B2B3B">
        <w:rPr>
          <w:sz w:val="28"/>
          <w:szCs w:val="28"/>
        </w:rPr>
        <w:t xml:space="preserve">Učitelé jsou ochotní a mají zájem pracovat i nad rámec svých povinností, projevují se u nich i schopnosti organizační, a to zejména pořádáním akcí pro ostatní pedagogy z okolí a pro žáky i </w:t>
      </w:r>
      <w:r w:rsidR="006B40A3">
        <w:rPr>
          <w:sz w:val="28"/>
          <w:szCs w:val="28"/>
        </w:rPr>
        <w:t>veřejnost</w:t>
      </w:r>
      <w:r w:rsidRPr="003B2B3B">
        <w:rPr>
          <w:sz w:val="28"/>
          <w:szCs w:val="28"/>
        </w:rPr>
        <w:t>.</w:t>
      </w:r>
    </w:p>
    <w:p w:rsidR="004A6912" w:rsidRPr="004A6912" w:rsidRDefault="004A6912" w:rsidP="004A6912">
      <w:pPr>
        <w:pStyle w:val="Zkladntext"/>
        <w:rPr>
          <w:sz w:val="28"/>
          <w:szCs w:val="28"/>
        </w:rPr>
      </w:pPr>
      <w:r w:rsidRPr="004A6912">
        <w:rPr>
          <w:sz w:val="28"/>
          <w:szCs w:val="28"/>
        </w:rPr>
        <w:t>Za důležité považujeme vztahy mezi zaměstnanci naší školy, je nám jasné, že děti se učí i nápo</w:t>
      </w:r>
      <w:r>
        <w:rPr>
          <w:sz w:val="28"/>
          <w:szCs w:val="28"/>
        </w:rPr>
        <w:t>dobou, z toho</w:t>
      </w:r>
      <w:r w:rsidRPr="004A6912">
        <w:rPr>
          <w:sz w:val="28"/>
          <w:szCs w:val="28"/>
        </w:rPr>
        <w:t xml:space="preserve"> důvodu je pro nás důležité, kdo se stane členem našeho týmu. Učitelé mezi sebou navzájem komunikují a společně se zamýšlejí nad vzdělávacími strategiemi, metodami a formami práce, které budou při výuce používat, aby u žáků byly v co nejvyšší možné míře rozvíjeny klíčové kompetence.  </w:t>
      </w:r>
    </w:p>
    <w:p w:rsidR="003B2B3B" w:rsidRPr="004A6912" w:rsidRDefault="003B2B3B" w:rsidP="003B2B3B">
      <w:pPr>
        <w:pStyle w:val="Zkladntext"/>
        <w:rPr>
          <w:sz w:val="28"/>
          <w:szCs w:val="28"/>
        </w:rPr>
      </w:pPr>
    </w:p>
    <w:p w:rsidR="00B63EC4" w:rsidRDefault="00B63EC4" w:rsidP="006B1EFD">
      <w:pPr>
        <w:pStyle w:val="Zkladntextodsazen"/>
        <w:ind w:firstLine="0"/>
      </w:pPr>
    </w:p>
    <w:p w:rsidR="00716134" w:rsidRDefault="00716134" w:rsidP="00F911BC">
      <w:pPr>
        <w:pStyle w:val="Zkladntextodsazen"/>
        <w:numPr>
          <w:ilvl w:val="0"/>
          <w:numId w:val="4"/>
        </w:numPr>
        <w:rPr>
          <w:b/>
          <w:bCs/>
        </w:rPr>
      </w:pPr>
      <w:r>
        <w:rPr>
          <w:b/>
          <w:bCs/>
        </w:rPr>
        <w:t>Spolupráce s</w:t>
      </w:r>
      <w:r w:rsidR="00731DDD">
        <w:rPr>
          <w:b/>
          <w:bCs/>
        </w:rPr>
        <w:t>e zákonnými zástupci</w:t>
      </w:r>
      <w:r>
        <w:rPr>
          <w:b/>
          <w:bCs/>
        </w:rPr>
        <w:t xml:space="preserve"> a dalšími subjekty</w:t>
      </w:r>
    </w:p>
    <w:p w:rsidR="00932199" w:rsidRDefault="00932199" w:rsidP="00D1046C">
      <w:pPr>
        <w:pStyle w:val="Zkladntextodsazen"/>
        <w:ind w:firstLine="0"/>
      </w:pPr>
    </w:p>
    <w:p w:rsidR="00716134" w:rsidRDefault="00716134" w:rsidP="00D1046C">
      <w:pPr>
        <w:pStyle w:val="Zkladntextodsazen"/>
        <w:ind w:firstLine="0"/>
      </w:pPr>
      <w:r>
        <w:t xml:space="preserve">Škola je v každém případě službou pro </w:t>
      </w:r>
      <w:r w:rsidR="006B40A3">
        <w:t>zákonné zástupce</w:t>
      </w:r>
      <w:r>
        <w:t xml:space="preserve"> a jejich děti. Proto se snažíme, aby se právě </w:t>
      </w:r>
      <w:r w:rsidR="006B40A3">
        <w:t>oni</w:t>
      </w:r>
      <w:r>
        <w:t xml:space="preserve"> co nejvíce podíleli na životě naší školy a měli možnost o její činnosti rozhodovat. To mohou především prostřednictvím </w:t>
      </w:r>
      <w:r w:rsidR="004335AF">
        <w:t>školské rady</w:t>
      </w:r>
      <w:r>
        <w:t xml:space="preserve"> a při pravidelných rodičovských schůzkách. Zákonní zástupci a veřejnost jsou zváni na mnohé školní akce, jako jsou </w:t>
      </w:r>
      <w:r w:rsidR="004335AF">
        <w:t>například</w:t>
      </w:r>
      <w:r>
        <w:t xml:space="preserve"> </w:t>
      </w:r>
      <w:r w:rsidR="005F2015">
        <w:t>adventní</w:t>
      </w:r>
      <w:r>
        <w:t xml:space="preserve"> besídky, oslavy Dne matek </w:t>
      </w:r>
      <w:proofErr w:type="gramStart"/>
      <w:r>
        <w:t>nebo  společné</w:t>
      </w:r>
      <w:proofErr w:type="gramEnd"/>
      <w:r>
        <w:t xml:space="preserve"> výlety. </w:t>
      </w:r>
    </w:p>
    <w:p w:rsidR="00716134" w:rsidRDefault="00D1046C" w:rsidP="00D1046C">
      <w:pPr>
        <w:pStyle w:val="Zkladntextodsazen"/>
        <w:ind w:firstLine="0"/>
      </w:pPr>
      <w:r>
        <w:t>Ú</w:t>
      </w:r>
      <w:r w:rsidR="00716134">
        <w:t xml:space="preserve">zce </w:t>
      </w:r>
      <w:r>
        <w:t xml:space="preserve">spolupracujeme </w:t>
      </w:r>
      <w:r w:rsidR="00716134">
        <w:t xml:space="preserve">se </w:t>
      </w:r>
      <w:proofErr w:type="gramStart"/>
      <w:r w:rsidR="00716134">
        <w:t>zřizovatelem</w:t>
      </w:r>
      <w:proofErr w:type="gramEnd"/>
      <w:r w:rsidR="00716134">
        <w:t xml:space="preserve"> a to nejen v oblasti provozu školy, ale i při výchovných a vzdělávacích akcích. Stejně tak se podílíme na některých </w:t>
      </w:r>
      <w:r w:rsidR="006B40A3">
        <w:t>činnostech</w:t>
      </w:r>
      <w:r w:rsidR="00716134">
        <w:t xml:space="preserve"> Tělovýchovné jednoty, Sboru dobrovolných hasičů a dalšíc</w:t>
      </w:r>
      <w:r w:rsidR="005F2015">
        <w:t xml:space="preserve">h organizací a naopak zveme jejich členy </w:t>
      </w:r>
      <w:r w:rsidR="00716134">
        <w:t xml:space="preserve">na naše </w:t>
      </w:r>
      <w:proofErr w:type="gramStart"/>
      <w:r w:rsidR="00716134">
        <w:t>akce</w:t>
      </w:r>
      <w:r w:rsidR="005F2015">
        <w:t xml:space="preserve"> </w:t>
      </w:r>
      <w:r w:rsidR="00716134">
        <w:t>.</w:t>
      </w:r>
      <w:proofErr w:type="gramEnd"/>
      <w:r w:rsidR="00716134">
        <w:t xml:space="preserve"> Obdobně spolupracujeme i s oběma základními školami v Mor. Budějovicích, kam po skončení prvního stupně odcházejí naši žáci.</w:t>
      </w:r>
    </w:p>
    <w:p w:rsidR="00716134" w:rsidRPr="005F2015" w:rsidRDefault="00716134" w:rsidP="005F2015">
      <w:pPr>
        <w:pStyle w:val="Nadpis2"/>
        <w:rPr>
          <w:b w:val="0"/>
          <w:sz w:val="28"/>
          <w:szCs w:val="28"/>
        </w:rPr>
      </w:pPr>
      <w:r w:rsidRPr="005F2015">
        <w:rPr>
          <w:b w:val="0"/>
          <w:sz w:val="28"/>
          <w:szCs w:val="28"/>
        </w:rPr>
        <w:t>Spol</w:t>
      </w:r>
      <w:r w:rsidR="005F2015" w:rsidRPr="005F2015">
        <w:rPr>
          <w:b w:val="0"/>
          <w:sz w:val="28"/>
          <w:szCs w:val="28"/>
        </w:rPr>
        <w:t xml:space="preserve">upracujeme </w:t>
      </w:r>
      <w:r w:rsidR="00D1046C" w:rsidRPr="005F2015">
        <w:rPr>
          <w:b w:val="0"/>
          <w:sz w:val="28"/>
          <w:szCs w:val="28"/>
        </w:rPr>
        <w:t>rovněž s</w:t>
      </w:r>
      <w:r w:rsidR="00932199">
        <w:rPr>
          <w:b w:val="0"/>
          <w:sz w:val="28"/>
          <w:szCs w:val="28"/>
        </w:rPr>
        <w:t> </w:t>
      </w:r>
      <w:r w:rsidR="00D1046C" w:rsidRPr="005F2015">
        <w:rPr>
          <w:b w:val="0"/>
          <w:sz w:val="28"/>
          <w:szCs w:val="28"/>
        </w:rPr>
        <w:t>pedagogicko</w:t>
      </w:r>
      <w:r w:rsidR="00932199">
        <w:rPr>
          <w:b w:val="0"/>
          <w:sz w:val="28"/>
          <w:szCs w:val="28"/>
        </w:rPr>
        <w:t>-</w:t>
      </w:r>
      <w:r w:rsidRPr="005F2015">
        <w:rPr>
          <w:b w:val="0"/>
          <w:sz w:val="28"/>
          <w:szCs w:val="28"/>
        </w:rPr>
        <w:t>psychologickou poradnou</w:t>
      </w:r>
      <w:r w:rsidR="00D1046C" w:rsidRPr="005F2015">
        <w:rPr>
          <w:b w:val="0"/>
          <w:sz w:val="28"/>
          <w:szCs w:val="28"/>
        </w:rPr>
        <w:t xml:space="preserve"> a speciálním pedagogickým centrem, které </w:t>
      </w:r>
      <w:r w:rsidRPr="005F2015">
        <w:rPr>
          <w:b w:val="0"/>
          <w:sz w:val="28"/>
          <w:szCs w:val="28"/>
        </w:rPr>
        <w:t xml:space="preserve">pro nás zpracovává odborná vyšetření a účinně pomáhá při řešení </w:t>
      </w:r>
      <w:proofErr w:type="gramStart"/>
      <w:r w:rsidR="00D1046C" w:rsidRPr="005F2015">
        <w:rPr>
          <w:b w:val="0"/>
          <w:sz w:val="28"/>
          <w:szCs w:val="28"/>
        </w:rPr>
        <w:t>individuálních</w:t>
      </w:r>
      <w:r w:rsidRPr="005F2015">
        <w:rPr>
          <w:b w:val="0"/>
          <w:sz w:val="28"/>
          <w:szCs w:val="28"/>
        </w:rPr>
        <w:t xml:space="preserve"> </w:t>
      </w:r>
      <w:r w:rsidR="00D1046C" w:rsidRPr="005F2015">
        <w:rPr>
          <w:b w:val="0"/>
          <w:sz w:val="28"/>
          <w:szCs w:val="28"/>
        </w:rPr>
        <w:t xml:space="preserve"> problémů</w:t>
      </w:r>
      <w:proofErr w:type="gramEnd"/>
      <w:r w:rsidRPr="005F2015">
        <w:rPr>
          <w:b w:val="0"/>
          <w:sz w:val="28"/>
          <w:szCs w:val="28"/>
        </w:rPr>
        <w:t xml:space="preserve"> žáků.</w:t>
      </w:r>
    </w:p>
    <w:p w:rsidR="00716134" w:rsidRDefault="00F87C84" w:rsidP="00D1046C">
      <w:pPr>
        <w:pStyle w:val="Zkladntextodsazen"/>
        <w:ind w:firstLine="0"/>
        <w:rPr>
          <w:sz w:val="32"/>
          <w:u w:val="single"/>
        </w:rPr>
      </w:pPr>
      <w:r>
        <w:t>Prostory a vybavení školy</w:t>
      </w:r>
      <w:r w:rsidR="00716134">
        <w:t xml:space="preserve"> využívají pro své aktivity některá zájmová sdružení či veřejnost – výtvarné kurzy, cvičení žen,</w:t>
      </w:r>
      <w:r w:rsidR="004335AF">
        <w:t xml:space="preserve"> </w:t>
      </w:r>
      <w:r w:rsidR="00716134">
        <w:t>cvičení maminek s dětmi,</w:t>
      </w:r>
      <w:r w:rsidR="004335AF">
        <w:t xml:space="preserve"> </w:t>
      </w:r>
      <w:r w:rsidR="00716134">
        <w:t>keramický kroužek pro dospělé,</w:t>
      </w:r>
      <w:r w:rsidR="004335AF">
        <w:t xml:space="preserve"> </w:t>
      </w:r>
      <w:r w:rsidR="00716134">
        <w:t>pořádání dětských dnů a karnevalů.</w:t>
      </w:r>
    </w:p>
    <w:p w:rsidR="00D4493B" w:rsidRDefault="00D4493B" w:rsidP="006B1EFD">
      <w:pPr>
        <w:pStyle w:val="Zkladntextodsazen"/>
        <w:ind w:firstLine="0"/>
        <w:rPr>
          <w:sz w:val="32"/>
          <w:u w:val="single"/>
        </w:rPr>
      </w:pPr>
    </w:p>
    <w:p w:rsidR="006B40A3" w:rsidRDefault="006B40A3" w:rsidP="006B40A3">
      <w:pPr>
        <w:pStyle w:val="Zkladntextodsazen"/>
        <w:ind w:left="360" w:firstLine="0"/>
        <w:rPr>
          <w:b/>
          <w:bCs/>
        </w:rPr>
      </w:pPr>
    </w:p>
    <w:p w:rsidR="00E922FB" w:rsidRDefault="00E922FB" w:rsidP="00F911BC">
      <w:pPr>
        <w:pStyle w:val="Zkladntextodsazen"/>
        <w:numPr>
          <w:ilvl w:val="0"/>
          <w:numId w:val="4"/>
        </w:numPr>
        <w:rPr>
          <w:b/>
          <w:bCs/>
        </w:rPr>
      </w:pPr>
      <w:r>
        <w:rPr>
          <w:b/>
          <w:bCs/>
        </w:rPr>
        <w:lastRenderedPageBreak/>
        <w:t>Dlouhodobé projekty, mezinárodní spolupráce</w:t>
      </w:r>
    </w:p>
    <w:p w:rsidR="00E922FB" w:rsidRPr="00E922FB" w:rsidRDefault="00E922FB" w:rsidP="001C0171">
      <w:pPr>
        <w:rPr>
          <w:sz w:val="28"/>
          <w:szCs w:val="28"/>
        </w:rPr>
      </w:pPr>
      <w:r>
        <w:br/>
      </w:r>
      <w:r w:rsidRPr="00E922FB">
        <w:rPr>
          <w:sz w:val="28"/>
          <w:szCs w:val="28"/>
        </w:rPr>
        <w:t xml:space="preserve">Projekty školy </w:t>
      </w:r>
      <w:r w:rsidR="001C0171">
        <w:rPr>
          <w:sz w:val="28"/>
          <w:szCs w:val="28"/>
        </w:rPr>
        <w:t>jsou nedílnou součástí VVP.</w:t>
      </w:r>
    </w:p>
    <w:p w:rsidR="005F2015" w:rsidRDefault="005F2015" w:rsidP="005F2015">
      <w:pPr>
        <w:ind w:left="360"/>
        <w:rPr>
          <w:sz w:val="28"/>
          <w:szCs w:val="28"/>
        </w:rPr>
      </w:pPr>
    </w:p>
    <w:p w:rsidR="00E922FB" w:rsidRPr="005F2015" w:rsidRDefault="00E922FB" w:rsidP="00F911BC">
      <w:pPr>
        <w:pStyle w:val="Odstavecseseznamem"/>
        <w:numPr>
          <w:ilvl w:val="0"/>
          <w:numId w:val="6"/>
        </w:numPr>
        <w:spacing w:after="0"/>
        <w:rPr>
          <w:rFonts w:ascii="Times New Roman" w:hAnsi="Times New Roman" w:cs="Times New Roman"/>
          <w:sz w:val="28"/>
          <w:szCs w:val="28"/>
        </w:rPr>
      </w:pPr>
      <w:r w:rsidRPr="005F2015">
        <w:rPr>
          <w:rFonts w:ascii="Times New Roman" w:hAnsi="Times New Roman" w:cs="Times New Roman"/>
          <w:sz w:val="28"/>
          <w:szCs w:val="28"/>
          <w:u w:val="single"/>
        </w:rPr>
        <w:t>Protidrogová prevence</w:t>
      </w:r>
      <w:r w:rsidRPr="005F2015">
        <w:rPr>
          <w:rFonts w:ascii="Times New Roman" w:hAnsi="Times New Roman" w:cs="Times New Roman"/>
          <w:sz w:val="28"/>
          <w:szCs w:val="28"/>
        </w:rPr>
        <w:t xml:space="preserve"> </w:t>
      </w:r>
      <w:proofErr w:type="gramStart"/>
      <w:r w:rsidRPr="005F2015">
        <w:rPr>
          <w:rFonts w:ascii="Times New Roman" w:hAnsi="Times New Roman" w:cs="Times New Roman"/>
          <w:sz w:val="28"/>
          <w:szCs w:val="28"/>
        </w:rPr>
        <w:t>( na</w:t>
      </w:r>
      <w:proofErr w:type="gramEnd"/>
      <w:r w:rsidRPr="005F2015">
        <w:rPr>
          <w:rFonts w:ascii="Times New Roman" w:hAnsi="Times New Roman" w:cs="Times New Roman"/>
          <w:sz w:val="28"/>
          <w:szCs w:val="28"/>
        </w:rPr>
        <w:t xml:space="preserve"> škole je zpracován minimální preventivní program), prevenc</w:t>
      </w:r>
      <w:r w:rsidR="005F2015">
        <w:rPr>
          <w:rFonts w:ascii="Times New Roman" w:hAnsi="Times New Roman" w:cs="Times New Roman"/>
          <w:sz w:val="28"/>
          <w:szCs w:val="28"/>
        </w:rPr>
        <w:t>e prolíná učivem všech ročníků</w:t>
      </w:r>
      <w:r w:rsidR="005F2015">
        <w:rPr>
          <w:rFonts w:ascii="Times New Roman" w:hAnsi="Times New Roman" w:cs="Times New Roman"/>
          <w:sz w:val="28"/>
          <w:szCs w:val="28"/>
        </w:rPr>
        <w:br/>
      </w:r>
      <w:r w:rsidRPr="005F2015">
        <w:rPr>
          <w:rFonts w:ascii="Times New Roman" w:hAnsi="Times New Roman" w:cs="Times New Roman"/>
          <w:sz w:val="28"/>
          <w:szCs w:val="28"/>
        </w:rPr>
        <w:t>- besedy</w:t>
      </w:r>
    </w:p>
    <w:p w:rsidR="005F2015" w:rsidRPr="005F2015" w:rsidRDefault="00E922FB" w:rsidP="005F2015">
      <w:pPr>
        <w:pStyle w:val="Odstavecseseznamem"/>
        <w:spacing w:after="0"/>
        <w:ind w:left="360"/>
        <w:rPr>
          <w:rFonts w:ascii="Times New Roman" w:hAnsi="Times New Roman" w:cs="Times New Roman"/>
          <w:sz w:val="28"/>
          <w:szCs w:val="28"/>
        </w:rPr>
      </w:pPr>
      <w:r w:rsidRPr="005F2015">
        <w:rPr>
          <w:rFonts w:ascii="Times New Roman" w:hAnsi="Times New Roman" w:cs="Times New Roman"/>
          <w:sz w:val="28"/>
          <w:szCs w:val="28"/>
        </w:rPr>
        <w:t>- modelové situace</w:t>
      </w:r>
      <w:r w:rsidR="001C0171" w:rsidRPr="005F2015">
        <w:rPr>
          <w:rFonts w:ascii="Times New Roman" w:hAnsi="Times New Roman" w:cs="Times New Roman"/>
          <w:sz w:val="28"/>
          <w:szCs w:val="28"/>
        </w:rPr>
        <w:t xml:space="preserve"> </w:t>
      </w:r>
    </w:p>
    <w:p w:rsidR="00E922FB" w:rsidRPr="005F2015" w:rsidRDefault="00E922FB" w:rsidP="00F911BC">
      <w:pPr>
        <w:pStyle w:val="Odstavecseseznamem"/>
        <w:numPr>
          <w:ilvl w:val="0"/>
          <w:numId w:val="6"/>
        </w:numPr>
        <w:spacing w:after="0"/>
        <w:rPr>
          <w:rFonts w:ascii="Times New Roman" w:hAnsi="Times New Roman" w:cs="Times New Roman"/>
          <w:sz w:val="28"/>
          <w:szCs w:val="28"/>
        </w:rPr>
      </w:pPr>
      <w:r w:rsidRPr="005F2015">
        <w:rPr>
          <w:rFonts w:ascii="Times New Roman" w:hAnsi="Times New Roman" w:cs="Times New Roman"/>
          <w:sz w:val="28"/>
          <w:szCs w:val="28"/>
          <w:u w:val="single"/>
        </w:rPr>
        <w:t>V</w:t>
      </w:r>
      <w:r w:rsidR="001C0171" w:rsidRPr="005F2015">
        <w:rPr>
          <w:rFonts w:ascii="Times New Roman" w:hAnsi="Times New Roman" w:cs="Times New Roman"/>
          <w:sz w:val="28"/>
          <w:szCs w:val="28"/>
          <w:u w:val="single"/>
        </w:rPr>
        <w:t>ýchova ke zdravému životnímu stylu</w:t>
      </w:r>
      <w:r w:rsidR="005F2015">
        <w:rPr>
          <w:rFonts w:ascii="Times New Roman" w:hAnsi="Times New Roman" w:cs="Times New Roman"/>
          <w:sz w:val="28"/>
          <w:szCs w:val="28"/>
        </w:rPr>
        <w:br/>
      </w:r>
      <w:r w:rsidRPr="005F2015">
        <w:rPr>
          <w:rFonts w:ascii="Times New Roman" w:hAnsi="Times New Roman" w:cs="Times New Roman"/>
          <w:sz w:val="28"/>
          <w:szCs w:val="28"/>
        </w:rPr>
        <w:t>- plavání</w:t>
      </w:r>
    </w:p>
    <w:p w:rsidR="00F87817" w:rsidRPr="005F2015" w:rsidRDefault="005F2015" w:rsidP="005F2015">
      <w:pPr>
        <w:rPr>
          <w:sz w:val="28"/>
          <w:szCs w:val="28"/>
        </w:rPr>
      </w:pPr>
      <w:r>
        <w:rPr>
          <w:sz w:val="28"/>
          <w:szCs w:val="28"/>
        </w:rPr>
        <w:t xml:space="preserve">     </w:t>
      </w:r>
      <w:r w:rsidR="00E922FB" w:rsidRPr="005F2015">
        <w:rPr>
          <w:sz w:val="28"/>
          <w:szCs w:val="28"/>
        </w:rPr>
        <w:t xml:space="preserve">- </w:t>
      </w:r>
      <w:r w:rsidR="001C0171" w:rsidRPr="005F2015">
        <w:rPr>
          <w:sz w:val="28"/>
          <w:szCs w:val="28"/>
        </w:rPr>
        <w:t>sportovní turnaje</w:t>
      </w:r>
    </w:p>
    <w:p w:rsidR="005F2015" w:rsidRPr="005F2015" w:rsidRDefault="005F2015" w:rsidP="005F2015">
      <w:pPr>
        <w:rPr>
          <w:sz w:val="28"/>
          <w:szCs w:val="28"/>
        </w:rPr>
      </w:pPr>
      <w:r>
        <w:rPr>
          <w:sz w:val="28"/>
          <w:szCs w:val="28"/>
        </w:rPr>
        <w:t xml:space="preserve">     </w:t>
      </w:r>
      <w:r w:rsidR="00E922FB" w:rsidRPr="005F2015">
        <w:rPr>
          <w:sz w:val="28"/>
          <w:szCs w:val="28"/>
        </w:rPr>
        <w:t xml:space="preserve">- </w:t>
      </w:r>
      <w:r w:rsidR="001C0171" w:rsidRPr="005F2015">
        <w:rPr>
          <w:sz w:val="28"/>
          <w:szCs w:val="28"/>
        </w:rPr>
        <w:t>turistika</w:t>
      </w:r>
    </w:p>
    <w:p w:rsidR="00E922FB" w:rsidRPr="005F2015" w:rsidRDefault="00E922FB" w:rsidP="00F911BC">
      <w:pPr>
        <w:pStyle w:val="Odstavecseseznamem"/>
        <w:numPr>
          <w:ilvl w:val="0"/>
          <w:numId w:val="6"/>
        </w:numPr>
        <w:spacing w:after="0"/>
        <w:rPr>
          <w:rFonts w:ascii="Times New Roman" w:hAnsi="Times New Roman" w:cs="Times New Roman"/>
          <w:sz w:val="28"/>
          <w:szCs w:val="28"/>
        </w:rPr>
      </w:pPr>
      <w:r w:rsidRPr="005F2015">
        <w:rPr>
          <w:rFonts w:ascii="Times New Roman" w:hAnsi="Times New Roman" w:cs="Times New Roman"/>
          <w:sz w:val="28"/>
          <w:szCs w:val="28"/>
          <w:u w:val="single"/>
        </w:rPr>
        <w:t xml:space="preserve">Kniha </w:t>
      </w:r>
      <w:proofErr w:type="gramStart"/>
      <w:r w:rsidRPr="005F2015">
        <w:rPr>
          <w:rFonts w:ascii="Times New Roman" w:hAnsi="Times New Roman" w:cs="Times New Roman"/>
          <w:sz w:val="28"/>
          <w:szCs w:val="28"/>
          <w:u w:val="single"/>
        </w:rPr>
        <w:t xml:space="preserve">– </w:t>
      </w:r>
      <w:r w:rsidR="001C0171" w:rsidRPr="005F2015">
        <w:rPr>
          <w:rFonts w:ascii="Times New Roman" w:hAnsi="Times New Roman" w:cs="Times New Roman"/>
          <w:sz w:val="28"/>
          <w:szCs w:val="28"/>
          <w:u w:val="single"/>
        </w:rPr>
        <w:t xml:space="preserve"> můj</w:t>
      </w:r>
      <w:proofErr w:type="gramEnd"/>
      <w:r w:rsidR="001C0171" w:rsidRPr="005F2015">
        <w:rPr>
          <w:rFonts w:ascii="Times New Roman" w:hAnsi="Times New Roman" w:cs="Times New Roman"/>
          <w:sz w:val="28"/>
          <w:szCs w:val="28"/>
          <w:u w:val="single"/>
        </w:rPr>
        <w:t xml:space="preserve"> kamarád</w:t>
      </w:r>
    </w:p>
    <w:p w:rsidR="00E922FB" w:rsidRPr="005F2015" w:rsidRDefault="005F2015" w:rsidP="005F2015">
      <w:pPr>
        <w:rPr>
          <w:sz w:val="28"/>
          <w:szCs w:val="28"/>
        </w:rPr>
      </w:pPr>
      <w:r>
        <w:rPr>
          <w:sz w:val="28"/>
          <w:szCs w:val="28"/>
        </w:rPr>
        <w:t xml:space="preserve">     </w:t>
      </w:r>
      <w:r w:rsidR="00E922FB" w:rsidRPr="005F2015">
        <w:rPr>
          <w:sz w:val="28"/>
          <w:szCs w:val="28"/>
        </w:rPr>
        <w:t>- návštěvy</w:t>
      </w:r>
      <w:r w:rsidR="00D1046C" w:rsidRPr="005F2015">
        <w:rPr>
          <w:sz w:val="28"/>
          <w:szCs w:val="28"/>
        </w:rPr>
        <w:t xml:space="preserve"> a besedy</w:t>
      </w:r>
      <w:r w:rsidR="00E922FB" w:rsidRPr="005F2015">
        <w:rPr>
          <w:sz w:val="28"/>
          <w:szCs w:val="28"/>
        </w:rPr>
        <w:t xml:space="preserve"> v knihovně</w:t>
      </w:r>
    </w:p>
    <w:p w:rsidR="00E922FB" w:rsidRPr="005F2015" w:rsidRDefault="005F2015" w:rsidP="005F2015">
      <w:pPr>
        <w:rPr>
          <w:sz w:val="28"/>
          <w:szCs w:val="28"/>
        </w:rPr>
      </w:pPr>
      <w:r>
        <w:rPr>
          <w:sz w:val="28"/>
          <w:szCs w:val="28"/>
        </w:rPr>
        <w:t xml:space="preserve">     </w:t>
      </w:r>
      <w:r w:rsidR="00E922FB" w:rsidRPr="005F2015">
        <w:rPr>
          <w:sz w:val="28"/>
          <w:szCs w:val="28"/>
        </w:rPr>
        <w:t>- vlastní tvorba a vybavení</w:t>
      </w:r>
    </w:p>
    <w:p w:rsidR="001C0171" w:rsidRPr="005F2015" w:rsidRDefault="00E922FB" w:rsidP="00F911BC">
      <w:pPr>
        <w:pStyle w:val="Odstavecseseznamem"/>
        <w:numPr>
          <w:ilvl w:val="0"/>
          <w:numId w:val="6"/>
        </w:numPr>
        <w:spacing w:after="0"/>
        <w:rPr>
          <w:rFonts w:ascii="Times New Roman" w:hAnsi="Times New Roman" w:cs="Times New Roman"/>
          <w:sz w:val="28"/>
          <w:szCs w:val="28"/>
        </w:rPr>
      </w:pPr>
      <w:r w:rsidRPr="005F2015">
        <w:rPr>
          <w:rFonts w:ascii="Times New Roman" w:hAnsi="Times New Roman" w:cs="Times New Roman"/>
          <w:sz w:val="28"/>
          <w:szCs w:val="28"/>
          <w:u w:val="single"/>
        </w:rPr>
        <w:t xml:space="preserve"> Máme rádi zvířata</w:t>
      </w:r>
      <w:r w:rsidR="005F2015">
        <w:rPr>
          <w:rFonts w:ascii="Times New Roman" w:hAnsi="Times New Roman" w:cs="Times New Roman"/>
          <w:sz w:val="28"/>
          <w:szCs w:val="28"/>
        </w:rPr>
        <w:br/>
      </w:r>
      <w:r w:rsidRPr="005F2015">
        <w:rPr>
          <w:rFonts w:ascii="Times New Roman" w:hAnsi="Times New Roman" w:cs="Times New Roman"/>
          <w:sz w:val="28"/>
          <w:szCs w:val="28"/>
        </w:rPr>
        <w:t xml:space="preserve">- </w:t>
      </w:r>
      <w:r w:rsidR="005F2015" w:rsidRPr="005F2015">
        <w:rPr>
          <w:rFonts w:ascii="Times New Roman" w:hAnsi="Times New Roman" w:cs="Times New Roman"/>
          <w:sz w:val="28"/>
          <w:szCs w:val="28"/>
        </w:rPr>
        <w:t>besedy</w:t>
      </w:r>
      <w:r w:rsidR="001C0171" w:rsidRPr="005F2015">
        <w:rPr>
          <w:rFonts w:ascii="Times New Roman" w:hAnsi="Times New Roman" w:cs="Times New Roman"/>
          <w:sz w:val="28"/>
          <w:szCs w:val="28"/>
        </w:rPr>
        <w:t xml:space="preserve"> se zástupci Mysliveckého sdružení</w:t>
      </w:r>
    </w:p>
    <w:p w:rsidR="001C0171" w:rsidRPr="005F2015" w:rsidRDefault="005F2015" w:rsidP="005F2015">
      <w:pPr>
        <w:rPr>
          <w:sz w:val="28"/>
          <w:szCs w:val="28"/>
        </w:rPr>
      </w:pPr>
      <w:r>
        <w:rPr>
          <w:sz w:val="28"/>
          <w:szCs w:val="28"/>
        </w:rPr>
        <w:t xml:space="preserve">     </w:t>
      </w:r>
      <w:r w:rsidR="001C0171" w:rsidRPr="005F2015">
        <w:rPr>
          <w:sz w:val="28"/>
          <w:szCs w:val="28"/>
        </w:rPr>
        <w:t xml:space="preserve">- </w:t>
      </w:r>
      <w:r w:rsidR="00D1046C" w:rsidRPr="005F2015">
        <w:rPr>
          <w:sz w:val="28"/>
          <w:szCs w:val="28"/>
        </w:rPr>
        <w:t>spolupráce s farmáři</w:t>
      </w:r>
    </w:p>
    <w:p w:rsidR="005F2015" w:rsidRPr="005F2015" w:rsidRDefault="005F2015" w:rsidP="005F2015">
      <w:pPr>
        <w:pStyle w:val="Odstavecseseznamem"/>
        <w:spacing w:after="0"/>
        <w:ind w:left="360"/>
        <w:rPr>
          <w:rFonts w:ascii="Times New Roman" w:hAnsi="Times New Roman" w:cs="Times New Roman"/>
          <w:sz w:val="28"/>
          <w:szCs w:val="28"/>
        </w:rPr>
      </w:pPr>
      <w:r>
        <w:rPr>
          <w:rFonts w:ascii="Times New Roman" w:hAnsi="Times New Roman" w:cs="Times New Roman"/>
          <w:sz w:val="28"/>
          <w:szCs w:val="28"/>
        </w:rPr>
        <w:t xml:space="preserve">- </w:t>
      </w:r>
      <w:r w:rsidR="001C0171" w:rsidRPr="005F2015">
        <w:rPr>
          <w:rFonts w:ascii="Times New Roman" w:hAnsi="Times New Roman" w:cs="Times New Roman"/>
          <w:sz w:val="28"/>
          <w:szCs w:val="28"/>
        </w:rPr>
        <w:t>spolupráce s místním útulkem pro psy</w:t>
      </w:r>
    </w:p>
    <w:p w:rsidR="005F2015" w:rsidRPr="005F2015" w:rsidRDefault="001C0171" w:rsidP="00F911BC">
      <w:pPr>
        <w:pStyle w:val="Odstavecseseznamem"/>
        <w:numPr>
          <w:ilvl w:val="0"/>
          <w:numId w:val="6"/>
        </w:numPr>
        <w:spacing w:after="0"/>
        <w:rPr>
          <w:rFonts w:ascii="Times New Roman" w:hAnsi="Times New Roman" w:cs="Times New Roman"/>
          <w:sz w:val="28"/>
          <w:szCs w:val="28"/>
        </w:rPr>
      </w:pPr>
      <w:r w:rsidRPr="005F2015">
        <w:rPr>
          <w:rFonts w:ascii="Times New Roman" w:hAnsi="Times New Roman" w:cs="Times New Roman"/>
          <w:sz w:val="28"/>
          <w:szCs w:val="28"/>
          <w:u w:val="single"/>
        </w:rPr>
        <w:t>Chráníme svoji planetu</w:t>
      </w:r>
    </w:p>
    <w:p w:rsidR="005F2015" w:rsidRPr="005F2015" w:rsidRDefault="00A644FB" w:rsidP="005F2015">
      <w:pPr>
        <w:pStyle w:val="Odstavecseseznamem"/>
        <w:spacing w:after="0"/>
        <w:ind w:left="360"/>
        <w:rPr>
          <w:rFonts w:ascii="Times New Roman" w:hAnsi="Times New Roman" w:cs="Times New Roman"/>
          <w:sz w:val="28"/>
          <w:szCs w:val="28"/>
        </w:rPr>
      </w:pPr>
      <w:r w:rsidRPr="005F2015">
        <w:rPr>
          <w:rFonts w:ascii="Times New Roman" w:hAnsi="Times New Roman" w:cs="Times New Roman"/>
          <w:sz w:val="28"/>
          <w:szCs w:val="28"/>
        </w:rPr>
        <w:t>- Den Z</w:t>
      </w:r>
      <w:r w:rsidR="00E922FB" w:rsidRPr="005F2015">
        <w:rPr>
          <w:rFonts w:ascii="Times New Roman" w:hAnsi="Times New Roman" w:cs="Times New Roman"/>
          <w:sz w:val="28"/>
          <w:szCs w:val="28"/>
        </w:rPr>
        <w:t>emě</w:t>
      </w:r>
    </w:p>
    <w:p w:rsidR="005F2015" w:rsidRPr="005F2015" w:rsidRDefault="005F2015" w:rsidP="005F2015">
      <w:pPr>
        <w:rPr>
          <w:sz w:val="28"/>
          <w:szCs w:val="28"/>
        </w:rPr>
      </w:pPr>
      <w:r>
        <w:rPr>
          <w:sz w:val="28"/>
          <w:szCs w:val="28"/>
        </w:rPr>
        <w:t xml:space="preserve">     </w:t>
      </w:r>
      <w:r w:rsidRPr="005F2015">
        <w:rPr>
          <w:sz w:val="28"/>
          <w:szCs w:val="28"/>
        </w:rPr>
        <w:t>- exkurze</w:t>
      </w:r>
    </w:p>
    <w:p w:rsidR="00F80606" w:rsidRPr="005F2015" w:rsidRDefault="00F80606" w:rsidP="00F911BC">
      <w:pPr>
        <w:pStyle w:val="Odstavecseseznamem"/>
        <w:numPr>
          <w:ilvl w:val="0"/>
          <w:numId w:val="6"/>
        </w:numPr>
        <w:spacing w:after="0"/>
        <w:rPr>
          <w:rFonts w:ascii="Times New Roman" w:hAnsi="Times New Roman" w:cs="Times New Roman"/>
          <w:sz w:val="28"/>
          <w:szCs w:val="28"/>
        </w:rPr>
      </w:pPr>
      <w:r w:rsidRPr="005F2015">
        <w:rPr>
          <w:rFonts w:ascii="Times New Roman" w:hAnsi="Times New Roman" w:cs="Times New Roman"/>
          <w:sz w:val="28"/>
          <w:szCs w:val="28"/>
          <w:u w:val="single"/>
        </w:rPr>
        <w:t>Školní mléko</w:t>
      </w:r>
    </w:p>
    <w:p w:rsidR="00D1046C" w:rsidRPr="005F2015" w:rsidRDefault="00D1046C" w:rsidP="00F911BC">
      <w:pPr>
        <w:pStyle w:val="Odstavecseseznamem"/>
        <w:numPr>
          <w:ilvl w:val="0"/>
          <w:numId w:val="6"/>
        </w:numPr>
        <w:spacing w:after="0"/>
        <w:rPr>
          <w:rFonts w:ascii="Times New Roman" w:hAnsi="Times New Roman" w:cs="Times New Roman"/>
          <w:sz w:val="28"/>
          <w:szCs w:val="28"/>
          <w:u w:val="single"/>
        </w:rPr>
      </w:pPr>
      <w:r w:rsidRPr="005F2015">
        <w:rPr>
          <w:rFonts w:ascii="Times New Roman" w:hAnsi="Times New Roman" w:cs="Times New Roman"/>
          <w:sz w:val="28"/>
          <w:szCs w:val="28"/>
          <w:u w:val="single"/>
        </w:rPr>
        <w:t>Ovoce do škol</w:t>
      </w:r>
    </w:p>
    <w:p w:rsidR="00F80606" w:rsidRPr="005F2015" w:rsidRDefault="00F80606" w:rsidP="00F911BC">
      <w:pPr>
        <w:pStyle w:val="Odstavecseseznamem"/>
        <w:numPr>
          <w:ilvl w:val="0"/>
          <w:numId w:val="6"/>
        </w:numPr>
        <w:spacing w:after="0"/>
        <w:rPr>
          <w:rFonts w:ascii="Times New Roman" w:hAnsi="Times New Roman" w:cs="Times New Roman"/>
          <w:sz w:val="28"/>
          <w:szCs w:val="28"/>
          <w:u w:val="single"/>
        </w:rPr>
      </w:pPr>
      <w:r w:rsidRPr="005F2015">
        <w:rPr>
          <w:rFonts w:ascii="Times New Roman" w:hAnsi="Times New Roman" w:cs="Times New Roman"/>
          <w:sz w:val="28"/>
          <w:szCs w:val="28"/>
          <w:u w:val="single"/>
        </w:rPr>
        <w:t xml:space="preserve">EU </w:t>
      </w:r>
      <w:r w:rsidR="00D1046C" w:rsidRPr="005F2015">
        <w:rPr>
          <w:rFonts w:ascii="Times New Roman" w:hAnsi="Times New Roman" w:cs="Times New Roman"/>
          <w:sz w:val="28"/>
          <w:szCs w:val="28"/>
          <w:u w:val="single"/>
        </w:rPr>
        <w:t>projekty</w:t>
      </w:r>
    </w:p>
    <w:p w:rsidR="00F80606" w:rsidRPr="005F2015" w:rsidRDefault="00E922FB" w:rsidP="00F911BC">
      <w:pPr>
        <w:pStyle w:val="Odstavecseseznamem"/>
        <w:numPr>
          <w:ilvl w:val="0"/>
          <w:numId w:val="6"/>
        </w:numPr>
        <w:spacing w:after="0"/>
        <w:rPr>
          <w:rFonts w:ascii="Times New Roman" w:hAnsi="Times New Roman" w:cs="Times New Roman"/>
          <w:sz w:val="28"/>
          <w:szCs w:val="28"/>
        </w:rPr>
      </w:pPr>
      <w:r w:rsidRPr="005F2015">
        <w:rPr>
          <w:rFonts w:ascii="Times New Roman" w:hAnsi="Times New Roman" w:cs="Times New Roman"/>
          <w:sz w:val="28"/>
          <w:szCs w:val="28"/>
          <w:u w:val="single"/>
        </w:rPr>
        <w:t>Spolupráce školy a organizací</w:t>
      </w:r>
    </w:p>
    <w:p w:rsidR="00D1046C" w:rsidRPr="008B0FE5" w:rsidRDefault="0025187B" w:rsidP="005F2015">
      <w:pPr>
        <w:rPr>
          <w:i/>
          <w:sz w:val="28"/>
          <w:szCs w:val="28"/>
        </w:rPr>
      </w:pPr>
      <w:r w:rsidRPr="008B0FE5">
        <w:rPr>
          <w:i/>
          <w:sz w:val="28"/>
          <w:szCs w:val="28"/>
        </w:rPr>
        <w:t>Zřizovatel</w:t>
      </w:r>
    </w:p>
    <w:p w:rsidR="001C0171" w:rsidRPr="005F2015" w:rsidRDefault="00D1046C" w:rsidP="005F2015">
      <w:pPr>
        <w:rPr>
          <w:sz w:val="28"/>
          <w:szCs w:val="28"/>
        </w:rPr>
      </w:pPr>
      <w:r w:rsidRPr="005F2015">
        <w:rPr>
          <w:sz w:val="28"/>
          <w:szCs w:val="28"/>
        </w:rPr>
        <w:t xml:space="preserve">- </w:t>
      </w:r>
      <w:r w:rsidR="001C0171" w:rsidRPr="005F2015">
        <w:rPr>
          <w:sz w:val="28"/>
          <w:szCs w:val="28"/>
        </w:rPr>
        <w:t>adventní zpívání</w:t>
      </w:r>
    </w:p>
    <w:p w:rsidR="001C0171" w:rsidRPr="005F2015" w:rsidRDefault="001C0171" w:rsidP="005F2015">
      <w:pPr>
        <w:rPr>
          <w:sz w:val="28"/>
          <w:szCs w:val="28"/>
        </w:rPr>
      </w:pPr>
      <w:r w:rsidRPr="005F2015">
        <w:rPr>
          <w:sz w:val="28"/>
          <w:szCs w:val="28"/>
        </w:rPr>
        <w:t>- sraz</w:t>
      </w:r>
      <w:r w:rsidR="00D1046C" w:rsidRPr="005F2015">
        <w:rPr>
          <w:sz w:val="28"/>
          <w:szCs w:val="28"/>
        </w:rPr>
        <w:t>y</w:t>
      </w:r>
      <w:r w:rsidRPr="005F2015">
        <w:rPr>
          <w:sz w:val="28"/>
          <w:szCs w:val="28"/>
        </w:rPr>
        <w:t xml:space="preserve"> rodáků</w:t>
      </w:r>
    </w:p>
    <w:p w:rsidR="001C0171" w:rsidRPr="005F2015" w:rsidRDefault="001C0171" w:rsidP="005F2015">
      <w:pPr>
        <w:rPr>
          <w:sz w:val="28"/>
          <w:szCs w:val="28"/>
        </w:rPr>
      </w:pPr>
      <w:r w:rsidRPr="005F2015">
        <w:rPr>
          <w:sz w:val="28"/>
          <w:szCs w:val="28"/>
        </w:rPr>
        <w:t>- dny otevřených dveří při významných obecních událostech</w:t>
      </w:r>
    </w:p>
    <w:p w:rsidR="00F80606" w:rsidRPr="005F2015" w:rsidRDefault="001C0171" w:rsidP="005F2015">
      <w:pPr>
        <w:rPr>
          <w:sz w:val="28"/>
          <w:szCs w:val="28"/>
        </w:rPr>
      </w:pPr>
      <w:r w:rsidRPr="005F2015">
        <w:rPr>
          <w:sz w:val="28"/>
          <w:szCs w:val="28"/>
        </w:rPr>
        <w:t>- výzdoba OÚ při významných událostech</w:t>
      </w:r>
      <w:r w:rsidR="0025187B" w:rsidRPr="005F2015">
        <w:rPr>
          <w:sz w:val="28"/>
          <w:szCs w:val="28"/>
        </w:rPr>
        <w:br/>
      </w:r>
    </w:p>
    <w:p w:rsidR="00E922FB" w:rsidRPr="005F2015" w:rsidRDefault="00D1046C" w:rsidP="005F2015">
      <w:pPr>
        <w:rPr>
          <w:sz w:val="28"/>
          <w:szCs w:val="28"/>
        </w:rPr>
      </w:pPr>
      <w:r w:rsidRPr="008B0FE5">
        <w:rPr>
          <w:i/>
          <w:sz w:val="28"/>
          <w:szCs w:val="28"/>
        </w:rPr>
        <w:t>Městská policie Moravské Budějovice</w:t>
      </w:r>
      <w:r w:rsidRPr="005F2015">
        <w:rPr>
          <w:sz w:val="28"/>
          <w:szCs w:val="28"/>
        </w:rPr>
        <w:br/>
      </w:r>
      <w:r w:rsidR="00E922FB" w:rsidRPr="005F2015">
        <w:rPr>
          <w:sz w:val="28"/>
          <w:szCs w:val="28"/>
        </w:rPr>
        <w:t>- výuka na dopravním hřišti</w:t>
      </w:r>
    </w:p>
    <w:p w:rsidR="00F80606" w:rsidRPr="005F2015" w:rsidRDefault="00E922FB" w:rsidP="005F2015">
      <w:pPr>
        <w:rPr>
          <w:sz w:val="28"/>
          <w:szCs w:val="28"/>
        </w:rPr>
      </w:pPr>
      <w:r w:rsidRPr="005F2015">
        <w:rPr>
          <w:sz w:val="28"/>
          <w:szCs w:val="28"/>
        </w:rPr>
        <w:t xml:space="preserve">- </w:t>
      </w:r>
      <w:r w:rsidR="001C0171" w:rsidRPr="005F2015">
        <w:rPr>
          <w:sz w:val="28"/>
          <w:szCs w:val="28"/>
        </w:rPr>
        <w:t>besed</w:t>
      </w:r>
      <w:r w:rsidR="00D1046C" w:rsidRPr="005F2015">
        <w:rPr>
          <w:sz w:val="28"/>
          <w:szCs w:val="28"/>
        </w:rPr>
        <w:t>y a ukázky práce</w:t>
      </w:r>
    </w:p>
    <w:p w:rsidR="00D1046C" w:rsidRPr="005F2015" w:rsidRDefault="00D1046C" w:rsidP="005F2015">
      <w:pPr>
        <w:rPr>
          <w:sz w:val="28"/>
          <w:szCs w:val="28"/>
        </w:rPr>
      </w:pPr>
      <w:r w:rsidRPr="005F2015">
        <w:rPr>
          <w:sz w:val="28"/>
          <w:szCs w:val="28"/>
        </w:rPr>
        <w:t>- protidrogová prevence</w:t>
      </w:r>
    </w:p>
    <w:p w:rsidR="00D1046C" w:rsidRPr="005F2015" w:rsidRDefault="00D1046C" w:rsidP="005F2015">
      <w:pPr>
        <w:rPr>
          <w:sz w:val="28"/>
          <w:szCs w:val="28"/>
        </w:rPr>
      </w:pPr>
    </w:p>
    <w:p w:rsidR="00D1046C" w:rsidRPr="008B0FE5" w:rsidRDefault="001C0171" w:rsidP="005F2015">
      <w:pPr>
        <w:rPr>
          <w:i/>
          <w:sz w:val="28"/>
          <w:szCs w:val="28"/>
        </w:rPr>
      </w:pPr>
      <w:r w:rsidRPr="008B0FE5">
        <w:rPr>
          <w:i/>
          <w:sz w:val="28"/>
          <w:szCs w:val="28"/>
        </w:rPr>
        <w:t>Sbor dobrovolných hasičů</w:t>
      </w:r>
      <w:r w:rsidR="00D1046C" w:rsidRPr="008B0FE5">
        <w:rPr>
          <w:i/>
          <w:sz w:val="28"/>
          <w:szCs w:val="28"/>
        </w:rPr>
        <w:t xml:space="preserve"> </w:t>
      </w:r>
    </w:p>
    <w:p w:rsidR="001C0171" w:rsidRDefault="00D1046C" w:rsidP="005F2015">
      <w:pPr>
        <w:rPr>
          <w:sz w:val="28"/>
          <w:szCs w:val="28"/>
        </w:rPr>
      </w:pPr>
      <w:r w:rsidRPr="005F2015">
        <w:rPr>
          <w:sz w:val="28"/>
          <w:szCs w:val="28"/>
        </w:rPr>
        <w:t xml:space="preserve">- dopoledne </w:t>
      </w:r>
      <w:r w:rsidR="001C0171" w:rsidRPr="005F2015">
        <w:rPr>
          <w:sz w:val="28"/>
          <w:szCs w:val="28"/>
        </w:rPr>
        <w:t>s</w:t>
      </w:r>
      <w:r w:rsidR="008B0FE5">
        <w:rPr>
          <w:sz w:val="28"/>
          <w:szCs w:val="28"/>
        </w:rPr>
        <w:t> </w:t>
      </w:r>
      <w:r w:rsidR="001C0171" w:rsidRPr="005F2015">
        <w:rPr>
          <w:sz w:val="28"/>
          <w:szCs w:val="28"/>
        </w:rPr>
        <w:t>hasiči</w:t>
      </w:r>
    </w:p>
    <w:p w:rsidR="008B0FE5" w:rsidRPr="005F2015" w:rsidRDefault="008B0FE5" w:rsidP="005F2015">
      <w:pPr>
        <w:rPr>
          <w:sz w:val="28"/>
          <w:szCs w:val="28"/>
        </w:rPr>
      </w:pPr>
      <w:r>
        <w:rPr>
          <w:sz w:val="28"/>
          <w:szCs w:val="28"/>
        </w:rPr>
        <w:t>- cvičná evakuace</w:t>
      </w:r>
    </w:p>
    <w:p w:rsidR="005F2015" w:rsidRDefault="005F2015" w:rsidP="005F2015">
      <w:pPr>
        <w:rPr>
          <w:sz w:val="28"/>
          <w:szCs w:val="28"/>
        </w:rPr>
      </w:pPr>
    </w:p>
    <w:p w:rsidR="00932199" w:rsidRPr="005F2015" w:rsidRDefault="00932199" w:rsidP="005F2015">
      <w:pPr>
        <w:rPr>
          <w:sz w:val="28"/>
          <w:szCs w:val="28"/>
        </w:rPr>
      </w:pPr>
    </w:p>
    <w:p w:rsidR="00D1046C" w:rsidRPr="008B0FE5" w:rsidRDefault="00E922FB" w:rsidP="005F2015">
      <w:pPr>
        <w:rPr>
          <w:i/>
          <w:sz w:val="28"/>
          <w:szCs w:val="28"/>
        </w:rPr>
      </w:pPr>
      <w:r w:rsidRPr="008B0FE5">
        <w:rPr>
          <w:i/>
          <w:sz w:val="28"/>
          <w:szCs w:val="28"/>
        </w:rPr>
        <w:lastRenderedPageBreak/>
        <w:t>Mateřská ško</w:t>
      </w:r>
      <w:r w:rsidR="00D1046C" w:rsidRPr="008B0FE5">
        <w:rPr>
          <w:i/>
          <w:sz w:val="28"/>
          <w:szCs w:val="28"/>
        </w:rPr>
        <w:t xml:space="preserve">la </w:t>
      </w:r>
    </w:p>
    <w:p w:rsidR="00F80606" w:rsidRPr="005F2015" w:rsidRDefault="00D1046C" w:rsidP="005F2015">
      <w:pPr>
        <w:rPr>
          <w:sz w:val="28"/>
          <w:szCs w:val="28"/>
        </w:rPr>
      </w:pPr>
      <w:r w:rsidRPr="005F2015">
        <w:rPr>
          <w:sz w:val="28"/>
          <w:szCs w:val="28"/>
        </w:rPr>
        <w:t xml:space="preserve">- </w:t>
      </w:r>
      <w:r w:rsidR="001C0171" w:rsidRPr="005F2015">
        <w:rPr>
          <w:sz w:val="28"/>
          <w:szCs w:val="28"/>
        </w:rPr>
        <w:t>adaptace předškolních dětí</w:t>
      </w:r>
      <w:r w:rsidR="00E922FB" w:rsidRPr="005F2015">
        <w:rPr>
          <w:sz w:val="28"/>
          <w:szCs w:val="28"/>
        </w:rPr>
        <w:br/>
      </w:r>
      <w:r w:rsidR="001C0171" w:rsidRPr="005F2015">
        <w:rPr>
          <w:sz w:val="28"/>
          <w:szCs w:val="28"/>
        </w:rPr>
        <w:t>- společné akce</w:t>
      </w:r>
    </w:p>
    <w:p w:rsidR="00D1046C" w:rsidRPr="005F2015" w:rsidRDefault="00D1046C" w:rsidP="005F2015">
      <w:pPr>
        <w:rPr>
          <w:sz w:val="28"/>
          <w:szCs w:val="28"/>
        </w:rPr>
      </w:pPr>
    </w:p>
    <w:p w:rsidR="00E922FB" w:rsidRPr="005F2015" w:rsidRDefault="00E922FB" w:rsidP="005F2015">
      <w:pPr>
        <w:rPr>
          <w:sz w:val="28"/>
          <w:szCs w:val="28"/>
        </w:rPr>
      </w:pPr>
      <w:r w:rsidRPr="008B0FE5">
        <w:rPr>
          <w:i/>
          <w:sz w:val="28"/>
          <w:szCs w:val="28"/>
        </w:rPr>
        <w:t>PPP</w:t>
      </w:r>
      <w:r w:rsidR="00D1046C" w:rsidRPr="008B0FE5">
        <w:rPr>
          <w:i/>
          <w:sz w:val="28"/>
          <w:szCs w:val="28"/>
        </w:rPr>
        <w:t xml:space="preserve"> a SPC</w:t>
      </w:r>
      <w:r w:rsidRPr="005F2015">
        <w:rPr>
          <w:sz w:val="28"/>
          <w:szCs w:val="28"/>
        </w:rPr>
        <w:br/>
        <w:t>- konzultace</w:t>
      </w:r>
    </w:p>
    <w:p w:rsidR="00E922FB" w:rsidRPr="00E922FB" w:rsidRDefault="001C0171" w:rsidP="00E922FB">
      <w:pPr>
        <w:rPr>
          <w:sz w:val="28"/>
          <w:szCs w:val="28"/>
        </w:rPr>
      </w:pPr>
      <w:r>
        <w:rPr>
          <w:sz w:val="28"/>
          <w:szCs w:val="28"/>
        </w:rPr>
        <w:t xml:space="preserve">- vyšetření </w:t>
      </w:r>
      <w:r w:rsidR="00D1046C">
        <w:rPr>
          <w:sz w:val="28"/>
          <w:szCs w:val="28"/>
        </w:rPr>
        <w:t>žáků</w:t>
      </w:r>
      <w:r>
        <w:rPr>
          <w:sz w:val="28"/>
          <w:szCs w:val="28"/>
        </w:rPr>
        <w:br/>
      </w:r>
      <w:r w:rsidR="00E922FB" w:rsidRPr="00E922FB">
        <w:rPr>
          <w:sz w:val="28"/>
          <w:szCs w:val="28"/>
        </w:rPr>
        <w:br/>
      </w:r>
      <w:r w:rsidR="00E922FB" w:rsidRPr="00E922FB">
        <w:rPr>
          <w:sz w:val="28"/>
          <w:szCs w:val="28"/>
        </w:rPr>
        <w:br/>
      </w:r>
      <w:r w:rsidR="00E922FB" w:rsidRPr="00E922FB">
        <w:rPr>
          <w:b/>
          <w:sz w:val="28"/>
          <w:szCs w:val="28"/>
        </w:rPr>
        <w:t>Mezinárodní projekty</w:t>
      </w:r>
      <w:r w:rsidR="00E922FB" w:rsidRPr="00E922FB">
        <w:rPr>
          <w:sz w:val="28"/>
          <w:szCs w:val="28"/>
        </w:rPr>
        <w:t xml:space="preserve"> – ško</w:t>
      </w:r>
      <w:r w:rsidR="00F80606">
        <w:rPr>
          <w:sz w:val="28"/>
          <w:szCs w:val="28"/>
        </w:rPr>
        <w:t>la se nezapojuje do mezinárodních projektů</w:t>
      </w:r>
      <w:r w:rsidR="00E922FB" w:rsidRPr="00E922FB">
        <w:rPr>
          <w:sz w:val="28"/>
          <w:szCs w:val="28"/>
        </w:rPr>
        <w:t xml:space="preserve">. </w:t>
      </w: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6B40A3" w:rsidRDefault="006B40A3" w:rsidP="006B1EFD">
      <w:pPr>
        <w:pStyle w:val="Zkladntextodsazen"/>
        <w:ind w:firstLine="0"/>
        <w:jc w:val="center"/>
        <w:rPr>
          <w:b/>
          <w:i/>
          <w:sz w:val="32"/>
          <w:szCs w:val="32"/>
          <w:u w:val="single"/>
        </w:rPr>
      </w:pPr>
    </w:p>
    <w:p w:rsidR="006B40A3" w:rsidRDefault="006B40A3" w:rsidP="006B1EFD">
      <w:pPr>
        <w:pStyle w:val="Zkladntextodsazen"/>
        <w:ind w:firstLine="0"/>
        <w:jc w:val="center"/>
        <w:rPr>
          <w:b/>
          <w:i/>
          <w:sz w:val="32"/>
          <w:szCs w:val="32"/>
          <w:u w:val="single"/>
        </w:rPr>
      </w:pPr>
    </w:p>
    <w:p w:rsidR="006B40A3" w:rsidRDefault="006B40A3" w:rsidP="006B1EFD">
      <w:pPr>
        <w:pStyle w:val="Zkladntextodsazen"/>
        <w:ind w:firstLine="0"/>
        <w:jc w:val="center"/>
        <w:rPr>
          <w:b/>
          <w:i/>
          <w:sz w:val="32"/>
          <w:szCs w:val="32"/>
          <w:u w:val="single"/>
        </w:rPr>
      </w:pPr>
    </w:p>
    <w:p w:rsidR="006B40A3" w:rsidRDefault="006B40A3" w:rsidP="006B1EFD">
      <w:pPr>
        <w:pStyle w:val="Zkladntextodsazen"/>
        <w:ind w:firstLine="0"/>
        <w:jc w:val="center"/>
        <w:rPr>
          <w:b/>
          <w:i/>
          <w:sz w:val="32"/>
          <w:szCs w:val="32"/>
          <w:u w:val="single"/>
        </w:rPr>
      </w:pPr>
    </w:p>
    <w:p w:rsidR="006B40A3" w:rsidRDefault="006B40A3" w:rsidP="006B1EFD">
      <w:pPr>
        <w:pStyle w:val="Zkladntextodsazen"/>
        <w:ind w:firstLine="0"/>
        <w:jc w:val="center"/>
        <w:rPr>
          <w:b/>
          <w:i/>
          <w:sz w:val="32"/>
          <w:szCs w:val="32"/>
          <w:u w:val="single"/>
        </w:rPr>
      </w:pPr>
    </w:p>
    <w:p w:rsidR="006B40A3" w:rsidRDefault="006B40A3" w:rsidP="006B1EFD">
      <w:pPr>
        <w:pStyle w:val="Zkladntextodsazen"/>
        <w:ind w:firstLine="0"/>
        <w:jc w:val="center"/>
        <w:rPr>
          <w:b/>
          <w:i/>
          <w:sz w:val="32"/>
          <w:szCs w:val="32"/>
          <w:u w:val="single"/>
        </w:rPr>
      </w:pPr>
    </w:p>
    <w:p w:rsidR="00932199" w:rsidRDefault="00932199" w:rsidP="006B1EFD">
      <w:pPr>
        <w:pStyle w:val="Zkladntextodsazen"/>
        <w:ind w:firstLine="0"/>
        <w:jc w:val="center"/>
        <w:rPr>
          <w:b/>
          <w:i/>
          <w:sz w:val="32"/>
          <w:szCs w:val="32"/>
          <w:u w:val="single"/>
        </w:rPr>
      </w:pPr>
    </w:p>
    <w:p w:rsidR="00716134" w:rsidRDefault="00B053ED" w:rsidP="006B1EFD">
      <w:pPr>
        <w:pStyle w:val="Zkladntextodsazen"/>
        <w:ind w:firstLine="0"/>
        <w:jc w:val="center"/>
        <w:rPr>
          <w:b/>
          <w:i/>
          <w:sz w:val="32"/>
          <w:szCs w:val="32"/>
          <w:u w:val="single"/>
        </w:rPr>
      </w:pPr>
      <w:r>
        <w:rPr>
          <w:b/>
          <w:i/>
          <w:sz w:val="32"/>
          <w:szCs w:val="32"/>
          <w:u w:val="single"/>
        </w:rPr>
        <w:lastRenderedPageBreak/>
        <w:t>3. Charakteristika školního vzdělávacího programu</w:t>
      </w:r>
    </w:p>
    <w:p w:rsidR="00B053ED" w:rsidRPr="00B053ED" w:rsidRDefault="00B053ED">
      <w:pPr>
        <w:pStyle w:val="Zkladntextodsazen"/>
        <w:ind w:firstLine="0"/>
        <w:rPr>
          <w:b/>
          <w:i/>
          <w:sz w:val="32"/>
          <w:szCs w:val="32"/>
          <w:u w:val="single"/>
        </w:rPr>
      </w:pPr>
    </w:p>
    <w:p w:rsidR="00DD6A31" w:rsidRDefault="00851C6C" w:rsidP="00DD6A31">
      <w:pPr>
        <w:pStyle w:val="Zkladntextodsazen"/>
      </w:pPr>
      <w:r>
        <w:t xml:space="preserve">Vzdělávací koncepce Základní školy </w:t>
      </w:r>
      <w:r w:rsidR="00F42CD7">
        <w:t>Lukov</w:t>
      </w:r>
      <w:r w:rsidR="008B0FE5">
        <w:t xml:space="preserve"> vznikla</w:t>
      </w:r>
      <w:r>
        <w:t xml:space="preserve"> spojením několika inovativních, zároveň však v praxi již osvědčených způsobů výuky a pedagogických směrů. Využíváme individuální přístup a individuální postupování učivem, plánování a spoluzodpovědnost žáků za zvládnutí učiva ve spojení s konceptem kritického myšlení.</w:t>
      </w:r>
      <w:r w:rsidR="00DD6A31">
        <w:t xml:space="preserve"> Pomáháme žákům orientovat se v digitálním prostředí a vedeme je ke kritickému a tvořivému využívání digitálních technologií při práci, učení, ve volném čase i při zapojování do společnosti a občanského života. </w:t>
      </w:r>
    </w:p>
    <w:p w:rsidR="00851C6C" w:rsidRDefault="00851C6C" w:rsidP="00DD6A31">
      <w:pPr>
        <w:pStyle w:val="Zkladntextodsazen"/>
        <w:rPr>
          <w:b/>
          <w:u w:val="single"/>
        </w:rPr>
      </w:pPr>
      <w:r>
        <w:t>Vše výše jmenované prostupuje všemi oblastmi učiva dle RVP a vytváří tak rámec pro celoživotní učení žáků. Ve své práci uplatňujeme především metody prožitkového a</w:t>
      </w:r>
      <w:r w:rsidR="00F42CD7">
        <w:t xml:space="preserve"> kooperativního učení, kdy každý</w:t>
      </w:r>
      <w:r>
        <w:t xml:space="preserve"> </w:t>
      </w:r>
      <w:r w:rsidR="00F42CD7">
        <w:t>žák</w:t>
      </w:r>
      <w:r w:rsidR="006B40A3">
        <w:t xml:space="preserve"> měl</w:t>
      </w:r>
      <w:r>
        <w:t xml:space="preserve"> možnost prožít úspěch, </w:t>
      </w:r>
      <w:r w:rsidR="00F42CD7">
        <w:t>protože</w:t>
      </w:r>
      <w:r>
        <w:t xml:space="preserve"> měřítkem jeho práce není srovnávání výkonu s ostatními, ale sama se sebou, což v důsledku vede k pocitu bezpečí. Složení tříd školy vede ke vzájemné respektující spolupráci na řešení problémů a přebírání zodpovědnosti za svůj přínos. Předpokladem k získání pozit</w:t>
      </w:r>
      <w:r w:rsidR="000B43FF">
        <w:t>i</w:t>
      </w:r>
      <w:r>
        <w:t>vního vztahu ke vzdělávání je smysluplnost zadávané práce, svobodná volba z více možnost</w:t>
      </w:r>
      <w:r w:rsidR="000B43FF">
        <w:t>í</w:t>
      </w:r>
      <w:r>
        <w:t>, možnost spolupráce napříč věkovým spektrem a nabývání pocitu osobní úspěšnost</w:t>
      </w:r>
      <w:r w:rsidR="000B43FF">
        <w:t>i</w:t>
      </w:r>
      <w:r>
        <w:t xml:space="preserve"> v bezpečném prostředí bez </w:t>
      </w:r>
      <w:r w:rsidR="000B43FF">
        <w:t>soutěžení</w:t>
      </w:r>
      <w:r>
        <w:t xml:space="preserve">. Škola je vhodná pro </w:t>
      </w:r>
      <w:r w:rsidR="006B40A3">
        <w:t>zákonné zástupce</w:t>
      </w:r>
      <w:r>
        <w:t>, jež hledají pro své dět</w:t>
      </w:r>
      <w:r w:rsidR="000B43FF">
        <w:t>i</w:t>
      </w:r>
      <w:r>
        <w:t xml:space="preserve"> tvořivé a podnětné školní prostředí a bezpečné klima tolerující osobnostní zvláštnost</w:t>
      </w:r>
      <w:r w:rsidR="000B43FF">
        <w:t>i</w:t>
      </w:r>
      <w:r>
        <w:t xml:space="preserve"> dítěte.</w:t>
      </w:r>
      <w:r>
        <w:rPr>
          <w:b/>
          <w:u w:val="single"/>
        </w:rPr>
        <w:t xml:space="preserve"> </w:t>
      </w:r>
    </w:p>
    <w:p w:rsidR="000B43FF" w:rsidRDefault="000B43FF" w:rsidP="00851C6C">
      <w:pPr>
        <w:pStyle w:val="Zkladntextodsazen"/>
        <w:rPr>
          <w:b/>
          <w:u w:val="single"/>
        </w:rPr>
      </w:pPr>
    </w:p>
    <w:p w:rsidR="00716134" w:rsidRDefault="00024A7C">
      <w:pPr>
        <w:pStyle w:val="Nadpis1"/>
        <w:ind w:left="708" w:firstLine="0"/>
        <w:jc w:val="center"/>
        <w:rPr>
          <w:rFonts w:ascii="Times New Roman" w:hAnsi="Times New Roman"/>
          <w:b/>
          <w:bCs/>
          <w:i/>
          <w:szCs w:val="32"/>
        </w:rPr>
      </w:pPr>
      <w:r>
        <w:rPr>
          <w:rFonts w:ascii="Times New Roman" w:hAnsi="Times New Roman"/>
          <w:b/>
          <w:bCs/>
          <w:i/>
          <w:szCs w:val="32"/>
        </w:rPr>
        <w:t>4. Výchovné a vzdělávací strategie</w:t>
      </w:r>
    </w:p>
    <w:p w:rsidR="00932199" w:rsidRDefault="00932199" w:rsidP="004A6912">
      <w:pPr>
        <w:rPr>
          <w:sz w:val="28"/>
          <w:szCs w:val="28"/>
        </w:rPr>
      </w:pPr>
      <w:r>
        <w:rPr>
          <w:sz w:val="28"/>
          <w:szCs w:val="28"/>
        </w:rPr>
        <w:t xml:space="preserve">     </w:t>
      </w:r>
    </w:p>
    <w:p w:rsidR="004A6912" w:rsidRPr="004A6912" w:rsidRDefault="00932199" w:rsidP="004A6912">
      <w:pPr>
        <w:rPr>
          <w:sz w:val="28"/>
          <w:szCs w:val="28"/>
        </w:rPr>
      </w:pPr>
      <w:r>
        <w:rPr>
          <w:sz w:val="28"/>
          <w:szCs w:val="28"/>
        </w:rPr>
        <w:t xml:space="preserve">     </w:t>
      </w:r>
      <w:r w:rsidR="004A6912" w:rsidRPr="004A6912">
        <w:rPr>
          <w:sz w:val="28"/>
          <w:szCs w:val="28"/>
        </w:rPr>
        <w:t xml:space="preserve">Hlavním cílem naší školy je vytvářet svobodné prostředí, ve kterém by se cítili dobře jak žáci a jejich </w:t>
      </w:r>
      <w:r w:rsidR="001E01FC">
        <w:rPr>
          <w:sz w:val="28"/>
          <w:szCs w:val="28"/>
        </w:rPr>
        <w:t>zákonní zástupci, tak i naši zaměstnanci</w:t>
      </w:r>
      <w:r w:rsidR="004A6912" w:rsidRPr="004A6912">
        <w:rPr>
          <w:sz w:val="28"/>
          <w:szCs w:val="28"/>
        </w:rPr>
        <w:t xml:space="preserve">. Prostředí, které </w:t>
      </w:r>
      <w:r w:rsidR="001E01FC">
        <w:rPr>
          <w:sz w:val="28"/>
          <w:szCs w:val="28"/>
        </w:rPr>
        <w:t xml:space="preserve">     </w:t>
      </w:r>
      <w:r w:rsidR="004A6912" w:rsidRPr="004A6912">
        <w:rPr>
          <w:sz w:val="28"/>
          <w:szCs w:val="28"/>
        </w:rPr>
        <w:t>v dětech posílí vědomí jejich vlastní jedinečnosti, a které jim ponechá potřebnou svobodu pro jejich další růst. Podporujeme pocit uvědomění, že má smysl rozvíjet jednotlivá nadání</w:t>
      </w:r>
      <w:r w:rsidR="004A6912">
        <w:rPr>
          <w:sz w:val="28"/>
          <w:szCs w:val="28"/>
        </w:rPr>
        <w:t xml:space="preserve"> a </w:t>
      </w:r>
      <w:r w:rsidR="004A6912" w:rsidRPr="004A6912">
        <w:rPr>
          <w:sz w:val="28"/>
          <w:szCs w:val="28"/>
        </w:rPr>
        <w:t>touhu po celoživotním učení, pomáh</w:t>
      </w:r>
      <w:r w:rsidR="004A6912">
        <w:rPr>
          <w:sz w:val="28"/>
          <w:szCs w:val="28"/>
        </w:rPr>
        <w:t>áme</w:t>
      </w:r>
      <w:r w:rsidR="004A6912" w:rsidRPr="004A6912">
        <w:rPr>
          <w:sz w:val="28"/>
          <w:szCs w:val="28"/>
        </w:rPr>
        <w:t xml:space="preserve"> žákům nacházet a projevovat empatii a lidskost, zajímat se o sebe a své zdraví, ale i o svět, ve kterém vyrůstají.</w:t>
      </w:r>
    </w:p>
    <w:p w:rsidR="00024A7C" w:rsidRDefault="00024A7C" w:rsidP="00024A7C">
      <w:pPr>
        <w:rPr>
          <w:sz w:val="28"/>
          <w:szCs w:val="28"/>
        </w:rPr>
      </w:pPr>
    </w:p>
    <w:p w:rsidR="00932199" w:rsidRPr="00024A7C" w:rsidRDefault="00932199" w:rsidP="00024A7C">
      <w:pPr>
        <w:rPr>
          <w:sz w:val="28"/>
          <w:szCs w:val="28"/>
        </w:rPr>
      </w:pPr>
    </w:p>
    <w:p w:rsidR="000B43FF" w:rsidRDefault="000B43FF" w:rsidP="000B43FF">
      <w:pPr>
        <w:pStyle w:val="Zkladntextodsazen"/>
        <w:ind w:firstLine="0"/>
      </w:pPr>
      <w:r>
        <w:t>Program Základní školy je</w:t>
      </w:r>
      <w:r w:rsidR="004A6912">
        <w:t xml:space="preserve"> </w:t>
      </w:r>
      <w:r>
        <w:t>založen na následujících principech:</w:t>
      </w:r>
    </w:p>
    <w:p w:rsidR="000B43FF" w:rsidRDefault="000B43FF" w:rsidP="000B43FF">
      <w:pPr>
        <w:pStyle w:val="Zkladntextodsazen"/>
        <w:ind w:firstLine="0"/>
        <w:rPr>
          <w:b/>
          <w:u w:val="single"/>
        </w:rPr>
      </w:pPr>
    </w:p>
    <w:p w:rsidR="000B43FF" w:rsidRPr="000B43FF" w:rsidRDefault="000B43FF" w:rsidP="00F911BC">
      <w:pPr>
        <w:pStyle w:val="Odstavecseseznamem"/>
        <w:numPr>
          <w:ilvl w:val="0"/>
          <w:numId w:val="5"/>
        </w:numPr>
        <w:rPr>
          <w:rFonts w:ascii="Times New Roman" w:hAnsi="Times New Roman" w:cs="Times New Roman"/>
          <w:b/>
          <w:sz w:val="28"/>
          <w:szCs w:val="28"/>
        </w:rPr>
      </w:pPr>
      <w:r w:rsidRPr="000B43FF">
        <w:rPr>
          <w:rFonts w:ascii="Times New Roman" w:hAnsi="Times New Roman" w:cs="Times New Roman"/>
          <w:b/>
          <w:sz w:val="28"/>
          <w:szCs w:val="28"/>
        </w:rPr>
        <w:t xml:space="preserve">na úrovni metod </w:t>
      </w:r>
    </w:p>
    <w:p w:rsidR="000B43FF" w:rsidRPr="000B43FF" w:rsidRDefault="000B43FF" w:rsidP="000B43FF">
      <w:pPr>
        <w:rPr>
          <w:sz w:val="28"/>
          <w:szCs w:val="28"/>
          <w:lang w:val="en-US"/>
        </w:rPr>
      </w:pPr>
      <w:r w:rsidRPr="000B43FF">
        <w:rPr>
          <w:sz w:val="28"/>
          <w:szCs w:val="28"/>
        </w:rPr>
        <w:t>- různé pedagogické směry (nepracujeme s jedním pedagogickým směrem</w:t>
      </w:r>
      <w:r>
        <w:rPr>
          <w:sz w:val="28"/>
          <w:szCs w:val="28"/>
        </w:rPr>
        <w:t>;</w:t>
      </w:r>
      <w:r w:rsidRPr="000B43FF">
        <w:rPr>
          <w:sz w:val="28"/>
          <w:szCs w:val="28"/>
        </w:rPr>
        <w:t xml:space="preserve"> inspirujeme se a aktualizujeme tak, abychom byli schopni naplňovat aktuální potřeby našich žáků)</w:t>
      </w:r>
      <w:r>
        <w:rPr>
          <w:sz w:val="28"/>
          <w:szCs w:val="28"/>
          <w:lang w:val="en-US"/>
        </w:rPr>
        <w:t>;</w:t>
      </w:r>
    </w:p>
    <w:p w:rsidR="008B0FE5" w:rsidRPr="008B0FE5" w:rsidRDefault="008B0FE5" w:rsidP="000B43FF">
      <w:pPr>
        <w:rPr>
          <w:sz w:val="12"/>
          <w:szCs w:val="12"/>
        </w:rPr>
      </w:pPr>
    </w:p>
    <w:p w:rsidR="000B43FF" w:rsidRPr="000B43FF" w:rsidRDefault="000B43FF" w:rsidP="000B43FF">
      <w:pPr>
        <w:rPr>
          <w:sz w:val="28"/>
          <w:szCs w:val="28"/>
        </w:rPr>
      </w:pPr>
      <w:r w:rsidRPr="000B43FF">
        <w:rPr>
          <w:sz w:val="28"/>
          <w:szCs w:val="28"/>
        </w:rPr>
        <w:t>- získávání poznatků a vědomostí (</w:t>
      </w:r>
      <w:r w:rsidR="008B0FE5">
        <w:rPr>
          <w:sz w:val="28"/>
          <w:szCs w:val="28"/>
        </w:rPr>
        <w:t xml:space="preserve">naším cílem není získávání encyklopedických vědomostí, ale </w:t>
      </w:r>
      <w:r w:rsidRPr="000B43FF">
        <w:rPr>
          <w:sz w:val="28"/>
          <w:szCs w:val="28"/>
        </w:rPr>
        <w:t xml:space="preserve">vedeme žáky </w:t>
      </w:r>
      <w:r>
        <w:rPr>
          <w:sz w:val="28"/>
          <w:szCs w:val="28"/>
        </w:rPr>
        <w:t xml:space="preserve">k </w:t>
      </w:r>
      <w:r w:rsidRPr="000B43FF">
        <w:rPr>
          <w:sz w:val="28"/>
          <w:szCs w:val="28"/>
        </w:rPr>
        <w:t>vyhledávání, třídění a ověřování informací</w:t>
      </w:r>
      <w:r w:rsidR="008B0FE5">
        <w:rPr>
          <w:sz w:val="28"/>
          <w:szCs w:val="28"/>
        </w:rPr>
        <w:t xml:space="preserve"> a </w:t>
      </w:r>
      <w:r w:rsidRPr="000B43FF">
        <w:rPr>
          <w:sz w:val="28"/>
          <w:szCs w:val="28"/>
        </w:rPr>
        <w:t>klademe důraz na provázanost s reálným světem a životem)</w:t>
      </w:r>
      <w:r>
        <w:rPr>
          <w:sz w:val="28"/>
          <w:szCs w:val="28"/>
        </w:rPr>
        <w:t>;</w:t>
      </w:r>
      <w:r w:rsidRPr="000B43FF">
        <w:rPr>
          <w:sz w:val="28"/>
          <w:szCs w:val="28"/>
        </w:rPr>
        <w:t xml:space="preserve"> </w:t>
      </w:r>
    </w:p>
    <w:p w:rsidR="008B0FE5" w:rsidRPr="008B0FE5" w:rsidRDefault="008B0FE5" w:rsidP="000B43FF">
      <w:pPr>
        <w:rPr>
          <w:sz w:val="12"/>
          <w:szCs w:val="12"/>
        </w:rPr>
      </w:pPr>
    </w:p>
    <w:p w:rsidR="000B43FF" w:rsidRPr="000B43FF" w:rsidRDefault="000B43FF" w:rsidP="000B43FF">
      <w:pPr>
        <w:rPr>
          <w:sz w:val="28"/>
          <w:szCs w:val="28"/>
        </w:rPr>
      </w:pPr>
      <w:r w:rsidRPr="000B43FF">
        <w:rPr>
          <w:sz w:val="28"/>
          <w:szCs w:val="28"/>
        </w:rPr>
        <w:lastRenderedPageBreak/>
        <w:t xml:space="preserve"> - učení hrou a zážitkem (poznatky získané na základě nějakého prožitku nebo zkušenosti jsou snadněji ukládány do paměti a jsou dlouhodobě zapamatovatelné)</w:t>
      </w:r>
      <w:r>
        <w:rPr>
          <w:sz w:val="28"/>
          <w:szCs w:val="28"/>
        </w:rPr>
        <w:t>;</w:t>
      </w:r>
    </w:p>
    <w:p w:rsidR="008B0FE5" w:rsidRPr="008B0FE5" w:rsidRDefault="008B0FE5" w:rsidP="000B43FF">
      <w:pPr>
        <w:rPr>
          <w:sz w:val="12"/>
          <w:szCs w:val="12"/>
        </w:rPr>
      </w:pPr>
    </w:p>
    <w:p w:rsidR="000B43FF" w:rsidRPr="000B43FF" w:rsidRDefault="000B43FF" w:rsidP="000B43FF">
      <w:pPr>
        <w:rPr>
          <w:sz w:val="28"/>
          <w:szCs w:val="28"/>
        </w:rPr>
      </w:pPr>
      <w:r w:rsidRPr="000B43FF">
        <w:rPr>
          <w:sz w:val="28"/>
          <w:szCs w:val="28"/>
        </w:rPr>
        <w:t>- práce s chybou (chybu využíváme jako prostředek k</w:t>
      </w:r>
      <w:r>
        <w:rPr>
          <w:sz w:val="28"/>
          <w:szCs w:val="28"/>
        </w:rPr>
        <w:t> učení;</w:t>
      </w:r>
      <w:r w:rsidRPr="000B43FF">
        <w:rPr>
          <w:sz w:val="28"/>
          <w:szCs w:val="28"/>
        </w:rPr>
        <w:t xml:space="preserve"> podporujeme žáky, aby si sami chyby nacházeli a formulovali)</w:t>
      </w:r>
      <w:r>
        <w:rPr>
          <w:sz w:val="28"/>
          <w:szCs w:val="28"/>
        </w:rPr>
        <w:t>;</w:t>
      </w:r>
    </w:p>
    <w:p w:rsidR="008B0FE5" w:rsidRPr="008B0FE5" w:rsidRDefault="008B0FE5" w:rsidP="000B43FF">
      <w:pPr>
        <w:rPr>
          <w:sz w:val="12"/>
          <w:szCs w:val="12"/>
        </w:rPr>
      </w:pPr>
    </w:p>
    <w:p w:rsidR="000B43FF" w:rsidRPr="000B43FF" w:rsidRDefault="000B43FF" w:rsidP="000B43FF">
      <w:pPr>
        <w:rPr>
          <w:sz w:val="28"/>
          <w:szCs w:val="28"/>
        </w:rPr>
      </w:pPr>
      <w:r w:rsidRPr="000B43FF">
        <w:rPr>
          <w:sz w:val="28"/>
          <w:szCs w:val="28"/>
        </w:rPr>
        <w:t>- individuální přístup k žákům založený na širší nabídce činností, několika úrovních náročnosti zpracování úkolů, respektování osobního tempa a hledání různých cest k</w:t>
      </w:r>
      <w:r>
        <w:rPr>
          <w:sz w:val="28"/>
          <w:szCs w:val="28"/>
        </w:rPr>
        <w:t> </w:t>
      </w:r>
      <w:r w:rsidRPr="000B43FF">
        <w:rPr>
          <w:sz w:val="28"/>
          <w:szCs w:val="28"/>
        </w:rPr>
        <w:t>řešení</w:t>
      </w:r>
      <w:r>
        <w:rPr>
          <w:sz w:val="28"/>
          <w:szCs w:val="28"/>
        </w:rPr>
        <w:t>;</w:t>
      </w:r>
    </w:p>
    <w:p w:rsidR="008B0FE5" w:rsidRPr="008B0FE5" w:rsidRDefault="008B0FE5" w:rsidP="000B43FF">
      <w:pPr>
        <w:shd w:val="clear" w:color="auto" w:fill="FFFFFF"/>
        <w:rPr>
          <w:sz w:val="12"/>
          <w:szCs w:val="12"/>
        </w:rPr>
      </w:pPr>
    </w:p>
    <w:p w:rsidR="000B43FF" w:rsidRPr="00CB44DB" w:rsidRDefault="000B43FF" w:rsidP="000B43FF">
      <w:pPr>
        <w:shd w:val="clear" w:color="auto" w:fill="FFFFFF"/>
        <w:rPr>
          <w:color w:val="262626"/>
          <w:sz w:val="28"/>
          <w:szCs w:val="28"/>
        </w:rPr>
      </w:pPr>
      <w:r w:rsidRPr="000B43FF">
        <w:rPr>
          <w:sz w:val="28"/>
          <w:szCs w:val="28"/>
        </w:rPr>
        <w:t>- učení v souvislostech napříč různými předměty (žáci se neučí o jednotlivých věcech izolovaně, ale poznávají, jak mezi sebou fungují a souvisí navzájem)</w:t>
      </w:r>
      <w:r>
        <w:rPr>
          <w:sz w:val="28"/>
          <w:szCs w:val="28"/>
        </w:rPr>
        <w:t>;</w:t>
      </w:r>
    </w:p>
    <w:p w:rsidR="008B0FE5" w:rsidRPr="008B0FE5" w:rsidRDefault="008B0FE5" w:rsidP="000B43FF">
      <w:pPr>
        <w:rPr>
          <w:sz w:val="12"/>
          <w:szCs w:val="12"/>
        </w:rPr>
      </w:pPr>
    </w:p>
    <w:p w:rsidR="000B43FF" w:rsidRPr="000B43FF" w:rsidRDefault="000B43FF" w:rsidP="000B43FF">
      <w:pPr>
        <w:rPr>
          <w:sz w:val="28"/>
          <w:szCs w:val="28"/>
        </w:rPr>
      </w:pPr>
      <w:r w:rsidRPr="000B43FF">
        <w:rPr>
          <w:sz w:val="28"/>
          <w:szCs w:val="28"/>
        </w:rPr>
        <w:t>- aktivizující metody výuky (</w:t>
      </w:r>
      <w:r w:rsidR="004A6912">
        <w:rPr>
          <w:sz w:val="28"/>
          <w:szCs w:val="28"/>
        </w:rPr>
        <w:t xml:space="preserve">integrovaná </w:t>
      </w:r>
      <w:r w:rsidRPr="000B43FF">
        <w:rPr>
          <w:sz w:val="28"/>
          <w:szCs w:val="28"/>
        </w:rPr>
        <w:t>tematická a projektová výuka, učení „venku“, pohyb jako způsob zábavy i jako prostředek k poznání lidského těla a jeho možností</w:t>
      </w:r>
      <w:r>
        <w:rPr>
          <w:sz w:val="28"/>
          <w:szCs w:val="28"/>
        </w:rPr>
        <w:t>, exkurze…</w:t>
      </w:r>
      <w:r w:rsidRPr="000B43FF">
        <w:rPr>
          <w:sz w:val="28"/>
          <w:szCs w:val="28"/>
        </w:rPr>
        <w:t>)</w:t>
      </w:r>
      <w:r>
        <w:rPr>
          <w:sz w:val="28"/>
          <w:szCs w:val="28"/>
        </w:rPr>
        <w:t>;</w:t>
      </w:r>
    </w:p>
    <w:p w:rsidR="008B0FE5" w:rsidRPr="008B0FE5" w:rsidRDefault="008B0FE5" w:rsidP="000B43FF">
      <w:pPr>
        <w:rPr>
          <w:sz w:val="12"/>
          <w:szCs w:val="12"/>
        </w:rPr>
      </w:pPr>
    </w:p>
    <w:p w:rsidR="000B43FF" w:rsidRPr="000B43FF" w:rsidRDefault="000B43FF" w:rsidP="000B43FF">
      <w:pPr>
        <w:rPr>
          <w:sz w:val="28"/>
          <w:szCs w:val="28"/>
        </w:rPr>
      </w:pPr>
      <w:r w:rsidRPr="000B43FF">
        <w:rPr>
          <w:sz w:val="28"/>
          <w:szCs w:val="28"/>
        </w:rPr>
        <w:t>- hodnocení a sebehodnocení (hodnotíme individuálně známkami i slovně</w:t>
      </w:r>
      <w:r>
        <w:rPr>
          <w:sz w:val="28"/>
          <w:szCs w:val="28"/>
        </w:rPr>
        <w:t>;</w:t>
      </w:r>
      <w:r w:rsidRPr="000B43FF">
        <w:rPr>
          <w:sz w:val="28"/>
          <w:szCs w:val="28"/>
        </w:rPr>
        <w:t xml:space="preserve"> klademe důraz na vnitřní motivaci a bezpečné prostředí bez soutěžení a srovnávání žáků</w:t>
      </w:r>
      <w:r>
        <w:rPr>
          <w:sz w:val="28"/>
          <w:szCs w:val="28"/>
        </w:rPr>
        <w:t xml:space="preserve">; </w:t>
      </w:r>
      <w:r w:rsidRPr="000B43FF">
        <w:rPr>
          <w:sz w:val="28"/>
          <w:szCs w:val="28"/>
        </w:rPr>
        <w:t>sebehodnocení vnímáme jako důležitou součást vzdělávání, při které se žáci učí uvědomit si a pojmenovat své silné a slabé stránky)</w:t>
      </w:r>
      <w:r>
        <w:rPr>
          <w:sz w:val="28"/>
          <w:szCs w:val="28"/>
        </w:rPr>
        <w:t>;</w:t>
      </w:r>
    </w:p>
    <w:p w:rsidR="00CE0873" w:rsidRPr="00CE0873" w:rsidRDefault="00CE0873" w:rsidP="000B43FF">
      <w:pPr>
        <w:rPr>
          <w:sz w:val="12"/>
          <w:szCs w:val="12"/>
        </w:rPr>
      </w:pPr>
    </w:p>
    <w:p w:rsidR="000B43FF" w:rsidRPr="000B43FF" w:rsidRDefault="000B43FF" w:rsidP="000B43FF">
      <w:pPr>
        <w:rPr>
          <w:sz w:val="28"/>
          <w:szCs w:val="28"/>
        </w:rPr>
      </w:pPr>
      <w:r w:rsidRPr="000B43FF">
        <w:rPr>
          <w:sz w:val="28"/>
          <w:szCs w:val="28"/>
        </w:rPr>
        <w:t>- dobrovolné domácí úkoly (vnímáme, že čas práce pro žáka je ve škole, doma odpočívá, rozvíjí své záliby a věnuje se rodině)</w:t>
      </w:r>
      <w:r>
        <w:rPr>
          <w:sz w:val="28"/>
          <w:szCs w:val="28"/>
        </w:rPr>
        <w:t>;</w:t>
      </w:r>
    </w:p>
    <w:p w:rsidR="008B0FE5" w:rsidRPr="008B0FE5" w:rsidRDefault="008B0FE5" w:rsidP="000B43FF">
      <w:pPr>
        <w:rPr>
          <w:sz w:val="12"/>
          <w:szCs w:val="12"/>
        </w:rPr>
      </w:pPr>
    </w:p>
    <w:p w:rsidR="000B43FF" w:rsidRPr="000B43FF" w:rsidRDefault="000B43FF" w:rsidP="000B43FF">
      <w:pPr>
        <w:rPr>
          <w:sz w:val="28"/>
          <w:szCs w:val="28"/>
        </w:rPr>
      </w:pPr>
      <w:r w:rsidRPr="000B43FF">
        <w:rPr>
          <w:sz w:val="28"/>
          <w:szCs w:val="28"/>
        </w:rPr>
        <w:t>- využívání pozitivní motivace, která je založena na tom, že přesně vím, čeho chci dosáhnout a činí mi radost dělat dílčí kroky, které vedou k dosažení výsledku</w:t>
      </w:r>
      <w:r>
        <w:rPr>
          <w:sz w:val="28"/>
          <w:szCs w:val="28"/>
        </w:rPr>
        <w:t>.</w:t>
      </w:r>
      <w:r w:rsidRPr="000B43FF">
        <w:rPr>
          <w:sz w:val="28"/>
          <w:szCs w:val="28"/>
        </w:rPr>
        <w:t xml:space="preserve"> </w:t>
      </w:r>
    </w:p>
    <w:p w:rsidR="000B43FF" w:rsidRDefault="000B43FF" w:rsidP="000B43FF">
      <w:pPr>
        <w:rPr>
          <w:sz w:val="28"/>
          <w:szCs w:val="28"/>
        </w:rPr>
      </w:pPr>
    </w:p>
    <w:p w:rsidR="000B43FF" w:rsidRPr="007D4576" w:rsidRDefault="000B43FF" w:rsidP="00F911BC">
      <w:pPr>
        <w:pStyle w:val="Odstavecseseznamem"/>
        <w:numPr>
          <w:ilvl w:val="0"/>
          <w:numId w:val="5"/>
        </w:numPr>
        <w:rPr>
          <w:rFonts w:ascii="Times New Roman" w:hAnsi="Times New Roman" w:cs="Times New Roman"/>
          <w:b/>
          <w:sz w:val="28"/>
          <w:szCs w:val="28"/>
        </w:rPr>
      </w:pPr>
      <w:r w:rsidRPr="000B43FF">
        <w:rPr>
          <w:rFonts w:ascii="Times New Roman" w:hAnsi="Times New Roman" w:cs="Times New Roman"/>
          <w:b/>
          <w:sz w:val="28"/>
          <w:szCs w:val="28"/>
        </w:rPr>
        <w:t>na úrovni komunikace a partnerství</w:t>
      </w:r>
    </w:p>
    <w:p w:rsidR="000B43FF" w:rsidRPr="000B43FF" w:rsidRDefault="000B43FF" w:rsidP="000B43FF">
      <w:pPr>
        <w:rPr>
          <w:sz w:val="28"/>
          <w:szCs w:val="28"/>
          <w:lang w:val="en-US"/>
        </w:rPr>
      </w:pPr>
      <w:r w:rsidRPr="000B43FF">
        <w:rPr>
          <w:sz w:val="28"/>
          <w:szCs w:val="28"/>
        </w:rPr>
        <w:t xml:space="preserve">- vzájemná úcta, respekt a důvěra (žáci se učí komunikovat a </w:t>
      </w:r>
      <w:r>
        <w:rPr>
          <w:sz w:val="28"/>
          <w:szCs w:val="28"/>
        </w:rPr>
        <w:t xml:space="preserve">řešit problémy bez ponižování a </w:t>
      </w:r>
      <w:r w:rsidRPr="000B43FF">
        <w:rPr>
          <w:sz w:val="28"/>
          <w:szCs w:val="28"/>
        </w:rPr>
        <w:t>agrese</w:t>
      </w:r>
      <w:r>
        <w:rPr>
          <w:sz w:val="28"/>
          <w:szCs w:val="28"/>
        </w:rPr>
        <w:t>);</w:t>
      </w:r>
    </w:p>
    <w:p w:rsidR="00CE0873" w:rsidRPr="00CE0873" w:rsidRDefault="00CE0873" w:rsidP="000B43FF">
      <w:pPr>
        <w:rPr>
          <w:sz w:val="12"/>
          <w:szCs w:val="12"/>
        </w:rPr>
      </w:pPr>
    </w:p>
    <w:p w:rsidR="000B43FF" w:rsidRPr="00F42CD7" w:rsidRDefault="000B43FF" w:rsidP="000B43FF">
      <w:pPr>
        <w:rPr>
          <w:sz w:val="28"/>
          <w:szCs w:val="28"/>
        </w:rPr>
      </w:pPr>
      <w:r w:rsidRPr="000B43FF">
        <w:rPr>
          <w:sz w:val="28"/>
          <w:szCs w:val="28"/>
        </w:rPr>
        <w:t xml:space="preserve">- </w:t>
      </w:r>
      <w:r w:rsidRPr="00F42CD7">
        <w:rPr>
          <w:sz w:val="28"/>
          <w:szCs w:val="28"/>
        </w:rPr>
        <w:t>partnerství a respektování ve vztazích (</w:t>
      </w:r>
      <w:r w:rsidR="00F42CD7" w:rsidRPr="00F42CD7">
        <w:rPr>
          <w:sz w:val="28"/>
          <w:szCs w:val="28"/>
        </w:rPr>
        <w:t>maximálně se snažíme vytvářet atmosféru přátelství a pozitivna, vycházíme při tom z přesvědčení, že atmosféra strachu ničí poznávání i výchovu, emoční neurčitost vede k neujasněnosti v postojích i činech)</w:t>
      </w:r>
      <w:r w:rsidRPr="00F42CD7">
        <w:rPr>
          <w:sz w:val="28"/>
          <w:szCs w:val="28"/>
        </w:rPr>
        <w:t xml:space="preserve">; </w:t>
      </w:r>
    </w:p>
    <w:p w:rsidR="00CE0873" w:rsidRPr="00CE0873" w:rsidRDefault="00CE0873" w:rsidP="000B43FF">
      <w:pPr>
        <w:rPr>
          <w:sz w:val="12"/>
          <w:szCs w:val="12"/>
        </w:rPr>
      </w:pPr>
    </w:p>
    <w:p w:rsidR="000B43FF" w:rsidRPr="000B43FF" w:rsidRDefault="000B43FF" w:rsidP="000B43FF">
      <w:pPr>
        <w:rPr>
          <w:sz w:val="28"/>
          <w:szCs w:val="28"/>
        </w:rPr>
      </w:pPr>
      <w:r w:rsidRPr="000B43FF">
        <w:rPr>
          <w:sz w:val="28"/>
          <w:szCs w:val="28"/>
        </w:rPr>
        <w:t>- věkově smíšený kolektiv nabízející možnost vzájemného obohacování, spolupráce, pomoci a rozvíjející přirozené vztahy, empatii a nabývání pocitu úspěšnosti v bezpečném prostředí</w:t>
      </w:r>
      <w:r>
        <w:rPr>
          <w:sz w:val="28"/>
          <w:szCs w:val="28"/>
        </w:rPr>
        <w:t>;</w:t>
      </w:r>
    </w:p>
    <w:p w:rsidR="00CE0873" w:rsidRPr="00CE0873" w:rsidRDefault="00CE0873" w:rsidP="000B43FF">
      <w:pPr>
        <w:rPr>
          <w:sz w:val="12"/>
          <w:szCs w:val="12"/>
        </w:rPr>
      </w:pPr>
    </w:p>
    <w:p w:rsidR="000B43FF" w:rsidRPr="00F42CD7" w:rsidRDefault="000B43FF" w:rsidP="000B43FF">
      <w:pPr>
        <w:rPr>
          <w:sz w:val="28"/>
          <w:szCs w:val="28"/>
          <w:lang w:val="en-US"/>
        </w:rPr>
      </w:pPr>
      <w:r w:rsidRPr="000B43FF">
        <w:rPr>
          <w:sz w:val="28"/>
          <w:szCs w:val="28"/>
        </w:rPr>
        <w:t>-</w:t>
      </w:r>
      <w:r>
        <w:rPr>
          <w:sz w:val="28"/>
          <w:szCs w:val="28"/>
        </w:rPr>
        <w:t xml:space="preserve"> škola jako komunitní </w:t>
      </w:r>
      <w:proofErr w:type="gramStart"/>
      <w:r>
        <w:rPr>
          <w:sz w:val="28"/>
          <w:szCs w:val="28"/>
        </w:rPr>
        <w:t xml:space="preserve">centrum  </w:t>
      </w:r>
      <w:r w:rsidR="00F42CD7">
        <w:rPr>
          <w:sz w:val="28"/>
          <w:szCs w:val="28"/>
        </w:rPr>
        <w:t>uplatňující</w:t>
      </w:r>
      <w:proofErr w:type="gramEnd"/>
      <w:r w:rsidR="00F42CD7">
        <w:rPr>
          <w:sz w:val="28"/>
          <w:szCs w:val="28"/>
        </w:rPr>
        <w:t xml:space="preserve"> </w:t>
      </w:r>
      <w:r w:rsidRPr="000B43FF">
        <w:rPr>
          <w:sz w:val="28"/>
          <w:szCs w:val="28"/>
        </w:rPr>
        <w:t>neomezený přístup</w:t>
      </w:r>
      <w:r w:rsidR="001E01FC">
        <w:rPr>
          <w:sz w:val="28"/>
          <w:szCs w:val="28"/>
        </w:rPr>
        <w:t xml:space="preserve"> zákonných zástupců</w:t>
      </w:r>
      <w:r w:rsidR="00F42CD7">
        <w:rPr>
          <w:sz w:val="28"/>
          <w:szCs w:val="28"/>
        </w:rPr>
        <w:t xml:space="preserve"> do výuky, otevřenou</w:t>
      </w:r>
      <w:r w:rsidRPr="000B43FF">
        <w:rPr>
          <w:sz w:val="28"/>
          <w:szCs w:val="28"/>
        </w:rPr>
        <w:t xml:space="preserve"> možnost zhlédnout výuku pro veřejnost (Dny otevřených dveří nebo po dohodě), mimoškolní aktivity s</w:t>
      </w:r>
      <w:r w:rsidR="001E01FC">
        <w:rPr>
          <w:sz w:val="28"/>
          <w:szCs w:val="28"/>
        </w:rPr>
        <w:t xml:space="preserve">e zákonnými zástupci     </w:t>
      </w:r>
      <w:r w:rsidRPr="000B43FF">
        <w:rPr>
          <w:sz w:val="28"/>
          <w:szCs w:val="28"/>
        </w:rPr>
        <w:t xml:space="preserve"> a ostatní veřejností</w:t>
      </w:r>
      <w:r w:rsidR="00892615">
        <w:rPr>
          <w:sz w:val="28"/>
          <w:szCs w:val="28"/>
          <w:lang w:val="en-US"/>
        </w:rPr>
        <w:t>.</w:t>
      </w:r>
    </w:p>
    <w:p w:rsidR="00F42CD7" w:rsidRDefault="00F42CD7" w:rsidP="000B43FF">
      <w:pPr>
        <w:rPr>
          <w:sz w:val="28"/>
          <w:szCs w:val="28"/>
        </w:rPr>
      </w:pPr>
    </w:p>
    <w:p w:rsidR="00F42CD7" w:rsidRPr="00F42CD7" w:rsidRDefault="000B43FF" w:rsidP="00F911BC">
      <w:pPr>
        <w:pStyle w:val="Odstavecseseznamem"/>
        <w:numPr>
          <w:ilvl w:val="0"/>
          <w:numId w:val="5"/>
        </w:numPr>
        <w:rPr>
          <w:rFonts w:ascii="Times New Roman" w:hAnsi="Times New Roman" w:cs="Times New Roman"/>
          <w:b/>
          <w:sz w:val="28"/>
          <w:szCs w:val="28"/>
        </w:rPr>
      </w:pPr>
      <w:r w:rsidRPr="00F42CD7">
        <w:rPr>
          <w:rFonts w:ascii="Times New Roman" w:hAnsi="Times New Roman" w:cs="Times New Roman"/>
          <w:b/>
          <w:sz w:val="28"/>
          <w:szCs w:val="28"/>
        </w:rPr>
        <w:t xml:space="preserve">na úrovni vztahu k životnímu prostředí </w:t>
      </w:r>
    </w:p>
    <w:p w:rsidR="0078312F" w:rsidRPr="00F42CD7" w:rsidRDefault="000B43FF" w:rsidP="0078312F">
      <w:pPr>
        <w:rPr>
          <w:sz w:val="28"/>
          <w:szCs w:val="28"/>
          <w:lang w:val="en-US"/>
        </w:rPr>
      </w:pPr>
      <w:r w:rsidRPr="000B43FF">
        <w:rPr>
          <w:sz w:val="28"/>
          <w:szCs w:val="28"/>
        </w:rPr>
        <w:t xml:space="preserve">- </w:t>
      </w:r>
      <w:r w:rsidR="00F42CD7">
        <w:rPr>
          <w:sz w:val="28"/>
          <w:szCs w:val="28"/>
        </w:rPr>
        <w:t>utváření prostředí podporující pozitivní vztah k životnímu prostředí</w:t>
      </w:r>
      <w:r w:rsidR="0078312F">
        <w:rPr>
          <w:sz w:val="28"/>
          <w:szCs w:val="28"/>
        </w:rPr>
        <w:t xml:space="preserve"> </w:t>
      </w:r>
      <w:r w:rsidR="0078312F" w:rsidRPr="000B43FF">
        <w:rPr>
          <w:sz w:val="28"/>
          <w:szCs w:val="28"/>
        </w:rPr>
        <w:t>(třídění odpadu,</w:t>
      </w:r>
      <w:r w:rsidR="0078312F">
        <w:rPr>
          <w:sz w:val="28"/>
          <w:szCs w:val="28"/>
        </w:rPr>
        <w:t xml:space="preserve"> šetření energií a vodou, </w:t>
      </w:r>
      <w:r w:rsidR="0078312F" w:rsidRPr="000B43FF">
        <w:rPr>
          <w:sz w:val="28"/>
          <w:szCs w:val="28"/>
        </w:rPr>
        <w:t>školní i mimoškolní akce zaměřené na šetrné a ohleduplné vnímání životního prostoru)</w:t>
      </w:r>
      <w:r w:rsidR="0078312F">
        <w:rPr>
          <w:sz w:val="28"/>
          <w:szCs w:val="28"/>
          <w:lang w:val="en-US"/>
        </w:rPr>
        <w:t>;</w:t>
      </w:r>
    </w:p>
    <w:p w:rsidR="000B43FF" w:rsidRPr="000B43FF" w:rsidRDefault="0078312F" w:rsidP="000B43FF">
      <w:pPr>
        <w:rPr>
          <w:sz w:val="28"/>
          <w:szCs w:val="28"/>
        </w:rPr>
      </w:pPr>
      <w:r>
        <w:rPr>
          <w:sz w:val="28"/>
          <w:szCs w:val="28"/>
        </w:rPr>
        <w:lastRenderedPageBreak/>
        <w:t xml:space="preserve">- </w:t>
      </w:r>
      <w:r w:rsidR="00F42CD7">
        <w:rPr>
          <w:sz w:val="28"/>
          <w:szCs w:val="28"/>
        </w:rPr>
        <w:t>budování vztahu k životnímu prostředí prostřednictvím každodenního pobytu venku</w:t>
      </w:r>
      <w:r w:rsidR="00F42CD7">
        <w:rPr>
          <w:sz w:val="28"/>
          <w:szCs w:val="28"/>
          <w:lang w:val="en-US"/>
        </w:rPr>
        <w:t>;</w:t>
      </w:r>
      <w:r w:rsidR="000B43FF" w:rsidRPr="000B43FF">
        <w:rPr>
          <w:sz w:val="28"/>
          <w:szCs w:val="28"/>
        </w:rPr>
        <w:t xml:space="preserve"> </w:t>
      </w:r>
    </w:p>
    <w:p w:rsidR="00CE0873" w:rsidRPr="00CE0873" w:rsidRDefault="00CE0873" w:rsidP="0078312F">
      <w:pPr>
        <w:shd w:val="clear" w:color="auto" w:fill="FFFFFF"/>
        <w:rPr>
          <w:sz w:val="12"/>
          <w:szCs w:val="12"/>
        </w:rPr>
      </w:pPr>
    </w:p>
    <w:p w:rsidR="0078312F" w:rsidRDefault="00F42CD7" w:rsidP="0078312F">
      <w:pPr>
        <w:shd w:val="clear" w:color="auto" w:fill="FFFFFF"/>
        <w:rPr>
          <w:sz w:val="28"/>
          <w:szCs w:val="28"/>
        </w:rPr>
      </w:pPr>
      <w:r>
        <w:rPr>
          <w:sz w:val="28"/>
          <w:szCs w:val="28"/>
        </w:rPr>
        <w:t xml:space="preserve">- </w:t>
      </w:r>
      <w:r w:rsidR="000B43FF" w:rsidRPr="000B43FF">
        <w:rPr>
          <w:sz w:val="28"/>
          <w:szCs w:val="28"/>
        </w:rPr>
        <w:t xml:space="preserve">upevňování pozitivního vztahu </w:t>
      </w:r>
      <w:r>
        <w:rPr>
          <w:sz w:val="28"/>
          <w:szCs w:val="28"/>
        </w:rPr>
        <w:t>ke</w:t>
      </w:r>
      <w:r w:rsidR="0078312F">
        <w:rPr>
          <w:sz w:val="28"/>
          <w:szCs w:val="28"/>
        </w:rPr>
        <w:t xml:space="preserve"> </w:t>
      </w:r>
      <w:r w:rsidR="000B43FF" w:rsidRPr="000B43FF">
        <w:rPr>
          <w:sz w:val="28"/>
          <w:szCs w:val="28"/>
        </w:rPr>
        <w:t>zdraví</w:t>
      </w:r>
      <w:r w:rsidR="0078312F">
        <w:rPr>
          <w:sz w:val="28"/>
          <w:szCs w:val="28"/>
        </w:rPr>
        <w:t xml:space="preserve"> vlastnímu i ostatních jako k hodnotě, která je nenahraditelným předpokladem plnohodnotného života</w:t>
      </w:r>
      <w:r w:rsidR="00892615">
        <w:rPr>
          <w:rFonts w:ascii="TimesNewRomanPSMT" w:hAnsi="TimesNewRomanPSMT" w:cs="TimesNewRomanPSMT"/>
        </w:rPr>
        <w:t>;</w:t>
      </w:r>
      <w:r>
        <w:rPr>
          <w:sz w:val="28"/>
          <w:szCs w:val="28"/>
        </w:rPr>
        <w:t xml:space="preserve"> </w:t>
      </w:r>
    </w:p>
    <w:p w:rsidR="00CE0873" w:rsidRPr="00CE0873" w:rsidRDefault="00CE0873" w:rsidP="0078312F">
      <w:pPr>
        <w:shd w:val="clear" w:color="auto" w:fill="FFFFFF"/>
        <w:rPr>
          <w:sz w:val="12"/>
          <w:szCs w:val="12"/>
        </w:rPr>
      </w:pPr>
    </w:p>
    <w:p w:rsidR="0078312F" w:rsidRDefault="00892615" w:rsidP="0078312F">
      <w:pPr>
        <w:shd w:val="clear" w:color="auto" w:fill="FFFFFF"/>
        <w:rPr>
          <w:sz w:val="28"/>
          <w:szCs w:val="28"/>
        </w:rPr>
      </w:pPr>
      <w:r w:rsidRPr="00892615">
        <w:rPr>
          <w:sz w:val="28"/>
          <w:szCs w:val="28"/>
        </w:rPr>
        <w:t>- integrace EVVO do všech vyučovacích předmětů</w:t>
      </w:r>
      <w:r>
        <w:rPr>
          <w:sz w:val="28"/>
          <w:szCs w:val="28"/>
        </w:rPr>
        <w:t>;</w:t>
      </w:r>
    </w:p>
    <w:p w:rsidR="00CE0873" w:rsidRPr="00CE0873" w:rsidRDefault="00CE0873" w:rsidP="0078312F">
      <w:pPr>
        <w:shd w:val="clear" w:color="auto" w:fill="FFFFFF"/>
        <w:rPr>
          <w:sz w:val="12"/>
          <w:szCs w:val="12"/>
        </w:rPr>
      </w:pPr>
    </w:p>
    <w:p w:rsidR="00892615" w:rsidRPr="00892615" w:rsidRDefault="00892615" w:rsidP="0078312F">
      <w:pPr>
        <w:shd w:val="clear" w:color="auto" w:fill="FFFFFF"/>
        <w:rPr>
          <w:sz w:val="28"/>
          <w:szCs w:val="28"/>
        </w:rPr>
      </w:pPr>
      <w:r>
        <w:rPr>
          <w:sz w:val="28"/>
          <w:szCs w:val="28"/>
        </w:rPr>
        <w:t>- péče o zeleň ve škole i v blízké</w:t>
      </w:r>
      <w:r w:rsidR="003745D6">
        <w:rPr>
          <w:sz w:val="28"/>
          <w:szCs w:val="28"/>
        </w:rPr>
        <w:t>m</w:t>
      </w:r>
      <w:r>
        <w:rPr>
          <w:sz w:val="28"/>
          <w:szCs w:val="28"/>
        </w:rPr>
        <w:t xml:space="preserve"> okolí.</w:t>
      </w:r>
    </w:p>
    <w:p w:rsidR="00E529F0" w:rsidRDefault="00E529F0" w:rsidP="00F42CD7">
      <w:pPr>
        <w:rPr>
          <w:sz w:val="28"/>
          <w:szCs w:val="28"/>
        </w:rPr>
      </w:pPr>
    </w:p>
    <w:p w:rsidR="007D4576" w:rsidRDefault="007D4576" w:rsidP="00F42CD7">
      <w:pPr>
        <w:rPr>
          <w:sz w:val="28"/>
          <w:szCs w:val="28"/>
        </w:rPr>
      </w:pPr>
    </w:p>
    <w:p w:rsidR="00CC30D1" w:rsidRPr="00CC30D1" w:rsidRDefault="00CC30D1" w:rsidP="00CC30D1">
      <w:pPr>
        <w:autoSpaceDE w:val="0"/>
        <w:autoSpaceDN w:val="0"/>
        <w:adjustRightInd w:val="0"/>
        <w:jc w:val="center"/>
        <w:rPr>
          <w:b/>
          <w:i/>
          <w:sz w:val="32"/>
          <w:szCs w:val="32"/>
          <w:u w:val="single"/>
        </w:rPr>
      </w:pPr>
      <w:r w:rsidRPr="00CC30D1">
        <w:rPr>
          <w:b/>
          <w:bCs/>
          <w:i/>
          <w:sz w:val="32"/>
          <w:szCs w:val="32"/>
          <w:u w:val="single"/>
        </w:rPr>
        <w:t xml:space="preserve">5. </w:t>
      </w:r>
      <w:r>
        <w:rPr>
          <w:b/>
          <w:i/>
          <w:sz w:val="32"/>
          <w:szCs w:val="32"/>
          <w:u w:val="single"/>
        </w:rPr>
        <w:t>Zabezpeč</w:t>
      </w:r>
      <w:r w:rsidRPr="00CC30D1">
        <w:rPr>
          <w:b/>
          <w:i/>
          <w:sz w:val="32"/>
          <w:szCs w:val="32"/>
          <w:u w:val="single"/>
        </w:rPr>
        <w:t>ení výuky ž</w:t>
      </w:r>
      <w:r>
        <w:rPr>
          <w:b/>
          <w:i/>
          <w:sz w:val="32"/>
          <w:szCs w:val="32"/>
          <w:u w:val="single"/>
        </w:rPr>
        <w:t>áků</w:t>
      </w:r>
      <w:r w:rsidRPr="00CC30D1">
        <w:rPr>
          <w:b/>
          <w:i/>
          <w:sz w:val="32"/>
          <w:szCs w:val="32"/>
          <w:u w:val="single"/>
        </w:rPr>
        <w:t xml:space="preserve"> se speciálními vzd</w:t>
      </w:r>
      <w:r>
        <w:rPr>
          <w:b/>
          <w:i/>
          <w:sz w:val="32"/>
          <w:szCs w:val="32"/>
          <w:u w:val="single"/>
        </w:rPr>
        <w:t>ě</w:t>
      </w:r>
      <w:r w:rsidRPr="00CC30D1">
        <w:rPr>
          <w:b/>
          <w:i/>
          <w:sz w:val="32"/>
          <w:szCs w:val="32"/>
          <w:u w:val="single"/>
        </w:rPr>
        <w:t>lávacími</w:t>
      </w:r>
    </w:p>
    <w:p w:rsidR="002460CC" w:rsidRDefault="00402BDD" w:rsidP="002460CC">
      <w:pPr>
        <w:autoSpaceDE w:val="0"/>
        <w:autoSpaceDN w:val="0"/>
        <w:adjustRightInd w:val="0"/>
        <w:jc w:val="center"/>
        <w:rPr>
          <w:b/>
          <w:i/>
          <w:sz w:val="32"/>
          <w:szCs w:val="32"/>
          <w:u w:val="single"/>
        </w:rPr>
      </w:pPr>
      <w:r>
        <w:rPr>
          <w:b/>
          <w:i/>
          <w:sz w:val="32"/>
          <w:szCs w:val="32"/>
          <w:u w:val="single"/>
        </w:rPr>
        <w:t>p</w:t>
      </w:r>
      <w:r w:rsidR="00CC30D1" w:rsidRPr="00CC30D1">
        <w:rPr>
          <w:b/>
          <w:i/>
          <w:sz w:val="32"/>
          <w:szCs w:val="32"/>
          <w:u w:val="single"/>
        </w:rPr>
        <w:t>ot</w:t>
      </w:r>
      <w:r w:rsidR="00CC30D1">
        <w:rPr>
          <w:b/>
          <w:i/>
          <w:sz w:val="32"/>
          <w:szCs w:val="32"/>
          <w:u w:val="single"/>
        </w:rPr>
        <w:t>ř</w:t>
      </w:r>
      <w:r w:rsidR="00CC30D1" w:rsidRPr="00CC30D1">
        <w:rPr>
          <w:b/>
          <w:i/>
          <w:sz w:val="32"/>
          <w:szCs w:val="32"/>
          <w:u w:val="single"/>
        </w:rPr>
        <w:t>ebami</w:t>
      </w:r>
      <w:r>
        <w:rPr>
          <w:b/>
          <w:i/>
          <w:sz w:val="32"/>
          <w:szCs w:val="32"/>
          <w:u w:val="single"/>
        </w:rPr>
        <w:t>, se zdravotním a sociálním znevýhodněním</w:t>
      </w:r>
      <w:r w:rsidR="002460CC">
        <w:rPr>
          <w:b/>
          <w:i/>
          <w:sz w:val="32"/>
          <w:szCs w:val="32"/>
          <w:u w:val="single"/>
        </w:rPr>
        <w:t xml:space="preserve"> a žáků mimořádně nadaných</w:t>
      </w:r>
    </w:p>
    <w:p w:rsidR="00CC30D1" w:rsidRPr="002460CC" w:rsidRDefault="00CC30D1" w:rsidP="00CC30D1">
      <w:pPr>
        <w:autoSpaceDE w:val="0"/>
        <w:autoSpaceDN w:val="0"/>
        <w:adjustRightInd w:val="0"/>
        <w:jc w:val="center"/>
        <w:rPr>
          <w:b/>
          <w:i/>
          <w:sz w:val="28"/>
          <w:szCs w:val="28"/>
          <w:u w:val="single"/>
        </w:rPr>
      </w:pPr>
    </w:p>
    <w:p w:rsidR="00932199" w:rsidRDefault="00932199" w:rsidP="002460CC">
      <w:pPr>
        <w:autoSpaceDE w:val="0"/>
        <w:autoSpaceDN w:val="0"/>
        <w:adjustRightInd w:val="0"/>
        <w:rPr>
          <w:sz w:val="28"/>
          <w:szCs w:val="28"/>
          <w:u w:val="single"/>
        </w:rPr>
      </w:pPr>
    </w:p>
    <w:p w:rsidR="002460CC" w:rsidRPr="00932199" w:rsidRDefault="00932199" w:rsidP="00932199">
      <w:pPr>
        <w:autoSpaceDE w:val="0"/>
        <w:autoSpaceDN w:val="0"/>
        <w:adjustRightInd w:val="0"/>
        <w:rPr>
          <w:sz w:val="28"/>
          <w:szCs w:val="28"/>
          <w:u w:val="single"/>
        </w:rPr>
      </w:pPr>
      <w:r w:rsidRPr="00932199">
        <w:rPr>
          <w:sz w:val="28"/>
          <w:szCs w:val="28"/>
          <w:u w:val="single"/>
        </w:rPr>
        <w:t>a)</w:t>
      </w:r>
      <w:r>
        <w:rPr>
          <w:sz w:val="28"/>
          <w:szCs w:val="28"/>
          <w:u w:val="single"/>
        </w:rPr>
        <w:t xml:space="preserve"> </w:t>
      </w:r>
      <w:r w:rsidR="002460CC" w:rsidRPr="00932199">
        <w:rPr>
          <w:sz w:val="28"/>
          <w:szCs w:val="28"/>
          <w:u w:val="single"/>
        </w:rPr>
        <w:t>Vzdělávání žáků se speciálními vzdělávacími potřebami</w:t>
      </w:r>
    </w:p>
    <w:p w:rsidR="00932199" w:rsidRDefault="00932199" w:rsidP="00CE0873">
      <w:pPr>
        <w:autoSpaceDE w:val="0"/>
        <w:autoSpaceDN w:val="0"/>
        <w:adjustRightInd w:val="0"/>
        <w:rPr>
          <w:sz w:val="28"/>
          <w:szCs w:val="28"/>
        </w:rPr>
      </w:pPr>
    </w:p>
    <w:p w:rsidR="00C511FC" w:rsidRPr="00670B7C" w:rsidRDefault="00CC30D1" w:rsidP="00CE0873">
      <w:pPr>
        <w:autoSpaceDE w:val="0"/>
        <w:autoSpaceDN w:val="0"/>
        <w:adjustRightInd w:val="0"/>
        <w:rPr>
          <w:sz w:val="28"/>
          <w:szCs w:val="28"/>
        </w:rPr>
      </w:pPr>
      <w:r w:rsidRPr="00CC30D1">
        <w:rPr>
          <w:sz w:val="28"/>
          <w:szCs w:val="28"/>
        </w:rPr>
        <w:t xml:space="preserve">Žáci se </w:t>
      </w:r>
      <w:r>
        <w:rPr>
          <w:sz w:val="28"/>
          <w:szCs w:val="28"/>
        </w:rPr>
        <w:t>speciálními vzdělávacími potř</w:t>
      </w:r>
      <w:r w:rsidRPr="00CC30D1">
        <w:rPr>
          <w:sz w:val="28"/>
          <w:szCs w:val="28"/>
        </w:rPr>
        <w:t xml:space="preserve">ebami </w:t>
      </w:r>
      <w:r>
        <w:rPr>
          <w:sz w:val="28"/>
          <w:szCs w:val="28"/>
        </w:rPr>
        <w:t>jsou integrováni v</w:t>
      </w:r>
      <w:r w:rsidR="00E529F0">
        <w:rPr>
          <w:sz w:val="28"/>
          <w:szCs w:val="28"/>
        </w:rPr>
        <w:t> </w:t>
      </w:r>
      <w:r>
        <w:rPr>
          <w:sz w:val="28"/>
          <w:szCs w:val="28"/>
        </w:rPr>
        <w:t>bě</w:t>
      </w:r>
      <w:r w:rsidRPr="00CC30D1">
        <w:rPr>
          <w:sz w:val="28"/>
          <w:szCs w:val="28"/>
        </w:rPr>
        <w:t>žných</w:t>
      </w:r>
      <w:r w:rsidR="00E529F0">
        <w:rPr>
          <w:sz w:val="28"/>
          <w:szCs w:val="28"/>
        </w:rPr>
        <w:t xml:space="preserve"> </w:t>
      </w:r>
      <w:r>
        <w:rPr>
          <w:sz w:val="28"/>
          <w:szCs w:val="28"/>
        </w:rPr>
        <w:t>třídách. Úč</w:t>
      </w:r>
      <w:r w:rsidRPr="00CC30D1">
        <w:rPr>
          <w:sz w:val="28"/>
          <w:szCs w:val="28"/>
        </w:rPr>
        <w:t>astní se pravidelné dyslektické nápravy</w:t>
      </w:r>
      <w:r w:rsidR="000D2E2B">
        <w:rPr>
          <w:sz w:val="28"/>
          <w:szCs w:val="28"/>
        </w:rPr>
        <w:t xml:space="preserve"> v</w:t>
      </w:r>
      <w:r w:rsidR="00CE0873">
        <w:rPr>
          <w:sz w:val="28"/>
          <w:szCs w:val="28"/>
        </w:rPr>
        <w:t> </w:t>
      </w:r>
      <w:r w:rsidR="000D2E2B">
        <w:rPr>
          <w:sz w:val="28"/>
          <w:szCs w:val="28"/>
        </w:rPr>
        <w:t>PPP</w:t>
      </w:r>
      <w:r w:rsidR="00CE0873">
        <w:rPr>
          <w:sz w:val="28"/>
          <w:szCs w:val="28"/>
        </w:rPr>
        <w:t xml:space="preserve"> a SPC</w:t>
      </w:r>
      <w:r w:rsidRPr="00CC30D1">
        <w:rPr>
          <w:sz w:val="28"/>
          <w:szCs w:val="28"/>
        </w:rPr>
        <w:t xml:space="preserve"> se</w:t>
      </w:r>
      <w:r>
        <w:rPr>
          <w:sz w:val="28"/>
          <w:szCs w:val="28"/>
        </w:rPr>
        <w:t xml:space="preserve"> </w:t>
      </w:r>
      <w:r w:rsidR="001E01FC">
        <w:rPr>
          <w:sz w:val="28"/>
          <w:szCs w:val="28"/>
        </w:rPr>
        <w:t>souhlasem a za spolupráce zákonných zástupců</w:t>
      </w:r>
      <w:r>
        <w:rPr>
          <w:sz w:val="28"/>
          <w:szCs w:val="28"/>
        </w:rPr>
        <w:t>. V případě</w:t>
      </w:r>
      <w:r w:rsidRPr="00CC30D1">
        <w:rPr>
          <w:sz w:val="28"/>
          <w:szCs w:val="28"/>
        </w:rPr>
        <w:t>, že je</w:t>
      </w:r>
      <w:r w:rsidR="000D2E2B">
        <w:rPr>
          <w:sz w:val="28"/>
          <w:szCs w:val="28"/>
        </w:rPr>
        <w:t xml:space="preserve"> </w:t>
      </w:r>
      <w:r w:rsidRPr="00CC30D1">
        <w:rPr>
          <w:sz w:val="28"/>
          <w:szCs w:val="28"/>
        </w:rPr>
        <w:t>dia</w:t>
      </w:r>
      <w:r>
        <w:rPr>
          <w:sz w:val="28"/>
          <w:szCs w:val="28"/>
        </w:rPr>
        <w:t xml:space="preserve">gnostikována vývojová porucha </w:t>
      </w:r>
      <w:proofErr w:type="gramStart"/>
      <w:r>
        <w:rPr>
          <w:sz w:val="28"/>
          <w:szCs w:val="28"/>
        </w:rPr>
        <w:t>uč</w:t>
      </w:r>
      <w:r w:rsidR="002460CC">
        <w:rPr>
          <w:sz w:val="28"/>
          <w:szCs w:val="28"/>
        </w:rPr>
        <w:t xml:space="preserve">ení, </w:t>
      </w:r>
      <w:r w:rsidR="000D2E2B">
        <w:rPr>
          <w:sz w:val="28"/>
          <w:szCs w:val="28"/>
        </w:rPr>
        <w:t xml:space="preserve"> řídí</w:t>
      </w:r>
      <w:proofErr w:type="gramEnd"/>
      <w:r w:rsidR="000D2E2B">
        <w:rPr>
          <w:sz w:val="28"/>
          <w:szCs w:val="28"/>
        </w:rPr>
        <w:t xml:space="preserve"> se vyučující doporučeními poradny.</w:t>
      </w:r>
      <w:r>
        <w:rPr>
          <w:sz w:val="28"/>
          <w:szCs w:val="28"/>
        </w:rPr>
        <w:t xml:space="preserve"> </w:t>
      </w:r>
      <w:r w:rsidR="00C511FC">
        <w:rPr>
          <w:sz w:val="28"/>
          <w:szCs w:val="28"/>
        </w:rPr>
        <w:t xml:space="preserve"> </w:t>
      </w:r>
      <w:r w:rsidR="00C511FC" w:rsidRPr="00670B7C">
        <w:rPr>
          <w:sz w:val="28"/>
          <w:szCs w:val="28"/>
        </w:rPr>
        <w:t xml:space="preserve">Na včasném podchycení a diagnostice těchto žáků spolupracujeme s Pedagogicko-psychologickou poradnou (PPP) v Moravských Budějovicích, PPP v Třebíči, Dětskou psychologickou ambulancí v Třebíči a </w:t>
      </w:r>
      <w:r w:rsidR="00E529F0">
        <w:rPr>
          <w:sz w:val="28"/>
          <w:szCs w:val="28"/>
        </w:rPr>
        <w:t>SPC</w:t>
      </w:r>
      <w:r w:rsidR="00C511FC" w:rsidRPr="00670B7C">
        <w:rPr>
          <w:sz w:val="28"/>
          <w:szCs w:val="28"/>
        </w:rPr>
        <w:t xml:space="preserve"> v Jihlavě. Na základě odborného vyšetření a </w:t>
      </w:r>
      <w:proofErr w:type="spellStart"/>
      <w:r w:rsidR="00C511FC" w:rsidRPr="00670B7C">
        <w:rPr>
          <w:sz w:val="28"/>
          <w:szCs w:val="28"/>
        </w:rPr>
        <w:t>násled</w:t>
      </w:r>
      <w:r w:rsidR="001E01FC">
        <w:rPr>
          <w:sz w:val="28"/>
          <w:szCs w:val="28"/>
        </w:rPr>
        <w:t>-</w:t>
      </w:r>
      <w:r w:rsidR="00C511FC" w:rsidRPr="00670B7C">
        <w:rPr>
          <w:sz w:val="28"/>
          <w:szCs w:val="28"/>
        </w:rPr>
        <w:t>ného</w:t>
      </w:r>
      <w:proofErr w:type="spellEnd"/>
      <w:r w:rsidR="00C511FC" w:rsidRPr="00670B7C">
        <w:rPr>
          <w:sz w:val="28"/>
          <w:szCs w:val="28"/>
        </w:rPr>
        <w:t xml:space="preserve"> doporučení PPP jsou </w:t>
      </w:r>
      <w:r w:rsidR="00E529F0">
        <w:rPr>
          <w:sz w:val="28"/>
          <w:szCs w:val="28"/>
        </w:rPr>
        <w:t>žáci zařazováni</w:t>
      </w:r>
      <w:r w:rsidR="00C511FC" w:rsidRPr="00670B7C">
        <w:rPr>
          <w:sz w:val="28"/>
          <w:szCs w:val="28"/>
        </w:rPr>
        <w:t xml:space="preserve"> do reedukační péče. Speciální </w:t>
      </w:r>
      <w:r w:rsidR="001E01FC">
        <w:rPr>
          <w:sz w:val="28"/>
          <w:szCs w:val="28"/>
        </w:rPr>
        <w:t>pedagog-</w:t>
      </w:r>
      <w:proofErr w:type="spellStart"/>
      <w:r w:rsidR="00C511FC" w:rsidRPr="00670B7C">
        <w:rPr>
          <w:sz w:val="28"/>
          <w:szCs w:val="28"/>
        </w:rPr>
        <w:t>ka</w:t>
      </w:r>
      <w:proofErr w:type="spellEnd"/>
      <w:r w:rsidR="00C511FC" w:rsidRPr="00670B7C">
        <w:rPr>
          <w:sz w:val="28"/>
          <w:szCs w:val="28"/>
        </w:rPr>
        <w:t xml:space="preserve"> z </w:t>
      </w:r>
      <w:r w:rsidR="00E529F0">
        <w:rPr>
          <w:sz w:val="28"/>
          <w:szCs w:val="28"/>
        </w:rPr>
        <w:t>SPC</w:t>
      </w:r>
      <w:r w:rsidR="00C511FC" w:rsidRPr="00670B7C">
        <w:rPr>
          <w:sz w:val="28"/>
          <w:szCs w:val="28"/>
        </w:rPr>
        <w:t xml:space="preserve"> </w:t>
      </w:r>
      <w:r w:rsidR="00E529F0">
        <w:rPr>
          <w:sz w:val="28"/>
          <w:szCs w:val="28"/>
        </w:rPr>
        <w:t>navštěvuje</w:t>
      </w:r>
      <w:r w:rsidR="00C511FC" w:rsidRPr="00670B7C">
        <w:rPr>
          <w:sz w:val="28"/>
          <w:szCs w:val="28"/>
        </w:rPr>
        <w:t xml:space="preserve"> podle potřeby a po domluvě s ředitelkou </w:t>
      </w:r>
      <w:r w:rsidR="00E529F0">
        <w:rPr>
          <w:sz w:val="28"/>
          <w:szCs w:val="28"/>
        </w:rPr>
        <w:t>školu</w:t>
      </w:r>
      <w:r w:rsidR="00C511FC" w:rsidRPr="00670B7C">
        <w:rPr>
          <w:sz w:val="28"/>
          <w:szCs w:val="28"/>
        </w:rPr>
        <w:t xml:space="preserve">, kde sleduje práci konkrétních </w:t>
      </w:r>
      <w:r w:rsidR="00E529F0">
        <w:rPr>
          <w:sz w:val="28"/>
          <w:szCs w:val="28"/>
        </w:rPr>
        <w:t>žáků</w:t>
      </w:r>
      <w:r w:rsidR="00C511FC" w:rsidRPr="00670B7C">
        <w:rPr>
          <w:sz w:val="28"/>
          <w:szCs w:val="28"/>
        </w:rPr>
        <w:t xml:space="preserve"> při vyučování a v kolektivu spolužáků.</w:t>
      </w:r>
    </w:p>
    <w:p w:rsidR="00C511FC" w:rsidRPr="00670B7C" w:rsidRDefault="00C511FC" w:rsidP="00C511FC">
      <w:pPr>
        <w:tabs>
          <w:tab w:val="left" w:pos="1560"/>
        </w:tabs>
        <w:ind w:right="-286"/>
        <w:jc w:val="both"/>
        <w:rPr>
          <w:sz w:val="28"/>
          <w:szCs w:val="28"/>
        </w:rPr>
      </w:pPr>
      <w:r w:rsidRPr="00670B7C">
        <w:rPr>
          <w:sz w:val="28"/>
          <w:szCs w:val="28"/>
        </w:rPr>
        <w:t>Pokud je PPP diagnostikovaná vývojová porucha učení nebo chování</w:t>
      </w:r>
      <w:r>
        <w:rPr>
          <w:sz w:val="28"/>
          <w:szCs w:val="28"/>
        </w:rPr>
        <w:t>,</w:t>
      </w:r>
      <w:r w:rsidRPr="00670B7C">
        <w:rPr>
          <w:sz w:val="28"/>
          <w:szCs w:val="28"/>
        </w:rPr>
        <w:t xml:space="preserve"> je na žádost </w:t>
      </w:r>
      <w:r w:rsidR="001E01FC">
        <w:rPr>
          <w:sz w:val="28"/>
          <w:szCs w:val="28"/>
        </w:rPr>
        <w:t>zákonných zástupců</w:t>
      </w:r>
      <w:r w:rsidRPr="00670B7C">
        <w:rPr>
          <w:sz w:val="28"/>
          <w:szCs w:val="28"/>
        </w:rPr>
        <w:t xml:space="preserve"> vypracován </w:t>
      </w:r>
      <w:r w:rsidRPr="00670B7C">
        <w:rPr>
          <w:i/>
          <w:sz w:val="28"/>
          <w:szCs w:val="28"/>
        </w:rPr>
        <w:t>individuální vzdělávací plán</w:t>
      </w:r>
      <w:r w:rsidRPr="00670B7C">
        <w:rPr>
          <w:sz w:val="28"/>
          <w:szCs w:val="28"/>
        </w:rPr>
        <w:t xml:space="preserve">, podle kterého </w:t>
      </w:r>
      <w:r w:rsidR="00CE0873">
        <w:rPr>
          <w:sz w:val="28"/>
          <w:szCs w:val="28"/>
        </w:rPr>
        <w:t>je</w:t>
      </w:r>
      <w:r w:rsidRPr="00670B7C">
        <w:rPr>
          <w:sz w:val="28"/>
          <w:szCs w:val="28"/>
        </w:rPr>
        <w:t xml:space="preserve"> s </w:t>
      </w:r>
      <w:r w:rsidR="00E529F0">
        <w:rPr>
          <w:sz w:val="28"/>
          <w:szCs w:val="28"/>
        </w:rPr>
        <w:t>žákem</w:t>
      </w:r>
      <w:r w:rsidRPr="00670B7C">
        <w:rPr>
          <w:sz w:val="28"/>
          <w:szCs w:val="28"/>
        </w:rPr>
        <w:t xml:space="preserve"> během školního roku pracováno.</w:t>
      </w:r>
    </w:p>
    <w:p w:rsidR="00C511FC" w:rsidRPr="00670B7C" w:rsidRDefault="00C511FC" w:rsidP="00C511FC">
      <w:pPr>
        <w:tabs>
          <w:tab w:val="left" w:pos="1560"/>
        </w:tabs>
        <w:ind w:right="-286"/>
        <w:jc w:val="both"/>
        <w:rPr>
          <w:sz w:val="28"/>
          <w:szCs w:val="28"/>
        </w:rPr>
      </w:pPr>
      <w:r w:rsidRPr="00670B7C">
        <w:rPr>
          <w:sz w:val="28"/>
          <w:szCs w:val="28"/>
          <w:u w:val="single"/>
        </w:rPr>
        <w:t>Individuální vzdělávací plán</w:t>
      </w:r>
      <w:r w:rsidRPr="00670B7C">
        <w:rPr>
          <w:sz w:val="28"/>
          <w:szCs w:val="28"/>
        </w:rPr>
        <w:t xml:space="preserve"> (IVP) je sestaven podle individuálních možností žáka. Jeho obsahem jsou vzdělávací cíle v jednotlivých výukových předmětech, strategie postupu při začleňování žáka do kolektivu vrstevníků a specifické cíle, které vyplývají z typu postižení. K IVP je podle potřeby možno přiložit dodatky nebo jej v průběhu pololetí aktualizovat.</w:t>
      </w:r>
    </w:p>
    <w:p w:rsidR="00C511FC" w:rsidRPr="00670B7C" w:rsidRDefault="00C511FC" w:rsidP="00C511FC">
      <w:pPr>
        <w:tabs>
          <w:tab w:val="left" w:pos="1560"/>
        </w:tabs>
        <w:ind w:right="-286"/>
        <w:jc w:val="both"/>
        <w:rPr>
          <w:sz w:val="28"/>
          <w:szCs w:val="28"/>
        </w:rPr>
      </w:pPr>
      <w:r w:rsidRPr="00670B7C">
        <w:rPr>
          <w:sz w:val="28"/>
          <w:szCs w:val="28"/>
          <w:u w:val="single"/>
        </w:rPr>
        <w:t>Charakteristika IVP</w:t>
      </w:r>
    </w:p>
    <w:p w:rsidR="00C511FC" w:rsidRPr="00932199" w:rsidRDefault="00977EFA" w:rsidP="00932199">
      <w:pPr>
        <w:pStyle w:val="Nadpis2"/>
        <w:rPr>
          <w:b w:val="0"/>
          <w:sz w:val="28"/>
          <w:szCs w:val="28"/>
          <w:lang w:val="en-US"/>
        </w:rPr>
      </w:pPr>
      <w:r w:rsidRPr="00932199">
        <w:rPr>
          <w:b w:val="0"/>
          <w:sz w:val="28"/>
          <w:szCs w:val="28"/>
        </w:rPr>
        <w:t xml:space="preserve">- </w:t>
      </w:r>
      <w:r w:rsidR="00C511FC" w:rsidRPr="00932199">
        <w:rPr>
          <w:b w:val="0"/>
          <w:sz w:val="28"/>
          <w:szCs w:val="28"/>
        </w:rPr>
        <w:t xml:space="preserve">nastiňuje současnou úroveň vědomostí a dovedností </w:t>
      </w:r>
      <w:r w:rsidRPr="00932199">
        <w:rPr>
          <w:b w:val="0"/>
          <w:sz w:val="28"/>
          <w:szCs w:val="28"/>
        </w:rPr>
        <w:t>žáka</w:t>
      </w:r>
      <w:r w:rsidR="00CE0873" w:rsidRPr="00932199">
        <w:rPr>
          <w:b w:val="0"/>
          <w:sz w:val="28"/>
          <w:szCs w:val="28"/>
          <w:lang w:val="en-US"/>
        </w:rPr>
        <w:t>;</w:t>
      </w:r>
    </w:p>
    <w:p w:rsidR="00C511FC" w:rsidRPr="00932199" w:rsidRDefault="00977EFA" w:rsidP="00932199">
      <w:pPr>
        <w:pStyle w:val="Nadpis2"/>
        <w:rPr>
          <w:b w:val="0"/>
          <w:sz w:val="28"/>
          <w:szCs w:val="28"/>
        </w:rPr>
      </w:pPr>
      <w:r w:rsidRPr="00932199">
        <w:rPr>
          <w:b w:val="0"/>
          <w:sz w:val="28"/>
          <w:szCs w:val="28"/>
        </w:rPr>
        <w:t xml:space="preserve">- </w:t>
      </w:r>
      <w:r w:rsidR="00C511FC" w:rsidRPr="00932199">
        <w:rPr>
          <w:b w:val="0"/>
          <w:sz w:val="28"/>
          <w:szCs w:val="28"/>
        </w:rPr>
        <w:t>stanovuje vzdělávací cíle a obsah</w:t>
      </w:r>
      <w:r w:rsidR="00CE0873" w:rsidRPr="00932199">
        <w:rPr>
          <w:b w:val="0"/>
          <w:sz w:val="28"/>
          <w:szCs w:val="28"/>
        </w:rPr>
        <w:t>;</w:t>
      </w:r>
    </w:p>
    <w:p w:rsidR="00C511FC" w:rsidRPr="00932199" w:rsidRDefault="00977EFA" w:rsidP="00932199">
      <w:pPr>
        <w:pStyle w:val="Nadpis2"/>
        <w:rPr>
          <w:b w:val="0"/>
          <w:sz w:val="28"/>
          <w:szCs w:val="28"/>
        </w:rPr>
      </w:pPr>
      <w:r w:rsidRPr="00932199">
        <w:rPr>
          <w:b w:val="0"/>
          <w:sz w:val="28"/>
          <w:szCs w:val="28"/>
        </w:rPr>
        <w:t xml:space="preserve">- </w:t>
      </w:r>
      <w:r w:rsidR="00C511FC" w:rsidRPr="00932199">
        <w:rPr>
          <w:b w:val="0"/>
          <w:sz w:val="28"/>
          <w:szCs w:val="28"/>
        </w:rPr>
        <w:t>popisuje postup, jak má být těchto cílů dosaženo</w:t>
      </w:r>
      <w:r w:rsidR="00CE0873" w:rsidRPr="00932199">
        <w:rPr>
          <w:b w:val="0"/>
          <w:sz w:val="28"/>
          <w:szCs w:val="28"/>
        </w:rPr>
        <w:t>;</w:t>
      </w:r>
    </w:p>
    <w:p w:rsidR="00C511FC" w:rsidRPr="00932199" w:rsidRDefault="00977EFA" w:rsidP="00932199">
      <w:pPr>
        <w:pStyle w:val="Nadpis2"/>
        <w:rPr>
          <w:b w:val="0"/>
          <w:sz w:val="28"/>
          <w:szCs w:val="28"/>
        </w:rPr>
      </w:pPr>
      <w:r w:rsidRPr="00932199">
        <w:rPr>
          <w:b w:val="0"/>
          <w:sz w:val="28"/>
          <w:szCs w:val="28"/>
        </w:rPr>
        <w:t xml:space="preserve">- </w:t>
      </w:r>
      <w:r w:rsidR="00C511FC" w:rsidRPr="00932199">
        <w:rPr>
          <w:b w:val="0"/>
          <w:sz w:val="28"/>
          <w:szCs w:val="28"/>
        </w:rPr>
        <w:t>určuje, jak průběžně kontrolovat výsledky a pokroky žáka</w:t>
      </w:r>
      <w:r w:rsidR="00CE0873" w:rsidRPr="00932199">
        <w:rPr>
          <w:b w:val="0"/>
          <w:sz w:val="28"/>
          <w:szCs w:val="28"/>
        </w:rPr>
        <w:t>;</w:t>
      </w:r>
    </w:p>
    <w:p w:rsidR="00C511FC" w:rsidRPr="00932199" w:rsidRDefault="00977EFA" w:rsidP="00932199">
      <w:pPr>
        <w:pStyle w:val="Nadpis2"/>
        <w:rPr>
          <w:b w:val="0"/>
          <w:sz w:val="28"/>
          <w:szCs w:val="28"/>
        </w:rPr>
      </w:pPr>
      <w:r w:rsidRPr="00932199">
        <w:rPr>
          <w:b w:val="0"/>
          <w:sz w:val="28"/>
          <w:szCs w:val="28"/>
        </w:rPr>
        <w:t xml:space="preserve">- </w:t>
      </w:r>
      <w:r w:rsidR="00C511FC" w:rsidRPr="00932199">
        <w:rPr>
          <w:b w:val="0"/>
          <w:sz w:val="28"/>
          <w:szCs w:val="28"/>
        </w:rPr>
        <w:t>popřípadě zahrnuje další speciální služby</w:t>
      </w:r>
      <w:r w:rsidR="00CE0873" w:rsidRPr="00932199">
        <w:rPr>
          <w:b w:val="0"/>
          <w:sz w:val="28"/>
          <w:szCs w:val="28"/>
        </w:rPr>
        <w:t>.</w:t>
      </w:r>
    </w:p>
    <w:p w:rsidR="00C511FC" w:rsidRPr="00670B7C" w:rsidRDefault="00C511FC" w:rsidP="00C511FC">
      <w:pPr>
        <w:tabs>
          <w:tab w:val="left" w:pos="1560"/>
        </w:tabs>
        <w:ind w:right="-286"/>
        <w:jc w:val="both"/>
        <w:rPr>
          <w:sz w:val="28"/>
          <w:szCs w:val="28"/>
        </w:rPr>
      </w:pPr>
    </w:p>
    <w:p w:rsidR="00C511FC" w:rsidRDefault="00C511FC" w:rsidP="00C511FC">
      <w:pPr>
        <w:autoSpaceDE w:val="0"/>
        <w:autoSpaceDN w:val="0"/>
        <w:adjustRightInd w:val="0"/>
        <w:rPr>
          <w:sz w:val="28"/>
          <w:szCs w:val="28"/>
        </w:rPr>
      </w:pPr>
      <w:r w:rsidRPr="00670B7C">
        <w:rPr>
          <w:sz w:val="28"/>
          <w:szCs w:val="28"/>
        </w:rPr>
        <w:t xml:space="preserve">Při </w:t>
      </w:r>
      <w:r w:rsidR="00977EFA">
        <w:rPr>
          <w:sz w:val="28"/>
          <w:szCs w:val="28"/>
        </w:rPr>
        <w:t>hodnocení</w:t>
      </w:r>
      <w:r w:rsidRPr="00670B7C">
        <w:rPr>
          <w:sz w:val="28"/>
          <w:szCs w:val="28"/>
        </w:rPr>
        <w:t xml:space="preserve"> </w:t>
      </w:r>
      <w:r w:rsidR="00977EFA">
        <w:rPr>
          <w:sz w:val="28"/>
          <w:szCs w:val="28"/>
        </w:rPr>
        <w:t>žáků</w:t>
      </w:r>
      <w:r w:rsidRPr="00670B7C">
        <w:rPr>
          <w:sz w:val="28"/>
          <w:szCs w:val="28"/>
        </w:rPr>
        <w:t xml:space="preserve"> se speciálními vzdělávacími potřebami přihlížíme k jejich individuálním možnostem. Žákům se SVP během vyučování pomáháme střídáním </w:t>
      </w:r>
      <w:r w:rsidRPr="00670B7C">
        <w:rPr>
          <w:sz w:val="28"/>
          <w:szCs w:val="28"/>
        </w:rPr>
        <w:lastRenderedPageBreak/>
        <w:t xml:space="preserve">pracovního tempa a různých činností. Snažíme se stanovovat reálné cíle a nacházet takové činnosti, při kterých mohou být úspěšní. </w:t>
      </w:r>
      <w:r w:rsidR="00977EFA">
        <w:rPr>
          <w:sz w:val="28"/>
          <w:szCs w:val="28"/>
        </w:rPr>
        <w:t xml:space="preserve"> </w:t>
      </w:r>
    </w:p>
    <w:p w:rsidR="00CC30D1" w:rsidRPr="00CC30D1" w:rsidRDefault="00CC30D1" w:rsidP="00CC30D1">
      <w:pPr>
        <w:autoSpaceDE w:val="0"/>
        <w:autoSpaceDN w:val="0"/>
        <w:adjustRightInd w:val="0"/>
        <w:rPr>
          <w:sz w:val="28"/>
          <w:szCs w:val="28"/>
        </w:rPr>
      </w:pPr>
    </w:p>
    <w:p w:rsidR="00CC30D1" w:rsidRPr="00CC30D1" w:rsidRDefault="00932199" w:rsidP="00CC30D1">
      <w:pPr>
        <w:autoSpaceDE w:val="0"/>
        <w:autoSpaceDN w:val="0"/>
        <w:adjustRightInd w:val="0"/>
        <w:rPr>
          <w:sz w:val="28"/>
          <w:szCs w:val="28"/>
          <w:u w:val="single"/>
        </w:rPr>
      </w:pPr>
      <w:r>
        <w:rPr>
          <w:sz w:val="28"/>
          <w:szCs w:val="28"/>
          <w:u w:val="single"/>
        </w:rPr>
        <w:t xml:space="preserve">b) </w:t>
      </w:r>
      <w:r w:rsidR="00CC30D1">
        <w:rPr>
          <w:sz w:val="28"/>
          <w:szCs w:val="28"/>
          <w:u w:val="single"/>
        </w:rPr>
        <w:t>Vzdě</w:t>
      </w:r>
      <w:r w:rsidR="00CC30D1" w:rsidRPr="00CC30D1">
        <w:rPr>
          <w:sz w:val="28"/>
          <w:szCs w:val="28"/>
          <w:u w:val="single"/>
        </w:rPr>
        <w:t>lávání žák</w:t>
      </w:r>
      <w:r w:rsidR="00CC30D1">
        <w:rPr>
          <w:sz w:val="28"/>
          <w:szCs w:val="28"/>
          <w:u w:val="single"/>
        </w:rPr>
        <w:t>ů mimořádně</w:t>
      </w:r>
      <w:r w:rsidR="00CC30D1" w:rsidRPr="00CC30D1">
        <w:rPr>
          <w:sz w:val="28"/>
          <w:szCs w:val="28"/>
          <w:u w:val="single"/>
        </w:rPr>
        <w:t xml:space="preserve"> nadaných</w:t>
      </w:r>
    </w:p>
    <w:p w:rsidR="00932199" w:rsidRDefault="00932199" w:rsidP="00CC30D1">
      <w:pPr>
        <w:autoSpaceDE w:val="0"/>
        <w:autoSpaceDN w:val="0"/>
        <w:adjustRightInd w:val="0"/>
        <w:rPr>
          <w:sz w:val="28"/>
          <w:szCs w:val="28"/>
        </w:rPr>
      </w:pPr>
    </w:p>
    <w:p w:rsidR="00CC30D1" w:rsidRPr="00CC30D1" w:rsidRDefault="00CC30D1" w:rsidP="00CC30D1">
      <w:pPr>
        <w:autoSpaceDE w:val="0"/>
        <w:autoSpaceDN w:val="0"/>
        <w:adjustRightInd w:val="0"/>
        <w:rPr>
          <w:sz w:val="28"/>
          <w:szCs w:val="28"/>
        </w:rPr>
      </w:pPr>
      <w:r>
        <w:rPr>
          <w:sz w:val="28"/>
          <w:szCs w:val="28"/>
        </w:rPr>
        <w:t>Mimořádně</w:t>
      </w:r>
      <w:r w:rsidRPr="00CC30D1">
        <w:rPr>
          <w:sz w:val="28"/>
          <w:szCs w:val="28"/>
        </w:rPr>
        <w:t xml:space="preserve"> nadaní žáci mají své</w:t>
      </w:r>
      <w:r>
        <w:rPr>
          <w:sz w:val="28"/>
          <w:szCs w:val="28"/>
        </w:rPr>
        <w:t xml:space="preserve"> speci</w:t>
      </w:r>
      <w:r w:rsidR="00CE0873">
        <w:rPr>
          <w:sz w:val="28"/>
          <w:szCs w:val="28"/>
        </w:rPr>
        <w:t>ální</w:t>
      </w:r>
      <w:r>
        <w:rPr>
          <w:sz w:val="28"/>
          <w:szCs w:val="28"/>
        </w:rPr>
        <w:t xml:space="preserve"> vzdělávací potř</w:t>
      </w:r>
      <w:r w:rsidRPr="00CC30D1">
        <w:rPr>
          <w:sz w:val="28"/>
          <w:szCs w:val="28"/>
        </w:rPr>
        <w:t>eby a je jim</w:t>
      </w:r>
      <w:r w:rsidR="00977EFA">
        <w:rPr>
          <w:sz w:val="28"/>
          <w:szCs w:val="28"/>
        </w:rPr>
        <w:t xml:space="preserve"> </w:t>
      </w:r>
      <w:r w:rsidRPr="00CC30D1">
        <w:rPr>
          <w:sz w:val="28"/>
          <w:szCs w:val="28"/>
        </w:rPr>
        <w:t>zajiš</w:t>
      </w:r>
      <w:r>
        <w:rPr>
          <w:sz w:val="28"/>
          <w:szCs w:val="28"/>
        </w:rPr>
        <w:t>těna specifická péč</w:t>
      </w:r>
      <w:r w:rsidRPr="00CC30D1">
        <w:rPr>
          <w:sz w:val="28"/>
          <w:szCs w:val="28"/>
        </w:rPr>
        <w:t>e a pomoc ze strany š</w:t>
      </w:r>
      <w:r>
        <w:rPr>
          <w:sz w:val="28"/>
          <w:szCs w:val="28"/>
        </w:rPr>
        <w:t>koly i rodiny, př</w:t>
      </w:r>
      <w:r w:rsidRPr="00CC30D1">
        <w:rPr>
          <w:sz w:val="28"/>
          <w:szCs w:val="28"/>
        </w:rPr>
        <w:t>edevš</w:t>
      </w:r>
      <w:r>
        <w:rPr>
          <w:sz w:val="28"/>
          <w:szCs w:val="28"/>
        </w:rPr>
        <w:t>ím př</w:t>
      </w:r>
      <w:r w:rsidRPr="00CC30D1">
        <w:rPr>
          <w:sz w:val="28"/>
          <w:szCs w:val="28"/>
        </w:rPr>
        <w:t>i</w:t>
      </w:r>
      <w:r w:rsidR="00977EFA">
        <w:rPr>
          <w:sz w:val="28"/>
          <w:szCs w:val="28"/>
        </w:rPr>
        <w:t xml:space="preserve"> </w:t>
      </w:r>
      <w:r>
        <w:rPr>
          <w:sz w:val="28"/>
          <w:szCs w:val="28"/>
        </w:rPr>
        <w:t>stimulaci a vytváření vhodných podmínek. Při identifikaci mimoř</w:t>
      </w:r>
      <w:r w:rsidRPr="00CC30D1">
        <w:rPr>
          <w:sz w:val="28"/>
          <w:szCs w:val="28"/>
        </w:rPr>
        <w:t>ádného</w:t>
      </w:r>
      <w:r w:rsidR="00977EFA">
        <w:rPr>
          <w:sz w:val="28"/>
          <w:szCs w:val="28"/>
        </w:rPr>
        <w:t xml:space="preserve"> </w:t>
      </w:r>
      <w:r>
        <w:rPr>
          <w:sz w:val="28"/>
          <w:szCs w:val="28"/>
        </w:rPr>
        <w:t>nadání jsou uplatňovány nejrůzně</w:t>
      </w:r>
      <w:r w:rsidRPr="00CC30D1">
        <w:rPr>
          <w:sz w:val="28"/>
          <w:szCs w:val="28"/>
        </w:rPr>
        <w:t>jší metody pedagogické, psychologické i</w:t>
      </w:r>
      <w:r w:rsidR="00977EFA">
        <w:rPr>
          <w:sz w:val="28"/>
          <w:szCs w:val="28"/>
        </w:rPr>
        <w:t xml:space="preserve"> </w:t>
      </w:r>
      <w:r>
        <w:rPr>
          <w:sz w:val="28"/>
          <w:szCs w:val="28"/>
        </w:rPr>
        <w:t>laické. Jde př</w:t>
      </w:r>
      <w:r w:rsidRPr="00CC30D1">
        <w:rPr>
          <w:sz w:val="28"/>
          <w:szCs w:val="28"/>
        </w:rPr>
        <w:t>edevším o pozorování ž</w:t>
      </w:r>
      <w:r>
        <w:rPr>
          <w:sz w:val="28"/>
          <w:szCs w:val="28"/>
        </w:rPr>
        <w:t>áků</w:t>
      </w:r>
      <w:r w:rsidRPr="00CC30D1">
        <w:rPr>
          <w:sz w:val="28"/>
          <w:szCs w:val="28"/>
        </w:rPr>
        <w:t xml:space="preserve"> </w:t>
      </w:r>
      <w:r w:rsidR="00977EFA">
        <w:rPr>
          <w:sz w:val="28"/>
          <w:szCs w:val="28"/>
        </w:rPr>
        <w:t>při</w:t>
      </w:r>
      <w:r w:rsidRPr="00CC30D1">
        <w:rPr>
          <w:sz w:val="28"/>
          <w:szCs w:val="28"/>
        </w:rPr>
        <w:t xml:space="preserve"> š</w:t>
      </w:r>
      <w:r>
        <w:rPr>
          <w:sz w:val="28"/>
          <w:szCs w:val="28"/>
        </w:rPr>
        <w:t>kolní práci, rozbor výsledků</w:t>
      </w:r>
      <w:r w:rsidR="00977EFA">
        <w:rPr>
          <w:sz w:val="28"/>
          <w:szCs w:val="28"/>
        </w:rPr>
        <w:t xml:space="preserve"> </w:t>
      </w:r>
      <w:r w:rsidRPr="00CC30D1">
        <w:rPr>
          <w:sz w:val="28"/>
          <w:szCs w:val="28"/>
        </w:rPr>
        <w:t>práce</w:t>
      </w:r>
      <w:r>
        <w:rPr>
          <w:sz w:val="28"/>
          <w:szCs w:val="28"/>
        </w:rPr>
        <w:t>, hodnocení testů</w:t>
      </w:r>
      <w:r w:rsidRPr="00CC30D1">
        <w:rPr>
          <w:sz w:val="28"/>
          <w:szCs w:val="28"/>
        </w:rPr>
        <w:t xml:space="preserve"> a úloh, rozhovory se ž</w:t>
      </w:r>
      <w:r w:rsidR="001E01FC">
        <w:rPr>
          <w:sz w:val="28"/>
          <w:szCs w:val="28"/>
        </w:rPr>
        <w:t>ákem a jeho zákonnými zástupci</w:t>
      </w:r>
      <w:r w:rsidRPr="00CC30D1">
        <w:rPr>
          <w:sz w:val="28"/>
          <w:szCs w:val="28"/>
        </w:rPr>
        <w:t>.</w:t>
      </w:r>
      <w:r w:rsidR="00977EFA">
        <w:rPr>
          <w:sz w:val="28"/>
          <w:szCs w:val="28"/>
        </w:rPr>
        <w:t xml:space="preserve"> </w:t>
      </w:r>
      <w:r>
        <w:rPr>
          <w:sz w:val="28"/>
          <w:szCs w:val="28"/>
        </w:rPr>
        <w:t>Př</w:t>
      </w:r>
      <w:r w:rsidRPr="00CC30D1">
        <w:rPr>
          <w:sz w:val="28"/>
          <w:szCs w:val="28"/>
        </w:rPr>
        <w:t>edevším u mladších ž</w:t>
      </w:r>
      <w:r>
        <w:rPr>
          <w:sz w:val="28"/>
          <w:szCs w:val="28"/>
        </w:rPr>
        <w:t>áků je náročné jednoznačně</w:t>
      </w:r>
      <w:r w:rsidRPr="00CC30D1">
        <w:rPr>
          <w:sz w:val="28"/>
          <w:szCs w:val="28"/>
        </w:rPr>
        <w:t xml:space="preserve"> stanovit, zda se jedná</w:t>
      </w:r>
      <w:r w:rsidR="001E01FC">
        <w:rPr>
          <w:sz w:val="28"/>
          <w:szCs w:val="28"/>
        </w:rPr>
        <w:t xml:space="preserve"> </w:t>
      </w:r>
      <w:r w:rsidR="00977EFA">
        <w:rPr>
          <w:sz w:val="28"/>
          <w:szCs w:val="28"/>
        </w:rPr>
        <w:t xml:space="preserve">o mimořádné </w:t>
      </w:r>
      <w:proofErr w:type="gramStart"/>
      <w:r w:rsidR="00977EFA">
        <w:rPr>
          <w:sz w:val="28"/>
          <w:szCs w:val="28"/>
        </w:rPr>
        <w:t xml:space="preserve">nadání </w:t>
      </w:r>
      <w:r>
        <w:rPr>
          <w:sz w:val="28"/>
          <w:szCs w:val="28"/>
        </w:rPr>
        <w:t xml:space="preserve"> nebo</w:t>
      </w:r>
      <w:proofErr w:type="gramEnd"/>
      <w:r>
        <w:rPr>
          <w:sz w:val="28"/>
          <w:szCs w:val="28"/>
        </w:rPr>
        <w:t xml:space="preserve"> o nerovnomě</w:t>
      </w:r>
      <w:r w:rsidRPr="00CC30D1">
        <w:rPr>
          <w:sz w:val="28"/>
          <w:szCs w:val="28"/>
        </w:rPr>
        <w:t>rný (zrychlený) vývoj, který se</w:t>
      </w:r>
      <w:r w:rsidR="00977EFA">
        <w:rPr>
          <w:sz w:val="28"/>
          <w:szCs w:val="28"/>
        </w:rPr>
        <w:t xml:space="preserve"> </w:t>
      </w:r>
      <w:r>
        <w:rPr>
          <w:sz w:val="28"/>
          <w:szCs w:val="28"/>
        </w:rPr>
        <w:t>postupně mů</w:t>
      </w:r>
      <w:r w:rsidRPr="00CC30D1">
        <w:rPr>
          <w:sz w:val="28"/>
          <w:szCs w:val="28"/>
        </w:rPr>
        <w:t>ž</w:t>
      </w:r>
      <w:r>
        <w:rPr>
          <w:sz w:val="28"/>
          <w:szCs w:val="28"/>
        </w:rPr>
        <w:t>e vyrovnávat s věkovou normou a ve výsledku se mů</w:t>
      </w:r>
      <w:r w:rsidRPr="00CC30D1">
        <w:rPr>
          <w:sz w:val="28"/>
          <w:szCs w:val="28"/>
        </w:rPr>
        <w:t>že</w:t>
      </w:r>
      <w:r w:rsidR="00977EFA">
        <w:rPr>
          <w:sz w:val="28"/>
          <w:szCs w:val="28"/>
        </w:rPr>
        <w:t xml:space="preserve"> </w:t>
      </w:r>
      <w:r w:rsidRPr="00CC30D1">
        <w:rPr>
          <w:sz w:val="28"/>
          <w:szCs w:val="28"/>
        </w:rPr>
        <w:t>pohybovat v pásmu lepš</w:t>
      </w:r>
      <w:r>
        <w:rPr>
          <w:sz w:val="28"/>
          <w:szCs w:val="28"/>
        </w:rPr>
        <w:t xml:space="preserve">ího průměru. Při </w:t>
      </w:r>
      <w:proofErr w:type="spellStart"/>
      <w:r>
        <w:rPr>
          <w:sz w:val="28"/>
          <w:szCs w:val="28"/>
        </w:rPr>
        <w:t>vyhledá</w:t>
      </w:r>
      <w:r w:rsidR="001E01FC">
        <w:rPr>
          <w:sz w:val="28"/>
          <w:szCs w:val="28"/>
        </w:rPr>
        <w:t>-</w:t>
      </w:r>
      <w:r>
        <w:rPr>
          <w:sz w:val="28"/>
          <w:szCs w:val="28"/>
        </w:rPr>
        <w:t>vání</w:t>
      </w:r>
      <w:proofErr w:type="spellEnd"/>
      <w:r>
        <w:rPr>
          <w:sz w:val="28"/>
          <w:szCs w:val="28"/>
        </w:rPr>
        <w:t xml:space="preserve"> mimořádně</w:t>
      </w:r>
      <w:r w:rsidRPr="00CC30D1">
        <w:rPr>
          <w:sz w:val="28"/>
          <w:szCs w:val="28"/>
        </w:rPr>
        <w:t xml:space="preserve"> nadaných</w:t>
      </w:r>
      <w:r w:rsidR="00977EFA">
        <w:rPr>
          <w:sz w:val="28"/>
          <w:szCs w:val="28"/>
        </w:rPr>
        <w:t xml:space="preserve"> </w:t>
      </w:r>
      <w:r w:rsidRPr="00CC30D1">
        <w:rPr>
          <w:sz w:val="28"/>
          <w:szCs w:val="28"/>
        </w:rPr>
        <w:t>ž</w:t>
      </w:r>
      <w:r>
        <w:rPr>
          <w:sz w:val="28"/>
          <w:szCs w:val="28"/>
        </w:rPr>
        <w:t>áků je vě</w:t>
      </w:r>
      <w:r w:rsidRPr="00CC30D1">
        <w:rPr>
          <w:sz w:val="28"/>
          <w:szCs w:val="28"/>
        </w:rPr>
        <w:t>nována pozornost i ž</w:t>
      </w:r>
      <w:r>
        <w:rPr>
          <w:sz w:val="28"/>
          <w:szCs w:val="28"/>
        </w:rPr>
        <w:t xml:space="preserve">ákům s vývojovou </w:t>
      </w:r>
      <w:proofErr w:type="spellStart"/>
      <w:r>
        <w:rPr>
          <w:sz w:val="28"/>
          <w:szCs w:val="28"/>
        </w:rPr>
        <w:t>poru</w:t>
      </w:r>
      <w:r w:rsidR="001E01FC">
        <w:rPr>
          <w:sz w:val="28"/>
          <w:szCs w:val="28"/>
        </w:rPr>
        <w:t>-</w:t>
      </w:r>
      <w:r>
        <w:rPr>
          <w:sz w:val="28"/>
          <w:szCs w:val="28"/>
        </w:rPr>
        <w:t>chou</w:t>
      </w:r>
      <w:proofErr w:type="spellEnd"/>
      <w:r>
        <w:rPr>
          <w:sz w:val="28"/>
          <w:szCs w:val="28"/>
        </w:rPr>
        <w:t xml:space="preserve"> uč</w:t>
      </w:r>
      <w:r w:rsidRPr="00CC30D1">
        <w:rPr>
          <w:sz w:val="28"/>
          <w:szCs w:val="28"/>
        </w:rPr>
        <w:t>ení nebo</w:t>
      </w:r>
      <w:r w:rsidR="00977EFA">
        <w:rPr>
          <w:sz w:val="28"/>
          <w:szCs w:val="28"/>
        </w:rPr>
        <w:t xml:space="preserve"> </w:t>
      </w:r>
      <w:r>
        <w:rPr>
          <w:sz w:val="28"/>
          <w:szCs w:val="28"/>
        </w:rPr>
        <w:t>chování. Př</w:t>
      </w:r>
      <w:r w:rsidRPr="00CC30D1">
        <w:rPr>
          <w:sz w:val="28"/>
          <w:szCs w:val="28"/>
        </w:rPr>
        <w:t xml:space="preserve">i identifikaci a </w:t>
      </w:r>
      <w:r>
        <w:rPr>
          <w:sz w:val="28"/>
          <w:szCs w:val="28"/>
        </w:rPr>
        <w:t>následné péči u</w:t>
      </w:r>
      <w:r w:rsidR="00C832EB">
        <w:rPr>
          <w:sz w:val="28"/>
          <w:szCs w:val="28"/>
        </w:rPr>
        <w:t>č</w:t>
      </w:r>
      <w:r>
        <w:rPr>
          <w:sz w:val="28"/>
          <w:szCs w:val="28"/>
        </w:rPr>
        <w:t xml:space="preserve">itelům se souhlasem </w:t>
      </w:r>
      <w:r w:rsidRPr="00CC30D1">
        <w:rPr>
          <w:sz w:val="28"/>
          <w:szCs w:val="28"/>
        </w:rPr>
        <w:t>zákonných zástupc</w:t>
      </w:r>
      <w:r>
        <w:rPr>
          <w:sz w:val="28"/>
          <w:szCs w:val="28"/>
        </w:rPr>
        <w:t>ů</w:t>
      </w:r>
      <w:r w:rsidRPr="00CC30D1">
        <w:rPr>
          <w:sz w:val="28"/>
          <w:szCs w:val="28"/>
        </w:rPr>
        <w:t xml:space="preserve"> žáka poskytnout</w:t>
      </w:r>
      <w:r w:rsidR="00C832EB">
        <w:rPr>
          <w:sz w:val="28"/>
          <w:szCs w:val="28"/>
        </w:rPr>
        <w:t xml:space="preserve"> pomoc</w:t>
      </w:r>
      <w:r w:rsidR="00977EFA">
        <w:rPr>
          <w:sz w:val="28"/>
          <w:szCs w:val="28"/>
        </w:rPr>
        <w:t xml:space="preserve"> </w:t>
      </w:r>
      <w:r w:rsidRPr="00CC30D1">
        <w:rPr>
          <w:sz w:val="28"/>
          <w:szCs w:val="28"/>
        </w:rPr>
        <w:t>psychologové v síti pedagogicko-psychologických poraden.</w:t>
      </w:r>
      <w:r w:rsidR="001E01FC">
        <w:rPr>
          <w:sz w:val="28"/>
          <w:szCs w:val="28"/>
        </w:rPr>
        <w:t xml:space="preserve"> </w:t>
      </w:r>
      <w:r w:rsidR="00C832EB">
        <w:rPr>
          <w:sz w:val="28"/>
          <w:szCs w:val="28"/>
        </w:rPr>
        <w:t>Př</w:t>
      </w:r>
      <w:r w:rsidRPr="00CC30D1">
        <w:rPr>
          <w:sz w:val="28"/>
          <w:szCs w:val="28"/>
        </w:rPr>
        <w:t>i vzd</w:t>
      </w:r>
      <w:r w:rsidR="00C832EB">
        <w:rPr>
          <w:sz w:val="28"/>
          <w:szCs w:val="28"/>
        </w:rPr>
        <w:t>ělávání mimořádně</w:t>
      </w:r>
      <w:r w:rsidRPr="00CC30D1">
        <w:rPr>
          <w:sz w:val="28"/>
          <w:szCs w:val="28"/>
        </w:rPr>
        <w:t xml:space="preserve"> nadaných ž</w:t>
      </w:r>
      <w:r w:rsidR="00C832EB">
        <w:rPr>
          <w:sz w:val="28"/>
          <w:szCs w:val="28"/>
        </w:rPr>
        <w:t>áků se vychází důsledně</w:t>
      </w:r>
      <w:r w:rsidRPr="00CC30D1">
        <w:rPr>
          <w:sz w:val="28"/>
          <w:szCs w:val="28"/>
        </w:rPr>
        <w:t xml:space="preserve"> z</w:t>
      </w:r>
      <w:r w:rsidR="00CE0873">
        <w:rPr>
          <w:sz w:val="28"/>
          <w:szCs w:val="28"/>
        </w:rPr>
        <w:t> </w:t>
      </w:r>
      <w:r w:rsidRPr="00CC30D1">
        <w:rPr>
          <w:sz w:val="28"/>
          <w:szCs w:val="28"/>
        </w:rPr>
        <w:t>principu</w:t>
      </w:r>
      <w:r w:rsidR="00CE0873">
        <w:rPr>
          <w:sz w:val="28"/>
          <w:szCs w:val="28"/>
        </w:rPr>
        <w:t xml:space="preserve"> </w:t>
      </w:r>
      <w:r w:rsidRPr="00CC30D1">
        <w:rPr>
          <w:sz w:val="28"/>
          <w:szCs w:val="28"/>
        </w:rPr>
        <w:t>individualizac</w:t>
      </w:r>
      <w:r w:rsidR="00C832EB">
        <w:rPr>
          <w:sz w:val="28"/>
          <w:szCs w:val="28"/>
        </w:rPr>
        <w:t>e a vnitř</w:t>
      </w:r>
      <w:r w:rsidRPr="00CC30D1">
        <w:rPr>
          <w:sz w:val="28"/>
          <w:szCs w:val="28"/>
        </w:rPr>
        <w:t>ní diferenciace.</w:t>
      </w:r>
    </w:p>
    <w:p w:rsidR="00CC30D1" w:rsidRPr="00CE0873" w:rsidRDefault="00977EFA" w:rsidP="00977EFA">
      <w:pPr>
        <w:autoSpaceDE w:val="0"/>
        <w:autoSpaceDN w:val="0"/>
        <w:adjustRightInd w:val="0"/>
        <w:rPr>
          <w:sz w:val="28"/>
          <w:szCs w:val="28"/>
          <w:lang w:val="en-US"/>
        </w:rPr>
      </w:pPr>
      <w:r w:rsidRPr="00977EFA">
        <w:rPr>
          <w:sz w:val="28"/>
          <w:szCs w:val="28"/>
        </w:rPr>
        <w:t>-</w:t>
      </w:r>
      <w:r>
        <w:rPr>
          <w:sz w:val="28"/>
          <w:szCs w:val="28"/>
        </w:rPr>
        <w:t xml:space="preserve"> </w:t>
      </w:r>
      <w:r w:rsidR="00CC30D1" w:rsidRPr="00CC30D1">
        <w:rPr>
          <w:sz w:val="28"/>
          <w:szCs w:val="28"/>
        </w:rPr>
        <w:t>výuka p</w:t>
      </w:r>
      <w:r w:rsidR="00C832EB">
        <w:rPr>
          <w:sz w:val="28"/>
          <w:szCs w:val="28"/>
        </w:rPr>
        <w:t>robíhá podle individuálních vzdělávacích plánů</w:t>
      </w:r>
      <w:r w:rsidR="00CE0873">
        <w:rPr>
          <w:sz w:val="28"/>
          <w:szCs w:val="28"/>
          <w:lang w:val="en-US"/>
        </w:rPr>
        <w:t>;</w:t>
      </w:r>
    </w:p>
    <w:p w:rsidR="00CC30D1" w:rsidRPr="00CC30D1" w:rsidRDefault="00977EFA" w:rsidP="00CC30D1">
      <w:pPr>
        <w:autoSpaceDE w:val="0"/>
        <w:autoSpaceDN w:val="0"/>
        <w:adjustRightInd w:val="0"/>
        <w:rPr>
          <w:sz w:val="28"/>
          <w:szCs w:val="28"/>
        </w:rPr>
      </w:pPr>
      <w:r>
        <w:rPr>
          <w:sz w:val="28"/>
          <w:szCs w:val="28"/>
        </w:rPr>
        <w:t xml:space="preserve">- </w:t>
      </w:r>
      <w:r w:rsidR="00CC30D1" w:rsidRPr="00CC30D1">
        <w:rPr>
          <w:sz w:val="28"/>
          <w:szCs w:val="28"/>
        </w:rPr>
        <w:t>ž</w:t>
      </w:r>
      <w:r w:rsidR="00C832EB">
        <w:rPr>
          <w:sz w:val="28"/>
          <w:szCs w:val="28"/>
        </w:rPr>
        <w:t>áků</w:t>
      </w:r>
      <w:r w:rsidR="00CC30D1" w:rsidRPr="00CC30D1">
        <w:rPr>
          <w:sz w:val="28"/>
          <w:szCs w:val="28"/>
        </w:rPr>
        <w:t>m jsou zadávány specifické úkoly</w:t>
      </w:r>
      <w:r w:rsidR="00CE0873">
        <w:rPr>
          <w:sz w:val="28"/>
          <w:szCs w:val="28"/>
        </w:rPr>
        <w:t>;</w:t>
      </w:r>
    </w:p>
    <w:p w:rsidR="00CC30D1" w:rsidRPr="00CC30D1" w:rsidRDefault="00977EFA" w:rsidP="00CC30D1">
      <w:pPr>
        <w:autoSpaceDE w:val="0"/>
        <w:autoSpaceDN w:val="0"/>
        <w:adjustRightInd w:val="0"/>
        <w:rPr>
          <w:sz w:val="28"/>
          <w:szCs w:val="28"/>
        </w:rPr>
      </w:pPr>
      <w:r>
        <w:rPr>
          <w:sz w:val="28"/>
          <w:szCs w:val="28"/>
        </w:rPr>
        <w:t xml:space="preserve">- </w:t>
      </w:r>
      <w:r w:rsidR="00CC30D1" w:rsidRPr="00CC30D1">
        <w:rPr>
          <w:sz w:val="28"/>
          <w:szCs w:val="28"/>
        </w:rPr>
        <w:t>jsou zapojováni do samostatných a rozsáhlejš</w:t>
      </w:r>
      <w:r w:rsidR="00C832EB">
        <w:rPr>
          <w:sz w:val="28"/>
          <w:szCs w:val="28"/>
        </w:rPr>
        <w:t>ích prací a projektů</w:t>
      </w:r>
      <w:r w:rsidR="00CE0873">
        <w:rPr>
          <w:sz w:val="28"/>
          <w:szCs w:val="28"/>
        </w:rPr>
        <w:t>;</w:t>
      </w:r>
    </w:p>
    <w:p w:rsidR="00CC30D1" w:rsidRPr="00CC30D1" w:rsidRDefault="00977EFA" w:rsidP="00CC30D1">
      <w:pPr>
        <w:autoSpaceDE w:val="0"/>
        <w:autoSpaceDN w:val="0"/>
        <w:adjustRightInd w:val="0"/>
        <w:rPr>
          <w:sz w:val="28"/>
          <w:szCs w:val="28"/>
        </w:rPr>
      </w:pPr>
      <w:r>
        <w:rPr>
          <w:sz w:val="28"/>
          <w:szCs w:val="28"/>
        </w:rPr>
        <w:t xml:space="preserve">- </w:t>
      </w:r>
      <w:r w:rsidR="00C832EB">
        <w:rPr>
          <w:sz w:val="28"/>
          <w:szCs w:val="28"/>
        </w:rPr>
        <w:t>plní ně</w:t>
      </w:r>
      <w:r w:rsidR="00CC30D1" w:rsidRPr="00CC30D1">
        <w:rPr>
          <w:sz w:val="28"/>
          <w:szCs w:val="28"/>
        </w:rPr>
        <w:t>které úkoly s vyšš</w:t>
      </w:r>
      <w:r w:rsidR="00C832EB">
        <w:rPr>
          <w:sz w:val="28"/>
          <w:szCs w:val="28"/>
        </w:rPr>
        <w:t>ím roč</w:t>
      </w:r>
      <w:r w:rsidR="00CC30D1" w:rsidRPr="00CC30D1">
        <w:rPr>
          <w:sz w:val="28"/>
          <w:szCs w:val="28"/>
        </w:rPr>
        <w:t>níkem</w:t>
      </w:r>
      <w:r w:rsidR="00CE0873">
        <w:rPr>
          <w:sz w:val="28"/>
          <w:szCs w:val="28"/>
        </w:rPr>
        <w:t>;</w:t>
      </w:r>
    </w:p>
    <w:p w:rsidR="00CC30D1" w:rsidRPr="00CC30D1" w:rsidRDefault="00977EFA" w:rsidP="00CC30D1">
      <w:pPr>
        <w:autoSpaceDE w:val="0"/>
        <w:autoSpaceDN w:val="0"/>
        <w:adjustRightInd w:val="0"/>
        <w:rPr>
          <w:sz w:val="28"/>
          <w:szCs w:val="28"/>
        </w:rPr>
      </w:pPr>
      <w:r>
        <w:rPr>
          <w:sz w:val="28"/>
          <w:szCs w:val="28"/>
        </w:rPr>
        <w:t xml:space="preserve">- </w:t>
      </w:r>
      <w:r w:rsidR="00CC30D1" w:rsidRPr="00CC30D1">
        <w:rPr>
          <w:sz w:val="28"/>
          <w:szCs w:val="28"/>
        </w:rPr>
        <w:t>mají mož</w:t>
      </w:r>
      <w:r w:rsidR="00C832EB">
        <w:rPr>
          <w:sz w:val="28"/>
          <w:szCs w:val="28"/>
        </w:rPr>
        <w:t>nost volby př</w:t>
      </w:r>
      <w:r w:rsidR="00CC30D1" w:rsidRPr="00CC30D1">
        <w:rPr>
          <w:sz w:val="28"/>
          <w:szCs w:val="28"/>
        </w:rPr>
        <w:t xml:space="preserve">i </w:t>
      </w:r>
      <w:r w:rsidR="00C832EB">
        <w:rPr>
          <w:sz w:val="28"/>
          <w:szCs w:val="28"/>
        </w:rPr>
        <w:t>výbě</w:t>
      </w:r>
      <w:r w:rsidR="00CC30D1" w:rsidRPr="00CC30D1">
        <w:rPr>
          <w:sz w:val="28"/>
          <w:szCs w:val="28"/>
        </w:rPr>
        <w:t>ru metod práce.</w:t>
      </w:r>
    </w:p>
    <w:p w:rsidR="00CC30D1" w:rsidRDefault="00CC30D1" w:rsidP="00CC30D1">
      <w:pPr>
        <w:autoSpaceDE w:val="0"/>
        <w:autoSpaceDN w:val="0"/>
        <w:adjustRightInd w:val="0"/>
        <w:jc w:val="center"/>
        <w:rPr>
          <w:rFonts w:ascii="TTE288F418t00" w:hAnsi="TTE288F418t00" w:cs="TTE288F418t00"/>
          <w:b/>
          <w:i/>
          <w:sz w:val="20"/>
          <w:szCs w:val="20"/>
        </w:rPr>
      </w:pPr>
    </w:p>
    <w:p w:rsidR="00977EFA" w:rsidRPr="007D4576" w:rsidRDefault="00977EFA" w:rsidP="00F10038">
      <w:pPr>
        <w:autoSpaceDE w:val="0"/>
        <w:autoSpaceDN w:val="0"/>
        <w:adjustRightInd w:val="0"/>
        <w:rPr>
          <w:sz w:val="16"/>
          <w:szCs w:val="16"/>
          <w:u w:val="single"/>
        </w:rPr>
      </w:pPr>
    </w:p>
    <w:p w:rsidR="00F10038" w:rsidRPr="00932199" w:rsidRDefault="00932199" w:rsidP="00932199">
      <w:pPr>
        <w:autoSpaceDE w:val="0"/>
        <w:autoSpaceDN w:val="0"/>
        <w:adjustRightInd w:val="0"/>
        <w:rPr>
          <w:sz w:val="28"/>
          <w:szCs w:val="28"/>
          <w:u w:val="single"/>
        </w:rPr>
      </w:pPr>
      <w:r w:rsidRPr="00932199">
        <w:rPr>
          <w:sz w:val="28"/>
          <w:szCs w:val="28"/>
          <w:u w:val="single"/>
        </w:rPr>
        <w:t>c)</w:t>
      </w:r>
      <w:r>
        <w:rPr>
          <w:sz w:val="28"/>
          <w:szCs w:val="28"/>
          <w:u w:val="single"/>
        </w:rPr>
        <w:t xml:space="preserve"> </w:t>
      </w:r>
      <w:r w:rsidR="00F10038" w:rsidRPr="00932199">
        <w:rPr>
          <w:sz w:val="28"/>
          <w:szCs w:val="28"/>
          <w:u w:val="single"/>
        </w:rPr>
        <w:t xml:space="preserve"> žáků se zdravotním znevýhodněním</w:t>
      </w:r>
    </w:p>
    <w:p w:rsidR="00932199" w:rsidRPr="007D4576" w:rsidRDefault="00932199" w:rsidP="00977EFA">
      <w:pPr>
        <w:pStyle w:val="Nadpis1"/>
        <w:ind w:firstLine="0"/>
        <w:jc w:val="left"/>
        <w:rPr>
          <w:rFonts w:ascii="Times New Roman" w:hAnsi="Times New Roman"/>
          <w:sz w:val="16"/>
          <w:szCs w:val="16"/>
          <w:u w:val="none"/>
        </w:rPr>
      </w:pPr>
    </w:p>
    <w:p w:rsidR="00977EFA" w:rsidRDefault="00977EFA" w:rsidP="00977EFA">
      <w:pPr>
        <w:pStyle w:val="Nadpis1"/>
        <w:ind w:firstLine="0"/>
        <w:jc w:val="left"/>
        <w:rPr>
          <w:rFonts w:ascii="Times New Roman" w:hAnsi="Times New Roman"/>
          <w:sz w:val="28"/>
          <w:szCs w:val="28"/>
          <w:u w:val="none"/>
        </w:rPr>
      </w:pPr>
      <w:r w:rsidRPr="001C0171">
        <w:rPr>
          <w:rFonts w:ascii="Times New Roman" w:hAnsi="Times New Roman"/>
          <w:sz w:val="28"/>
          <w:szCs w:val="28"/>
          <w:u w:val="none"/>
        </w:rPr>
        <w:t>Úkoly školy pro prá</w:t>
      </w:r>
      <w:r>
        <w:rPr>
          <w:rFonts w:ascii="Times New Roman" w:hAnsi="Times New Roman"/>
          <w:sz w:val="28"/>
          <w:szCs w:val="28"/>
          <w:u w:val="none"/>
        </w:rPr>
        <w:t xml:space="preserve">ci se ztotožňují se </w:t>
      </w:r>
      <w:proofErr w:type="gramStart"/>
      <w:r>
        <w:rPr>
          <w:rFonts w:ascii="Times New Roman" w:hAnsi="Times New Roman"/>
          <w:sz w:val="28"/>
          <w:szCs w:val="28"/>
          <w:u w:val="none"/>
        </w:rPr>
        <w:t xml:space="preserve">vzděláváním </w:t>
      </w:r>
      <w:r w:rsidRPr="001C0171">
        <w:rPr>
          <w:rFonts w:ascii="Times New Roman" w:hAnsi="Times New Roman"/>
          <w:sz w:val="28"/>
          <w:szCs w:val="28"/>
          <w:u w:val="none"/>
        </w:rPr>
        <w:t xml:space="preserve"> žáků</w:t>
      </w:r>
      <w:proofErr w:type="gramEnd"/>
      <w:r w:rsidRPr="001C0171">
        <w:rPr>
          <w:rFonts w:ascii="Times New Roman" w:hAnsi="Times New Roman"/>
          <w:sz w:val="28"/>
          <w:szCs w:val="28"/>
          <w:u w:val="none"/>
        </w:rPr>
        <w:t xml:space="preserve"> se zdravotním postižení</w:t>
      </w:r>
      <w:r>
        <w:rPr>
          <w:rFonts w:ascii="Times New Roman" w:hAnsi="Times New Roman"/>
          <w:sz w:val="28"/>
          <w:szCs w:val="28"/>
          <w:u w:val="none"/>
        </w:rPr>
        <w:t>m.</w:t>
      </w:r>
      <w:r>
        <w:rPr>
          <w:rFonts w:ascii="Times New Roman" w:hAnsi="Times New Roman"/>
          <w:sz w:val="28"/>
          <w:szCs w:val="28"/>
          <w:u w:val="none"/>
        </w:rPr>
        <w:br/>
      </w:r>
      <w:r w:rsidRPr="00DD6A31">
        <w:rPr>
          <w:rFonts w:ascii="Times New Roman" w:hAnsi="Times New Roman"/>
          <w:sz w:val="16"/>
          <w:szCs w:val="16"/>
          <w:u w:val="none"/>
        </w:rPr>
        <w:br/>
      </w:r>
      <w:r>
        <w:rPr>
          <w:rFonts w:ascii="Times New Roman" w:hAnsi="Times New Roman"/>
          <w:sz w:val="28"/>
          <w:szCs w:val="28"/>
          <w:u w:val="none"/>
        </w:rPr>
        <w:t>Zásady pro práci se žákem:</w:t>
      </w:r>
      <w:r>
        <w:rPr>
          <w:rFonts w:ascii="Times New Roman" w:hAnsi="Times New Roman"/>
          <w:sz w:val="28"/>
          <w:szCs w:val="28"/>
          <w:u w:val="none"/>
        </w:rPr>
        <w:br/>
      </w:r>
      <w:r w:rsidRPr="001C0171">
        <w:rPr>
          <w:rFonts w:ascii="Times New Roman" w:hAnsi="Times New Roman"/>
          <w:sz w:val="28"/>
          <w:szCs w:val="28"/>
          <w:u w:val="none"/>
        </w:rPr>
        <w:t xml:space="preserve">- </w:t>
      </w:r>
      <w:r>
        <w:rPr>
          <w:rFonts w:ascii="Times New Roman" w:hAnsi="Times New Roman"/>
          <w:sz w:val="28"/>
          <w:szCs w:val="28"/>
          <w:u w:val="none"/>
        </w:rPr>
        <w:t>postupné zvyšová</w:t>
      </w:r>
      <w:r w:rsidR="00CE0873">
        <w:rPr>
          <w:rFonts w:ascii="Times New Roman" w:hAnsi="Times New Roman"/>
          <w:sz w:val="28"/>
          <w:szCs w:val="28"/>
          <w:u w:val="none"/>
        </w:rPr>
        <w:t>ní nárok</w:t>
      </w:r>
      <w:r>
        <w:rPr>
          <w:rFonts w:ascii="Times New Roman" w:hAnsi="Times New Roman"/>
          <w:sz w:val="28"/>
          <w:szCs w:val="28"/>
          <w:u w:val="none"/>
        </w:rPr>
        <w:t>ů</w:t>
      </w:r>
      <w:r w:rsidR="00CE0873">
        <w:rPr>
          <w:rFonts w:ascii="Times New Roman" w:hAnsi="Times New Roman"/>
          <w:sz w:val="28"/>
          <w:szCs w:val="28"/>
          <w:u w:val="none"/>
        </w:rPr>
        <w:t>;</w:t>
      </w:r>
    </w:p>
    <w:p w:rsidR="00977EFA" w:rsidRDefault="00977EFA" w:rsidP="00977EFA">
      <w:pPr>
        <w:pStyle w:val="Nadpis1"/>
        <w:ind w:firstLine="0"/>
        <w:jc w:val="left"/>
        <w:rPr>
          <w:rFonts w:ascii="Times New Roman" w:hAnsi="Times New Roman"/>
          <w:sz w:val="28"/>
          <w:szCs w:val="28"/>
          <w:u w:val="none"/>
        </w:rPr>
      </w:pPr>
      <w:r>
        <w:rPr>
          <w:rFonts w:ascii="Times New Roman" w:hAnsi="Times New Roman"/>
          <w:sz w:val="28"/>
          <w:szCs w:val="28"/>
          <w:u w:val="none"/>
        </w:rPr>
        <w:t>- kratší časové intervaly při práci</w:t>
      </w:r>
      <w:r w:rsidR="00CE0873">
        <w:rPr>
          <w:rFonts w:ascii="Times New Roman" w:hAnsi="Times New Roman"/>
          <w:sz w:val="28"/>
          <w:szCs w:val="28"/>
          <w:u w:val="none"/>
        </w:rPr>
        <w:t>;</w:t>
      </w:r>
    </w:p>
    <w:p w:rsidR="00977EFA" w:rsidRDefault="00977EFA" w:rsidP="00977EFA">
      <w:pPr>
        <w:autoSpaceDE w:val="0"/>
        <w:autoSpaceDN w:val="0"/>
        <w:adjustRightInd w:val="0"/>
        <w:rPr>
          <w:sz w:val="28"/>
          <w:szCs w:val="28"/>
          <w:u w:val="single"/>
        </w:rPr>
      </w:pPr>
      <w:r>
        <w:rPr>
          <w:sz w:val="28"/>
          <w:szCs w:val="28"/>
        </w:rPr>
        <w:t>- pravidelný a dostatečný odpočinek</w:t>
      </w:r>
      <w:r w:rsidR="00CE0873">
        <w:rPr>
          <w:sz w:val="28"/>
          <w:szCs w:val="28"/>
        </w:rPr>
        <w:t>;</w:t>
      </w:r>
      <w:r>
        <w:rPr>
          <w:sz w:val="28"/>
          <w:szCs w:val="28"/>
        </w:rPr>
        <w:br/>
        <w:t>- častá pochvala</w:t>
      </w:r>
      <w:r w:rsidR="00CE0873">
        <w:rPr>
          <w:sz w:val="28"/>
          <w:szCs w:val="28"/>
        </w:rPr>
        <w:t>.</w:t>
      </w:r>
      <w:r>
        <w:rPr>
          <w:sz w:val="28"/>
          <w:szCs w:val="28"/>
        </w:rPr>
        <w:br/>
      </w:r>
    </w:p>
    <w:p w:rsidR="007D4576" w:rsidRDefault="007D4576" w:rsidP="007D4576">
      <w:pPr>
        <w:pStyle w:val="Nadpis1"/>
        <w:ind w:firstLine="0"/>
        <w:jc w:val="left"/>
        <w:rPr>
          <w:rFonts w:ascii="Times New Roman" w:hAnsi="Times New Roman"/>
          <w:sz w:val="28"/>
          <w:szCs w:val="28"/>
          <w:u w:val="none"/>
        </w:rPr>
      </w:pPr>
      <w:r w:rsidRPr="00932199">
        <w:rPr>
          <w:rFonts w:ascii="Times New Roman" w:hAnsi="Times New Roman"/>
          <w:sz w:val="28"/>
          <w:szCs w:val="28"/>
        </w:rPr>
        <w:t>d)</w:t>
      </w:r>
      <w:r>
        <w:rPr>
          <w:rFonts w:ascii="Times New Roman" w:hAnsi="Times New Roman"/>
          <w:sz w:val="28"/>
          <w:szCs w:val="28"/>
        </w:rPr>
        <w:t xml:space="preserve"> Vzdělávání žáků se sociálním znevýhodněním</w:t>
      </w:r>
      <w:r w:rsidRPr="001C0171">
        <w:rPr>
          <w:rFonts w:ascii="Times New Roman" w:hAnsi="Times New Roman"/>
          <w:sz w:val="28"/>
          <w:szCs w:val="28"/>
          <w:u w:val="none"/>
        </w:rPr>
        <w:br/>
        <w:t xml:space="preserve">Jedná se o vzdělávání žáků, kteří pocházejí </w:t>
      </w:r>
      <w:proofErr w:type="gramStart"/>
      <w:r w:rsidRPr="001C0171">
        <w:rPr>
          <w:rFonts w:ascii="Times New Roman" w:hAnsi="Times New Roman"/>
          <w:sz w:val="28"/>
          <w:szCs w:val="28"/>
          <w:u w:val="none"/>
        </w:rPr>
        <w:t>z</w:t>
      </w:r>
      <w:proofErr w:type="gramEnd"/>
      <w:r>
        <w:rPr>
          <w:rFonts w:ascii="Times New Roman" w:hAnsi="Times New Roman"/>
          <w:sz w:val="28"/>
          <w:szCs w:val="28"/>
          <w:u w:val="none"/>
        </w:rPr>
        <w:t> sociálně slabších rodin</w:t>
      </w:r>
      <w:r w:rsidRPr="001C0171">
        <w:rPr>
          <w:rFonts w:ascii="Times New Roman" w:hAnsi="Times New Roman"/>
          <w:sz w:val="28"/>
          <w:szCs w:val="28"/>
          <w:u w:val="none"/>
        </w:rPr>
        <w:t>, kulturně a jazykově odlišného</w:t>
      </w:r>
      <w:r>
        <w:rPr>
          <w:rFonts w:ascii="Times New Roman" w:hAnsi="Times New Roman"/>
          <w:sz w:val="28"/>
          <w:szCs w:val="28"/>
          <w:u w:val="none"/>
        </w:rPr>
        <w:t xml:space="preserve"> prostředí.</w:t>
      </w:r>
      <w:r w:rsidRPr="001C0171">
        <w:rPr>
          <w:rFonts w:ascii="Times New Roman" w:hAnsi="Times New Roman"/>
          <w:sz w:val="28"/>
          <w:szCs w:val="28"/>
          <w:u w:val="none"/>
        </w:rPr>
        <w:t xml:space="preserve"> </w:t>
      </w:r>
      <w:r>
        <w:rPr>
          <w:rFonts w:ascii="Times New Roman" w:hAnsi="Times New Roman"/>
          <w:sz w:val="28"/>
          <w:szCs w:val="28"/>
          <w:u w:val="none"/>
        </w:rPr>
        <w:t xml:space="preserve"> </w:t>
      </w:r>
    </w:p>
    <w:p w:rsidR="007D4576" w:rsidRPr="001C0171" w:rsidRDefault="007D4576" w:rsidP="007D4576">
      <w:pPr>
        <w:pStyle w:val="Nadpis1"/>
        <w:ind w:firstLine="0"/>
        <w:jc w:val="left"/>
        <w:rPr>
          <w:rFonts w:ascii="Times New Roman" w:hAnsi="Times New Roman"/>
          <w:b/>
          <w:bCs/>
          <w:i/>
          <w:sz w:val="28"/>
          <w:szCs w:val="28"/>
          <w:u w:val="none"/>
        </w:rPr>
      </w:pPr>
      <w:r w:rsidRPr="00DD6A31">
        <w:rPr>
          <w:rFonts w:ascii="Times New Roman" w:hAnsi="Times New Roman"/>
          <w:sz w:val="16"/>
          <w:szCs w:val="16"/>
          <w:u w:val="none"/>
        </w:rPr>
        <w:br/>
      </w:r>
      <w:r w:rsidRPr="001C0171">
        <w:rPr>
          <w:rFonts w:ascii="Times New Roman" w:hAnsi="Times New Roman"/>
          <w:sz w:val="28"/>
          <w:szCs w:val="28"/>
          <w:u w:val="none"/>
        </w:rPr>
        <w:t>Škola zajišťuje následující podmínky:</w:t>
      </w:r>
      <w:r w:rsidRPr="001C0171">
        <w:rPr>
          <w:rFonts w:ascii="Times New Roman" w:hAnsi="Times New Roman"/>
          <w:sz w:val="28"/>
          <w:szCs w:val="28"/>
          <w:u w:val="none"/>
        </w:rPr>
        <w:br/>
      </w:r>
      <w:r w:rsidRPr="001C0171">
        <w:rPr>
          <w:rFonts w:ascii="Times New Roman" w:hAnsi="Times New Roman"/>
          <w:sz w:val="28"/>
          <w:szCs w:val="28"/>
          <w:u w:val="none"/>
        </w:rPr>
        <w:tab/>
        <w:t>- individuální přístup</w:t>
      </w:r>
      <w:r>
        <w:rPr>
          <w:rFonts w:ascii="Times New Roman" w:hAnsi="Times New Roman"/>
          <w:sz w:val="28"/>
          <w:szCs w:val="28"/>
          <w:u w:val="none"/>
        </w:rPr>
        <w:t>;</w:t>
      </w:r>
      <w:r w:rsidRPr="001C0171">
        <w:rPr>
          <w:rFonts w:ascii="Times New Roman" w:hAnsi="Times New Roman"/>
          <w:sz w:val="28"/>
          <w:szCs w:val="28"/>
          <w:u w:val="none"/>
        </w:rPr>
        <w:br/>
      </w:r>
      <w:r w:rsidRPr="001C0171">
        <w:rPr>
          <w:rFonts w:ascii="Times New Roman" w:hAnsi="Times New Roman"/>
          <w:sz w:val="28"/>
          <w:szCs w:val="28"/>
          <w:u w:val="none"/>
        </w:rPr>
        <w:tab/>
        <w:t>- odpovídající metod</w:t>
      </w:r>
      <w:r>
        <w:rPr>
          <w:rFonts w:ascii="Times New Roman" w:hAnsi="Times New Roman"/>
          <w:sz w:val="28"/>
          <w:szCs w:val="28"/>
          <w:u w:val="none"/>
        </w:rPr>
        <w:t xml:space="preserve">y a formy </w:t>
      </w:r>
      <w:proofErr w:type="gramStart"/>
      <w:r>
        <w:rPr>
          <w:rFonts w:ascii="Times New Roman" w:hAnsi="Times New Roman"/>
          <w:sz w:val="28"/>
          <w:szCs w:val="28"/>
          <w:u w:val="none"/>
        </w:rPr>
        <w:t>práce;</w:t>
      </w:r>
      <w:r w:rsidRPr="001C0171">
        <w:rPr>
          <w:rFonts w:ascii="Times New Roman" w:hAnsi="Times New Roman"/>
          <w:sz w:val="28"/>
          <w:szCs w:val="28"/>
          <w:u w:val="none"/>
        </w:rPr>
        <w:t xml:space="preserve">   </w:t>
      </w:r>
      <w:proofErr w:type="gramEnd"/>
      <w:r w:rsidRPr="001C0171">
        <w:rPr>
          <w:rFonts w:ascii="Times New Roman" w:hAnsi="Times New Roman"/>
          <w:sz w:val="28"/>
          <w:szCs w:val="28"/>
          <w:u w:val="none"/>
        </w:rPr>
        <w:t xml:space="preserve">                                                         </w:t>
      </w:r>
      <w:r w:rsidRPr="001C0171">
        <w:rPr>
          <w:rFonts w:ascii="Times New Roman" w:hAnsi="Times New Roman"/>
          <w:sz w:val="28"/>
          <w:szCs w:val="28"/>
          <w:u w:val="none"/>
        </w:rPr>
        <w:br/>
      </w:r>
      <w:r w:rsidRPr="001C0171">
        <w:rPr>
          <w:rFonts w:ascii="Times New Roman" w:hAnsi="Times New Roman"/>
          <w:sz w:val="28"/>
          <w:szCs w:val="28"/>
          <w:u w:val="none"/>
        </w:rPr>
        <w:tab/>
        <w:t xml:space="preserve">- </w:t>
      </w:r>
      <w:r>
        <w:rPr>
          <w:rFonts w:ascii="Times New Roman" w:hAnsi="Times New Roman"/>
          <w:sz w:val="28"/>
          <w:szCs w:val="28"/>
          <w:u w:val="none"/>
        </w:rPr>
        <w:t>specifické učebnice a materiály;</w:t>
      </w:r>
      <w:r w:rsidRPr="001C0171">
        <w:rPr>
          <w:rFonts w:ascii="Times New Roman" w:hAnsi="Times New Roman"/>
          <w:sz w:val="28"/>
          <w:szCs w:val="28"/>
          <w:u w:val="none"/>
        </w:rPr>
        <w:br/>
      </w:r>
      <w:r w:rsidRPr="001C0171">
        <w:rPr>
          <w:rFonts w:ascii="Times New Roman" w:hAnsi="Times New Roman"/>
          <w:sz w:val="28"/>
          <w:szCs w:val="28"/>
          <w:u w:val="none"/>
        </w:rPr>
        <w:tab/>
        <w:t>- individuální vzdělávací plán</w:t>
      </w:r>
      <w:r>
        <w:rPr>
          <w:rFonts w:ascii="Times New Roman" w:hAnsi="Times New Roman"/>
          <w:sz w:val="28"/>
          <w:szCs w:val="28"/>
          <w:u w:val="none"/>
        </w:rPr>
        <w:t>.</w:t>
      </w:r>
      <w:r w:rsidRPr="001C0171">
        <w:rPr>
          <w:rFonts w:ascii="Times New Roman" w:hAnsi="Times New Roman"/>
          <w:sz w:val="28"/>
          <w:szCs w:val="28"/>
          <w:u w:val="none"/>
        </w:rPr>
        <w:br/>
      </w:r>
    </w:p>
    <w:p w:rsidR="007D4576" w:rsidRPr="007D4576" w:rsidRDefault="007D4576" w:rsidP="007D4576">
      <w:pPr>
        <w:sectPr w:rsidR="007D4576" w:rsidRPr="007D4576" w:rsidSect="003D7930">
          <w:footerReference w:type="even" r:id="rId13"/>
          <w:footerReference w:type="default" r:id="rId14"/>
          <w:pgSz w:w="11906" w:h="16838"/>
          <w:pgMar w:top="1134" w:right="1134" w:bottom="1134" w:left="1418" w:header="709" w:footer="709" w:gutter="0"/>
          <w:cols w:space="708"/>
          <w:docGrid w:linePitch="360"/>
        </w:sectPr>
      </w:pPr>
    </w:p>
    <w:p w:rsidR="00B370A0" w:rsidRDefault="00B370A0" w:rsidP="00B370A0">
      <w:pPr>
        <w:pStyle w:val="Nadpis1"/>
        <w:tabs>
          <w:tab w:val="left" w:pos="2505"/>
        </w:tabs>
        <w:ind w:firstLine="0"/>
        <w:rPr>
          <w:rFonts w:ascii="Times New Roman" w:hAnsi="Times New Roman"/>
          <w:b/>
          <w:bCs/>
          <w:i/>
          <w:szCs w:val="32"/>
        </w:rPr>
      </w:pPr>
      <w:bookmarkStart w:id="0" w:name="_Hlk142227960"/>
      <w:r>
        <w:rPr>
          <w:rFonts w:ascii="Times New Roman" w:hAnsi="Times New Roman"/>
          <w:b/>
          <w:bCs/>
          <w:i/>
          <w:szCs w:val="32"/>
        </w:rPr>
        <w:lastRenderedPageBreak/>
        <w:t>6. Učební plán:</w:t>
      </w:r>
    </w:p>
    <w:p w:rsidR="00B370A0" w:rsidRPr="00B628C4" w:rsidRDefault="00B370A0" w:rsidP="00B370A0"/>
    <w:tbl>
      <w:tblPr>
        <w:tblpPr w:leftFromText="141" w:rightFromText="141" w:vertAnchor="text" w:horzAnchor="margin" w:tblpY="162"/>
        <w:tblW w:w="14571" w:type="dxa"/>
        <w:tblLayout w:type="fixed"/>
        <w:tblCellMar>
          <w:left w:w="112" w:type="dxa"/>
          <w:right w:w="112" w:type="dxa"/>
        </w:tblCellMar>
        <w:tblLook w:val="0000" w:firstRow="0" w:lastRow="0" w:firstColumn="0" w:lastColumn="0" w:noHBand="0" w:noVBand="0"/>
      </w:tblPr>
      <w:tblGrid>
        <w:gridCol w:w="2522"/>
        <w:gridCol w:w="851"/>
        <w:gridCol w:w="850"/>
        <w:gridCol w:w="851"/>
        <w:gridCol w:w="850"/>
        <w:gridCol w:w="851"/>
        <w:gridCol w:w="850"/>
        <w:gridCol w:w="851"/>
        <w:gridCol w:w="850"/>
        <w:gridCol w:w="851"/>
        <w:gridCol w:w="850"/>
        <w:gridCol w:w="851"/>
        <w:gridCol w:w="850"/>
        <w:gridCol w:w="1843"/>
      </w:tblGrid>
      <w:tr w:rsidR="00B370A0" w:rsidTr="00BF2D0D">
        <w:trPr>
          <w:trHeight w:val="409"/>
        </w:trPr>
        <w:tc>
          <w:tcPr>
            <w:tcW w:w="2522" w:type="dxa"/>
            <w:vMerge w:val="restart"/>
            <w:tcBorders>
              <w:top w:val="single" w:sz="16" w:space="0" w:color="000000"/>
              <w:left w:val="single" w:sz="16" w:space="0" w:color="000000"/>
              <w:bottom w:val="none" w:sz="0" w:space="0" w:color="000000"/>
              <w:right w:val="single" w:sz="16" w:space="0" w:color="000000"/>
            </w:tcBorders>
            <w:shd w:val="clear" w:color="000000" w:fill="auto"/>
          </w:tcPr>
          <w:p w:rsidR="00B370A0" w:rsidRPr="00B628C4" w:rsidRDefault="00B370A0" w:rsidP="00BF2D0D">
            <w:pPr>
              <w:pStyle w:val="Styltabulky"/>
              <w:jc w:val="center"/>
              <w:rPr>
                <w:b/>
                <w:sz w:val="24"/>
                <w:szCs w:val="24"/>
              </w:rPr>
            </w:pPr>
            <w:bookmarkStart w:id="1" w:name="_Hlk143518034"/>
            <w:r w:rsidRPr="00B628C4">
              <w:rPr>
                <w:b/>
                <w:sz w:val="24"/>
                <w:szCs w:val="24"/>
              </w:rPr>
              <w:t>předměty</w:t>
            </w:r>
          </w:p>
        </w:tc>
        <w:tc>
          <w:tcPr>
            <w:tcW w:w="1701" w:type="dxa"/>
            <w:gridSpan w:val="2"/>
            <w:tcBorders>
              <w:top w:val="single" w:sz="16" w:space="0" w:color="000000"/>
              <w:left w:val="single" w:sz="16" w:space="0" w:color="000000"/>
              <w:bottom w:val="single" w:sz="8" w:space="0" w:color="000000"/>
              <w:right w:val="single" w:sz="16" w:space="0" w:color="000000"/>
            </w:tcBorders>
            <w:shd w:val="clear" w:color="000000" w:fill="auto"/>
          </w:tcPr>
          <w:p w:rsidR="00B370A0" w:rsidRDefault="00B370A0" w:rsidP="00BF2D0D">
            <w:pPr>
              <w:pStyle w:val="Styltabulky"/>
              <w:jc w:val="center"/>
              <w:rPr>
                <w:b/>
                <w:sz w:val="32"/>
              </w:rPr>
            </w:pPr>
            <w:r>
              <w:rPr>
                <w:b/>
                <w:sz w:val="32"/>
              </w:rPr>
              <w:t>1. ročník</w:t>
            </w:r>
          </w:p>
        </w:tc>
        <w:tc>
          <w:tcPr>
            <w:tcW w:w="1701" w:type="dxa"/>
            <w:gridSpan w:val="2"/>
            <w:tcBorders>
              <w:top w:val="single" w:sz="16" w:space="0" w:color="000000"/>
              <w:left w:val="single" w:sz="16" w:space="0" w:color="000000"/>
              <w:bottom w:val="single" w:sz="8" w:space="0" w:color="000000"/>
              <w:right w:val="single" w:sz="16" w:space="0" w:color="000000"/>
            </w:tcBorders>
            <w:shd w:val="clear" w:color="000000" w:fill="auto"/>
          </w:tcPr>
          <w:p w:rsidR="00B370A0" w:rsidRDefault="00B370A0" w:rsidP="00BF2D0D">
            <w:pPr>
              <w:pStyle w:val="Styltabulky"/>
              <w:jc w:val="center"/>
              <w:rPr>
                <w:b/>
                <w:sz w:val="32"/>
              </w:rPr>
            </w:pPr>
            <w:r>
              <w:rPr>
                <w:b/>
                <w:sz w:val="32"/>
              </w:rPr>
              <w:t>2. ročník</w:t>
            </w:r>
          </w:p>
        </w:tc>
        <w:tc>
          <w:tcPr>
            <w:tcW w:w="1701" w:type="dxa"/>
            <w:gridSpan w:val="2"/>
            <w:tcBorders>
              <w:top w:val="single" w:sz="16" w:space="0" w:color="000000"/>
              <w:left w:val="single" w:sz="16" w:space="0" w:color="000000"/>
              <w:bottom w:val="single" w:sz="8" w:space="0" w:color="000000"/>
              <w:right w:val="single" w:sz="16" w:space="0" w:color="000000"/>
            </w:tcBorders>
            <w:shd w:val="clear" w:color="000000" w:fill="auto"/>
          </w:tcPr>
          <w:p w:rsidR="00B370A0" w:rsidRDefault="00B370A0" w:rsidP="00BF2D0D">
            <w:pPr>
              <w:pStyle w:val="Styltabulky"/>
              <w:jc w:val="center"/>
              <w:rPr>
                <w:b/>
                <w:sz w:val="32"/>
              </w:rPr>
            </w:pPr>
            <w:r>
              <w:rPr>
                <w:b/>
                <w:sz w:val="32"/>
              </w:rPr>
              <w:t>3. ročník</w:t>
            </w:r>
          </w:p>
        </w:tc>
        <w:tc>
          <w:tcPr>
            <w:tcW w:w="1701" w:type="dxa"/>
            <w:gridSpan w:val="2"/>
            <w:tcBorders>
              <w:top w:val="single" w:sz="16" w:space="0" w:color="000000"/>
              <w:left w:val="single" w:sz="16" w:space="0" w:color="000000"/>
              <w:bottom w:val="single" w:sz="8" w:space="0" w:color="000000"/>
              <w:right w:val="single" w:sz="16" w:space="0" w:color="000000"/>
            </w:tcBorders>
            <w:shd w:val="clear" w:color="000000" w:fill="auto"/>
          </w:tcPr>
          <w:p w:rsidR="00B370A0" w:rsidRDefault="00B370A0" w:rsidP="00BF2D0D">
            <w:pPr>
              <w:pStyle w:val="Styltabulky"/>
              <w:jc w:val="center"/>
              <w:rPr>
                <w:b/>
                <w:sz w:val="32"/>
              </w:rPr>
            </w:pPr>
            <w:r>
              <w:rPr>
                <w:b/>
                <w:sz w:val="32"/>
              </w:rPr>
              <w:t>4. ročník</w:t>
            </w:r>
          </w:p>
        </w:tc>
        <w:tc>
          <w:tcPr>
            <w:tcW w:w="1701" w:type="dxa"/>
            <w:gridSpan w:val="2"/>
            <w:tcBorders>
              <w:top w:val="single" w:sz="16" w:space="0" w:color="000000"/>
              <w:left w:val="single" w:sz="16" w:space="0" w:color="000000"/>
              <w:bottom w:val="single" w:sz="8" w:space="0" w:color="000000"/>
              <w:right w:val="single" w:sz="16" w:space="0" w:color="000000"/>
            </w:tcBorders>
            <w:shd w:val="clear" w:color="000000" w:fill="auto"/>
          </w:tcPr>
          <w:p w:rsidR="00B370A0" w:rsidRDefault="00B370A0" w:rsidP="00BF2D0D">
            <w:pPr>
              <w:pStyle w:val="Styltabulky"/>
              <w:jc w:val="center"/>
              <w:rPr>
                <w:b/>
                <w:sz w:val="32"/>
              </w:rPr>
            </w:pPr>
            <w:r>
              <w:rPr>
                <w:b/>
                <w:sz w:val="32"/>
              </w:rPr>
              <w:t>5. ročník</w:t>
            </w:r>
          </w:p>
        </w:tc>
        <w:tc>
          <w:tcPr>
            <w:tcW w:w="1701" w:type="dxa"/>
            <w:gridSpan w:val="2"/>
            <w:tcBorders>
              <w:top w:val="single" w:sz="16" w:space="0" w:color="000000"/>
              <w:left w:val="single" w:sz="16" w:space="0" w:color="000000"/>
              <w:bottom w:val="single" w:sz="8" w:space="0" w:color="000000"/>
              <w:right w:val="single" w:sz="16" w:space="0" w:color="000000"/>
            </w:tcBorders>
            <w:shd w:val="clear" w:color="000000" w:fill="auto"/>
          </w:tcPr>
          <w:p w:rsidR="00B370A0" w:rsidRDefault="00B370A0" w:rsidP="00BF2D0D">
            <w:pPr>
              <w:pStyle w:val="Styltabulky"/>
              <w:jc w:val="center"/>
              <w:rPr>
                <w:b/>
                <w:sz w:val="32"/>
              </w:rPr>
            </w:pPr>
          </w:p>
          <w:p w:rsidR="00B370A0" w:rsidRDefault="00B370A0" w:rsidP="00BF2D0D">
            <w:pPr>
              <w:pStyle w:val="Styltabulky"/>
              <w:jc w:val="center"/>
              <w:rPr>
                <w:b/>
                <w:sz w:val="32"/>
              </w:rPr>
            </w:pPr>
            <w:r>
              <w:rPr>
                <w:b/>
                <w:sz w:val="32"/>
              </w:rPr>
              <w:t>celkem</w:t>
            </w:r>
          </w:p>
        </w:tc>
        <w:tc>
          <w:tcPr>
            <w:tcW w:w="1843" w:type="dxa"/>
            <w:vMerge w:val="restart"/>
            <w:tcBorders>
              <w:top w:val="single" w:sz="16" w:space="0" w:color="000000"/>
              <w:left w:val="single" w:sz="16" w:space="0" w:color="000000"/>
              <w:bottom w:val="none" w:sz="0" w:space="0" w:color="000000"/>
              <w:right w:val="single" w:sz="16" w:space="0" w:color="000000"/>
            </w:tcBorders>
            <w:shd w:val="clear" w:color="000000" w:fill="auto"/>
          </w:tcPr>
          <w:p w:rsidR="00B370A0" w:rsidRDefault="00B370A0" w:rsidP="00BF2D0D">
            <w:pPr>
              <w:pStyle w:val="Styltabulky"/>
              <w:jc w:val="center"/>
              <w:rPr>
                <w:b/>
                <w:sz w:val="32"/>
              </w:rPr>
            </w:pPr>
          </w:p>
          <w:p w:rsidR="00B370A0" w:rsidRDefault="00B370A0" w:rsidP="00BF2D0D">
            <w:pPr>
              <w:pStyle w:val="Styltabulky"/>
              <w:jc w:val="center"/>
              <w:rPr>
                <w:b/>
                <w:sz w:val="32"/>
              </w:rPr>
            </w:pPr>
            <w:r>
              <w:rPr>
                <w:b/>
                <w:sz w:val="32"/>
              </w:rPr>
              <w:t>součet</w:t>
            </w:r>
          </w:p>
        </w:tc>
      </w:tr>
      <w:tr w:rsidR="00B370A0" w:rsidTr="00BF2D0D">
        <w:trPr>
          <w:trHeight w:val="409"/>
        </w:trPr>
        <w:tc>
          <w:tcPr>
            <w:tcW w:w="2522" w:type="dxa"/>
            <w:vMerge/>
            <w:tcBorders>
              <w:top w:val="none" w:sz="0" w:space="0" w:color="000000"/>
              <w:left w:val="single" w:sz="16" w:space="0" w:color="000000"/>
              <w:bottom w:val="single" w:sz="16" w:space="0" w:color="000000"/>
              <w:right w:val="single" w:sz="16" w:space="0" w:color="000000"/>
            </w:tcBorders>
            <w:shd w:val="clear" w:color="000000" w:fill="auto"/>
          </w:tcPr>
          <w:p w:rsidR="00B370A0" w:rsidRDefault="00B370A0" w:rsidP="00BF2D0D">
            <w:pPr>
              <w:pStyle w:val="Styltabulky"/>
              <w:jc w:val="center"/>
              <w:rPr>
                <w:b/>
                <w:sz w:val="32"/>
              </w:rPr>
            </w:pPr>
          </w:p>
        </w:tc>
        <w:tc>
          <w:tcPr>
            <w:tcW w:w="851" w:type="dxa"/>
            <w:tcBorders>
              <w:top w:val="single" w:sz="8" w:space="0" w:color="000000"/>
              <w:left w:val="single" w:sz="16" w:space="0" w:color="000000"/>
              <w:bottom w:val="single" w:sz="16" w:space="0" w:color="000000"/>
              <w:right w:val="single" w:sz="1" w:space="0" w:color="000000"/>
            </w:tcBorders>
            <w:shd w:val="clear" w:color="000000" w:fill="auto"/>
          </w:tcPr>
          <w:p w:rsidR="00B370A0" w:rsidRPr="00B628C4" w:rsidRDefault="00B370A0" w:rsidP="00BF2D0D">
            <w:pPr>
              <w:pStyle w:val="Styltabulky"/>
              <w:jc w:val="center"/>
              <w:rPr>
                <w:b/>
                <w:sz w:val="24"/>
                <w:szCs w:val="24"/>
              </w:rPr>
            </w:pPr>
            <w:proofErr w:type="spellStart"/>
            <w:r w:rsidRPr="00B628C4">
              <w:rPr>
                <w:b/>
                <w:sz w:val="24"/>
                <w:szCs w:val="24"/>
              </w:rPr>
              <w:t>pov</w:t>
            </w:r>
            <w:proofErr w:type="spellEnd"/>
            <w:r w:rsidRPr="00B628C4">
              <w:rPr>
                <w:b/>
                <w:sz w:val="24"/>
                <w:szCs w:val="24"/>
              </w:rPr>
              <w:t>.</w:t>
            </w:r>
          </w:p>
        </w:tc>
        <w:tc>
          <w:tcPr>
            <w:tcW w:w="850" w:type="dxa"/>
            <w:tcBorders>
              <w:top w:val="single" w:sz="8" w:space="0" w:color="000000"/>
              <w:left w:val="single" w:sz="1" w:space="0" w:color="000000"/>
              <w:bottom w:val="single" w:sz="16" w:space="0" w:color="000000"/>
              <w:right w:val="single" w:sz="16" w:space="0" w:color="000000"/>
            </w:tcBorders>
            <w:shd w:val="clear" w:color="000000" w:fill="auto"/>
          </w:tcPr>
          <w:p w:rsidR="00B370A0" w:rsidRPr="00B628C4" w:rsidRDefault="00B370A0" w:rsidP="00BF2D0D">
            <w:pPr>
              <w:pStyle w:val="Styltabulky"/>
              <w:jc w:val="center"/>
              <w:rPr>
                <w:b/>
                <w:sz w:val="24"/>
                <w:szCs w:val="24"/>
              </w:rPr>
            </w:pPr>
            <w:proofErr w:type="spellStart"/>
            <w:r>
              <w:rPr>
                <w:b/>
                <w:sz w:val="24"/>
                <w:szCs w:val="24"/>
              </w:rPr>
              <w:t>disp</w:t>
            </w:r>
            <w:proofErr w:type="spellEnd"/>
          </w:p>
        </w:tc>
        <w:tc>
          <w:tcPr>
            <w:tcW w:w="851" w:type="dxa"/>
            <w:tcBorders>
              <w:top w:val="single" w:sz="8" w:space="0" w:color="000000"/>
              <w:left w:val="single" w:sz="16" w:space="0" w:color="000000"/>
              <w:bottom w:val="single" w:sz="16" w:space="0" w:color="000000"/>
              <w:right w:val="single" w:sz="1" w:space="0" w:color="000000"/>
            </w:tcBorders>
            <w:shd w:val="clear" w:color="000000" w:fill="auto"/>
          </w:tcPr>
          <w:p w:rsidR="00B370A0" w:rsidRPr="00B628C4" w:rsidRDefault="00B370A0" w:rsidP="00BF2D0D">
            <w:pPr>
              <w:pStyle w:val="Styltabulky"/>
              <w:jc w:val="center"/>
              <w:rPr>
                <w:b/>
                <w:sz w:val="24"/>
                <w:szCs w:val="24"/>
              </w:rPr>
            </w:pPr>
            <w:proofErr w:type="spellStart"/>
            <w:r w:rsidRPr="00B628C4">
              <w:rPr>
                <w:b/>
                <w:sz w:val="24"/>
                <w:szCs w:val="24"/>
              </w:rPr>
              <w:t>pov</w:t>
            </w:r>
            <w:proofErr w:type="spellEnd"/>
            <w:r w:rsidRPr="00B628C4">
              <w:rPr>
                <w:b/>
                <w:sz w:val="24"/>
                <w:szCs w:val="24"/>
              </w:rPr>
              <w:t>.</w:t>
            </w:r>
          </w:p>
        </w:tc>
        <w:tc>
          <w:tcPr>
            <w:tcW w:w="850" w:type="dxa"/>
            <w:tcBorders>
              <w:top w:val="single" w:sz="8" w:space="0" w:color="000000"/>
              <w:left w:val="single" w:sz="1" w:space="0" w:color="000000"/>
              <w:bottom w:val="single" w:sz="16" w:space="0" w:color="000000"/>
              <w:right w:val="single" w:sz="16" w:space="0" w:color="000000"/>
            </w:tcBorders>
            <w:shd w:val="clear" w:color="000000" w:fill="auto"/>
          </w:tcPr>
          <w:p w:rsidR="00B370A0" w:rsidRPr="00B628C4" w:rsidRDefault="00B370A0" w:rsidP="00BF2D0D">
            <w:pPr>
              <w:pStyle w:val="Styltabulky"/>
              <w:jc w:val="center"/>
              <w:rPr>
                <w:b/>
                <w:sz w:val="24"/>
                <w:szCs w:val="24"/>
              </w:rPr>
            </w:pPr>
            <w:proofErr w:type="spellStart"/>
            <w:r>
              <w:rPr>
                <w:b/>
                <w:sz w:val="24"/>
                <w:szCs w:val="24"/>
              </w:rPr>
              <w:t>disp</w:t>
            </w:r>
            <w:proofErr w:type="spellEnd"/>
          </w:p>
        </w:tc>
        <w:tc>
          <w:tcPr>
            <w:tcW w:w="851" w:type="dxa"/>
            <w:tcBorders>
              <w:top w:val="single" w:sz="8" w:space="0" w:color="000000"/>
              <w:left w:val="single" w:sz="16" w:space="0" w:color="000000"/>
              <w:bottom w:val="single" w:sz="16" w:space="0" w:color="000000"/>
              <w:right w:val="single" w:sz="8" w:space="0" w:color="000000"/>
            </w:tcBorders>
            <w:shd w:val="clear" w:color="000000" w:fill="auto"/>
          </w:tcPr>
          <w:p w:rsidR="00B370A0" w:rsidRPr="00B628C4" w:rsidRDefault="00B370A0" w:rsidP="00BF2D0D">
            <w:pPr>
              <w:pStyle w:val="Styltabulky"/>
              <w:jc w:val="center"/>
              <w:rPr>
                <w:b/>
                <w:sz w:val="24"/>
                <w:szCs w:val="24"/>
              </w:rPr>
            </w:pPr>
            <w:proofErr w:type="spellStart"/>
            <w:r w:rsidRPr="00B628C4">
              <w:rPr>
                <w:b/>
                <w:sz w:val="24"/>
                <w:szCs w:val="24"/>
              </w:rPr>
              <w:t>pov</w:t>
            </w:r>
            <w:proofErr w:type="spellEnd"/>
            <w:r w:rsidRPr="00B628C4">
              <w:rPr>
                <w:b/>
                <w:sz w:val="24"/>
                <w:szCs w:val="24"/>
              </w:rPr>
              <w:t>.</w:t>
            </w:r>
          </w:p>
        </w:tc>
        <w:tc>
          <w:tcPr>
            <w:tcW w:w="850" w:type="dxa"/>
            <w:tcBorders>
              <w:top w:val="single" w:sz="8" w:space="0" w:color="000000"/>
              <w:left w:val="single" w:sz="8" w:space="0" w:color="000000"/>
              <w:bottom w:val="single" w:sz="16" w:space="0" w:color="000000"/>
              <w:right w:val="single" w:sz="16" w:space="0" w:color="000000"/>
            </w:tcBorders>
            <w:shd w:val="clear" w:color="000000" w:fill="auto"/>
          </w:tcPr>
          <w:p w:rsidR="00B370A0" w:rsidRPr="00B628C4" w:rsidRDefault="00B370A0" w:rsidP="00BF2D0D">
            <w:pPr>
              <w:pStyle w:val="Styltabulky"/>
              <w:jc w:val="center"/>
              <w:rPr>
                <w:b/>
                <w:sz w:val="24"/>
                <w:szCs w:val="24"/>
              </w:rPr>
            </w:pPr>
            <w:proofErr w:type="spellStart"/>
            <w:r>
              <w:rPr>
                <w:b/>
                <w:sz w:val="24"/>
                <w:szCs w:val="24"/>
              </w:rPr>
              <w:t>disp</w:t>
            </w:r>
            <w:proofErr w:type="spellEnd"/>
          </w:p>
        </w:tc>
        <w:tc>
          <w:tcPr>
            <w:tcW w:w="851" w:type="dxa"/>
            <w:tcBorders>
              <w:top w:val="single" w:sz="8" w:space="0" w:color="000000"/>
              <w:left w:val="single" w:sz="16" w:space="0" w:color="000000"/>
              <w:bottom w:val="single" w:sz="16" w:space="0" w:color="000000"/>
              <w:right w:val="single" w:sz="8" w:space="0" w:color="000000"/>
            </w:tcBorders>
            <w:shd w:val="clear" w:color="000000" w:fill="auto"/>
          </w:tcPr>
          <w:p w:rsidR="00B370A0" w:rsidRPr="00B628C4" w:rsidRDefault="00B370A0" w:rsidP="00BF2D0D">
            <w:pPr>
              <w:pStyle w:val="Styltabulky"/>
              <w:jc w:val="center"/>
              <w:rPr>
                <w:b/>
                <w:sz w:val="24"/>
                <w:szCs w:val="24"/>
              </w:rPr>
            </w:pPr>
            <w:proofErr w:type="spellStart"/>
            <w:r w:rsidRPr="00B628C4">
              <w:rPr>
                <w:b/>
                <w:sz w:val="24"/>
                <w:szCs w:val="24"/>
              </w:rPr>
              <w:t>pov</w:t>
            </w:r>
            <w:proofErr w:type="spellEnd"/>
            <w:r w:rsidRPr="00B628C4">
              <w:rPr>
                <w:b/>
                <w:sz w:val="24"/>
                <w:szCs w:val="24"/>
              </w:rPr>
              <w:t>.</w:t>
            </w:r>
          </w:p>
        </w:tc>
        <w:tc>
          <w:tcPr>
            <w:tcW w:w="850" w:type="dxa"/>
            <w:tcBorders>
              <w:top w:val="single" w:sz="8" w:space="0" w:color="000000"/>
              <w:left w:val="single" w:sz="8" w:space="0" w:color="000000"/>
              <w:bottom w:val="single" w:sz="16" w:space="0" w:color="000000"/>
              <w:right w:val="single" w:sz="16" w:space="0" w:color="000000"/>
            </w:tcBorders>
            <w:shd w:val="clear" w:color="000000" w:fill="auto"/>
          </w:tcPr>
          <w:p w:rsidR="00B370A0" w:rsidRPr="00B628C4" w:rsidRDefault="00B370A0" w:rsidP="00BF2D0D">
            <w:pPr>
              <w:pStyle w:val="Styltabulky"/>
              <w:jc w:val="center"/>
              <w:rPr>
                <w:b/>
                <w:sz w:val="24"/>
                <w:szCs w:val="24"/>
              </w:rPr>
            </w:pPr>
            <w:proofErr w:type="spellStart"/>
            <w:r>
              <w:rPr>
                <w:b/>
                <w:sz w:val="24"/>
                <w:szCs w:val="24"/>
              </w:rPr>
              <w:t>disp</w:t>
            </w:r>
            <w:proofErr w:type="spellEnd"/>
          </w:p>
        </w:tc>
        <w:tc>
          <w:tcPr>
            <w:tcW w:w="851" w:type="dxa"/>
            <w:tcBorders>
              <w:top w:val="single" w:sz="8" w:space="0" w:color="000000"/>
              <w:left w:val="single" w:sz="16" w:space="0" w:color="000000"/>
              <w:bottom w:val="single" w:sz="16" w:space="0" w:color="000000"/>
              <w:right w:val="single" w:sz="8" w:space="0" w:color="000000"/>
            </w:tcBorders>
            <w:shd w:val="clear" w:color="000000" w:fill="auto"/>
          </w:tcPr>
          <w:p w:rsidR="00B370A0" w:rsidRPr="00B628C4" w:rsidRDefault="00B370A0" w:rsidP="00BF2D0D">
            <w:pPr>
              <w:pStyle w:val="Styltabulky"/>
              <w:jc w:val="center"/>
              <w:rPr>
                <w:b/>
                <w:sz w:val="24"/>
                <w:szCs w:val="24"/>
              </w:rPr>
            </w:pPr>
            <w:proofErr w:type="spellStart"/>
            <w:r w:rsidRPr="00B628C4">
              <w:rPr>
                <w:b/>
                <w:sz w:val="24"/>
                <w:szCs w:val="24"/>
              </w:rPr>
              <w:t>pov</w:t>
            </w:r>
            <w:proofErr w:type="spellEnd"/>
            <w:r w:rsidRPr="00B628C4">
              <w:rPr>
                <w:b/>
                <w:sz w:val="24"/>
                <w:szCs w:val="24"/>
              </w:rPr>
              <w:t>.</w:t>
            </w:r>
          </w:p>
        </w:tc>
        <w:tc>
          <w:tcPr>
            <w:tcW w:w="850" w:type="dxa"/>
            <w:tcBorders>
              <w:top w:val="single" w:sz="8" w:space="0" w:color="000000"/>
              <w:left w:val="single" w:sz="8" w:space="0" w:color="000000"/>
              <w:bottom w:val="single" w:sz="16" w:space="0" w:color="000000"/>
              <w:right w:val="single" w:sz="16" w:space="0" w:color="000000"/>
            </w:tcBorders>
            <w:shd w:val="clear" w:color="000000" w:fill="auto"/>
          </w:tcPr>
          <w:p w:rsidR="00B370A0" w:rsidRPr="00B628C4" w:rsidRDefault="00B370A0" w:rsidP="00BF2D0D">
            <w:pPr>
              <w:pStyle w:val="Styltabulky"/>
              <w:jc w:val="center"/>
              <w:rPr>
                <w:b/>
                <w:sz w:val="24"/>
                <w:szCs w:val="24"/>
              </w:rPr>
            </w:pPr>
            <w:proofErr w:type="spellStart"/>
            <w:r>
              <w:rPr>
                <w:b/>
                <w:sz w:val="24"/>
                <w:szCs w:val="24"/>
              </w:rPr>
              <w:t>disp</w:t>
            </w:r>
            <w:proofErr w:type="spellEnd"/>
          </w:p>
        </w:tc>
        <w:tc>
          <w:tcPr>
            <w:tcW w:w="851" w:type="dxa"/>
            <w:tcBorders>
              <w:top w:val="single" w:sz="8" w:space="0" w:color="000000"/>
              <w:left w:val="single" w:sz="16" w:space="0" w:color="000000"/>
              <w:bottom w:val="single" w:sz="16" w:space="0" w:color="000000"/>
              <w:right w:val="single" w:sz="8" w:space="0" w:color="000000"/>
            </w:tcBorders>
            <w:shd w:val="clear" w:color="000000" w:fill="auto"/>
          </w:tcPr>
          <w:p w:rsidR="00B370A0" w:rsidRPr="00B628C4" w:rsidRDefault="00B370A0" w:rsidP="00BF2D0D">
            <w:pPr>
              <w:pStyle w:val="Styltabulky"/>
              <w:jc w:val="center"/>
              <w:rPr>
                <w:b/>
                <w:sz w:val="24"/>
                <w:szCs w:val="24"/>
              </w:rPr>
            </w:pPr>
            <w:proofErr w:type="spellStart"/>
            <w:r w:rsidRPr="00B628C4">
              <w:rPr>
                <w:b/>
                <w:sz w:val="24"/>
                <w:szCs w:val="24"/>
              </w:rPr>
              <w:t>pov</w:t>
            </w:r>
            <w:proofErr w:type="spellEnd"/>
            <w:r w:rsidRPr="00B628C4">
              <w:rPr>
                <w:b/>
                <w:sz w:val="24"/>
                <w:szCs w:val="24"/>
              </w:rPr>
              <w:t>.</w:t>
            </w:r>
          </w:p>
        </w:tc>
        <w:tc>
          <w:tcPr>
            <w:tcW w:w="850" w:type="dxa"/>
            <w:tcBorders>
              <w:top w:val="single" w:sz="8" w:space="0" w:color="000000"/>
              <w:left w:val="single" w:sz="8" w:space="0" w:color="000000"/>
              <w:bottom w:val="single" w:sz="16" w:space="0" w:color="000000"/>
              <w:right w:val="single" w:sz="16" w:space="0" w:color="000000"/>
            </w:tcBorders>
            <w:shd w:val="clear" w:color="000000" w:fill="auto"/>
          </w:tcPr>
          <w:p w:rsidR="00B370A0" w:rsidRPr="00B628C4" w:rsidRDefault="00B370A0" w:rsidP="00BF2D0D">
            <w:pPr>
              <w:pStyle w:val="Styltabulky"/>
              <w:jc w:val="center"/>
              <w:rPr>
                <w:b/>
                <w:sz w:val="24"/>
                <w:szCs w:val="24"/>
              </w:rPr>
            </w:pPr>
            <w:proofErr w:type="spellStart"/>
            <w:r>
              <w:rPr>
                <w:b/>
                <w:sz w:val="24"/>
                <w:szCs w:val="24"/>
              </w:rPr>
              <w:t>disp</w:t>
            </w:r>
            <w:proofErr w:type="spellEnd"/>
          </w:p>
        </w:tc>
        <w:tc>
          <w:tcPr>
            <w:tcW w:w="1843" w:type="dxa"/>
            <w:vMerge/>
            <w:tcBorders>
              <w:top w:val="none" w:sz="0" w:space="0" w:color="000000"/>
              <w:left w:val="single" w:sz="16" w:space="0" w:color="000000"/>
              <w:bottom w:val="single" w:sz="16" w:space="0" w:color="000000"/>
              <w:right w:val="single" w:sz="16" w:space="0" w:color="000000"/>
            </w:tcBorders>
            <w:shd w:val="clear" w:color="000000" w:fill="auto"/>
          </w:tcPr>
          <w:p w:rsidR="00B370A0" w:rsidRDefault="00B370A0" w:rsidP="00BF2D0D">
            <w:pPr>
              <w:pStyle w:val="Styltabulky"/>
              <w:jc w:val="center"/>
              <w:rPr>
                <w:b/>
                <w:sz w:val="32"/>
              </w:rPr>
            </w:pPr>
          </w:p>
        </w:tc>
      </w:tr>
      <w:tr w:rsidR="00B370A0" w:rsidTr="00BF2D0D">
        <w:trPr>
          <w:trHeight w:val="409"/>
        </w:trPr>
        <w:tc>
          <w:tcPr>
            <w:tcW w:w="2522" w:type="dxa"/>
            <w:tcBorders>
              <w:top w:val="single" w:sz="16" w:space="0" w:color="000000"/>
              <w:left w:val="single" w:sz="16" w:space="0" w:color="000000"/>
              <w:bottom w:val="single" w:sz="16" w:space="0" w:color="000000"/>
              <w:right w:val="single" w:sz="16" w:space="0" w:color="000000"/>
            </w:tcBorders>
            <w:shd w:val="clear" w:color="000000" w:fill="auto"/>
          </w:tcPr>
          <w:p w:rsidR="00B370A0" w:rsidRPr="00B628C4" w:rsidRDefault="00B370A0" w:rsidP="00BF2D0D">
            <w:pPr>
              <w:pStyle w:val="Styltabulky"/>
              <w:rPr>
                <w:sz w:val="28"/>
                <w:szCs w:val="28"/>
              </w:rPr>
            </w:pPr>
            <w:r w:rsidRPr="00B628C4">
              <w:rPr>
                <w:sz w:val="28"/>
                <w:szCs w:val="28"/>
              </w:rPr>
              <w:t>Český jazyk</w:t>
            </w:r>
          </w:p>
        </w:tc>
        <w:tc>
          <w:tcPr>
            <w:tcW w:w="851" w:type="dxa"/>
            <w:tcBorders>
              <w:top w:val="single" w:sz="16" w:space="0" w:color="000000"/>
              <w:left w:val="single" w:sz="16" w:space="0" w:color="000000"/>
              <w:bottom w:val="single" w:sz="16" w:space="0" w:color="000000"/>
              <w:right w:val="single" w:sz="1" w:space="0" w:color="000000"/>
            </w:tcBorders>
            <w:shd w:val="clear" w:color="000000" w:fill="auto"/>
          </w:tcPr>
          <w:p w:rsidR="00B370A0" w:rsidRDefault="00B370A0" w:rsidP="00BF2D0D">
            <w:pPr>
              <w:pStyle w:val="Styltabulky"/>
              <w:jc w:val="center"/>
              <w:rPr>
                <w:sz w:val="28"/>
              </w:rPr>
            </w:pPr>
            <w:r>
              <w:rPr>
                <w:sz w:val="28"/>
              </w:rPr>
              <w:t>7</w:t>
            </w:r>
          </w:p>
        </w:tc>
        <w:tc>
          <w:tcPr>
            <w:tcW w:w="850" w:type="dxa"/>
            <w:tcBorders>
              <w:top w:val="single" w:sz="16" w:space="0" w:color="000000"/>
              <w:left w:val="single" w:sz="1"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1</w:t>
            </w:r>
          </w:p>
        </w:tc>
        <w:tc>
          <w:tcPr>
            <w:tcW w:w="851" w:type="dxa"/>
            <w:tcBorders>
              <w:top w:val="single" w:sz="16" w:space="0" w:color="000000"/>
              <w:left w:val="single" w:sz="16" w:space="0" w:color="000000"/>
              <w:bottom w:val="single" w:sz="16" w:space="0" w:color="000000"/>
              <w:right w:val="none" w:sz="0" w:space="0" w:color="000000"/>
            </w:tcBorders>
            <w:shd w:val="clear" w:color="000000" w:fill="auto"/>
          </w:tcPr>
          <w:p w:rsidR="00B370A0" w:rsidRDefault="00B370A0" w:rsidP="00BF2D0D">
            <w:pPr>
              <w:pStyle w:val="Styltabulky"/>
              <w:jc w:val="center"/>
              <w:rPr>
                <w:sz w:val="28"/>
              </w:rPr>
            </w:pPr>
            <w:r>
              <w:rPr>
                <w:sz w:val="28"/>
              </w:rPr>
              <w:t>7</w:t>
            </w:r>
          </w:p>
        </w:tc>
        <w:tc>
          <w:tcPr>
            <w:tcW w:w="850" w:type="dxa"/>
            <w:tcBorders>
              <w:top w:val="single" w:sz="16" w:space="0" w:color="000000"/>
              <w:left w:val="single" w:sz="8" w:space="0" w:color="000000"/>
              <w:bottom w:val="single" w:sz="16" w:space="0" w:color="000000"/>
              <w:right w:val="none" w:sz="0" w:space="0" w:color="000000"/>
            </w:tcBorders>
            <w:shd w:val="clear" w:color="000000" w:fill="auto"/>
          </w:tcPr>
          <w:p w:rsidR="00B370A0" w:rsidRDefault="00B370A0" w:rsidP="00BF2D0D">
            <w:pPr>
              <w:pStyle w:val="Styltabulky"/>
              <w:jc w:val="center"/>
              <w:rPr>
                <w:sz w:val="28"/>
              </w:rPr>
            </w:pPr>
            <w:r>
              <w:rPr>
                <w:sz w:val="28"/>
              </w:rPr>
              <w:t>1</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Default="00B370A0" w:rsidP="00BF2D0D">
            <w:pPr>
              <w:pStyle w:val="Styltabulky"/>
              <w:jc w:val="center"/>
              <w:rPr>
                <w:sz w:val="28"/>
              </w:rPr>
            </w:pPr>
            <w:r>
              <w:rPr>
                <w:sz w:val="28"/>
              </w:rPr>
              <w:t>7</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1</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Default="006D68B9" w:rsidP="00BF2D0D">
            <w:pPr>
              <w:pStyle w:val="Styltabulky"/>
              <w:jc w:val="center"/>
              <w:rPr>
                <w:sz w:val="28"/>
              </w:rPr>
            </w:pPr>
            <w:r>
              <w:rPr>
                <w:sz w:val="28"/>
              </w:rPr>
              <w:t>6</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Default="006D68B9" w:rsidP="00BF2D0D">
            <w:pPr>
              <w:pStyle w:val="Styltabulky"/>
              <w:jc w:val="center"/>
              <w:rPr>
                <w:sz w:val="28"/>
              </w:rPr>
            </w:pPr>
            <w:r>
              <w:rPr>
                <w:sz w:val="28"/>
              </w:rPr>
              <w:t>1</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Default="006D68B9" w:rsidP="00BF2D0D">
            <w:pPr>
              <w:pStyle w:val="Styltabulky"/>
              <w:jc w:val="center"/>
              <w:rPr>
                <w:sz w:val="28"/>
              </w:rPr>
            </w:pPr>
            <w:r>
              <w:rPr>
                <w:sz w:val="28"/>
              </w:rPr>
              <w:t>6</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Default="006D68B9" w:rsidP="00BF2D0D">
            <w:pPr>
              <w:pStyle w:val="Styltabulky"/>
              <w:jc w:val="center"/>
              <w:rPr>
                <w:sz w:val="28"/>
              </w:rPr>
            </w:pPr>
            <w:r>
              <w:rPr>
                <w:sz w:val="28"/>
              </w:rPr>
              <w:t>1</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BE4C6E" w:rsidRDefault="00B370A0" w:rsidP="00BF2D0D">
            <w:pPr>
              <w:pStyle w:val="Styltabulky"/>
              <w:jc w:val="center"/>
              <w:rPr>
                <w:color w:val="000000" w:themeColor="text1"/>
                <w:sz w:val="28"/>
              </w:rPr>
            </w:pPr>
            <w:r w:rsidRPr="00BE4C6E">
              <w:rPr>
                <w:color w:val="000000" w:themeColor="text1"/>
                <w:sz w:val="28"/>
              </w:rPr>
              <w:t>3</w:t>
            </w:r>
            <w:r w:rsidR="006D68B9" w:rsidRPr="00BE4C6E">
              <w:rPr>
                <w:color w:val="000000" w:themeColor="text1"/>
                <w:sz w:val="28"/>
              </w:rPr>
              <w:t>3</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BE4C6E" w:rsidRDefault="006D68B9" w:rsidP="00BF2D0D">
            <w:pPr>
              <w:pStyle w:val="Styltabulky"/>
              <w:jc w:val="center"/>
              <w:rPr>
                <w:color w:val="000000" w:themeColor="text1"/>
                <w:sz w:val="28"/>
              </w:rPr>
            </w:pPr>
            <w:r w:rsidRPr="00BE4C6E">
              <w:rPr>
                <w:color w:val="000000" w:themeColor="text1"/>
                <w:sz w:val="28"/>
              </w:rPr>
              <w:t>5</w:t>
            </w:r>
          </w:p>
        </w:tc>
        <w:tc>
          <w:tcPr>
            <w:tcW w:w="1843" w:type="dxa"/>
            <w:tcBorders>
              <w:top w:val="single" w:sz="16" w:space="0" w:color="000000"/>
              <w:left w:val="single" w:sz="16"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38</w:t>
            </w:r>
          </w:p>
        </w:tc>
      </w:tr>
      <w:tr w:rsidR="00B370A0" w:rsidTr="00BF2D0D">
        <w:trPr>
          <w:trHeight w:val="409"/>
        </w:trPr>
        <w:tc>
          <w:tcPr>
            <w:tcW w:w="2522" w:type="dxa"/>
            <w:tcBorders>
              <w:top w:val="single" w:sz="16" w:space="0" w:color="000000"/>
              <w:left w:val="single" w:sz="16" w:space="0" w:color="000000"/>
              <w:bottom w:val="single" w:sz="16" w:space="0" w:color="000000"/>
              <w:right w:val="single" w:sz="16" w:space="0" w:color="000000"/>
            </w:tcBorders>
            <w:shd w:val="clear" w:color="000000" w:fill="auto"/>
          </w:tcPr>
          <w:p w:rsidR="00B370A0" w:rsidRPr="00B628C4" w:rsidRDefault="00B370A0" w:rsidP="00BF2D0D">
            <w:pPr>
              <w:pStyle w:val="Styltabulky"/>
              <w:rPr>
                <w:sz w:val="28"/>
                <w:szCs w:val="28"/>
              </w:rPr>
            </w:pPr>
            <w:r>
              <w:rPr>
                <w:sz w:val="28"/>
                <w:szCs w:val="28"/>
              </w:rPr>
              <w:t>Cizí</w:t>
            </w:r>
            <w:r w:rsidRPr="00B628C4">
              <w:rPr>
                <w:sz w:val="28"/>
                <w:szCs w:val="28"/>
              </w:rPr>
              <w:t xml:space="preserve"> jazyk</w:t>
            </w:r>
            <w:r>
              <w:rPr>
                <w:sz w:val="28"/>
                <w:szCs w:val="28"/>
              </w:rPr>
              <w:t xml:space="preserve"> (AJ)</w:t>
            </w:r>
          </w:p>
        </w:tc>
        <w:tc>
          <w:tcPr>
            <w:tcW w:w="851" w:type="dxa"/>
            <w:tcBorders>
              <w:top w:val="single" w:sz="16" w:space="0" w:color="000000"/>
              <w:left w:val="single" w:sz="16" w:space="0" w:color="000000"/>
              <w:bottom w:val="single" w:sz="16" w:space="0" w:color="000000"/>
              <w:right w:val="single" w:sz="1" w:space="0" w:color="000000"/>
            </w:tcBorders>
            <w:shd w:val="clear" w:color="000000" w:fill="auto"/>
          </w:tcPr>
          <w:p w:rsidR="00B370A0" w:rsidRDefault="00B370A0" w:rsidP="00BF2D0D">
            <w:pPr>
              <w:pStyle w:val="Styltabulky"/>
              <w:jc w:val="center"/>
              <w:rPr>
                <w:sz w:val="28"/>
              </w:rPr>
            </w:pPr>
            <w:r>
              <w:rPr>
                <w:sz w:val="28"/>
              </w:rPr>
              <w:t>0</w:t>
            </w:r>
          </w:p>
        </w:tc>
        <w:tc>
          <w:tcPr>
            <w:tcW w:w="850" w:type="dxa"/>
            <w:tcBorders>
              <w:top w:val="single" w:sz="16" w:space="0" w:color="000000"/>
              <w:left w:val="single" w:sz="1"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1</w:t>
            </w:r>
          </w:p>
        </w:tc>
        <w:tc>
          <w:tcPr>
            <w:tcW w:w="851" w:type="dxa"/>
            <w:tcBorders>
              <w:top w:val="single" w:sz="16" w:space="0" w:color="000000"/>
              <w:left w:val="single" w:sz="16" w:space="0" w:color="000000"/>
              <w:bottom w:val="single" w:sz="16" w:space="0" w:color="000000"/>
              <w:right w:val="none" w:sz="0" w:space="0" w:color="000000"/>
            </w:tcBorders>
            <w:shd w:val="clear" w:color="000000" w:fill="auto"/>
          </w:tcPr>
          <w:p w:rsidR="00B370A0" w:rsidRDefault="00B370A0" w:rsidP="00BF2D0D">
            <w:pPr>
              <w:pStyle w:val="Styltabulky"/>
              <w:jc w:val="center"/>
              <w:rPr>
                <w:sz w:val="28"/>
              </w:rPr>
            </w:pPr>
            <w:r>
              <w:rPr>
                <w:sz w:val="28"/>
              </w:rPr>
              <w:t>0</w:t>
            </w:r>
          </w:p>
        </w:tc>
        <w:tc>
          <w:tcPr>
            <w:tcW w:w="850" w:type="dxa"/>
            <w:tcBorders>
              <w:top w:val="single" w:sz="16" w:space="0" w:color="000000"/>
              <w:left w:val="single" w:sz="8" w:space="0" w:color="000000"/>
              <w:bottom w:val="single" w:sz="16" w:space="0" w:color="000000"/>
              <w:right w:val="none" w:sz="0" w:space="0" w:color="000000"/>
            </w:tcBorders>
            <w:shd w:val="clear" w:color="000000" w:fill="auto"/>
          </w:tcPr>
          <w:p w:rsidR="00B370A0" w:rsidRDefault="00B370A0" w:rsidP="00BF2D0D">
            <w:pPr>
              <w:pStyle w:val="Styltabulky"/>
              <w:jc w:val="center"/>
              <w:rPr>
                <w:sz w:val="28"/>
              </w:rPr>
            </w:pPr>
            <w:r>
              <w:rPr>
                <w:sz w:val="28"/>
              </w:rPr>
              <w:t>1</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Default="00B370A0" w:rsidP="00BF2D0D">
            <w:pPr>
              <w:pStyle w:val="Styltabulky"/>
              <w:jc w:val="center"/>
              <w:rPr>
                <w:sz w:val="28"/>
              </w:rPr>
            </w:pPr>
            <w:r>
              <w:rPr>
                <w:sz w:val="28"/>
              </w:rPr>
              <w:t>3</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Default="00B370A0" w:rsidP="00BF2D0D">
            <w:pPr>
              <w:pStyle w:val="Styltabulky"/>
              <w:jc w:val="center"/>
              <w:rPr>
                <w:sz w:val="28"/>
              </w:rPr>
            </w:pPr>
            <w:r>
              <w:rPr>
                <w:sz w:val="28"/>
              </w:rPr>
              <w:t>3</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Default="00B370A0" w:rsidP="00BF2D0D">
            <w:pPr>
              <w:pStyle w:val="Styltabulky"/>
              <w:jc w:val="center"/>
              <w:rPr>
                <w:sz w:val="28"/>
              </w:rPr>
            </w:pPr>
            <w:r>
              <w:rPr>
                <w:sz w:val="28"/>
              </w:rPr>
              <w:t>3</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BE4C6E" w:rsidRDefault="00B370A0" w:rsidP="00BF2D0D">
            <w:pPr>
              <w:pStyle w:val="Styltabulky"/>
              <w:jc w:val="center"/>
              <w:rPr>
                <w:color w:val="000000" w:themeColor="text1"/>
                <w:sz w:val="28"/>
              </w:rPr>
            </w:pPr>
            <w:r w:rsidRPr="00BE4C6E">
              <w:rPr>
                <w:color w:val="000000" w:themeColor="text1"/>
                <w:sz w:val="28"/>
              </w:rPr>
              <w:t>9</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BE4C6E" w:rsidRDefault="00B370A0" w:rsidP="00BF2D0D">
            <w:pPr>
              <w:pStyle w:val="Styltabulky"/>
              <w:jc w:val="center"/>
              <w:rPr>
                <w:color w:val="000000" w:themeColor="text1"/>
                <w:sz w:val="28"/>
              </w:rPr>
            </w:pPr>
            <w:r w:rsidRPr="00BE4C6E">
              <w:rPr>
                <w:color w:val="000000" w:themeColor="text1"/>
                <w:sz w:val="28"/>
              </w:rPr>
              <w:t>2</w:t>
            </w:r>
          </w:p>
        </w:tc>
        <w:tc>
          <w:tcPr>
            <w:tcW w:w="1843" w:type="dxa"/>
            <w:tcBorders>
              <w:top w:val="single" w:sz="16" w:space="0" w:color="000000"/>
              <w:left w:val="single" w:sz="16"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11</w:t>
            </w:r>
          </w:p>
        </w:tc>
      </w:tr>
      <w:tr w:rsidR="00B370A0" w:rsidTr="00BF2D0D">
        <w:trPr>
          <w:trHeight w:val="409"/>
        </w:trPr>
        <w:tc>
          <w:tcPr>
            <w:tcW w:w="2522" w:type="dxa"/>
            <w:tcBorders>
              <w:top w:val="single" w:sz="16" w:space="0" w:color="000000"/>
              <w:left w:val="single" w:sz="16" w:space="0" w:color="000000"/>
              <w:bottom w:val="single" w:sz="16" w:space="0" w:color="000000"/>
              <w:right w:val="single" w:sz="16" w:space="0" w:color="000000"/>
            </w:tcBorders>
            <w:shd w:val="clear" w:color="000000" w:fill="auto"/>
          </w:tcPr>
          <w:p w:rsidR="00B370A0" w:rsidRPr="00B628C4" w:rsidRDefault="00B370A0" w:rsidP="00BF2D0D">
            <w:pPr>
              <w:pStyle w:val="Styltabulky"/>
              <w:rPr>
                <w:sz w:val="28"/>
                <w:szCs w:val="28"/>
              </w:rPr>
            </w:pPr>
            <w:r w:rsidRPr="00B628C4">
              <w:rPr>
                <w:sz w:val="28"/>
                <w:szCs w:val="28"/>
              </w:rPr>
              <w:t>Matematika</w:t>
            </w:r>
          </w:p>
        </w:tc>
        <w:tc>
          <w:tcPr>
            <w:tcW w:w="851" w:type="dxa"/>
            <w:tcBorders>
              <w:top w:val="single" w:sz="16" w:space="0" w:color="000000"/>
              <w:left w:val="single" w:sz="16" w:space="0" w:color="000000"/>
              <w:bottom w:val="single" w:sz="16" w:space="0" w:color="000000"/>
              <w:right w:val="single" w:sz="1" w:space="0" w:color="000000"/>
            </w:tcBorders>
            <w:shd w:val="clear" w:color="000000" w:fill="auto"/>
          </w:tcPr>
          <w:p w:rsidR="00B370A0" w:rsidRDefault="00B370A0" w:rsidP="00BF2D0D">
            <w:pPr>
              <w:pStyle w:val="Styltabulky"/>
              <w:jc w:val="center"/>
              <w:rPr>
                <w:sz w:val="28"/>
              </w:rPr>
            </w:pPr>
            <w:r>
              <w:rPr>
                <w:sz w:val="28"/>
              </w:rPr>
              <w:t>4</w:t>
            </w:r>
          </w:p>
        </w:tc>
        <w:tc>
          <w:tcPr>
            <w:tcW w:w="850" w:type="dxa"/>
            <w:tcBorders>
              <w:top w:val="single" w:sz="16" w:space="0" w:color="000000"/>
              <w:left w:val="single" w:sz="1"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1</w:t>
            </w:r>
          </w:p>
        </w:tc>
        <w:tc>
          <w:tcPr>
            <w:tcW w:w="851" w:type="dxa"/>
            <w:tcBorders>
              <w:top w:val="single" w:sz="16" w:space="0" w:color="000000"/>
              <w:left w:val="single" w:sz="16" w:space="0" w:color="000000"/>
              <w:bottom w:val="single" w:sz="16" w:space="0" w:color="000000"/>
              <w:right w:val="none" w:sz="0" w:space="0" w:color="000000"/>
            </w:tcBorders>
            <w:shd w:val="clear" w:color="000000" w:fill="auto"/>
          </w:tcPr>
          <w:p w:rsidR="00B370A0" w:rsidRDefault="00B370A0" w:rsidP="00BF2D0D">
            <w:pPr>
              <w:pStyle w:val="Styltabulky"/>
              <w:jc w:val="center"/>
              <w:rPr>
                <w:sz w:val="28"/>
              </w:rPr>
            </w:pPr>
            <w:r>
              <w:rPr>
                <w:sz w:val="28"/>
              </w:rPr>
              <w:t>4</w:t>
            </w:r>
          </w:p>
        </w:tc>
        <w:tc>
          <w:tcPr>
            <w:tcW w:w="850" w:type="dxa"/>
            <w:tcBorders>
              <w:top w:val="single" w:sz="16" w:space="0" w:color="000000"/>
              <w:left w:val="single" w:sz="8" w:space="0" w:color="000000"/>
              <w:bottom w:val="single" w:sz="16" w:space="0" w:color="000000"/>
              <w:right w:val="none" w:sz="0" w:space="0" w:color="000000"/>
            </w:tcBorders>
            <w:shd w:val="clear" w:color="000000" w:fill="auto"/>
          </w:tcPr>
          <w:p w:rsidR="00B370A0" w:rsidRDefault="00B370A0" w:rsidP="00BF2D0D">
            <w:pPr>
              <w:pStyle w:val="Styltabulky"/>
              <w:jc w:val="center"/>
              <w:rPr>
                <w:sz w:val="28"/>
              </w:rPr>
            </w:pPr>
            <w:r>
              <w:rPr>
                <w:sz w:val="28"/>
              </w:rPr>
              <w:t>1</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Default="00B370A0" w:rsidP="00BF2D0D">
            <w:pPr>
              <w:pStyle w:val="Styltabulky"/>
              <w:jc w:val="center"/>
              <w:rPr>
                <w:sz w:val="28"/>
              </w:rPr>
            </w:pPr>
            <w:r>
              <w:rPr>
                <w:sz w:val="28"/>
              </w:rPr>
              <w:t>4</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1</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Default="00B370A0" w:rsidP="00BF2D0D">
            <w:pPr>
              <w:pStyle w:val="Styltabulky"/>
              <w:jc w:val="center"/>
              <w:rPr>
                <w:sz w:val="28"/>
              </w:rPr>
            </w:pPr>
            <w:r>
              <w:rPr>
                <w:sz w:val="28"/>
              </w:rPr>
              <w:t>4</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1</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Default="00B370A0" w:rsidP="00BF2D0D">
            <w:pPr>
              <w:pStyle w:val="Styltabulky"/>
              <w:jc w:val="center"/>
              <w:rPr>
                <w:sz w:val="28"/>
              </w:rPr>
            </w:pPr>
            <w:r>
              <w:rPr>
                <w:sz w:val="28"/>
              </w:rPr>
              <w:t>4</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1</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BE4C6E" w:rsidRDefault="00B370A0" w:rsidP="00BF2D0D">
            <w:pPr>
              <w:pStyle w:val="Styltabulky"/>
              <w:jc w:val="center"/>
              <w:rPr>
                <w:color w:val="000000" w:themeColor="text1"/>
                <w:sz w:val="28"/>
              </w:rPr>
            </w:pPr>
            <w:r w:rsidRPr="00BE4C6E">
              <w:rPr>
                <w:color w:val="000000" w:themeColor="text1"/>
                <w:sz w:val="28"/>
              </w:rPr>
              <w:t>20</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BE4C6E" w:rsidRDefault="00B370A0" w:rsidP="00BF2D0D">
            <w:pPr>
              <w:pStyle w:val="Styltabulky"/>
              <w:jc w:val="center"/>
              <w:rPr>
                <w:color w:val="000000" w:themeColor="text1"/>
                <w:sz w:val="28"/>
              </w:rPr>
            </w:pPr>
            <w:r w:rsidRPr="00BE4C6E">
              <w:rPr>
                <w:color w:val="000000" w:themeColor="text1"/>
                <w:sz w:val="28"/>
              </w:rPr>
              <w:t>5</w:t>
            </w:r>
          </w:p>
        </w:tc>
        <w:tc>
          <w:tcPr>
            <w:tcW w:w="1843" w:type="dxa"/>
            <w:tcBorders>
              <w:top w:val="single" w:sz="16" w:space="0" w:color="000000"/>
              <w:left w:val="single" w:sz="16"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25</w:t>
            </w:r>
          </w:p>
        </w:tc>
      </w:tr>
      <w:tr w:rsidR="00B370A0" w:rsidTr="00BF2D0D">
        <w:trPr>
          <w:trHeight w:val="409"/>
        </w:trPr>
        <w:tc>
          <w:tcPr>
            <w:tcW w:w="2522" w:type="dxa"/>
            <w:tcBorders>
              <w:top w:val="single" w:sz="16" w:space="0" w:color="000000"/>
              <w:left w:val="single" w:sz="16" w:space="0" w:color="000000"/>
              <w:bottom w:val="single" w:sz="16" w:space="0" w:color="000000"/>
              <w:right w:val="single" w:sz="16" w:space="0" w:color="000000"/>
            </w:tcBorders>
            <w:shd w:val="clear" w:color="000000" w:fill="auto"/>
          </w:tcPr>
          <w:p w:rsidR="00B370A0" w:rsidRPr="00B628C4" w:rsidRDefault="00B370A0" w:rsidP="00BF2D0D">
            <w:pPr>
              <w:pStyle w:val="Styltabulky"/>
              <w:rPr>
                <w:sz w:val="28"/>
                <w:szCs w:val="28"/>
              </w:rPr>
            </w:pPr>
            <w:r w:rsidRPr="00B628C4">
              <w:rPr>
                <w:sz w:val="28"/>
                <w:szCs w:val="28"/>
              </w:rPr>
              <w:t>Informatika</w:t>
            </w:r>
          </w:p>
        </w:tc>
        <w:tc>
          <w:tcPr>
            <w:tcW w:w="851" w:type="dxa"/>
            <w:tcBorders>
              <w:top w:val="single" w:sz="16" w:space="0" w:color="000000"/>
              <w:left w:val="single" w:sz="16" w:space="0" w:color="000000"/>
              <w:bottom w:val="single" w:sz="16" w:space="0" w:color="000000"/>
              <w:right w:val="single" w:sz="1" w:space="0" w:color="000000"/>
            </w:tcBorders>
            <w:shd w:val="clear" w:color="000000" w:fill="auto"/>
          </w:tcPr>
          <w:p w:rsidR="00B370A0" w:rsidRDefault="00B370A0" w:rsidP="00BF2D0D">
            <w:pPr>
              <w:pStyle w:val="Styltabulky"/>
              <w:jc w:val="center"/>
              <w:rPr>
                <w:sz w:val="28"/>
              </w:rPr>
            </w:pPr>
            <w:r>
              <w:rPr>
                <w:sz w:val="28"/>
              </w:rPr>
              <w:t>0</w:t>
            </w:r>
          </w:p>
        </w:tc>
        <w:tc>
          <w:tcPr>
            <w:tcW w:w="850" w:type="dxa"/>
            <w:tcBorders>
              <w:top w:val="single" w:sz="16" w:space="0" w:color="000000"/>
              <w:left w:val="single" w:sz="1"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0</w:t>
            </w:r>
          </w:p>
        </w:tc>
        <w:tc>
          <w:tcPr>
            <w:tcW w:w="851" w:type="dxa"/>
            <w:tcBorders>
              <w:top w:val="single" w:sz="16" w:space="0" w:color="000000"/>
              <w:left w:val="single" w:sz="16" w:space="0" w:color="000000"/>
              <w:bottom w:val="single" w:sz="16" w:space="0" w:color="000000"/>
              <w:right w:val="none" w:sz="0" w:space="0" w:color="000000"/>
            </w:tcBorders>
            <w:shd w:val="clear" w:color="000000" w:fill="auto"/>
          </w:tcPr>
          <w:p w:rsidR="00B370A0" w:rsidRDefault="00B370A0" w:rsidP="00BF2D0D">
            <w:pPr>
              <w:pStyle w:val="Styltabulky"/>
              <w:jc w:val="center"/>
              <w:rPr>
                <w:sz w:val="28"/>
              </w:rPr>
            </w:pPr>
            <w:r>
              <w:rPr>
                <w:sz w:val="28"/>
              </w:rPr>
              <w:t>0</w:t>
            </w:r>
          </w:p>
        </w:tc>
        <w:tc>
          <w:tcPr>
            <w:tcW w:w="850" w:type="dxa"/>
            <w:tcBorders>
              <w:top w:val="single" w:sz="16" w:space="0" w:color="000000"/>
              <w:left w:val="single" w:sz="8" w:space="0" w:color="000000"/>
              <w:bottom w:val="single" w:sz="16" w:space="0" w:color="000000"/>
              <w:right w:val="none" w:sz="0" w:space="0" w:color="000000"/>
            </w:tcBorders>
            <w:shd w:val="clear" w:color="000000" w:fill="auto"/>
          </w:tcPr>
          <w:p w:rsidR="00B370A0" w:rsidRDefault="00B370A0" w:rsidP="00BF2D0D">
            <w:pPr>
              <w:pStyle w:val="Styltabulky"/>
              <w:jc w:val="center"/>
              <w:rPr>
                <w:sz w:val="28"/>
              </w:rPr>
            </w:pPr>
            <w:r>
              <w:rPr>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Default="00B370A0" w:rsidP="00BF2D0D">
            <w:pPr>
              <w:pStyle w:val="Styltabulky"/>
              <w:jc w:val="center"/>
              <w:rPr>
                <w:sz w:val="28"/>
              </w:rPr>
            </w:pPr>
            <w:r>
              <w:rPr>
                <w:sz w:val="28"/>
              </w:rPr>
              <w:t>0</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Default="006D68B9" w:rsidP="00BF2D0D">
            <w:pPr>
              <w:pStyle w:val="Styltabulky"/>
              <w:jc w:val="center"/>
              <w:rPr>
                <w:sz w:val="28"/>
              </w:rPr>
            </w:pPr>
            <w:r>
              <w:rPr>
                <w:sz w:val="28"/>
              </w:rPr>
              <w:t>1</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Default="00B370A0" w:rsidP="00BF2D0D">
            <w:pPr>
              <w:pStyle w:val="Styltabulky"/>
              <w:jc w:val="center"/>
              <w:rPr>
                <w:sz w:val="28"/>
              </w:rPr>
            </w:pPr>
            <w:r>
              <w:rPr>
                <w:sz w:val="28"/>
              </w:rPr>
              <w:t>1</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BE4C6E" w:rsidRDefault="006D68B9" w:rsidP="00BF2D0D">
            <w:pPr>
              <w:pStyle w:val="Styltabulky"/>
              <w:jc w:val="center"/>
              <w:rPr>
                <w:color w:val="000000" w:themeColor="text1"/>
                <w:sz w:val="28"/>
              </w:rPr>
            </w:pPr>
            <w:r w:rsidRPr="00BE4C6E">
              <w:rPr>
                <w:color w:val="000000" w:themeColor="text1"/>
                <w:sz w:val="28"/>
              </w:rPr>
              <w:t>2</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BE4C6E" w:rsidRDefault="00B370A0" w:rsidP="00BF2D0D">
            <w:pPr>
              <w:pStyle w:val="Styltabulky"/>
              <w:jc w:val="center"/>
              <w:rPr>
                <w:color w:val="000000" w:themeColor="text1"/>
                <w:sz w:val="28"/>
              </w:rPr>
            </w:pPr>
            <w:r w:rsidRPr="00BE4C6E">
              <w:rPr>
                <w:color w:val="000000" w:themeColor="text1"/>
                <w:sz w:val="28"/>
              </w:rPr>
              <w:t>0</w:t>
            </w:r>
          </w:p>
        </w:tc>
        <w:tc>
          <w:tcPr>
            <w:tcW w:w="1843" w:type="dxa"/>
            <w:tcBorders>
              <w:top w:val="single" w:sz="16" w:space="0" w:color="000000"/>
              <w:left w:val="single" w:sz="16" w:space="0" w:color="000000"/>
              <w:bottom w:val="single" w:sz="16" w:space="0" w:color="000000"/>
              <w:right w:val="single" w:sz="16" w:space="0" w:color="000000"/>
            </w:tcBorders>
            <w:shd w:val="clear" w:color="000000" w:fill="auto"/>
          </w:tcPr>
          <w:p w:rsidR="00B370A0" w:rsidRDefault="006D68B9" w:rsidP="00BF2D0D">
            <w:pPr>
              <w:pStyle w:val="Styltabulky"/>
              <w:jc w:val="center"/>
              <w:rPr>
                <w:sz w:val="28"/>
              </w:rPr>
            </w:pPr>
            <w:r>
              <w:rPr>
                <w:sz w:val="28"/>
              </w:rPr>
              <w:t>2</w:t>
            </w:r>
          </w:p>
        </w:tc>
      </w:tr>
      <w:tr w:rsidR="00B370A0" w:rsidTr="00BF2D0D">
        <w:trPr>
          <w:trHeight w:val="409"/>
        </w:trPr>
        <w:tc>
          <w:tcPr>
            <w:tcW w:w="2522" w:type="dxa"/>
            <w:tcBorders>
              <w:top w:val="single" w:sz="16" w:space="0" w:color="000000"/>
              <w:left w:val="single" w:sz="16" w:space="0" w:color="000000"/>
              <w:bottom w:val="single" w:sz="16" w:space="0" w:color="000000"/>
              <w:right w:val="single" w:sz="16" w:space="0" w:color="000000"/>
            </w:tcBorders>
            <w:shd w:val="clear" w:color="000000" w:fill="auto"/>
          </w:tcPr>
          <w:p w:rsidR="00B370A0" w:rsidRPr="00B628C4" w:rsidRDefault="00B370A0" w:rsidP="00BF2D0D">
            <w:pPr>
              <w:pStyle w:val="Styltabulky"/>
              <w:rPr>
                <w:sz w:val="28"/>
                <w:szCs w:val="28"/>
              </w:rPr>
            </w:pPr>
            <w:r w:rsidRPr="00B628C4">
              <w:rPr>
                <w:sz w:val="28"/>
                <w:szCs w:val="28"/>
              </w:rPr>
              <w:t>Prvouka</w:t>
            </w:r>
          </w:p>
        </w:tc>
        <w:tc>
          <w:tcPr>
            <w:tcW w:w="851" w:type="dxa"/>
            <w:tcBorders>
              <w:top w:val="single" w:sz="16" w:space="0" w:color="000000"/>
              <w:left w:val="single" w:sz="16" w:space="0" w:color="000000"/>
              <w:bottom w:val="single" w:sz="16" w:space="0" w:color="000000"/>
              <w:right w:val="single" w:sz="1" w:space="0" w:color="000000"/>
            </w:tcBorders>
            <w:shd w:val="clear" w:color="000000" w:fill="auto"/>
          </w:tcPr>
          <w:p w:rsidR="00B370A0" w:rsidRDefault="00B370A0" w:rsidP="00BF2D0D">
            <w:pPr>
              <w:pStyle w:val="Styltabulky"/>
              <w:jc w:val="center"/>
              <w:rPr>
                <w:sz w:val="28"/>
              </w:rPr>
            </w:pPr>
            <w:r>
              <w:rPr>
                <w:sz w:val="28"/>
              </w:rPr>
              <w:t>2</w:t>
            </w:r>
          </w:p>
        </w:tc>
        <w:tc>
          <w:tcPr>
            <w:tcW w:w="850" w:type="dxa"/>
            <w:tcBorders>
              <w:top w:val="single" w:sz="16" w:space="0" w:color="000000"/>
              <w:left w:val="single" w:sz="1"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0</w:t>
            </w:r>
          </w:p>
        </w:tc>
        <w:tc>
          <w:tcPr>
            <w:tcW w:w="851" w:type="dxa"/>
            <w:tcBorders>
              <w:top w:val="single" w:sz="16" w:space="0" w:color="000000"/>
              <w:left w:val="single" w:sz="16" w:space="0" w:color="000000"/>
              <w:bottom w:val="single" w:sz="16" w:space="0" w:color="000000"/>
              <w:right w:val="none" w:sz="0" w:space="0" w:color="000000"/>
            </w:tcBorders>
            <w:shd w:val="clear" w:color="000000" w:fill="auto"/>
          </w:tcPr>
          <w:p w:rsidR="00B370A0" w:rsidRDefault="00B370A0" w:rsidP="00BF2D0D">
            <w:pPr>
              <w:pStyle w:val="Styltabulky"/>
              <w:jc w:val="center"/>
              <w:rPr>
                <w:sz w:val="28"/>
              </w:rPr>
            </w:pPr>
            <w:r>
              <w:rPr>
                <w:sz w:val="28"/>
              </w:rPr>
              <w:t>2</w:t>
            </w:r>
          </w:p>
        </w:tc>
        <w:tc>
          <w:tcPr>
            <w:tcW w:w="850" w:type="dxa"/>
            <w:tcBorders>
              <w:top w:val="single" w:sz="16" w:space="0" w:color="000000"/>
              <w:left w:val="single" w:sz="8" w:space="0" w:color="000000"/>
              <w:bottom w:val="single" w:sz="16" w:space="0" w:color="000000"/>
              <w:right w:val="none" w:sz="0" w:space="0" w:color="000000"/>
            </w:tcBorders>
            <w:shd w:val="clear" w:color="000000" w:fill="auto"/>
          </w:tcPr>
          <w:p w:rsidR="00B370A0" w:rsidRDefault="00B370A0" w:rsidP="00BF2D0D">
            <w:pPr>
              <w:pStyle w:val="Styltabulky"/>
              <w:jc w:val="center"/>
              <w:rPr>
                <w:sz w:val="28"/>
              </w:rPr>
            </w:pPr>
            <w:r>
              <w:rPr>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Default="00B370A0" w:rsidP="00BF2D0D">
            <w:pPr>
              <w:pStyle w:val="Styltabulky"/>
              <w:jc w:val="center"/>
              <w:rPr>
                <w:sz w:val="28"/>
              </w:rPr>
            </w:pPr>
            <w:r>
              <w:rPr>
                <w:sz w:val="28"/>
              </w:rPr>
              <w:t>2</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Default="00B370A0" w:rsidP="00BF2D0D">
            <w:pPr>
              <w:pStyle w:val="Styltabulky"/>
              <w:jc w:val="center"/>
              <w:rPr>
                <w:sz w:val="28"/>
              </w:rPr>
            </w:pPr>
            <w:r>
              <w:rPr>
                <w:sz w:val="28"/>
              </w:rPr>
              <w:t>0</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Default="00B370A0" w:rsidP="00BF2D0D">
            <w:pPr>
              <w:pStyle w:val="Styltabulky"/>
              <w:jc w:val="center"/>
              <w:rPr>
                <w:sz w:val="28"/>
              </w:rPr>
            </w:pPr>
            <w:r>
              <w:rPr>
                <w:sz w:val="28"/>
              </w:rPr>
              <w:t>0</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BE4C6E" w:rsidRDefault="00B370A0" w:rsidP="00BF2D0D">
            <w:pPr>
              <w:pStyle w:val="Styltabulky"/>
              <w:jc w:val="center"/>
              <w:rPr>
                <w:color w:val="000000" w:themeColor="text1"/>
                <w:sz w:val="28"/>
              </w:rPr>
            </w:pPr>
            <w:r w:rsidRPr="00BE4C6E">
              <w:rPr>
                <w:color w:val="000000" w:themeColor="text1"/>
                <w:sz w:val="28"/>
              </w:rPr>
              <w:t>6</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BE4C6E" w:rsidRDefault="00B370A0" w:rsidP="00BF2D0D">
            <w:pPr>
              <w:pStyle w:val="Styltabulky"/>
              <w:jc w:val="center"/>
              <w:rPr>
                <w:color w:val="000000" w:themeColor="text1"/>
                <w:sz w:val="28"/>
              </w:rPr>
            </w:pPr>
            <w:r w:rsidRPr="00BE4C6E">
              <w:rPr>
                <w:color w:val="000000" w:themeColor="text1"/>
                <w:sz w:val="28"/>
              </w:rPr>
              <w:t>0</w:t>
            </w:r>
          </w:p>
        </w:tc>
        <w:tc>
          <w:tcPr>
            <w:tcW w:w="1843" w:type="dxa"/>
            <w:tcBorders>
              <w:top w:val="single" w:sz="16" w:space="0" w:color="000000"/>
              <w:left w:val="single" w:sz="16"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6</w:t>
            </w:r>
          </w:p>
        </w:tc>
      </w:tr>
      <w:tr w:rsidR="00B370A0" w:rsidTr="00BF2D0D">
        <w:trPr>
          <w:trHeight w:val="409"/>
        </w:trPr>
        <w:tc>
          <w:tcPr>
            <w:tcW w:w="2522" w:type="dxa"/>
            <w:tcBorders>
              <w:top w:val="single" w:sz="16" w:space="0" w:color="000000"/>
              <w:left w:val="single" w:sz="16" w:space="0" w:color="000000"/>
              <w:bottom w:val="single" w:sz="16" w:space="0" w:color="000000"/>
              <w:right w:val="single" w:sz="16" w:space="0" w:color="000000"/>
            </w:tcBorders>
            <w:shd w:val="clear" w:color="000000" w:fill="auto"/>
          </w:tcPr>
          <w:p w:rsidR="00B370A0" w:rsidRPr="00B628C4" w:rsidRDefault="00B370A0" w:rsidP="00BF2D0D">
            <w:pPr>
              <w:pStyle w:val="Styltabulky"/>
              <w:rPr>
                <w:sz w:val="28"/>
                <w:szCs w:val="28"/>
              </w:rPr>
            </w:pPr>
            <w:r w:rsidRPr="00B628C4">
              <w:rPr>
                <w:sz w:val="28"/>
                <w:szCs w:val="28"/>
              </w:rPr>
              <w:t>Vlastivěda</w:t>
            </w:r>
          </w:p>
        </w:tc>
        <w:tc>
          <w:tcPr>
            <w:tcW w:w="851" w:type="dxa"/>
            <w:tcBorders>
              <w:top w:val="single" w:sz="16" w:space="0" w:color="000000"/>
              <w:left w:val="single" w:sz="16" w:space="0" w:color="000000"/>
              <w:bottom w:val="single" w:sz="16" w:space="0" w:color="000000"/>
              <w:right w:val="single" w:sz="1" w:space="0" w:color="000000"/>
            </w:tcBorders>
            <w:shd w:val="clear" w:color="000000" w:fill="auto"/>
          </w:tcPr>
          <w:p w:rsidR="00B370A0" w:rsidRDefault="00B370A0" w:rsidP="00BF2D0D">
            <w:pPr>
              <w:pStyle w:val="Styltabulky"/>
              <w:jc w:val="center"/>
              <w:rPr>
                <w:sz w:val="28"/>
              </w:rPr>
            </w:pPr>
            <w:r>
              <w:rPr>
                <w:sz w:val="28"/>
              </w:rPr>
              <w:t>0</w:t>
            </w:r>
          </w:p>
        </w:tc>
        <w:tc>
          <w:tcPr>
            <w:tcW w:w="850" w:type="dxa"/>
            <w:tcBorders>
              <w:top w:val="single" w:sz="16" w:space="0" w:color="000000"/>
              <w:left w:val="single" w:sz="1"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none" w:sz="0"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0" w:type="dxa"/>
            <w:tcBorders>
              <w:top w:val="single" w:sz="16" w:space="0" w:color="000000"/>
              <w:left w:val="single" w:sz="8" w:space="0" w:color="000000"/>
              <w:bottom w:val="single" w:sz="16" w:space="0" w:color="000000"/>
              <w:right w:val="none" w:sz="0"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6D68B9" w:rsidP="00BF2D0D">
            <w:pPr>
              <w:pStyle w:val="Styltabulky"/>
              <w:jc w:val="center"/>
              <w:rPr>
                <w:color w:val="000000" w:themeColor="text1"/>
                <w:sz w:val="28"/>
              </w:rPr>
            </w:pPr>
            <w:r w:rsidRPr="00E05EC7">
              <w:rPr>
                <w:color w:val="000000" w:themeColor="text1"/>
                <w:sz w:val="28"/>
              </w:rPr>
              <w:t>1</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6D68B9" w:rsidP="00BF2D0D">
            <w:pPr>
              <w:pStyle w:val="Styltabulky"/>
              <w:jc w:val="center"/>
              <w:rPr>
                <w:color w:val="000000" w:themeColor="text1"/>
                <w:sz w:val="28"/>
              </w:rPr>
            </w:pPr>
            <w:r w:rsidRPr="00E05EC7">
              <w:rPr>
                <w:color w:val="000000" w:themeColor="text1"/>
                <w:sz w:val="28"/>
              </w:rPr>
              <w:t>1</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2</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6D68B9" w:rsidP="00BF2D0D">
            <w:pPr>
              <w:pStyle w:val="Styltabulky"/>
              <w:jc w:val="center"/>
              <w:rPr>
                <w:color w:val="000000" w:themeColor="text1"/>
                <w:sz w:val="28"/>
              </w:rPr>
            </w:pPr>
            <w:r w:rsidRPr="00E05EC7">
              <w:rPr>
                <w:color w:val="000000" w:themeColor="text1"/>
                <w:sz w:val="28"/>
              </w:rPr>
              <w:t>3</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6D68B9" w:rsidP="00BF2D0D">
            <w:pPr>
              <w:pStyle w:val="Styltabulky"/>
              <w:jc w:val="center"/>
              <w:rPr>
                <w:color w:val="000000" w:themeColor="text1"/>
                <w:sz w:val="28"/>
              </w:rPr>
            </w:pPr>
            <w:r w:rsidRPr="00E05EC7">
              <w:rPr>
                <w:color w:val="000000" w:themeColor="text1"/>
                <w:sz w:val="28"/>
              </w:rPr>
              <w:t>1</w:t>
            </w:r>
          </w:p>
        </w:tc>
        <w:tc>
          <w:tcPr>
            <w:tcW w:w="1843" w:type="dxa"/>
            <w:tcBorders>
              <w:top w:val="single" w:sz="16" w:space="0" w:color="000000"/>
              <w:left w:val="single" w:sz="16"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4</w:t>
            </w:r>
          </w:p>
        </w:tc>
      </w:tr>
      <w:tr w:rsidR="00B370A0" w:rsidTr="00BF2D0D">
        <w:trPr>
          <w:trHeight w:val="409"/>
        </w:trPr>
        <w:tc>
          <w:tcPr>
            <w:tcW w:w="2522" w:type="dxa"/>
            <w:tcBorders>
              <w:top w:val="single" w:sz="16" w:space="0" w:color="000000"/>
              <w:left w:val="single" w:sz="16" w:space="0" w:color="000000"/>
              <w:bottom w:val="single" w:sz="16" w:space="0" w:color="000000"/>
              <w:right w:val="single" w:sz="16" w:space="0" w:color="000000"/>
            </w:tcBorders>
            <w:shd w:val="clear" w:color="000000" w:fill="auto"/>
          </w:tcPr>
          <w:p w:rsidR="00B370A0" w:rsidRPr="00B628C4" w:rsidRDefault="00B370A0" w:rsidP="00BF2D0D">
            <w:pPr>
              <w:pStyle w:val="Styltabulky"/>
              <w:rPr>
                <w:sz w:val="28"/>
                <w:szCs w:val="28"/>
              </w:rPr>
            </w:pPr>
            <w:r w:rsidRPr="00B628C4">
              <w:rPr>
                <w:sz w:val="28"/>
                <w:szCs w:val="28"/>
              </w:rPr>
              <w:t>Přírodověda</w:t>
            </w:r>
          </w:p>
        </w:tc>
        <w:tc>
          <w:tcPr>
            <w:tcW w:w="851" w:type="dxa"/>
            <w:tcBorders>
              <w:top w:val="single" w:sz="16" w:space="0" w:color="000000"/>
              <w:left w:val="single" w:sz="16" w:space="0" w:color="000000"/>
              <w:bottom w:val="single" w:sz="16" w:space="0" w:color="000000"/>
              <w:right w:val="single" w:sz="1" w:space="0" w:color="000000"/>
            </w:tcBorders>
            <w:shd w:val="clear" w:color="000000" w:fill="auto"/>
          </w:tcPr>
          <w:p w:rsidR="00B370A0" w:rsidRDefault="00B370A0" w:rsidP="00BF2D0D">
            <w:pPr>
              <w:pStyle w:val="Styltabulky"/>
              <w:jc w:val="center"/>
              <w:rPr>
                <w:sz w:val="28"/>
              </w:rPr>
            </w:pPr>
            <w:r>
              <w:rPr>
                <w:sz w:val="28"/>
              </w:rPr>
              <w:t>0</w:t>
            </w:r>
          </w:p>
        </w:tc>
        <w:tc>
          <w:tcPr>
            <w:tcW w:w="850" w:type="dxa"/>
            <w:tcBorders>
              <w:top w:val="single" w:sz="16" w:space="0" w:color="000000"/>
              <w:left w:val="single" w:sz="1"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none" w:sz="0"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0" w:type="dxa"/>
            <w:tcBorders>
              <w:top w:val="single" w:sz="16" w:space="0" w:color="000000"/>
              <w:left w:val="single" w:sz="8" w:space="0" w:color="000000"/>
              <w:bottom w:val="single" w:sz="16" w:space="0" w:color="000000"/>
              <w:right w:val="none" w:sz="0"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1</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1</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1</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1</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2</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2</w:t>
            </w:r>
          </w:p>
        </w:tc>
        <w:tc>
          <w:tcPr>
            <w:tcW w:w="1843" w:type="dxa"/>
            <w:tcBorders>
              <w:top w:val="single" w:sz="16" w:space="0" w:color="000000"/>
              <w:left w:val="single" w:sz="16"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4</w:t>
            </w:r>
          </w:p>
        </w:tc>
      </w:tr>
      <w:tr w:rsidR="00B370A0" w:rsidTr="00BF2D0D">
        <w:trPr>
          <w:trHeight w:val="409"/>
        </w:trPr>
        <w:tc>
          <w:tcPr>
            <w:tcW w:w="2522" w:type="dxa"/>
            <w:tcBorders>
              <w:top w:val="single" w:sz="16" w:space="0" w:color="000000"/>
              <w:left w:val="single" w:sz="16" w:space="0" w:color="000000"/>
              <w:bottom w:val="single" w:sz="16" w:space="0" w:color="000000"/>
              <w:right w:val="single" w:sz="16" w:space="0" w:color="000000"/>
            </w:tcBorders>
            <w:shd w:val="clear" w:color="000000" w:fill="auto"/>
          </w:tcPr>
          <w:p w:rsidR="00B370A0" w:rsidRPr="00B628C4" w:rsidRDefault="00B370A0" w:rsidP="00BF2D0D">
            <w:pPr>
              <w:pStyle w:val="Styltabulky"/>
              <w:rPr>
                <w:sz w:val="28"/>
                <w:szCs w:val="28"/>
              </w:rPr>
            </w:pPr>
            <w:r w:rsidRPr="00B628C4">
              <w:rPr>
                <w:sz w:val="28"/>
                <w:szCs w:val="28"/>
              </w:rPr>
              <w:t>Hudební výchova</w:t>
            </w:r>
          </w:p>
        </w:tc>
        <w:tc>
          <w:tcPr>
            <w:tcW w:w="851" w:type="dxa"/>
            <w:tcBorders>
              <w:top w:val="single" w:sz="16" w:space="0" w:color="000000"/>
              <w:left w:val="single" w:sz="16" w:space="0" w:color="000000"/>
              <w:bottom w:val="single" w:sz="16" w:space="0" w:color="000000"/>
              <w:right w:val="single" w:sz="1" w:space="0" w:color="000000"/>
            </w:tcBorders>
            <w:shd w:val="clear" w:color="000000" w:fill="auto"/>
          </w:tcPr>
          <w:p w:rsidR="00B370A0" w:rsidRDefault="00B370A0" w:rsidP="00BF2D0D">
            <w:pPr>
              <w:pStyle w:val="Styltabulky"/>
              <w:jc w:val="center"/>
              <w:rPr>
                <w:sz w:val="28"/>
              </w:rPr>
            </w:pPr>
            <w:r>
              <w:rPr>
                <w:sz w:val="28"/>
              </w:rPr>
              <w:t>1</w:t>
            </w:r>
          </w:p>
        </w:tc>
        <w:tc>
          <w:tcPr>
            <w:tcW w:w="850" w:type="dxa"/>
            <w:tcBorders>
              <w:top w:val="single" w:sz="16" w:space="0" w:color="000000"/>
              <w:left w:val="single" w:sz="1"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none" w:sz="0"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1</w:t>
            </w:r>
          </w:p>
        </w:tc>
        <w:tc>
          <w:tcPr>
            <w:tcW w:w="850" w:type="dxa"/>
            <w:tcBorders>
              <w:top w:val="single" w:sz="16" w:space="0" w:color="000000"/>
              <w:left w:val="single" w:sz="8" w:space="0" w:color="000000"/>
              <w:bottom w:val="single" w:sz="16" w:space="0" w:color="000000"/>
              <w:right w:val="none" w:sz="0"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1</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1</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1</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5</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1843" w:type="dxa"/>
            <w:tcBorders>
              <w:top w:val="single" w:sz="16" w:space="0" w:color="000000"/>
              <w:left w:val="single" w:sz="16"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5</w:t>
            </w:r>
          </w:p>
        </w:tc>
      </w:tr>
      <w:tr w:rsidR="00B370A0" w:rsidTr="00BF2D0D">
        <w:trPr>
          <w:trHeight w:val="409"/>
        </w:trPr>
        <w:tc>
          <w:tcPr>
            <w:tcW w:w="2522" w:type="dxa"/>
            <w:tcBorders>
              <w:top w:val="single" w:sz="16" w:space="0" w:color="000000"/>
              <w:left w:val="single" w:sz="16" w:space="0" w:color="000000"/>
              <w:bottom w:val="single" w:sz="16" w:space="0" w:color="000000"/>
              <w:right w:val="single" w:sz="16" w:space="0" w:color="000000"/>
            </w:tcBorders>
            <w:shd w:val="clear" w:color="000000" w:fill="auto"/>
          </w:tcPr>
          <w:p w:rsidR="00B370A0" w:rsidRPr="00B628C4" w:rsidRDefault="00B370A0" w:rsidP="00BF2D0D">
            <w:pPr>
              <w:pStyle w:val="Styltabulky"/>
              <w:rPr>
                <w:sz w:val="28"/>
                <w:szCs w:val="28"/>
              </w:rPr>
            </w:pPr>
            <w:r w:rsidRPr="00B628C4">
              <w:rPr>
                <w:sz w:val="28"/>
                <w:szCs w:val="28"/>
              </w:rPr>
              <w:t>Výtvarná výchova</w:t>
            </w:r>
          </w:p>
        </w:tc>
        <w:tc>
          <w:tcPr>
            <w:tcW w:w="851" w:type="dxa"/>
            <w:tcBorders>
              <w:top w:val="single" w:sz="16" w:space="0" w:color="000000"/>
              <w:left w:val="single" w:sz="16" w:space="0" w:color="000000"/>
              <w:bottom w:val="single" w:sz="16" w:space="0" w:color="000000"/>
              <w:right w:val="single" w:sz="1" w:space="0" w:color="000000"/>
            </w:tcBorders>
            <w:shd w:val="clear" w:color="000000" w:fill="auto"/>
          </w:tcPr>
          <w:p w:rsidR="00B370A0" w:rsidRDefault="00B370A0" w:rsidP="00BF2D0D">
            <w:pPr>
              <w:pStyle w:val="Styltabulky"/>
              <w:jc w:val="center"/>
              <w:rPr>
                <w:sz w:val="28"/>
              </w:rPr>
            </w:pPr>
            <w:r>
              <w:rPr>
                <w:sz w:val="28"/>
              </w:rPr>
              <w:t>1</w:t>
            </w:r>
          </w:p>
        </w:tc>
        <w:tc>
          <w:tcPr>
            <w:tcW w:w="850" w:type="dxa"/>
            <w:tcBorders>
              <w:top w:val="single" w:sz="16" w:space="0" w:color="000000"/>
              <w:left w:val="single" w:sz="1"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none" w:sz="0"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1</w:t>
            </w:r>
          </w:p>
        </w:tc>
        <w:tc>
          <w:tcPr>
            <w:tcW w:w="850" w:type="dxa"/>
            <w:tcBorders>
              <w:top w:val="single" w:sz="16" w:space="0" w:color="000000"/>
              <w:left w:val="single" w:sz="8" w:space="0" w:color="000000"/>
              <w:bottom w:val="single" w:sz="16" w:space="0" w:color="000000"/>
              <w:right w:val="none" w:sz="0" w:space="0" w:color="000000"/>
            </w:tcBorders>
            <w:shd w:val="clear" w:color="000000" w:fill="auto"/>
          </w:tcPr>
          <w:p w:rsidR="00B370A0" w:rsidRPr="00E05EC7" w:rsidRDefault="000D5A0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6D68B9" w:rsidP="00BF2D0D">
            <w:pPr>
              <w:pStyle w:val="Styltabulky"/>
              <w:jc w:val="center"/>
              <w:rPr>
                <w:color w:val="000000" w:themeColor="text1"/>
                <w:sz w:val="28"/>
              </w:rPr>
            </w:pPr>
            <w:r w:rsidRPr="00E05EC7">
              <w:rPr>
                <w:color w:val="000000" w:themeColor="text1"/>
                <w:sz w:val="28"/>
              </w:rPr>
              <w:t>2</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6D68B9"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0D5A00" w:rsidP="00BF2D0D">
            <w:pPr>
              <w:pStyle w:val="Styltabulky"/>
              <w:jc w:val="center"/>
              <w:rPr>
                <w:color w:val="000000" w:themeColor="text1"/>
                <w:sz w:val="28"/>
              </w:rPr>
            </w:pPr>
            <w:r w:rsidRPr="00E05EC7">
              <w:rPr>
                <w:color w:val="000000" w:themeColor="text1"/>
                <w:sz w:val="28"/>
              </w:rPr>
              <w:t>2</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0D5A00" w:rsidP="00BF2D0D">
            <w:pPr>
              <w:pStyle w:val="Styltabulky"/>
              <w:jc w:val="center"/>
              <w:rPr>
                <w:color w:val="000000" w:themeColor="text1"/>
                <w:sz w:val="28"/>
              </w:rPr>
            </w:pPr>
            <w:r w:rsidRPr="00E05EC7">
              <w:rPr>
                <w:color w:val="000000" w:themeColor="text1"/>
                <w:sz w:val="28"/>
              </w:rPr>
              <w:t>1</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0D5A00" w:rsidP="00BF2D0D">
            <w:pPr>
              <w:pStyle w:val="Styltabulky"/>
              <w:jc w:val="center"/>
              <w:rPr>
                <w:color w:val="000000" w:themeColor="text1"/>
                <w:sz w:val="28"/>
              </w:rPr>
            </w:pPr>
            <w:r w:rsidRPr="00E05EC7">
              <w:rPr>
                <w:color w:val="000000" w:themeColor="text1"/>
                <w:sz w:val="28"/>
              </w:rPr>
              <w:t>1</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7</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6D68B9" w:rsidP="00BF2D0D">
            <w:pPr>
              <w:pStyle w:val="Styltabulky"/>
              <w:jc w:val="center"/>
              <w:rPr>
                <w:color w:val="000000" w:themeColor="text1"/>
                <w:sz w:val="28"/>
              </w:rPr>
            </w:pPr>
            <w:r w:rsidRPr="00E05EC7">
              <w:rPr>
                <w:color w:val="000000" w:themeColor="text1"/>
                <w:sz w:val="28"/>
              </w:rPr>
              <w:t>1</w:t>
            </w:r>
          </w:p>
        </w:tc>
        <w:tc>
          <w:tcPr>
            <w:tcW w:w="1843" w:type="dxa"/>
            <w:tcBorders>
              <w:top w:val="single" w:sz="16" w:space="0" w:color="000000"/>
              <w:left w:val="single" w:sz="16" w:space="0" w:color="000000"/>
              <w:bottom w:val="single" w:sz="16" w:space="0" w:color="000000"/>
              <w:right w:val="single" w:sz="16" w:space="0" w:color="000000"/>
            </w:tcBorders>
            <w:shd w:val="clear" w:color="000000" w:fill="auto"/>
          </w:tcPr>
          <w:p w:rsidR="00B370A0" w:rsidRDefault="006D68B9" w:rsidP="00BF2D0D">
            <w:pPr>
              <w:pStyle w:val="Styltabulky"/>
              <w:jc w:val="center"/>
              <w:rPr>
                <w:sz w:val="28"/>
              </w:rPr>
            </w:pPr>
            <w:r>
              <w:rPr>
                <w:sz w:val="28"/>
              </w:rPr>
              <w:t>8</w:t>
            </w:r>
          </w:p>
        </w:tc>
      </w:tr>
      <w:tr w:rsidR="00B370A0" w:rsidTr="00BF2D0D">
        <w:trPr>
          <w:trHeight w:val="409"/>
        </w:trPr>
        <w:tc>
          <w:tcPr>
            <w:tcW w:w="2522" w:type="dxa"/>
            <w:tcBorders>
              <w:top w:val="single" w:sz="16" w:space="0" w:color="000000"/>
              <w:left w:val="single" w:sz="16" w:space="0" w:color="000000"/>
              <w:bottom w:val="single" w:sz="16" w:space="0" w:color="000000"/>
              <w:right w:val="single" w:sz="16" w:space="0" w:color="000000"/>
            </w:tcBorders>
            <w:shd w:val="clear" w:color="000000" w:fill="auto"/>
          </w:tcPr>
          <w:p w:rsidR="00B370A0" w:rsidRPr="00B628C4" w:rsidRDefault="00B370A0" w:rsidP="00BF2D0D">
            <w:pPr>
              <w:pStyle w:val="Styltabulky"/>
              <w:rPr>
                <w:sz w:val="28"/>
                <w:szCs w:val="28"/>
              </w:rPr>
            </w:pPr>
            <w:r w:rsidRPr="00B628C4">
              <w:rPr>
                <w:sz w:val="28"/>
                <w:szCs w:val="28"/>
              </w:rPr>
              <w:t>Tělesná výchova</w:t>
            </w:r>
          </w:p>
        </w:tc>
        <w:tc>
          <w:tcPr>
            <w:tcW w:w="851" w:type="dxa"/>
            <w:tcBorders>
              <w:top w:val="single" w:sz="16" w:space="0" w:color="000000"/>
              <w:left w:val="single" w:sz="16" w:space="0" w:color="000000"/>
              <w:bottom w:val="single" w:sz="16" w:space="0" w:color="000000"/>
              <w:right w:val="single" w:sz="1" w:space="0" w:color="000000"/>
            </w:tcBorders>
            <w:shd w:val="clear" w:color="000000" w:fill="auto"/>
          </w:tcPr>
          <w:p w:rsidR="00B370A0" w:rsidRDefault="00B370A0" w:rsidP="00BF2D0D">
            <w:pPr>
              <w:pStyle w:val="Styltabulky"/>
              <w:jc w:val="center"/>
              <w:rPr>
                <w:sz w:val="28"/>
              </w:rPr>
            </w:pPr>
            <w:r>
              <w:rPr>
                <w:sz w:val="28"/>
              </w:rPr>
              <w:t>2</w:t>
            </w:r>
          </w:p>
        </w:tc>
        <w:tc>
          <w:tcPr>
            <w:tcW w:w="850" w:type="dxa"/>
            <w:tcBorders>
              <w:top w:val="single" w:sz="16" w:space="0" w:color="000000"/>
              <w:left w:val="single" w:sz="1"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none" w:sz="0"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2</w:t>
            </w:r>
          </w:p>
        </w:tc>
        <w:tc>
          <w:tcPr>
            <w:tcW w:w="850" w:type="dxa"/>
            <w:tcBorders>
              <w:top w:val="single" w:sz="16" w:space="0" w:color="000000"/>
              <w:left w:val="single" w:sz="8" w:space="0" w:color="000000"/>
              <w:bottom w:val="single" w:sz="16" w:space="0" w:color="000000"/>
              <w:right w:val="none" w:sz="0"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2</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2</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2</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10</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1843" w:type="dxa"/>
            <w:tcBorders>
              <w:top w:val="single" w:sz="16" w:space="0" w:color="000000"/>
              <w:left w:val="single" w:sz="16"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10</w:t>
            </w:r>
          </w:p>
        </w:tc>
      </w:tr>
      <w:tr w:rsidR="00B370A0" w:rsidTr="00BF2D0D">
        <w:trPr>
          <w:trHeight w:val="409"/>
        </w:trPr>
        <w:tc>
          <w:tcPr>
            <w:tcW w:w="2522" w:type="dxa"/>
            <w:tcBorders>
              <w:top w:val="single" w:sz="16" w:space="0" w:color="000000"/>
              <w:left w:val="single" w:sz="16" w:space="0" w:color="000000"/>
              <w:bottom w:val="single" w:sz="16" w:space="0" w:color="000000"/>
              <w:right w:val="single" w:sz="16" w:space="0" w:color="000000"/>
            </w:tcBorders>
            <w:shd w:val="clear" w:color="000000" w:fill="auto"/>
          </w:tcPr>
          <w:p w:rsidR="00B370A0" w:rsidRPr="00B628C4" w:rsidRDefault="00B370A0" w:rsidP="00BF2D0D">
            <w:pPr>
              <w:pStyle w:val="Styltabulky"/>
              <w:rPr>
                <w:sz w:val="28"/>
                <w:szCs w:val="28"/>
              </w:rPr>
            </w:pPr>
            <w:r w:rsidRPr="00B628C4">
              <w:rPr>
                <w:sz w:val="28"/>
                <w:szCs w:val="28"/>
              </w:rPr>
              <w:t>Pracovní činnosti</w:t>
            </w:r>
          </w:p>
        </w:tc>
        <w:tc>
          <w:tcPr>
            <w:tcW w:w="851" w:type="dxa"/>
            <w:tcBorders>
              <w:top w:val="single" w:sz="16" w:space="0" w:color="000000"/>
              <w:left w:val="single" w:sz="16" w:space="0" w:color="000000"/>
              <w:bottom w:val="single" w:sz="16" w:space="0" w:color="000000"/>
              <w:right w:val="single" w:sz="1" w:space="0" w:color="000000"/>
            </w:tcBorders>
            <w:shd w:val="clear" w:color="000000" w:fill="auto"/>
          </w:tcPr>
          <w:p w:rsidR="00B370A0" w:rsidRDefault="00B370A0" w:rsidP="00BF2D0D">
            <w:pPr>
              <w:pStyle w:val="Styltabulky"/>
              <w:jc w:val="center"/>
              <w:rPr>
                <w:sz w:val="28"/>
              </w:rPr>
            </w:pPr>
            <w:r>
              <w:rPr>
                <w:sz w:val="28"/>
              </w:rPr>
              <w:t>1</w:t>
            </w:r>
          </w:p>
        </w:tc>
        <w:tc>
          <w:tcPr>
            <w:tcW w:w="850" w:type="dxa"/>
            <w:tcBorders>
              <w:top w:val="single" w:sz="16" w:space="0" w:color="000000"/>
              <w:left w:val="single" w:sz="1"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none" w:sz="0"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1</w:t>
            </w:r>
          </w:p>
        </w:tc>
        <w:tc>
          <w:tcPr>
            <w:tcW w:w="850" w:type="dxa"/>
            <w:tcBorders>
              <w:top w:val="single" w:sz="16" w:space="0" w:color="000000"/>
              <w:left w:val="single" w:sz="8" w:space="0" w:color="000000"/>
              <w:bottom w:val="single" w:sz="16" w:space="0" w:color="000000"/>
              <w:right w:val="none" w:sz="0"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1</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1</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1</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851" w:type="dxa"/>
            <w:tcBorders>
              <w:top w:val="single" w:sz="16" w:space="0" w:color="000000"/>
              <w:left w:val="single" w:sz="16" w:space="0" w:color="000000"/>
              <w:bottom w:val="single" w:sz="16" w:space="0" w:color="000000"/>
              <w:right w:val="single" w:sz="8"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5</w:t>
            </w:r>
          </w:p>
        </w:tc>
        <w:tc>
          <w:tcPr>
            <w:tcW w:w="850" w:type="dxa"/>
            <w:tcBorders>
              <w:top w:val="single" w:sz="16" w:space="0" w:color="000000"/>
              <w:left w:val="single" w:sz="8"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0</w:t>
            </w:r>
          </w:p>
        </w:tc>
        <w:tc>
          <w:tcPr>
            <w:tcW w:w="1843" w:type="dxa"/>
            <w:tcBorders>
              <w:top w:val="single" w:sz="16" w:space="0" w:color="000000"/>
              <w:left w:val="single" w:sz="16" w:space="0" w:color="000000"/>
              <w:bottom w:val="single" w:sz="16" w:space="0" w:color="000000"/>
              <w:right w:val="single" w:sz="16" w:space="0" w:color="000000"/>
            </w:tcBorders>
            <w:shd w:val="clear" w:color="000000" w:fill="auto"/>
          </w:tcPr>
          <w:p w:rsidR="00B370A0" w:rsidRDefault="00B370A0" w:rsidP="00BF2D0D">
            <w:pPr>
              <w:pStyle w:val="Styltabulky"/>
              <w:jc w:val="center"/>
              <w:rPr>
                <w:sz w:val="28"/>
              </w:rPr>
            </w:pPr>
            <w:r>
              <w:rPr>
                <w:sz w:val="28"/>
              </w:rPr>
              <w:t>5</w:t>
            </w:r>
          </w:p>
        </w:tc>
      </w:tr>
      <w:tr w:rsidR="00B370A0" w:rsidTr="00BF2D0D">
        <w:trPr>
          <w:trHeight w:val="409"/>
        </w:trPr>
        <w:tc>
          <w:tcPr>
            <w:tcW w:w="2522" w:type="dxa"/>
            <w:tcBorders>
              <w:top w:val="single" w:sz="16" w:space="0" w:color="000000"/>
              <w:left w:val="single" w:sz="16" w:space="0" w:color="000000"/>
              <w:bottom w:val="single" w:sz="16" w:space="0" w:color="000000"/>
              <w:right w:val="single" w:sz="16" w:space="0" w:color="000000"/>
            </w:tcBorders>
            <w:shd w:val="clear" w:color="000000" w:fill="auto"/>
          </w:tcPr>
          <w:p w:rsidR="00B370A0" w:rsidRPr="00B628C4" w:rsidRDefault="00B370A0" w:rsidP="00BF2D0D">
            <w:pPr>
              <w:pStyle w:val="Styltabulky"/>
              <w:rPr>
                <w:sz w:val="28"/>
                <w:szCs w:val="28"/>
              </w:rPr>
            </w:pPr>
            <w:r w:rsidRPr="00B628C4">
              <w:rPr>
                <w:sz w:val="28"/>
                <w:szCs w:val="28"/>
              </w:rPr>
              <w:t>Celkem hodin</w:t>
            </w:r>
          </w:p>
        </w:tc>
        <w:tc>
          <w:tcPr>
            <w:tcW w:w="1701" w:type="dxa"/>
            <w:gridSpan w:val="2"/>
            <w:tcBorders>
              <w:top w:val="single" w:sz="16" w:space="0" w:color="000000"/>
              <w:left w:val="single" w:sz="16"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18 + 3</w:t>
            </w:r>
          </w:p>
          <w:p w:rsidR="00B370A0" w:rsidRPr="00E05EC7" w:rsidRDefault="00B370A0" w:rsidP="00BF2D0D">
            <w:pPr>
              <w:pStyle w:val="Styltabulky"/>
              <w:jc w:val="center"/>
              <w:rPr>
                <w:b/>
                <w:color w:val="000000" w:themeColor="text1"/>
                <w:sz w:val="28"/>
              </w:rPr>
            </w:pPr>
            <w:r w:rsidRPr="00E05EC7">
              <w:rPr>
                <w:b/>
                <w:color w:val="000000" w:themeColor="text1"/>
                <w:sz w:val="28"/>
              </w:rPr>
              <w:t>21</w:t>
            </w:r>
          </w:p>
        </w:tc>
        <w:tc>
          <w:tcPr>
            <w:tcW w:w="1701" w:type="dxa"/>
            <w:gridSpan w:val="2"/>
            <w:tcBorders>
              <w:top w:val="single" w:sz="16" w:space="0" w:color="000000"/>
              <w:left w:val="single" w:sz="16"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 xml:space="preserve">18 + </w:t>
            </w:r>
            <w:r w:rsidR="000D5A00" w:rsidRPr="00E05EC7">
              <w:rPr>
                <w:color w:val="000000" w:themeColor="text1"/>
                <w:sz w:val="28"/>
              </w:rPr>
              <w:t>3</w:t>
            </w:r>
          </w:p>
          <w:p w:rsidR="00B370A0" w:rsidRPr="00E05EC7" w:rsidRDefault="00B370A0" w:rsidP="00BF2D0D">
            <w:pPr>
              <w:pStyle w:val="Styltabulky"/>
              <w:jc w:val="center"/>
              <w:rPr>
                <w:b/>
                <w:color w:val="000000" w:themeColor="text1"/>
                <w:sz w:val="28"/>
              </w:rPr>
            </w:pPr>
            <w:r w:rsidRPr="00E05EC7">
              <w:rPr>
                <w:b/>
                <w:color w:val="000000" w:themeColor="text1"/>
                <w:sz w:val="28"/>
              </w:rPr>
              <w:t>2</w:t>
            </w:r>
            <w:r w:rsidR="000D5A00" w:rsidRPr="00E05EC7">
              <w:rPr>
                <w:b/>
                <w:color w:val="000000" w:themeColor="text1"/>
                <w:sz w:val="28"/>
              </w:rPr>
              <w:t>1</w:t>
            </w:r>
          </w:p>
        </w:tc>
        <w:tc>
          <w:tcPr>
            <w:tcW w:w="1701" w:type="dxa"/>
            <w:gridSpan w:val="2"/>
            <w:tcBorders>
              <w:top w:val="single" w:sz="16" w:space="0" w:color="000000"/>
              <w:left w:val="single" w:sz="16"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2</w:t>
            </w:r>
            <w:r w:rsidR="006D68B9" w:rsidRPr="00E05EC7">
              <w:rPr>
                <w:color w:val="000000" w:themeColor="text1"/>
                <w:sz w:val="28"/>
              </w:rPr>
              <w:t>2</w:t>
            </w:r>
            <w:r w:rsidRPr="00E05EC7">
              <w:rPr>
                <w:color w:val="000000" w:themeColor="text1"/>
                <w:sz w:val="28"/>
              </w:rPr>
              <w:t xml:space="preserve"> + </w:t>
            </w:r>
            <w:r w:rsidR="006D68B9" w:rsidRPr="00E05EC7">
              <w:rPr>
                <w:color w:val="000000" w:themeColor="text1"/>
                <w:sz w:val="28"/>
              </w:rPr>
              <w:t>2</w:t>
            </w:r>
          </w:p>
          <w:p w:rsidR="00B370A0" w:rsidRPr="00E05EC7" w:rsidRDefault="00B370A0" w:rsidP="00BF2D0D">
            <w:pPr>
              <w:pStyle w:val="Styltabulky"/>
              <w:jc w:val="center"/>
              <w:rPr>
                <w:b/>
                <w:color w:val="000000" w:themeColor="text1"/>
                <w:sz w:val="28"/>
              </w:rPr>
            </w:pPr>
            <w:r w:rsidRPr="00E05EC7">
              <w:rPr>
                <w:b/>
                <w:color w:val="000000" w:themeColor="text1"/>
                <w:sz w:val="28"/>
              </w:rPr>
              <w:t>24</w:t>
            </w:r>
          </w:p>
        </w:tc>
        <w:tc>
          <w:tcPr>
            <w:tcW w:w="1701" w:type="dxa"/>
            <w:gridSpan w:val="2"/>
            <w:tcBorders>
              <w:top w:val="single" w:sz="16" w:space="0" w:color="000000"/>
              <w:left w:val="single" w:sz="16" w:space="0" w:color="000000"/>
              <w:bottom w:val="single" w:sz="16" w:space="0" w:color="000000"/>
              <w:right w:val="single" w:sz="16" w:space="0" w:color="000000"/>
            </w:tcBorders>
            <w:shd w:val="clear" w:color="000000" w:fill="auto"/>
          </w:tcPr>
          <w:p w:rsidR="00B370A0" w:rsidRPr="00E05EC7" w:rsidRDefault="000D5A00" w:rsidP="00BF2D0D">
            <w:pPr>
              <w:pStyle w:val="Styltabulky"/>
              <w:jc w:val="center"/>
              <w:rPr>
                <w:color w:val="000000" w:themeColor="text1"/>
                <w:sz w:val="28"/>
              </w:rPr>
            </w:pPr>
            <w:r w:rsidRPr="00E05EC7">
              <w:rPr>
                <w:color w:val="000000" w:themeColor="text1"/>
                <w:sz w:val="28"/>
              </w:rPr>
              <w:t>22</w:t>
            </w:r>
            <w:r w:rsidR="00B370A0" w:rsidRPr="00E05EC7">
              <w:rPr>
                <w:color w:val="000000" w:themeColor="text1"/>
                <w:sz w:val="28"/>
              </w:rPr>
              <w:t xml:space="preserve"> + </w:t>
            </w:r>
            <w:r w:rsidR="006D68B9" w:rsidRPr="00E05EC7">
              <w:rPr>
                <w:color w:val="000000" w:themeColor="text1"/>
                <w:sz w:val="28"/>
              </w:rPr>
              <w:t>4</w:t>
            </w:r>
          </w:p>
          <w:p w:rsidR="00B370A0" w:rsidRPr="00E05EC7" w:rsidRDefault="00B370A0" w:rsidP="00BF2D0D">
            <w:pPr>
              <w:pStyle w:val="Styltabulky"/>
              <w:jc w:val="center"/>
              <w:rPr>
                <w:b/>
                <w:color w:val="000000" w:themeColor="text1"/>
                <w:sz w:val="28"/>
              </w:rPr>
            </w:pPr>
            <w:r w:rsidRPr="00E05EC7">
              <w:rPr>
                <w:b/>
                <w:color w:val="000000" w:themeColor="text1"/>
                <w:sz w:val="28"/>
              </w:rPr>
              <w:t>2</w:t>
            </w:r>
            <w:r w:rsidR="000D5A00" w:rsidRPr="00E05EC7">
              <w:rPr>
                <w:b/>
                <w:color w:val="000000" w:themeColor="text1"/>
                <w:sz w:val="28"/>
              </w:rPr>
              <w:t>6</w:t>
            </w:r>
          </w:p>
        </w:tc>
        <w:tc>
          <w:tcPr>
            <w:tcW w:w="1701" w:type="dxa"/>
            <w:gridSpan w:val="2"/>
            <w:tcBorders>
              <w:top w:val="single" w:sz="16" w:space="0" w:color="000000"/>
              <w:left w:val="single" w:sz="16"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color w:val="000000" w:themeColor="text1"/>
                <w:sz w:val="28"/>
              </w:rPr>
            </w:pPr>
            <w:r w:rsidRPr="00E05EC7">
              <w:rPr>
                <w:color w:val="000000" w:themeColor="text1"/>
                <w:sz w:val="28"/>
              </w:rPr>
              <w:t>2</w:t>
            </w:r>
            <w:r w:rsidR="000D5A00" w:rsidRPr="00E05EC7">
              <w:rPr>
                <w:color w:val="000000" w:themeColor="text1"/>
                <w:sz w:val="28"/>
              </w:rPr>
              <w:t>2</w:t>
            </w:r>
            <w:r w:rsidRPr="00E05EC7">
              <w:rPr>
                <w:color w:val="000000" w:themeColor="text1"/>
                <w:sz w:val="28"/>
              </w:rPr>
              <w:t xml:space="preserve"> + </w:t>
            </w:r>
            <w:r w:rsidR="000D5A00" w:rsidRPr="00E05EC7">
              <w:rPr>
                <w:color w:val="000000" w:themeColor="text1"/>
                <w:sz w:val="28"/>
              </w:rPr>
              <w:t>4</w:t>
            </w:r>
          </w:p>
          <w:p w:rsidR="00B370A0" w:rsidRPr="00E05EC7" w:rsidRDefault="000D5A00" w:rsidP="00BF2D0D">
            <w:pPr>
              <w:pStyle w:val="Styltabulky"/>
              <w:jc w:val="center"/>
              <w:rPr>
                <w:b/>
                <w:color w:val="000000" w:themeColor="text1"/>
                <w:sz w:val="28"/>
              </w:rPr>
            </w:pPr>
            <w:r w:rsidRPr="00E05EC7">
              <w:rPr>
                <w:b/>
                <w:color w:val="000000" w:themeColor="text1"/>
                <w:sz w:val="28"/>
              </w:rPr>
              <w:t>26</w:t>
            </w:r>
          </w:p>
        </w:tc>
        <w:tc>
          <w:tcPr>
            <w:tcW w:w="851" w:type="dxa"/>
            <w:tcBorders>
              <w:top w:val="single" w:sz="16" w:space="0" w:color="000000"/>
              <w:left w:val="single" w:sz="16" w:space="0" w:color="000000"/>
              <w:bottom w:val="single" w:sz="16" w:space="0" w:color="000000"/>
              <w:right w:val="single" w:sz="1" w:space="0" w:color="000000"/>
            </w:tcBorders>
            <w:shd w:val="clear" w:color="000000" w:fill="auto"/>
          </w:tcPr>
          <w:p w:rsidR="00B370A0" w:rsidRPr="00E05EC7" w:rsidRDefault="00B370A0" w:rsidP="00BF2D0D">
            <w:pPr>
              <w:pStyle w:val="Styltabulky"/>
              <w:jc w:val="center"/>
              <w:rPr>
                <w:b/>
                <w:color w:val="000000" w:themeColor="text1"/>
                <w:sz w:val="28"/>
              </w:rPr>
            </w:pPr>
            <w:r w:rsidRPr="00E05EC7">
              <w:rPr>
                <w:b/>
                <w:color w:val="000000" w:themeColor="text1"/>
                <w:sz w:val="28"/>
              </w:rPr>
              <w:t>10</w:t>
            </w:r>
            <w:r w:rsidR="006D68B9" w:rsidRPr="00E05EC7">
              <w:rPr>
                <w:b/>
                <w:color w:val="000000" w:themeColor="text1"/>
                <w:sz w:val="28"/>
              </w:rPr>
              <w:t>2</w:t>
            </w:r>
          </w:p>
        </w:tc>
        <w:tc>
          <w:tcPr>
            <w:tcW w:w="850" w:type="dxa"/>
            <w:tcBorders>
              <w:top w:val="single" w:sz="16" w:space="0" w:color="000000"/>
              <w:left w:val="single" w:sz="1" w:space="0" w:color="000000"/>
              <w:bottom w:val="single" w:sz="16" w:space="0" w:color="000000"/>
              <w:right w:val="single" w:sz="16" w:space="0" w:color="000000"/>
            </w:tcBorders>
            <w:shd w:val="clear" w:color="000000" w:fill="auto"/>
          </w:tcPr>
          <w:p w:rsidR="00B370A0" w:rsidRPr="00E05EC7" w:rsidRDefault="00B370A0" w:rsidP="00BF2D0D">
            <w:pPr>
              <w:pStyle w:val="Styltabulky"/>
              <w:jc w:val="center"/>
              <w:rPr>
                <w:b/>
                <w:color w:val="000000" w:themeColor="text1"/>
                <w:sz w:val="28"/>
              </w:rPr>
            </w:pPr>
            <w:r w:rsidRPr="00E05EC7">
              <w:rPr>
                <w:b/>
                <w:color w:val="000000" w:themeColor="text1"/>
                <w:sz w:val="28"/>
              </w:rPr>
              <w:t>1</w:t>
            </w:r>
            <w:r w:rsidR="006D68B9" w:rsidRPr="00E05EC7">
              <w:rPr>
                <w:b/>
                <w:color w:val="000000" w:themeColor="text1"/>
                <w:sz w:val="28"/>
              </w:rPr>
              <w:t>6</w:t>
            </w:r>
          </w:p>
        </w:tc>
        <w:tc>
          <w:tcPr>
            <w:tcW w:w="1843" w:type="dxa"/>
            <w:tcBorders>
              <w:top w:val="single" w:sz="16" w:space="0" w:color="000000"/>
              <w:left w:val="single" w:sz="16" w:space="0" w:color="000000"/>
              <w:bottom w:val="single" w:sz="16" w:space="0" w:color="000000"/>
              <w:right w:val="single" w:sz="16" w:space="0" w:color="000000"/>
            </w:tcBorders>
            <w:shd w:val="clear" w:color="000000" w:fill="auto"/>
          </w:tcPr>
          <w:p w:rsidR="00B370A0" w:rsidRDefault="00B370A0" w:rsidP="00BF2D0D">
            <w:pPr>
              <w:pStyle w:val="Styltabulky"/>
              <w:jc w:val="center"/>
              <w:rPr>
                <w:b/>
                <w:sz w:val="28"/>
              </w:rPr>
            </w:pPr>
            <w:r>
              <w:rPr>
                <w:b/>
                <w:sz w:val="28"/>
              </w:rPr>
              <w:t>118</w:t>
            </w:r>
          </w:p>
        </w:tc>
      </w:tr>
      <w:bookmarkEnd w:id="1"/>
    </w:tbl>
    <w:p w:rsidR="00B370A0" w:rsidRDefault="00B370A0" w:rsidP="00B370A0"/>
    <w:bookmarkEnd w:id="0"/>
    <w:p w:rsidR="009B3932" w:rsidRDefault="009B3932" w:rsidP="00B628C4">
      <w:pPr>
        <w:sectPr w:rsidR="009B3932" w:rsidSect="003D7930">
          <w:pgSz w:w="16838" w:h="11906" w:orient="landscape"/>
          <w:pgMar w:top="1134" w:right="1134" w:bottom="1134" w:left="1418" w:header="709" w:footer="709" w:gutter="0"/>
          <w:cols w:space="708"/>
          <w:docGrid w:linePitch="360"/>
        </w:sectPr>
      </w:pPr>
    </w:p>
    <w:p w:rsidR="00716134" w:rsidRDefault="00386221" w:rsidP="00386221">
      <w:pPr>
        <w:pStyle w:val="Zkladntextodsazen"/>
        <w:ind w:firstLine="0"/>
        <w:rPr>
          <w:b/>
          <w:bCs/>
          <w:szCs w:val="28"/>
        </w:rPr>
      </w:pPr>
      <w:r w:rsidRPr="00386221">
        <w:rPr>
          <w:b/>
          <w:bCs/>
          <w:szCs w:val="28"/>
        </w:rPr>
        <w:lastRenderedPageBreak/>
        <w:t xml:space="preserve">Poznámky k učebnímu plánu </w:t>
      </w:r>
    </w:p>
    <w:p w:rsidR="000422D1" w:rsidRDefault="000422D1" w:rsidP="00386221">
      <w:pPr>
        <w:pStyle w:val="Zkladntextodsazen"/>
        <w:ind w:firstLine="0"/>
        <w:rPr>
          <w:b/>
          <w:bCs/>
          <w:szCs w:val="28"/>
        </w:rPr>
      </w:pPr>
    </w:p>
    <w:p w:rsidR="000422D1" w:rsidRPr="002E2103" w:rsidRDefault="000422D1" w:rsidP="000422D1">
      <w:pPr>
        <w:autoSpaceDE w:val="0"/>
        <w:autoSpaceDN w:val="0"/>
        <w:adjustRightInd w:val="0"/>
        <w:rPr>
          <w:b/>
          <w:sz w:val="28"/>
          <w:szCs w:val="28"/>
        </w:rPr>
      </w:pPr>
      <w:r w:rsidRPr="002E2103">
        <w:rPr>
          <w:b/>
          <w:sz w:val="28"/>
          <w:szCs w:val="28"/>
        </w:rPr>
        <w:t>Český jazyk</w:t>
      </w:r>
    </w:p>
    <w:p w:rsidR="000422D1" w:rsidRPr="002E2103" w:rsidRDefault="00BF2D0D" w:rsidP="00BF2D0D">
      <w:pPr>
        <w:autoSpaceDE w:val="0"/>
        <w:autoSpaceDN w:val="0"/>
        <w:adjustRightInd w:val="0"/>
        <w:rPr>
          <w:sz w:val="28"/>
          <w:szCs w:val="28"/>
        </w:rPr>
      </w:pPr>
      <w:r w:rsidRPr="002E2103">
        <w:rPr>
          <w:sz w:val="28"/>
          <w:szCs w:val="28"/>
        </w:rPr>
        <w:t xml:space="preserve">Hodinová dotace předmětu je </w:t>
      </w:r>
      <w:proofErr w:type="gramStart"/>
      <w:r w:rsidRPr="002E2103">
        <w:rPr>
          <w:sz w:val="28"/>
          <w:szCs w:val="28"/>
        </w:rPr>
        <w:t>v  1.</w:t>
      </w:r>
      <w:proofErr w:type="gramEnd"/>
      <w:r w:rsidRPr="002E2103">
        <w:rPr>
          <w:sz w:val="28"/>
          <w:szCs w:val="28"/>
        </w:rPr>
        <w:t xml:space="preserve">, 2. a 3. ročníku navýšena o 1 disponibilní hodinu. </w:t>
      </w:r>
      <w:r w:rsidR="000422D1" w:rsidRPr="002E2103">
        <w:rPr>
          <w:sz w:val="28"/>
          <w:szCs w:val="28"/>
        </w:rPr>
        <w:t xml:space="preserve">V 1. ročníku má předmět komplexní charakter, od 2. ročníku je členěn na Komunikační a slohovou výchovu, Jazykovou výchovu a Literární výchovu. V 1. až 5. ročníku se v rámci předmětu realizují průřezová témata Osobnostní a sociální výchova, </w:t>
      </w:r>
      <w:r w:rsidR="00CA1870">
        <w:rPr>
          <w:sz w:val="28"/>
          <w:szCs w:val="28"/>
        </w:rPr>
        <w:t>Výchova k myšlení v evropských a globálních souvislostech a Mediální výchova.</w:t>
      </w:r>
    </w:p>
    <w:p w:rsidR="00BF2D0D" w:rsidRPr="00E05EC7" w:rsidRDefault="00BF2D0D" w:rsidP="00BF2D0D">
      <w:pPr>
        <w:autoSpaceDE w:val="0"/>
        <w:autoSpaceDN w:val="0"/>
        <w:adjustRightInd w:val="0"/>
        <w:rPr>
          <w:sz w:val="16"/>
          <w:szCs w:val="16"/>
        </w:rPr>
      </w:pPr>
    </w:p>
    <w:p w:rsidR="00BF2D0D" w:rsidRPr="002E2103" w:rsidRDefault="00BF2D0D" w:rsidP="00BF2D0D">
      <w:pPr>
        <w:autoSpaceDE w:val="0"/>
        <w:autoSpaceDN w:val="0"/>
        <w:adjustRightInd w:val="0"/>
        <w:rPr>
          <w:b/>
          <w:sz w:val="28"/>
          <w:szCs w:val="28"/>
        </w:rPr>
      </w:pPr>
      <w:r w:rsidRPr="002E2103">
        <w:rPr>
          <w:b/>
          <w:sz w:val="28"/>
          <w:szCs w:val="28"/>
        </w:rPr>
        <w:t>Anglický jazyk</w:t>
      </w:r>
    </w:p>
    <w:p w:rsidR="00BF2D0D" w:rsidRDefault="00C25FFF" w:rsidP="00C25FFF">
      <w:pPr>
        <w:autoSpaceDE w:val="0"/>
        <w:autoSpaceDN w:val="0"/>
        <w:adjustRightInd w:val="0"/>
        <w:rPr>
          <w:sz w:val="28"/>
          <w:szCs w:val="28"/>
        </w:rPr>
      </w:pPr>
      <w:r w:rsidRPr="002E2103">
        <w:rPr>
          <w:sz w:val="28"/>
          <w:szCs w:val="28"/>
        </w:rPr>
        <w:t xml:space="preserve">Předmět je vyučován jako první cizí jazyk od 1. ročníku při časové dotaci </w:t>
      </w:r>
      <w:r w:rsidR="00CA1870">
        <w:rPr>
          <w:sz w:val="28"/>
          <w:szCs w:val="28"/>
        </w:rPr>
        <w:t>1</w:t>
      </w:r>
      <w:r w:rsidRPr="002E2103">
        <w:rPr>
          <w:sz w:val="28"/>
          <w:szCs w:val="28"/>
        </w:rPr>
        <w:t xml:space="preserve"> ho</w:t>
      </w:r>
      <w:r w:rsidR="00CA1870">
        <w:rPr>
          <w:sz w:val="28"/>
          <w:szCs w:val="28"/>
        </w:rPr>
        <w:t>-</w:t>
      </w:r>
      <w:proofErr w:type="spellStart"/>
      <w:r w:rsidRPr="002E2103">
        <w:rPr>
          <w:sz w:val="28"/>
          <w:szCs w:val="28"/>
        </w:rPr>
        <w:t>dina</w:t>
      </w:r>
      <w:proofErr w:type="spellEnd"/>
      <w:r w:rsidRPr="002E2103">
        <w:rPr>
          <w:sz w:val="28"/>
          <w:szCs w:val="28"/>
        </w:rPr>
        <w:t xml:space="preserve"> týdně v 1. a 2. ročníku a tři hodiny týdně ve 3. až 5. ročníku. Je tedy celkově navýšen o 2 vyučovací hodiny na prvním stupni.</w:t>
      </w:r>
    </w:p>
    <w:p w:rsidR="00CA1870" w:rsidRPr="002E2103" w:rsidRDefault="00CA1870" w:rsidP="00C25FFF">
      <w:pPr>
        <w:autoSpaceDE w:val="0"/>
        <w:autoSpaceDN w:val="0"/>
        <w:adjustRightInd w:val="0"/>
        <w:rPr>
          <w:sz w:val="28"/>
          <w:szCs w:val="28"/>
        </w:rPr>
      </w:pPr>
      <w:r>
        <w:rPr>
          <w:sz w:val="28"/>
          <w:szCs w:val="28"/>
        </w:rPr>
        <w:t xml:space="preserve">V rámci předmětu jsou realizována průřezová témata Osobnostní a sociální </w:t>
      </w:r>
      <w:proofErr w:type="spellStart"/>
      <w:r>
        <w:rPr>
          <w:sz w:val="28"/>
          <w:szCs w:val="28"/>
        </w:rPr>
        <w:t>vý</w:t>
      </w:r>
      <w:proofErr w:type="spellEnd"/>
      <w:r>
        <w:rPr>
          <w:sz w:val="28"/>
          <w:szCs w:val="28"/>
        </w:rPr>
        <w:t xml:space="preserve">-chova, Výchova k myšlení v evropských a globálních souvislostech a </w:t>
      </w:r>
      <w:proofErr w:type="spellStart"/>
      <w:r>
        <w:rPr>
          <w:sz w:val="28"/>
          <w:szCs w:val="28"/>
        </w:rPr>
        <w:t>Multikul-turní</w:t>
      </w:r>
      <w:proofErr w:type="spellEnd"/>
      <w:r>
        <w:rPr>
          <w:sz w:val="28"/>
          <w:szCs w:val="28"/>
        </w:rPr>
        <w:t xml:space="preserve"> výchova.</w:t>
      </w:r>
    </w:p>
    <w:p w:rsidR="00C25FFF" w:rsidRPr="00E05EC7" w:rsidRDefault="00C25FFF" w:rsidP="00C25FFF">
      <w:pPr>
        <w:autoSpaceDE w:val="0"/>
        <w:autoSpaceDN w:val="0"/>
        <w:adjustRightInd w:val="0"/>
        <w:rPr>
          <w:sz w:val="16"/>
          <w:szCs w:val="16"/>
        </w:rPr>
      </w:pPr>
    </w:p>
    <w:p w:rsidR="00C25FFF" w:rsidRPr="002E2103" w:rsidRDefault="00C25FFF" w:rsidP="00C25FFF">
      <w:pPr>
        <w:autoSpaceDE w:val="0"/>
        <w:autoSpaceDN w:val="0"/>
        <w:adjustRightInd w:val="0"/>
        <w:rPr>
          <w:b/>
          <w:sz w:val="28"/>
          <w:szCs w:val="28"/>
        </w:rPr>
      </w:pPr>
      <w:r w:rsidRPr="002E2103">
        <w:rPr>
          <w:b/>
          <w:sz w:val="28"/>
          <w:szCs w:val="28"/>
        </w:rPr>
        <w:t>Matematika</w:t>
      </w:r>
    </w:p>
    <w:p w:rsidR="00C25FFF" w:rsidRDefault="00C25FFF" w:rsidP="00C25FFF">
      <w:pPr>
        <w:autoSpaceDE w:val="0"/>
        <w:autoSpaceDN w:val="0"/>
        <w:adjustRightInd w:val="0"/>
        <w:rPr>
          <w:sz w:val="28"/>
          <w:szCs w:val="28"/>
        </w:rPr>
      </w:pPr>
      <w:r w:rsidRPr="002E2103">
        <w:rPr>
          <w:sz w:val="28"/>
          <w:szCs w:val="28"/>
        </w:rPr>
        <w:t>Předmět je navýšen o 1 disponibilní hodinu v každém ročníku, celkem o 5 hodin na prvním stupni.</w:t>
      </w:r>
    </w:p>
    <w:p w:rsidR="00CA1870" w:rsidRPr="002E2103" w:rsidRDefault="00CA1870" w:rsidP="00C25FFF">
      <w:pPr>
        <w:autoSpaceDE w:val="0"/>
        <w:autoSpaceDN w:val="0"/>
        <w:adjustRightInd w:val="0"/>
        <w:rPr>
          <w:sz w:val="28"/>
          <w:szCs w:val="28"/>
        </w:rPr>
      </w:pPr>
      <w:r w:rsidRPr="002E2103">
        <w:rPr>
          <w:sz w:val="28"/>
          <w:szCs w:val="28"/>
        </w:rPr>
        <w:t>V 1. až 5. ročníku se v rámci předmětu realizují průřezová témat</w:t>
      </w:r>
      <w:r>
        <w:rPr>
          <w:sz w:val="28"/>
          <w:szCs w:val="28"/>
        </w:rPr>
        <w:t>a Osobnostní a sociální výchova a Environmentální výchova.</w:t>
      </w:r>
    </w:p>
    <w:p w:rsidR="00C25FFF" w:rsidRPr="00E05EC7" w:rsidRDefault="00C25FFF" w:rsidP="00C25FFF">
      <w:pPr>
        <w:autoSpaceDE w:val="0"/>
        <w:autoSpaceDN w:val="0"/>
        <w:adjustRightInd w:val="0"/>
        <w:rPr>
          <w:sz w:val="16"/>
          <w:szCs w:val="16"/>
        </w:rPr>
      </w:pPr>
    </w:p>
    <w:p w:rsidR="00BF2D0D" w:rsidRPr="002E2103" w:rsidRDefault="00BF2D0D" w:rsidP="00BF2D0D">
      <w:pPr>
        <w:autoSpaceDE w:val="0"/>
        <w:autoSpaceDN w:val="0"/>
        <w:adjustRightInd w:val="0"/>
        <w:rPr>
          <w:b/>
          <w:sz w:val="28"/>
          <w:szCs w:val="28"/>
        </w:rPr>
      </w:pPr>
      <w:r w:rsidRPr="002E2103">
        <w:rPr>
          <w:b/>
          <w:sz w:val="28"/>
          <w:szCs w:val="28"/>
        </w:rPr>
        <w:t>Informatika</w:t>
      </w:r>
    </w:p>
    <w:p w:rsidR="00BF2D0D" w:rsidRPr="002E2103" w:rsidRDefault="00BF2D0D" w:rsidP="00BF2D0D">
      <w:pPr>
        <w:autoSpaceDE w:val="0"/>
        <w:autoSpaceDN w:val="0"/>
        <w:adjustRightInd w:val="0"/>
        <w:rPr>
          <w:sz w:val="28"/>
          <w:szCs w:val="28"/>
        </w:rPr>
      </w:pPr>
      <w:r w:rsidRPr="002E2103">
        <w:rPr>
          <w:sz w:val="28"/>
          <w:szCs w:val="28"/>
        </w:rPr>
        <w:t>Aplikace dovedností z předmětu využívají žáci takřka ve všech předmětech a projektech.</w:t>
      </w:r>
    </w:p>
    <w:p w:rsidR="00CA1870" w:rsidRPr="002E2103" w:rsidRDefault="00CA1870" w:rsidP="00CA1870">
      <w:pPr>
        <w:autoSpaceDE w:val="0"/>
        <w:autoSpaceDN w:val="0"/>
        <w:adjustRightInd w:val="0"/>
        <w:rPr>
          <w:sz w:val="28"/>
          <w:szCs w:val="28"/>
        </w:rPr>
      </w:pPr>
      <w:r>
        <w:rPr>
          <w:sz w:val="28"/>
          <w:szCs w:val="28"/>
        </w:rPr>
        <w:t xml:space="preserve">V rámci předmětu jsou realizována průřezová témata Osobnostní a sociální </w:t>
      </w:r>
      <w:proofErr w:type="spellStart"/>
      <w:r>
        <w:rPr>
          <w:sz w:val="28"/>
          <w:szCs w:val="28"/>
        </w:rPr>
        <w:t>vý</w:t>
      </w:r>
      <w:proofErr w:type="spellEnd"/>
      <w:r>
        <w:rPr>
          <w:sz w:val="28"/>
          <w:szCs w:val="28"/>
        </w:rPr>
        <w:t xml:space="preserve">-chova, Výchova k myšlení v evropských a globálních souvislostech, </w:t>
      </w:r>
      <w:proofErr w:type="spellStart"/>
      <w:r>
        <w:rPr>
          <w:sz w:val="28"/>
          <w:szCs w:val="28"/>
        </w:rPr>
        <w:t>Evniron</w:t>
      </w:r>
      <w:proofErr w:type="spellEnd"/>
      <w:r>
        <w:rPr>
          <w:sz w:val="28"/>
          <w:szCs w:val="28"/>
        </w:rPr>
        <w:t>-mentální výchova, Multikulturní výchova a Mediální výchova.</w:t>
      </w:r>
    </w:p>
    <w:p w:rsidR="00BF2D0D" w:rsidRPr="00E05EC7" w:rsidRDefault="00BF2D0D" w:rsidP="00BF2D0D">
      <w:pPr>
        <w:autoSpaceDE w:val="0"/>
        <w:autoSpaceDN w:val="0"/>
        <w:adjustRightInd w:val="0"/>
        <w:rPr>
          <w:sz w:val="16"/>
          <w:szCs w:val="16"/>
        </w:rPr>
      </w:pPr>
    </w:p>
    <w:p w:rsidR="00BF2D0D" w:rsidRPr="002E2103" w:rsidRDefault="00BF2D0D" w:rsidP="00BF2D0D">
      <w:pPr>
        <w:autoSpaceDE w:val="0"/>
        <w:autoSpaceDN w:val="0"/>
        <w:adjustRightInd w:val="0"/>
        <w:rPr>
          <w:b/>
          <w:sz w:val="28"/>
          <w:szCs w:val="28"/>
        </w:rPr>
      </w:pPr>
      <w:r w:rsidRPr="002E2103">
        <w:rPr>
          <w:b/>
          <w:sz w:val="28"/>
          <w:szCs w:val="28"/>
        </w:rPr>
        <w:t>Prvouka, přírodověda a vlastivěda</w:t>
      </w:r>
    </w:p>
    <w:p w:rsidR="00C25FFF" w:rsidRPr="002E2103" w:rsidRDefault="00C25FFF" w:rsidP="00BF2D0D">
      <w:pPr>
        <w:autoSpaceDE w:val="0"/>
        <w:autoSpaceDN w:val="0"/>
        <w:adjustRightInd w:val="0"/>
        <w:rPr>
          <w:sz w:val="28"/>
          <w:szCs w:val="28"/>
        </w:rPr>
      </w:pPr>
      <w:r w:rsidRPr="002E2103">
        <w:rPr>
          <w:sz w:val="28"/>
          <w:szCs w:val="28"/>
        </w:rPr>
        <w:t xml:space="preserve">Předmět přírodověda   je navýšen o </w:t>
      </w:r>
      <w:r w:rsidR="00E05EC7">
        <w:rPr>
          <w:sz w:val="28"/>
          <w:szCs w:val="28"/>
        </w:rPr>
        <w:t>1</w:t>
      </w:r>
      <w:r w:rsidRPr="002E2103">
        <w:rPr>
          <w:sz w:val="28"/>
          <w:szCs w:val="28"/>
        </w:rPr>
        <w:t xml:space="preserve"> disponibilní hodin</w:t>
      </w:r>
      <w:r w:rsidR="00E05EC7">
        <w:rPr>
          <w:sz w:val="28"/>
          <w:szCs w:val="28"/>
        </w:rPr>
        <w:t>u</w:t>
      </w:r>
      <w:r w:rsidRPr="002E2103">
        <w:rPr>
          <w:sz w:val="28"/>
          <w:szCs w:val="28"/>
        </w:rPr>
        <w:t xml:space="preserve"> ve 4. a 5. </w:t>
      </w:r>
      <w:r w:rsidR="002E2103" w:rsidRPr="002E2103">
        <w:rPr>
          <w:sz w:val="28"/>
          <w:szCs w:val="28"/>
        </w:rPr>
        <w:t>r</w:t>
      </w:r>
      <w:r w:rsidRPr="002E2103">
        <w:rPr>
          <w:sz w:val="28"/>
          <w:szCs w:val="28"/>
        </w:rPr>
        <w:t>očníku</w:t>
      </w:r>
      <w:r w:rsidR="002E2103" w:rsidRPr="002E2103">
        <w:rPr>
          <w:sz w:val="28"/>
          <w:szCs w:val="28"/>
        </w:rPr>
        <w:t>, celkem činí 4 hodiny týdně</w:t>
      </w:r>
      <w:r w:rsidR="00BE4C6E">
        <w:rPr>
          <w:sz w:val="28"/>
          <w:szCs w:val="28"/>
        </w:rPr>
        <w:t xml:space="preserve">, předmět vlastivěda je navýšen o 1 disponibilní hodinu ve 4. ročníku, </w:t>
      </w:r>
      <w:r w:rsidR="00BE4C6E" w:rsidRPr="002E2103">
        <w:rPr>
          <w:sz w:val="28"/>
          <w:szCs w:val="28"/>
        </w:rPr>
        <w:t>celkem činí 4 hodiny týdně</w:t>
      </w:r>
      <w:r w:rsidR="00BE4C6E">
        <w:rPr>
          <w:sz w:val="28"/>
          <w:szCs w:val="28"/>
        </w:rPr>
        <w:t xml:space="preserve"> ve 4. a 5. ročníku.</w:t>
      </w:r>
    </w:p>
    <w:p w:rsidR="00BF2D0D" w:rsidRPr="002E2103" w:rsidRDefault="00BF2D0D" w:rsidP="00BF2D0D">
      <w:pPr>
        <w:autoSpaceDE w:val="0"/>
        <w:autoSpaceDN w:val="0"/>
        <w:adjustRightInd w:val="0"/>
        <w:rPr>
          <w:sz w:val="28"/>
          <w:szCs w:val="28"/>
        </w:rPr>
      </w:pPr>
      <w:r w:rsidRPr="002E2103">
        <w:rPr>
          <w:sz w:val="28"/>
          <w:szCs w:val="28"/>
        </w:rPr>
        <w:t xml:space="preserve">Součástí předmětů je dopravní výchova, která </w:t>
      </w:r>
      <w:r w:rsidR="007D4576">
        <w:rPr>
          <w:sz w:val="28"/>
          <w:szCs w:val="28"/>
        </w:rPr>
        <w:t>je zčásti realizována na doprav</w:t>
      </w:r>
      <w:r w:rsidRPr="002E2103">
        <w:rPr>
          <w:sz w:val="28"/>
          <w:szCs w:val="28"/>
        </w:rPr>
        <w:t>ním hřišti v Moravských Budějovicích.</w:t>
      </w:r>
    </w:p>
    <w:p w:rsidR="007D4576" w:rsidRDefault="00BF2D0D" w:rsidP="00BF2D0D">
      <w:pPr>
        <w:autoSpaceDE w:val="0"/>
        <w:autoSpaceDN w:val="0"/>
        <w:adjustRightInd w:val="0"/>
        <w:rPr>
          <w:sz w:val="28"/>
          <w:szCs w:val="28"/>
        </w:rPr>
      </w:pPr>
      <w:r w:rsidRPr="002E2103">
        <w:rPr>
          <w:sz w:val="28"/>
          <w:szCs w:val="28"/>
        </w:rPr>
        <w:t xml:space="preserve">V rámci předmětů se realizují průřezová témata </w:t>
      </w:r>
      <w:r w:rsidR="00CA1870">
        <w:rPr>
          <w:sz w:val="28"/>
          <w:szCs w:val="28"/>
        </w:rPr>
        <w:t xml:space="preserve">Osobnostní a sociální výchova, Výchova k myšlení v evropských a globálních souvislostech, Environmentální výchova, Multikulturní výchova, </w:t>
      </w:r>
      <w:r w:rsidRPr="002E2103">
        <w:rPr>
          <w:sz w:val="28"/>
          <w:szCs w:val="28"/>
        </w:rPr>
        <w:t>Výchova demokratického občana</w:t>
      </w:r>
      <w:r w:rsidR="00CA1870">
        <w:rPr>
          <w:sz w:val="28"/>
          <w:szCs w:val="28"/>
        </w:rPr>
        <w:t xml:space="preserve"> a Mediální výchova</w:t>
      </w:r>
      <w:r w:rsidR="007D4576">
        <w:rPr>
          <w:sz w:val="28"/>
          <w:szCs w:val="28"/>
        </w:rPr>
        <w:t>.</w:t>
      </w:r>
    </w:p>
    <w:p w:rsidR="007D4576" w:rsidRPr="002E2103" w:rsidRDefault="007D4576" w:rsidP="00BF2D0D">
      <w:pPr>
        <w:autoSpaceDE w:val="0"/>
        <w:autoSpaceDN w:val="0"/>
        <w:adjustRightInd w:val="0"/>
        <w:rPr>
          <w:sz w:val="28"/>
          <w:szCs w:val="28"/>
        </w:rPr>
      </w:pPr>
    </w:p>
    <w:p w:rsidR="00BF2D0D" w:rsidRPr="002E2103" w:rsidRDefault="00BF2D0D" w:rsidP="00BF2D0D">
      <w:pPr>
        <w:autoSpaceDE w:val="0"/>
        <w:autoSpaceDN w:val="0"/>
        <w:adjustRightInd w:val="0"/>
        <w:rPr>
          <w:b/>
          <w:sz w:val="28"/>
          <w:szCs w:val="28"/>
        </w:rPr>
      </w:pPr>
      <w:r w:rsidRPr="002E2103">
        <w:rPr>
          <w:b/>
          <w:sz w:val="28"/>
          <w:szCs w:val="28"/>
        </w:rPr>
        <w:t>Tělesná výchova</w:t>
      </w:r>
    </w:p>
    <w:p w:rsidR="00BF2D0D" w:rsidRPr="002E2103" w:rsidRDefault="00BF2D0D" w:rsidP="00BF2D0D">
      <w:pPr>
        <w:autoSpaceDE w:val="0"/>
        <w:autoSpaceDN w:val="0"/>
        <w:adjustRightInd w:val="0"/>
        <w:rPr>
          <w:sz w:val="28"/>
          <w:szCs w:val="28"/>
        </w:rPr>
      </w:pPr>
      <w:r w:rsidRPr="002E2103">
        <w:rPr>
          <w:sz w:val="28"/>
          <w:szCs w:val="28"/>
        </w:rPr>
        <w:t xml:space="preserve">Ve 3. a 4. ročníku probíhá výuka plavání vždy v rozsahu 20 vyučovacích hodin v plaveckém bazénu ZŠ Havlíčkova ul. Moravské Budějovice. </w:t>
      </w:r>
    </w:p>
    <w:p w:rsidR="00CA1870" w:rsidRPr="00BF2D0D" w:rsidRDefault="00CA1870" w:rsidP="00CA1870">
      <w:pPr>
        <w:autoSpaceDE w:val="0"/>
        <w:autoSpaceDN w:val="0"/>
        <w:adjustRightInd w:val="0"/>
        <w:rPr>
          <w:sz w:val="28"/>
          <w:szCs w:val="28"/>
        </w:rPr>
      </w:pPr>
      <w:r w:rsidRPr="002E2103">
        <w:rPr>
          <w:sz w:val="28"/>
          <w:szCs w:val="28"/>
        </w:rPr>
        <w:t>V rámci předmětu se realizuj</w:t>
      </w:r>
      <w:r>
        <w:rPr>
          <w:sz w:val="28"/>
          <w:szCs w:val="28"/>
        </w:rPr>
        <w:t>e průřezové</w:t>
      </w:r>
      <w:r w:rsidRPr="002E2103">
        <w:rPr>
          <w:sz w:val="28"/>
          <w:szCs w:val="28"/>
        </w:rPr>
        <w:t xml:space="preserve"> tém</w:t>
      </w:r>
      <w:r>
        <w:rPr>
          <w:sz w:val="28"/>
          <w:szCs w:val="28"/>
        </w:rPr>
        <w:t>a</w:t>
      </w:r>
      <w:r w:rsidRPr="002E2103">
        <w:rPr>
          <w:sz w:val="28"/>
          <w:szCs w:val="28"/>
        </w:rPr>
        <w:t xml:space="preserve"> </w:t>
      </w:r>
      <w:r>
        <w:rPr>
          <w:sz w:val="28"/>
          <w:szCs w:val="28"/>
        </w:rPr>
        <w:t>Osobnostní a sociální výchova.</w:t>
      </w:r>
    </w:p>
    <w:p w:rsidR="00BF2D0D" w:rsidRPr="002E2103" w:rsidRDefault="002E2103" w:rsidP="00BF2D0D">
      <w:pPr>
        <w:autoSpaceDE w:val="0"/>
        <w:autoSpaceDN w:val="0"/>
        <w:adjustRightInd w:val="0"/>
        <w:rPr>
          <w:b/>
          <w:sz w:val="28"/>
          <w:szCs w:val="28"/>
        </w:rPr>
      </w:pPr>
      <w:r w:rsidRPr="002E2103">
        <w:rPr>
          <w:b/>
          <w:sz w:val="28"/>
          <w:szCs w:val="28"/>
        </w:rPr>
        <w:lastRenderedPageBreak/>
        <w:t>Výtvarná výchova, p</w:t>
      </w:r>
      <w:r w:rsidR="00BF2D0D" w:rsidRPr="002E2103">
        <w:rPr>
          <w:b/>
          <w:sz w:val="28"/>
          <w:szCs w:val="28"/>
        </w:rPr>
        <w:t>racovní činnosti</w:t>
      </w:r>
    </w:p>
    <w:p w:rsidR="002E2103" w:rsidRPr="002E2103" w:rsidRDefault="002E2103" w:rsidP="00BF2D0D">
      <w:pPr>
        <w:autoSpaceDE w:val="0"/>
        <w:autoSpaceDN w:val="0"/>
        <w:adjustRightInd w:val="0"/>
        <w:rPr>
          <w:sz w:val="28"/>
          <w:szCs w:val="28"/>
        </w:rPr>
      </w:pPr>
      <w:r w:rsidRPr="002E2103">
        <w:rPr>
          <w:sz w:val="28"/>
          <w:szCs w:val="28"/>
        </w:rPr>
        <w:t>Předmět výtvarná výchova je navýšen o 1 disponibilní hodin</w:t>
      </w:r>
      <w:r w:rsidR="00E05EC7">
        <w:rPr>
          <w:sz w:val="28"/>
          <w:szCs w:val="28"/>
        </w:rPr>
        <w:t>u</w:t>
      </w:r>
      <w:r w:rsidRPr="002E2103">
        <w:rPr>
          <w:sz w:val="28"/>
          <w:szCs w:val="28"/>
        </w:rPr>
        <w:t xml:space="preserve"> </w:t>
      </w:r>
      <w:proofErr w:type="gramStart"/>
      <w:r w:rsidRPr="002E2103">
        <w:rPr>
          <w:sz w:val="28"/>
          <w:szCs w:val="28"/>
        </w:rPr>
        <w:t xml:space="preserve">v  </w:t>
      </w:r>
      <w:r w:rsidR="00E05EC7">
        <w:rPr>
          <w:sz w:val="28"/>
          <w:szCs w:val="28"/>
        </w:rPr>
        <w:t>5</w:t>
      </w:r>
      <w:r w:rsidRPr="002E2103">
        <w:rPr>
          <w:sz w:val="28"/>
          <w:szCs w:val="28"/>
        </w:rPr>
        <w:t>.</w:t>
      </w:r>
      <w:proofErr w:type="gramEnd"/>
      <w:r w:rsidRPr="002E2103">
        <w:rPr>
          <w:sz w:val="28"/>
          <w:szCs w:val="28"/>
        </w:rPr>
        <w:t xml:space="preserve"> ročníku.</w:t>
      </w:r>
    </w:p>
    <w:p w:rsidR="00BF2D0D" w:rsidRPr="002E2103" w:rsidRDefault="00BF2D0D" w:rsidP="00BF2D0D">
      <w:pPr>
        <w:autoSpaceDE w:val="0"/>
        <w:autoSpaceDN w:val="0"/>
        <w:adjustRightInd w:val="0"/>
        <w:rPr>
          <w:sz w:val="28"/>
          <w:szCs w:val="28"/>
        </w:rPr>
      </w:pPr>
      <w:r w:rsidRPr="002E2103">
        <w:rPr>
          <w:sz w:val="28"/>
          <w:szCs w:val="28"/>
        </w:rPr>
        <w:t>Výuka probíhá v učebně, keramické dílně nebo venku.</w:t>
      </w:r>
    </w:p>
    <w:p w:rsidR="00CA1870" w:rsidRDefault="00CA1870" w:rsidP="00CA1870">
      <w:pPr>
        <w:autoSpaceDE w:val="0"/>
        <w:autoSpaceDN w:val="0"/>
        <w:adjustRightInd w:val="0"/>
        <w:rPr>
          <w:sz w:val="28"/>
          <w:szCs w:val="28"/>
        </w:rPr>
      </w:pPr>
      <w:r>
        <w:rPr>
          <w:sz w:val="28"/>
          <w:szCs w:val="28"/>
        </w:rPr>
        <w:t>V rámci předmětů</w:t>
      </w:r>
      <w:r w:rsidRPr="002E2103">
        <w:rPr>
          <w:sz w:val="28"/>
          <w:szCs w:val="28"/>
        </w:rPr>
        <w:t xml:space="preserve"> se realizuj</w:t>
      </w:r>
      <w:r>
        <w:rPr>
          <w:sz w:val="28"/>
          <w:szCs w:val="28"/>
        </w:rPr>
        <w:t>í průřezová</w:t>
      </w:r>
      <w:r w:rsidRPr="002E2103">
        <w:rPr>
          <w:sz w:val="28"/>
          <w:szCs w:val="28"/>
        </w:rPr>
        <w:t xml:space="preserve"> tém</w:t>
      </w:r>
      <w:r>
        <w:rPr>
          <w:sz w:val="28"/>
          <w:szCs w:val="28"/>
        </w:rPr>
        <w:t>ata</w:t>
      </w:r>
      <w:r w:rsidRPr="002E2103">
        <w:rPr>
          <w:sz w:val="28"/>
          <w:szCs w:val="28"/>
        </w:rPr>
        <w:t xml:space="preserve"> </w:t>
      </w:r>
      <w:r>
        <w:rPr>
          <w:sz w:val="28"/>
          <w:szCs w:val="28"/>
        </w:rPr>
        <w:t>Osobnostní a sociální výchova, Environmentální výchova, Multikulturní výchova a Mediální výchova.</w:t>
      </w:r>
    </w:p>
    <w:p w:rsidR="00CA1870" w:rsidRDefault="00CA1870" w:rsidP="00CA1870">
      <w:pPr>
        <w:autoSpaceDE w:val="0"/>
        <w:autoSpaceDN w:val="0"/>
        <w:adjustRightInd w:val="0"/>
        <w:rPr>
          <w:sz w:val="28"/>
          <w:szCs w:val="28"/>
        </w:rPr>
      </w:pPr>
    </w:p>
    <w:p w:rsidR="00CA1870" w:rsidRPr="00CA1870" w:rsidRDefault="00CA1870" w:rsidP="00CA1870">
      <w:pPr>
        <w:autoSpaceDE w:val="0"/>
        <w:autoSpaceDN w:val="0"/>
        <w:adjustRightInd w:val="0"/>
        <w:rPr>
          <w:b/>
          <w:sz w:val="28"/>
          <w:szCs w:val="28"/>
        </w:rPr>
      </w:pPr>
      <w:r w:rsidRPr="00CA1870">
        <w:rPr>
          <w:b/>
          <w:sz w:val="28"/>
          <w:szCs w:val="28"/>
        </w:rPr>
        <w:t>Hudební výchova</w:t>
      </w:r>
    </w:p>
    <w:p w:rsidR="00CA1870" w:rsidRPr="00BF2D0D" w:rsidRDefault="00CA1870" w:rsidP="00CA1870">
      <w:pPr>
        <w:autoSpaceDE w:val="0"/>
        <w:autoSpaceDN w:val="0"/>
        <w:adjustRightInd w:val="0"/>
        <w:rPr>
          <w:sz w:val="28"/>
          <w:szCs w:val="28"/>
        </w:rPr>
      </w:pPr>
      <w:r w:rsidRPr="002E2103">
        <w:rPr>
          <w:sz w:val="28"/>
          <w:szCs w:val="28"/>
        </w:rPr>
        <w:t>V rámci předmětu se realizuj</w:t>
      </w:r>
      <w:r>
        <w:rPr>
          <w:sz w:val="28"/>
          <w:szCs w:val="28"/>
        </w:rPr>
        <w:t>e průřezové</w:t>
      </w:r>
      <w:r w:rsidRPr="002E2103">
        <w:rPr>
          <w:sz w:val="28"/>
          <w:szCs w:val="28"/>
        </w:rPr>
        <w:t xml:space="preserve"> tém</w:t>
      </w:r>
      <w:r>
        <w:rPr>
          <w:sz w:val="28"/>
          <w:szCs w:val="28"/>
        </w:rPr>
        <w:t>a</w:t>
      </w:r>
      <w:r w:rsidRPr="002E2103">
        <w:rPr>
          <w:sz w:val="28"/>
          <w:szCs w:val="28"/>
        </w:rPr>
        <w:t xml:space="preserve"> </w:t>
      </w:r>
      <w:r>
        <w:rPr>
          <w:sz w:val="28"/>
          <w:szCs w:val="28"/>
        </w:rPr>
        <w:t>Osobnostní a sociální výchova.</w:t>
      </w:r>
    </w:p>
    <w:p w:rsidR="00CA1870" w:rsidRPr="00BF2D0D" w:rsidRDefault="00CA1870" w:rsidP="00CA1870">
      <w:pPr>
        <w:autoSpaceDE w:val="0"/>
        <w:autoSpaceDN w:val="0"/>
        <w:adjustRightInd w:val="0"/>
        <w:rPr>
          <w:sz w:val="28"/>
          <w:szCs w:val="28"/>
        </w:rPr>
      </w:pPr>
    </w:p>
    <w:p w:rsidR="00386221" w:rsidRPr="00386221" w:rsidRDefault="00386221" w:rsidP="00386221">
      <w:pPr>
        <w:pStyle w:val="Zkladntextodsazen"/>
        <w:ind w:firstLine="0"/>
        <w:rPr>
          <w:sz w:val="20"/>
          <w:szCs w:val="20"/>
        </w:rPr>
      </w:pPr>
    </w:p>
    <w:p w:rsidR="00512385" w:rsidRPr="00512385" w:rsidRDefault="00512385" w:rsidP="00512385">
      <w:pPr>
        <w:pStyle w:val="Pkladytext"/>
        <w:ind w:left="0"/>
        <w:rPr>
          <w:rFonts w:ascii="Times New Roman" w:hAnsi="Times New Roman"/>
          <w:sz w:val="28"/>
          <w:szCs w:val="28"/>
        </w:rPr>
      </w:pPr>
      <w:r w:rsidRPr="00512385">
        <w:rPr>
          <w:rFonts w:ascii="Times New Roman" w:hAnsi="Times New Roman"/>
          <w:sz w:val="28"/>
          <w:szCs w:val="28"/>
        </w:rPr>
        <w:t xml:space="preserve">Výuka jednotlivých předmětů probíhá v celcích odpovídajících délkou vyučovací hodině (45 minut). V případě potřeby jsou hodiny spojovány do celků maximálně 4 vyučovacích hodin. Během školního roku mohou být realizovány krátkodobé </w:t>
      </w:r>
      <w:r>
        <w:rPr>
          <w:rFonts w:ascii="Times New Roman" w:hAnsi="Times New Roman"/>
          <w:sz w:val="28"/>
          <w:szCs w:val="28"/>
        </w:rPr>
        <w:t>i dlouhodobé</w:t>
      </w:r>
      <w:r w:rsidRPr="00512385">
        <w:rPr>
          <w:rFonts w:ascii="Times New Roman" w:hAnsi="Times New Roman"/>
          <w:sz w:val="28"/>
          <w:szCs w:val="28"/>
        </w:rPr>
        <w:t xml:space="preserve"> projekty.</w:t>
      </w:r>
    </w:p>
    <w:p w:rsidR="00716134" w:rsidRPr="00386221" w:rsidRDefault="00716134">
      <w:pPr>
        <w:pStyle w:val="Zkladntextodsazen"/>
        <w:ind w:left="1143" w:firstLine="0"/>
        <w:rPr>
          <w:sz w:val="20"/>
          <w:szCs w:val="20"/>
        </w:rPr>
      </w:pPr>
    </w:p>
    <w:p w:rsidR="000F2CC1" w:rsidRPr="008773B7" w:rsidRDefault="00386221" w:rsidP="008773B7">
      <w:pPr>
        <w:autoSpaceDE w:val="0"/>
        <w:autoSpaceDN w:val="0"/>
        <w:adjustRightInd w:val="0"/>
        <w:rPr>
          <w:sz w:val="28"/>
          <w:szCs w:val="28"/>
        </w:rPr>
      </w:pPr>
      <w:r>
        <w:rPr>
          <w:b/>
          <w:sz w:val="28"/>
          <w:szCs w:val="28"/>
        </w:rPr>
        <w:t xml:space="preserve"> </w:t>
      </w:r>
    </w:p>
    <w:p w:rsidR="00BF2D0D" w:rsidRDefault="00BF2D0D" w:rsidP="00BF2D0D">
      <w:pPr>
        <w:pStyle w:val="Zkladntextodsazen"/>
        <w:ind w:firstLine="0"/>
      </w:pPr>
    </w:p>
    <w:p w:rsidR="00BF2D0D" w:rsidRDefault="00BF2D0D" w:rsidP="00BF2D0D">
      <w:pPr>
        <w:pStyle w:val="Zkladntextodsazen"/>
        <w:ind w:firstLine="0"/>
      </w:pPr>
    </w:p>
    <w:p w:rsidR="00BF2D0D" w:rsidRDefault="00BF2D0D" w:rsidP="00BF2D0D">
      <w:pPr>
        <w:pStyle w:val="Zkladntextodsazen"/>
        <w:ind w:firstLine="0"/>
      </w:pPr>
    </w:p>
    <w:p w:rsidR="00BF2D0D" w:rsidRDefault="00BF2D0D" w:rsidP="00BF2D0D">
      <w:pPr>
        <w:pStyle w:val="Zkladntextodsazen"/>
        <w:ind w:firstLine="0"/>
      </w:pPr>
    </w:p>
    <w:p w:rsidR="00C728F9" w:rsidRPr="00D449E8" w:rsidRDefault="00C728F9">
      <w:pPr>
        <w:pStyle w:val="Zkladntextodsazen"/>
        <w:ind w:firstLine="0"/>
        <w:rPr>
          <w:sz w:val="20"/>
          <w:szCs w:val="20"/>
        </w:rPr>
      </w:pPr>
    </w:p>
    <w:p w:rsidR="00C728F9" w:rsidRDefault="00C728F9">
      <w:pPr>
        <w:pStyle w:val="Zkladntextodsazen"/>
        <w:ind w:firstLine="0"/>
      </w:pPr>
    </w:p>
    <w:p w:rsidR="004C380C" w:rsidRDefault="004C380C">
      <w:pPr>
        <w:pStyle w:val="Zkladntextodsazen"/>
        <w:ind w:firstLine="0"/>
      </w:pPr>
    </w:p>
    <w:p w:rsidR="004C380C" w:rsidRDefault="004C380C">
      <w:pPr>
        <w:pStyle w:val="Zkladntextodsazen"/>
        <w:ind w:firstLine="0"/>
      </w:pPr>
    </w:p>
    <w:p w:rsidR="004C380C" w:rsidRDefault="004C380C">
      <w:pPr>
        <w:pStyle w:val="Zkladntextodsazen"/>
        <w:ind w:firstLine="0"/>
      </w:pPr>
    </w:p>
    <w:p w:rsidR="004C380C" w:rsidRDefault="004C380C">
      <w:pPr>
        <w:pStyle w:val="Zkladntextodsazen"/>
        <w:ind w:firstLine="0"/>
      </w:pPr>
    </w:p>
    <w:p w:rsidR="004C380C" w:rsidRDefault="004C380C">
      <w:pPr>
        <w:pStyle w:val="Zkladntextodsazen"/>
        <w:ind w:firstLine="0"/>
      </w:pPr>
    </w:p>
    <w:p w:rsidR="004C380C" w:rsidRDefault="004C380C">
      <w:pPr>
        <w:pStyle w:val="Zkladntextodsazen"/>
        <w:ind w:firstLine="0"/>
      </w:pPr>
    </w:p>
    <w:p w:rsidR="00C20272" w:rsidRDefault="00C20272">
      <w:pPr>
        <w:pStyle w:val="Zkladntextodsazen"/>
        <w:ind w:firstLine="0"/>
      </w:pPr>
    </w:p>
    <w:p w:rsidR="00C20272" w:rsidRDefault="00C20272">
      <w:pPr>
        <w:pStyle w:val="Zkladntextodsazen"/>
        <w:ind w:firstLine="0"/>
      </w:pPr>
    </w:p>
    <w:p w:rsidR="00C20272" w:rsidRDefault="00C20272">
      <w:pPr>
        <w:pStyle w:val="Zkladntextodsazen"/>
        <w:ind w:firstLine="0"/>
      </w:pPr>
    </w:p>
    <w:p w:rsidR="00C20272" w:rsidRDefault="00C20272">
      <w:pPr>
        <w:pStyle w:val="Zkladntextodsazen"/>
        <w:ind w:firstLine="0"/>
      </w:pPr>
    </w:p>
    <w:p w:rsidR="00C20272" w:rsidRDefault="00C20272">
      <w:pPr>
        <w:pStyle w:val="Zkladntextodsazen"/>
        <w:ind w:firstLine="0"/>
      </w:pPr>
    </w:p>
    <w:p w:rsidR="00C20272" w:rsidRDefault="00C20272">
      <w:pPr>
        <w:pStyle w:val="Zkladntextodsazen"/>
        <w:ind w:firstLine="0"/>
      </w:pPr>
    </w:p>
    <w:p w:rsidR="00C20272" w:rsidRDefault="00C20272">
      <w:pPr>
        <w:pStyle w:val="Zkladntextodsazen"/>
        <w:ind w:firstLine="0"/>
      </w:pPr>
    </w:p>
    <w:p w:rsidR="007D4576" w:rsidRDefault="007D4576">
      <w:pPr>
        <w:pStyle w:val="Zkladntextodsazen"/>
        <w:ind w:firstLine="0"/>
      </w:pPr>
    </w:p>
    <w:p w:rsidR="007D4576" w:rsidRDefault="007D4576">
      <w:pPr>
        <w:pStyle w:val="Zkladntextodsazen"/>
        <w:ind w:firstLine="0"/>
      </w:pPr>
    </w:p>
    <w:p w:rsidR="007D4576" w:rsidRDefault="007D4576">
      <w:pPr>
        <w:pStyle w:val="Zkladntextodsazen"/>
        <w:ind w:firstLine="0"/>
      </w:pPr>
    </w:p>
    <w:p w:rsidR="00BE4C6E" w:rsidRDefault="00BE4C6E">
      <w:pPr>
        <w:pStyle w:val="Zkladntextodsazen"/>
        <w:ind w:firstLine="0"/>
      </w:pPr>
    </w:p>
    <w:p w:rsidR="00BE4C6E" w:rsidRDefault="00BE4C6E">
      <w:pPr>
        <w:pStyle w:val="Zkladntextodsazen"/>
        <w:ind w:firstLine="0"/>
      </w:pPr>
    </w:p>
    <w:p w:rsidR="007D4576" w:rsidRDefault="007D4576">
      <w:pPr>
        <w:pStyle w:val="Zkladntextodsazen"/>
        <w:ind w:firstLine="0"/>
      </w:pPr>
    </w:p>
    <w:p w:rsidR="007D4576" w:rsidRDefault="007D4576">
      <w:pPr>
        <w:pStyle w:val="Zkladntextodsazen"/>
        <w:ind w:firstLine="0"/>
      </w:pPr>
    </w:p>
    <w:p w:rsidR="00E05EC7" w:rsidRDefault="00E05EC7">
      <w:pPr>
        <w:pStyle w:val="Zkladntextodsazen"/>
        <w:ind w:firstLine="0"/>
      </w:pPr>
    </w:p>
    <w:p w:rsidR="00E05EC7" w:rsidRDefault="00E05EC7">
      <w:pPr>
        <w:pStyle w:val="Zkladntextodsazen"/>
        <w:ind w:firstLine="0"/>
      </w:pPr>
    </w:p>
    <w:p w:rsidR="00E05EC7" w:rsidRDefault="00E05EC7">
      <w:pPr>
        <w:pStyle w:val="Zkladntextodsazen"/>
        <w:ind w:firstLine="0"/>
      </w:pPr>
    </w:p>
    <w:p w:rsidR="00C728F9" w:rsidRDefault="00402BDD" w:rsidP="00402BDD">
      <w:pPr>
        <w:autoSpaceDE w:val="0"/>
        <w:autoSpaceDN w:val="0"/>
        <w:adjustRightInd w:val="0"/>
        <w:ind w:left="360"/>
        <w:jc w:val="center"/>
        <w:rPr>
          <w:b/>
          <w:bCs/>
          <w:i/>
          <w:sz w:val="32"/>
          <w:szCs w:val="32"/>
          <w:u w:val="single"/>
        </w:rPr>
      </w:pPr>
      <w:r>
        <w:rPr>
          <w:b/>
          <w:bCs/>
          <w:i/>
          <w:sz w:val="32"/>
          <w:szCs w:val="32"/>
          <w:u w:val="single"/>
        </w:rPr>
        <w:lastRenderedPageBreak/>
        <w:t>7.</w:t>
      </w:r>
      <w:r w:rsidRPr="00402BDD">
        <w:rPr>
          <w:b/>
          <w:bCs/>
          <w:i/>
          <w:sz w:val="32"/>
          <w:szCs w:val="32"/>
          <w:u w:val="single"/>
        </w:rPr>
        <w:t>Průřezová témata</w:t>
      </w:r>
    </w:p>
    <w:p w:rsidR="00512385" w:rsidRPr="00402BDD" w:rsidRDefault="00512385" w:rsidP="00402BDD">
      <w:pPr>
        <w:autoSpaceDE w:val="0"/>
        <w:autoSpaceDN w:val="0"/>
        <w:adjustRightInd w:val="0"/>
        <w:ind w:left="360"/>
        <w:jc w:val="center"/>
        <w:rPr>
          <w:b/>
          <w:bCs/>
          <w:sz w:val="32"/>
          <w:szCs w:val="32"/>
        </w:rPr>
      </w:pPr>
    </w:p>
    <w:p w:rsidR="004C380C" w:rsidRDefault="006531E7" w:rsidP="006531E7">
      <w:pPr>
        <w:autoSpaceDE w:val="0"/>
        <w:autoSpaceDN w:val="0"/>
        <w:adjustRightInd w:val="0"/>
        <w:rPr>
          <w:bCs/>
          <w:sz w:val="28"/>
          <w:szCs w:val="28"/>
        </w:rPr>
      </w:pPr>
      <w:r>
        <w:rPr>
          <w:bCs/>
          <w:sz w:val="28"/>
          <w:szCs w:val="28"/>
        </w:rPr>
        <w:t xml:space="preserve">Průřezová témata jsou příležitostí pro individuální uplatnění každého žáka i pro vzájemnou spolupráci. Pomáhají rozvíjet především postoje a hodnoty. Jednotlivé tematické okruhy prolínají vzdělávacími oblastmi, umožňují propojení obsahů vzdělávacích oborů a dalších činností realizovaných ve škole i mimo ni a tím ovlivňují proces utváření a rozvíjení klíčových kompetencí žáků. </w:t>
      </w:r>
    </w:p>
    <w:p w:rsidR="00A14EC1" w:rsidRPr="00A14EC1" w:rsidRDefault="00144B09" w:rsidP="00A14EC1">
      <w:pPr>
        <w:rPr>
          <w:b/>
          <w:sz w:val="28"/>
          <w:szCs w:val="28"/>
        </w:rPr>
      </w:pPr>
      <w:r w:rsidRPr="00144B09">
        <w:rPr>
          <w:sz w:val="28"/>
          <w:szCs w:val="28"/>
        </w:rPr>
        <w:t xml:space="preserve">Všechny tematické okruhy průřezových témat jsou realizovány integrací do </w:t>
      </w:r>
      <w:proofErr w:type="spellStart"/>
      <w:r w:rsidRPr="00144B09">
        <w:rPr>
          <w:sz w:val="28"/>
          <w:szCs w:val="28"/>
        </w:rPr>
        <w:t>vzdě</w:t>
      </w:r>
      <w:r w:rsidR="001E01FC">
        <w:rPr>
          <w:sz w:val="28"/>
          <w:szCs w:val="28"/>
        </w:rPr>
        <w:t>-</w:t>
      </w:r>
      <w:r w:rsidRPr="00144B09">
        <w:rPr>
          <w:sz w:val="28"/>
          <w:szCs w:val="28"/>
        </w:rPr>
        <w:t>lávacího</w:t>
      </w:r>
      <w:proofErr w:type="spellEnd"/>
      <w:r w:rsidRPr="00144B09">
        <w:rPr>
          <w:sz w:val="28"/>
          <w:szCs w:val="28"/>
        </w:rPr>
        <w:t xml:space="preserve"> obsahu vyučovacích předmětů.</w:t>
      </w:r>
    </w:p>
    <w:p w:rsidR="00C728F9" w:rsidRPr="00C728F9" w:rsidRDefault="00C728F9" w:rsidP="00C728F9">
      <w:pPr>
        <w:autoSpaceDE w:val="0"/>
        <w:autoSpaceDN w:val="0"/>
        <w:adjustRightInd w:val="0"/>
        <w:rPr>
          <w:sz w:val="28"/>
          <w:szCs w:val="28"/>
        </w:rPr>
      </w:pPr>
      <w:r w:rsidRPr="00C728F9">
        <w:rPr>
          <w:sz w:val="28"/>
          <w:szCs w:val="28"/>
        </w:rPr>
        <w:t>V etapě základního vzdělávání jsou vymezena tato průřezová témata:</w:t>
      </w:r>
    </w:p>
    <w:p w:rsidR="00D10CEF" w:rsidRPr="00C728F9" w:rsidRDefault="00D10CEF" w:rsidP="00C728F9">
      <w:pPr>
        <w:autoSpaceDE w:val="0"/>
        <w:autoSpaceDN w:val="0"/>
        <w:adjustRightInd w:val="0"/>
        <w:rPr>
          <w:b/>
          <w:bCs/>
          <w:sz w:val="28"/>
          <w:szCs w:val="28"/>
        </w:rPr>
      </w:pPr>
    </w:p>
    <w:p w:rsidR="00D10CEF" w:rsidRDefault="00C728F9" w:rsidP="00C728F9">
      <w:pPr>
        <w:autoSpaceDE w:val="0"/>
        <w:autoSpaceDN w:val="0"/>
        <w:adjustRightInd w:val="0"/>
        <w:rPr>
          <w:b/>
          <w:bCs/>
          <w:sz w:val="28"/>
          <w:szCs w:val="28"/>
        </w:rPr>
      </w:pPr>
      <w:r w:rsidRPr="00C728F9">
        <w:rPr>
          <w:b/>
          <w:bCs/>
          <w:sz w:val="28"/>
          <w:szCs w:val="28"/>
        </w:rPr>
        <w:t xml:space="preserve">1. OSOBNOSTNÍ A SOCIÁLNÍ VÝCHOVA </w:t>
      </w:r>
    </w:p>
    <w:p w:rsidR="00144B09" w:rsidRPr="00E82855" w:rsidRDefault="00144B09" w:rsidP="00144B09">
      <w:pPr>
        <w:autoSpaceDE w:val="0"/>
        <w:autoSpaceDN w:val="0"/>
        <w:adjustRightInd w:val="0"/>
        <w:rPr>
          <w:sz w:val="28"/>
          <w:szCs w:val="28"/>
        </w:rPr>
      </w:pPr>
      <w:r w:rsidRPr="00E82855">
        <w:rPr>
          <w:sz w:val="28"/>
          <w:szCs w:val="28"/>
        </w:rPr>
        <w:t>Pomáhá utvářet praktické životní zkušenosti, hledat cestu k životní spokojenost</w:t>
      </w:r>
      <w:r w:rsidR="00F0769D" w:rsidRPr="00E82855">
        <w:rPr>
          <w:sz w:val="28"/>
          <w:szCs w:val="28"/>
        </w:rPr>
        <w:t>i založené na dobrých vztazích</w:t>
      </w:r>
      <w:r w:rsidR="00E82855" w:rsidRPr="00E82855">
        <w:rPr>
          <w:sz w:val="28"/>
          <w:szCs w:val="28"/>
        </w:rPr>
        <w:t xml:space="preserve"> k sobě samému i dalším lidem</w:t>
      </w:r>
      <w:r w:rsidR="00F0769D" w:rsidRPr="00E82855">
        <w:rPr>
          <w:sz w:val="28"/>
          <w:szCs w:val="28"/>
        </w:rPr>
        <w:t xml:space="preserve"> a vede žáka k</w:t>
      </w:r>
      <w:r w:rsidR="001E01FC">
        <w:rPr>
          <w:sz w:val="28"/>
          <w:szCs w:val="28"/>
        </w:rPr>
        <w:t> </w:t>
      </w:r>
      <w:r w:rsidR="00F0769D" w:rsidRPr="00E82855">
        <w:rPr>
          <w:sz w:val="28"/>
          <w:szCs w:val="28"/>
        </w:rPr>
        <w:t>sebe</w:t>
      </w:r>
      <w:r w:rsidR="001E01FC">
        <w:rPr>
          <w:sz w:val="28"/>
          <w:szCs w:val="28"/>
        </w:rPr>
        <w:t>-</w:t>
      </w:r>
      <w:r w:rsidR="00F0769D" w:rsidRPr="00E82855">
        <w:rPr>
          <w:sz w:val="28"/>
          <w:szCs w:val="28"/>
        </w:rPr>
        <w:t>poznání, zdravému sebepojetí a seberegulaci.</w:t>
      </w:r>
    </w:p>
    <w:p w:rsidR="00F0769D" w:rsidRPr="00E82855" w:rsidRDefault="00F0769D" w:rsidP="00144B09">
      <w:pPr>
        <w:autoSpaceDE w:val="0"/>
        <w:autoSpaceDN w:val="0"/>
        <w:adjustRightInd w:val="0"/>
        <w:rPr>
          <w:sz w:val="28"/>
          <w:szCs w:val="28"/>
        </w:rPr>
      </w:pPr>
      <w:r w:rsidRPr="00E82855">
        <w:rPr>
          <w:sz w:val="28"/>
          <w:szCs w:val="28"/>
        </w:rPr>
        <w:t xml:space="preserve">Při realizaci zařazujeme činnosti vedoucí k získávání praktických dovedností. </w:t>
      </w:r>
      <w:r w:rsidR="001E01FC">
        <w:rPr>
          <w:sz w:val="28"/>
          <w:szCs w:val="28"/>
        </w:rPr>
        <w:t xml:space="preserve"> </w:t>
      </w:r>
      <w:r w:rsidRPr="00E82855">
        <w:rPr>
          <w:sz w:val="28"/>
          <w:szCs w:val="28"/>
        </w:rPr>
        <w:t>OSV je také součástí mimoškolních aktivit.</w:t>
      </w:r>
    </w:p>
    <w:p w:rsidR="00F0769D" w:rsidRDefault="00F0769D" w:rsidP="00C728F9">
      <w:pPr>
        <w:autoSpaceDE w:val="0"/>
        <w:autoSpaceDN w:val="0"/>
        <w:adjustRightInd w:val="0"/>
        <w:rPr>
          <w:rFonts w:ascii="Times-Roman" w:hAnsi="Times-Roman" w:cs="Times-Roman"/>
        </w:rPr>
      </w:pPr>
    </w:p>
    <w:p w:rsidR="00C728F9" w:rsidRPr="00876FB4" w:rsidRDefault="00C728F9" w:rsidP="00C728F9">
      <w:pPr>
        <w:autoSpaceDE w:val="0"/>
        <w:autoSpaceDN w:val="0"/>
        <w:adjustRightInd w:val="0"/>
        <w:rPr>
          <w:b/>
          <w:bCs/>
          <w:sz w:val="28"/>
          <w:szCs w:val="28"/>
        </w:rPr>
      </w:pPr>
      <w:r w:rsidRPr="00876FB4">
        <w:rPr>
          <w:b/>
          <w:bCs/>
          <w:sz w:val="28"/>
          <w:szCs w:val="28"/>
        </w:rPr>
        <w:t>2. VÝCHOVA DEMOKRATICKÉHO OB</w:t>
      </w:r>
      <w:r w:rsidRPr="00876FB4">
        <w:rPr>
          <w:sz w:val="28"/>
          <w:szCs w:val="28"/>
        </w:rPr>
        <w:t>Č</w:t>
      </w:r>
      <w:r w:rsidR="00876FB4">
        <w:rPr>
          <w:b/>
          <w:bCs/>
          <w:sz w:val="28"/>
          <w:szCs w:val="28"/>
        </w:rPr>
        <w:t xml:space="preserve">ANA </w:t>
      </w:r>
    </w:p>
    <w:p w:rsidR="00E82855" w:rsidRPr="00E82855" w:rsidRDefault="00E82855" w:rsidP="00A01633">
      <w:pPr>
        <w:autoSpaceDE w:val="0"/>
        <w:autoSpaceDN w:val="0"/>
        <w:adjustRightInd w:val="0"/>
        <w:rPr>
          <w:sz w:val="28"/>
          <w:szCs w:val="28"/>
        </w:rPr>
      </w:pPr>
      <w:r w:rsidRPr="00E82855">
        <w:rPr>
          <w:sz w:val="28"/>
          <w:szCs w:val="28"/>
        </w:rPr>
        <w:t xml:space="preserve">V průřezovém tématu se zaměřujeme na činnosti, které vedou k rozvoji </w:t>
      </w:r>
      <w:r w:rsidR="00A01633" w:rsidRPr="00E82855">
        <w:rPr>
          <w:sz w:val="28"/>
          <w:szCs w:val="28"/>
        </w:rPr>
        <w:t>kritického myšlení,</w:t>
      </w:r>
      <w:r w:rsidRPr="00E82855">
        <w:rPr>
          <w:sz w:val="28"/>
          <w:szCs w:val="28"/>
        </w:rPr>
        <w:t xml:space="preserve"> respektu k druhým, ohledu na zájem celku, vědomí svých práva, povinností, </w:t>
      </w:r>
      <w:proofErr w:type="gramStart"/>
      <w:r w:rsidRPr="00E82855">
        <w:rPr>
          <w:sz w:val="28"/>
          <w:szCs w:val="28"/>
        </w:rPr>
        <w:t>svobod,  uplatňování</w:t>
      </w:r>
      <w:proofErr w:type="gramEnd"/>
      <w:r w:rsidRPr="00E82855">
        <w:rPr>
          <w:sz w:val="28"/>
          <w:szCs w:val="28"/>
        </w:rPr>
        <w:t xml:space="preserve"> zásad slušné komunikace a demokratických způsobů řešení konfliktů.</w:t>
      </w:r>
      <w:r w:rsidR="00A01633" w:rsidRPr="00E82855">
        <w:rPr>
          <w:sz w:val="28"/>
          <w:szCs w:val="28"/>
        </w:rPr>
        <w:t xml:space="preserve"> </w:t>
      </w:r>
      <w:r w:rsidRPr="00E82855">
        <w:rPr>
          <w:sz w:val="28"/>
          <w:szCs w:val="28"/>
        </w:rPr>
        <w:t>Téma je úzce spjato se vztahem k domovu a vlasti, žáky vedeme k národní hrdosti.</w:t>
      </w:r>
    </w:p>
    <w:p w:rsidR="00E82855" w:rsidRDefault="00E82855" w:rsidP="00A01633">
      <w:pPr>
        <w:autoSpaceDE w:val="0"/>
        <w:autoSpaceDN w:val="0"/>
        <w:adjustRightInd w:val="0"/>
        <w:rPr>
          <w:rFonts w:ascii="Times-Roman" w:hAnsi="Times-Roman" w:cs="Times-Roman"/>
        </w:rPr>
      </w:pPr>
    </w:p>
    <w:p w:rsidR="00C728F9" w:rsidRPr="00876FB4" w:rsidRDefault="00C728F9" w:rsidP="00C728F9">
      <w:pPr>
        <w:autoSpaceDE w:val="0"/>
        <w:autoSpaceDN w:val="0"/>
        <w:adjustRightInd w:val="0"/>
        <w:rPr>
          <w:b/>
          <w:bCs/>
          <w:sz w:val="28"/>
          <w:szCs w:val="28"/>
        </w:rPr>
      </w:pPr>
      <w:r w:rsidRPr="00876FB4">
        <w:rPr>
          <w:b/>
          <w:bCs/>
          <w:sz w:val="28"/>
          <w:szCs w:val="28"/>
        </w:rPr>
        <w:t>3. VÝCHOVA K MYŠLENÍ V EVROPSKÝCH A G</w:t>
      </w:r>
      <w:r w:rsidR="00515AD9">
        <w:rPr>
          <w:b/>
          <w:bCs/>
          <w:sz w:val="28"/>
          <w:szCs w:val="28"/>
        </w:rPr>
        <w:t xml:space="preserve">LOBÁLNÍCH SOUVISLOSTECH </w:t>
      </w:r>
    </w:p>
    <w:p w:rsidR="00A01633" w:rsidRPr="007228BD" w:rsidRDefault="00A01633" w:rsidP="00A01633">
      <w:pPr>
        <w:autoSpaceDE w:val="0"/>
        <w:autoSpaceDN w:val="0"/>
        <w:adjustRightInd w:val="0"/>
        <w:rPr>
          <w:sz w:val="28"/>
          <w:szCs w:val="28"/>
        </w:rPr>
      </w:pPr>
      <w:r w:rsidRPr="007228BD">
        <w:rPr>
          <w:sz w:val="28"/>
          <w:szCs w:val="28"/>
        </w:rPr>
        <w:t xml:space="preserve">Téma </w:t>
      </w:r>
      <w:r w:rsidR="00E82855" w:rsidRPr="007228BD">
        <w:rPr>
          <w:sz w:val="28"/>
          <w:szCs w:val="28"/>
        </w:rPr>
        <w:t>uplatňujeme</w:t>
      </w:r>
      <w:r w:rsidRPr="007228BD">
        <w:rPr>
          <w:sz w:val="28"/>
          <w:szCs w:val="28"/>
        </w:rPr>
        <w:t xml:space="preserve"> jako výc</w:t>
      </w:r>
      <w:r w:rsidR="00E82855" w:rsidRPr="007228BD">
        <w:rPr>
          <w:sz w:val="28"/>
          <w:szCs w:val="28"/>
        </w:rPr>
        <w:t>hovu budoucích občanů Evropy, zodpovědných a tvořivých lidí, kteří budou schopni přizpůsobit se životním potřebám a rozhodovat o své budoucnosti.</w:t>
      </w:r>
      <w:r w:rsidR="007228BD" w:rsidRPr="007228BD">
        <w:rPr>
          <w:sz w:val="28"/>
          <w:szCs w:val="28"/>
        </w:rPr>
        <w:t xml:space="preserve"> Zařazujeme činnosti, které podporují osobní zodpovědnost, kritické myšlení a tvořivost.</w:t>
      </w:r>
    </w:p>
    <w:p w:rsidR="007228BD" w:rsidRDefault="007228BD" w:rsidP="00C728F9">
      <w:pPr>
        <w:autoSpaceDE w:val="0"/>
        <w:autoSpaceDN w:val="0"/>
        <w:adjustRightInd w:val="0"/>
        <w:rPr>
          <w:b/>
          <w:bCs/>
          <w:sz w:val="28"/>
          <w:szCs w:val="28"/>
        </w:rPr>
      </w:pPr>
    </w:p>
    <w:p w:rsidR="00C728F9" w:rsidRPr="00876FB4" w:rsidRDefault="00C728F9" w:rsidP="00C728F9">
      <w:pPr>
        <w:autoSpaceDE w:val="0"/>
        <w:autoSpaceDN w:val="0"/>
        <w:adjustRightInd w:val="0"/>
        <w:rPr>
          <w:b/>
          <w:bCs/>
          <w:sz w:val="28"/>
          <w:szCs w:val="28"/>
        </w:rPr>
      </w:pPr>
      <w:r w:rsidRPr="00876FB4">
        <w:rPr>
          <w:b/>
          <w:bCs/>
          <w:sz w:val="28"/>
          <w:szCs w:val="28"/>
        </w:rPr>
        <w:t>4</w:t>
      </w:r>
      <w:r w:rsidR="004C380C">
        <w:rPr>
          <w:b/>
          <w:bCs/>
          <w:sz w:val="28"/>
          <w:szCs w:val="28"/>
        </w:rPr>
        <w:t xml:space="preserve">. MULTIKULTURNÍ VÝCHOVA </w:t>
      </w:r>
    </w:p>
    <w:p w:rsidR="007228BD" w:rsidRPr="00876FB4" w:rsidRDefault="007228BD" w:rsidP="007228BD">
      <w:pPr>
        <w:autoSpaceDE w:val="0"/>
        <w:autoSpaceDN w:val="0"/>
        <w:adjustRightInd w:val="0"/>
        <w:rPr>
          <w:sz w:val="28"/>
          <w:szCs w:val="28"/>
        </w:rPr>
      </w:pPr>
      <w:r w:rsidRPr="007228BD">
        <w:rPr>
          <w:sz w:val="28"/>
          <w:szCs w:val="28"/>
        </w:rPr>
        <w:t xml:space="preserve">Činnosti související s tématem umožňují žákům seznamovat se s rozmanitostí různých kultur, jejich hodnotami a tradicemi. Na jejich pozadí si pak mohou lépe uvědomovat svoji vlastní kulturní identitu. </w:t>
      </w:r>
      <w:r>
        <w:rPr>
          <w:sz w:val="28"/>
          <w:szCs w:val="28"/>
        </w:rPr>
        <w:t xml:space="preserve">Vycházíme z aktuální situace ve </w:t>
      </w:r>
      <w:proofErr w:type="gramStart"/>
      <w:r>
        <w:rPr>
          <w:sz w:val="28"/>
          <w:szCs w:val="28"/>
        </w:rPr>
        <w:t xml:space="preserve">škole </w:t>
      </w:r>
      <w:r w:rsidR="001E01FC">
        <w:rPr>
          <w:sz w:val="28"/>
          <w:szCs w:val="28"/>
        </w:rPr>
        <w:t xml:space="preserve"> </w:t>
      </w:r>
      <w:r>
        <w:rPr>
          <w:sz w:val="28"/>
          <w:szCs w:val="28"/>
        </w:rPr>
        <w:t>a</w:t>
      </w:r>
      <w:proofErr w:type="gramEnd"/>
      <w:r>
        <w:rPr>
          <w:sz w:val="28"/>
          <w:szCs w:val="28"/>
        </w:rPr>
        <w:t xml:space="preserve"> společnosti a důraz klademe především na</w:t>
      </w:r>
      <w:r w:rsidRPr="007228BD">
        <w:rPr>
          <w:sz w:val="28"/>
          <w:szCs w:val="28"/>
        </w:rPr>
        <w:t xml:space="preserve"> smysl pro spravedlnost, vzájemný respekt a spolupráci.</w:t>
      </w:r>
    </w:p>
    <w:p w:rsidR="00057AED" w:rsidRDefault="00A01633" w:rsidP="00A01633">
      <w:pPr>
        <w:autoSpaceDE w:val="0"/>
        <w:autoSpaceDN w:val="0"/>
        <w:adjustRightInd w:val="0"/>
        <w:rPr>
          <w:sz w:val="28"/>
          <w:szCs w:val="28"/>
        </w:rPr>
      </w:pPr>
      <w:r>
        <w:rPr>
          <w:sz w:val="28"/>
          <w:szCs w:val="28"/>
        </w:rPr>
        <w:t xml:space="preserve"> </w:t>
      </w:r>
    </w:p>
    <w:p w:rsidR="00C728F9" w:rsidRDefault="00C728F9" w:rsidP="00C728F9">
      <w:pPr>
        <w:autoSpaceDE w:val="0"/>
        <w:autoSpaceDN w:val="0"/>
        <w:adjustRightInd w:val="0"/>
        <w:rPr>
          <w:b/>
          <w:bCs/>
          <w:sz w:val="28"/>
          <w:szCs w:val="28"/>
        </w:rPr>
      </w:pPr>
      <w:r w:rsidRPr="00876FB4">
        <w:rPr>
          <w:b/>
          <w:bCs/>
          <w:sz w:val="28"/>
          <w:szCs w:val="28"/>
        </w:rPr>
        <w:t xml:space="preserve">5. </w:t>
      </w:r>
      <w:r w:rsidR="00C0105A">
        <w:rPr>
          <w:b/>
          <w:bCs/>
          <w:sz w:val="28"/>
          <w:szCs w:val="28"/>
        </w:rPr>
        <w:t xml:space="preserve">ENVIRONMENTÁLNÍ VÝCHOVA </w:t>
      </w:r>
    </w:p>
    <w:p w:rsidR="007228BD" w:rsidRDefault="007228BD" w:rsidP="00C728F9">
      <w:pPr>
        <w:autoSpaceDE w:val="0"/>
        <w:autoSpaceDN w:val="0"/>
        <w:adjustRightInd w:val="0"/>
        <w:rPr>
          <w:bCs/>
          <w:sz w:val="28"/>
          <w:szCs w:val="28"/>
        </w:rPr>
      </w:pPr>
      <w:r>
        <w:rPr>
          <w:bCs/>
          <w:sz w:val="28"/>
          <w:szCs w:val="28"/>
        </w:rPr>
        <w:t xml:space="preserve">Prostřednictvím EVVO vedeme žáky k pochopení vztahu člověka a životního prostředí, nezbytnosti postupného přechodu k udržitelnému rozvoji společnosti a k poznání významu odpovědnosti za jednání společnosti i každého jedince. Klademe důraz na rozvoj kladného vztahu žáka </w:t>
      </w:r>
      <w:proofErr w:type="gramStart"/>
      <w:r>
        <w:rPr>
          <w:bCs/>
          <w:sz w:val="28"/>
          <w:szCs w:val="28"/>
        </w:rPr>
        <w:t>k  prostředí</w:t>
      </w:r>
      <w:proofErr w:type="gramEnd"/>
      <w:r>
        <w:rPr>
          <w:bCs/>
          <w:sz w:val="28"/>
          <w:szCs w:val="28"/>
        </w:rPr>
        <w:t xml:space="preserve"> a jeho </w:t>
      </w:r>
      <w:r w:rsidR="0001175F">
        <w:rPr>
          <w:bCs/>
          <w:sz w:val="28"/>
          <w:szCs w:val="28"/>
        </w:rPr>
        <w:t xml:space="preserve">aktivní </w:t>
      </w:r>
      <w:r>
        <w:rPr>
          <w:bCs/>
          <w:sz w:val="28"/>
          <w:szCs w:val="28"/>
        </w:rPr>
        <w:t>zapojení do ochrany životního prostředí.</w:t>
      </w:r>
    </w:p>
    <w:p w:rsidR="007228BD" w:rsidRPr="007228BD" w:rsidRDefault="007228BD" w:rsidP="00C728F9">
      <w:pPr>
        <w:autoSpaceDE w:val="0"/>
        <w:autoSpaceDN w:val="0"/>
        <w:adjustRightInd w:val="0"/>
        <w:rPr>
          <w:bCs/>
          <w:sz w:val="28"/>
          <w:szCs w:val="28"/>
        </w:rPr>
      </w:pPr>
    </w:p>
    <w:p w:rsidR="00C728F9" w:rsidRPr="00C0105A" w:rsidRDefault="00C0105A" w:rsidP="00C728F9">
      <w:pPr>
        <w:autoSpaceDE w:val="0"/>
        <w:autoSpaceDN w:val="0"/>
        <w:adjustRightInd w:val="0"/>
        <w:rPr>
          <w:b/>
          <w:bCs/>
          <w:sz w:val="28"/>
          <w:szCs w:val="28"/>
        </w:rPr>
      </w:pPr>
      <w:r>
        <w:rPr>
          <w:b/>
          <w:bCs/>
          <w:sz w:val="28"/>
          <w:szCs w:val="28"/>
        </w:rPr>
        <w:t xml:space="preserve">6. </w:t>
      </w:r>
      <w:r w:rsidRPr="00C0105A">
        <w:rPr>
          <w:b/>
          <w:bCs/>
          <w:sz w:val="28"/>
          <w:szCs w:val="28"/>
        </w:rPr>
        <w:t xml:space="preserve">MEDIÁLNÍ VÝCHOVA </w:t>
      </w:r>
    </w:p>
    <w:p w:rsidR="001C219C" w:rsidRPr="00E84FDD" w:rsidRDefault="00E84FDD" w:rsidP="00E84FDD">
      <w:pPr>
        <w:pStyle w:val="Bezmezer"/>
        <w:rPr>
          <w:sz w:val="28"/>
          <w:szCs w:val="28"/>
        </w:rPr>
      </w:pPr>
      <w:r w:rsidRPr="00E84FDD">
        <w:rPr>
          <w:sz w:val="28"/>
          <w:szCs w:val="28"/>
        </w:rPr>
        <w:t>Žákům v této oblasti nabízíme činnosti, které vedou k </w:t>
      </w:r>
      <w:proofErr w:type="gramStart"/>
      <w:r w:rsidRPr="00E84FDD">
        <w:rPr>
          <w:sz w:val="28"/>
          <w:szCs w:val="28"/>
        </w:rPr>
        <w:t>získání  elementárních</w:t>
      </w:r>
      <w:proofErr w:type="gramEnd"/>
      <w:r w:rsidRPr="00E84FDD">
        <w:rPr>
          <w:sz w:val="28"/>
          <w:szCs w:val="28"/>
        </w:rPr>
        <w:t xml:space="preserve"> poznatků a dovedností týkajících se mediální komunikace a práce s médii. Média a komunikace představují velmi významný zdroj zkušeností, prožitků a poznatků pro stále větší okruh příjemců. Vedeme žáky k tomu, aby se učili zpracovávat, </w:t>
      </w:r>
      <w:proofErr w:type="spellStart"/>
      <w:r w:rsidRPr="00E84FDD">
        <w:rPr>
          <w:sz w:val="28"/>
          <w:szCs w:val="28"/>
        </w:rPr>
        <w:t>vyhod</w:t>
      </w:r>
      <w:proofErr w:type="spellEnd"/>
      <w:r w:rsidR="001E01FC">
        <w:rPr>
          <w:sz w:val="28"/>
          <w:szCs w:val="28"/>
        </w:rPr>
        <w:t>-</w:t>
      </w:r>
      <w:r w:rsidRPr="00E84FDD">
        <w:rPr>
          <w:sz w:val="28"/>
          <w:szCs w:val="28"/>
        </w:rPr>
        <w:t xml:space="preserve">nocovat a využívat podnětů, které přicházejí z okolního světa a z různých </w:t>
      </w:r>
      <w:proofErr w:type="spellStart"/>
      <w:r w:rsidRPr="00E84FDD">
        <w:rPr>
          <w:sz w:val="28"/>
          <w:szCs w:val="28"/>
        </w:rPr>
        <w:t>infor</w:t>
      </w:r>
      <w:r w:rsidR="001E01FC">
        <w:rPr>
          <w:sz w:val="28"/>
          <w:szCs w:val="28"/>
        </w:rPr>
        <w:t>-</w:t>
      </w:r>
      <w:r w:rsidRPr="00E84FDD">
        <w:rPr>
          <w:sz w:val="28"/>
          <w:szCs w:val="28"/>
        </w:rPr>
        <w:t>mačních</w:t>
      </w:r>
      <w:proofErr w:type="spellEnd"/>
      <w:r w:rsidRPr="00E84FDD">
        <w:rPr>
          <w:sz w:val="28"/>
          <w:szCs w:val="28"/>
        </w:rPr>
        <w:t xml:space="preserve"> zdrojů.</w:t>
      </w:r>
    </w:p>
    <w:p w:rsidR="001C219C" w:rsidRDefault="001C219C">
      <w:pPr>
        <w:pStyle w:val="Zkladntextodsazen"/>
        <w:ind w:firstLine="0"/>
        <w:rPr>
          <w:szCs w:val="28"/>
        </w:rPr>
      </w:pPr>
    </w:p>
    <w:p w:rsidR="00E84FDD" w:rsidRDefault="00E84FDD" w:rsidP="00E84FDD">
      <w:pPr>
        <w:autoSpaceDE w:val="0"/>
        <w:autoSpaceDN w:val="0"/>
        <w:adjustRightInd w:val="0"/>
        <w:rPr>
          <w:rFonts w:ascii="Times-Roman" w:hAnsi="Times-Roman" w:cs="Times-Roman"/>
        </w:rPr>
      </w:pPr>
    </w:p>
    <w:p w:rsidR="00E84FDD" w:rsidRPr="003D140F" w:rsidRDefault="00E84FDD" w:rsidP="00E84FDD">
      <w:pPr>
        <w:autoSpaceDE w:val="0"/>
        <w:autoSpaceDN w:val="0"/>
        <w:adjustRightInd w:val="0"/>
        <w:rPr>
          <w:sz w:val="28"/>
          <w:szCs w:val="28"/>
        </w:rPr>
      </w:pPr>
      <w:r w:rsidRPr="003D140F">
        <w:rPr>
          <w:sz w:val="28"/>
          <w:szCs w:val="28"/>
        </w:rPr>
        <w:t>Průřezová témata zahrnují všechny klíčové kompetence. Jsou s</w:t>
      </w:r>
      <w:r w:rsidR="001E01FC">
        <w:rPr>
          <w:sz w:val="28"/>
          <w:szCs w:val="28"/>
        </w:rPr>
        <w:t>oučástí nejen vzdělávacích oborů</w:t>
      </w:r>
      <w:r w:rsidRPr="003D140F">
        <w:rPr>
          <w:sz w:val="28"/>
          <w:szCs w:val="28"/>
        </w:rPr>
        <w:t xml:space="preserve">, ale také projektů a dalších školních i mimoškolních aktivit. </w:t>
      </w:r>
    </w:p>
    <w:p w:rsidR="00E84FDD" w:rsidRPr="003D140F" w:rsidRDefault="00E84FDD" w:rsidP="00E84FDD">
      <w:pPr>
        <w:autoSpaceDE w:val="0"/>
        <w:autoSpaceDN w:val="0"/>
        <w:adjustRightInd w:val="0"/>
        <w:rPr>
          <w:sz w:val="28"/>
          <w:szCs w:val="28"/>
        </w:rPr>
      </w:pPr>
      <w:r w:rsidRPr="003D140F">
        <w:rPr>
          <w:sz w:val="28"/>
          <w:szCs w:val="28"/>
        </w:rPr>
        <w:t xml:space="preserve">V tabulce uvádíme realizaci průřezových témat v pravidelně </w:t>
      </w:r>
      <w:r w:rsidR="003D140F" w:rsidRPr="003D140F">
        <w:rPr>
          <w:sz w:val="28"/>
          <w:szCs w:val="28"/>
        </w:rPr>
        <w:t>se opakujícím tematickém vyučování</w:t>
      </w:r>
      <w:r w:rsidRPr="003D140F">
        <w:rPr>
          <w:sz w:val="28"/>
          <w:szCs w:val="28"/>
        </w:rPr>
        <w:t>.</w:t>
      </w:r>
      <w:r w:rsidR="003D140F" w:rsidRPr="003D140F">
        <w:rPr>
          <w:sz w:val="28"/>
          <w:szCs w:val="28"/>
        </w:rPr>
        <w:t xml:space="preserve"> Do činnosti školy jsou aktuálně zařazovány i další projekty, které se týkají především významných událostí v obci a společnosti.</w:t>
      </w:r>
    </w:p>
    <w:p w:rsidR="00E84FDD" w:rsidRPr="00E84FDD" w:rsidRDefault="00E84FDD" w:rsidP="00E84FDD">
      <w:pPr>
        <w:pStyle w:val="Zkladntextodsazen"/>
        <w:ind w:firstLine="0"/>
        <w:rPr>
          <w:szCs w:val="28"/>
        </w:rPr>
      </w:pPr>
    </w:p>
    <w:p w:rsidR="001C219C" w:rsidRDefault="001C219C">
      <w:pPr>
        <w:pStyle w:val="Zkladntextodsazen"/>
        <w:ind w:firstLine="0"/>
      </w:pPr>
    </w:p>
    <w:p w:rsidR="001C219C" w:rsidRDefault="001C219C">
      <w:pPr>
        <w:pStyle w:val="Zkladntextodsazen"/>
        <w:ind w:firstLine="0"/>
      </w:pPr>
    </w:p>
    <w:p w:rsidR="001C219C" w:rsidRDefault="001C219C">
      <w:pPr>
        <w:pStyle w:val="Zkladntextodsazen"/>
        <w:ind w:firstLine="0"/>
      </w:pPr>
    </w:p>
    <w:p w:rsidR="001C219C" w:rsidRDefault="001C219C">
      <w:pPr>
        <w:pStyle w:val="Zkladntextodsazen"/>
        <w:ind w:firstLine="0"/>
      </w:pPr>
    </w:p>
    <w:p w:rsidR="00716134" w:rsidRDefault="00716134">
      <w:pPr>
        <w:pStyle w:val="Zkladntextodsazen"/>
        <w:ind w:left="708" w:firstLine="0"/>
      </w:pPr>
    </w:p>
    <w:p w:rsidR="00716134" w:rsidRDefault="00716134">
      <w:pPr>
        <w:pStyle w:val="Zkladntextodsazen"/>
      </w:pPr>
    </w:p>
    <w:p w:rsidR="00716134" w:rsidRDefault="00716134">
      <w:pPr>
        <w:pStyle w:val="Zkladntextodsazen"/>
      </w:pPr>
    </w:p>
    <w:p w:rsidR="00716134" w:rsidRDefault="00716134">
      <w:pPr>
        <w:pStyle w:val="Zkladntextodsazen"/>
      </w:pPr>
    </w:p>
    <w:p w:rsidR="00B21A47" w:rsidRDefault="00B21A47">
      <w:pPr>
        <w:pStyle w:val="Zkladntextodsazen"/>
      </w:pPr>
    </w:p>
    <w:p w:rsidR="00B21A47" w:rsidRDefault="00B21A47">
      <w:pPr>
        <w:pStyle w:val="Zkladntextodsazen"/>
      </w:pPr>
    </w:p>
    <w:p w:rsidR="00B21A47" w:rsidRDefault="00B21A47">
      <w:pPr>
        <w:pStyle w:val="Zkladntextodsazen"/>
      </w:pPr>
    </w:p>
    <w:p w:rsidR="00B21A47" w:rsidRDefault="00B21A47">
      <w:pPr>
        <w:pStyle w:val="Zkladntextodsazen"/>
      </w:pPr>
    </w:p>
    <w:p w:rsidR="001143FE" w:rsidRDefault="001143FE">
      <w:pPr>
        <w:pStyle w:val="Zkladntextodsazen"/>
      </w:pPr>
    </w:p>
    <w:p w:rsidR="001143FE" w:rsidRDefault="001143FE">
      <w:pPr>
        <w:pStyle w:val="Zkladntextodsazen"/>
      </w:pPr>
    </w:p>
    <w:p w:rsidR="001143FE" w:rsidRDefault="001143FE">
      <w:pPr>
        <w:pStyle w:val="Zkladntextodsazen"/>
      </w:pPr>
    </w:p>
    <w:p w:rsidR="001143FE" w:rsidRDefault="001143FE" w:rsidP="00B33937">
      <w:pPr>
        <w:pStyle w:val="Zkladntextodsazen"/>
        <w:ind w:firstLine="0"/>
        <w:sectPr w:rsidR="001143FE" w:rsidSect="003D7930">
          <w:pgSz w:w="11906" w:h="16838"/>
          <w:pgMar w:top="1134" w:right="1134" w:bottom="1134" w:left="1418" w:header="709" w:footer="709" w:gutter="0"/>
          <w:cols w:space="708"/>
          <w:docGrid w:linePitch="360"/>
        </w:sectPr>
      </w:pPr>
    </w:p>
    <w:p w:rsidR="00B21A47" w:rsidRPr="00F825B4" w:rsidRDefault="001143FE" w:rsidP="00F825B4">
      <w:pPr>
        <w:pStyle w:val="Zkladntextodsazen"/>
        <w:rPr>
          <w:b/>
        </w:rPr>
      </w:pPr>
      <w:proofErr w:type="gramStart"/>
      <w:r w:rsidRPr="001143FE">
        <w:rPr>
          <w:b/>
        </w:rPr>
        <w:lastRenderedPageBreak/>
        <w:t>ZAČLENĚNÍ  PŘŮŘEZOVÝCH</w:t>
      </w:r>
      <w:proofErr w:type="gramEnd"/>
      <w:r w:rsidRPr="001143FE">
        <w:rPr>
          <w:b/>
        </w:rPr>
        <w:t xml:space="preserve"> TÉMAT</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678"/>
        <w:gridCol w:w="3827"/>
      </w:tblGrid>
      <w:tr w:rsidR="007F2E3B" w:rsidTr="00621FF0">
        <w:tc>
          <w:tcPr>
            <w:tcW w:w="5920" w:type="dxa"/>
          </w:tcPr>
          <w:p w:rsidR="007F2E3B" w:rsidRPr="001143FE" w:rsidRDefault="007F2E3B" w:rsidP="00402BDD">
            <w:pPr>
              <w:jc w:val="both"/>
              <w:rPr>
                <w:sz w:val="28"/>
                <w:szCs w:val="28"/>
              </w:rPr>
            </w:pPr>
            <w:proofErr w:type="gramStart"/>
            <w:r w:rsidRPr="001143FE">
              <w:rPr>
                <w:b/>
                <w:bCs/>
                <w:color w:val="0000FF"/>
                <w:sz w:val="28"/>
                <w:szCs w:val="28"/>
              </w:rPr>
              <w:t>OSOBNOSTNÍ  A</w:t>
            </w:r>
            <w:proofErr w:type="gramEnd"/>
            <w:r w:rsidRPr="001143FE">
              <w:rPr>
                <w:b/>
                <w:bCs/>
                <w:color w:val="0000FF"/>
                <w:sz w:val="28"/>
                <w:szCs w:val="28"/>
              </w:rPr>
              <w:t xml:space="preserve">  SOCIÁLNÍ  VÝCHOVA</w:t>
            </w:r>
          </w:p>
        </w:tc>
        <w:tc>
          <w:tcPr>
            <w:tcW w:w="4678" w:type="dxa"/>
          </w:tcPr>
          <w:p w:rsidR="007F2E3B" w:rsidRPr="001143FE" w:rsidRDefault="007F2E3B" w:rsidP="0057294F">
            <w:pPr>
              <w:jc w:val="center"/>
              <w:rPr>
                <w:sz w:val="28"/>
              </w:rPr>
            </w:pPr>
            <w:r>
              <w:rPr>
                <w:rFonts w:ascii="TimesNewRomanPS-BoldMT" w:hAnsi="TimesNewRomanPS-BoldMT" w:cs="TimesNewRomanPS-BoldMT"/>
                <w:b/>
                <w:bCs/>
                <w:color w:val="33339A"/>
                <w:sz w:val="28"/>
                <w:szCs w:val="28"/>
              </w:rPr>
              <w:t>1. období</w:t>
            </w:r>
          </w:p>
        </w:tc>
        <w:tc>
          <w:tcPr>
            <w:tcW w:w="3827" w:type="dxa"/>
          </w:tcPr>
          <w:p w:rsidR="007F2E3B" w:rsidRPr="001143FE" w:rsidRDefault="007F2E3B" w:rsidP="0057294F">
            <w:pPr>
              <w:jc w:val="center"/>
              <w:rPr>
                <w:sz w:val="28"/>
              </w:rPr>
            </w:pPr>
            <w:r>
              <w:rPr>
                <w:rFonts w:ascii="TimesNewRomanPS-BoldMT" w:hAnsi="TimesNewRomanPS-BoldMT" w:cs="TimesNewRomanPS-BoldMT"/>
                <w:b/>
                <w:bCs/>
                <w:color w:val="33339A"/>
                <w:sz w:val="28"/>
                <w:szCs w:val="28"/>
              </w:rPr>
              <w:t>2. období</w:t>
            </w:r>
          </w:p>
        </w:tc>
      </w:tr>
      <w:tr w:rsidR="007F2E3B" w:rsidTr="00621FF0">
        <w:tc>
          <w:tcPr>
            <w:tcW w:w="5920" w:type="dxa"/>
          </w:tcPr>
          <w:p w:rsidR="007F2E3B" w:rsidRPr="001143FE" w:rsidRDefault="007F2E3B" w:rsidP="00402BDD">
            <w:pPr>
              <w:ind w:firstLine="708"/>
              <w:jc w:val="both"/>
              <w:rPr>
                <w:color w:val="548DD4"/>
                <w:sz w:val="28"/>
              </w:rPr>
            </w:pPr>
            <w:r w:rsidRPr="001143FE">
              <w:rPr>
                <w:b/>
                <w:i/>
                <w:color w:val="548DD4"/>
                <w:sz w:val="28"/>
                <w:szCs w:val="28"/>
              </w:rPr>
              <w:t>Osobnostní rozvoj</w:t>
            </w:r>
          </w:p>
        </w:tc>
        <w:tc>
          <w:tcPr>
            <w:tcW w:w="4678" w:type="dxa"/>
          </w:tcPr>
          <w:p w:rsidR="007F2E3B" w:rsidRPr="001143FE" w:rsidRDefault="007F2E3B" w:rsidP="00402BDD">
            <w:pPr>
              <w:ind w:firstLine="708"/>
              <w:jc w:val="both"/>
              <w:rPr>
                <w:sz w:val="28"/>
              </w:rPr>
            </w:pPr>
          </w:p>
        </w:tc>
        <w:tc>
          <w:tcPr>
            <w:tcW w:w="3827" w:type="dxa"/>
          </w:tcPr>
          <w:p w:rsidR="007F2E3B" w:rsidRPr="001143FE" w:rsidRDefault="007F2E3B" w:rsidP="00402BDD">
            <w:pPr>
              <w:ind w:firstLine="708"/>
              <w:jc w:val="both"/>
              <w:rPr>
                <w:sz w:val="28"/>
              </w:rPr>
            </w:pPr>
          </w:p>
        </w:tc>
      </w:tr>
      <w:tr w:rsidR="007F2E3B" w:rsidTr="00621FF0">
        <w:tc>
          <w:tcPr>
            <w:tcW w:w="5920" w:type="dxa"/>
          </w:tcPr>
          <w:p w:rsidR="007F2E3B" w:rsidRPr="001143FE" w:rsidRDefault="007F2E3B" w:rsidP="00402BDD">
            <w:pPr>
              <w:pStyle w:val="Styltabulky"/>
              <w:jc w:val="both"/>
              <w:rPr>
                <w:b/>
                <w:sz w:val="24"/>
              </w:rPr>
            </w:pPr>
            <w:r w:rsidRPr="001143FE">
              <w:rPr>
                <w:b/>
                <w:sz w:val="24"/>
              </w:rPr>
              <w:t>1. Rozvoj schopností poznávání</w:t>
            </w:r>
          </w:p>
        </w:tc>
        <w:tc>
          <w:tcPr>
            <w:tcW w:w="4678" w:type="dxa"/>
          </w:tcPr>
          <w:p w:rsidR="007F2E3B" w:rsidRPr="00977B39" w:rsidRDefault="000A2D66" w:rsidP="00402BDD">
            <w:pPr>
              <w:jc w:val="center"/>
              <w:rPr>
                <w:color w:val="000000" w:themeColor="text1"/>
                <w:sz w:val="27"/>
                <w:szCs w:val="27"/>
              </w:rPr>
            </w:pPr>
            <w:r w:rsidRPr="00977B39">
              <w:rPr>
                <w:color w:val="000000" w:themeColor="text1"/>
                <w:sz w:val="27"/>
                <w:szCs w:val="27"/>
              </w:rPr>
              <w:t>ČESKÝ JAZYK</w:t>
            </w:r>
          </w:p>
          <w:p w:rsidR="000A2D66" w:rsidRPr="00977B39" w:rsidRDefault="000A2D66" w:rsidP="00402BDD">
            <w:pPr>
              <w:jc w:val="center"/>
              <w:rPr>
                <w:color w:val="000000" w:themeColor="text1"/>
                <w:sz w:val="27"/>
                <w:szCs w:val="27"/>
              </w:rPr>
            </w:pPr>
            <w:r w:rsidRPr="00977B39">
              <w:rPr>
                <w:color w:val="000000" w:themeColor="text1"/>
                <w:sz w:val="27"/>
                <w:szCs w:val="27"/>
              </w:rPr>
              <w:t>MATEMATIKA</w:t>
            </w:r>
          </w:p>
          <w:p w:rsidR="000A2D66" w:rsidRPr="00977B39" w:rsidRDefault="000A2D66" w:rsidP="00402BDD">
            <w:pPr>
              <w:jc w:val="center"/>
              <w:rPr>
                <w:color w:val="000000" w:themeColor="text1"/>
                <w:sz w:val="27"/>
                <w:szCs w:val="27"/>
              </w:rPr>
            </w:pPr>
            <w:r w:rsidRPr="00977B39">
              <w:rPr>
                <w:color w:val="000000" w:themeColor="text1"/>
                <w:sz w:val="27"/>
                <w:szCs w:val="27"/>
              </w:rPr>
              <w:t>PRVOUKA</w:t>
            </w:r>
          </w:p>
        </w:tc>
        <w:tc>
          <w:tcPr>
            <w:tcW w:w="3827" w:type="dxa"/>
          </w:tcPr>
          <w:p w:rsidR="007F2E3B" w:rsidRPr="00977B39" w:rsidRDefault="000A2D66" w:rsidP="00402BDD">
            <w:pPr>
              <w:jc w:val="center"/>
              <w:rPr>
                <w:color w:val="000000" w:themeColor="text1"/>
                <w:sz w:val="27"/>
                <w:szCs w:val="27"/>
              </w:rPr>
            </w:pPr>
            <w:r w:rsidRPr="00977B39">
              <w:rPr>
                <w:color w:val="000000" w:themeColor="text1"/>
                <w:sz w:val="27"/>
                <w:szCs w:val="27"/>
              </w:rPr>
              <w:t>ČESKÝ JAZYK</w:t>
            </w:r>
          </w:p>
          <w:p w:rsidR="000A2D66" w:rsidRPr="00977B39" w:rsidRDefault="000A2D66" w:rsidP="00402BDD">
            <w:pPr>
              <w:jc w:val="center"/>
              <w:rPr>
                <w:color w:val="000000" w:themeColor="text1"/>
                <w:sz w:val="27"/>
                <w:szCs w:val="27"/>
              </w:rPr>
            </w:pPr>
            <w:r w:rsidRPr="00977B39">
              <w:rPr>
                <w:color w:val="000000" w:themeColor="text1"/>
                <w:sz w:val="27"/>
                <w:szCs w:val="27"/>
              </w:rPr>
              <w:t>ANGLICKÝ JAZYK</w:t>
            </w:r>
          </w:p>
          <w:p w:rsidR="000A2D66" w:rsidRPr="00977B39" w:rsidRDefault="000A2D66" w:rsidP="00402BDD">
            <w:pPr>
              <w:jc w:val="center"/>
              <w:rPr>
                <w:color w:val="000000" w:themeColor="text1"/>
                <w:sz w:val="27"/>
                <w:szCs w:val="27"/>
              </w:rPr>
            </w:pPr>
            <w:r w:rsidRPr="00977B39">
              <w:rPr>
                <w:color w:val="000000" w:themeColor="text1"/>
                <w:sz w:val="27"/>
                <w:szCs w:val="27"/>
              </w:rPr>
              <w:t>INFORMATIKA</w:t>
            </w:r>
          </w:p>
          <w:p w:rsidR="000A2D66" w:rsidRPr="00977B39" w:rsidRDefault="000A2D66" w:rsidP="00402BDD">
            <w:pPr>
              <w:jc w:val="center"/>
              <w:rPr>
                <w:color w:val="000000" w:themeColor="text1"/>
                <w:sz w:val="27"/>
                <w:szCs w:val="27"/>
              </w:rPr>
            </w:pPr>
            <w:r w:rsidRPr="00977B39">
              <w:rPr>
                <w:color w:val="000000" w:themeColor="text1"/>
                <w:sz w:val="27"/>
                <w:szCs w:val="27"/>
              </w:rPr>
              <w:t>MATEMATIKA</w:t>
            </w:r>
          </w:p>
          <w:p w:rsidR="007D4576" w:rsidRPr="00977B39" w:rsidRDefault="007D4576" w:rsidP="00402BDD">
            <w:pPr>
              <w:jc w:val="center"/>
              <w:rPr>
                <w:color w:val="000000" w:themeColor="text1"/>
                <w:sz w:val="27"/>
                <w:szCs w:val="27"/>
              </w:rPr>
            </w:pPr>
          </w:p>
        </w:tc>
      </w:tr>
      <w:tr w:rsidR="007F2E3B" w:rsidTr="00621FF0">
        <w:tc>
          <w:tcPr>
            <w:tcW w:w="5920" w:type="dxa"/>
          </w:tcPr>
          <w:p w:rsidR="007F2E3B" w:rsidRPr="001143FE" w:rsidRDefault="007F2E3B" w:rsidP="00402BDD">
            <w:pPr>
              <w:pStyle w:val="Styltabulky"/>
              <w:jc w:val="both"/>
              <w:rPr>
                <w:b/>
                <w:sz w:val="24"/>
              </w:rPr>
            </w:pPr>
            <w:r w:rsidRPr="001143FE">
              <w:rPr>
                <w:b/>
                <w:sz w:val="24"/>
              </w:rPr>
              <w:t>2. Sebepoznání a sebepojetí</w:t>
            </w:r>
          </w:p>
        </w:tc>
        <w:tc>
          <w:tcPr>
            <w:tcW w:w="4678" w:type="dxa"/>
          </w:tcPr>
          <w:p w:rsidR="007F2E3B" w:rsidRPr="00977B39" w:rsidRDefault="000A2D66" w:rsidP="00402BDD">
            <w:pPr>
              <w:jc w:val="center"/>
              <w:rPr>
                <w:color w:val="000000" w:themeColor="text1"/>
                <w:sz w:val="27"/>
                <w:szCs w:val="27"/>
              </w:rPr>
            </w:pPr>
            <w:r w:rsidRPr="00977B39">
              <w:rPr>
                <w:color w:val="000000" w:themeColor="text1"/>
                <w:sz w:val="27"/>
                <w:szCs w:val="27"/>
              </w:rPr>
              <w:t>ANGLICKÝ JAZYK</w:t>
            </w:r>
          </w:p>
          <w:p w:rsidR="000A2D66" w:rsidRPr="00977B39" w:rsidRDefault="000A2D66" w:rsidP="00402BDD">
            <w:pPr>
              <w:jc w:val="center"/>
              <w:rPr>
                <w:color w:val="000000" w:themeColor="text1"/>
                <w:sz w:val="27"/>
                <w:szCs w:val="27"/>
              </w:rPr>
            </w:pPr>
            <w:r w:rsidRPr="00977B39">
              <w:rPr>
                <w:color w:val="000000" w:themeColor="text1"/>
                <w:sz w:val="27"/>
                <w:szCs w:val="27"/>
              </w:rPr>
              <w:t>PRVOUKA</w:t>
            </w:r>
          </w:p>
        </w:tc>
        <w:tc>
          <w:tcPr>
            <w:tcW w:w="3827" w:type="dxa"/>
          </w:tcPr>
          <w:p w:rsidR="007F2E3B" w:rsidRPr="00977B39" w:rsidRDefault="000A2D66" w:rsidP="00402BDD">
            <w:pPr>
              <w:jc w:val="center"/>
              <w:rPr>
                <w:color w:val="000000" w:themeColor="text1"/>
                <w:sz w:val="27"/>
                <w:szCs w:val="27"/>
              </w:rPr>
            </w:pPr>
            <w:r w:rsidRPr="00977B39">
              <w:rPr>
                <w:color w:val="000000" w:themeColor="text1"/>
                <w:sz w:val="27"/>
                <w:szCs w:val="27"/>
              </w:rPr>
              <w:t>ANGLICKÝ JAZYK</w:t>
            </w:r>
          </w:p>
          <w:p w:rsidR="000A2D66" w:rsidRPr="00977B39" w:rsidRDefault="000A2D66" w:rsidP="00402BDD">
            <w:pPr>
              <w:jc w:val="center"/>
              <w:rPr>
                <w:color w:val="000000" w:themeColor="text1"/>
                <w:sz w:val="27"/>
                <w:szCs w:val="27"/>
              </w:rPr>
            </w:pPr>
            <w:r w:rsidRPr="00977B39">
              <w:rPr>
                <w:color w:val="000000" w:themeColor="text1"/>
                <w:sz w:val="27"/>
                <w:szCs w:val="27"/>
              </w:rPr>
              <w:t>PŘÍRODOVĚDA</w:t>
            </w:r>
          </w:p>
          <w:p w:rsidR="007D4576" w:rsidRPr="00977B39" w:rsidRDefault="007D4576" w:rsidP="00402BDD">
            <w:pPr>
              <w:jc w:val="center"/>
              <w:rPr>
                <w:color w:val="000000" w:themeColor="text1"/>
                <w:sz w:val="27"/>
                <w:szCs w:val="27"/>
              </w:rPr>
            </w:pPr>
          </w:p>
        </w:tc>
      </w:tr>
      <w:tr w:rsidR="007F2E3B" w:rsidTr="00621FF0">
        <w:tc>
          <w:tcPr>
            <w:tcW w:w="5920" w:type="dxa"/>
          </w:tcPr>
          <w:p w:rsidR="007F2E3B" w:rsidRPr="001143FE" w:rsidRDefault="007F2E3B" w:rsidP="00402BDD">
            <w:pPr>
              <w:pStyle w:val="Styltabulky"/>
              <w:jc w:val="both"/>
              <w:rPr>
                <w:b/>
                <w:sz w:val="24"/>
              </w:rPr>
            </w:pPr>
            <w:r w:rsidRPr="001143FE">
              <w:rPr>
                <w:b/>
                <w:sz w:val="24"/>
              </w:rPr>
              <w:t xml:space="preserve">3. Seberegulace a </w:t>
            </w:r>
            <w:proofErr w:type="spellStart"/>
            <w:r w:rsidRPr="001143FE">
              <w:rPr>
                <w:b/>
                <w:sz w:val="24"/>
              </w:rPr>
              <w:t>sebeorganizace</w:t>
            </w:r>
            <w:proofErr w:type="spellEnd"/>
          </w:p>
        </w:tc>
        <w:tc>
          <w:tcPr>
            <w:tcW w:w="4678" w:type="dxa"/>
          </w:tcPr>
          <w:p w:rsidR="007F2E3B" w:rsidRPr="00977B39" w:rsidRDefault="000A2D66" w:rsidP="00402BDD">
            <w:pPr>
              <w:jc w:val="center"/>
              <w:rPr>
                <w:color w:val="000000" w:themeColor="text1"/>
                <w:sz w:val="27"/>
                <w:szCs w:val="27"/>
              </w:rPr>
            </w:pPr>
            <w:r w:rsidRPr="00977B39">
              <w:rPr>
                <w:color w:val="000000" w:themeColor="text1"/>
                <w:sz w:val="27"/>
                <w:szCs w:val="27"/>
              </w:rPr>
              <w:t>TĚLESNÁ VÝCHOVA</w:t>
            </w:r>
          </w:p>
        </w:tc>
        <w:tc>
          <w:tcPr>
            <w:tcW w:w="3827" w:type="dxa"/>
          </w:tcPr>
          <w:p w:rsidR="007F2E3B" w:rsidRPr="00977B39" w:rsidRDefault="000A2D66" w:rsidP="00402BDD">
            <w:pPr>
              <w:jc w:val="center"/>
              <w:rPr>
                <w:color w:val="000000" w:themeColor="text1"/>
                <w:sz w:val="27"/>
                <w:szCs w:val="27"/>
              </w:rPr>
            </w:pPr>
            <w:r w:rsidRPr="00977B39">
              <w:rPr>
                <w:color w:val="000000" w:themeColor="text1"/>
                <w:sz w:val="27"/>
                <w:szCs w:val="27"/>
              </w:rPr>
              <w:t>TĚLESNÁ VÝCHOVA</w:t>
            </w:r>
          </w:p>
          <w:p w:rsidR="007D4576" w:rsidRPr="00977B39" w:rsidRDefault="007D4576" w:rsidP="00402BDD">
            <w:pPr>
              <w:jc w:val="center"/>
              <w:rPr>
                <w:color w:val="000000" w:themeColor="text1"/>
                <w:sz w:val="27"/>
                <w:szCs w:val="27"/>
              </w:rPr>
            </w:pPr>
          </w:p>
        </w:tc>
      </w:tr>
      <w:tr w:rsidR="007F2E3B" w:rsidTr="00621FF0">
        <w:tc>
          <w:tcPr>
            <w:tcW w:w="5920" w:type="dxa"/>
          </w:tcPr>
          <w:p w:rsidR="007F2E3B" w:rsidRDefault="007F2E3B" w:rsidP="00402BDD">
            <w:pPr>
              <w:pStyle w:val="Styltabulky"/>
              <w:jc w:val="both"/>
            </w:pPr>
            <w:r w:rsidRPr="001143FE">
              <w:rPr>
                <w:b/>
                <w:sz w:val="24"/>
              </w:rPr>
              <w:t>4. Psychohygiena</w:t>
            </w:r>
          </w:p>
        </w:tc>
        <w:tc>
          <w:tcPr>
            <w:tcW w:w="4678" w:type="dxa"/>
          </w:tcPr>
          <w:p w:rsidR="007F2E3B" w:rsidRPr="00977B39" w:rsidRDefault="000A2D66" w:rsidP="00402BDD">
            <w:pPr>
              <w:jc w:val="center"/>
              <w:rPr>
                <w:color w:val="000000" w:themeColor="text1"/>
                <w:sz w:val="27"/>
                <w:szCs w:val="27"/>
              </w:rPr>
            </w:pPr>
            <w:r w:rsidRPr="00977B39">
              <w:rPr>
                <w:color w:val="000000" w:themeColor="text1"/>
                <w:sz w:val="27"/>
                <w:szCs w:val="27"/>
              </w:rPr>
              <w:t>ANGLICKÝ JAZYK</w:t>
            </w:r>
          </w:p>
          <w:p w:rsidR="000A2D66" w:rsidRPr="00977B39" w:rsidRDefault="000A2D66" w:rsidP="00402BDD">
            <w:pPr>
              <w:jc w:val="center"/>
              <w:rPr>
                <w:color w:val="000000" w:themeColor="text1"/>
                <w:sz w:val="27"/>
                <w:szCs w:val="27"/>
              </w:rPr>
            </w:pPr>
            <w:r w:rsidRPr="00977B39">
              <w:rPr>
                <w:color w:val="000000" w:themeColor="text1"/>
                <w:sz w:val="27"/>
                <w:szCs w:val="27"/>
              </w:rPr>
              <w:t>HUDEBNÍ VÝCHOVA</w:t>
            </w:r>
          </w:p>
          <w:p w:rsidR="000A2D66" w:rsidRPr="00977B39" w:rsidRDefault="000A2D66" w:rsidP="00402BDD">
            <w:pPr>
              <w:jc w:val="center"/>
              <w:rPr>
                <w:color w:val="000000" w:themeColor="text1"/>
                <w:sz w:val="27"/>
                <w:szCs w:val="27"/>
              </w:rPr>
            </w:pPr>
            <w:r w:rsidRPr="00977B39">
              <w:rPr>
                <w:color w:val="000000" w:themeColor="text1"/>
                <w:sz w:val="27"/>
                <w:szCs w:val="27"/>
              </w:rPr>
              <w:t>TĚLESNÁ VÝCHOVA</w:t>
            </w:r>
          </w:p>
          <w:p w:rsidR="000A2D66" w:rsidRPr="00977B39" w:rsidRDefault="000A2D66" w:rsidP="000A2D66">
            <w:pPr>
              <w:jc w:val="center"/>
              <w:rPr>
                <w:color w:val="000000" w:themeColor="text1"/>
                <w:sz w:val="27"/>
                <w:szCs w:val="27"/>
              </w:rPr>
            </w:pPr>
          </w:p>
        </w:tc>
        <w:tc>
          <w:tcPr>
            <w:tcW w:w="3827" w:type="dxa"/>
          </w:tcPr>
          <w:p w:rsidR="000A2D66" w:rsidRPr="00977B39" w:rsidRDefault="000A2D66" w:rsidP="000A2D66">
            <w:pPr>
              <w:jc w:val="center"/>
              <w:rPr>
                <w:color w:val="000000" w:themeColor="text1"/>
                <w:sz w:val="27"/>
                <w:szCs w:val="27"/>
              </w:rPr>
            </w:pPr>
            <w:r w:rsidRPr="00977B39">
              <w:rPr>
                <w:color w:val="000000" w:themeColor="text1"/>
                <w:sz w:val="27"/>
                <w:szCs w:val="27"/>
              </w:rPr>
              <w:t>ANGLICKÝ JAZYK</w:t>
            </w:r>
          </w:p>
          <w:p w:rsidR="000A2D66" w:rsidRPr="00977B39" w:rsidRDefault="000A2D66" w:rsidP="000A2D66">
            <w:pPr>
              <w:jc w:val="center"/>
              <w:rPr>
                <w:color w:val="000000" w:themeColor="text1"/>
                <w:sz w:val="27"/>
                <w:szCs w:val="27"/>
              </w:rPr>
            </w:pPr>
            <w:r w:rsidRPr="00977B39">
              <w:rPr>
                <w:color w:val="000000" w:themeColor="text1"/>
                <w:sz w:val="27"/>
                <w:szCs w:val="27"/>
              </w:rPr>
              <w:t>HUDEBNÍ VÝCHOVA</w:t>
            </w:r>
          </w:p>
          <w:p w:rsidR="000A2D66" w:rsidRPr="00977B39" w:rsidRDefault="000A2D66" w:rsidP="000A2D66">
            <w:pPr>
              <w:jc w:val="center"/>
              <w:rPr>
                <w:color w:val="000000" w:themeColor="text1"/>
                <w:sz w:val="27"/>
                <w:szCs w:val="27"/>
              </w:rPr>
            </w:pPr>
            <w:r w:rsidRPr="00977B39">
              <w:rPr>
                <w:color w:val="000000" w:themeColor="text1"/>
                <w:sz w:val="27"/>
                <w:szCs w:val="27"/>
              </w:rPr>
              <w:t>TĚLESNÁ VÝCHOVA</w:t>
            </w:r>
          </w:p>
          <w:p w:rsidR="007F2E3B" w:rsidRPr="00977B39" w:rsidRDefault="000A2D66" w:rsidP="000A2D66">
            <w:pPr>
              <w:jc w:val="center"/>
              <w:rPr>
                <w:color w:val="000000" w:themeColor="text1"/>
                <w:sz w:val="27"/>
                <w:szCs w:val="27"/>
              </w:rPr>
            </w:pPr>
            <w:r w:rsidRPr="00977B39">
              <w:rPr>
                <w:color w:val="000000" w:themeColor="text1"/>
                <w:sz w:val="27"/>
                <w:szCs w:val="27"/>
              </w:rPr>
              <w:t>VÝTVARNÁ VÝCHOVA</w:t>
            </w:r>
          </w:p>
          <w:p w:rsidR="007D4576" w:rsidRPr="00977B39" w:rsidRDefault="007D4576" w:rsidP="000A2D66">
            <w:pPr>
              <w:jc w:val="center"/>
              <w:rPr>
                <w:color w:val="000000" w:themeColor="text1"/>
                <w:sz w:val="27"/>
                <w:szCs w:val="27"/>
              </w:rPr>
            </w:pPr>
          </w:p>
        </w:tc>
      </w:tr>
      <w:tr w:rsidR="007F2E3B" w:rsidTr="00621FF0">
        <w:tc>
          <w:tcPr>
            <w:tcW w:w="5920" w:type="dxa"/>
          </w:tcPr>
          <w:p w:rsidR="007F2E3B" w:rsidRPr="001143FE" w:rsidRDefault="007F2E3B" w:rsidP="00402BDD">
            <w:pPr>
              <w:pStyle w:val="Styltabulky"/>
              <w:jc w:val="both"/>
              <w:rPr>
                <w:b/>
                <w:sz w:val="24"/>
              </w:rPr>
            </w:pPr>
            <w:r w:rsidRPr="001143FE">
              <w:rPr>
                <w:b/>
                <w:sz w:val="24"/>
              </w:rPr>
              <w:t>5. Kreativita</w:t>
            </w:r>
          </w:p>
        </w:tc>
        <w:tc>
          <w:tcPr>
            <w:tcW w:w="4678" w:type="dxa"/>
          </w:tcPr>
          <w:p w:rsidR="004D5C32" w:rsidRPr="00977B39" w:rsidRDefault="000A2D66" w:rsidP="0057294F">
            <w:pPr>
              <w:jc w:val="center"/>
              <w:rPr>
                <w:color w:val="000000" w:themeColor="text1"/>
                <w:sz w:val="27"/>
                <w:szCs w:val="27"/>
              </w:rPr>
            </w:pPr>
            <w:r w:rsidRPr="00977B39">
              <w:rPr>
                <w:color w:val="000000" w:themeColor="text1"/>
                <w:sz w:val="27"/>
                <w:szCs w:val="27"/>
              </w:rPr>
              <w:t>ANGLICKÝ JAZYK</w:t>
            </w:r>
          </w:p>
          <w:p w:rsidR="000A2D66" w:rsidRPr="00977B39" w:rsidRDefault="000A2D66" w:rsidP="00402BDD">
            <w:pPr>
              <w:jc w:val="center"/>
              <w:rPr>
                <w:color w:val="000000" w:themeColor="text1"/>
                <w:sz w:val="27"/>
                <w:szCs w:val="27"/>
              </w:rPr>
            </w:pPr>
            <w:r w:rsidRPr="00977B39">
              <w:rPr>
                <w:color w:val="000000" w:themeColor="text1"/>
                <w:sz w:val="27"/>
                <w:szCs w:val="27"/>
              </w:rPr>
              <w:t>HUDEBNÍ VÝCHOVA</w:t>
            </w:r>
          </w:p>
          <w:p w:rsidR="000A2D66" w:rsidRPr="00977B39" w:rsidRDefault="000A2D66" w:rsidP="00402BDD">
            <w:pPr>
              <w:jc w:val="center"/>
              <w:rPr>
                <w:color w:val="000000" w:themeColor="text1"/>
                <w:sz w:val="27"/>
                <w:szCs w:val="27"/>
              </w:rPr>
            </w:pPr>
            <w:r w:rsidRPr="00977B39">
              <w:rPr>
                <w:color w:val="000000" w:themeColor="text1"/>
                <w:sz w:val="27"/>
                <w:szCs w:val="27"/>
              </w:rPr>
              <w:t>PRACOVNÍ ČINNOSTI</w:t>
            </w:r>
          </w:p>
          <w:p w:rsidR="000A2D66" w:rsidRPr="00977B39" w:rsidRDefault="000A2D66" w:rsidP="00402BDD">
            <w:pPr>
              <w:jc w:val="center"/>
              <w:rPr>
                <w:color w:val="000000" w:themeColor="text1"/>
                <w:sz w:val="27"/>
                <w:szCs w:val="27"/>
              </w:rPr>
            </w:pPr>
            <w:r w:rsidRPr="00977B39">
              <w:rPr>
                <w:color w:val="000000" w:themeColor="text1"/>
                <w:sz w:val="27"/>
                <w:szCs w:val="27"/>
              </w:rPr>
              <w:t>VÝTVARNÁ VÝCHOVA</w:t>
            </w:r>
          </w:p>
        </w:tc>
        <w:tc>
          <w:tcPr>
            <w:tcW w:w="3827" w:type="dxa"/>
          </w:tcPr>
          <w:p w:rsidR="000A2D66" w:rsidRPr="00977B39" w:rsidRDefault="000A2D66" w:rsidP="000A2D66">
            <w:pPr>
              <w:jc w:val="center"/>
              <w:rPr>
                <w:color w:val="000000" w:themeColor="text1"/>
                <w:sz w:val="27"/>
                <w:szCs w:val="27"/>
              </w:rPr>
            </w:pPr>
            <w:r w:rsidRPr="00977B39">
              <w:rPr>
                <w:color w:val="000000" w:themeColor="text1"/>
                <w:sz w:val="27"/>
                <w:szCs w:val="27"/>
              </w:rPr>
              <w:t>ČESKÝ JAZYK</w:t>
            </w:r>
          </w:p>
          <w:p w:rsidR="000A2D66" w:rsidRPr="00977B39" w:rsidRDefault="000A2D66" w:rsidP="000A2D66">
            <w:pPr>
              <w:jc w:val="center"/>
              <w:rPr>
                <w:color w:val="000000" w:themeColor="text1"/>
                <w:sz w:val="27"/>
                <w:szCs w:val="27"/>
              </w:rPr>
            </w:pPr>
            <w:r w:rsidRPr="00977B39">
              <w:rPr>
                <w:color w:val="000000" w:themeColor="text1"/>
                <w:sz w:val="27"/>
                <w:szCs w:val="27"/>
              </w:rPr>
              <w:t>ANGLICKÝ JAZYK</w:t>
            </w:r>
          </w:p>
          <w:p w:rsidR="000A2D66" w:rsidRPr="00977B39" w:rsidRDefault="000A2D66" w:rsidP="000A2D66">
            <w:pPr>
              <w:jc w:val="center"/>
              <w:rPr>
                <w:color w:val="000000" w:themeColor="text1"/>
                <w:sz w:val="27"/>
                <w:szCs w:val="27"/>
              </w:rPr>
            </w:pPr>
            <w:r w:rsidRPr="00977B39">
              <w:rPr>
                <w:color w:val="000000" w:themeColor="text1"/>
                <w:sz w:val="27"/>
                <w:szCs w:val="27"/>
              </w:rPr>
              <w:t>HUDEBNÍ VÝCHOVA</w:t>
            </w:r>
          </w:p>
          <w:p w:rsidR="000A2D66" w:rsidRPr="00977B39" w:rsidRDefault="000A2D66" w:rsidP="000A2D66">
            <w:pPr>
              <w:jc w:val="center"/>
              <w:rPr>
                <w:color w:val="000000" w:themeColor="text1"/>
                <w:sz w:val="27"/>
                <w:szCs w:val="27"/>
              </w:rPr>
            </w:pPr>
            <w:r w:rsidRPr="00977B39">
              <w:rPr>
                <w:color w:val="000000" w:themeColor="text1"/>
                <w:sz w:val="27"/>
                <w:szCs w:val="27"/>
              </w:rPr>
              <w:t>PRACOVNÍ ČINNOSTI</w:t>
            </w:r>
          </w:p>
          <w:p w:rsidR="007F2E3B" w:rsidRPr="00977B39" w:rsidRDefault="000A2D66" w:rsidP="000A2D66">
            <w:pPr>
              <w:jc w:val="center"/>
              <w:rPr>
                <w:color w:val="000000" w:themeColor="text1"/>
                <w:sz w:val="27"/>
                <w:szCs w:val="27"/>
              </w:rPr>
            </w:pPr>
            <w:r w:rsidRPr="00977B39">
              <w:rPr>
                <w:color w:val="000000" w:themeColor="text1"/>
                <w:sz w:val="27"/>
                <w:szCs w:val="27"/>
              </w:rPr>
              <w:t>VÝTVARNÁ VÝCHOVA</w:t>
            </w:r>
          </w:p>
          <w:p w:rsidR="007D4576" w:rsidRPr="00977B39" w:rsidRDefault="007D4576" w:rsidP="000A2D66">
            <w:pPr>
              <w:jc w:val="center"/>
              <w:rPr>
                <w:color w:val="000000" w:themeColor="text1"/>
                <w:sz w:val="27"/>
                <w:szCs w:val="27"/>
              </w:rPr>
            </w:pPr>
          </w:p>
        </w:tc>
      </w:tr>
      <w:tr w:rsidR="007F2E3B" w:rsidTr="00621FF0">
        <w:tc>
          <w:tcPr>
            <w:tcW w:w="5920" w:type="dxa"/>
          </w:tcPr>
          <w:p w:rsidR="007F2E3B" w:rsidRPr="001143FE" w:rsidRDefault="007F2E3B" w:rsidP="00402BDD">
            <w:pPr>
              <w:jc w:val="both"/>
              <w:rPr>
                <w:color w:val="548DD4"/>
                <w:sz w:val="28"/>
                <w:szCs w:val="28"/>
              </w:rPr>
            </w:pPr>
            <w:r w:rsidRPr="001143FE">
              <w:rPr>
                <w:b/>
                <w:i/>
                <w:color w:val="548DD4"/>
                <w:sz w:val="28"/>
                <w:szCs w:val="28"/>
              </w:rPr>
              <w:t>Sociální rozvoj</w:t>
            </w:r>
          </w:p>
        </w:tc>
        <w:tc>
          <w:tcPr>
            <w:tcW w:w="4678" w:type="dxa"/>
          </w:tcPr>
          <w:p w:rsidR="007F2E3B" w:rsidRPr="00977B39" w:rsidRDefault="007F2E3B" w:rsidP="00402BDD">
            <w:pPr>
              <w:ind w:firstLine="708"/>
              <w:jc w:val="center"/>
              <w:rPr>
                <w:color w:val="000000" w:themeColor="text1"/>
                <w:sz w:val="27"/>
                <w:szCs w:val="27"/>
              </w:rPr>
            </w:pPr>
          </w:p>
        </w:tc>
        <w:tc>
          <w:tcPr>
            <w:tcW w:w="3827" w:type="dxa"/>
          </w:tcPr>
          <w:p w:rsidR="007F2E3B" w:rsidRPr="00977B39" w:rsidRDefault="007F2E3B" w:rsidP="00402BDD">
            <w:pPr>
              <w:ind w:firstLine="708"/>
              <w:jc w:val="center"/>
              <w:rPr>
                <w:color w:val="000000" w:themeColor="text1"/>
                <w:sz w:val="27"/>
                <w:szCs w:val="27"/>
              </w:rPr>
            </w:pPr>
          </w:p>
        </w:tc>
      </w:tr>
      <w:tr w:rsidR="007F2E3B" w:rsidTr="00621FF0">
        <w:tc>
          <w:tcPr>
            <w:tcW w:w="5920" w:type="dxa"/>
          </w:tcPr>
          <w:p w:rsidR="007F2E3B" w:rsidRPr="001143FE" w:rsidRDefault="007F2E3B" w:rsidP="00402BDD">
            <w:pPr>
              <w:pStyle w:val="Styltabulky"/>
              <w:jc w:val="both"/>
              <w:rPr>
                <w:b/>
                <w:sz w:val="24"/>
              </w:rPr>
            </w:pPr>
            <w:r w:rsidRPr="001143FE">
              <w:rPr>
                <w:b/>
                <w:sz w:val="24"/>
              </w:rPr>
              <w:t>6. Poznávání lidí</w:t>
            </w:r>
          </w:p>
        </w:tc>
        <w:tc>
          <w:tcPr>
            <w:tcW w:w="4678" w:type="dxa"/>
          </w:tcPr>
          <w:p w:rsidR="007F2E3B" w:rsidRPr="00977B39" w:rsidRDefault="00621FF0" w:rsidP="00402BDD">
            <w:pPr>
              <w:jc w:val="center"/>
              <w:rPr>
                <w:color w:val="000000" w:themeColor="text1"/>
                <w:sz w:val="27"/>
                <w:szCs w:val="27"/>
              </w:rPr>
            </w:pPr>
            <w:r w:rsidRPr="00977B39">
              <w:rPr>
                <w:color w:val="000000" w:themeColor="text1"/>
                <w:sz w:val="27"/>
                <w:szCs w:val="27"/>
              </w:rPr>
              <w:t>PRVOUKA</w:t>
            </w:r>
          </w:p>
        </w:tc>
        <w:tc>
          <w:tcPr>
            <w:tcW w:w="3827" w:type="dxa"/>
          </w:tcPr>
          <w:p w:rsidR="004D5C32" w:rsidRPr="00977B39" w:rsidRDefault="004D5C32" w:rsidP="00402BDD">
            <w:pPr>
              <w:jc w:val="center"/>
              <w:rPr>
                <w:color w:val="000000" w:themeColor="text1"/>
                <w:sz w:val="27"/>
                <w:szCs w:val="27"/>
              </w:rPr>
            </w:pPr>
            <w:r w:rsidRPr="00977B39">
              <w:rPr>
                <w:color w:val="000000" w:themeColor="text1"/>
                <w:sz w:val="27"/>
                <w:szCs w:val="27"/>
              </w:rPr>
              <w:t>VLASTIVĚDA</w:t>
            </w:r>
          </w:p>
          <w:p w:rsidR="007F2E3B" w:rsidRPr="00977B39" w:rsidRDefault="00621FF0" w:rsidP="00402BDD">
            <w:pPr>
              <w:jc w:val="center"/>
              <w:rPr>
                <w:color w:val="000000" w:themeColor="text1"/>
                <w:sz w:val="27"/>
                <w:szCs w:val="27"/>
              </w:rPr>
            </w:pPr>
            <w:r w:rsidRPr="00977B39">
              <w:rPr>
                <w:color w:val="000000" w:themeColor="text1"/>
                <w:sz w:val="27"/>
                <w:szCs w:val="27"/>
              </w:rPr>
              <w:t>PŘÍRODOVĚDA</w:t>
            </w:r>
          </w:p>
          <w:p w:rsidR="007D4576" w:rsidRPr="00977B39" w:rsidRDefault="007D4576" w:rsidP="00402BDD">
            <w:pPr>
              <w:jc w:val="center"/>
              <w:rPr>
                <w:color w:val="000000" w:themeColor="text1"/>
                <w:sz w:val="27"/>
                <w:szCs w:val="27"/>
              </w:rPr>
            </w:pPr>
          </w:p>
        </w:tc>
      </w:tr>
      <w:tr w:rsidR="007F2E3B" w:rsidTr="00621FF0">
        <w:tc>
          <w:tcPr>
            <w:tcW w:w="5920" w:type="dxa"/>
          </w:tcPr>
          <w:p w:rsidR="007F2E3B" w:rsidRDefault="007F2E3B" w:rsidP="00402BDD">
            <w:pPr>
              <w:pStyle w:val="Styltabulky"/>
              <w:jc w:val="both"/>
            </w:pPr>
            <w:r w:rsidRPr="001143FE">
              <w:rPr>
                <w:b/>
                <w:sz w:val="24"/>
              </w:rPr>
              <w:t>7. Mezilidské vztahy</w:t>
            </w:r>
          </w:p>
        </w:tc>
        <w:tc>
          <w:tcPr>
            <w:tcW w:w="4678" w:type="dxa"/>
          </w:tcPr>
          <w:p w:rsidR="007F2E3B" w:rsidRPr="00977B39" w:rsidRDefault="00621FF0" w:rsidP="00402BDD">
            <w:pPr>
              <w:jc w:val="center"/>
              <w:rPr>
                <w:color w:val="000000" w:themeColor="text1"/>
                <w:sz w:val="27"/>
                <w:szCs w:val="27"/>
              </w:rPr>
            </w:pPr>
            <w:r w:rsidRPr="00977B39">
              <w:rPr>
                <w:color w:val="000000" w:themeColor="text1"/>
                <w:sz w:val="27"/>
                <w:szCs w:val="27"/>
              </w:rPr>
              <w:t>ČESKÝ JAZYK</w:t>
            </w:r>
          </w:p>
          <w:p w:rsidR="00621FF0" w:rsidRPr="00977B39" w:rsidRDefault="00621FF0" w:rsidP="00402BDD">
            <w:pPr>
              <w:jc w:val="center"/>
              <w:rPr>
                <w:color w:val="000000" w:themeColor="text1"/>
                <w:sz w:val="27"/>
                <w:szCs w:val="27"/>
              </w:rPr>
            </w:pPr>
            <w:r w:rsidRPr="00977B39">
              <w:rPr>
                <w:color w:val="000000" w:themeColor="text1"/>
                <w:sz w:val="27"/>
                <w:szCs w:val="27"/>
              </w:rPr>
              <w:t>ANGLICKÝ JAZYK</w:t>
            </w:r>
          </w:p>
          <w:p w:rsidR="004D5C32" w:rsidRPr="00977B39" w:rsidRDefault="004D5C32" w:rsidP="00402BDD">
            <w:pPr>
              <w:jc w:val="center"/>
              <w:rPr>
                <w:color w:val="000000" w:themeColor="text1"/>
                <w:sz w:val="27"/>
                <w:szCs w:val="27"/>
              </w:rPr>
            </w:pPr>
            <w:r w:rsidRPr="00977B39">
              <w:rPr>
                <w:color w:val="000000" w:themeColor="text1"/>
                <w:sz w:val="27"/>
                <w:szCs w:val="27"/>
              </w:rPr>
              <w:lastRenderedPageBreak/>
              <w:t>PRVOUKA</w:t>
            </w:r>
          </w:p>
          <w:p w:rsidR="00621FF0" w:rsidRPr="00977B39" w:rsidRDefault="00621FF0" w:rsidP="00402BDD">
            <w:pPr>
              <w:jc w:val="center"/>
              <w:rPr>
                <w:color w:val="000000" w:themeColor="text1"/>
                <w:sz w:val="27"/>
                <w:szCs w:val="27"/>
              </w:rPr>
            </w:pPr>
            <w:r w:rsidRPr="00977B39">
              <w:rPr>
                <w:color w:val="000000" w:themeColor="text1"/>
                <w:sz w:val="27"/>
                <w:szCs w:val="27"/>
              </w:rPr>
              <w:t>TĚLESNÁ VÝCHOVA</w:t>
            </w:r>
          </w:p>
          <w:p w:rsidR="007D4576" w:rsidRPr="00977B39" w:rsidRDefault="007D4576" w:rsidP="00402BDD">
            <w:pPr>
              <w:jc w:val="center"/>
              <w:rPr>
                <w:color w:val="000000" w:themeColor="text1"/>
                <w:sz w:val="27"/>
                <w:szCs w:val="27"/>
              </w:rPr>
            </w:pPr>
          </w:p>
        </w:tc>
        <w:tc>
          <w:tcPr>
            <w:tcW w:w="3827" w:type="dxa"/>
          </w:tcPr>
          <w:p w:rsidR="00621FF0" w:rsidRPr="00977B39" w:rsidRDefault="00621FF0" w:rsidP="00621FF0">
            <w:pPr>
              <w:jc w:val="center"/>
              <w:rPr>
                <w:color w:val="000000" w:themeColor="text1"/>
                <w:sz w:val="27"/>
                <w:szCs w:val="27"/>
              </w:rPr>
            </w:pPr>
            <w:r w:rsidRPr="00977B39">
              <w:rPr>
                <w:color w:val="000000" w:themeColor="text1"/>
                <w:sz w:val="27"/>
                <w:szCs w:val="27"/>
              </w:rPr>
              <w:lastRenderedPageBreak/>
              <w:t>ČESKÝ JAZYK</w:t>
            </w:r>
          </w:p>
          <w:p w:rsidR="00621FF0" w:rsidRPr="00977B39" w:rsidRDefault="00621FF0" w:rsidP="00621FF0">
            <w:pPr>
              <w:jc w:val="center"/>
              <w:rPr>
                <w:color w:val="000000" w:themeColor="text1"/>
                <w:sz w:val="27"/>
                <w:szCs w:val="27"/>
              </w:rPr>
            </w:pPr>
            <w:r w:rsidRPr="00977B39">
              <w:rPr>
                <w:color w:val="000000" w:themeColor="text1"/>
                <w:sz w:val="27"/>
                <w:szCs w:val="27"/>
              </w:rPr>
              <w:t>ANGLICKÝ JAZYK</w:t>
            </w:r>
          </w:p>
          <w:p w:rsidR="007F2E3B" w:rsidRPr="00977B39" w:rsidRDefault="00621FF0" w:rsidP="00621FF0">
            <w:pPr>
              <w:jc w:val="center"/>
              <w:rPr>
                <w:color w:val="000000" w:themeColor="text1"/>
                <w:sz w:val="27"/>
                <w:szCs w:val="27"/>
              </w:rPr>
            </w:pPr>
            <w:r w:rsidRPr="00977B39">
              <w:rPr>
                <w:color w:val="000000" w:themeColor="text1"/>
                <w:sz w:val="27"/>
                <w:szCs w:val="27"/>
              </w:rPr>
              <w:lastRenderedPageBreak/>
              <w:t>TĚLESNÁ VÝCHOVA</w:t>
            </w:r>
          </w:p>
        </w:tc>
      </w:tr>
      <w:tr w:rsidR="007F2E3B" w:rsidTr="00621FF0">
        <w:tc>
          <w:tcPr>
            <w:tcW w:w="5920" w:type="dxa"/>
          </w:tcPr>
          <w:p w:rsidR="007F2E3B" w:rsidRDefault="007F2E3B" w:rsidP="00402BDD">
            <w:pPr>
              <w:pStyle w:val="Styltabulky"/>
              <w:jc w:val="both"/>
            </w:pPr>
            <w:r w:rsidRPr="001143FE">
              <w:rPr>
                <w:b/>
                <w:sz w:val="24"/>
              </w:rPr>
              <w:t>8. Komunikace</w:t>
            </w:r>
          </w:p>
        </w:tc>
        <w:tc>
          <w:tcPr>
            <w:tcW w:w="4678" w:type="dxa"/>
          </w:tcPr>
          <w:p w:rsidR="007F2E3B" w:rsidRPr="00977B39" w:rsidRDefault="00621FF0" w:rsidP="00402BDD">
            <w:pPr>
              <w:jc w:val="center"/>
              <w:rPr>
                <w:color w:val="000000" w:themeColor="text1"/>
                <w:sz w:val="28"/>
                <w:szCs w:val="28"/>
              </w:rPr>
            </w:pPr>
            <w:r w:rsidRPr="00977B39">
              <w:rPr>
                <w:color w:val="000000" w:themeColor="text1"/>
                <w:sz w:val="28"/>
                <w:szCs w:val="28"/>
              </w:rPr>
              <w:t>ČESKÝ JAZYK</w:t>
            </w:r>
          </w:p>
          <w:p w:rsidR="00621FF0" w:rsidRPr="00977B39" w:rsidRDefault="00621FF0" w:rsidP="00402BDD">
            <w:pPr>
              <w:jc w:val="center"/>
              <w:rPr>
                <w:color w:val="000000" w:themeColor="text1"/>
                <w:sz w:val="28"/>
                <w:szCs w:val="28"/>
              </w:rPr>
            </w:pPr>
            <w:r w:rsidRPr="00977B39">
              <w:rPr>
                <w:color w:val="000000" w:themeColor="text1"/>
                <w:sz w:val="28"/>
                <w:szCs w:val="28"/>
              </w:rPr>
              <w:t>PRVOUKA</w:t>
            </w:r>
          </w:p>
          <w:p w:rsidR="00621FF0" w:rsidRPr="00977B39" w:rsidRDefault="00621FF0" w:rsidP="00402BDD">
            <w:pPr>
              <w:jc w:val="center"/>
              <w:rPr>
                <w:color w:val="000000" w:themeColor="text1"/>
                <w:sz w:val="28"/>
                <w:szCs w:val="28"/>
              </w:rPr>
            </w:pPr>
            <w:r w:rsidRPr="00977B39">
              <w:rPr>
                <w:color w:val="000000" w:themeColor="text1"/>
                <w:sz w:val="28"/>
                <w:szCs w:val="28"/>
              </w:rPr>
              <w:t>HUDEBNÍ VÝCHOVA</w:t>
            </w:r>
          </w:p>
          <w:p w:rsidR="00621FF0" w:rsidRPr="00977B39" w:rsidRDefault="00621FF0" w:rsidP="00402BDD">
            <w:pPr>
              <w:jc w:val="center"/>
              <w:rPr>
                <w:color w:val="000000" w:themeColor="text1"/>
                <w:sz w:val="28"/>
                <w:szCs w:val="28"/>
              </w:rPr>
            </w:pPr>
            <w:r w:rsidRPr="00977B39">
              <w:rPr>
                <w:color w:val="000000" w:themeColor="text1"/>
                <w:sz w:val="28"/>
                <w:szCs w:val="28"/>
              </w:rPr>
              <w:t>TĚLESNÁ VÝCHOVA</w:t>
            </w:r>
          </w:p>
        </w:tc>
        <w:tc>
          <w:tcPr>
            <w:tcW w:w="3827" w:type="dxa"/>
          </w:tcPr>
          <w:p w:rsidR="007F2E3B" w:rsidRPr="00977B39" w:rsidRDefault="00621FF0" w:rsidP="00402BDD">
            <w:pPr>
              <w:jc w:val="center"/>
              <w:rPr>
                <w:color w:val="000000" w:themeColor="text1"/>
                <w:sz w:val="28"/>
                <w:szCs w:val="28"/>
              </w:rPr>
            </w:pPr>
            <w:r w:rsidRPr="00977B39">
              <w:rPr>
                <w:color w:val="000000" w:themeColor="text1"/>
                <w:sz w:val="28"/>
                <w:szCs w:val="28"/>
              </w:rPr>
              <w:t>ČESKÝ JAZYK</w:t>
            </w:r>
          </w:p>
          <w:p w:rsidR="00621FF0" w:rsidRPr="00977B39" w:rsidRDefault="00621FF0" w:rsidP="00402BDD">
            <w:pPr>
              <w:jc w:val="center"/>
              <w:rPr>
                <w:color w:val="000000" w:themeColor="text1"/>
                <w:sz w:val="28"/>
                <w:szCs w:val="28"/>
              </w:rPr>
            </w:pPr>
            <w:r w:rsidRPr="00977B39">
              <w:rPr>
                <w:color w:val="000000" w:themeColor="text1"/>
                <w:sz w:val="28"/>
                <w:szCs w:val="28"/>
              </w:rPr>
              <w:t>ANGLICKÝ JAZYK</w:t>
            </w:r>
          </w:p>
          <w:p w:rsidR="00621FF0" w:rsidRPr="00977B39" w:rsidRDefault="00621FF0" w:rsidP="00402BDD">
            <w:pPr>
              <w:jc w:val="center"/>
              <w:rPr>
                <w:color w:val="000000" w:themeColor="text1"/>
                <w:sz w:val="28"/>
                <w:szCs w:val="28"/>
              </w:rPr>
            </w:pPr>
            <w:r w:rsidRPr="00977B39">
              <w:rPr>
                <w:color w:val="000000" w:themeColor="text1"/>
                <w:sz w:val="28"/>
                <w:szCs w:val="28"/>
              </w:rPr>
              <w:t>INFORMATIKA</w:t>
            </w:r>
          </w:p>
          <w:p w:rsidR="00621FF0" w:rsidRPr="00977B39" w:rsidRDefault="00621FF0" w:rsidP="00402BDD">
            <w:pPr>
              <w:jc w:val="center"/>
              <w:rPr>
                <w:color w:val="000000" w:themeColor="text1"/>
                <w:sz w:val="28"/>
                <w:szCs w:val="28"/>
              </w:rPr>
            </w:pPr>
            <w:r w:rsidRPr="00977B39">
              <w:rPr>
                <w:color w:val="000000" w:themeColor="text1"/>
                <w:sz w:val="28"/>
                <w:szCs w:val="28"/>
              </w:rPr>
              <w:t>HUDEBNÍ VÝCHOVA</w:t>
            </w:r>
          </w:p>
          <w:p w:rsidR="00621FF0" w:rsidRPr="00977B39" w:rsidRDefault="00621FF0" w:rsidP="00402BDD">
            <w:pPr>
              <w:jc w:val="center"/>
              <w:rPr>
                <w:color w:val="000000" w:themeColor="text1"/>
                <w:sz w:val="28"/>
                <w:szCs w:val="28"/>
              </w:rPr>
            </w:pPr>
            <w:r w:rsidRPr="00977B39">
              <w:rPr>
                <w:color w:val="000000" w:themeColor="text1"/>
                <w:sz w:val="28"/>
                <w:szCs w:val="28"/>
              </w:rPr>
              <w:t>TĚLESNÁ VÝCHOVA</w:t>
            </w:r>
          </w:p>
          <w:p w:rsidR="007D4576" w:rsidRPr="00977B39" w:rsidRDefault="007D4576" w:rsidP="00402BDD">
            <w:pPr>
              <w:jc w:val="center"/>
              <w:rPr>
                <w:color w:val="000000" w:themeColor="text1"/>
                <w:sz w:val="28"/>
                <w:szCs w:val="28"/>
              </w:rPr>
            </w:pPr>
          </w:p>
        </w:tc>
      </w:tr>
      <w:tr w:rsidR="007F2E3B" w:rsidTr="00621FF0">
        <w:tc>
          <w:tcPr>
            <w:tcW w:w="5920" w:type="dxa"/>
          </w:tcPr>
          <w:p w:rsidR="007F2E3B" w:rsidRDefault="007F2E3B" w:rsidP="00402BDD">
            <w:pPr>
              <w:pStyle w:val="Styltabulky"/>
              <w:jc w:val="both"/>
            </w:pPr>
            <w:r w:rsidRPr="001143FE">
              <w:rPr>
                <w:b/>
                <w:sz w:val="24"/>
              </w:rPr>
              <w:t xml:space="preserve">9. Kooperace a </w:t>
            </w:r>
            <w:proofErr w:type="spellStart"/>
            <w:r w:rsidRPr="001143FE">
              <w:rPr>
                <w:b/>
                <w:sz w:val="24"/>
              </w:rPr>
              <w:t>kompetice</w:t>
            </w:r>
            <w:proofErr w:type="spellEnd"/>
          </w:p>
        </w:tc>
        <w:tc>
          <w:tcPr>
            <w:tcW w:w="4678" w:type="dxa"/>
          </w:tcPr>
          <w:p w:rsidR="00621FF0" w:rsidRPr="00977B39" w:rsidRDefault="00621FF0" w:rsidP="00402BDD">
            <w:pPr>
              <w:jc w:val="center"/>
              <w:rPr>
                <w:color w:val="000000" w:themeColor="text1"/>
                <w:sz w:val="28"/>
                <w:szCs w:val="28"/>
              </w:rPr>
            </w:pPr>
          </w:p>
        </w:tc>
        <w:tc>
          <w:tcPr>
            <w:tcW w:w="3827" w:type="dxa"/>
          </w:tcPr>
          <w:p w:rsidR="007F2E3B" w:rsidRPr="00977B39" w:rsidRDefault="00621FF0" w:rsidP="00402BDD">
            <w:pPr>
              <w:jc w:val="center"/>
              <w:rPr>
                <w:color w:val="000000" w:themeColor="text1"/>
                <w:sz w:val="28"/>
                <w:szCs w:val="28"/>
              </w:rPr>
            </w:pPr>
            <w:r w:rsidRPr="00977B39">
              <w:rPr>
                <w:color w:val="000000" w:themeColor="text1"/>
                <w:sz w:val="28"/>
                <w:szCs w:val="28"/>
              </w:rPr>
              <w:t>PRACOVNÍ ČINNOSTI</w:t>
            </w:r>
          </w:p>
          <w:p w:rsidR="00621FF0" w:rsidRPr="00977B39" w:rsidRDefault="00621FF0" w:rsidP="00402BDD">
            <w:pPr>
              <w:jc w:val="center"/>
              <w:rPr>
                <w:color w:val="000000" w:themeColor="text1"/>
                <w:sz w:val="28"/>
                <w:szCs w:val="28"/>
              </w:rPr>
            </w:pPr>
            <w:r w:rsidRPr="00977B39">
              <w:rPr>
                <w:color w:val="000000" w:themeColor="text1"/>
                <w:sz w:val="28"/>
                <w:szCs w:val="28"/>
              </w:rPr>
              <w:t>TĚLESNÁ VÝCHOVA</w:t>
            </w:r>
          </w:p>
          <w:p w:rsidR="004D5C32" w:rsidRPr="00977B39" w:rsidRDefault="004D5C32" w:rsidP="00402BDD">
            <w:pPr>
              <w:jc w:val="center"/>
              <w:rPr>
                <w:color w:val="000000" w:themeColor="text1"/>
                <w:sz w:val="28"/>
                <w:szCs w:val="28"/>
              </w:rPr>
            </w:pPr>
            <w:r w:rsidRPr="00977B39">
              <w:rPr>
                <w:color w:val="000000" w:themeColor="text1"/>
                <w:sz w:val="28"/>
                <w:szCs w:val="28"/>
              </w:rPr>
              <w:t>PŘÍRODOVĚDA</w:t>
            </w:r>
          </w:p>
          <w:p w:rsidR="00621FF0" w:rsidRPr="00977B39" w:rsidRDefault="00621FF0" w:rsidP="00402BDD">
            <w:pPr>
              <w:jc w:val="center"/>
              <w:rPr>
                <w:color w:val="000000" w:themeColor="text1"/>
                <w:sz w:val="28"/>
                <w:szCs w:val="28"/>
              </w:rPr>
            </w:pPr>
            <w:r w:rsidRPr="00977B39">
              <w:rPr>
                <w:color w:val="000000" w:themeColor="text1"/>
                <w:sz w:val="28"/>
                <w:szCs w:val="28"/>
              </w:rPr>
              <w:t>VLASTIVĚDA</w:t>
            </w:r>
          </w:p>
          <w:p w:rsidR="007D4576" w:rsidRPr="00977B39" w:rsidRDefault="007D4576" w:rsidP="00402BDD">
            <w:pPr>
              <w:jc w:val="center"/>
              <w:rPr>
                <w:color w:val="000000" w:themeColor="text1"/>
                <w:sz w:val="28"/>
                <w:szCs w:val="28"/>
              </w:rPr>
            </w:pPr>
          </w:p>
        </w:tc>
      </w:tr>
      <w:tr w:rsidR="007F2E3B" w:rsidTr="00621FF0">
        <w:tc>
          <w:tcPr>
            <w:tcW w:w="5920" w:type="dxa"/>
          </w:tcPr>
          <w:p w:rsidR="007F2E3B" w:rsidRPr="001143FE" w:rsidRDefault="007F2E3B" w:rsidP="00402BDD">
            <w:pPr>
              <w:jc w:val="both"/>
              <w:rPr>
                <w:color w:val="548DD4"/>
                <w:sz w:val="28"/>
              </w:rPr>
            </w:pPr>
            <w:r w:rsidRPr="001143FE">
              <w:rPr>
                <w:b/>
                <w:i/>
                <w:color w:val="548DD4"/>
                <w:sz w:val="28"/>
                <w:szCs w:val="28"/>
              </w:rPr>
              <w:t>Morální rozvoj</w:t>
            </w:r>
          </w:p>
        </w:tc>
        <w:tc>
          <w:tcPr>
            <w:tcW w:w="4678" w:type="dxa"/>
          </w:tcPr>
          <w:p w:rsidR="007F2E3B" w:rsidRPr="00977B39" w:rsidRDefault="007F2E3B" w:rsidP="00402BDD">
            <w:pPr>
              <w:ind w:firstLine="708"/>
              <w:jc w:val="center"/>
              <w:rPr>
                <w:color w:val="000000" w:themeColor="text1"/>
                <w:sz w:val="28"/>
                <w:szCs w:val="28"/>
              </w:rPr>
            </w:pPr>
          </w:p>
        </w:tc>
        <w:tc>
          <w:tcPr>
            <w:tcW w:w="3827" w:type="dxa"/>
          </w:tcPr>
          <w:p w:rsidR="007F2E3B" w:rsidRPr="00977B39" w:rsidRDefault="007F2E3B" w:rsidP="00402BDD">
            <w:pPr>
              <w:ind w:firstLine="708"/>
              <w:jc w:val="center"/>
              <w:rPr>
                <w:color w:val="000000" w:themeColor="text1"/>
                <w:sz w:val="22"/>
                <w:szCs w:val="22"/>
              </w:rPr>
            </w:pPr>
          </w:p>
        </w:tc>
      </w:tr>
      <w:tr w:rsidR="007F2E3B" w:rsidTr="00621FF0">
        <w:tc>
          <w:tcPr>
            <w:tcW w:w="5920" w:type="dxa"/>
          </w:tcPr>
          <w:p w:rsidR="007F2E3B" w:rsidRPr="001143FE" w:rsidRDefault="007F2E3B" w:rsidP="00402BDD">
            <w:pPr>
              <w:pStyle w:val="Styltabulky"/>
              <w:jc w:val="both"/>
              <w:rPr>
                <w:b/>
                <w:sz w:val="24"/>
              </w:rPr>
            </w:pPr>
            <w:r w:rsidRPr="001143FE">
              <w:rPr>
                <w:b/>
                <w:sz w:val="24"/>
              </w:rPr>
              <w:t>10. Řešení problémů a rozhodovací dovednosti</w:t>
            </w:r>
          </w:p>
        </w:tc>
        <w:tc>
          <w:tcPr>
            <w:tcW w:w="4678" w:type="dxa"/>
          </w:tcPr>
          <w:p w:rsidR="007F2E3B" w:rsidRPr="00977B39" w:rsidRDefault="00621FF0" w:rsidP="00402BDD">
            <w:pPr>
              <w:jc w:val="center"/>
              <w:rPr>
                <w:color w:val="000000" w:themeColor="text1"/>
                <w:sz w:val="28"/>
                <w:szCs w:val="28"/>
              </w:rPr>
            </w:pPr>
            <w:r w:rsidRPr="00977B39">
              <w:rPr>
                <w:color w:val="000000" w:themeColor="text1"/>
                <w:sz w:val="28"/>
                <w:szCs w:val="28"/>
              </w:rPr>
              <w:t>MATEMATIKA</w:t>
            </w:r>
          </w:p>
          <w:p w:rsidR="00621FF0" w:rsidRPr="00977B39" w:rsidRDefault="00621FF0" w:rsidP="00402BDD">
            <w:pPr>
              <w:jc w:val="center"/>
              <w:rPr>
                <w:color w:val="000000" w:themeColor="text1"/>
                <w:sz w:val="28"/>
                <w:szCs w:val="28"/>
              </w:rPr>
            </w:pPr>
            <w:r w:rsidRPr="00977B39">
              <w:rPr>
                <w:color w:val="000000" w:themeColor="text1"/>
                <w:sz w:val="28"/>
                <w:szCs w:val="28"/>
              </w:rPr>
              <w:t>PRVOUKA</w:t>
            </w:r>
          </w:p>
          <w:p w:rsidR="007D4576" w:rsidRPr="00977B39" w:rsidRDefault="007D4576" w:rsidP="00402BDD">
            <w:pPr>
              <w:jc w:val="center"/>
              <w:rPr>
                <w:color w:val="000000" w:themeColor="text1"/>
                <w:sz w:val="28"/>
                <w:szCs w:val="28"/>
              </w:rPr>
            </w:pPr>
          </w:p>
        </w:tc>
        <w:tc>
          <w:tcPr>
            <w:tcW w:w="3827" w:type="dxa"/>
          </w:tcPr>
          <w:p w:rsidR="007F2E3B" w:rsidRPr="00977B39" w:rsidRDefault="00621FF0" w:rsidP="00402BDD">
            <w:pPr>
              <w:jc w:val="center"/>
              <w:rPr>
                <w:color w:val="000000" w:themeColor="text1"/>
                <w:sz w:val="28"/>
                <w:szCs w:val="28"/>
              </w:rPr>
            </w:pPr>
            <w:r w:rsidRPr="00977B39">
              <w:rPr>
                <w:color w:val="000000" w:themeColor="text1"/>
                <w:sz w:val="28"/>
                <w:szCs w:val="28"/>
              </w:rPr>
              <w:t>MATEMATIKA</w:t>
            </w:r>
          </w:p>
          <w:p w:rsidR="004D5C32" w:rsidRPr="00977B39" w:rsidRDefault="004D5C32" w:rsidP="00402BDD">
            <w:pPr>
              <w:jc w:val="center"/>
              <w:rPr>
                <w:color w:val="000000" w:themeColor="text1"/>
                <w:sz w:val="28"/>
                <w:szCs w:val="28"/>
              </w:rPr>
            </w:pPr>
          </w:p>
        </w:tc>
      </w:tr>
      <w:tr w:rsidR="007F2E3B" w:rsidTr="00621FF0">
        <w:tc>
          <w:tcPr>
            <w:tcW w:w="5920" w:type="dxa"/>
          </w:tcPr>
          <w:p w:rsidR="007F2E3B" w:rsidRPr="001143FE" w:rsidRDefault="007F2E3B" w:rsidP="00402BDD">
            <w:pPr>
              <w:pStyle w:val="Styltabulky"/>
              <w:jc w:val="both"/>
              <w:rPr>
                <w:b/>
                <w:sz w:val="24"/>
              </w:rPr>
            </w:pPr>
            <w:r w:rsidRPr="001143FE">
              <w:rPr>
                <w:b/>
                <w:sz w:val="24"/>
              </w:rPr>
              <w:t>11. Hodnoty, postoje, praktická etika</w:t>
            </w:r>
          </w:p>
          <w:p w:rsidR="007F2E3B" w:rsidRDefault="007F2E3B" w:rsidP="00402BDD">
            <w:pPr>
              <w:pStyle w:val="Styltabulky"/>
              <w:jc w:val="both"/>
            </w:pPr>
          </w:p>
        </w:tc>
        <w:tc>
          <w:tcPr>
            <w:tcW w:w="4678" w:type="dxa"/>
          </w:tcPr>
          <w:p w:rsidR="007F2E3B" w:rsidRPr="00621FF0" w:rsidRDefault="00621FF0" w:rsidP="00402BDD">
            <w:pPr>
              <w:jc w:val="center"/>
              <w:rPr>
                <w:sz w:val="28"/>
                <w:szCs w:val="28"/>
              </w:rPr>
            </w:pPr>
            <w:r w:rsidRPr="00621FF0">
              <w:rPr>
                <w:sz w:val="28"/>
                <w:szCs w:val="28"/>
              </w:rPr>
              <w:t>TĚLESNÁ VÝCHOVA</w:t>
            </w:r>
          </w:p>
          <w:p w:rsidR="00621FF0" w:rsidRDefault="00621FF0" w:rsidP="00402BDD">
            <w:pPr>
              <w:jc w:val="center"/>
              <w:rPr>
                <w:sz w:val="28"/>
                <w:szCs w:val="28"/>
              </w:rPr>
            </w:pPr>
            <w:r w:rsidRPr="00621FF0">
              <w:rPr>
                <w:sz w:val="28"/>
                <w:szCs w:val="28"/>
              </w:rPr>
              <w:t>VÝTVARNÁ VÝCHOVA</w:t>
            </w:r>
          </w:p>
          <w:p w:rsidR="007D4576" w:rsidRPr="00621FF0" w:rsidRDefault="007D4576" w:rsidP="00402BDD">
            <w:pPr>
              <w:jc w:val="center"/>
              <w:rPr>
                <w:sz w:val="28"/>
                <w:szCs w:val="28"/>
              </w:rPr>
            </w:pPr>
          </w:p>
        </w:tc>
        <w:tc>
          <w:tcPr>
            <w:tcW w:w="3827" w:type="dxa"/>
          </w:tcPr>
          <w:p w:rsidR="00621FF0" w:rsidRPr="00621FF0" w:rsidRDefault="00621FF0" w:rsidP="00621FF0">
            <w:pPr>
              <w:jc w:val="center"/>
              <w:rPr>
                <w:sz w:val="28"/>
                <w:szCs w:val="28"/>
              </w:rPr>
            </w:pPr>
            <w:r w:rsidRPr="00621FF0">
              <w:rPr>
                <w:sz w:val="28"/>
                <w:szCs w:val="28"/>
              </w:rPr>
              <w:t>TĚLESNÁ VÝCHOVA</w:t>
            </w:r>
          </w:p>
          <w:p w:rsidR="007F2E3B" w:rsidRPr="00621FF0" w:rsidRDefault="00621FF0" w:rsidP="00621FF0">
            <w:pPr>
              <w:jc w:val="center"/>
              <w:rPr>
                <w:sz w:val="28"/>
                <w:szCs w:val="28"/>
              </w:rPr>
            </w:pPr>
            <w:r w:rsidRPr="00621FF0">
              <w:rPr>
                <w:sz w:val="28"/>
                <w:szCs w:val="28"/>
              </w:rPr>
              <w:t>VÝTVARNÁ VÝCHOVA</w:t>
            </w:r>
          </w:p>
        </w:tc>
      </w:tr>
      <w:tr w:rsidR="007F2E3B" w:rsidTr="00621FF0">
        <w:tc>
          <w:tcPr>
            <w:tcW w:w="5920" w:type="dxa"/>
            <w:tcBorders>
              <w:top w:val="single" w:sz="4" w:space="0" w:color="auto"/>
              <w:left w:val="single" w:sz="4" w:space="0" w:color="auto"/>
              <w:bottom w:val="single" w:sz="4" w:space="0" w:color="auto"/>
              <w:right w:val="single" w:sz="4" w:space="0" w:color="auto"/>
            </w:tcBorders>
          </w:tcPr>
          <w:p w:rsidR="007F2E3B" w:rsidRPr="00865CC5" w:rsidRDefault="007F2E3B" w:rsidP="00402BDD">
            <w:pPr>
              <w:pStyle w:val="Styltabulky"/>
              <w:rPr>
                <w:color w:val="1F497D"/>
              </w:rPr>
            </w:pPr>
            <w:proofErr w:type="gramStart"/>
            <w:r w:rsidRPr="00865CC5">
              <w:rPr>
                <w:b/>
                <w:color w:val="1F497D"/>
                <w:sz w:val="28"/>
                <w:szCs w:val="28"/>
              </w:rPr>
              <w:t>VÝCHOVA</w:t>
            </w:r>
            <w:r>
              <w:rPr>
                <w:b/>
                <w:color w:val="1F497D"/>
                <w:sz w:val="28"/>
                <w:szCs w:val="28"/>
              </w:rPr>
              <w:t xml:space="preserve"> </w:t>
            </w:r>
            <w:r w:rsidRPr="00865CC5">
              <w:rPr>
                <w:b/>
                <w:color w:val="1F497D"/>
                <w:sz w:val="28"/>
                <w:szCs w:val="28"/>
              </w:rPr>
              <w:t xml:space="preserve"> K</w:t>
            </w:r>
            <w:proofErr w:type="gramEnd"/>
            <w:r>
              <w:rPr>
                <w:b/>
                <w:color w:val="1F497D"/>
                <w:sz w:val="28"/>
                <w:szCs w:val="28"/>
              </w:rPr>
              <w:t xml:space="preserve"> </w:t>
            </w:r>
            <w:r w:rsidRPr="00865CC5">
              <w:rPr>
                <w:b/>
                <w:color w:val="1F497D"/>
                <w:sz w:val="28"/>
                <w:szCs w:val="28"/>
              </w:rPr>
              <w:t xml:space="preserve"> MYŠLENÍ </w:t>
            </w:r>
            <w:r>
              <w:rPr>
                <w:b/>
                <w:color w:val="1F497D"/>
                <w:sz w:val="28"/>
                <w:szCs w:val="28"/>
              </w:rPr>
              <w:t xml:space="preserve"> </w:t>
            </w:r>
            <w:r w:rsidRPr="00865CC5">
              <w:rPr>
                <w:b/>
                <w:color w:val="1F497D"/>
                <w:sz w:val="28"/>
                <w:szCs w:val="28"/>
              </w:rPr>
              <w:t>V</w:t>
            </w:r>
            <w:r>
              <w:rPr>
                <w:b/>
                <w:color w:val="1F497D"/>
                <w:sz w:val="28"/>
                <w:szCs w:val="28"/>
              </w:rPr>
              <w:t xml:space="preserve">  </w:t>
            </w:r>
            <w:r w:rsidRPr="00865CC5">
              <w:rPr>
                <w:b/>
                <w:color w:val="1F497D"/>
                <w:sz w:val="28"/>
                <w:szCs w:val="28"/>
              </w:rPr>
              <w:t>EVROPSKÝCH</w:t>
            </w:r>
            <w:r>
              <w:rPr>
                <w:b/>
                <w:color w:val="1F497D"/>
                <w:sz w:val="28"/>
                <w:szCs w:val="28"/>
              </w:rPr>
              <w:t xml:space="preserve"> </w:t>
            </w:r>
            <w:r w:rsidRPr="00865CC5">
              <w:rPr>
                <w:b/>
                <w:color w:val="1F497D"/>
                <w:sz w:val="28"/>
                <w:szCs w:val="28"/>
              </w:rPr>
              <w:t xml:space="preserve"> A GLOBÁLNÍCH </w:t>
            </w:r>
            <w:r>
              <w:rPr>
                <w:b/>
                <w:color w:val="1F497D"/>
                <w:sz w:val="28"/>
                <w:szCs w:val="28"/>
              </w:rPr>
              <w:t xml:space="preserve"> </w:t>
            </w:r>
            <w:r w:rsidRPr="00865CC5">
              <w:rPr>
                <w:b/>
                <w:color w:val="1F497D"/>
                <w:sz w:val="28"/>
                <w:szCs w:val="28"/>
              </w:rPr>
              <w:t>SOUVISLOSTECH</w:t>
            </w:r>
          </w:p>
        </w:tc>
        <w:tc>
          <w:tcPr>
            <w:tcW w:w="4678" w:type="dxa"/>
            <w:tcBorders>
              <w:top w:val="single" w:sz="4" w:space="0" w:color="auto"/>
              <w:left w:val="single" w:sz="4" w:space="0" w:color="auto"/>
              <w:bottom w:val="single" w:sz="4" w:space="0" w:color="auto"/>
              <w:right w:val="single" w:sz="4" w:space="0" w:color="auto"/>
            </w:tcBorders>
          </w:tcPr>
          <w:p w:rsidR="007F2E3B" w:rsidRPr="001143FE" w:rsidRDefault="007F2E3B" w:rsidP="0057294F">
            <w:pPr>
              <w:jc w:val="center"/>
              <w:rPr>
                <w:sz w:val="28"/>
              </w:rPr>
            </w:pPr>
            <w:r>
              <w:rPr>
                <w:rFonts w:ascii="TimesNewRomanPS-BoldMT" w:hAnsi="TimesNewRomanPS-BoldMT" w:cs="TimesNewRomanPS-BoldMT"/>
                <w:b/>
                <w:bCs/>
                <w:color w:val="33339A"/>
                <w:sz w:val="28"/>
                <w:szCs w:val="28"/>
              </w:rPr>
              <w:t>1. období</w:t>
            </w:r>
          </w:p>
        </w:tc>
        <w:tc>
          <w:tcPr>
            <w:tcW w:w="3827" w:type="dxa"/>
            <w:tcBorders>
              <w:top w:val="single" w:sz="4" w:space="0" w:color="auto"/>
              <w:left w:val="single" w:sz="4" w:space="0" w:color="auto"/>
              <w:bottom w:val="single" w:sz="4" w:space="0" w:color="auto"/>
              <w:right w:val="single" w:sz="4" w:space="0" w:color="auto"/>
            </w:tcBorders>
          </w:tcPr>
          <w:p w:rsidR="007F2E3B" w:rsidRPr="001143FE" w:rsidRDefault="007F2E3B" w:rsidP="0057294F">
            <w:pPr>
              <w:jc w:val="center"/>
              <w:rPr>
                <w:sz w:val="28"/>
              </w:rPr>
            </w:pPr>
            <w:r>
              <w:rPr>
                <w:rFonts w:ascii="TimesNewRomanPS-BoldMT" w:hAnsi="TimesNewRomanPS-BoldMT" w:cs="TimesNewRomanPS-BoldMT"/>
                <w:b/>
                <w:bCs/>
                <w:color w:val="33339A"/>
                <w:sz w:val="28"/>
                <w:szCs w:val="28"/>
              </w:rPr>
              <w:t>2. období</w:t>
            </w:r>
          </w:p>
        </w:tc>
      </w:tr>
      <w:tr w:rsidR="007F2E3B" w:rsidTr="00621FF0">
        <w:tc>
          <w:tcPr>
            <w:tcW w:w="5920" w:type="dxa"/>
            <w:tcBorders>
              <w:top w:val="single" w:sz="4" w:space="0" w:color="auto"/>
              <w:left w:val="single" w:sz="4" w:space="0" w:color="auto"/>
              <w:bottom w:val="single" w:sz="4" w:space="0" w:color="auto"/>
              <w:right w:val="single" w:sz="4" w:space="0" w:color="auto"/>
            </w:tcBorders>
          </w:tcPr>
          <w:p w:rsidR="007F2E3B" w:rsidRPr="00036209" w:rsidRDefault="007F2E3B" w:rsidP="00402BDD">
            <w:pPr>
              <w:tabs>
                <w:tab w:val="left" w:pos="0"/>
                <w:tab w:val="left" w:pos="1980"/>
              </w:tabs>
              <w:rPr>
                <w:b/>
              </w:rPr>
            </w:pPr>
            <w:r w:rsidRPr="00036209">
              <w:rPr>
                <w:b/>
              </w:rPr>
              <w:t>1. Evropa a svět nás zajímá</w:t>
            </w:r>
          </w:p>
        </w:tc>
        <w:tc>
          <w:tcPr>
            <w:tcW w:w="4678" w:type="dxa"/>
            <w:tcBorders>
              <w:top w:val="single" w:sz="4" w:space="0" w:color="auto"/>
              <w:left w:val="single" w:sz="4" w:space="0" w:color="auto"/>
              <w:bottom w:val="single" w:sz="4" w:space="0" w:color="auto"/>
              <w:right w:val="single" w:sz="4" w:space="0" w:color="auto"/>
            </w:tcBorders>
          </w:tcPr>
          <w:p w:rsidR="007F2E3B" w:rsidRPr="00083048" w:rsidRDefault="007F2E3B" w:rsidP="00402BDD">
            <w:pPr>
              <w:jc w:val="center"/>
            </w:pPr>
          </w:p>
        </w:tc>
        <w:tc>
          <w:tcPr>
            <w:tcW w:w="3827" w:type="dxa"/>
            <w:tcBorders>
              <w:top w:val="single" w:sz="4" w:space="0" w:color="auto"/>
              <w:left w:val="single" w:sz="4" w:space="0" w:color="auto"/>
              <w:bottom w:val="single" w:sz="4" w:space="0" w:color="auto"/>
              <w:right w:val="single" w:sz="4" w:space="0" w:color="auto"/>
            </w:tcBorders>
          </w:tcPr>
          <w:p w:rsidR="007F2E3B" w:rsidRPr="00977B39" w:rsidRDefault="00621FF0" w:rsidP="00402BDD">
            <w:pPr>
              <w:jc w:val="center"/>
              <w:rPr>
                <w:color w:val="000000" w:themeColor="text1"/>
                <w:sz w:val="28"/>
                <w:szCs w:val="28"/>
              </w:rPr>
            </w:pPr>
            <w:r w:rsidRPr="00977B39">
              <w:rPr>
                <w:color w:val="000000" w:themeColor="text1"/>
                <w:sz w:val="28"/>
                <w:szCs w:val="28"/>
              </w:rPr>
              <w:t>ANGLICKÝ JAZYK</w:t>
            </w:r>
          </w:p>
          <w:p w:rsidR="00621FF0" w:rsidRPr="00977B39" w:rsidRDefault="00621FF0" w:rsidP="00402BDD">
            <w:pPr>
              <w:jc w:val="center"/>
              <w:rPr>
                <w:color w:val="000000" w:themeColor="text1"/>
                <w:sz w:val="28"/>
                <w:szCs w:val="28"/>
              </w:rPr>
            </w:pPr>
            <w:r w:rsidRPr="00977B39">
              <w:rPr>
                <w:color w:val="000000" w:themeColor="text1"/>
                <w:sz w:val="28"/>
                <w:szCs w:val="28"/>
              </w:rPr>
              <w:t>INFORMATIKA</w:t>
            </w:r>
          </w:p>
          <w:p w:rsidR="00621FF0" w:rsidRDefault="00621FF0" w:rsidP="00402BDD">
            <w:pPr>
              <w:jc w:val="center"/>
              <w:rPr>
                <w:sz w:val="28"/>
                <w:szCs w:val="28"/>
              </w:rPr>
            </w:pPr>
            <w:r w:rsidRPr="00621FF0">
              <w:rPr>
                <w:sz w:val="28"/>
                <w:szCs w:val="28"/>
              </w:rPr>
              <w:t>VLASTIVĚDA</w:t>
            </w:r>
          </w:p>
          <w:p w:rsidR="007D4576" w:rsidRDefault="007D4576" w:rsidP="00402BDD">
            <w:pPr>
              <w:jc w:val="center"/>
              <w:rPr>
                <w:sz w:val="28"/>
                <w:szCs w:val="28"/>
              </w:rPr>
            </w:pPr>
          </w:p>
          <w:p w:rsidR="007D4576" w:rsidRPr="00621FF0" w:rsidRDefault="007D4576" w:rsidP="00402BDD">
            <w:pPr>
              <w:jc w:val="center"/>
              <w:rPr>
                <w:sz w:val="28"/>
                <w:szCs w:val="28"/>
              </w:rPr>
            </w:pPr>
          </w:p>
        </w:tc>
      </w:tr>
      <w:tr w:rsidR="007F2E3B" w:rsidTr="00621FF0">
        <w:tc>
          <w:tcPr>
            <w:tcW w:w="5920" w:type="dxa"/>
            <w:tcBorders>
              <w:top w:val="single" w:sz="4" w:space="0" w:color="auto"/>
              <w:left w:val="single" w:sz="4" w:space="0" w:color="auto"/>
              <w:bottom w:val="single" w:sz="4" w:space="0" w:color="auto"/>
              <w:right w:val="single" w:sz="4" w:space="0" w:color="auto"/>
            </w:tcBorders>
          </w:tcPr>
          <w:p w:rsidR="007F2E3B" w:rsidRPr="00036209" w:rsidRDefault="007F2E3B" w:rsidP="00402BDD">
            <w:pPr>
              <w:tabs>
                <w:tab w:val="left" w:pos="0"/>
                <w:tab w:val="left" w:pos="1980"/>
              </w:tabs>
            </w:pPr>
            <w:r w:rsidRPr="00036209">
              <w:rPr>
                <w:b/>
              </w:rPr>
              <w:lastRenderedPageBreak/>
              <w:t>2. Objevujeme Evropu a svět</w:t>
            </w:r>
          </w:p>
        </w:tc>
        <w:tc>
          <w:tcPr>
            <w:tcW w:w="4678" w:type="dxa"/>
            <w:tcBorders>
              <w:top w:val="single" w:sz="4" w:space="0" w:color="auto"/>
              <w:left w:val="single" w:sz="4" w:space="0" w:color="auto"/>
              <w:bottom w:val="single" w:sz="4" w:space="0" w:color="auto"/>
              <w:right w:val="single" w:sz="4" w:space="0" w:color="auto"/>
            </w:tcBorders>
          </w:tcPr>
          <w:p w:rsidR="004D5C32" w:rsidRPr="00977B39" w:rsidRDefault="004D5C32" w:rsidP="004D5C32">
            <w:pPr>
              <w:jc w:val="center"/>
              <w:rPr>
                <w:color w:val="000000" w:themeColor="text1"/>
                <w:sz w:val="28"/>
                <w:szCs w:val="28"/>
              </w:rPr>
            </w:pPr>
            <w:r w:rsidRPr="00977B39">
              <w:rPr>
                <w:color w:val="000000" w:themeColor="text1"/>
                <w:sz w:val="28"/>
                <w:szCs w:val="28"/>
              </w:rPr>
              <w:t>ČESKÝ JAZYK</w:t>
            </w:r>
          </w:p>
          <w:p w:rsidR="004D5C32" w:rsidRPr="00977B39" w:rsidRDefault="004D5C32" w:rsidP="004D5C32">
            <w:pPr>
              <w:jc w:val="center"/>
              <w:rPr>
                <w:color w:val="000000" w:themeColor="text1"/>
                <w:sz w:val="28"/>
                <w:szCs w:val="28"/>
              </w:rPr>
            </w:pPr>
            <w:r w:rsidRPr="00977B39">
              <w:rPr>
                <w:color w:val="000000" w:themeColor="text1"/>
                <w:sz w:val="28"/>
                <w:szCs w:val="28"/>
              </w:rPr>
              <w:t>ANGLICKÝ JAZYK</w:t>
            </w:r>
          </w:p>
          <w:p w:rsidR="007F2E3B" w:rsidRPr="00977B39" w:rsidRDefault="007F2E3B" w:rsidP="004D5C32">
            <w:pPr>
              <w:jc w:val="center"/>
              <w:rPr>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7F2E3B" w:rsidRPr="00977B39" w:rsidRDefault="00621FF0" w:rsidP="00402BDD">
            <w:pPr>
              <w:jc w:val="center"/>
              <w:rPr>
                <w:color w:val="000000" w:themeColor="text1"/>
                <w:sz w:val="28"/>
                <w:szCs w:val="28"/>
              </w:rPr>
            </w:pPr>
            <w:r w:rsidRPr="00977B39">
              <w:rPr>
                <w:color w:val="000000" w:themeColor="text1"/>
                <w:sz w:val="28"/>
                <w:szCs w:val="28"/>
              </w:rPr>
              <w:t>ČESKÝ JAZYK</w:t>
            </w:r>
          </w:p>
          <w:p w:rsidR="00621FF0" w:rsidRPr="00977B39" w:rsidRDefault="00621FF0" w:rsidP="00402BDD">
            <w:pPr>
              <w:jc w:val="center"/>
              <w:rPr>
                <w:color w:val="000000" w:themeColor="text1"/>
                <w:sz w:val="28"/>
                <w:szCs w:val="28"/>
              </w:rPr>
            </w:pPr>
            <w:r w:rsidRPr="00977B39">
              <w:rPr>
                <w:color w:val="000000" w:themeColor="text1"/>
                <w:sz w:val="28"/>
                <w:szCs w:val="28"/>
              </w:rPr>
              <w:t>ANGLICKÝ JAZYK</w:t>
            </w:r>
          </w:p>
          <w:p w:rsidR="00621FF0" w:rsidRPr="00977B39" w:rsidRDefault="00621FF0" w:rsidP="00402BDD">
            <w:pPr>
              <w:jc w:val="center"/>
              <w:rPr>
                <w:color w:val="000000" w:themeColor="text1"/>
                <w:sz w:val="28"/>
                <w:szCs w:val="28"/>
              </w:rPr>
            </w:pPr>
            <w:r w:rsidRPr="00977B39">
              <w:rPr>
                <w:color w:val="000000" w:themeColor="text1"/>
                <w:sz w:val="28"/>
                <w:szCs w:val="28"/>
              </w:rPr>
              <w:t>VLASTIVĚDA</w:t>
            </w:r>
          </w:p>
          <w:p w:rsidR="007D4576" w:rsidRPr="00977B39" w:rsidRDefault="007D4576" w:rsidP="00402BDD">
            <w:pPr>
              <w:jc w:val="center"/>
              <w:rPr>
                <w:color w:val="000000" w:themeColor="text1"/>
                <w:sz w:val="28"/>
                <w:szCs w:val="28"/>
              </w:rPr>
            </w:pPr>
          </w:p>
        </w:tc>
      </w:tr>
      <w:tr w:rsidR="007F2E3B" w:rsidTr="00621FF0">
        <w:tc>
          <w:tcPr>
            <w:tcW w:w="5920" w:type="dxa"/>
            <w:tcBorders>
              <w:top w:val="single" w:sz="4" w:space="0" w:color="auto"/>
              <w:left w:val="single" w:sz="4" w:space="0" w:color="auto"/>
              <w:bottom w:val="single" w:sz="4" w:space="0" w:color="auto"/>
              <w:right w:val="single" w:sz="4" w:space="0" w:color="auto"/>
            </w:tcBorders>
          </w:tcPr>
          <w:p w:rsidR="007F2E3B" w:rsidRPr="00036209" w:rsidRDefault="007F2E3B" w:rsidP="00402BDD">
            <w:pPr>
              <w:tabs>
                <w:tab w:val="left" w:pos="0"/>
                <w:tab w:val="left" w:pos="1980"/>
              </w:tabs>
            </w:pPr>
            <w:r w:rsidRPr="00036209">
              <w:rPr>
                <w:b/>
              </w:rPr>
              <w:t>3. Jsme Evropané</w:t>
            </w:r>
          </w:p>
        </w:tc>
        <w:tc>
          <w:tcPr>
            <w:tcW w:w="4678" w:type="dxa"/>
            <w:tcBorders>
              <w:top w:val="single" w:sz="4" w:space="0" w:color="auto"/>
              <w:left w:val="single" w:sz="4" w:space="0" w:color="auto"/>
              <w:bottom w:val="single" w:sz="4" w:space="0" w:color="auto"/>
              <w:right w:val="single" w:sz="4" w:space="0" w:color="auto"/>
            </w:tcBorders>
          </w:tcPr>
          <w:p w:rsidR="007F2E3B" w:rsidRPr="00083048" w:rsidRDefault="007F2E3B" w:rsidP="00402BDD"/>
        </w:tc>
        <w:tc>
          <w:tcPr>
            <w:tcW w:w="3827" w:type="dxa"/>
            <w:tcBorders>
              <w:top w:val="single" w:sz="4" w:space="0" w:color="auto"/>
              <w:left w:val="single" w:sz="4" w:space="0" w:color="auto"/>
              <w:bottom w:val="single" w:sz="4" w:space="0" w:color="auto"/>
              <w:right w:val="single" w:sz="4" w:space="0" w:color="auto"/>
            </w:tcBorders>
          </w:tcPr>
          <w:p w:rsidR="007F2E3B" w:rsidRPr="00083048" w:rsidRDefault="007F2E3B" w:rsidP="00402BDD">
            <w:pPr>
              <w:jc w:val="center"/>
            </w:pPr>
          </w:p>
        </w:tc>
      </w:tr>
      <w:tr w:rsidR="007F2E3B" w:rsidTr="00621FF0">
        <w:tc>
          <w:tcPr>
            <w:tcW w:w="5920" w:type="dxa"/>
          </w:tcPr>
          <w:p w:rsidR="007F2E3B" w:rsidRPr="001143FE" w:rsidRDefault="007F2E3B" w:rsidP="00402BDD">
            <w:pPr>
              <w:tabs>
                <w:tab w:val="left" w:pos="0"/>
                <w:tab w:val="left" w:pos="1980"/>
              </w:tabs>
              <w:jc w:val="both"/>
              <w:rPr>
                <w:color w:val="1F497D"/>
                <w:sz w:val="28"/>
              </w:rPr>
            </w:pPr>
            <w:r w:rsidRPr="001143FE">
              <w:rPr>
                <w:b/>
                <w:color w:val="1F497D"/>
                <w:sz w:val="28"/>
                <w:szCs w:val="28"/>
              </w:rPr>
              <w:t>ENVIRONMENTÁLNÍ VÝCHOVA</w:t>
            </w:r>
          </w:p>
        </w:tc>
        <w:tc>
          <w:tcPr>
            <w:tcW w:w="4678" w:type="dxa"/>
          </w:tcPr>
          <w:p w:rsidR="007F2E3B" w:rsidRPr="001143FE" w:rsidRDefault="007F2E3B" w:rsidP="0057294F">
            <w:pPr>
              <w:jc w:val="center"/>
              <w:rPr>
                <w:sz w:val="28"/>
              </w:rPr>
            </w:pPr>
            <w:r>
              <w:rPr>
                <w:rFonts w:ascii="TimesNewRomanPS-BoldMT" w:hAnsi="TimesNewRomanPS-BoldMT" w:cs="TimesNewRomanPS-BoldMT"/>
                <w:b/>
                <w:bCs/>
                <w:color w:val="33339A"/>
                <w:sz w:val="28"/>
                <w:szCs w:val="28"/>
              </w:rPr>
              <w:t>1. období</w:t>
            </w:r>
          </w:p>
        </w:tc>
        <w:tc>
          <w:tcPr>
            <w:tcW w:w="3827" w:type="dxa"/>
          </w:tcPr>
          <w:p w:rsidR="007F2E3B" w:rsidRPr="001143FE" w:rsidRDefault="007F2E3B" w:rsidP="0057294F">
            <w:pPr>
              <w:jc w:val="center"/>
              <w:rPr>
                <w:sz w:val="28"/>
              </w:rPr>
            </w:pPr>
            <w:r>
              <w:rPr>
                <w:rFonts w:ascii="TimesNewRomanPS-BoldMT" w:hAnsi="TimesNewRomanPS-BoldMT" w:cs="TimesNewRomanPS-BoldMT"/>
                <w:b/>
                <w:bCs/>
                <w:color w:val="33339A"/>
                <w:sz w:val="28"/>
                <w:szCs w:val="28"/>
              </w:rPr>
              <w:t>2. období</w:t>
            </w:r>
          </w:p>
        </w:tc>
      </w:tr>
      <w:tr w:rsidR="007F2E3B" w:rsidTr="00621FF0">
        <w:tc>
          <w:tcPr>
            <w:tcW w:w="5920" w:type="dxa"/>
          </w:tcPr>
          <w:p w:rsidR="007F2E3B" w:rsidRPr="00036209" w:rsidRDefault="007F2E3B" w:rsidP="00402BDD">
            <w:pPr>
              <w:tabs>
                <w:tab w:val="left" w:pos="0"/>
                <w:tab w:val="left" w:pos="1980"/>
              </w:tabs>
              <w:jc w:val="both"/>
            </w:pPr>
            <w:r w:rsidRPr="001143FE">
              <w:rPr>
                <w:b/>
              </w:rPr>
              <w:t>1. Ekosystémy</w:t>
            </w:r>
          </w:p>
        </w:tc>
        <w:tc>
          <w:tcPr>
            <w:tcW w:w="4678" w:type="dxa"/>
          </w:tcPr>
          <w:p w:rsidR="007F2E3B" w:rsidRPr="00977B39" w:rsidRDefault="00621FF0" w:rsidP="00402BDD">
            <w:pPr>
              <w:jc w:val="center"/>
              <w:rPr>
                <w:color w:val="000000" w:themeColor="text1"/>
                <w:sz w:val="28"/>
                <w:szCs w:val="28"/>
              </w:rPr>
            </w:pPr>
            <w:r w:rsidRPr="00977B39">
              <w:rPr>
                <w:color w:val="000000" w:themeColor="text1"/>
                <w:sz w:val="28"/>
                <w:szCs w:val="28"/>
              </w:rPr>
              <w:t>PRVOUKA</w:t>
            </w:r>
          </w:p>
          <w:p w:rsidR="00621FF0" w:rsidRPr="00977B39" w:rsidRDefault="00621FF0" w:rsidP="00402BDD">
            <w:pPr>
              <w:jc w:val="center"/>
              <w:rPr>
                <w:color w:val="000000" w:themeColor="text1"/>
                <w:sz w:val="28"/>
                <w:szCs w:val="28"/>
              </w:rPr>
            </w:pPr>
            <w:r w:rsidRPr="00977B39">
              <w:rPr>
                <w:color w:val="000000" w:themeColor="text1"/>
                <w:sz w:val="28"/>
                <w:szCs w:val="28"/>
              </w:rPr>
              <w:t>VÝTVARNÁ VÝCHOVA</w:t>
            </w:r>
          </w:p>
        </w:tc>
        <w:tc>
          <w:tcPr>
            <w:tcW w:w="3827" w:type="dxa"/>
          </w:tcPr>
          <w:p w:rsidR="007F2E3B" w:rsidRPr="00977B39" w:rsidRDefault="00621FF0" w:rsidP="00621FF0">
            <w:pPr>
              <w:jc w:val="center"/>
              <w:rPr>
                <w:color w:val="000000" w:themeColor="text1"/>
                <w:sz w:val="28"/>
                <w:szCs w:val="28"/>
              </w:rPr>
            </w:pPr>
            <w:r w:rsidRPr="00977B39">
              <w:rPr>
                <w:color w:val="000000" w:themeColor="text1"/>
                <w:sz w:val="28"/>
                <w:szCs w:val="28"/>
              </w:rPr>
              <w:t>PŘÍRODOVĚDA</w:t>
            </w:r>
          </w:p>
          <w:p w:rsidR="00621FF0" w:rsidRPr="00977B39" w:rsidRDefault="004D5C32" w:rsidP="004D5C32">
            <w:pPr>
              <w:jc w:val="center"/>
              <w:rPr>
                <w:color w:val="000000" w:themeColor="text1"/>
                <w:sz w:val="28"/>
                <w:szCs w:val="28"/>
              </w:rPr>
            </w:pPr>
            <w:r w:rsidRPr="00977B39">
              <w:rPr>
                <w:color w:val="000000" w:themeColor="text1"/>
                <w:sz w:val="28"/>
                <w:szCs w:val="28"/>
              </w:rPr>
              <w:t>VÝTVARNÁ VÝCHOVA</w:t>
            </w:r>
          </w:p>
          <w:p w:rsidR="007D4576" w:rsidRPr="00977B39" w:rsidRDefault="007D4576" w:rsidP="004D5C32">
            <w:pPr>
              <w:jc w:val="center"/>
              <w:rPr>
                <w:color w:val="000000" w:themeColor="text1"/>
                <w:sz w:val="28"/>
                <w:szCs w:val="28"/>
              </w:rPr>
            </w:pPr>
          </w:p>
        </w:tc>
      </w:tr>
      <w:tr w:rsidR="007F2E3B" w:rsidTr="00621FF0">
        <w:tc>
          <w:tcPr>
            <w:tcW w:w="5920" w:type="dxa"/>
          </w:tcPr>
          <w:p w:rsidR="007F2E3B" w:rsidRPr="00036209" w:rsidRDefault="007F2E3B" w:rsidP="00402BDD">
            <w:pPr>
              <w:tabs>
                <w:tab w:val="left" w:pos="0"/>
                <w:tab w:val="left" w:pos="1980"/>
              </w:tabs>
              <w:jc w:val="both"/>
            </w:pPr>
            <w:r w:rsidRPr="001143FE">
              <w:rPr>
                <w:b/>
              </w:rPr>
              <w:t>2. Základní podmínky života</w:t>
            </w:r>
          </w:p>
        </w:tc>
        <w:tc>
          <w:tcPr>
            <w:tcW w:w="4678" w:type="dxa"/>
          </w:tcPr>
          <w:p w:rsidR="004D5C32" w:rsidRPr="00977B39" w:rsidRDefault="004D5C32" w:rsidP="00402BDD">
            <w:pPr>
              <w:jc w:val="center"/>
              <w:rPr>
                <w:color w:val="000000" w:themeColor="text1"/>
                <w:sz w:val="28"/>
                <w:szCs w:val="28"/>
              </w:rPr>
            </w:pPr>
            <w:r w:rsidRPr="00977B39">
              <w:rPr>
                <w:color w:val="000000" w:themeColor="text1"/>
                <w:sz w:val="28"/>
                <w:szCs w:val="28"/>
              </w:rPr>
              <w:t>MATEMATIKA</w:t>
            </w:r>
          </w:p>
          <w:p w:rsidR="007F2E3B" w:rsidRPr="00977B39" w:rsidRDefault="00621FF0" w:rsidP="00402BDD">
            <w:pPr>
              <w:jc w:val="center"/>
              <w:rPr>
                <w:color w:val="000000" w:themeColor="text1"/>
                <w:sz w:val="28"/>
                <w:szCs w:val="28"/>
              </w:rPr>
            </w:pPr>
            <w:r w:rsidRPr="00977B39">
              <w:rPr>
                <w:color w:val="000000" w:themeColor="text1"/>
                <w:sz w:val="28"/>
                <w:szCs w:val="28"/>
              </w:rPr>
              <w:t>PRVOUKA</w:t>
            </w:r>
          </w:p>
        </w:tc>
        <w:tc>
          <w:tcPr>
            <w:tcW w:w="3827" w:type="dxa"/>
          </w:tcPr>
          <w:p w:rsidR="007F2E3B" w:rsidRPr="00977B39" w:rsidRDefault="00621FF0" w:rsidP="00621FF0">
            <w:pPr>
              <w:ind w:firstLine="708"/>
              <w:rPr>
                <w:color w:val="000000" w:themeColor="text1"/>
                <w:sz w:val="28"/>
                <w:szCs w:val="28"/>
              </w:rPr>
            </w:pPr>
            <w:r w:rsidRPr="00977B39">
              <w:rPr>
                <w:color w:val="000000" w:themeColor="text1"/>
                <w:sz w:val="28"/>
                <w:szCs w:val="28"/>
              </w:rPr>
              <w:t>MATEMATIKA</w:t>
            </w:r>
          </w:p>
          <w:p w:rsidR="00621FF0" w:rsidRPr="00977B39" w:rsidRDefault="00621FF0" w:rsidP="00621FF0">
            <w:pPr>
              <w:ind w:firstLine="708"/>
              <w:rPr>
                <w:color w:val="000000" w:themeColor="text1"/>
                <w:sz w:val="28"/>
                <w:szCs w:val="28"/>
              </w:rPr>
            </w:pPr>
            <w:r w:rsidRPr="00977B39">
              <w:rPr>
                <w:color w:val="000000" w:themeColor="text1"/>
                <w:sz w:val="28"/>
                <w:szCs w:val="28"/>
              </w:rPr>
              <w:t>PŘÍRODOVĚDA</w:t>
            </w:r>
          </w:p>
          <w:p w:rsidR="007D4576" w:rsidRPr="00977B39" w:rsidRDefault="007D4576" w:rsidP="00621FF0">
            <w:pPr>
              <w:ind w:firstLine="708"/>
              <w:rPr>
                <w:color w:val="000000" w:themeColor="text1"/>
                <w:sz w:val="28"/>
                <w:szCs w:val="28"/>
              </w:rPr>
            </w:pPr>
          </w:p>
        </w:tc>
      </w:tr>
      <w:tr w:rsidR="007F2E3B" w:rsidTr="00621FF0">
        <w:tc>
          <w:tcPr>
            <w:tcW w:w="5920" w:type="dxa"/>
          </w:tcPr>
          <w:p w:rsidR="007F2E3B" w:rsidRPr="001143FE" w:rsidRDefault="007F2E3B" w:rsidP="00402BDD">
            <w:pPr>
              <w:jc w:val="both"/>
              <w:rPr>
                <w:b/>
              </w:rPr>
            </w:pPr>
            <w:r w:rsidRPr="001143FE">
              <w:rPr>
                <w:b/>
              </w:rPr>
              <w:t>3. Lidské aktivity a problémy životního prostředí</w:t>
            </w:r>
          </w:p>
        </w:tc>
        <w:tc>
          <w:tcPr>
            <w:tcW w:w="4678" w:type="dxa"/>
          </w:tcPr>
          <w:p w:rsidR="007F2E3B" w:rsidRPr="00977B39" w:rsidRDefault="007F2E3B" w:rsidP="00402BDD">
            <w:pPr>
              <w:jc w:val="center"/>
              <w:rPr>
                <w:color w:val="000000" w:themeColor="text1"/>
              </w:rPr>
            </w:pPr>
          </w:p>
        </w:tc>
        <w:tc>
          <w:tcPr>
            <w:tcW w:w="3827" w:type="dxa"/>
          </w:tcPr>
          <w:p w:rsidR="007F2E3B" w:rsidRPr="00977B39" w:rsidRDefault="00621FF0" w:rsidP="00621FF0">
            <w:pPr>
              <w:ind w:firstLine="708"/>
              <w:rPr>
                <w:color w:val="000000" w:themeColor="text1"/>
                <w:sz w:val="28"/>
                <w:szCs w:val="28"/>
              </w:rPr>
            </w:pPr>
            <w:r w:rsidRPr="00977B39">
              <w:rPr>
                <w:color w:val="000000" w:themeColor="text1"/>
                <w:sz w:val="28"/>
                <w:szCs w:val="28"/>
              </w:rPr>
              <w:t>MATEMATIKA</w:t>
            </w:r>
          </w:p>
          <w:p w:rsidR="00621FF0" w:rsidRPr="00977B39" w:rsidRDefault="00621FF0" w:rsidP="00621FF0">
            <w:pPr>
              <w:ind w:firstLine="708"/>
              <w:rPr>
                <w:color w:val="000000" w:themeColor="text1"/>
                <w:sz w:val="28"/>
                <w:szCs w:val="28"/>
              </w:rPr>
            </w:pPr>
            <w:r w:rsidRPr="00977B39">
              <w:rPr>
                <w:color w:val="000000" w:themeColor="text1"/>
                <w:sz w:val="28"/>
                <w:szCs w:val="28"/>
              </w:rPr>
              <w:t>INFORMATIKA</w:t>
            </w:r>
          </w:p>
          <w:p w:rsidR="00621FF0" w:rsidRPr="00977B39" w:rsidRDefault="00621FF0" w:rsidP="00621FF0">
            <w:pPr>
              <w:ind w:firstLine="708"/>
              <w:rPr>
                <w:color w:val="000000" w:themeColor="text1"/>
                <w:sz w:val="28"/>
                <w:szCs w:val="28"/>
              </w:rPr>
            </w:pPr>
            <w:r w:rsidRPr="00977B39">
              <w:rPr>
                <w:color w:val="000000" w:themeColor="text1"/>
                <w:sz w:val="28"/>
                <w:szCs w:val="28"/>
              </w:rPr>
              <w:t>PŘÍRODOVĚDA</w:t>
            </w:r>
          </w:p>
          <w:p w:rsidR="004D5C32" w:rsidRPr="00977B39" w:rsidRDefault="004D5C32" w:rsidP="00621FF0">
            <w:pPr>
              <w:ind w:firstLine="708"/>
              <w:rPr>
                <w:color w:val="000000" w:themeColor="text1"/>
                <w:sz w:val="28"/>
                <w:szCs w:val="28"/>
              </w:rPr>
            </w:pPr>
            <w:r w:rsidRPr="00977B39">
              <w:rPr>
                <w:color w:val="000000" w:themeColor="text1"/>
                <w:sz w:val="28"/>
                <w:szCs w:val="28"/>
              </w:rPr>
              <w:t>VLASTIVĚDA</w:t>
            </w:r>
          </w:p>
          <w:p w:rsidR="007D4576" w:rsidRPr="00977B39" w:rsidRDefault="007D4576" w:rsidP="00621FF0">
            <w:pPr>
              <w:ind w:firstLine="708"/>
              <w:rPr>
                <w:color w:val="000000" w:themeColor="text1"/>
                <w:sz w:val="28"/>
                <w:szCs w:val="28"/>
              </w:rPr>
            </w:pPr>
          </w:p>
        </w:tc>
      </w:tr>
      <w:tr w:rsidR="007F2E3B" w:rsidTr="00621FF0">
        <w:tc>
          <w:tcPr>
            <w:tcW w:w="5920" w:type="dxa"/>
          </w:tcPr>
          <w:p w:rsidR="007F2E3B" w:rsidRPr="00036209" w:rsidRDefault="007F2E3B" w:rsidP="00402BDD">
            <w:pPr>
              <w:tabs>
                <w:tab w:val="left" w:pos="0"/>
                <w:tab w:val="left" w:pos="1980"/>
              </w:tabs>
              <w:jc w:val="both"/>
            </w:pPr>
            <w:r w:rsidRPr="001143FE">
              <w:rPr>
                <w:b/>
              </w:rPr>
              <w:t>4. Vztah člověka k prostředí</w:t>
            </w:r>
          </w:p>
        </w:tc>
        <w:tc>
          <w:tcPr>
            <w:tcW w:w="4678" w:type="dxa"/>
          </w:tcPr>
          <w:p w:rsidR="007F2E3B" w:rsidRPr="00977B39" w:rsidRDefault="00621FF0" w:rsidP="00402BDD">
            <w:pPr>
              <w:jc w:val="center"/>
              <w:rPr>
                <w:color w:val="000000" w:themeColor="text1"/>
                <w:sz w:val="28"/>
                <w:szCs w:val="28"/>
              </w:rPr>
            </w:pPr>
            <w:r w:rsidRPr="00977B39">
              <w:rPr>
                <w:color w:val="000000" w:themeColor="text1"/>
                <w:sz w:val="28"/>
                <w:szCs w:val="28"/>
              </w:rPr>
              <w:t>PRVOUKA</w:t>
            </w:r>
          </w:p>
          <w:p w:rsidR="00621FF0" w:rsidRPr="00977B39" w:rsidRDefault="00621FF0" w:rsidP="00402BDD">
            <w:pPr>
              <w:jc w:val="center"/>
              <w:rPr>
                <w:color w:val="000000" w:themeColor="text1"/>
                <w:sz w:val="28"/>
                <w:szCs w:val="28"/>
              </w:rPr>
            </w:pPr>
            <w:r w:rsidRPr="00977B39">
              <w:rPr>
                <w:color w:val="000000" w:themeColor="text1"/>
                <w:sz w:val="28"/>
                <w:szCs w:val="28"/>
              </w:rPr>
              <w:t>VÝTVARNÁ VÝCHOVA</w:t>
            </w:r>
          </w:p>
          <w:p w:rsidR="004D5C32" w:rsidRPr="00977B39" w:rsidRDefault="004D5C32" w:rsidP="00402BDD">
            <w:pPr>
              <w:jc w:val="center"/>
              <w:rPr>
                <w:color w:val="000000" w:themeColor="text1"/>
              </w:rPr>
            </w:pPr>
            <w:r w:rsidRPr="00977B39">
              <w:rPr>
                <w:color w:val="000000" w:themeColor="text1"/>
                <w:sz w:val="28"/>
                <w:szCs w:val="28"/>
              </w:rPr>
              <w:t>PRACOVNÍ ČINNOSTI</w:t>
            </w:r>
          </w:p>
        </w:tc>
        <w:tc>
          <w:tcPr>
            <w:tcW w:w="3827" w:type="dxa"/>
          </w:tcPr>
          <w:p w:rsidR="007F2E3B" w:rsidRPr="00977B39" w:rsidRDefault="00621FF0" w:rsidP="00621FF0">
            <w:pPr>
              <w:jc w:val="center"/>
              <w:rPr>
                <w:color w:val="000000" w:themeColor="text1"/>
                <w:sz w:val="28"/>
                <w:szCs w:val="28"/>
              </w:rPr>
            </w:pPr>
            <w:r w:rsidRPr="00977B39">
              <w:rPr>
                <w:color w:val="000000" w:themeColor="text1"/>
                <w:sz w:val="28"/>
                <w:szCs w:val="28"/>
              </w:rPr>
              <w:t>PŘÍRODOVĚDA</w:t>
            </w:r>
          </w:p>
          <w:p w:rsidR="00524B74" w:rsidRPr="00977B39" w:rsidRDefault="00524B74" w:rsidP="00621FF0">
            <w:pPr>
              <w:jc w:val="center"/>
              <w:rPr>
                <w:color w:val="000000" w:themeColor="text1"/>
                <w:sz w:val="28"/>
                <w:szCs w:val="28"/>
              </w:rPr>
            </w:pPr>
            <w:r w:rsidRPr="00977B39">
              <w:rPr>
                <w:color w:val="000000" w:themeColor="text1"/>
                <w:sz w:val="28"/>
                <w:szCs w:val="28"/>
              </w:rPr>
              <w:t>VLASTIVĚDA</w:t>
            </w:r>
          </w:p>
          <w:p w:rsidR="00524B74" w:rsidRPr="00977B39" w:rsidRDefault="00524B74" w:rsidP="00621FF0">
            <w:pPr>
              <w:jc w:val="center"/>
              <w:rPr>
                <w:color w:val="000000" w:themeColor="text1"/>
                <w:sz w:val="28"/>
                <w:szCs w:val="28"/>
              </w:rPr>
            </w:pPr>
            <w:r w:rsidRPr="00977B39">
              <w:rPr>
                <w:color w:val="000000" w:themeColor="text1"/>
                <w:sz w:val="28"/>
                <w:szCs w:val="28"/>
              </w:rPr>
              <w:t>PRACOVNÍ ČINNOSTI</w:t>
            </w:r>
          </w:p>
          <w:p w:rsidR="00621FF0" w:rsidRPr="00977B39" w:rsidRDefault="00621FF0" w:rsidP="00621FF0">
            <w:pPr>
              <w:jc w:val="center"/>
              <w:rPr>
                <w:color w:val="000000" w:themeColor="text1"/>
                <w:sz w:val="28"/>
                <w:szCs w:val="28"/>
              </w:rPr>
            </w:pPr>
            <w:r w:rsidRPr="00977B39">
              <w:rPr>
                <w:color w:val="000000" w:themeColor="text1"/>
                <w:sz w:val="28"/>
                <w:szCs w:val="28"/>
              </w:rPr>
              <w:t>VÝTVARNÁ VÝCHOVA</w:t>
            </w:r>
          </w:p>
          <w:p w:rsidR="007D4576" w:rsidRPr="00977B39" w:rsidRDefault="007D4576" w:rsidP="00621FF0">
            <w:pPr>
              <w:jc w:val="center"/>
              <w:rPr>
                <w:color w:val="000000" w:themeColor="text1"/>
                <w:sz w:val="28"/>
                <w:szCs w:val="28"/>
              </w:rPr>
            </w:pPr>
          </w:p>
        </w:tc>
      </w:tr>
      <w:tr w:rsidR="007F2E3B" w:rsidTr="00621FF0">
        <w:tc>
          <w:tcPr>
            <w:tcW w:w="5920" w:type="dxa"/>
          </w:tcPr>
          <w:p w:rsidR="007F2E3B" w:rsidRPr="001143FE" w:rsidRDefault="007F2E3B" w:rsidP="00402BDD">
            <w:pPr>
              <w:tabs>
                <w:tab w:val="left" w:pos="0"/>
                <w:tab w:val="left" w:pos="1980"/>
              </w:tabs>
              <w:jc w:val="both"/>
              <w:rPr>
                <w:color w:val="1F497D"/>
                <w:sz w:val="28"/>
              </w:rPr>
            </w:pPr>
            <w:r w:rsidRPr="001143FE">
              <w:rPr>
                <w:b/>
                <w:color w:val="1F497D"/>
                <w:sz w:val="28"/>
                <w:szCs w:val="28"/>
              </w:rPr>
              <w:t>MULTIKULTURNÍ VÝCHOVA</w:t>
            </w:r>
          </w:p>
        </w:tc>
        <w:tc>
          <w:tcPr>
            <w:tcW w:w="4678" w:type="dxa"/>
          </w:tcPr>
          <w:p w:rsidR="007F2E3B" w:rsidRPr="001143FE" w:rsidRDefault="007F2E3B" w:rsidP="0057294F">
            <w:pPr>
              <w:jc w:val="center"/>
              <w:rPr>
                <w:sz w:val="28"/>
              </w:rPr>
            </w:pPr>
            <w:r>
              <w:rPr>
                <w:rFonts w:ascii="TimesNewRomanPS-BoldMT" w:hAnsi="TimesNewRomanPS-BoldMT" w:cs="TimesNewRomanPS-BoldMT"/>
                <w:b/>
                <w:bCs/>
                <w:color w:val="33339A"/>
                <w:sz w:val="28"/>
                <w:szCs w:val="28"/>
              </w:rPr>
              <w:t>1. období</w:t>
            </w:r>
          </w:p>
        </w:tc>
        <w:tc>
          <w:tcPr>
            <w:tcW w:w="3827" w:type="dxa"/>
          </w:tcPr>
          <w:p w:rsidR="007F2E3B" w:rsidRPr="001143FE" w:rsidRDefault="007F2E3B" w:rsidP="0057294F">
            <w:pPr>
              <w:jc w:val="center"/>
              <w:rPr>
                <w:sz w:val="28"/>
              </w:rPr>
            </w:pPr>
            <w:r>
              <w:rPr>
                <w:rFonts w:ascii="TimesNewRomanPS-BoldMT" w:hAnsi="TimesNewRomanPS-BoldMT" w:cs="TimesNewRomanPS-BoldMT"/>
                <w:b/>
                <w:bCs/>
                <w:color w:val="33339A"/>
                <w:sz w:val="28"/>
                <w:szCs w:val="28"/>
              </w:rPr>
              <w:t>2. období</w:t>
            </w:r>
          </w:p>
        </w:tc>
      </w:tr>
      <w:tr w:rsidR="007F2E3B" w:rsidTr="00621FF0">
        <w:tc>
          <w:tcPr>
            <w:tcW w:w="5920" w:type="dxa"/>
          </w:tcPr>
          <w:p w:rsidR="007F2E3B" w:rsidRPr="00036209" w:rsidRDefault="007F2E3B" w:rsidP="00402BDD">
            <w:pPr>
              <w:tabs>
                <w:tab w:val="left" w:pos="0"/>
                <w:tab w:val="left" w:pos="1980"/>
              </w:tabs>
              <w:jc w:val="both"/>
            </w:pPr>
            <w:r w:rsidRPr="001143FE">
              <w:rPr>
                <w:b/>
              </w:rPr>
              <w:t>1. Kulturní diference</w:t>
            </w:r>
          </w:p>
        </w:tc>
        <w:tc>
          <w:tcPr>
            <w:tcW w:w="4678" w:type="dxa"/>
          </w:tcPr>
          <w:p w:rsidR="007F2E3B" w:rsidRPr="00977B39" w:rsidRDefault="00621FF0" w:rsidP="00621FF0">
            <w:pPr>
              <w:jc w:val="center"/>
              <w:rPr>
                <w:color w:val="000000" w:themeColor="text1"/>
                <w:sz w:val="28"/>
                <w:szCs w:val="28"/>
              </w:rPr>
            </w:pPr>
            <w:r w:rsidRPr="00977B39">
              <w:rPr>
                <w:color w:val="000000" w:themeColor="text1"/>
                <w:sz w:val="28"/>
                <w:szCs w:val="28"/>
              </w:rPr>
              <w:t>ANGLICKÝ JAZYK</w:t>
            </w:r>
          </w:p>
        </w:tc>
        <w:tc>
          <w:tcPr>
            <w:tcW w:w="3827" w:type="dxa"/>
          </w:tcPr>
          <w:p w:rsidR="007F2E3B" w:rsidRPr="00977B39" w:rsidRDefault="00621FF0" w:rsidP="00402BDD">
            <w:pPr>
              <w:jc w:val="center"/>
              <w:rPr>
                <w:color w:val="000000" w:themeColor="text1"/>
                <w:sz w:val="28"/>
                <w:szCs w:val="28"/>
              </w:rPr>
            </w:pPr>
            <w:r w:rsidRPr="00977B39">
              <w:rPr>
                <w:color w:val="000000" w:themeColor="text1"/>
                <w:sz w:val="28"/>
                <w:szCs w:val="28"/>
              </w:rPr>
              <w:t>ANGLICKÝ JAZYK</w:t>
            </w:r>
          </w:p>
          <w:p w:rsidR="00621FF0" w:rsidRPr="00977B39" w:rsidRDefault="00621FF0" w:rsidP="00402BDD">
            <w:pPr>
              <w:jc w:val="center"/>
              <w:rPr>
                <w:color w:val="000000" w:themeColor="text1"/>
                <w:sz w:val="28"/>
                <w:szCs w:val="28"/>
              </w:rPr>
            </w:pPr>
            <w:r w:rsidRPr="00977B39">
              <w:rPr>
                <w:color w:val="000000" w:themeColor="text1"/>
                <w:sz w:val="28"/>
                <w:szCs w:val="28"/>
              </w:rPr>
              <w:t>PŘÍRODOVĚDA</w:t>
            </w:r>
          </w:p>
          <w:p w:rsidR="007D4576" w:rsidRPr="00977B39" w:rsidRDefault="007D4576" w:rsidP="00402BDD">
            <w:pPr>
              <w:jc w:val="center"/>
              <w:rPr>
                <w:color w:val="000000" w:themeColor="text1"/>
                <w:sz w:val="28"/>
                <w:szCs w:val="28"/>
              </w:rPr>
            </w:pPr>
          </w:p>
        </w:tc>
      </w:tr>
      <w:tr w:rsidR="007F2E3B" w:rsidTr="00621FF0">
        <w:tc>
          <w:tcPr>
            <w:tcW w:w="5920" w:type="dxa"/>
          </w:tcPr>
          <w:p w:rsidR="007F2E3B" w:rsidRPr="00036209" w:rsidRDefault="007F2E3B" w:rsidP="00402BDD">
            <w:pPr>
              <w:tabs>
                <w:tab w:val="left" w:pos="0"/>
                <w:tab w:val="left" w:pos="1980"/>
              </w:tabs>
              <w:jc w:val="both"/>
            </w:pPr>
            <w:r w:rsidRPr="001143FE">
              <w:rPr>
                <w:b/>
              </w:rPr>
              <w:t>2. Lidské vztahy</w:t>
            </w:r>
          </w:p>
        </w:tc>
        <w:tc>
          <w:tcPr>
            <w:tcW w:w="4678" w:type="dxa"/>
          </w:tcPr>
          <w:p w:rsidR="007F2E3B" w:rsidRPr="00977B39" w:rsidRDefault="00621FF0" w:rsidP="00621FF0">
            <w:pPr>
              <w:jc w:val="center"/>
              <w:rPr>
                <w:color w:val="000000" w:themeColor="text1"/>
                <w:sz w:val="28"/>
                <w:szCs w:val="28"/>
              </w:rPr>
            </w:pPr>
            <w:r w:rsidRPr="00977B39">
              <w:rPr>
                <w:color w:val="000000" w:themeColor="text1"/>
                <w:sz w:val="28"/>
                <w:szCs w:val="28"/>
              </w:rPr>
              <w:t>PRVOUKA</w:t>
            </w:r>
          </w:p>
          <w:p w:rsidR="00524B74" w:rsidRPr="00977B39" w:rsidRDefault="00524B74" w:rsidP="00621FF0">
            <w:pPr>
              <w:jc w:val="center"/>
              <w:rPr>
                <w:color w:val="000000" w:themeColor="text1"/>
                <w:sz w:val="28"/>
                <w:szCs w:val="28"/>
              </w:rPr>
            </w:pPr>
            <w:r w:rsidRPr="00977B39">
              <w:rPr>
                <w:color w:val="000000" w:themeColor="text1"/>
                <w:sz w:val="28"/>
                <w:szCs w:val="28"/>
              </w:rPr>
              <w:t>VÝTVARNÁ VÝCHOVA</w:t>
            </w:r>
          </w:p>
        </w:tc>
        <w:tc>
          <w:tcPr>
            <w:tcW w:w="3827" w:type="dxa"/>
          </w:tcPr>
          <w:p w:rsidR="007F2E3B" w:rsidRPr="00977B39" w:rsidRDefault="00621FF0" w:rsidP="00621FF0">
            <w:pPr>
              <w:jc w:val="center"/>
              <w:rPr>
                <w:color w:val="000000" w:themeColor="text1"/>
                <w:sz w:val="28"/>
                <w:szCs w:val="28"/>
              </w:rPr>
            </w:pPr>
            <w:r w:rsidRPr="00977B39">
              <w:rPr>
                <w:color w:val="000000" w:themeColor="text1"/>
                <w:sz w:val="28"/>
                <w:szCs w:val="28"/>
              </w:rPr>
              <w:t>PŘÍRODOVĚDA</w:t>
            </w:r>
          </w:p>
          <w:p w:rsidR="00621FF0" w:rsidRPr="00977B39" w:rsidRDefault="00621FF0" w:rsidP="00621FF0">
            <w:pPr>
              <w:jc w:val="center"/>
              <w:rPr>
                <w:color w:val="000000" w:themeColor="text1"/>
                <w:sz w:val="28"/>
                <w:szCs w:val="28"/>
              </w:rPr>
            </w:pPr>
            <w:r w:rsidRPr="00977B39">
              <w:rPr>
                <w:color w:val="000000" w:themeColor="text1"/>
                <w:sz w:val="28"/>
                <w:szCs w:val="28"/>
              </w:rPr>
              <w:t>VLASTIVĚDA</w:t>
            </w:r>
          </w:p>
          <w:p w:rsidR="007D4576" w:rsidRPr="00977B39" w:rsidRDefault="007D4576" w:rsidP="00621FF0">
            <w:pPr>
              <w:jc w:val="center"/>
              <w:rPr>
                <w:color w:val="000000" w:themeColor="text1"/>
                <w:sz w:val="28"/>
                <w:szCs w:val="28"/>
              </w:rPr>
            </w:pPr>
          </w:p>
        </w:tc>
      </w:tr>
      <w:tr w:rsidR="007F2E3B" w:rsidTr="00621FF0">
        <w:tc>
          <w:tcPr>
            <w:tcW w:w="5920" w:type="dxa"/>
          </w:tcPr>
          <w:p w:rsidR="007F2E3B" w:rsidRPr="00036209" w:rsidRDefault="007F2E3B" w:rsidP="00402BDD">
            <w:pPr>
              <w:tabs>
                <w:tab w:val="left" w:pos="0"/>
                <w:tab w:val="left" w:pos="1980"/>
              </w:tabs>
              <w:jc w:val="both"/>
            </w:pPr>
            <w:r w:rsidRPr="001143FE">
              <w:rPr>
                <w:b/>
              </w:rPr>
              <w:lastRenderedPageBreak/>
              <w:t>3. Etnický původ</w:t>
            </w:r>
          </w:p>
        </w:tc>
        <w:tc>
          <w:tcPr>
            <w:tcW w:w="4678" w:type="dxa"/>
          </w:tcPr>
          <w:p w:rsidR="007F2E3B" w:rsidRPr="00977B39" w:rsidRDefault="007F2E3B" w:rsidP="00621FF0">
            <w:pPr>
              <w:ind w:firstLine="708"/>
              <w:jc w:val="center"/>
              <w:rPr>
                <w:color w:val="000000" w:themeColor="text1"/>
                <w:sz w:val="28"/>
                <w:szCs w:val="28"/>
              </w:rPr>
            </w:pPr>
          </w:p>
        </w:tc>
        <w:tc>
          <w:tcPr>
            <w:tcW w:w="3827" w:type="dxa"/>
          </w:tcPr>
          <w:p w:rsidR="007F2E3B" w:rsidRPr="00977B39" w:rsidRDefault="007F2E3B" w:rsidP="00402BDD">
            <w:pPr>
              <w:jc w:val="center"/>
              <w:rPr>
                <w:color w:val="000000" w:themeColor="text1"/>
                <w:sz w:val="28"/>
                <w:szCs w:val="28"/>
              </w:rPr>
            </w:pPr>
          </w:p>
        </w:tc>
      </w:tr>
      <w:tr w:rsidR="007F2E3B" w:rsidTr="00621FF0">
        <w:tc>
          <w:tcPr>
            <w:tcW w:w="5920" w:type="dxa"/>
          </w:tcPr>
          <w:p w:rsidR="007F2E3B" w:rsidRPr="00036209" w:rsidRDefault="007F2E3B" w:rsidP="00402BDD">
            <w:pPr>
              <w:tabs>
                <w:tab w:val="left" w:pos="0"/>
                <w:tab w:val="left" w:pos="1980"/>
              </w:tabs>
              <w:jc w:val="both"/>
            </w:pPr>
            <w:r w:rsidRPr="001143FE">
              <w:rPr>
                <w:b/>
              </w:rPr>
              <w:t xml:space="preserve">4. </w:t>
            </w:r>
            <w:proofErr w:type="spellStart"/>
            <w:r w:rsidRPr="001143FE">
              <w:rPr>
                <w:b/>
              </w:rPr>
              <w:t>Multikulturalita</w:t>
            </w:r>
            <w:proofErr w:type="spellEnd"/>
          </w:p>
        </w:tc>
        <w:tc>
          <w:tcPr>
            <w:tcW w:w="4678" w:type="dxa"/>
          </w:tcPr>
          <w:p w:rsidR="007F2E3B" w:rsidRPr="00977B39" w:rsidRDefault="007F2E3B" w:rsidP="00621FF0">
            <w:pPr>
              <w:jc w:val="center"/>
              <w:rPr>
                <w:color w:val="000000" w:themeColor="text1"/>
                <w:sz w:val="28"/>
                <w:szCs w:val="28"/>
              </w:rPr>
            </w:pPr>
          </w:p>
        </w:tc>
        <w:tc>
          <w:tcPr>
            <w:tcW w:w="3827" w:type="dxa"/>
          </w:tcPr>
          <w:p w:rsidR="007F2E3B" w:rsidRPr="00977B39" w:rsidRDefault="00621FF0" w:rsidP="00F825B4">
            <w:pPr>
              <w:jc w:val="center"/>
              <w:rPr>
                <w:color w:val="000000" w:themeColor="text1"/>
                <w:sz w:val="28"/>
                <w:szCs w:val="28"/>
              </w:rPr>
            </w:pPr>
            <w:r w:rsidRPr="00977B39">
              <w:rPr>
                <w:color w:val="000000" w:themeColor="text1"/>
                <w:sz w:val="28"/>
                <w:szCs w:val="28"/>
              </w:rPr>
              <w:t>ANGLICKÝ JAZYK</w:t>
            </w:r>
          </w:p>
          <w:p w:rsidR="000A384D" w:rsidRPr="00977B39" w:rsidRDefault="000A384D" w:rsidP="00F825B4">
            <w:pPr>
              <w:jc w:val="center"/>
              <w:rPr>
                <w:color w:val="000000" w:themeColor="text1"/>
                <w:sz w:val="28"/>
                <w:szCs w:val="28"/>
              </w:rPr>
            </w:pPr>
            <w:r w:rsidRPr="00977B39">
              <w:rPr>
                <w:color w:val="000000" w:themeColor="text1"/>
                <w:sz w:val="28"/>
                <w:szCs w:val="28"/>
              </w:rPr>
              <w:t>PŘÍRODOVĚDA</w:t>
            </w:r>
          </w:p>
          <w:p w:rsidR="007D4576" w:rsidRPr="00977B39" w:rsidRDefault="007D4576" w:rsidP="00F825B4">
            <w:pPr>
              <w:jc w:val="center"/>
              <w:rPr>
                <w:color w:val="000000" w:themeColor="text1"/>
                <w:sz w:val="28"/>
                <w:szCs w:val="28"/>
              </w:rPr>
            </w:pPr>
          </w:p>
        </w:tc>
      </w:tr>
      <w:tr w:rsidR="007F2E3B" w:rsidTr="00621FF0">
        <w:tc>
          <w:tcPr>
            <w:tcW w:w="5920" w:type="dxa"/>
          </w:tcPr>
          <w:p w:rsidR="007F2E3B" w:rsidRPr="00036209" w:rsidRDefault="007F2E3B" w:rsidP="00402BDD">
            <w:pPr>
              <w:tabs>
                <w:tab w:val="left" w:pos="0"/>
                <w:tab w:val="left" w:pos="1980"/>
              </w:tabs>
              <w:jc w:val="both"/>
            </w:pPr>
            <w:r w:rsidRPr="001143FE">
              <w:rPr>
                <w:b/>
              </w:rPr>
              <w:t>5. Princip sociálního smíru a solidarity</w:t>
            </w:r>
          </w:p>
        </w:tc>
        <w:tc>
          <w:tcPr>
            <w:tcW w:w="4678" w:type="dxa"/>
          </w:tcPr>
          <w:p w:rsidR="007F2E3B" w:rsidRPr="001143FE" w:rsidRDefault="007F2E3B" w:rsidP="00402BDD">
            <w:pPr>
              <w:ind w:firstLine="708"/>
              <w:jc w:val="both"/>
              <w:rPr>
                <w:sz w:val="28"/>
              </w:rPr>
            </w:pPr>
          </w:p>
        </w:tc>
        <w:tc>
          <w:tcPr>
            <w:tcW w:w="3827" w:type="dxa"/>
          </w:tcPr>
          <w:p w:rsidR="007F2E3B" w:rsidRPr="00621FF0" w:rsidRDefault="00621FF0" w:rsidP="00402BDD">
            <w:pPr>
              <w:jc w:val="center"/>
              <w:rPr>
                <w:sz w:val="28"/>
                <w:szCs w:val="28"/>
              </w:rPr>
            </w:pPr>
            <w:r w:rsidRPr="00621FF0">
              <w:rPr>
                <w:sz w:val="28"/>
                <w:szCs w:val="28"/>
              </w:rPr>
              <w:t>INFORMATIKA</w:t>
            </w:r>
          </w:p>
          <w:p w:rsidR="00621FF0" w:rsidRPr="00621FF0" w:rsidRDefault="00621FF0" w:rsidP="00402BDD">
            <w:pPr>
              <w:jc w:val="center"/>
              <w:rPr>
                <w:sz w:val="28"/>
                <w:szCs w:val="28"/>
              </w:rPr>
            </w:pPr>
          </w:p>
        </w:tc>
      </w:tr>
      <w:tr w:rsidR="007F2E3B" w:rsidTr="00621FF0">
        <w:tc>
          <w:tcPr>
            <w:tcW w:w="5920" w:type="dxa"/>
          </w:tcPr>
          <w:p w:rsidR="007F2E3B" w:rsidRPr="001143FE" w:rsidRDefault="007F2E3B" w:rsidP="00402BDD">
            <w:pPr>
              <w:tabs>
                <w:tab w:val="left" w:pos="0"/>
                <w:tab w:val="left" w:pos="1980"/>
              </w:tabs>
              <w:jc w:val="both"/>
              <w:rPr>
                <w:color w:val="1F497D"/>
                <w:sz w:val="28"/>
              </w:rPr>
            </w:pPr>
            <w:r w:rsidRPr="001143FE">
              <w:rPr>
                <w:b/>
                <w:color w:val="1F497D"/>
                <w:sz w:val="28"/>
                <w:szCs w:val="28"/>
              </w:rPr>
              <w:t>VÝCHOVA DEMOKRATICKÉHO OBČANA</w:t>
            </w:r>
          </w:p>
        </w:tc>
        <w:tc>
          <w:tcPr>
            <w:tcW w:w="4678" w:type="dxa"/>
          </w:tcPr>
          <w:p w:rsidR="007F2E3B" w:rsidRPr="001143FE" w:rsidRDefault="007F2E3B" w:rsidP="0057294F">
            <w:pPr>
              <w:jc w:val="center"/>
              <w:rPr>
                <w:sz w:val="28"/>
              </w:rPr>
            </w:pPr>
            <w:r>
              <w:rPr>
                <w:rFonts w:ascii="TimesNewRomanPS-BoldMT" w:hAnsi="TimesNewRomanPS-BoldMT" w:cs="TimesNewRomanPS-BoldMT"/>
                <w:b/>
                <w:bCs/>
                <w:color w:val="33339A"/>
                <w:sz w:val="28"/>
                <w:szCs w:val="28"/>
              </w:rPr>
              <w:t>1. období</w:t>
            </w:r>
          </w:p>
        </w:tc>
        <w:tc>
          <w:tcPr>
            <w:tcW w:w="3827" w:type="dxa"/>
          </w:tcPr>
          <w:p w:rsidR="007F2E3B" w:rsidRPr="001143FE" w:rsidRDefault="007F2E3B" w:rsidP="0057294F">
            <w:pPr>
              <w:jc w:val="center"/>
              <w:rPr>
                <w:sz w:val="28"/>
              </w:rPr>
            </w:pPr>
            <w:r>
              <w:rPr>
                <w:rFonts w:ascii="TimesNewRomanPS-BoldMT" w:hAnsi="TimesNewRomanPS-BoldMT" w:cs="TimesNewRomanPS-BoldMT"/>
                <w:b/>
                <w:bCs/>
                <w:color w:val="33339A"/>
                <w:sz w:val="28"/>
                <w:szCs w:val="28"/>
              </w:rPr>
              <w:t>2. období</w:t>
            </w:r>
          </w:p>
        </w:tc>
      </w:tr>
      <w:tr w:rsidR="007F2E3B" w:rsidTr="00621FF0">
        <w:tc>
          <w:tcPr>
            <w:tcW w:w="5920" w:type="dxa"/>
          </w:tcPr>
          <w:p w:rsidR="007F2E3B" w:rsidRPr="001143FE" w:rsidRDefault="007F2E3B" w:rsidP="00402BDD">
            <w:pPr>
              <w:tabs>
                <w:tab w:val="left" w:pos="0"/>
                <w:tab w:val="left" w:pos="1980"/>
              </w:tabs>
              <w:jc w:val="both"/>
              <w:rPr>
                <w:b/>
              </w:rPr>
            </w:pPr>
            <w:r w:rsidRPr="001143FE">
              <w:rPr>
                <w:b/>
              </w:rPr>
              <w:t>1.  Občanská společnost a škola</w:t>
            </w:r>
          </w:p>
        </w:tc>
        <w:tc>
          <w:tcPr>
            <w:tcW w:w="4678" w:type="dxa"/>
          </w:tcPr>
          <w:p w:rsidR="007F2E3B" w:rsidRPr="00977B39" w:rsidRDefault="00621FF0" w:rsidP="00402BDD">
            <w:pPr>
              <w:jc w:val="center"/>
              <w:rPr>
                <w:color w:val="000000" w:themeColor="text1"/>
                <w:sz w:val="28"/>
                <w:szCs w:val="28"/>
              </w:rPr>
            </w:pPr>
            <w:r w:rsidRPr="00977B39">
              <w:rPr>
                <w:color w:val="000000" w:themeColor="text1"/>
                <w:sz w:val="28"/>
                <w:szCs w:val="28"/>
              </w:rPr>
              <w:t>PRVOUKA</w:t>
            </w:r>
          </w:p>
        </w:tc>
        <w:tc>
          <w:tcPr>
            <w:tcW w:w="3827" w:type="dxa"/>
          </w:tcPr>
          <w:p w:rsidR="007F2E3B" w:rsidRDefault="00621FF0" w:rsidP="00402BDD">
            <w:pPr>
              <w:jc w:val="center"/>
              <w:rPr>
                <w:sz w:val="28"/>
                <w:szCs w:val="28"/>
              </w:rPr>
            </w:pPr>
            <w:r>
              <w:rPr>
                <w:sz w:val="28"/>
                <w:szCs w:val="28"/>
              </w:rPr>
              <w:t>VLASTIVĚDA</w:t>
            </w:r>
          </w:p>
          <w:p w:rsidR="007D4576" w:rsidRPr="00621FF0" w:rsidRDefault="007D4576" w:rsidP="00402BDD">
            <w:pPr>
              <w:jc w:val="center"/>
              <w:rPr>
                <w:sz w:val="28"/>
                <w:szCs w:val="28"/>
              </w:rPr>
            </w:pPr>
          </w:p>
        </w:tc>
      </w:tr>
      <w:tr w:rsidR="00621FF0" w:rsidTr="00621FF0">
        <w:tc>
          <w:tcPr>
            <w:tcW w:w="5920" w:type="dxa"/>
          </w:tcPr>
          <w:p w:rsidR="00621FF0" w:rsidRPr="00036209" w:rsidRDefault="00621FF0" w:rsidP="00402BDD">
            <w:pPr>
              <w:tabs>
                <w:tab w:val="left" w:pos="0"/>
                <w:tab w:val="left" w:pos="1980"/>
              </w:tabs>
              <w:jc w:val="both"/>
            </w:pPr>
            <w:r w:rsidRPr="001143FE">
              <w:rPr>
                <w:b/>
              </w:rPr>
              <w:t>2. Občan, občanská společnost a stát</w:t>
            </w:r>
          </w:p>
        </w:tc>
        <w:tc>
          <w:tcPr>
            <w:tcW w:w="4678" w:type="dxa"/>
          </w:tcPr>
          <w:p w:rsidR="00621FF0" w:rsidRPr="00977B39" w:rsidRDefault="00621FF0" w:rsidP="00402BDD">
            <w:pPr>
              <w:jc w:val="center"/>
              <w:rPr>
                <w:color w:val="000000" w:themeColor="text1"/>
                <w:sz w:val="28"/>
                <w:szCs w:val="28"/>
              </w:rPr>
            </w:pPr>
          </w:p>
        </w:tc>
        <w:tc>
          <w:tcPr>
            <w:tcW w:w="3827" w:type="dxa"/>
          </w:tcPr>
          <w:p w:rsidR="00621FF0" w:rsidRDefault="00621FF0" w:rsidP="00621FF0">
            <w:pPr>
              <w:jc w:val="center"/>
              <w:rPr>
                <w:sz w:val="28"/>
                <w:szCs w:val="28"/>
              </w:rPr>
            </w:pPr>
            <w:r w:rsidRPr="0063700D">
              <w:rPr>
                <w:sz w:val="28"/>
                <w:szCs w:val="28"/>
              </w:rPr>
              <w:t>VLASTIVĚDA</w:t>
            </w:r>
          </w:p>
          <w:p w:rsidR="007D4576" w:rsidRDefault="007D4576" w:rsidP="00621FF0">
            <w:pPr>
              <w:jc w:val="center"/>
            </w:pPr>
          </w:p>
        </w:tc>
      </w:tr>
      <w:tr w:rsidR="00621FF0" w:rsidTr="00621FF0">
        <w:tc>
          <w:tcPr>
            <w:tcW w:w="5920" w:type="dxa"/>
          </w:tcPr>
          <w:p w:rsidR="00621FF0" w:rsidRPr="00036209" w:rsidRDefault="00621FF0" w:rsidP="00402BDD">
            <w:pPr>
              <w:tabs>
                <w:tab w:val="left" w:pos="0"/>
                <w:tab w:val="left" w:pos="1980"/>
              </w:tabs>
              <w:jc w:val="both"/>
            </w:pPr>
            <w:r w:rsidRPr="001143FE">
              <w:rPr>
                <w:b/>
              </w:rPr>
              <w:t>3. Formy participace občanů v politickém životě</w:t>
            </w:r>
          </w:p>
        </w:tc>
        <w:tc>
          <w:tcPr>
            <w:tcW w:w="4678" w:type="dxa"/>
          </w:tcPr>
          <w:p w:rsidR="00621FF0" w:rsidRPr="00621FF0" w:rsidRDefault="00621FF0" w:rsidP="00402BDD">
            <w:pPr>
              <w:ind w:firstLine="708"/>
              <w:jc w:val="center"/>
              <w:rPr>
                <w:sz w:val="28"/>
                <w:szCs w:val="28"/>
              </w:rPr>
            </w:pPr>
          </w:p>
        </w:tc>
        <w:tc>
          <w:tcPr>
            <w:tcW w:w="3827" w:type="dxa"/>
          </w:tcPr>
          <w:p w:rsidR="00621FF0" w:rsidRDefault="00621FF0" w:rsidP="00621FF0">
            <w:pPr>
              <w:jc w:val="center"/>
              <w:rPr>
                <w:sz w:val="28"/>
                <w:szCs w:val="28"/>
              </w:rPr>
            </w:pPr>
            <w:r w:rsidRPr="0063700D">
              <w:rPr>
                <w:sz w:val="28"/>
                <w:szCs w:val="28"/>
              </w:rPr>
              <w:t>VLASTIVĚDA</w:t>
            </w:r>
          </w:p>
          <w:p w:rsidR="007D4576" w:rsidRDefault="007D4576" w:rsidP="00621FF0">
            <w:pPr>
              <w:jc w:val="center"/>
            </w:pPr>
          </w:p>
        </w:tc>
      </w:tr>
      <w:tr w:rsidR="00621FF0" w:rsidTr="00621FF0">
        <w:tc>
          <w:tcPr>
            <w:tcW w:w="5920" w:type="dxa"/>
          </w:tcPr>
          <w:p w:rsidR="00621FF0" w:rsidRPr="00036209" w:rsidRDefault="00621FF0" w:rsidP="00402BDD">
            <w:pPr>
              <w:tabs>
                <w:tab w:val="left" w:pos="0"/>
                <w:tab w:val="left" w:pos="1980"/>
              </w:tabs>
              <w:jc w:val="both"/>
            </w:pPr>
            <w:r w:rsidRPr="001143FE">
              <w:rPr>
                <w:b/>
              </w:rPr>
              <w:t>4. Principy demokracie jako formy vlády a způsobu rozhodování</w:t>
            </w:r>
          </w:p>
        </w:tc>
        <w:tc>
          <w:tcPr>
            <w:tcW w:w="4678" w:type="dxa"/>
          </w:tcPr>
          <w:p w:rsidR="00621FF0" w:rsidRPr="00621FF0" w:rsidRDefault="00621FF0" w:rsidP="00402BDD">
            <w:pPr>
              <w:ind w:firstLine="708"/>
              <w:jc w:val="center"/>
              <w:rPr>
                <w:sz w:val="28"/>
                <w:szCs w:val="28"/>
              </w:rPr>
            </w:pPr>
          </w:p>
        </w:tc>
        <w:tc>
          <w:tcPr>
            <w:tcW w:w="3827" w:type="dxa"/>
          </w:tcPr>
          <w:p w:rsidR="00621FF0" w:rsidRDefault="00621FF0" w:rsidP="00621FF0">
            <w:pPr>
              <w:jc w:val="center"/>
            </w:pPr>
            <w:r w:rsidRPr="0063700D">
              <w:rPr>
                <w:sz w:val="28"/>
                <w:szCs w:val="28"/>
              </w:rPr>
              <w:t>VLASTIVĚDA</w:t>
            </w:r>
          </w:p>
        </w:tc>
      </w:tr>
      <w:tr w:rsidR="007F2E3B" w:rsidTr="00621FF0">
        <w:tc>
          <w:tcPr>
            <w:tcW w:w="5920" w:type="dxa"/>
          </w:tcPr>
          <w:p w:rsidR="007F2E3B" w:rsidRPr="001143FE" w:rsidRDefault="007F2E3B" w:rsidP="00402BDD">
            <w:pPr>
              <w:tabs>
                <w:tab w:val="left" w:pos="0"/>
                <w:tab w:val="left" w:pos="1980"/>
              </w:tabs>
              <w:jc w:val="both"/>
              <w:rPr>
                <w:color w:val="1F497D"/>
                <w:sz w:val="28"/>
              </w:rPr>
            </w:pPr>
            <w:r w:rsidRPr="001143FE">
              <w:rPr>
                <w:b/>
                <w:color w:val="1F497D"/>
                <w:sz w:val="28"/>
                <w:szCs w:val="28"/>
              </w:rPr>
              <w:t>MEDIÁLNÍ VÝCHOVA</w:t>
            </w:r>
          </w:p>
        </w:tc>
        <w:tc>
          <w:tcPr>
            <w:tcW w:w="4678" w:type="dxa"/>
          </w:tcPr>
          <w:p w:rsidR="007F2E3B" w:rsidRPr="001143FE" w:rsidRDefault="007F2E3B" w:rsidP="007F2E3B">
            <w:pPr>
              <w:jc w:val="center"/>
              <w:rPr>
                <w:sz w:val="28"/>
              </w:rPr>
            </w:pPr>
            <w:r>
              <w:rPr>
                <w:rFonts w:ascii="TimesNewRomanPS-BoldMT" w:hAnsi="TimesNewRomanPS-BoldMT" w:cs="TimesNewRomanPS-BoldMT"/>
                <w:b/>
                <w:bCs/>
                <w:color w:val="33339A"/>
                <w:sz w:val="28"/>
                <w:szCs w:val="28"/>
              </w:rPr>
              <w:t>1. období</w:t>
            </w:r>
          </w:p>
        </w:tc>
        <w:tc>
          <w:tcPr>
            <w:tcW w:w="3827" w:type="dxa"/>
          </w:tcPr>
          <w:p w:rsidR="007F2E3B" w:rsidRPr="001143FE" w:rsidRDefault="007F2E3B" w:rsidP="007F2E3B">
            <w:pPr>
              <w:jc w:val="center"/>
              <w:rPr>
                <w:sz w:val="28"/>
              </w:rPr>
            </w:pPr>
            <w:r>
              <w:rPr>
                <w:rFonts w:ascii="TimesNewRomanPS-BoldMT" w:hAnsi="TimesNewRomanPS-BoldMT" w:cs="TimesNewRomanPS-BoldMT"/>
                <w:b/>
                <w:bCs/>
                <w:color w:val="33339A"/>
                <w:sz w:val="28"/>
                <w:szCs w:val="28"/>
              </w:rPr>
              <w:t>2. období</w:t>
            </w:r>
          </w:p>
        </w:tc>
      </w:tr>
      <w:tr w:rsidR="007F2E3B" w:rsidTr="00621FF0">
        <w:tc>
          <w:tcPr>
            <w:tcW w:w="5920" w:type="dxa"/>
          </w:tcPr>
          <w:p w:rsidR="007F2E3B" w:rsidRPr="00036209" w:rsidRDefault="007F2E3B" w:rsidP="00402BDD">
            <w:pPr>
              <w:tabs>
                <w:tab w:val="left" w:pos="0"/>
                <w:tab w:val="left" w:pos="1980"/>
              </w:tabs>
              <w:jc w:val="both"/>
            </w:pPr>
            <w:r w:rsidRPr="001143FE">
              <w:rPr>
                <w:b/>
              </w:rPr>
              <w:t>1. Kritické čtení a vnímání mediálních sdělení</w:t>
            </w:r>
          </w:p>
        </w:tc>
        <w:tc>
          <w:tcPr>
            <w:tcW w:w="4678" w:type="dxa"/>
          </w:tcPr>
          <w:p w:rsidR="00621FF0" w:rsidRPr="00621FF0" w:rsidRDefault="00621FF0" w:rsidP="00402BDD">
            <w:pPr>
              <w:jc w:val="center"/>
              <w:rPr>
                <w:sz w:val="28"/>
                <w:szCs w:val="28"/>
              </w:rPr>
            </w:pPr>
          </w:p>
        </w:tc>
        <w:tc>
          <w:tcPr>
            <w:tcW w:w="3827" w:type="dxa"/>
          </w:tcPr>
          <w:p w:rsidR="007F2E3B" w:rsidRPr="00977B39" w:rsidRDefault="00621FF0" w:rsidP="00621FF0">
            <w:pPr>
              <w:jc w:val="center"/>
              <w:rPr>
                <w:color w:val="000000" w:themeColor="text1"/>
                <w:sz w:val="28"/>
                <w:szCs w:val="28"/>
              </w:rPr>
            </w:pPr>
            <w:r w:rsidRPr="00977B39">
              <w:rPr>
                <w:color w:val="000000" w:themeColor="text1"/>
                <w:sz w:val="28"/>
                <w:szCs w:val="28"/>
              </w:rPr>
              <w:t>ČESKÝ JAZYK</w:t>
            </w:r>
          </w:p>
          <w:p w:rsidR="00621FF0" w:rsidRPr="00977B39" w:rsidRDefault="00621FF0" w:rsidP="00621FF0">
            <w:pPr>
              <w:jc w:val="center"/>
              <w:rPr>
                <w:color w:val="000000" w:themeColor="text1"/>
                <w:sz w:val="28"/>
                <w:szCs w:val="28"/>
              </w:rPr>
            </w:pPr>
            <w:r w:rsidRPr="00977B39">
              <w:rPr>
                <w:color w:val="000000" w:themeColor="text1"/>
                <w:sz w:val="28"/>
                <w:szCs w:val="28"/>
              </w:rPr>
              <w:t>VLASTIVĚDA</w:t>
            </w:r>
          </w:p>
          <w:p w:rsidR="00621FF0" w:rsidRPr="00977B39" w:rsidRDefault="00621FF0" w:rsidP="00621FF0">
            <w:pPr>
              <w:jc w:val="center"/>
              <w:rPr>
                <w:color w:val="000000" w:themeColor="text1"/>
                <w:sz w:val="28"/>
                <w:szCs w:val="28"/>
              </w:rPr>
            </w:pPr>
            <w:r w:rsidRPr="00977B39">
              <w:rPr>
                <w:color w:val="000000" w:themeColor="text1"/>
                <w:sz w:val="28"/>
                <w:szCs w:val="28"/>
              </w:rPr>
              <w:t>VÝTVARNÁ VÝCHOVA</w:t>
            </w:r>
          </w:p>
          <w:p w:rsidR="007D4576" w:rsidRPr="00977B39" w:rsidRDefault="007D4576" w:rsidP="00621FF0">
            <w:pPr>
              <w:jc w:val="center"/>
              <w:rPr>
                <w:color w:val="000000" w:themeColor="text1"/>
                <w:sz w:val="28"/>
                <w:szCs w:val="28"/>
              </w:rPr>
            </w:pPr>
          </w:p>
        </w:tc>
      </w:tr>
      <w:tr w:rsidR="007F2E3B" w:rsidTr="00621FF0">
        <w:tc>
          <w:tcPr>
            <w:tcW w:w="5920" w:type="dxa"/>
          </w:tcPr>
          <w:p w:rsidR="007F2E3B" w:rsidRPr="00036209" w:rsidRDefault="007F2E3B" w:rsidP="00402BDD">
            <w:pPr>
              <w:tabs>
                <w:tab w:val="left" w:pos="0"/>
                <w:tab w:val="left" w:pos="1980"/>
              </w:tabs>
              <w:jc w:val="both"/>
            </w:pPr>
            <w:r w:rsidRPr="001143FE">
              <w:rPr>
                <w:b/>
              </w:rPr>
              <w:t>2. Interpretace vztahu mediálních sdělení a reality</w:t>
            </w:r>
          </w:p>
        </w:tc>
        <w:tc>
          <w:tcPr>
            <w:tcW w:w="4678" w:type="dxa"/>
          </w:tcPr>
          <w:p w:rsidR="007F2E3B" w:rsidRPr="00621FF0" w:rsidRDefault="007F2E3B" w:rsidP="00402BDD">
            <w:pPr>
              <w:jc w:val="center"/>
              <w:rPr>
                <w:sz w:val="28"/>
                <w:szCs w:val="28"/>
              </w:rPr>
            </w:pPr>
          </w:p>
        </w:tc>
        <w:tc>
          <w:tcPr>
            <w:tcW w:w="3827" w:type="dxa"/>
          </w:tcPr>
          <w:p w:rsidR="007F2E3B" w:rsidRPr="00977B39" w:rsidRDefault="007F2E3B" w:rsidP="00402BDD">
            <w:pPr>
              <w:ind w:firstLine="708"/>
              <w:jc w:val="center"/>
              <w:rPr>
                <w:color w:val="000000" w:themeColor="text1"/>
                <w:sz w:val="28"/>
                <w:szCs w:val="28"/>
              </w:rPr>
            </w:pPr>
          </w:p>
        </w:tc>
      </w:tr>
      <w:tr w:rsidR="007F2E3B" w:rsidTr="00621FF0">
        <w:tc>
          <w:tcPr>
            <w:tcW w:w="5920" w:type="dxa"/>
          </w:tcPr>
          <w:p w:rsidR="007F2E3B" w:rsidRPr="00036209" w:rsidRDefault="007F2E3B" w:rsidP="00402BDD">
            <w:pPr>
              <w:tabs>
                <w:tab w:val="left" w:pos="0"/>
                <w:tab w:val="left" w:pos="1980"/>
              </w:tabs>
              <w:jc w:val="both"/>
            </w:pPr>
            <w:r w:rsidRPr="001143FE">
              <w:rPr>
                <w:b/>
              </w:rPr>
              <w:t>3. Stavba mediálních sdělení</w:t>
            </w:r>
          </w:p>
        </w:tc>
        <w:tc>
          <w:tcPr>
            <w:tcW w:w="4678" w:type="dxa"/>
          </w:tcPr>
          <w:p w:rsidR="007F2E3B" w:rsidRPr="00621FF0" w:rsidRDefault="007F2E3B" w:rsidP="00402BDD">
            <w:pPr>
              <w:ind w:firstLine="708"/>
              <w:jc w:val="center"/>
              <w:rPr>
                <w:sz w:val="28"/>
                <w:szCs w:val="28"/>
              </w:rPr>
            </w:pPr>
          </w:p>
        </w:tc>
        <w:tc>
          <w:tcPr>
            <w:tcW w:w="3827" w:type="dxa"/>
          </w:tcPr>
          <w:p w:rsidR="007F2E3B" w:rsidRPr="00977B39" w:rsidRDefault="007F2E3B" w:rsidP="00402BDD">
            <w:pPr>
              <w:ind w:firstLine="708"/>
              <w:jc w:val="center"/>
              <w:rPr>
                <w:color w:val="000000" w:themeColor="text1"/>
                <w:sz w:val="28"/>
                <w:szCs w:val="28"/>
              </w:rPr>
            </w:pPr>
          </w:p>
        </w:tc>
      </w:tr>
      <w:tr w:rsidR="007F2E3B" w:rsidTr="00621FF0">
        <w:tc>
          <w:tcPr>
            <w:tcW w:w="5920" w:type="dxa"/>
          </w:tcPr>
          <w:p w:rsidR="007F2E3B" w:rsidRPr="001143FE" w:rsidRDefault="007F2E3B" w:rsidP="00402BDD">
            <w:pPr>
              <w:jc w:val="both"/>
              <w:rPr>
                <w:color w:val="33339A"/>
              </w:rPr>
            </w:pPr>
            <w:r w:rsidRPr="001143FE">
              <w:rPr>
                <w:b/>
              </w:rPr>
              <w:t>4. Vnímání autora mediálních sdělení</w:t>
            </w:r>
          </w:p>
        </w:tc>
        <w:tc>
          <w:tcPr>
            <w:tcW w:w="4678" w:type="dxa"/>
          </w:tcPr>
          <w:p w:rsidR="007F2E3B" w:rsidRPr="00621FF0" w:rsidRDefault="007F2E3B" w:rsidP="00402BDD">
            <w:pPr>
              <w:ind w:firstLine="708"/>
              <w:jc w:val="center"/>
              <w:rPr>
                <w:sz w:val="28"/>
                <w:szCs w:val="28"/>
              </w:rPr>
            </w:pPr>
          </w:p>
        </w:tc>
        <w:tc>
          <w:tcPr>
            <w:tcW w:w="3827" w:type="dxa"/>
          </w:tcPr>
          <w:p w:rsidR="007F2E3B" w:rsidRPr="00977B39" w:rsidRDefault="007F2E3B" w:rsidP="00402BDD">
            <w:pPr>
              <w:ind w:firstLine="708"/>
              <w:jc w:val="center"/>
              <w:rPr>
                <w:color w:val="000000" w:themeColor="text1"/>
                <w:sz w:val="28"/>
                <w:szCs w:val="28"/>
              </w:rPr>
            </w:pPr>
          </w:p>
        </w:tc>
      </w:tr>
      <w:tr w:rsidR="007F2E3B" w:rsidTr="00621FF0">
        <w:tc>
          <w:tcPr>
            <w:tcW w:w="5920" w:type="dxa"/>
          </w:tcPr>
          <w:p w:rsidR="007F2E3B" w:rsidRPr="001143FE" w:rsidRDefault="007F2E3B" w:rsidP="00402BDD">
            <w:pPr>
              <w:jc w:val="both"/>
              <w:rPr>
                <w:color w:val="33339A"/>
              </w:rPr>
            </w:pPr>
            <w:r w:rsidRPr="001143FE">
              <w:rPr>
                <w:b/>
              </w:rPr>
              <w:t>5. Fungování a vliv médií ve společnosti</w:t>
            </w:r>
          </w:p>
        </w:tc>
        <w:tc>
          <w:tcPr>
            <w:tcW w:w="4678" w:type="dxa"/>
          </w:tcPr>
          <w:p w:rsidR="007F2E3B" w:rsidRPr="00621FF0" w:rsidRDefault="007F2E3B" w:rsidP="00402BDD">
            <w:pPr>
              <w:jc w:val="center"/>
              <w:rPr>
                <w:sz w:val="28"/>
                <w:szCs w:val="28"/>
              </w:rPr>
            </w:pPr>
          </w:p>
        </w:tc>
        <w:tc>
          <w:tcPr>
            <w:tcW w:w="3827" w:type="dxa"/>
          </w:tcPr>
          <w:p w:rsidR="007F2E3B" w:rsidRPr="00977B39" w:rsidRDefault="007F2E3B" w:rsidP="00402BDD">
            <w:pPr>
              <w:jc w:val="center"/>
              <w:rPr>
                <w:color w:val="000000" w:themeColor="text1"/>
                <w:sz w:val="28"/>
                <w:szCs w:val="28"/>
              </w:rPr>
            </w:pPr>
          </w:p>
        </w:tc>
      </w:tr>
      <w:tr w:rsidR="007F2E3B" w:rsidTr="00621FF0">
        <w:tc>
          <w:tcPr>
            <w:tcW w:w="5920" w:type="dxa"/>
          </w:tcPr>
          <w:p w:rsidR="007F2E3B" w:rsidRPr="001143FE" w:rsidRDefault="007F2E3B" w:rsidP="00402BDD">
            <w:pPr>
              <w:jc w:val="both"/>
              <w:rPr>
                <w:color w:val="33339A"/>
              </w:rPr>
            </w:pPr>
            <w:r w:rsidRPr="001143FE">
              <w:rPr>
                <w:b/>
              </w:rPr>
              <w:t>6. Tvorba mediálního sdělení</w:t>
            </w:r>
          </w:p>
        </w:tc>
        <w:tc>
          <w:tcPr>
            <w:tcW w:w="4678" w:type="dxa"/>
          </w:tcPr>
          <w:p w:rsidR="004D5C32" w:rsidRPr="004D5C32" w:rsidRDefault="004D5C32" w:rsidP="00402BDD">
            <w:pPr>
              <w:ind w:firstLine="708"/>
              <w:jc w:val="center"/>
              <w:rPr>
                <w:sz w:val="28"/>
                <w:szCs w:val="28"/>
              </w:rPr>
            </w:pPr>
          </w:p>
        </w:tc>
        <w:tc>
          <w:tcPr>
            <w:tcW w:w="3827" w:type="dxa"/>
          </w:tcPr>
          <w:p w:rsidR="007F2E3B" w:rsidRPr="00977B39" w:rsidRDefault="004D5C32" w:rsidP="00402BDD">
            <w:pPr>
              <w:jc w:val="center"/>
              <w:rPr>
                <w:color w:val="000000" w:themeColor="text1"/>
                <w:sz w:val="28"/>
                <w:szCs w:val="28"/>
              </w:rPr>
            </w:pPr>
            <w:r w:rsidRPr="00977B39">
              <w:rPr>
                <w:color w:val="000000" w:themeColor="text1"/>
                <w:sz w:val="28"/>
                <w:szCs w:val="28"/>
              </w:rPr>
              <w:t>ČESKÝ JAZYK</w:t>
            </w:r>
          </w:p>
          <w:p w:rsidR="004D5C32" w:rsidRPr="00977B39" w:rsidRDefault="004D5C32" w:rsidP="00402BDD">
            <w:pPr>
              <w:jc w:val="center"/>
              <w:rPr>
                <w:color w:val="000000" w:themeColor="text1"/>
                <w:sz w:val="28"/>
                <w:szCs w:val="28"/>
              </w:rPr>
            </w:pPr>
            <w:r w:rsidRPr="00977B39">
              <w:rPr>
                <w:color w:val="000000" w:themeColor="text1"/>
                <w:sz w:val="28"/>
                <w:szCs w:val="28"/>
              </w:rPr>
              <w:t>INFORMATIKA</w:t>
            </w:r>
          </w:p>
          <w:p w:rsidR="004D5C32" w:rsidRPr="00977B39" w:rsidRDefault="004D5C32" w:rsidP="00402BDD">
            <w:pPr>
              <w:jc w:val="center"/>
              <w:rPr>
                <w:color w:val="000000" w:themeColor="text1"/>
                <w:sz w:val="28"/>
                <w:szCs w:val="28"/>
              </w:rPr>
            </w:pPr>
            <w:r w:rsidRPr="00977B39">
              <w:rPr>
                <w:color w:val="000000" w:themeColor="text1"/>
                <w:sz w:val="28"/>
                <w:szCs w:val="28"/>
              </w:rPr>
              <w:t>VÝTVARNÁ VÝCHOVA</w:t>
            </w:r>
          </w:p>
          <w:p w:rsidR="007D4576" w:rsidRPr="00977B39" w:rsidRDefault="007D4576" w:rsidP="00402BDD">
            <w:pPr>
              <w:jc w:val="center"/>
              <w:rPr>
                <w:color w:val="000000" w:themeColor="text1"/>
                <w:sz w:val="28"/>
                <w:szCs w:val="28"/>
              </w:rPr>
            </w:pPr>
          </w:p>
        </w:tc>
      </w:tr>
      <w:tr w:rsidR="00524B74" w:rsidTr="0057294F">
        <w:tc>
          <w:tcPr>
            <w:tcW w:w="5920" w:type="dxa"/>
          </w:tcPr>
          <w:p w:rsidR="00524B74" w:rsidRPr="007F2E3B" w:rsidRDefault="00524B74" w:rsidP="007F2E3B">
            <w:pPr>
              <w:jc w:val="both"/>
              <w:rPr>
                <w:color w:val="33339A"/>
              </w:rPr>
            </w:pPr>
            <w:r w:rsidRPr="001143FE">
              <w:rPr>
                <w:b/>
              </w:rPr>
              <w:t>7. Práce v realizačním týmu</w:t>
            </w:r>
          </w:p>
        </w:tc>
        <w:tc>
          <w:tcPr>
            <w:tcW w:w="8505" w:type="dxa"/>
            <w:gridSpan w:val="2"/>
          </w:tcPr>
          <w:p w:rsidR="00524B74" w:rsidRPr="00524B74" w:rsidRDefault="00524B74" w:rsidP="00402BDD">
            <w:pPr>
              <w:jc w:val="center"/>
              <w:rPr>
                <w:sz w:val="28"/>
                <w:szCs w:val="28"/>
              </w:rPr>
            </w:pPr>
            <w:r>
              <w:rPr>
                <w:sz w:val="28"/>
                <w:szCs w:val="28"/>
              </w:rPr>
              <w:t>REALIZACE PŘI SPOLEČNÝCH AKCÍCH A PROJEKTECH.</w:t>
            </w:r>
          </w:p>
        </w:tc>
      </w:tr>
    </w:tbl>
    <w:p w:rsidR="00C27704" w:rsidRDefault="00C27704" w:rsidP="00F825B4"/>
    <w:p w:rsidR="00C27704" w:rsidRPr="00C27704" w:rsidRDefault="00C27704" w:rsidP="00C27704">
      <w:pPr>
        <w:rPr>
          <w:b/>
        </w:rPr>
      </w:pPr>
      <w:proofErr w:type="gramStart"/>
      <w:r w:rsidRPr="00C27704">
        <w:rPr>
          <w:b/>
          <w:caps/>
          <w:sz w:val="28"/>
          <w:szCs w:val="28"/>
        </w:rPr>
        <w:lastRenderedPageBreak/>
        <w:t>Rozvoj  průřezových</w:t>
      </w:r>
      <w:proofErr w:type="gramEnd"/>
      <w:r w:rsidRPr="00C27704">
        <w:rPr>
          <w:b/>
          <w:caps/>
          <w:sz w:val="28"/>
          <w:szCs w:val="28"/>
        </w:rPr>
        <w:t xml:space="preserve">  tématu  uskutečňujeme  formou  </w:t>
      </w:r>
      <w:r w:rsidR="003D140F">
        <w:rPr>
          <w:b/>
          <w:caps/>
          <w:sz w:val="28"/>
          <w:szCs w:val="28"/>
        </w:rPr>
        <w:t>TEMATICKÉHO  VYUČOVÁNÍ, PROJEKTŮ A  DALŠÍCH</w:t>
      </w:r>
      <w:r w:rsidRPr="00C27704">
        <w:rPr>
          <w:b/>
          <w:caps/>
          <w:sz w:val="28"/>
          <w:szCs w:val="28"/>
        </w:rPr>
        <w:t xml:space="preserve">  akcí:</w:t>
      </w:r>
    </w:p>
    <w:p w:rsidR="00F825B4" w:rsidRDefault="00F825B4" w:rsidP="00C27704"/>
    <w:tbl>
      <w:tblPr>
        <w:tblStyle w:val="Mkatabulky"/>
        <w:tblW w:w="14495" w:type="dxa"/>
        <w:tblLook w:val="04A0" w:firstRow="1" w:lastRow="0" w:firstColumn="1" w:lastColumn="0" w:noHBand="0" w:noVBand="1"/>
      </w:tblPr>
      <w:tblGrid>
        <w:gridCol w:w="5919"/>
        <w:gridCol w:w="1560"/>
        <w:gridCol w:w="1418"/>
        <w:gridCol w:w="1417"/>
        <w:gridCol w:w="1418"/>
        <w:gridCol w:w="1417"/>
        <w:gridCol w:w="1346"/>
      </w:tblGrid>
      <w:tr w:rsidR="00075B95" w:rsidTr="00075B95">
        <w:tc>
          <w:tcPr>
            <w:tcW w:w="5919" w:type="dxa"/>
          </w:tcPr>
          <w:p w:rsidR="00075B95" w:rsidRPr="00075B95" w:rsidRDefault="00075B95" w:rsidP="00C27704">
            <w:pPr>
              <w:rPr>
                <w:sz w:val="28"/>
                <w:szCs w:val="28"/>
              </w:rPr>
            </w:pPr>
          </w:p>
        </w:tc>
        <w:tc>
          <w:tcPr>
            <w:tcW w:w="1560" w:type="dxa"/>
          </w:tcPr>
          <w:p w:rsidR="00075B95" w:rsidRPr="00075B95" w:rsidRDefault="00075B95" w:rsidP="00075B95">
            <w:pPr>
              <w:jc w:val="center"/>
              <w:rPr>
                <w:b/>
                <w:i/>
              </w:rPr>
            </w:pPr>
            <w:r>
              <w:rPr>
                <w:b/>
                <w:i/>
              </w:rPr>
              <w:t>OSV</w:t>
            </w:r>
          </w:p>
        </w:tc>
        <w:tc>
          <w:tcPr>
            <w:tcW w:w="1418" w:type="dxa"/>
          </w:tcPr>
          <w:p w:rsidR="00075B95" w:rsidRPr="00075B95" w:rsidRDefault="00075B95" w:rsidP="00075B95">
            <w:pPr>
              <w:jc w:val="center"/>
              <w:rPr>
                <w:b/>
                <w:i/>
              </w:rPr>
            </w:pPr>
            <w:r>
              <w:rPr>
                <w:b/>
                <w:i/>
              </w:rPr>
              <w:t>VMGES</w:t>
            </w:r>
          </w:p>
        </w:tc>
        <w:tc>
          <w:tcPr>
            <w:tcW w:w="1417" w:type="dxa"/>
          </w:tcPr>
          <w:p w:rsidR="00075B95" w:rsidRPr="00075B95" w:rsidRDefault="00075B95" w:rsidP="00075B95">
            <w:pPr>
              <w:jc w:val="center"/>
              <w:rPr>
                <w:b/>
                <w:i/>
              </w:rPr>
            </w:pPr>
            <w:r>
              <w:rPr>
                <w:b/>
                <w:i/>
              </w:rPr>
              <w:t>EVVO</w:t>
            </w:r>
          </w:p>
        </w:tc>
        <w:tc>
          <w:tcPr>
            <w:tcW w:w="1418" w:type="dxa"/>
          </w:tcPr>
          <w:p w:rsidR="00075B95" w:rsidRPr="00075B95" w:rsidRDefault="00075B95" w:rsidP="00075B95">
            <w:pPr>
              <w:jc w:val="center"/>
              <w:rPr>
                <w:b/>
                <w:i/>
              </w:rPr>
            </w:pPr>
            <w:r>
              <w:rPr>
                <w:b/>
                <w:i/>
              </w:rPr>
              <w:t>MKV</w:t>
            </w:r>
          </w:p>
        </w:tc>
        <w:tc>
          <w:tcPr>
            <w:tcW w:w="1417" w:type="dxa"/>
          </w:tcPr>
          <w:p w:rsidR="00075B95" w:rsidRPr="00075B95" w:rsidRDefault="00075B95" w:rsidP="00075B95">
            <w:pPr>
              <w:jc w:val="center"/>
              <w:rPr>
                <w:b/>
                <w:i/>
              </w:rPr>
            </w:pPr>
            <w:r>
              <w:rPr>
                <w:b/>
                <w:i/>
              </w:rPr>
              <w:t>VDO</w:t>
            </w:r>
          </w:p>
        </w:tc>
        <w:tc>
          <w:tcPr>
            <w:tcW w:w="1346" w:type="dxa"/>
          </w:tcPr>
          <w:p w:rsidR="00075B95" w:rsidRPr="00075B95" w:rsidRDefault="00075B95" w:rsidP="00075B95">
            <w:pPr>
              <w:jc w:val="center"/>
              <w:rPr>
                <w:b/>
                <w:i/>
              </w:rPr>
            </w:pPr>
            <w:r>
              <w:rPr>
                <w:b/>
                <w:i/>
              </w:rPr>
              <w:t>MV</w:t>
            </w:r>
          </w:p>
        </w:tc>
      </w:tr>
      <w:tr w:rsidR="00075B95" w:rsidTr="00075B95">
        <w:tc>
          <w:tcPr>
            <w:tcW w:w="5919" w:type="dxa"/>
          </w:tcPr>
          <w:p w:rsidR="00075B95" w:rsidRPr="00075B95" w:rsidRDefault="00075B95" w:rsidP="00BF2D0D">
            <w:pPr>
              <w:rPr>
                <w:sz w:val="28"/>
                <w:szCs w:val="28"/>
              </w:rPr>
            </w:pPr>
            <w:r w:rsidRPr="00075B95">
              <w:rPr>
                <w:sz w:val="28"/>
                <w:szCs w:val="28"/>
              </w:rPr>
              <w:t>Vítání žáků 1. třídy</w:t>
            </w:r>
          </w:p>
        </w:tc>
        <w:tc>
          <w:tcPr>
            <w:tcW w:w="1560" w:type="dxa"/>
          </w:tcPr>
          <w:p w:rsidR="00075B95" w:rsidRPr="00075B95" w:rsidRDefault="00075B95" w:rsidP="00075B95">
            <w:pPr>
              <w:jc w:val="center"/>
              <w:rPr>
                <w:sz w:val="28"/>
                <w:szCs w:val="28"/>
              </w:rPr>
            </w:pPr>
            <w:r>
              <w:rPr>
                <w:sz w:val="28"/>
                <w:szCs w:val="28"/>
              </w:rPr>
              <w:t>X</w:t>
            </w:r>
          </w:p>
        </w:tc>
        <w:tc>
          <w:tcPr>
            <w:tcW w:w="1418" w:type="dxa"/>
          </w:tcPr>
          <w:p w:rsidR="00075B95" w:rsidRPr="00075B95" w:rsidRDefault="00075B95" w:rsidP="00075B95">
            <w:pPr>
              <w:jc w:val="center"/>
              <w:rPr>
                <w:sz w:val="28"/>
                <w:szCs w:val="28"/>
              </w:rPr>
            </w:pPr>
          </w:p>
        </w:tc>
        <w:tc>
          <w:tcPr>
            <w:tcW w:w="1417" w:type="dxa"/>
          </w:tcPr>
          <w:p w:rsidR="00075B95" w:rsidRPr="00075B95" w:rsidRDefault="00075B95" w:rsidP="00075B95">
            <w:pPr>
              <w:jc w:val="center"/>
              <w:rPr>
                <w:sz w:val="28"/>
                <w:szCs w:val="28"/>
              </w:rPr>
            </w:pPr>
          </w:p>
        </w:tc>
        <w:tc>
          <w:tcPr>
            <w:tcW w:w="1418" w:type="dxa"/>
          </w:tcPr>
          <w:p w:rsidR="00075B95" w:rsidRPr="00075B95" w:rsidRDefault="00075B95" w:rsidP="00075B95">
            <w:pPr>
              <w:jc w:val="center"/>
              <w:rPr>
                <w:sz w:val="28"/>
                <w:szCs w:val="28"/>
              </w:rPr>
            </w:pPr>
          </w:p>
        </w:tc>
        <w:tc>
          <w:tcPr>
            <w:tcW w:w="1417" w:type="dxa"/>
          </w:tcPr>
          <w:p w:rsidR="00075B95" w:rsidRPr="00075B95" w:rsidRDefault="00075B95" w:rsidP="00075B95">
            <w:pPr>
              <w:jc w:val="center"/>
              <w:rPr>
                <w:sz w:val="28"/>
                <w:szCs w:val="28"/>
              </w:rPr>
            </w:pPr>
          </w:p>
        </w:tc>
        <w:tc>
          <w:tcPr>
            <w:tcW w:w="1346" w:type="dxa"/>
          </w:tcPr>
          <w:p w:rsidR="00075B95" w:rsidRPr="00075B95" w:rsidRDefault="00075B95" w:rsidP="00075B95">
            <w:pPr>
              <w:jc w:val="center"/>
              <w:rPr>
                <w:sz w:val="28"/>
                <w:szCs w:val="28"/>
              </w:rPr>
            </w:pPr>
            <w:r>
              <w:rPr>
                <w:sz w:val="28"/>
                <w:szCs w:val="28"/>
              </w:rPr>
              <w:t>X</w:t>
            </w:r>
          </w:p>
        </w:tc>
      </w:tr>
      <w:tr w:rsidR="00075B95" w:rsidTr="00075B95">
        <w:tc>
          <w:tcPr>
            <w:tcW w:w="5919" w:type="dxa"/>
          </w:tcPr>
          <w:p w:rsidR="00075B95" w:rsidRPr="00075B95" w:rsidRDefault="00075B95" w:rsidP="00BF2D0D">
            <w:pPr>
              <w:rPr>
                <w:sz w:val="28"/>
                <w:szCs w:val="28"/>
              </w:rPr>
            </w:pPr>
            <w:r>
              <w:rPr>
                <w:sz w:val="28"/>
                <w:szCs w:val="28"/>
              </w:rPr>
              <w:t>Společný pondělní ranní kruh</w:t>
            </w:r>
          </w:p>
        </w:tc>
        <w:tc>
          <w:tcPr>
            <w:tcW w:w="1560" w:type="dxa"/>
          </w:tcPr>
          <w:p w:rsidR="00075B95" w:rsidRPr="00075B95" w:rsidRDefault="00075B95" w:rsidP="00075B95">
            <w:pPr>
              <w:jc w:val="center"/>
              <w:rPr>
                <w:sz w:val="28"/>
                <w:szCs w:val="28"/>
              </w:rPr>
            </w:pPr>
            <w:r>
              <w:rPr>
                <w:sz w:val="28"/>
                <w:szCs w:val="28"/>
              </w:rPr>
              <w:t>X</w:t>
            </w:r>
          </w:p>
        </w:tc>
        <w:tc>
          <w:tcPr>
            <w:tcW w:w="1418" w:type="dxa"/>
          </w:tcPr>
          <w:p w:rsidR="00075B95" w:rsidRPr="00075B95" w:rsidRDefault="00075B95" w:rsidP="00075B95">
            <w:pPr>
              <w:jc w:val="center"/>
              <w:rPr>
                <w:sz w:val="28"/>
                <w:szCs w:val="28"/>
              </w:rPr>
            </w:pPr>
          </w:p>
        </w:tc>
        <w:tc>
          <w:tcPr>
            <w:tcW w:w="1417" w:type="dxa"/>
          </w:tcPr>
          <w:p w:rsidR="00075B95" w:rsidRPr="00075B95" w:rsidRDefault="00075B95" w:rsidP="00075B95">
            <w:pPr>
              <w:jc w:val="center"/>
              <w:rPr>
                <w:sz w:val="28"/>
                <w:szCs w:val="28"/>
              </w:rPr>
            </w:pPr>
          </w:p>
        </w:tc>
        <w:tc>
          <w:tcPr>
            <w:tcW w:w="1418" w:type="dxa"/>
          </w:tcPr>
          <w:p w:rsidR="00075B95" w:rsidRPr="00075B95" w:rsidRDefault="00075B95" w:rsidP="00075B95">
            <w:pPr>
              <w:jc w:val="center"/>
              <w:rPr>
                <w:sz w:val="28"/>
                <w:szCs w:val="28"/>
              </w:rPr>
            </w:pPr>
            <w:r>
              <w:rPr>
                <w:sz w:val="28"/>
                <w:szCs w:val="28"/>
              </w:rPr>
              <w:t>X</w:t>
            </w:r>
          </w:p>
        </w:tc>
        <w:tc>
          <w:tcPr>
            <w:tcW w:w="1417" w:type="dxa"/>
          </w:tcPr>
          <w:p w:rsidR="00075B95" w:rsidRPr="00075B95" w:rsidRDefault="00075B95" w:rsidP="00075B95">
            <w:pPr>
              <w:jc w:val="center"/>
              <w:rPr>
                <w:sz w:val="28"/>
                <w:szCs w:val="28"/>
              </w:rPr>
            </w:pPr>
            <w:r>
              <w:rPr>
                <w:sz w:val="28"/>
                <w:szCs w:val="28"/>
              </w:rPr>
              <w:t>X</w:t>
            </w:r>
          </w:p>
        </w:tc>
        <w:tc>
          <w:tcPr>
            <w:tcW w:w="1346" w:type="dxa"/>
          </w:tcPr>
          <w:p w:rsidR="00075B95" w:rsidRPr="00075B95" w:rsidRDefault="00075B95" w:rsidP="00075B95">
            <w:pPr>
              <w:jc w:val="center"/>
              <w:rPr>
                <w:sz w:val="28"/>
                <w:szCs w:val="28"/>
              </w:rPr>
            </w:pPr>
          </w:p>
        </w:tc>
      </w:tr>
      <w:tr w:rsidR="00075B95" w:rsidTr="00075B95">
        <w:tc>
          <w:tcPr>
            <w:tcW w:w="5919" w:type="dxa"/>
          </w:tcPr>
          <w:p w:rsidR="00075B95" w:rsidRPr="00075B95" w:rsidRDefault="00075B95" w:rsidP="00BF2D0D">
            <w:pPr>
              <w:rPr>
                <w:sz w:val="28"/>
                <w:szCs w:val="28"/>
              </w:rPr>
            </w:pPr>
            <w:r>
              <w:rPr>
                <w:sz w:val="28"/>
                <w:szCs w:val="28"/>
              </w:rPr>
              <w:t>Veřejná vystoupení žáků – Advent, Den matek</w:t>
            </w:r>
          </w:p>
        </w:tc>
        <w:tc>
          <w:tcPr>
            <w:tcW w:w="1560" w:type="dxa"/>
          </w:tcPr>
          <w:p w:rsidR="00075B95" w:rsidRPr="00075B95" w:rsidRDefault="00075B95" w:rsidP="00075B95">
            <w:pPr>
              <w:jc w:val="center"/>
              <w:rPr>
                <w:sz w:val="28"/>
                <w:szCs w:val="28"/>
              </w:rPr>
            </w:pPr>
            <w:r>
              <w:rPr>
                <w:sz w:val="28"/>
                <w:szCs w:val="28"/>
              </w:rPr>
              <w:t>X</w:t>
            </w:r>
          </w:p>
        </w:tc>
        <w:tc>
          <w:tcPr>
            <w:tcW w:w="1418" w:type="dxa"/>
          </w:tcPr>
          <w:p w:rsidR="00075B95" w:rsidRPr="00075B95" w:rsidRDefault="00075B95" w:rsidP="00075B95">
            <w:pPr>
              <w:jc w:val="center"/>
              <w:rPr>
                <w:sz w:val="28"/>
                <w:szCs w:val="28"/>
              </w:rPr>
            </w:pPr>
          </w:p>
        </w:tc>
        <w:tc>
          <w:tcPr>
            <w:tcW w:w="1417" w:type="dxa"/>
          </w:tcPr>
          <w:p w:rsidR="00075B95" w:rsidRPr="00075B95" w:rsidRDefault="00075B95" w:rsidP="00075B95">
            <w:pPr>
              <w:jc w:val="center"/>
              <w:rPr>
                <w:sz w:val="28"/>
                <w:szCs w:val="28"/>
              </w:rPr>
            </w:pPr>
          </w:p>
        </w:tc>
        <w:tc>
          <w:tcPr>
            <w:tcW w:w="1418" w:type="dxa"/>
          </w:tcPr>
          <w:p w:rsidR="00075B95" w:rsidRPr="00075B95" w:rsidRDefault="00075B95" w:rsidP="00075B95">
            <w:pPr>
              <w:jc w:val="center"/>
              <w:rPr>
                <w:sz w:val="28"/>
                <w:szCs w:val="28"/>
              </w:rPr>
            </w:pPr>
            <w:r>
              <w:rPr>
                <w:sz w:val="28"/>
                <w:szCs w:val="28"/>
              </w:rPr>
              <w:t>X</w:t>
            </w:r>
          </w:p>
        </w:tc>
        <w:tc>
          <w:tcPr>
            <w:tcW w:w="1417" w:type="dxa"/>
          </w:tcPr>
          <w:p w:rsidR="00075B95" w:rsidRPr="00075B95" w:rsidRDefault="00075B95" w:rsidP="00075B95">
            <w:pPr>
              <w:jc w:val="center"/>
              <w:rPr>
                <w:sz w:val="28"/>
                <w:szCs w:val="28"/>
              </w:rPr>
            </w:pPr>
            <w:r>
              <w:rPr>
                <w:sz w:val="28"/>
                <w:szCs w:val="28"/>
              </w:rPr>
              <w:t>X</w:t>
            </w:r>
          </w:p>
        </w:tc>
        <w:tc>
          <w:tcPr>
            <w:tcW w:w="1346" w:type="dxa"/>
          </w:tcPr>
          <w:p w:rsidR="00075B95" w:rsidRPr="00075B95" w:rsidRDefault="00075B95" w:rsidP="00075B95">
            <w:pPr>
              <w:jc w:val="center"/>
              <w:rPr>
                <w:sz w:val="28"/>
                <w:szCs w:val="28"/>
              </w:rPr>
            </w:pPr>
            <w:r>
              <w:rPr>
                <w:sz w:val="28"/>
                <w:szCs w:val="28"/>
              </w:rPr>
              <w:t>X</w:t>
            </w:r>
          </w:p>
        </w:tc>
      </w:tr>
      <w:tr w:rsidR="00075B95" w:rsidTr="00075B95">
        <w:tc>
          <w:tcPr>
            <w:tcW w:w="5919" w:type="dxa"/>
          </w:tcPr>
          <w:p w:rsidR="00075B95" w:rsidRPr="00075B95" w:rsidRDefault="00075B95" w:rsidP="00BF2D0D">
            <w:pPr>
              <w:rPr>
                <w:sz w:val="28"/>
                <w:szCs w:val="28"/>
              </w:rPr>
            </w:pPr>
            <w:r>
              <w:rPr>
                <w:sz w:val="28"/>
                <w:szCs w:val="28"/>
              </w:rPr>
              <w:t>Mikulášská nadílka</w:t>
            </w:r>
          </w:p>
        </w:tc>
        <w:tc>
          <w:tcPr>
            <w:tcW w:w="1560" w:type="dxa"/>
          </w:tcPr>
          <w:p w:rsidR="00075B95" w:rsidRPr="00075B95" w:rsidRDefault="00075B95" w:rsidP="00075B95">
            <w:pPr>
              <w:jc w:val="center"/>
              <w:rPr>
                <w:sz w:val="28"/>
                <w:szCs w:val="28"/>
              </w:rPr>
            </w:pPr>
            <w:r>
              <w:rPr>
                <w:sz w:val="28"/>
                <w:szCs w:val="28"/>
              </w:rPr>
              <w:t>X</w:t>
            </w:r>
          </w:p>
        </w:tc>
        <w:tc>
          <w:tcPr>
            <w:tcW w:w="1418" w:type="dxa"/>
          </w:tcPr>
          <w:p w:rsidR="00075B95" w:rsidRPr="00075B95" w:rsidRDefault="00075B95" w:rsidP="00075B95">
            <w:pPr>
              <w:jc w:val="center"/>
              <w:rPr>
                <w:sz w:val="28"/>
                <w:szCs w:val="28"/>
              </w:rPr>
            </w:pPr>
          </w:p>
        </w:tc>
        <w:tc>
          <w:tcPr>
            <w:tcW w:w="1417" w:type="dxa"/>
          </w:tcPr>
          <w:p w:rsidR="00075B95" w:rsidRPr="00075B95" w:rsidRDefault="00075B95" w:rsidP="00075B95">
            <w:pPr>
              <w:jc w:val="center"/>
              <w:rPr>
                <w:sz w:val="28"/>
                <w:szCs w:val="28"/>
              </w:rPr>
            </w:pPr>
          </w:p>
        </w:tc>
        <w:tc>
          <w:tcPr>
            <w:tcW w:w="1418" w:type="dxa"/>
          </w:tcPr>
          <w:p w:rsidR="00075B95" w:rsidRPr="00075B95" w:rsidRDefault="00075B95" w:rsidP="00075B95">
            <w:pPr>
              <w:jc w:val="center"/>
              <w:rPr>
                <w:sz w:val="28"/>
                <w:szCs w:val="28"/>
              </w:rPr>
            </w:pPr>
            <w:r>
              <w:rPr>
                <w:sz w:val="28"/>
                <w:szCs w:val="28"/>
              </w:rPr>
              <w:t>X</w:t>
            </w:r>
          </w:p>
        </w:tc>
        <w:tc>
          <w:tcPr>
            <w:tcW w:w="1417" w:type="dxa"/>
          </w:tcPr>
          <w:p w:rsidR="00075B95" w:rsidRPr="00075B95" w:rsidRDefault="00075B95" w:rsidP="00075B95">
            <w:pPr>
              <w:jc w:val="center"/>
              <w:rPr>
                <w:sz w:val="28"/>
                <w:szCs w:val="28"/>
              </w:rPr>
            </w:pPr>
            <w:r>
              <w:rPr>
                <w:sz w:val="28"/>
                <w:szCs w:val="28"/>
              </w:rPr>
              <w:t>X</w:t>
            </w:r>
          </w:p>
        </w:tc>
        <w:tc>
          <w:tcPr>
            <w:tcW w:w="1346" w:type="dxa"/>
          </w:tcPr>
          <w:p w:rsidR="00075B95" w:rsidRPr="00075B95" w:rsidRDefault="00075B95" w:rsidP="00075B95">
            <w:pPr>
              <w:jc w:val="center"/>
              <w:rPr>
                <w:sz w:val="28"/>
                <w:szCs w:val="28"/>
              </w:rPr>
            </w:pPr>
            <w:r>
              <w:rPr>
                <w:sz w:val="28"/>
                <w:szCs w:val="28"/>
              </w:rPr>
              <w:t>X</w:t>
            </w:r>
          </w:p>
        </w:tc>
      </w:tr>
      <w:tr w:rsidR="00075B95" w:rsidTr="00075B95">
        <w:tc>
          <w:tcPr>
            <w:tcW w:w="5919" w:type="dxa"/>
          </w:tcPr>
          <w:p w:rsidR="00075B95" w:rsidRPr="00075B95" w:rsidRDefault="00075B95" w:rsidP="00BF2D0D">
            <w:pPr>
              <w:rPr>
                <w:sz w:val="28"/>
                <w:szCs w:val="28"/>
              </w:rPr>
            </w:pPr>
            <w:r>
              <w:rPr>
                <w:sz w:val="28"/>
                <w:szCs w:val="28"/>
              </w:rPr>
              <w:t>Vánoční a velikonoční projekty</w:t>
            </w:r>
          </w:p>
        </w:tc>
        <w:tc>
          <w:tcPr>
            <w:tcW w:w="1560" w:type="dxa"/>
          </w:tcPr>
          <w:p w:rsidR="00075B95" w:rsidRPr="00075B95" w:rsidRDefault="00075B95" w:rsidP="00075B95">
            <w:pPr>
              <w:jc w:val="center"/>
              <w:rPr>
                <w:sz w:val="28"/>
                <w:szCs w:val="28"/>
              </w:rPr>
            </w:pPr>
            <w:r>
              <w:rPr>
                <w:sz w:val="28"/>
                <w:szCs w:val="28"/>
              </w:rPr>
              <w:t>X</w:t>
            </w:r>
          </w:p>
        </w:tc>
        <w:tc>
          <w:tcPr>
            <w:tcW w:w="1418" w:type="dxa"/>
          </w:tcPr>
          <w:p w:rsidR="00075B95" w:rsidRPr="00075B95" w:rsidRDefault="00075B95" w:rsidP="00075B95">
            <w:pPr>
              <w:jc w:val="center"/>
              <w:rPr>
                <w:sz w:val="28"/>
                <w:szCs w:val="28"/>
              </w:rPr>
            </w:pPr>
          </w:p>
        </w:tc>
        <w:tc>
          <w:tcPr>
            <w:tcW w:w="1417" w:type="dxa"/>
          </w:tcPr>
          <w:p w:rsidR="00075B95" w:rsidRPr="00075B95" w:rsidRDefault="00075B95" w:rsidP="00075B95">
            <w:pPr>
              <w:jc w:val="center"/>
              <w:rPr>
                <w:sz w:val="28"/>
                <w:szCs w:val="28"/>
              </w:rPr>
            </w:pPr>
          </w:p>
        </w:tc>
        <w:tc>
          <w:tcPr>
            <w:tcW w:w="1418" w:type="dxa"/>
          </w:tcPr>
          <w:p w:rsidR="00075B95" w:rsidRPr="00075B95" w:rsidRDefault="00075B95" w:rsidP="00075B95">
            <w:pPr>
              <w:jc w:val="center"/>
              <w:rPr>
                <w:sz w:val="28"/>
                <w:szCs w:val="28"/>
              </w:rPr>
            </w:pPr>
            <w:r>
              <w:rPr>
                <w:sz w:val="28"/>
                <w:szCs w:val="28"/>
              </w:rPr>
              <w:t>X</w:t>
            </w:r>
          </w:p>
        </w:tc>
        <w:tc>
          <w:tcPr>
            <w:tcW w:w="1417" w:type="dxa"/>
          </w:tcPr>
          <w:p w:rsidR="00075B95" w:rsidRPr="00075B95" w:rsidRDefault="00075B95" w:rsidP="00075B95">
            <w:pPr>
              <w:jc w:val="center"/>
              <w:rPr>
                <w:sz w:val="28"/>
                <w:szCs w:val="28"/>
              </w:rPr>
            </w:pPr>
            <w:r>
              <w:rPr>
                <w:sz w:val="28"/>
                <w:szCs w:val="28"/>
              </w:rPr>
              <w:t>X</w:t>
            </w:r>
          </w:p>
        </w:tc>
        <w:tc>
          <w:tcPr>
            <w:tcW w:w="1346" w:type="dxa"/>
          </w:tcPr>
          <w:p w:rsidR="00075B95" w:rsidRPr="00075B95" w:rsidRDefault="00075B95" w:rsidP="00075B95">
            <w:pPr>
              <w:jc w:val="center"/>
              <w:rPr>
                <w:sz w:val="28"/>
                <w:szCs w:val="28"/>
              </w:rPr>
            </w:pPr>
            <w:r>
              <w:rPr>
                <w:sz w:val="28"/>
                <w:szCs w:val="28"/>
              </w:rPr>
              <w:t>X</w:t>
            </w:r>
          </w:p>
        </w:tc>
      </w:tr>
      <w:tr w:rsidR="00075B95" w:rsidTr="00075B95">
        <w:tc>
          <w:tcPr>
            <w:tcW w:w="5919" w:type="dxa"/>
          </w:tcPr>
          <w:p w:rsidR="00075B95" w:rsidRPr="00075B95" w:rsidRDefault="00075B95" w:rsidP="00BF2D0D">
            <w:pPr>
              <w:rPr>
                <w:sz w:val="28"/>
                <w:szCs w:val="28"/>
              </w:rPr>
            </w:pPr>
            <w:r>
              <w:rPr>
                <w:sz w:val="28"/>
                <w:szCs w:val="28"/>
              </w:rPr>
              <w:t>Projekt „Třídím, třídíš, třídíme“</w:t>
            </w:r>
          </w:p>
        </w:tc>
        <w:tc>
          <w:tcPr>
            <w:tcW w:w="1560" w:type="dxa"/>
          </w:tcPr>
          <w:p w:rsidR="00075B95" w:rsidRPr="00075B95" w:rsidRDefault="00075B95" w:rsidP="00075B95">
            <w:pPr>
              <w:jc w:val="center"/>
              <w:rPr>
                <w:sz w:val="28"/>
                <w:szCs w:val="28"/>
              </w:rPr>
            </w:pPr>
            <w:r>
              <w:rPr>
                <w:sz w:val="28"/>
                <w:szCs w:val="28"/>
              </w:rPr>
              <w:t>X</w:t>
            </w:r>
          </w:p>
        </w:tc>
        <w:tc>
          <w:tcPr>
            <w:tcW w:w="1418" w:type="dxa"/>
          </w:tcPr>
          <w:p w:rsidR="00075B95" w:rsidRPr="00075B95" w:rsidRDefault="00075B95" w:rsidP="00075B95">
            <w:pPr>
              <w:jc w:val="center"/>
              <w:rPr>
                <w:sz w:val="28"/>
                <w:szCs w:val="28"/>
              </w:rPr>
            </w:pPr>
          </w:p>
        </w:tc>
        <w:tc>
          <w:tcPr>
            <w:tcW w:w="1417" w:type="dxa"/>
          </w:tcPr>
          <w:p w:rsidR="00075B95" w:rsidRPr="00075B95" w:rsidRDefault="00075B95" w:rsidP="00075B95">
            <w:pPr>
              <w:jc w:val="center"/>
              <w:rPr>
                <w:sz w:val="28"/>
                <w:szCs w:val="28"/>
              </w:rPr>
            </w:pPr>
            <w:r>
              <w:rPr>
                <w:sz w:val="28"/>
                <w:szCs w:val="28"/>
              </w:rPr>
              <w:t>X</w:t>
            </w:r>
          </w:p>
        </w:tc>
        <w:tc>
          <w:tcPr>
            <w:tcW w:w="1418" w:type="dxa"/>
          </w:tcPr>
          <w:p w:rsidR="00075B95" w:rsidRPr="00075B95" w:rsidRDefault="00075B95" w:rsidP="00075B95">
            <w:pPr>
              <w:jc w:val="center"/>
              <w:rPr>
                <w:sz w:val="28"/>
                <w:szCs w:val="28"/>
              </w:rPr>
            </w:pPr>
          </w:p>
        </w:tc>
        <w:tc>
          <w:tcPr>
            <w:tcW w:w="1417" w:type="dxa"/>
          </w:tcPr>
          <w:p w:rsidR="00075B95" w:rsidRPr="00075B95" w:rsidRDefault="00075B95" w:rsidP="00075B95">
            <w:pPr>
              <w:jc w:val="center"/>
              <w:rPr>
                <w:sz w:val="28"/>
                <w:szCs w:val="28"/>
              </w:rPr>
            </w:pPr>
            <w:r>
              <w:rPr>
                <w:sz w:val="28"/>
                <w:szCs w:val="28"/>
              </w:rPr>
              <w:t>X</w:t>
            </w:r>
          </w:p>
        </w:tc>
        <w:tc>
          <w:tcPr>
            <w:tcW w:w="1346" w:type="dxa"/>
          </w:tcPr>
          <w:p w:rsidR="00075B95" w:rsidRPr="00075B95" w:rsidRDefault="00075B95" w:rsidP="00075B95">
            <w:pPr>
              <w:jc w:val="center"/>
              <w:rPr>
                <w:sz w:val="28"/>
                <w:szCs w:val="28"/>
              </w:rPr>
            </w:pPr>
          </w:p>
        </w:tc>
      </w:tr>
      <w:tr w:rsidR="00075B95" w:rsidTr="00075B95">
        <w:tc>
          <w:tcPr>
            <w:tcW w:w="5919" w:type="dxa"/>
          </w:tcPr>
          <w:p w:rsidR="00075B95" w:rsidRDefault="00075B95" w:rsidP="00BF2D0D">
            <w:pPr>
              <w:rPr>
                <w:sz w:val="28"/>
                <w:szCs w:val="28"/>
              </w:rPr>
            </w:pPr>
            <w:r>
              <w:rPr>
                <w:sz w:val="28"/>
                <w:szCs w:val="28"/>
              </w:rPr>
              <w:t>Projekt „Zdraví nás baví“</w:t>
            </w:r>
          </w:p>
        </w:tc>
        <w:tc>
          <w:tcPr>
            <w:tcW w:w="1560" w:type="dxa"/>
          </w:tcPr>
          <w:p w:rsidR="00075B95" w:rsidRPr="00075B95" w:rsidRDefault="00075B95" w:rsidP="00075B95">
            <w:pPr>
              <w:jc w:val="center"/>
              <w:rPr>
                <w:sz w:val="28"/>
                <w:szCs w:val="28"/>
              </w:rPr>
            </w:pPr>
            <w:r>
              <w:rPr>
                <w:sz w:val="28"/>
                <w:szCs w:val="28"/>
              </w:rPr>
              <w:t>X</w:t>
            </w:r>
          </w:p>
        </w:tc>
        <w:tc>
          <w:tcPr>
            <w:tcW w:w="1418" w:type="dxa"/>
          </w:tcPr>
          <w:p w:rsidR="00075B95" w:rsidRPr="00075B95" w:rsidRDefault="00075B95" w:rsidP="00075B95">
            <w:pPr>
              <w:jc w:val="center"/>
              <w:rPr>
                <w:sz w:val="28"/>
                <w:szCs w:val="28"/>
              </w:rPr>
            </w:pPr>
          </w:p>
        </w:tc>
        <w:tc>
          <w:tcPr>
            <w:tcW w:w="1417" w:type="dxa"/>
          </w:tcPr>
          <w:p w:rsidR="00075B95" w:rsidRPr="00075B95" w:rsidRDefault="00075B95" w:rsidP="00075B95">
            <w:pPr>
              <w:jc w:val="center"/>
              <w:rPr>
                <w:sz w:val="28"/>
                <w:szCs w:val="28"/>
              </w:rPr>
            </w:pPr>
            <w:r>
              <w:rPr>
                <w:sz w:val="28"/>
                <w:szCs w:val="28"/>
              </w:rPr>
              <w:t>X</w:t>
            </w:r>
          </w:p>
        </w:tc>
        <w:tc>
          <w:tcPr>
            <w:tcW w:w="1418" w:type="dxa"/>
          </w:tcPr>
          <w:p w:rsidR="00075B95" w:rsidRPr="00075B95" w:rsidRDefault="00075B95" w:rsidP="00075B95">
            <w:pPr>
              <w:jc w:val="center"/>
              <w:rPr>
                <w:sz w:val="28"/>
                <w:szCs w:val="28"/>
              </w:rPr>
            </w:pPr>
            <w:r>
              <w:rPr>
                <w:sz w:val="28"/>
                <w:szCs w:val="28"/>
              </w:rPr>
              <w:t>X</w:t>
            </w:r>
          </w:p>
        </w:tc>
        <w:tc>
          <w:tcPr>
            <w:tcW w:w="1417" w:type="dxa"/>
          </w:tcPr>
          <w:p w:rsidR="00075B95" w:rsidRPr="00075B95" w:rsidRDefault="00075B95" w:rsidP="00075B95">
            <w:pPr>
              <w:jc w:val="center"/>
              <w:rPr>
                <w:sz w:val="28"/>
                <w:szCs w:val="28"/>
              </w:rPr>
            </w:pPr>
            <w:r>
              <w:rPr>
                <w:sz w:val="28"/>
                <w:szCs w:val="28"/>
              </w:rPr>
              <w:t>X</w:t>
            </w:r>
          </w:p>
        </w:tc>
        <w:tc>
          <w:tcPr>
            <w:tcW w:w="1346" w:type="dxa"/>
          </w:tcPr>
          <w:p w:rsidR="00075B95" w:rsidRPr="00075B95" w:rsidRDefault="00F47608" w:rsidP="00075B95">
            <w:pPr>
              <w:jc w:val="center"/>
              <w:rPr>
                <w:sz w:val="28"/>
                <w:szCs w:val="28"/>
              </w:rPr>
            </w:pPr>
            <w:r>
              <w:rPr>
                <w:sz w:val="28"/>
                <w:szCs w:val="28"/>
              </w:rPr>
              <w:t>X</w:t>
            </w:r>
          </w:p>
        </w:tc>
      </w:tr>
      <w:tr w:rsidR="00075B95" w:rsidTr="00075B95">
        <w:tc>
          <w:tcPr>
            <w:tcW w:w="5919" w:type="dxa"/>
          </w:tcPr>
          <w:p w:rsidR="00075B95" w:rsidRDefault="00075B95" w:rsidP="00BF2D0D">
            <w:pPr>
              <w:rPr>
                <w:sz w:val="28"/>
                <w:szCs w:val="28"/>
              </w:rPr>
            </w:pPr>
            <w:r>
              <w:rPr>
                <w:sz w:val="28"/>
                <w:szCs w:val="28"/>
              </w:rPr>
              <w:t>Den Země</w:t>
            </w:r>
          </w:p>
        </w:tc>
        <w:tc>
          <w:tcPr>
            <w:tcW w:w="1560" w:type="dxa"/>
          </w:tcPr>
          <w:p w:rsidR="00075B95" w:rsidRPr="00075B95" w:rsidRDefault="00F47608" w:rsidP="00075B95">
            <w:pPr>
              <w:jc w:val="center"/>
              <w:rPr>
                <w:sz w:val="28"/>
                <w:szCs w:val="28"/>
              </w:rPr>
            </w:pPr>
            <w:r>
              <w:rPr>
                <w:sz w:val="28"/>
                <w:szCs w:val="28"/>
              </w:rPr>
              <w:t>X</w:t>
            </w:r>
          </w:p>
        </w:tc>
        <w:tc>
          <w:tcPr>
            <w:tcW w:w="1418" w:type="dxa"/>
          </w:tcPr>
          <w:p w:rsidR="00075B95" w:rsidRPr="00075B95" w:rsidRDefault="00075B95" w:rsidP="00075B95">
            <w:pPr>
              <w:jc w:val="center"/>
              <w:rPr>
                <w:sz w:val="28"/>
                <w:szCs w:val="28"/>
              </w:rPr>
            </w:pPr>
          </w:p>
        </w:tc>
        <w:tc>
          <w:tcPr>
            <w:tcW w:w="1417" w:type="dxa"/>
          </w:tcPr>
          <w:p w:rsidR="00075B95" w:rsidRPr="00075B95" w:rsidRDefault="00F47608" w:rsidP="00075B95">
            <w:pPr>
              <w:jc w:val="center"/>
              <w:rPr>
                <w:sz w:val="28"/>
                <w:szCs w:val="28"/>
              </w:rPr>
            </w:pPr>
            <w:r>
              <w:rPr>
                <w:sz w:val="28"/>
                <w:szCs w:val="28"/>
              </w:rPr>
              <w:t>X</w:t>
            </w:r>
          </w:p>
        </w:tc>
        <w:tc>
          <w:tcPr>
            <w:tcW w:w="1418" w:type="dxa"/>
          </w:tcPr>
          <w:p w:rsidR="00075B95" w:rsidRPr="00075B95" w:rsidRDefault="00075B95" w:rsidP="00075B95">
            <w:pPr>
              <w:jc w:val="center"/>
              <w:rPr>
                <w:sz w:val="28"/>
                <w:szCs w:val="28"/>
              </w:rPr>
            </w:pPr>
          </w:p>
        </w:tc>
        <w:tc>
          <w:tcPr>
            <w:tcW w:w="1417" w:type="dxa"/>
          </w:tcPr>
          <w:p w:rsidR="00075B95" w:rsidRPr="00075B95" w:rsidRDefault="00F47608" w:rsidP="00075B95">
            <w:pPr>
              <w:jc w:val="center"/>
              <w:rPr>
                <w:sz w:val="28"/>
                <w:szCs w:val="28"/>
              </w:rPr>
            </w:pPr>
            <w:r>
              <w:rPr>
                <w:sz w:val="28"/>
                <w:szCs w:val="28"/>
              </w:rPr>
              <w:t>X</w:t>
            </w:r>
          </w:p>
        </w:tc>
        <w:tc>
          <w:tcPr>
            <w:tcW w:w="1346" w:type="dxa"/>
          </w:tcPr>
          <w:p w:rsidR="00075B95" w:rsidRPr="00075B95" w:rsidRDefault="00F47608" w:rsidP="00075B95">
            <w:pPr>
              <w:jc w:val="center"/>
              <w:rPr>
                <w:sz w:val="28"/>
                <w:szCs w:val="28"/>
              </w:rPr>
            </w:pPr>
            <w:r>
              <w:rPr>
                <w:sz w:val="28"/>
                <w:szCs w:val="28"/>
              </w:rPr>
              <w:t>X</w:t>
            </w:r>
          </w:p>
        </w:tc>
      </w:tr>
      <w:tr w:rsidR="00F47608" w:rsidTr="00075B95">
        <w:tc>
          <w:tcPr>
            <w:tcW w:w="5919" w:type="dxa"/>
          </w:tcPr>
          <w:p w:rsidR="00F47608" w:rsidRDefault="00F47608" w:rsidP="00BF2D0D">
            <w:pPr>
              <w:rPr>
                <w:sz w:val="28"/>
                <w:szCs w:val="28"/>
              </w:rPr>
            </w:pPr>
            <w:r>
              <w:rPr>
                <w:sz w:val="28"/>
                <w:szCs w:val="28"/>
              </w:rPr>
              <w:t>Projekt „Vzhůru do Evropy“</w:t>
            </w:r>
          </w:p>
        </w:tc>
        <w:tc>
          <w:tcPr>
            <w:tcW w:w="1560" w:type="dxa"/>
          </w:tcPr>
          <w:p w:rsidR="00F47608" w:rsidRDefault="00F47608" w:rsidP="00075B95">
            <w:pPr>
              <w:jc w:val="center"/>
              <w:rPr>
                <w:sz w:val="28"/>
                <w:szCs w:val="28"/>
              </w:rPr>
            </w:pPr>
            <w:r>
              <w:rPr>
                <w:sz w:val="28"/>
                <w:szCs w:val="28"/>
              </w:rPr>
              <w:t>X</w:t>
            </w:r>
          </w:p>
        </w:tc>
        <w:tc>
          <w:tcPr>
            <w:tcW w:w="1418" w:type="dxa"/>
          </w:tcPr>
          <w:p w:rsidR="00F47608" w:rsidRPr="00075B95" w:rsidRDefault="00F47608" w:rsidP="00075B95">
            <w:pPr>
              <w:jc w:val="center"/>
              <w:rPr>
                <w:sz w:val="28"/>
                <w:szCs w:val="28"/>
              </w:rPr>
            </w:pPr>
            <w:r>
              <w:rPr>
                <w:sz w:val="28"/>
                <w:szCs w:val="28"/>
              </w:rPr>
              <w:t>X</w:t>
            </w:r>
          </w:p>
        </w:tc>
        <w:tc>
          <w:tcPr>
            <w:tcW w:w="1417" w:type="dxa"/>
          </w:tcPr>
          <w:p w:rsidR="00F47608" w:rsidRDefault="00F47608" w:rsidP="00075B95">
            <w:pPr>
              <w:jc w:val="center"/>
              <w:rPr>
                <w:sz w:val="28"/>
                <w:szCs w:val="28"/>
              </w:rPr>
            </w:pPr>
            <w:r>
              <w:rPr>
                <w:sz w:val="28"/>
                <w:szCs w:val="28"/>
              </w:rPr>
              <w:t>X</w:t>
            </w:r>
          </w:p>
        </w:tc>
        <w:tc>
          <w:tcPr>
            <w:tcW w:w="1418" w:type="dxa"/>
          </w:tcPr>
          <w:p w:rsidR="00F47608" w:rsidRPr="00075B95" w:rsidRDefault="00F47608" w:rsidP="00075B95">
            <w:pPr>
              <w:jc w:val="center"/>
              <w:rPr>
                <w:sz w:val="28"/>
                <w:szCs w:val="28"/>
              </w:rPr>
            </w:pPr>
            <w:r>
              <w:rPr>
                <w:sz w:val="28"/>
                <w:szCs w:val="28"/>
              </w:rPr>
              <w:t>X</w:t>
            </w:r>
          </w:p>
        </w:tc>
        <w:tc>
          <w:tcPr>
            <w:tcW w:w="1417" w:type="dxa"/>
          </w:tcPr>
          <w:p w:rsidR="00F47608" w:rsidRDefault="00F47608" w:rsidP="00075B95">
            <w:pPr>
              <w:jc w:val="center"/>
              <w:rPr>
                <w:sz w:val="28"/>
                <w:szCs w:val="28"/>
              </w:rPr>
            </w:pPr>
            <w:r>
              <w:rPr>
                <w:sz w:val="28"/>
                <w:szCs w:val="28"/>
              </w:rPr>
              <w:t>X</w:t>
            </w:r>
          </w:p>
        </w:tc>
        <w:tc>
          <w:tcPr>
            <w:tcW w:w="1346" w:type="dxa"/>
          </w:tcPr>
          <w:p w:rsidR="00F47608" w:rsidRDefault="00F47608" w:rsidP="00075B95">
            <w:pPr>
              <w:jc w:val="center"/>
              <w:rPr>
                <w:sz w:val="28"/>
                <w:szCs w:val="28"/>
              </w:rPr>
            </w:pPr>
            <w:r>
              <w:rPr>
                <w:sz w:val="28"/>
                <w:szCs w:val="28"/>
              </w:rPr>
              <w:t>X</w:t>
            </w:r>
          </w:p>
        </w:tc>
      </w:tr>
    </w:tbl>
    <w:p w:rsidR="00C27704" w:rsidRPr="00C27704" w:rsidRDefault="00C27704" w:rsidP="00C27704">
      <w:pPr>
        <w:sectPr w:rsidR="00C27704" w:rsidRPr="00C27704" w:rsidSect="003D7930">
          <w:pgSz w:w="16838" w:h="11906" w:orient="landscape"/>
          <w:pgMar w:top="1134" w:right="1134" w:bottom="1134" w:left="1418" w:header="709" w:footer="709" w:gutter="0"/>
          <w:cols w:space="708"/>
          <w:docGrid w:linePitch="360"/>
        </w:sectPr>
      </w:pPr>
    </w:p>
    <w:p w:rsidR="00716134" w:rsidRDefault="00764C35">
      <w:pPr>
        <w:pStyle w:val="Nadpis1"/>
        <w:ind w:left="708" w:firstLine="0"/>
        <w:jc w:val="center"/>
        <w:rPr>
          <w:rFonts w:ascii="Times New Roman" w:hAnsi="Times New Roman"/>
          <w:b/>
          <w:bCs/>
          <w:i/>
          <w:szCs w:val="32"/>
        </w:rPr>
      </w:pPr>
      <w:r>
        <w:rPr>
          <w:rFonts w:ascii="Times New Roman" w:hAnsi="Times New Roman"/>
          <w:b/>
          <w:bCs/>
          <w:i/>
          <w:szCs w:val="32"/>
        </w:rPr>
        <w:lastRenderedPageBreak/>
        <w:t>8</w:t>
      </w:r>
      <w:r w:rsidR="00716134">
        <w:rPr>
          <w:rFonts w:ascii="Times New Roman" w:hAnsi="Times New Roman"/>
          <w:b/>
          <w:bCs/>
          <w:i/>
          <w:szCs w:val="32"/>
        </w:rPr>
        <w:t>. Klíčové kompetence</w:t>
      </w:r>
    </w:p>
    <w:p w:rsidR="00716134" w:rsidRDefault="00716134">
      <w:pPr>
        <w:pStyle w:val="Zkladntextodsazen"/>
      </w:pPr>
    </w:p>
    <w:p w:rsidR="00716134" w:rsidRDefault="00716134">
      <w:pPr>
        <w:pStyle w:val="Nadpis3"/>
        <w:ind w:firstLine="708"/>
        <w:rPr>
          <w:i w:val="0"/>
          <w:iCs w:val="0"/>
        </w:rPr>
      </w:pPr>
      <w:r>
        <w:rPr>
          <w:i w:val="0"/>
          <w:iCs w:val="0"/>
        </w:rPr>
        <w:t>Klíčové kompetence jso</w:t>
      </w:r>
      <w:r w:rsidR="00C27704">
        <w:rPr>
          <w:i w:val="0"/>
          <w:iCs w:val="0"/>
        </w:rPr>
        <w:t>u v podstatě požadavky na žáka a v</w:t>
      </w:r>
      <w:r>
        <w:rPr>
          <w:i w:val="0"/>
          <w:iCs w:val="0"/>
        </w:rPr>
        <w:t xml:space="preserve">yjadřují, co by měl po skončení určitého období umět, znát, dokázat. V našem případě tedy po skončení pátého ročníku. </w:t>
      </w:r>
    </w:p>
    <w:p w:rsidR="00716134" w:rsidRPr="007D4576" w:rsidRDefault="00716134">
      <w:pPr>
        <w:pStyle w:val="Zkladntextodsazen"/>
        <w:rPr>
          <w:sz w:val="16"/>
          <w:szCs w:val="16"/>
        </w:rPr>
      </w:pPr>
    </w:p>
    <w:p w:rsidR="00716134" w:rsidRPr="00E05EC7" w:rsidRDefault="00716134">
      <w:pPr>
        <w:pStyle w:val="Nadpis2"/>
        <w:rPr>
          <w:sz w:val="28"/>
          <w:szCs w:val="28"/>
        </w:rPr>
      </w:pPr>
      <w:r w:rsidRPr="00E05EC7">
        <w:rPr>
          <w:sz w:val="28"/>
          <w:szCs w:val="28"/>
        </w:rPr>
        <w:t>K učení</w:t>
      </w:r>
    </w:p>
    <w:p w:rsidR="00716134" w:rsidRPr="00E05EC7" w:rsidRDefault="00716134">
      <w:pPr>
        <w:jc w:val="both"/>
        <w:rPr>
          <w:sz w:val="28"/>
          <w:szCs w:val="28"/>
        </w:rPr>
      </w:pPr>
      <w:r w:rsidRPr="00E05EC7">
        <w:rPr>
          <w:sz w:val="28"/>
          <w:szCs w:val="28"/>
        </w:rPr>
        <w:t>Na konci období</w:t>
      </w:r>
      <w:r w:rsidR="00E05EC7" w:rsidRPr="00E05EC7">
        <w:rPr>
          <w:sz w:val="28"/>
          <w:szCs w:val="28"/>
        </w:rPr>
        <w:t xml:space="preserve"> žák</w:t>
      </w:r>
    </w:p>
    <w:p w:rsidR="00716134" w:rsidRPr="00E05EC7" w:rsidRDefault="00716134" w:rsidP="00F911BC">
      <w:pPr>
        <w:pStyle w:val="Odstavecseseznamem"/>
        <w:numPr>
          <w:ilvl w:val="0"/>
          <w:numId w:val="160"/>
        </w:numPr>
        <w:jc w:val="both"/>
        <w:rPr>
          <w:rFonts w:ascii="Times New Roman" w:hAnsi="Times New Roman" w:cs="Times New Roman"/>
          <w:sz w:val="28"/>
          <w:szCs w:val="28"/>
        </w:rPr>
      </w:pPr>
      <w:r w:rsidRPr="00E05EC7">
        <w:rPr>
          <w:rFonts w:ascii="Times New Roman" w:hAnsi="Times New Roman" w:cs="Times New Roman"/>
          <w:sz w:val="28"/>
          <w:szCs w:val="28"/>
        </w:rPr>
        <w:t>umí hledat informace, dokáže je třídit a účelně využívat</w:t>
      </w:r>
      <w:r w:rsidR="00E05EC7" w:rsidRPr="00E05EC7">
        <w:rPr>
          <w:rFonts w:ascii="Times New Roman" w:hAnsi="Times New Roman" w:cs="Times New Roman"/>
          <w:sz w:val="28"/>
          <w:szCs w:val="28"/>
        </w:rPr>
        <w:t>,</w:t>
      </w:r>
    </w:p>
    <w:p w:rsidR="00716134" w:rsidRPr="00E05EC7" w:rsidRDefault="00716134" w:rsidP="00F911BC">
      <w:pPr>
        <w:pStyle w:val="Odstavecseseznamem"/>
        <w:numPr>
          <w:ilvl w:val="0"/>
          <w:numId w:val="160"/>
        </w:numPr>
        <w:jc w:val="both"/>
        <w:rPr>
          <w:rFonts w:ascii="Times New Roman" w:hAnsi="Times New Roman" w:cs="Times New Roman"/>
          <w:sz w:val="28"/>
          <w:szCs w:val="28"/>
        </w:rPr>
      </w:pPr>
      <w:r w:rsidRPr="00E05EC7">
        <w:rPr>
          <w:rFonts w:ascii="Times New Roman" w:hAnsi="Times New Roman" w:cs="Times New Roman"/>
          <w:sz w:val="28"/>
          <w:szCs w:val="28"/>
        </w:rPr>
        <w:t>uvědomuje si smysl učení a jeho význam pro praktický život</w:t>
      </w:r>
      <w:r w:rsidR="00E05EC7" w:rsidRPr="00E05EC7">
        <w:rPr>
          <w:rFonts w:ascii="Times New Roman" w:hAnsi="Times New Roman" w:cs="Times New Roman"/>
          <w:sz w:val="28"/>
          <w:szCs w:val="28"/>
        </w:rPr>
        <w:t>,</w:t>
      </w:r>
    </w:p>
    <w:p w:rsidR="00716134" w:rsidRPr="00E05EC7" w:rsidRDefault="00716134" w:rsidP="00F911BC">
      <w:pPr>
        <w:pStyle w:val="Odstavecseseznamem"/>
        <w:numPr>
          <w:ilvl w:val="0"/>
          <w:numId w:val="160"/>
        </w:numPr>
        <w:jc w:val="both"/>
        <w:rPr>
          <w:rFonts w:ascii="Times New Roman" w:hAnsi="Times New Roman" w:cs="Times New Roman"/>
          <w:sz w:val="28"/>
          <w:szCs w:val="28"/>
        </w:rPr>
      </w:pPr>
      <w:r w:rsidRPr="00E05EC7">
        <w:rPr>
          <w:rFonts w:ascii="Times New Roman" w:hAnsi="Times New Roman" w:cs="Times New Roman"/>
          <w:sz w:val="28"/>
          <w:szCs w:val="28"/>
        </w:rPr>
        <w:t>dokáže pro sebe nalézt vhodné metody učení, umí si svoji školní práci efektivně plánovat a organizovat</w:t>
      </w:r>
      <w:r w:rsidR="00E05EC7" w:rsidRPr="00E05EC7">
        <w:rPr>
          <w:rFonts w:ascii="Times New Roman" w:hAnsi="Times New Roman" w:cs="Times New Roman"/>
          <w:sz w:val="28"/>
          <w:szCs w:val="28"/>
        </w:rPr>
        <w:t>,</w:t>
      </w:r>
    </w:p>
    <w:p w:rsidR="00716134" w:rsidRPr="00E05EC7" w:rsidRDefault="00716134" w:rsidP="00F911BC">
      <w:pPr>
        <w:pStyle w:val="Odstavecseseznamem"/>
        <w:numPr>
          <w:ilvl w:val="0"/>
          <w:numId w:val="160"/>
        </w:numPr>
        <w:jc w:val="both"/>
        <w:rPr>
          <w:rFonts w:ascii="Times New Roman" w:hAnsi="Times New Roman" w:cs="Times New Roman"/>
          <w:sz w:val="28"/>
          <w:szCs w:val="28"/>
        </w:rPr>
      </w:pPr>
      <w:r w:rsidRPr="00E05EC7">
        <w:rPr>
          <w:rFonts w:ascii="Times New Roman" w:hAnsi="Times New Roman" w:cs="Times New Roman"/>
          <w:sz w:val="28"/>
          <w:szCs w:val="28"/>
        </w:rPr>
        <w:t>umí samostatně pozorovat a experimentovat, dokáže kriticky myslet a ze získaných poznatků vyvozovat odpovídající závěry</w:t>
      </w:r>
      <w:r w:rsidR="008D5802" w:rsidRPr="00E05EC7">
        <w:rPr>
          <w:rFonts w:ascii="Times New Roman" w:hAnsi="Times New Roman" w:cs="Times New Roman"/>
          <w:sz w:val="28"/>
          <w:szCs w:val="28"/>
        </w:rPr>
        <w:t>.</w:t>
      </w:r>
    </w:p>
    <w:p w:rsidR="00716134" w:rsidRPr="00E05EC7" w:rsidRDefault="00716134">
      <w:pPr>
        <w:jc w:val="both"/>
        <w:rPr>
          <w:sz w:val="28"/>
          <w:szCs w:val="28"/>
        </w:rPr>
      </w:pPr>
    </w:p>
    <w:p w:rsidR="00716134" w:rsidRPr="00E05EC7" w:rsidRDefault="00716134">
      <w:pPr>
        <w:pStyle w:val="Nadpis2"/>
        <w:rPr>
          <w:sz w:val="28"/>
          <w:szCs w:val="28"/>
        </w:rPr>
      </w:pPr>
      <w:r w:rsidRPr="00E05EC7">
        <w:rPr>
          <w:sz w:val="28"/>
          <w:szCs w:val="28"/>
        </w:rPr>
        <w:t>K řešení problémů</w:t>
      </w:r>
    </w:p>
    <w:p w:rsidR="00716134" w:rsidRPr="00E05EC7" w:rsidRDefault="00716134">
      <w:pPr>
        <w:jc w:val="both"/>
        <w:rPr>
          <w:sz w:val="28"/>
          <w:szCs w:val="28"/>
        </w:rPr>
      </w:pPr>
      <w:r w:rsidRPr="00E05EC7">
        <w:rPr>
          <w:sz w:val="28"/>
          <w:szCs w:val="28"/>
        </w:rPr>
        <w:t>Na konci období</w:t>
      </w:r>
      <w:r w:rsidR="00E05EC7" w:rsidRPr="00E05EC7">
        <w:rPr>
          <w:sz w:val="28"/>
          <w:szCs w:val="28"/>
        </w:rPr>
        <w:t xml:space="preserve"> žák</w:t>
      </w:r>
    </w:p>
    <w:p w:rsidR="00716134" w:rsidRPr="00E05EC7" w:rsidRDefault="00716134" w:rsidP="009865CC">
      <w:pPr>
        <w:numPr>
          <w:ilvl w:val="0"/>
          <w:numId w:val="1"/>
        </w:numPr>
        <w:jc w:val="both"/>
        <w:rPr>
          <w:sz w:val="28"/>
          <w:szCs w:val="28"/>
        </w:rPr>
      </w:pPr>
      <w:r w:rsidRPr="00E05EC7">
        <w:rPr>
          <w:sz w:val="28"/>
          <w:szCs w:val="28"/>
        </w:rPr>
        <w:t xml:space="preserve">dokáže </w:t>
      </w:r>
      <w:r w:rsidR="00E05EC7" w:rsidRPr="00E05EC7">
        <w:rPr>
          <w:sz w:val="28"/>
          <w:szCs w:val="28"/>
        </w:rPr>
        <w:t xml:space="preserve">samostatně </w:t>
      </w:r>
      <w:r w:rsidRPr="00E05EC7">
        <w:rPr>
          <w:sz w:val="28"/>
          <w:szCs w:val="28"/>
        </w:rPr>
        <w:t>řešit problémy jak ve škole, tak i mimo ni</w:t>
      </w:r>
      <w:r w:rsidR="00E05EC7" w:rsidRPr="00E05EC7">
        <w:rPr>
          <w:sz w:val="28"/>
          <w:szCs w:val="28"/>
        </w:rPr>
        <w:t>,</w:t>
      </w:r>
    </w:p>
    <w:p w:rsidR="00716134" w:rsidRPr="00E05EC7" w:rsidRDefault="00716134" w:rsidP="009865CC">
      <w:pPr>
        <w:numPr>
          <w:ilvl w:val="0"/>
          <w:numId w:val="1"/>
        </w:numPr>
        <w:jc w:val="both"/>
        <w:rPr>
          <w:sz w:val="28"/>
          <w:szCs w:val="28"/>
        </w:rPr>
      </w:pPr>
      <w:r w:rsidRPr="00E05EC7">
        <w:rPr>
          <w:sz w:val="28"/>
          <w:szCs w:val="28"/>
        </w:rPr>
        <w:t>umí kriticky myslet, činit uvážlivá rozhodnutí a nést jejich následky</w:t>
      </w:r>
      <w:r w:rsidR="00E05EC7" w:rsidRPr="00E05EC7">
        <w:rPr>
          <w:sz w:val="28"/>
          <w:szCs w:val="28"/>
        </w:rPr>
        <w:t>,</w:t>
      </w:r>
    </w:p>
    <w:p w:rsidR="00716134" w:rsidRPr="00E05EC7" w:rsidRDefault="00716134" w:rsidP="009865CC">
      <w:pPr>
        <w:numPr>
          <w:ilvl w:val="0"/>
          <w:numId w:val="1"/>
        </w:numPr>
        <w:jc w:val="both"/>
        <w:rPr>
          <w:sz w:val="28"/>
          <w:szCs w:val="28"/>
        </w:rPr>
      </w:pPr>
      <w:r w:rsidRPr="00E05EC7">
        <w:rPr>
          <w:sz w:val="28"/>
          <w:szCs w:val="28"/>
        </w:rPr>
        <w:t>dokáže vnímat problémové situace, dovede je posoudit a na jejich řešení se aktivně podílí</w:t>
      </w:r>
      <w:r w:rsidR="00E05EC7" w:rsidRPr="00E05EC7">
        <w:rPr>
          <w:sz w:val="28"/>
          <w:szCs w:val="28"/>
        </w:rPr>
        <w:t>,</w:t>
      </w:r>
    </w:p>
    <w:p w:rsidR="00716134" w:rsidRPr="00E05EC7" w:rsidRDefault="00716134" w:rsidP="009865CC">
      <w:pPr>
        <w:numPr>
          <w:ilvl w:val="0"/>
          <w:numId w:val="1"/>
        </w:numPr>
        <w:jc w:val="both"/>
        <w:rPr>
          <w:sz w:val="28"/>
          <w:szCs w:val="28"/>
        </w:rPr>
      </w:pPr>
      <w:r w:rsidRPr="00E05EC7">
        <w:rPr>
          <w:sz w:val="28"/>
          <w:szCs w:val="28"/>
        </w:rPr>
        <w:t>zvládne vyhledávat informace, které mu pomohou nalézt nejvhodnější cesty k řešení problémů</w:t>
      </w:r>
      <w:r w:rsidR="008D5802" w:rsidRPr="00E05EC7">
        <w:rPr>
          <w:sz w:val="28"/>
          <w:szCs w:val="28"/>
        </w:rPr>
        <w:t>.</w:t>
      </w:r>
    </w:p>
    <w:p w:rsidR="00716134" w:rsidRPr="00E05EC7" w:rsidRDefault="00716134">
      <w:pPr>
        <w:pStyle w:val="Nadpis2"/>
        <w:rPr>
          <w:sz w:val="28"/>
          <w:szCs w:val="28"/>
        </w:rPr>
      </w:pPr>
    </w:p>
    <w:p w:rsidR="00716134" w:rsidRPr="00E05EC7" w:rsidRDefault="00716134">
      <w:pPr>
        <w:pStyle w:val="Nadpis2"/>
        <w:rPr>
          <w:sz w:val="28"/>
          <w:szCs w:val="28"/>
        </w:rPr>
      </w:pPr>
      <w:r w:rsidRPr="00E05EC7">
        <w:rPr>
          <w:sz w:val="28"/>
          <w:szCs w:val="28"/>
        </w:rPr>
        <w:t>Komunikativní</w:t>
      </w:r>
    </w:p>
    <w:p w:rsidR="00716134" w:rsidRPr="00E05EC7" w:rsidRDefault="00716134">
      <w:pPr>
        <w:jc w:val="both"/>
        <w:rPr>
          <w:sz w:val="28"/>
          <w:szCs w:val="28"/>
        </w:rPr>
      </w:pPr>
      <w:r w:rsidRPr="00E05EC7">
        <w:rPr>
          <w:sz w:val="28"/>
          <w:szCs w:val="28"/>
        </w:rPr>
        <w:t>Na konci období</w:t>
      </w:r>
      <w:r w:rsidR="00E05EC7" w:rsidRPr="00E05EC7">
        <w:rPr>
          <w:sz w:val="28"/>
          <w:szCs w:val="28"/>
        </w:rPr>
        <w:t xml:space="preserve"> žák</w:t>
      </w:r>
    </w:p>
    <w:p w:rsidR="00716134" w:rsidRPr="00E05EC7" w:rsidRDefault="00716134" w:rsidP="009865CC">
      <w:pPr>
        <w:numPr>
          <w:ilvl w:val="0"/>
          <w:numId w:val="1"/>
        </w:numPr>
        <w:jc w:val="both"/>
        <w:rPr>
          <w:sz w:val="28"/>
          <w:szCs w:val="28"/>
        </w:rPr>
      </w:pPr>
      <w:r w:rsidRPr="00E05EC7">
        <w:rPr>
          <w:sz w:val="28"/>
          <w:szCs w:val="28"/>
        </w:rPr>
        <w:t>umí formulovat myšlenky a správně se vyjadřovat</w:t>
      </w:r>
      <w:r w:rsidR="00E05EC7" w:rsidRPr="00E05EC7">
        <w:rPr>
          <w:sz w:val="28"/>
          <w:szCs w:val="28"/>
        </w:rPr>
        <w:t>,</w:t>
      </w:r>
    </w:p>
    <w:p w:rsidR="00716134" w:rsidRPr="00E05EC7" w:rsidRDefault="00716134" w:rsidP="009865CC">
      <w:pPr>
        <w:numPr>
          <w:ilvl w:val="0"/>
          <w:numId w:val="1"/>
        </w:numPr>
        <w:jc w:val="both"/>
        <w:rPr>
          <w:sz w:val="28"/>
          <w:szCs w:val="28"/>
        </w:rPr>
      </w:pPr>
      <w:r w:rsidRPr="00E05EC7">
        <w:rPr>
          <w:sz w:val="28"/>
          <w:szCs w:val="28"/>
        </w:rPr>
        <w:t>dokáže se zapojit do diskuse, nebojí se vyslovit svůj názor a obhajovat jej</w:t>
      </w:r>
      <w:r w:rsidR="00E05EC7" w:rsidRPr="00E05EC7">
        <w:rPr>
          <w:sz w:val="28"/>
          <w:szCs w:val="28"/>
        </w:rPr>
        <w:t>,</w:t>
      </w:r>
      <w:r w:rsidRPr="00E05EC7">
        <w:rPr>
          <w:sz w:val="28"/>
          <w:szCs w:val="28"/>
        </w:rPr>
        <w:t xml:space="preserve"> </w:t>
      </w:r>
    </w:p>
    <w:p w:rsidR="00716134" w:rsidRPr="00E05EC7" w:rsidRDefault="00716134" w:rsidP="009865CC">
      <w:pPr>
        <w:numPr>
          <w:ilvl w:val="0"/>
          <w:numId w:val="1"/>
        </w:numPr>
        <w:jc w:val="both"/>
        <w:rPr>
          <w:sz w:val="28"/>
          <w:szCs w:val="28"/>
        </w:rPr>
      </w:pPr>
      <w:r w:rsidRPr="00E05EC7">
        <w:rPr>
          <w:sz w:val="28"/>
          <w:szCs w:val="28"/>
        </w:rPr>
        <w:t>dokáže naslouchat druhým, posoudit takto získané informace a vhodným způsobem na ně reagovat</w:t>
      </w:r>
      <w:r w:rsidR="00E05EC7" w:rsidRPr="00E05EC7">
        <w:rPr>
          <w:sz w:val="28"/>
          <w:szCs w:val="28"/>
        </w:rPr>
        <w:t>,</w:t>
      </w:r>
    </w:p>
    <w:p w:rsidR="00716134" w:rsidRPr="00E05EC7" w:rsidRDefault="00716134" w:rsidP="009865CC">
      <w:pPr>
        <w:numPr>
          <w:ilvl w:val="0"/>
          <w:numId w:val="1"/>
        </w:numPr>
        <w:jc w:val="both"/>
        <w:rPr>
          <w:sz w:val="28"/>
          <w:szCs w:val="28"/>
        </w:rPr>
      </w:pPr>
      <w:r w:rsidRPr="00E05EC7">
        <w:rPr>
          <w:sz w:val="28"/>
          <w:szCs w:val="28"/>
        </w:rPr>
        <w:t>dokáže využívat moderní komunikační a informační prostředky a technologie</w:t>
      </w:r>
      <w:r w:rsidR="008D5802" w:rsidRPr="00E05EC7">
        <w:rPr>
          <w:sz w:val="28"/>
          <w:szCs w:val="28"/>
        </w:rPr>
        <w:t>.</w:t>
      </w:r>
    </w:p>
    <w:p w:rsidR="00716134" w:rsidRPr="00E05EC7" w:rsidRDefault="00716134">
      <w:pPr>
        <w:pStyle w:val="Nadpis2"/>
        <w:rPr>
          <w:sz w:val="28"/>
          <w:szCs w:val="28"/>
        </w:rPr>
      </w:pPr>
    </w:p>
    <w:p w:rsidR="00716134" w:rsidRPr="00E05EC7" w:rsidRDefault="00716134">
      <w:pPr>
        <w:pStyle w:val="Nadpis2"/>
        <w:rPr>
          <w:sz w:val="28"/>
          <w:szCs w:val="28"/>
        </w:rPr>
      </w:pPr>
      <w:r w:rsidRPr="00E05EC7">
        <w:rPr>
          <w:sz w:val="28"/>
          <w:szCs w:val="28"/>
        </w:rPr>
        <w:t>Sociální a personální</w:t>
      </w:r>
    </w:p>
    <w:p w:rsidR="00716134" w:rsidRPr="00E05EC7" w:rsidRDefault="00716134">
      <w:pPr>
        <w:jc w:val="both"/>
        <w:rPr>
          <w:sz w:val="28"/>
          <w:szCs w:val="28"/>
        </w:rPr>
      </w:pPr>
      <w:r w:rsidRPr="00E05EC7">
        <w:rPr>
          <w:sz w:val="28"/>
          <w:szCs w:val="28"/>
        </w:rPr>
        <w:t>Na konci období</w:t>
      </w:r>
      <w:r w:rsidR="00E05EC7" w:rsidRPr="00E05EC7">
        <w:rPr>
          <w:sz w:val="28"/>
          <w:szCs w:val="28"/>
        </w:rPr>
        <w:t xml:space="preserve"> žák</w:t>
      </w:r>
    </w:p>
    <w:p w:rsidR="00716134" w:rsidRPr="00E05EC7" w:rsidRDefault="00716134" w:rsidP="009865CC">
      <w:pPr>
        <w:numPr>
          <w:ilvl w:val="0"/>
          <w:numId w:val="1"/>
        </w:numPr>
        <w:jc w:val="both"/>
        <w:rPr>
          <w:sz w:val="28"/>
          <w:szCs w:val="28"/>
        </w:rPr>
      </w:pPr>
      <w:r w:rsidRPr="00E05EC7">
        <w:rPr>
          <w:sz w:val="28"/>
          <w:szCs w:val="28"/>
        </w:rPr>
        <w:t>umí spolupracovat s ostatními a svým podílem přispět k práci týmu či skupiny</w:t>
      </w:r>
      <w:r w:rsidR="00E05EC7" w:rsidRPr="00E05EC7">
        <w:rPr>
          <w:sz w:val="28"/>
          <w:szCs w:val="28"/>
        </w:rPr>
        <w:t>,</w:t>
      </w:r>
      <w:r w:rsidRPr="00E05EC7">
        <w:rPr>
          <w:sz w:val="28"/>
          <w:szCs w:val="28"/>
        </w:rPr>
        <w:t xml:space="preserve"> </w:t>
      </w:r>
    </w:p>
    <w:p w:rsidR="00716134" w:rsidRPr="00E05EC7" w:rsidRDefault="00716134" w:rsidP="009865CC">
      <w:pPr>
        <w:numPr>
          <w:ilvl w:val="0"/>
          <w:numId w:val="1"/>
        </w:numPr>
        <w:jc w:val="both"/>
        <w:rPr>
          <w:sz w:val="28"/>
          <w:szCs w:val="28"/>
        </w:rPr>
      </w:pPr>
      <w:r w:rsidRPr="00E05EC7">
        <w:rPr>
          <w:sz w:val="28"/>
          <w:szCs w:val="28"/>
        </w:rPr>
        <w:t>podílí se na vytváření příjemné pracovní atmosféry, dokáže pomáhat ostatním</w:t>
      </w:r>
      <w:r w:rsidR="00E05EC7" w:rsidRPr="00E05EC7">
        <w:rPr>
          <w:sz w:val="28"/>
          <w:szCs w:val="28"/>
        </w:rPr>
        <w:t>,</w:t>
      </w:r>
    </w:p>
    <w:p w:rsidR="00716134" w:rsidRPr="00E05EC7" w:rsidRDefault="00716134" w:rsidP="009865CC">
      <w:pPr>
        <w:numPr>
          <w:ilvl w:val="0"/>
          <w:numId w:val="1"/>
        </w:numPr>
        <w:jc w:val="both"/>
        <w:rPr>
          <w:sz w:val="28"/>
          <w:szCs w:val="28"/>
        </w:rPr>
      </w:pPr>
      <w:r w:rsidRPr="00E05EC7">
        <w:rPr>
          <w:sz w:val="28"/>
          <w:szCs w:val="28"/>
        </w:rPr>
        <w:t>přispívá k utváření dobrých mezilidských vztahů s vrstevníky i dospělými</w:t>
      </w:r>
      <w:r w:rsidR="00E05EC7" w:rsidRPr="00E05EC7">
        <w:rPr>
          <w:sz w:val="28"/>
          <w:szCs w:val="28"/>
        </w:rPr>
        <w:t>,</w:t>
      </w:r>
    </w:p>
    <w:p w:rsidR="00716134" w:rsidRPr="00E05EC7" w:rsidRDefault="00716134" w:rsidP="009865CC">
      <w:pPr>
        <w:numPr>
          <w:ilvl w:val="0"/>
          <w:numId w:val="1"/>
        </w:numPr>
        <w:jc w:val="both"/>
        <w:rPr>
          <w:sz w:val="28"/>
          <w:szCs w:val="28"/>
        </w:rPr>
      </w:pPr>
      <w:r w:rsidRPr="00E05EC7">
        <w:rPr>
          <w:sz w:val="28"/>
          <w:szCs w:val="28"/>
        </w:rPr>
        <w:t>umí řídit své chování a jednání k okolí, je schopen poskytnout účinnou pomoc</w:t>
      </w:r>
      <w:r w:rsidR="008D5802" w:rsidRPr="00E05EC7">
        <w:rPr>
          <w:sz w:val="28"/>
          <w:szCs w:val="28"/>
        </w:rPr>
        <w:t>.</w:t>
      </w:r>
    </w:p>
    <w:p w:rsidR="00716134" w:rsidRPr="00E05EC7" w:rsidRDefault="00716134">
      <w:pPr>
        <w:jc w:val="both"/>
        <w:rPr>
          <w:sz w:val="28"/>
          <w:szCs w:val="28"/>
        </w:rPr>
      </w:pPr>
    </w:p>
    <w:p w:rsidR="00E05EC7" w:rsidRPr="00E05EC7" w:rsidRDefault="00E05EC7">
      <w:pPr>
        <w:jc w:val="both"/>
        <w:rPr>
          <w:sz w:val="28"/>
          <w:szCs w:val="28"/>
        </w:rPr>
      </w:pPr>
    </w:p>
    <w:p w:rsidR="00716134" w:rsidRPr="00E05EC7" w:rsidRDefault="00716134">
      <w:pPr>
        <w:pStyle w:val="Nadpis2"/>
        <w:rPr>
          <w:sz w:val="28"/>
          <w:szCs w:val="28"/>
        </w:rPr>
      </w:pPr>
      <w:r w:rsidRPr="00E05EC7">
        <w:rPr>
          <w:sz w:val="28"/>
          <w:szCs w:val="28"/>
        </w:rPr>
        <w:lastRenderedPageBreak/>
        <w:t>Občanské</w:t>
      </w:r>
    </w:p>
    <w:p w:rsidR="00716134" w:rsidRPr="00E05EC7" w:rsidRDefault="00716134">
      <w:pPr>
        <w:jc w:val="both"/>
        <w:rPr>
          <w:sz w:val="28"/>
          <w:szCs w:val="28"/>
        </w:rPr>
      </w:pPr>
      <w:r w:rsidRPr="00E05EC7">
        <w:rPr>
          <w:sz w:val="28"/>
          <w:szCs w:val="28"/>
        </w:rPr>
        <w:t>Na konci období</w:t>
      </w:r>
      <w:r w:rsidR="00E05EC7" w:rsidRPr="00E05EC7">
        <w:rPr>
          <w:sz w:val="28"/>
          <w:szCs w:val="28"/>
        </w:rPr>
        <w:t xml:space="preserve"> žák</w:t>
      </w:r>
    </w:p>
    <w:p w:rsidR="00716134" w:rsidRPr="00E05EC7" w:rsidRDefault="00716134" w:rsidP="009865CC">
      <w:pPr>
        <w:numPr>
          <w:ilvl w:val="0"/>
          <w:numId w:val="1"/>
        </w:numPr>
        <w:jc w:val="both"/>
        <w:rPr>
          <w:sz w:val="28"/>
          <w:szCs w:val="28"/>
        </w:rPr>
      </w:pPr>
      <w:r w:rsidRPr="00E05EC7">
        <w:rPr>
          <w:sz w:val="28"/>
          <w:szCs w:val="28"/>
        </w:rPr>
        <w:t>si je vědom svých práv i povinností</w:t>
      </w:r>
      <w:r w:rsidR="00E05EC7" w:rsidRPr="00E05EC7">
        <w:rPr>
          <w:sz w:val="28"/>
          <w:szCs w:val="28"/>
        </w:rPr>
        <w:t>,</w:t>
      </w:r>
      <w:r w:rsidRPr="00E05EC7">
        <w:rPr>
          <w:sz w:val="28"/>
          <w:szCs w:val="28"/>
        </w:rPr>
        <w:t xml:space="preserve"> </w:t>
      </w:r>
    </w:p>
    <w:p w:rsidR="00716134" w:rsidRPr="00E05EC7" w:rsidRDefault="00716134" w:rsidP="009865CC">
      <w:pPr>
        <w:numPr>
          <w:ilvl w:val="0"/>
          <w:numId w:val="1"/>
        </w:numPr>
        <w:jc w:val="both"/>
        <w:rPr>
          <w:sz w:val="28"/>
          <w:szCs w:val="28"/>
        </w:rPr>
      </w:pPr>
      <w:r w:rsidRPr="00E05EC7">
        <w:rPr>
          <w:sz w:val="28"/>
          <w:szCs w:val="28"/>
        </w:rPr>
        <w:t>chápe a respektuje společenské zákony a normy</w:t>
      </w:r>
      <w:r w:rsidR="00E05EC7" w:rsidRPr="00E05EC7">
        <w:rPr>
          <w:sz w:val="28"/>
          <w:szCs w:val="28"/>
        </w:rPr>
        <w:t>,</w:t>
      </w:r>
    </w:p>
    <w:p w:rsidR="00716134" w:rsidRPr="00E05EC7" w:rsidRDefault="00716134" w:rsidP="009865CC">
      <w:pPr>
        <w:numPr>
          <w:ilvl w:val="0"/>
          <w:numId w:val="1"/>
        </w:numPr>
        <w:jc w:val="both"/>
        <w:rPr>
          <w:sz w:val="28"/>
          <w:szCs w:val="28"/>
        </w:rPr>
      </w:pPr>
      <w:r w:rsidRPr="00E05EC7">
        <w:rPr>
          <w:sz w:val="28"/>
          <w:szCs w:val="28"/>
        </w:rPr>
        <w:t>dokáže se rozhodovat podle konkrétní situace, chová se zodpovědně a v obtížných situacích dokáže pomoci</w:t>
      </w:r>
      <w:r w:rsidR="00E05EC7" w:rsidRPr="00E05EC7">
        <w:rPr>
          <w:sz w:val="28"/>
          <w:szCs w:val="28"/>
        </w:rPr>
        <w:t>,</w:t>
      </w:r>
    </w:p>
    <w:p w:rsidR="00716134" w:rsidRPr="00E05EC7" w:rsidRDefault="00716134" w:rsidP="009865CC">
      <w:pPr>
        <w:numPr>
          <w:ilvl w:val="0"/>
          <w:numId w:val="1"/>
        </w:numPr>
        <w:jc w:val="both"/>
        <w:rPr>
          <w:sz w:val="28"/>
          <w:szCs w:val="28"/>
        </w:rPr>
      </w:pPr>
      <w:r w:rsidRPr="00E05EC7">
        <w:rPr>
          <w:sz w:val="28"/>
          <w:szCs w:val="28"/>
        </w:rPr>
        <w:t>chrání historické a kulturní tradice, aktivně se zapojuje do kulturního a sportovního dění</w:t>
      </w:r>
      <w:r w:rsidR="00E05EC7" w:rsidRPr="00E05EC7">
        <w:rPr>
          <w:sz w:val="28"/>
          <w:szCs w:val="28"/>
        </w:rPr>
        <w:t>,</w:t>
      </w:r>
    </w:p>
    <w:p w:rsidR="00716134" w:rsidRPr="00E05EC7" w:rsidRDefault="00716134" w:rsidP="009865CC">
      <w:pPr>
        <w:numPr>
          <w:ilvl w:val="0"/>
          <w:numId w:val="1"/>
        </w:numPr>
        <w:jc w:val="both"/>
        <w:rPr>
          <w:sz w:val="28"/>
          <w:szCs w:val="28"/>
        </w:rPr>
      </w:pPr>
      <w:r w:rsidRPr="00E05EC7">
        <w:rPr>
          <w:sz w:val="28"/>
          <w:szCs w:val="28"/>
        </w:rPr>
        <w:t>chrání přírodu a životní prostředí</w:t>
      </w:r>
      <w:r w:rsidR="008D5802" w:rsidRPr="00E05EC7">
        <w:rPr>
          <w:sz w:val="28"/>
          <w:szCs w:val="28"/>
        </w:rPr>
        <w:t>.</w:t>
      </w:r>
    </w:p>
    <w:p w:rsidR="00716134" w:rsidRPr="00E05EC7" w:rsidRDefault="00716134">
      <w:pPr>
        <w:rPr>
          <w:sz w:val="28"/>
          <w:szCs w:val="28"/>
        </w:rPr>
      </w:pPr>
    </w:p>
    <w:p w:rsidR="00716134" w:rsidRPr="00E05EC7" w:rsidRDefault="00716134">
      <w:pPr>
        <w:pStyle w:val="Nadpis2"/>
        <w:rPr>
          <w:sz w:val="28"/>
          <w:szCs w:val="28"/>
        </w:rPr>
      </w:pPr>
      <w:r w:rsidRPr="00E05EC7">
        <w:rPr>
          <w:sz w:val="28"/>
          <w:szCs w:val="28"/>
        </w:rPr>
        <w:t>Pracovní</w:t>
      </w:r>
    </w:p>
    <w:p w:rsidR="00716134" w:rsidRPr="00E05EC7" w:rsidRDefault="00716134">
      <w:pPr>
        <w:jc w:val="both"/>
        <w:rPr>
          <w:sz w:val="28"/>
          <w:szCs w:val="28"/>
        </w:rPr>
      </w:pPr>
      <w:r w:rsidRPr="00E05EC7">
        <w:rPr>
          <w:sz w:val="28"/>
          <w:szCs w:val="28"/>
        </w:rPr>
        <w:t>Na konci období</w:t>
      </w:r>
      <w:r w:rsidR="00E05EC7" w:rsidRPr="00E05EC7">
        <w:rPr>
          <w:sz w:val="28"/>
          <w:szCs w:val="28"/>
        </w:rPr>
        <w:t xml:space="preserve"> žák</w:t>
      </w:r>
    </w:p>
    <w:p w:rsidR="00716134" w:rsidRPr="00E05EC7" w:rsidRDefault="00716134" w:rsidP="009865CC">
      <w:pPr>
        <w:numPr>
          <w:ilvl w:val="0"/>
          <w:numId w:val="1"/>
        </w:numPr>
        <w:jc w:val="both"/>
        <w:rPr>
          <w:sz w:val="28"/>
          <w:szCs w:val="28"/>
        </w:rPr>
      </w:pPr>
      <w:r w:rsidRPr="00E05EC7">
        <w:rPr>
          <w:sz w:val="28"/>
          <w:szCs w:val="28"/>
        </w:rPr>
        <w:t>dokáže používat běžné pracovní nástroje a materiály</w:t>
      </w:r>
      <w:r w:rsidR="00E05EC7" w:rsidRPr="00E05EC7">
        <w:rPr>
          <w:sz w:val="28"/>
          <w:szCs w:val="28"/>
        </w:rPr>
        <w:t>,</w:t>
      </w:r>
      <w:r w:rsidRPr="00E05EC7">
        <w:rPr>
          <w:sz w:val="28"/>
          <w:szCs w:val="28"/>
        </w:rPr>
        <w:t xml:space="preserve"> </w:t>
      </w:r>
    </w:p>
    <w:p w:rsidR="00716134" w:rsidRPr="00E05EC7" w:rsidRDefault="00716134" w:rsidP="009865CC">
      <w:pPr>
        <w:numPr>
          <w:ilvl w:val="0"/>
          <w:numId w:val="1"/>
        </w:numPr>
        <w:jc w:val="both"/>
        <w:rPr>
          <w:sz w:val="28"/>
          <w:szCs w:val="28"/>
        </w:rPr>
      </w:pPr>
      <w:r w:rsidRPr="00E05EC7">
        <w:rPr>
          <w:sz w:val="28"/>
          <w:szCs w:val="28"/>
        </w:rPr>
        <w:t>dodržuje pravidla bezpečnosti práce a ochrany zdraví</w:t>
      </w:r>
      <w:r w:rsidR="00E05EC7" w:rsidRPr="00E05EC7">
        <w:rPr>
          <w:sz w:val="28"/>
          <w:szCs w:val="28"/>
        </w:rPr>
        <w:t>,</w:t>
      </w:r>
    </w:p>
    <w:p w:rsidR="00716134" w:rsidRPr="00E05EC7" w:rsidRDefault="00716134" w:rsidP="009865CC">
      <w:pPr>
        <w:numPr>
          <w:ilvl w:val="0"/>
          <w:numId w:val="1"/>
        </w:numPr>
        <w:jc w:val="both"/>
        <w:rPr>
          <w:sz w:val="28"/>
          <w:szCs w:val="28"/>
        </w:rPr>
      </w:pPr>
      <w:r w:rsidRPr="00E05EC7">
        <w:rPr>
          <w:sz w:val="28"/>
          <w:szCs w:val="28"/>
        </w:rPr>
        <w:t>váží si práce druhých a důsledně plní   své pracovní závazky</w:t>
      </w:r>
      <w:r w:rsidR="00E05EC7" w:rsidRPr="00E05EC7">
        <w:rPr>
          <w:sz w:val="28"/>
          <w:szCs w:val="28"/>
        </w:rPr>
        <w:t>,</w:t>
      </w:r>
    </w:p>
    <w:p w:rsidR="00716134" w:rsidRPr="00E05EC7" w:rsidRDefault="00716134" w:rsidP="009865CC">
      <w:pPr>
        <w:numPr>
          <w:ilvl w:val="0"/>
          <w:numId w:val="1"/>
        </w:numPr>
        <w:jc w:val="both"/>
        <w:rPr>
          <w:sz w:val="28"/>
          <w:szCs w:val="28"/>
        </w:rPr>
      </w:pPr>
      <w:r w:rsidRPr="00E05EC7">
        <w:rPr>
          <w:sz w:val="28"/>
          <w:szCs w:val="28"/>
        </w:rPr>
        <w:t>využívá znalosti, získané v jednotlivých vzdělávacích oblastech pro přípravu na svoji budoucnost</w:t>
      </w:r>
      <w:r w:rsidR="008D5802" w:rsidRPr="00E05EC7">
        <w:rPr>
          <w:sz w:val="28"/>
          <w:szCs w:val="28"/>
        </w:rPr>
        <w:t>.</w:t>
      </w:r>
    </w:p>
    <w:p w:rsidR="00716134" w:rsidRPr="00E05EC7" w:rsidRDefault="00716134">
      <w:pPr>
        <w:jc w:val="both"/>
        <w:rPr>
          <w:sz w:val="28"/>
          <w:szCs w:val="28"/>
        </w:rPr>
      </w:pPr>
    </w:p>
    <w:p w:rsidR="00121B27" w:rsidRPr="00E05EC7" w:rsidRDefault="00E05EC7" w:rsidP="00121B27">
      <w:pPr>
        <w:jc w:val="both"/>
        <w:rPr>
          <w:b/>
          <w:sz w:val="28"/>
          <w:szCs w:val="28"/>
        </w:rPr>
      </w:pPr>
      <w:r w:rsidRPr="00E05EC7">
        <w:rPr>
          <w:b/>
          <w:sz w:val="28"/>
          <w:szCs w:val="28"/>
        </w:rPr>
        <w:t>D</w:t>
      </w:r>
      <w:r w:rsidR="00121B27" w:rsidRPr="00E05EC7">
        <w:rPr>
          <w:b/>
          <w:sz w:val="28"/>
          <w:szCs w:val="28"/>
        </w:rPr>
        <w:t>igitální</w:t>
      </w:r>
    </w:p>
    <w:p w:rsidR="00E05EC7" w:rsidRPr="00E05EC7" w:rsidRDefault="00E05EC7" w:rsidP="00E05EC7">
      <w:pPr>
        <w:jc w:val="both"/>
        <w:rPr>
          <w:sz w:val="28"/>
          <w:szCs w:val="28"/>
        </w:rPr>
      </w:pPr>
      <w:r w:rsidRPr="00E05EC7">
        <w:rPr>
          <w:sz w:val="28"/>
          <w:szCs w:val="28"/>
        </w:rPr>
        <w:t>Na konci období žák</w:t>
      </w:r>
    </w:p>
    <w:p w:rsidR="002E63DD" w:rsidRPr="002E63DD" w:rsidRDefault="002E63DD" w:rsidP="002E63DD">
      <w:pPr>
        <w:pStyle w:val="Odstavecseseznamem"/>
        <w:numPr>
          <w:ilvl w:val="0"/>
          <w:numId w:val="1"/>
        </w:numPr>
        <w:rPr>
          <w:rFonts w:ascii="Times New Roman" w:hAnsi="Times New Roman" w:cs="Times New Roman"/>
          <w:sz w:val="28"/>
          <w:szCs w:val="28"/>
        </w:rPr>
      </w:pPr>
      <w:r w:rsidRPr="002E63DD">
        <w:rPr>
          <w:rFonts w:ascii="Times New Roman" w:hAnsi="Times New Roman" w:cs="Times New Roman"/>
          <w:sz w:val="28"/>
          <w:szCs w:val="28"/>
        </w:rPr>
        <w:t>zapojuje se do života školy také prostřednictvím digitálních technologií</w:t>
      </w:r>
      <w:r>
        <w:rPr>
          <w:rFonts w:ascii="Times New Roman" w:hAnsi="Times New Roman" w:cs="Times New Roman"/>
          <w:sz w:val="28"/>
          <w:szCs w:val="28"/>
        </w:rPr>
        <w:t>,</w:t>
      </w:r>
    </w:p>
    <w:p w:rsidR="002E63DD" w:rsidRPr="002E63DD" w:rsidRDefault="002E63DD" w:rsidP="002E63DD">
      <w:pPr>
        <w:pStyle w:val="Odstavecseseznamem"/>
        <w:numPr>
          <w:ilvl w:val="0"/>
          <w:numId w:val="1"/>
        </w:numPr>
        <w:rPr>
          <w:rFonts w:ascii="Times New Roman" w:hAnsi="Times New Roman" w:cs="Times New Roman"/>
          <w:sz w:val="28"/>
          <w:szCs w:val="28"/>
        </w:rPr>
      </w:pPr>
      <w:r w:rsidRPr="002E63DD">
        <w:rPr>
          <w:rFonts w:ascii="Times New Roman" w:hAnsi="Times New Roman" w:cs="Times New Roman"/>
          <w:sz w:val="28"/>
          <w:szCs w:val="28"/>
        </w:rPr>
        <w:t>při školní práci využívá svěřená zařízení a doporučené digitální technologie</w:t>
      </w:r>
      <w:r>
        <w:rPr>
          <w:rFonts w:ascii="Times New Roman" w:hAnsi="Times New Roman" w:cs="Times New Roman"/>
          <w:sz w:val="28"/>
          <w:szCs w:val="28"/>
        </w:rPr>
        <w:t>,</w:t>
      </w:r>
    </w:p>
    <w:p w:rsidR="002E63DD" w:rsidRPr="002E63DD" w:rsidRDefault="002E63DD" w:rsidP="002E63DD">
      <w:pPr>
        <w:pStyle w:val="Odstavecseseznamem"/>
        <w:numPr>
          <w:ilvl w:val="0"/>
          <w:numId w:val="1"/>
        </w:numPr>
        <w:rPr>
          <w:rFonts w:ascii="Times New Roman" w:hAnsi="Times New Roman" w:cs="Times New Roman"/>
          <w:sz w:val="28"/>
          <w:szCs w:val="28"/>
        </w:rPr>
      </w:pPr>
      <w:r w:rsidRPr="002E63DD">
        <w:rPr>
          <w:rFonts w:ascii="Times New Roman" w:hAnsi="Times New Roman" w:cs="Times New Roman"/>
          <w:sz w:val="28"/>
          <w:szCs w:val="28"/>
        </w:rPr>
        <w:t>při řešení problému rozpozná potřebu informací; vyhledá je v doporučených zdrojích a posoudí jejich relevanci; ověří jejich spolehlivost v jiných zdrojích</w:t>
      </w:r>
      <w:r>
        <w:rPr>
          <w:rFonts w:ascii="Times New Roman" w:hAnsi="Times New Roman" w:cs="Times New Roman"/>
          <w:sz w:val="28"/>
          <w:szCs w:val="28"/>
        </w:rPr>
        <w:t>,</w:t>
      </w:r>
    </w:p>
    <w:p w:rsidR="002E63DD" w:rsidRPr="002E63DD" w:rsidRDefault="002E63DD" w:rsidP="002E63DD">
      <w:pPr>
        <w:pStyle w:val="Odstavecseseznamem"/>
        <w:numPr>
          <w:ilvl w:val="0"/>
          <w:numId w:val="1"/>
        </w:numPr>
        <w:rPr>
          <w:rFonts w:ascii="Times New Roman" w:hAnsi="Times New Roman" w:cs="Times New Roman"/>
          <w:sz w:val="28"/>
          <w:szCs w:val="28"/>
        </w:rPr>
      </w:pPr>
      <w:r w:rsidRPr="002E63DD">
        <w:rPr>
          <w:rFonts w:ascii="Times New Roman" w:hAnsi="Times New Roman" w:cs="Times New Roman"/>
          <w:sz w:val="28"/>
          <w:szCs w:val="28"/>
        </w:rPr>
        <w:t>ukládá informace tak, aby je znovu našel a mohl použít; ukládá si zajímavé odkazy na zdroje informací pro další použití</w:t>
      </w:r>
      <w:r>
        <w:rPr>
          <w:rFonts w:ascii="Times New Roman" w:hAnsi="Times New Roman" w:cs="Times New Roman"/>
          <w:sz w:val="28"/>
          <w:szCs w:val="28"/>
        </w:rPr>
        <w:t>,</w:t>
      </w:r>
    </w:p>
    <w:p w:rsidR="002E63DD" w:rsidRPr="002E63DD" w:rsidRDefault="002E63DD" w:rsidP="002E63DD">
      <w:pPr>
        <w:pStyle w:val="Odstavecseseznamem"/>
        <w:numPr>
          <w:ilvl w:val="0"/>
          <w:numId w:val="1"/>
        </w:numPr>
        <w:rPr>
          <w:rFonts w:ascii="Times New Roman" w:hAnsi="Times New Roman" w:cs="Times New Roman"/>
          <w:sz w:val="28"/>
          <w:szCs w:val="28"/>
        </w:rPr>
      </w:pPr>
      <w:r w:rsidRPr="002E63DD">
        <w:rPr>
          <w:rFonts w:ascii="Times New Roman" w:hAnsi="Times New Roman" w:cs="Times New Roman"/>
          <w:sz w:val="28"/>
          <w:szCs w:val="28"/>
        </w:rPr>
        <w:t>soubory sdílí se svými blízkými a učiteli pomocí zadané digitální technologie</w:t>
      </w:r>
      <w:r>
        <w:rPr>
          <w:rFonts w:ascii="Times New Roman" w:hAnsi="Times New Roman" w:cs="Times New Roman"/>
          <w:sz w:val="28"/>
          <w:szCs w:val="28"/>
        </w:rPr>
        <w:t>,</w:t>
      </w:r>
    </w:p>
    <w:p w:rsidR="002E63DD" w:rsidRPr="002E63DD" w:rsidRDefault="002E63DD" w:rsidP="002E63DD">
      <w:pPr>
        <w:pStyle w:val="Odstavecseseznamem"/>
        <w:numPr>
          <w:ilvl w:val="0"/>
          <w:numId w:val="1"/>
        </w:numPr>
        <w:rPr>
          <w:rFonts w:ascii="Times New Roman" w:hAnsi="Times New Roman" w:cs="Times New Roman"/>
          <w:sz w:val="28"/>
          <w:szCs w:val="28"/>
        </w:rPr>
      </w:pPr>
      <w:r w:rsidRPr="002E63DD">
        <w:rPr>
          <w:rFonts w:ascii="Times New Roman" w:hAnsi="Times New Roman" w:cs="Times New Roman"/>
          <w:sz w:val="28"/>
          <w:szCs w:val="28"/>
        </w:rPr>
        <w:t>komunikuje se svými blízkými a učiteli pomocí doporučených digitálních technologií</w:t>
      </w:r>
      <w:r>
        <w:rPr>
          <w:rFonts w:ascii="Times New Roman" w:hAnsi="Times New Roman" w:cs="Times New Roman"/>
          <w:sz w:val="28"/>
          <w:szCs w:val="28"/>
        </w:rPr>
        <w:t>,</w:t>
      </w:r>
    </w:p>
    <w:p w:rsidR="002E63DD" w:rsidRPr="002E63DD" w:rsidRDefault="002E63DD" w:rsidP="002E63DD">
      <w:pPr>
        <w:pStyle w:val="Odstavecseseznamem"/>
        <w:numPr>
          <w:ilvl w:val="0"/>
          <w:numId w:val="1"/>
        </w:numPr>
        <w:rPr>
          <w:rFonts w:ascii="Times New Roman" w:hAnsi="Times New Roman" w:cs="Times New Roman"/>
          <w:sz w:val="28"/>
          <w:szCs w:val="28"/>
        </w:rPr>
      </w:pPr>
      <w:r w:rsidRPr="002E63DD">
        <w:rPr>
          <w:rFonts w:ascii="Times New Roman" w:hAnsi="Times New Roman" w:cs="Times New Roman"/>
          <w:sz w:val="28"/>
          <w:szCs w:val="28"/>
        </w:rPr>
        <w:t>vytváří jednoduchý digitální obsah (texty, tabulky, obrázky, audio, video), vyjadřuje se za pomoci digitálních prostředků ke splnění stanovených cílů</w:t>
      </w:r>
      <w:r>
        <w:rPr>
          <w:rFonts w:ascii="Times New Roman" w:hAnsi="Times New Roman" w:cs="Times New Roman"/>
          <w:sz w:val="28"/>
          <w:szCs w:val="28"/>
        </w:rPr>
        <w:t>,</w:t>
      </w:r>
    </w:p>
    <w:p w:rsidR="002E63DD" w:rsidRPr="002E63DD" w:rsidRDefault="002E63DD" w:rsidP="002E63DD">
      <w:pPr>
        <w:pStyle w:val="Odstavecseseznamem"/>
        <w:numPr>
          <w:ilvl w:val="0"/>
          <w:numId w:val="1"/>
        </w:numPr>
        <w:rPr>
          <w:rFonts w:ascii="Times New Roman" w:hAnsi="Times New Roman" w:cs="Times New Roman"/>
          <w:sz w:val="28"/>
          <w:szCs w:val="28"/>
        </w:rPr>
      </w:pPr>
      <w:r w:rsidRPr="002E63DD">
        <w:rPr>
          <w:rFonts w:ascii="Times New Roman" w:hAnsi="Times New Roman" w:cs="Times New Roman"/>
          <w:sz w:val="28"/>
          <w:szCs w:val="28"/>
        </w:rPr>
        <w:t>provádí základní změny obsahu, který vytvořil někdo jiný s cílem přizpůsobit ho novým účelům</w:t>
      </w:r>
      <w:r>
        <w:rPr>
          <w:rFonts w:ascii="Times New Roman" w:hAnsi="Times New Roman" w:cs="Times New Roman"/>
          <w:sz w:val="28"/>
          <w:szCs w:val="28"/>
        </w:rPr>
        <w:t>,</w:t>
      </w:r>
    </w:p>
    <w:p w:rsidR="002E63DD" w:rsidRPr="002E63DD" w:rsidRDefault="002E63DD" w:rsidP="002E63DD">
      <w:pPr>
        <w:pStyle w:val="Odstavecseseznamem"/>
        <w:numPr>
          <w:ilvl w:val="0"/>
          <w:numId w:val="1"/>
        </w:numPr>
        <w:rPr>
          <w:rFonts w:ascii="Times New Roman" w:hAnsi="Times New Roman" w:cs="Times New Roman"/>
          <w:sz w:val="28"/>
          <w:szCs w:val="28"/>
        </w:rPr>
      </w:pPr>
      <w:r w:rsidRPr="002E63DD">
        <w:rPr>
          <w:rFonts w:ascii="Times New Roman" w:hAnsi="Times New Roman" w:cs="Times New Roman"/>
          <w:sz w:val="28"/>
          <w:szCs w:val="28"/>
        </w:rPr>
        <w:t>identifikuje problémy, řeší je i prostřednictvím digitálních technologií</w:t>
      </w:r>
      <w:r>
        <w:rPr>
          <w:rFonts w:ascii="Times New Roman" w:hAnsi="Times New Roman" w:cs="Times New Roman"/>
          <w:sz w:val="28"/>
          <w:szCs w:val="28"/>
        </w:rPr>
        <w:t>,</w:t>
      </w:r>
    </w:p>
    <w:p w:rsidR="002E63DD" w:rsidRPr="002E63DD" w:rsidRDefault="002E63DD" w:rsidP="002E63DD">
      <w:pPr>
        <w:pStyle w:val="Odstavecseseznamem"/>
        <w:numPr>
          <w:ilvl w:val="0"/>
          <w:numId w:val="1"/>
        </w:numPr>
        <w:rPr>
          <w:rFonts w:ascii="Times New Roman" w:hAnsi="Times New Roman" w:cs="Times New Roman"/>
          <w:sz w:val="28"/>
          <w:szCs w:val="28"/>
        </w:rPr>
      </w:pPr>
      <w:r w:rsidRPr="002E63DD">
        <w:rPr>
          <w:rFonts w:ascii="Times New Roman" w:hAnsi="Times New Roman" w:cs="Times New Roman"/>
          <w:sz w:val="28"/>
          <w:szCs w:val="28"/>
        </w:rPr>
        <w:t>uvede příklady, jak mohou digitální technologie pomáhat</w:t>
      </w:r>
      <w:r>
        <w:rPr>
          <w:rFonts w:ascii="Times New Roman" w:hAnsi="Times New Roman" w:cs="Times New Roman"/>
          <w:sz w:val="28"/>
          <w:szCs w:val="28"/>
        </w:rPr>
        <w:t>,</w:t>
      </w:r>
    </w:p>
    <w:p w:rsidR="002E63DD" w:rsidRPr="002E63DD" w:rsidRDefault="002E63DD" w:rsidP="002E63DD">
      <w:pPr>
        <w:pStyle w:val="Odstavecseseznamem"/>
        <w:numPr>
          <w:ilvl w:val="0"/>
          <w:numId w:val="1"/>
        </w:numPr>
        <w:rPr>
          <w:rFonts w:ascii="Times New Roman" w:hAnsi="Times New Roman" w:cs="Times New Roman"/>
          <w:sz w:val="28"/>
          <w:szCs w:val="28"/>
        </w:rPr>
      </w:pPr>
      <w:r w:rsidRPr="002E63DD">
        <w:rPr>
          <w:rFonts w:ascii="Times New Roman" w:hAnsi="Times New Roman" w:cs="Times New Roman"/>
          <w:sz w:val="28"/>
          <w:szCs w:val="28"/>
        </w:rPr>
        <w:t>respektuje nastavenou úroveň zabezpečení v používaných zařízeních; rozpozná a nahlásí nevhodný obsah, situace či chování v digitálním prostředí</w:t>
      </w:r>
      <w:r>
        <w:rPr>
          <w:rFonts w:ascii="Times New Roman" w:hAnsi="Times New Roman" w:cs="Times New Roman"/>
          <w:sz w:val="28"/>
          <w:szCs w:val="28"/>
        </w:rPr>
        <w:t>,</w:t>
      </w:r>
    </w:p>
    <w:p w:rsidR="002E63DD" w:rsidRPr="002E63DD" w:rsidRDefault="002E63DD" w:rsidP="002E63DD">
      <w:pPr>
        <w:pStyle w:val="Odstavecseseznamem"/>
        <w:numPr>
          <w:ilvl w:val="0"/>
          <w:numId w:val="1"/>
        </w:numPr>
        <w:rPr>
          <w:rFonts w:ascii="Times New Roman" w:hAnsi="Times New Roman" w:cs="Times New Roman"/>
          <w:sz w:val="28"/>
          <w:szCs w:val="28"/>
        </w:rPr>
      </w:pPr>
      <w:r w:rsidRPr="002E63DD">
        <w:rPr>
          <w:rFonts w:ascii="Times New Roman" w:hAnsi="Times New Roman" w:cs="Times New Roman"/>
          <w:sz w:val="28"/>
          <w:szCs w:val="28"/>
        </w:rPr>
        <w:t>respektuje pravidla bezpečného a zdraví neohrožujícího chování při práci s digitálními technologiemi</w:t>
      </w:r>
      <w:r>
        <w:rPr>
          <w:rFonts w:ascii="Times New Roman" w:hAnsi="Times New Roman" w:cs="Times New Roman"/>
          <w:sz w:val="28"/>
          <w:szCs w:val="28"/>
        </w:rPr>
        <w:t>,</w:t>
      </w:r>
    </w:p>
    <w:p w:rsidR="002E63DD" w:rsidRPr="002E63DD" w:rsidRDefault="002E63DD" w:rsidP="002E63DD">
      <w:pPr>
        <w:pStyle w:val="Odstavecseseznamem"/>
        <w:numPr>
          <w:ilvl w:val="0"/>
          <w:numId w:val="1"/>
        </w:numPr>
        <w:rPr>
          <w:rFonts w:ascii="Times New Roman" w:hAnsi="Times New Roman" w:cs="Times New Roman"/>
          <w:sz w:val="28"/>
          <w:szCs w:val="28"/>
        </w:rPr>
      </w:pPr>
      <w:r w:rsidRPr="002E63DD">
        <w:rPr>
          <w:rFonts w:ascii="Times New Roman" w:hAnsi="Times New Roman" w:cs="Times New Roman"/>
          <w:sz w:val="28"/>
          <w:szCs w:val="28"/>
        </w:rPr>
        <w:lastRenderedPageBreak/>
        <w:t>odliší vlastní a cizí digitální obsah; používá-li cizí digitální obsah, uvede zdroj</w:t>
      </w:r>
      <w:r>
        <w:rPr>
          <w:rFonts w:ascii="Times New Roman" w:hAnsi="Times New Roman" w:cs="Times New Roman"/>
          <w:sz w:val="28"/>
          <w:szCs w:val="28"/>
        </w:rPr>
        <w:t>,</w:t>
      </w:r>
    </w:p>
    <w:p w:rsidR="002E63DD" w:rsidRPr="002E63DD" w:rsidRDefault="002E63DD" w:rsidP="002E63DD">
      <w:pPr>
        <w:pStyle w:val="Odstavecseseznamem"/>
        <w:numPr>
          <w:ilvl w:val="0"/>
          <w:numId w:val="1"/>
        </w:numPr>
        <w:rPr>
          <w:rFonts w:ascii="Times New Roman" w:hAnsi="Times New Roman" w:cs="Times New Roman"/>
          <w:sz w:val="28"/>
          <w:szCs w:val="28"/>
        </w:rPr>
      </w:pPr>
      <w:r w:rsidRPr="002E63DD">
        <w:rPr>
          <w:rFonts w:ascii="Times New Roman" w:hAnsi="Times New Roman" w:cs="Times New Roman"/>
          <w:sz w:val="28"/>
          <w:szCs w:val="28"/>
        </w:rPr>
        <w:t>vysvětlí rozdíly mezi fyzickým a digitálním světem; vybírá informace, které o sobě může zveřejnit,</w:t>
      </w:r>
    </w:p>
    <w:p w:rsidR="002E63DD" w:rsidRPr="002E63DD" w:rsidRDefault="002E63DD" w:rsidP="002E63DD">
      <w:pPr>
        <w:pStyle w:val="Odstavecseseznamem"/>
        <w:numPr>
          <w:ilvl w:val="0"/>
          <w:numId w:val="1"/>
        </w:numPr>
        <w:rPr>
          <w:rFonts w:ascii="Times New Roman" w:hAnsi="Times New Roman" w:cs="Times New Roman"/>
          <w:sz w:val="28"/>
          <w:szCs w:val="28"/>
        </w:rPr>
      </w:pPr>
      <w:r w:rsidRPr="002E63DD">
        <w:rPr>
          <w:rFonts w:ascii="Times New Roman" w:hAnsi="Times New Roman" w:cs="Times New Roman"/>
          <w:sz w:val="28"/>
          <w:szCs w:val="28"/>
        </w:rPr>
        <w:t>i v digitálním světě dodržuje pravidla slušného chování.</w:t>
      </w:r>
    </w:p>
    <w:p w:rsidR="00E05EC7" w:rsidRPr="00E05EC7" w:rsidRDefault="00E05EC7" w:rsidP="00E05EC7">
      <w:pPr>
        <w:pStyle w:val="Odstavecseseznamem"/>
        <w:spacing w:after="0"/>
        <w:rPr>
          <w:color w:val="FF0000"/>
          <w:sz w:val="28"/>
          <w:szCs w:val="28"/>
        </w:rPr>
      </w:pPr>
    </w:p>
    <w:p w:rsidR="00716134" w:rsidRDefault="00716134">
      <w:pPr>
        <w:ind w:firstLine="708"/>
        <w:jc w:val="both"/>
        <w:rPr>
          <w:sz w:val="28"/>
        </w:rPr>
      </w:pPr>
      <w:r>
        <w:rPr>
          <w:sz w:val="28"/>
        </w:rPr>
        <w:t xml:space="preserve">Klíčové kompetence se prolínají veškerou vzdělávací a výchovnou činností. Jsou rovněž podkladem pro </w:t>
      </w:r>
      <w:r>
        <w:rPr>
          <w:b/>
          <w:bCs/>
          <w:sz w:val="28"/>
        </w:rPr>
        <w:t xml:space="preserve">hodnocení </w:t>
      </w:r>
      <w:r>
        <w:rPr>
          <w:sz w:val="28"/>
        </w:rPr>
        <w:t xml:space="preserve">a </w:t>
      </w:r>
      <w:r>
        <w:rPr>
          <w:b/>
          <w:bCs/>
          <w:sz w:val="28"/>
        </w:rPr>
        <w:t>sebehodnocení</w:t>
      </w:r>
      <w:r>
        <w:rPr>
          <w:sz w:val="28"/>
        </w:rPr>
        <w:t>.</w:t>
      </w:r>
    </w:p>
    <w:p w:rsidR="00716134" w:rsidRDefault="00716134">
      <w:pPr>
        <w:ind w:firstLine="708"/>
        <w:jc w:val="both"/>
        <w:rPr>
          <w:sz w:val="28"/>
        </w:rPr>
      </w:pPr>
    </w:p>
    <w:p w:rsidR="00187A63" w:rsidRDefault="00187A63">
      <w:pPr>
        <w:ind w:firstLine="708"/>
        <w:jc w:val="both"/>
        <w:rPr>
          <w:sz w:val="28"/>
        </w:rPr>
      </w:pPr>
    </w:p>
    <w:p w:rsidR="00843F91" w:rsidRDefault="00187A63" w:rsidP="00843F91">
      <w:pPr>
        <w:pStyle w:val="Zkladntextodsazen"/>
        <w:ind w:left="708"/>
        <w:jc w:val="center"/>
        <w:rPr>
          <w:b/>
          <w:bCs/>
          <w:i/>
          <w:sz w:val="32"/>
          <w:szCs w:val="32"/>
          <w:u w:val="single"/>
        </w:rPr>
      </w:pPr>
      <w:r>
        <w:rPr>
          <w:b/>
          <w:bCs/>
          <w:i/>
          <w:sz w:val="32"/>
          <w:szCs w:val="32"/>
          <w:u w:val="single"/>
        </w:rPr>
        <w:t xml:space="preserve">9. </w:t>
      </w:r>
      <w:r w:rsidR="00843F91" w:rsidRPr="00843F91">
        <w:rPr>
          <w:b/>
          <w:bCs/>
          <w:i/>
          <w:sz w:val="32"/>
          <w:szCs w:val="32"/>
          <w:u w:val="single"/>
        </w:rPr>
        <w:t>Strategie naplňování klíčových kompetencí</w:t>
      </w:r>
    </w:p>
    <w:p w:rsidR="00187A63" w:rsidRPr="00843F91" w:rsidRDefault="00187A63" w:rsidP="00843F91">
      <w:pPr>
        <w:pStyle w:val="Zkladntextodsazen"/>
        <w:ind w:left="708"/>
        <w:jc w:val="center"/>
        <w:rPr>
          <w:b/>
          <w:bCs/>
          <w:i/>
          <w:sz w:val="32"/>
          <w:szCs w:val="32"/>
          <w:u w:val="single"/>
        </w:rPr>
      </w:pPr>
    </w:p>
    <w:p w:rsidR="00843F91" w:rsidRPr="00187A63" w:rsidRDefault="00843F91" w:rsidP="00187A63">
      <w:pPr>
        <w:pStyle w:val="Zkladntextodsazen"/>
        <w:jc w:val="left"/>
        <w:rPr>
          <w:bCs/>
          <w:szCs w:val="28"/>
        </w:rPr>
      </w:pPr>
      <w:r w:rsidRPr="00187A63">
        <w:rPr>
          <w:bCs/>
          <w:szCs w:val="28"/>
        </w:rPr>
        <w:t>V celkovém pojetí vzdělávání na naší škole jsou převážně uplatňovány takové vyučovací</w:t>
      </w:r>
      <w:r w:rsidR="00187A63">
        <w:rPr>
          <w:bCs/>
          <w:szCs w:val="28"/>
        </w:rPr>
        <w:t xml:space="preserve"> </w:t>
      </w:r>
      <w:r w:rsidRPr="00187A63">
        <w:rPr>
          <w:bCs/>
          <w:szCs w:val="28"/>
        </w:rPr>
        <w:t>formy a metody práce s žáky, aby docházelo k rozvoji osobnosti jako celku, tudíž i kombinovaně k</w:t>
      </w:r>
      <w:r w:rsidR="00187A63">
        <w:rPr>
          <w:bCs/>
          <w:szCs w:val="28"/>
        </w:rPr>
        <w:t xml:space="preserve"> r</w:t>
      </w:r>
      <w:r w:rsidRPr="00187A63">
        <w:rPr>
          <w:bCs/>
          <w:szCs w:val="28"/>
        </w:rPr>
        <w:t>ozvoji všech klíčových kompetencí. Naplňování jednotlivých klíčových kompetencí ve vzdělávací</w:t>
      </w:r>
      <w:r w:rsidR="00187A63">
        <w:rPr>
          <w:bCs/>
          <w:szCs w:val="28"/>
        </w:rPr>
        <w:t xml:space="preserve"> </w:t>
      </w:r>
      <w:r w:rsidRPr="00187A63">
        <w:rPr>
          <w:bCs/>
          <w:szCs w:val="28"/>
        </w:rPr>
        <w:t>procesu žáků je možno izolovaně popsat následujícím způsobem.</w:t>
      </w:r>
    </w:p>
    <w:p w:rsidR="00187A63" w:rsidRDefault="00187A63" w:rsidP="00187A63">
      <w:pPr>
        <w:pStyle w:val="Zkladntextodsazen"/>
        <w:jc w:val="left"/>
        <w:rPr>
          <w:bCs/>
          <w:szCs w:val="28"/>
        </w:rPr>
      </w:pPr>
    </w:p>
    <w:p w:rsidR="00843F91" w:rsidRDefault="00843F91" w:rsidP="00187A63">
      <w:pPr>
        <w:pStyle w:val="Zkladntextodsazen"/>
        <w:jc w:val="left"/>
        <w:rPr>
          <w:bCs/>
          <w:szCs w:val="28"/>
        </w:rPr>
      </w:pPr>
      <w:r w:rsidRPr="00187A63">
        <w:rPr>
          <w:b/>
          <w:bCs/>
          <w:szCs w:val="28"/>
        </w:rPr>
        <w:t>Kompetence k řešení problémů</w:t>
      </w:r>
      <w:r w:rsidRPr="00187A63">
        <w:rPr>
          <w:bCs/>
          <w:szCs w:val="28"/>
        </w:rPr>
        <w:t xml:space="preserve"> rozvíjíme zejména učením v souvislostech, to znamená, že</w:t>
      </w:r>
      <w:r w:rsidR="00187A63">
        <w:rPr>
          <w:bCs/>
          <w:szCs w:val="28"/>
        </w:rPr>
        <w:t xml:space="preserve"> </w:t>
      </w:r>
      <w:r w:rsidRPr="00187A63">
        <w:rPr>
          <w:bCs/>
          <w:szCs w:val="28"/>
        </w:rPr>
        <w:t>neučíme izolovaná data jednotlivých oborů, ale u dětí vytváříme ucelený obraz světa. Žákům jsou</w:t>
      </w:r>
      <w:r w:rsidR="00187A63">
        <w:rPr>
          <w:bCs/>
          <w:szCs w:val="28"/>
        </w:rPr>
        <w:t xml:space="preserve"> </w:t>
      </w:r>
      <w:r w:rsidRPr="00187A63">
        <w:rPr>
          <w:bCs/>
          <w:szCs w:val="28"/>
        </w:rPr>
        <w:t xml:space="preserve">předkládány takové úkoly, jejichž řešení vyžaduje znalosti z více oborů lidské </w:t>
      </w:r>
      <w:proofErr w:type="gramStart"/>
      <w:r w:rsidRPr="00187A63">
        <w:rPr>
          <w:bCs/>
          <w:szCs w:val="28"/>
        </w:rPr>
        <w:t>činnosti</w:t>
      </w:r>
      <w:proofErr w:type="gramEnd"/>
      <w:r w:rsidRPr="00187A63">
        <w:rPr>
          <w:bCs/>
          <w:szCs w:val="28"/>
        </w:rPr>
        <w:t xml:space="preserve"> resp.</w:t>
      </w:r>
      <w:r w:rsidR="00187A63">
        <w:rPr>
          <w:bCs/>
          <w:szCs w:val="28"/>
        </w:rPr>
        <w:t xml:space="preserve"> </w:t>
      </w:r>
      <w:r w:rsidRPr="00187A63">
        <w:rPr>
          <w:bCs/>
          <w:szCs w:val="28"/>
        </w:rPr>
        <w:t>vzdělávacích oblastí a tudíž i více přístupů k řešení. Tyto kompetence rozvíjíme také využíváním co</w:t>
      </w:r>
      <w:r w:rsidR="00187A63">
        <w:rPr>
          <w:bCs/>
          <w:szCs w:val="28"/>
        </w:rPr>
        <w:t xml:space="preserve"> </w:t>
      </w:r>
      <w:r w:rsidRPr="00187A63">
        <w:rPr>
          <w:bCs/>
          <w:szCs w:val="28"/>
        </w:rPr>
        <w:t>největšího množství zdrojů informací – prací s knihou, internetem, praktickými pokusy, vlastním</w:t>
      </w:r>
      <w:r w:rsidR="00187A63">
        <w:rPr>
          <w:bCs/>
          <w:szCs w:val="28"/>
        </w:rPr>
        <w:t xml:space="preserve"> </w:t>
      </w:r>
      <w:r w:rsidRPr="00187A63">
        <w:rPr>
          <w:bCs/>
          <w:szCs w:val="28"/>
        </w:rPr>
        <w:t>výzkumem žáků. Podněcujeme je k tvořivému myšlení, logickému uvažování a ke schopnosti řešit</w:t>
      </w:r>
      <w:r w:rsidR="00187A63">
        <w:rPr>
          <w:bCs/>
          <w:szCs w:val="28"/>
        </w:rPr>
        <w:t xml:space="preserve"> </w:t>
      </w:r>
      <w:r w:rsidRPr="00187A63">
        <w:rPr>
          <w:bCs/>
          <w:szCs w:val="28"/>
        </w:rPr>
        <w:t>problémy.</w:t>
      </w:r>
    </w:p>
    <w:p w:rsidR="00187A63" w:rsidRDefault="00187A63" w:rsidP="00187A63">
      <w:pPr>
        <w:pStyle w:val="Zkladntextodsazen"/>
        <w:ind w:left="708" w:firstLine="0"/>
        <w:jc w:val="left"/>
        <w:rPr>
          <w:bCs/>
          <w:szCs w:val="28"/>
        </w:rPr>
      </w:pPr>
    </w:p>
    <w:p w:rsidR="00187A63" w:rsidRDefault="00843F91" w:rsidP="00187A63">
      <w:pPr>
        <w:pStyle w:val="Zkladntextodsazen"/>
        <w:ind w:left="708" w:firstLine="0"/>
        <w:jc w:val="left"/>
        <w:rPr>
          <w:bCs/>
          <w:szCs w:val="28"/>
        </w:rPr>
      </w:pPr>
      <w:r w:rsidRPr="00187A63">
        <w:rPr>
          <w:b/>
          <w:bCs/>
          <w:szCs w:val="28"/>
        </w:rPr>
        <w:t>Kompetence k učení</w:t>
      </w:r>
      <w:r w:rsidRPr="00187A63">
        <w:rPr>
          <w:bCs/>
          <w:szCs w:val="28"/>
        </w:rPr>
        <w:t xml:space="preserve"> rozvíjíme individuálně podle dané situace u každého</w:t>
      </w:r>
    </w:p>
    <w:p w:rsidR="00843F91" w:rsidRPr="00187A63" w:rsidRDefault="00843F91" w:rsidP="00187A63">
      <w:pPr>
        <w:pStyle w:val="Zkladntextodsazen"/>
        <w:ind w:firstLine="0"/>
        <w:jc w:val="left"/>
        <w:rPr>
          <w:bCs/>
          <w:szCs w:val="28"/>
        </w:rPr>
      </w:pPr>
      <w:r w:rsidRPr="00187A63">
        <w:rPr>
          <w:bCs/>
          <w:szCs w:val="28"/>
        </w:rPr>
        <w:t>žáka. Důležitými</w:t>
      </w:r>
      <w:r w:rsidR="00187A63">
        <w:rPr>
          <w:bCs/>
          <w:szCs w:val="28"/>
        </w:rPr>
        <w:t xml:space="preserve"> </w:t>
      </w:r>
      <w:r w:rsidRPr="00187A63">
        <w:rPr>
          <w:bCs/>
          <w:szCs w:val="28"/>
        </w:rPr>
        <w:t>strategiemi jsou kooperativní učení, práce s chybou a rozvoj sebehodnocení žáků. Žáci se učí si</w:t>
      </w:r>
      <w:r w:rsidR="00187A63">
        <w:rPr>
          <w:bCs/>
          <w:szCs w:val="28"/>
        </w:rPr>
        <w:t xml:space="preserve"> </w:t>
      </w:r>
      <w:r w:rsidRPr="00187A63">
        <w:rPr>
          <w:bCs/>
          <w:szCs w:val="28"/>
        </w:rPr>
        <w:t>vyhledávat vhodné způsoby, metody a strategie pro aktivní a efektivní učení, vyhledávat a třídit</w:t>
      </w:r>
      <w:r w:rsidR="00187A63">
        <w:rPr>
          <w:bCs/>
          <w:szCs w:val="28"/>
        </w:rPr>
        <w:t xml:space="preserve"> </w:t>
      </w:r>
      <w:r w:rsidRPr="00187A63">
        <w:rPr>
          <w:bCs/>
          <w:szCs w:val="28"/>
        </w:rPr>
        <w:t>informace a na základě jejich pochopení, propojení a systematizace je efektivně využívat v</w:t>
      </w:r>
      <w:r w:rsidR="00187A63">
        <w:rPr>
          <w:bCs/>
          <w:szCs w:val="28"/>
        </w:rPr>
        <w:t> </w:t>
      </w:r>
      <w:r w:rsidRPr="00187A63">
        <w:rPr>
          <w:bCs/>
          <w:szCs w:val="28"/>
        </w:rPr>
        <w:t>procesu</w:t>
      </w:r>
      <w:r w:rsidR="00187A63">
        <w:rPr>
          <w:bCs/>
          <w:szCs w:val="28"/>
        </w:rPr>
        <w:t xml:space="preserve"> </w:t>
      </w:r>
      <w:r w:rsidRPr="00187A63">
        <w:rPr>
          <w:bCs/>
          <w:szCs w:val="28"/>
        </w:rPr>
        <w:t>učení a v praktickém životě, využívat informační a komunikační prostředky a technologie.</w:t>
      </w:r>
    </w:p>
    <w:p w:rsidR="00843F91" w:rsidRPr="00187A63" w:rsidRDefault="00843F91" w:rsidP="00187A63">
      <w:pPr>
        <w:pStyle w:val="Zkladntextodsazen"/>
        <w:ind w:firstLine="0"/>
        <w:jc w:val="left"/>
        <w:rPr>
          <w:bCs/>
          <w:szCs w:val="28"/>
        </w:rPr>
      </w:pPr>
      <w:r w:rsidRPr="00187A63">
        <w:rPr>
          <w:bCs/>
          <w:szCs w:val="28"/>
        </w:rPr>
        <w:t>Vedeme žáky k formulování a vyjadřování svých myšlenek a názorů v logickém sledu,</w:t>
      </w:r>
      <w:r w:rsidR="00187A63">
        <w:rPr>
          <w:bCs/>
          <w:szCs w:val="28"/>
        </w:rPr>
        <w:t xml:space="preserve"> </w:t>
      </w:r>
      <w:r w:rsidRPr="00187A63">
        <w:rPr>
          <w:bCs/>
          <w:szCs w:val="28"/>
        </w:rPr>
        <w:t xml:space="preserve">výstižně, souvisle a kultivovaně v písemném i ústním </w:t>
      </w:r>
      <w:proofErr w:type="gramStart"/>
      <w:r w:rsidRPr="00187A63">
        <w:rPr>
          <w:bCs/>
          <w:szCs w:val="28"/>
        </w:rPr>
        <w:t>projevu .Je</w:t>
      </w:r>
      <w:proofErr w:type="gramEnd"/>
      <w:r w:rsidRPr="00187A63">
        <w:rPr>
          <w:bCs/>
          <w:szCs w:val="28"/>
        </w:rPr>
        <w:t xml:space="preserve"> důležité naučit se naslouchat jiným a</w:t>
      </w:r>
      <w:r w:rsidR="00187A63">
        <w:rPr>
          <w:bCs/>
          <w:szCs w:val="28"/>
        </w:rPr>
        <w:t xml:space="preserve"> </w:t>
      </w:r>
      <w:r w:rsidRPr="00187A63">
        <w:rPr>
          <w:bCs/>
          <w:szCs w:val="28"/>
        </w:rPr>
        <w:t>porozumět jim, obhajovat vlastní názor vhodnou a kultivovanou argumentací.</w:t>
      </w:r>
      <w:r w:rsidR="00187A63">
        <w:rPr>
          <w:bCs/>
          <w:szCs w:val="28"/>
        </w:rPr>
        <w:t xml:space="preserve"> </w:t>
      </w:r>
      <w:r w:rsidRPr="00187A63">
        <w:rPr>
          <w:bCs/>
          <w:szCs w:val="28"/>
        </w:rPr>
        <w:t>Mít sebevědomé vystupování, pozitivní představu o sobě samém, ale současně schopnost vcítit</w:t>
      </w:r>
      <w:r w:rsidR="00187A63">
        <w:rPr>
          <w:bCs/>
          <w:szCs w:val="28"/>
        </w:rPr>
        <w:t xml:space="preserve"> </w:t>
      </w:r>
      <w:r w:rsidRPr="00187A63">
        <w:rPr>
          <w:bCs/>
          <w:szCs w:val="28"/>
        </w:rPr>
        <w:t>se do situací ostatních a respektovat jejich přesvědčení nebo názory, řešit praktické problémy a životní</w:t>
      </w:r>
      <w:r w:rsidR="00187A63">
        <w:rPr>
          <w:bCs/>
          <w:szCs w:val="28"/>
        </w:rPr>
        <w:t xml:space="preserve"> </w:t>
      </w:r>
      <w:r w:rsidRPr="00187A63">
        <w:rPr>
          <w:bCs/>
          <w:szCs w:val="28"/>
        </w:rPr>
        <w:t>situace na základě pochopení principů, jimiž se společnost řídí, znát svá práva i povinnosti, schopnosti</w:t>
      </w:r>
      <w:r w:rsidR="00187A63">
        <w:rPr>
          <w:bCs/>
          <w:szCs w:val="28"/>
        </w:rPr>
        <w:t xml:space="preserve"> </w:t>
      </w:r>
      <w:r w:rsidRPr="00187A63">
        <w:rPr>
          <w:bCs/>
          <w:szCs w:val="28"/>
        </w:rPr>
        <w:t>hodnotit výsledky vlastní činnosti i činnosti jiných.</w:t>
      </w:r>
      <w:r w:rsidR="00187A63">
        <w:rPr>
          <w:bCs/>
          <w:szCs w:val="28"/>
        </w:rPr>
        <w:t xml:space="preserve"> </w:t>
      </w:r>
      <w:r w:rsidRPr="00187A63">
        <w:rPr>
          <w:bCs/>
          <w:szCs w:val="28"/>
        </w:rPr>
        <w:t>Vytváříme u žáků potřebu projevovat pozitivní city v chování, jednání a v prožívání životních</w:t>
      </w:r>
      <w:r w:rsidR="00187A63">
        <w:rPr>
          <w:bCs/>
          <w:szCs w:val="28"/>
        </w:rPr>
        <w:t xml:space="preserve"> </w:t>
      </w:r>
      <w:r w:rsidRPr="00187A63">
        <w:rPr>
          <w:bCs/>
          <w:szCs w:val="28"/>
        </w:rPr>
        <w:t xml:space="preserve">situací; </w:t>
      </w:r>
      <w:r w:rsidRPr="00187A63">
        <w:rPr>
          <w:bCs/>
          <w:szCs w:val="28"/>
        </w:rPr>
        <w:lastRenderedPageBreak/>
        <w:t>rozvíjíme vnímavost a citlivé vztahy k lidem, prostředí i k přírodě. Rozvíjíme u žáků</w:t>
      </w:r>
      <w:r w:rsidR="00187A63">
        <w:rPr>
          <w:bCs/>
          <w:szCs w:val="28"/>
        </w:rPr>
        <w:t xml:space="preserve"> </w:t>
      </w:r>
      <w:r w:rsidRPr="00187A63">
        <w:rPr>
          <w:bCs/>
          <w:szCs w:val="28"/>
        </w:rPr>
        <w:t>schopnost spolupracovat a respektovat práci a úspěchy vlastní i druhých.</w:t>
      </w:r>
    </w:p>
    <w:p w:rsidR="00843F91" w:rsidRDefault="00843F91" w:rsidP="00187A63">
      <w:pPr>
        <w:pStyle w:val="Zkladntextodsazen"/>
        <w:ind w:firstLine="0"/>
        <w:jc w:val="left"/>
        <w:rPr>
          <w:bCs/>
          <w:szCs w:val="28"/>
        </w:rPr>
      </w:pPr>
      <w:r w:rsidRPr="00187A63">
        <w:rPr>
          <w:bCs/>
          <w:szCs w:val="28"/>
        </w:rPr>
        <w:t>Učíme žáky samostatně pozorovat a experimentovat, získané výsledky porovnávat, kriticky</w:t>
      </w:r>
      <w:r w:rsidR="00187A63">
        <w:rPr>
          <w:bCs/>
          <w:szCs w:val="28"/>
        </w:rPr>
        <w:t xml:space="preserve"> </w:t>
      </w:r>
      <w:r w:rsidRPr="00187A63">
        <w:rPr>
          <w:bCs/>
          <w:szCs w:val="28"/>
        </w:rPr>
        <w:t>posuzovat a vyvozovat z nich závěry pro využití v budoucnosti, uvádět věci a znalosti do souvislostí a</w:t>
      </w:r>
      <w:r w:rsidR="00187A63">
        <w:rPr>
          <w:bCs/>
          <w:szCs w:val="28"/>
        </w:rPr>
        <w:t xml:space="preserve"> </w:t>
      </w:r>
      <w:r w:rsidRPr="00187A63">
        <w:rPr>
          <w:bCs/>
          <w:szCs w:val="28"/>
        </w:rPr>
        <w:t>na základě toho si vytvářet komplexnější pohled na přírodní a společenské jevy, volit vhodné způsoby</w:t>
      </w:r>
      <w:r w:rsidR="00187A63">
        <w:rPr>
          <w:bCs/>
          <w:szCs w:val="28"/>
        </w:rPr>
        <w:t xml:space="preserve"> </w:t>
      </w:r>
      <w:r w:rsidRPr="00187A63">
        <w:rPr>
          <w:bCs/>
          <w:szCs w:val="28"/>
        </w:rPr>
        <w:t>řešení úkolů, sledovat vlastní pokrok při zdolávání problémů, aplikovat osvědčené postupy při řešení</w:t>
      </w:r>
      <w:r w:rsidR="00187A63">
        <w:rPr>
          <w:bCs/>
          <w:szCs w:val="28"/>
        </w:rPr>
        <w:t xml:space="preserve"> </w:t>
      </w:r>
      <w:r w:rsidRPr="00187A63">
        <w:rPr>
          <w:bCs/>
          <w:szCs w:val="28"/>
        </w:rPr>
        <w:t>obdobných nebo nových úkolů a situací</w:t>
      </w:r>
      <w:r w:rsidR="00187A63">
        <w:rPr>
          <w:bCs/>
          <w:szCs w:val="28"/>
        </w:rPr>
        <w:t>.</w:t>
      </w:r>
    </w:p>
    <w:p w:rsidR="00187A63" w:rsidRDefault="00187A63" w:rsidP="00187A63">
      <w:pPr>
        <w:pStyle w:val="Zkladntextodsazen"/>
        <w:ind w:firstLine="0"/>
        <w:jc w:val="left"/>
        <w:rPr>
          <w:bCs/>
          <w:szCs w:val="28"/>
        </w:rPr>
      </w:pPr>
    </w:p>
    <w:p w:rsidR="00187A63" w:rsidRDefault="00187A63" w:rsidP="00187A63">
      <w:pPr>
        <w:pStyle w:val="Zkladntextodsazen"/>
        <w:ind w:firstLine="0"/>
        <w:jc w:val="left"/>
        <w:rPr>
          <w:bCs/>
          <w:szCs w:val="28"/>
        </w:rPr>
      </w:pPr>
    </w:p>
    <w:p w:rsidR="00187A63" w:rsidRDefault="00187A63" w:rsidP="00187A63">
      <w:pPr>
        <w:pStyle w:val="Zkladntextodsazen"/>
        <w:ind w:firstLine="0"/>
        <w:jc w:val="left"/>
        <w:rPr>
          <w:bCs/>
          <w:szCs w:val="28"/>
        </w:rPr>
      </w:pPr>
    </w:p>
    <w:p w:rsidR="00187A63" w:rsidRPr="00187A63" w:rsidRDefault="00187A63" w:rsidP="00187A63">
      <w:pPr>
        <w:pStyle w:val="Zkladntextodsazen"/>
        <w:ind w:firstLine="0"/>
        <w:jc w:val="left"/>
        <w:rPr>
          <w:bCs/>
          <w:szCs w:val="28"/>
        </w:rPr>
      </w:pPr>
    </w:p>
    <w:p w:rsidR="00187A63" w:rsidRDefault="00843F91" w:rsidP="00187A63">
      <w:pPr>
        <w:pStyle w:val="Zkladntextodsazen"/>
        <w:ind w:left="708" w:firstLine="0"/>
        <w:jc w:val="left"/>
        <w:rPr>
          <w:bCs/>
          <w:szCs w:val="28"/>
        </w:rPr>
      </w:pPr>
      <w:r w:rsidRPr="00187A63">
        <w:rPr>
          <w:b/>
          <w:bCs/>
          <w:szCs w:val="28"/>
        </w:rPr>
        <w:t>Kompetence komunikativní</w:t>
      </w:r>
      <w:r w:rsidRPr="00187A63">
        <w:rPr>
          <w:bCs/>
          <w:szCs w:val="28"/>
        </w:rPr>
        <w:t xml:space="preserve"> rozvíjíme vytvářením dostatečného prostor</w:t>
      </w:r>
      <w:r w:rsidR="00221D9D">
        <w:rPr>
          <w:bCs/>
          <w:szCs w:val="28"/>
        </w:rPr>
        <w:t>u</w:t>
      </w:r>
    </w:p>
    <w:p w:rsidR="00843F91" w:rsidRDefault="00843F91" w:rsidP="00187A63">
      <w:pPr>
        <w:pStyle w:val="Zkladntextodsazen"/>
        <w:ind w:firstLine="0"/>
        <w:jc w:val="left"/>
        <w:rPr>
          <w:bCs/>
          <w:szCs w:val="28"/>
        </w:rPr>
      </w:pPr>
      <w:r w:rsidRPr="00187A63">
        <w:rPr>
          <w:bCs/>
          <w:szCs w:val="28"/>
        </w:rPr>
        <w:t>pro vyjadřování</w:t>
      </w:r>
      <w:r w:rsidR="00187A63">
        <w:rPr>
          <w:bCs/>
          <w:szCs w:val="28"/>
        </w:rPr>
        <w:t xml:space="preserve"> </w:t>
      </w:r>
      <w:r w:rsidRPr="00187A63">
        <w:rPr>
          <w:bCs/>
          <w:szCs w:val="28"/>
        </w:rPr>
        <w:t>žáků při problémovém vyučování, při zpracovávání školních projektů z nejrůznějších oblastí a jejich</w:t>
      </w:r>
      <w:r w:rsidR="00187A63">
        <w:rPr>
          <w:bCs/>
          <w:szCs w:val="28"/>
        </w:rPr>
        <w:t xml:space="preserve"> </w:t>
      </w:r>
      <w:r w:rsidRPr="00187A63">
        <w:rPr>
          <w:bCs/>
          <w:szCs w:val="28"/>
        </w:rPr>
        <w:t>výstupů, prezentací svých prací na výstavkách v</w:t>
      </w:r>
      <w:r w:rsidR="00221D9D">
        <w:rPr>
          <w:bCs/>
          <w:szCs w:val="28"/>
        </w:rPr>
        <w:t xml:space="preserve"> prostorách</w:t>
      </w:r>
      <w:r w:rsidRPr="00187A63">
        <w:rPr>
          <w:bCs/>
          <w:szCs w:val="28"/>
        </w:rPr>
        <w:t xml:space="preserve"> školy atp.</w:t>
      </w:r>
      <w:r w:rsidR="00187A63">
        <w:rPr>
          <w:bCs/>
          <w:szCs w:val="28"/>
        </w:rPr>
        <w:t xml:space="preserve"> </w:t>
      </w:r>
      <w:r w:rsidRPr="00187A63">
        <w:rPr>
          <w:bCs/>
          <w:szCs w:val="28"/>
        </w:rPr>
        <w:t>Vedeme žáky ke schopnosti ochrany vlastního zdraví i zdraví ostatních, bezpečnému</w:t>
      </w:r>
      <w:r w:rsidR="00187A63">
        <w:rPr>
          <w:bCs/>
          <w:szCs w:val="28"/>
        </w:rPr>
        <w:t xml:space="preserve"> </w:t>
      </w:r>
      <w:r w:rsidRPr="00187A63">
        <w:rPr>
          <w:bCs/>
          <w:szCs w:val="28"/>
        </w:rPr>
        <w:t>používání materiálů, nástrojů a vybavení, dodržování dohodnutých pravidel, povinnosti a závazků,</w:t>
      </w:r>
      <w:r w:rsidR="00187A63">
        <w:rPr>
          <w:bCs/>
          <w:szCs w:val="28"/>
        </w:rPr>
        <w:t xml:space="preserve"> </w:t>
      </w:r>
      <w:r w:rsidRPr="00187A63">
        <w:rPr>
          <w:bCs/>
          <w:szCs w:val="28"/>
        </w:rPr>
        <w:t>správnému rozhodování, zodpovědně a s ohledem na své zdraví i zdraví jiných, umět dle svých</w:t>
      </w:r>
      <w:r w:rsidR="00187A63">
        <w:rPr>
          <w:bCs/>
          <w:szCs w:val="28"/>
        </w:rPr>
        <w:t xml:space="preserve"> </w:t>
      </w:r>
      <w:r w:rsidRPr="00187A63">
        <w:rPr>
          <w:bCs/>
          <w:szCs w:val="28"/>
        </w:rPr>
        <w:t>možností poskytnout účinnou pomoc v situacích ohrožujících život a zdraví. Vedeme žáky k</w:t>
      </w:r>
      <w:r w:rsidR="00187A63">
        <w:rPr>
          <w:bCs/>
          <w:szCs w:val="28"/>
        </w:rPr>
        <w:t xml:space="preserve"> </w:t>
      </w:r>
      <w:r w:rsidRPr="00187A63">
        <w:rPr>
          <w:bCs/>
          <w:szCs w:val="28"/>
        </w:rPr>
        <w:t>toleranci a ohleduplnosti k jiným lidem, jejich kulturám a duchovním hodnotám, společnému životu s</w:t>
      </w:r>
      <w:r w:rsidR="00187A63">
        <w:rPr>
          <w:bCs/>
          <w:szCs w:val="28"/>
        </w:rPr>
        <w:t xml:space="preserve"> </w:t>
      </w:r>
      <w:r w:rsidRPr="00187A63">
        <w:rPr>
          <w:bCs/>
          <w:szCs w:val="28"/>
        </w:rPr>
        <w:t>ostatními lidmi.</w:t>
      </w:r>
      <w:r w:rsidR="00187A63">
        <w:rPr>
          <w:bCs/>
          <w:szCs w:val="28"/>
        </w:rPr>
        <w:t xml:space="preserve"> </w:t>
      </w:r>
      <w:r w:rsidRPr="00187A63">
        <w:rPr>
          <w:bCs/>
          <w:szCs w:val="28"/>
        </w:rPr>
        <w:t>Učíme žáky</w:t>
      </w:r>
      <w:r w:rsidR="00187A63">
        <w:rPr>
          <w:bCs/>
          <w:szCs w:val="28"/>
        </w:rPr>
        <w:t xml:space="preserve"> </w:t>
      </w:r>
      <w:r w:rsidRPr="00187A63">
        <w:rPr>
          <w:bCs/>
          <w:szCs w:val="28"/>
        </w:rPr>
        <w:t>samostatně pozorovat a experimentovat, získané výsledky porovnávat, kriticky</w:t>
      </w:r>
      <w:r w:rsidR="00221D9D">
        <w:rPr>
          <w:bCs/>
          <w:szCs w:val="28"/>
        </w:rPr>
        <w:t xml:space="preserve"> </w:t>
      </w:r>
      <w:r w:rsidRPr="00187A63">
        <w:rPr>
          <w:bCs/>
          <w:szCs w:val="28"/>
        </w:rPr>
        <w:t>posuzovat a vyvozovat z nich závěry pro využití v budoucnosti, uvádět věci a znalosti do souvislostí a</w:t>
      </w:r>
      <w:r w:rsidR="00187A63">
        <w:rPr>
          <w:bCs/>
          <w:szCs w:val="28"/>
        </w:rPr>
        <w:t xml:space="preserve"> </w:t>
      </w:r>
      <w:r w:rsidRPr="00187A63">
        <w:rPr>
          <w:bCs/>
          <w:szCs w:val="28"/>
        </w:rPr>
        <w:t>na základě toho si vytvářet komplexnější pohled na přírodní a společenské jevy,</w:t>
      </w:r>
      <w:r w:rsidR="00187A63">
        <w:rPr>
          <w:bCs/>
          <w:szCs w:val="28"/>
        </w:rPr>
        <w:t xml:space="preserve"> </w:t>
      </w:r>
      <w:r w:rsidRPr="00187A63">
        <w:rPr>
          <w:bCs/>
          <w:szCs w:val="28"/>
        </w:rPr>
        <w:t>volit vhodné způsoby</w:t>
      </w:r>
      <w:r w:rsidR="00187A63">
        <w:rPr>
          <w:bCs/>
          <w:szCs w:val="28"/>
        </w:rPr>
        <w:t xml:space="preserve"> </w:t>
      </w:r>
      <w:r w:rsidRPr="00187A63">
        <w:rPr>
          <w:bCs/>
          <w:szCs w:val="28"/>
        </w:rPr>
        <w:t>řešení úkolů, sledovat vlastní pokrok při zdolávání problémů, aplikovat osvědčené postupy při řešení</w:t>
      </w:r>
      <w:r w:rsidR="00187A63">
        <w:rPr>
          <w:bCs/>
          <w:szCs w:val="28"/>
        </w:rPr>
        <w:t xml:space="preserve"> </w:t>
      </w:r>
      <w:r w:rsidRPr="00187A63">
        <w:rPr>
          <w:bCs/>
          <w:szCs w:val="28"/>
        </w:rPr>
        <w:t>obdobných nebo nových úkolů a situací. Vedeme žáky k všestranné, účinné a otevřené, asertivní</w:t>
      </w:r>
      <w:r w:rsidR="00187A63">
        <w:rPr>
          <w:bCs/>
          <w:szCs w:val="28"/>
        </w:rPr>
        <w:t xml:space="preserve"> </w:t>
      </w:r>
      <w:r w:rsidRPr="00187A63">
        <w:rPr>
          <w:bCs/>
          <w:szCs w:val="28"/>
        </w:rPr>
        <w:t>komunikaci.</w:t>
      </w:r>
    </w:p>
    <w:p w:rsidR="00187A63" w:rsidRPr="00187A63" w:rsidRDefault="00187A63" w:rsidP="00187A63">
      <w:pPr>
        <w:pStyle w:val="Zkladntextodsazen"/>
        <w:ind w:firstLine="0"/>
        <w:jc w:val="left"/>
        <w:rPr>
          <w:bCs/>
          <w:szCs w:val="28"/>
        </w:rPr>
      </w:pPr>
    </w:p>
    <w:p w:rsidR="00187A63" w:rsidRDefault="00843F91" w:rsidP="00187A63">
      <w:pPr>
        <w:pStyle w:val="Zkladntextodsazen"/>
        <w:ind w:left="708" w:firstLine="0"/>
        <w:jc w:val="left"/>
        <w:rPr>
          <w:bCs/>
          <w:szCs w:val="28"/>
        </w:rPr>
      </w:pPr>
      <w:r w:rsidRPr="00187A63">
        <w:rPr>
          <w:b/>
          <w:bCs/>
          <w:szCs w:val="28"/>
        </w:rPr>
        <w:t>Kompetence sociální a personální</w:t>
      </w:r>
      <w:r w:rsidRPr="00187A63">
        <w:rPr>
          <w:bCs/>
          <w:szCs w:val="28"/>
        </w:rPr>
        <w:t xml:space="preserve"> budujeme formami sociálního učení.</w:t>
      </w:r>
    </w:p>
    <w:p w:rsidR="00843F91" w:rsidRPr="00187A63" w:rsidRDefault="00843F91" w:rsidP="00187A63">
      <w:pPr>
        <w:pStyle w:val="Zkladntextodsazen"/>
        <w:ind w:firstLine="0"/>
        <w:jc w:val="left"/>
        <w:rPr>
          <w:bCs/>
          <w:szCs w:val="28"/>
        </w:rPr>
      </w:pPr>
      <w:r w:rsidRPr="00187A63">
        <w:rPr>
          <w:bCs/>
          <w:szCs w:val="28"/>
        </w:rPr>
        <w:t>V rámci skupinového vyučování žáci</w:t>
      </w:r>
      <w:r w:rsidR="00187A63">
        <w:rPr>
          <w:bCs/>
          <w:szCs w:val="28"/>
        </w:rPr>
        <w:t xml:space="preserve"> </w:t>
      </w:r>
      <w:r w:rsidRPr="00187A63">
        <w:rPr>
          <w:bCs/>
          <w:szCs w:val="28"/>
        </w:rPr>
        <w:t>přejímají různé role dle potřeby ve výuce. Pomáháme žákům poznávat a rozvíjet vlastní schopnosti v</w:t>
      </w:r>
      <w:r w:rsidR="00187A63">
        <w:rPr>
          <w:bCs/>
          <w:szCs w:val="28"/>
        </w:rPr>
        <w:t xml:space="preserve"> </w:t>
      </w:r>
      <w:r w:rsidRPr="00187A63">
        <w:rPr>
          <w:bCs/>
          <w:szCs w:val="28"/>
        </w:rPr>
        <w:t>souladu s reálnými možnostmi a uplatňujeme je spolu s osvojenými vědomostmi a dovednostmi při</w:t>
      </w:r>
      <w:r w:rsidR="00187A63">
        <w:rPr>
          <w:bCs/>
          <w:szCs w:val="28"/>
        </w:rPr>
        <w:t xml:space="preserve"> </w:t>
      </w:r>
      <w:r w:rsidRPr="00187A63">
        <w:rPr>
          <w:bCs/>
          <w:szCs w:val="28"/>
        </w:rPr>
        <w:t>rozhodování o vlastní životní a profesní orientaci.</w:t>
      </w:r>
      <w:r w:rsidR="00187A63">
        <w:rPr>
          <w:bCs/>
          <w:szCs w:val="28"/>
        </w:rPr>
        <w:t xml:space="preserve"> </w:t>
      </w:r>
      <w:r w:rsidRPr="00187A63">
        <w:rPr>
          <w:bCs/>
          <w:szCs w:val="28"/>
        </w:rPr>
        <w:t>Žáci využívají znalosti a zkušenosti získané v jednotlivých vzdělávacích oblastech v</w:t>
      </w:r>
      <w:r w:rsidR="00187A63">
        <w:rPr>
          <w:bCs/>
          <w:szCs w:val="28"/>
        </w:rPr>
        <w:t> </w:t>
      </w:r>
      <w:r w:rsidRPr="00187A63">
        <w:rPr>
          <w:bCs/>
          <w:szCs w:val="28"/>
        </w:rPr>
        <w:t>zájmu</w:t>
      </w:r>
      <w:r w:rsidR="00187A63">
        <w:rPr>
          <w:bCs/>
          <w:szCs w:val="28"/>
        </w:rPr>
        <w:t xml:space="preserve"> </w:t>
      </w:r>
      <w:r w:rsidRPr="00187A63">
        <w:rPr>
          <w:bCs/>
          <w:szCs w:val="28"/>
        </w:rPr>
        <w:t>vlastního rozvoje i své přípravy na budoucnost, rozvíjejí své podnikatelské myšlení, orientují se v</w:t>
      </w:r>
      <w:r w:rsidR="00187A63">
        <w:rPr>
          <w:bCs/>
          <w:szCs w:val="28"/>
        </w:rPr>
        <w:t xml:space="preserve"> </w:t>
      </w:r>
      <w:r w:rsidRPr="00187A63">
        <w:rPr>
          <w:bCs/>
          <w:szCs w:val="28"/>
        </w:rPr>
        <w:t>základních aktivitách potřebných k uskutečnění podnikatelského záměru, chápou podstatu, cíl a riziko</w:t>
      </w:r>
      <w:r w:rsidR="00187A63">
        <w:rPr>
          <w:bCs/>
          <w:szCs w:val="28"/>
        </w:rPr>
        <w:t xml:space="preserve"> </w:t>
      </w:r>
      <w:r w:rsidRPr="00187A63">
        <w:rPr>
          <w:bCs/>
          <w:szCs w:val="28"/>
        </w:rPr>
        <w:t>podnikání.</w:t>
      </w:r>
    </w:p>
    <w:p w:rsidR="00187A63" w:rsidRDefault="00187A63" w:rsidP="00187A63">
      <w:pPr>
        <w:pStyle w:val="Zkladntextodsazen"/>
        <w:ind w:left="708" w:firstLine="0"/>
        <w:jc w:val="left"/>
        <w:rPr>
          <w:bCs/>
          <w:szCs w:val="28"/>
        </w:rPr>
      </w:pPr>
    </w:p>
    <w:p w:rsidR="00187A63" w:rsidRDefault="00843F91" w:rsidP="00187A63">
      <w:pPr>
        <w:pStyle w:val="Zkladntextodsazen"/>
        <w:ind w:left="708" w:firstLine="0"/>
        <w:jc w:val="left"/>
        <w:rPr>
          <w:bCs/>
          <w:szCs w:val="28"/>
        </w:rPr>
      </w:pPr>
      <w:r w:rsidRPr="00187A63">
        <w:rPr>
          <w:b/>
          <w:bCs/>
          <w:szCs w:val="28"/>
        </w:rPr>
        <w:t>Kompetence občanské</w:t>
      </w:r>
      <w:r w:rsidRPr="00187A63">
        <w:rPr>
          <w:bCs/>
          <w:szCs w:val="28"/>
        </w:rPr>
        <w:t xml:space="preserve"> rozvíjíme hlavně učením sociálním, metodami</w:t>
      </w:r>
    </w:p>
    <w:p w:rsidR="00843F91" w:rsidRPr="00187A63" w:rsidRDefault="00843F91" w:rsidP="00187A63">
      <w:pPr>
        <w:pStyle w:val="Zkladntextodsazen"/>
        <w:ind w:firstLine="0"/>
        <w:jc w:val="left"/>
        <w:rPr>
          <w:bCs/>
          <w:szCs w:val="28"/>
        </w:rPr>
      </w:pPr>
      <w:r w:rsidRPr="00187A63">
        <w:rPr>
          <w:bCs/>
          <w:szCs w:val="28"/>
        </w:rPr>
        <w:t>sebepoznávání a</w:t>
      </w:r>
      <w:r w:rsidR="00187A63">
        <w:rPr>
          <w:bCs/>
          <w:szCs w:val="28"/>
        </w:rPr>
        <w:t xml:space="preserve"> </w:t>
      </w:r>
      <w:r w:rsidRPr="00187A63">
        <w:rPr>
          <w:bCs/>
          <w:szCs w:val="28"/>
        </w:rPr>
        <w:t>seznamováním žáků s jejich právy, odpovědností a povinnostmi. Žáci jsou vedeni k tomu, aby</w:t>
      </w:r>
      <w:r w:rsidR="00187A63">
        <w:rPr>
          <w:bCs/>
          <w:szCs w:val="28"/>
        </w:rPr>
        <w:t xml:space="preserve"> </w:t>
      </w:r>
      <w:r w:rsidRPr="00187A63">
        <w:rPr>
          <w:bCs/>
          <w:szCs w:val="28"/>
        </w:rPr>
        <w:t>respektovali národní, kulturní a historické tradice. Podporujeme děti ke schopnosti ochrany životního prostředí i ochrany kulturních a</w:t>
      </w:r>
      <w:r w:rsidR="00187A63">
        <w:rPr>
          <w:bCs/>
          <w:szCs w:val="28"/>
        </w:rPr>
        <w:t xml:space="preserve"> </w:t>
      </w:r>
      <w:r w:rsidRPr="00187A63">
        <w:rPr>
          <w:bCs/>
          <w:szCs w:val="28"/>
        </w:rPr>
        <w:t>společenských hodnot, vcítit se do situací ostatních a respektovat jejich přesvědčení nebo názory.</w:t>
      </w:r>
      <w:r w:rsidR="00187A63">
        <w:rPr>
          <w:bCs/>
          <w:szCs w:val="28"/>
        </w:rPr>
        <w:t xml:space="preserve"> </w:t>
      </w:r>
      <w:r w:rsidRPr="00187A63">
        <w:rPr>
          <w:bCs/>
          <w:szCs w:val="28"/>
        </w:rPr>
        <w:t xml:space="preserve">Učíme žáky aktivně rozvíjet a chránit fyzické, duševní i </w:t>
      </w:r>
      <w:r w:rsidRPr="00187A63">
        <w:rPr>
          <w:bCs/>
          <w:szCs w:val="28"/>
        </w:rPr>
        <w:lastRenderedPageBreak/>
        <w:t>sociální zdraví a být za ně odpovědný,</w:t>
      </w:r>
      <w:r w:rsidR="00187A63">
        <w:rPr>
          <w:bCs/>
          <w:szCs w:val="28"/>
        </w:rPr>
        <w:t xml:space="preserve"> </w:t>
      </w:r>
      <w:r w:rsidRPr="00187A63">
        <w:rPr>
          <w:bCs/>
          <w:szCs w:val="28"/>
        </w:rPr>
        <w:t>nutnosti schopnosti ochrany vlastního zdraví i zdraví ostatních, používat bezpečně materiály, nástroje</w:t>
      </w:r>
      <w:r w:rsidR="00187A63">
        <w:rPr>
          <w:bCs/>
          <w:szCs w:val="28"/>
        </w:rPr>
        <w:t xml:space="preserve"> </w:t>
      </w:r>
      <w:r w:rsidRPr="00187A63">
        <w:rPr>
          <w:bCs/>
          <w:szCs w:val="28"/>
        </w:rPr>
        <w:t>a vybavení, dodržovat dohodnutá pravidla, povinnosti a závazky, rozhodovat se správně, zodpovědně</w:t>
      </w:r>
      <w:r w:rsidR="00187A63">
        <w:rPr>
          <w:bCs/>
          <w:szCs w:val="28"/>
        </w:rPr>
        <w:t xml:space="preserve"> </w:t>
      </w:r>
      <w:r w:rsidRPr="00187A63">
        <w:rPr>
          <w:bCs/>
          <w:szCs w:val="28"/>
        </w:rPr>
        <w:t>a s ohledem na své zdraví i zdraví jiných, dle svých možností poskytnout účinnou pomoc v</w:t>
      </w:r>
      <w:r w:rsidR="00187A63">
        <w:rPr>
          <w:bCs/>
          <w:szCs w:val="28"/>
        </w:rPr>
        <w:t> </w:t>
      </w:r>
      <w:r w:rsidRPr="00187A63">
        <w:rPr>
          <w:bCs/>
          <w:szCs w:val="28"/>
        </w:rPr>
        <w:t>situacích</w:t>
      </w:r>
      <w:r w:rsidR="00187A63">
        <w:rPr>
          <w:bCs/>
          <w:szCs w:val="28"/>
        </w:rPr>
        <w:t xml:space="preserve"> </w:t>
      </w:r>
      <w:r w:rsidRPr="00187A63">
        <w:rPr>
          <w:bCs/>
          <w:szCs w:val="28"/>
        </w:rPr>
        <w:t>ohrožujících život a zdraví.</w:t>
      </w:r>
    </w:p>
    <w:p w:rsidR="00187A63" w:rsidRDefault="00187A63" w:rsidP="00187A63">
      <w:pPr>
        <w:pStyle w:val="Zkladntextodsazen"/>
        <w:ind w:left="708" w:firstLine="0"/>
        <w:jc w:val="left"/>
        <w:rPr>
          <w:bCs/>
          <w:szCs w:val="28"/>
        </w:rPr>
      </w:pPr>
    </w:p>
    <w:p w:rsidR="00187A63" w:rsidRDefault="00187A63" w:rsidP="00187A63">
      <w:pPr>
        <w:pStyle w:val="Zkladntextodsazen"/>
        <w:ind w:left="708" w:firstLine="0"/>
        <w:jc w:val="left"/>
        <w:rPr>
          <w:bCs/>
          <w:szCs w:val="28"/>
        </w:rPr>
      </w:pPr>
    </w:p>
    <w:p w:rsidR="00187A63" w:rsidRDefault="00843F91" w:rsidP="00187A63">
      <w:pPr>
        <w:pStyle w:val="Zkladntextodsazen"/>
        <w:ind w:left="708" w:firstLine="0"/>
        <w:jc w:val="left"/>
        <w:rPr>
          <w:bCs/>
          <w:szCs w:val="28"/>
        </w:rPr>
      </w:pPr>
      <w:r w:rsidRPr="00187A63">
        <w:rPr>
          <w:b/>
          <w:bCs/>
          <w:szCs w:val="28"/>
        </w:rPr>
        <w:t>Kompetence pracovní</w:t>
      </w:r>
      <w:r w:rsidRPr="00187A63">
        <w:rPr>
          <w:bCs/>
          <w:szCs w:val="28"/>
        </w:rPr>
        <w:t xml:space="preserve"> u žáků rozvíjíme opět formou projektové činnosti,</w:t>
      </w:r>
    </w:p>
    <w:p w:rsidR="00843F91" w:rsidRPr="00187A63" w:rsidRDefault="00843F91" w:rsidP="00187A63">
      <w:pPr>
        <w:pStyle w:val="Zkladntextodsazen"/>
        <w:ind w:firstLine="0"/>
        <w:jc w:val="left"/>
        <w:rPr>
          <w:bCs/>
          <w:szCs w:val="28"/>
        </w:rPr>
      </w:pPr>
      <w:r w:rsidRPr="00187A63">
        <w:rPr>
          <w:bCs/>
          <w:szCs w:val="28"/>
        </w:rPr>
        <w:t>skupinové a</w:t>
      </w:r>
      <w:r w:rsidR="00187A63">
        <w:rPr>
          <w:bCs/>
          <w:szCs w:val="28"/>
        </w:rPr>
        <w:t xml:space="preserve"> </w:t>
      </w:r>
      <w:r w:rsidRPr="00187A63">
        <w:rPr>
          <w:bCs/>
          <w:szCs w:val="28"/>
        </w:rPr>
        <w:t>individuální práce. Důležitou cestou k uvědomění si důležitosti znalosti pracovních postupů a</w:t>
      </w:r>
      <w:r w:rsidR="00187A63">
        <w:rPr>
          <w:bCs/>
          <w:szCs w:val="28"/>
        </w:rPr>
        <w:t xml:space="preserve"> </w:t>
      </w:r>
      <w:r w:rsidRPr="00187A63">
        <w:rPr>
          <w:bCs/>
          <w:szCs w:val="28"/>
        </w:rPr>
        <w:t>dovednosti používat pracovní nástroje v nejširším smyslu je hodnocení a sebehodnocení všech</w:t>
      </w:r>
      <w:r w:rsidR="00187A63">
        <w:rPr>
          <w:bCs/>
          <w:szCs w:val="28"/>
        </w:rPr>
        <w:t xml:space="preserve"> </w:t>
      </w:r>
      <w:r w:rsidRPr="00187A63">
        <w:rPr>
          <w:bCs/>
          <w:szCs w:val="28"/>
        </w:rPr>
        <w:t>činností, které žáci provádějí. Žáci spolupracují ve skupině při řešení daného úkolu, podílejí se na</w:t>
      </w:r>
      <w:r w:rsidR="00187A63">
        <w:rPr>
          <w:bCs/>
          <w:szCs w:val="28"/>
        </w:rPr>
        <w:t xml:space="preserve"> </w:t>
      </w:r>
      <w:r w:rsidRPr="00187A63">
        <w:rPr>
          <w:bCs/>
          <w:szCs w:val="28"/>
        </w:rPr>
        <w:t>vytváření pravidel práce v týmu a na utváření příjemné atmosféry v týmu, aktivně přispívají k diskusi,</w:t>
      </w:r>
    </w:p>
    <w:p w:rsidR="00843F91" w:rsidRPr="00187A63" w:rsidRDefault="00843F91" w:rsidP="00187A63">
      <w:pPr>
        <w:pStyle w:val="Zkladntextodsazen"/>
        <w:ind w:firstLine="0"/>
        <w:jc w:val="left"/>
        <w:rPr>
          <w:bCs/>
          <w:szCs w:val="28"/>
        </w:rPr>
      </w:pPr>
      <w:r w:rsidRPr="00187A63">
        <w:rPr>
          <w:bCs/>
          <w:szCs w:val="28"/>
        </w:rPr>
        <w:t>učí se v diskusi obhajovat vlastní názor, ale i respektovat zkušenosti a názory jiných. Připravovat žáky</w:t>
      </w:r>
      <w:r w:rsidR="00187A63">
        <w:rPr>
          <w:bCs/>
          <w:szCs w:val="28"/>
        </w:rPr>
        <w:t xml:space="preserve"> </w:t>
      </w:r>
      <w:r w:rsidRPr="00187A63">
        <w:rPr>
          <w:bCs/>
          <w:szCs w:val="28"/>
        </w:rPr>
        <w:t>k tomu, aby se projevovali jako svébytné, svobodné a zodpovědné osobnosti, uplatňovali svá práva a</w:t>
      </w:r>
      <w:r w:rsidR="00187A63">
        <w:rPr>
          <w:bCs/>
          <w:szCs w:val="28"/>
        </w:rPr>
        <w:t xml:space="preserve"> </w:t>
      </w:r>
      <w:r w:rsidRPr="00187A63">
        <w:rPr>
          <w:bCs/>
          <w:szCs w:val="28"/>
        </w:rPr>
        <w:t>plnili své povinnosti.</w:t>
      </w:r>
    </w:p>
    <w:p w:rsidR="00187A63" w:rsidRDefault="00187A63" w:rsidP="00187A63">
      <w:pPr>
        <w:pStyle w:val="Zkladntextodsazen"/>
        <w:ind w:left="708" w:firstLine="0"/>
        <w:jc w:val="left"/>
        <w:rPr>
          <w:bCs/>
          <w:szCs w:val="28"/>
        </w:rPr>
      </w:pPr>
    </w:p>
    <w:p w:rsidR="00221D9D" w:rsidRDefault="00843F91" w:rsidP="00187A63">
      <w:pPr>
        <w:pStyle w:val="Zkladntextodsazen"/>
        <w:ind w:left="708" w:firstLine="0"/>
        <w:jc w:val="left"/>
        <w:rPr>
          <w:bCs/>
          <w:szCs w:val="28"/>
        </w:rPr>
      </w:pPr>
      <w:r w:rsidRPr="00221D9D">
        <w:rPr>
          <w:b/>
          <w:bCs/>
          <w:szCs w:val="28"/>
        </w:rPr>
        <w:t>Kompetence digitální</w:t>
      </w:r>
      <w:r w:rsidRPr="00187A63">
        <w:rPr>
          <w:bCs/>
          <w:szCs w:val="28"/>
        </w:rPr>
        <w:t xml:space="preserve"> u žáků rozvíjíme používáním digitálních technologií</w:t>
      </w:r>
    </w:p>
    <w:p w:rsidR="00843F91" w:rsidRPr="00187A63" w:rsidRDefault="00221D9D" w:rsidP="00187A63">
      <w:pPr>
        <w:pStyle w:val="Zkladntextodsazen"/>
        <w:ind w:firstLine="0"/>
        <w:jc w:val="left"/>
        <w:rPr>
          <w:bCs/>
          <w:szCs w:val="28"/>
        </w:rPr>
      </w:pPr>
      <w:r>
        <w:rPr>
          <w:bCs/>
          <w:szCs w:val="28"/>
        </w:rPr>
        <w:t xml:space="preserve">a </w:t>
      </w:r>
      <w:r w:rsidR="00843F91" w:rsidRPr="00187A63">
        <w:rPr>
          <w:bCs/>
          <w:szCs w:val="28"/>
        </w:rPr>
        <w:t>interakce s</w:t>
      </w:r>
      <w:r w:rsidR="00187A63">
        <w:rPr>
          <w:bCs/>
          <w:szCs w:val="28"/>
        </w:rPr>
        <w:t> </w:t>
      </w:r>
      <w:r w:rsidR="00843F91" w:rsidRPr="00187A63">
        <w:rPr>
          <w:bCs/>
          <w:szCs w:val="28"/>
        </w:rPr>
        <w:t>nimi</w:t>
      </w:r>
      <w:r w:rsidR="00187A63">
        <w:rPr>
          <w:bCs/>
          <w:szCs w:val="28"/>
        </w:rPr>
        <w:t xml:space="preserve"> </w:t>
      </w:r>
      <w:r w:rsidR="00843F91" w:rsidRPr="00187A63">
        <w:rPr>
          <w:bCs/>
          <w:szCs w:val="28"/>
        </w:rPr>
        <w:t>při výuce. Zahrnuje informační a datovou gramotnost,</w:t>
      </w:r>
      <w:r>
        <w:rPr>
          <w:bCs/>
          <w:szCs w:val="28"/>
        </w:rPr>
        <w:t xml:space="preserve"> </w:t>
      </w:r>
      <w:r w:rsidR="00843F91" w:rsidRPr="00187A63">
        <w:rPr>
          <w:bCs/>
          <w:szCs w:val="28"/>
        </w:rPr>
        <w:t>komunikaci a spolupráci, mediální gramotnost,</w:t>
      </w:r>
      <w:r w:rsidR="00187A63">
        <w:rPr>
          <w:bCs/>
          <w:szCs w:val="28"/>
        </w:rPr>
        <w:t xml:space="preserve"> </w:t>
      </w:r>
      <w:r w:rsidR="00843F91" w:rsidRPr="00187A63">
        <w:rPr>
          <w:bCs/>
          <w:szCs w:val="28"/>
        </w:rPr>
        <w:t>tvorbu digitálního obsahu (včetně programování), bezpečnost (včetně schopnosti snadno se pohybovat</w:t>
      </w:r>
      <w:r w:rsidR="00187A63">
        <w:rPr>
          <w:bCs/>
          <w:szCs w:val="28"/>
        </w:rPr>
        <w:t xml:space="preserve"> </w:t>
      </w:r>
      <w:r w:rsidR="00843F91" w:rsidRPr="00187A63">
        <w:rPr>
          <w:bCs/>
          <w:szCs w:val="28"/>
        </w:rPr>
        <w:t>v digitálním prostředí a kompetencí souvisejících s kybernetickou bezpečností), otázky související s</w:t>
      </w:r>
      <w:r>
        <w:rPr>
          <w:bCs/>
          <w:szCs w:val="28"/>
        </w:rPr>
        <w:t xml:space="preserve"> </w:t>
      </w:r>
      <w:r w:rsidR="00843F91" w:rsidRPr="00187A63">
        <w:rPr>
          <w:bCs/>
          <w:szCs w:val="28"/>
        </w:rPr>
        <w:t>duševním vlastnictvím, řešení problémů a kritické myšlení.</w:t>
      </w:r>
    </w:p>
    <w:p w:rsidR="00843F91" w:rsidRPr="00187A63" w:rsidRDefault="00843F91" w:rsidP="00187A63">
      <w:pPr>
        <w:pStyle w:val="Zkladntextodsazen"/>
        <w:ind w:firstLine="0"/>
        <w:jc w:val="left"/>
        <w:rPr>
          <w:bCs/>
          <w:szCs w:val="28"/>
        </w:rPr>
      </w:pPr>
      <w:r w:rsidRPr="00187A63">
        <w:rPr>
          <w:bCs/>
          <w:szCs w:val="28"/>
        </w:rPr>
        <w:t>Jedinci by měli chápat, jak mohou digitální technologie podporovat komunikaci, kreativitu a</w:t>
      </w:r>
      <w:r w:rsidR="00187A63">
        <w:rPr>
          <w:bCs/>
          <w:szCs w:val="28"/>
        </w:rPr>
        <w:t xml:space="preserve"> </w:t>
      </w:r>
      <w:r w:rsidRPr="00187A63">
        <w:rPr>
          <w:bCs/>
          <w:szCs w:val="28"/>
        </w:rPr>
        <w:t>inovace, a měli by si být vědomi svých příležitostí, omezení, dopadů a rizik. Měli by chápat obecné</w:t>
      </w:r>
      <w:r w:rsidR="00187A63">
        <w:rPr>
          <w:bCs/>
          <w:szCs w:val="28"/>
        </w:rPr>
        <w:t xml:space="preserve"> </w:t>
      </w:r>
      <w:r w:rsidRPr="00187A63">
        <w:rPr>
          <w:bCs/>
          <w:szCs w:val="28"/>
        </w:rPr>
        <w:t>zásady, mechanismy a logiku, na kterých jsou vyvíjející se digitální technologie založeny, a znát</w:t>
      </w:r>
      <w:r w:rsidR="00187A63">
        <w:rPr>
          <w:bCs/>
          <w:szCs w:val="28"/>
        </w:rPr>
        <w:t xml:space="preserve"> </w:t>
      </w:r>
      <w:r w:rsidRPr="00187A63">
        <w:rPr>
          <w:bCs/>
          <w:szCs w:val="28"/>
        </w:rPr>
        <w:t>základní funkce a používání různých zařízení, softwarů a sítí. Měli by přistupovat kriticky k platnosti,</w:t>
      </w:r>
    </w:p>
    <w:p w:rsidR="00843F91" w:rsidRPr="00187A63" w:rsidRDefault="00843F91" w:rsidP="00187A63">
      <w:pPr>
        <w:pStyle w:val="Zkladntextodsazen"/>
        <w:ind w:firstLine="0"/>
        <w:jc w:val="left"/>
        <w:rPr>
          <w:bCs/>
          <w:szCs w:val="28"/>
        </w:rPr>
      </w:pPr>
      <w:r w:rsidRPr="00187A63">
        <w:rPr>
          <w:bCs/>
          <w:szCs w:val="28"/>
        </w:rPr>
        <w:t>spolehlivosti a dopadu informací a údajů zpřístupněných digitálně a být si vědomi právních a etických</w:t>
      </w:r>
      <w:r w:rsidR="00187A63">
        <w:rPr>
          <w:bCs/>
          <w:szCs w:val="28"/>
        </w:rPr>
        <w:t xml:space="preserve"> </w:t>
      </w:r>
      <w:r w:rsidRPr="00187A63">
        <w:rPr>
          <w:bCs/>
          <w:szCs w:val="28"/>
        </w:rPr>
        <w:t>zásad platných pro interakci s digitálními technologiemi.</w:t>
      </w:r>
    </w:p>
    <w:p w:rsidR="00843F91" w:rsidRPr="00187A63" w:rsidRDefault="00843F91" w:rsidP="00187A63">
      <w:pPr>
        <w:pStyle w:val="Zkladntextodsazen"/>
        <w:ind w:firstLine="0"/>
        <w:jc w:val="left"/>
        <w:rPr>
          <w:bCs/>
          <w:szCs w:val="28"/>
        </w:rPr>
      </w:pPr>
      <w:r w:rsidRPr="00187A63">
        <w:rPr>
          <w:bCs/>
          <w:szCs w:val="28"/>
        </w:rPr>
        <w:t>Dovednosti zahrnují schopnost používat, konzultovat, filtrovat, hodnotit, vytvářet,</w:t>
      </w:r>
    </w:p>
    <w:p w:rsidR="00A8399B" w:rsidRPr="00187A63" w:rsidRDefault="00843F91" w:rsidP="00187A63">
      <w:pPr>
        <w:pStyle w:val="Zkladntextodsazen"/>
        <w:ind w:firstLine="0"/>
        <w:jc w:val="left"/>
        <w:rPr>
          <w:bCs/>
          <w:szCs w:val="28"/>
        </w:rPr>
      </w:pPr>
      <w:r w:rsidRPr="00187A63">
        <w:rPr>
          <w:bCs/>
          <w:szCs w:val="28"/>
        </w:rPr>
        <w:t>programovat a sdílet digitální obsah. Jedinci by měli být schopni spravovat a chránit informace, obsah,</w:t>
      </w:r>
      <w:r w:rsidR="00187A63">
        <w:rPr>
          <w:bCs/>
          <w:szCs w:val="28"/>
        </w:rPr>
        <w:t xml:space="preserve"> </w:t>
      </w:r>
      <w:r w:rsidRPr="00187A63">
        <w:rPr>
          <w:bCs/>
          <w:szCs w:val="28"/>
        </w:rPr>
        <w:t>data a digitální identity, jakož i rozpoznávat softwary, zařízení, umělou inteligenci či roboty a</w:t>
      </w:r>
      <w:r w:rsidR="00187A63">
        <w:rPr>
          <w:bCs/>
          <w:szCs w:val="28"/>
        </w:rPr>
        <w:t xml:space="preserve"> </w:t>
      </w:r>
      <w:r w:rsidRPr="00187A63">
        <w:rPr>
          <w:bCs/>
          <w:szCs w:val="28"/>
        </w:rPr>
        <w:t>efektivně s nimi pracov</w:t>
      </w:r>
      <w:r w:rsidR="00187A63">
        <w:rPr>
          <w:bCs/>
          <w:szCs w:val="28"/>
        </w:rPr>
        <w:t>at.</w:t>
      </w:r>
    </w:p>
    <w:p w:rsidR="00A8399B" w:rsidRDefault="00A8399B" w:rsidP="008773B7">
      <w:pPr>
        <w:pStyle w:val="Zkladntextodsazen"/>
        <w:ind w:left="708" w:firstLine="0"/>
        <w:jc w:val="center"/>
        <w:rPr>
          <w:b/>
          <w:bCs/>
          <w:i/>
          <w:sz w:val="32"/>
          <w:szCs w:val="32"/>
          <w:u w:val="single"/>
        </w:rPr>
      </w:pPr>
    </w:p>
    <w:p w:rsidR="00221D9D" w:rsidRDefault="00221D9D" w:rsidP="008773B7">
      <w:pPr>
        <w:pStyle w:val="Zkladntextodsazen"/>
        <w:ind w:left="708" w:firstLine="0"/>
        <w:jc w:val="center"/>
        <w:rPr>
          <w:b/>
          <w:bCs/>
          <w:i/>
          <w:sz w:val="32"/>
          <w:szCs w:val="32"/>
          <w:u w:val="single"/>
        </w:rPr>
      </w:pPr>
    </w:p>
    <w:p w:rsidR="00221D9D" w:rsidRDefault="00221D9D" w:rsidP="008773B7">
      <w:pPr>
        <w:pStyle w:val="Zkladntextodsazen"/>
        <w:ind w:left="708" w:firstLine="0"/>
        <w:jc w:val="center"/>
        <w:rPr>
          <w:b/>
          <w:bCs/>
          <w:i/>
          <w:sz w:val="32"/>
          <w:szCs w:val="32"/>
          <w:u w:val="single"/>
        </w:rPr>
      </w:pPr>
    </w:p>
    <w:p w:rsidR="00221D9D" w:rsidRDefault="00221D9D" w:rsidP="008773B7">
      <w:pPr>
        <w:pStyle w:val="Zkladntextodsazen"/>
        <w:ind w:left="708" w:firstLine="0"/>
        <w:jc w:val="center"/>
        <w:rPr>
          <w:b/>
          <w:bCs/>
          <w:i/>
          <w:sz w:val="32"/>
          <w:szCs w:val="32"/>
          <w:u w:val="single"/>
        </w:rPr>
      </w:pPr>
    </w:p>
    <w:p w:rsidR="00221D9D" w:rsidRDefault="00221D9D" w:rsidP="008773B7">
      <w:pPr>
        <w:pStyle w:val="Zkladntextodsazen"/>
        <w:ind w:left="708" w:firstLine="0"/>
        <w:jc w:val="center"/>
        <w:rPr>
          <w:b/>
          <w:bCs/>
          <w:i/>
          <w:sz w:val="32"/>
          <w:szCs w:val="32"/>
          <w:u w:val="single"/>
        </w:rPr>
      </w:pPr>
    </w:p>
    <w:p w:rsidR="00221D9D" w:rsidRDefault="00221D9D" w:rsidP="008773B7">
      <w:pPr>
        <w:pStyle w:val="Zkladntextodsazen"/>
        <w:ind w:left="708" w:firstLine="0"/>
        <w:jc w:val="center"/>
        <w:rPr>
          <w:b/>
          <w:bCs/>
          <w:i/>
          <w:sz w:val="32"/>
          <w:szCs w:val="32"/>
          <w:u w:val="single"/>
        </w:rPr>
      </w:pPr>
    </w:p>
    <w:p w:rsidR="00221D9D" w:rsidRDefault="00221D9D" w:rsidP="008773B7">
      <w:pPr>
        <w:pStyle w:val="Zkladntextodsazen"/>
        <w:ind w:left="708" w:firstLine="0"/>
        <w:jc w:val="center"/>
        <w:rPr>
          <w:b/>
          <w:bCs/>
          <w:i/>
          <w:sz w:val="32"/>
          <w:szCs w:val="32"/>
          <w:u w:val="single"/>
        </w:rPr>
      </w:pPr>
    </w:p>
    <w:p w:rsidR="00221D9D" w:rsidRDefault="00221D9D" w:rsidP="008773B7">
      <w:pPr>
        <w:pStyle w:val="Zkladntextodsazen"/>
        <w:ind w:left="708" w:firstLine="0"/>
        <w:jc w:val="center"/>
        <w:rPr>
          <w:b/>
          <w:bCs/>
          <w:i/>
          <w:sz w:val="32"/>
          <w:szCs w:val="32"/>
          <w:u w:val="single"/>
        </w:rPr>
      </w:pPr>
    </w:p>
    <w:p w:rsidR="00221D9D" w:rsidRDefault="00221D9D" w:rsidP="008773B7">
      <w:pPr>
        <w:pStyle w:val="Zkladntextodsazen"/>
        <w:ind w:left="708" w:firstLine="0"/>
        <w:jc w:val="center"/>
        <w:rPr>
          <w:b/>
          <w:bCs/>
          <w:i/>
          <w:sz w:val="32"/>
          <w:szCs w:val="32"/>
          <w:u w:val="single"/>
        </w:rPr>
      </w:pPr>
    </w:p>
    <w:p w:rsidR="00716134" w:rsidRDefault="001166C9" w:rsidP="008773B7">
      <w:pPr>
        <w:pStyle w:val="Zkladntextodsazen"/>
        <w:ind w:left="708" w:firstLine="0"/>
        <w:jc w:val="center"/>
        <w:rPr>
          <w:b/>
          <w:bCs/>
          <w:i/>
          <w:sz w:val="32"/>
          <w:szCs w:val="32"/>
          <w:u w:val="single"/>
        </w:rPr>
      </w:pPr>
      <w:r>
        <w:rPr>
          <w:b/>
          <w:bCs/>
          <w:i/>
          <w:sz w:val="32"/>
          <w:szCs w:val="32"/>
          <w:u w:val="single"/>
        </w:rPr>
        <w:lastRenderedPageBreak/>
        <w:t>10</w:t>
      </w:r>
      <w:r w:rsidR="008773B7">
        <w:rPr>
          <w:b/>
          <w:bCs/>
          <w:i/>
          <w:sz w:val="32"/>
          <w:szCs w:val="32"/>
          <w:u w:val="single"/>
        </w:rPr>
        <w:t>.</w:t>
      </w:r>
      <w:r w:rsidR="00716134">
        <w:rPr>
          <w:b/>
          <w:bCs/>
          <w:i/>
          <w:sz w:val="32"/>
          <w:szCs w:val="32"/>
          <w:u w:val="single"/>
        </w:rPr>
        <w:t>Učební osnovy</w:t>
      </w:r>
    </w:p>
    <w:p w:rsidR="00716134" w:rsidRDefault="00716134">
      <w:pPr>
        <w:pStyle w:val="Zkladntextodsazen"/>
        <w:ind w:firstLine="0"/>
        <w:rPr>
          <w:b/>
          <w:bCs/>
          <w:i/>
          <w:sz w:val="32"/>
          <w:szCs w:val="32"/>
          <w:u w:val="single"/>
        </w:rPr>
      </w:pPr>
    </w:p>
    <w:p w:rsidR="00B7619D" w:rsidRPr="00B7619D" w:rsidRDefault="00716134" w:rsidP="00B7619D">
      <w:pPr>
        <w:pStyle w:val="Default"/>
        <w:rPr>
          <w:rFonts w:eastAsia="Times New Roman"/>
          <w:sz w:val="28"/>
          <w:szCs w:val="28"/>
          <w:lang w:eastAsia="cs-CZ"/>
        </w:rPr>
      </w:pPr>
      <w:r>
        <w:rPr>
          <w:sz w:val="28"/>
          <w:szCs w:val="28"/>
        </w:rPr>
        <w:t xml:space="preserve">   </w:t>
      </w:r>
      <w:r w:rsidR="00B7619D" w:rsidRPr="00A8399B">
        <w:rPr>
          <w:rFonts w:eastAsia="Times New Roman"/>
          <w:b/>
          <w:bCs/>
          <w:sz w:val="28"/>
          <w:szCs w:val="28"/>
          <w:lang w:eastAsia="cs-CZ"/>
        </w:rPr>
        <w:t xml:space="preserve">Očekávané výstupy </w:t>
      </w:r>
      <w:r w:rsidR="00B7619D" w:rsidRPr="00A8399B">
        <w:rPr>
          <w:rFonts w:eastAsia="Times New Roman"/>
          <w:sz w:val="28"/>
          <w:szCs w:val="28"/>
          <w:lang w:eastAsia="cs-CZ"/>
        </w:rPr>
        <w:t xml:space="preserve">a </w:t>
      </w:r>
      <w:r w:rsidR="00B7619D" w:rsidRPr="00A8399B">
        <w:rPr>
          <w:rFonts w:eastAsia="Times New Roman"/>
          <w:b/>
          <w:bCs/>
          <w:sz w:val="28"/>
          <w:szCs w:val="28"/>
          <w:lang w:eastAsia="cs-CZ"/>
        </w:rPr>
        <w:t>učivo</w:t>
      </w:r>
      <w:r w:rsidR="00B7619D" w:rsidRPr="00A8399B">
        <w:rPr>
          <w:rFonts w:eastAsia="Times New Roman"/>
          <w:bCs/>
          <w:sz w:val="28"/>
          <w:szCs w:val="28"/>
          <w:lang w:eastAsia="cs-CZ"/>
        </w:rPr>
        <w:t xml:space="preserve"> </w:t>
      </w:r>
      <w:r w:rsidR="00B7619D" w:rsidRPr="00A8399B">
        <w:rPr>
          <w:rFonts w:eastAsia="Times New Roman"/>
          <w:sz w:val="28"/>
          <w:szCs w:val="28"/>
          <w:lang w:eastAsia="cs-CZ"/>
        </w:rPr>
        <w:t xml:space="preserve">vymezujeme </w:t>
      </w:r>
      <w:r w:rsidR="00B7619D" w:rsidRPr="00A8399B">
        <w:rPr>
          <w:rFonts w:eastAsia="Times New Roman"/>
          <w:bCs/>
          <w:sz w:val="28"/>
          <w:szCs w:val="28"/>
          <w:lang w:eastAsia="cs-CZ"/>
        </w:rPr>
        <w:t>v souladu s RVP ZV do dvou časových celků –1. období (1. - 3. ročník) a 2. období (4. – 5. ročník)</w:t>
      </w:r>
      <w:r w:rsidR="00B56D33">
        <w:rPr>
          <w:rFonts w:eastAsia="Times New Roman"/>
          <w:bCs/>
          <w:sz w:val="28"/>
          <w:szCs w:val="28"/>
          <w:lang w:eastAsia="cs-CZ"/>
        </w:rPr>
        <w:t xml:space="preserve">. </w:t>
      </w:r>
      <w:r w:rsidR="00A8399B" w:rsidRPr="00A8399B">
        <w:rPr>
          <w:rFonts w:eastAsia="Times New Roman"/>
          <w:b/>
          <w:bCs/>
          <w:sz w:val="28"/>
          <w:szCs w:val="28"/>
          <w:lang w:eastAsia="cs-CZ"/>
        </w:rPr>
        <w:t xml:space="preserve"> </w:t>
      </w:r>
      <w:r w:rsidR="00A8399B" w:rsidRPr="00A8399B">
        <w:rPr>
          <w:sz w:val="28"/>
          <w:szCs w:val="28"/>
        </w:rPr>
        <w:t>V případě potřeby mohou učitelé konkrétní očekávaný výstup či uč</w:t>
      </w:r>
      <w:r w:rsidR="00B56D33">
        <w:rPr>
          <w:sz w:val="28"/>
          <w:szCs w:val="28"/>
        </w:rPr>
        <w:t xml:space="preserve">ivo přesunout do jiného ročníku, </w:t>
      </w:r>
      <w:r w:rsidR="00A8399B" w:rsidRPr="00A8399B">
        <w:rPr>
          <w:rFonts w:eastAsia="Times New Roman"/>
          <w:bCs/>
          <w:sz w:val="28"/>
          <w:szCs w:val="28"/>
          <w:lang w:eastAsia="cs-CZ"/>
        </w:rPr>
        <w:t xml:space="preserve">než je uvedeno v těchto učebních osnovách, a to prostřednictvím </w:t>
      </w:r>
      <w:proofErr w:type="spellStart"/>
      <w:r w:rsidR="00A8399B" w:rsidRPr="00A8399B">
        <w:rPr>
          <w:rFonts w:eastAsia="Times New Roman"/>
          <w:bCs/>
          <w:sz w:val="28"/>
          <w:szCs w:val="28"/>
          <w:lang w:eastAsia="cs-CZ"/>
        </w:rPr>
        <w:t>tema</w:t>
      </w:r>
      <w:r w:rsidR="00B56D33">
        <w:rPr>
          <w:rFonts w:eastAsia="Times New Roman"/>
          <w:bCs/>
          <w:sz w:val="28"/>
          <w:szCs w:val="28"/>
          <w:lang w:eastAsia="cs-CZ"/>
        </w:rPr>
        <w:t>-</w:t>
      </w:r>
      <w:r w:rsidR="00A8399B" w:rsidRPr="00A8399B">
        <w:rPr>
          <w:rFonts w:eastAsia="Times New Roman"/>
          <w:bCs/>
          <w:sz w:val="28"/>
          <w:szCs w:val="28"/>
          <w:lang w:eastAsia="cs-CZ"/>
        </w:rPr>
        <w:t>tických</w:t>
      </w:r>
      <w:proofErr w:type="spellEnd"/>
      <w:r w:rsidR="00A8399B" w:rsidRPr="00A8399B">
        <w:rPr>
          <w:rFonts w:eastAsia="Times New Roman"/>
          <w:bCs/>
          <w:sz w:val="28"/>
          <w:szCs w:val="28"/>
          <w:lang w:eastAsia="cs-CZ"/>
        </w:rPr>
        <w:t xml:space="preserve"> plánů, ve kterých je učivo konkretizováno pro</w:t>
      </w:r>
      <w:r w:rsidR="00B7619D" w:rsidRPr="00A8399B">
        <w:rPr>
          <w:bCs/>
          <w:sz w:val="28"/>
          <w:szCs w:val="28"/>
        </w:rPr>
        <w:t xml:space="preserve"> jednotlivé předměty a ročníky.</w:t>
      </w:r>
      <w:r w:rsidR="00B7619D" w:rsidRPr="00B7619D">
        <w:rPr>
          <w:sz w:val="28"/>
          <w:szCs w:val="28"/>
        </w:rPr>
        <w:t xml:space="preserve"> </w:t>
      </w:r>
    </w:p>
    <w:p w:rsidR="00716134" w:rsidRDefault="00A8399B">
      <w:pPr>
        <w:pStyle w:val="Zkladntextodsazen"/>
        <w:ind w:left="708" w:firstLine="0"/>
        <w:rPr>
          <w:b/>
          <w:bCs/>
          <w:u w:val="single"/>
        </w:rPr>
      </w:pPr>
      <w:r>
        <w:rPr>
          <w:b/>
          <w:bCs/>
          <w:u w:val="single"/>
        </w:rPr>
        <w:t xml:space="preserve"> </w:t>
      </w:r>
    </w:p>
    <w:p w:rsidR="00716134" w:rsidRDefault="00716134">
      <w:pPr>
        <w:pStyle w:val="Zkladntextodsazen"/>
        <w:ind w:left="708" w:firstLine="0"/>
        <w:rPr>
          <w:b/>
          <w:bCs/>
          <w:u w:val="single"/>
        </w:rPr>
      </w:pPr>
    </w:p>
    <w:p w:rsidR="00716134" w:rsidRDefault="00716134">
      <w:pPr>
        <w:pStyle w:val="Zkladntextodsazen"/>
        <w:ind w:left="708" w:firstLine="0"/>
        <w:rPr>
          <w:b/>
          <w:bCs/>
          <w:u w:val="single"/>
        </w:rPr>
      </w:pPr>
    </w:p>
    <w:p w:rsidR="00716134" w:rsidRDefault="00716134">
      <w:pPr>
        <w:pStyle w:val="Zkladntextodsazen"/>
        <w:ind w:left="708" w:firstLine="0"/>
        <w:rPr>
          <w:b/>
          <w:bCs/>
          <w:u w:val="single"/>
        </w:rPr>
      </w:pPr>
    </w:p>
    <w:p w:rsidR="00716134" w:rsidRDefault="00716134">
      <w:pPr>
        <w:pStyle w:val="Zkladntextodsazen"/>
        <w:ind w:left="708" w:firstLine="0"/>
        <w:rPr>
          <w:b/>
          <w:bCs/>
          <w:u w:val="single"/>
        </w:rPr>
      </w:pPr>
    </w:p>
    <w:p w:rsidR="00716134" w:rsidRDefault="00716134">
      <w:pPr>
        <w:pStyle w:val="Zkladntextodsazen"/>
        <w:ind w:left="708" w:firstLine="0"/>
        <w:rPr>
          <w:b/>
          <w:bCs/>
          <w:u w:val="single"/>
        </w:rPr>
      </w:pPr>
    </w:p>
    <w:p w:rsidR="007D4576" w:rsidRDefault="007D4576">
      <w:pPr>
        <w:pStyle w:val="Zkladntextodsazen"/>
        <w:ind w:left="708" w:firstLine="0"/>
        <w:rPr>
          <w:b/>
          <w:bCs/>
          <w:u w:val="single"/>
        </w:rPr>
      </w:pPr>
    </w:p>
    <w:p w:rsidR="007D4576" w:rsidRDefault="007D4576">
      <w:pPr>
        <w:pStyle w:val="Zkladntextodsazen"/>
        <w:ind w:left="708" w:firstLine="0"/>
        <w:rPr>
          <w:b/>
          <w:bCs/>
          <w:u w:val="single"/>
        </w:rPr>
      </w:pPr>
    </w:p>
    <w:p w:rsidR="007D4576" w:rsidRDefault="007D4576">
      <w:pPr>
        <w:pStyle w:val="Zkladntextodsazen"/>
        <w:ind w:left="708" w:firstLine="0"/>
        <w:rPr>
          <w:b/>
          <w:bCs/>
          <w:u w:val="single"/>
        </w:rPr>
      </w:pPr>
    </w:p>
    <w:p w:rsidR="007D4576" w:rsidRDefault="007D4576">
      <w:pPr>
        <w:pStyle w:val="Zkladntextodsazen"/>
        <w:ind w:left="708" w:firstLine="0"/>
        <w:rPr>
          <w:b/>
          <w:bCs/>
          <w:u w:val="single"/>
        </w:rPr>
      </w:pPr>
    </w:p>
    <w:p w:rsidR="007D4576" w:rsidRDefault="007D4576">
      <w:pPr>
        <w:pStyle w:val="Zkladntextodsazen"/>
        <w:ind w:left="708" w:firstLine="0"/>
        <w:rPr>
          <w:b/>
          <w:bCs/>
          <w:u w:val="single"/>
        </w:rPr>
      </w:pPr>
    </w:p>
    <w:p w:rsidR="007D4576" w:rsidRDefault="007D4576">
      <w:pPr>
        <w:pStyle w:val="Zkladntextodsazen"/>
        <w:ind w:left="708" w:firstLine="0"/>
        <w:rPr>
          <w:b/>
          <w:bCs/>
          <w:u w:val="single"/>
        </w:rPr>
      </w:pPr>
    </w:p>
    <w:p w:rsidR="007D4576" w:rsidRDefault="007D4576">
      <w:pPr>
        <w:pStyle w:val="Zkladntextodsazen"/>
        <w:ind w:left="708" w:firstLine="0"/>
        <w:rPr>
          <w:b/>
          <w:bCs/>
          <w:u w:val="single"/>
        </w:rPr>
      </w:pPr>
    </w:p>
    <w:p w:rsidR="007D4576" w:rsidRDefault="007D4576">
      <w:pPr>
        <w:pStyle w:val="Zkladntextodsazen"/>
        <w:ind w:left="708" w:firstLine="0"/>
        <w:rPr>
          <w:b/>
          <w:bCs/>
          <w:u w:val="single"/>
        </w:rPr>
      </w:pPr>
    </w:p>
    <w:p w:rsidR="00716134" w:rsidRDefault="00716134">
      <w:pPr>
        <w:pStyle w:val="Zkladntextodsazen"/>
        <w:ind w:left="708" w:firstLine="0"/>
        <w:rPr>
          <w:b/>
          <w:bCs/>
          <w:u w:val="single"/>
        </w:rPr>
      </w:pPr>
    </w:p>
    <w:p w:rsidR="00716134" w:rsidRDefault="00716134">
      <w:pPr>
        <w:pStyle w:val="Zkladntextodsazen"/>
        <w:ind w:left="708" w:firstLine="0"/>
        <w:rPr>
          <w:b/>
          <w:bCs/>
          <w:u w:val="single"/>
        </w:rPr>
      </w:pPr>
    </w:p>
    <w:p w:rsidR="00221D9D" w:rsidRDefault="00221D9D">
      <w:pPr>
        <w:pStyle w:val="Zkladntextodsazen"/>
        <w:ind w:left="708" w:firstLine="0"/>
        <w:rPr>
          <w:b/>
          <w:bCs/>
          <w:u w:val="single"/>
        </w:rPr>
      </w:pPr>
    </w:p>
    <w:p w:rsidR="00221D9D" w:rsidRDefault="00221D9D">
      <w:pPr>
        <w:pStyle w:val="Zkladntextodsazen"/>
        <w:ind w:left="708" w:firstLine="0"/>
        <w:rPr>
          <w:b/>
          <w:bCs/>
          <w:u w:val="single"/>
        </w:rPr>
      </w:pPr>
    </w:p>
    <w:p w:rsidR="00221D9D" w:rsidRDefault="00221D9D">
      <w:pPr>
        <w:pStyle w:val="Zkladntextodsazen"/>
        <w:ind w:left="708" w:firstLine="0"/>
        <w:rPr>
          <w:b/>
          <w:bCs/>
          <w:u w:val="single"/>
        </w:rPr>
      </w:pPr>
    </w:p>
    <w:p w:rsidR="00221D9D" w:rsidRDefault="00221D9D">
      <w:pPr>
        <w:pStyle w:val="Zkladntextodsazen"/>
        <w:ind w:left="708" w:firstLine="0"/>
        <w:rPr>
          <w:b/>
          <w:bCs/>
          <w:u w:val="single"/>
        </w:rPr>
      </w:pPr>
    </w:p>
    <w:p w:rsidR="00221D9D" w:rsidRDefault="00221D9D">
      <w:pPr>
        <w:pStyle w:val="Zkladntextodsazen"/>
        <w:ind w:left="708" w:firstLine="0"/>
        <w:rPr>
          <w:b/>
          <w:bCs/>
          <w:u w:val="single"/>
        </w:rPr>
      </w:pPr>
    </w:p>
    <w:p w:rsidR="00221D9D" w:rsidRDefault="00221D9D">
      <w:pPr>
        <w:pStyle w:val="Zkladntextodsazen"/>
        <w:ind w:left="708" w:firstLine="0"/>
        <w:rPr>
          <w:b/>
          <w:bCs/>
          <w:u w:val="single"/>
        </w:rPr>
      </w:pPr>
    </w:p>
    <w:p w:rsidR="00221D9D" w:rsidRDefault="00221D9D">
      <w:pPr>
        <w:pStyle w:val="Zkladntextodsazen"/>
        <w:ind w:left="708" w:firstLine="0"/>
        <w:rPr>
          <w:b/>
          <w:bCs/>
          <w:u w:val="single"/>
        </w:rPr>
      </w:pPr>
    </w:p>
    <w:p w:rsidR="00221D9D" w:rsidRDefault="00221D9D">
      <w:pPr>
        <w:pStyle w:val="Zkladntextodsazen"/>
        <w:ind w:left="708" w:firstLine="0"/>
        <w:rPr>
          <w:b/>
          <w:bCs/>
          <w:u w:val="single"/>
        </w:rPr>
      </w:pPr>
    </w:p>
    <w:p w:rsidR="00221D9D" w:rsidRDefault="00221D9D">
      <w:pPr>
        <w:pStyle w:val="Zkladntextodsazen"/>
        <w:ind w:left="708" w:firstLine="0"/>
        <w:rPr>
          <w:b/>
          <w:bCs/>
          <w:u w:val="single"/>
        </w:rPr>
      </w:pPr>
    </w:p>
    <w:p w:rsidR="00221D9D" w:rsidRDefault="00221D9D">
      <w:pPr>
        <w:pStyle w:val="Zkladntextodsazen"/>
        <w:ind w:left="708" w:firstLine="0"/>
        <w:rPr>
          <w:b/>
          <w:bCs/>
          <w:u w:val="single"/>
        </w:rPr>
      </w:pPr>
    </w:p>
    <w:p w:rsidR="00221D9D" w:rsidRDefault="00221D9D">
      <w:pPr>
        <w:pStyle w:val="Zkladntextodsazen"/>
        <w:ind w:left="708" w:firstLine="0"/>
        <w:rPr>
          <w:b/>
          <w:bCs/>
          <w:u w:val="single"/>
        </w:rPr>
      </w:pPr>
    </w:p>
    <w:p w:rsidR="00221D9D" w:rsidRDefault="00221D9D">
      <w:pPr>
        <w:pStyle w:val="Zkladntextodsazen"/>
        <w:ind w:left="708" w:firstLine="0"/>
        <w:rPr>
          <w:b/>
          <w:bCs/>
          <w:u w:val="single"/>
        </w:rPr>
      </w:pPr>
    </w:p>
    <w:p w:rsidR="00221D9D" w:rsidRDefault="00221D9D">
      <w:pPr>
        <w:pStyle w:val="Zkladntextodsazen"/>
        <w:ind w:left="708" w:firstLine="0"/>
        <w:rPr>
          <w:b/>
          <w:bCs/>
          <w:u w:val="single"/>
        </w:rPr>
      </w:pPr>
    </w:p>
    <w:p w:rsidR="00221D9D" w:rsidRDefault="00221D9D">
      <w:pPr>
        <w:pStyle w:val="Zkladntextodsazen"/>
        <w:ind w:left="708" w:firstLine="0"/>
        <w:rPr>
          <w:b/>
          <w:bCs/>
          <w:u w:val="single"/>
        </w:rPr>
      </w:pPr>
    </w:p>
    <w:p w:rsidR="00221D9D" w:rsidRDefault="00221D9D">
      <w:pPr>
        <w:pStyle w:val="Zkladntextodsazen"/>
        <w:ind w:left="708" w:firstLine="0"/>
        <w:rPr>
          <w:b/>
          <w:bCs/>
          <w:u w:val="single"/>
        </w:rPr>
      </w:pPr>
    </w:p>
    <w:p w:rsidR="00221D9D" w:rsidRDefault="00221D9D">
      <w:pPr>
        <w:pStyle w:val="Zkladntextodsazen"/>
        <w:ind w:left="708" w:firstLine="0"/>
        <w:rPr>
          <w:b/>
          <w:bCs/>
          <w:u w:val="single"/>
        </w:rPr>
      </w:pPr>
    </w:p>
    <w:p w:rsidR="00221D9D" w:rsidRDefault="00221D9D">
      <w:pPr>
        <w:pStyle w:val="Zkladntextodsazen"/>
        <w:ind w:left="708" w:firstLine="0"/>
        <w:rPr>
          <w:b/>
          <w:bCs/>
          <w:u w:val="single"/>
        </w:rPr>
      </w:pPr>
    </w:p>
    <w:p w:rsidR="00221D9D" w:rsidRDefault="00221D9D">
      <w:pPr>
        <w:pStyle w:val="Zkladntextodsazen"/>
        <w:ind w:left="708" w:firstLine="0"/>
        <w:rPr>
          <w:b/>
          <w:bCs/>
          <w:u w:val="single"/>
        </w:rPr>
      </w:pPr>
    </w:p>
    <w:p w:rsidR="00716134" w:rsidRDefault="00716134">
      <w:pPr>
        <w:pStyle w:val="Zkladntextodsazen"/>
        <w:ind w:left="708" w:firstLine="0"/>
        <w:rPr>
          <w:b/>
          <w:bCs/>
          <w:u w:val="single"/>
        </w:rPr>
      </w:pPr>
    </w:p>
    <w:p w:rsidR="00716134" w:rsidRDefault="00716134">
      <w:pPr>
        <w:pStyle w:val="Nadpis1"/>
        <w:ind w:firstLine="0"/>
        <w:rPr>
          <w:rFonts w:ascii="Times New Roman" w:hAnsi="Times New Roman"/>
          <w:sz w:val="28"/>
          <w:u w:val="none"/>
        </w:rPr>
      </w:pPr>
      <w:r>
        <w:rPr>
          <w:rFonts w:ascii="Times New Roman" w:hAnsi="Times New Roman"/>
          <w:sz w:val="28"/>
          <w:u w:val="none"/>
        </w:rPr>
        <w:lastRenderedPageBreak/>
        <w:t>Vzdělávací oblast:</w:t>
      </w:r>
      <w:r>
        <w:rPr>
          <w:rFonts w:ascii="Times New Roman" w:hAnsi="Times New Roman"/>
          <w:sz w:val="28"/>
          <w:u w:val="none"/>
        </w:rPr>
        <w:tab/>
        <w:t xml:space="preserve">          </w:t>
      </w:r>
      <w:r>
        <w:rPr>
          <w:rFonts w:ascii="Times New Roman" w:hAnsi="Times New Roman"/>
          <w:b/>
          <w:bCs/>
          <w:sz w:val="28"/>
          <w:u w:val="none"/>
        </w:rPr>
        <w:t xml:space="preserve">Jazyk </w:t>
      </w:r>
      <w:proofErr w:type="gramStart"/>
      <w:r>
        <w:rPr>
          <w:rFonts w:ascii="Times New Roman" w:hAnsi="Times New Roman"/>
          <w:b/>
          <w:bCs/>
          <w:sz w:val="28"/>
          <w:u w:val="none"/>
        </w:rPr>
        <w:t>a  jazyková</w:t>
      </w:r>
      <w:proofErr w:type="gramEnd"/>
      <w:r>
        <w:rPr>
          <w:rFonts w:ascii="Times New Roman" w:hAnsi="Times New Roman"/>
          <w:b/>
          <w:bCs/>
          <w:sz w:val="28"/>
          <w:u w:val="none"/>
        </w:rPr>
        <w:t xml:space="preserve"> komunikace</w:t>
      </w:r>
    </w:p>
    <w:p w:rsidR="00716134" w:rsidRDefault="00716134">
      <w:pPr>
        <w:jc w:val="both"/>
        <w:rPr>
          <w:b/>
          <w:bCs/>
          <w:sz w:val="28"/>
        </w:rPr>
      </w:pPr>
      <w:r>
        <w:rPr>
          <w:sz w:val="28"/>
        </w:rPr>
        <w:t>Vyučovací předmět:</w:t>
      </w:r>
      <w:r>
        <w:rPr>
          <w:b/>
          <w:bCs/>
          <w:sz w:val="28"/>
        </w:rPr>
        <w:tab/>
        <w:t>ČESKÝ JAZYK</w:t>
      </w:r>
    </w:p>
    <w:p w:rsidR="00716134" w:rsidRDefault="00716134">
      <w:pPr>
        <w:jc w:val="both"/>
        <w:rPr>
          <w:b/>
          <w:szCs w:val="28"/>
        </w:rPr>
      </w:pPr>
    </w:p>
    <w:tbl>
      <w:tblPr>
        <w:tblStyle w:val="Mkatabulky"/>
        <w:tblW w:w="10173" w:type="dxa"/>
        <w:tblLook w:val="04A0" w:firstRow="1" w:lastRow="0" w:firstColumn="1" w:lastColumn="0" w:noHBand="0" w:noVBand="1"/>
      </w:tblPr>
      <w:tblGrid>
        <w:gridCol w:w="3369"/>
        <w:gridCol w:w="2268"/>
        <w:gridCol w:w="957"/>
        <w:gridCol w:w="3295"/>
        <w:gridCol w:w="284"/>
      </w:tblGrid>
      <w:tr w:rsidR="002A76B7" w:rsidRPr="00ED0734" w:rsidTr="00116588">
        <w:trPr>
          <w:gridAfter w:val="1"/>
          <w:wAfter w:w="284" w:type="dxa"/>
          <w:trHeight w:val="435"/>
        </w:trPr>
        <w:tc>
          <w:tcPr>
            <w:tcW w:w="9889" w:type="dxa"/>
            <w:gridSpan w:val="4"/>
            <w:tcBorders>
              <w:top w:val="single" w:sz="18" w:space="0" w:color="auto"/>
              <w:left w:val="single" w:sz="18" w:space="0" w:color="auto"/>
              <w:bottom w:val="single" w:sz="4" w:space="0" w:color="auto"/>
              <w:right w:val="single" w:sz="18" w:space="0" w:color="auto"/>
            </w:tcBorders>
          </w:tcPr>
          <w:p w:rsidR="002A76B7" w:rsidRPr="002A76B7" w:rsidRDefault="002A76B7" w:rsidP="002A76B7">
            <w:pPr>
              <w:jc w:val="both"/>
              <w:rPr>
                <w:b/>
                <w:i/>
                <w:sz w:val="28"/>
                <w:szCs w:val="28"/>
              </w:rPr>
            </w:pPr>
            <w:r>
              <w:rPr>
                <w:b/>
                <w:i/>
                <w:sz w:val="28"/>
                <w:szCs w:val="28"/>
              </w:rPr>
              <w:t>Charakteristika předmětu</w:t>
            </w:r>
          </w:p>
        </w:tc>
      </w:tr>
      <w:tr w:rsidR="002A76B7" w:rsidRPr="00ED0734" w:rsidTr="00116588">
        <w:trPr>
          <w:gridAfter w:val="1"/>
          <w:wAfter w:w="284" w:type="dxa"/>
          <w:trHeight w:val="3105"/>
        </w:trPr>
        <w:tc>
          <w:tcPr>
            <w:tcW w:w="9889" w:type="dxa"/>
            <w:gridSpan w:val="4"/>
            <w:tcBorders>
              <w:top w:val="single" w:sz="4" w:space="0" w:color="auto"/>
              <w:left w:val="single" w:sz="18" w:space="0" w:color="auto"/>
              <w:bottom w:val="single" w:sz="18" w:space="0" w:color="auto"/>
              <w:right w:val="single" w:sz="18" w:space="0" w:color="auto"/>
            </w:tcBorders>
          </w:tcPr>
          <w:p w:rsidR="002A76B7" w:rsidRDefault="002A76B7" w:rsidP="00ED0734">
            <w:pPr>
              <w:pStyle w:val="Bezmezer"/>
              <w:rPr>
                <w:sz w:val="28"/>
                <w:szCs w:val="28"/>
              </w:rPr>
            </w:pPr>
            <w:r w:rsidRPr="00ED0734">
              <w:rPr>
                <w:sz w:val="28"/>
                <w:szCs w:val="28"/>
              </w:rPr>
              <w:t xml:space="preserve">Vzdělávání je zaměřeno na: </w:t>
            </w:r>
          </w:p>
          <w:p w:rsidR="002A76B7" w:rsidRDefault="002A76B7" w:rsidP="00ED0734">
            <w:pPr>
              <w:pStyle w:val="Bezmezer"/>
              <w:rPr>
                <w:sz w:val="28"/>
                <w:szCs w:val="28"/>
              </w:rPr>
            </w:pPr>
            <w:r w:rsidRPr="00ED0734">
              <w:rPr>
                <w:sz w:val="28"/>
                <w:szCs w:val="28"/>
              </w:rPr>
              <w:t xml:space="preserve">• </w:t>
            </w:r>
            <w:r>
              <w:rPr>
                <w:sz w:val="28"/>
                <w:szCs w:val="28"/>
              </w:rPr>
              <w:t>ovládnutí základních jazykových jevů pro dorozumívání v ústní i písemné podobě,</w:t>
            </w:r>
            <w:r w:rsidRPr="00ED0734">
              <w:rPr>
                <w:sz w:val="28"/>
                <w:szCs w:val="28"/>
              </w:rPr>
              <w:t xml:space="preserve"> </w:t>
            </w:r>
          </w:p>
          <w:p w:rsidR="002A76B7" w:rsidRDefault="002A76B7" w:rsidP="00ED0734">
            <w:pPr>
              <w:pStyle w:val="Bezmezer"/>
              <w:rPr>
                <w:sz w:val="28"/>
                <w:szCs w:val="28"/>
              </w:rPr>
            </w:pPr>
            <w:r w:rsidRPr="00ED0734">
              <w:rPr>
                <w:sz w:val="28"/>
                <w:szCs w:val="28"/>
              </w:rPr>
              <w:t>• rozvoj emociálního a estetického cítění</w:t>
            </w:r>
            <w:r>
              <w:rPr>
                <w:sz w:val="28"/>
                <w:szCs w:val="28"/>
              </w:rPr>
              <w:t>,</w:t>
            </w:r>
            <w:r w:rsidRPr="00ED0734">
              <w:rPr>
                <w:sz w:val="28"/>
                <w:szCs w:val="28"/>
              </w:rPr>
              <w:t xml:space="preserve"> </w:t>
            </w:r>
          </w:p>
          <w:p w:rsidR="002A76B7" w:rsidRDefault="002A76B7" w:rsidP="00ED0734">
            <w:pPr>
              <w:pStyle w:val="Bezmezer"/>
              <w:rPr>
                <w:sz w:val="28"/>
                <w:szCs w:val="28"/>
              </w:rPr>
            </w:pPr>
            <w:r w:rsidRPr="00ED0734">
              <w:rPr>
                <w:sz w:val="28"/>
                <w:szCs w:val="28"/>
              </w:rPr>
              <w:t>• pochopení role v různých komunikačních situacích</w:t>
            </w:r>
            <w:r>
              <w:rPr>
                <w:sz w:val="28"/>
                <w:szCs w:val="28"/>
              </w:rPr>
              <w:t>,</w:t>
            </w:r>
            <w:r w:rsidRPr="00ED0734">
              <w:rPr>
                <w:sz w:val="28"/>
                <w:szCs w:val="28"/>
              </w:rPr>
              <w:t xml:space="preserve"> </w:t>
            </w:r>
          </w:p>
          <w:p w:rsidR="002A76B7" w:rsidRDefault="002A76B7" w:rsidP="00ED0734">
            <w:pPr>
              <w:pStyle w:val="Bezmezer"/>
              <w:rPr>
                <w:sz w:val="28"/>
                <w:szCs w:val="28"/>
              </w:rPr>
            </w:pPr>
            <w:r w:rsidRPr="00ED0734">
              <w:rPr>
                <w:sz w:val="28"/>
                <w:szCs w:val="28"/>
              </w:rPr>
              <w:t>• orientaci při vnímání okolního světa i sebe sama</w:t>
            </w:r>
            <w:r>
              <w:rPr>
                <w:sz w:val="28"/>
                <w:szCs w:val="28"/>
              </w:rPr>
              <w:t>,</w:t>
            </w:r>
            <w:r w:rsidRPr="00ED0734">
              <w:rPr>
                <w:sz w:val="28"/>
                <w:szCs w:val="28"/>
              </w:rPr>
              <w:t xml:space="preserve"> </w:t>
            </w:r>
          </w:p>
          <w:p w:rsidR="002A76B7" w:rsidRDefault="002A76B7" w:rsidP="00ED0734">
            <w:pPr>
              <w:pStyle w:val="Bezmezer"/>
              <w:rPr>
                <w:sz w:val="28"/>
                <w:szCs w:val="28"/>
              </w:rPr>
            </w:pPr>
            <w:r w:rsidRPr="00ED0734">
              <w:rPr>
                <w:sz w:val="28"/>
                <w:szCs w:val="28"/>
              </w:rPr>
              <w:t xml:space="preserve">• </w:t>
            </w:r>
            <w:r>
              <w:rPr>
                <w:sz w:val="28"/>
                <w:szCs w:val="28"/>
              </w:rPr>
              <w:t>osvojování a rozvoj čtenářských schopností,</w:t>
            </w:r>
            <w:r w:rsidRPr="00ED0734">
              <w:rPr>
                <w:sz w:val="28"/>
                <w:szCs w:val="28"/>
              </w:rPr>
              <w:t xml:space="preserve"> </w:t>
            </w:r>
          </w:p>
          <w:p w:rsidR="002A76B7" w:rsidRDefault="002A76B7" w:rsidP="00ED0734">
            <w:pPr>
              <w:pStyle w:val="Bezmezer"/>
              <w:rPr>
                <w:sz w:val="28"/>
                <w:szCs w:val="28"/>
              </w:rPr>
            </w:pPr>
            <w:r w:rsidRPr="00ED0734">
              <w:rPr>
                <w:sz w:val="28"/>
                <w:szCs w:val="28"/>
              </w:rPr>
              <w:t xml:space="preserve">• využívání různých zdrojů informací (slovníky, encyklopedie, internet) pro </w:t>
            </w:r>
            <w:proofErr w:type="spellStart"/>
            <w:r w:rsidRPr="00ED0734">
              <w:rPr>
                <w:sz w:val="28"/>
                <w:szCs w:val="28"/>
              </w:rPr>
              <w:t>rozšiřo</w:t>
            </w:r>
            <w:proofErr w:type="spellEnd"/>
            <w:r>
              <w:rPr>
                <w:sz w:val="28"/>
                <w:szCs w:val="28"/>
              </w:rPr>
              <w:t>-</w:t>
            </w:r>
            <w:r w:rsidRPr="00ED0734">
              <w:rPr>
                <w:sz w:val="28"/>
                <w:szCs w:val="28"/>
              </w:rPr>
              <w:t>vání znalostí a dovedností potřebných k další</w:t>
            </w:r>
            <w:r>
              <w:rPr>
                <w:sz w:val="28"/>
                <w:szCs w:val="28"/>
              </w:rPr>
              <w:t>mu vzdělávání a sebevzdělávání,</w:t>
            </w:r>
          </w:p>
          <w:p w:rsidR="002A76B7" w:rsidRDefault="002A76B7" w:rsidP="00ED0734">
            <w:pPr>
              <w:pStyle w:val="Bezmezer"/>
              <w:rPr>
                <w:b/>
                <w:i/>
                <w:sz w:val="28"/>
                <w:szCs w:val="28"/>
              </w:rPr>
            </w:pPr>
            <w:r w:rsidRPr="00ED0734">
              <w:rPr>
                <w:sz w:val="28"/>
                <w:szCs w:val="28"/>
              </w:rPr>
              <w:t>• učení žáků vlastní tvorbě a prezentaci</w:t>
            </w:r>
            <w:r>
              <w:rPr>
                <w:sz w:val="28"/>
                <w:szCs w:val="28"/>
              </w:rPr>
              <w:t>.</w:t>
            </w:r>
            <w:r w:rsidRPr="00ED0734">
              <w:rPr>
                <w:sz w:val="28"/>
                <w:szCs w:val="28"/>
              </w:rPr>
              <w:t xml:space="preserve"> </w:t>
            </w:r>
          </w:p>
        </w:tc>
      </w:tr>
      <w:tr w:rsidR="00C37F0D" w:rsidRPr="00ED0734" w:rsidTr="00116588">
        <w:trPr>
          <w:gridAfter w:val="1"/>
          <w:wAfter w:w="284" w:type="dxa"/>
          <w:trHeight w:val="375"/>
        </w:trPr>
        <w:tc>
          <w:tcPr>
            <w:tcW w:w="3369" w:type="dxa"/>
            <w:vMerge w:val="restart"/>
            <w:tcBorders>
              <w:top w:val="single" w:sz="18" w:space="0" w:color="auto"/>
              <w:left w:val="single" w:sz="18" w:space="0" w:color="auto"/>
              <w:right w:val="single" w:sz="18" w:space="0" w:color="auto"/>
            </w:tcBorders>
          </w:tcPr>
          <w:p w:rsidR="00C37F0D" w:rsidRPr="00C37F0D" w:rsidRDefault="00C37F0D" w:rsidP="00C37F0D">
            <w:pPr>
              <w:rPr>
                <w:b/>
                <w:i/>
                <w:sz w:val="28"/>
                <w:szCs w:val="28"/>
              </w:rPr>
            </w:pPr>
            <w:r w:rsidRPr="00C37F0D">
              <w:rPr>
                <w:b/>
                <w:i/>
                <w:sz w:val="28"/>
                <w:szCs w:val="28"/>
              </w:rPr>
              <w:t>Časové a organizační vymezení</w:t>
            </w:r>
          </w:p>
          <w:p w:rsidR="00C37F0D" w:rsidRPr="00C37F0D" w:rsidRDefault="00C37F0D" w:rsidP="00C90B1D">
            <w:pPr>
              <w:jc w:val="both"/>
              <w:rPr>
                <w:b/>
                <w:i/>
                <w:sz w:val="28"/>
                <w:szCs w:val="28"/>
              </w:rPr>
            </w:pPr>
            <w:r>
              <w:rPr>
                <w:b/>
                <w:i/>
                <w:sz w:val="28"/>
                <w:szCs w:val="28"/>
              </w:rPr>
              <w:t xml:space="preserve"> </w:t>
            </w:r>
          </w:p>
        </w:tc>
        <w:tc>
          <w:tcPr>
            <w:tcW w:w="3225" w:type="dxa"/>
            <w:gridSpan w:val="2"/>
            <w:tcBorders>
              <w:top w:val="single" w:sz="18" w:space="0" w:color="auto"/>
              <w:left w:val="single" w:sz="18" w:space="0" w:color="auto"/>
            </w:tcBorders>
          </w:tcPr>
          <w:p w:rsidR="00C37F0D" w:rsidRPr="00ED0734" w:rsidRDefault="00C37F0D" w:rsidP="00ED0734">
            <w:pPr>
              <w:jc w:val="center"/>
              <w:rPr>
                <w:sz w:val="28"/>
                <w:szCs w:val="28"/>
              </w:rPr>
            </w:pPr>
            <w:r w:rsidRPr="00ED0734">
              <w:rPr>
                <w:b/>
                <w:sz w:val="28"/>
                <w:szCs w:val="28"/>
              </w:rPr>
              <w:t>ročník</w:t>
            </w:r>
          </w:p>
        </w:tc>
        <w:tc>
          <w:tcPr>
            <w:tcW w:w="3295" w:type="dxa"/>
            <w:tcBorders>
              <w:top w:val="single" w:sz="18" w:space="0" w:color="auto"/>
              <w:right w:val="single" w:sz="18" w:space="0" w:color="auto"/>
            </w:tcBorders>
          </w:tcPr>
          <w:p w:rsidR="00C37F0D" w:rsidRPr="00ED0734" w:rsidRDefault="00C37F0D" w:rsidP="00ED0734">
            <w:pPr>
              <w:jc w:val="center"/>
              <w:rPr>
                <w:sz w:val="28"/>
                <w:szCs w:val="28"/>
              </w:rPr>
            </w:pPr>
            <w:r>
              <w:rPr>
                <w:b/>
                <w:sz w:val="28"/>
                <w:szCs w:val="28"/>
              </w:rPr>
              <w:t>hodin týdně</w:t>
            </w:r>
          </w:p>
        </w:tc>
      </w:tr>
      <w:tr w:rsidR="00C37F0D" w:rsidRPr="00ED0734" w:rsidTr="00116588">
        <w:trPr>
          <w:gridAfter w:val="1"/>
          <w:wAfter w:w="284" w:type="dxa"/>
          <w:trHeight w:val="343"/>
        </w:trPr>
        <w:tc>
          <w:tcPr>
            <w:tcW w:w="3369" w:type="dxa"/>
            <w:vMerge/>
            <w:tcBorders>
              <w:left w:val="single" w:sz="18" w:space="0" w:color="auto"/>
              <w:right w:val="single" w:sz="18" w:space="0" w:color="auto"/>
            </w:tcBorders>
          </w:tcPr>
          <w:p w:rsidR="00C37F0D" w:rsidRDefault="00C37F0D" w:rsidP="00C90B1D">
            <w:pPr>
              <w:jc w:val="both"/>
              <w:rPr>
                <w:b/>
                <w:i/>
                <w:sz w:val="28"/>
                <w:szCs w:val="28"/>
              </w:rPr>
            </w:pPr>
          </w:p>
        </w:tc>
        <w:tc>
          <w:tcPr>
            <w:tcW w:w="3225" w:type="dxa"/>
            <w:gridSpan w:val="2"/>
            <w:tcBorders>
              <w:left w:val="single" w:sz="18" w:space="0" w:color="auto"/>
              <w:bottom w:val="single" w:sz="4" w:space="0" w:color="auto"/>
            </w:tcBorders>
          </w:tcPr>
          <w:p w:rsidR="00C37F0D" w:rsidRPr="00C37F0D" w:rsidRDefault="00C37F0D" w:rsidP="00ED0734">
            <w:pPr>
              <w:jc w:val="center"/>
              <w:rPr>
                <w:sz w:val="28"/>
                <w:szCs w:val="28"/>
              </w:rPr>
            </w:pPr>
            <w:r w:rsidRPr="00C37F0D">
              <w:rPr>
                <w:sz w:val="28"/>
                <w:szCs w:val="28"/>
              </w:rPr>
              <w:t>1.</w:t>
            </w:r>
          </w:p>
        </w:tc>
        <w:tc>
          <w:tcPr>
            <w:tcW w:w="3295" w:type="dxa"/>
            <w:tcBorders>
              <w:bottom w:val="single" w:sz="4" w:space="0" w:color="auto"/>
              <w:right w:val="single" w:sz="18" w:space="0" w:color="auto"/>
            </w:tcBorders>
          </w:tcPr>
          <w:p w:rsidR="00C37F0D" w:rsidRPr="00C37F0D" w:rsidRDefault="00C37F0D" w:rsidP="00ED0734">
            <w:pPr>
              <w:jc w:val="center"/>
              <w:rPr>
                <w:sz w:val="28"/>
                <w:szCs w:val="28"/>
              </w:rPr>
            </w:pPr>
            <w:r w:rsidRPr="00C37F0D">
              <w:rPr>
                <w:sz w:val="28"/>
                <w:szCs w:val="28"/>
              </w:rPr>
              <w:t>7+1</w:t>
            </w:r>
          </w:p>
        </w:tc>
      </w:tr>
      <w:tr w:rsidR="00C37F0D" w:rsidRPr="00ED0734" w:rsidTr="00116588">
        <w:trPr>
          <w:gridAfter w:val="1"/>
          <w:wAfter w:w="284" w:type="dxa"/>
          <w:trHeight w:val="300"/>
        </w:trPr>
        <w:tc>
          <w:tcPr>
            <w:tcW w:w="3369" w:type="dxa"/>
            <w:vMerge/>
            <w:tcBorders>
              <w:left w:val="single" w:sz="18" w:space="0" w:color="auto"/>
              <w:right w:val="single" w:sz="18" w:space="0" w:color="auto"/>
            </w:tcBorders>
          </w:tcPr>
          <w:p w:rsidR="00C37F0D" w:rsidRDefault="00C37F0D" w:rsidP="00C90B1D">
            <w:pPr>
              <w:jc w:val="both"/>
              <w:rPr>
                <w:b/>
                <w:i/>
                <w:sz w:val="28"/>
                <w:szCs w:val="28"/>
              </w:rPr>
            </w:pPr>
          </w:p>
        </w:tc>
        <w:tc>
          <w:tcPr>
            <w:tcW w:w="3225" w:type="dxa"/>
            <w:gridSpan w:val="2"/>
            <w:tcBorders>
              <w:top w:val="single" w:sz="4" w:space="0" w:color="auto"/>
              <w:left w:val="single" w:sz="18" w:space="0" w:color="auto"/>
              <w:bottom w:val="single" w:sz="4" w:space="0" w:color="auto"/>
            </w:tcBorders>
          </w:tcPr>
          <w:p w:rsidR="00C37F0D" w:rsidRPr="00C37F0D" w:rsidRDefault="00C37F0D" w:rsidP="00ED0734">
            <w:pPr>
              <w:jc w:val="center"/>
              <w:rPr>
                <w:sz w:val="28"/>
                <w:szCs w:val="28"/>
              </w:rPr>
            </w:pPr>
            <w:r>
              <w:rPr>
                <w:sz w:val="28"/>
                <w:szCs w:val="28"/>
              </w:rPr>
              <w:t>2.</w:t>
            </w:r>
          </w:p>
        </w:tc>
        <w:tc>
          <w:tcPr>
            <w:tcW w:w="3295" w:type="dxa"/>
            <w:tcBorders>
              <w:top w:val="single" w:sz="4" w:space="0" w:color="auto"/>
              <w:bottom w:val="single" w:sz="4" w:space="0" w:color="auto"/>
              <w:right w:val="single" w:sz="18" w:space="0" w:color="auto"/>
            </w:tcBorders>
          </w:tcPr>
          <w:p w:rsidR="00C37F0D" w:rsidRPr="00C37F0D" w:rsidRDefault="00C37F0D" w:rsidP="00ED0734">
            <w:pPr>
              <w:jc w:val="center"/>
              <w:rPr>
                <w:sz w:val="28"/>
                <w:szCs w:val="28"/>
              </w:rPr>
            </w:pPr>
            <w:r w:rsidRPr="00C37F0D">
              <w:rPr>
                <w:sz w:val="28"/>
                <w:szCs w:val="28"/>
              </w:rPr>
              <w:t>7+1</w:t>
            </w:r>
          </w:p>
        </w:tc>
      </w:tr>
      <w:tr w:rsidR="00C37F0D" w:rsidRPr="00ED0734" w:rsidTr="00116588">
        <w:trPr>
          <w:gridAfter w:val="1"/>
          <w:wAfter w:w="284" w:type="dxa"/>
          <w:trHeight w:val="285"/>
        </w:trPr>
        <w:tc>
          <w:tcPr>
            <w:tcW w:w="3369" w:type="dxa"/>
            <w:vMerge/>
            <w:tcBorders>
              <w:left w:val="single" w:sz="18" w:space="0" w:color="auto"/>
              <w:right w:val="single" w:sz="18" w:space="0" w:color="auto"/>
            </w:tcBorders>
          </w:tcPr>
          <w:p w:rsidR="00C37F0D" w:rsidRDefault="00C37F0D" w:rsidP="00C90B1D">
            <w:pPr>
              <w:jc w:val="both"/>
              <w:rPr>
                <w:b/>
                <w:i/>
                <w:sz w:val="28"/>
                <w:szCs w:val="28"/>
              </w:rPr>
            </w:pPr>
          </w:p>
        </w:tc>
        <w:tc>
          <w:tcPr>
            <w:tcW w:w="3225" w:type="dxa"/>
            <w:gridSpan w:val="2"/>
            <w:tcBorders>
              <w:top w:val="single" w:sz="4" w:space="0" w:color="auto"/>
              <w:left w:val="single" w:sz="18" w:space="0" w:color="auto"/>
              <w:bottom w:val="single" w:sz="4" w:space="0" w:color="auto"/>
            </w:tcBorders>
          </w:tcPr>
          <w:p w:rsidR="00C37F0D" w:rsidRPr="00C37F0D" w:rsidRDefault="00C37F0D" w:rsidP="00ED0734">
            <w:pPr>
              <w:jc w:val="center"/>
              <w:rPr>
                <w:sz w:val="28"/>
                <w:szCs w:val="28"/>
              </w:rPr>
            </w:pPr>
            <w:r>
              <w:rPr>
                <w:sz w:val="28"/>
                <w:szCs w:val="28"/>
              </w:rPr>
              <w:t>3.</w:t>
            </w:r>
          </w:p>
        </w:tc>
        <w:tc>
          <w:tcPr>
            <w:tcW w:w="3295" w:type="dxa"/>
            <w:tcBorders>
              <w:top w:val="single" w:sz="4" w:space="0" w:color="auto"/>
              <w:bottom w:val="single" w:sz="4" w:space="0" w:color="auto"/>
              <w:right w:val="single" w:sz="18" w:space="0" w:color="auto"/>
            </w:tcBorders>
          </w:tcPr>
          <w:p w:rsidR="00C37F0D" w:rsidRPr="00C37F0D" w:rsidRDefault="00C37F0D" w:rsidP="00ED0734">
            <w:pPr>
              <w:jc w:val="center"/>
              <w:rPr>
                <w:sz w:val="28"/>
                <w:szCs w:val="28"/>
              </w:rPr>
            </w:pPr>
            <w:r w:rsidRPr="00C37F0D">
              <w:rPr>
                <w:sz w:val="28"/>
                <w:szCs w:val="28"/>
              </w:rPr>
              <w:t>7+1</w:t>
            </w:r>
          </w:p>
        </w:tc>
      </w:tr>
      <w:tr w:rsidR="00C37F0D" w:rsidRPr="00ED0734" w:rsidTr="00116588">
        <w:trPr>
          <w:gridAfter w:val="1"/>
          <w:wAfter w:w="284" w:type="dxa"/>
          <w:trHeight w:val="314"/>
        </w:trPr>
        <w:tc>
          <w:tcPr>
            <w:tcW w:w="3369" w:type="dxa"/>
            <w:vMerge/>
            <w:tcBorders>
              <w:left w:val="single" w:sz="18" w:space="0" w:color="auto"/>
              <w:right w:val="single" w:sz="18" w:space="0" w:color="auto"/>
            </w:tcBorders>
          </w:tcPr>
          <w:p w:rsidR="00C37F0D" w:rsidRDefault="00C37F0D" w:rsidP="00C90B1D">
            <w:pPr>
              <w:jc w:val="both"/>
              <w:rPr>
                <w:b/>
                <w:i/>
                <w:sz w:val="28"/>
                <w:szCs w:val="28"/>
              </w:rPr>
            </w:pPr>
          </w:p>
        </w:tc>
        <w:tc>
          <w:tcPr>
            <w:tcW w:w="3225" w:type="dxa"/>
            <w:gridSpan w:val="2"/>
            <w:tcBorders>
              <w:top w:val="single" w:sz="4" w:space="0" w:color="auto"/>
              <w:left w:val="single" w:sz="18" w:space="0" w:color="auto"/>
            </w:tcBorders>
          </w:tcPr>
          <w:p w:rsidR="00C37F0D" w:rsidRPr="00C37F0D" w:rsidRDefault="00C37F0D" w:rsidP="00ED0734">
            <w:pPr>
              <w:jc w:val="center"/>
              <w:rPr>
                <w:sz w:val="28"/>
                <w:szCs w:val="28"/>
              </w:rPr>
            </w:pPr>
            <w:r>
              <w:rPr>
                <w:sz w:val="28"/>
                <w:szCs w:val="28"/>
              </w:rPr>
              <w:t>4.</w:t>
            </w:r>
          </w:p>
        </w:tc>
        <w:tc>
          <w:tcPr>
            <w:tcW w:w="3295" w:type="dxa"/>
            <w:tcBorders>
              <w:top w:val="single" w:sz="4" w:space="0" w:color="auto"/>
              <w:right w:val="single" w:sz="18" w:space="0" w:color="auto"/>
            </w:tcBorders>
          </w:tcPr>
          <w:p w:rsidR="00C37F0D" w:rsidRPr="00C37F0D" w:rsidRDefault="00BE4C6E" w:rsidP="00ED0734">
            <w:pPr>
              <w:jc w:val="center"/>
              <w:rPr>
                <w:sz w:val="28"/>
                <w:szCs w:val="28"/>
              </w:rPr>
            </w:pPr>
            <w:r>
              <w:rPr>
                <w:sz w:val="28"/>
                <w:szCs w:val="28"/>
              </w:rPr>
              <w:t>6+1</w:t>
            </w:r>
          </w:p>
        </w:tc>
      </w:tr>
      <w:tr w:rsidR="00C37F0D" w:rsidRPr="00ED0734" w:rsidTr="00116588">
        <w:trPr>
          <w:gridAfter w:val="1"/>
          <w:wAfter w:w="284" w:type="dxa"/>
          <w:trHeight w:val="315"/>
        </w:trPr>
        <w:tc>
          <w:tcPr>
            <w:tcW w:w="3369" w:type="dxa"/>
            <w:vMerge/>
            <w:tcBorders>
              <w:left w:val="single" w:sz="18" w:space="0" w:color="auto"/>
              <w:right w:val="single" w:sz="18" w:space="0" w:color="auto"/>
            </w:tcBorders>
          </w:tcPr>
          <w:p w:rsidR="00C37F0D" w:rsidRDefault="00C37F0D" w:rsidP="00C90B1D">
            <w:pPr>
              <w:jc w:val="both"/>
              <w:rPr>
                <w:b/>
                <w:i/>
                <w:sz w:val="28"/>
                <w:szCs w:val="28"/>
              </w:rPr>
            </w:pPr>
          </w:p>
        </w:tc>
        <w:tc>
          <w:tcPr>
            <w:tcW w:w="3225" w:type="dxa"/>
            <w:gridSpan w:val="2"/>
            <w:tcBorders>
              <w:top w:val="single" w:sz="4" w:space="0" w:color="auto"/>
              <w:left w:val="single" w:sz="18" w:space="0" w:color="auto"/>
              <w:bottom w:val="single" w:sz="4" w:space="0" w:color="auto"/>
            </w:tcBorders>
          </w:tcPr>
          <w:p w:rsidR="00C37F0D" w:rsidRPr="00C37F0D" w:rsidRDefault="00C37F0D" w:rsidP="00ED0734">
            <w:pPr>
              <w:jc w:val="center"/>
              <w:rPr>
                <w:sz w:val="28"/>
                <w:szCs w:val="28"/>
              </w:rPr>
            </w:pPr>
            <w:r>
              <w:rPr>
                <w:sz w:val="28"/>
                <w:szCs w:val="28"/>
              </w:rPr>
              <w:t>5.</w:t>
            </w:r>
          </w:p>
        </w:tc>
        <w:tc>
          <w:tcPr>
            <w:tcW w:w="3295" w:type="dxa"/>
            <w:tcBorders>
              <w:top w:val="single" w:sz="4" w:space="0" w:color="auto"/>
              <w:bottom w:val="single" w:sz="4" w:space="0" w:color="auto"/>
              <w:right w:val="single" w:sz="18" w:space="0" w:color="auto"/>
            </w:tcBorders>
          </w:tcPr>
          <w:p w:rsidR="00C37F0D" w:rsidRPr="00C37F0D" w:rsidRDefault="00BE4C6E" w:rsidP="00ED0734">
            <w:pPr>
              <w:jc w:val="center"/>
              <w:rPr>
                <w:sz w:val="28"/>
                <w:szCs w:val="28"/>
              </w:rPr>
            </w:pPr>
            <w:r>
              <w:rPr>
                <w:sz w:val="28"/>
                <w:szCs w:val="28"/>
              </w:rPr>
              <w:t>6+1</w:t>
            </w:r>
          </w:p>
        </w:tc>
      </w:tr>
      <w:tr w:rsidR="00C37F0D" w:rsidRPr="00ED0734" w:rsidTr="00116588">
        <w:trPr>
          <w:gridAfter w:val="1"/>
          <w:wAfter w:w="284" w:type="dxa"/>
        </w:trPr>
        <w:tc>
          <w:tcPr>
            <w:tcW w:w="3369" w:type="dxa"/>
            <w:vMerge/>
            <w:tcBorders>
              <w:left w:val="single" w:sz="18" w:space="0" w:color="auto"/>
              <w:bottom w:val="single" w:sz="18" w:space="0" w:color="auto"/>
              <w:right w:val="single" w:sz="18" w:space="0" w:color="auto"/>
            </w:tcBorders>
          </w:tcPr>
          <w:p w:rsidR="00C37F0D" w:rsidRPr="00ED0734" w:rsidRDefault="00C37F0D">
            <w:pPr>
              <w:jc w:val="both"/>
              <w:rPr>
                <w:b/>
                <w:i/>
                <w:sz w:val="28"/>
                <w:szCs w:val="28"/>
              </w:rPr>
            </w:pPr>
          </w:p>
        </w:tc>
        <w:tc>
          <w:tcPr>
            <w:tcW w:w="6520" w:type="dxa"/>
            <w:gridSpan w:val="3"/>
            <w:tcBorders>
              <w:top w:val="single" w:sz="4" w:space="0" w:color="auto"/>
              <w:left w:val="single" w:sz="18" w:space="0" w:color="auto"/>
              <w:bottom w:val="single" w:sz="18" w:space="0" w:color="auto"/>
              <w:right w:val="single" w:sz="18" w:space="0" w:color="auto"/>
            </w:tcBorders>
          </w:tcPr>
          <w:p w:rsidR="00C37F0D" w:rsidRPr="00C37F0D" w:rsidRDefault="00C37F0D" w:rsidP="00C37F0D">
            <w:pPr>
              <w:pStyle w:val="Bezmezer"/>
              <w:rPr>
                <w:sz w:val="28"/>
                <w:szCs w:val="28"/>
              </w:rPr>
            </w:pPr>
            <w:r w:rsidRPr="00C37F0D">
              <w:rPr>
                <w:sz w:val="28"/>
                <w:szCs w:val="28"/>
              </w:rPr>
              <w:t xml:space="preserve">V 1. ročníku má předmět komplexní </w:t>
            </w:r>
            <w:proofErr w:type="gramStart"/>
            <w:r w:rsidRPr="00C37F0D">
              <w:rPr>
                <w:sz w:val="28"/>
                <w:szCs w:val="28"/>
              </w:rPr>
              <w:t xml:space="preserve">charakter,   </w:t>
            </w:r>
            <w:proofErr w:type="gramEnd"/>
            <w:r w:rsidRPr="00C37F0D">
              <w:rPr>
                <w:sz w:val="28"/>
                <w:szCs w:val="28"/>
              </w:rPr>
              <w:t xml:space="preserve">        od 2. ročníku je rozdělen do tří složek:</w:t>
            </w:r>
          </w:p>
          <w:p w:rsidR="00C37F0D" w:rsidRPr="00C37F0D" w:rsidRDefault="00C37F0D" w:rsidP="00C37F0D">
            <w:pPr>
              <w:pStyle w:val="Bezmezer"/>
              <w:rPr>
                <w:sz w:val="28"/>
                <w:szCs w:val="28"/>
              </w:rPr>
            </w:pPr>
            <w:r w:rsidRPr="00C37F0D">
              <w:rPr>
                <w:sz w:val="28"/>
                <w:szCs w:val="28"/>
              </w:rPr>
              <w:t>• Komunikační a slohová výchova</w:t>
            </w:r>
          </w:p>
          <w:p w:rsidR="00C37F0D" w:rsidRPr="00C37F0D" w:rsidRDefault="00C37F0D" w:rsidP="00C37F0D">
            <w:pPr>
              <w:pStyle w:val="Bezmezer"/>
              <w:rPr>
                <w:sz w:val="28"/>
                <w:szCs w:val="28"/>
              </w:rPr>
            </w:pPr>
            <w:r w:rsidRPr="00C37F0D">
              <w:rPr>
                <w:sz w:val="28"/>
                <w:szCs w:val="28"/>
              </w:rPr>
              <w:t>• Jazyková výchova</w:t>
            </w:r>
          </w:p>
          <w:p w:rsidR="003D7930" w:rsidRPr="007D4576" w:rsidRDefault="00C37F0D" w:rsidP="00C37F0D">
            <w:pPr>
              <w:pStyle w:val="Bezmezer"/>
              <w:rPr>
                <w:sz w:val="28"/>
                <w:szCs w:val="28"/>
              </w:rPr>
            </w:pPr>
            <w:r w:rsidRPr="00C37F0D">
              <w:rPr>
                <w:sz w:val="28"/>
                <w:szCs w:val="28"/>
              </w:rPr>
              <w:t>• Literární výchova</w:t>
            </w:r>
          </w:p>
        </w:tc>
      </w:tr>
      <w:tr w:rsidR="00ED0734" w:rsidRPr="00ED0734" w:rsidTr="00116588">
        <w:trPr>
          <w:gridAfter w:val="1"/>
          <w:wAfter w:w="284" w:type="dxa"/>
        </w:trPr>
        <w:tc>
          <w:tcPr>
            <w:tcW w:w="3369" w:type="dxa"/>
            <w:tcBorders>
              <w:top w:val="single" w:sz="18" w:space="0" w:color="auto"/>
              <w:left w:val="single" w:sz="18" w:space="0" w:color="auto"/>
              <w:bottom w:val="single" w:sz="18" w:space="0" w:color="auto"/>
              <w:right w:val="single" w:sz="18" w:space="0" w:color="auto"/>
            </w:tcBorders>
          </w:tcPr>
          <w:p w:rsidR="00ED0734" w:rsidRPr="00ED0734" w:rsidRDefault="00C37F0D">
            <w:pPr>
              <w:jc w:val="both"/>
              <w:rPr>
                <w:b/>
                <w:i/>
                <w:sz w:val="28"/>
                <w:szCs w:val="28"/>
              </w:rPr>
            </w:pPr>
            <w:r>
              <w:rPr>
                <w:b/>
                <w:i/>
                <w:sz w:val="28"/>
                <w:szCs w:val="28"/>
              </w:rPr>
              <w:t>Průřezová témata</w:t>
            </w:r>
          </w:p>
        </w:tc>
        <w:tc>
          <w:tcPr>
            <w:tcW w:w="6520" w:type="dxa"/>
            <w:gridSpan w:val="3"/>
            <w:tcBorders>
              <w:top w:val="single" w:sz="18" w:space="0" w:color="auto"/>
              <w:left w:val="single" w:sz="18" w:space="0" w:color="auto"/>
              <w:bottom w:val="single" w:sz="18" w:space="0" w:color="auto"/>
              <w:right w:val="single" w:sz="18" w:space="0" w:color="auto"/>
            </w:tcBorders>
          </w:tcPr>
          <w:p w:rsidR="00ED0734" w:rsidRDefault="00C37F0D">
            <w:pPr>
              <w:jc w:val="both"/>
              <w:rPr>
                <w:sz w:val="28"/>
                <w:szCs w:val="28"/>
              </w:rPr>
            </w:pPr>
            <w:r w:rsidRPr="00C37F0D">
              <w:rPr>
                <w:b/>
                <w:sz w:val="28"/>
                <w:szCs w:val="28"/>
              </w:rPr>
              <w:t>Osobnostní a sociální výchova</w:t>
            </w:r>
            <w:r>
              <w:rPr>
                <w:b/>
                <w:sz w:val="28"/>
                <w:szCs w:val="28"/>
              </w:rPr>
              <w:t xml:space="preserve"> </w:t>
            </w:r>
            <w:r w:rsidR="00CE3E7A">
              <w:rPr>
                <w:b/>
                <w:sz w:val="28"/>
                <w:szCs w:val="28"/>
              </w:rPr>
              <w:t>–</w:t>
            </w:r>
            <w:r>
              <w:rPr>
                <w:b/>
                <w:sz w:val="28"/>
                <w:szCs w:val="28"/>
              </w:rPr>
              <w:t xml:space="preserve"> </w:t>
            </w:r>
            <w:r w:rsidR="00CE3E7A">
              <w:rPr>
                <w:sz w:val="28"/>
                <w:szCs w:val="28"/>
              </w:rPr>
              <w:t>rozvoj schopnosti poznávání, kreativita, mezilidské vztahy, komunikace</w:t>
            </w:r>
          </w:p>
          <w:p w:rsidR="00CE3E7A" w:rsidRDefault="00CE3E7A">
            <w:pPr>
              <w:jc w:val="both"/>
              <w:rPr>
                <w:sz w:val="28"/>
                <w:szCs w:val="28"/>
              </w:rPr>
            </w:pPr>
            <w:r>
              <w:rPr>
                <w:b/>
                <w:sz w:val="28"/>
                <w:szCs w:val="28"/>
              </w:rPr>
              <w:t xml:space="preserve">Výchova k myšlení v evropských a globálních </w:t>
            </w:r>
            <w:proofErr w:type="spellStart"/>
            <w:r>
              <w:rPr>
                <w:b/>
                <w:sz w:val="28"/>
                <w:szCs w:val="28"/>
              </w:rPr>
              <w:t>sou-vislostech</w:t>
            </w:r>
            <w:proofErr w:type="spellEnd"/>
            <w:r>
              <w:rPr>
                <w:b/>
                <w:sz w:val="28"/>
                <w:szCs w:val="28"/>
              </w:rPr>
              <w:t xml:space="preserve"> – </w:t>
            </w:r>
            <w:r>
              <w:rPr>
                <w:sz w:val="28"/>
                <w:szCs w:val="28"/>
              </w:rPr>
              <w:t xml:space="preserve">objevujeme </w:t>
            </w:r>
            <w:r w:rsidR="003D7930">
              <w:rPr>
                <w:sz w:val="28"/>
                <w:szCs w:val="28"/>
              </w:rPr>
              <w:t>svět a Evropu</w:t>
            </w:r>
          </w:p>
          <w:p w:rsidR="003D7930" w:rsidRPr="00CE3E7A" w:rsidRDefault="00CE3E7A">
            <w:pPr>
              <w:jc w:val="both"/>
              <w:rPr>
                <w:sz w:val="28"/>
                <w:szCs w:val="28"/>
              </w:rPr>
            </w:pPr>
            <w:r>
              <w:rPr>
                <w:b/>
                <w:sz w:val="28"/>
                <w:szCs w:val="28"/>
              </w:rPr>
              <w:t>Mediální výchova</w:t>
            </w:r>
            <w:r>
              <w:rPr>
                <w:sz w:val="28"/>
                <w:szCs w:val="28"/>
              </w:rPr>
              <w:t xml:space="preserve"> – kritické čtení a vnímání </w:t>
            </w:r>
            <w:proofErr w:type="spellStart"/>
            <w:r>
              <w:rPr>
                <w:sz w:val="28"/>
                <w:szCs w:val="28"/>
              </w:rPr>
              <w:t>mediál-ních</w:t>
            </w:r>
            <w:proofErr w:type="spellEnd"/>
            <w:r>
              <w:rPr>
                <w:sz w:val="28"/>
                <w:szCs w:val="28"/>
              </w:rPr>
              <w:t xml:space="preserve"> sdělení, tvorba mediálního sdělení </w:t>
            </w:r>
          </w:p>
        </w:tc>
      </w:tr>
      <w:tr w:rsidR="00ED0734" w:rsidRPr="00ED0734" w:rsidTr="00116588">
        <w:trPr>
          <w:gridAfter w:val="1"/>
          <w:wAfter w:w="284" w:type="dxa"/>
        </w:trPr>
        <w:tc>
          <w:tcPr>
            <w:tcW w:w="3369" w:type="dxa"/>
            <w:tcBorders>
              <w:top w:val="single" w:sz="18" w:space="0" w:color="auto"/>
              <w:left w:val="single" w:sz="18" w:space="0" w:color="auto"/>
              <w:bottom w:val="single" w:sz="18" w:space="0" w:color="auto"/>
              <w:right w:val="single" w:sz="18" w:space="0" w:color="auto"/>
            </w:tcBorders>
          </w:tcPr>
          <w:p w:rsidR="00ED0734" w:rsidRPr="00ED0734" w:rsidRDefault="00CE3E7A">
            <w:pPr>
              <w:jc w:val="both"/>
              <w:rPr>
                <w:b/>
                <w:i/>
                <w:sz w:val="28"/>
                <w:szCs w:val="28"/>
              </w:rPr>
            </w:pPr>
            <w:r>
              <w:rPr>
                <w:b/>
                <w:i/>
                <w:sz w:val="28"/>
                <w:szCs w:val="28"/>
              </w:rPr>
              <w:t>Metody a formy práce</w:t>
            </w:r>
          </w:p>
        </w:tc>
        <w:tc>
          <w:tcPr>
            <w:tcW w:w="6520" w:type="dxa"/>
            <w:gridSpan w:val="3"/>
            <w:tcBorders>
              <w:top w:val="single" w:sz="18" w:space="0" w:color="auto"/>
              <w:left w:val="single" w:sz="18" w:space="0" w:color="auto"/>
              <w:bottom w:val="single" w:sz="18" w:space="0" w:color="auto"/>
              <w:right w:val="single" w:sz="18" w:space="0" w:color="auto"/>
            </w:tcBorders>
          </w:tcPr>
          <w:p w:rsidR="003D7930" w:rsidRPr="007D4576" w:rsidRDefault="00CE3E7A" w:rsidP="00CE3E7A">
            <w:pPr>
              <w:autoSpaceDE w:val="0"/>
              <w:autoSpaceDN w:val="0"/>
              <w:adjustRightInd w:val="0"/>
              <w:rPr>
                <w:sz w:val="28"/>
                <w:szCs w:val="28"/>
              </w:rPr>
            </w:pPr>
            <w:r>
              <w:rPr>
                <w:sz w:val="28"/>
                <w:szCs w:val="28"/>
              </w:rPr>
              <w:t>S</w:t>
            </w:r>
            <w:r w:rsidRPr="00CE3E7A">
              <w:rPr>
                <w:sz w:val="28"/>
                <w:szCs w:val="28"/>
              </w:rPr>
              <w:t>kupinová práce, frontální výuka, samostatná práce, problémové učení, projektové vyučování, práce s jazykovými příručkami a slovníky, práce s textem a kritické posouzení jejich obsahu, didaktické hry, slohové práce, řečnická cvičení, diskusní kroužky, besedy.</w:t>
            </w:r>
          </w:p>
        </w:tc>
      </w:tr>
      <w:tr w:rsidR="00CE3E7A" w:rsidRPr="00ED0734" w:rsidTr="00116588">
        <w:trPr>
          <w:gridAfter w:val="1"/>
          <w:wAfter w:w="284" w:type="dxa"/>
        </w:trPr>
        <w:tc>
          <w:tcPr>
            <w:tcW w:w="9889" w:type="dxa"/>
            <w:gridSpan w:val="4"/>
            <w:tcBorders>
              <w:top w:val="single" w:sz="18" w:space="0" w:color="auto"/>
              <w:left w:val="single" w:sz="18" w:space="0" w:color="auto"/>
              <w:right w:val="single" w:sz="18" w:space="0" w:color="auto"/>
            </w:tcBorders>
          </w:tcPr>
          <w:p w:rsidR="00CE3E7A" w:rsidRPr="00ED0734" w:rsidRDefault="00CE3E7A">
            <w:pPr>
              <w:jc w:val="both"/>
              <w:rPr>
                <w:sz w:val="28"/>
                <w:szCs w:val="28"/>
              </w:rPr>
            </w:pPr>
            <w:r w:rsidRPr="00CE3E7A">
              <w:rPr>
                <w:b/>
                <w:i/>
                <w:sz w:val="28"/>
                <w:szCs w:val="28"/>
              </w:rPr>
              <w:t>Výchovné a vzdělávací strategie – rozvoj klíčových kompetencí</w:t>
            </w:r>
          </w:p>
        </w:tc>
      </w:tr>
      <w:tr w:rsidR="00ED0734" w:rsidRPr="00ED0734" w:rsidTr="00116588">
        <w:trPr>
          <w:gridAfter w:val="1"/>
          <w:wAfter w:w="284" w:type="dxa"/>
        </w:trPr>
        <w:tc>
          <w:tcPr>
            <w:tcW w:w="3369" w:type="dxa"/>
            <w:tcBorders>
              <w:top w:val="single" w:sz="12" w:space="0" w:color="auto"/>
              <w:left w:val="single" w:sz="18" w:space="0" w:color="auto"/>
              <w:right w:val="single" w:sz="18" w:space="0" w:color="auto"/>
            </w:tcBorders>
          </w:tcPr>
          <w:p w:rsidR="00CE3E7A" w:rsidRDefault="00CE3E7A">
            <w:pPr>
              <w:jc w:val="both"/>
              <w:rPr>
                <w:b/>
                <w:i/>
                <w:sz w:val="28"/>
                <w:szCs w:val="28"/>
              </w:rPr>
            </w:pPr>
          </w:p>
          <w:p w:rsidR="00ED0734" w:rsidRPr="00CE3E7A" w:rsidRDefault="00CE3E7A">
            <w:pPr>
              <w:jc w:val="both"/>
              <w:rPr>
                <w:b/>
                <w:i/>
                <w:sz w:val="28"/>
                <w:szCs w:val="28"/>
              </w:rPr>
            </w:pPr>
            <w:r w:rsidRPr="00CE3E7A">
              <w:rPr>
                <w:b/>
                <w:i/>
                <w:sz w:val="28"/>
                <w:szCs w:val="28"/>
              </w:rPr>
              <w:t>k učení</w:t>
            </w:r>
          </w:p>
        </w:tc>
        <w:tc>
          <w:tcPr>
            <w:tcW w:w="6520" w:type="dxa"/>
            <w:gridSpan w:val="3"/>
            <w:tcBorders>
              <w:top w:val="single" w:sz="12" w:space="0" w:color="auto"/>
              <w:left w:val="single" w:sz="18" w:space="0" w:color="auto"/>
              <w:right w:val="single" w:sz="18" w:space="0" w:color="auto"/>
            </w:tcBorders>
          </w:tcPr>
          <w:p w:rsidR="00CE3E7A" w:rsidRPr="00CE3E7A" w:rsidRDefault="00CE3E7A" w:rsidP="00CE3E7A">
            <w:pPr>
              <w:rPr>
                <w:sz w:val="28"/>
                <w:szCs w:val="28"/>
              </w:rPr>
            </w:pPr>
            <w:r w:rsidRPr="00C37F0D">
              <w:rPr>
                <w:sz w:val="28"/>
                <w:szCs w:val="28"/>
              </w:rPr>
              <w:t>•</w:t>
            </w:r>
            <w:r>
              <w:rPr>
                <w:sz w:val="28"/>
                <w:szCs w:val="28"/>
              </w:rPr>
              <w:t xml:space="preserve"> </w:t>
            </w:r>
            <w:proofErr w:type="gramStart"/>
            <w:r w:rsidRPr="00CE3E7A">
              <w:rPr>
                <w:sz w:val="28"/>
                <w:szCs w:val="28"/>
              </w:rPr>
              <w:t>vést  žáky</w:t>
            </w:r>
            <w:proofErr w:type="gramEnd"/>
            <w:r w:rsidRPr="00CE3E7A">
              <w:rPr>
                <w:sz w:val="28"/>
                <w:szCs w:val="28"/>
              </w:rPr>
              <w:t xml:space="preserve"> ke stálému zdokonalování čtení</w:t>
            </w:r>
          </w:p>
          <w:p w:rsidR="00CE3E7A" w:rsidRPr="00CE3E7A" w:rsidRDefault="00CE3E7A" w:rsidP="00CE3E7A">
            <w:pPr>
              <w:rPr>
                <w:sz w:val="28"/>
                <w:szCs w:val="28"/>
              </w:rPr>
            </w:pPr>
            <w:r w:rsidRPr="00CE3E7A">
              <w:rPr>
                <w:sz w:val="28"/>
                <w:szCs w:val="28"/>
              </w:rPr>
              <w:t>•</w:t>
            </w:r>
            <w:r>
              <w:rPr>
                <w:sz w:val="28"/>
                <w:szCs w:val="28"/>
              </w:rPr>
              <w:t xml:space="preserve"> </w:t>
            </w:r>
            <w:r w:rsidRPr="00CE3E7A">
              <w:rPr>
                <w:sz w:val="28"/>
                <w:szCs w:val="28"/>
              </w:rPr>
              <w:t xml:space="preserve">vytvářet podmínky pro získávání dalších informací potřebných </w:t>
            </w:r>
            <w:proofErr w:type="gramStart"/>
            <w:r w:rsidRPr="00CE3E7A">
              <w:rPr>
                <w:sz w:val="28"/>
                <w:szCs w:val="28"/>
              </w:rPr>
              <w:t>k  práci</w:t>
            </w:r>
            <w:proofErr w:type="gramEnd"/>
          </w:p>
          <w:p w:rsidR="00CE3E7A" w:rsidRPr="00CE3E7A" w:rsidRDefault="00CE3E7A" w:rsidP="00CE3E7A">
            <w:pPr>
              <w:rPr>
                <w:sz w:val="28"/>
                <w:szCs w:val="28"/>
              </w:rPr>
            </w:pPr>
            <w:r w:rsidRPr="00CE3E7A">
              <w:rPr>
                <w:sz w:val="28"/>
                <w:szCs w:val="28"/>
              </w:rPr>
              <w:t>•</w:t>
            </w:r>
            <w:r>
              <w:rPr>
                <w:sz w:val="28"/>
                <w:szCs w:val="28"/>
              </w:rPr>
              <w:t xml:space="preserve"> </w:t>
            </w:r>
            <w:r w:rsidRPr="00CE3E7A">
              <w:rPr>
                <w:sz w:val="28"/>
                <w:szCs w:val="28"/>
              </w:rPr>
              <w:t>stanovovat dílčí vzdělávací cíle v pravopisu</w:t>
            </w:r>
          </w:p>
          <w:p w:rsidR="003D7930" w:rsidRPr="00ED0734" w:rsidRDefault="00CE3E7A" w:rsidP="00CE3E7A">
            <w:pPr>
              <w:rPr>
                <w:sz w:val="28"/>
                <w:szCs w:val="28"/>
              </w:rPr>
            </w:pPr>
            <w:r w:rsidRPr="00CE3E7A">
              <w:rPr>
                <w:sz w:val="28"/>
                <w:szCs w:val="28"/>
              </w:rPr>
              <w:t>•</w:t>
            </w:r>
            <w:r>
              <w:rPr>
                <w:sz w:val="28"/>
                <w:szCs w:val="28"/>
              </w:rPr>
              <w:t xml:space="preserve"> </w:t>
            </w:r>
            <w:r w:rsidRPr="00CE3E7A">
              <w:rPr>
                <w:sz w:val="28"/>
                <w:szCs w:val="28"/>
              </w:rPr>
              <w:t>motivovat žáky k aktivnímu zapojování se do vyučovacího procesu</w:t>
            </w:r>
          </w:p>
        </w:tc>
      </w:tr>
      <w:tr w:rsidR="00ED0734" w:rsidRPr="00ED0734" w:rsidTr="00116588">
        <w:trPr>
          <w:gridAfter w:val="1"/>
          <w:wAfter w:w="284" w:type="dxa"/>
        </w:trPr>
        <w:tc>
          <w:tcPr>
            <w:tcW w:w="3369" w:type="dxa"/>
            <w:tcBorders>
              <w:left w:val="single" w:sz="18" w:space="0" w:color="auto"/>
              <w:right w:val="single" w:sz="18" w:space="0" w:color="auto"/>
            </w:tcBorders>
          </w:tcPr>
          <w:p w:rsidR="00ED0734" w:rsidRPr="00CE3E7A" w:rsidRDefault="00CE3E7A">
            <w:pPr>
              <w:jc w:val="both"/>
              <w:rPr>
                <w:b/>
                <w:i/>
                <w:sz w:val="28"/>
                <w:szCs w:val="28"/>
              </w:rPr>
            </w:pPr>
            <w:r w:rsidRPr="00CE3E7A">
              <w:rPr>
                <w:b/>
                <w:i/>
                <w:sz w:val="28"/>
                <w:szCs w:val="28"/>
              </w:rPr>
              <w:lastRenderedPageBreak/>
              <w:t>k řešení problémů</w:t>
            </w:r>
          </w:p>
        </w:tc>
        <w:tc>
          <w:tcPr>
            <w:tcW w:w="6520" w:type="dxa"/>
            <w:gridSpan w:val="3"/>
            <w:tcBorders>
              <w:left w:val="single" w:sz="18" w:space="0" w:color="auto"/>
              <w:right w:val="single" w:sz="18" w:space="0" w:color="auto"/>
            </w:tcBorders>
          </w:tcPr>
          <w:p w:rsidR="00CE3E7A" w:rsidRPr="00CE3E7A" w:rsidRDefault="00CE3E7A" w:rsidP="00CE3E7A">
            <w:pPr>
              <w:rPr>
                <w:sz w:val="28"/>
                <w:szCs w:val="28"/>
              </w:rPr>
            </w:pPr>
            <w:r w:rsidRPr="00CE3E7A">
              <w:rPr>
                <w:sz w:val="28"/>
                <w:szCs w:val="28"/>
              </w:rPr>
              <w:t>• vést žáky k navrhování různých řešení problémů, dokončování úkolů a zdůvodňování závěrů</w:t>
            </w:r>
          </w:p>
          <w:p w:rsidR="00CE3E7A" w:rsidRPr="00CE3E7A" w:rsidRDefault="00CE3E7A" w:rsidP="00CE3E7A">
            <w:pPr>
              <w:rPr>
                <w:sz w:val="28"/>
                <w:szCs w:val="28"/>
              </w:rPr>
            </w:pPr>
            <w:r w:rsidRPr="00CE3E7A">
              <w:rPr>
                <w:sz w:val="28"/>
                <w:szCs w:val="28"/>
              </w:rPr>
              <w:t>• vést žáky k vzájemné pomoci</w:t>
            </w:r>
          </w:p>
          <w:p w:rsidR="003D7930" w:rsidRPr="00ED0734" w:rsidRDefault="00CE3E7A" w:rsidP="00CE3E7A">
            <w:pPr>
              <w:rPr>
                <w:sz w:val="28"/>
                <w:szCs w:val="28"/>
              </w:rPr>
            </w:pPr>
            <w:r w:rsidRPr="00CE3E7A">
              <w:rPr>
                <w:sz w:val="28"/>
                <w:szCs w:val="28"/>
              </w:rPr>
              <w:t>• hodnotit práci žáků způsobem, který jim umožňuje vnímat vlastní pokrok</w:t>
            </w:r>
          </w:p>
        </w:tc>
      </w:tr>
      <w:tr w:rsidR="00CE3E7A" w:rsidRPr="00ED0734" w:rsidTr="00116588">
        <w:trPr>
          <w:gridAfter w:val="1"/>
          <w:wAfter w:w="284" w:type="dxa"/>
        </w:trPr>
        <w:tc>
          <w:tcPr>
            <w:tcW w:w="3369" w:type="dxa"/>
            <w:tcBorders>
              <w:left w:val="single" w:sz="18" w:space="0" w:color="auto"/>
              <w:right w:val="single" w:sz="18" w:space="0" w:color="auto"/>
            </w:tcBorders>
          </w:tcPr>
          <w:p w:rsidR="00CE3E7A" w:rsidRPr="00CE3E7A" w:rsidRDefault="00CE3E7A">
            <w:pPr>
              <w:jc w:val="both"/>
              <w:rPr>
                <w:b/>
                <w:i/>
                <w:sz w:val="28"/>
                <w:szCs w:val="28"/>
              </w:rPr>
            </w:pPr>
            <w:r w:rsidRPr="00CE3E7A">
              <w:rPr>
                <w:b/>
                <w:i/>
                <w:sz w:val="28"/>
                <w:szCs w:val="28"/>
              </w:rPr>
              <w:t>komunikativní</w:t>
            </w:r>
          </w:p>
        </w:tc>
        <w:tc>
          <w:tcPr>
            <w:tcW w:w="6520" w:type="dxa"/>
            <w:gridSpan w:val="3"/>
            <w:tcBorders>
              <w:left w:val="single" w:sz="18" w:space="0" w:color="auto"/>
              <w:right w:val="single" w:sz="18" w:space="0" w:color="auto"/>
            </w:tcBorders>
          </w:tcPr>
          <w:p w:rsidR="00CE3E7A" w:rsidRPr="00CE3E7A" w:rsidRDefault="00CE3E7A" w:rsidP="00CE3E7A">
            <w:pPr>
              <w:rPr>
                <w:sz w:val="28"/>
                <w:szCs w:val="28"/>
              </w:rPr>
            </w:pPr>
            <w:r w:rsidRPr="00CE3E7A">
              <w:rPr>
                <w:sz w:val="28"/>
                <w:szCs w:val="28"/>
              </w:rPr>
              <w:t xml:space="preserve">• vést žáky k výstižnému a kultivovanému projevu   </w:t>
            </w:r>
          </w:p>
          <w:p w:rsidR="00CE3E7A" w:rsidRPr="00ED0734" w:rsidRDefault="00CE3E7A" w:rsidP="00CE3E7A">
            <w:pPr>
              <w:rPr>
                <w:sz w:val="28"/>
                <w:szCs w:val="28"/>
              </w:rPr>
            </w:pPr>
            <w:r w:rsidRPr="00CE3E7A">
              <w:rPr>
                <w:sz w:val="28"/>
                <w:szCs w:val="28"/>
              </w:rPr>
              <w:t>• vést žáky k </w:t>
            </w:r>
            <w:proofErr w:type="gramStart"/>
            <w:r w:rsidRPr="00CE3E7A">
              <w:rPr>
                <w:sz w:val="28"/>
                <w:szCs w:val="28"/>
              </w:rPr>
              <w:t>prezentaci  svých</w:t>
            </w:r>
            <w:proofErr w:type="gramEnd"/>
            <w:r w:rsidRPr="00CE3E7A">
              <w:rPr>
                <w:sz w:val="28"/>
                <w:szCs w:val="28"/>
              </w:rPr>
              <w:t xml:space="preserve"> myšlenek a názorů</w:t>
            </w:r>
          </w:p>
        </w:tc>
      </w:tr>
      <w:tr w:rsidR="00CE3E7A" w:rsidRPr="00ED0734" w:rsidTr="00116588">
        <w:trPr>
          <w:gridAfter w:val="1"/>
          <w:wAfter w:w="284" w:type="dxa"/>
        </w:trPr>
        <w:tc>
          <w:tcPr>
            <w:tcW w:w="3369" w:type="dxa"/>
            <w:tcBorders>
              <w:left w:val="single" w:sz="18" w:space="0" w:color="auto"/>
              <w:right w:val="single" w:sz="18" w:space="0" w:color="auto"/>
            </w:tcBorders>
          </w:tcPr>
          <w:p w:rsidR="00CE3E7A" w:rsidRPr="00CE3E7A" w:rsidRDefault="00CE3E7A">
            <w:pPr>
              <w:jc w:val="both"/>
              <w:rPr>
                <w:b/>
                <w:i/>
                <w:sz w:val="28"/>
                <w:szCs w:val="28"/>
              </w:rPr>
            </w:pPr>
            <w:r w:rsidRPr="00CE3E7A">
              <w:rPr>
                <w:b/>
                <w:i/>
                <w:sz w:val="28"/>
                <w:szCs w:val="28"/>
              </w:rPr>
              <w:t>sociální a personální</w:t>
            </w:r>
          </w:p>
        </w:tc>
        <w:tc>
          <w:tcPr>
            <w:tcW w:w="6520" w:type="dxa"/>
            <w:gridSpan w:val="3"/>
            <w:tcBorders>
              <w:left w:val="single" w:sz="18" w:space="0" w:color="auto"/>
              <w:right w:val="single" w:sz="18" w:space="0" w:color="auto"/>
            </w:tcBorders>
          </w:tcPr>
          <w:p w:rsidR="00CE3E7A" w:rsidRPr="003D7930" w:rsidRDefault="00CE3E7A" w:rsidP="00CE3E7A">
            <w:pPr>
              <w:rPr>
                <w:sz w:val="28"/>
                <w:szCs w:val="28"/>
              </w:rPr>
            </w:pPr>
            <w:r w:rsidRPr="003D7930">
              <w:rPr>
                <w:sz w:val="28"/>
                <w:szCs w:val="28"/>
              </w:rPr>
              <w:t xml:space="preserve">• </w:t>
            </w:r>
            <w:proofErr w:type="gramStart"/>
            <w:r w:rsidRPr="003D7930">
              <w:rPr>
                <w:sz w:val="28"/>
                <w:szCs w:val="28"/>
              </w:rPr>
              <w:t>organizovat  práci</w:t>
            </w:r>
            <w:proofErr w:type="gramEnd"/>
            <w:r w:rsidRPr="003D7930">
              <w:rPr>
                <w:sz w:val="28"/>
                <w:szCs w:val="28"/>
              </w:rPr>
              <w:t xml:space="preserve"> ve skupinách</w:t>
            </w:r>
            <w:r w:rsidR="003D7930" w:rsidRPr="003D7930">
              <w:rPr>
                <w:sz w:val="28"/>
                <w:szCs w:val="28"/>
              </w:rPr>
              <w:t xml:space="preserve"> tak</w:t>
            </w:r>
            <w:r w:rsidRPr="003D7930">
              <w:rPr>
                <w:sz w:val="28"/>
                <w:szCs w:val="28"/>
              </w:rPr>
              <w:t xml:space="preserve">, aby </w:t>
            </w:r>
            <w:r w:rsidR="003D7930" w:rsidRPr="003D7930">
              <w:rPr>
                <w:sz w:val="28"/>
                <w:szCs w:val="28"/>
              </w:rPr>
              <w:t>měli žáci možnost spolupracovat</w:t>
            </w:r>
            <w:r w:rsidRPr="003D7930">
              <w:rPr>
                <w:sz w:val="28"/>
                <w:szCs w:val="28"/>
              </w:rPr>
              <w:t xml:space="preserve"> při řešení problémů</w:t>
            </w:r>
          </w:p>
          <w:p w:rsidR="00CE3E7A" w:rsidRPr="003D7930" w:rsidRDefault="003D7930" w:rsidP="00CE3E7A">
            <w:pPr>
              <w:rPr>
                <w:sz w:val="28"/>
                <w:szCs w:val="28"/>
              </w:rPr>
            </w:pPr>
            <w:r w:rsidRPr="003D7930">
              <w:rPr>
                <w:sz w:val="28"/>
                <w:szCs w:val="28"/>
              </w:rPr>
              <w:t xml:space="preserve">• </w:t>
            </w:r>
            <w:r w:rsidR="00CE3E7A" w:rsidRPr="003D7930">
              <w:rPr>
                <w:sz w:val="28"/>
                <w:szCs w:val="28"/>
              </w:rPr>
              <w:t xml:space="preserve">vést </w:t>
            </w:r>
            <w:proofErr w:type="gramStart"/>
            <w:r w:rsidR="00CE3E7A" w:rsidRPr="003D7930">
              <w:rPr>
                <w:sz w:val="28"/>
                <w:szCs w:val="28"/>
              </w:rPr>
              <w:t>žáky  k</w:t>
            </w:r>
            <w:proofErr w:type="gramEnd"/>
            <w:r w:rsidR="00CE3E7A" w:rsidRPr="003D7930">
              <w:rPr>
                <w:sz w:val="28"/>
                <w:szCs w:val="28"/>
              </w:rPr>
              <w:t> vzájemnému respektu</w:t>
            </w:r>
          </w:p>
          <w:p w:rsidR="00CE3E7A" w:rsidRPr="003D7930" w:rsidRDefault="003D7930" w:rsidP="00CE3E7A">
            <w:pPr>
              <w:rPr>
                <w:sz w:val="28"/>
                <w:szCs w:val="28"/>
              </w:rPr>
            </w:pPr>
            <w:r w:rsidRPr="003D7930">
              <w:rPr>
                <w:sz w:val="28"/>
                <w:szCs w:val="28"/>
              </w:rPr>
              <w:t xml:space="preserve">• </w:t>
            </w:r>
            <w:proofErr w:type="gramStart"/>
            <w:r w:rsidR="00CE3E7A" w:rsidRPr="003D7930">
              <w:rPr>
                <w:sz w:val="28"/>
                <w:szCs w:val="28"/>
              </w:rPr>
              <w:t>vytvářet  příležitosti</w:t>
            </w:r>
            <w:proofErr w:type="gramEnd"/>
            <w:r w:rsidR="00CE3E7A" w:rsidRPr="003D7930">
              <w:rPr>
                <w:sz w:val="28"/>
                <w:szCs w:val="28"/>
              </w:rPr>
              <w:t xml:space="preserve"> pro relevantní komunikaci mezi žáky</w:t>
            </w:r>
          </w:p>
          <w:p w:rsidR="003D7930" w:rsidRPr="00ED0734" w:rsidRDefault="003D7930" w:rsidP="003D7930">
            <w:pPr>
              <w:rPr>
                <w:sz w:val="28"/>
                <w:szCs w:val="28"/>
              </w:rPr>
            </w:pPr>
            <w:r w:rsidRPr="003D7930">
              <w:rPr>
                <w:sz w:val="28"/>
                <w:szCs w:val="28"/>
              </w:rPr>
              <w:t xml:space="preserve">• </w:t>
            </w:r>
            <w:r w:rsidR="00CE3E7A" w:rsidRPr="003D7930">
              <w:rPr>
                <w:sz w:val="28"/>
                <w:szCs w:val="28"/>
              </w:rPr>
              <w:t>vést žáky k respektování pokynů</w:t>
            </w:r>
          </w:p>
        </w:tc>
      </w:tr>
      <w:tr w:rsidR="00CE3E7A" w:rsidRPr="00ED0734" w:rsidTr="00116588">
        <w:trPr>
          <w:gridAfter w:val="1"/>
          <w:wAfter w:w="284" w:type="dxa"/>
        </w:trPr>
        <w:tc>
          <w:tcPr>
            <w:tcW w:w="3369" w:type="dxa"/>
            <w:tcBorders>
              <w:left w:val="single" w:sz="18" w:space="0" w:color="auto"/>
              <w:right w:val="single" w:sz="18" w:space="0" w:color="auto"/>
            </w:tcBorders>
          </w:tcPr>
          <w:p w:rsidR="00CE3E7A" w:rsidRPr="003D7930" w:rsidRDefault="003D7930">
            <w:pPr>
              <w:jc w:val="both"/>
              <w:rPr>
                <w:b/>
                <w:i/>
                <w:sz w:val="28"/>
                <w:szCs w:val="28"/>
              </w:rPr>
            </w:pPr>
            <w:r w:rsidRPr="003D7930">
              <w:rPr>
                <w:b/>
                <w:i/>
                <w:sz w:val="28"/>
                <w:szCs w:val="28"/>
              </w:rPr>
              <w:t>občanské</w:t>
            </w:r>
          </w:p>
        </w:tc>
        <w:tc>
          <w:tcPr>
            <w:tcW w:w="6520" w:type="dxa"/>
            <w:gridSpan w:val="3"/>
            <w:tcBorders>
              <w:left w:val="single" w:sz="18" w:space="0" w:color="auto"/>
              <w:right w:val="single" w:sz="18" w:space="0" w:color="auto"/>
            </w:tcBorders>
          </w:tcPr>
          <w:p w:rsidR="003D7930" w:rsidRPr="003D7930" w:rsidRDefault="003D7930" w:rsidP="003D7930">
            <w:pPr>
              <w:rPr>
                <w:sz w:val="28"/>
                <w:szCs w:val="28"/>
              </w:rPr>
            </w:pPr>
            <w:r w:rsidRPr="003D7930">
              <w:rPr>
                <w:sz w:val="28"/>
                <w:szCs w:val="28"/>
              </w:rPr>
              <w:t xml:space="preserve">• </w:t>
            </w:r>
            <w:proofErr w:type="gramStart"/>
            <w:r w:rsidRPr="003D7930">
              <w:rPr>
                <w:sz w:val="28"/>
                <w:szCs w:val="28"/>
              </w:rPr>
              <w:t>využívat  literatury</w:t>
            </w:r>
            <w:proofErr w:type="gramEnd"/>
            <w:r w:rsidRPr="003D7930">
              <w:rPr>
                <w:sz w:val="28"/>
                <w:szCs w:val="28"/>
              </w:rPr>
              <w:t xml:space="preserve"> naučné i vědecké k vytváření postoje k přírodě, k životnímu prostředí</w:t>
            </w:r>
          </w:p>
          <w:p w:rsidR="003D7930" w:rsidRPr="003D7930" w:rsidRDefault="003D7930" w:rsidP="003D7930">
            <w:pPr>
              <w:rPr>
                <w:sz w:val="28"/>
                <w:szCs w:val="28"/>
              </w:rPr>
            </w:pPr>
            <w:r w:rsidRPr="003D7930">
              <w:rPr>
                <w:sz w:val="28"/>
                <w:szCs w:val="28"/>
              </w:rPr>
              <w:t xml:space="preserve">• vést žáky ke </w:t>
            </w:r>
            <w:proofErr w:type="gramStart"/>
            <w:r w:rsidRPr="003D7930">
              <w:rPr>
                <w:sz w:val="28"/>
                <w:szCs w:val="28"/>
              </w:rPr>
              <w:t>zvládnutí  komunikace</w:t>
            </w:r>
            <w:proofErr w:type="gramEnd"/>
            <w:r w:rsidRPr="003D7930">
              <w:rPr>
                <w:sz w:val="28"/>
                <w:szCs w:val="28"/>
              </w:rPr>
              <w:t xml:space="preserve"> i ve vyhraněných situacích</w:t>
            </w:r>
          </w:p>
          <w:p w:rsidR="00CE3E7A" w:rsidRPr="00ED0734" w:rsidRDefault="003D7930" w:rsidP="003D7930">
            <w:pPr>
              <w:rPr>
                <w:sz w:val="28"/>
                <w:szCs w:val="28"/>
              </w:rPr>
            </w:pPr>
            <w:r w:rsidRPr="003D7930">
              <w:rPr>
                <w:sz w:val="28"/>
                <w:szCs w:val="28"/>
              </w:rPr>
              <w:t>• pro žáky s postižením mít k dispozici vhodně přizpůsobené pracovní materiály</w:t>
            </w:r>
          </w:p>
        </w:tc>
      </w:tr>
      <w:tr w:rsidR="003D7930" w:rsidRPr="00ED0734" w:rsidTr="00116588">
        <w:trPr>
          <w:gridAfter w:val="1"/>
          <w:wAfter w:w="284" w:type="dxa"/>
        </w:trPr>
        <w:tc>
          <w:tcPr>
            <w:tcW w:w="3369" w:type="dxa"/>
            <w:tcBorders>
              <w:left w:val="single" w:sz="18" w:space="0" w:color="auto"/>
              <w:right w:val="single" w:sz="18" w:space="0" w:color="auto"/>
            </w:tcBorders>
          </w:tcPr>
          <w:p w:rsidR="003D7930" w:rsidRPr="003D7930" w:rsidRDefault="003D7930">
            <w:pPr>
              <w:jc w:val="both"/>
              <w:rPr>
                <w:b/>
                <w:i/>
                <w:sz w:val="28"/>
                <w:szCs w:val="28"/>
              </w:rPr>
            </w:pPr>
            <w:r w:rsidRPr="003D7930">
              <w:rPr>
                <w:b/>
                <w:i/>
                <w:sz w:val="28"/>
                <w:szCs w:val="28"/>
              </w:rPr>
              <w:t>pracovní</w:t>
            </w:r>
          </w:p>
        </w:tc>
        <w:tc>
          <w:tcPr>
            <w:tcW w:w="6520" w:type="dxa"/>
            <w:gridSpan w:val="3"/>
            <w:tcBorders>
              <w:left w:val="single" w:sz="18" w:space="0" w:color="auto"/>
              <w:right w:val="single" w:sz="18" w:space="0" w:color="auto"/>
            </w:tcBorders>
          </w:tcPr>
          <w:p w:rsidR="003D7930" w:rsidRPr="003D7930" w:rsidRDefault="003D7930" w:rsidP="003D7930">
            <w:pPr>
              <w:rPr>
                <w:sz w:val="28"/>
                <w:szCs w:val="28"/>
              </w:rPr>
            </w:pPr>
            <w:r w:rsidRPr="003D7930">
              <w:rPr>
                <w:sz w:val="28"/>
                <w:szCs w:val="28"/>
              </w:rPr>
              <w:t xml:space="preserve">• </w:t>
            </w:r>
            <w:proofErr w:type="gramStart"/>
            <w:r w:rsidRPr="003D7930">
              <w:rPr>
                <w:sz w:val="28"/>
                <w:szCs w:val="28"/>
              </w:rPr>
              <w:t>vést  žáky</w:t>
            </w:r>
            <w:proofErr w:type="gramEnd"/>
            <w:r w:rsidRPr="003D7930">
              <w:rPr>
                <w:sz w:val="28"/>
                <w:szCs w:val="28"/>
              </w:rPr>
              <w:t xml:space="preserve"> k organizování a plánování učení</w:t>
            </w:r>
          </w:p>
          <w:p w:rsidR="003D7930" w:rsidRPr="003D7930" w:rsidRDefault="003D7930" w:rsidP="003D7930">
            <w:pPr>
              <w:rPr>
                <w:sz w:val="28"/>
                <w:szCs w:val="28"/>
              </w:rPr>
            </w:pPr>
            <w:r w:rsidRPr="003D7930">
              <w:rPr>
                <w:sz w:val="28"/>
                <w:szCs w:val="28"/>
              </w:rPr>
              <w:t>• zajímat se o to, jak žákům vyhovuje jeho způsob výuky</w:t>
            </w:r>
          </w:p>
          <w:p w:rsidR="003D7930" w:rsidRPr="00ED0734" w:rsidRDefault="003D7930" w:rsidP="003D7930">
            <w:pPr>
              <w:rPr>
                <w:sz w:val="28"/>
                <w:szCs w:val="28"/>
              </w:rPr>
            </w:pPr>
            <w:r w:rsidRPr="003D7930">
              <w:rPr>
                <w:sz w:val="28"/>
                <w:szCs w:val="28"/>
              </w:rPr>
              <w:t>• požadovat po žácích dodržování dohodnuté kvality, termínů</w:t>
            </w:r>
          </w:p>
        </w:tc>
      </w:tr>
      <w:tr w:rsidR="00843F91" w:rsidRPr="00ED0734" w:rsidTr="00116588">
        <w:trPr>
          <w:gridAfter w:val="1"/>
          <w:wAfter w:w="284" w:type="dxa"/>
        </w:trPr>
        <w:tc>
          <w:tcPr>
            <w:tcW w:w="3369" w:type="dxa"/>
            <w:tcBorders>
              <w:left w:val="single" w:sz="18" w:space="0" w:color="auto"/>
              <w:bottom w:val="single" w:sz="18" w:space="0" w:color="auto"/>
              <w:right w:val="single" w:sz="18" w:space="0" w:color="auto"/>
            </w:tcBorders>
          </w:tcPr>
          <w:p w:rsidR="00843F91" w:rsidRPr="003D7930" w:rsidRDefault="00843F91">
            <w:pPr>
              <w:jc w:val="both"/>
              <w:rPr>
                <w:b/>
                <w:i/>
                <w:sz w:val="28"/>
                <w:szCs w:val="28"/>
              </w:rPr>
            </w:pPr>
            <w:r>
              <w:rPr>
                <w:b/>
                <w:i/>
                <w:sz w:val="28"/>
                <w:szCs w:val="28"/>
              </w:rPr>
              <w:t>digitální</w:t>
            </w:r>
          </w:p>
        </w:tc>
        <w:tc>
          <w:tcPr>
            <w:tcW w:w="6520" w:type="dxa"/>
            <w:gridSpan w:val="3"/>
            <w:tcBorders>
              <w:left w:val="single" w:sz="18" w:space="0" w:color="auto"/>
              <w:bottom w:val="single" w:sz="18" w:space="0" w:color="auto"/>
              <w:right w:val="single" w:sz="18" w:space="0" w:color="auto"/>
            </w:tcBorders>
          </w:tcPr>
          <w:p w:rsidR="001E4336" w:rsidRDefault="001E4336" w:rsidP="00F911BC">
            <w:pPr>
              <w:numPr>
                <w:ilvl w:val="0"/>
                <w:numId w:val="168"/>
              </w:numPr>
              <w:ind w:left="360"/>
              <w:rPr>
                <w:sz w:val="28"/>
                <w:szCs w:val="28"/>
              </w:rPr>
            </w:pPr>
            <w:r w:rsidRPr="00C7401D">
              <w:rPr>
                <w:sz w:val="28"/>
                <w:szCs w:val="28"/>
              </w:rPr>
              <w:t>dávat žákům prostor ke čtení elektronických textů</w:t>
            </w:r>
          </w:p>
          <w:p w:rsidR="001E4336" w:rsidRPr="00C7401D" w:rsidRDefault="001E4336" w:rsidP="001E4336">
            <w:pPr>
              <w:rPr>
                <w:sz w:val="28"/>
                <w:szCs w:val="28"/>
              </w:rPr>
            </w:pPr>
            <w:r w:rsidRPr="00C7401D">
              <w:rPr>
                <w:sz w:val="28"/>
                <w:szCs w:val="28"/>
              </w:rPr>
              <w:t>s hlubším porozuměním, včetně porozumění významu obrazných symbolů (piktogramů)</w:t>
            </w:r>
          </w:p>
          <w:p w:rsidR="001E4336" w:rsidRDefault="001E4336" w:rsidP="00F911BC">
            <w:pPr>
              <w:numPr>
                <w:ilvl w:val="0"/>
                <w:numId w:val="168"/>
              </w:numPr>
              <w:ind w:left="360"/>
              <w:rPr>
                <w:sz w:val="28"/>
                <w:szCs w:val="28"/>
              </w:rPr>
            </w:pPr>
            <w:r w:rsidRPr="00C7401D">
              <w:rPr>
                <w:sz w:val="28"/>
                <w:szCs w:val="28"/>
              </w:rPr>
              <w:t>vést žáky ke zjištění, které čtenářské strategie jsou</w:t>
            </w:r>
          </w:p>
          <w:p w:rsidR="001E4336" w:rsidRPr="00C7401D" w:rsidRDefault="001E4336" w:rsidP="001E4336">
            <w:pPr>
              <w:rPr>
                <w:sz w:val="28"/>
                <w:szCs w:val="28"/>
              </w:rPr>
            </w:pPr>
            <w:r w:rsidRPr="00C7401D">
              <w:rPr>
                <w:sz w:val="28"/>
                <w:szCs w:val="28"/>
              </w:rPr>
              <w:t>vhodné i pro digitální čtení, a k využívání grafických organizérů pro třídění a uspořádání informací</w:t>
            </w:r>
          </w:p>
          <w:p w:rsidR="001E4336" w:rsidRDefault="001E4336" w:rsidP="00F911BC">
            <w:pPr>
              <w:numPr>
                <w:ilvl w:val="0"/>
                <w:numId w:val="168"/>
              </w:numPr>
              <w:ind w:left="360"/>
              <w:rPr>
                <w:sz w:val="28"/>
                <w:szCs w:val="28"/>
              </w:rPr>
            </w:pPr>
            <w:r w:rsidRPr="00C7401D">
              <w:rPr>
                <w:sz w:val="28"/>
                <w:szCs w:val="28"/>
              </w:rPr>
              <w:t>učit žáky využívání navigace v různých prostředích</w:t>
            </w:r>
          </w:p>
          <w:p w:rsidR="001E4336" w:rsidRPr="00C7401D" w:rsidRDefault="001E4336" w:rsidP="001E4336">
            <w:pPr>
              <w:rPr>
                <w:sz w:val="28"/>
                <w:szCs w:val="28"/>
              </w:rPr>
            </w:pPr>
            <w:r w:rsidRPr="00C7401D">
              <w:rPr>
                <w:sz w:val="28"/>
                <w:szCs w:val="28"/>
              </w:rPr>
              <w:t>obrazovky (např. šipky, mapy stránek, nelineární navigace)</w:t>
            </w:r>
          </w:p>
          <w:p w:rsidR="001E4336" w:rsidRDefault="001E4336" w:rsidP="00F911BC">
            <w:pPr>
              <w:numPr>
                <w:ilvl w:val="0"/>
                <w:numId w:val="168"/>
              </w:numPr>
              <w:ind w:left="360"/>
              <w:rPr>
                <w:sz w:val="28"/>
                <w:szCs w:val="28"/>
              </w:rPr>
            </w:pPr>
            <w:r w:rsidRPr="00C7401D">
              <w:rPr>
                <w:sz w:val="28"/>
                <w:szCs w:val="28"/>
              </w:rPr>
              <w:t>klást důraz na hodnocení důvěryhodnosti digitálních</w:t>
            </w:r>
          </w:p>
          <w:p w:rsidR="001E4336" w:rsidRPr="00C7401D" w:rsidRDefault="001E4336" w:rsidP="001E4336">
            <w:pPr>
              <w:rPr>
                <w:sz w:val="28"/>
                <w:szCs w:val="28"/>
              </w:rPr>
            </w:pPr>
            <w:r w:rsidRPr="00C7401D">
              <w:rPr>
                <w:sz w:val="28"/>
                <w:szCs w:val="28"/>
              </w:rPr>
              <w:t>informací, které žáci vyhledají, a na ověřování informací z více zdrojů</w:t>
            </w:r>
          </w:p>
          <w:p w:rsidR="001E4336" w:rsidRDefault="001E4336" w:rsidP="00F911BC">
            <w:pPr>
              <w:numPr>
                <w:ilvl w:val="0"/>
                <w:numId w:val="168"/>
              </w:numPr>
              <w:ind w:left="360"/>
              <w:rPr>
                <w:sz w:val="28"/>
                <w:szCs w:val="28"/>
              </w:rPr>
            </w:pPr>
            <w:r w:rsidRPr="00C7401D">
              <w:rPr>
                <w:sz w:val="28"/>
                <w:szCs w:val="28"/>
              </w:rPr>
              <w:t>podporovat žáky v získání dovedností a návyků</w:t>
            </w:r>
          </w:p>
          <w:p w:rsidR="001E4336" w:rsidRPr="00C7401D" w:rsidRDefault="001E4336" w:rsidP="001E4336">
            <w:pPr>
              <w:rPr>
                <w:sz w:val="28"/>
                <w:szCs w:val="28"/>
              </w:rPr>
            </w:pPr>
            <w:r w:rsidRPr="00C7401D">
              <w:rPr>
                <w:sz w:val="28"/>
                <w:szCs w:val="28"/>
              </w:rPr>
              <w:t>spojených s psaním na dotykovém displeji a v orientaci v rozložení jednotlivých znaků, velkých a malých písmen, číslic a symbolů na klávesnici vést žáky k dodržování základních hygienických návyků při práci s digitálními technologiemi</w:t>
            </w:r>
          </w:p>
          <w:p w:rsidR="001E4336" w:rsidRDefault="001E4336" w:rsidP="00F911BC">
            <w:pPr>
              <w:numPr>
                <w:ilvl w:val="0"/>
                <w:numId w:val="168"/>
              </w:numPr>
              <w:ind w:left="360"/>
              <w:rPr>
                <w:sz w:val="28"/>
                <w:szCs w:val="28"/>
              </w:rPr>
            </w:pPr>
            <w:r w:rsidRPr="00C7401D">
              <w:rPr>
                <w:sz w:val="28"/>
                <w:szCs w:val="28"/>
              </w:rPr>
              <w:t>učit žáky vybírat vhodné technologie s ohledem na</w:t>
            </w:r>
          </w:p>
          <w:p w:rsidR="001E4336" w:rsidRPr="00C7401D" w:rsidRDefault="001E4336" w:rsidP="001E4336">
            <w:pPr>
              <w:rPr>
                <w:sz w:val="28"/>
                <w:szCs w:val="28"/>
              </w:rPr>
            </w:pPr>
            <w:r w:rsidRPr="00C7401D">
              <w:rPr>
                <w:sz w:val="28"/>
                <w:szCs w:val="28"/>
              </w:rPr>
              <w:t xml:space="preserve">zvolený formát sdělení (SMS, e-mail, chat) a pro sdílení </w:t>
            </w:r>
            <w:r w:rsidRPr="00C7401D">
              <w:rPr>
                <w:sz w:val="28"/>
                <w:szCs w:val="28"/>
              </w:rPr>
              <w:lastRenderedPageBreak/>
              <w:t>výsledků samostatné nebo společné práce</w:t>
            </w:r>
          </w:p>
          <w:p w:rsidR="001E4336" w:rsidRDefault="001E4336" w:rsidP="00F911BC">
            <w:pPr>
              <w:numPr>
                <w:ilvl w:val="0"/>
                <w:numId w:val="168"/>
              </w:numPr>
              <w:ind w:left="360"/>
              <w:rPr>
                <w:sz w:val="28"/>
                <w:szCs w:val="28"/>
              </w:rPr>
            </w:pPr>
            <w:r w:rsidRPr="00C7401D">
              <w:rPr>
                <w:sz w:val="28"/>
                <w:szCs w:val="28"/>
              </w:rPr>
              <w:t>motivovat žáky k tvorbě příběhů prostřednictvím</w:t>
            </w:r>
          </w:p>
          <w:p w:rsidR="001E4336" w:rsidRPr="00C7401D" w:rsidRDefault="001E4336" w:rsidP="001E4336">
            <w:pPr>
              <w:rPr>
                <w:sz w:val="28"/>
                <w:szCs w:val="28"/>
              </w:rPr>
            </w:pPr>
            <w:r w:rsidRPr="00C7401D">
              <w:rPr>
                <w:sz w:val="28"/>
                <w:szCs w:val="28"/>
              </w:rPr>
              <w:t xml:space="preserve">digitálního </w:t>
            </w:r>
            <w:proofErr w:type="spellStart"/>
            <w:r w:rsidRPr="00C7401D">
              <w:rPr>
                <w:sz w:val="28"/>
                <w:szCs w:val="28"/>
              </w:rPr>
              <w:t>storytellingu</w:t>
            </w:r>
            <w:proofErr w:type="spellEnd"/>
          </w:p>
          <w:p w:rsidR="001E4336" w:rsidRDefault="001E4336" w:rsidP="00F911BC">
            <w:pPr>
              <w:numPr>
                <w:ilvl w:val="0"/>
                <w:numId w:val="168"/>
              </w:numPr>
              <w:ind w:left="360"/>
              <w:rPr>
                <w:sz w:val="28"/>
                <w:szCs w:val="28"/>
              </w:rPr>
            </w:pPr>
            <w:r w:rsidRPr="00C7401D">
              <w:rPr>
                <w:sz w:val="28"/>
                <w:szCs w:val="28"/>
              </w:rPr>
              <w:t>umožňovat žákům využívání online slovníků</w:t>
            </w:r>
          </w:p>
          <w:p w:rsidR="001E4336" w:rsidRPr="00C7401D" w:rsidRDefault="001E4336" w:rsidP="001E4336">
            <w:pPr>
              <w:rPr>
                <w:sz w:val="28"/>
                <w:szCs w:val="28"/>
              </w:rPr>
            </w:pPr>
            <w:r w:rsidRPr="00C7401D">
              <w:rPr>
                <w:sz w:val="28"/>
                <w:szCs w:val="28"/>
              </w:rPr>
              <w:t>(slovník spisovné češtiny, slovník cizích slov)</w:t>
            </w:r>
          </w:p>
          <w:p w:rsidR="001E4336" w:rsidRDefault="001E4336" w:rsidP="00F911BC">
            <w:pPr>
              <w:numPr>
                <w:ilvl w:val="0"/>
                <w:numId w:val="168"/>
              </w:numPr>
              <w:ind w:left="360"/>
              <w:rPr>
                <w:sz w:val="28"/>
                <w:szCs w:val="28"/>
              </w:rPr>
            </w:pPr>
            <w:r w:rsidRPr="00C7401D">
              <w:rPr>
                <w:sz w:val="28"/>
                <w:szCs w:val="28"/>
              </w:rPr>
              <w:t xml:space="preserve">vést žáky k odlišení vlastního a cizího obsahu, </w:t>
            </w:r>
          </w:p>
          <w:p w:rsidR="001E4336" w:rsidRPr="00C7401D" w:rsidRDefault="001E4336" w:rsidP="001E4336">
            <w:pPr>
              <w:rPr>
                <w:sz w:val="28"/>
                <w:szCs w:val="28"/>
              </w:rPr>
            </w:pPr>
            <w:r w:rsidRPr="00C7401D">
              <w:rPr>
                <w:sz w:val="28"/>
                <w:szCs w:val="28"/>
              </w:rPr>
              <w:t>k vnímání problematiky autorství</w:t>
            </w:r>
          </w:p>
          <w:p w:rsidR="00843F91" w:rsidRPr="00116588" w:rsidRDefault="00843F91" w:rsidP="00116588">
            <w:pPr>
              <w:pStyle w:val="Bezmezer"/>
              <w:rPr>
                <w:color w:val="000000" w:themeColor="text1"/>
                <w:sz w:val="28"/>
                <w:szCs w:val="28"/>
              </w:rPr>
            </w:pPr>
          </w:p>
        </w:tc>
      </w:tr>
      <w:tr w:rsidR="001E4336" w:rsidRPr="00ED0734" w:rsidTr="001E4336">
        <w:trPr>
          <w:gridAfter w:val="1"/>
          <w:wAfter w:w="284" w:type="dxa"/>
        </w:trPr>
        <w:tc>
          <w:tcPr>
            <w:tcW w:w="3369" w:type="dxa"/>
            <w:tcBorders>
              <w:left w:val="single" w:sz="4" w:space="0" w:color="FFFFFF" w:themeColor="background1"/>
              <w:bottom w:val="single" w:sz="18" w:space="0" w:color="auto"/>
              <w:right w:val="single" w:sz="4" w:space="0" w:color="FFFFFF" w:themeColor="background1"/>
            </w:tcBorders>
          </w:tcPr>
          <w:p w:rsidR="001E4336" w:rsidRDefault="001E4336">
            <w:pPr>
              <w:jc w:val="both"/>
              <w:rPr>
                <w:b/>
                <w:i/>
                <w:sz w:val="28"/>
                <w:szCs w:val="28"/>
              </w:rPr>
            </w:pPr>
          </w:p>
          <w:p w:rsidR="001E4336" w:rsidRDefault="001E4336">
            <w:pPr>
              <w:jc w:val="both"/>
              <w:rPr>
                <w:b/>
                <w:i/>
                <w:sz w:val="28"/>
                <w:szCs w:val="28"/>
              </w:rPr>
            </w:pPr>
          </w:p>
          <w:p w:rsidR="001E4336" w:rsidRDefault="001E4336">
            <w:pPr>
              <w:jc w:val="both"/>
              <w:rPr>
                <w:b/>
                <w:i/>
                <w:sz w:val="28"/>
                <w:szCs w:val="28"/>
              </w:rPr>
            </w:pPr>
          </w:p>
        </w:tc>
        <w:tc>
          <w:tcPr>
            <w:tcW w:w="6520" w:type="dxa"/>
            <w:gridSpan w:val="3"/>
            <w:tcBorders>
              <w:left w:val="single" w:sz="4" w:space="0" w:color="FFFFFF" w:themeColor="background1"/>
              <w:bottom w:val="single" w:sz="18" w:space="0" w:color="auto"/>
              <w:right w:val="single" w:sz="4" w:space="0" w:color="FFFFFF" w:themeColor="background1"/>
            </w:tcBorders>
          </w:tcPr>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Default="001E4336" w:rsidP="001E4336">
            <w:pPr>
              <w:rPr>
                <w:sz w:val="28"/>
                <w:szCs w:val="28"/>
              </w:rPr>
            </w:pPr>
          </w:p>
          <w:p w:rsidR="001E4336" w:rsidRPr="00C7401D" w:rsidRDefault="001E4336" w:rsidP="001E4336">
            <w:pPr>
              <w:rPr>
                <w:sz w:val="28"/>
                <w:szCs w:val="28"/>
              </w:rPr>
            </w:pPr>
          </w:p>
        </w:tc>
      </w:tr>
      <w:tr w:rsidR="007D4576" w:rsidTr="00116588">
        <w:tc>
          <w:tcPr>
            <w:tcW w:w="10173" w:type="dxa"/>
            <w:gridSpan w:val="5"/>
            <w:tcBorders>
              <w:top w:val="single" w:sz="12" w:space="0" w:color="auto"/>
              <w:left w:val="single" w:sz="12" w:space="0" w:color="auto"/>
              <w:bottom w:val="single" w:sz="12" w:space="0" w:color="auto"/>
              <w:right w:val="single" w:sz="12" w:space="0" w:color="auto"/>
            </w:tcBorders>
          </w:tcPr>
          <w:p w:rsidR="007D4576" w:rsidRDefault="007D4576" w:rsidP="00C90B1D">
            <w:pPr>
              <w:rPr>
                <w:b/>
                <w:sz w:val="28"/>
                <w:szCs w:val="28"/>
              </w:rPr>
            </w:pPr>
          </w:p>
          <w:p w:rsidR="007D4576" w:rsidRDefault="007D4576" w:rsidP="00C90B1D">
            <w:pPr>
              <w:rPr>
                <w:b/>
                <w:sz w:val="28"/>
                <w:szCs w:val="28"/>
              </w:rPr>
            </w:pPr>
            <w:r>
              <w:rPr>
                <w:b/>
                <w:sz w:val="28"/>
                <w:szCs w:val="28"/>
              </w:rPr>
              <w:t xml:space="preserve">Učební osnovy </w:t>
            </w:r>
            <w:proofErr w:type="gramStart"/>
            <w:r>
              <w:rPr>
                <w:b/>
                <w:sz w:val="28"/>
                <w:szCs w:val="28"/>
              </w:rPr>
              <w:t>JAZYK  A</w:t>
            </w:r>
            <w:proofErr w:type="gramEnd"/>
            <w:r>
              <w:rPr>
                <w:b/>
                <w:sz w:val="28"/>
                <w:szCs w:val="28"/>
              </w:rPr>
              <w:t xml:space="preserve">  JAZYKOVÁ  KOMUNIKACE – český jazyk </w:t>
            </w:r>
          </w:p>
          <w:p w:rsidR="007D4576" w:rsidRPr="002A76B7" w:rsidRDefault="007D4576" w:rsidP="00C90B1D">
            <w:pPr>
              <w:rPr>
                <w:b/>
                <w:sz w:val="16"/>
                <w:szCs w:val="16"/>
              </w:rPr>
            </w:pPr>
          </w:p>
          <w:p w:rsidR="007D4576" w:rsidRPr="00977B39" w:rsidRDefault="007D4576" w:rsidP="00C90B1D">
            <w:pPr>
              <w:ind w:left="360"/>
              <w:rPr>
                <w:b/>
                <w:sz w:val="36"/>
                <w:szCs w:val="36"/>
              </w:rPr>
            </w:pPr>
            <w:r w:rsidRPr="00977B39">
              <w:rPr>
                <w:b/>
                <w:sz w:val="36"/>
                <w:szCs w:val="36"/>
              </w:rPr>
              <w:t>1. OBDOBÍ</w:t>
            </w:r>
          </w:p>
          <w:p w:rsidR="007D4576" w:rsidRPr="002A76B7" w:rsidRDefault="007D4576" w:rsidP="00C90B1D">
            <w:pPr>
              <w:tabs>
                <w:tab w:val="left" w:pos="8505"/>
              </w:tabs>
              <w:rPr>
                <w:b/>
                <w:bCs/>
                <w:sz w:val="16"/>
                <w:szCs w:val="16"/>
              </w:rPr>
            </w:pPr>
          </w:p>
        </w:tc>
      </w:tr>
      <w:tr w:rsidR="007D4576" w:rsidTr="00116588">
        <w:tc>
          <w:tcPr>
            <w:tcW w:w="10173" w:type="dxa"/>
            <w:gridSpan w:val="5"/>
            <w:tcBorders>
              <w:top w:val="single" w:sz="12" w:space="0" w:color="auto"/>
              <w:left w:val="single" w:sz="12" w:space="0" w:color="auto"/>
              <w:right w:val="single" w:sz="12" w:space="0" w:color="auto"/>
            </w:tcBorders>
            <w:shd w:val="clear" w:color="auto" w:fill="00B0F0"/>
          </w:tcPr>
          <w:p w:rsidR="007D4576" w:rsidRPr="008273FE" w:rsidRDefault="007D4576" w:rsidP="00C90B1D">
            <w:pPr>
              <w:tabs>
                <w:tab w:val="left" w:pos="8505"/>
              </w:tabs>
              <w:rPr>
                <w:sz w:val="28"/>
                <w:szCs w:val="28"/>
              </w:rPr>
            </w:pPr>
            <w:r>
              <w:rPr>
                <w:b/>
                <w:bCs/>
                <w:sz w:val="28"/>
                <w:szCs w:val="28"/>
              </w:rPr>
              <w:t>KOMUNIKAČNÍ A SLOHOVÁ VÝCHOVA</w:t>
            </w:r>
          </w:p>
        </w:tc>
      </w:tr>
      <w:tr w:rsidR="007D4576" w:rsidRPr="00977B39" w:rsidTr="00116588">
        <w:tc>
          <w:tcPr>
            <w:tcW w:w="5637" w:type="dxa"/>
            <w:gridSpan w:val="2"/>
            <w:tcBorders>
              <w:top w:val="single" w:sz="12" w:space="0" w:color="auto"/>
            </w:tcBorders>
          </w:tcPr>
          <w:p w:rsidR="007D4576" w:rsidRPr="00977B39" w:rsidRDefault="007D4576" w:rsidP="00C90B1D">
            <w:pPr>
              <w:tabs>
                <w:tab w:val="left" w:pos="8505"/>
              </w:tabs>
              <w:jc w:val="center"/>
              <w:rPr>
                <w:sz w:val="28"/>
                <w:szCs w:val="28"/>
              </w:rPr>
            </w:pPr>
            <w:r w:rsidRPr="00977B39">
              <w:rPr>
                <w:sz w:val="28"/>
                <w:szCs w:val="28"/>
              </w:rPr>
              <w:t>Očekávané výstupy</w:t>
            </w:r>
          </w:p>
        </w:tc>
        <w:tc>
          <w:tcPr>
            <w:tcW w:w="4536" w:type="dxa"/>
            <w:gridSpan w:val="3"/>
            <w:tcBorders>
              <w:top w:val="single" w:sz="12" w:space="0" w:color="auto"/>
            </w:tcBorders>
          </w:tcPr>
          <w:p w:rsidR="007D4576" w:rsidRPr="00977B39" w:rsidRDefault="007D4576" w:rsidP="00C90B1D">
            <w:pPr>
              <w:tabs>
                <w:tab w:val="left" w:pos="8505"/>
              </w:tabs>
              <w:jc w:val="center"/>
              <w:rPr>
                <w:sz w:val="28"/>
                <w:szCs w:val="28"/>
              </w:rPr>
            </w:pPr>
            <w:r w:rsidRPr="00977B39">
              <w:rPr>
                <w:sz w:val="28"/>
                <w:szCs w:val="28"/>
              </w:rPr>
              <w:t xml:space="preserve">Učivo 1. </w:t>
            </w:r>
            <w:proofErr w:type="gramStart"/>
            <w:r w:rsidRPr="00977B39">
              <w:rPr>
                <w:sz w:val="28"/>
                <w:szCs w:val="28"/>
              </w:rPr>
              <w:t>–  3.</w:t>
            </w:r>
            <w:proofErr w:type="gramEnd"/>
            <w:r w:rsidRPr="00977B39">
              <w:rPr>
                <w:sz w:val="28"/>
                <w:szCs w:val="28"/>
              </w:rPr>
              <w:t xml:space="preserve"> ročník</w:t>
            </w:r>
          </w:p>
        </w:tc>
      </w:tr>
      <w:tr w:rsidR="0014011C" w:rsidRPr="00977B39" w:rsidTr="00116588">
        <w:trPr>
          <w:trHeight w:val="840"/>
        </w:trPr>
        <w:tc>
          <w:tcPr>
            <w:tcW w:w="5637" w:type="dxa"/>
            <w:gridSpan w:val="2"/>
            <w:vMerge w:val="restart"/>
          </w:tcPr>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Skládá a rozkládá slova podle sluchu,</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poznává jednotlivá písmena ve vztahu k jim odpovídajícím hláskám,</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pečlivě vyslovuje hlásky, slova,</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rozlišuje písmo tiskací a psací,</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skládá a čte všechny druhy slabik a slov,</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plynule čte s porozuměním texty přiměřené-ho rozsahu a náročnosti,</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orientuje se v textu,</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dramatizuje přečtený text,</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reprodukuje obsah textu,</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porozumí písemným nebo mluveným </w:t>
            </w:r>
            <w:proofErr w:type="spellStart"/>
            <w:r w:rsidRPr="00977B39">
              <w:rPr>
                <w:rFonts w:ascii="Times New Roman" w:hAnsi="Times New Roman" w:cs="Times New Roman"/>
                <w:sz w:val="28"/>
                <w:szCs w:val="28"/>
              </w:rPr>
              <w:t>poky-nům</w:t>
            </w:r>
            <w:proofErr w:type="spellEnd"/>
            <w:r w:rsidRPr="00977B39">
              <w:rPr>
                <w:rFonts w:ascii="Times New Roman" w:hAnsi="Times New Roman" w:cs="Times New Roman"/>
                <w:sz w:val="28"/>
                <w:szCs w:val="28"/>
              </w:rPr>
              <w:t xml:space="preserve"> přiměřené složitosti,</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rozlišuje slova v textu sluchem i zrakem,</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vyhledá v textu klíčová slova,</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pozná členění textu,</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respektuje základní komunikační pravidla v rozhovoru,</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naslouchá ostatním a zaznamená slyšené,</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aplikuje verbální a nonverbální prostředky řeči v různých situacích,</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v krátkých mluvených projevech správně dýchá a volí vhodné tempo a hlasitost řeči,</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umí vést dialog se spolužáky i dospělými,</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aktivně si obohacuje slovní zásobu,</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píše věcně i formálně správně jednoduchá sdělení,</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popíše předmět, obrázek, osobu, zvíře a pracovní postu,</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seřadí ilustrace podle dějové posloupnosti a vypráví podle nich jednoduchý příběh,</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vyjádří své přání, omluví se, pozdraví, po-žádá o pomoc, poděkuje, vyřídí vzkaz,</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zvládá základní hygienické návyky spojené se psaním,</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dodržuje správné pořadí písmen, píše věcně i </w:t>
            </w:r>
            <w:r w:rsidRPr="00977B39">
              <w:rPr>
                <w:rFonts w:ascii="Times New Roman" w:hAnsi="Times New Roman" w:cs="Times New Roman"/>
                <w:sz w:val="28"/>
                <w:szCs w:val="28"/>
              </w:rPr>
              <w:lastRenderedPageBreak/>
              <w:t>formálně správně,</w:t>
            </w:r>
          </w:p>
          <w:p w:rsidR="0014011C" w:rsidRPr="00977B39" w:rsidRDefault="0014011C" w:rsidP="00F911BC">
            <w:pPr>
              <w:pStyle w:val="Odstavecseseznamem"/>
              <w:numPr>
                <w:ilvl w:val="0"/>
                <w:numId w:val="9"/>
              </w:numPr>
              <w:autoSpaceDE w:val="0"/>
              <w:autoSpaceDN w:val="0"/>
              <w:adjustRightInd w:val="0"/>
              <w:rPr>
                <w:rFonts w:ascii="Times New Roman" w:hAnsi="Times New Roman" w:cs="Times New Roman"/>
                <w:sz w:val="28"/>
                <w:szCs w:val="28"/>
              </w:rPr>
            </w:pPr>
            <w:r w:rsidRPr="00977B39">
              <w:rPr>
                <w:rFonts w:ascii="Times New Roman" w:hAnsi="Times New Roman" w:cs="Times New Roman"/>
                <w:sz w:val="28"/>
                <w:szCs w:val="28"/>
              </w:rPr>
              <w:t>píše správné tvary písmen a číslic,</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správně spojuje písmena a slabiky,</w:t>
            </w:r>
          </w:p>
          <w:p w:rsidR="0014011C" w:rsidRPr="00977B39" w:rsidRDefault="0014011C" w:rsidP="00F911BC">
            <w:pPr>
              <w:pStyle w:val="Odstavecseseznamem"/>
              <w:numPr>
                <w:ilvl w:val="0"/>
                <w:numId w:val="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zkontroluje vlastní písemný projev,</w:t>
            </w:r>
          </w:p>
          <w:p w:rsidR="0014011C" w:rsidRPr="00977B39" w:rsidRDefault="0014011C" w:rsidP="00F911BC">
            <w:pPr>
              <w:pStyle w:val="Odstavecseseznamem"/>
              <w:numPr>
                <w:ilvl w:val="0"/>
                <w:numId w:val="9"/>
              </w:numPr>
              <w:autoSpaceDE w:val="0"/>
              <w:autoSpaceDN w:val="0"/>
              <w:adjustRightInd w:val="0"/>
              <w:rPr>
                <w:rFonts w:ascii="Times New Roman" w:hAnsi="Times New Roman" w:cs="Times New Roman"/>
                <w:sz w:val="28"/>
                <w:szCs w:val="28"/>
              </w:rPr>
            </w:pPr>
            <w:r w:rsidRPr="00977B39">
              <w:rPr>
                <w:rFonts w:ascii="Times New Roman" w:hAnsi="Times New Roman" w:cs="Times New Roman"/>
                <w:sz w:val="28"/>
                <w:szCs w:val="28"/>
              </w:rPr>
              <w:t>dodržuje čitelnou a přehlednou úpravu sdělení.</w:t>
            </w:r>
          </w:p>
        </w:tc>
        <w:tc>
          <w:tcPr>
            <w:tcW w:w="4536" w:type="dxa"/>
            <w:gridSpan w:val="3"/>
            <w:tcBorders>
              <w:bottom w:val="single" w:sz="4" w:space="0" w:color="auto"/>
            </w:tcBorders>
          </w:tcPr>
          <w:p w:rsidR="0014011C" w:rsidRPr="00977B39" w:rsidRDefault="0014011C" w:rsidP="00C90B1D">
            <w:pPr>
              <w:pStyle w:val="Odstavecseseznamem"/>
              <w:shd w:val="clear" w:color="auto" w:fill="FFFFFF"/>
              <w:ind w:left="360"/>
              <w:rPr>
                <w:rFonts w:ascii="Times New Roman" w:hAnsi="Times New Roman" w:cs="Times New Roman"/>
                <w:b/>
                <w:sz w:val="28"/>
                <w:szCs w:val="28"/>
              </w:rPr>
            </w:pPr>
          </w:p>
          <w:p w:rsidR="0014011C" w:rsidRPr="00977B39" w:rsidRDefault="0014011C" w:rsidP="00F911BC">
            <w:pPr>
              <w:pStyle w:val="Odstavecseseznamem"/>
              <w:numPr>
                <w:ilvl w:val="0"/>
                <w:numId w:val="7"/>
              </w:numPr>
              <w:shd w:val="clear" w:color="auto" w:fill="FFFFFF"/>
              <w:spacing w:after="0" w:line="240" w:lineRule="auto"/>
              <w:rPr>
                <w:rFonts w:ascii="Times New Roman" w:hAnsi="Times New Roman" w:cs="Times New Roman"/>
                <w:b/>
                <w:sz w:val="28"/>
                <w:szCs w:val="28"/>
              </w:rPr>
            </w:pPr>
            <w:r w:rsidRPr="00977B39">
              <w:rPr>
                <w:rFonts w:ascii="Times New Roman" w:hAnsi="Times New Roman" w:cs="Times New Roman"/>
                <w:b/>
                <w:sz w:val="28"/>
                <w:szCs w:val="28"/>
              </w:rPr>
              <w:t>Čtení</w:t>
            </w:r>
          </w:p>
          <w:p w:rsidR="0014011C" w:rsidRPr="00977B39" w:rsidRDefault="0014011C" w:rsidP="00C90B1D">
            <w:pPr>
              <w:pStyle w:val="Odstavecseseznamem"/>
              <w:shd w:val="clear" w:color="auto" w:fill="FFFFFF"/>
              <w:ind w:left="360"/>
              <w:rPr>
                <w:rFonts w:ascii="Times New Roman" w:hAnsi="Times New Roman" w:cs="Times New Roman"/>
                <w:b/>
                <w:sz w:val="28"/>
                <w:szCs w:val="28"/>
              </w:rPr>
            </w:pPr>
          </w:p>
          <w:p w:rsidR="0014011C" w:rsidRPr="00977B39" w:rsidRDefault="0014011C" w:rsidP="00F911BC">
            <w:pPr>
              <w:pStyle w:val="Odstavecseseznamem"/>
              <w:numPr>
                <w:ilvl w:val="0"/>
                <w:numId w:val="7"/>
              </w:numPr>
              <w:shd w:val="clear" w:color="auto" w:fill="FFFFFF"/>
              <w:spacing w:after="0" w:line="240" w:lineRule="auto"/>
              <w:rPr>
                <w:rFonts w:ascii="Times New Roman" w:hAnsi="Times New Roman" w:cs="Times New Roman"/>
                <w:b/>
                <w:sz w:val="28"/>
                <w:szCs w:val="28"/>
              </w:rPr>
            </w:pPr>
            <w:r w:rsidRPr="00977B39">
              <w:rPr>
                <w:rFonts w:ascii="Times New Roman" w:hAnsi="Times New Roman" w:cs="Times New Roman"/>
                <w:b/>
                <w:sz w:val="28"/>
                <w:szCs w:val="28"/>
              </w:rPr>
              <w:t>Čtení jako zdroj informací</w:t>
            </w:r>
          </w:p>
          <w:p w:rsidR="0014011C" w:rsidRPr="00977B39" w:rsidRDefault="0014011C" w:rsidP="00C90B1D">
            <w:pPr>
              <w:shd w:val="clear" w:color="auto" w:fill="FFFFFF"/>
              <w:rPr>
                <w:b/>
                <w:sz w:val="28"/>
                <w:szCs w:val="28"/>
              </w:rPr>
            </w:pPr>
          </w:p>
          <w:p w:rsidR="0014011C" w:rsidRPr="00977B39" w:rsidRDefault="0014011C" w:rsidP="00F911BC">
            <w:pPr>
              <w:pStyle w:val="Odstavecseseznamem"/>
              <w:numPr>
                <w:ilvl w:val="0"/>
                <w:numId w:val="7"/>
              </w:numPr>
              <w:shd w:val="clear" w:color="auto" w:fill="FFFFFF"/>
              <w:spacing w:after="0" w:line="240" w:lineRule="auto"/>
              <w:rPr>
                <w:rFonts w:ascii="Times New Roman" w:hAnsi="Times New Roman" w:cs="Times New Roman"/>
                <w:b/>
                <w:sz w:val="28"/>
                <w:szCs w:val="28"/>
              </w:rPr>
            </w:pPr>
            <w:r w:rsidRPr="00977B39">
              <w:rPr>
                <w:rFonts w:ascii="Times New Roman" w:hAnsi="Times New Roman" w:cs="Times New Roman"/>
                <w:b/>
                <w:sz w:val="28"/>
                <w:szCs w:val="28"/>
              </w:rPr>
              <w:t>Naslouchání</w:t>
            </w:r>
          </w:p>
          <w:p w:rsidR="0014011C" w:rsidRPr="00977B39" w:rsidRDefault="0014011C" w:rsidP="00C90B1D">
            <w:pPr>
              <w:shd w:val="clear" w:color="auto" w:fill="FFFFFF"/>
              <w:rPr>
                <w:b/>
                <w:sz w:val="28"/>
                <w:szCs w:val="28"/>
              </w:rPr>
            </w:pPr>
          </w:p>
          <w:p w:rsidR="0014011C" w:rsidRPr="00977B39" w:rsidRDefault="0014011C" w:rsidP="00F911BC">
            <w:pPr>
              <w:pStyle w:val="Odstavecseseznamem"/>
              <w:numPr>
                <w:ilvl w:val="0"/>
                <w:numId w:val="7"/>
              </w:numPr>
              <w:shd w:val="clear" w:color="auto" w:fill="FFFFFF"/>
              <w:spacing w:after="0" w:line="240" w:lineRule="auto"/>
              <w:rPr>
                <w:rFonts w:ascii="Times New Roman" w:hAnsi="Times New Roman" w:cs="Times New Roman"/>
                <w:b/>
                <w:sz w:val="28"/>
                <w:szCs w:val="28"/>
              </w:rPr>
            </w:pPr>
            <w:r w:rsidRPr="00977B39">
              <w:rPr>
                <w:rFonts w:ascii="Times New Roman" w:hAnsi="Times New Roman" w:cs="Times New Roman"/>
                <w:b/>
                <w:sz w:val="28"/>
                <w:szCs w:val="28"/>
              </w:rPr>
              <w:t>Mluvený projev</w:t>
            </w:r>
          </w:p>
          <w:p w:rsidR="0014011C" w:rsidRPr="00977B39" w:rsidRDefault="0014011C" w:rsidP="00C90B1D">
            <w:pPr>
              <w:shd w:val="clear" w:color="auto" w:fill="FFFFFF"/>
              <w:rPr>
                <w:b/>
                <w:sz w:val="28"/>
                <w:szCs w:val="28"/>
              </w:rPr>
            </w:pPr>
          </w:p>
          <w:p w:rsidR="0014011C" w:rsidRPr="00977B39" w:rsidRDefault="0014011C" w:rsidP="00F911BC">
            <w:pPr>
              <w:pStyle w:val="Odstavecseseznamem"/>
              <w:numPr>
                <w:ilvl w:val="0"/>
                <w:numId w:val="7"/>
              </w:numPr>
              <w:shd w:val="clear" w:color="auto" w:fill="FFFFFF"/>
              <w:spacing w:after="0" w:line="240" w:lineRule="auto"/>
              <w:rPr>
                <w:rFonts w:ascii="Times New Roman" w:hAnsi="Times New Roman" w:cs="Times New Roman"/>
                <w:b/>
                <w:sz w:val="28"/>
                <w:szCs w:val="28"/>
              </w:rPr>
            </w:pPr>
            <w:r w:rsidRPr="00977B39">
              <w:rPr>
                <w:rFonts w:ascii="Times New Roman" w:hAnsi="Times New Roman" w:cs="Times New Roman"/>
                <w:b/>
                <w:sz w:val="28"/>
                <w:szCs w:val="28"/>
              </w:rPr>
              <w:t>Základní komunikační pravidla</w:t>
            </w:r>
          </w:p>
          <w:p w:rsidR="0014011C" w:rsidRPr="00977B39" w:rsidRDefault="0014011C" w:rsidP="00C90B1D">
            <w:pPr>
              <w:shd w:val="clear" w:color="auto" w:fill="FFFFFF"/>
              <w:rPr>
                <w:b/>
                <w:sz w:val="28"/>
                <w:szCs w:val="28"/>
              </w:rPr>
            </w:pPr>
          </w:p>
          <w:p w:rsidR="0014011C" w:rsidRPr="00977B39" w:rsidRDefault="0014011C" w:rsidP="00F911BC">
            <w:pPr>
              <w:pStyle w:val="Odstavecseseznamem"/>
              <w:numPr>
                <w:ilvl w:val="0"/>
                <w:numId w:val="7"/>
              </w:numPr>
              <w:shd w:val="clear" w:color="auto" w:fill="FFFFFF"/>
              <w:spacing w:after="0" w:line="240" w:lineRule="auto"/>
              <w:rPr>
                <w:rFonts w:ascii="Times New Roman" w:hAnsi="Times New Roman" w:cs="Times New Roman"/>
                <w:sz w:val="28"/>
                <w:szCs w:val="28"/>
              </w:rPr>
            </w:pPr>
            <w:r w:rsidRPr="00977B39">
              <w:rPr>
                <w:rFonts w:ascii="Times New Roman" w:hAnsi="Times New Roman" w:cs="Times New Roman"/>
                <w:b/>
                <w:sz w:val="28"/>
                <w:szCs w:val="28"/>
              </w:rPr>
              <w:t>Písemný projev</w:t>
            </w:r>
          </w:p>
        </w:tc>
      </w:tr>
      <w:tr w:rsidR="0014011C" w:rsidRPr="00977B39" w:rsidTr="00116588">
        <w:tc>
          <w:tcPr>
            <w:tcW w:w="5637" w:type="dxa"/>
            <w:gridSpan w:val="2"/>
            <w:vMerge/>
            <w:tcBorders>
              <w:bottom w:val="single" w:sz="12" w:space="0" w:color="auto"/>
            </w:tcBorders>
          </w:tcPr>
          <w:p w:rsidR="0014011C" w:rsidRPr="00977B39" w:rsidRDefault="0014011C" w:rsidP="00F911BC">
            <w:pPr>
              <w:pStyle w:val="Odstavecseseznamem"/>
              <w:numPr>
                <w:ilvl w:val="0"/>
                <w:numId w:val="9"/>
              </w:numPr>
              <w:autoSpaceDE w:val="0"/>
              <w:autoSpaceDN w:val="0"/>
              <w:adjustRightInd w:val="0"/>
              <w:rPr>
                <w:rFonts w:ascii="Times New Roman" w:hAnsi="Times New Roman" w:cs="Times New Roman"/>
                <w:sz w:val="28"/>
                <w:szCs w:val="28"/>
              </w:rPr>
            </w:pPr>
          </w:p>
        </w:tc>
        <w:tc>
          <w:tcPr>
            <w:tcW w:w="4536" w:type="dxa"/>
            <w:gridSpan w:val="3"/>
          </w:tcPr>
          <w:p w:rsidR="0014011C" w:rsidRPr="00977B39" w:rsidRDefault="0014011C" w:rsidP="003519B8">
            <w:pPr>
              <w:pStyle w:val="Odstavecseseznamem"/>
              <w:shd w:val="clear" w:color="auto" w:fill="FFFFFF"/>
              <w:ind w:left="360"/>
              <w:rPr>
                <w:rFonts w:ascii="Times New Roman" w:hAnsi="Times New Roman" w:cs="Times New Roman"/>
                <w:b/>
                <w:sz w:val="28"/>
                <w:szCs w:val="28"/>
              </w:rPr>
            </w:pPr>
          </w:p>
        </w:tc>
      </w:tr>
      <w:tr w:rsidR="007D4576" w:rsidRPr="00977B39" w:rsidTr="00116588">
        <w:tc>
          <w:tcPr>
            <w:tcW w:w="10173" w:type="dxa"/>
            <w:gridSpan w:val="5"/>
            <w:tcBorders>
              <w:top w:val="single" w:sz="12" w:space="0" w:color="auto"/>
              <w:left w:val="single" w:sz="12" w:space="0" w:color="auto"/>
              <w:right w:val="single" w:sz="12" w:space="0" w:color="auto"/>
            </w:tcBorders>
            <w:shd w:val="clear" w:color="auto" w:fill="FFFF00"/>
          </w:tcPr>
          <w:p w:rsidR="007D4576" w:rsidRPr="00977B39" w:rsidRDefault="007D4576" w:rsidP="00C90B1D">
            <w:pPr>
              <w:tabs>
                <w:tab w:val="left" w:pos="8505"/>
              </w:tabs>
              <w:rPr>
                <w:sz w:val="28"/>
                <w:szCs w:val="28"/>
              </w:rPr>
            </w:pPr>
            <w:r w:rsidRPr="00977B39">
              <w:rPr>
                <w:b/>
                <w:bCs/>
                <w:sz w:val="28"/>
                <w:szCs w:val="28"/>
              </w:rPr>
              <w:t>JAZYKOVÁ VÝCHOVA</w:t>
            </w:r>
          </w:p>
        </w:tc>
      </w:tr>
      <w:tr w:rsidR="007D4576" w:rsidRPr="00977B39" w:rsidTr="00116588">
        <w:tc>
          <w:tcPr>
            <w:tcW w:w="5637" w:type="dxa"/>
            <w:gridSpan w:val="2"/>
            <w:tcBorders>
              <w:top w:val="single" w:sz="12" w:space="0" w:color="auto"/>
            </w:tcBorders>
          </w:tcPr>
          <w:p w:rsidR="007D4576" w:rsidRPr="00977B39" w:rsidRDefault="007D4576" w:rsidP="00C90B1D">
            <w:pPr>
              <w:tabs>
                <w:tab w:val="left" w:pos="8505"/>
              </w:tabs>
              <w:jc w:val="center"/>
              <w:rPr>
                <w:sz w:val="28"/>
                <w:szCs w:val="28"/>
              </w:rPr>
            </w:pPr>
            <w:r w:rsidRPr="00977B39">
              <w:rPr>
                <w:sz w:val="28"/>
                <w:szCs w:val="28"/>
              </w:rPr>
              <w:t>Očekávané výstupy</w:t>
            </w:r>
          </w:p>
        </w:tc>
        <w:tc>
          <w:tcPr>
            <w:tcW w:w="4536" w:type="dxa"/>
            <w:gridSpan w:val="3"/>
            <w:tcBorders>
              <w:top w:val="single" w:sz="12" w:space="0" w:color="auto"/>
            </w:tcBorders>
          </w:tcPr>
          <w:p w:rsidR="007D4576" w:rsidRPr="00977B39" w:rsidRDefault="007D4576" w:rsidP="00C90B1D">
            <w:pPr>
              <w:tabs>
                <w:tab w:val="left" w:pos="8505"/>
              </w:tabs>
              <w:jc w:val="center"/>
              <w:rPr>
                <w:sz w:val="28"/>
                <w:szCs w:val="28"/>
              </w:rPr>
            </w:pPr>
            <w:r w:rsidRPr="00977B39">
              <w:rPr>
                <w:sz w:val="28"/>
                <w:szCs w:val="28"/>
              </w:rPr>
              <w:t xml:space="preserve">Učivo 1. </w:t>
            </w:r>
            <w:proofErr w:type="gramStart"/>
            <w:r w:rsidRPr="00977B39">
              <w:rPr>
                <w:sz w:val="28"/>
                <w:szCs w:val="28"/>
              </w:rPr>
              <w:t>–  3.</w:t>
            </w:r>
            <w:proofErr w:type="gramEnd"/>
            <w:r w:rsidRPr="00977B39">
              <w:rPr>
                <w:sz w:val="28"/>
                <w:szCs w:val="28"/>
              </w:rPr>
              <w:t xml:space="preserve"> ročník</w:t>
            </w:r>
          </w:p>
        </w:tc>
      </w:tr>
      <w:tr w:rsidR="007D4576" w:rsidRPr="00977B39" w:rsidTr="00116588">
        <w:trPr>
          <w:trHeight w:val="381"/>
        </w:trPr>
        <w:tc>
          <w:tcPr>
            <w:tcW w:w="5637" w:type="dxa"/>
            <w:gridSpan w:val="2"/>
            <w:tcBorders>
              <w:bottom w:val="single" w:sz="12" w:space="0" w:color="auto"/>
            </w:tcBorders>
          </w:tcPr>
          <w:p w:rsidR="007D4576" w:rsidRPr="00977B39" w:rsidRDefault="007D4576" w:rsidP="00F911BC">
            <w:pPr>
              <w:pStyle w:val="Odstavecseseznamem"/>
              <w:numPr>
                <w:ilvl w:val="0"/>
                <w:numId w:val="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Rozlišuje zvukovou a grafickou </w:t>
            </w:r>
          </w:p>
          <w:p w:rsidR="007D4576" w:rsidRPr="00977B39" w:rsidRDefault="007D4576" w:rsidP="00C90B1D">
            <w:pPr>
              <w:pStyle w:val="Odstavecseseznamem"/>
              <w:autoSpaceDE w:val="0"/>
              <w:autoSpaceDN w:val="0"/>
              <w:adjustRightInd w:val="0"/>
              <w:ind w:left="360"/>
              <w:rPr>
                <w:rFonts w:ascii="Times New Roman" w:hAnsi="Times New Roman" w:cs="Times New Roman"/>
                <w:sz w:val="28"/>
                <w:szCs w:val="28"/>
              </w:rPr>
            </w:pPr>
            <w:r w:rsidRPr="00977B39">
              <w:rPr>
                <w:rFonts w:ascii="Times New Roman" w:hAnsi="Times New Roman" w:cs="Times New Roman"/>
                <w:sz w:val="28"/>
                <w:szCs w:val="28"/>
              </w:rPr>
              <w:t>podobu slova, člení slova na slabiky, hlásky,</w:t>
            </w:r>
          </w:p>
          <w:p w:rsidR="007D4576" w:rsidRPr="00977B39" w:rsidRDefault="007D4576" w:rsidP="00F911BC">
            <w:pPr>
              <w:pStyle w:val="Odstavecseseznamem"/>
              <w:numPr>
                <w:ilvl w:val="0"/>
                <w:numId w:val="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skládá slova z hlásek a věty ze slov,</w:t>
            </w:r>
          </w:p>
          <w:p w:rsidR="007D4576" w:rsidRPr="00977B39" w:rsidRDefault="007D4576" w:rsidP="00F911BC">
            <w:pPr>
              <w:pStyle w:val="Odstavecseseznamem"/>
              <w:numPr>
                <w:ilvl w:val="0"/>
                <w:numId w:val="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správně řadí písmena ve slově, slova ve větě,</w:t>
            </w:r>
          </w:p>
          <w:p w:rsidR="007D4576" w:rsidRPr="00977B39" w:rsidRDefault="007D4576" w:rsidP="00F911BC">
            <w:pPr>
              <w:pStyle w:val="Odstavecseseznamem"/>
              <w:numPr>
                <w:ilvl w:val="0"/>
                <w:numId w:val="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určí počet slabik ve slově,</w:t>
            </w:r>
          </w:p>
          <w:p w:rsidR="007D4576" w:rsidRPr="00977B39" w:rsidRDefault="007D4576" w:rsidP="00F911BC">
            <w:pPr>
              <w:pStyle w:val="Odstavecseseznamem"/>
              <w:numPr>
                <w:ilvl w:val="0"/>
                <w:numId w:val="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ovládá psací abecedu,</w:t>
            </w:r>
          </w:p>
          <w:p w:rsidR="007D4576" w:rsidRPr="00977B39" w:rsidRDefault="007D4576" w:rsidP="00F911BC">
            <w:pPr>
              <w:pStyle w:val="Odstavecseseznamem"/>
              <w:numPr>
                <w:ilvl w:val="0"/>
                <w:numId w:val="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píše opis, přepis i diktát,</w:t>
            </w:r>
          </w:p>
          <w:p w:rsidR="007D4576" w:rsidRPr="00977B39" w:rsidRDefault="007D4576" w:rsidP="00F911BC">
            <w:pPr>
              <w:pStyle w:val="Odstavecseseznamem"/>
              <w:numPr>
                <w:ilvl w:val="0"/>
                <w:numId w:val="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vědomě začíná větu velkým písmenem,</w:t>
            </w:r>
          </w:p>
          <w:p w:rsidR="007D4576" w:rsidRPr="00977B39" w:rsidRDefault="007D4576" w:rsidP="00F911BC">
            <w:pPr>
              <w:pStyle w:val="Odstavecseseznamem"/>
              <w:numPr>
                <w:ilvl w:val="0"/>
                <w:numId w:val="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rozlišuje druhy vět podle postoje mluvčího a vybírá vhodné prostředky k jejich tvoření,</w:t>
            </w:r>
          </w:p>
          <w:p w:rsidR="007D4576" w:rsidRPr="00977B39" w:rsidRDefault="007D4576" w:rsidP="00F911BC">
            <w:pPr>
              <w:pStyle w:val="Odstavecseseznamem"/>
              <w:numPr>
                <w:ilvl w:val="0"/>
                <w:numId w:val="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rozlišuje druhy </w:t>
            </w:r>
            <w:proofErr w:type="spellStart"/>
            <w:r w:rsidRPr="00977B39">
              <w:rPr>
                <w:rFonts w:ascii="Times New Roman" w:hAnsi="Times New Roman" w:cs="Times New Roman"/>
                <w:sz w:val="28"/>
                <w:szCs w:val="28"/>
              </w:rPr>
              <w:t>druhy</w:t>
            </w:r>
            <w:proofErr w:type="spellEnd"/>
            <w:r w:rsidRPr="00977B39">
              <w:rPr>
                <w:rFonts w:ascii="Times New Roman" w:hAnsi="Times New Roman" w:cs="Times New Roman"/>
                <w:sz w:val="28"/>
                <w:szCs w:val="28"/>
              </w:rPr>
              <w:t xml:space="preserve"> hlásek, výslovnost krátkých a dlouhých samohlásek, pravopis tvrdých a měkkých souhlásek,</w:t>
            </w:r>
          </w:p>
          <w:p w:rsidR="007D4576" w:rsidRPr="00977B39" w:rsidRDefault="007D4576" w:rsidP="00F911BC">
            <w:pPr>
              <w:pStyle w:val="Odstavecseseznamem"/>
              <w:numPr>
                <w:ilvl w:val="0"/>
                <w:numId w:val="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správně klade slovní přízvuk</w:t>
            </w:r>
          </w:p>
          <w:p w:rsidR="007D4576" w:rsidRPr="00977B39" w:rsidRDefault="007D4576" w:rsidP="00F911BC">
            <w:pPr>
              <w:pStyle w:val="Odstavecseseznamem"/>
              <w:numPr>
                <w:ilvl w:val="0"/>
                <w:numId w:val="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rozlišuje a porovnává významy slov – protikladná, souřadná, nadřazená, podřazená, souznačná,</w:t>
            </w:r>
          </w:p>
          <w:p w:rsidR="007D4576" w:rsidRPr="00977B39" w:rsidRDefault="007D4576" w:rsidP="00F911BC">
            <w:pPr>
              <w:pStyle w:val="Odstavecseseznamem"/>
              <w:numPr>
                <w:ilvl w:val="0"/>
                <w:numId w:val="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pozná ohebné slovní druhy a předložky,</w:t>
            </w:r>
          </w:p>
          <w:p w:rsidR="007D4576" w:rsidRPr="00977B39" w:rsidRDefault="007D4576" w:rsidP="00F911BC">
            <w:pPr>
              <w:pStyle w:val="Odstavecseseznamem"/>
              <w:numPr>
                <w:ilvl w:val="0"/>
                <w:numId w:val="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uplatňuje pravopis velkých písmen v typických případech vlastních jmen osob, zvířat a místních pojmenování,</w:t>
            </w:r>
          </w:p>
          <w:p w:rsidR="007D4576" w:rsidRPr="00977B39" w:rsidRDefault="007D4576" w:rsidP="00F911BC">
            <w:pPr>
              <w:pStyle w:val="Odstavecseseznamem"/>
              <w:numPr>
                <w:ilvl w:val="0"/>
                <w:numId w:val="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zdůvodní a správně píše párové souhlásky na konci a uvnitř slov</w:t>
            </w:r>
          </w:p>
          <w:p w:rsidR="007D4576" w:rsidRPr="00977B39" w:rsidRDefault="007D4576" w:rsidP="00F911BC">
            <w:pPr>
              <w:pStyle w:val="Odstavecseseznamem"/>
              <w:numPr>
                <w:ilvl w:val="0"/>
                <w:numId w:val="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píše správně slabiky </w:t>
            </w:r>
            <w:proofErr w:type="spellStart"/>
            <w:r w:rsidRPr="00977B39">
              <w:rPr>
                <w:rFonts w:ascii="Times New Roman" w:hAnsi="Times New Roman" w:cs="Times New Roman"/>
                <w:sz w:val="28"/>
                <w:szCs w:val="28"/>
              </w:rPr>
              <w:t>dě</w:t>
            </w:r>
            <w:proofErr w:type="spellEnd"/>
            <w:r w:rsidRPr="00977B39">
              <w:rPr>
                <w:rFonts w:ascii="Times New Roman" w:hAnsi="Times New Roman" w:cs="Times New Roman"/>
                <w:sz w:val="28"/>
                <w:szCs w:val="28"/>
              </w:rPr>
              <w:t xml:space="preserve">, tě, ně, </w:t>
            </w:r>
            <w:proofErr w:type="spellStart"/>
            <w:r w:rsidRPr="00977B39">
              <w:rPr>
                <w:rFonts w:ascii="Times New Roman" w:hAnsi="Times New Roman" w:cs="Times New Roman"/>
                <w:sz w:val="28"/>
                <w:szCs w:val="28"/>
              </w:rPr>
              <w:t>bě</w:t>
            </w:r>
            <w:proofErr w:type="spellEnd"/>
            <w:r w:rsidRPr="00977B39">
              <w:rPr>
                <w:rFonts w:ascii="Times New Roman" w:hAnsi="Times New Roman" w:cs="Times New Roman"/>
                <w:sz w:val="28"/>
                <w:szCs w:val="28"/>
              </w:rPr>
              <w:t xml:space="preserve">, </w:t>
            </w:r>
            <w:proofErr w:type="spellStart"/>
            <w:r w:rsidRPr="00977B39">
              <w:rPr>
                <w:rFonts w:ascii="Times New Roman" w:hAnsi="Times New Roman" w:cs="Times New Roman"/>
                <w:sz w:val="28"/>
                <w:szCs w:val="28"/>
              </w:rPr>
              <w:t>pě</w:t>
            </w:r>
            <w:proofErr w:type="spellEnd"/>
            <w:r w:rsidRPr="00977B39">
              <w:rPr>
                <w:rFonts w:ascii="Times New Roman" w:hAnsi="Times New Roman" w:cs="Times New Roman"/>
                <w:sz w:val="28"/>
                <w:szCs w:val="28"/>
              </w:rPr>
              <w:t xml:space="preserve">, </w:t>
            </w:r>
            <w:proofErr w:type="spellStart"/>
            <w:r w:rsidRPr="00977B39">
              <w:rPr>
                <w:rFonts w:ascii="Times New Roman" w:hAnsi="Times New Roman" w:cs="Times New Roman"/>
                <w:sz w:val="28"/>
                <w:szCs w:val="28"/>
              </w:rPr>
              <w:t>vě</w:t>
            </w:r>
            <w:proofErr w:type="spellEnd"/>
            <w:r w:rsidRPr="00977B39">
              <w:rPr>
                <w:rFonts w:ascii="Times New Roman" w:hAnsi="Times New Roman" w:cs="Times New Roman"/>
                <w:sz w:val="28"/>
                <w:szCs w:val="28"/>
              </w:rPr>
              <w:t>, mě,</w:t>
            </w:r>
          </w:p>
          <w:p w:rsidR="007D4576" w:rsidRPr="00977B39" w:rsidRDefault="007D4576" w:rsidP="00F911BC">
            <w:pPr>
              <w:pStyle w:val="Odstavecseseznamem"/>
              <w:numPr>
                <w:ilvl w:val="0"/>
                <w:numId w:val="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zdůvodní a správně napíše ve slovech ú/ů,</w:t>
            </w:r>
          </w:p>
          <w:p w:rsidR="007D4576" w:rsidRPr="00977B39" w:rsidRDefault="007D4576" w:rsidP="00F911BC">
            <w:pPr>
              <w:pStyle w:val="Odstavecseseznamem"/>
              <w:numPr>
                <w:ilvl w:val="0"/>
                <w:numId w:val="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vyhledá a tvoří slova příbuzná, určí kořen slova, předponu a část příponovou,</w:t>
            </w:r>
          </w:p>
          <w:p w:rsidR="007D4576" w:rsidRPr="00977B39" w:rsidRDefault="007D4576" w:rsidP="00F911BC">
            <w:pPr>
              <w:pStyle w:val="Odstavecseseznamem"/>
              <w:numPr>
                <w:ilvl w:val="0"/>
                <w:numId w:val="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určí pád, číslo a rod u podstatných jmen,</w:t>
            </w:r>
          </w:p>
          <w:p w:rsidR="007D4576" w:rsidRPr="00977B39" w:rsidRDefault="007D4576" w:rsidP="00F911BC">
            <w:pPr>
              <w:pStyle w:val="Odstavecseseznamem"/>
              <w:numPr>
                <w:ilvl w:val="0"/>
                <w:numId w:val="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určí osobu, číslo a čas u sloves,</w:t>
            </w:r>
          </w:p>
          <w:p w:rsidR="007D4576" w:rsidRPr="00977B39" w:rsidRDefault="007D4576" w:rsidP="00F911BC">
            <w:pPr>
              <w:pStyle w:val="Odstavecseseznamem"/>
              <w:numPr>
                <w:ilvl w:val="0"/>
                <w:numId w:val="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pamětně zvládá řady vyjmenovaných slov, používá jejich tvary v praktických cvičeních,</w:t>
            </w:r>
          </w:p>
          <w:p w:rsidR="00977B39" w:rsidRDefault="007D4576" w:rsidP="00F911BC">
            <w:pPr>
              <w:pStyle w:val="Odstavecseseznamem"/>
              <w:numPr>
                <w:ilvl w:val="0"/>
                <w:numId w:val="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spojuje věty do jednodušších souvětí.</w:t>
            </w:r>
          </w:p>
          <w:p w:rsidR="0014011C" w:rsidRPr="00977B39" w:rsidRDefault="0014011C" w:rsidP="0014011C">
            <w:pPr>
              <w:pStyle w:val="Odstavecseseznamem"/>
              <w:autoSpaceDE w:val="0"/>
              <w:autoSpaceDN w:val="0"/>
              <w:adjustRightInd w:val="0"/>
              <w:spacing w:after="0" w:line="240" w:lineRule="auto"/>
              <w:ind w:left="360"/>
              <w:rPr>
                <w:rFonts w:ascii="Times New Roman" w:hAnsi="Times New Roman" w:cs="Times New Roman"/>
                <w:sz w:val="28"/>
                <w:szCs w:val="28"/>
              </w:rPr>
            </w:pPr>
          </w:p>
        </w:tc>
        <w:tc>
          <w:tcPr>
            <w:tcW w:w="4536" w:type="dxa"/>
            <w:gridSpan w:val="3"/>
            <w:tcBorders>
              <w:bottom w:val="single" w:sz="12" w:space="0" w:color="auto"/>
            </w:tcBorders>
          </w:tcPr>
          <w:p w:rsidR="007D4576" w:rsidRPr="00977B39" w:rsidRDefault="007D4576" w:rsidP="00C90B1D">
            <w:pPr>
              <w:pStyle w:val="Odstavecseseznamem"/>
              <w:shd w:val="clear" w:color="auto" w:fill="FFFFFF"/>
              <w:spacing w:before="100" w:beforeAutospacing="1" w:after="100" w:afterAutospacing="1" w:line="435" w:lineRule="atLeast"/>
              <w:ind w:left="360"/>
              <w:rPr>
                <w:rFonts w:ascii="Times New Roman" w:hAnsi="Times New Roman" w:cs="Times New Roman"/>
                <w:b/>
                <w:sz w:val="28"/>
                <w:szCs w:val="28"/>
              </w:rPr>
            </w:pPr>
          </w:p>
          <w:p w:rsidR="007D4576" w:rsidRPr="00977B39" w:rsidRDefault="007D4576" w:rsidP="00F911BC">
            <w:pPr>
              <w:pStyle w:val="Bezmezer"/>
              <w:numPr>
                <w:ilvl w:val="0"/>
                <w:numId w:val="11"/>
              </w:numPr>
              <w:rPr>
                <w:rFonts w:eastAsiaTheme="minorHAnsi"/>
                <w:b/>
                <w:sz w:val="28"/>
                <w:szCs w:val="28"/>
                <w:lang w:eastAsia="en-US"/>
              </w:rPr>
            </w:pPr>
            <w:r w:rsidRPr="00977B39">
              <w:rPr>
                <w:rFonts w:eastAsiaTheme="minorHAnsi"/>
                <w:b/>
                <w:sz w:val="28"/>
                <w:szCs w:val="28"/>
                <w:lang w:eastAsia="en-US"/>
              </w:rPr>
              <w:t>Zvuková stránka jazyka</w:t>
            </w:r>
          </w:p>
          <w:p w:rsidR="007D4576" w:rsidRPr="00977B39" w:rsidRDefault="007D4576" w:rsidP="00C90B1D">
            <w:pPr>
              <w:pStyle w:val="Bezmezer"/>
              <w:ind w:left="360"/>
              <w:rPr>
                <w:rFonts w:eastAsiaTheme="minorHAnsi"/>
                <w:b/>
                <w:sz w:val="28"/>
                <w:szCs w:val="28"/>
                <w:lang w:eastAsia="en-US"/>
              </w:rPr>
            </w:pPr>
          </w:p>
          <w:p w:rsidR="007D4576" w:rsidRPr="00977B39" w:rsidRDefault="007D4576" w:rsidP="00F911BC">
            <w:pPr>
              <w:pStyle w:val="Bezmezer"/>
              <w:numPr>
                <w:ilvl w:val="0"/>
                <w:numId w:val="11"/>
              </w:numPr>
              <w:rPr>
                <w:rFonts w:eastAsiaTheme="minorHAnsi"/>
                <w:b/>
                <w:sz w:val="28"/>
                <w:szCs w:val="28"/>
                <w:lang w:eastAsia="en-US"/>
              </w:rPr>
            </w:pPr>
            <w:r w:rsidRPr="00977B39">
              <w:rPr>
                <w:rFonts w:eastAsiaTheme="minorHAnsi"/>
                <w:b/>
                <w:sz w:val="28"/>
                <w:szCs w:val="28"/>
                <w:lang w:eastAsia="en-US"/>
              </w:rPr>
              <w:t>Čtení a psaní písmen, slov a vět</w:t>
            </w:r>
          </w:p>
          <w:p w:rsidR="007D4576" w:rsidRPr="00977B39" w:rsidRDefault="007D4576" w:rsidP="00C90B1D">
            <w:pPr>
              <w:pStyle w:val="Bezmezer"/>
              <w:rPr>
                <w:rFonts w:eastAsiaTheme="minorHAnsi"/>
                <w:b/>
                <w:sz w:val="28"/>
                <w:szCs w:val="28"/>
                <w:lang w:eastAsia="en-US"/>
              </w:rPr>
            </w:pPr>
          </w:p>
          <w:p w:rsidR="007D4576" w:rsidRPr="00977B39" w:rsidRDefault="007D4576" w:rsidP="00F911BC">
            <w:pPr>
              <w:pStyle w:val="Bezmezer"/>
              <w:numPr>
                <w:ilvl w:val="0"/>
                <w:numId w:val="11"/>
              </w:numPr>
              <w:rPr>
                <w:rFonts w:eastAsiaTheme="minorHAnsi"/>
                <w:b/>
                <w:sz w:val="28"/>
                <w:szCs w:val="28"/>
                <w:lang w:eastAsia="en-US"/>
              </w:rPr>
            </w:pPr>
            <w:r w:rsidRPr="00977B39">
              <w:rPr>
                <w:rFonts w:eastAsiaTheme="minorHAnsi"/>
                <w:b/>
                <w:sz w:val="28"/>
                <w:szCs w:val="28"/>
                <w:lang w:eastAsia="en-US"/>
              </w:rPr>
              <w:t>Slovní zásoba a tvoření slov</w:t>
            </w:r>
          </w:p>
          <w:p w:rsidR="007D4576" w:rsidRPr="00977B39" w:rsidRDefault="007D4576" w:rsidP="00C90B1D">
            <w:pPr>
              <w:pStyle w:val="Bezmezer"/>
              <w:rPr>
                <w:rFonts w:eastAsiaTheme="minorHAnsi"/>
                <w:b/>
                <w:sz w:val="28"/>
                <w:szCs w:val="28"/>
                <w:lang w:eastAsia="en-US"/>
              </w:rPr>
            </w:pPr>
          </w:p>
          <w:p w:rsidR="007D4576" w:rsidRPr="00977B39" w:rsidRDefault="007D4576" w:rsidP="00F911BC">
            <w:pPr>
              <w:pStyle w:val="Bezmezer"/>
              <w:numPr>
                <w:ilvl w:val="0"/>
                <w:numId w:val="11"/>
              </w:numPr>
              <w:rPr>
                <w:rFonts w:eastAsiaTheme="minorHAnsi"/>
                <w:b/>
                <w:sz w:val="28"/>
                <w:szCs w:val="28"/>
                <w:lang w:eastAsia="en-US"/>
              </w:rPr>
            </w:pPr>
            <w:r w:rsidRPr="00977B39">
              <w:rPr>
                <w:rFonts w:eastAsiaTheme="minorHAnsi"/>
                <w:b/>
                <w:sz w:val="28"/>
                <w:szCs w:val="28"/>
                <w:lang w:eastAsia="en-US"/>
              </w:rPr>
              <w:t>Pravopis</w:t>
            </w:r>
          </w:p>
          <w:p w:rsidR="007D4576" w:rsidRPr="00977B39" w:rsidRDefault="007D4576" w:rsidP="00C90B1D">
            <w:pPr>
              <w:pStyle w:val="Bezmezer"/>
              <w:rPr>
                <w:rFonts w:eastAsiaTheme="minorHAnsi"/>
                <w:b/>
                <w:sz w:val="28"/>
                <w:szCs w:val="28"/>
                <w:lang w:eastAsia="en-US"/>
              </w:rPr>
            </w:pPr>
          </w:p>
          <w:p w:rsidR="007D4576" w:rsidRPr="00977B39" w:rsidRDefault="007D4576" w:rsidP="00F911BC">
            <w:pPr>
              <w:pStyle w:val="Bezmezer"/>
              <w:numPr>
                <w:ilvl w:val="0"/>
                <w:numId w:val="11"/>
              </w:numPr>
              <w:rPr>
                <w:rFonts w:eastAsiaTheme="minorHAnsi"/>
                <w:b/>
                <w:sz w:val="28"/>
                <w:szCs w:val="28"/>
                <w:lang w:eastAsia="en-US"/>
              </w:rPr>
            </w:pPr>
            <w:r w:rsidRPr="00977B39">
              <w:rPr>
                <w:rFonts w:eastAsiaTheme="minorHAnsi"/>
                <w:b/>
                <w:bCs/>
                <w:sz w:val="28"/>
                <w:szCs w:val="28"/>
                <w:lang w:eastAsia="en-US"/>
              </w:rPr>
              <w:t>Tvarosloví</w:t>
            </w:r>
          </w:p>
          <w:p w:rsidR="007D4576" w:rsidRPr="00977B39" w:rsidRDefault="007D4576" w:rsidP="00C90B1D">
            <w:pPr>
              <w:pStyle w:val="Bezmezer"/>
              <w:rPr>
                <w:rFonts w:eastAsiaTheme="minorHAnsi"/>
                <w:b/>
                <w:sz w:val="28"/>
                <w:szCs w:val="28"/>
                <w:lang w:eastAsia="en-US"/>
              </w:rPr>
            </w:pPr>
          </w:p>
          <w:p w:rsidR="007D4576" w:rsidRPr="00977B39" w:rsidRDefault="007D4576" w:rsidP="00F911BC">
            <w:pPr>
              <w:pStyle w:val="Bezmezer"/>
              <w:numPr>
                <w:ilvl w:val="0"/>
                <w:numId w:val="11"/>
              </w:numPr>
              <w:rPr>
                <w:rFonts w:eastAsiaTheme="minorHAnsi"/>
                <w:b/>
                <w:sz w:val="28"/>
                <w:szCs w:val="28"/>
                <w:lang w:eastAsia="en-US"/>
              </w:rPr>
            </w:pPr>
            <w:r w:rsidRPr="00977B39">
              <w:rPr>
                <w:rFonts w:eastAsiaTheme="minorHAnsi"/>
                <w:b/>
                <w:bCs/>
                <w:sz w:val="28"/>
                <w:szCs w:val="28"/>
                <w:lang w:eastAsia="en-US"/>
              </w:rPr>
              <w:t>Skladba</w:t>
            </w:r>
          </w:p>
        </w:tc>
      </w:tr>
      <w:tr w:rsidR="007D4576" w:rsidRPr="00977B39" w:rsidTr="00116588">
        <w:tc>
          <w:tcPr>
            <w:tcW w:w="10173" w:type="dxa"/>
            <w:gridSpan w:val="5"/>
            <w:tcBorders>
              <w:left w:val="single" w:sz="12" w:space="0" w:color="auto"/>
              <w:right w:val="single" w:sz="12" w:space="0" w:color="auto"/>
            </w:tcBorders>
            <w:shd w:val="clear" w:color="auto" w:fill="D9D9D9" w:themeFill="background1" w:themeFillShade="D9"/>
          </w:tcPr>
          <w:p w:rsidR="007D4576" w:rsidRPr="00977B39" w:rsidRDefault="007D4576" w:rsidP="00C90B1D">
            <w:pPr>
              <w:tabs>
                <w:tab w:val="left" w:pos="8505"/>
              </w:tabs>
              <w:rPr>
                <w:sz w:val="28"/>
                <w:szCs w:val="28"/>
              </w:rPr>
            </w:pPr>
            <w:r w:rsidRPr="00977B39">
              <w:rPr>
                <w:b/>
                <w:bCs/>
                <w:sz w:val="28"/>
                <w:szCs w:val="28"/>
              </w:rPr>
              <w:lastRenderedPageBreak/>
              <w:t>LITERÁRNÍ VÝCHOVA</w:t>
            </w:r>
          </w:p>
        </w:tc>
      </w:tr>
      <w:tr w:rsidR="007D4576" w:rsidRPr="00977B39" w:rsidTr="00116588">
        <w:tc>
          <w:tcPr>
            <w:tcW w:w="5637" w:type="dxa"/>
            <w:gridSpan w:val="2"/>
            <w:tcBorders>
              <w:top w:val="single" w:sz="12" w:space="0" w:color="auto"/>
            </w:tcBorders>
          </w:tcPr>
          <w:p w:rsidR="007D4576" w:rsidRPr="00977B39" w:rsidRDefault="007D4576" w:rsidP="00C90B1D">
            <w:pPr>
              <w:tabs>
                <w:tab w:val="left" w:pos="8505"/>
              </w:tabs>
              <w:jc w:val="center"/>
              <w:rPr>
                <w:sz w:val="28"/>
                <w:szCs w:val="28"/>
              </w:rPr>
            </w:pPr>
            <w:r w:rsidRPr="00977B39">
              <w:rPr>
                <w:sz w:val="28"/>
                <w:szCs w:val="28"/>
              </w:rPr>
              <w:t>Očekávané výstupy</w:t>
            </w:r>
          </w:p>
        </w:tc>
        <w:tc>
          <w:tcPr>
            <w:tcW w:w="4536" w:type="dxa"/>
            <w:gridSpan w:val="3"/>
            <w:tcBorders>
              <w:top w:val="single" w:sz="12" w:space="0" w:color="auto"/>
            </w:tcBorders>
          </w:tcPr>
          <w:p w:rsidR="007D4576" w:rsidRPr="00977B39" w:rsidRDefault="007D4576" w:rsidP="00C90B1D">
            <w:pPr>
              <w:tabs>
                <w:tab w:val="left" w:pos="8505"/>
              </w:tabs>
              <w:jc w:val="center"/>
              <w:rPr>
                <w:sz w:val="28"/>
                <w:szCs w:val="28"/>
              </w:rPr>
            </w:pPr>
            <w:r w:rsidRPr="00977B39">
              <w:rPr>
                <w:sz w:val="28"/>
                <w:szCs w:val="28"/>
              </w:rPr>
              <w:t xml:space="preserve">Učivo 1. </w:t>
            </w:r>
            <w:proofErr w:type="gramStart"/>
            <w:r w:rsidRPr="00977B39">
              <w:rPr>
                <w:sz w:val="28"/>
                <w:szCs w:val="28"/>
              </w:rPr>
              <w:t>–  3.</w:t>
            </w:r>
            <w:proofErr w:type="gramEnd"/>
            <w:r w:rsidRPr="00977B39">
              <w:rPr>
                <w:sz w:val="28"/>
                <w:szCs w:val="28"/>
              </w:rPr>
              <w:t xml:space="preserve"> ročník</w:t>
            </w:r>
          </w:p>
        </w:tc>
      </w:tr>
      <w:tr w:rsidR="00977B39" w:rsidRPr="00977B39" w:rsidTr="00116588">
        <w:trPr>
          <w:trHeight w:val="675"/>
        </w:trPr>
        <w:tc>
          <w:tcPr>
            <w:tcW w:w="5637" w:type="dxa"/>
            <w:gridSpan w:val="2"/>
            <w:vMerge w:val="restart"/>
          </w:tcPr>
          <w:p w:rsidR="00977B39" w:rsidRPr="00977B39" w:rsidRDefault="00977B39" w:rsidP="00F911BC">
            <w:pPr>
              <w:pStyle w:val="Odstavecseseznamem"/>
              <w:numPr>
                <w:ilvl w:val="0"/>
                <w:numId w:val="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čte a přednáší zpaměti ve vhodném frázování a tempu literární texty přiměřené věku, </w:t>
            </w:r>
          </w:p>
          <w:p w:rsidR="00977B39" w:rsidRPr="00977B39" w:rsidRDefault="00977B39" w:rsidP="00F911BC">
            <w:pPr>
              <w:pStyle w:val="Odstavecseseznamem"/>
              <w:numPr>
                <w:ilvl w:val="0"/>
                <w:numId w:val="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vyjadřuje své pocity z přečteného textu,</w:t>
            </w:r>
          </w:p>
          <w:p w:rsidR="00977B39" w:rsidRPr="00977B39" w:rsidRDefault="00977B39" w:rsidP="00F911BC">
            <w:pPr>
              <w:pStyle w:val="Odstavecseseznamem"/>
              <w:numPr>
                <w:ilvl w:val="0"/>
                <w:numId w:val="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reprodukuje obsah přečteného,</w:t>
            </w:r>
          </w:p>
          <w:p w:rsidR="00977B39" w:rsidRPr="00977B39" w:rsidRDefault="00977B39" w:rsidP="00F911BC">
            <w:pPr>
              <w:pStyle w:val="Odstavecseseznamem"/>
              <w:numPr>
                <w:ilvl w:val="0"/>
                <w:numId w:val="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uvědoměle poslouchá literární texty,</w:t>
            </w:r>
          </w:p>
          <w:p w:rsidR="00977B39" w:rsidRPr="00977B39" w:rsidRDefault="00977B39" w:rsidP="00F911BC">
            <w:pPr>
              <w:pStyle w:val="Odstavecseseznamem"/>
              <w:numPr>
                <w:ilvl w:val="0"/>
                <w:numId w:val="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tvořivě pracuje s literárním textem podle pokynů učitele a svých schopností,</w:t>
            </w:r>
          </w:p>
          <w:p w:rsidR="00977B39" w:rsidRPr="00977B39" w:rsidRDefault="00977B39" w:rsidP="00F911BC">
            <w:pPr>
              <w:pStyle w:val="Odstavecseseznamem"/>
              <w:numPr>
                <w:ilvl w:val="0"/>
                <w:numId w:val="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bystří si pozornost a postřeh, obohacuje si své znalosti o světě, seznamuje se s knihami o přírodě,</w:t>
            </w:r>
          </w:p>
          <w:p w:rsidR="00977B39" w:rsidRPr="00977B39" w:rsidRDefault="00977B39" w:rsidP="00F911BC">
            <w:pPr>
              <w:pStyle w:val="Odstavecseseznamem"/>
              <w:numPr>
                <w:ilvl w:val="0"/>
                <w:numId w:val="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řeší hádanky a slovní hříčky,</w:t>
            </w:r>
          </w:p>
          <w:p w:rsidR="00977B39" w:rsidRPr="00977B39" w:rsidRDefault="00977B39" w:rsidP="00F911BC">
            <w:pPr>
              <w:pStyle w:val="Odstavecseseznamem"/>
              <w:numPr>
                <w:ilvl w:val="0"/>
                <w:numId w:val="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rozlišuje dobro a zlo, vysvětlí ponaučení z příběhu, vyjmenuje kladné a záporné postavy,</w:t>
            </w:r>
          </w:p>
          <w:p w:rsidR="00977B39" w:rsidRPr="00977B39" w:rsidRDefault="00977B39" w:rsidP="00F911BC">
            <w:pPr>
              <w:pStyle w:val="Odstavecseseznamem"/>
              <w:numPr>
                <w:ilvl w:val="0"/>
                <w:numId w:val="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sestaví z několika obrázků příběh a dokáže ho vyprávět,</w:t>
            </w:r>
          </w:p>
          <w:p w:rsidR="00977B39" w:rsidRPr="00977B39" w:rsidRDefault="00977B39" w:rsidP="00F911BC">
            <w:pPr>
              <w:pStyle w:val="Odstavecseseznamem"/>
              <w:numPr>
                <w:ilvl w:val="0"/>
                <w:numId w:val="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nakreslí ilustraci příběhu,</w:t>
            </w:r>
          </w:p>
          <w:p w:rsidR="00977B39" w:rsidRPr="00977B39" w:rsidRDefault="00977B39" w:rsidP="00F911BC">
            <w:pPr>
              <w:pStyle w:val="Odstavecseseznamem"/>
              <w:numPr>
                <w:ilvl w:val="0"/>
                <w:numId w:val="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dramatizuje jednoduché příběhy,</w:t>
            </w:r>
          </w:p>
          <w:p w:rsidR="00977B39" w:rsidRPr="00977B39" w:rsidRDefault="00977B39" w:rsidP="00F911BC">
            <w:pPr>
              <w:pStyle w:val="Odstavecseseznamem"/>
              <w:numPr>
                <w:ilvl w:val="0"/>
                <w:numId w:val="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rozlišuje vyjadřování v próze a ve verších,</w:t>
            </w:r>
          </w:p>
          <w:p w:rsidR="00977B39" w:rsidRPr="00977B39" w:rsidRDefault="00977B39" w:rsidP="00F911BC">
            <w:pPr>
              <w:pStyle w:val="Odstavecseseznamem"/>
              <w:numPr>
                <w:ilvl w:val="0"/>
                <w:numId w:val="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rozlišuje pojmy rozpočitadlo, básnička, hádanka, říkadlo, pohádka, příběh, pověst, bajka, kniha, časopis, čtenář, herec, režisér.</w:t>
            </w:r>
          </w:p>
          <w:p w:rsidR="00977B39" w:rsidRPr="00977B39" w:rsidRDefault="00977B39" w:rsidP="00F36A7B">
            <w:pPr>
              <w:autoSpaceDE w:val="0"/>
              <w:autoSpaceDN w:val="0"/>
              <w:adjustRightInd w:val="0"/>
              <w:rPr>
                <w:rFonts w:eastAsiaTheme="minorHAnsi"/>
                <w:lang w:eastAsia="en-US"/>
              </w:rPr>
            </w:pPr>
          </w:p>
        </w:tc>
        <w:tc>
          <w:tcPr>
            <w:tcW w:w="4536" w:type="dxa"/>
            <w:gridSpan w:val="3"/>
          </w:tcPr>
          <w:p w:rsidR="00977B39" w:rsidRPr="00977B39" w:rsidRDefault="00977B39" w:rsidP="00F36A7B">
            <w:pPr>
              <w:pStyle w:val="Odstavecseseznamem"/>
              <w:rPr>
                <w:rFonts w:ascii="Times New Roman" w:hAnsi="Times New Roman" w:cs="Times New Roman"/>
                <w:sz w:val="28"/>
                <w:szCs w:val="28"/>
              </w:rPr>
            </w:pPr>
          </w:p>
          <w:p w:rsidR="00977B39" w:rsidRPr="00977B39" w:rsidRDefault="00977B39" w:rsidP="00F911BC">
            <w:pPr>
              <w:pStyle w:val="Odstavecseseznamem"/>
              <w:numPr>
                <w:ilvl w:val="0"/>
                <w:numId w:val="8"/>
              </w:numPr>
              <w:rPr>
                <w:rFonts w:ascii="Times New Roman" w:hAnsi="Times New Roman" w:cs="Times New Roman"/>
                <w:sz w:val="28"/>
                <w:szCs w:val="28"/>
              </w:rPr>
            </w:pPr>
            <w:r w:rsidRPr="00977B39">
              <w:rPr>
                <w:rFonts w:ascii="Times New Roman" w:hAnsi="Times New Roman" w:cs="Times New Roman"/>
                <w:b/>
                <w:sz w:val="28"/>
                <w:szCs w:val="28"/>
              </w:rPr>
              <w:t>Poslech literárních textů</w:t>
            </w:r>
          </w:p>
        </w:tc>
      </w:tr>
      <w:tr w:rsidR="00977B39" w:rsidRPr="00977B39" w:rsidTr="00116588">
        <w:trPr>
          <w:trHeight w:val="300"/>
        </w:trPr>
        <w:tc>
          <w:tcPr>
            <w:tcW w:w="5637" w:type="dxa"/>
            <w:gridSpan w:val="2"/>
            <w:vMerge/>
          </w:tcPr>
          <w:p w:rsidR="00977B39" w:rsidRPr="00977B39" w:rsidRDefault="00977B39" w:rsidP="00F911BC">
            <w:pPr>
              <w:pStyle w:val="Odstavecseseznamem"/>
              <w:numPr>
                <w:ilvl w:val="0"/>
                <w:numId w:val="12"/>
              </w:numPr>
              <w:autoSpaceDE w:val="0"/>
              <w:autoSpaceDN w:val="0"/>
              <w:adjustRightInd w:val="0"/>
              <w:spacing w:after="0" w:line="240" w:lineRule="auto"/>
              <w:rPr>
                <w:rFonts w:ascii="Times New Roman" w:hAnsi="Times New Roman" w:cs="Times New Roman"/>
                <w:sz w:val="28"/>
                <w:szCs w:val="28"/>
              </w:rPr>
            </w:pPr>
          </w:p>
        </w:tc>
        <w:tc>
          <w:tcPr>
            <w:tcW w:w="4536" w:type="dxa"/>
            <w:gridSpan w:val="3"/>
          </w:tcPr>
          <w:p w:rsidR="00977B39" w:rsidRPr="00977B39" w:rsidRDefault="00977B39" w:rsidP="00F36A7B">
            <w:pPr>
              <w:pStyle w:val="Odstavecseseznamem"/>
              <w:ind w:left="360"/>
              <w:rPr>
                <w:rFonts w:ascii="Times New Roman" w:hAnsi="Times New Roman" w:cs="Times New Roman"/>
                <w:b/>
                <w:sz w:val="28"/>
                <w:szCs w:val="28"/>
              </w:rPr>
            </w:pPr>
          </w:p>
          <w:p w:rsidR="00977B39" w:rsidRPr="00977B39" w:rsidRDefault="00977B39" w:rsidP="00F911BC">
            <w:pPr>
              <w:pStyle w:val="Odstavecseseznamem"/>
              <w:numPr>
                <w:ilvl w:val="0"/>
                <w:numId w:val="8"/>
              </w:numPr>
              <w:spacing w:after="0" w:line="240" w:lineRule="auto"/>
              <w:rPr>
                <w:rFonts w:ascii="Times New Roman" w:hAnsi="Times New Roman" w:cs="Times New Roman"/>
                <w:b/>
                <w:sz w:val="28"/>
                <w:szCs w:val="28"/>
              </w:rPr>
            </w:pPr>
            <w:r w:rsidRPr="00977B39">
              <w:rPr>
                <w:rFonts w:ascii="Times New Roman" w:hAnsi="Times New Roman" w:cs="Times New Roman"/>
                <w:b/>
                <w:sz w:val="28"/>
                <w:szCs w:val="28"/>
              </w:rPr>
              <w:t>Zážitkové čtení a naslouchání</w:t>
            </w:r>
          </w:p>
          <w:p w:rsidR="00977B39" w:rsidRPr="00977B39" w:rsidRDefault="00977B39" w:rsidP="00F36A7B">
            <w:pPr>
              <w:rPr>
                <w:b/>
                <w:sz w:val="28"/>
                <w:szCs w:val="28"/>
              </w:rPr>
            </w:pPr>
          </w:p>
          <w:p w:rsidR="00977B39" w:rsidRPr="00977B39" w:rsidRDefault="00977B39" w:rsidP="00F911BC">
            <w:pPr>
              <w:pStyle w:val="Odstavecseseznamem"/>
              <w:numPr>
                <w:ilvl w:val="0"/>
                <w:numId w:val="8"/>
              </w:numPr>
              <w:spacing w:after="0" w:line="240" w:lineRule="auto"/>
              <w:rPr>
                <w:rFonts w:ascii="Times New Roman" w:hAnsi="Times New Roman" w:cs="Times New Roman"/>
                <w:b/>
                <w:sz w:val="28"/>
                <w:szCs w:val="28"/>
              </w:rPr>
            </w:pPr>
            <w:r w:rsidRPr="00977B39">
              <w:rPr>
                <w:rFonts w:ascii="Times New Roman" w:hAnsi="Times New Roman" w:cs="Times New Roman"/>
                <w:b/>
                <w:sz w:val="28"/>
                <w:szCs w:val="28"/>
              </w:rPr>
              <w:t>Tvořivé činnosti s literárním</w:t>
            </w:r>
          </w:p>
          <w:p w:rsidR="00977B39" w:rsidRPr="00977B39" w:rsidRDefault="00977B39" w:rsidP="00F36A7B">
            <w:pPr>
              <w:ind w:left="360"/>
              <w:rPr>
                <w:rFonts w:eastAsiaTheme="minorHAnsi"/>
                <w:b/>
                <w:sz w:val="28"/>
                <w:szCs w:val="28"/>
                <w:lang w:eastAsia="en-US"/>
              </w:rPr>
            </w:pPr>
            <w:r w:rsidRPr="00977B39">
              <w:rPr>
                <w:rFonts w:eastAsiaTheme="minorHAnsi"/>
                <w:b/>
                <w:sz w:val="28"/>
                <w:szCs w:val="28"/>
                <w:lang w:eastAsia="en-US"/>
              </w:rPr>
              <w:t>textem</w:t>
            </w:r>
          </w:p>
          <w:p w:rsidR="00977B39" w:rsidRPr="00977B39" w:rsidRDefault="00977B39" w:rsidP="00F36A7B">
            <w:pPr>
              <w:rPr>
                <w:b/>
                <w:sz w:val="28"/>
                <w:szCs w:val="28"/>
              </w:rPr>
            </w:pPr>
          </w:p>
          <w:p w:rsidR="00977B39" w:rsidRPr="00977B39" w:rsidRDefault="00977B39" w:rsidP="00F911BC">
            <w:pPr>
              <w:pStyle w:val="Odstavecseseznamem"/>
              <w:numPr>
                <w:ilvl w:val="0"/>
                <w:numId w:val="8"/>
              </w:numPr>
              <w:rPr>
                <w:rFonts w:ascii="Times New Roman" w:hAnsi="Times New Roman" w:cs="Times New Roman"/>
                <w:sz w:val="28"/>
                <w:szCs w:val="28"/>
              </w:rPr>
            </w:pPr>
            <w:r w:rsidRPr="00977B39">
              <w:rPr>
                <w:rFonts w:ascii="Times New Roman" w:hAnsi="Times New Roman" w:cs="Times New Roman"/>
                <w:b/>
                <w:sz w:val="28"/>
                <w:szCs w:val="28"/>
              </w:rPr>
              <w:t>Základní literární pojmy</w:t>
            </w:r>
          </w:p>
        </w:tc>
      </w:tr>
    </w:tbl>
    <w:p w:rsidR="007D4576" w:rsidRPr="00977B39" w:rsidRDefault="007D4576">
      <w:pPr>
        <w:jc w:val="both"/>
        <w:rPr>
          <w:b/>
          <w:szCs w:val="28"/>
        </w:rPr>
      </w:pPr>
    </w:p>
    <w:p w:rsidR="007D4576" w:rsidRDefault="007D4576">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tbl>
      <w:tblPr>
        <w:tblStyle w:val="Mkatabulky"/>
        <w:tblW w:w="10173" w:type="dxa"/>
        <w:tblLook w:val="04A0" w:firstRow="1" w:lastRow="0" w:firstColumn="1" w:lastColumn="0" w:noHBand="0" w:noVBand="1"/>
      </w:tblPr>
      <w:tblGrid>
        <w:gridCol w:w="5637"/>
        <w:gridCol w:w="4536"/>
      </w:tblGrid>
      <w:tr w:rsidR="003D7930" w:rsidRPr="00977B39" w:rsidTr="00F36A7B">
        <w:tc>
          <w:tcPr>
            <w:tcW w:w="10173" w:type="dxa"/>
            <w:gridSpan w:val="2"/>
            <w:tcBorders>
              <w:top w:val="single" w:sz="12" w:space="0" w:color="auto"/>
              <w:left w:val="single" w:sz="12" w:space="0" w:color="auto"/>
              <w:bottom w:val="single" w:sz="12" w:space="0" w:color="auto"/>
              <w:right w:val="single" w:sz="12" w:space="0" w:color="auto"/>
            </w:tcBorders>
          </w:tcPr>
          <w:p w:rsidR="00977B39" w:rsidRDefault="00977B39" w:rsidP="00977B39">
            <w:pPr>
              <w:rPr>
                <w:b/>
                <w:sz w:val="28"/>
                <w:szCs w:val="28"/>
              </w:rPr>
            </w:pPr>
          </w:p>
          <w:p w:rsidR="00977B39" w:rsidRDefault="00977B39" w:rsidP="00977B39">
            <w:pPr>
              <w:rPr>
                <w:b/>
                <w:sz w:val="28"/>
                <w:szCs w:val="28"/>
              </w:rPr>
            </w:pPr>
            <w:r>
              <w:rPr>
                <w:b/>
                <w:sz w:val="28"/>
                <w:szCs w:val="28"/>
              </w:rPr>
              <w:t xml:space="preserve">Učební osnovy </w:t>
            </w:r>
            <w:proofErr w:type="gramStart"/>
            <w:r>
              <w:rPr>
                <w:b/>
                <w:sz w:val="28"/>
                <w:szCs w:val="28"/>
              </w:rPr>
              <w:t>JAZYK  A</w:t>
            </w:r>
            <w:proofErr w:type="gramEnd"/>
            <w:r>
              <w:rPr>
                <w:b/>
                <w:sz w:val="28"/>
                <w:szCs w:val="28"/>
              </w:rPr>
              <w:t xml:space="preserve">  JAZYKOVÁ  KOMUNIKACE – český jazyk </w:t>
            </w:r>
          </w:p>
          <w:p w:rsidR="00977B39" w:rsidRPr="002A76B7" w:rsidRDefault="00977B39" w:rsidP="00977B39">
            <w:pPr>
              <w:rPr>
                <w:b/>
                <w:sz w:val="16"/>
                <w:szCs w:val="16"/>
              </w:rPr>
            </w:pPr>
          </w:p>
          <w:p w:rsidR="00977B39" w:rsidRPr="00977B39" w:rsidRDefault="00977B39" w:rsidP="00977B39">
            <w:pPr>
              <w:ind w:left="360"/>
              <w:rPr>
                <w:b/>
                <w:sz w:val="36"/>
                <w:szCs w:val="36"/>
              </w:rPr>
            </w:pPr>
            <w:r>
              <w:rPr>
                <w:b/>
                <w:sz w:val="36"/>
                <w:szCs w:val="36"/>
              </w:rPr>
              <w:t>2</w:t>
            </w:r>
            <w:r w:rsidRPr="00977B39">
              <w:rPr>
                <w:b/>
                <w:sz w:val="36"/>
                <w:szCs w:val="36"/>
              </w:rPr>
              <w:t>. OBDOBÍ</w:t>
            </w:r>
          </w:p>
          <w:p w:rsidR="003D7930" w:rsidRPr="00977B39" w:rsidRDefault="003D7930" w:rsidP="00977B39">
            <w:pPr>
              <w:ind w:left="360"/>
              <w:rPr>
                <w:b/>
                <w:sz w:val="16"/>
                <w:szCs w:val="16"/>
              </w:rPr>
            </w:pPr>
          </w:p>
        </w:tc>
      </w:tr>
      <w:tr w:rsidR="003D7930" w:rsidRPr="00977B39" w:rsidTr="00F36A7B">
        <w:tc>
          <w:tcPr>
            <w:tcW w:w="10173" w:type="dxa"/>
            <w:gridSpan w:val="2"/>
            <w:tcBorders>
              <w:top w:val="single" w:sz="12" w:space="0" w:color="auto"/>
              <w:left w:val="single" w:sz="12" w:space="0" w:color="auto"/>
              <w:right w:val="single" w:sz="12" w:space="0" w:color="auto"/>
            </w:tcBorders>
            <w:shd w:val="clear" w:color="auto" w:fill="00B0F0"/>
          </w:tcPr>
          <w:p w:rsidR="003D7930" w:rsidRPr="00977B39" w:rsidRDefault="003D7930" w:rsidP="00C90B1D">
            <w:pPr>
              <w:tabs>
                <w:tab w:val="left" w:pos="8505"/>
              </w:tabs>
              <w:rPr>
                <w:sz w:val="28"/>
                <w:szCs w:val="28"/>
              </w:rPr>
            </w:pPr>
            <w:r w:rsidRPr="00977B39">
              <w:rPr>
                <w:b/>
                <w:bCs/>
                <w:sz w:val="28"/>
                <w:szCs w:val="28"/>
              </w:rPr>
              <w:t>KOMUNIKAČNÍ A SLOHOVÁ VÝCHOVA</w:t>
            </w:r>
          </w:p>
        </w:tc>
      </w:tr>
      <w:tr w:rsidR="003D7930" w:rsidRPr="00977B39" w:rsidTr="00F36A7B">
        <w:tc>
          <w:tcPr>
            <w:tcW w:w="5637" w:type="dxa"/>
            <w:tcBorders>
              <w:top w:val="single" w:sz="12" w:space="0" w:color="auto"/>
            </w:tcBorders>
          </w:tcPr>
          <w:p w:rsidR="003D7930" w:rsidRPr="00977B39" w:rsidRDefault="003D7930" w:rsidP="00C90B1D">
            <w:pPr>
              <w:tabs>
                <w:tab w:val="left" w:pos="8505"/>
              </w:tabs>
              <w:jc w:val="center"/>
              <w:rPr>
                <w:sz w:val="28"/>
                <w:szCs w:val="28"/>
              </w:rPr>
            </w:pPr>
            <w:r w:rsidRPr="00977B39">
              <w:rPr>
                <w:sz w:val="28"/>
                <w:szCs w:val="28"/>
              </w:rPr>
              <w:t>Očekávané výstupy</w:t>
            </w:r>
          </w:p>
        </w:tc>
        <w:tc>
          <w:tcPr>
            <w:tcW w:w="4536" w:type="dxa"/>
            <w:tcBorders>
              <w:top w:val="single" w:sz="12" w:space="0" w:color="auto"/>
            </w:tcBorders>
          </w:tcPr>
          <w:p w:rsidR="003D7930" w:rsidRPr="00977B39" w:rsidRDefault="003D7930" w:rsidP="00C90B1D">
            <w:pPr>
              <w:tabs>
                <w:tab w:val="left" w:pos="8505"/>
              </w:tabs>
              <w:jc w:val="center"/>
              <w:rPr>
                <w:sz w:val="28"/>
                <w:szCs w:val="28"/>
              </w:rPr>
            </w:pPr>
            <w:r w:rsidRPr="00977B39">
              <w:rPr>
                <w:sz w:val="28"/>
                <w:szCs w:val="28"/>
              </w:rPr>
              <w:t>Učivo 4. a 5. ročník</w:t>
            </w:r>
          </w:p>
        </w:tc>
      </w:tr>
      <w:tr w:rsidR="003D7930" w:rsidRPr="00977B39" w:rsidTr="004079A7">
        <w:tc>
          <w:tcPr>
            <w:tcW w:w="5637" w:type="dxa"/>
          </w:tcPr>
          <w:p w:rsidR="003D7930" w:rsidRPr="00977B39" w:rsidRDefault="003D7930" w:rsidP="00F911BC">
            <w:pPr>
              <w:pStyle w:val="Odstavecseseznamem"/>
              <w:numPr>
                <w:ilvl w:val="0"/>
                <w:numId w:val="1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Čte s porozuměním přiměřeně náročné texty potichu i nahlas,</w:t>
            </w:r>
          </w:p>
          <w:p w:rsidR="003D7930" w:rsidRPr="00977B39" w:rsidRDefault="003D7930" w:rsidP="00F911BC">
            <w:pPr>
              <w:pStyle w:val="Odstavecseseznamem"/>
              <w:numPr>
                <w:ilvl w:val="0"/>
                <w:numId w:val="1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odpovídá na otázky k textu samostatně nebo výběrem z možností,</w:t>
            </w:r>
          </w:p>
          <w:p w:rsidR="003D7930" w:rsidRPr="00977B39" w:rsidRDefault="003D7930" w:rsidP="00F911BC">
            <w:pPr>
              <w:pStyle w:val="Odstavecseseznamem"/>
              <w:numPr>
                <w:ilvl w:val="0"/>
                <w:numId w:val="1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odliší podstatné a okrajové informace, podstatné informace zaznamenává,</w:t>
            </w:r>
          </w:p>
          <w:p w:rsidR="003D7930" w:rsidRPr="00977B39" w:rsidRDefault="003D7930" w:rsidP="00F911BC">
            <w:pPr>
              <w:pStyle w:val="Odstavecseseznamem"/>
              <w:numPr>
                <w:ilvl w:val="0"/>
                <w:numId w:val="1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soustředěně a aktivně naslouchá, reaguje otázkami,</w:t>
            </w:r>
          </w:p>
          <w:p w:rsidR="003D7930" w:rsidRPr="00977B39" w:rsidRDefault="003D7930" w:rsidP="00F911BC">
            <w:pPr>
              <w:pStyle w:val="Odstavecseseznamem"/>
              <w:numPr>
                <w:ilvl w:val="0"/>
                <w:numId w:val="1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volí náležitou intonaci, přízvuk, pauzy a tempo podle svého komunikačního záměru,</w:t>
            </w:r>
          </w:p>
          <w:p w:rsidR="003D7930" w:rsidRPr="00977B39" w:rsidRDefault="003D7930" w:rsidP="00F911BC">
            <w:pPr>
              <w:pStyle w:val="Odstavecseseznamem"/>
              <w:numPr>
                <w:ilvl w:val="0"/>
                <w:numId w:val="1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posoudí úplnost či neúplnost ústního i pí-</w:t>
            </w:r>
            <w:proofErr w:type="spellStart"/>
            <w:r w:rsidRPr="00977B39">
              <w:rPr>
                <w:rFonts w:ascii="Times New Roman" w:hAnsi="Times New Roman" w:cs="Times New Roman"/>
                <w:sz w:val="28"/>
                <w:szCs w:val="28"/>
              </w:rPr>
              <w:t>semného</w:t>
            </w:r>
            <w:proofErr w:type="spellEnd"/>
            <w:r w:rsidRPr="00977B39">
              <w:rPr>
                <w:rFonts w:ascii="Times New Roman" w:hAnsi="Times New Roman" w:cs="Times New Roman"/>
                <w:sz w:val="28"/>
                <w:szCs w:val="28"/>
              </w:rPr>
              <w:t xml:space="preserve"> sdělení, </w:t>
            </w:r>
          </w:p>
          <w:p w:rsidR="003D7930" w:rsidRPr="00977B39" w:rsidRDefault="003D7930" w:rsidP="00F911BC">
            <w:pPr>
              <w:pStyle w:val="Odstavecseseznamem"/>
              <w:numPr>
                <w:ilvl w:val="0"/>
                <w:numId w:val="1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reprodukuje obsah přiměřeně složitého textu, zapamatuje si z něj podstatná fakta,</w:t>
            </w:r>
          </w:p>
          <w:p w:rsidR="003D7930" w:rsidRPr="00977B39" w:rsidRDefault="003D7930" w:rsidP="00F911BC">
            <w:pPr>
              <w:pStyle w:val="Odstavecseseznamem"/>
              <w:numPr>
                <w:ilvl w:val="0"/>
                <w:numId w:val="1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sestaví osnovu vyprávění a na jejím základě tvoří krátký mluvený nebo písemný projev s dodržením časové posloupnosti,</w:t>
            </w:r>
          </w:p>
          <w:p w:rsidR="003D7930" w:rsidRPr="00977B39" w:rsidRDefault="003D7930" w:rsidP="00F911BC">
            <w:pPr>
              <w:pStyle w:val="Odstavecseseznamem"/>
              <w:numPr>
                <w:ilvl w:val="0"/>
                <w:numId w:val="1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převede do výtvarné řeči hlavní myšlenku textu,</w:t>
            </w:r>
          </w:p>
          <w:p w:rsidR="003D7930" w:rsidRPr="00977B39" w:rsidRDefault="003D7930" w:rsidP="00F911BC">
            <w:pPr>
              <w:pStyle w:val="Odstavecseseznamem"/>
              <w:numPr>
                <w:ilvl w:val="0"/>
                <w:numId w:val="1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aktivně používá komunikační žánry – </w:t>
            </w:r>
            <w:proofErr w:type="gramStart"/>
            <w:r w:rsidRPr="00977B39">
              <w:rPr>
                <w:rFonts w:ascii="Times New Roman" w:hAnsi="Times New Roman" w:cs="Times New Roman"/>
                <w:sz w:val="28"/>
                <w:szCs w:val="28"/>
              </w:rPr>
              <w:t>pozdraví ,</w:t>
            </w:r>
            <w:proofErr w:type="gramEnd"/>
            <w:r w:rsidRPr="00977B39">
              <w:rPr>
                <w:rFonts w:ascii="Times New Roman" w:hAnsi="Times New Roman" w:cs="Times New Roman"/>
                <w:sz w:val="28"/>
                <w:szCs w:val="28"/>
              </w:rPr>
              <w:t xml:space="preserve"> osloví spolužáky i dospělé, omluví se, požádá o pomoc, vyřídí vzkaz,</w:t>
            </w:r>
          </w:p>
          <w:p w:rsidR="003D7930" w:rsidRPr="00977B39" w:rsidRDefault="003D7930" w:rsidP="00F911BC">
            <w:pPr>
              <w:pStyle w:val="Odstavecseseznamem"/>
              <w:numPr>
                <w:ilvl w:val="0"/>
                <w:numId w:val="1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samostatně vede telefonický rozhovor, zanechá vzkaz na záznamníku,</w:t>
            </w:r>
          </w:p>
          <w:p w:rsidR="003D7930" w:rsidRPr="00977B39" w:rsidRDefault="003D7930" w:rsidP="00F911BC">
            <w:pPr>
              <w:pStyle w:val="Odstavecseseznamem"/>
              <w:numPr>
                <w:ilvl w:val="0"/>
                <w:numId w:val="1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při mluveném projevu používá přiměřená gesta a mimiku,</w:t>
            </w:r>
          </w:p>
          <w:p w:rsidR="003D7930" w:rsidRPr="00977B39" w:rsidRDefault="003D7930" w:rsidP="00F911BC">
            <w:pPr>
              <w:pStyle w:val="Odstavecseseznamem"/>
              <w:numPr>
                <w:ilvl w:val="0"/>
                <w:numId w:val="1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respektuje komunikační pravidla, správně vede dialog,</w:t>
            </w:r>
          </w:p>
          <w:p w:rsidR="003D7930" w:rsidRPr="00977B39" w:rsidRDefault="003D7930" w:rsidP="00F911BC">
            <w:pPr>
              <w:pStyle w:val="Odstavecseseznamem"/>
              <w:numPr>
                <w:ilvl w:val="0"/>
                <w:numId w:val="1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učí se rozpoznat manipulativní komunikaci – zejména v reklamě,</w:t>
            </w:r>
          </w:p>
          <w:p w:rsidR="003D7930" w:rsidRPr="00977B39" w:rsidRDefault="003D7930" w:rsidP="00F911BC">
            <w:pPr>
              <w:pStyle w:val="Odstavecseseznamem"/>
              <w:numPr>
                <w:ilvl w:val="0"/>
                <w:numId w:val="1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rozlišuje spisovnou a nespisovnou </w:t>
            </w:r>
            <w:proofErr w:type="spellStart"/>
            <w:r w:rsidRPr="00977B39">
              <w:rPr>
                <w:rFonts w:ascii="Times New Roman" w:hAnsi="Times New Roman" w:cs="Times New Roman"/>
                <w:sz w:val="28"/>
                <w:szCs w:val="28"/>
              </w:rPr>
              <w:t>výslov-nost</w:t>
            </w:r>
            <w:proofErr w:type="spellEnd"/>
            <w:r w:rsidRPr="00977B39">
              <w:rPr>
                <w:rFonts w:ascii="Times New Roman" w:hAnsi="Times New Roman" w:cs="Times New Roman"/>
                <w:sz w:val="28"/>
                <w:szCs w:val="28"/>
              </w:rPr>
              <w:t xml:space="preserve"> a vhodně ji používá,</w:t>
            </w:r>
          </w:p>
          <w:p w:rsidR="003D7930" w:rsidRPr="00977B39" w:rsidRDefault="003D7930" w:rsidP="00F911BC">
            <w:pPr>
              <w:pStyle w:val="Odstavecseseznamem"/>
              <w:numPr>
                <w:ilvl w:val="0"/>
                <w:numId w:val="1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aktivně používá základní hygienické návyky a techniky při psaní,</w:t>
            </w:r>
          </w:p>
          <w:p w:rsidR="003D7930" w:rsidRPr="00977B39" w:rsidRDefault="003D7930" w:rsidP="00F911BC">
            <w:pPr>
              <w:pStyle w:val="Odstavecseseznamem"/>
              <w:numPr>
                <w:ilvl w:val="0"/>
                <w:numId w:val="1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píše správně po stránce obsahové a formální jednoduché žánry písemného projevu,</w:t>
            </w:r>
          </w:p>
          <w:p w:rsidR="003D7930" w:rsidRPr="0014011C" w:rsidRDefault="003D7930" w:rsidP="00F911BC">
            <w:pPr>
              <w:pStyle w:val="Odstavecseseznamem"/>
              <w:numPr>
                <w:ilvl w:val="0"/>
                <w:numId w:val="1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rozliší a dodrží časovou posloupnost.</w:t>
            </w:r>
          </w:p>
        </w:tc>
        <w:tc>
          <w:tcPr>
            <w:tcW w:w="4536" w:type="dxa"/>
          </w:tcPr>
          <w:p w:rsidR="003D7930" w:rsidRPr="00977B39" w:rsidRDefault="003D7930" w:rsidP="00C90B1D">
            <w:pPr>
              <w:pStyle w:val="Odstavecseseznamem"/>
              <w:shd w:val="clear" w:color="auto" w:fill="FFFFFF"/>
              <w:rPr>
                <w:rFonts w:ascii="Times New Roman" w:hAnsi="Times New Roman" w:cs="Times New Roman"/>
                <w:b/>
                <w:color w:val="000000"/>
                <w:sz w:val="28"/>
                <w:szCs w:val="28"/>
              </w:rPr>
            </w:pPr>
          </w:p>
          <w:p w:rsidR="003D7930" w:rsidRPr="00977B39" w:rsidRDefault="003D7930" w:rsidP="00F911BC">
            <w:pPr>
              <w:pStyle w:val="Odstavecseseznamem"/>
              <w:numPr>
                <w:ilvl w:val="0"/>
                <w:numId w:val="7"/>
              </w:numPr>
              <w:shd w:val="clear" w:color="auto" w:fill="FFFFFF"/>
              <w:spacing w:after="0" w:line="240" w:lineRule="auto"/>
              <w:rPr>
                <w:rFonts w:ascii="Times New Roman" w:hAnsi="Times New Roman" w:cs="Times New Roman"/>
                <w:sz w:val="28"/>
                <w:szCs w:val="28"/>
              </w:rPr>
            </w:pPr>
            <w:r w:rsidRPr="00977B39">
              <w:rPr>
                <w:rFonts w:ascii="Times New Roman" w:hAnsi="Times New Roman" w:cs="Times New Roman"/>
                <w:b/>
                <w:sz w:val="28"/>
                <w:szCs w:val="28"/>
              </w:rPr>
              <w:t>Čtení a naslouchání</w:t>
            </w:r>
          </w:p>
          <w:p w:rsidR="003D7930" w:rsidRPr="00977B39" w:rsidRDefault="003D7930" w:rsidP="00C90B1D">
            <w:pPr>
              <w:pStyle w:val="Odstavecseseznamem"/>
              <w:shd w:val="clear" w:color="auto" w:fill="FFFFFF"/>
              <w:ind w:left="360"/>
              <w:rPr>
                <w:rFonts w:ascii="Times New Roman" w:hAnsi="Times New Roman" w:cs="Times New Roman"/>
                <w:sz w:val="28"/>
                <w:szCs w:val="28"/>
              </w:rPr>
            </w:pPr>
          </w:p>
          <w:p w:rsidR="003D7930" w:rsidRPr="00977B39" w:rsidRDefault="003D7930" w:rsidP="00F911BC">
            <w:pPr>
              <w:pStyle w:val="Odstavecseseznamem"/>
              <w:numPr>
                <w:ilvl w:val="0"/>
                <w:numId w:val="7"/>
              </w:numPr>
              <w:shd w:val="clear" w:color="auto" w:fill="FFFFFF"/>
              <w:spacing w:after="0" w:line="240" w:lineRule="auto"/>
              <w:rPr>
                <w:rFonts w:ascii="Times New Roman" w:hAnsi="Times New Roman" w:cs="Times New Roman"/>
                <w:sz w:val="28"/>
                <w:szCs w:val="28"/>
              </w:rPr>
            </w:pPr>
            <w:r w:rsidRPr="00977B39">
              <w:rPr>
                <w:rFonts w:ascii="Times New Roman" w:hAnsi="Times New Roman" w:cs="Times New Roman"/>
                <w:b/>
                <w:sz w:val="28"/>
                <w:szCs w:val="28"/>
              </w:rPr>
              <w:t>Mluvený projev</w:t>
            </w:r>
          </w:p>
          <w:p w:rsidR="003D7930" w:rsidRPr="00977B39" w:rsidRDefault="003D7930" w:rsidP="00C90B1D">
            <w:pPr>
              <w:shd w:val="clear" w:color="auto" w:fill="FFFFFF"/>
              <w:rPr>
                <w:sz w:val="28"/>
                <w:szCs w:val="28"/>
              </w:rPr>
            </w:pPr>
          </w:p>
          <w:p w:rsidR="003D7930" w:rsidRPr="00977B39" w:rsidRDefault="003D7930" w:rsidP="00F911BC">
            <w:pPr>
              <w:pStyle w:val="Odstavecseseznamem"/>
              <w:numPr>
                <w:ilvl w:val="0"/>
                <w:numId w:val="7"/>
              </w:numPr>
              <w:shd w:val="clear" w:color="auto" w:fill="FFFFFF"/>
              <w:spacing w:after="0" w:line="240" w:lineRule="auto"/>
              <w:rPr>
                <w:rFonts w:ascii="Times New Roman" w:hAnsi="Times New Roman" w:cs="Times New Roman"/>
                <w:sz w:val="28"/>
                <w:szCs w:val="28"/>
              </w:rPr>
            </w:pPr>
            <w:r w:rsidRPr="00977B39">
              <w:rPr>
                <w:rFonts w:ascii="Times New Roman" w:hAnsi="Times New Roman" w:cs="Times New Roman"/>
                <w:b/>
                <w:sz w:val="28"/>
                <w:szCs w:val="28"/>
              </w:rPr>
              <w:t>Písemný projev</w:t>
            </w:r>
          </w:p>
          <w:p w:rsidR="003D7930" w:rsidRPr="00977B39" w:rsidRDefault="003D7930" w:rsidP="00C90B1D">
            <w:pPr>
              <w:shd w:val="clear" w:color="auto" w:fill="FFFFFF"/>
              <w:rPr>
                <w:sz w:val="28"/>
                <w:szCs w:val="28"/>
              </w:rPr>
            </w:pPr>
          </w:p>
          <w:p w:rsidR="003D7930" w:rsidRPr="00977B39" w:rsidRDefault="003D7930" w:rsidP="00C90B1D">
            <w:pPr>
              <w:pStyle w:val="Odstavecseseznamem"/>
              <w:shd w:val="clear" w:color="auto" w:fill="FFFFFF"/>
              <w:ind w:left="360"/>
              <w:rPr>
                <w:rFonts w:ascii="Times New Roman" w:hAnsi="Times New Roman" w:cs="Times New Roman"/>
                <w:sz w:val="28"/>
                <w:szCs w:val="28"/>
              </w:rPr>
            </w:pPr>
          </w:p>
        </w:tc>
      </w:tr>
      <w:tr w:rsidR="003D7930" w:rsidRPr="00977B39" w:rsidTr="00F36A7B">
        <w:tc>
          <w:tcPr>
            <w:tcW w:w="10173" w:type="dxa"/>
            <w:gridSpan w:val="2"/>
            <w:tcBorders>
              <w:top w:val="single" w:sz="12" w:space="0" w:color="auto"/>
              <w:left w:val="single" w:sz="12" w:space="0" w:color="auto"/>
              <w:right w:val="single" w:sz="12" w:space="0" w:color="auto"/>
            </w:tcBorders>
            <w:shd w:val="clear" w:color="auto" w:fill="FFFF00"/>
          </w:tcPr>
          <w:p w:rsidR="003D7930" w:rsidRPr="00977B39" w:rsidRDefault="003D7930" w:rsidP="00C90B1D">
            <w:pPr>
              <w:tabs>
                <w:tab w:val="left" w:pos="8505"/>
              </w:tabs>
              <w:rPr>
                <w:sz w:val="28"/>
                <w:szCs w:val="28"/>
              </w:rPr>
            </w:pPr>
            <w:r w:rsidRPr="00977B39">
              <w:rPr>
                <w:b/>
                <w:bCs/>
                <w:sz w:val="28"/>
                <w:szCs w:val="28"/>
              </w:rPr>
              <w:lastRenderedPageBreak/>
              <w:t>JAZYKOVÁ VÝCHOVA</w:t>
            </w:r>
          </w:p>
        </w:tc>
      </w:tr>
      <w:tr w:rsidR="003D7930" w:rsidRPr="00977B39" w:rsidTr="00F36A7B">
        <w:tc>
          <w:tcPr>
            <w:tcW w:w="5637" w:type="dxa"/>
            <w:tcBorders>
              <w:top w:val="single" w:sz="12" w:space="0" w:color="auto"/>
            </w:tcBorders>
          </w:tcPr>
          <w:p w:rsidR="003D7930" w:rsidRPr="00977B39" w:rsidRDefault="003D7930" w:rsidP="00C90B1D">
            <w:pPr>
              <w:tabs>
                <w:tab w:val="left" w:pos="8505"/>
              </w:tabs>
              <w:jc w:val="center"/>
              <w:rPr>
                <w:sz w:val="28"/>
                <w:szCs w:val="28"/>
              </w:rPr>
            </w:pPr>
            <w:r w:rsidRPr="00977B39">
              <w:rPr>
                <w:sz w:val="28"/>
                <w:szCs w:val="28"/>
              </w:rPr>
              <w:t>Očekávané výstupy</w:t>
            </w:r>
          </w:p>
        </w:tc>
        <w:tc>
          <w:tcPr>
            <w:tcW w:w="4536" w:type="dxa"/>
            <w:tcBorders>
              <w:top w:val="single" w:sz="12" w:space="0" w:color="auto"/>
            </w:tcBorders>
          </w:tcPr>
          <w:p w:rsidR="003D7930" w:rsidRPr="00977B39" w:rsidRDefault="003D7930" w:rsidP="00C90B1D">
            <w:pPr>
              <w:tabs>
                <w:tab w:val="left" w:pos="8505"/>
              </w:tabs>
              <w:jc w:val="center"/>
              <w:rPr>
                <w:sz w:val="28"/>
                <w:szCs w:val="28"/>
              </w:rPr>
            </w:pPr>
            <w:r w:rsidRPr="00977B39">
              <w:rPr>
                <w:sz w:val="28"/>
                <w:szCs w:val="28"/>
              </w:rPr>
              <w:t>Učivo 4. a 5. ročník</w:t>
            </w:r>
          </w:p>
        </w:tc>
      </w:tr>
      <w:tr w:rsidR="003D7930" w:rsidRPr="00977B39" w:rsidTr="004079A7">
        <w:trPr>
          <w:trHeight w:val="1649"/>
        </w:trPr>
        <w:tc>
          <w:tcPr>
            <w:tcW w:w="5637" w:type="dxa"/>
          </w:tcPr>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Rozlišuje zvukovou a psanou podobu slov,</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vyhledává, tvoří, porovnává a aktivně používá slova jednoznačná, mnohoznačná, protikladná, souznačná, souzvučná, nadřazená, podřazená a souřadná,</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rozlišuje u slov citové zabarvení, odliší slova hanlivá a lichotná,</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pozná v textu slova nespisovná a nahradí je spisovnými tvary,</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odliší kořen slova, předponu, příponu a koncovku, tvoří slova odvozená od daného kořene,</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rozpozná předložky a předpony, zvládá jejich pravopis,</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při ústním projevu využívá správné tempo, intonaci a přízvuk,</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při výslovnosti rozhoduje o pravopisu </w:t>
            </w:r>
            <w:proofErr w:type="spellStart"/>
            <w:r w:rsidRPr="00977B39">
              <w:rPr>
                <w:rFonts w:ascii="Times New Roman" w:hAnsi="Times New Roman" w:cs="Times New Roman"/>
                <w:sz w:val="28"/>
                <w:szCs w:val="28"/>
              </w:rPr>
              <w:t>sou</w:t>
            </w:r>
            <w:proofErr w:type="spellEnd"/>
            <w:r w:rsidRPr="00977B39">
              <w:rPr>
                <w:rFonts w:ascii="Times New Roman" w:hAnsi="Times New Roman" w:cs="Times New Roman"/>
                <w:sz w:val="28"/>
                <w:szCs w:val="28"/>
              </w:rPr>
              <w:t>-hláskových skupin,</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určí všechny slovní druhy v textu přiměřené obtížnosti,</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u podstatných jmen určí pád, číslo, rod a vzor, odůvodní psaní koncovek,</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určí druh přídavných jmen, skloňuje je podle vzorů a odůvodní psaní koncovek,</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určí druh u zájmen a číslovek,</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u sloves vytvoří infinitiv, rozliší tvary jedno-</w:t>
            </w:r>
            <w:proofErr w:type="spellStart"/>
            <w:r w:rsidRPr="00977B39">
              <w:rPr>
                <w:rFonts w:ascii="Times New Roman" w:hAnsi="Times New Roman" w:cs="Times New Roman"/>
                <w:sz w:val="28"/>
                <w:szCs w:val="28"/>
              </w:rPr>
              <w:t>duché</w:t>
            </w:r>
            <w:proofErr w:type="spellEnd"/>
            <w:r w:rsidRPr="00977B39">
              <w:rPr>
                <w:rFonts w:ascii="Times New Roman" w:hAnsi="Times New Roman" w:cs="Times New Roman"/>
                <w:sz w:val="28"/>
                <w:szCs w:val="28"/>
              </w:rPr>
              <w:t xml:space="preserve"> a složené, určí osobu, číslo, způsob a čas, odůvodní pravopis podle syntaktických pravidel,</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vyhledá a tvoří větu jednoduchou a souvětí, užívá vhodné spojovací výrazy,</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určí počet vět v souvětí a naznačí stavbu souvětí pomocí větného vzorce,</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vyhledá a určí základní skladební dvojici ve </w:t>
            </w:r>
            <w:proofErr w:type="spellStart"/>
            <w:r w:rsidRPr="00977B39">
              <w:rPr>
                <w:rFonts w:ascii="Times New Roman" w:hAnsi="Times New Roman" w:cs="Times New Roman"/>
                <w:sz w:val="28"/>
                <w:szCs w:val="28"/>
              </w:rPr>
              <w:t>věte</w:t>
            </w:r>
            <w:proofErr w:type="spellEnd"/>
            <w:r w:rsidRPr="00977B39">
              <w:rPr>
                <w:rFonts w:ascii="Times New Roman" w:hAnsi="Times New Roman" w:cs="Times New Roman"/>
                <w:sz w:val="28"/>
                <w:szCs w:val="28"/>
              </w:rPr>
              <w:t xml:space="preserve">, </w:t>
            </w:r>
            <w:r w:rsidRPr="00977B39">
              <w:rPr>
                <w:rFonts w:ascii="Times New Roman" w:hAnsi="Times New Roman" w:cs="Times New Roman"/>
                <w:bCs/>
                <w:iCs/>
                <w:sz w:val="28"/>
                <w:szCs w:val="28"/>
              </w:rPr>
              <w:t xml:space="preserve">v neúplné základní skladební dvojici označuje základ věty, </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rozliší předmět holý, rozvitý, několikanásob-ný a nevyjádřený,</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rozliší přísudek holý, rozvitý a </w:t>
            </w:r>
            <w:proofErr w:type="spellStart"/>
            <w:r w:rsidRPr="00977B39">
              <w:rPr>
                <w:rFonts w:ascii="Times New Roman" w:hAnsi="Times New Roman" w:cs="Times New Roman"/>
                <w:sz w:val="28"/>
                <w:szCs w:val="28"/>
              </w:rPr>
              <w:t>několikaná-sobný</w:t>
            </w:r>
            <w:proofErr w:type="spellEnd"/>
            <w:r w:rsidRPr="00977B39">
              <w:rPr>
                <w:rFonts w:ascii="Times New Roman" w:hAnsi="Times New Roman" w:cs="Times New Roman"/>
                <w:sz w:val="28"/>
                <w:szCs w:val="28"/>
              </w:rPr>
              <w:t>,</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v textu vyhledá přímou řeč, upraví přímou </w:t>
            </w:r>
            <w:r w:rsidRPr="00977B39">
              <w:rPr>
                <w:rFonts w:ascii="Times New Roman" w:hAnsi="Times New Roman" w:cs="Times New Roman"/>
                <w:sz w:val="28"/>
                <w:szCs w:val="28"/>
              </w:rPr>
              <w:lastRenderedPageBreak/>
              <w:t xml:space="preserve">řeč na nepřímou a naopak, ovládá její </w:t>
            </w:r>
            <w:proofErr w:type="spellStart"/>
            <w:r w:rsidRPr="00977B39">
              <w:rPr>
                <w:rFonts w:ascii="Times New Roman" w:hAnsi="Times New Roman" w:cs="Times New Roman"/>
                <w:sz w:val="28"/>
                <w:szCs w:val="28"/>
              </w:rPr>
              <w:t>grafic-ký</w:t>
            </w:r>
            <w:proofErr w:type="spellEnd"/>
            <w:r w:rsidRPr="00977B39">
              <w:rPr>
                <w:rFonts w:ascii="Times New Roman" w:hAnsi="Times New Roman" w:cs="Times New Roman"/>
                <w:sz w:val="28"/>
                <w:szCs w:val="28"/>
              </w:rPr>
              <w:t xml:space="preserve"> zápis,</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ovládá pravopis vyjmenovaných a příbuzných slov,</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ovládá pravopis ě/je, mě/mně v kořeni slov,</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ovládá pravopis osobní koncovky sloves v přítomném čase,</w:t>
            </w:r>
          </w:p>
          <w:p w:rsidR="003D7930" w:rsidRPr="00977B39" w:rsidRDefault="003D7930"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zvládá základy syntaktického pravopisu.</w:t>
            </w:r>
          </w:p>
          <w:p w:rsidR="003D7930" w:rsidRPr="00977B39" w:rsidRDefault="003D7930" w:rsidP="00C90B1D">
            <w:pPr>
              <w:autoSpaceDE w:val="0"/>
              <w:autoSpaceDN w:val="0"/>
              <w:adjustRightInd w:val="0"/>
              <w:rPr>
                <w:sz w:val="28"/>
                <w:szCs w:val="28"/>
              </w:rPr>
            </w:pPr>
          </w:p>
        </w:tc>
        <w:tc>
          <w:tcPr>
            <w:tcW w:w="4536" w:type="dxa"/>
          </w:tcPr>
          <w:p w:rsidR="003D7930" w:rsidRPr="00977B39" w:rsidRDefault="003D7930" w:rsidP="00C90B1D">
            <w:pPr>
              <w:pStyle w:val="Odstavecseseznamem"/>
              <w:shd w:val="clear" w:color="auto" w:fill="FFFFFF"/>
              <w:rPr>
                <w:rFonts w:ascii="Times New Roman" w:hAnsi="Times New Roman" w:cs="Times New Roman"/>
                <w:sz w:val="28"/>
                <w:szCs w:val="28"/>
              </w:rPr>
            </w:pPr>
          </w:p>
          <w:p w:rsidR="003D7930" w:rsidRPr="00977B39" w:rsidRDefault="003D7930" w:rsidP="00F911BC">
            <w:pPr>
              <w:pStyle w:val="Bezmezer"/>
              <w:numPr>
                <w:ilvl w:val="0"/>
                <w:numId w:val="15"/>
              </w:numPr>
              <w:rPr>
                <w:rFonts w:eastAsiaTheme="minorHAnsi"/>
                <w:b/>
                <w:sz w:val="28"/>
                <w:szCs w:val="28"/>
                <w:lang w:eastAsia="en-US"/>
              </w:rPr>
            </w:pPr>
            <w:r w:rsidRPr="00977B39">
              <w:rPr>
                <w:rFonts w:eastAsiaTheme="minorHAnsi"/>
                <w:b/>
                <w:sz w:val="28"/>
                <w:szCs w:val="28"/>
                <w:lang w:eastAsia="en-US"/>
              </w:rPr>
              <w:t>Slovní zásoba a tvoření slov</w:t>
            </w:r>
          </w:p>
          <w:p w:rsidR="003D7930" w:rsidRPr="00977B39" w:rsidRDefault="003D7930" w:rsidP="00C90B1D">
            <w:pPr>
              <w:pStyle w:val="Bezmezer"/>
              <w:ind w:left="360"/>
              <w:rPr>
                <w:rFonts w:eastAsiaTheme="minorHAnsi"/>
                <w:b/>
                <w:sz w:val="28"/>
                <w:szCs w:val="28"/>
                <w:lang w:eastAsia="en-US"/>
              </w:rPr>
            </w:pPr>
          </w:p>
          <w:p w:rsidR="003D7930" w:rsidRPr="00977B39" w:rsidRDefault="003D7930" w:rsidP="00F911BC">
            <w:pPr>
              <w:pStyle w:val="Bezmezer"/>
              <w:numPr>
                <w:ilvl w:val="0"/>
                <w:numId w:val="15"/>
              </w:numPr>
              <w:rPr>
                <w:rFonts w:eastAsiaTheme="minorHAnsi"/>
                <w:b/>
                <w:sz w:val="28"/>
                <w:szCs w:val="28"/>
                <w:lang w:eastAsia="en-US"/>
              </w:rPr>
            </w:pPr>
            <w:r w:rsidRPr="00977B39">
              <w:rPr>
                <w:rFonts w:eastAsiaTheme="minorHAnsi"/>
                <w:b/>
                <w:sz w:val="28"/>
                <w:szCs w:val="28"/>
                <w:lang w:eastAsia="en-US"/>
              </w:rPr>
              <w:t>Tvarosloví</w:t>
            </w:r>
          </w:p>
          <w:p w:rsidR="003D7930" w:rsidRPr="00977B39" w:rsidRDefault="003D7930" w:rsidP="00C90B1D">
            <w:pPr>
              <w:pStyle w:val="Bezmezer"/>
              <w:rPr>
                <w:rFonts w:eastAsiaTheme="minorHAnsi"/>
                <w:b/>
                <w:sz w:val="28"/>
                <w:szCs w:val="28"/>
                <w:lang w:eastAsia="en-US"/>
              </w:rPr>
            </w:pPr>
          </w:p>
          <w:p w:rsidR="003D7930" w:rsidRPr="00977B39" w:rsidRDefault="003D7930" w:rsidP="00F911BC">
            <w:pPr>
              <w:pStyle w:val="Bezmezer"/>
              <w:numPr>
                <w:ilvl w:val="0"/>
                <w:numId w:val="15"/>
              </w:numPr>
              <w:rPr>
                <w:rFonts w:eastAsiaTheme="minorHAnsi"/>
                <w:b/>
                <w:sz w:val="28"/>
                <w:szCs w:val="28"/>
                <w:lang w:eastAsia="en-US"/>
              </w:rPr>
            </w:pPr>
            <w:r w:rsidRPr="00977B39">
              <w:rPr>
                <w:rFonts w:eastAsiaTheme="minorHAnsi"/>
                <w:b/>
                <w:sz w:val="28"/>
                <w:szCs w:val="28"/>
                <w:lang w:eastAsia="en-US"/>
              </w:rPr>
              <w:t>Skladba</w:t>
            </w:r>
          </w:p>
          <w:p w:rsidR="003D7930" w:rsidRPr="00977B39" w:rsidRDefault="003D7930" w:rsidP="00C90B1D">
            <w:pPr>
              <w:pStyle w:val="Bezmezer"/>
              <w:rPr>
                <w:rFonts w:eastAsiaTheme="minorHAnsi"/>
                <w:b/>
                <w:sz w:val="28"/>
                <w:szCs w:val="28"/>
                <w:lang w:eastAsia="en-US"/>
              </w:rPr>
            </w:pPr>
          </w:p>
          <w:p w:rsidR="003D7930" w:rsidRPr="00977B39" w:rsidRDefault="003D7930" w:rsidP="00F911BC">
            <w:pPr>
              <w:pStyle w:val="Bezmezer"/>
              <w:numPr>
                <w:ilvl w:val="0"/>
                <w:numId w:val="15"/>
              </w:numPr>
              <w:rPr>
                <w:rFonts w:eastAsiaTheme="minorHAnsi"/>
                <w:b/>
                <w:sz w:val="28"/>
                <w:szCs w:val="28"/>
                <w:lang w:eastAsia="en-US"/>
              </w:rPr>
            </w:pPr>
            <w:r w:rsidRPr="00977B39">
              <w:rPr>
                <w:rFonts w:eastAsiaTheme="minorHAnsi"/>
                <w:b/>
                <w:sz w:val="28"/>
                <w:szCs w:val="28"/>
                <w:lang w:eastAsia="en-US"/>
              </w:rPr>
              <w:t>Pravopis</w:t>
            </w:r>
          </w:p>
          <w:p w:rsidR="003D7930" w:rsidRPr="00977B39" w:rsidRDefault="003D7930" w:rsidP="00C90B1D">
            <w:pPr>
              <w:pStyle w:val="Bezmezer"/>
              <w:rPr>
                <w:rFonts w:eastAsiaTheme="minorHAnsi"/>
                <w:b/>
                <w:sz w:val="28"/>
                <w:szCs w:val="28"/>
                <w:lang w:eastAsia="en-US"/>
              </w:rPr>
            </w:pPr>
          </w:p>
          <w:p w:rsidR="003D7930" w:rsidRPr="00977B39" w:rsidRDefault="003D7930" w:rsidP="00F911BC">
            <w:pPr>
              <w:pStyle w:val="Bezmezer"/>
              <w:numPr>
                <w:ilvl w:val="0"/>
                <w:numId w:val="15"/>
              </w:numPr>
              <w:rPr>
                <w:rFonts w:eastAsiaTheme="minorHAnsi"/>
                <w:b/>
                <w:sz w:val="28"/>
                <w:szCs w:val="28"/>
                <w:lang w:eastAsia="en-US"/>
              </w:rPr>
            </w:pPr>
            <w:r w:rsidRPr="00977B39">
              <w:rPr>
                <w:rFonts w:eastAsiaTheme="minorHAnsi"/>
                <w:b/>
                <w:sz w:val="28"/>
                <w:szCs w:val="28"/>
                <w:lang w:eastAsia="en-US"/>
              </w:rPr>
              <w:t>Zvuková stránka jazyka</w:t>
            </w:r>
          </w:p>
        </w:tc>
      </w:tr>
      <w:tr w:rsidR="003D7930" w:rsidRPr="00977B39" w:rsidTr="00F36A7B">
        <w:tc>
          <w:tcPr>
            <w:tcW w:w="10173" w:type="dxa"/>
            <w:gridSpan w:val="2"/>
            <w:tcBorders>
              <w:top w:val="single" w:sz="12" w:space="0" w:color="auto"/>
              <w:left w:val="single" w:sz="12" w:space="0" w:color="auto"/>
              <w:right w:val="single" w:sz="12" w:space="0" w:color="auto"/>
            </w:tcBorders>
            <w:shd w:val="clear" w:color="auto" w:fill="D9D9D9" w:themeFill="background1" w:themeFillShade="D9"/>
          </w:tcPr>
          <w:p w:rsidR="003D7930" w:rsidRPr="00977B39" w:rsidRDefault="003D7930" w:rsidP="00C90B1D">
            <w:pPr>
              <w:tabs>
                <w:tab w:val="left" w:pos="8505"/>
              </w:tabs>
              <w:rPr>
                <w:sz w:val="28"/>
                <w:szCs w:val="28"/>
              </w:rPr>
            </w:pPr>
            <w:r w:rsidRPr="00977B39">
              <w:rPr>
                <w:b/>
                <w:bCs/>
                <w:sz w:val="28"/>
                <w:szCs w:val="28"/>
              </w:rPr>
              <w:t>LITERÁRNÍ VÝCHOVA</w:t>
            </w:r>
          </w:p>
        </w:tc>
      </w:tr>
      <w:tr w:rsidR="003D7930" w:rsidRPr="00977B39" w:rsidTr="00F36A7B">
        <w:tc>
          <w:tcPr>
            <w:tcW w:w="5637" w:type="dxa"/>
            <w:tcBorders>
              <w:top w:val="single" w:sz="12" w:space="0" w:color="auto"/>
            </w:tcBorders>
          </w:tcPr>
          <w:p w:rsidR="003D7930" w:rsidRPr="00977B39" w:rsidRDefault="003D7930" w:rsidP="00C90B1D">
            <w:pPr>
              <w:tabs>
                <w:tab w:val="left" w:pos="8505"/>
              </w:tabs>
              <w:jc w:val="center"/>
              <w:rPr>
                <w:sz w:val="28"/>
                <w:szCs w:val="28"/>
              </w:rPr>
            </w:pPr>
            <w:r w:rsidRPr="00977B39">
              <w:rPr>
                <w:sz w:val="28"/>
                <w:szCs w:val="28"/>
              </w:rPr>
              <w:t>Očekávané výstupy</w:t>
            </w:r>
          </w:p>
        </w:tc>
        <w:tc>
          <w:tcPr>
            <w:tcW w:w="4536" w:type="dxa"/>
            <w:tcBorders>
              <w:top w:val="single" w:sz="12" w:space="0" w:color="auto"/>
            </w:tcBorders>
          </w:tcPr>
          <w:p w:rsidR="003D7930" w:rsidRPr="00977B39" w:rsidRDefault="003D7930" w:rsidP="00C90B1D">
            <w:pPr>
              <w:tabs>
                <w:tab w:val="left" w:pos="8505"/>
              </w:tabs>
              <w:jc w:val="center"/>
              <w:rPr>
                <w:sz w:val="28"/>
                <w:szCs w:val="28"/>
              </w:rPr>
            </w:pPr>
            <w:r w:rsidRPr="00977B39">
              <w:rPr>
                <w:sz w:val="28"/>
                <w:szCs w:val="28"/>
              </w:rPr>
              <w:t>Učivo 4. a 5. ročník</w:t>
            </w:r>
          </w:p>
        </w:tc>
      </w:tr>
      <w:tr w:rsidR="003D7930" w:rsidRPr="00977B39" w:rsidTr="004079A7">
        <w:trPr>
          <w:trHeight w:val="4326"/>
        </w:trPr>
        <w:tc>
          <w:tcPr>
            <w:tcW w:w="5637" w:type="dxa"/>
          </w:tcPr>
          <w:p w:rsidR="003D7930" w:rsidRPr="00977B39" w:rsidRDefault="003D7930" w:rsidP="00F911BC">
            <w:pPr>
              <w:pStyle w:val="Odstavecseseznamem"/>
              <w:numPr>
                <w:ilvl w:val="0"/>
                <w:numId w:val="16"/>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Volně reprodukuje text podle svých </w:t>
            </w:r>
            <w:proofErr w:type="spellStart"/>
            <w:r w:rsidRPr="00977B39">
              <w:rPr>
                <w:rFonts w:ascii="Times New Roman" w:hAnsi="Times New Roman" w:cs="Times New Roman"/>
                <w:sz w:val="28"/>
                <w:szCs w:val="28"/>
              </w:rPr>
              <w:t>schop-ností</w:t>
            </w:r>
            <w:proofErr w:type="spellEnd"/>
            <w:r w:rsidRPr="00977B39">
              <w:rPr>
                <w:rFonts w:ascii="Times New Roman" w:hAnsi="Times New Roman" w:cs="Times New Roman"/>
                <w:sz w:val="28"/>
                <w:szCs w:val="28"/>
              </w:rPr>
              <w:t>,</w:t>
            </w:r>
          </w:p>
          <w:p w:rsidR="003D7930" w:rsidRPr="00977B39" w:rsidRDefault="003D7930" w:rsidP="00F911BC">
            <w:pPr>
              <w:pStyle w:val="Odstavecseseznamem"/>
              <w:numPr>
                <w:ilvl w:val="0"/>
                <w:numId w:val="16"/>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přednáší vhodné literární texty zpaměti,</w:t>
            </w:r>
          </w:p>
          <w:p w:rsidR="003D7930" w:rsidRPr="00977B39" w:rsidRDefault="003D7930" w:rsidP="00F911BC">
            <w:pPr>
              <w:pStyle w:val="Odstavecseseznamem"/>
              <w:numPr>
                <w:ilvl w:val="0"/>
                <w:numId w:val="16"/>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vyjadřuje a zaznamenává své dojmy z četby nebo poslechu literárního díla,</w:t>
            </w:r>
          </w:p>
          <w:p w:rsidR="003D7930" w:rsidRPr="00977B39" w:rsidRDefault="003D7930" w:rsidP="00F911BC">
            <w:pPr>
              <w:pStyle w:val="Odstavecseseznamem"/>
              <w:numPr>
                <w:ilvl w:val="0"/>
                <w:numId w:val="16"/>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tvoří dle svých schopností vlastní literární text na dané téma,</w:t>
            </w:r>
          </w:p>
          <w:p w:rsidR="003D7930" w:rsidRPr="00977B39" w:rsidRDefault="003D7930" w:rsidP="00F911BC">
            <w:pPr>
              <w:pStyle w:val="Odstavecseseznamem"/>
              <w:numPr>
                <w:ilvl w:val="0"/>
                <w:numId w:val="16"/>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dramatizuje vhodný text,</w:t>
            </w:r>
          </w:p>
          <w:p w:rsidR="003D7930" w:rsidRPr="00977B39" w:rsidRDefault="003D7930" w:rsidP="00F911BC">
            <w:pPr>
              <w:pStyle w:val="Odstavecseseznamem"/>
              <w:numPr>
                <w:ilvl w:val="0"/>
                <w:numId w:val="16"/>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rozlišuje různé typy </w:t>
            </w:r>
            <w:proofErr w:type="gramStart"/>
            <w:r w:rsidRPr="00977B39">
              <w:rPr>
                <w:rFonts w:ascii="Times New Roman" w:hAnsi="Times New Roman" w:cs="Times New Roman"/>
                <w:sz w:val="28"/>
                <w:szCs w:val="28"/>
              </w:rPr>
              <w:t>uměleckých  i</w:t>
            </w:r>
            <w:proofErr w:type="gramEnd"/>
            <w:r w:rsidRPr="00977B39">
              <w:rPr>
                <w:rFonts w:ascii="Times New Roman" w:hAnsi="Times New Roman" w:cs="Times New Roman"/>
                <w:sz w:val="28"/>
                <w:szCs w:val="28"/>
              </w:rPr>
              <w:t xml:space="preserve"> neumě-</w:t>
            </w:r>
            <w:proofErr w:type="spellStart"/>
            <w:r w:rsidRPr="00977B39">
              <w:rPr>
                <w:rFonts w:ascii="Times New Roman" w:hAnsi="Times New Roman" w:cs="Times New Roman"/>
                <w:sz w:val="28"/>
                <w:szCs w:val="28"/>
              </w:rPr>
              <w:t>leckých</w:t>
            </w:r>
            <w:proofErr w:type="spellEnd"/>
            <w:r w:rsidRPr="00977B39">
              <w:rPr>
                <w:rFonts w:ascii="Times New Roman" w:hAnsi="Times New Roman" w:cs="Times New Roman"/>
                <w:sz w:val="28"/>
                <w:szCs w:val="28"/>
              </w:rPr>
              <w:t xml:space="preserve"> textů,</w:t>
            </w:r>
          </w:p>
          <w:p w:rsidR="003D7930" w:rsidRPr="00977B39" w:rsidRDefault="003D7930" w:rsidP="00F911BC">
            <w:pPr>
              <w:pStyle w:val="Odstavecseseznamem"/>
              <w:numPr>
                <w:ilvl w:val="0"/>
                <w:numId w:val="16"/>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seznamuje se se základními pojmy literární teorie a s pomocí učitele tyto pojmy používá při jednoduchém rozboru literárního díla.</w:t>
            </w:r>
          </w:p>
          <w:p w:rsidR="003D7930" w:rsidRPr="00977B39" w:rsidRDefault="003D7930" w:rsidP="00C90B1D">
            <w:pPr>
              <w:rPr>
                <w:color w:val="000000"/>
                <w:sz w:val="28"/>
                <w:szCs w:val="28"/>
              </w:rPr>
            </w:pPr>
          </w:p>
        </w:tc>
        <w:tc>
          <w:tcPr>
            <w:tcW w:w="4536" w:type="dxa"/>
          </w:tcPr>
          <w:p w:rsidR="003D7930" w:rsidRPr="00977B39" w:rsidRDefault="003D7930" w:rsidP="00C90B1D">
            <w:pPr>
              <w:autoSpaceDE w:val="0"/>
              <w:autoSpaceDN w:val="0"/>
              <w:adjustRightInd w:val="0"/>
              <w:rPr>
                <w:rFonts w:eastAsiaTheme="minorHAnsi"/>
                <w:b/>
                <w:bCs/>
                <w:lang w:eastAsia="en-US"/>
              </w:rPr>
            </w:pPr>
          </w:p>
          <w:p w:rsidR="003D7930" w:rsidRPr="00977B39" w:rsidRDefault="003D7930" w:rsidP="00F911BC">
            <w:pPr>
              <w:pStyle w:val="Odstavecseseznamem"/>
              <w:numPr>
                <w:ilvl w:val="0"/>
                <w:numId w:val="17"/>
              </w:numPr>
              <w:autoSpaceDE w:val="0"/>
              <w:autoSpaceDN w:val="0"/>
              <w:adjustRightInd w:val="0"/>
              <w:spacing w:after="0" w:line="240" w:lineRule="auto"/>
              <w:rPr>
                <w:rFonts w:ascii="Times New Roman" w:hAnsi="Times New Roman" w:cs="Times New Roman"/>
                <w:b/>
                <w:bCs/>
                <w:sz w:val="28"/>
                <w:szCs w:val="28"/>
              </w:rPr>
            </w:pPr>
            <w:r w:rsidRPr="00977B39">
              <w:rPr>
                <w:rFonts w:ascii="Times New Roman" w:hAnsi="Times New Roman" w:cs="Times New Roman"/>
                <w:b/>
                <w:bCs/>
                <w:sz w:val="28"/>
                <w:szCs w:val="28"/>
              </w:rPr>
              <w:t>Tvořivé činnosti s literárním textem</w:t>
            </w:r>
          </w:p>
          <w:p w:rsidR="003D7930" w:rsidRPr="00977B39" w:rsidRDefault="003D7930" w:rsidP="00C90B1D">
            <w:pPr>
              <w:pStyle w:val="Odstavecseseznamem"/>
              <w:autoSpaceDE w:val="0"/>
              <w:autoSpaceDN w:val="0"/>
              <w:adjustRightInd w:val="0"/>
              <w:ind w:left="360"/>
              <w:rPr>
                <w:rFonts w:ascii="Times New Roman" w:hAnsi="Times New Roman" w:cs="Times New Roman"/>
                <w:b/>
                <w:bCs/>
                <w:sz w:val="28"/>
                <w:szCs w:val="28"/>
              </w:rPr>
            </w:pPr>
          </w:p>
          <w:p w:rsidR="003D7930" w:rsidRPr="00977B39" w:rsidRDefault="003D7930" w:rsidP="00F911BC">
            <w:pPr>
              <w:pStyle w:val="Odstavecseseznamem"/>
              <w:numPr>
                <w:ilvl w:val="0"/>
                <w:numId w:val="17"/>
              </w:numPr>
              <w:autoSpaceDE w:val="0"/>
              <w:autoSpaceDN w:val="0"/>
              <w:adjustRightInd w:val="0"/>
              <w:spacing w:after="0" w:line="240" w:lineRule="auto"/>
              <w:rPr>
                <w:rFonts w:ascii="Times New Roman" w:hAnsi="Times New Roman" w:cs="Times New Roman"/>
                <w:b/>
                <w:bCs/>
                <w:sz w:val="28"/>
                <w:szCs w:val="28"/>
              </w:rPr>
            </w:pPr>
            <w:r w:rsidRPr="00977B39">
              <w:rPr>
                <w:rFonts w:ascii="Times New Roman" w:hAnsi="Times New Roman" w:cs="Times New Roman"/>
                <w:b/>
                <w:bCs/>
                <w:sz w:val="28"/>
                <w:szCs w:val="28"/>
              </w:rPr>
              <w:t>Základní literární pojmy</w:t>
            </w:r>
          </w:p>
          <w:p w:rsidR="003D7930" w:rsidRPr="00977B39" w:rsidRDefault="003D7930" w:rsidP="00C90B1D">
            <w:pPr>
              <w:pStyle w:val="Odstavecseseznamem"/>
              <w:rPr>
                <w:rFonts w:ascii="Times New Roman" w:hAnsi="Times New Roman" w:cs="Times New Roman"/>
                <w:sz w:val="28"/>
                <w:szCs w:val="28"/>
              </w:rPr>
            </w:pPr>
          </w:p>
        </w:tc>
      </w:tr>
    </w:tbl>
    <w:p w:rsidR="00ED0734" w:rsidRPr="00977B39" w:rsidRDefault="00ED0734">
      <w:pPr>
        <w:jc w:val="both"/>
        <w:rPr>
          <w:b/>
          <w:szCs w:val="28"/>
        </w:rPr>
      </w:pPr>
    </w:p>
    <w:p w:rsidR="00ED0734" w:rsidRPr="00977B39" w:rsidRDefault="00ED0734">
      <w:pPr>
        <w:jc w:val="both"/>
        <w:rPr>
          <w:b/>
          <w:szCs w:val="28"/>
        </w:rPr>
      </w:pPr>
    </w:p>
    <w:p w:rsidR="00ED0734" w:rsidRPr="00977B39" w:rsidRDefault="00ED0734">
      <w:pPr>
        <w:jc w:val="both"/>
        <w:rPr>
          <w:b/>
          <w:szCs w:val="28"/>
        </w:rPr>
      </w:pPr>
    </w:p>
    <w:p w:rsidR="00ED0734" w:rsidRPr="00977B39" w:rsidRDefault="00ED0734">
      <w:pPr>
        <w:jc w:val="both"/>
        <w:rPr>
          <w:b/>
          <w:szCs w:val="28"/>
        </w:rPr>
      </w:pPr>
    </w:p>
    <w:p w:rsidR="00ED0734" w:rsidRPr="00977B39" w:rsidRDefault="00ED0734">
      <w:pPr>
        <w:jc w:val="both"/>
        <w:rPr>
          <w:b/>
          <w:szCs w:val="28"/>
        </w:rPr>
      </w:pPr>
    </w:p>
    <w:p w:rsidR="00ED0734" w:rsidRPr="00977B39" w:rsidRDefault="00ED0734">
      <w:pPr>
        <w:jc w:val="both"/>
        <w:rPr>
          <w:b/>
          <w:szCs w:val="28"/>
        </w:rPr>
      </w:pPr>
    </w:p>
    <w:p w:rsidR="007D4576" w:rsidRPr="00977B39" w:rsidRDefault="007D4576">
      <w:pPr>
        <w:jc w:val="both"/>
        <w:rPr>
          <w:b/>
          <w:szCs w:val="28"/>
        </w:rPr>
      </w:pPr>
    </w:p>
    <w:p w:rsidR="007D4576" w:rsidRPr="00977B39" w:rsidRDefault="007D4576">
      <w:pPr>
        <w:jc w:val="both"/>
        <w:rPr>
          <w:b/>
          <w:szCs w:val="28"/>
        </w:rPr>
      </w:pPr>
    </w:p>
    <w:p w:rsidR="007D4576" w:rsidRPr="00977B39" w:rsidRDefault="007D4576">
      <w:pPr>
        <w:jc w:val="both"/>
        <w:rPr>
          <w:b/>
          <w:szCs w:val="28"/>
        </w:rPr>
      </w:pPr>
    </w:p>
    <w:p w:rsidR="007D4576" w:rsidRPr="00977B39" w:rsidRDefault="007D4576">
      <w:pPr>
        <w:jc w:val="both"/>
        <w:rPr>
          <w:b/>
          <w:szCs w:val="28"/>
        </w:rPr>
      </w:pPr>
    </w:p>
    <w:p w:rsidR="007D4576" w:rsidRPr="00977B39" w:rsidRDefault="007D4576">
      <w:pPr>
        <w:jc w:val="both"/>
        <w:rPr>
          <w:b/>
          <w:szCs w:val="28"/>
        </w:rPr>
      </w:pPr>
    </w:p>
    <w:p w:rsidR="007D4576" w:rsidRDefault="007D4576">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977B39" w:rsidRDefault="00977B39">
      <w:pPr>
        <w:jc w:val="both"/>
        <w:rPr>
          <w:b/>
          <w:szCs w:val="28"/>
        </w:rPr>
      </w:pPr>
    </w:p>
    <w:p w:rsidR="00ED0734" w:rsidRDefault="00ED0734">
      <w:pPr>
        <w:jc w:val="both"/>
        <w:rPr>
          <w:b/>
          <w:szCs w:val="28"/>
        </w:rPr>
      </w:pPr>
    </w:p>
    <w:p w:rsidR="003519B8" w:rsidRDefault="003519B8">
      <w:pPr>
        <w:jc w:val="both"/>
        <w:rPr>
          <w:b/>
          <w:szCs w:val="28"/>
        </w:rPr>
      </w:pPr>
    </w:p>
    <w:tbl>
      <w:tblPr>
        <w:tblStyle w:val="Mkatabulky"/>
        <w:tblW w:w="10314" w:type="dxa"/>
        <w:tblLook w:val="04A0" w:firstRow="1" w:lastRow="0" w:firstColumn="1" w:lastColumn="0" w:noHBand="0" w:noVBand="1"/>
      </w:tblPr>
      <w:tblGrid>
        <w:gridCol w:w="10314"/>
      </w:tblGrid>
      <w:tr w:rsidR="003D7930" w:rsidRPr="00977B39" w:rsidTr="00C90B1D">
        <w:tc>
          <w:tcPr>
            <w:tcW w:w="10314" w:type="dxa"/>
            <w:shd w:val="clear" w:color="auto" w:fill="76923C" w:themeFill="accent3" w:themeFillShade="BF"/>
          </w:tcPr>
          <w:p w:rsidR="003D7930" w:rsidRPr="00977B39" w:rsidRDefault="003D7930" w:rsidP="00C90B1D">
            <w:pPr>
              <w:tabs>
                <w:tab w:val="left" w:pos="8505"/>
              </w:tabs>
            </w:pPr>
            <w:proofErr w:type="gramStart"/>
            <w:r w:rsidRPr="00977B39">
              <w:rPr>
                <w:b/>
                <w:bCs/>
                <w:sz w:val="28"/>
                <w:szCs w:val="28"/>
              </w:rPr>
              <w:lastRenderedPageBreak/>
              <w:t>PRŮŘEZOVÁ  TÉMATA</w:t>
            </w:r>
            <w:proofErr w:type="gramEnd"/>
            <w:r w:rsidRPr="00977B39">
              <w:rPr>
                <w:b/>
                <w:bCs/>
                <w:sz w:val="28"/>
                <w:szCs w:val="28"/>
              </w:rPr>
              <w:t>, SOUVISLOSTI, PŘESAHY</w:t>
            </w:r>
          </w:p>
        </w:tc>
      </w:tr>
      <w:tr w:rsidR="003D7930" w:rsidRPr="00977B39" w:rsidTr="00EA089C">
        <w:tc>
          <w:tcPr>
            <w:tcW w:w="10314" w:type="dxa"/>
            <w:tcBorders>
              <w:top w:val="nil"/>
              <w:left w:val="nil"/>
              <w:bottom w:val="nil"/>
              <w:right w:val="nil"/>
            </w:tcBorders>
          </w:tcPr>
          <w:p w:rsidR="002A76B7" w:rsidRPr="00977B39" w:rsidRDefault="002A76B7" w:rsidP="00C90B1D">
            <w:pPr>
              <w:rPr>
                <w:b/>
                <w:sz w:val="28"/>
                <w:szCs w:val="28"/>
                <w:u w:val="single"/>
              </w:rPr>
            </w:pPr>
          </w:p>
          <w:p w:rsidR="003D7930" w:rsidRPr="00977B39" w:rsidRDefault="003D7930" w:rsidP="00C90B1D">
            <w:pPr>
              <w:rPr>
                <w:b/>
                <w:sz w:val="28"/>
                <w:szCs w:val="28"/>
                <w:u w:val="single"/>
              </w:rPr>
            </w:pPr>
            <w:r w:rsidRPr="00977B39">
              <w:rPr>
                <w:b/>
                <w:sz w:val="28"/>
                <w:szCs w:val="28"/>
                <w:u w:val="single"/>
              </w:rPr>
              <w:t>OSOBNOSTNÍ A SOCIÁLNÍ ROZVOJ</w:t>
            </w:r>
          </w:p>
          <w:p w:rsidR="003D7930" w:rsidRPr="00977B39" w:rsidRDefault="003D7930" w:rsidP="00C90B1D">
            <w:pPr>
              <w:rPr>
                <w:b/>
                <w:sz w:val="28"/>
                <w:szCs w:val="28"/>
              </w:rPr>
            </w:pPr>
            <w:r w:rsidRPr="00977B39">
              <w:rPr>
                <w:b/>
                <w:sz w:val="28"/>
                <w:szCs w:val="28"/>
              </w:rPr>
              <w:t>1. Rozvoj schopnosti poznávání</w:t>
            </w:r>
          </w:p>
          <w:p w:rsidR="003D7930" w:rsidRPr="00977B39" w:rsidRDefault="003D7930" w:rsidP="00C90B1D">
            <w:pPr>
              <w:rPr>
                <w:sz w:val="28"/>
                <w:szCs w:val="28"/>
              </w:rPr>
            </w:pPr>
            <w:r w:rsidRPr="00977B39">
              <w:rPr>
                <w:sz w:val="28"/>
                <w:szCs w:val="28"/>
              </w:rPr>
              <w:t>- smyslové vnímání – zrak, sluch, hmat</w:t>
            </w:r>
          </w:p>
          <w:p w:rsidR="003D7930" w:rsidRPr="00977B39" w:rsidRDefault="003D7930" w:rsidP="00C90B1D">
            <w:pPr>
              <w:rPr>
                <w:sz w:val="28"/>
                <w:szCs w:val="28"/>
              </w:rPr>
            </w:pPr>
            <w:r w:rsidRPr="00977B39">
              <w:rPr>
                <w:sz w:val="28"/>
                <w:szCs w:val="28"/>
              </w:rPr>
              <w:t>- cvičení paměti, pozornosti</w:t>
            </w:r>
          </w:p>
          <w:p w:rsidR="003D7930" w:rsidRPr="00977B39" w:rsidRDefault="003D7930" w:rsidP="00C90B1D">
            <w:pPr>
              <w:rPr>
                <w:sz w:val="28"/>
                <w:szCs w:val="28"/>
              </w:rPr>
            </w:pPr>
            <w:r w:rsidRPr="00977B39">
              <w:rPr>
                <w:sz w:val="28"/>
                <w:szCs w:val="28"/>
              </w:rPr>
              <w:t>- problémové úlohy, rébusy</w:t>
            </w:r>
          </w:p>
          <w:p w:rsidR="003D7930" w:rsidRPr="00977B39" w:rsidRDefault="003D7930" w:rsidP="00C90B1D">
            <w:pPr>
              <w:rPr>
                <w:sz w:val="28"/>
                <w:szCs w:val="28"/>
              </w:rPr>
            </w:pPr>
            <w:r w:rsidRPr="00977B39">
              <w:rPr>
                <w:sz w:val="28"/>
                <w:szCs w:val="28"/>
              </w:rPr>
              <w:t>- rozvoj slovní zásoby</w:t>
            </w:r>
          </w:p>
          <w:p w:rsidR="003D7930" w:rsidRPr="00977B39" w:rsidRDefault="003D7930" w:rsidP="00C90B1D">
            <w:pPr>
              <w:rPr>
                <w:b/>
                <w:sz w:val="28"/>
                <w:szCs w:val="28"/>
              </w:rPr>
            </w:pPr>
            <w:r w:rsidRPr="00977B39">
              <w:rPr>
                <w:b/>
                <w:sz w:val="28"/>
                <w:szCs w:val="28"/>
              </w:rPr>
              <w:t>5. Kreativita</w:t>
            </w:r>
          </w:p>
          <w:p w:rsidR="003D7930" w:rsidRPr="00977B39" w:rsidRDefault="003D7930" w:rsidP="00C90B1D">
            <w:pPr>
              <w:rPr>
                <w:sz w:val="28"/>
                <w:szCs w:val="28"/>
              </w:rPr>
            </w:pPr>
            <w:r w:rsidRPr="00977B39">
              <w:rPr>
                <w:sz w:val="28"/>
                <w:szCs w:val="28"/>
              </w:rPr>
              <w:t>- tvoření vět s danými slovy</w:t>
            </w:r>
          </w:p>
          <w:p w:rsidR="003D7930" w:rsidRPr="00977B39" w:rsidRDefault="003D7930" w:rsidP="00C90B1D">
            <w:pPr>
              <w:rPr>
                <w:sz w:val="28"/>
                <w:szCs w:val="28"/>
              </w:rPr>
            </w:pPr>
            <w:r w:rsidRPr="00977B39">
              <w:rPr>
                <w:sz w:val="28"/>
                <w:szCs w:val="28"/>
              </w:rPr>
              <w:t>- dovyprávění příběhu, vymyšlené příběhy</w:t>
            </w:r>
          </w:p>
          <w:p w:rsidR="003D7930" w:rsidRPr="00977B39" w:rsidRDefault="003D7930" w:rsidP="00C90B1D">
            <w:pPr>
              <w:rPr>
                <w:sz w:val="28"/>
                <w:szCs w:val="28"/>
              </w:rPr>
            </w:pPr>
            <w:r w:rsidRPr="00977B39">
              <w:rPr>
                <w:sz w:val="28"/>
                <w:szCs w:val="28"/>
              </w:rPr>
              <w:t>- užití prvků dramatické výchovy</w:t>
            </w:r>
          </w:p>
          <w:p w:rsidR="003D7930" w:rsidRPr="00977B39" w:rsidRDefault="003D7930" w:rsidP="00C90B1D">
            <w:pPr>
              <w:rPr>
                <w:sz w:val="28"/>
                <w:szCs w:val="28"/>
              </w:rPr>
            </w:pPr>
            <w:r w:rsidRPr="00977B39">
              <w:rPr>
                <w:sz w:val="28"/>
                <w:szCs w:val="28"/>
              </w:rPr>
              <w:t>- čtení s </w:t>
            </w:r>
            <w:proofErr w:type="spellStart"/>
            <w:r w:rsidRPr="00977B39">
              <w:rPr>
                <w:sz w:val="28"/>
                <w:szCs w:val="28"/>
              </w:rPr>
              <w:t>pozoruměním</w:t>
            </w:r>
            <w:proofErr w:type="spellEnd"/>
          </w:p>
          <w:p w:rsidR="003D7930" w:rsidRPr="00977B39" w:rsidRDefault="003D7930" w:rsidP="00C90B1D">
            <w:pPr>
              <w:rPr>
                <w:sz w:val="28"/>
                <w:szCs w:val="28"/>
              </w:rPr>
            </w:pPr>
            <w:r w:rsidRPr="00977B39">
              <w:rPr>
                <w:sz w:val="28"/>
                <w:szCs w:val="28"/>
              </w:rPr>
              <w:t>- otázky a odpovědi k textu</w:t>
            </w:r>
          </w:p>
          <w:p w:rsidR="003D7930" w:rsidRPr="00977B39" w:rsidRDefault="003D7930" w:rsidP="00C90B1D">
            <w:pPr>
              <w:rPr>
                <w:b/>
                <w:sz w:val="28"/>
                <w:szCs w:val="28"/>
              </w:rPr>
            </w:pPr>
            <w:r w:rsidRPr="00977B39">
              <w:rPr>
                <w:b/>
                <w:sz w:val="28"/>
                <w:szCs w:val="28"/>
              </w:rPr>
              <w:t>7. Mezilidské vztahy</w:t>
            </w:r>
          </w:p>
          <w:p w:rsidR="003D7930" w:rsidRPr="00977B39" w:rsidRDefault="003D7930" w:rsidP="00C90B1D">
            <w:pPr>
              <w:rPr>
                <w:sz w:val="28"/>
                <w:szCs w:val="28"/>
              </w:rPr>
            </w:pPr>
            <w:r w:rsidRPr="00977B39">
              <w:rPr>
                <w:sz w:val="28"/>
                <w:szCs w:val="28"/>
              </w:rPr>
              <w:t>- seznámení s pravidly, rozpoznání, co je správné a co ne</w:t>
            </w:r>
          </w:p>
          <w:p w:rsidR="003D7930" w:rsidRPr="00977B39" w:rsidRDefault="003D7930" w:rsidP="00C90B1D">
            <w:pPr>
              <w:rPr>
                <w:sz w:val="28"/>
                <w:szCs w:val="28"/>
              </w:rPr>
            </w:pPr>
            <w:r w:rsidRPr="00977B39">
              <w:rPr>
                <w:sz w:val="28"/>
                <w:szCs w:val="28"/>
              </w:rPr>
              <w:t>- pomoc druhému</w:t>
            </w:r>
          </w:p>
          <w:p w:rsidR="003D7930" w:rsidRPr="00977B39" w:rsidRDefault="003D7930" w:rsidP="00C90B1D">
            <w:pPr>
              <w:rPr>
                <w:sz w:val="28"/>
                <w:szCs w:val="28"/>
              </w:rPr>
            </w:pPr>
            <w:r w:rsidRPr="00977B39">
              <w:rPr>
                <w:sz w:val="28"/>
                <w:szCs w:val="28"/>
              </w:rPr>
              <w:t>- využití pohádkových příběhů – dobro, zlo</w:t>
            </w:r>
          </w:p>
          <w:p w:rsidR="003D7930" w:rsidRPr="00977B39" w:rsidRDefault="003D7930" w:rsidP="00C90B1D">
            <w:pPr>
              <w:rPr>
                <w:sz w:val="28"/>
                <w:szCs w:val="28"/>
              </w:rPr>
            </w:pPr>
            <w:r w:rsidRPr="00977B39">
              <w:rPr>
                <w:sz w:val="28"/>
                <w:szCs w:val="28"/>
              </w:rPr>
              <w:t>- využití prvků dramatické výchovy</w:t>
            </w:r>
          </w:p>
          <w:p w:rsidR="003D7930" w:rsidRPr="00977B39" w:rsidRDefault="003D7930" w:rsidP="00C90B1D">
            <w:pPr>
              <w:rPr>
                <w:b/>
                <w:sz w:val="28"/>
                <w:szCs w:val="28"/>
              </w:rPr>
            </w:pPr>
            <w:r w:rsidRPr="00977B39">
              <w:rPr>
                <w:b/>
                <w:sz w:val="28"/>
                <w:szCs w:val="28"/>
              </w:rPr>
              <w:t>8. Komunikace</w:t>
            </w:r>
          </w:p>
          <w:p w:rsidR="003D7930" w:rsidRPr="00977B39" w:rsidRDefault="003D7930" w:rsidP="00C90B1D">
            <w:pPr>
              <w:rPr>
                <w:sz w:val="28"/>
                <w:szCs w:val="28"/>
              </w:rPr>
            </w:pPr>
            <w:r w:rsidRPr="00977B39">
              <w:rPr>
                <w:sz w:val="28"/>
                <w:szCs w:val="28"/>
              </w:rPr>
              <w:t>- monolog x dialog – jeho pravidla</w:t>
            </w:r>
          </w:p>
          <w:p w:rsidR="003D7930" w:rsidRPr="00977B39" w:rsidRDefault="003D7930" w:rsidP="00C90B1D">
            <w:pPr>
              <w:rPr>
                <w:sz w:val="28"/>
                <w:szCs w:val="28"/>
              </w:rPr>
            </w:pPr>
            <w:r w:rsidRPr="00977B39">
              <w:rPr>
                <w:sz w:val="28"/>
                <w:szCs w:val="28"/>
              </w:rPr>
              <w:t>- dramatizace textů, pantomima</w:t>
            </w:r>
          </w:p>
          <w:p w:rsidR="003D7930" w:rsidRPr="00977B39" w:rsidRDefault="003D7930" w:rsidP="00C90B1D">
            <w:pPr>
              <w:rPr>
                <w:sz w:val="28"/>
                <w:szCs w:val="28"/>
              </w:rPr>
            </w:pPr>
            <w:r w:rsidRPr="00977B39">
              <w:rPr>
                <w:sz w:val="28"/>
                <w:szCs w:val="28"/>
              </w:rPr>
              <w:t>- scénky – pozdrav, prosba, omluva, požádání, poděkování, odmítnutí</w:t>
            </w:r>
          </w:p>
          <w:p w:rsidR="003D7930" w:rsidRPr="00977B39" w:rsidRDefault="003D7930" w:rsidP="00C90B1D">
            <w:pPr>
              <w:rPr>
                <w:sz w:val="28"/>
                <w:szCs w:val="28"/>
              </w:rPr>
            </w:pPr>
          </w:p>
          <w:p w:rsidR="003D7930" w:rsidRPr="00977B39" w:rsidRDefault="003D7930" w:rsidP="00C90B1D">
            <w:pPr>
              <w:rPr>
                <w:b/>
                <w:sz w:val="28"/>
                <w:szCs w:val="28"/>
                <w:u w:val="single"/>
              </w:rPr>
            </w:pPr>
            <w:r w:rsidRPr="00977B39">
              <w:rPr>
                <w:b/>
                <w:sz w:val="28"/>
                <w:szCs w:val="28"/>
                <w:u w:val="single"/>
              </w:rPr>
              <w:t>VÝCHOVA K MYŠLENÍ V EVROPSKÝCH A GLOBÁLNÍCH SOUVISLOSTECH</w:t>
            </w:r>
          </w:p>
          <w:p w:rsidR="003D7930" w:rsidRPr="00977B39" w:rsidRDefault="003D7930" w:rsidP="00C90B1D">
            <w:pPr>
              <w:rPr>
                <w:b/>
                <w:sz w:val="28"/>
                <w:szCs w:val="28"/>
              </w:rPr>
            </w:pPr>
            <w:r w:rsidRPr="00977B39">
              <w:rPr>
                <w:b/>
                <w:sz w:val="28"/>
                <w:szCs w:val="28"/>
              </w:rPr>
              <w:t>2. Objevujeme svět a Evropu</w:t>
            </w:r>
          </w:p>
          <w:p w:rsidR="003D7930" w:rsidRPr="00977B39" w:rsidRDefault="003D7930" w:rsidP="00C90B1D">
            <w:pPr>
              <w:rPr>
                <w:sz w:val="28"/>
                <w:szCs w:val="28"/>
              </w:rPr>
            </w:pPr>
            <w:r w:rsidRPr="00977B39">
              <w:rPr>
                <w:sz w:val="28"/>
                <w:szCs w:val="28"/>
              </w:rPr>
              <w:t>- vyprávění o dovolené v zahraničí, pohlednice, fotografie</w:t>
            </w:r>
          </w:p>
          <w:p w:rsidR="003D7930" w:rsidRPr="00977B39" w:rsidRDefault="003D7930" w:rsidP="00C90B1D">
            <w:pPr>
              <w:rPr>
                <w:sz w:val="28"/>
                <w:szCs w:val="28"/>
              </w:rPr>
            </w:pPr>
            <w:r w:rsidRPr="00977B39">
              <w:rPr>
                <w:sz w:val="28"/>
                <w:szCs w:val="28"/>
              </w:rPr>
              <w:t>- využití olympijských her a jiných mezinárodních setkání</w:t>
            </w:r>
          </w:p>
          <w:p w:rsidR="003D7930" w:rsidRPr="00977B39" w:rsidRDefault="003D7930" w:rsidP="00C90B1D">
            <w:pPr>
              <w:rPr>
                <w:sz w:val="16"/>
                <w:szCs w:val="16"/>
              </w:rPr>
            </w:pPr>
          </w:p>
          <w:p w:rsidR="003D7930" w:rsidRPr="00977B39" w:rsidRDefault="003D7930" w:rsidP="00C90B1D">
            <w:pPr>
              <w:rPr>
                <w:b/>
                <w:sz w:val="28"/>
                <w:szCs w:val="28"/>
                <w:u w:val="single"/>
              </w:rPr>
            </w:pPr>
            <w:r w:rsidRPr="00977B39">
              <w:rPr>
                <w:b/>
                <w:sz w:val="28"/>
                <w:szCs w:val="28"/>
                <w:u w:val="single"/>
              </w:rPr>
              <w:t>MEDIÁLNÍ VÝCHOVA</w:t>
            </w:r>
          </w:p>
          <w:p w:rsidR="003D7930" w:rsidRPr="00977B39" w:rsidRDefault="003D7930" w:rsidP="00C90B1D">
            <w:pPr>
              <w:rPr>
                <w:b/>
                <w:sz w:val="28"/>
                <w:szCs w:val="28"/>
              </w:rPr>
            </w:pPr>
            <w:r w:rsidRPr="00977B39">
              <w:rPr>
                <w:b/>
                <w:sz w:val="28"/>
                <w:szCs w:val="28"/>
              </w:rPr>
              <w:t>1. Kritické čtení a vnímání mediálních sdělení</w:t>
            </w:r>
          </w:p>
          <w:p w:rsidR="003D7930" w:rsidRPr="00977B39" w:rsidRDefault="003D7930" w:rsidP="00C90B1D">
            <w:pPr>
              <w:rPr>
                <w:sz w:val="28"/>
                <w:szCs w:val="28"/>
              </w:rPr>
            </w:pPr>
            <w:r w:rsidRPr="00977B39">
              <w:rPr>
                <w:sz w:val="28"/>
                <w:szCs w:val="28"/>
              </w:rPr>
              <w:t>- práce s dětskými časopisy – rozvíjení vkusu, společné hodnocení zpráv</w:t>
            </w:r>
          </w:p>
          <w:p w:rsidR="003D7930" w:rsidRPr="00977B39" w:rsidRDefault="003D7930" w:rsidP="00C90B1D">
            <w:pPr>
              <w:rPr>
                <w:b/>
                <w:sz w:val="28"/>
                <w:szCs w:val="28"/>
              </w:rPr>
            </w:pPr>
            <w:r w:rsidRPr="00977B39">
              <w:rPr>
                <w:b/>
                <w:sz w:val="28"/>
                <w:szCs w:val="28"/>
              </w:rPr>
              <w:t>6. Tvorba mediálního sdělení</w:t>
            </w:r>
          </w:p>
          <w:p w:rsidR="003D7930" w:rsidRPr="00977B39" w:rsidRDefault="003D7930" w:rsidP="00C90B1D">
            <w:pPr>
              <w:rPr>
                <w:sz w:val="28"/>
                <w:szCs w:val="28"/>
              </w:rPr>
            </w:pPr>
            <w:r w:rsidRPr="00977B39">
              <w:rPr>
                <w:sz w:val="28"/>
                <w:szCs w:val="28"/>
              </w:rPr>
              <w:t>- školní časopis</w:t>
            </w:r>
          </w:p>
          <w:p w:rsidR="003D7930" w:rsidRPr="00977B39" w:rsidRDefault="003D7930" w:rsidP="00C90B1D">
            <w:pPr>
              <w:rPr>
                <w:sz w:val="16"/>
                <w:szCs w:val="16"/>
              </w:rPr>
            </w:pPr>
          </w:p>
          <w:p w:rsidR="003D7930" w:rsidRPr="00977B39" w:rsidRDefault="003D7930" w:rsidP="00C90B1D">
            <w:pPr>
              <w:rPr>
                <w:b/>
                <w:sz w:val="28"/>
                <w:szCs w:val="28"/>
                <w:u w:val="single"/>
              </w:rPr>
            </w:pPr>
            <w:r w:rsidRPr="00977B39">
              <w:rPr>
                <w:b/>
                <w:sz w:val="28"/>
                <w:szCs w:val="28"/>
                <w:u w:val="single"/>
              </w:rPr>
              <w:t>MATEMATIKA</w:t>
            </w:r>
          </w:p>
          <w:p w:rsidR="003D7930" w:rsidRPr="00977B39" w:rsidRDefault="003D7930" w:rsidP="00C90B1D">
            <w:pPr>
              <w:rPr>
                <w:sz w:val="28"/>
                <w:szCs w:val="28"/>
              </w:rPr>
            </w:pPr>
            <w:r w:rsidRPr="00977B39">
              <w:rPr>
                <w:sz w:val="28"/>
                <w:szCs w:val="28"/>
              </w:rPr>
              <w:t>- počet slabik, slov, řádků, odstavců, stránek, psaní číslic, slovní úlohy</w:t>
            </w:r>
          </w:p>
          <w:p w:rsidR="003D7930" w:rsidRPr="00977B39" w:rsidRDefault="003D7930" w:rsidP="00C90B1D">
            <w:pPr>
              <w:rPr>
                <w:sz w:val="28"/>
                <w:szCs w:val="28"/>
              </w:rPr>
            </w:pPr>
            <w:r w:rsidRPr="00977B39">
              <w:rPr>
                <w:sz w:val="28"/>
                <w:szCs w:val="28"/>
              </w:rPr>
              <w:t>- orientace na ploše, v prostoru</w:t>
            </w:r>
          </w:p>
          <w:p w:rsidR="003D7930" w:rsidRPr="00977B39" w:rsidRDefault="003D7930" w:rsidP="00C90B1D">
            <w:pPr>
              <w:rPr>
                <w:sz w:val="28"/>
                <w:szCs w:val="28"/>
              </w:rPr>
            </w:pPr>
          </w:p>
          <w:p w:rsidR="003D7930" w:rsidRPr="00977B39" w:rsidRDefault="003D7930" w:rsidP="00C90B1D">
            <w:pPr>
              <w:rPr>
                <w:b/>
                <w:sz w:val="28"/>
                <w:szCs w:val="28"/>
                <w:u w:val="single"/>
              </w:rPr>
            </w:pPr>
            <w:r w:rsidRPr="00977B39">
              <w:rPr>
                <w:b/>
                <w:sz w:val="28"/>
                <w:szCs w:val="28"/>
                <w:u w:val="single"/>
              </w:rPr>
              <w:t>PRVOUKA, VLASTIVĚDA, PŘÍRODOVĚDA</w:t>
            </w:r>
          </w:p>
          <w:p w:rsidR="003D7930" w:rsidRPr="00977B39" w:rsidRDefault="003D7930" w:rsidP="00C90B1D">
            <w:pPr>
              <w:rPr>
                <w:sz w:val="28"/>
                <w:szCs w:val="28"/>
              </w:rPr>
            </w:pPr>
            <w:r w:rsidRPr="00977B39">
              <w:rPr>
                <w:sz w:val="28"/>
                <w:szCs w:val="28"/>
              </w:rPr>
              <w:t>- vycházka, výlet, exkurze – popis, vyprávění zážitků</w:t>
            </w:r>
          </w:p>
          <w:p w:rsidR="003D7930" w:rsidRPr="00977B39" w:rsidRDefault="003D7930" w:rsidP="00C90B1D">
            <w:pPr>
              <w:rPr>
                <w:sz w:val="28"/>
                <w:szCs w:val="28"/>
              </w:rPr>
            </w:pPr>
            <w:r w:rsidRPr="00977B39">
              <w:rPr>
                <w:sz w:val="28"/>
                <w:szCs w:val="28"/>
              </w:rPr>
              <w:t>- čtení, dramatizace a práce s textem směřujícím k rozvoji zdraví, dopravní bezpečnosti, ochraně přírody a ochraně člověka za mimořádných událostí</w:t>
            </w:r>
          </w:p>
          <w:p w:rsidR="003D7930" w:rsidRPr="00977B39" w:rsidRDefault="003D7930" w:rsidP="00C90B1D">
            <w:pPr>
              <w:rPr>
                <w:sz w:val="16"/>
                <w:szCs w:val="16"/>
              </w:rPr>
            </w:pPr>
          </w:p>
          <w:p w:rsidR="002A76B7" w:rsidRPr="00977B39" w:rsidRDefault="002A76B7" w:rsidP="00C90B1D">
            <w:pPr>
              <w:rPr>
                <w:b/>
                <w:sz w:val="28"/>
                <w:szCs w:val="28"/>
                <w:u w:val="single"/>
              </w:rPr>
            </w:pPr>
          </w:p>
          <w:p w:rsidR="003D7930" w:rsidRPr="00977B39" w:rsidRDefault="003D7930" w:rsidP="00C90B1D">
            <w:pPr>
              <w:rPr>
                <w:b/>
                <w:sz w:val="28"/>
                <w:szCs w:val="28"/>
                <w:u w:val="single"/>
              </w:rPr>
            </w:pPr>
            <w:r w:rsidRPr="00977B39">
              <w:rPr>
                <w:b/>
                <w:sz w:val="28"/>
                <w:szCs w:val="28"/>
                <w:u w:val="single"/>
              </w:rPr>
              <w:lastRenderedPageBreak/>
              <w:t>VÝTVARNÁ VÝCHOVA</w:t>
            </w:r>
          </w:p>
          <w:p w:rsidR="003D7930" w:rsidRPr="00977B39" w:rsidRDefault="003D7930" w:rsidP="00C90B1D">
            <w:pPr>
              <w:rPr>
                <w:sz w:val="28"/>
                <w:szCs w:val="28"/>
              </w:rPr>
            </w:pPr>
            <w:r w:rsidRPr="00977B39">
              <w:rPr>
                <w:sz w:val="28"/>
                <w:szCs w:val="28"/>
              </w:rPr>
              <w:t>- obrázková osnova</w:t>
            </w:r>
          </w:p>
          <w:p w:rsidR="003D7930" w:rsidRPr="00977B39" w:rsidRDefault="003D7930" w:rsidP="00C90B1D">
            <w:pPr>
              <w:rPr>
                <w:sz w:val="28"/>
                <w:szCs w:val="28"/>
              </w:rPr>
            </w:pPr>
            <w:r w:rsidRPr="00977B39">
              <w:rPr>
                <w:sz w:val="28"/>
                <w:szCs w:val="28"/>
              </w:rPr>
              <w:t>- ilustrace</w:t>
            </w:r>
          </w:p>
          <w:p w:rsidR="003D7930" w:rsidRPr="00977B39" w:rsidRDefault="003D7930" w:rsidP="00C90B1D">
            <w:pPr>
              <w:rPr>
                <w:sz w:val="28"/>
                <w:szCs w:val="28"/>
              </w:rPr>
            </w:pPr>
            <w:r w:rsidRPr="00977B39">
              <w:rPr>
                <w:sz w:val="28"/>
                <w:szCs w:val="28"/>
              </w:rPr>
              <w:t>- kresba, malba na velké plochy – uvolňování ruky</w:t>
            </w:r>
          </w:p>
          <w:p w:rsidR="003D7930" w:rsidRPr="00977B39" w:rsidRDefault="003D7930" w:rsidP="00C90B1D">
            <w:pPr>
              <w:rPr>
                <w:sz w:val="28"/>
                <w:szCs w:val="28"/>
              </w:rPr>
            </w:pPr>
            <w:r w:rsidRPr="00977B39">
              <w:rPr>
                <w:sz w:val="28"/>
                <w:szCs w:val="28"/>
              </w:rPr>
              <w:t>- výtvarné vyjádření obsahu věty, verše, říkanky</w:t>
            </w:r>
          </w:p>
          <w:p w:rsidR="003D7930" w:rsidRPr="00977B39" w:rsidRDefault="003D7930" w:rsidP="00C90B1D">
            <w:pPr>
              <w:rPr>
                <w:sz w:val="16"/>
                <w:szCs w:val="16"/>
              </w:rPr>
            </w:pPr>
          </w:p>
          <w:p w:rsidR="003D7930" w:rsidRPr="00977B39" w:rsidRDefault="003D7930" w:rsidP="00C90B1D">
            <w:pPr>
              <w:rPr>
                <w:b/>
                <w:sz w:val="28"/>
                <w:szCs w:val="28"/>
                <w:u w:val="single"/>
              </w:rPr>
            </w:pPr>
            <w:r w:rsidRPr="00977B39">
              <w:rPr>
                <w:b/>
                <w:sz w:val="28"/>
                <w:szCs w:val="28"/>
                <w:u w:val="single"/>
              </w:rPr>
              <w:t>HUDEBNÍ VÝCHOVA</w:t>
            </w:r>
          </w:p>
          <w:p w:rsidR="003D7930" w:rsidRPr="00977B39" w:rsidRDefault="003D7930" w:rsidP="00C90B1D">
            <w:pPr>
              <w:rPr>
                <w:sz w:val="28"/>
                <w:szCs w:val="28"/>
              </w:rPr>
            </w:pPr>
            <w:r w:rsidRPr="00977B39">
              <w:rPr>
                <w:sz w:val="28"/>
                <w:szCs w:val="28"/>
              </w:rPr>
              <w:t>- zvuky, tóny</w:t>
            </w:r>
          </w:p>
          <w:p w:rsidR="003D7930" w:rsidRPr="00977B39" w:rsidRDefault="003D7930" w:rsidP="00C90B1D">
            <w:pPr>
              <w:rPr>
                <w:sz w:val="28"/>
                <w:szCs w:val="28"/>
              </w:rPr>
            </w:pPr>
            <w:r w:rsidRPr="00977B39">
              <w:rPr>
                <w:sz w:val="28"/>
                <w:szCs w:val="28"/>
              </w:rPr>
              <w:t>- dechová cvičení</w:t>
            </w:r>
          </w:p>
          <w:p w:rsidR="003D7930" w:rsidRPr="00977B39" w:rsidRDefault="003D7930" w:rsidP="00C90B1D">
            <w:pPr>
              <w:rPr>
                <w:sz w:val="28"/>
                <w:szCs w:val="28"/>
              </w:rPr>
            </w:pPr>
            <w:r w:rsidRPr="00977B39">
              <w:rPr>
                <w:sz w:val="28"/>
                <w:szCs w:val="28"/>
              </w:rPr>
              <w:t>- délka samohlásek</w:t>
            </w:r>
          </w:p>
          <w:p w:rsidR="003D7930" w:rsidRPr="00977B39" w:rsidRDefault="003D7930" w:rsidP="00C90B1D">
            <w:pPr>
              <w:rPr>
                <w:sz w:val="28"/>
                <w:szCs w:val="28"/>
              </w:rPr>
            </w:pPr>
            <w:r w:rsidRPr="00977B39">
              <w:rPr>
                <w:sz w:val="28"/>
                <w:szCs w:val="28"/>
              </w:rPr>
              <w:t>- sluchová diferenciace</w:t>
            </w:r>
          </w:p>
          <w:p w:rsidR="003D7930" w:rsidRPr="00977B39" w:rsidRDefault="003D7930" w:rsidP="00C90B1D">
            <w:pPr>
              <w:rPr>
                <w:sz w:val="28"/>
                <w:szCs w:val="28"/>
              </w:rPr>
            </w:pPr>
            <w:r w:rsidRPr="00977B39">
              <w:rPr>
                <w:sz w:val="28"/>
                <w:szCs w:val="28"/>
              </w:rPr>
              <w:t>- hry na rozvoj sluchového vnímání</w:t>
            </w:r>
          </w:p>
          <w:p w:rsidR="003D7930" w:rsidRPr="00977B39" w:rsidRDefault="003D7930" w:rsidP="00C90B1D">
            <w:pPr>
              <w:rPr>
                <w:sz w:val="16"/>
                <w:szCs w:val="16"/>
              </w:rPr>
            </w:pPr>
          </w:p>
          <w:p w:rsidR="003D7930" w:rsidRPr="00977B39" w:rsidRDefault="003D7930" w:rsidP="00C90B1D">
            <w:pPr>
              <w:rPr>
                <w:b/>
                <w:sz w:val="28"/>
                <w:szCs w:val="28"/>
                <w:u w:val="single"/>
              </w:rPr>
            </w:pPr>
            <w:r w:rsidRPr="00977B39">
              <w:rPr>
                <w:b/>
                <w:sz w:val="28"/>
                <w:szCs w:val="28"/>
                <w:u w:val="single"/>
              </w:rPr>
              <w:t>TĚLESNÁ VÝCHOVA</w:t>
            </w:r>
          </w:p>
          <w:p w:rsidR="003D7930" w:rsidRPr="00977B39" w:rsidRDefault="003D7930" w:rsidP="00C90B1D">
            <w:pPr>
              <w:rPr>
                <w:sz w:val="28"/>
                <w:szCs w:val="28"/>
              </w:rPr>
            </w:pPr>
            <w:r w:rsidRPr="00977B39">
              <w:rPr>
                <w:sz w:val="28"/>
                <w:szCs w:val="28"/>
              </w:rPr>
              <w:t>- cvičení s říkadly</w:t>
            </w:r>
          </w:p>
          <w:p w:rsidR="003D7930" w:rsidRPr="00977B39" w:rsidRDefault="003D7930" w:rsidP="00C90B1D">
            <w:pPr>
              <w:rPr>
                <w:sz w:val="28"/>
                <w:szCs w:val="28"/>
              </w:rPr>
            </w:pPr>
            <w:r w:rsidRPr="00977B39">
              <w:rPr>
                <w:sz w:val="28"/>
                <w:szCs w:val="28"/>
              </w:rPr>
              <w:t>- tělovýchovné chvilky</w:t>
            </w:r>
          </w:p>
          <w:p w:rsidR="003D7930" w:rsidRPr="00977B39" w:rsidRDefault="003D7930" w:rsidP="00C90B1D">
            <w:pPr>
              <w:rPr>
                <w:sz w:val="28"/>
                <w:szCs w:val="28"/>
              </w:rPr>
            </w:pPr>
            <w:r w:rsidRPr="00977B39">
              <w:rPr>
                <w:sz w:val="28"/>
                <w:szCs w:val="28"/>
              </w:rPr>
              <w:t>- pohybové vyjádření říkanky, příběhu</w:t>
            </w:r>
          </w:p>
          <w:p w:rsidR="003D7930" w:rsidRPr="00977B39" w:rsidRDefault="003D7930" w:rsidP="00C90B1D">
            <w:pPr>
              <w:rPr>
                <w:sz w:val="16"/>
                <w:szCs w:val="16"/>
              </w:rPr>
            </w:pPr>
          </w:p>
          <w:p w:rsidR="003D7930" w:rsidRPr="00977B39" w:rsidRDefault="003D7930" w:rsidP="00C90B1D">
            <w:pPr>
              <w:rPr>
                <w:b/>
                <w:sz w:val="28"/>
                <w:szCs w:val="28"/>
                <w:u w:val="single"/>
              </w:rPr>
            </w:pPr>
            <w:r w:rsidRPr="00977B39">
              <w:rPr>
                <w:b/>
                <w:sz w:val="28"/>
                <w:szCs w:val="28"/>
                <w:u w:val="single"/>
              </w:rPr>
              <w:t>PRACOVNÍ ČINNOSTI</w:t>
            </w:r>
          </w:p>
          <w:p w:rsidR="003D7930" w:rsidRPr="00977B39" w:rsidRDefault="003D7930" w:rsidP="00C90B1D">
            <w:pPr>
              <w:rPr>
                <w:sz w:val="28"/>
                <w:szCs w:val="28"/>
              </w:rPr>
            </w:pPr>
            <w:r w:rsidRPr="00977B39">
              <w:rPr>
                <w:sz w:val="28"/>
                <w:szCs w:val="28"/>
              </w:rPr>
              <w:t>- modelování a vytrhávání písmen</w:t>
            </w:r>
          </w:p>
          <w:p w:rsidR="003D7930" w:rsidRPr="00977B39" w:rsidRDefault="003D7930" w:rsidP="00C90B1D">
            <w:pPr>
              <w:rPr>
                <w:sz w:val="28"/>
                <w:szCs w:val="28"/>
              </w:rPr>
            </w:pPr>
            <w:r w:rsidRPr="00977B39">
              <w:rPr>
                <w:sz w:val="28"/>
                <w:szCs w:val="28"/>
              </w:rPr>
              <w:t>- leporelo</w:t>
            </w:r>
          </w:p>
          <w:p w:rsidR="003D7930" w:rsidRPr="00977B39" w:rsidRDefault="003D7930" w:rsidP="00C90B1D">
            <w:pPr>
              <w:rPr>
                <w:sz w:val="28"/>
                <w:szCs w:val="28"/>
              </w:rPr>
            </w:pPr>
            <w:r w:rsidRPr="00977B39">
              <w:rPr>
                <w:sz w:val="28"/>
                <w:szCs w:val="28"/>
              </w:rPr>
              <w:t>- výroba loutky</w:t>
            </w:r>
          </w:p>
          <w:p w:rsidR="003D7930" w:rsidRPr="00977B39" w:rsidRDefault="003D7930" w:rsidP="00C90B1D">
            <w:pPr>
              <w:rPr>
                <w:sz w:val="28"/>
                <w:szCs w:val="28"/>
              </w:rPr>
            </w:pPr>
            <w:r w:rsidRPr="00977B39">
              <w:rPr>
                <w:sz w:val="28"/>
                <w:szCs w:val="28"/>
              </w:rPr>
              <w:t>- výroba jednoduchého výrobku na základě popisu pracovního postupu</w:t>
            </w:r>
          </w:p>
          <w:p w:rsidR="003D7930" w:rsidRDefault="003D7930" w:rsidP="00C90B1D">
            <w:pPr>
              <w:rPr>
                <w:sz w:val="28"/>
                <w:szCs w:val="28"/>
              </w:rPr>
            </w:pPr>
            <w:r w:rsidRPr="00977B39">
              <w:rPr>
                <w:sz w:val="28"/>
                <w:szCs w:val="28"/>
              </w:rPr>
              <w:t>- výroba pokrmu na základě popisu pracovního postupu</w:t>
            </w:r>
          </w:p>
          <w:p w:rsidR="008F3E90" w:rsidRDefault="008F3E90" w:rsidP="00C90B1D">
            <w:pPr>
              <w:rPr>
                <w:sz w:val="28"/>
                <w:szCs w:val="28"/>
              </w:rPr>
            </w:pPr>
          </w:p>
          <w:p w:rsidR="008F3E90" w:rsidRPr="008F3E90" w:rsidRDefault="008F3E90" w:rsidP="00C90B1D">
            <w:pPr>
              <w:rPr>
                <w:b/>
                <w:sz w:val="28"/>
                <w:szCs w:val="28"/>
                <w:u w:val="single"/>
              </w:rPr>
            </w:pPr>
            <w:r w:rsidRPr="008F3E90">
              <w:rPr>
                <w:b/>
                <w:sz w:val="28"/>
                <w:szCs w:val="28"/>
                <w:u w:val="single"/>
              </w:rPr>
              <w:t>INFORMATIKA</w:t>
            </w:r>
          </w:p>
          <w:p w:rsidR="003D7930" w:rsidRDefault="008F3E90" w:rsidP="008F3E90">
            <w:pPr>
              <w:rPr>
                <w:sz w:val="28"/>
                <w:szCs w:val="28"/>
              </w:rPr>
            </w:pPr>
            <w:r w:rsidRPr="008F3E90">
              <w:rPr>
                <w:sz w:val="28"/>
                <w:szCs w:val="28"/>
              </w:rPr>
              <w:t>-</w:t>
            </w:r>
            <w:r>
              <w:rPr>
                <w:sz w:val="28"/>
                <w:szCs w:val="28"/>
              </w:rPr>
              <w:t xml:space="preserve"> </w:t>
            </w:r>
            <w:r w:rsidRPr="008F3E90">
              <w:rPr>
                <w:sz w:val="28"/>
                <w:szCs w:val="28"/>
              </w:rPr>
              <w:t>čtení elektronických textů s hlubším porozuměním, včetně porozumění významu obrazných symbolů (piktogramů)</w:t>
            </w:r>
          </w:p>
          <w:p w:rsidR="008F3E90" w:rsidRDefault="008F3E90" w:rsidP="008F3E90">
            <w:pPr>
              <w:rPr>
                <w:sz w:val="28"/>
                <w:szCs w:val="28"/>
              </w:rPr>
            </w:pPr>
            <w:r w:rsidRPr="008F3E90">
              <w:rPr>
                <w:sz w:val="28"/>
                <w:szCs w:val="28"/>
              </w:rPr>
              <w:t>- tvorb</w:t>
            </w:r>
            <w:r>
              <w:rPr>
                <w:sz w:val="28"/>
                <w:szCs w:val="28"/>
              </w:rPr>
              <w:t>a</w:t>
            </w:r>
            <w:r w:rsidRPr="008F3E90">
              <w:rPr>
                <w:sz w:val="28"/>
                <w:szCs w:val="28"/>
              </w:rPr>
              <w:t xml:space="preserve"> příběhů prostřednictvím digitálního </w:t>
            </w:r>
            <w:proofErr w:type="spellStart"/>
            <w:r w:rsidRPr="008F3E90">
              <w:rPr>
                <w:sz w:val="28"/>
                <w:szCs w:val="28"/>
              </w:rPr>
              <w:t>storytellingu</w:t>
            </w:r>
            <w:proofErr w:type="spellEnd"/>
          </w:p>
          <w:p w:rsidR="008F3E90" w:rsidRDefault="008F3E90" w:rsidP="008F3E90">
            <w:pPr>
              <w:rPr>
                <w:sz w:val="28"/>
                <w:szCs w:val="28"/>
              </w:rPr>
            </w:pPr>
            <w:r>
              <w:rPr>
                <w:sz w:val="28"/>
                <w:szCs w:val="28"/>
              </w:rPr>
              <w:t>- tvorba komiksů online</w:t>
            </w:r>
          </w:p>
          <w:p w:rsidR="008F3E90" w:rsidRDefault="008F3E90" w:rsidP="008F3E90">
            <w:pPr>
              <w:rPr>
                <w:sz w:val="28"/>
                <w:szCs w:val="28"/>
              </w:rPr>
            </w:pPr>
            <w:r w:rsidRPr="008F3E90">
              <w:rPr>
                <w:sz w:val="28"/>
                <w:szCs w:val="28"/>
              </w:rPr>
              <w:t>- využívání online slovníků (slovník spisovné češtiny, slovník cizích slov)</w:t>
            </w:r>
          </w:p>
          <w:p w:rsidR="008F3E90" w:rsidRPr="008F3E90" w:rsidRDefault="008F3E90" w:rsidP="008F3E90">
            <w:pPr>
              <w:rPr>
                <w:sz w:val="28"/>
                <w:szCs w:val="28"/>
              </w:rPr>
            </w:pPr>
          </w:p>
          <w:p w:rsidR="003D7930" w:rsidRPr="00977B39" w:rsidRDefault="003D7930" w:rsidP="00C90B1D">
            <w:pPr>
              <w:rPr>
                <w:b/>
                <w:sz w:val="28"/>
                <w:szCs w:val="28"/>
                <w:u w:val="single"/>
              </w:rPr>
            </w:pPr>
            <w:r w:rsidRPr="00977B39">
              <w:rPr>
                <w:b/>
                <w:sz w:val="28"/>
                <w:szCs w:val="28"/>
                <w:u w:val="single"/>
              </w:rPr>
              <w:t>NÁVŠTĚVA DIVADELNÍCH A FILMOVÝCH PŘEDSTAVENÍ, VÝSTAV.</w:t>
            </w:r>
          </w:p>
          <w:p w:rsidR="003D7930" w:rsidRPr="00977B39" w:rsidRDefault="003D7930" w:rsidP="00C90B1D">
            <w:pPr>
              <w:rPr>
                <w:sz w:val="28"/>
                <w:szCs w:val="28"/>
              </w:rPr>
            </w:pPr>
          </w:p>
        </w:tc>
      </w:tr>
    </w:tbl>
    <w:p w:rsidR="00ED0734" w:rsidRDefault="00ED0734">
      <w:pPr>
        <w:jc w:val="both"/>
        <w:rPr>
          <w:b/>
          <w:szCs w:val="28"/>
        </w:rPr>
      </w:pPr>
    </w:p>
    <w:p w:rsidR="00ED0734" w:rsidRDefault="00ED0734">
      <w:pPr>
        <w:jc w:val="both"/>
        <w:rPr>
          <w:b/>
          <w:szCs w:val="28"/>
        </w:rPr>
      </w:pPr>
    </w:p>
    <w:p w:rsidR="00ED0734" w:rsidRDefault="00ED0734">
      <w:pPr>
        <w:jc w:val="both"/>
        <w:rPr>
          <w:b/>
          <w:szCs w:val="28"/>
        </w:rPr>
      </w:pPr>
    </w:p>
    <w:p w:rsidR="00ED0734" w:rsidRDefault="00ED0734">
      <w:pPr>
        <w:jc w:val="both"/>
        <w:rPr>
          <w:b/>
          <w:szCs w:val="28"/>
        </w:rPr>
      </w:pPr>
    </w:p>
    <w:p w:rsidR="00ED0734" w:rsidRDefault="00ED0734">
      <w:pPr>
        <w:jc w:val="both"/>
        <w:rPr>
          <w:b/>
          <w:szCs w:val="28"/>
        </w:rPr>
      </w:pPr>
    </w:p>
    <w:p w:rsidR="00ED0734" w:rsidRDefault="00ED0734">
      <w:pPr>
        <w:jc w:val="both"/>
        <w:rPr>
          <w:b/>
          <w:szCs w:val="28"/>
        </w:rPr>
      </w:pPr>
    </w:p>
    <w:p w:rsidR="00ED0734" w:rsidRDefault="00ED0734">
      <w:pPr>
        <w:jc w:val="both"/>
        <w:rPr>
          <w:b/>
          <w:szCs w:val="28"/>
        </w:rPr>
      </w:pPr>
    </w:p>
    <w:p w:rsidR="00ED0734" w:rsidRDefault="00ED0734">
      <w:pPr>
        <w:jc w:val="both"/>
        <w:rPr>
          <w:b/>
          <w:szCs w:val="28"/>
        </w:rPr>
      </w:pPr>
    </w:p>
    <w:p w:rsidR="00ED0734" w:rsidRDefault="00ED0734">
      <w:pPr>
        <w:jc w:val="both"/>
        <w:rPr>
          <w:b/>
          <w:szCs w:val="28"/>
        </w:rPr>
      </w:pPr>
    </w:p>
    <w:p w:rsidR="00ED0734" w:rsidRDefault="00ED0734">
      <w:pPr>
        <w:jc w:val="both"/>
        <w:rPr>
          <w:b/>
          <w:szCs w:val="28"/>
        </w:rPr>
      </w:pPr>
    </w:p>
    <w:p w:rsidR="00ED0734" w:rsidRDefault="00ED0734">
      <w:pPr>
        <w:jc w:val="both"/>
        <w:rPr>
          <w:b/>
          <w:szCs w:val="28"/>
        </w:rPr>
      </w:pPr>
    </w:p>
    <w:p w:rsidR="00ED0734" w:rsidRDefault="00ED0734">
      <w:pPr>
        <w:jc w:val="both"/>
        <w:rPr>
          <w:b/>
          <w:szCs w:val="28"/>
        </w:rPr>
      </w:pPr>
    </w:p>
    <w:p w:rsidR="00ED0734" w:rsidRDefault="00ED0734">
      <w:pPr>
        <w:jc w:val="both"/>
        <w:rPr>
          <w:b/>
          <w:szCs w:val="28"/>
        </w:rPr>
      </w:pPr>
    </w:p>
    <w:p w:rsidR="00ED0734" w:rsidRDefault="00ED0734">
      <w:pPr>
        <w:jc w:val="both"/>
        <w:rPr>
          <w:b/>
          <w:szCs w:val="28"/>
        </w:rPr>
      </w:pPr>
    </w:p>
    <w:p w:rsidR="00EA089C" w:rsidRDefault="00EA089C" w:rsidP="00EA089C">
      <w:pPr>
        <w:pStyle w:val="Nadpis1"/>
        <w:ind w:firstLine="0"/>
        <w:rPr>
          <w:rFonts w:ascii="Times New Roman" w:hAnsi="Times New Roman"/>
          <w:sz w:val="28"/>
          <w:u w:val="none"/>
        </w:rPr>
      </w:pPr>
      <w:r>
        <w:rPr>
          <w:rFonts w:ascii="Times New Roman" w:hAnsi="Times New Roman"/>
          <w:sz w:val="28"/>
          <w:u w:val="none"/>
        </w:rPr>
        <w:lastRenderedPageBreak/>
        <w:t>Vzdělávací oblast:</w:t>
      </w:r>
      <w:r>
        <w:rPr>
          <w:rFonts w:ascii="Times New Roman" w:hAnsi="Times New Roman"/>
          <w:sz w:val="28"/>
          <w:u w:val="none"/>
        </w:rPr>
        <w:tab/>
        <w:t xml:space="preserve">          </w:t>
      </w:r>
      <w:r>
        <w:rPr>
          <w:rFonts w:ascii="Times New Roman" w:hAnsi="Times New Roman"/>
          <w:b/>
          <w:bCs/>
          <w:sz w:val="28"/>
          <w:u w:val="none"/>
        </w:rPr>
        <w:t xml:space="preserve">Jazyk </w:t>
      </w:r>
      <w:proofErr w:type="gramStart"/>
      <w:r>
        <w:rPr>
          <w:rFonts w:ascii="Times New Roman" w:hAnsi="Times New Roman"/>
          <w:b/>
          <w:bCs/>
          <w:sz w:val="28"/>
          <w:u w:val="none"/>
        </w:rPr>
        <w:t>a  jazyková</w:t>
      </w:r>
      <w:proofErr w:type="gramEnd"/>
      <w:r>
        <w:rPr>
          <w:rFonts w:ascii="Times New Roman" w:hAnsi="Times New Roman"/>
          <w:b/>
          <w:bCs/>
          <w:sz w:val="28"/>
          <w:u w:val="none"/>
        </w:rPr>
        <w:t xml:space="preserve"> komunikace</w:t>
      </w:r>
    </w:p>
    <w:p w:rsidR="00EA089C" w:rsidRDefault="00EA089C" w:rsidP="00EA089C">
      <w:pPr>
        <w:jc w:val="both"/>
        <w:rPr>
          <w:b/>
          <w:bCs/>
          <w:sz w:val="28"/>
        </w:rPr>
      </w:pPr>
      <w:r>
        <w:rPr>
          <w:sz w:val="28"/>
        </w:rPr>
        <w:t>Vyučovací předmět:</w:t>
      </w:r>
      <w:r>
        <w:rPr>
          <w:b/>
          <w:bCs/>
          <w:sz w:val="28"/>
        </w:rPr>
        <w:tab/>
        <w:t>ANGLICKÝ JAZYK</w:t>
      </w:r>
    </w:p>
    <w:p w:rsidR="00716134" w:rsidRDefault="00716134"/>
    <w:tbl>
      <w:tblPr>
        <w:tblStyle w:val="Mkatabulky"/>
        <w:tblW w:w="9889" w:type="dxa"/>
        <w:tblLook w:val="04A0" w:firstRow="1" w:lastRow="0" w:firstColumn="1" w:lastColumn="0" w:noHBand="0" w:noVBand="1"/>
      </w:tblPr>
      <w:tblGrid>
        <w:gridCol w:w="3369"/>
        <w:gridCol w:w="3225"/>
        <w:gridCol w:w="3295"/>
      </w:tblGrid>
      <w:tr w:rsidR="002A76B7" w:rsidRPr="00ED0734" w:rsidTr="002A76B7">
        <w:trPr>
          <w:trHeight w:val="465"/>
        </w:trPr>
        <w:tc>
          <w:tcPr>
            <w:tcW w:w="9889" w:type="dxa"/>
            <w:gridSpan w:val="3"/>
            <w:tcBorders>
              <w:top w:val="single" w:sz="18" w:space="0" w:color="auto"/>
              <w:left w:val="single" w:sz="18" w:space="0" w:color="auto"/>
              <w:bottom w:val="single" w:sz="4" w:space="0" w:color="auto"/>
              <w:right w:val="single" w:sz="18" w:space="0" w:color="auto"/>
            </w:tcBorders>
          </w:tcPr>
          <w:p w:rsidR="002A76B7" w:rsidRPr="002A76B7" w:rsidRDefault="002A76B7" w:rsidP="002A76B7">
            <w:pPr>
              <w:jc w:val="both"/>
              <w:rPr>
                <w:b/>
                <w:i/>
                <w:sz w:val="28"/>
                <w:szCs w:val="28"/>
              </w:rPr>
            </w:pPr>
            <w:r>
              <w:rPr>
                <w:b/>
                <w:i/>
                <w:sz w:val="28"/>
                <w:szCs w:val="28"/>
              </w:rPr>
              <w:t>Charakteristika předmětu</w:t>
            </w:r>
          </w:p>
        </w:tc>
      </w:tr>
      <w:tr w:rsidR="002A76B7" w:rsidRPr="00ED0734" w:rsidTr="002A76B7">
        <w:trPr>
          <w:trHeight w:val="3075"/>
        </w:trPr>
        <w:tc>
          <w:tcPr>
            <w:tcW w:w="9889" w:type="dxa"/>
            <w:gridSpan w:val="3"/>
            <w:tcBorders>
              <w:top w:val="single" w:sz="4" w:space="0" w:color="auto"/>
              <w:left w:val="single" w:sz="18" w:space="0" w:color="auto"/>
              <w:bottom w:val="single" w:sz="18" w:space="0" w:color="auto"/>
              <w:right w:val="single" w:sz="18" w:space="0" w:color="auto"/>
            </w:tcBorders>
          </w:tcPr>
          <w:p w:rsidR="002A76B7" w:rsidRDefault="002A76B7" w:rsidP="00C90B1D">
            <w:pPr>
              <w:pStyle w:val="Bezmezer"/>
              <w:rPr>
                <w:b/>
                <w:i/>
                <w:sz w:val="28"/>
                <w:szCs w:val="28"/>
              </w:rPr>
            </w:pPr>
            <w:r w:rsidRPr="008C284E">
              <w:rPr>
                <w:sz w:val="28"/>
                <w:szCs w:val="28"/>
              </w:rPr>
              <w:t xml:space="preserve">Angličtina přispívá k chápání a objevování skutečností, které přesahují oblast zkušeností zprostředkovaných mateřským jazykem. Poskytují živý jazykový základ </w:t>
            </w:r>
            <w:r>
              <w:rPr>
                <w:sz w:val="28"/>
                <w:szCs w:val="28"/>
              </w:rPr>
              <w:t xml:space="preserve">  </w:t>
            </w:r>
            <w:r w:rsidRPr="008C284E">
              <w:rPr>
                <w:sz w:val="28"/>
                <w:szCs w:val="28"/>
              </w:rPr>
              <w:t xml:space="preserve">a předpoklady pro komunikaci žáků v rámci integrované Evropy a světa. Výuka je zaměřena na nácvik porozumění mluvenému slovu, na osvojení zvukové podoby angličtiny a na gramatiku. Žáci jsou tak vedeni od neverbální komunikace až k jednoduchým rozhovorům, od jednotlivých slov až k celému odstavci a pracují s bohatým obrazovým materiálem v učebnici i pracovním sešitě. V kombinaci se zvukovou nahrávkou napodobují správnou výslovnost rodilých mluvčích. </w:t>
            </w:r>
            <w:proofErr w:type="gramStart"/>
            <w:r w:rsidRPr="008C284E">
              <w:rPr>
                <w:sz w:val="28"/>
                <w:szCs w:val="28"/>
              </w:rPr>
              <w:t xml:space="preserve">Bohatě </w:t>
            </w:r>
            <w:r>
              <w:rPr>
                <w:sz w:val="28"/>
                <w:szCs w:val="28"/>
              </w:rPr>
              <w:t xml:space="preserve"> </w:t>
            </w:r>
            <w:r w:rsidRPr="008C284E">
              <w:rPr>
                <w:sz w:val="28"/>
                <w:szCs w:val="28"/>
              </w:rPr>
              <w:t>jsou</w:t>
            </w:r>
            <w:proofErr w:type="gramEnd"/>
            <w:r w:rsidRPr="008C284E">
              <w:rPr>
                <w:sz w:val="28"/>
                <w:szCs w:val="28"/>
              </w:rPr>
              <w:t xml:space="preserve"> využívány jednoduché říkanky, písně, nacvičování dialogů a konverzace.</w:t>
            </w:r>
          </w:p>
        </w:tc>
      </w:tr>
      <w:tr w:rsidR="00C90B1D" w:rsidRPr="00ED0734" w:rsidTr="00C90B1D">
        <w:trPr>
          <w:trHeight w:val="375"/>
        </w:trPr>
        <w:tc>
          <w:tcPr>
            <w:tcW w:w="3369" w:type="dxa"/>
            <w:vMerge w:val="restart"/>
            <w:tcBorders>
              <w:top w:val="single" w:sz="18" w:space="0" w:color="auto"/>
              <w:left w:val="single" w:sz="18" w:space="0" w:color="auto"/>
              <w:right w:val="single" w:sz="18" w:space="0" w:color="auto"/>
            </w:tcBorders>
          </w:tcPr>
          <w:p w:rsidR="00C90B1D" w:rsidRPr="00C37F0D" w:rsidRDefault="00C90B1D" w:rsidP="00C90B1D">
            <w:pPr>
              <w:rPr>
                <w:b/>
                <w:i/>
                <w:sz w:val="28"/>
                <w:szCs w:val="28"/>
              </w:rPr>
            </w:pPr>
            <w:r w:rsidRPr="00C37F0D">
              <w:rPr>
                <w:b/>
                <w:i/>
                <w:sz w:val="28"/>
                <w:szCs w:val="28"/>
              </w:rPr>
              <w:t>Časové a organizační vymezení</w:t>
            </w:r>
          </w:p>
          <w:p w:rsidR="00C90B1D" w:rsidRPr="00C37F0D" w:rsidRDefault="00C90B1D" w:rsidP="00C90B1D">
            <w:pPr>
              <w:jc w:val="both"/>
              <w:rPr>
                <w:b/>
                <w:i/>
                <w:sz w:val="28"/>
                <w:szCs w:val="28"/>
              </w:rPr>
            </w:pPr>
            <w:r>
              <w:rPr>
                <w:b/>
                <w:i/>
                <w:sz w:val="28"/>
                <w:szCs w:val="28"/>
              </w:rPr>
              <w:t xml:space="preserve"> </w:t>
            </w:r>
          </w:p>
        </w:tc>
        <w:tc>
          <w:tcPr>
            <w:tcW w:w="3225" w:type="dxa"/>
            <w:tcBorders>
              <w:top w:val="single" w:sz="18" w:space="0" w:color="auto"/>
              <w:left w:val="single" w:sz="18" w:space="0" w:color="auto"/>
            </w:tcBorders>
          </w:tcPr>
          <w:p w:rsidR="00C90B1D" w:rsidRPr="00ED0734" w:rsidRDefault="00C90B1D" w:rsidP="00C90B1D">
            <w:pPr>
              <w:jc w:val="center"/>
              <w:rPr>
                <w:sz w:val="28"/>
                <w:szCs w:val="28"/>
              </w:rPr>
            </w:pPr>
            <w:r w:rsidRPr="00ED0734">
              <w:rPr>
                <w:b/>
                <w:sz w:val="28"/>
                <w:szCs w:val="28"/>
              </w:rPr>
              <w:t>ročník</w:t>
            </w:r>
          </w:p>
        </w:tc>
        <w:tc>
          <w:tcPr>
            <w:tcW w:w="3295" w:type="dxa"/>
            <w:tcBorders>
              <w:top w:val="single" w:sz="18" w:space="0" w:color="auto"/>
              <w:right w:val="single" w:sz="18" w:space="0" w:color="auto"/>
            </w:tcBorders>
          </w:tcPr>
          <w:p w:rsidR="00C90B1D" w:rsidRPr="00ED0734" w:rsidRDefault="00C90B1D" w:rsidP="00C90B1D">
            <w:pPr>
              <w:jc w:val="center"/>
              <w:rPr>
                <w:sz w:val="28"/>
                <w:szCs w:val="28"/>
              </w:rPr>
            </w:pPr>
            <w:r>
              <w:rPr>
                <w:b/>
                <w:sz w:val="28"/>
                <w:szCs w:val="28"/>
              </w:rPr>
              <w:t>hodin týdně</w:t>
            </w:r>
          </w:p>
        </w:tc>
      </w:tr>
      <w:tr w:rsidR="00C90B1D" w:rsidRPr="00ED0734" w:rsidTr="00C90B1D">
        <w:trPr>
          <w:trHeight w:val="343"/>
        </w:trPr>
        <w:tc>
          <w:tcPr>
            <w:tcW w:w="3369" w:type="dxa"/>
            <w:vMerge/>
            <w:tcBorders>
              <w:left w:val="single" w:sz="18" w:space="0" w:color="auto"/>
              <w:right w:val="single" w:sz="18" w:space="0" w:color="auto"/>
            </w:tcBorders>
          </w:tcPr>
          <w:p w:rsidR="00C90B1D" w:rsidRDefault="00C90B1D" w:rsidP="00C90B1D">
            <w:pPr>
              <w:jc w:val="both"/>
              <w:rPr>
                <w:b/>
                <w:i/>
                <w:sz w:val="28"/>
                <w:szCs w:val="28"/>
              </w:rPr>
            </w:pPr>
          </w:p>
        </w:tc>
        <w:tc>
          <w:tcPr>
            <w:tcW w:w="3225" w:type="dxa"/>
            <w:tcBorders>
              <w:left w:val="single" w:sz="18" w:space="0" w:color="auto"/>
              <w:bottom w:val="single" w:sz="4" w:space="0" w:color="auto"/>
            </w:tcBorders>
          </w:tcPr>
          <w:p w:rsidR="00C90B1D" w:rsidRPr="00C37F0D" w:rsidRDefault="00C90B1D" w:rsidP="00C90B1D">
            <w:pPr>
              <w:jc w:val="center"/>
              <w:rPr>
                <w:sz w:val="28"/>
                <w:szCs w:val="28"/>
              </w:rPr>
            </w:pPr>
            <w:r w:rsidRPr="00C37F0D">
              <w:rPr>
                <w:sz w:val="28"/>
                <w:szCs w:val="28"/>
              </w:rPr>
              <w:t>1.</w:t>
            </w:r>
          </w:p>
        </w:tc>
        <w:tc>
          <w:tcPr>
            <w:tcW w:w="3295" w:type="dxa"/>
            <w:tcBorders>
              <w:bottom w:val="single" w:sz="4" w:space="0" w:color="auto"/>
              <w:right w:val="single" w:sz="18" w:space="0" w:color="auto"/>
            </w:tcBorders>
          </w:tcPr>
          <w:p w:rsidR="00C90B1D" w:rsidRPr="00C37F0D" w:rsidRDefault="008C284E" w:rsidP="00C90B1D">
            <w:pPr>
              <w:jc w:val="center"/>
              <w:rPr>
                <w:sz w:val="28"/>
                <w:szCs w:val="28"/>
              </w:rPr>
            </w:pPr>
            <w:r>
              <w:rPr>
                <w:sz w:val="28"/>
                <w:szCs w:val="28"/>
              </w:rPr>
              <w:t>0+1</w:t>
            </w:r>
          </w:p>
        </w:tc>
      </w:tr>
      <w:tr w:rsidR="00C90B1D" w:rsidRPr="00ED0734" w:rsidTr="00C90B1D">
        <w:trPr>
          <w:trHeight w:val="300"/>
        </w:trPr>
        <w:tc>
          <w:tcPr>
            <w:tcW w:w="3369" w:type="dxa"/>
            <w:vMerge/>
            <w:tcBorders>
              <w:left w:val="single" w:sz="18" w:space="0" w:color="auto"/>
              <w:right w:val="single" w:sz="18" w:space="0" w:color="auto"/>
            </w:tcBorders>
          </w:tcPr>
          <w:p w:rsidR="00C90B1D" w:rsidRDefault="00C90B1D" w:rsidP="00C90B1D">
            <w:pPr>
              <w:jc w:val="both"/>
              <w:rPr>
                <w:b/>
                <w:i/>
                <w:sz w:val="28"/>
                <w:szCs w:val="28"/>
              </w:rPr>
            </w:pPr>
          </w:p>
        </w:tc>
        <w:tc>
          <w:tcPr>
            <w:tcW w:w="3225" w:type="dxa"/>
            <w:tcBorders>
              <w:top w:val="single" w:sz="4" w:space="0" w:color="auto"/>
              <w:left w:val="single" w:sz="18" w:space="0" w:color="auto"/>
              <w:bottom w:val="single" w:sz="4" w:space="0" w:color="auto"/>
            </w:tcBorders>
          </w:tcPr>
          <w:p w:rsidR="00C90B1D" w:rsidRPr="00C37F0D" w:rsidRDefault="00C90B1D" w:rsidP="00C90B1D">
            <w:pPr>
              <w:jc w:val="center"/>
              <w:rPr>
                <w:sz w:val="28"/>
                <w:szCs w:val="28"/>
              </w:rPr>
            </w:pPr>
            <w:r>
              <w:rPr>
                <w:sz w:val="28"/>
                <w:szCs w:val="28"/>
              </w:rPr>
              <w:t>2.</w:t>
            </w:r>
          </w:p>
        </w:tc>
        <w:tc>
          <w:tcPr>
            <w:tcW w:w="3295" w:type="dxa"/>
            <w:tcBorders>
              <w:top w:val="single" w:sz="4" w:space="0" w:color="auto"/>
              <w:bottom w:val="single" w:sz="4" w:space="0" w:color="auto"/>
              <w:right w:val="single" w:sz="18" w:space="0" w:color="auto"/>
            </w:tcBorders>
          </w:tcPr>
          <w:p w:rsidR="00C90B1D" w:rsidRPr="00C37F0D" w:rsidRDefault="008C284E" w:rsidP="00C90B1D">
            <w:pPr>
              <w:jc w:val="center"/>
              <w:rPr>
                <w:sz w:val="28"/>
                <w:szCs w:val="28"/>
              </w:rPr>
            </w:pPr>
            <w:r>
              <w:rPr>
                <w:sz w:val="28"/>
                <w:szCs w:val="28"/>
              </w:rPr>
              <w:t>0+1</w:t>
            </w:r>
          </w:p>
        </w:tc>
      </w:tr>
      <w:tr w:rsidR="00C90B1D" w:rsidRPr="00ED0734" w:rsidTr="00C90B1D">
        <w:trPr>
          <w:trHeight w:val="285"/>
        </w:trPr>
        <w:tc>
          <w:tcPr>
            <w:tcW w:w="3369" w:type="dxa"/>
            <w:vMerge/>
            <w:tcBorders>
              <w:left w:val="single" w:sz="18" w:space="0" w:color="auto"/>
              <w:right w:val="single" w:sz="18" w:space="0" w:color="auto"/>
            </w:tcBorders>
          </w:tcPr>
          <w:p w:rsidR="00C90B1D" w:rsidRDefault="00C90B1D" w:rsidP="00C90B1D">
            <w:pPr>
              <w:jc w:val="both"/>
              <w:rPr>
                <w:b/>
                <w:i/>
                <w:sz w:val="28"/>
                <w:szCs w:val="28"/>
              </w:rPr>
            </w:pPr>
          </w:p>
        </w:tc>
        <w:tc>
          <w:tcPr>
            <w:tcW w:w="3225" w:type="dxa"/>
            <w:tcBorders>
              <w:top w:val="single" w:sz="4" w:space="0" w:color="auto"/>
              <w:left w:val="single" w:sz="18" w:space="0" w:color="auto"/>
              <w:bottom w:val="single" w:sz="4" w:space="0" w:color="auto"/>
            </w:tcBorders>
          </w:tcPr>
          <w:p w:rsidR="00C90B1D" w:rsidRPr="00C37F0D" w:rsidRDefault="00C90B1D" w:rsidP="00C90B1D">
            <w:pPr>
              <w:jc w:val="center"/>
              <w:rPr>
                <w:sz w:val="28"/>
                <w:szCs w:val="28"/>
              </w:rPr>
            </w:pPr>
            <w:r>
              <w:rPr>
                <w:sz w:val="28"/>
                <w:szCs w:val="28"/>
              </w:rPr>
              <w:t>3.</w:t>
            </w:r>
          </w:p>
        </w:tc>
        <w:tc>
          <w:tcPr>
            <w:tcW w:w="3295" w:type="dxa"/>
            <w:tcBorders>
              <w:top w:val="single" w:sz="4" w:space="0" w:color="auto"/>
              <w:bottom w:val="single" w:sz="4" w:space="0" w:color="auto"/>
              <w:right w:val="single" w:sz="18" w:space="0" w:color="auto"/>
            </w:tcBorders>
          </w:tcPr>
          <w:p w:rsidR="00C90B1D" w:rsidRPr="00C37F0D" w:rsidRDefault="008C284E" w:rsidP="00C90B1D">
            <w:pPr>
              <w:jc w:val="center"/>
              <w:rPr>
                <w:sz w:val="28"/>
                <w:szCs w:val="28"/>
              </w:rPr>
            </w:pPr>
            <w:r>
              <w:rPr>
                <w:sz w:val="28"/>
                <w:szCs w:val="28"/>
              </w:rPr>
              <w:t>3</w:t>
            </w:r>
          </w:p>
        </w:tc>
      </w:tr>
      <w:tr w:rsidR="00C90B1D" w:rsidRPr="00ED0734" w:rsidTr="00C90B1D">
        <w:trPr>
          <w:trHeight w:val="314"/>
        </w:trPr>
        <w:tc>
          <w:tcPr>
            <w:tcW w:w="3369" w:type="dxa"/>
            <w:vMerge/>
            <w:tcBorders>
              <w:left w:val="single" w:sz="18" w:space="0" w:color="auto"/>
              <w:right w:val="single" w:sz="18" w:space="0" w:color="auto"/>
            </w:tcBorders>
          </w:tcPr>
          <w:p w:rsidR="00C90B1D" w:rsidRDefault="00C90B1D" w:rsidP="00C90B1D">
            <w:pPr>
              <w:jc w:val="both"/>
              <w:rPr>
                <w:b/>
                <w:i/>
                <w:sz w:val="28"/>
                <w:szCs w:val="28"/>
              </w:rPr>
            </w:pPr>
          </w:p>
        </w:tc>
        <w:tc>
          <w:tcPr>
            <w:tcW w:w="3225" w:type="dxa"/>
            <w:tcBorders>
              <w:top w:val="single" w:sz="4" w:space="0" w:color="auto"/>
              <w:left w:val="single" w:sz="18" w:space="0" w:color="auto"/>
            </w:tcBorders>
          </w:tcPr>
          <w:p w:rsidR="00C90B1D" w:rsidRPr="00C37F0D" w:rsidRDefault="00C90B1D" w:rsidP="00C90B1D">
            <w:pPr>
              <w:jc w:val="center"/>
              <w:rPr>
                <w:sz w:val="28"/>
                <w:szCs w:val="28"/>
              </w:rPr>
            </w:pPr>
            <w:r>
              <w:rPr>
                <w:sz w:val="28"/>
                <w:szCs w:val="28"/>
              </w:rPr>
              <w:t>4.</w:t>
            </w:r>
          </w:p>
        </w:tc>
        <w:tc>
          <w:tcPr>
            <w:tcW w:w="3295" w:type="dxa"/>
            <w:tcBorders>
              <w:top w:val="single" w:sz="4" w:space="0" w:color="auto"/>
              <w:right w:val="single" w:sz="18" w:space="0" w:color="auto"/>
            </w:tcBorders>
          </w:tcPr>
          <w:p w:rsidR="00C90B1D" w:rsidRPr="00C37F0D" w:rsidRDefault="008C284E" w:rsidP="00C90B1D">
            <w:pPr>
              <w:jc w:val="center"/>
              <w:rPr>
                <w:sz w:val="28"/>
                <w:szCs w:val="28"/>
              </w:rPr>
            </w:pPr>
            <w:r>
              <w:rPr>
                <w:sz w:val="28"/>
                <w:szCs w:val="28"/>
              </w:rPr>
              <w:t>3</w:t>
            </w:r>
          </w:p>
        </w:tc>
      </w:tr>
      <w:tr w:rsidR="00C90B1D" w:rsidRPr="00ED0734" w:rsidTr="00C90B1D">
        <w:trPr>
          <w:trHeight w:val="315"/>
        </w:trPr>
        <w:tc>
          <w:tcPr>
            <w:tcW w:w="3369" w:type="dxa"/>
            <w:vMerge/>
            <w:tcBorders>
              <w:left w:val="single" w:sz="18" w:space="0" w:color="auto"/>
              <w:right w:val="single" w:sz="18" w:space="0" w:color="auto"/>
            </w:tcBorders>
          </w:tcPr>
          <w:p w:rsidR="00C90B1D" w:rsidRDefault="00C90B1D" w:rsidP="00C90B1D">
            <w:pPr>
              <w:jc w:val="both"/>
              <w:rPr>
                <w:b/>
                <w:i/>
                <w:sz w:val="28"/>
                <w:szCs w:val="28"/>
              </w:rPr>
            </w:pPr>
          </w:p>
        </w:tc>
        <w:tc>
          <w:tcPr>
            <w:tcW w:w="3225" w:type="dxa"/>
            <w:tcBorders>
              <w:top w:val="single" w:sz="4" w:space="0" w:color="auto"/>
              <w:left w:val="single" w:sz="18" w:space="0" w:color="auto"/>
              <w:bottom w:val="single" w:sz="4" w:space="0" w:color="auto"/>
            </w:tcBorders>
          </w:tcPr>
          <w:p w:rsidR="00C90B1D" w:rsidRPr="00C37F0D" w:rsidRDefault="00C90B1D" w:rsidP="00C90B1D">
            <w:pPr>
              <w:jc w:val="center"/>
              <w:rPr>
                <w:sz w:val="28"/>
                <w:szCs w:val="28"/>
              </w:rPr>
            </w:pPr>
            <w:r>
              <w:rPr>
                <w:sz w:val="28"/>
                <w:szCs w:val="28"/>
              </w:rPr>
              <w:t>5.</w:t>
            </w:r>
          </w:p>
        </w:tc>
        <w:tc>
          <w:tcPr>
            <w:tcW w:w="3295" w:type="dxa"/>
            <w:tcBorders>
              <w:top w:val="single" w:sz="4" w:space="0" w:color="auto"/>
              <w:bottom w:val="single" w:sz="4" w:space="0" w:color="auto"/>
              <w:right w:val="single" w:sz="18" w:space="0" w:color="auto"/>
            </w:tcBorders>
          </w:tcPr>
          <w:p w:rsidR="00C90B1D" w:rsidRPr="00C37F0D" w:rsidRDefault="008C284E" w:rsidP="00C90B1D">
            <w:pPr>
              <w:jc w:val="center"/>
              <w:rPr>
                <w:sz w:val="28"/>
                <w:szCs w:val="28"/>
              </w:rPr>
            </w:pPr>
            <w:r>
              <w:rPr>
                <w:sz w:val="28"/>
                <w:szCs w:val="28"/>
              </w:rPr>
              <w:t>3</w:t>
            </w:r>
          </w:p>
        </w:tc>
      </w:tr>
      <w:tr w:rsidR="00C90B1D" w:rsidRPr="00ED0734" w:rsidTr="00C90B1D">
        <w:tc>
          <w:tcPr>
            <w:tcW w:w="3369" w:type="dxa"/>
            <w:vMerge/>
            <w:tcBorders>
              <w:left w:val="single" w:sz="18" w:space="0" w:color="auto"/>
              <w:bottom w:val="single" w:sz="18" w:space="0" w:color="auto"/>
              <w:right w:val="single" w:sz="18" w:space="0" w:color="auto"/>
            </w:tcBorders>
          </w:tcPr>
          <w:p w:rsidR="00C90B1D" w:rsidRPr="00ED0734" w:rsidRDefault="00C90B1D" w:rsidP="00C90B1D">
            <w:pPr>
              <w:jc w:val="both"/>
              <w:rPr>
                <w:b/>
                <w:i/>
                <w:sz w:val="28"/>
                <w:szCs w:val="28"/>
              </w:rPr>
            </w:pPr>
          </w:p>
        </w:tc>
        <w:tc>
          <w:tcPr>
            <w:tcW w:w="6520" w:type="dxa"/>
            <w:gridSpan w:val="2"/>
            <w:tcBorders>
              <w:top w:val="single" w:sz="4" w:space="0" w:color="auto"/>
              <w:left w:val="single" w:sz="18" w:space="0" w:color="auto"/>
              <w:bottom w:val="single" w:sz="18" w:space="0" w:color="auto"/>
              <w:right w:val="single" w:sz="18" w:space="0" w:color="auto"/>
            </w:tcBorders>
          </w:tcPr>
          <w:p w:rsidR="00C90B1D" w:rsidRDefault="008C284E" w:rsidP="008C284E">
            <w:pPr>
              <w:autoSpaceDE w:val="0"/>
              <w:autoSpaceDN w:val="0"/>
              <w:adjustRightInd w:val="0"/>
              <w:rPr>
                <w:sz w:val="28"/>
                <w:szCs w:val="28"/>
              </w:rPr>
            </w:pPr>
            <w:r w:rsidRPr="002E2103">
              <w:rPr>
                <w:sz w:val="28"/>
                <w:szCs w:val="28"/>
              </w:rPr>
              <w:t xml:space="preserve">Předmět je vyučován jako první cizí jazyk od 1. ročníku při časové dotaci </w:t>
            </w:r>
            <w:r>
              <w:rPr>
                <w:sz w:val="28"/>
                <w:szCs w:val="28"/>
              </w:rPr>
              <w:t>1</w:t>
            </w:r>
            <w:r w:rsidRPr="002E2103">
              <w:rPr>
                <w:sz w:val="28"/>
                <w:szCs w:val="28"/>
              </w:rPr>
              <w:t xml:space="preserve"> hodina týdně v 1. a 2. ročníku a tři hodiny týdně ve 3. až 5. ročníku. Je tedy celkově navýšen o 2 vyučovací hodiny na prvním stupni.</w:t>
            </w:r>
          </w:p>
          <w:p w:rsidR="00967103" w:rsidRPr="007D4576" w:rsidRDefault="00967103" w:rsidP="008C284E">
            <w:pPr>
              <w:autoSpaceDE w:val="0"/>
              <w:autoSpaceDN w:val="0"/>
              <w:adjustRightInd w:val="0"/>
              <w:rPr>
                <w:sz w:val="28"/>
                <w:szCs w:val="28"/>
              </w:rPr>
            </w:pPr>
            <w:r>
              <w:rPr>
                <w:sz w:val="28"/>
                <w:szCs w:val="28"/>
              </w:rPr>
              <w:t>Výuka probíhá v učebnách.</w:t>
            </w:r>
          </w:p>
        </w:tc>
      </w:tr>
      <w:tr w:rsidR="00C90B1D" w:rsidRPr="00ED0734" w:rsidTr="00C90B1D">
        <w:tc>
          <w:tcPr>
            <w:tcW w:w="3369" w:type="dxa"/>
            <w:tcBorders>
              <w:top w:val="single" w:sz="18" w:space="0" w:color="auto"/>
              <w:left w:val="single" w:sz="18" w:space="0" w:color="auto"/>
              <w:bottom w:val="single" w:sz="18" w:space="0" w:color="auto"/>
              <w:right w:val="single" w:sz="18" w:space="0" w:color="auto"/>
            </w:tcBorders>
          </w:tcPr>
          <w:p w:rsidR="00C90B1D" w:rsidRPr="00ED0734" w:rsidRDefault="00C90B1D" w:rsidP="00C90B1D">
            <w:pPr>
              <w:jc w:val="both"/>
              <w:rPr>
                <w:b/>
                <w:i/>
                <w:sz w:val="28"/>
                <w:szCs w:val="28"/>
              </w:rPr>
            </w:pPr>
            <w:r>
              <w:rPr>
                <w:b/>
                <w:i/>
                <w:sz w:val="28"/>
                <w:szCs w:val="28"/>
              </w:rPr>
              <w:t>Průřezová témata</w:t>
            </w:r>
          </w:p>
        </w:tc>
        <w:tc>
          <w:tcPr>
            <w:tcW w:w="6520" w:type="dxa"/>
            <w:gridSpan w:val="2"/>
            <w:tcBorders>
              <w:top w:val="single" w:sz="18" w:space="0" w:color="auto"/>
              <w:left w:val="single" w:sz="18" w:space="0" w:color="auto"/>
              <w:bottom w:val="single" w:sz="18" w:space="0" w:color="auto"/>
              <w:right w:val="single" w:sz="18" w:space="0" w:color="auto"/>
            </w:tcBorders>
          </w:tcPr>
          <w:p w:rsidR="00C90B1D" w:rsidRDefault="00C90B1D" w:rsidP="00C90B1D">
            <w:pPr>
              <w:jc w:val="both"/>
              <w:rPr>
                <w:sz w:val="28"/>
                <w:szCs w:val="28"/>
              </w:rPr>
            </w:pPr>
            <w:r w:rsidRPr="00C37F0D">
              <w:rPr>
                <w:b/>
                <w:sz w:val="28"/>
                <w:szCs w:val="28"/>
              </w:rPr>
              <w:t>Osobnostní a sociální výchova</w:t>
            </w:r>
            <w:r>
              <w:rPr>
                <w:b/>
                <w:sz w:val="28"/>
                <w:szCs w:val="28"/>
              </w:rPr>
              <w:t xml:space="preserve"> – </w:t>
            </w:r>
            <w:r>
              <w:rPr>
                <w:sz w:val="28"/>
                <w:szCs w:val="28"/>
              </w:rPr>
              <w:t xml:space="preserve">rozvoj schopnosti poznávání, </w:t>
            </w:r>
            <w:r w:rsidR="000579F8">
              <w:rPr>
                <w:sz w:val="28"/>
                <w:szCs w:val="28"/>
              </w:rPr>
              <w:t xml:space="preserve">sebepoznání a sebepojetí, psychohygiena, </w:t>
            </w:r>
            <w:r>
              <w:rPr>
                <w:sz w:val="28"/>
                <w:szCs w:val="28"/>
              </w:rPr>
              <w:t>kreativita, mezilidské vztahy, komunikace</w:t>
            </w:r>
          </w:p>
          <w:p w:rsidR="00C90B1D" w:rsidRDefault="00C90B1D" w:rsidP="00C90B1D">
            <w:pPr>
              <w:jc w:val="both"/>
              <w:rPr>
                <w:sz w:val="28"/>
                <w:szCs w:val="28"/>
              </w:rPr>
            </w:pPr>
            <w:r>
              <w:rPr>
                <w:b/>
                <w:sz w:val="28"/>
                <w:szCs w:val="28"/>
              </w:rPr>
              <w:t xml:space="preserve">Výchova k myšlení v evropských a globálních </w:t>
            </w:r>
            <w:proofErr w:type="spellStart"/>
            <w:r>
              <w:rPr>
                <w:b/>
                <w:sz w:val="28"/>
                <w:szCs w:val="28"/>
              </w:rPr>
              <w:t>sou-vislostech</w:t>
            </w:r>
            <w:proofErr w:type="spellEnd"/>
            <w:r>
              <w:rPr>
                <w:b/>
                <w:sz w:val="28"/>
                <w:szCs w:val="28"/>
              </w:rPr>
              <w:t xml:space="preserve"> – </w:t>
            </w:r>
            <w:r w:rsidR="00EA089C" w:rsidRPr="00EA089C">
              <w:rPr>
                <w:sz w:val="28"/>
                <w:szCs w:val="28"/>
              </w:rPr>
              <w:t>Objevujeme svět a Evropu,</w:t>
            </w:r>
            <w:r w:rsidR="00EA089C">
              <w:rPr>
                <w:b/>
                <w:sz w:val="28"/>
                <w:szCs w:val="28"/>
              </w:rPr>
              <w:t xml:space="preserve"> </w:t>
            </w:r>
            <w:r w:rsidR="000579F8">
              <w:rPr>
                <w:sz w:val="28"/>
                <w:szCs w:val="28"/>
              </w:rPr>
              <w:t>Evropa a svět nás zajímá</w:t>
            </w:r>
          </w:p>
          <w:p w:rsidR="00C90B1D" w:rsidRPr="00CE3E7A" w:rsidRDefault="000579F8" w:rsidP="00C90B1D">
            <w:pPr>
              <w:jc w:val="both"/>
              <w:rPr>
                <w:sz w:val="28"/>
                <w:szCs w:val="28"/>
              </w:rPr>
            </w:pPr>
            <w:r>
              <w:rPr>
                <w:b/>
                <w:sz w:val="28"/>
                <w:szCs w:val="28"/>
              </w:rPr>
              <w:t xml:space="preserve">Multikulturní výchova </w:t>
            </w:r>
            <w:r w:rsidRPr="000579F8">
              <w:rPr>
                <w:sz w:val="28"/>
                <w:szCs w:val="28"/>
              </w:rPr>
              <w:t xml:space="preserve">– kulturní diference, </w:t>
            </w:r>
            <w:proofErr w:type="spellStart"/>
            <w:r w:rsidRPr="000579F8">
              <w:rPr>
                <w:sz w:val="28"/>
                <w:szCs w:val="28"/>
              </w:rPr>
              <w:t>multi-kulturalita</w:t>
            </w:r>
            <w:proofErr w:type="spellEnd"/>
          </w:p>
        </w:tc>
      </w:tr>
      <w:tr w:rsidR="00C90B1D" w:rsidRPr="00ED0734" w:rsidTr="00C90B1D">
        <w:tc>
          <w:tcPr>
            <w:tcW w:w="3369" w:type="dxa"/>
            <w:tcBorders>
              <w:top w:val="single" w:sz="18" w:space="0" w:color="auto"/>
              <w:left w:val="single" w:sz="18" w:space="0" w:color="auto"/>
              <w:bottom w:val="single" w:sz="18" w:space="0" w:color="auto"/>
              <w:right w:val="single" w:sz="18" w:space="0" w:color="auto"/>
            </w:tcBorders>
          </w:tcPr>
          <w:p w:rsidR="00C90B1D" w:rsidRPr="00ED0734" w:rsidRDefault="00C90B1D" w:rsidP="00C90B1D">
            <w:pPr>
              <w:jc w:val="both"/>
              <w:rPr>
                <w:b/>
                <w:i/>
                <w:sz w:val="28"/>
                <w:szCs w:val="28"/>
              </w:rPr>
            </w:pPr>
            <w:r>
              <w:rPr>
                <w:b/>
                <w:i/>
                <w:sz w:val="28"/>
                <w:szCs w:val="28"/>
              </w:rPr>
              <w:t>Metody a formy práce</w:t>
            </w:r>
          </w:p>
        </w:tc>
        <w:tc>
          <w:tcPr>
            <w:tcW w:w="6520" w:type="dxa"/>
            <w:gridSpan w:val="2"/>
            <w:tcBorders>
              <w:top w:val="single" w:sz="18" w:space="0" w:color="auto"/>
              <w:left w:val="single" w:sz="18" w:space="0" w:color="auto"/>
              <w:bottom w:val="single" w:sz="18" w:space="0" w:color="auto"/>
              <w:right w:val="single" w:sz="18" w:space="0" w:color="auto"/>
            </w:tcBorders>
          </w:tcPr>
          <w:p w:rsidR="00C90B1D" w:rsidRPr="008C284E" w:rsidRDefault="008C284E" w:rsidP="00C90B1D">
            <w:pPr>
              <w:autoSpaceDE w:val="0"/>
              <w:autoSpaceDN w:val="0"/>
              <w:adjustRightInd w:val="0"/>
              <w:rPr>
                <w:sz w:val="28"/>
                <w:szCs w:val="28"/>
              </w:rPr>
            </w:pPr>
            <w:r w:rsidRPr="008C284E">
              <w:rPr>
                <w:sz w:val="28"/>
                <w:szCs w:val="28"/>
              </w:rPr>
              <w:t xml:space="preserve">Frontální a skupinová práce, projektové vyučování, diskuze, řízený dialog, samostatná práce, problémové učení, poslech, </w:t>
            </w:r>
            <w:r w:rsidR="000579F8">
              <w:rPr>
                <w:sz w:val="28"/>
                <w:szCs w:val="28"/>
              </w:rPr>
              <w:t xml:space="preserve">hraní scének, </w:t>
            </w:r>
            <w:r w:rsidRPr="008C284E">
              <w:rPr>
                <w:sz w:val="28"/>
                <w:szCs w:val="28"/>
              </w:rPr>
              <w:t>didaktické hry, písničky, říkadla.</w:t>
            </w:r>
          </w:p>
        </w:tc>
      </w:tr>
      <w:tr w:rsidR="00C90B1D" w:rsidRPr="00ED0734" w:rsidTr="00C90B1D">
        <w:tc>
          <w:tcPr>
            <w:tcW w:w="9889" w:type="dxa"/>
            <w:gridSpan w:val="3"/>
            <w:tcBorders>
              <w:top w:val="single" w:sz="18" w:space="0" w:color="auto"/>
              <w:left w:val="single" w:sz="18" w:space="0" w:color="auto"/>
              <w:right w:val="single" w:sz="18" w:space="0" w:color="auto"/>
            </w:tcBorders>
          </w:tcPr>
          <w:p w:rsidR="00C90B1D" w:rsidRPr="00ED0734" w:rsidRDefault="00C90B1D" w:rsidP="00C90B1D">
            <w:pPr>
              <w:jc w:val="both"/>
              <w:rPr>
                <w:sz w:val="28"/>
                <w:szCs w:val="28"/>
              </w:rPr>
            </w:pPr>
            <w:r w:rsidRPr="00CE3E7A">
              <w:rPr>
                <w:b/>
                <w:i/>
                <w:sz w:val="28"/>
                <w:szCs w:val="28"/>
              </w:rPr>
              <w:t>Výchovné a vzdělávací strategie – rozvoj klíčových kompetencí</w:t>
            </w:r>
          </w:p>
        </w:tc>
      </w:tr>
      <w:tr w:rsidR="00C90B1D" w:rsidRPr="00ED0734" w:rsidTr="00C90B1D">
        <w:tc>
          <w:tcPr>
            <w:tcW w:w="3369" w:type="dxa"/>
            <w:tcBorders>
              <w:top w:val="single" w:sz="12" w:space="0" w:color="auto"/>
              <w:left w:val="single" w:sz="18" w:space="0" w:color="auto"/>
              <w:right w:val="single" w:sz="18" w:space="0" w:color="auto"/>
            </w:tcBorders>
          </w:tcPr>
          <w:p w:rsidR="00C90B1D" w:rsidRDefault="00C90B1D" w:rsidP="00C90B1D">
            <w:pPr>
              <w:jc w:val="both"/>
              <w:rPr>
                <w:b/>
                <w:i/>
                <w:sz w:val="28"/>
                <w:szCs w:val="28"/>
              </w:rPr>
            </w:pPr>
          </w:p>
          <w:p w:rsidR="00C90B1D" w:rsidRPr="00CE3E7A" w:rsidRDefault="00C90B1D" w:rsidP="00C90B1D">
            <w:pPr>
              <w:jc w:val="both"/>
              <w:rPr>
                <w:b/>
                <w:i/>
                <w:sz w:val="28"/>
                <w:szCs w:val="28"/>
              </w:rPr>
            </w:pPr>
            <w:r w:rsidRPr="00CE3E7A">
              <w:rPr>
                <w:b/>
                <w:i/>
                <w:sz w:val="28"/>
                <w:szCs w:val="28"/>
              </w:rPr>
              <w:t>k učení</w:t>
            </w:r>
          </w:p>
        </w:tc>
        <w:tc>
          <w:tcPr>
            <w:tcW w:w="6520" w:type="dxa"/>
            <w:gridSpan w:val="2"/>
            <w:tcBorders>
              <w:top w:val="single" w:sz="12" w:space="0" w:color="auto"/>
              <w:left w:val="single" w:sz="18" w:space="0" w:color="auto"/>
              <w:right w:val="single" w:sz="18" w:space="0" w:color="auto"/>
            </w:tcBorders>
          </w:tcPr>
          <w:p w:rsidR="008C284E" w:rsidRPr="008C284E" w:rsidRDefault="00C90B1D" w:rsidP="008C284E">
            <w:pPr>
              <w:rPr>
                <w:sz w:val="28"/>
                <w:szCs w:val="28"/>
              </w:rPr>
            </w:pPr>
            <w:r w:rsidRPr="008C284E">
              <w:rPr>
                <w:sz w:val="28"/>
                <w:szCs w:val="28"/>
              </w:rPr>
              <w:t xml:space="preserve">• </w:t>
            </w:r>
            <w:r w:rsidR="008C284E" w:rsidRPr="008C284E">
              <w:rPr>
                <w:sz w:val="28"/>
                <w:szCs w:val="28"/>
              </w:rPr>
              <w:t>vést žáky k dlouhodobé práci na osvojení si cizího jazyka</w:t>
            </w:r>
          </w:p>
          <w:p w:rsidR="008C284E" w:rsidRPr="008C284E" w:rsidRDefault="008C284E" w:rsidP="008C284E">
            <w:pPr>
              <w:rPr>
                <w:sz w:val="28"/>
                <w:szCs w:val="28"/>
              </w:rPr>
            </w:pPr>
            <w:r w:rsidRPr="008C284E">
              <w:rPr>
                <w:sz w:val="28"/>
                <w:szCs w:val="28"/>
              </w:rPr>
              <w:t>• vést žáky k vyhledávání a třídění informací</w:t>
            </w:r>
          </w:p>
          <w:p w:rsidR="008C284E" w:rsidRPr="008C284E" w:rsidRDefault="008C284E" w:rsidP="008C284E">
            <w:pPr>
              <w:rPr>
                <w:sz w:val="28"/>
                <w:szCs w:val="28"/>
              </w:rPr>
            </w:pPr>
            <w:r w:rsidRPr="008C284E">
              <w:rPr>
                <w:sz w:val="28"/>
                <w:szCs w:val="28"/>
              </w:rPr>
              <w:t>• vést žáky k systematickému používání naučených jazykových prostředků</w:t>
            </w:r>
          </w:p>
          <w:p w:rsidR="008C284E" w:rsidRPr="008C284E" w:rsidRDefault="008C284E" w:rsidP="008C284E">
            <w:pPr>
              <w:rPr>
                <w:sz w:val="28"/>
                <w:szCs w:val="28"/>
              </w:rPr>
            </w:pPr>
            <w:r w:rsidRPr="008C284E">
              <w:rPr>
                <w:sz w:val="28"/>
                <w:szCs w:val="28"/>
              </w:rPr>
              <w:t>• vést žáky k posouzení vlastního učení</w:t>
            </w:r>
          </w:p>
          <w:p w:rsidR="00C90B1D" w:rsidRPr="008C284E" w:rsidRDefault="008C284E" w:rsidP="008C284E">
            <w:pPr>
              <w:rPr>
                <w:sz w:val="28"/>
                <w:szCs w:val="28"/>
              </w:rPr>
            </w:pPr>
            <w:r w:rsidRPr="008C284E">
              <w:rPr>
                <w:sz w:val="28"/>
                <w:szCs w:val="28"/>
              </w:rPr>
              <w:lastRenderedPageBreak/>
              <w:t>• učit žáky pracovat s chybou</w:t>
            </w:r>
          </w:p>
        </w:tc>
      </w:tr>
      <w:tr w:rsidR="00C90B1D" w:rsidRPr="00ED0734" w:rsidTr="00C90B1D">
        <w:tc>
          <w:tcPr>
            <w:tcW w:w="3369" w:type="dxa"/>
            <w:tcBorders>
              <w:left w:val="single" w:sz="18" w:space="0" w:color="auto"/>
              <w:right w:val="single" w:sz="18" w:space="0" w:color="auto"/>
            </w:tcBorders>
          </w:tcPr>
          <w:p w:rsidR="00C90B1D" w:rsidRPr="00CE3E7A" w:rsidRDefault="00C90B1D" w:rsidP="00C90B1D">
            <w:pPr>
              <w:jc w:val="both"/>
              <w:rPr>
                <w:b/>
                <w:i/>
                <w:sz w:val="28"/>
                <w:szCs w:val="28"/>
              </w:rPr>
            </w:pPr>
            <w:r w:rsidRPr="00CE3E7A">
              <w:rPr>
                <w:b/>
                <w:i/>
                <w:sz w:val="28"/>
                <w:szCs w:val="28"/>
              </w:rPr>
              <w:t>k řešení problémů</w:t>
            </w:r>
          </w:p>
        </w:tc>
        <w:tc>
          <w:tcPr>
            <w:tcW w:w="6520" w:type="dxa"/>
            <w:gridSpan w:val="2"/>
            <w:tcBorders>
              <w:left w:val="single" w:sz="18" w:space="0" w:color="auto"/>
              <w:right w:val="single" w:sz="18" w:space="0" w:color="auto"/>
            </w:tcBorders>
          </w:tcPr>
          <w:p w:rsidR="00C90B1D" w:rsidRPr="008C284E" w:rsidRDefault="00C90B1D" w:rsidP="008C284E">
            <w:pPr>
              <w:rPr>
                <w:sz w:val="28"/>
                <w:szCs w:val="28"/>
              </w:rPr>
            </w:pPr>
            <w:r w:rsidRPr="008C284E">
              <w:rPr>
                <w:sz w:val="28"/>
                <w:szCs w:val="28"/>
              </w:rPr>
              <w:t xml:space="preserve">• </w:t>
            </w:r>
            <w:r w:rsidR="008C284E" w:rsidRPr="008C284E">
              <w:rPr>
                <w:sz w:val="28"/>
                <w:szCs w:val="28"/>
              </w:rPr>
              <w:t xml:space="preserve">vést žáky ke zvolení vhodných postupů řešení </w:t>
            </w:r>
            <w:proofErr w:type="spellStart"/>
            <w:r w:rsidR="008C284E" w:rsidRPr="008C284E">
              <w:rPr>
                <w:sz w:val="28"/>
                <w:szCs w:val="28"/>
              </w:rPr>
              <w:t>analý</w:t>
            </w:r>
            <w:r w:rsidR="008C284E">
              <w:rPr>
                <w:sz w:val="28"/>
                <w:szCs w:val="28"/>
              </w:rPr>
              <w:t>-</w:t>
            </w:r>
            <w:r w:rsidR="008C284E" w:rsidRPr="008C284E">
              <w:rPr>
                <w:sz w:val="28"/>
                <w:szCs w:val="28"/>
              </w:rPr>
              <w:t>zou</w:t>
            </w:r>
            <w:proofErr w:type="spellEnd"/>
            <w:r w:rsidR="008C284E" w:rsidRPr="008C284E">
              <w:rPr>
                <w:sz w:val="28"/>
                <w:szCs w:val="28"/>
              </w:rPr>
              <w:t xml:space="preserve"> dosavadních znalostí</w:t>
            </w:r>
          </w:p>
          <w:p w:rsidR="00C90B1D" w:rsidRPr="008C284E" w:rsidRDefault="008C284E" w:rsidP="00C90B1D">
            <w:pPr>
              <w:rPr>
                <w:sz w:val="28"/>
                <w:szCs w:val="28"/>
              </w:rPr>
            </w:pPr>
            <w:r w:rsidRPr="008C284E">
              <w:rPr>
                <w:sz w:val="28"/>
                <w:szCs w:val="28"/>
              </w:rPr>
              <w:t>•</w:t>
            </w:r>
            <w:r w:rsidR="00C90B1D" w:rsidRPr="008C284E">
              <w:rPr>
                <w:sz w:val="28"/>
                <w:szCs w:val="28"/>
              </w:rPr>
              <w:t>vést žáky k vzájemné pomoci</w:t>
            </w:r>
          </w:p>
          <w:p w:rsidR="00C90B1D" w:rsidRPr="008C284E" w:rsidRDefault="00C90B1D" w:rsidP="00C90B1D">
            <w:pPr>
              <w:rPr>
                <w:sz w:val="28"/>
                <w:szCs w:val="28"/>
              </w:rPr>
            </w:pPr>
            <w:r w:rsidRPr="008C284E">
              <w:rPr>
                <w:sz w:val="28"/>
                <w:szCs w:val="28"/>
              </w:rPr>
              <w:t>• hodnotit práci žáků způsobem, který jim umožňuje vnímat vlastní pokrok</w:t>
            </w:r>
          </w:p>
        </w:tc>
      </w:tr>
      <w:tr w:rsidR="00C90B1D" w:rsidRPr="00ED0734" w:rsidTr="00C90B1D">
        <w:tc>
          <w:tcPr>
            <w:tcW w:w="3369" w:type="dxa"/>
            <w:tcBorders>
              <w:left w:val="single" w:sz="18" w:space="0" w:color="auto"/>
              <w:right w:val="single" w:sz="18" w:space="0" w:color="auto"/>
            </w:tcBorders>
          </w:tcPr>
          <w:p w:rsidR="00C90B1D" w:rsidRPr="00CE3E7A" w:rsidRDefault="00C90B1D" w:rsidP="00C90B1D">
            <w:pPr>
              <w:jc w:val="both"/>
              <w:rPr>
                <w:b/>
                <w:i/>
                <w:sz w:val="28"/>
                <w:szCs w:val="28"/>
              </w:rPr>
            </w:pPr>
            <w:r w:rsidRPr="00CE3E7A">
              <w:rPr>
                <w:b/>
                <w:i/>
                <w:sz w:val="28"/>
                <w:szCs w:val="28"/>
              </w:rPr>
              <w:t>komunikativní</w:t>
            </w:r>
          </w:p>
        </w:tc>
        <w:tc>
          <w:tcPr>
            <w:tcW w:w="6520" w:type="dxa"/>
            <w:gridSpan w:val="2"/>
            <w:tcBorders>
              <w:left w:val="single" w:sz="18" w:space="0" w:color="auto"/>
              <w:right w:val="single" w:sz="18" w:space="0" w:color="auto"/>
            </w:tcBorders>
          </w:tcPr>
          <w:p w:rsidR="008C284E" w:rsidRPr="008C284E" w:rsidRDefault="00C90B1D" w:rsidP="008C284E">
            <w:pPr>
              <w:rPr>
                <w:sz w:val="28"/>
                <w:szCs w:val="28"/>
              </w:rPr>
            </w:pPr>
            <w:r w:rsidRPr="008C284E">
              <w:rPr>
                <w:sz w:val="28"/>
                <w:szCs w:val="28"/>
              </w:rPr>
              <w:t xml:space="preserve">• </w:t>
            </w:r>
            <w:r w:rsidR="008C284E" w:rsidRPr="008C284E">
              <w:rPr>
                <w:sz w:val="28"/>
                <w:szCs w:val="28"/>
              </w:rPr>
              <w:t>vést žáky k souvislému a kultivovanému vyjadřování slovem a písmem</w:t>
            </w:r>
          </w:p>
          <w:p w:rsidR="008C284E" w:rsidRPr="008C284E" w:rsidRDefault="008C284E" w:rsidP="008C284E">
            <w:pPr>
              <w:rPr>
                <w:sz w:val="28"/>
                <w:szCs w:val="28"/>
              </w:rPr>
            </w:pPr>
            <w:r w:rsidRPr="008C284E">
              <w:rPr>
                <w:sz w:val="28"/>
                <w:szCs w:val="28"/>
              </w:rPr>
              <w:t>• vést žáky k poslouchání a zapojení se do rozhovoru</w:t>
            </w:r>
          </w:p>
          <w:p w:rsidR="008C284E" w:rsidRPr="008C284E" w:rsidRDefault="008C284E" w:rsidP="008C284E">
            <w:pPr>
              <w:rPr>
                <w:sz w:val="28"/>
                <w:szCs w:val="28"/>
              </w:rPr>
            </w:pPr>
            <w:r w:rsidRPr="008C284E">
              <w:rPr>
                <w:sz w:val="28"/>
                <w:szCs w:val="28"/>
              </w:rPr>
              <w:t>• vést žáky k porozumění a práci s psanými texty</w:t>
            </w:r>
          </w:p>
          <w:p w:rsidR="00C90B1D" w:rsidRPr="008C284E" w:rsidRDefault="008C284E" w:rsidP="00C90B1D">
            <w:pPr>
              <w:rPr>
                <w:sz w:val="28"/>
                <w:szCs w:val="28"/>
              </w:rPr>
            </w:pPr>
            <w:r w:rsidRPr="008C284E">
              <w:rPr>
                <w:sz w:val="28"/>
                <w:szCs w:val="28"/>
              </w:rPr>
              <w:t>• vést žáky ke spolupráci s ostatními</w:t>
            </w:r>
          </w:p>
        </w:tc>
      </w:tr>
      <w:tr w:rsidR="00C90B1D" w:rsidRPr="00ED0734" w:rsidTr="00C90B1D">
        <w:tc>
          <w:tcPr>
            <w:tcW w:w="3369" w:type="dxa"/>
            <w:tcBorders>
              <w:left w:val="single" w:sz="18" w:space="0" w:color="auto"/>
              <w:right w:val="single" w:sz="18" w:space="0" w:color="auto"/>
            </w:tcBorders>
          </w:tcPr>
          <w:p w:rsidR="00C90B1D" w:rsidRPr="00CE3E7A" w:rsidRDefault="00C90B1D" w:rsidP="00C90B1D">
            <w:pPr>
              <w:jc w:val="both"/>
              <w:rPr>
                <w:b/>
                <w:i/>
                <w:sz w:val="28"/>
                <w:szCs w:val="28"/>
              </w:rPr>
            </w:pPr>
            <w:r w:rsidRPr="00CE3E7A">
              <w:rPr>
                <w:b/>
                <w:i/>
                <w:sz w:val="28"/>
                <w:szCs w:val="28"/>
              </w:rPr>
              <w:t>sociální a personální</w:t>
            </w:r>
          </w:p>
        </w:tc>
        <w:tc>
          <w:tcPr>
            <w:tcW w:w="6520" w:type="dxa"/>
            <w:gridSpan w:val="2"/>
            <w:tcBorders>
              <w:left w:val="single" w:sz="18" w:space="0" w:color="auto"/>
              <w:right w:val="single" w:sz="18" w:space="0" w:color="auto"/>
            </w:tcBorders>
          </w:tcPr>
          <w:p w:rsidR="008C284E" w:rsidRPr="008C284E" w:rsidRDefault="00C90B1D" w:rsidP="008C284E">
            <w:pPr>
              <w:rPr>
                <w:sz w:val="28"/>
                <w:szCs w:val="28"/>
              </w:rPr>
            </w:pPr>
            <w:r w:rsidRPr="008C284E">
              <w:rPr>
                <w:sz w:val="28"/>
                <w:szCs w:val="28"/>
              </w:rPr>
              <w:t xml:space="preserve">• </w:t>
            </w:r>
            <w:r w:rsidR="008C284E" w:rsidRPr="008C284E">
              <w:rPr>
                <w:sz w:val="28"/>
                <w:szCs w:val="28"/>
              </w:rPr>
              <w:t>vést žáky k zapojení se do skupin a práce ve dvojicích</w:t>
            </w:r>
          </w:p>
          <w:p w:rsidR="008C284E" w:rsidRPr="008C284E" w:rsidRDefault="008C284E" w:rsidP="008C284E">
            <w:pPr>
              <w:rPr>
                <w:sz w:val="28"/>
                <w:szCs w:val="28"/>
              </w:rPr>
            </w:pPr>
            <w:r w:rsidRPr="008C284E">
              <w:rPr>
                <w:sz w:val="28"/>
                <w:szCs w:val="28"/>
              </w:rPr>
              <w:t>• vést žáky ke zdvořilosti a respektu a toleranci k</w:t>
            </w:r>
            <w:r>
              <w:rPr>
                <w:sz w:val="28"/>
                <w:szCs w:val="28"/>
              </w:rPr>
              <w:t> </w:t>
            </w:r>
            <w:proofErr w:type="spellStart"/>
            <w:r w:rsidRPr="008C284E">
              <w:rPr>
                <w:sz w:val="28"/>
                <w:szCs w:val="28"/>
              </w:rPr>
              <w:t>dru</w:t>
            </w:r>
            <w:r>
              <w:rPr>
                <w:sz w:val="28"/>
                <w:szCs w:val="28"/>
              </w:rPr>
              <w:t>-</w:t>
            </w:r>
            <w:r w:rsidRPr="008C284E">
              <w:rPr>
                <w:sz w:val="28"/>
                <w:szCs w:val="28"/>
              </w:rPr>
              <w:t>hým</w:t>
            </w:r>
            <w:proofErr w:type="spellEnd"/>
          </w:p>
          <w:p w:rsidR="008C284E" w:rsidRPr="008C284E" w:rsidRDefault="008C284E" w:rsidP="008C284E">
            <w:pPr>
              <w:rPr>
                <w:sz w:val="28"/>
                <w:szCs w:val="28"/>
              </w:rPr>
            </w:pPr>
            <w:r w:rsidRPr="008C284E">
              <w:rPr>
                <w:sz w:val="28"/>
                <w:szCs w:val="28"/>
              </w:rPr>
              <w:t>• vést žáky k efektivní spolupráci</w:t>
            </w:r>
          </w:p>
          <w:p w:rsidR="00C90B1D" w:rsidRPr="008C284E" w:rsidRDefault="008C284E" w:rsidP="00C90B1D">
            <w:pPr>
              <w:rPr>
                <w:sz w:val="28"/>
                <w:szCs w:val="28"/>
              </w:rPr>
            </w:pPr>
            <w:r w:rsidRPr="008C284E">
              <w:rPr>
                <w:sz w:val="28"/>
                <w:szCs w:val="28"/>
              </w:rPr>
              <w:t>• vést žáky k pozitivnímu náhledu na sebe sama</w:t>
            </w:r>
          </w:p>
        </w:tc>
      </w:tr>
      <w:tr w:rsidR="00C90B1D" w:rsidRPr="00ED0734" w:rsidTr="00C90B1D">
        <w:tc>
          <w:tcPr>
            <w:tcW w:w="3369" w:type="dxa"/>
            <w:tcBorders>
              <w:left w:val="single" w:sz="18" w:space="0" w:color="auto"/>
              <w:right w:val="single" w:sz="18" w:space="0" w:color="auto"/>
            </w:tcBorders>
          </w:tcPr>
          <w:p w:rsidR="00C90B1D" w:rsidRPr="003D7930" w:rsidRDefault="00C90B1D" w:rsidP="00C90B1D">
            <w:pPr>
              <w:jc w:val="both"/>
              <w:rPr>
                <w:b/>
                <w:i/>
                <w:sz w:val="28"/>
                <w:szCs w:val="28"/>
              </w:rPr>
            </w:pPr>
            <w:r w:rsidRPr="003D7930">
              <w:rPr>
                <w:b/>
                <w:i/>
                <w:sz w:val="28"/>
                <w:szCs w:val="28"/>
              </w:rPr>
              <w:t>občanské</w:t>
            </w:r>
          </w:p>
        </w:tc>
        <w:tc>
          <w:tcPr>
            <w:tcW w:w="6520" w:type="dxa"/>
            <w:gridSpan w:val="2"/>
            <w:tcBorders>
              <w:left w:val="single" w:sz="18" w:space="0" w:color="auto"/>
              <w:right w:val="single" w:sz="18" w:space="0" w:color="auto"/>
            </w:tcBorders>
          </w:tcPr>
          <w:p w:rsidR="008C284E" w:rsidRPr="008C284E" w:rsidRDefault="00C90B1D" w:rsidP="008C284E">
            <w:pPr>
              <w:rPr>
                <w:sz w:val="28"/>
                <w:szCs w:val="28"/>
              </w:rPr>
            </w:pPr>
            <w:r w:rsidRPr="008C284E">
              <w:rPr>
                <w:sz w:val="28"/>
                <w:szCs w:val="28"/>
              </w:rPr>
              <w:t xml:space="preserve">• </w:t>
            </w:r>
            <w:r w:rsidR="008C284E" w:rsidRPr="008C284E">
              <w:rPr>
                <w:sz w:val="28"/>
                <w:szCs w:val="28"/>
              </w:rPr>
              <w:t>vést žáky k respektování tradic, kulturních hodnot</w:t>
            </w:r>
          </w:p>
          <w:p w:rsidR="00C90B1D" w:rsidRPr="008C284E" w:rsidRDefault="008C284E" w:rsidP="00C90B1D">
            <w:pPr>
              <w:rPr>
                <w:sz w:val="28"/>
                <w:szCs w:val="28"/>
              </w:rPr>
            </w:pPr>
            <w:r w:rsidRPr="008C284E">
              <w:rPr>
                <w:sz w:val="28"/>
                <w:szCs w:val="28"/>
              </w:rPr>
              <w:t>• vést žáky k zdravému životnímu stylu, pohybu</w:t>
            </w:r>
          </w:p>
        </w:tc>
      </w:tr>
      <w:tr w:rsidR="00C90B1D" w:rsidRPr="00ED0734" w:rsidTr="00843F91">
        <w:tc>
          <w:tcPr>
            <w:tcW w:w="3369" w:type="dxa"/>
            <w:tcBorders>
              <w:left w:val="single" w:sz="18" w:space="0" w:color="auto"/>
              <w:right w:val="single" w:sz="18" w:space="0" w:color="auto"/>
            </w:tcBorders>
          </w:tcPr>
          <w:p w:rsidR="00C90B1D" w:rsidRPr="003D7930" w:rsidRDefault="00C90B1D" w:rsidP="00C90B1D">
            <w:pPr>
              <w:jc w:val="both"/>
              <w:rPr>
                <w:b/>
                <w:i/>
                <w:sz w:val="28"/>
                <w:szCs w:val="28"/>
              </w:rPr>
            </w:pPr>
            <w:r w:rsidRPr="003D7930">
              <w:rPr>
                <w:b/>
                <w:i/>
                <w:sz w:val="28"/>
                <w:szCs w:val="28"/>
              </w:rPr>
              <w:t>pracovní</w:t>
            </w:r>
          </w:p>
        </w:tc>
        <w:tc>
          <w:tcPr>
            <w:tcW w:w="6520" w:type="dxa"/>
            <w:gridSpan w:val="2"/>
            <w:tcBorders>
              <w:left w:val="single" w:sz="18" w:space="0" w:color="auto"/>
              <w:right w:val="single" w:sz="18" w:space="0" w:color="auto"/>
            </w:tcBorders>
          </w:tcPr>
          <w:p w:rsidR="008C284E" w:rsidRPr="008C284E" w:rsidRDefault="00C90B1D" w:rsidP="008C284E">
            <w:pPr>
              <w:rPr>
                <w:sz w:val="28"/>
                <w:szCs w:val="28"/>
              </w:rPr>
            </w:pPr>
            <w:r w:rsidRPr="008C284E">
              <w:rPr>
                <w:sz w:val="28"/>
                <w:szCs w:val="28"/>
              </w:rPr>
              <w:t>•</w:t>
            </w:r>
            <w:r w:rsidR="008C284E" w:rsidRPr="008C284E">
              <w:rPr>
                <w:sz w:val="28"/>
                <w:szCs w:val="28"/>
              </w:rPr>
              <w:t xml:space="preserve"> vést žáky k plnění svých povinností</w:t>
            </w:r>
          </w:p>
          <w:p w:rsidR="00C90B1D" w:rsidRPr="008C284E" w:rsidRDefault="008C284E" w:rsidP="00C90B1D">
            <w:pPr>
              <w:rPr>
                <w:sz w:val="28"/>
                <w:szCs w:val="28"/>
              </w:rPr>
            </w:pPr>
            <w:r w:rsidRPr="008C284E">
              <w:rPr>
                <w:sz w:val="28"/>
                <w:szCs w:val="28"/>
              </w:rPr>
              <w:t>• vést žáky k používání abecedně řazeného slovníku s fonetickým přepisem</w:t>
            </w:r>
          </w:p>
        </w:tc>
      </w:tr>
      <w:tr w:rsidR="00843F91" w:rsidRPr="00ED0734" w:rsidTr="00C90B1D">
        <w:tc>
          <w:tcPr>
            <w:tcW w:w="3369" w:type="dxa"/>
            <w:tcBorders>
              <w:left w:val="single" w:sz="18" w:space="0" w:color="auto"/>
              <w:bottom w:val="single" w:sz="18" w:space="0" w:color="auto"/>
              <w:right w:val="single" w:sz="18" w:space="0" w:color="auto"/>
            </w:tcBorders>
          </w:tcPr>
          <w:p w:rsidR="00843F91" w:rsidRPr="003D7930" w:rsidRDefault="00843F91" w:rsidP="00C90B1D">
            <w:pPr>
              <w:jc w:val="both"/>
              <w:rPr>
                <w:b/>
                <w:i/>
                <w:sz w:val="28"/>
                <w:szCs w:val="28"/>
              </w:rPr>
            </w:pPr>
            <w:r>
              <w:rPr>
                <w:b/>
                <w:i/>
                <w:sz w:val="28"/>
                <w:szCs w:val="28"/>
              </w:rPr>
              <w:t>digitální</w:t>
            </w:r>
          </w:p>
        </w:tc>
        <w:tc>
          <w:tcPr>
            <w:tcW w:w="6520" w:type="dxa"/>
            <w:gridSpan w:val="2"/>
            <w:tcBorders>
              <w:left w:val="single" w:sz="18" w:space="0" w:color="auto"/>
              <w:bottom w:val="single" w:sz="18" w:space="0" w:color="auto"/>
              <w:right w:val="single" w:sz="18" w:space="0" w:color="auto"/>
            </w:tcBorders>
          </w:tcPr>
          <w:p w:rsidR="001E4336" w:rsidRDefault="001E4336" w:rsidP="00F911BC">
            <w:pPr>
              <w:numPr>
                <w:ilvl w:val="0"/>
                <w:numId w:val="169"/>
              </w:numPr>
              <w:ind w:left="360"/>
              <w:rPr>
                <w:sz w:val="28"/>
                <w:szCs w:val="28"/>
              </w:rPr>
            </w:pPr>
            <w:r w:rsidRPr="00C7401D">
              <w:rPr>
                <w:sz w:val="28"/>
                <w:szCs w:val="28"/>
              </w:rPr>
              <w:t>motiv</w:t>
            </w:r>
            <w:r w:rsidRPr="001E4336">
              <w:rPr>
                <w:sz w:val="28"/>
                <w:szCs w:val="28"/>
              </w:rPr>
              <w:t>ovat</w:t>
            </w:r>
            <w:r w:rsidRPr="00C7401D">
              <w:rPr>
                <w:sz w:val="28"/>
                <w:szCs w:val="28"/>
              </w:rPr>
              <w:t xml:space="preserve"> žáky k využívání programů, aplikací a</w:t>
            </w:r>
          </w:p>
          <w:p w:rsidR="001E4336" w:rsidRPr="00C7401D" w:rsidRDefault="001E4336" w:rsidP="001E4336">
            <w:pPr>
              <w:rPr>
                <w:sz w:val="28"/>
                <w:szCs w:val="28"/>
              </w:rPr>
            </w:pPr>
            <w:r w:rsidRPr="00C7401D">
              <w:rPr>
                <w:sz w:val="28"/>
                <w:szCs w:val="28"/>
              </w:rPr>
              <w:t>webových stránek pro osvojování slovní zásoby a správné výslovnosti</w:t>
            </w:r>
          </w:p>
          <w:p w:rsidR="001E4336" w:rsidRDefault="001E4336" w:rsidP="00F911BC">
            <w:pPr>
              <w:numPr>
                <w:ilvl w:val="0"/>
                <w:numId w:val="169"/>
              </w:numPr>
              <w:ind w:left="360"/>
              <w:rPr>
                <w:sz w:val="28"/>
                <w:szCs w:val="28"/>
              </w:rPr>
            </w:pPr>
            <w:r w:rsidRPr="00C7401D">
              <w:rPr>
                <w:sz w:val="28"/>
                <w:szCs w:val="28"/>
              </w:rPr>
              <w:t>v</w:t>
            </w:r>
            <w:r w:rsidRPr="001E4336">
              <w:rPr>
                <w:sz w:val="28"/>
                <w:szCs w:val="28"/>
              </w:rPr>
              <w:t>ést</w:t>
            </w:r>
            <w:r w:rsidRPr="00C7401D">
              <w:rPr>
                <w:sz w:val="28"/>
                <w:szCs w:val="28"/>
              </w:rPr>
              <w:t xml:space="preserve"> žáky k využívání online aplikací pro seznámení</w:t>
            </w:r>
          </w:p>
          <w:p w:rsidR="001E4336" w:rsidRPr="00C7401D" w:rsidRDefault="001E4336" w:rsidP="001E4336">
            <w:pPr>
              <w:rPr>
                <w:sz w:val="28"/>
                <w:szCs w:val="28"/>
              </w:rPr>
            </w:pPr>
            <w:r w:rsidRPr="00C7401D">
              <w:rPr>
                <w:sz w:val="28"/>
                <w:szCs w:val="28"/>
              </w:rPr>
              <w:t>s reáliemi, které se týkají probíraných témat</w:t>
            </w:r>
          </w:p>
          <w:p w:rsidR="001E4336" w:rsidRDefault="001E4336" w:rsidP="00F911BC">
            <w:pPr>
              <w:numPr>
                <w:ilvl w:val="0"/>
                <w:numId w:val="169"/>
              </w:numPr>
              <w:ind w:left="360"/>
              <w:rPr>
                <w:sz w:val="28"/>
                <w:szCs w:val="28"/>
              </w:rPr>
            </w:pPr>
            <w:r w:rsidRPr="00C7401D">
              <w:rPr>
                <w:sz w:val="28"/>
                <w:szCs w:val="28"/>
              </w:rPr>
              <w:t>v</w:t>
            </w:r>
            <w:r w:rsidRPr="001E4336">
              <w:rPr>
                <w:sz w:val="28"/>
                <w:szCs w:val="28"/>
              </w:rPr>
              <w:t>ést</w:t>
            </w:r>
            <w:r w:rsidRPr="00C7401D">
              <w:rPr>
                <w:sz w:val="28"/>
                <w:szCs w:val="28"/>
              </w:rPr>
              <w:t xml:space="preserve"> žáky k dodržování zásad bezpečnosti při práci </w:t>
            </w:r>
          </w:p>
          <w:p w:rsidR="001E4336" w:rsidRPr="00C7401D" w:rsidRDefault="001E4336" w:rsidP="001E4336">
            <w:pPr>
              <w:rPr>
                <w:sz w:val="28"/>
                <w:szCs w:val="28"/>
              </w:rPr>
            </w:pPr>
            <w:r w:rsidRPr="00C7401D">
              <w:rPr>
                <w:sz w:val="28"/>
                <w:szCs w:val="28"/>
              </w:rPr>
              <w:t>s online aplikacemi a zásad ochrany osobních údajů</w:t>
            </w:r>
          </w:p>
          <w:p w:rsidR="008F3E90" w:rsidRPr="008F3E90" w:rsidRDefault="008F3E90" w:rsidP="008F3E90">
            <w:pPr>
              <w:pStyle w:val="Bezmezer"/>
              <w:rPr>
                <w:sz w:val="28"/>
                <w:szCs w:val="28"/>
              </w:rPr>
            </w:pPr>
          </w:p>
        </w:tc>
      </w:tr>
    </w:tbl>
    <w:p w:rsidR="00AB66FB" w:rsidRDefault="00AB66FB" w:rsidP="00EB1BED">
      <w:pPr>
        <w:autoSpaceDE w:val="0"/>
        <w:autoSpaceDN w:val="0"/>
        <w:adjustRightInd w:val="0"/>
        <w:rPr>
          <w:sz w:val="28"/>
          <w:szCs w:val="28"/>
        </w:rPr>
      </w:pPr>
    </w:p>
    <w:p w:rsidR="001E4336" w:rsidRDefault="001E4336" w:rsidP="00EB1BED">
      <w:pPr>
        <w:autoSpaceDE w:val="0"/>
        <w:autoSpaceDN w:val="0"/>
        <w:adjustRightInd w:val="0"/>
        <w:rPr>
          <w:sz w:val="28"/>
          <w:szCs w:val="28"/>
        </w:rPr>
      </w:pPr>
    </w:p>
    <w:p w:rsidR="001E4336" w:rsidRDefault="001E4336" w:rsidP="00EB1BED">
      <w:pPr>
        <w:autoSpaceDE w:val="0"/>
        <w:autoSpaceDN w:val="0"/>
        <w:adjustRightInd w:val="0"/>
        <w:rPr>
          <w:sz w:val="28"/>
          <w:szCs w:val="28"/>
        </w:rPr>
      </w:pPr>
    </w:p>
    <w:p w:rsidR="001E4336" w:rsidRDefault="001E4336" w:rsidP="00EB1BED">
      <w:pPr>
        <w:autoSpaceDE w:val="0"/>
        <w:autoSpaceDN w:val="0"/>
        <w:adjustRightInd w:val="0"/>
        <w:rPr>
          <w:sz w:val="28"/>
          <w:szCs w:val="28"/>
        </w:rPr>
      </w:pPr>
    </w:p>
    <w:p w:rsidR="001E4336" w:rsidRDefault="001E4336" w:rsidP="00EB1BED">
      <w:pPr>
        <w:autoSpaceDE w:val="0"/>
        <w:autoSpaceDN w:val="0"/>
        <w:adjustRightInd w:val="0"/>
        <w:rPr>
          <w:sz w:val="28"/>
          <w:szCs w:val="28"/>
        </w:rPr>
      </w:pPr>
    </w:p>
    <w:p w:rsidR="001E4336" w:rsidRDefault="001E4336" w:rsidP="00EB1BED">
      <w:pPr>
        <w:autoSpaceDE w:val="0"/>
        <w:autoSpaceDN w:val="0"/>
        <w:adjustRightInd w:val="0"/>
        <w:rPr>
          <w:sz w:val="28"/>
          <w:szCs w:val="28"/>
        </w:rPr>
      </w:pPr>
    </w:p>
    <w:p w:rsidR="001E4336" w:rsidRDefault="001E4336" w:rsidP="00EB1BED">
      <w:pPr>
        <w:autoSpaceDE w:val="0"/>
        <w:autoSpaceDN w:val="0"/>
        <w:adjustRightInd w:val="0"/>
        <w:rPr>
          <w:sz w:val="28"/>
          <w:szCs w:val="28"/>
        </w:rPr>
      </w:pPr>
    </w:p>
    <w:p w:rsidR="001E4336" w:rsidRDefault="001E4336" w:rsidP="00EB1BED">
      <w:pPr>
        <w:autoSpaceDE w:val="0"/>
        <w:autoSpaceDN w:val="0"/>
        <w:adjustRightInd w:val="0"/>
        <w:rPr>
          <w:sz w:val="28"/>
          <w:szCs w:val="28"/>
        </w:rPr>
      </w:pPr>
    </w:p>
    <w:p w:rsidR="001E4336" w:rsidRDefault="001E4336" w:rsidP="00EB1BED">
      <w:pPr>
        <w:autoSpaceDE w:val="0"/>
        <w:autoSpaceDN w:val="0"/>
        <w:adjustRightInd w:val="0"/>
        <w:rPr>
          <w:sz w:val="28"/>
          <w:szCs w:val="28"/>
        </w:rPr>
      </w:pPr>
    </w:p>
    <w:p w:rsidR="001E4336" w:rsidRDefault="001E4336" w:rsidP="00EB1BED">
      <w:pPr>
        <w:autoSpaceDE w:val="0"/>
        <w:autoSpaceDN w:val="0"/>
        <w:adjustRightInd w:val="0"/>
        <w:rPr>
          <w:sz w:val="28"/>
          <w:szCs w:val="28"/>
        </w:rPr>
      </w:pPr>
    </w:p>
    <w:p w:rsidR="001E4336" w:rsidRDefault="001E4336" w:rsidP="00EB1BED">
      <w:pPr>
        <w:autoSpaceDE w:val="0"/>
        <w:autoSpaceDN w:val="0"/>
        <w:adjustRightInd w:val="0"/>
        <w:rPr>
          <w:sz w:val="28"/>
          <w:szCs w:val="28"/>
        </w:rPr>
      </w:pPr>
    </w:p>
    <w:p w:rsidR="001E4336" w:rsidRDefault="001E4336" w:rsidP="00EB1BED">
      <w:pPr>
        <w:autoSpaceDE w:val="0"/>
        <w:autoSpaceDN w:val="0"/>
        <w:adjustRightInd w:val="0"/>
        <w:rPr>
          <w:sz w:val="28"/>
          <w:szCs w:val="28"/>
        </w:rPr>
      </w:pPr>
    </w:p>
    <w:p w:rsidR="001E4336" w:rsidRDefault="001E4336" w:rsidP="00EB1BED">
      <w:pPr>
        <w:autoSpaceDE w:val="0"/>
        <w:autoSpaceDN w:val="0"/>
        <w:adjustRightInd w:val="0"/>
        <w:rPr>
          <w:sz w:val="28"/>
          <w:szCs w:val="28"/>
        </w:rPr>
      </w:pPr>
    </w:p>
    <w:p w:rsidR="001E4336" w:rsidRDefault="001E4336" w:rsidP="00EB1BED">
      <w:pPr>
        <w:autoSpaceDE w:val="0"/>
        <w:autoSpaceDN w:val="0"/>
        <w:adjustRightInd w:val="0"/>
        <w:rPr>
          <w:sz w:val="28"/>
          <w:szCs w:val="28"/>
        </w:rPr>
      </w:pPr>
    </w:p>
    <w:tbl>
      <w:tblPr>
        <w:tblStyle w:val="Mkatabulky"/>
        <w:tblW w:w="10173" w:type="dxa"/>
        <w:tblLook w:val="04A0" w:firstRow="1" w:lastRow="0" w:firstColumn="1" w:lastColumn="0" w:noHBand="0" w:noVBand="1"/>
      </w:tblPr>
      <w:tblGrid>
        <w:gridCol w:w="5637"/>
        <w:gridCol w:w="4536"/>
      </w:tblGrid>
      <w:tr w:rsidR="000579F8" w:rsidRPr="00977B39" w:rsidTr="00F36A7B">
        <w:trPr>
          <w:trHeight w:val="660"/>
        </w:trPr>
        <w:tc>
          <w:tcPr>
            <w:tcW w:w="10173" w:type="dxa"/>
            <w:gridSpan w:val="2"/>
            <w:tcBorders>
              <w:top w:val="single" w:sz="12" w:space="0" w:color="auto"/>
              <w:left w:val="single" w:sz="12" w:space="0" w:color="auto"/>
              <w:bottom w:val="single" w:sz="12" w:space="0" w:color="auto"/>
              <w:right w:val="single" w:sz="12" w:space="0" w:color="auto"/>
            </w:tcBorders>
          </w:tcPr>
          <w:p w:rsidR="000579F8" w:rsidRPr="00977B39" w:rsidRDefault="000579F8" w:rsidP="006815D5">
            <w:pPr>
              <w:rPr>
                <w:b/>
                <w:sz w:val="28"/>
                <w:szCs w:val="28"/>
              </w:rPr>
            </w:pPr>
          </w:p>
          <w:p w:rsidR="000579F8" w:rsidRPr="00977B39" w:rsidRDefault="000579F8" w:rsidP="006815D5">
            <w:pPr>
              <w:rPr>
                <w:b/>
                <w:bCs/>
                <w:sz w:val="16"/>
                <w:szCs w:val="16"/>
              </w:rPr>
            </w:pPr>
            <w:r w:rsidRPr="00977B39">
              <w:rPr>
                <w:b/>
                <w:sz w:val="28"/>
                <w:szCs w:val="28"/>
              </w:rPr>
              <w:t xml:space="preserve">Učební osnovy </w:t>
            </w:r>
            <w:proofErr w:type="gramStart"/>
            <w:r w:rsidRPr="00977B39">
              <w:rPr>
                <w:b/>
                <w:sz w:val="28"/>
                <w:szCs w:val="28"/>
              </w:rPr>
              <w:t>JAZYK  A</w:t>
            </w:r>
            <w:proofErr w:type="gramEnd"/>
            <w:r w:rsidRPr="00977B39">
              <w:rPr>
                <w:b/>
                <w:sz w:val="28"/>
                <w:szCs w:val="28"/>
              </w:rPr>
              <w:t xml:space="preserve">  JAZYKOVÁ  KOMUNIKACE – anglický jazyk </w:t>
            </w:r>
          </w:p>
        </w:tc>
      </w:tr>
      <w:tr w:rsidR="00F36A7B" w:rsidRPr="00977B39" w:rsidTr="00F36A7B">
        <w:tc>
          <w:tcPr>
            <w:tcW w:w="10173" w:type="dxa"/>
            <w:gridSpan w:val="2"/>
            <w:tcBorders>
              <w:top w:val="single" w:sz="12" w:space="0" w:color="auto"/>
              <w:left w:val="single" w:sz="12" w:space="0" w:color="auto"/>
              <w:bottom w:val="single" w:sz="12" w:space="0" w:color="auto"/>
              <w:right w:val="single" w:sz="12" w:space="0" w:color="auto"/>
            </w:tcBorders>
          </w:tcPr>
          <w:p w:rsidR="00F36A7B" w:rsidRPr="00977B39" w:rsidRDefault="00F36A7B" w:rsidP="006815D5">
            <w:pPr>
              <w:rPr>
                <w:b/>
                <w:sz w:val="28"/>
                <w:szCs w:val="28"/>
              </w:rPr>
            </w:pPr>
          </w:p>
          <w:p w:rsidR="00F36A7B" w:rsidRPr="00977B39" w:rsidRDefault="00F36A7B" w:rsidP="006815D5">
            <w:pPr>
              <w:ind w:left="360"/>
              <w:rPr>
                <w:b/>
                <w:sz w:val="36"/>
                <w:szCs w:val="36"/>
              </w:rPr>
            </w:pPr>
            <w:r w:rsidRPr="00977B39">
              <w:rPr>
                <w:b/>
                <w:sz w:val="36"/>
                <w:szCs w:val="36"/>
              </w:rPr>
              <w:t>1. OBDOBÍ</w:t>
            </w:r>
          </w:p>
          <w:p w:rsidR="00F36A7B" w:rsidRPr="00977B39" w:rsidRDefault="00F36A7B" w:rsidP="006815D5">
            <w:pPr>
              <w:tabs>
                <w:tab w:val="left" w:pos="8505"/>
              </w:tabs>
              <w:rPr>
                <w:b/>
                <w:sz w:val="28"/>
                <w:szCs w:val="28"/>
              </w:rPr>
            </w:pPr>
          </w:p>
        </w:tc>
      </w:tr>
      <w:tr w:rsidR="000579F8" w:rsidRPr="00977B39" w:rsidTr="00F36A7B">
        <w:tc>
          <w:tcPr>
            <w:tcW w:w="10173" w:type="dxa"/>
            <w:gridSpan w:val="2"/>
            <w:tcBorders>
              <w:top w:val="single" w:sz="12" w:space="0" w:color="auto"/>
              <w:left w:val="single" w:sz="12" w:space="0" w:color="auto"/>
              <w:right w:val="single" w:sz="12" w:space="0" w:color="auto"/>
            </w:tcBorders>
            <w:shd w:val="clear" w:color="auto" w:fill="00B0F0"/>
          </w:tcPr>
          <w:p w:rsidR="000579F8" w:rsidRPr="00977B39" w:rsidRDefault="000579F8" w:rsidP="006815D5">
            <w:pPr>
              <w:tabs>
                <w:tab w:val="left" w:pos="8505"/>
              </w:tabs>
              <w:rPr>
                <w:sz w:val="28"/>
                <w:szCs w:val="28"/>
              </w:rPr>
            </w:pPr>
            <w:r w:rsidRPr="00977B39">
              <w:rPr>
                <w:b/>
                <w:bCs/>
                <w:sz w:val="28"/>
                <w:szCs w:val="28"/>
              </w:rPr>
              <w:t>ŘEČOVÉ DOVEDNOSTI</w:t>
            </w:r>
          </w:p>
        </w:tc>
      </w:tr>
      <w:tr w:rsidR="000579F8" w:rsidRPr="00977B39" w:rsidTr="00F36A7B">
        <w:tc>
          <w:tcPr>
            <w:tcW w:w="5637" w:type="dxa"/>
            <w:tcBorders>
              <w:top w:val="single" w:sz="12" w:space="0" w:color="auto"/>
            </w:tcBorders>
          </w:tcPr>
          <w:p w:rsidR="000579F8" w:rsidRPr="00977B39" w:rsidRDefault="000579F8" w:rsidP="006815D5">
            <w:pPr>
              <w:tabs>
                <w:tab w:val="left" w:pos="8505"/>
              </w:tabs>
              <w:jc w:val="center"/>
              <w:rPr>
                <w:sz w:val="28"/>
                <w:szCs w:val="28"/>
              </w:rPr>
            </w:pPr>
            <w:r w:rsidRPr="00977B39">
              <w:rPr>
                <w:sz w:val="28"/>
                <w:szCs w:val="28"/>
              </w:rPr>
              <w:t>Očekávané výstupy</w:t>
            </w:r>
          </w:p>
        </w:tc>
        <w:tc>
          <w:tcPr>
            <w:tcW w:w="4536" w:type="dxa"/>
            <w:tcBorders>
              <w:top w:val="single" w:sz="12" w:space="0" w:color="auto"/>
            </w:tcBorders>
          </w:tcPr>
          <w:p w:rsidR="000579F8" w:rsidRPr="00977B39" w:rsidRDefault="000579F8" w:rsidP="006815D5">
            <w:pPr>
              <w:tabs>
                <w:tab w:val="left" w:pos="8505"/>
              </w:tabs>
              <w:jc w:val="center"/>
              <w:rPr>
                <w:sz w:val="28"/>
                <w:szCs w:val="28"/>
              </w:rPr>
            </w:pPr>
            <w:r w:rsidRPr="00977B39">
              <w:rPr>
                <w:sz w:val="28"/>
                <w:szCs w:val="28"/>
              </w:rPr>
              <w:t xml:space="preserve">Učivo 1. </w:t>
            </w:r>
            <w:proofErr w:type="gramStart"/>
            <w:r w:rsidRPr="00977B39">
              <w:rPr>
                <w:sz w:val="28"/>
                <w:szCs w:val="28"/>
              </w:rPr>
              <w:t>–  3.</w:t>
            </w:r>
            <w:proofErr w:type="gramEnd"/>
            <w:r w:rsidRPr="00977B39">
              <w:rPr>
                <w:sz w:val="28"/>
                <w:szCs w:val="28"/>
              </w:rPr>
              <w:t xml:space="preserve"> ročník</w:t>
            </w:r>
          </w:p>
        </w:tc>
      </w:tr>
      <w:tr w:rsidR="000579F8" w:rsidRPr="00977B39" w:rsidTr="004079A7">
        <w:tc>
          <w:tcPr>
            <w:tcW w:w="5637" w:type="dxa"/>
          </w:tcPr>
          <w:p w:rsidR="000579F8" w:rsidRPr="00977B39" w:rsidRDefault="000579F8" w:rsidP="00F911BC">
            <w:pPr>
              <w:pStyle w:val="Odstavecseseznamem"/>
              <w:numPr>
                <w:ilvl w:val="0"/>
                <w:numId w:val="18"/>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Rozumí jednoduchým pokynům a </w:t>
            </w:r>
            <w:proofErr w:type="gramStart"/>
            <w:r w:rsidRPr="00977B39">
              <w:rPr>
                <w:rFonts w:ascii="Times New Roman" w:hAnsi="Times New Roman" w:cs="Times New Roman"/>
                <w:sz w:val="28"/>
                <w:szCs w:val="28"/>
              </w:rPr>
              <w:t>otázkám  učitele</w:t>
            </w:r>
            <w:proofErr w:type="gramEnd"/>
            <w:r w:rsidRPr="00977B39">
              <w:rPr>
                <w:rFonts w:ascii="Times New Roman" w:hAnsi="Times New Roman" w:cs="Times New Roman"/>
                <w:sz w:val="28"/>
                <w:szCs w:val="28"/>
              </w:rPr>
              <w:t xml:space="preserve">, které jsou sdělovány pomalu a s pečlivou výslovností, reaguje na ně </w:t>
            </w:r>
            <w:proofErr w:type="spellStart"/>
            <w:r w:rsidRPr="00977B39">
              <w:rPr>
                <w:rFonts w:ascii="Times New Roman" w:hAnsi="Times New Roman" w:cs="Times New Roman"/>
                <w:sz w:val="28"/>
                <w:szCs w:val="28"/>
              </w:rPr>
              <w:t>verbál</w:t>
            </w:r>
            <w:proofErr w:type="spellEnd"/>
            <w:r w:rsidRPr="00977B39">
              <w:rPr>
                <w:rFonts w:ascii="Times New Roman" w:hAnsi="Times New Roman" w:cs="Times New Roman"/>
                <w:sz w:val="28"/>
                <w:szCs w:val="28"/>
              </w:rPr>
              <w:t>-ně i neverbálně,</w:t>
            </w:r>
          </w:p>
          <w:p w:rsidR="000579F8" w:rsidRPr="00977B39" w:rsidRDefault="000579F8" w:rsidP="00F911BC">
            <w:pPr>
              <w:pStyle w:val="Odstavecseseznamem"/>
              <w:numPr>
                <w:ilvl w:val="0"/>
                <w:numId w:val="18"/>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zopakuje a použije slova </w:t>
            </w:r>
            <w:proofErr w:type="gramStart"/>
            <w:r w:rsidRPr="00977B39">
              <w:rPr>
                <w:rFonts w:ascii="Times New Roman" w:hAnsi="Times New Roman" w:cs="Times New Roman"/>
                <w:sz w:val="28"/>
                <w:szCs w:val="28"/>
              </w:rPr>
              <w:t>s</w:t>
            </w:r>
            <w:proofErr w:type="gramEnd"/>
            <w:r w:rsidRPr="00977B39">
              <w:rPr>
                <w:rFonts w:ascii="Times New Roman" w:hAnsi="Times New Roman" w:cs="Times New Roman"/>
                <w:sz w:val="28"/>
                <w:szCs w:val="28"/>
              </w:rPr>
              <w:t> slovní spojení, se kterými se v průběhu výuky setkal,</w:t>
            </w:r>
          </w:p>
          <w:p w:rsidR="000579F8" w:rsidRPr="00977B39" w:rsidRDefault="000579F8" w:rsidP="00F911BC">
            <w:pPr>
              <w:pStyle w:val="Odstavecseseznamem"/>
              <w:numPr>
                <w:ilvl w:val="0"/>
                <w:numId w:val="18"/>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rozumí obsahu jednoduchého krátkého psa-</w:t>
            </w:r>
            <w:proofErr w:type="spellStart"/>
            <w:r w:rsidRPr="00977B39">
              <w:rPr>
                <w:rFonts w:ascii="Times New Roman" w:hAnsi="Times New Roman" w:cs="Times New Roman"/>
                <w:sz w:val="28"/>
                <w:szCs w:val="28"/>
              </w:rPr>
              <w:t>ného</w:t>
            </w:r>
            <w:proofErr w:type="spellEnd"/>
            <w:r w:rsidRPr="00977B39">
              <w:rPr>
                <w:rFonts w:ascii="Times New Roman" w:hAnsi="Times New Roman" w:cs="Times New Roman"/>
                <w:sz w:val="28"/>
                <w:szCs w:val="28"/>
              </w:rPr>
              <w:t xml:space="preserve"> textu, pokud má k dispozici vizuální oporu,</w:t>
            </w:r>
          </w:p>
          <w:p w:rsidR="000579F8" w:rsidRPr="00977B39" w:rsidRDefault="000579F8" w:rsidP="00F911BC">
            <w:pPr>
              <w:pStyle w:val="Odstavecseseznamem"/>
              <w:numPr>
                <w:ilvl w:val="0"/>
                <w:numId w:val="18"/>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rozumí obsahu jednoduchého krátkého mluveného textu, který je pronášen pomalu, zřetelně a s pečlivou výslovností, pokud má k dispozici vizuální oporu,</w:t>
            </w:r>
          </w:p>
          <w:p w:rsidR="000579F8" w:rsidRPr="00977B39" w:rsidRDefault="000579F8" w:rsidP="00F911BC">
            <w:pPr>
              <w:pStyle w:val="Odstavecseseznamem"/>
              <w:numPr>
                <w:ilvl w:val="0"/>
                <w:numId w:val="18"/>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píše slova a krátké věty na základě textové a vizuální předlohy,</w:t>
            </w:r>
          </w:p>
          <w:p w:rsidR="000579F8" w:rsidRPr="00977B39" w:rsidRDefault="000579F8" w:rsidP="00F911BC">
            <w:pPr>
              <w:pStyle w:val="Odstavecseseznamem"/>
              <w:numPr>
                <w:ilvl w:val="0"/>
                <w:numId w:val="18"/>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prezentuje říkanky, básničky, písničky</w:t>
            </w:r>
          </w:p>
          <w:p w:rsidR="000579F8" w:rsidRPr="00977B39" w:rsidRDefault="000579F8" w:rsidP="00F911BC">
            <w:pPr>
              <w:pStyle w:val="Odstavecseseznamem"/>
              <w:numPr>
                <w:ilvl w:val="0"/>
                <w:numId w:val="18"/>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oslovuje spolužáky křestními jmény, </w:t>
            </w:r>
            <w:proofErr w:type="spellStart"/>
            <w:r w:rsidRPr="00977B39">
              <w:rPr>
                <w:rFonts w:ascii="Times New Roman" w:hAnsi="Times New Roman" w:cs="Times New Roman"/>
                <w:sz w:val="28"/>
                <w:szCs w:val="28"/>
              </w:rPr>
              <w:t>pou-žívá</w:t>
            </w:r>
            <w:proofErr w:type="spellEnd"/>
            <w:r w:rsidRPr="00977B39">
              <w:rPr>
                <w:rFonts w:ascii="Times New Roman" w:hAnsi="Times New Roman" w:cs="Times New Roman"/>
                <w:sz w:val="28"/>
                <w:szCs w:val="28"/>
              </w:rPr>
              <w:t xml:space="preserve"> vhodných forem pozdravu, </w:t>
            </w:r>
          </w:p>
          <w:p w:rsidR="000579F8" w:rsidRPr="00977B39" w:rsidRDefault="000579F8" w:rsidP="00F911BC">
            <w:pPr>
              <w:pStyle w:val="Odstavecseseznamem"/>
              <w:numPr>
                <w:ilvl w:val="0"/>
                <w:numId w:val="18"/>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vyjádří souhlas a </w:t>
            </w:r>
            <w:proofErr w:type="spellStart"/>
            <w:r w:rsidRPr="00977B39">
              <w:rPr>
                <w:rFonts w:ascii="Times New Roman" w:hAnsi="Times New Roman" w:cs="Times New Roman"/>
                <w:sz w:val="28"/>
                <w:szCs w:val="28"/>
              </w:rPr>
              <w:t>neslouhlas</w:t>
            </w:r>
            <w:proofErr w:type="spellEnd"/>
            <w:r w:rsidRPr="00977B39">
              <w:rPr>
                <w:rFonts w:ascii="Times New Roman" w:hAnsi="Times New Roman" w:cs="Times New Roman"/>
                <w:sz w:val="28"/>
                <w:szCs w:val="28"/>
              </w:rPr>
              <w:t>,</w:t>
            </w:r>
          </w:p>
          <w:p w:rsidR="000579F8" w:rsidRPr="00977B39" w:rsidRDefault="000579F8" w:rsidP="00F911BC">
            <w:pPr>
              <w:pStyle w:val="Odstavecseseznamem"/>
              <w:numPr>
                <w:ilvl w:val="0"/>
                <w:numId w:val="18"/>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využívá prvky tvořivosti.</w:t>
            </w:r>
          </w:p>
          <w:p w:rsidR="000579F8" w:rsidRPr="00977B39" w:rsidRDefault="000579F8" w:rsidP="006815D5">
            <w:pPr>
              <w:autoSpaceDE w:val="0"/>
              <w:autoSpaceDN w:val="0"/>
              <w:adjustRightInd w:val="0"/>
              <w:rPr>
                <w:rFonts w:eastAsiaTheme="minorHAnsi"/>
                <w:lang w:eastAsia="en-US"/>
              </w:rPr>
            </w:pPr>
          </w:p>
        </w:tc>
        <w:tc>
          <w:tcPr>
            <w:tcW w:w="4536" w:type="dxa"/>
          </w:tcPr>
          <w:p w:rsidR="000579F8" w:rsidRPr="00977B39" w:rsidRDefault="000579F8" w:rsidP="006815D5">
            <w:pPr>
              <w:pStyle w:val="Odstavecseseznamem"/>
              <w:shd w:val="clear" w:color="auto" w:fill="FFFFFF"/>
              <w:ind w:left="360"/>
              <w:rPr>
                <w:rFonts w:ascii="Times New Roman" w:hAnsi="Times New Roman" w:cs="Times New Roman"/>
                <w:b/>
                <w:sz w:val="28"/>
                <w:szCs w:val="28"/>
              </w:rPr>
            </w:pPr>
          </w:p>
          <w:p w:rsidR="000579F8" w:rsidRPr="00977B39" w:rsidRDefault="000579F8" w:rsidP="00F911BC">
            <w:pPr>
              <w:pStyle w:val="Odstavecseseznamem"/>
              <w:numPr>
                <w:ilvl w:val="0"/>
                <w:numId w:val="19"/>
              </w:numPr>
              <w:autoSpaceDE w:val="0"/>
              <w:autoSpaceDN w:val="0"/>
              <w:adjustRightInd w:val="0"/>
              <w:spacing w:after="0" w:line="240" w:lineRule="auto"/>
              <w:rPr>
                <w:rFonts w:ascii="Times New Roman" w:hAnsi="Times New Roman" w:cs="Times New Roman"/>
                <w:b/>
                <w:sz w:val="28"/>
                <w:szCs w:val="28"/>
              </w:rPr>
            </w:pPr>
            <w:r w:rsidRPr="00977B39">
              <w:rPr>
                <w:rFonts w:ascii="Times New Roman" w:hAnsi="Times New Roman" w:cs="Times New Roman"/>
                <w:b/>
                <w:sz w:val="28"/>
                <w:szCs w:val="28"/>
              </w:rPr>
              <w:t>Pravidla komunikace v běžných</w:t>
            </w:r>
          </w:p>
          <w:p w:rsidR="000579F8" w:rsidRPr="00977B39" w:rsidRDefault="000579F8" w:rsidP="006815D5">
            <w:pPr>
              <w:pStyle w:val="Odstavecseseznamem"/>
              <w:autoSpaceDE w:val="0"/>
              <w:autoSpaceDN w:val="0"/>
              <w:adjustRightInd w:val="0"/>
              <w:ind w:left="360"/>
              <w:rPr>
                <w:rFonts w:ascii="Times New Roman" w:hAnsi="Times New Roman" w:cs="Times New Roman"/>
                <w:b/>
                <w:sz w:val="28"/>
                <w:szCs w:val="28"/>
              </w:rPr>
            </w:pPr>
            <w:r w:rsidRPr="00977B39">
              <w:rPr>
                <w:rFonts w:ascii="Times New Roman" w:hAnsi="Times New Roman" w:cs="Times New Roman"/>
                <w:b/>
                <w:sz w:val="28"/>
                <w:szCs w:val="28"/>
              </w:rPr>
              <w:t>každodenních situacích</w:t>
            </w:r>
          </w:p>
          <w:p w:rsidR="000579F8" w:rsidRPr="00977B39" w:rsidRDefault="000579F8" w:rsidP="006815D5">
            <w:pPr>
              <w:shd w:val="clear" w:color="auto" w:fill="FFFFFF"/>
              <w:rPr>
                <w:b/>
                <w:sz w:val="28"/>
                <w:szCs w:val="28"/>
              </w:rPr>
            </w:pPr>
          </w:p>
          <w:p w:rsidR="000579F8" w:rsidRPr="00977B39" w:rsidRDefault="000579F8" w:rsidP="00F911BC">
            <w:pPr>
              <w:pStyle w:val="Odstavecseseznamem"/>
              <w:numPr>
                <w:ilvl w:val="0"/>
                <w:numId w:val="7"/>
              </w:numPr>
              <w:shd w:val="clear" w:color="auto" w:fill="FFFFFF"/>
              <w:spacing w:after="0" w:line="240" w:lineRule="auto"/>
              <w:rPr>
                <w:rFonts w:ascii="Times New Roman" w:hAnsi="Times New Roman" w:cs="Times New Roman"/>
                <w:b/>
                <w:sz w:val="28"/>
                <w:szCs w:val="28"/>
              </w:rPr>
            </w:pPr>
            <w:r w:rsidRPr="00977B39">
              <w:rPr>
                <w:rFonts w:ascii="Times New Roman" w:hAnsi="Times New Roman" w:cs="Times New Roman"/>
                <w:b/>
                <w:sz w:val="28"/>
                <w:szCs w:val="28"/>
              </w:rPr>
              <w:t>Jednoduchá sdělení</w:t>
            </w:r>
          </w:p>
          <w:p w:rsidR="000579F8" w:rsidRPr="00977B39" w:rsidRDefault="000579F8" w:rsidP="006815D5">
            <w:pPr>
              <w:pStyle w:val="Odstavecseseznamem"/>
              <w:shd w:val="clear" w:color="auto" w:fill="FFFFFF"/>
              <w:ind w:left="360"/>
              <w:rPr>
                <w:rFonts w:ascii="Times New Roman" w:hAnsi="Times New Roman" w:cs="Times New Roman"/>
                <w:b/>
                <w:sz w:val="28"/>
                <w:szCs w:val="28"/>
              </w:rPr>
            </w:pPr>
          </w:p>
          <w:p w:rsidR="000579F8" w:rsidRPr="00977B39" w:rsidRDefault="000579F8" w:rsidP="00F911BC">
            <w:pPr>
              <w:pStyle w:val="Odstavecseseznamem"/>
              <w:numPr>
                <w:ilvl w:val="0"/>
                <w:numId w:val="7"/>
              </w:numPr>
              <w:shd w:val="clear" w:color="auto" w:fill="FFFFFF"/>
              <w:spacing w:after="0" w:line="240" w:lineRule="auto"/>
              <w:rPr>
                <w:rFonts w:ascii="Times New Roman" w:hAnsi="Times New Roman" w:cs="Times New Roman"/>
                <w:b/>
                <w:sz w:val="28"/>
                <w:szCs w:val="28"/>
              </w:rPr>
            </w:pPr>
            <w:r w:rsidRPr="00977B39">
              <w:rPr>
                <w:rFonts w:ascii="Times New Roman" w:hAnsi="Times New Roman" w:cs="Times New Roman"/>
                <w:b/>
                <w:sz w:val="28"/>
                <w:szCs w:val="28"/>
              </w:rPr>
              <w:t>Tematické okruhy</w:t>
            </w:r>
          </w:p>
          <w:p w:rsidR="000579F8" w:rsidRPr="00977B39" w:rsidRDefault="000579F8" w:rsidP="00F911BC">
            <w:pPr>
              <w:pStyle w:val="Odstavecseseznamem"/>
              <w:numPr>
                <w:ilvl w:val="0"/>
                <w:numId w:val="20"/>
              </w:numPr>
              <w:shd w:val="clear" w:color="auto" w:fill="FFFFFF"/>
              <w:spacing w:after="0" w:line="240" w:lineRule="auto"/>
              <w:rPr>
                <w:rFonts w:ascii="Times New Roman" w:hAnsi="Times New Roman" w:cs="Times New Roman"/>
                <w:b/>
                <w:sz w:val="28"/>
                <w:szCs w:val="28"/>
              </w:rPr>
            </w:pPr>
            <w:r w:rsidRPr="00977B39">
              <w:rPr>
                <w:rFonts w:ascii="Times New Roman" w:hAnsi="Times New Roman" w:cs="Times New Roman"/>
                <w:sz w:val="28"/>
                <w:szCs w:val="28"/>
              </w:rPr>
              <w:t>Barvy</w:t>
            </w:r>
          </w:p>
          <w:p w:rsidR="000579F8" w:rsidRPr="00977B39" w:rsidRDefault="000579F8" w:rsidP="00F911BC">
            <w:pPr>
              <w:pStyle w:val="Odstavecseseznamem"/>
              <w:numPr>
                <w:ilvl w:val="0"/>
                <w:numId w:val="20"/>
              </w:numPr>
              <w:shd w:val="clear" w:color="auto" w:fill="FFFFFF"/>
              <w:spacing w:after="0" w:line="240" w:lineRule="auto"/>
              <w:rPr>
                <w:rFonts w:ascii="Times New Roman" w:hAnsi="Times New Roman" w:cs="Times New Roman"/>
                <w:b/>
                <w:sz w:val="28"/>
                <w:szCs w:val="28"/>
              </w:rPr>
            </w:pPr>
            <w:r w:rsidRPr="00977B39">
              <w:rPr>
                <w:rFonts w:ascii="Times New Roman" w:hAnsi="Times New Roman" w:cs="Times New Roman"/>
                <w:sz w:val="28"/>
                <w:szCs w:val="28"/>
              </w:rPr>
              <w:t>Čísla 1-20</w:t>
            </w:r>
          </w:p>
          <w:p w:rsidR="000579F8" w:rsidRPr="00977B39" w:rsidRDefault="000579F8" w:rsidP="00F911BC">
            <w:pPr>
              <w:pStyle w:val="Odstavecseseznamem"/>
              <w:numPr>
                <w:ilvl w:val="0"/>
                <w:numId w:val="20"/>
              </w:numPr>
              <w:shd w:val="clear" w:color="auto" w:fill="FFFFFF"/>
              <w:spacing w:after="0" w:line="240" w:lineRule="auto"/>
              <w:rPr>
                <w:rFonts w:ascii="Times New Roman" w:hAnsi="Times New Roman" w:cs="Times New Roman"/>
                <w:sz w:val="28"/>
                <w:szCs w:val="28"/>
              </w:rPr>
            </w:pPr>
            <w:r w:rsidRPr="00977B39">
              <w:rPr>
                <w:rFonts w:ascii="Times New Roman" w:hAnsi="Times New Roman" w:cs="Times New Roman"/>
                <w:sz w:val="28"/>
                <w:szCs w:val="28"/>
              </w:rPr>
              <w:t>Zvířata</w:t>
            </w:r>
          </w:p>
          <w:p w:rsidR="000579F8" w:rsidRPr="00977B39" w:rsidRDefault="000579F8" w:rsidP="00F911BC">
            <w:pPr>
              <w:pStyle w:val="Odstavecseseznamem"/>
              <w:numPr>
                <w:ilvl w:val="0"/>
                <w:numId w:val="20"/>
              </w:numPr>
              <w:shd w:val="clear" w:color="auto" w:fill="FFFFFF"/>
              <w:spacing w:after="0" w:line="240" w:lineRule="auto"/>
              <w:rPr>
                <w:rFonts w:ascii="Times New Roman" w:hAnsi="Times New Roman" w:cs="Times New Roman"/>
                <w:sz w:val="28"/>
                <w:szCs w:val="28"/>
              </w:rPr>
            </w:pPr>
            <w:r w:rsidRPr="00977B39">
              <w:rPr>
                <w:rFonts w:ascii="Times New Roman" w:hAnsi="Times New Roman" w:cs="Times New Roman"/>
                <w:sz w:val="28"/>
                <w:szCs w:val="28"/>
              </w:rPr>
              <w:t>Škola</w:t>
            </w:r>
          </w:p>
          <w:p w:rsidR="000579F8" w:rsidRPr="00977B39" w:rsidRDefault="000579F8" w:rsidP="00F911BC">
            <w:pPr>
              <w:pStyle w:val="Odstavecseseznamem"/>
              <w:numPr>
                <w:ilvl w:val="0"/>
                <w:numId w:val="20"/>
              </w:numPr>
              <w:shd w:val="clear" w:color="auto" w:fill="FFFFFF"/>
              <w:spacing w:after="0" w:line="240" w:lineRule="auto"/>
              <w:rPr>
                <w:rFonts w:ascii="Times New Roman" w:hAnsi="Times New Roman" w:cs="Times New Roman"/>
                <w:sz w:val="28"/>
                <w:szCs w:val="28"/>
              </w:rPr>
            </w:pPr>
            <w:r w:rsidRPr="00977B39">
              <w:rPr>
                <w:rFonts w:ascii="Times New Roman" w:hAnsi="Times New Roman" w:cs="Times New Roman"/>
                <w:sz w:val="28"/>
                <w:szCs w:val="28"/>
              </w:rPr>
              <w:t>Hračky</w:t>
            </w:r>
          </w:p>
          <w:p w:rsidR="000579F8" w:rsidRPr="00977B39" w:rsidRDefault="000579F8" w:rsidP="00F911BC">
            <w:pPr>
              <w:pStyle w:val="Odstavecseseznamem"/>
              <w:numPr>
                <w:ilvl w:val="0"/>
                <w:numId w:val="20"/>
              </w:numPr>
              <w:shd w:val="clear" w:color="auto" w:fill="FFFFFF"/>
              <w:spacing w:after="0" w:line="240" w:lineRule="auto"/>
              <w:rPr>
                <w:rFonts w:ascii="Times New Roman" w:hAnsi="Times New Roman" w:cs="Times New Roman"/>
                <w:sz w:val="28"/>
                <w:szCs w:val="28"/>
              </w:rPr>
            </w:pPr>
            <w:r w:rsidRPr="00977B39">
              <w:rPr>
                <w:rFonts w:ascii="Times New Roman" w:hAnsi="Times New Roman" w:cs="Times New Roman"/>
                <w:sz w:val="28"/>
                <w:szCs w:val="28"/>
              </w:rPr>
              <w:t>Jídlo</w:t>
            </w:r>
          </w:p>
          <w:p w:rsidR="000579F8" w:rsidRPr="00977B39" w:rsidRDefault="000579F8" w:rsidP="00F911BC">
            <w:pPr>
              <w:pStyle w:val="Odstavecseseznamem"/>
              <w:numPr>
                <w:ilvl w:val="0"/>
                <w:numId w:val="20"/>
              </w:numPr>
              <w:shd w:val="clear" w:color="auto" w:fill="FFFFFF"/>
              <w:spacing w:after="0" w:line="240" w:lineRule="auto"/>
              <w:rPr>
                <w:rFonts w:ascii="Times New Roman" w:hAnsi="Times New Roman" w:cs="Times New Roman"/>
                <w:sz w:val="28"/>
                <w:szCs w:val="28"/>
              </w:rPr>
            </w:pPr>
            <w:r w:rsidRPr="00977B39">
              <w:rPr>
                <w:rFonts w:ascii="Times New Roman" w:hAnsi="Times New Roman" w:cs="Times New Roman"/>
                <w:sz w:val="28"/>
                <w:szCs w:val="28"/>
              </w:rPr>
              <w:t>Lidské tělo</w:t>
            </w:r>
          </w:p>
          <w:p w:rsidR="000579F8" w:rsidRPr="00977B39" w:rsidRDefault="000579F8" w:rsidP="00F911BC">
            <w:pPr>
              <w:pStyle w:val="Odstavecseseznamem"/>
              <w:numPr>
                <w:ilvl w:val="0"/>
                <w:numId w:val="20"/>
              </w:numPr>
              <w:shd w:val="clear" w:color="auto" w:fill="FFFFFF"/>
              <w:spacing w:after="0" w:line="240" w:lineRule="auto"/>
              <w:rPr>
                <w:rFonts w:ascii="Times New Roman" w:hAnsi="Times New Roman" w:cs="Times New Roman"/>
                <w:sz w:val="28"/>
                <w:szCs w:val="28"/>
              </w:rPr>
            </w:pPr>
            <w:r w:rsidRPr="00977B39">
              <w:rPr>
                <w:rFonts w:ascii="Times New Roman" w:hAnsi="Times New Roman" w:cs="Times New Roman"/>
                <w:sz w:val="28"/>
                <w:szCs w:val="28"/>
              </w:rPr>
              <w:t>Oblečení</w:t>
            </w:r>
          </w:p>
          <w:p w:rsidR="000579F8" w:rsidRPr="00977B39" w:rsidRDefault="000579F8" w:rsidP="00F911BC">
            <w:pPr>
              <w:pStyle w:val="Odstavecseseznamem"/>
              <w:numPr>
                <w:ilvl w:val="0"/>
                <w:numId w:val="20"/>
              </w:numPr>
              <w:shd w:val="clear" w:color="auto" w:fill="FFFFFF"/>
              <w:spacing w:after="0" w:line="240" w:lineRule="auto"/>
              <w:rPr>
                <w:rFonts w:ascii="Times New Roman" w:hAnsi="Times New Roman" w:cs="Times New Roman"/>
                <w:sz w:val="28"/>
                <w:szCs w:val="28"/>
              </w:rPr>
            </w:pPr>
            <w:r w:rsidRPr="00977B39">
              <w:rPr>
                <w:rFonts w:ascii="Times New Roman" w:hAnsi="Times New Roman" w:cs="Times New Roman"/>
                <w:sz w:val="28"/>
                <w:szCs w:val="28"/>
              </w:rPr>
              <w:t>Rodina</w:t>
            </w:r>
          </w:p>
          <w:p w:rsidR="000579F8" w:rsidRPr="00977B39" w:rsidRDefault="000579F8" w:rsidP="00F911BC">
            <w:pPr>
              <w:pStyle w:val="Odstavecseseznamem"/>
              <w:numPr>
                <w:ilvl w:val="0"/>
                <w:numId w:val="20"/>
              </w:numPr>
              <w:shd w:val="clear" w:color="auto" w:fill="FFFFFF"/>
              <w:spacing w:after="0" w:line="240" w:lineRule="auto"/>
              <w:rPr>
                <w:rFonts w:ascii="Times New Roman" w:hAnsi="Times New Roman" w:cs="Times New Roman"/>
                <w:sz w:val="28"/>
                <w:szCs w:val="28"/>
              </w:rPr>
            </w:pPr>
            <w:r w:rsidRPr="00977B39">
              <w:rPr>
                <w:rFonts w:ascii="Times New Roman" w:hAnsi="Times New Roman" w:cs="Times New Roman"/>
                <w:sz w:val="28"/>
                <w:szCs w:val="28"/>
              </w:rPr>
              <w:t>Ovoce, zelenina</w:t>
            </w:r>
          </w:p>
          <w:p w:rsidR="000579F8" w:rsidRPr="00977B39" w:rsidRDefault="000579F8" w:rsidP="00F911BC">
            <w:pPr>
              <w:pStyle w:val="Odstavecseseznamem"/>
              <w:numPr>
                <w:ilvl w:val="0"/>
                <w:numId w:val="20"/>
              </w:numPr>
              <w:shd w:val="clear" w:color="auto" w:fill="FFFFFF"/>
              <w:spacing w:after="0" w:line="240" w:lineRule="auto"/>
              <w:rPr>
                <w:rFonts w:ascii="Times New Roman" w:hAnsi="Times New Roman" w:cs="Times New Roman"/>
                <w:sz w:val="28"/>
                <w:szCs w:val="28"/>
              </w:rPr>
            </w:pPr>
            <w:r w:rsidRPr="00977B39">
              <w:rPr>
                <w:rFonts w:ascii="Times New Roman" w:hAnsi="Times New Roman" w:cs="Times New Roman"/>
                <w:sz w:val="28"/>
                <w:szCs w:val="28"/>
              </w:rPr>
              <w:t>Dopravní prostředky</w:t>
            </w:r>
          </w:p>
          <w:p w:rsidR="000579F8" w:rsidRPr="00977B39" w:rsidRDefault="000579F8" w:rsidP="006815D5">
            <w:pPr>
              <w:pStyle w:val="Odstavecseseznamem"/>
              <w:shd w:val="clear" w:color="auto" w:fill="FFFFFF"/>
              <w:rPr>
                <w:rFonts w:ascii="Times New Roman" w:hAnsi="Times New Roman" w:cs="Times New Roman"/>
                <w:sz w:val="28"/>
                <w:szCs w:val="28"/>
              </w:rPr>
            </w:pPr>
          </w:p>
          <w:p w:rsidR="000579F8" w:rsidRPr="00977B39" w:rsidRDefault="000579F8" w:rsidP="00F911BC">
            <w:pPr>
              <w:pStyle w:val="Odstavecseseznamem"/>
              <w:numPr>
                <w:ilvl w:val="0"/>
                <w:numId w:val="7"/>
              </w:numPr>
              <w:shd w:val="clear" w:color="auto" w:fill="FFFFFF"/>
              <w:spacing w:after="0" w:line="240" w:lineRule="auto"/>
              <w:rPr>
                <w:rFonts w:ascii="Times New Roman" w:hAnsi="Times New Roman" w:cs="Times New Roman"/>
                <w:b/>
                <w:sz w:val="28"/>
                <w:szCs w:val="28"/>
              </w:rPr>
            </w:pPr>
            <w:r w:rsidRPr="00977B39">
              <w:rPr>
                <w:rFonts w:ascii="Times New Roman" w:hAnsi="Times New Roman" w:cs="Times New Roman"/>
                <w:b/>
                <w:sz w:val="28"/>
                <w:szCs w:val="28"/>
              </w:rPr>
              <w:t>Slovní zásoba a tvoření slov</w:t>
            </w:r>
          </w:p>
          <w:p w:rsidR="000579F8" w:rsidRPr="00977B39" w:rsidRDefault="000579F8" w:rsidP="006815D5">
            <w:pPr>
              <w:shd w:val="clear" w:color="auto" w:fill="FFFFFF"/>
              <w:rPr>
                <w:b/>
                <w:sz w:val="28"/>
                <w:szCs w:val="28"/>
              </w:rPr>
            </w:pPr>
          </w:p>
          <w:p w:rsidR="000579F8" w:rsidRPr="00977B39" w:rsidRDefault="000579F8" w:rsidP="00F911BC">
            <w:pPr>
              <w:pStyle w:val="Odstavecseseznamem"/>
              <w:numPr>
                <w:ilvl w:val="0"/>
                <w:numId w:val="7"/>
              </w:numPr>
              <w:autoSpaceDE w:val="0"/>
              <w:autoSpaceDN w:val="0"/>
              <w:adjustRightInd w:val="0"/>
              <w:spacing w:after="0" w:line="240" w:lineRule="auto"/>
              <w:rPr>
                <w:rFonts w:ascii="Times New Roman" w:hAnsi="Times New Roman" w:cs="Times New Roman"/>
                <w:b/>
                <w:sz w:val="28"/>
                <w:szCs w:val="28"/>
              </w:rPr>
            </w:pPr>
            <w:r w:rsidRPr="00977B39">
              <w:rPr>
                <w:rFonts w:ascii="Times New Roman" w:hAnsi="Times New Roman" w:cs="Times New Roman"/>
                <w:b/>
                <w:sz w:val="28"/>
                <w:szCs w:val="28"/>
              </w:rPr>
              <w:t>Základní gramatické struktury</w:t>
            </w:r>
          </w:p>
          <w:p w:rsidR="000579F8" w:rsidRPr="00977B39" w:rsidRDefault="000579F8" w:rsidP="004079A7">
            <w:pPr>
              <w:pStyle w:val="Odstavecseseznamem"/>
              <w:autoSpaceDE w:val="0"/>
              <w:autoSpaceDN w:val="0"/>
              <w:adjustRightInd w:val="0"/>
              <w:spacing w:after="0"/>
              <w:ind w:left="360"/>
              <w:rPr>
                <w:rFonts w:ascii="Times New Roman" w:hAnsi="Times New Roman" w:cs="Times New Roman"/>
                <w:b/>
                <w:sz w:val="28"/>
                <w:szCs w:val="28"/>
              </w:rPr>
            </w:pPr>
            <w:r w:rsidRPr="00977B39">
              <w:rPr>
                <w:rFonts w:ascii="Times New Roman" w:hAnsi="Times New Roman" w:cs="Times New Roman"/>
                <w:b/>
                <w:sz w:val="28"/>
                <w:szCs w:val="28"/>
              </w:rPr>
              <w:t>a typy vět, základní lexikální</w:t>
            </w:r>
          </w:p>
          <w:p w:rsidR="000579F8" w:rsidRPr="00977B39" w:rsidRDefault="000579F8" w:rsidP="004079A7">
            <w:pPr>
              <w:shd w:val="clear" w:color="auto" w:fill="FFFFFF"/>
              <w:rPr>
                <w:rFonts w:eastAsiaTheme="minorHAnsi"/>
                <w:sz w:val="28"/>
                <w:szCs w:val="28"/>
                <w:lang w:eastAsia="en-US"/>
              </w:rPr>
            </w:pPr>
            <w:r w:rsidRPr="00977B39">
              <w:rPr>
                <w:rFonts w:eastAsiaTheme="minorHAnsi"/>
                <w:b/>
                <w:sz w:val="28"/>
                <w:szCs w:val="28"/>
                <w:lang w:eastAsia="en-US"/>
              </w:rPr>
              <w:t xml:space="preserve">     principy pravopisu</w:t>
            </w:r>
            <w:r w:rsidRPr="00977B39">
              <w:rPr>
                <w:rFonts w:eastAsiaTheme="minorHAnsi"/>
                <w:lang w:eastAsia="en-US"/>
              </w:rPr>
              <w:t xml:space="preserve"> </w:t>
            </w:r>
            <w:r w:rsidRPr="004079A7">
              <w:rPr>
                <w:rFonts w:eastAsiaTheme="minorHAnsi"/>
                <w:b/>
                <w:sz w:val="28"/>
                <w:szCs w:val="28"/>
                <w:lang w:eastAsia="en-US"/>
              </w:rPr>
              <w:t>slov</w:t>
            </w:r>
          </w:p>
          <w:p w:rsidR="000579F8" w:rsidRPr="00977B39" w:rsidRDefault="000579F8" w:rsidP="006815D5">
            <w:pPr>
              <w:pStyle w:val="Odstavecseseznamem"/>
              <w:shd w:val="clear" w:color="auto" w:fill="FFFFFF"/>
              <w:rPr>
                <w:rFonts w:ascii="Times New Roman" w:hAnsi="Times New Roman" w:cs="Times New Roman"/>
                <w:sz w:val="28"/>
                <w:szCs w:val="28"/>
              </w:rPr>
            </w:pPr>
            <w:r w:rsidRPr="00977B39">
              <w:rPr>
                <w:rFonts w:ascii="Times New Roman" w:hAnsi="Times New Roman" w:cs="Times New Roman"/>
                <w:sz w:val="28"/>
                <w:szCs w:val="28"/>
              </w:rPr>
              <w:t xml:space="preserve"> </w:t>
            </w:r>
          </w:p>
        </w:tc>
      </w:tr>
    </w:tbl>
    <w:p w:rsidR="00AB66FB" w:rsidRPr="00977B39" w:rsidRDefault="00AB66FB" w:rsidP="00EB1BED">
      <w:pPr>
        <w:autoSpaceDE w:val="0"/>
        <w:autoSpaceDN w:val="0"/>
        <w:adjustRightInd w:val="0"/>
        <w:rPr>
          <w:sz w:val="28"/>
          <w:szCs w:val="28"/>
        </w:rPr>
      </w:pPr>
    </w:p>
    <w:p w:rsidR="00EA089C" w:rsidRPr="00977B39" w:rsidRDefault="00EA089C" w:rsidP="00EB1BED">
      <w:pPr>
        <w:autoSpaceDE w:val="0"/>
        <w:autoSpaceDN w:val="0"/>
        <w:adjustRightInd w:val="0"/>
        <w:rPr>
          <w:sz w:val="28"/>
          <w:szCs w:val="28"/>
        </w:rPr>
      </w:pPr>
    </w:p>
    <w:p w:rsidR="00EA089C" w:rsidRPr="00977B39" w:rsidRDefault="00EA089C" w:rsidP="00EB1BED">
      <w:pPr>
        <w:autoSpaceDE w:val="0"/>
        <w:autoSpaceDN w:val="0"/>
        <w:adjustRightInd w:val="0"/>
        <w:rPr>
          <w:sz w:val="28"/>
          <w:szCs w:val="28"/>
        </w:rPr>
      </w:pPr>
    </w:p>
    <w:p w:rsidR="00EA089C" w:rsidRPr="00977B39" w:rsidRDefault="00EA089C" w:rsidP="00EB1BED">
      <w:pPr>
        <w:autoSpaceDE w:val="0"/>
        <w:autoSpaceDN w:val="0"/>
        <w:adjustRightInd w:val="0"/>
        <w:rPr>
          <w:sz w:val="28"/>
          <w:szCs w:val="28"/>
        </w:rPr>
      </w:pPr>
    </w:p>
    <w:p w:rsidR="00EA089C" w:rsidRPr="00977B39" w:rsidRDefault="00EA089C" w:rsidP="00EB1BED">
      <w:pPr>
        <w:autoSpaceDE w:val="0"/>
        <w:autoSpaceDN w:val="0"/>
        <w:adjustRightInd w:val="0"/>
        <w:rPr>
          <w:sz w:val="28"/>
          <w:szCs w:val="28"/>
        </w:rPr>
      </w:pPr>
    </w:p>
    <w:p w:rsidR="00EA089C" w:rsidRDefault="00EA089C" w:rsidP="00EB1BED">
      <w:pPr>
        <w:autoSpaceDE w:val="0"/>
        <w:autoSpaceDN w:val="0"/>
        <w:adjustRightInd w:val="0"/>
        <w:rPr>
          <w:sz w:val="28"/>
          <w:szCs w:val="28"/>
        </w:rPr>
      </w:pPr>
    </w:p>
    <w:p w:rsidR="004079A7" w:rsidRPr="00977B39" w:rsidRDefault="004079A7" w:rsidP="00EB1BED">
      <w:pPr>
        <w:autoSpaceDE w:val="0"/>
        <w:autoSpaceDN w:val="0"/>
        <w:adjustRightInd w:val="0"/>
        <w:rPr>
          <w:sz w:val="28"/>
          <w:szCs w:val="28"/>
        </w:rPr>
      </w:pPr>
    </w:p>
    <w:p w:rsidR="00EA089C" w:rsidRDefault="00EA089C" w:rsidP="00EB1BED">
      <w:pPr>
        <w:autoSpaceDE w:val="0"/>
        <w:autoSpaceDN w:val="0"/>
        <w:adjustRightInd w:val="0"/>
        <w:rPr>
          <w:sz w:val="28"/>
          <w:szCs w:val="28"/>
        </w:rPr>
      </w:pPr>
    </w:p>
    <w:p w:rsidR="00977B39" w:rsidRPr="00977B39" w:rsidRDefault="00977B39" w:rsidP="00EB1BED">
      <w:pPr>
        <w:autoSpaceDE w:val="0"/>
        <w:autoSpaceDN w:val="0"/>
        <w:adjustRightInd w:val="0"/>
        <w:rPr>
          <w:sz w:val="28"/>
          <w:szCs w:val="28"/>
        </w:rPr>
      </w:pPr>
    </w:p>
    <w:p w:rsidR="00EA089C" w:rsidRPr="00977B39" w:rsidRDefault="00EA089C" w:rsidP="00EB1BED">
      <w:pPr>
        <w:autoSpaceDE w:val="0"/>
        <w:autoSpaceDN w:val="0"/>
        <w:adjustRightInd w:val="0"/>
        <w:rPr>
          <w:sz w:val="28"/>
          <w:szCs w:val="28"/>
        </w:rPr>
      </w:pPr>
    </w:p>
    <w:tbl>
      <w:tblPr>
        <w:tblStyle w:val="Mkatabulky"/>
        <w:tblW w:w="10173" w:type="dxa"/>
        <w:tblLook w:val="04A0" w:firstRow="1" w:lastRow="0" w:firstColumn="1" w:lastColumn="0" w:noHBand="0" w:noVBand="1"/>
      </w:tblPr>
      <w:tblGrid>
        <w:gridCol w:w="5637"/>
        <w:gridCol w:w="4536"/>
      </w:tblGrid>
      <w:tr w:rsidR="000579F8" w:rsidRPr="00977B39" w:rsidTr="00F36A7B">
        <w:trPr>
          <w:trHeight w:val="645"/>
        </w:trPr>
        <w:tc>
          <w:tcPr>
            <w:tcW w:w="10173" w:type="dxa"/>
            <w:gridSpan w:val="2"/>
            <w:tcBorders>
              <w:top w:val="single" w:sz="12" w:space="0" w:color="auto"/>
              <w:left w:val="single" w:sz="12" w:space="0" w:color="auto"/>
              <w:bottom w:val="single" w:sz="12" w:space="0" w:color="auto"/>
              <w:right w:val="single" w:sz="12" w:space="0" w:color="auto"/>
            </w:tcBorders>
          </w:tcPr>
          <w:p w:rsidR="000579F8" w:rsidRPr="00977B39" w:rsidRDefault="000579F8" w:rsidP="006815D5">
            <w:pPr>
              <w:rPr>
                <w:b/>
                <w:sz w:val="28"/>
                <w:szCs w:val="28"/>
              </w:rPr>
            </w:pPr>
          </w:p>
          <w:p w:rsidR="000579F8" w:rsidRPr="00977B39" w:rsidRDefault="000579F8" w:rsidP="006815D5">
            <w:pPr>
              <w:rPr>
                <w:b/>
                <w:bCs/>
                <w:sz w:val="16"/>
                <w:szCs w:val="16"/>
              </w:rPr>
            </w:pPr>
            <w:r w:rsidRPr="00977B39">
              <w:rPr>
                <w:b/>
                <w:sz w:val="28"/>
                <w:szCs w:val="28"/>
              </w:rPr>
              <w:t xml:space="preserve">Učební osnovy </w:t>
            </w:r>
            <w:proofErr w:type="gramStart"/>
            <w:r w:rsidRPr="00977B39">
              <w:rPr>
                <w:b/>
                <w:sz w:val="28"/>
                <w:szCs w:val="28"/>
              </w:rPr>
              <w:t>JAZYK  A</w:t>
            </w:r>
            <w:proofErr w:type="gramEnd"/>
            <w:r w:rsidRPr="00977B39">
              <w:rPr>
                <w:b/>
                <w:sz w:val="28"/>
                <w:szCs w:val="28"/>
              </w:rPr>
              <w:t xml:space="preserve">  JAZYKOVÁ  KOMUNIKACE – anglický jazyk </w:t>
            </w:r>
          </w:p>
        </w:tc>
      </w:tr>
      <w:tr w:rsidR="00F36A7B" w:rsidRPr="00977B39" w:rsidTr="00F36A7B">
        <w:tc>
          <w:tcPr>
            <w:tcW w:w="10173" w:type="dxa"/>
            <w:gridSpan w:val="2"/>
            <w:tcBorders>
              <w:top w:val="single" w:sz="12" w:space="0" w:color="auto"/>
              <w:left w:val="single" w:sz="12" w:space="0" w:color="auto"/>
              <w:bottom w:val="single" w:sz="12" w:space="0" w:color="auto"/>
              <w:right w:val="single" w:sz="12" w:space="0" w:color="auto"/>
            </w:tcBorders>
          </w:tcPr>
          <w:p w:rsidR="00F36A7B" w:rsidRPr="00977B39" w:rsidRDefault="00F36A7B" w:rsidP="006815D5">
            <w:pPr>
              <w:rPr>
                <w:b/>
                <w:sz w:val="28"/>
                <w:szCs w:val="28"/>
              </w:rPr>
            </w:pPr>
          </w:p>
          <w:p w:rsidR="00F36A7B" w:rsidRPr="00977B39" w:rsidRDefault="00F36A7B" w:rsidP="006815D5">
            <w:pPr>
              <w:ind w:left="360"/>
              <w:rPr>
                <w:b/>
                <w:sz w:val="36"/>
                <w:szCs w:val="36"/>
              </w:rPr>
            </w:pPr>
            <w:r w:rsidRPr="00977B39">
              <w:rPr>
                <w:b/>
                <w:sz w:val="36"/>
                <w:szCs w:val="36"/>
              </w:rPr>
              <w:t>2. OBDOBÍ</w:t>
            </w:r>
          </w:p>
          <w:p w:rsidR="00F36A7B" w:rsidRPr="00977B39" w:rsidRDefault="00F36A7B" w:rsidP="006815D5">
            <w:pPr>
              <w:tabs>
                <w:tab w:val="left" w:pos="8505"/>
              </w:tabs>
              <w:rPr>
                <w:b/>
                <w:sz w:val="28"/>
                <w:szCs w:val="28"/>
              </w:rPr>
            </w:pPr>
          </w:p>
        </w:tc>
      </w:tr>
      <w:tr w:rsidR="000579F8" w:rsidRPr="00977B39" w:rsidTr="00F36A7B">
        <w:tc>
          <w:tcPr>
            <w:tcW w:w="10173" w:type="dxa"/>
            <w:gridSpan w:val="2"/>
            <w:tcBorders>
              <w:top w:val="single" w:sz="12" w:space="0" w:color="auto"/>
              <w:left w:val="single" w:sz="12" w:space="0" w:color="auto"/>
              <w:right w:val="single" w:sz="12" w:space="0" w:color="auto"/>
            </w:tcBorders>
            <w:shd w:val="clear" w:color="auto" w:fill="00B0F0"/>
          </w:tcPr>
          <w:p w:rsidR="000579F8" w:rsidRPr="00977B39" w:rsidRDefault="000579F8" w:rsidP="006815D5">
            <w:pPr>
              <w:tabs>
                <w:tab w:val="left" w:pos="8505"/>
              </w:tabs>
              <w:rPr>
                <w:sz w:val="28"/>
                <w:szCs w:val="28"/>
              </w:rPr>
            </w:pPr>
            <w:r w:rsidRPr="00977B39">
              <w:rPr>
                <w:b/>
                <w:bCs/>
                <w:sz w:val="28"/>
                <w:szCs w:val="28"/>
              </w:rPr>
              <w:t>POSLECH   S POROZUMĚNÍM</w:t>
            </w:r>
          </w:p>
        </w:tc>
      </w:tr>
      <w:tr w:rsidR="000579F8" w:rsidRPr="00977B39" w:rsidTr="00F36A7B">
        <w:tc>
          <w:tcPr>
            <w:tcW w:w="5637" w:type="dxa"/>
            <w:tcBorders>
              <w:top w:val="single" w:sz="12" w:space="0" w:color="auto"/>
            </w:tcBorders>
          </w:tcPr>
          <w:p w:rsidR="000579F8" w:rsidRPr="00977B39" w:rsidRDefault="000579F8" w:rsidP="006815D5">
            <w:pPr>
              <w:tabs>
                <w:tab w:val="left" w:pos="8505"/>
              </w:tabs>
              <w:jc w:val="center"/>
              <w:rPr>
                <w:sz w:val="28"/>
                <w:szCs w:val="28"/>
              </w:rPr>
            </w:pPr>
            <w:r w:rsidRPr="00977B39">
              <w:rPr>
                <w:sz w:val="28"/>
                <w:szCs w:val="28"/>
              </w:rPr>
              <w:t>Očekávané výstupy</w:t>
            </w:r>
          </w:p>
        </w:tc>
        <w:tc>
          <w:tcPr>
            <w:tcW w:w="4536" w:type="dxa"/>
            <w:tcBorders>
              <w:top w:val="single" w:sz="12" w:space="0" w:color="auto"/>
            </w:tcBorders>
          </w:tcPr>
          <w:p w:rsidR="000579F8" w:rsidRPr="00977B39" w:rsidRDefault="000579F8" w:rsidP="006815D5">
            <w:pPr>
              <w:tabs>
                <w:tab w:val="left" w:pos="8505"/>
              </w:tabs>
              <w:jc w:val="center"/>
              <w:rPr>
                <w:sz w:val="28"/>
                <w:szCs w:val="28"/>
              </w:rPr>
            </w:pPr>
            <w:r w:rsidRPr="00977B39">
              <w:rPr>
                <w:sz w:val="28"/>
                <w:szCs w:val="28"/>
              </w:rPr>
              <w:t>Učivo 4. a 5. ročník</w:t>
            </w:r>
          </w:p>
        </w:tc>
      </w:tr>
      <w:tr w:rsidR="000579F8" w:rsidRPr="00977B39" w:rsidTr="00F36A7B">
        <w:tc>
          <w:tcPr>
            <w:tcW w:w="5637" w:type="dxa"/>
            <w:tcBorders>
              <w:bottom w:val="single" w:sz="12" w:space="0" w:color="auto"/>
            </w:tcBorders>
          </w:tcPr>
          <w:p w:rsidR="000579F8" w:rsidRPr="00977B39" w:rsidRDefault="000579F8" w:rsidP="00F911BC">
            <w:pPr>
              <w:pStyle w:val="Odstavecseseznamem"/>
              <w:numPr>
                <w:ilvl w:val="0"/>
                <w:numId w:val="13"/>
              </w:numPr>
              <w:autoSpaceDE w:val="0"/>
              <w:autoSpaceDN w:val="0"/>
              <w:adjustRightInd w:val="0"/>
              <w:spacing w:after="0" w:line="240" w:lineRule="auto"/>
              <w:rPr>
                <w:rFonts w:ascii="Times New Roman" w:hAnsi="Times New Roman" w:cs="Times New Roman"/>
                <w:color w:val="000000"/>
                <w:sz w:val="28"/>
                <w:szCs w:val="28"/>
              </w:rPr>
            </w:pPr>
            <w:r w:rsidRPr="00977B39">
              <w:rPr>
                <w:rFonts w:ascii="Times New Roman" w:hAnsi="Times New Roman" w:cs="Times New Roman"/>
                <w:sz w:val="28"/>
                <w:szCs w:val="28"/>
              </w:rPr>
              <w:t>Rozumí jednoduchým pokynům a otázkám učitele, které jsou sdělovány pomalu a s pečlivou výslovností</w:t>
            </w:r>
          </w:p>
          <w:p w:rsidR="000579F8" w:rsidRPr="00977B39" w:rsidRDefault="000579F8" w:rsidP="00F911BC">
            <w:pPr>
              <w:pStyle w:val="Odstavecseseznamem"/>
              <w:numPr>
                <w:ilvl w:val="0"/>
                <w:numId w:val="13"/>
              </w:numPr>
              <w:autoSpaceDE w:val="0"/>
              <w:autoSpaceDN w:val="0"/>
              <w:adjustRightInd w:val="0"/>
              <w:spacing w:after="0" w:line="240" w:lineRule="auto"/>
              <w:rPr>
                <w:rFonts w:ascii="Times New Roman" w:hAnsi="Times New Roman" w:cs="Times New Roman"/>
                <w:color w:val="000000"/>
                <w:sz w:val="28"/>
                <w:szCs w:val="28"/>
              </w:rPr>
            </w:pPr>
            <w:r w:rsidRPr="00977B39">
              <w:rPr>
                <w:rFonts w:ascii="Times New Roman" w:hAnsi="Times New Roman" w:cs="Times New Roman"/>
                <w:sz w:val="28"/>
                <w:szCs w:val="28"/>
              </w:rPr>
              <w:t xml:space="preserve">rozumí slovům a jednoduchým větám, pokud jsou pronášeny pomalu a zřetelně a týkají se osvojovaných témat, zejména pokud má k dispozici vizuální oporu </w:t>
            </w:r>
          </w:p>
          <w:p w:rsidR="00EA089C" w:rsidRPr="00977B39" w:rsidRDefault="000579F8" w:rsidP="00F911BC">
            <w:pPr>
              <w:pStyle w:val="Odstavecseseznamem"/>
              <w:numPr>
                <w:ilvl w:val="0"/>
                <w:numId w:val="13"/>
              </w:numPr>
              <w:autoSpaceDE w:val="0"/>
              <w:autoSpaceDN w:val="0"/>
              <w:adjustRightInd w:val="0"/>
              <w:spacing w:after="0" w:line="240" w:lineRule="auto"/>
              <w:rPr>
                <w:rFonts w:ascii="Times New Roman" w:hAnsi="Times New Roman" w:cs="Times New Roman"/>
                <w:color w:val="000000"/>
                <w:sz w:val="28"/>
                <w:szCs w:val="28"/>
              </w:rPr>
            </w:pPr>
            <w:r w:rsidRPr="00977B39">
              <w:rPr>
                <w:rFonts w:ascii="Times New Roman" w:hAnsi="Times New Roman" w:cs="Times New Roman"/>
                <w:sz w:val="28"/>
                <w:szCs w:val="28"/>
              </w:rPr>
              <w:t>rozumí jednoduchému poslechovému textu, pokud je pronášen pomalu a zřetelně a má k dispozici vizuální oporu.</w:t>
            </w:r>
          </w:p>
        </w:tc>
        <w:tc>
          <w:tcPr>
            <w:tcW w:w="4536" w:type="dxa"/>
            <w:tcBorders>
              <w:bottom w:val="single" w:sz="12" w:space="0" w:color="auto"/>
            </w:tcBorders>
          </w:tcPr>
          <w:p w:rsidR="000579F8" w:rsidRPr="00977B39" w:rsidRDefault="000579F8" w:rsidP="006815D5">
            <w:pPr>
              <w:pStyle w:val="Odstavecseseznamem"/>
              <w:shd w:val="clear" w:color="auto" w:fill="FFFFFF"/>
              <w:rPr>
                <w:rFonts w:ascii="Times New Roman" w:hAnsi="Times New Roman" w:cs="Times New Roman"/>
                <w:sz w:val="28"/>
                <w:szCs w:val="28"/>
              </w:rPr>
            </w:pPr>
          </w:p>
          <w:p w:rsidR="000579F8" w:rsidRPr="00977B39" w:rsidRDefault="000579F8" w:rsidP="00F911BC">
            <w:pPr>
              <w:pStyle w:val="Odstavecseseznamem"/>
              <w:numPr>
                <w:ilvl w:val="0"/>
                <w:numId w:val="23"/>
              </w:numPr>
              <w:shd w:val="clear" w:color="auto" w:fill="FFFFFF"/>
              <w:spacing w:after="0" w:line="240" w:lineRule="auto"/>
              <w:rPr>
                <w:rFonts w:ascii="Times New Roman" w:hAnsi="Times New Roman" w:cs="Times New Roman"/>
                <w:sz w:val="28"/>
                <w:szCs w:val="28"/>
              </w:rPr>
            </w:pPr>
            <w:r w:rsidRPr="00977B39">
              <w:rPr>
                <w:rFonts w:ascii="Times New Roman" w:hAnsi="Times New Roman" w:cs="Times New Roman"/>
                <w:sz w:val="28"/>
                <w:szCs w:val="28"/>
              </w:rPr>
              <w:t>Jednoduchá sdělení</w:t>
            </w:r>
          </w:p>
          <w:p w:rsidR="000579F8" w:rsidRPr="00977B39" w:rsidRDefault="000579F8" w:rsidP="006815D5">
            <w:pPr>
              <w:pStyle w:val="Odstavecseseznamem"/>
              <w:shd w:val="clear" w:color="auto" w:fill="FFFFFF"/>
              <w:rPr>
                <w:rFonts w:ascii="Times New Roman" w:hAnsi="Times New Roman" w:cs="Times New Roman"/>
                <w:sz w:val="28"/>
                <w:szCs w:val="28"/>
              </w:rPr>
            </w:pPr>
          </w:p>
          <w:p w:rsidR="000579F8" w:rsidRPr="00977B39" w:rsidRDefault="000579F8" w:rsidP="00F911BC">
            <w:pPr>
              <w:pStyle w:val="Odstavecseseznamem"/>
              <w:numPr>
                <w:ilvl w:val="0"/>
                <w:numId w:val="23"/>
              </w:numPr>
              <w:shd w:val="clear" w:color="auto" w:fill="FFFFFF"/>
              <w:spacing w:after="0" w:line="240" w:lineRule="auto"/>
              <w:rPr>
                <w:rFonts w:ascii="Times New Roman" w:hAnsi="Times New Roman" w:cs="Times New Roman"/>
                <w:sz w:val="28"/>
                <w:szCs w:val="28"/>
              </w:rPr>
            </w:pPr>
            <w:r w:rsidRPr="00977B39">
              <w:rPr>
                <w:rFonts w:ascii="Times New Roman" w:hAnsi="Times New Roman" w:cs="Times New Roman"/>
                <w:sz w:val="28"/>
                <w:szCs w:val="28"/>
              </w:rPr>
              <w:t>Tematické okruhy</w:t>
            </w:r>
          </w:p>
          <w:p w:rsidR="000579F8" w:rsidRPr="00977B39" w:rsidRDefault="000579F8" w:rsidP="006815D5">
            <w:pPr>
              <w:shd w:val="clear" w:color="auto" w:fill="FFFFFF"/>
              <w:rPr>
                <w:rFonts w:eastAsiaTheme="minorHAnsi"/>
                <w:sz w:val="28"/>
                <w:szCs w:val="28"/>
                <w:lang w:eastAsia="en-US"/>
              </w:rPr>
            </w:pPr>
          </w:p>
          <w:p w:rsidR="000579F8" w:rsidRPr="00977B39" w:rsidRDefault="000579F8" w:rsidP="00F911BC">
            <w:pPr>
              <w:pStyle w:val="Odstavecseseznamem"/>
              <w:numPr>
                <w:ilvl w:val="0"/>
                <w:numId w:val="23"/>
              </w:numPr>
              <w:shd w:val="clear" w:color="auto" w:fill="FFFFFF"/>
              <w:spacing w:after="0" w:line="240" w:lineRule="auto"/>
              <w:rPr>
                <w:rFonts w:ascii="Times New Roman" w:hAnsi="Times New Roman" w:cs="Times New Roman"/>
                <w:sz w:val="28"/>
                <w:szCs w:val="28"/>
              </w:rPr>
            </w:pPr>
            <w:r w:rsidRPr="00977B39">
              <w:rPr>
                <w:rFonts w:ascii="Times New Roman" w:hAnsi="Times New Roman" w:cs="Times New Roman"/>
                <w:sz w:val="28"/>
                <w:szCs w:val="28"/>
              </w:rPr>
              <w:t>Slovní zásoba a tvoření slov</w:t>
            </w:r>
          </w:p>
          <w:p w:rsidR="000579F8" w:rsidRPr="00977B39" w:rsidRDefault="000579F8" w:rsidP="006815D5">
            <w:pPr>
              <w:pStyle w:val="Odstavecseseznamem"/>
              <w:shd w:val="clear" w:color="auto" w:fill="FFFFFF"/>
              <w:ind w:left="360"/>
              <w:rPr>
                <w:rFonts w:ascii="Times New Roman" w:hAnsi="Times New Roman" w:cs="Times New Roman"/>
                <w:sz w:val="28"/>
                <w:szCs w:val="28"/>
              </w:rPr>
            </w:pPr>
          </w:p>
        </w:tc>
      </w:tr>
      <w:tr w:rsidR="000579F8" w:rsidRPr="00977B39" w:rsidTr="00F36A7B">
        <w:tc>
          <w:tcPr>
            <w:tcW w:w="10173" w:type="dxa"/>
            <w:gridSpan w:val="2"/>
            <w:tcBorders>
              <w:left w:val="single" w:sz="12" w:space="0" w:color="auto"/>
              <w:right w:val="single" w:sz="12" w:space="0" w:color="auto"/>
            </w:tcBorders>
            <w:shd w:val="clear" w:color="auto" w:fill="FFFF00"/>
          </w:tcPr>
          <w:p w:rsidR="000579F8" w:rsidRPr="00977B39" w:rsidRDefault="000579F8" w:rsidP="006815D5">
            <w:pPr>
              <w:tabs>
                <w:tab w:val="left" w:pos="8505"/>
              </w:tabs>
              <w:rPr>
                <w:sz w:val="28"/>
                <w:szCs w:val="28"/>
              </w:rPr>
            </w:pPr>
            <w:r w:rsidRPr="00977B39">
              <w:rPr>
                <w:b/>
                <w:bCs/>
                <w:sz w:val="28"/>
                <w:szCs w:val="28"/>
              </w:rPr>
              <w:t xml:space="preserve"> MLUVENÍ</w:t>
            </w:r>
          </w:p>
        </w:tc>
      </w:tr>
      <w:tr w:rsidR="000579F8" w:rsidRPr="00977B39" w:rsidTr="00F36A7B">
        <w:tc>
          <w:tcPr>
            <w:tcW w:w="5637" w:type="dxa"/>
            <w:tcBorders>
              <w:top w:val="single" w:sz="12" w:space="0" w:color="auto"/>
            </w:tcBorders>
          </w:tcPr>
          <w:p w:rsidR="000579F8" w:rsidRPr="00977B39" w:rsidRDefault="000579F8" w:rsidP="006815D5">
            <w:pPr>
              <w:tabs>
                <w:tab w:val="left" w:pos="8505"/>
              </w:tabs>
              <w:jc w:val="center"/>
              <w:rPr>
                <w:sz w:val="28"/>
                <w:szCs w:val="28"/>
              </w:rPr>
            </w:pPr>
            <w:r w:rsidRPr="00977B39">
              <w:rPr>
                <w:sz w:val="28"/>
                <w:szCs w:val="28"/>
              </w:rPr>
              <w:t>Očekávané výstupy</w:t>
            </w:r>
          </w:p>
        </w:tc>
        <w:tc>
          <w:tcPr>
            <w:tcW w:w="4536" w:type="dxa"/>
            <w:tcBorders>
              <w:top w:val="single" w:sz="12" w:space="0" w:color="auto"/>
            </w:tcBorders>
          </w:tcPr>
          <w:p w:rsidR="000579F8" w:rsidRPr="00977B39" w:rsidRDefault="000579F8" w:rsidP="006815D5">
            <w:pPr>
              <w:tabs>
                <w:tab w:val="left" w:pos="8505"/>
              </w:tabs>
              <w:jc w:val="center"/>
              <w:rPr>
                <w:sz w:val="28"/>
                <w:szCs w:val="28"/>
              </w:rPr>
            </w:pPr>
            <w:r w:rsidRPr="00977B39">
              <w:rPr>
                <w:sz w:val="28"/>
                <w:szCs w:val="28"/>
              </w:rPr>
              <w:t>Učivo 4. a 5. ročník</w:t>
            </w:r>
          </w:p>
        </w:tc>
      </w:tr>
      <w:tr w:rsidR="000579F8" w:rsidRPr="00977B39" w:rsidTr="00F36A7B">
        <w:trPr>
          <w:trHeight w:val="1649"/>
        </w:trPr>
        <w:tc>
          <w:tcPr>
            <w:tcW w:w="5637" w:type="dxa"/>
            <w:tcBorders>
              <w:bottom w:val="single" w:sz="12" w:space="0" w:color="auto"/>
            </w:tcBorders>
          </w:tcPr>
          <w:p w:rsidR="000579F8" w:rsidRPr="00977B39" w:rsidRDefault="000579F8"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Zapojí se do jednoduchých rozhovorů </w:t>
            </w:r>
          </w:p>
          <w:p w:rsidR="000579F8" w:rsidRPr="00977B39" w:rsidRDefault="000579F8"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sdělí jednoduchým způsobem základní informace týkající se jeho samotného, rodiny, školy, volného času a dalších osvojovaných témat </w:t>
            </w:r>
          </w:p>
          <w:p w:rsidR="00EA089C" w:rsidRPr="00977B39" w:rsidRDefault="000579F8" w:rsidP="00F911BC">
            <w:pPr>
              <w:pStyle w:val="Odstavecseseznamem"/>
              <w:numPr>
                <w:ilvl w:val="0"/>
                <w:numId w:val="1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odpovídá na jednoduché otázky týkající se jeho samotného, rodiny, školy, volného času a dalších osvojovaných témat a podobné otázky pokládá.</w:t>
            </w:r>
          </w:p>
        </w:tc>
        <w:tc>
          <w:tcPr>
            <w:tcW w:w="4536" w:type="dxa"/>
            <w:tcBorders>
              <w:bottom w:val="single" w:sz="12" w:space="0" w:color="auto"/>
            </w:tcBorders>
          </w:tcPr>
          <w:p w:rsidR="000579F8" w:rsidRPr="00977B39" w:rsidRDefault="000579F8" w:rsidP="006815D5">
            <w:pPr>
              <w:pStyle w:val="Odstavecseseznamem"/>
              <w:autoSpaceDE w:val="0"/>
              <w:autoSpaceDN w:val="0"/>
              <w:adjustRightInd w:val="0"/>
              <w:ind w:left="360"/>
              <w:rPr>
                <w:rFonts w:ascii="Times New Roman" w:hAnsi="Times New Roman" w:cs="Times New Roman"/>
                <w:sz w:val="28"/>
                <w:szCs w:val="28"/>
              </w:rPr>
            </w:pPr>
          </w:p>
          <w:p w:rsidR="000579F8" w:rsidRPr="00977B39" w:rsidRDefault="000579F8" w:rsidP="00F911BC">
            <w:pPr>
              <w:pStyle w:val="Odstavecseseznamem"/>
              <w:numPr>
                <w:ilvl w:val="0"/>
                <w:numId w:val="2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Pravidla komunikace v běžných</w:t>
            </w:r>
          </w:p>
          <w:p w:rsidR="000579F8" w:rsidRPr="00977B39" w:rsidRDefault="000579F8" w:rsidP="006815D5">
            <w:pPr>
              <w:pStyle w:val="Bezmezer"/>
              <w:ind w:left="360"/>
              <w:rPr>
                <w:rFonts w:eastAsiaTheme="minorHAnsi"/>
                <w:sz w:val="28"/>
                <w:szCs w:val="28"/>
                <w:lang w:eastAsia="en-US"/>
              </w:rPr>
            </w:pPr>
            <w:r w:rsidRPr="00977B39">
              <w:rPr>
                <w:rFonts w:eastAsiaTheme="minorHAnsi"/>
                <w:sz w:val="28"/>
                <w:szCs w:val="28"/>
                <w:lang w:eastAsia="en-US"/>
              </w:rPr>
              <w:t>každodenních situacích</w:t>
            </w:r>
          </w:p>
          <w:p w:rsidR="000579F8" w:rsidRPr="00977B39" w:rsidRDefault="000579F8" w:rsidP="006815D5">
            <w:pPr>
              <w:pStyle w:val="Bezmezer"/>
              <w:ind w:left="360"/>
              <w:rPr>
                <w:rFonts w:eastAsiaTheme="minorHAnsi"/>
                <w:b/>
                <w:sz w:val="28"/>
                <w:szCs w:val="28"/>
                <w:lang w:eastAsia="en-US"/>
              </w:rPr>
            </w:pPr>
          </w:p>
          <w:p w:rsidR="000579F8" w:rsidRPr="00977B39" w:rsidRDefault="000579F8" w:rsidP="00F911BC">
            <w:pPr>
              <w:pStyle w:val="Bezmezer"/>
              <w:numPr>
                <w:ilvl w:val="0"/>
                <w:numId w:val="15"/>
              </w:numPr>
              <w:rPr>
                <w:rFonts w:eastAsiaTheme="minorHAnsi"/>
                <w:b/>
                <w:sz w:val="28"/>
                <w:szCs w:val="28"/>
                <w:lang w:eastAsia="en-US"/>
              </w:rPr>
            </w:pPr>
            <w:r w:rsidRPr="00977B39">
              <w:rPr>
                <w:rFonts w:eastAsiaTheme="minorHAnsi"/>
                <w:sz w:val="28"/>
                <w:szCs w:val="28"/>
                <w:lang w:eastAsia="en-US"/>
              </w:rPr>
              <w:t>Tematické okruhy</w:t>
            </w:r>
          </w:p>
          <w:p w:rsidR="000579F8" w:rsidRPr="00977B39" w:rsidRDefault="000579F8" w:rsidP="006815D5">
            <w:pPr>
              <w:pStyle w:val="Bezmezer"/>
              <w:ind w:left="360"/>
              <w:rPr>
                <w:rFonts w:eastAsiaTheme="minorHAnsi"/>
                <w:b/>
                <w:sz w:val="28"/>
                <w:szCs w:val="28"/>
                <w:lang w:eastAsia="en-US"/>
              </w:rPr>
            </w:pPr>
          </w:p>
          <w:p w:rsidR="000579F8" w:rsidRPr="00977B39" w:rsidRDefault="000579F8" w:rsidP="00F911BC">
            <w:pPr>
              <w:pStyle w:val="Bezmezer"/>
              <w:numPr>
                <w:ilvl w:val="0"/>
                <w:numId w:val="15"/>
              </w:numPr>
              <w:rPr>
                <w:rFonts w:eastAsiaTheme="minorHAnsi"/>
                <w:b/>
                <w:sz w:val="28"/>
                <w:szCs w:val="28"/>
                <w:lang w:eastAsia="en-US"/>
              </w:rPr>
            </w:pPr>
            <w:r w:rsidRPr="00977B39">
              <w:rPr>
                <w:rFonts w:eastAsiaTheme="minorHAnsi"/>
                <w:sz w:val="28"/>
                <w:szCs w:val="28"/>
                <w:lang w:eastAsia="en-US"/>
              </w:rPr>
              <w:t>Slovní zásoba a tvoření slov</w:t>
            </w:r>
          </w:p>
        </w:tc>
      </w:tr>
      <w:tr w:rsidR="000579F8" w:rsidRPr="00977B39" w:rsidTr="00F36A7B">
        <w:tc>
          <w:tcPr>
            <w:tcW w:w="10173" w:type="dxa"/>
            <w:gridSpan w:val="2"/>
            <w:tcBorders>
              <w:left w:val="single" w:sz="12" w:space="0" w:color="auto"/>
              <w:right w:val="single" w:sz="12" w:space="0" w:color="auto"/>
            </w:tcBorders>
            <w:shd w:val="clear" w:color="auto" w:fill="D9D9D9" w:themeFill="background1" w:themeFillShade="D9"/>
          </w:tcPr>
          <w:p w:rsidR="000579F8" w:rsidRPr="00977B39" w:rsidRDefault="000579F8" w:rsidP="006815D5">
            <w:pPr>
              <w:tabs>
                <w:tab w:val="left" w:pos="8505"/>
              </w:tabs>
              <w:rPr>
                <w:sz w:val="28"/>
                <w:szCs w:val="28"/>
              </w:rPr>
            </w:pPr>
            <w:r w:rsidRPr="00977B39">
              <w:rPr>
                <w:b/>
                <w:bCs/>
                <w:sz w:val="28"/>
                <w:szCs w:val="28"/>
              </w:rPr>
              <w:t>ČTENÍ S POROZUMĚNÍM</w:t>
            </w:r>
          </w:p>
        </w:tc>
      </w:tr>
      <w:tr w:rsidR="000579F8" w:rsidRPr="00977B39" w:rsidTr="00F36A7B">
        <w:tc>
          <w:tcPr>
            <w:tcW w:w="5637" w:type="dxa"/>
            <w:tcBorders>
              <w:top w:val="single" w:sz="12" w:space="0" w:color="auto"/>
            </w:tcBorders>
          </w:tcPr>
          <w:p w:rsidR="000579F8" w:rsidRPr="00977B39" w:rsidRDefault="000579F8" w:rsidP="006815D5">
            <w:pPr>
              <w:tabs>
                <w:tab w:val="left" w:pos="8505"/>
              </w:tabs>
              <w:jc w:val="center"/>
              <w:rPr>
                <w:sz w:val="28"/>
                <w:szCs w:val="28"/>
              </w:rPr>
            </w:pPr>
            <w:r w:rsidRPr="00977B39">
              <w:rPr>
                <w:sz w:val="28"/>
                <w:szCs w:val="28"/>
              </w:rPr>
              <w:t>Očekávané výstupy</w:t>
            </w:r>
          </w:p>
        </w:tc>
        <w:tc>
          <w:tcPr>
            <w:tcW w:w="4536" w:type="dxa"/>
            <w:tcBorders>
              <w:top w:val="single" w:sz="12" w:space="0" w:color="auto"/>
            </w:tcBorders>
          </w:tcPr>
          <w:p w:rsidR="000579F8" w:rsidRPr="00977B39" w:rsidRDefault="000579F8" w:rsidP="006815D5">
            <w:pPr>
              <w:tabs>
                <w:tab w:val="left" w:pos="8505"/>
              </w:tabs>
              <w:jc w:val="center"/>
              <w:rPr>
                <w:sz w:val="28"/>
                <w:szCs w:val="28"/>
              </w:rPr>
            </w:pPr>
            <w:r w:rsidRPr="00977B39">
              <w:rPr>
                <w:sz w:val="28"/>
                <w:szCs w:val="28"/>
              </w:rPr>
              <w:t>Učivo 4. a 5. ročník</w:t>
            </w:r>
          </w:p>
        </w:tc>
      </w:tr>
      <w:tr w:rsidR="000579F8" w:rsidRPr="00977B39" w:rsidTr="00F36A7B">
        <w:trPr>
          <w:trHeight w:val="1245"/>
        </w:trPr>
        <w:tc>
          <w:tcPr>
            <w:tcW w:w="5637" w:type="dxa"/>
            <w:tcBorders>
              <w:bottom w:val="single" w:sz="12" w:space="0" w:color="auto"/>
            </w:tcBorders>
          </w:tcPr>
          <w:p w:rsidR="000579F8" w:rsidRPr="00977B39" w:rsidRDefault="000579F8" w:rsidP="00F911BC">
            <w:pPr>
              <w:pStyle w:val="Odstavecseseznamem"/>
              <w:numPr>
                <w:ilvl w:val="0"/>
                <w:numId w:val="21"/>
              </w:numPr>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Vyhledá potřebnou informaci v jednoduchém textu, který se vztahuje k osvojovaným tématům </w:t>
            </w:r>
          </w:p>
          <w:p w:rsidR="00EA089C" w:rsidRPr="00977B39" w:rsidRDefault="000579F8" w:rsidP="00F911BC">
            <w:pPr>
              <w:pStyle w:val="Odstavecseseznamem"/>
              <w:numPr>
                <w:ilvl w:val="0"/>
                <w:numId w:val="21"/>
              </w:numPr>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rozumí jednoduchým krátkým textům z běžného života, zejména pokud má k dispozici vizuální oporu. </w:t>
            </w:r>
          </w:p>
        </w:tc>
        <w:tc>
          <w:tcPr>
            <w:tcW w:w="4536" w:type="dxa"/>
            <w:tcBorders>
              <w:bottom w:val="single" w:sz="12" w:space="0" w:color="auto"/>
            </w:tcBorders>
          </w:tcPr>
          <w:p w:rsidR="000579F8" w:rsidRPr="00977B39" w:rsidRDefault="000579F8" w:rsidP="006815D5">
            <w:pPr>
              <w:pStyle w:val="Odstavecseseznamem"/>
              <w:autoSpaceDE w:val="0"/>
              <w:autoSpaceDN w:val="0"/>
              <w:adjustRightInd w:val="0"/>
              <w:ind w:left="393"/>
              <w:rPr>
                <w:rFonts w:ascii="Times New Roman" w:hAnsi="Times New Roman" w:cs="Times New Roman"/>
                <w:sz w:val="28"/>
                <w:szCs w:val="28"/>
              </w:rPr>
            </w:pPr>
          </w:p>
          <w:p w:rsidR="000579F8" w:rsidRPr="00977B39" w:rsidRDefault="000579F8" w:rsidP="00F911BC">
            <w:pPr>
              <w:pStyle w:val="Odstavecseseznamem"/>
              <w:numPr>
                <w:ilvl w:val="0"/>
                <w:numId w:val="25"/>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Tematické okruhy</w:t>
            </w:r>
          </w:p>
          <w:p w:rsidR="000579F8" w:rsidRPr="00977B39" w:rsidRDefault="000579F8" w:rsidP="006815D5">
            <w:pPr>
              <w:pStyle w:val="Odstavecseseznamem"/>
              <w:autoSpaceDE w:val="0"/>
              <w:autoSpaceDN w:val="0"/>
              <w:adjustRightInd w:val="0"/>
              <w:ind w:left="393"/>
              <w:rPr>
                <w:rFonts w:ascii="Times New Roman" w:hAnsi="Times New Roman" w:cs="Times New Roman"/>
                <w:sz w:val="28"/>
                <w:szCs w:val="28"/>
              </w:rPr>
            </w:pPr>
          </w:p>
          <w:p w:rsidR="000579F8" w:rsidRPr="00977B39" w:rsidRDefault="000579F8" w:rsidP="00F911BC">
            <w:pPr>
              <w:pStyle w:val="Odstavecseseznamem"/>
              <w:numPr>
                <w:ilvl w:val="0"/>
                <w:numId w:val="25"/>
              </w:numPr>
              <w:autoSpaceDE w:val="0"/>
              <w:autoSpaceDN w:val="0"/>
              <w:adjustRightInd w:val="0"/>
              <w:spacing w:after="0" w:line="240" w:lineRule="auto"/>
              <w:rPr>
                <w:rFonts w:ascii="Times New Roman" w:hAnsi="Times New Roman" w:cs="Times New Roman"/>
                <w:b/>
                <w:bCs/>
                <w:sz w:val="28"/>
                <w:szCs w:val="28"/>
              </w:rPr>
            </w:pPr>
            <w:r w:rsidRPr="00977B39">
              <w:rPr>
                <w:rFonts w:ascii="Times New Roman" w:hAnsi="Times New Roman" w:cs="Times New Roman"/>
                <w:sz w:val="28"/>
                <w:szCs w:val="28"/>
              </w:rPr>
              <w:t>Slovní zásoba a tvoření slov</w:t>
            </w:r>
          </w:p>
          <w:p w:rsidR="000579F8" w:rsidRPr="00977B39" w:rsidRDefault="000579F8" w:rsidP="006815D5">
            <w:pPr>
              <w:autoSpaceDE w:val="0"/>
              <w:autoSpaceDN w:val="0"/>
              <w:adjustRightInd w:val="0"/>
              <w:rPr>
                <w:sz w:val="28"/>
                <w:szCs w:val="28"/>
              </w:rPr>
            </w:pPr>
          </w:p>
        </w:tc>
      </w:tr>
      <w:tr w:rsidR="000579F8" w:rsidRPr="00977B39" w:rsidTr="00F36A7B">
        <w:tc>
          <w:tcPr>
            <w:tcW w:w="10173" w:type="dxa"/>
            <w:gridSpan w:val="2"/>
            <w:tcBorders>
              <w:left w:val="single" w:sz="12" w:space="0" w:color="auto"/>
              <w:right w:val="single" w:sz="12" w:space="0" w:color="auto"/>
            </w:tcBorders>
            <w:shd w:val="clear" w:color="auto" w:fill="66FFCC"/>
          </w:tcPr>
          <w:p w:rsidR="000579F8" w:rsidRPr="00977B39" w:rsidRDefault="000579F8" w:rsidP="006815D5">
            <w:pPr>
              <w:tabs>
                <w:tab w:val="left" w:pos="8505"/>
              </w:tabs>
              <w:rPr>
                <w:sz w:val="28"/>
                <w:szCs w:val="28"/>
              </w:rPr>
            </w:pPr>
            <w:r w:rsidRPr="00977B39">
              <w:rPr>
                <w:b/>
                <w:bCs/>
                <w:sz w:val="28"/>
                <w:szCs w:val="28"/>
              </w:rPr>
              <w:t>PSANÍ</w:t>
            </w:r>
          </w:p>
        </w:tc>
      </w:tr>
      <w:tr w:rsidR="000579F8" w:rsidRPr="00977B39" w:rsidTr="00F36A7B">
        <w:tc>
          <w:tcPr>
            <w:tcW w:w="5637" w:type="dxa"/>
            <w:tcBorders>
              <w:top w:val="single" w:sz="12" w:space="0" w:color="auto"/>
            </w:tcBorders>
          </w:tcPr>
          <w:p w:rsidR="000579F8" w:rsidRPr="00977B39" w:rsidRDefault="000579F8" w:rsidP="006815D5">
            <w:pPr>
              <w:tabs>
                <w:tab w:val="left" w:pos="8505"/>
              </w:tabs>
              <w:jc w:val="center"/>
              <w:rPr>
                <w:sz w:val="28"/>
                <w:szCs w:val="28"/>
              </w:rPr>
            </w:pPr>
            <w:r w:rsidRPr="00977B39">
              <w:rPr>
                <w:sz w:val="28"/>
                <w:szCs w:val="28"/>
              </w:rPr>
              <w:t>Očekávané výstupy</w:t>
            </w:r>
          </w:p>
        </w:tc>
        <w:tc>
          <w:tcPr>
            <w:tcW w:w="4536" w:type="dxa"/>
            <w:tcBorders>
              <w:top w:val="single" w:sz="12" w:space="0" w:color="auto"/>
            </w:tcBorders>
          </w:tcPr>
          <w:p w:rsidR="000579F8" w:rsidRPr="00977B39" w:rsidRDefault="000579F8" w:rsidP="006815D5">
            <w:pPr>
              <w:tabs>
                <w:tab w:val="left" w:pos="8505"/>
              </w:tabs>
              <w:jc w:val="center"/>
              <w:rPr>
                <w:sz w:val="28"/>
                <w:szCs w:val="28"/>
              </w:rPr>
            </w:pPr>
            <w:r w:rsidRPr="00977B39">
              <w:rPr>
                <w:sz w:val="28"/>
                <w:szCs w:val="28"/>
              </w:rPr>
              <w:t>Učivo 4. a 5. ročník</w:t>
            </w:r>
          </w:p>
        </w:tc>
      </w:tr>
      <w:tr w:rsidR="00977B39" w:rsidRPr="00977B39" w:rsidTr="004079A7">
        <w:tc>
          <w:tcPr>
            <w:tcW w:w="5637" w:type="dxa"/>
          </w:tcPr>
          <w:p w:rsidR="00977B39" w:rsidRPr="00977B39" w:rsidRDefault="00977B39" w:rsidP="00F911BC">
            <w:pPr>
              <w:pStyle w:val="Odstavecseseznamem"/>
              <w:numPr>
                <w:ilvl w:val="0"/>
                <w:numId w:val="22"/>
              </w:numPr>
              <w:tabs>
                <w:tab w:val="left" w:pos="8505"/>
              </w:tabs>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Napíše krátký text s použitím jednoduchých vět a slovních spojení o sobě, rodině, činnostech a událostech z oblasti svých zájmů a každodenního života, </w:t>
            </w:r>
          </w:p>
          <w:p w:rsidR="00977B39" w:rsidRPr="00977B39" w:rsidRDefault="00977B39" w:rsidP="00F911BC">
            <w:pPr>
              <w:pStyle w:val="Odstavecseseznamem"/>
              <w:numPr>
                <w:ilvl w:val="0"/>
                <w:numId w:val="22"/>
              </w:numPr>
              <w:tabs>
                <w:tab w:val="left" w:pos="8505"/>
              </w:tabs>
              <w:spacing w:after="0" w:line="240" w:lineRule="auto"/>
              <w:rPr>
                <w:rFonts w:ascii="Times New Roman" w:hAnsi="Times New Roman" w:cs="Times New Roman"/>
              </w:rPr>
            </w:pPr>
            <w:r w:rsidRPr="00977B39">
              <w:rPr>
                <w:rFonts w:ascii="Times New Roman" w:hAnsi="Times New Roman" w:cs="Times New Roman"/>
                <w:sz w:val="28"/>
                <w:szCs w:val="28"/>
              </w:rPr>
              <w:t>vyplní osobní údaje do formuláře.</w:t>
            </w:r>
          </w:p>
        </w:tc>
        <w:tc>
          <w:tcPr>
            <w:tcW w:w="4536" w:type="dxa"/>
          </w:tcPr>
          <w:p w:rsidR="00977B39" w:rsidRPr="00977B39" w:rsidRDefault="00977B39" w:rsidP="00F911BC">
            <w:pPr>
              <w:pStyle w:val="Odstavecseseznamem"/>
              <w:numPr>
                <w:ilvl w:val="0"/>
                <w:numId w:val="26"/>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Základní gramatické struktury</w:t>
            </w:r>
          </w:p>
          <w:p w:rsidR="00977B39" w:rsidRPr="00977B39" w:rsidRDefault="00977B39" w:rsidP="00F36A7B">
            <w:pPr>
              <w:autoSpaceDE w:val="0"/>
              <w:autoSpaceDN w:val="0"/>
              <w:adjustRightInd w:val="0"/>
              <w:rPr>
                <w:rFonts w:eastAsiaTheme="minorHAnsi"/>
                <w:sz w:val="28"/>
                <w:szCs w:val="28"/>
                <w:lang w:eastAsia="en-US"/>
              </w:rPr>
            </w:pPr>
            <w:r w:rsidRPr="00977B39">
              <w:rPr>
                <w:rFonts w:eastAsiaTheme="minorHAnsi"/>
                <w:sz w:val="28"/>
                <w:szCs w:val="28"/>
                <w:lang w:eastAsia="en-US"/>
              </w:rPr>
              <w:t xml:space="preserve">a typy vět (jsou tolerovány </w:t>
            </w:r>
            <w:proofErr w:type="spellStart"/>
            <w:r w:rsidRPr="00977B39">
              <w:rPr>
                <w:rFonts w:eastAsiaTheme="minorHAnsi"/>
                <w:sz w:val="28"/>
                <w:szCs w:val="28"/>
                <w:lang w:eastAsia="en-US"/>
              </w:rPr>
              <w:t>elemen-tární</w:t>
            </w:r>
            <w:proofErr w:type="spellEnd"/>
            <w:r w:rsidRPr="00977B39">
              <w:rPr>
                <w:rFonts w:eastAsiaTheme="minorHAnsi"/>
                <w:sz w:val="28"/>
                <w:szCs w:val="28"/>
                <w:lang w:eastAsia="en-US"/>
              </w:rPr>
              <w:t xml:space="preserve"> chyby, které nenarušují smysl sdělení a porozumění)</w:t>
            </w:r>
            <w:r w:rsidRPr="00977B39">
              <w:rPr>
                <w:rFonts w:eastAsiaTheme="minorHAnsi"/>
                <w:sz w:val="28"/>
                <w:szCs w:val="28"/>
                <w:lang w:eastAsia="en-US"/>
              </w:rPr>
              <w:tab/>
            </w:r>
          </w:p>
        </w:tc>
      </w:tr>
      <w:tr w:rsidR="00F36A7B" w:rsidTr="00F36A7B">
        <w:tc>
          <w:tcPr>
            <w:tcW w:w="10173" w:type="dxa"/>
            <w:gridSpan w:val="2"/>
            <w:tcBorders>
              <w:top w:val="single" w:sz="12" w:space="0" w:color="auto"/>
              <w:left w:val="single" w:sz="12" w:space="0" w:color="auto"/>
              <w:bottom w:val="single" w:sz="12" w:space="0" w:color="auto"/>
              <w:right w:val="single" w:sz="12" w:space="0" w:color="auto"/>
            </w:tcBorders>
            <w:shd w:val="clear" w:color="auto" w:fill="76923C" w:themeFill="accent3" w:themeFillShade="BF"/>
          </w:tcPr>
          <w:p w:rsidR="00F36A7B" w:rsidRPr="00977B39" w:rsidRDefault="00F36A7B" w:rsidP="00F36A7B">
            <w:pPr>
              <w:tabs>
                <w:tab w:val="left" w:pos="8505"/>
              </w:tabs>
              <w:rPr>
                <w:sz w:val="28"/>
                <w:szCs w:val="28"/>
              </w:rPr>
            </w:pPr>
            <w:proofErr w:type="gramStart"/>
            <w:r w:rsidRPr="00977B39">
              <w:rPr>
                <w:b/>
                <w:bCs/>
                <w:sz w:val="28"/>
                <w:szCs w:val="28"/>
              </w:rPr>
              <w:lastRenderedPageBreak/>
              <w:t>PRŮŘEZOVÁ  TÉMATA</w:t>
            </w:r>
            <w:proofErr w:type="gramEnd"/>
            <w:r w:rsidRPr="00977B39">
              <w:rPr>
                <w:b/>
                <w:bCs/>
                <w:sz w:val="28"/>
                <w:szCs w:val="28"/>
              </w:rPr>
              <w:t>, SOUVISLOSTI, PŘESAHY</w:t>
            </w:r>
          </w:p>
        </w:tc>
      </w:tr>
      <w:tr w:rsidR="00F36A7B" w:rsidTr="003519B8">
        <w:tc>
          <w:tcPr>
            <w:tcW w:w="10173" w:type="dxa"/>
            <w:gridSpan w:val="2"/>
            <w:tcBorders>
              <w:top w:val="nil"/>
              <w:left w:val="nil"/>
              <w:bottom w:val="nil"/>
              <w:right w:val="nil"/>
            </w:tcBorders>
          </w:tcPr>
          <w:p w:rsidR="00F36A7B" w:rsidRPr="00977B39" w:rsidRDefault="00F36A7B" w:rsidP="00F36A7B">
            <w:pPr>
              <w:rPr>
                <w:b/>
                <w:sz w:val="28"/>
                <w:szCs w:val="28"/>
                <w:u w:val="single"/>
              </w:rPr>
            </w:pPr>
          </w:p>
          <w:p w:rsidR="00F36A7B" w:rsidRPr="00977B39" w:rsidRDefault="00F36A7B" w:rsidP="00F36A7B">
            <w:pPr>
              <w:rPr>
                <w:b/>
                <w:sz w:val="28"/>
                <w:szCs w:val="28"/>
                <w:u w:val="single"/>
              </w:rPr>
            </w:pPr>
            <w:r w:rsidRPr="00977B39">
              <w:rPr>
                <w:b/>
                <w:sz w:val="28"/>
                <w:szCs w:val="28"/>
                <w:u w:val="single"/>
              </w:rPr>
              <w:t>OSOBNOSTNÍ A SOCIÁLNÍ ROZVOJ</w:t>
            </w:r>
          </w:p>
          <w:p w:rsidR="00F36A7B" w:rsidRPr="00977B39" w:rsidRDefault="00F36A7B" w:rsidP="00F36A7B">
            <w:pPr>
              <w:rPr>
                <w:b/>
                <w:sz w:val="28"/>
                <w:szCs w:val="28"/>
              </w:rPr>
            </w:pPr>
            <w:r w:rsidRPr="00977B39">
              <w:rPr>
                <w:b/>
                <w:sz w:val="28"/>
                <w:szCs w:val="28"/>
              </w:rPr>
              <w:t>1. Rozvoj schopnosti poznávání</w:t>
            </w:r>
          </w:p>
          <w:p w:rsidR="00F36A7B" w:rsidRPr="00977B39" w:rsidRDefault="00F36A7B" w:rsidP="00F36A7B">
            <w:pPr>
              <w:rPr>
                <w:sz w:val="28"/>
                <w:szCs w:val="28"/>
              </w:rPr>
            </w:pPr>
            <w:r w:rsidRPr="00977B39">
              <w:rPr>
                <w:sz w:val="28"/>
                <w:szCs w:val="28"/>
              </w:rPr>
              <w:t xml:space="preserve">- komunikace </w:t>
            </w:r>
          </w:p>
          <w:p w:rsidR="00F36A7B" w:rsidRPr="00977B39" w:rsidRDefault="00F36A7B" w:rsidP="00F36A7B">
            <w:pPr>
              <w:rPr>
                <w:sz w:val="28"/>
                <w:szCs w:val="28"/>
              </w:rPr>
            </w:pPr>
            <w:r w:rsidRPr="00977B39">
              <w:rPr>
                <w:sz w:val="28"/>
                <w:szCs w:val="28"/>
              </w:rPr>
              <w:t>- hodnocení a sebehodnocení zaměřené na tvořivou dovednost</w:t>
            </w:r>
          </w:p>
          <w:p w:rsidR="00F36A7B" w:rsidRPr="00977B39" w:rsidRDefault="00F36A7B" w:rsidP="00F36A7B">
            <w:pPr>
              <w:rPr>
                <w:sz w:val="28"/>
                <w:szCs w:val="28"/>
              </w:rPr>
            </w:pPr>
            <w:r w:rsidRPr="00977B39">
              <w:rPr>
                <w:sz w:val="28"/>
                <w:szCs w:val="28"/>
              </w:rPr>
              <w:t>- cvičení paměti, smyslů, pozornosti</w:t>
            </w:r>
          </w:p>
          <w:p w:rsidR="00F36A7B" w:rsidRPr="00977B39" w:rsidRDefault="00F36A7B" w:rsidP="00F36A7B">
            <w:pPr>
              <w:rPr>
                <w:sz w:val="28"/>
                <w:szCs w:val="28"/>
              </w:rPr>
            </w:pPr>
            <w:r w:rsidRPr="00977B39">
              <w:rPr>
                <w:sz w:val="28"/>
                <w:szCs w:val="28"/>
              </w:rPr>
              <w:t>- hry s počítačovými programy</w:t>
            </w:r>
          </w:p>
          <w:p w:rsidR="00F36A7B" w:rsidRPr="00977B39" w:rsidRDefault="00F36A7B" w:rsidP="00F36A7B">
            <w:pPr>
              <w:rPr>
                <w:b/>
                <w:sz w:val="28"/>
                <w:szCs w:val="28"/>
              </w:rPr>
            </w:pPr>
            <w:r w:rsidRPr="00977B39">
              <w:rPr>
                <w:b/>
                <w:sz w:val="28"/>
                <w:szCs w:val="28"/>
              </w:rPr>
              <w:t>2. Sebepoznání a sebepojetí</w:t>
            </w:r>
          </w:p>
          <w:p w:rsidR="00F36A7B" w:rsidRPr="00977B39" w:rsidRDefault="00F36A7B" w:rsidP="00F36A7B">
            <w:pPr>
              <w:rPr>
                <w:sz w:val="28"/>
                <w:szCs w:val="28"/>
              </w:rPr>
            </w:pPr>
            <w:r w:rsidRPr="00977B39">
              <w:rPr>
                <w:sz w:val="28"/>
                <w:szCs w:val="28"/>
              </w:rPr>
              <w:t>- samostatné řešení a vlastní přístup k zadané činnosti s oporou o slovník</w:t>
            </w:r>
          </w:p>
          <w:p w:rsidR="00F36A7B" w:rsidRPr="00977B39" w:rsidRDefault="00F36A7B" w:rsidP="00F36A7B">
            <w:pPr>
              <w:rPr>
                <w:sz w:val="28"/>
                <w:szCs w:val="28"/>
              </w:rPr>
            </w:pPr>
            <w:r w:rsidRPr="00977B39">
              <w:rPr>
                <w:sz w:val="28"/>
                <w:szCs w:val="28"/>
              </w:rPr>
              <w:t>- tvořivý a osobnostní přístup k projektům na dané téma</w:t>
            </w:r>
          </w:p>
          <w:p w:rsidR="00F36A7B" w:rsidRPr="00977B39" w:rsidRDefault="00F36A7B" w:rsidP="00F36A7B">
            <w:pPr>
              <w:rPr>
                <w:sz w:val="28"/>
                <w:szCs w:val="28"/>
              </w:rPr>
            </w:pPr>
            <w:r w:rsidRPr="00977B39">
              <w:rPr>
                <w:sz w:val="28"/>
                <w:szCs w:val="28"/>
              </w:rPr>
              <w:t>- dramatické hry</w:t>
            </w:r>
          </w:p>
          <w:p w:rsidR="00F36A7B" w:rsidRPr="00977B39" w:rsidRDefault="00F36A7B" w:rsidP="00F36A7B">
            <w:pPr>
              <w:rPr>
                <w:b/>
                <w:sz w:val="28"/>
                <w:szCs w:val="28"/>
              </w:rPr>
            </w:pPr>
            <w:r w:rsidRPr="00977B39">
              <w:rPr>
                <w:b/>
                <w:sz w:val="28"/>
                <w:szCs w:val="28"/>
              </w:rPr>
              <w:t>4. Psychohygiena</w:t>
            </w:r>
          </w:p>
          <w:p w:rsidR="00F36A7B" w:rsidRPr="00977B39" w:rsidRDefault="00F36A7B" w:rsidP="00F36A7B">
            <w:pPr>
              <w:rPr>
                <w:sz w:val="28"/>
                <w:szCs w:val="28"/>
              </w:rPr>
            </w:pPr>
            <w:r w:rsidRPr="00977B39">
              <w:rPr>
                <w:sz w:val="28"/>
                <w:szCs w:val="28"/>
              </w:rPr>
              <w:t>- střídání různých forem práce a aktivní zapojení se do těchto činností</w:t>
            </w:r>
          </w:p>
          <w:p w:rsidR="00F36A7B" w:rsidRPr="00977B39" w:rsidRDefault="00F36A7B" w:rsidP="00F36A7B">
            <w:pPr>
              <w:rPr>
                <w:b/>
                <w:sz w:val="28"/>
                <w:szCs w:val="28"/>
              </w:rPr>
            </w:pPr>
            <w:r w:rsidRPr="00977B39">
              <w:rPr>
                <w:b/>
                <w:sz w:val="28"/>
                <w:szCs w:val="28"/>
              </w:rPr>
              <w:t>5. Kreativita</w:t>
            </w:r>
          </w:p>
          <w:p w:rsidR="00F36A7B" w:rsidRPr="00977B39" w:rsidRDefault="00F36A7B" w:rsidP="00F36A7B">
            <w:pPr>
              <w:rPr>
                <w:sz w:val="28"/>
                <w:szCs w:val="28"/>
              </w:rPr>
            </w:pPr>
            <w:r w:rsidRPr="00977B39">
              <w:rPr>
                <w:sz w:val="28"/>
                <w:szCs w:val="28"/>
              </w:rPr>
              <w:t>- řešení náhodných nebo zadaných situací</w:t>
            </w:r>
          </w:p>
          <w:p w:rsidR="00F36A7B" w:rsidRPr="00977B39" w:rsidRDefault="00F36A7B" w:rsidP="00F36A7B">
            <w:pPr>
              <w:rPr>
                <w:sz w:val="28"/>
                <w:szCs w:val="28"/>
              </w:rPr>
            </w:pPr>
            <w:r w:rsidRPr="00977B39">
              <w:rPr>
                <w:sz w:val="28"/>
                <w:szCs w:val="28"/>
              </w:rPr>
              <w:t>- zapojení tvořivosti formou výtvarného zpracování, spoluprací, dramatizací, hrou, vlastní nápaditostí</w:t>
            </w:r>
          </w:p>
          <w:p w:rsidR="00F36A7B" w:rsidRPr="00977B39" w:rsidRDefault="00F36A7B" w:rsidP="00F36A7B">
            <w:pPr>
              <w:rPr>
                <w:b/>
                <w:sz w:val="28"/>
                <w:szCs w:val="28"/>
              </w:rPr>
            </w:pPr>
            <w:r w:rsidRPr="00977B39">
              <w:rPr>
                <w:b/>
                <w:sz w:val="28"/>
                <w:szCs w:val="28"/>
              </w:rPr>
              <w:t>7. Mezilidské vztahy</w:t>
            </w:r>
          </w:p>
          <w:p w:rsidR="00F36A7B" w:rsidRPr="00977B39" w:rsidRDefault="00F36A7B" w:rsidP="00F36A7B">
            <w:pPr>
              <w:rPr>
                <w:sz w:val="28"/>
                <w:szCs w:val="28"/>
              </w:rPr>
            </w:pPr>
            <w:r w:rsidRPr="00977B39">
              <w:rPr>
                <w:sz w:val="28"/>
                <w:szCs w:val="28"/>
              </w:rPr>
              <w:t>- vzájemná pomoc při řešení situací, tvorba scének, rozhovorů</w:t>
            </w:r>
          </w:p>
          <w:p w:rsidR="00F36A7B" w:rsidRPr="00977B39" w:rsidRDefault="00F36A7B" w:rsidP="00F36A7B">
            <w:pPr>
              <w:rPr>
                <w:sz w:val="28"/>
                <w:szCs w:val="28"/>
              </w:rPr>
            </w:pPr>
            <w:r w:rsidRPr="00977B39">
              <w:rPr>
                <w:sz w:val="28"/>
                <w:szCs w:val="28"/>
              </w:rPr>
              <w:t>- umění vcítit se do různých situací – např. hodnocení a posuzování výkonů svých spolužáků</w:t>
            </w:r>
          </w:p>
          <w:p w:rsidR="00F36A7B" w:rsidRPr="00977B39" w:rsidRDefault="00F36A7B" w:rsidP="00F36A7B">
            <w:pPr>
              <w:rPr>
                <w:sz w:val="28"/>
                <w:szCs w:val="28"/>
              </w:rPr>
            </w:pPr>
            <w:r w:rsidRPr="00977B39">
              <w:rPr>
                <w:sz w:val="28"/>
                <w:szCs w:val="28"/>
              </w:rPr>
              <w:t>- pomoc druhému, činnosti v kolektivu</w:t>
            </w:r>
          </w:p>
          <w:p w:rsidR="00F36A7B" w:rsidRPr="00977B39" w:rsidRDefault="00F36A7B" w:rsidP="00F36A7B">
            <w:pPr>
              <w:rPr>
                <w:b/>
                <w:sz w:val="28"/>
                <w:szCs w:val="28"/>
              </w:rPr>
            </w:pPr>
            <w:r w:rsidRPr="00977B39">
              <w:rPr>
                <w:b/>
                <w:sz w:val="28"/>
                <w:szCs w:val="28"/>
              </w:rPr>
              <w:t>8. Komunikace</w:t>
            </w:r>
          </w:p>
          <w:p w:rsidR="00F36A7B" w:rsidRPr="00977B39" w:rsidRDefault="00F36A7B" w:rsidP="00F36A7B">
            <w:pPr>
              <w:rPr>
                <w:sz w:val="28"/>
                <w:szCs w:val="28"/>
              </w:rPr>
            </w:pPr>
            <w:r w:rsidRPr="00977B39">
              <w:rPr>
                <w:sz w:val="28"/>
                <w:szCs w:val="28"/>
              </w:rPr>
              <w:t>- konverzace na dané téma</w:t>
            </w:r>
          </w:p>
          <w:p w:rsidR="00F36A7B" w:rsidRPr="00977B39" w:rsidRDefault="00F36A7B" w:rsidP="00F36A7B">
            <w:pPr>
              <w:rPr>
                <w:sz w:val="28"/>
                <w:szCs w:val="28"/>
              </w:rPr>
            </w:pPr>
            <w:r w:rsidRPr="00977B39">
              <w:rPr>
                <w:sz w:val="28"/>
                <w:szCs w:val="28"/>
              </w:rPr>
              <w:t>- tvorba otázek a odpovědí</w:t>
            </w:r>
          </w:p>
          <w:p w:rsidR="00F36A7B" w:rsidRPr="00977B39" w:rsidRDefault="00F36A7B" w:rsidP="00F36A7B">
            <w:pPr>
              <w:rPr>
                <w:sz w:val="28"/>
                <w:szCs w:val="28"/>
              </w:rPr>
            </w:pPr>
            <w:r w:rsidRPr="00977B39">
              <w:rPr>
                <w:sz w:val="28"/>
                <w:szCs w:val="28"/>
              </w:rPr>
              <w:t>- dramatizace textů</w:t>
            </w:r>
          </w:p>
          <w:p w:rsidR="00F36A7B" w:rsidRPr="00977B39" w:rsidRDefault="00F36A7B" w:rsidP="00F36A7B">
            <w:pPr>
              <w:rPr>
                <w:sz w:val="28"/>
                <w:szCs w:val="28"/>
              </w:rPr>
            </w:pPr>
          </w:p>
          <w:p w:rsidR="00F36A7B" w:rsidRPr="00977B39" w:rsidRDefault="00F36A7B" w:rsidP="00F36A7B">
            <w:pPr>
              <w:rPr>
                <w:b/>
                <w:sz w:val="28"/>
                <w:szCs w:val="28"/>
                <w:u w:val="single"/>
              </w:rPr>
            </w:pPr>
            <w:r w:rsidRPr="00977B39">
              <w:rPr>
                <w:b/>
                <w:sz w:val="28"/>
                <w:szCs w:val="28"/>
                <w:u w:val="single"/>
              </w:rPr>
              <w:t>VÝCHOVA K MYŠLENÍ V EVROPSKÝCH A GLOBÁLNÍCH SOUVISLOSTECH</w:t>
            </w:r>
          </w:p>
          <w:p w:rsidR="00F36A7B" w:rsidRPr="00977B39" w:rsidRDefault="00F36A7B" w:rsidP="00F36A7B">
            <w:pPr>
              <w:rPr>
                <w:b/>
                <w:sz w:val="28"/>
                <w:szCs w:val="28"/>
              </w:rPr>
            </w:pPr>
            <w:r w:rsidRPr="00977B39">
              <w:rPr>
                <w:b/>
                <w:sz w:val="28"/>
                <w:szCs w:val="28"/>
              </w:rPr>
              <w:t>1. Evropa a svět nás zajímá</w:t>
            </w:r>
          </w:p>
          <w:p w:rsidR="00F36A7B" w:rsidRPr="00977B39" w:rsidRDefault="00F36A7B" w:rsidP="00F36A7B">
            <w:pPr>
              <w:rPr>
                <w:sz w:val="28"/>
                <w:szCs w:val="28"/>
              </w:rPr>
            </w:pPr>
            <w:r w:rsidRPr="00977B39">
              <w:rPr>
                <w:sz w:val="28"/>
                <w:szCs w:val="28"/>
              </w:rPr>
              <w:t>- porovnávání způsobu života v ČR a Velké Británii</w:t>
            </w:r>
          </w:p>
          <w:p w:rsidR="00F36A7B" w:rsidRPr="00977B39" w:rsidRDefault="00F36A7B" w:rsidP="00F36A7B">
            <w:pPr>
              <w:rPr>
                <w:sz w:val="28"/>
                <w:szCs w:val="28"/>
              </w:rPr>
            </w:pPr>
            <w:r w:rsidRPr="00977B39">
              <w:rPr>
                <w:sz w:val="28"/>
                <w:szCs w:val="28"/>
              </w:rPr>
              <w:t>- státy Evropy (anglické názvy)</w:t>
            </w:r>
          </w:p>
          <w:p w:rsidR="00F36A7B" w:rsidRPr="00977B39" w:rsidRDefault="00F36A7B" w:rsidP="00F36A7B">
            <w:pPr>
              <w:rPr>
                <w:sz w:val="28"/>
                <w:szCs w:val="28"/>
              </w:rPr>
            </w:pPr>
            <w:r w:rsidRPr="00977B39">
              <w:rPr>
                <w:sz w:val="28"/>
                <w:szCs w:val="28"/>
              </w:rPr>
              <w:t xml:space="preserve">- olympiády, sportovní utkání, události </w:t>
            </w:r>
          </w:p>
          <w:p w:rsidR="00F36A7B" w:rsidRPr="00977B39" w:rsidRDefault="00F36A7B" w:rsidP="00F36A7B">
            <w:pPr>
              <w:rPr>
                <w:b/>
                <w:sz w:val="28"/>
                <w:szCs w:val="28"/>
              </w:rPr>
            </w:pPr>
            <w:r w:rsidRPr="00977B39">
              <w:rPr>
                <w:b/>
                <w:sz w:val="28"/>
                <w:szCs w:val="28"/>
              </w:rPr>
              <w:t>2. Objevujeme svět a Evropu</w:t>
            </w:r>
          </w:p>
          <w:p w:rsidR="00F36A7B" w:rsidRPr="00977B39" w:rsidRDefault="00F36A7B" w:rsidP="00F36A7B">
            <w:pPr>
              <w:rPr>
                <w:sz w:val="28"/>
                <w:szCs w:val="28"/>
              </w:rPr>
            </w:pPr>
            <w:r w:rsidRPr="00977B39">
              <w:rPr>
                <w:sz w:val="28"/>
                <w:szCs w:val="28"/>
              </w:rPr>
              <w:t>- orientace na mapě – měna, britská a americká vlajka</w:t>
            </w:r>
          </w:p>
          <w:p w:rsidR="00F36A7B" w:rsidRPr="00977B39" w:rsidRDefault="00F36A7B" w:rsidP="00F36A7B">
            <w:pPr>
              <w:rPr>
                <w:sz w:val="28"/>
                <w:szCs w:val="28"/>
              </w:rPr>
            </w:pPr>
            <w:r w:rsidRPr="00977B39">
              <w:rPr>
                <w:sz w:val="28"/>
                <w:szCs w:val="28"/>
              </w:rPr>
              <w:t>- významné osobnosti VB a USA</w:t>
            </w:r>
          </w:p>
          <w:p w:rsidR="00F36A7B" w:rsidRPr="00977B39" w:rsidRDefault="00F36A7B" w:rsidP="00F36A7B">
            <w:pPr>
              <w:rPr>
                <w:b/>
                <w:sz w:val="28"/>
                <w:szCs w:val="28"/>
                <w:u w:val="single"/>
              </w:rPr>
            </w:pPr>
            <w:r w:rsidRPr="00977B39">
              <w:rPr>
                <w:b/>
                <w:sz w:val="28"/>
                <w:szCs w:val="28"/>
                <w:u w:val="single"/>
              </w:rPr>
              <w:t>MULTIKULTURNÍ VÝCHOVA</w:t>
            </w:r>
          </w:p>
          <w:p w:rsidR="00F36A7B" w:rsidRPr="00977B39" w:rsidRDefault="00F36A7B" w:rsidP="00F36A7B">
            <w:pPr>
              <w:rPr>
                <w:b/>
                <w:sz w:val="28"/>
                <w:szCs w:val="28"/>
              </w:rPr>
            </w:pPr>
            <w:r w:rsidRPr="00977B39">
              <w:rPr>
                <w:b/>
                <w:sz w:val="28"/>
                <w:szCs w:val="28"/>
              </w:rPr>
              <w:t>1. Kulturní diference</w:t>
            </w:r>
          </w:p>
          <w:p w:rsidR="00F36A7B" w:rsidRPr="00977B39" w:rsidRDefault="00F36A7B" w:rsidP="00F36A7B">
            <w:pPr>
              <w:rPr>
                <w:sz w:val="28"/>
                <w:szCs w:val="28"/>
              </w:rPr>
            </w:pPr>
            <w:r w:rsidRPr="00977B39">
              <w:rPr>
                <w:sz w:val="28"/>
                <w:szCs w:val="28"/>
              </w:rPr>
              <w:t>- porovnávání zvyků a tradic v ČR a anglicky mluvících zemích (</w:t>
            </w:r>
            <w:proofErr w:type="spellStart"/>
            <w:r w:rsidRPr="00977B39">
              <w:rPr>
                <w:sz w:val="28"/>
                <w:szCs w:val="28"/>
              </w:rPr>
              <w:t>Christmas</w:t>
            </w:r>
            <w:proofErr w:type="spellEnd"/>
            <w:r w:rsidRPr="00977B39">
              <w:rPr>
                <w:sz w:val="28"/>
                <w:szCs w:val="28"/>
              </w:rPr>
              <w:t xml:space="preserve">, </w:t>
            </w:r>
            <w:proofErr w:type="spellStart"/>
            <w:r w:rsidRPr="00977B39">
              <w:rPr>
                <w:sz w:val="28"/>
                <w:szCs w:val="28"/>
              </w:rPr>
              <w:t>Easter</w:t>
            </w:r>
            <w:proofErr w:type="spellEnd"/>
            <w:r w:rsidRPr="00977B39">
              <w:rPr>
                <w:sz w:val="28"/>
                <w:szCs w:val="28"/>
              </w:rPr>
              <w:t xml:space="preserve">, Halloween, Saint </w:t>
            </w:r>
            <w:proofErr w:type="spellStart"/>
            <w:r w:rsidRPr="00977B39">
              <w:rPr>
                <w:sz w:val="28"/>
                <w:szCs w:val="28"/>
              </w:rPr>
              <w:t>Valentine´s</w:t>
            </w:r>
            <w:proofErr w:type="spellEnd"/>
            <w:r w:rsidRPr="00977B39">
              <w:rPr>
                <w:sz w:val="28"/>
                <w:szCs w:val="28"/>
              </w:rPr>
              <w:t xml:space="preserve"> </w:t>
            </w:r>
            <w:proofErr w:type="spellStart"/>
            <w:r w:rsidRPr="00977B39">
              <w:rPr>
                <w:sz w:val="28"/>
                <w:szCs w:val="28"/>
              </w:rPr>
              <w:t>day</w:t>
            </w:r>
            <w:proofErr w:type="spellEnd"/>
            <w:r w:rsidRPr="00977B39">
              <w:rPr>
                <w:sz w:val="28"/>
                <w:szCs w:val="28"/>
              </w:rPr>
              <w:t>) – různé formy zpracování přizpůsobené dětem mladšího školního věku</w:t>
            </w:r>
          </w:p>
          <w:p w:rsidR="00F36A7B" w:rsidRPr="00977B39" w:rsidRDefault="00F36A7B" w:rsidP="00F36A7B">
            <w:pPr>
              <w:rPr>
                <w:b/>
                <w:sz w:val="28"/>
                <w:szCs w:val="28"/>
              </w:rPr>
            </w:pPr>
            <w:r w:rsidRPr="00977B39">
              <w:rPr>
                <w:b/>
                <w:sz w:val="28"/>
                <w:szCs w:val="28"/>
              </w:rPr>
              <w:t xml:space="preserve">4. </w:t>
            </w:r>
            <w:proofErr w:type="spellStart"/>
            <w:r w:rsidRPr="00977B39">
              <w:rPr>
                <w:b/>
                <w:sz w:val="28"/>
                <w:szCs w:val="28"/>
              </w:rPr>
              <w:t>Multikulturalita</w:t>
            </w:r>
            <w:proofErr w:type="spellEnd"/>
          </w:p>
          <w:p w:rsidR="00F36A7B" w:rsidRPr="00977B39" w:rsidRDefault="00F36A7B" w:rsidP="00F36A7B">
            <w:pPr>
              <w:rPr>
                <w:sz w:val="28"/>
                <w:szCs w:val="28"/>
              </w:rPr>
            </w:pPr>
            <w:r w:rsidRPr="00977B39">
              <w:rPr>
                <w:sz w:val="28"/>
                <w:szCs w:val="28"/>
              </w:rPr>
              <w:t>- vstřícný postoj k odlišnostem</w:t>
            </w:r>
          </w:p>
          <w:p w:rsidR="00F36A7B" w:rsidRPr="00977B39" w:rsidRDefault="00F36A7B" w:rsidP="00F36A7B">
            <w:pPr>
              <w:rPr>
                <w:sz w:val="28"/>
                <w:szCs w:val="28"/>
              </w:rPr>
            </w:pPr>
            <w:r w:rsidRPr="00977B39">
              <w:rPr>
                <w:sz w:val="28"/>
                <w:szCs w:val="28"/>
              </w:rPr>
              <w:t>- význam používání cizího jazyka jako nástroje dorozumění a celoživotního vzdělávání</w:t>
            </w:r>
          </w:p>
          <w:p w:rsidR="00F36A7B" w:rsidRPr="00977B39" w:rsidRDefault="00F36A7B" w:rsidP="00F36A7B">
            <w:pPr>
              <w:rPr>
                <w:b/>
                <w:sz w:val="28"/>
                <w:szCs w:val="28"/>
                <w:u w:val="single"/>
              </w:rPr>
            </w:pPr>
            <w:r w:rsidRPr="00977B39">
              <w:rPr>
                <w:b/>
                <w:sz w:val="28"/>
                <w:szCs w:val="28"/>
                <w:u w:val="single"/>
              </w:rPr>
              <w:lastRenderedPageBreak/>
              <w:t>ČESKÝ JAZYK</w:t>
            </w:r>
          </w:p>
          <w:p w:rsidR="00F36A7B" w:rsidRPr="00977B39" w:rsidRDefault="00F36A7B" w:rsidP="00F36A7B">
            <w:pPr>
              <w:rPr>
                <w:sz w:val="28"/>
                <w:szCs w:val="28"/>
              </w:rPr>
            </w:pPr>
            <w:r w:rsidRPr="00977B39">
              <w:rPr>
                <w:sz w:val="28"/>
                <w:szCs w:val="28"/>
              </w:rPr>
              <w:t>- respektování základních komunikačních pravidel</w:t>
            </w:r>
          </w:p>
          <w:p w:rsidR="00F36A7B" w:rsidRPr="00977B39" w:rsidRDefault="00F36A7B" w:rsidP="00F36A7B">
            <w:pPr>
              <w:rPr>
                <w:sz w:val="28"/>
                <w:szCs w:val="28"/>
              </w:rPr>
            </w:pPr>
          </w:p>
          <w:p w:rsidR="00F36A7B" w:rsidRPr="00977B39" w:rsidRDefault="00F36A7B" w:rsidP="00F36A7B">
            <w:pPr>
              <w:rPr>
                <w:b/>
                <w:sz w:val="28"/>
                <w:szCs w:val="28"/>
                <w:u w:val="single"/>
              </w:rPr>
            </w:pPr>
            <w:r w:rsidRPr="00977B39">
              <w:rPr>
                <w:b/>
                <w:sz w:val="28"/>
                <w:szCs w:val="28"/>
                <w:u w:val="single"/>
              </w:rPr>
              <w:t>MATEMATIKA</w:t>
            </w:r>
          </w:p>
          <w:p w:rsidR="00F36A7B" w:rsidRPr="00977B39" w:rsidRDefault="00F36A7B" w:rsidP="00F36A7B">
            <w:pPr>
              <w:rPr>
                <w:sz w:val="28"/>
                <w:szCs w:val="28"/>
              </w:rPr>
            </w:pPr>
            <w:r w:rsidRPr="00977B39">
              <w:rPr>
                <w:sz w:val="28"/>
                <w:szCs w:val="28"/>
              </w:rPr>
              <w:t>- čísla</w:t>
            </w:r>
          </w:p>
          <w:p w:rsidR="00F36A7B" w:rsidRPr="00977B39" w:rsidRDefault="00F36A7B" w:rsidP="00F36A7B">
            <w:pPr>
              <w:rPr>
                <w:sz w:val="28"/>
                <w:szCs w:val="28"/>
              </w:rPr>
            </w:pPr>
          </w:p>
          <w:p w:rsidR="00F36A7B" w:rsidRPr="00977B39" w:rsidRDefault="00F36A7B" w:rsidP="00F36A7B">
            <w:pPr>
              <w:rPr>
                <w:sz w:val="16"/>
                <w:szCs w:val="16"/>
              </w:rPr>
            </w:pPr>
          </w:p>
          <w:p w:rsidR="00F36A7B" w:rsidRPr="00977B39" w:rsidRDefault="00F36A7B" w:rsidP="00F36A7B">
            <w:pPr>
              <w:rPr>
                <w:b/>
                <w:sz w:val="28"/>
                <w:szCs w:val="28"/>
                <w:u w:val="single"/>
              </w:rPr>
            </w:pPr>
            <w:r w:rsidRPr="00977B39">
              <w:rPr>
                <w:b/>
                <w:sz w:val="28"/>
                <w:szCs w:val="28"/>
                <w:u w:val="single"/>
              </w:rPr>
              <w:t>VÝTVARNÁ VÝCHOVA</w:t>
            </w:r>
          </w:p>
          <w:p w:rsidR="00F36A7B" w:rsidRPr="00977B39" w:rsidRDefault="00F36A7B" w:rsidP="00F36A7B">
            <w:pPr>
              <w:rPr>
                <w:sz w:val="28"/>
                <w:szCs w:val="28"/>
              </w:rPr>
            </w:pPr>
            <w:r w:rsidRPr="00977B39">
              <w:rPr>
                <w:sz w:val="28"/>
                <w:szCs w:val="28"/>
              </w:rPr>
              <w:t>- ilustrace příběhu</w:t>
            </w:r>
          </w:p>
          <w:p w:rsidR="00F36A7B" w:rsidRPr="00977B39" w:rsidRDefault="00F36A7B" w:rsidP="00F36A7B">
            <w:pPr>
              <w:rPr>
                <w:sz w:val="28"/>
                <w:szCs w:val="28"/>
              </w:rPr>
            </w:pPr>
            <w:r w:rsidRPr="00977B39">
              <w:rPr>
                <w:sz w:val="28"/>
                <w:szCs w:val="28"/>
              </w:rPr>
              <w:t>- výtvarné vyjádření verše, říkanky, pohádky</w:t>
            </w:r>
          </w:p>
          <w:p w:rsidR="00F36A7B" w:rsidRPr="00977B39" w:rsidRDefault="00F36A7B" w:rsidP="00F36A7B">
            <w:pPr>
              <w:rPr>
                <w:sz w:val="16"/>
                <w:szCs w:val="16"/>
              </w:rPr>
            </w:pPr>
          </w:p>
          <w:p w:rsidR="00F36A7B" w:rsidRPr="00977B39" w:rsidRDefault="00F36A7B" w:rsidP="00F36A7B">
            <w:pPr>
              <w:rPr>
                <w:b/>
                <w:sz w:val="28"/>
                <w:szCs w:val="28"/>
                <w:u w:val="single"/>
              </w:rPr>
            </w:pPr>
            <w:r w:rsidRPr="00977B39">
              <w:rPr>
                <w:b/>
                <w:sz w:val="28"/>
                <w:szCs w:val="28"/>
                <w:u w:val="single"/>
              </w:rPr>
              <w:t>HUDEBNÍ VÝCHOVA</w:t>
            </w:r>
          </w:p>
          <w:p w:rsidR="00F36A7B" w:rsidRPr="00977B39" w:rsidRDefault="00F36A7B" w:rsidP="00F36A7B">
            <w:pPr>
              <w:rPr>
                <w:sz w:val="28"/>
                <w:szCs w:val="28"/>
              </w:rPr>
            </w:pPr>
            <w:r w:rsidRPr="00977B39">
              <w:rPr>
                <w:sz w:val="28"/>
                <w:szCs w:val="28"/>
              </w:rPr>
              <w:t>- písničky</w:t>
            </w:r>
          </w:p>
          <w:p w:rsidR="00F36A7B" w:rsidRPr="00977B39" w:rsidRDefault="00F36A7B" w:rsidP="00F36A7B">
            <w:pPr>
              <w:rPr>
                <w:sz w:val="28"/>
                <w:szCs w:val="28"/>
              </w:rPr>
            </w:pPr>
            <w:r w:rsidRPr="00977B39">
              <w:rPr>
                <w:sz w:val="28"/>
                <w:szCs w:val="28"/>
              </w:rPr>
              <w:t>- říkadla</w:t>
            </w:r>
          </w:p>
          <w:p w:rsidR="00F36A7B" w:rsidRPr="00977B39" w:rsidRDefault="00F36A7B" w:rsidP="00F36A7B">
            <w:pPr>
              <w:rPr>
                <w:sz w:val="28"/>
                <w:szCs w:val="28"/>
              </w:rPr>
            </w:pPr>
          </w:p>
          <w:p w:rsidR="00F36A7B" w:rsidRPr="00977B39" w:rsidRDefault="00F36A7B" w:rsidP="00F36A7B">
            <w:pPr>
              <w:rPr>
                <w:sz w:val="16"/>
                <w:szCs w:val="16"/>
              </w:rPr>
            </w:pPr>
          </w:p>
          <w:p w:rsidR="00F36A7B" w:rsidRPr="00977B39" w:rsidRDefault="00F36A7B" w:rsidP="00F36A7B">
            <w:pPr>
              <w:rPr>
                <w:b/>
                <w:sz w:val="28"/>
                <w:szCs w:val="28"/>
                <w:u w:val="single"/>
              </w:rPr>
            </w:pPr>
            <w:r w:rsidRPr="00977B39">
              <w:rPr>
                <w:b/>
                <w:sz w:val="28"/>
                <w:szCs w:val="28"/>
                <w:u w:val="single"/>
              </w:rPr>
              <w:t>TĚLESNÁ VÝCHOVA</w:t>
            </w:r>
          </w:p>
          <w:p w:rsidR="00F36A7B" w:rsidRPr="00977B39" w:rsidRDefault="00F36A7B" w:rsidP="00F36A7B">
            <w:pPr>
              <w:rPr>
                <w:sz w:val="28"/>
                <w:szCs w:val="28"/>
              </w:rPr>
            </w:pPr>
            <w:r w:rsidRPr="00977B39">
              <w:rPr>
                <w:sz w:val="28"/>
                <w:szCs w:val="28"/>
              </w:rPr>
              <w:t>- tělovýchovné chvilky</w:t>
            </w:r>
          </w:p>
          <w:p w:rsidR="00F36A7B" w:rsidRPr="00977B39" w:rsidRDefault="00F36A7B" w:rsidP="00F36A7B">
            <w:pPr>
              <w:rPr>
                <w:sz w:val="28"/>
                <w:szCs w:val="28"/>
              </w:rPr>
            </w:pPr>
            <w:r w:rsidRPr="00977B39">
              <w:rPr>
                <w:sz w:val="28"/>
                <w:szCs w:val="28"/>
              </w:rPr>
              <w:t>- pohybové vyjádření příběhu</w:t>
            </w:r>
          </w:p>
          <w:p w:rsidR="00F36A7B" w:rsidRPr="00977B39" w:rsidRDefault="00F36A7B" w:rsidP="00F36A7B">
            <w:pPr>
              <w:rPr>
                <w:sz w:val="16"/>
                <w:szCs w:val="16"/>
              </w:rPr>
            </w:pPr>
          </w:p>
          <w:p w:rsidR="00F36A7B" w:rsidRPr="00977B39" w:rsidRDefault="00F36A7B" w:rsidP="00F36A7B">
            <w:pPr>
              <w:rPr>
                <w:b/>
                <w:sz w:val="28"/>
                <w:szCs w:val="28"/>
                <w:u w:val="single"/>
              </w:rPr>
            </w:pPr>
            <w:r w:rsidRPr="00977B39">
              <w:rPr>
                <w:b/>
                <w:sz w:val="28"/>
                <w:szCs w:val="28"/>
                <w:u w:val="single"/>
              </w:rPr>
              <w:t>PRACOVNÍ ČINNOSTI</w:t>
            </w:r>
          </w:p>
          <w:p w:rsidR="00F36A7B" w:rsidRPr="00977B39" w:rsidRDefault="00F36A7B" w:rsidP="00F36A7B">
            <w:pPr>
              <w:rPr>
                <w:sz w:val="28"/>
                <w:szCs w:val="28"/>
              </w:rPr>
            </w:pPr>
            <w:r w:rsidRPr="00977B39">
              <w:rPr>
                <w:sz w:val="28"/>
                <w:szCs w:val="28"/>
              </w:rPr>
              <w:t>- výroba pokrmu na základě popisu pracovního postupu</w:t>
            </w:r>
          </w:p>
          <w:p w:rsidR="00F36A7B" w:rsidRPr="00977B39" w:rsidRDefault="00F36A7B" w:rsidP="00F36A7B"/>
        </w:tc>
      </w:tr>
    </w:tbl>
    <w:p w:rsidR="002A76B7" w:rsidRDefault="008F3E90" w:rsidP="00EB1BED">
      <w:pPr>
        <w:autoSpaceDE w:val="0"/>
        <w:autoSpaceDN w:val="0"/>
        <w:adjustRightInd w:val="0"/>
        <w:rPr>
          <w:b/>
          <w:sz w:val="28"/>
          <w:szCs w:val="28"/>
          <w:u w:val="single"/>
        </w:rPr>
      </w:pPr>
      <w:r w:rsidRPr="008F3E90">
        <w:rPr>
          <w:b/>
          <w:sz w:val="28"/>
          <w:szCs w:val="28"/>
          <w:u w:val="single"/>
        </w:rPr>
        <w:t>INFORMATIKA</w:t>
      </w:r>
    </w:p>
    <w:p w:rsidR="008F3E90" w:rsidRPr="008F3E90" w:rsidRDefault="008F3E90" w:rsidP="008F3E90">
      <w:pPr>
        <w:autoSpaceDE w:val="0"/>
        <w:autoSpaceDN w:val="0"/>
        <w:adjustRightInd w:val="0"/>
        <w:rPr>
          <w:sz w:val="28"/>
          <w:szCs w:val="28"/>
        </w:rPr>
      </w:pPr>
      <w:r w:rsidRPr="008F3E90">
        <w:rPr>
          <w:sz w:val="28"/>
          <w:szCs w:val="28"/>
        </w:rPr>
        <w:t>- program</w:t>
      </w:r>
      <w:r w:rsidR="0052181F">
        <w:rPr>
          <w:sz w:val="28"/>
          <w:szCs w:val="28"/>
        </w:rPr>
        <w:t>y</w:t>
      </w:r>
      <w:r w:rsidRPr="008F3E90">
        <w:rPr>
          <w:sz w:val="28"/>
          <w:szCs w:val="28"/>
        </w:rPr>
        <w:t>, aplikac</w:t>
      </w:r>
      <w:r w:rsidR="0052181F">
        <w:rPr>
          <w:sz w:val="28"/>
          <w:szCs w:val="28"/>
        </w:rPr>
        <w:t>e</w:t>
      </w:r>
      <w:r w:rsidRPr="008F3E90">
        <w:rPr>
          <w:sz w:val="28"/>
          <w:szCs w:val="28"/>
        </w:rPr>
        <w:t xml:space="preserve"> a webov</w:t>
      </w:r>
      <w:r w:rsidR="0052181F">
        <w:rPr>
          <w:sz w:val="28"/>
          <w:szCs w:val="28"/>
        </w:rPr>
        <w:t>é</w:t>
      </w:r>
      <w:r w:rsidRPr="008F3E90">
        <w:rPr>
          <w:sz w:val="28"/>
          <w:szCs w:val="28"/>
        </w:rPr>
        <w:t xml:space="preserve"> strán</w:t>
      </w:r>
      <w:r w:rsidR="0052181F">
        <w:rPr>
          <w:sz w:val="28"/>
          <w:szCs w:val="28"/>
        </w:rPr>
        <w:t>ky</w:t>
      </w:r>
      <w:r w:rsidRPr="008F3E90">
        <w:rPr>
          <w:sz w:val="28"/>
          <w:szCs w:val="28"/>
        </w:rPr>
        <w:t xml:space="preserve"> pro osvojování slovní zásoby a správné výslovnosti</w:t>
      </w:r>
    </w:p>
    <w:p w:rsidR="008F3E90" w:rsidRPr="008F3E90" w:rsidRDefault="008F3E90" w:rsidP="008F3E90">
      <w:pPr>
        <w:autoSpaceDE w:val="0"/>
        <w:autoSpaceDN w:val="0"/>
        <w:adjustRightInd w:val="0"/>
        <w:rPr>
          <w:b/>
          <w:sz w:val="28"/>
          <w:szCs w:val="28"/>
        </w:rPr>
      </w:pPr>
      <w:r w:rsidRPr="008F3E90">
        <w:rPr>
          <w:b/>
          <w:sz w:val="28"/>
          <w:szCs w:val="28"/>
        </w:rPr>
        <w:t xml:space="preserve">- </w:t>
      </w:r>
      <w:r w:rsidRPr="008F3E90">
        <w:rPr>
          <w:sz w:val="28"/>
          <w:szCs w:val="28"/>
        </w:rPr>
        <w:t>online aplikac</w:t>
      </w:r>
      <w:r w:rsidR="0052181F">
        <w:rPr>
          <w:sz w:val="28"/>
          <w:szCs w:val="28"/>
        </w:rPr>
        <w:t>e</w:t>
      </w:r>
      <w:r w:rsidRPr="008F3E90">
        <w:rPr>
          <w:sz w:val="28"/>
          <w:szCs w:val="28"/>
        </w:rPr>
        <w:t xml:space="preserve"> pro seznámení s reáliemi, které se týkají probíraných témat</w:t>
      </w:r>
    </w:p>
    <w:p w:rsidR="00AB66FB" w:rsidRPr="008F3E90" w:rsidRDefault="008F3E90" w:rsidP="00EB1BED">
      <w:pPr>
        <w:autoSpaceDE w:val="0"/>
        <w:autoSpaceDN w:val="0"/>
        <w:adjustRightInd w:val="0"/>
        <w:rPr>
          <w:sz w:val="28"/>
          <w:szCs w:val="28"/>
        </w:rPr>
      </w:pPr>
      <w:r w:rsidRPr="008F3E90">
        <w:rPr>
          <w:sz w:val="28"/>
          <w:szCs w:val="28"/>
        </w:rPr>
        <w:t>- jednoduchý elektronický formulář týkající se základních osobních údajů</w:t>
      </w:r>
    </w:p>
    <w:p w:rsidR="00AB66FB" w:rsidRDefault="00AB66FB" w:rsidP="00EB1BED">
      <w:pPr>
        <w:autoSpaceDE w:val="0"/>
        <w:autoSpaceDN w:val="0"/>
        <w:adjustRightInd w:val="0"/>
        <w:rPr>
          <w:sz w:val="28"/>
          <w:szCs w:val="28"/>
        </w:rPr>
      </w:pPr>
    </w:p>
    <w:p w:rsidR="00CB080B" w:rsidRDefault="00CB080B" w:rsidP="00EB1BED">
      <w:pPr>
        <w:autoSpaceDE w:val="0"/>
        <w:autoSpaceDN w:val="0"/>
        <w:adjustRightInd w:val="0"/>
        <w:rPr>
          <w:sz w:val="28"/>
          <w:szCs w:val="28"/>
        </w:rPr>
      </w:pPr>
    </w:p>
    <w:p w:rsidR="00CB080B" w:rsidRDefault="00CB080B" w:rsidP="00EB1BED">
      <w:pPr>
        <w:autoSpaceDE w:val="0"/>
        <w:autoSpaceDN w:val="0"/>
        <w:adjustRightInd w:val="0"/>
        <w:rPr>
          <w:sz w:val="28"/>
          <w:szCs w:val="28"/>
        </w:rPr>
      </w:pPr>
    </w:p>
    <w:p w:rsidR="00CB080B" w:rsidRDefault="00CB080B" w:rsidP="00EB1BED">
      <w:pPr>
        <w:autoSpaceDE w:val="0"/>
        <w:autoSpaceDN w:val="0"/>
        <w:adjustRightInd w:val="0"/>
        <w:rPr>
          <w:sz w:val="28"/>
          <w:szCs w:val="28"/>
        </w:rPr>
      </w:pPr>
    </w:p>
    <w:p w:rsidR="00CB080B" w:rsidRDefault="00CB080B" w:rsidP="00EB1BED">
      <w:pPr>
        <w:autoSpaceDE w:val="0"/>
        <w:autoSpaceDN w:val="0"/>
        <w:adjustRightInd w:val="0"/>
        <w:rPr>
          <w:sz w:val="28"/>
          <w:szCs w:val="28"/>
        </w:rPr>
      </w:pPr>
    </w:p>
    <w:p w:rsidR="00CB080B" w:rsidRDefault="00CB080B" w:rsidP="00EB1BED">
      <w:pPr>
        <w:autoSpaceDE w:val="0"/>
        <w:autoSpaceDN w:val="0"/>
        <w:adjustRightInd w:val="0"/>
        <w:rPr>
          <w:sz w:val="28"/>
          <w:szCs w:val="28"/>
        </w:rPr>
      </w:pPr>
    </w:p>
    <w:p w:rsidR="00CB080B" w:rsidRDefault="00CB080B" w:rsidP="00EB1BED">
      <w:pPr>
        <w:autoSpaceDE w:val="0"/>
        <w:autoSpaceDN w:val="0"/>
        <w:adjustRightInd w:val="0"/>
        <w:rPr>
          <w:sz w:val="28"/>
          <w:szCs w:val="28"/>
        </w:rPr>
      </w:pPr>
    </w:p>
    <w:p w:rsidR="00CB080B" w:rsidRDefault="00CB080B" w:rsidP="00EB1BED">
      <w:pPr>
        <w:autoSpaceDE w:val="0"/>
        <w:autoSpaceDN w:val="0"/>
        <w:adjustRightInd w:val="0"/>
        <w:rPr>
          <w:sz w:val="28"/>
          <w:szCs w:val="28"/>
        </w:rPr>
      </w:pPr>
    </w:p>
    <w:p w:rsidR="00CB080B" w:rsidRDefault="00CB080B" w:rsidP="00EB1BED">
      <w:pPr>
        <w:autoSpaceDE w:val="0"/>
        <w:autoSpaceDN w:val="0"/>
        <w:adjustRightInd w:val="0"/>
        <w:rPr>
          <w:sz w:val="28"/>
          <w:szCs w:val="28"/>
        </w:rPr>
      </w:pPr>
    </w:p>
    <w:p w:rsidR="00CB080B" w:rsidRDefault="00CB080B" w:rsidP="00EB1BED">
      <w:pPr>
        <w:autoSpaceDE w:val="0"/>
        <w:autoSpaceDN w:val="0"/>
        <w:adjustRightInd w:val="0"/>
        <w:rPr>
          <w:sz w:val="28"/>
          <w:szCs w:val="28"/>
        </w:rPr>
      </w:pPr>
    </w:p>
    <w:p w:rsidR="002A76B7" w:rsidRDefault="002A76B7" w:rsidP="00EB1BED">
      <w:pPr>
        <w:autoSpaceDE w:val="0"/>
        <w:autoSpaceDN w:val="0"/>
        <w:adjustRightInd w:val="0"/>
        <w:rPr>
          <w:sz w:val="28"/>
          <w:szCs w:val="28"/>
        </w:rPr>
      </w:pPr>
    </w:p>
    <w:p w:rsidR="002A76B7" w:rsidRDefault="002A76B7" w:rsidP="00EB1BED">
      <w:pPr>
        <w:autoSpaceDE w:val="0"/>
        <w:autoSpaceDN w:val="0"/>
        <w:adjustRightInd w:val="0"/>
        <w:rPr>
          <w:sz w:val="28"/>
          <w:szCs w:val="28"/>
        </w:rPr>
      </w:pPr>
    </w:p>
    <w:p w:rsidR="002A76B7" w:rsidRDefault="002A76B7" w:rsidP="00EB1BED">
      <w:pPr>
        <w:autoSpaceDE w:val="0"/>
        <w:autoSpaceDN w:val="0"/>
        <w:adjustRightInd w:val="0"/>
        <w:rPr>
          <w:sz w:val="28"/>
          <w:szCs w:val="28"/>
        </w:rPr>
      </w:pPr>
    </w:p>
    <w:p w:rsidR="002A76B7" w:rsidRDefault="002A76B7" w:rsidP="00EB1BED">
      <w:pPr>
        <w:autoSpaceDE w:val="0"/>
        <w:autoSpaceDN w:val="0"/>
        <w:adjustRightInd w:val="0"/>
        <w:rPr>
          <w:sz w:val="28"/>
          <w:szCs w:val="28"/>
        </w:rPr>
      </w:pPr>
    </w:p>
    <w:p w:rsidR="002A76B7" w:rsidRDefault="002A76B7" w:rsidP="00EB1BED">
      <w:pPr>
        <w:autoSpaceDE w:val="0"/>
        <w:autoSpaceDN w:val="0"/>
        <w:adjustRightInd w:val="0"/>
        <w:rPr>
          <w:sz w:val="28"/>
          <w:szCs w:val="28"/>
        </w:rPr>
      </w:pPr>
    </w:p>
    <w:p w:rsidR="002A76B7" w:rsidRDefault="002A76B7" w:rsidP="00EB1BED">
      <w:pPr>
        <w:autoSpaceDE w:val="0"/>
        <w:autoSpaceDN w:val="0"/>
        <w:adjustRightInd w:val="0"/>
        <w:rPr>
          <w:sz w:val="28"/>
          <w:szCs w:val="28"/>
        </w:rPr>
      </w:pPr>
    </w:p>
    <w:p w:rsidR="002A76B7" w:rsidRDefault="002A76B7" w:rsidP="00EB1BED">
      <w:pPr>
        <w:autoSpaceDE w:val="0"/>
        <w:autoSpaceDN w:val="0"/>
        <w:adjustRightInd w:val="0"/>
        <w:rPr>
          <w:sz w:val="28"/>
          <w:szCs w:val="28"/>
        </w:rPr>
      </w:pPr>
    </w:p>
    <w:p w:rsidR="00CB080B" w:rsidRDefault="00CB080B" w:rsidP="00EB1BED">
      <w:pPr>
        <w:autoSpaceDE w:val="0"/>
        <w:autoSpaceDN w:val="0"/>
        <w:adjustRightInd w:val="0"/>
        <w:rPr>
          <w:sz w:val="28"/>
          <w:szCs w:val="28"/>
        </w:rPr>
      </w:pPr>
    </w:p>
    <w:p w:rsidR="00CB080B" w:rsidRDefault="00CB080B" w:rsidP="00EB1BED">
      <w:pPr>
        <w:autoSpaceDE w:val="0"/>
        <w:autoSpaceDN w:val="0"/>
        <w:adjustRightInd w:val="0"/>
        <w:rPr>
          <w:sz w:val="28"/>
          <w:szCs w:val="28"/>
        </w:rPr>
      </w:pPr>
    </w:p>
    <w:p w:rsidR="00716134" w:rsidRPr="00EA089C" w:rsidRDefault="00716134" w:rsidP="00EA089C">
      <w:r>
        <w:rPr>
          <w:bCs/>
          <w:sz w:val="28"/>
          <w:szCs w:val="28"/>
        </w:rPr>
        <w:lastRenderedPageBreak/>
        <w:t xml:space="preserve">Vzdělávací </w:t>
      </w:r>
      <w:proofErr w:type="gramStart"/>
      <w:r>
        <w:rPr>
          <w:bCs/>
          <w:sz w:val="28"/>
          <w:szCs w:val="28"/>
        </w:rPr>
        <w:t xml:space="preserve">oblast:   </w:t>
      </w:r>
      <w:proofErr w:type="gramEnd"/>
      <w:r>
        <w:rPr>
          <w:bCs/>
          <w:sz w:val="28"/>
          <w:szCs w:val="28"/>
        </w:rPr>
        <w:t xml:space="preserve">  </w:t>
      </w:r>
      <w:r>
        <w:rPr>
          <w:b/>
          <w:sz w:val="28"/>
          <w:szCs w:val="28"/>
        </w:rPr>
        <w:t>Matematika a její aplikace</w:t>
      </w:r>
    </w:p>
    <w:p w:rsidR="00716134" w:rsidRDefault="00716134">
      <w:pPr>
        <w:rPr>
          <w:b/>
          <w:bCs/>
          <w:sz w:val="28"/>
          <w:szCs w:val="28"/>
        </w:rPr>
      </w:pPr>
      <w:r>
        <w:rPr>
          <w:sz w:val="28"/>
          <w:szCs w:val="28"/>
        </w:rPr>
        <w:t xml:space="preserve">Vyučovací </w:t>
      </w:r>
      <w:proofErr w:type="gramStart"/>
      <w:r>
        <w:rPr>
          <w:sz w:val="28"/>
          <w:szCs w:val="28"/>
        </w:rPr>
        <w:t>předmět</w:t>
      </w:r>
      <w:r>
        <w:rPr>
          <w:b/>
          <w:bCs/>
          <w:sz w:val="28"/>
          <w:szCs w:val="28"/>
        </w:rPr>
        <w:t xml:space="preserve"> :</w:t>
      </w:r>
      <w:proofErr w:type="gramEnd"/>
      <w:r>
        <w:rPr>
          <w:b/>
          <w:bCs/>
          <w:sz w:val="28"/>
          <w:szCs w:val="28"/>
        </w:rPr>
        <w:t xml:space="preserve"> MATEMATIKA</w:t>
      </w:r>
      <w:r w:rsidR="006815D5">
        <w:rPr>
          <w:b/>
          <w:bCs/>
          <w:sz w:val="28"/>
          <w:szCs w:val="28"/>
        </w:rPr>
        <w:t xml:space="preserve">  </w:t>
      </w:r>
    </w:p>
    <w:p w:rsidR="00716134" w:rsidRDefault="00716134">
      <w:pPr>
        <w:rPr>
          <w:b/>
        </w:rPr>
      </w:pPr>
    </w:p>
    <w:tbl>
      <w:tblPr>
        <w:tblStyle w:val="Mkatabulky"/>
        <w:tblW w:w="9889" w:type="dxa"/>
        <w:tblLook w:val="04A0" w:firstRow="1" w:lastRow="0" w:firstColumn="1" w:lastColumn="0" w:noHBand="0" w:noVBand="1"/>
      </w:tblPr>
      <w:tblGrid>
        <w:gridCol w:w="3369"/>
        <w:gridCol w:w="3225"/>
        <w:gridCol w:w="3295"/>
      </w:tblGrid>
      <w:tr w:rsidR="002A76B7" w:rsidRPr="00ED0734" w:rsidTr="002A76B7">
        <w:trPr>
          <w:trHeight w:val="465"/>
        </w:trPr>
        <w:tc>
          <w:tcPr>
            <w:tcW w:w="9889" w:type="dxa"/>
            <w:gridSpan w:val="3"/>
            <w:tcBorders>
              <w:top w:val="single" w:sz="18" w:space="0" w:color="auto"/>
              <w:left w:val="single" w:sz="18" w:space="0" w:color="auto"/>
              <w:bottom w:val="single" w:sz="4" w:space="0" w:color="auto"/>
              <w:right w:val="single" w:sz="18" w:space="0" w:color="auto"/>
            </w:tcBorders>
          </w:tcPr>
          <w:p w:rsidR="002A76B7" w:rsidRPr="002A76B7" w:rsidRDefault="002A76B7" w:rsidP="002A76B7">
            <w:pPr>
              <w:jc w:val="both"/>
              <w:rPr>
                <w:b/>
                <w:i/>
                <w:sz w:val="28"/>
                <w:szCs w:val="28"/>
              </w:rPr>
            </w:pPr>
            <w:r>
              <w:rPr>
                <w:b/>
                <w:i/>
                <w:sz w:val="28"/>
                <w:szCs w:val="28"/>
              </w:rPr>
              <w:t>Charakteristika předmětu</w:t>
            </w:r>
          </w:p>
        </w:tc>
      </w:tr>
      <w:tr w:rsidR="002A76B7" w:rsidRPr="00ED0734" w:rsidTr="002A76B7">
        <w:trPr>
          <w:trHeight w:val="4035"/>
        </w:trPr>
        <w:tc>
          <w:tcPr>
            <w:tcW w:w="9889" w:type="dxa"/>
            <w:gridSpan w:val="3"/>
            <w:tcBorders>
              <w:top w:val="single" w:sz="4" w:space="0" w:color="auto"/>
              <w:left w:val="single" w:sz="18" w:space="0" w:color="auto"/>
              <w:bottom w:val="single" w:sz="18" w:space="0" w:color="auto"/>
              <w:right w:val="single" w:sz="18" w:space="0" w:color="auto"/>
            </w:tcBorders>
          </w:tcPr>
          <w:p w:rsidR="002A76B7" w:rsidRDefault="002A76B7" w:rsidP="00EA089C">
            <w:pPr>
              <w:rPr>
                <w:b/>
                <w:sz w:val="28"/>
                <w:szCs w:val="28"/>
              </w:rPr>
            </w:pPr>
          </w:p>
          <w:p w:rsidR="002A76B7" w:rsidRPr="004079A7" w:rsidRDefault="002A76B7" w:rsidP="00EA089C">
            <w:pPr>
              <w:rPr>
                <w:sz w:val="28"/>
                <w:szCs w:val="28"/>
              </w:rPr>
            </w:pPr>
            <w:r w:rsidRPr="004079A7">
              <w:rPr>
                <w:sz w:val="28"/>
                <w:szCs w:val="28"/>
              </w:rPr>
              <w:t xml:space="preserve">Vzdělávací obsah je rozdělen na čtyři tematické </w:t>
            </w:r>
            <w:proofErr w:type="gramStart"/>
            <w:r w:rsidRPr="004079A7">
              <w:rPr>
                <w:sz w:val="28"/>
                <w:szCs w:val="28"/>
              </w:rPr>
              <w:t>okruhy :</w:t>
            </w:r>
            <w:proofErr w:type="gramEnd"/>
          </w:p>
          <w:p w:rsidR="002A76B7" w:rsidRPr="00EA089C" w:rsidRDefault="002A76B7" w:rsidP="00EA089C">
            <w:pPr>
              <w:rPr>
                <w:sz w:val="28"/>
                <w:szCs w:val="28"/>
              </w:rPr>
            </w:pPr>
            <w:r w:rsidRPr="00EA089C">
              <w:rPr>
                <w:sz w:val="28"/>
                <w:szCs w:val="28"/>
              </w:rPr>
              <w:t xml:space="preserve">-  </w:t>
            </w:r>
            <w:r w:rsidRPr="00EA089C">
              <w:rPr>
                <w:b/>
                <w:sz w:val="28"/>
                <w:szCs w:val="28"/>
              </w:rPr>
              <w:t xml:space="preserve">čísla a početní operace - </w:t>
            </w:r>
            <w:r w:rsidRPr="00EA089C">
              <w:rPr>
                <w:sz w:val="28"/>
                <w:szCs w:val="28"/>
              </w:rPr>
              <w:t xml:space="preserve">osvojení aritmetických operací ve třech </w:t>
            </w:r>
            <w:proofErr w:type="gramStart"/>
            <w:r w:rsidRPr="00EA089C">
              <w:rPr>
                <w:sz w:val="28"/>
                <w:szCs w:val="28"/>
              </w:rPr>
              <w:t>složkách :</w:t>
            </w:r>
            <w:proofErr w:type="gramEnd"/>
            <w:r w:rsidRPr="00EA089C">
              <w:rPr>
                <w:sz w:val="28"/>
                <w:szCs w:val="28"/>
              </w:rPr>
              <w:t xml:space="preserve"> </w:t>
            </w:r>
          </w:p>
          <w:p w:rsidR="002A76B7" w:rsidRPr="00EA089C" w:rsidRDefault="002A76B7" w:rsidP="00EA089C">
            <w:pPr>
              <w:rPr>
                <w:sz w:val="28"/>
                <w:szCs w:val="28"/>
              </w:rPr>
            </w:pPr>
            <w:r w:rsidRPr="00EA089C">
              <w:rPr>
                <w:sz w:val="28"/>
                <w:szCs w:val="28"/>
              </w:rPr>
              <w:t>- dovednost provádět operaci</w:t>
            </w:r>
          </w:p>
          <w:p w:rsidR="002A76B7" w:rsidRPr="00EA089C" w:rsidRDefault="002A76B7" w:rsidP="00EA089C">
            <w:pPr>
              <w:rPr>
                <w:sz w:val="28"/>
                <w:szCs w:val="28"/>
              </w:rPr>
            </w:pPr>
            <w:r w:rsidRPr="00EA089C">
              <w:rPr>
                <w:sz w:val="28"/>
                <w:szCs w:val="28"/>
              </w:rPr>
              <w:t>- algoritmické porozumění</w:t>
            </w:r>
          </w:p>
          <w:p w:rsidR="002A76B7" w:rsidRPr="00EA089C" w:rsidRDefault="002A76B7" w:rsidP="00EA089C">
            <w:pPr>
              <w:rPr>
                <w:sz w:val="28"/>
                <w:szCs w:val="28"/>
              </w:rPr>
            </w:pPr>
            <w:r w:rsidRPr="00EA089C">
              <w:rPr>
                <w:sz w:val="28"/>
                <w:szCs w:val="28"/>
              </w:rPr>
              <w:t>- významové porozumění</w:t>
            </w:r>
          </w:p>
          <w:p w:rsidR="002A76B7" w:rsidRPr="00EA089C" w:rsidRDefault="002A76B7" w:rsidP="00EA089C">
            <w:pPr>
              <w:rPr>
                <w:sz w:val="28"/>
                <w:szCs w:val="28"/>
              </w:rPr>
            </w:pPr>
            <w:r w:rsidRPr="00EA089C">
              <w:rPr>
                <w:sz w:val="28"/>
                <w:szCs w:val="28"/>
              </w:rPr>
              <w:t>- získávání číselných údajů, seznámení se s pojmem proměnná</w:t>
            </w:r>
          </w:p>
          <w:p w:rsidR="002A76B7" w:rsidRPr="00EA089C" w:rsidRDefault="002A76B7" w:rsidP="00EA089C">
            <w:pPr>
              <w:rPr>
                <w:sz w:val="28"/>
                <w:szCs w:val="28"/>
              </w:rPr>
            </w:pPr>
            <w:r w:rsidRPr="00EA089C">
              <w:rPr>
                <w:sz w:val="28"/>
                <w:szCs w:val="28"/>
              </w:rPr>
              <w:t xml:space="preserve">-  </w:t>
            </w:r>
            <w:r w:rsidRPr="00EA089C">
              <w:rPr>
                <w:b/>
                <w:sz w:val="28"/>
                <w:szCs w:val="28"/>
              </w:rPr>
              <w:t>závislosti, vztahy a práce s daty-</w:t>
            </w:r>
            <w:r w:rsidRPr="00EA089C">
              <w:rPr>
                <w:sz w:val="28"/>
                <w:szCs w:val="28"/>
              </w:rPr>
              <w:t>rozpoznávání a uvědomění si určitých typů změn a</w:t>
            </w:r>
            <w:r>
              <w:rPr>
                <w:sz w:val="28"/>
                <w:szCs w:val="28"/>
              </w:rPr>
              <w:t xml:space="preserve"> </w:t>
            </w:r>
            <w:r w:rsidRPr="00EA089C">
              <w:rPr>
                <w:sz w:val="28"/>
                <w:szCs w:val="28"/>
              </w:rPr>
              <w:t xml:space="preserve">závislostí, jejich analyzování z tabulek, diagramů a grafů </w:t>
            </w:r>
          </w:p>
          <w:p w:rsidR="002A76B7" w:rsidRPr="00EA089C" w:rsidRDefault="002A76B7" w:rsidP="00EA089C">
            <w:pPr>
              <w:rPr>
                <w:sz w:val="28"/>
                <w:szCs w:val="28"/>
              </w:rPr>
            </w:pPr>
            <w:r w:rsidRPr="00EA089C">
              <w:rPr>
                <w:b/>
                <w:sz w:val="28"/>
                <w:szCs w:val="28"/>
              </w:rPr>
              <w:t xml:space="preserve">- geometrie v rovině - </w:t>
            </w:r>
            <w:r w:rsidRPr="00EA089C">
              <w:rPr>
                <w:sz w:val="28"/>
                <w:szCs w:val="28"/>
              </w:rPr>
              <w:t>určování a znázorňování geome</w:t>
            </w:r>
            <w:r w:rsidR="00D75932">
              <w:rPr>
                <w:sz w:val="28"/>
                <w:szCs w:val="28"/>
              </w:rPr>
              <w:t xml:space="preserve">trických útvarů a </w:t>
            </w:r>
            <w:proofErr w:type="gramStart"/>
            <w:r w:rsidR="00D75932">
              <w:rPr>
                <w:sz w:val="28"/>
                <w:szCs w:val="28"/>
              </w:rPr>
              <w:t xml:space="preserve">modelování  </w:t>
            </w:r>
            <w:r w:rsidRPr="00EA089C">
              <w:rPr>
                <w:sz w:val="28"/>
                <w:szCs w:val="28"/>
              </w:rPr>
              <w:t>reálných</w:t>
            </w:r>
            <w:proofErr w:type="gramEnd"/>
            <w:r w:rsidRPr="00EA089C">
              <w:rPr>
                <w:sz w:val="28"/>
                <w:szCs w:val="28"/>
              </w:rPr>
              <w:t xml:space="preserve"> sit</w:t>
            </w:r>
            <w:r>
              <w:rPr>
                <w:sz w:val="28"/>
                <w:szCs w:val="28"/>
              </w:rPr>
              <w:t>uací, zkoumání tvarů a prostoru</w:t>
            </w:r>
          </w:p>
          <w:p w:rsidR="002A76B7" w:rsidRDefault="002A76B7" w:rsidP="00EA089C">
            <w:pPr>
              <w:rPr>
                <w:b/>
                <w:i/>
                <w:sz w:val="28"/>
                <w:szCs w:val="28"/>
              </w:rPr>
            </w:pPr>
            <w:r w:rsidRPr="00EA089C">
              <w:rPr>
                <w:b/>
                <w:sz w:val="28"/>
                <w:szCs w:val="28"/>
              </w:rPr>
              <w:t xml:space="preserve">-  nestandardní aplikační úlohy a problémy </w:t>
            </w:r>
            <w:r>
              <w:rPr>
                <w:b/>
                <w:sz w:val="28"/>
                <w:szCs w:val="28"/>
              </w:rPr>
              <w:t>–</w:t>
            </w:r>
            <w:r w:rsidRPr="00EA089C">
              <w:rPr>
                <w:b/>
                <w:sz w:val="28"/>
                <w:szCs w:val="28"/>
              </w:rPr>
              <w:t xml:space="preserve"> </w:t>
            </w:r>
            <w:r w:rsidRPr="00EA089C">
              <w:rPr>
                <w:sz w:val="28"/>
                <w:szCs w:val="28"/>
              </w:rPr>
              <w:t>uplatňo</w:t>
            </w:r>
            <w:r>
              <w:rPr>
                <w:sz w:val="28"/>
                <w:szCs w:val="28"/>
              </w:rPr>
              <w:t>vání logického myšlení, řeše</w:t>
            </w:r>
            <w:r w:rsidR="00D75932">
              <w:rPr>
                <w:sz w:val="28"/>
                <w:szCs w:val="28"/>
              </w:rPr>
              <w:t>-</w:t>
            </w:r>
            <w:r>
              <w:rPr>
                <w:sz w:val="28"/>
                <w:szCs w:val="28"/>
              </w:rPr>
              <w:t xml:space="preserve">ní </w:t>
            </w:r>
            <w:r w:rsidRPr="00EA089C">
              <w:rPr>
                <w:sz w:val="28"/>
                <w:szCs w:val="28"/>
              </w:rPr>
              <w:t>problémových situací a úloh z běžného života</w:t>
            </w:r>
          </w:p>
        </w:tc>
      </w:tr>
      <w:tr w:rsidR="00EA089C" w:rsidRPr="00ED0734" w:rsidTr="006815D5">
        <w:trPr>
          <w:trHeight w:val="375"/>
        </w:trPr>
        <w:tc>
          <w:tcPr>
            <w:tcW w:w="3369" w:type="dxa"/>
            <w:vMerge w:val="restart"/>
            <w:tcBorders>
              <w:top w:val="single" w:sz="18" w:space="0" w:color="auto"/>
              <w:left w:val="single" w:sz="18" w:space="0" w:color="auto"/>
              <w:right w:val="single" w:sz="18" w:space="0" w:color="auto"/>
            </w:tcBorders>
          </w:tcPr>
          <w:p w:rsidR="00EA089C" w:rsidRPr="00C37F0D" w:rsidRDefault="00EA089C" w:rsidP="006815D5">
            <w:pPr>
              <w:rPr>
                <w:b/>
                <w:i/>
                <w:sz w:val="28"/>
                <w:szCs w:val="28"/>
              </w:rPr>
            </w:pPr>
            <w:r w:rsidRPr="00C37F0D">
              <w:rPr>
                <w:b/>
                <w:i/>
                <w:sz w:val="28"/>
                <w:szCs w:val="28"/>
              </w:rPr>
              <w:t>Časové a organizační vymezení</w:t>
            </w:r>
          </w:p>
          <w:p w:rsidR="00EA089C" w:rsidRPr="00C37F0D" w:rsidRDefault="00EA089C" w:rsidP="006815D5">
            <w:pPr>
              <w:jc w:val="both"/>
              <w:rPr>
                <w:b/>
                <w:i/>
                <w:sz w:val="28"/>
                <w:szCs w:val="28"/>
              </w:rPr>
            </w:pPr>
            <w:r>
              <w:rPr>
                <w:b/>
                <w:i/>
                <w:sz w:val="28"/>
                <w:szCs w:val="28"/>
              </w:rPr>
              <w:t xml:space="preserve"> </w:t>
            </w:r>
          </w:p>
        </w:tc>
        <w:tc>
          <w:tcPr>
            <w:tcW w:w="3225" w:type="dxa"/>
            <w:tcBorders>
              <w:top w:val="single" w:sz="18" w:space="0" w:color="auto"/>
              <w:left w:val="single" w:sz="18" w:space="0" w:color="auto"/>
            </w:tcBorders>
          </w:tcPr>
          <w:p w:rsidR="00EA089C" w:rsidRPr="00ED0734" w:rsidRDefault="00EA089C" w:rsidP="006815D5">
            <w:pPr>
              <w:jc w:val="center"/>
              <w:rPr>
                <w:sz w:val="28"/>
                <w:szCs w:val="28"/>
              </w:rPr>
            </w:pPr>
            <w:r w:rsidRPr="00ED0734">
              <w:rPr>
                <w:b/>
                <w:sz w:val="28"/>
                <w:szCs w:val="28"/>
              </w:rPr>
              <w:t>ročník</w:t>
            </w:r>
          </w:p>
        </w:tc>
        <w:tc>
          <w:tcPr>
            <w:tcW w:w="3295" w:type="dxa"/>
            <w:tcBorders>
              <w:top w:val="single" w:sz="18" w:space="0" w:color="auto"/>
              <w:right w:val="single" w:sz="18" w:space="0" w:color="auto"/>
            </w:tcBorders>
          </w:tcPr>
          <w:p w:rsidR="00EA089C" w:rsidRPr="00ED0734" w:rsidRDefault="00EA089C" w:rsidP="006815D5">
            <w:pPr>
              <w:jc w:val="center"/>
              <w:rPr>
                <w:sz w:val="28"/>
                <w:szCs w:val="28"/>
              </w:rPr>
            </w:pPr>
            <w:r>
              <w:rPr>
                <w:b/>
                <w:sz w:val="28"/>
                <w:szCs w:val="28"/>
              </w:rPr>
              <w:t>hodin týdně</w:t>
            </w:r>
          </w:p>
        </w:tc>
      </w:tr>
      <w:tr w:rsidR="00EA089C" w:rsidRPr="00ED0734" w:rsidTr="006815D5">
        <w:trPr>
          <w:trHeight w:val="343"/>
        </w:trPr>
        <w:tc>
          <w:tcPr>
            <w:tcW w:w="3369" w:type="dxa"/>
            <w:vMerge/>
            <w:tcBorders>
              <w:left w:val="single" w:sz="18" w:space="0" w:color="auto"/>
              <w:right w:val="single" w:sz="18" w:space="0" w:color="auto"/>
            </w:tcBorders>
          </w:tcPr>
          <w:p w:rsidR="00EA089C" w:rsidRDefault="00EA089C" w:rsidP="006815D5">
            <w:pPr>
              <w:jc w:val="both"/>
              <w:rPr>
                <w:b/>
                <w:i/>
                <w:sz w:val="28"/>
                <w:szCs w:val="28"/>
              </w:rPr>
            </w:pPr>
          </w:p>
        </w:tc>
        <w:tc>
          <w:tcPr>
            <w:tcW w:w="3225" w:type="dxa"/>
            <w:tcBorders>
              <w:left w:val="single" w:sz="18" w:space="0" w:color="auto"/>
              <w:bottom w:val="single" w:sz="4" w:space="0" w:color="auto"/>
            </w:tcBorders>
          </w:tcPr>
          <w:p w:rsidR="00EA089C" w:rsidRPr="00C37F0D" w:rsidRDefault="00EA089C" w:rsidP="006815D5">
            <w:pPr>
              <w:jc w:val="center"/>
              <w:rPr>
                <w:sz w:val="28"/>
                <w:szCs w:val="28"/>
              </w:rPr>
            </w:pPr>
            <w:r w:rsidRPr="00C37F0D">
              <w:rPr>
                <w:sz w:val="28"/>
                <w:szCs w:val="28"/>
              </w:rPr>
              <w:t>1.</w:t>
            </w:r>
          </w:p>
        </w:tc>
        <w:tc>
          <w:tcPr>
            <w:tcW w:w="3295" w:type="dxa"/>
            <w:tcBorders>
              <w:bottom w:val="single" w:sz="4" w:space="0" w:color="auto"/>
              <w:right w:val="single" w:sz="18" w:space="0" w:color="auto"/>
            </w:tcBorders>
          </w:tcPr>
          <w:p w:rsidR="00EA089C" w:rsidRPr="00C37F0D" w:rsidRDefault="00EA089C" w:rsidP="006815D5">
            <w:pPr>
              <w:jc w:val="center"/>
              <w:rPr>
                <w:sz w:val="28"/>
                <w:szCs w:val="28"/>
              </w:rPr>
            </w:pPr>
            <w:r>
              <w:rPr>
                <w:sz w:val="28"/>
                <w:szCs w:val="28"/>
              </w:rPr>
              <w:t>4+1</w:t>
            </w:r>
          </w:p>
        </w:tc>
      </w:tr>
      <w:tr w:rsidR="00EA089C" w:rsidRPr="00ED0734" w:rsidTr="006815D5">
        <w:trPr>
          <w:trHeight w:val="300"/>
        </w:trPr>
        <w:tc>
          <w:tcPr>
            <w:tcW w:w="3369" w:type="dxa"/>
            <w:vMerge/>
            <w:tcBorders>
              <w:left w:val="single" w:sz="18" w:space="0" w:color="auto"/>
              <w:right w:val="single" w:sz="18" w:space="0" w:color="auto"/>
            </w:tcBorders>
          </w:tcPr>
          <w:p w:rsidR="00EA089C" w:rsidRDefault="00EA089C" w:rsidP="006815D5">
            <w:pPr>
              <w:jc w:val="both"/>
              <w:rPr>
                <w:b/>
                <w:i/>
                <w:sz w:val="28"/>
                <w:szCs w:val="28"/>
              </w:rPr>
            </w:pPr>
          </w:p>
        </w:tc>
        <w:tc>
          <w:tcPr>
            <w:tcW w:w="3225" w:type="dxa"/>
            <w:tcBorders>
              <w:top w:val="single" w:sz="4" w:space="0" w:color="auto"/>
              <w:left w:val="single" w:sz="18" w:space="0" w:color="auto"/>
              <w:bottom w:val="single" w:sz="4" w:space="0" w:color="auto"/>
            </w:tcBorders>
          </w:tcPr>
          <w:p w:rsidR="00EA089C" w:rsidRPr="00C37F0D" w:rsidRDefault="00EA089C" w:rsidP="006815D5">
            <w:pPr>
              <w:jc w:val="center"/>
              <w:rPr>
                <w:sz w:val="28"/>
                <w:szCs w:val="28"/>
              </w:rPr>
            </w:pPr>
            <w:r>
              <w:rPr>
                <w:sz w:val="28"/>
                <w:szCs w:val="28"/>
              </w:rPr>
              <w:t>2.</w:t>
            </w:r>
          </w:p>
        </w:tc>
        <w:tc>
          <w:tcPr>
            <w:tcW w:w="3295" w:type="dxa"/>
            <w:tcBorders>
              <w:top w:val="single" w:sz="4" w:space="0" w:color="auto"/>
              <w:bottom w:val="single" w:sz="4" w:space="0" w:color="auto"/>
              <w:right w:val="single" w:sz="18" w:space="0" w:color="auto"/>
            </w:tcBorders>
          </w:tcPr>
          <w:p w:rsidR="00EA089C" w:rsidRPr="00C37F0D" w:rsidRDefault="00EA089C" w:rsidP="006815D5">
            <w:pPr>
              <w:jc w:val="center"/>
              <w:rPr>
                <w:sz w:val="28"/>
                <w:szCs w:val="28"/>
              </w:rPr>
            </w:pPr>
            <w:r>
              <w:rPr>
                <w:sz w:val="28"/>
                <w:szCs w:val="28"/>
              </w:rPr>
              <w:t>4+1</w:t>
            </w:r>
          </w:p>
        </w:tc>
      </w:tr>
      <w:tr w:rsidR="00EA089C" w:rsidRPr="00ED0734" w:rsidTr="006815D5">
        <w:trPr>
          <w:trHeight w:val="285"/>
        </w:trPr>
        <w:tc>
          <w:tcPr>
            <w:tcW w:w="3369" w:type="dxa"/>
            <w:vMerge/>
            <w:tcBorders>
              <w:left w:val="single" w:sz="18" w:space="0" w:color="auto"/>
              <w:right w:val="single" w:sz="18" w:space="0" w:color="auto"/>
            </w:tcBorders>
          </w:tcPr>
          <w:p w:rsidR="00EA089C" w:rsidRDefault="00EA089C" w:rsidP="006815D5">
            <w:pPr>
              <w:jc w:val="both"/>
              <w:rPr>
                <w:b/>
                <w:i/>
                <w:sz w:val="28"/>
                <w:szCs w:val="28"/>
              </w:rPr>
            </w:pPr>
          </w:p>
        </w:tc>
        <w:tc>
          <w:tcPr>
            <w:tcW w:w="3225" w:type="dxa"/>
            <w:tcBorders>
              <w:top w:val="single" w:sz="4" w:space="0" w:color="auto"/>
              <w:left w:val="single" w:sz="18" w:space="0" w:color="auto"/>
              <w:bottom w:val="single" w:sz="4" w:space="0" w:color="auto"/>
            </w:tcBorders>
          </w:tcPr>
          <w:p w:rsidR="00EA089C" w:rsidRPr="00C37F0D" w:rsidRDefault="00EA089C" w:rsidP="006815D5">
            <w:pPr>
              <w:jc w:val="center"/>
              <w:rPr>
                <w:sz w:val="28"/>
                <w:szCs w:val="28"/>
              </w:rPr>
            </w:pPr>
            <w:r>
              <w:rPr>
                <w:sz w:val="28"/>
                <w:szCs w:val="28"/>
              </w:rPr>
              <w:t>3.</w:t>
            </w:r>
          </w:p>
        </w:tc>
        <w:tc>
          <w:tcPr>
            <w:tcW w:w="3295" w:type="dxa"/>
            <w:tcBorders>
              <w:top w:val="single" w:sz="4" w:space="0" w:color="auto"/>
              <w:bottom w:val="single" w:sz="4" w:space="0" w:color="auto"/>
              <w:right w:val="single" w:sz="18" w:space="0" w:color="auto"/>
            </w:tcBorders>
          </w:tcPr>
          <w:p w:rsidR="00EA089C" w:rsidRPr="00C37F0D" w:rsidRDefault="00EA089C" w:rsidP="006815D5">
            <w:pPr>
              <w:jc w:val="center"/>
              <w:rPr>
                <w:sz w:val="28"/>
                <w:szCs w:val="28"/>
              </w:rPr>
            </w:pPr>
            <w:r>
              <w:rPr>
                <w:sz w:val="28"/>
                <w:szCs w:val="28"/>
              </w:rPr>
              <w:t>4+1</w:t>
            </w:r>
          </w:p>
        </w:tc>
      </w:tr>
      <w:tr w:rsidR="00EA089C" w:rsidRPr="00ED0734" w:rsidTr="006815D5">
        <w:trPr>
          <w:trHeight w:val="314"/>
        </w:trPr>
        <w:tc>
          <w:tcPr>
            <w:tcW w:w="3369" w:type="dxa"/>
            <w:vMerge/>
            <w:tcBorders>
              <w:left w:val="single" w:sz="18" w:space="0" w:color="auto"/>
              <w:right w:val="single" w:sz="18" w:space="0" w:color="auto"/>
            </w:tcBorders>
          </w:tcPr>
          <w:p w:rsidR="00EA089C" w:rsidRDefault="00EA089C" w:rsidP="006815D5">
            <w:pPr>
              <w:jc w:val="both"/>
              <w:rPr>
                <w:b/>
                <w:i/>
                <w:sz w:val="28"/>
                <w:szCs w:val="28"/>
              </w:rPr>
            </w:pPr>
          </w:p>
        </w:tc>
        <w:tc>
          <w:tcPr>
            <w:tcW w:w="3225" w:type="dxa"/>
            <w:tcBorders>
              <w:top w:val="single" w:sz="4" w:space="0" w:color="auto"/>
              <w:left w:val="single" w:sz="18" w:space="0" w:color="auto"/>
            </w:tcBorders>
          </w:tcPr>
          <w:p w:rsidR="00EA089C" w:rsidRPr="00C37F0D" w:rsidRDefault="00EA089C" w:rsidP="006815D5">
            <w:pPr>
              <w:jc w:val="center"/>
              <w:rPr>
                <w:sz w:val="28"/>
                <w:szCs w:val="28"/>
              </w:rPr>
            </w:pPr>
            <w:r>
              <w:rPr>
                <w:sz w:val="28"/>
                <w:szCs w:val="28"/>
              </w:rPr>
              <w:t>4.</w:t>
            </w:r>
          </w:p>
        </w:tc>
        <w:tc>
          <w:tcPr>
            <w:tcW w:w="3295" w:type="dxa"/>
            <w:tcBorders>
              <w:top w:val="single" w:sz="4" w:space="0" w:color="auto"/>
              <w:right w:val="single" w:sz="18" w:space="0" w:color="auto"/>
            </w:tcBorders>
          </w:tcPr>
          <w:p w:rsidR="00EA089C" w:rsidRPr="00C37F0D" w:rsidRDefault="00EA089C" w:rsidP="006815D5">
            <w:pPr>
              <w:jc w:val="center"/>
              <w:rPr>
                <w:sz w:val="28"/>
                <w:szCs w:val="28"/>
              </w:rPr>
            </w:pPr>
            <w:r>
              <w:rPr>
                <w:sz w:val="28"/>
                <w:szCs w:val="28"/>
              </w:rPr>
              <w:t>4+1</w:t>
            </w:r>
          </w:p>
        </w:tc>
      </w:tr>
      <w:tr w:rsidR="00EA089C" w:rsidRPr="00ED0734" w:rsidTr="006815D5">
        <w:trPr>
          <w:trHeight w:val="315"/>
        </w:trPr>
        <w:tc>
          <w:tcPr>
            <w:tcW w:w="3369" w:type="dxa"/>
            <w:vMerge/>
            <w:tcBorders>
              <w:left w:val="single" w:sz="18" w:space="0" w:color="auto"/>
              <w:right w:val="single" w:sz="18" w:space="0" w:color="auto"/>
            </w:tcBorders>
          </w:tcPr>
          <w:p w:rsidR="00EA089C" w:rsidRDefault="00EA089C" w:rsidP="006815D5">
            <w:pPr>
              <w:jc w:val="both"/>
              <w:rPr>
                <w:b/>
                <w:i/>
                <w:sz w:val="28"/>
                <w:szCs w:val="28"/>
              </w:rPr>
            </w:pPr>
          </w:p>
        </w:tc>
        <w:tc>
          <w:tcPr>
            <w:tcW w:w="3225" w:type="dxa"/>
            <w:tcBorders>
              <w:top w:val="single" w:sz="4" w:space="0" w:color="auto"/>
              <w:left w:val="single" w:sz="18" w:space="0" w:color="auto"/>
              <w:bottom w:val="single" w:sz="4" w:space="0" w:color="auto"/>
            </w:tcBorders>
          </w:tcPr>
          <w:p w:rsidR="00EA089C" w:rsidRPr="00C37F0D" w:rsidRDefault="00EA089C" w:rsidP="006815D5">
            <w:pPr>
              <w:jc w:val="center"/>
              <w:rPr>
                <w:sz w:val="28"/>
                <w:szCs w:val="28"/>
              </w:rPr>
            </w:pPr>
            <w:r>
              <w:rPr>
                <w:sz w:val="28"/>
                <w:szCs w:val="28"/>
              </w:rPr>
              <w:t>5.</w:t>
            </w:r>
          </w:p>
        </w:tc>
        <w:tc>
          <w:tcPr>
            <w:tcW w:w="3295" w:type="dxa"/>
            <w:tcBorders>
              <w:top w:val="single" w:sz="4" w:space="0" w:color="auto"/>
              <w:bottom w:val="single" w:sz="4" w:space="0" w:color="auto"/>
              <w:right w:val="single" w:sz="18" w:space="0" w:color="auto"/>
            </w:tcBorders>
          </w:tcPr>
          <w:p w:rsidR="00EA089C" w:rsidRPr="00C37F0D" w:rsidRDefault="00EA089C" w:rsidP="006815D5">
            <w:pPr>
              <w:jc w:val="center"/>
              <w:rPr>
                <w:sz w:val="28"/>
                <w:szCs w:val="28"/>
              </w:rPr>
            </w:pPr>
            <w:r>
              <w:rPr>
                <w:sz w:val="28"/>
                <w:szCs w:val="28"/>
              </w:rPr>
              <w:t>4+1</w:t>
            </w:r>
          </w:p>
        </w:tc>
      </w:tr>
      <w:tr w:rsidR="00EA089C" w:rsidRPr="00ED0734" w:rsidTr="006815D5">
        <w:tc>
          <w:tcPr>
            <w:tcW w:w="3369" w:type="dxa"/>
            <w:vMerge/>
            <w:tcBorders>
              <w:left w:val="single" w:sz="18" w:space="0" w:color="auto"/>
              <w:bottom w:val="single" w:sz="18" w:space="0" w:color="auto"/>
              <w:right w:val="single" w:sz="18" w:space="0" w:color="auto"/>
            </w:tcBorders>
          </w:tcPr>
          <w:p w:rsidR="00EA089C" w:rsidRPr="00ED0734" w:rsidRDefault="00EA089C" w:rsidP="006815D5">
            <w:pPr>
              <w:jc w:val="both"/>
              <w:rPr>
                <w:b/>
                <w:i/>
                <w:sz w:val="28"/>
                <w:szCs w:val="28"/>
              </w:rPr>
            </w:pPr>
          </w:p>
        </w:tc>
        <w:tc>
          <w:tcPr>
            <w:tcW w:w="6520" w:type="dxa"/>
            <w:gridSpan w:val="2"/>
            <w:tcBorders>
              <w:top w:val="single" w:sz="4" w:space="0" w:color="auto"/>
              <w:left w:val="single" w:sz="18" w:space="0" w:color="auto"/>
              <w:bottom w:val="single" w:sz="18" w:space="0" w:color="auto"/>
              <w:right w:val="single" w:sz="18" w:space="0" w:color="auto"/>
            </w:tcBorders>
          </w:tcPr>
          <w:p w:rsidR="00EA089C" w:rsidRDefault="00EA089C" w:rsidP="006815D5">
            <w:pPr>
              <w:autoSpaceDE w:val="0"/>
              <w:autoSpaceDN w:val="0"/>
              <w:adjustRightInd w:val="0"/>
              <w:rPr>
                <w:sz w:val="28"/>
                <w:szCs w:val="28"/>
              </w:rPr>
            </w:pPr>
            <w:r w:rsidRPr="002E2103">
              <w:rPr>
                <w:sz w:val="28"/>
                <w:szCs w:val="28"/>
              </w:rPr>
              <w:t>Předmět je navýšen o 1 disponibilní hodinu v každém ročníku, celkem o 5 hodin na prvním stupni.</w:t>
            </w:r>
          </w:p>
          <w:p w:rsidR="00967103" w:rsidRPr="007D4576" w:rsidRDefault="00967103" w:rsidP="006815D5">
            <w:pPr>
              <w:autoSpaceDE w:val="0"/>
              <w:autoSpaceDN w:val="0"/>
              <w:adjustRightInd w:val="0"/>
              <w:rPr>
                <w:sz w:val="28"/>
                <w:szCs w:val="28"/>
              </w:rPr>
            </w:pPr>
            <w:r>
              <w:rPr>
                <w:sz w:val="28"/>
                <w:szCs w:val="28"/>
              </w:rPr>
              <w:t>Výuka probíhá převážně v učebnách, v případě potřeby může být přesunuta do venkovních prostor (praktické měření apod.).</w:t>
            </w:r>
          </w:p>
        </w:tc>
      </w:tr>
      <w:tr w:rsidR="00EA089C" w:rsidRPr="00ED0734" w:rsidTr="006815D5">
        <w:tc>
          <w:tcPr>
            <w:tcW w:w="3369" w:type="dxa"/>
            <w:tcBorders>
              <w:top w:val="single" w:sz="18" w:space="0" w:color="auto"/>
              <w:left w:val="single" w:sz="18" w:space="0" w:color="auto"/>
              <w:bottom w:val="single" w:sz="18" w:space="0" w:color="auto"/>
              <w:right w:val="single" w:sz="18" w:space="0" w:color="auto"/>
            </w:tcBorders>
          </w:tcPr>
          <w:p w:rsidR="00EA089C" w:rsidRPr="00ED0734" w:rsidRDefault="00EA089C" w:rsidP="006815D5">
            <w:pPr>
              <w:jc w:val="both"/>
              <w:rPr>
                <w:b/>
                <w:i/>
                <w:sz w:val="28"/>
                <w:szCs w:val="28"/>
              </w:rPr>
            </w:pPr>
            <w:r>
              <w:rPr>
                <w:b/>
                <w:i/>
                <w:sz w:val="28"/>
                <w:szCs w:val="28"/>
              </w:rPr>
              <w:t>Průřezová témata</w:t>
            </w:r>
          </w:p>
        </w:tc>
        <w:tc>
          <w:tcPr>
            <w:tcW w:w="6520" w:type="dxa"/>
            <w:gridSpan w:val="2"/>
            <w:tcBorders>
              <w:top w:val="single" w:sz="18" w:space="0" w:color="auto"/>
              <w:left w:val="single" w:sz="18" w:space="0" w:color="auto"/>
              <w:bottom w:val="single" w:sz="18" w:space="0" w:color="auto"/>
              <w:right w:val="single" w:sz="18" w:space="0" w:color="auto"/>
            </w:tcBorders>
          </w:tcPr>
          <w:p w:rsidR="00EA089C" w:rsidRDefault="00EA089C" w:rsidP="006815D5">
            <w:pPr>
              <w:jc w:val="both"/>
              <w:rPr>
                <w:sz w:val="28"/>
                <w:szCs w:val="28"/>
              </w:rPr>
            </w:pPr>
            <w:r w:rsidRPr="00C37F0D">
              <w:rPr>
                <w:b/>
                <w:sz w:val="28"/>
                <w:szCs w:val="28"/>
              </w:rPr>
              <w:t>Osobnostní a sociální výchova</w:t>
            </w:r>
            <w:r>
              <w:rPr>
                <w:b/>
                <w:sz w:val="28"/>
                <w:szCs w:val="28"/>
              </w:rPr>
              <w:t xml:space="preserve"> – </w:t>
            </w:r>
            <w:r>
              <w:rPr>
                <w:sz w:val="28"/>
                <w:szCs w:val="28"/>
              </w:rPr>
              <w:t>rozvoj schopnosti poznávání,</w:t>
            </w:r>
            <w:r w:rsidR="00967103">
              <w:rPr>
                <w:sz w:val="28"/>
                <w:szCs w:val="28"/>
              </w:rPr>
              <w:t xml:space="preserve"> řešení problémů a rozhodovací dovednosti</w:t>
            </w:r>
          </w:p>
          <w:p w:rsidR="00EA089C" w:rsidRPr="00967103" w:rsidRDefault="00967103" w:rsidP="006815D5">
            <w:pPr>
              <w:jc w:val="both"/>
              <w:rPr>
                <w:sz w:val="28"/>
                <w:szCs w:val="28"/>
              </w:rPr>
            </w:pPr>
            <w:r>
              <w:rPr>
                <w:b/>
                <w:sz w:val="28"/>
                <w:szCs w:val="28"/>
              </w:rPr>
              <w:t xml:space="preserve">Environmentální výchova – </w:t>
            </w:r>
            <w:r w:rsidRPr="00967103">
              <w:rPr>
                <w:sz w:val="28"/>
                <w:szCs w:val="28"/>
              </w:rPr>
              <w:t>základní podmínky života, lidské aktivity a problémy životního prostředí</w:t>
            </w:r>
          </w:p>
        </w:tc>
      </w:tr>
      <w:tr w:rsidR="00EA089C" w:rsidRPr="00ED0734" w:rsidTr="006815D5">
        <w:tc>
          <w:tcPr>
            <w:tcW w:w="3369" w:type="dxa"/>
            <w:tcBorders>
              <w:top w:val="single" w:sz="18" w:space="0" w:color="auto"/>
              <w:left w:val="single" w:sz="18" w:space="0" w:color="auto"/>
              <w:bottom w:val="single" w:sz="18" w:space="0" w:color="auto"/>
              <w:right w:val="single" w:sz="18" w:space="0" w:color="auto"/>
            </w:tcBorders>
          </w:tcPr>
          <w:p w:rsidR="00EA089C" w:rsidRPr="00ED0734" w:rsidRDefault="00EA089C" w:rsidP="006815D5">
            <w:pPr>
              <w:jc w:val="both"/>
              <w:rPr>
                <w:b/>
                <w:i/>
                <w:sz w:val="28"/>
                <w:szCs w:val="28"/>
              </w:rPr>
            </w:pPr>
            <w:r>
              <w:rPr>
                <w:b/>
                <w:i/>
                <w:sz w:val="28"/>
                <w:szCs w:val="28"/>
              </w:rPr>
              <w:t>Metody a formy práce</w:t>
            </w:r>
          </w:p>
        </w:tc>
        <w:tc>
          <w:tcPr>
            <w:tcW w:w="6520" w:type="dxa"/>
            <w:gridSpan w:val="2"/>
            <w:tcBorders>
              <w:top w:val="single" w:sz="18" w:space="0" w:color="auto"/>
              <w:left w:val="single" w:sz="18" w:space="0" w:color="auto"/>
              <w:bottom w:val="single" w:sz="18" w:space="0" w:color="auto"/>
              <w:right w:val="single" w:sz="18" w:space="0" w:color="auto"/>
            </w:tcBorders>
          </w:tcPr>
          <w:p w:rsidR="00EA089C" w:rsidRPr="008C284E" w:rsidRDefault="00EA089C" w:rsidP="00967103">
            <w:pPr>
              <w:autoSpaceDE w:val="0"/>
              <w:autoSpaceDN w:val="0"/>
              <w:adjustRightInd w:val="0"/>
              <w:rPr>
                <w:sz w:val="28"/>
                <w:szCs w:val="28"/>
              </w:rPr>
            </w:pPr>
            <w:r w:rsidRPr="008C284E">
              <w:rPr>
                <w:sz w:val="28"/>
                <w:szCs w:val="28"/>
              </w:rPr>
              <w:t>Frontální a skupinová práce, projektové vyučování, samostatná práce, problémové učení, didaktické hry</w:t>
            </w:r>
            <w:r w:rsidR="00967103">
              <w:rPr>
                <w:sz w:val="28"/>
                <w:szCs w:val="28"/>
              </w:rPr>
              <w:t>.</w:t>
            </w:r>
          </w:p>
        </w:tc>
      </w:tr>
      <w:tr w:rsidR="00EA089C" w:rsidRPr="00ED0734" w:rsidTr="006815D5">
        <w:tc>
          <w:tcPr>
            <w:tcW w:w="9889" w:type="dxa"/>
            <w:gridSpan w:val="3"/>
            <w:tcBorders>
              <w:top w:val="single" w:sz="18" w:space="0" w:color="auto"/>
              <w:left w:val="single" w:sz="18" w:space="0" w:color="auto"/>
              <w:right w:val="single" w:sz="18" w:space="0" w:color="auto"/>
            </w:tcBorders>
          </w:tcPr>
          <w:p w:rsidR="00EA089C" w:rsidRPr="00ED0734" w:rsidRDefault="00EA089C" w:rsidP="006815D5">
            <w:pPr>
              <w:jc w:val="both"/>
              <w:rPr>
                <w:sz w:val="28"/>
                <w:szCs w:val="28"/>
              </w:rPr>
            </w:pPr>
            <w:r w:rsidRPr="00CE3E7A">
              <w:rPr>
                <w:b/>
                <w:i/>
                <w:sz w:val="28"/>
                <w:szCs w:val="28"/>
              </w:rPr>
              <w:t>Výchovné a vzdělávací strategie – rozvoj klíčových kompetencí</w:t>
            </w:r>
          </w:p>
        </w:tc>
      </w:tr>
      <w:tr w:rsidR="00EA089C" w:rsidRPr="00ED0734" w:rsidTr="006815D5">
        <w:tc>
          <w:tcPr>
            <w:tcW w:w="3369" w:type="dxa"/>
            <w:tcBorders>
              <w:top w:val="single" w:sz="12" w:space="0" w:color="auto"/>
              <w:left w:val="single" w:sz="18" w:space="0" w:color="auto"/>
              <w:right w:val="single" w:sz="18" w:space="0" w:color="auto"/>
            </w:tcBorders>
          </w:tcPr>
          <w:p w:rsidR="00EA089C" w:rsidRDefault="00EA089C" w:rsidP="006815D5">
            <w:pPr>
              <w:jc w:val="both"/>
              <w:rPr>
                <w:b/>
                <w:i/>
                <w:sz w:val="28"/>
                <w:szCs w:val="28"/>
              </w:rPr>
            </w:pPr>
          </w:p>
          <w:p w:rsidR="00EA089C" w:rsidRPr="00CE3E7A" w:rsidRDefault="00EA089C" w:rsidP="006815D5">
            <w:pPr>
              <w:jc w:val="both"/>
              <w:rPr>
                <w:b/>
                <w:i/>
                <w:sz w:val="28"/>
                <w:szCs w:val="28"/>
              </w:rPr>
            </w:pPr>
            <w:r w:rsidRPr="00CE3E7A">
              <w:rPr>
                <w:b/>
                <w:i/>
                <w:sz w:val="28"/>
                <w:szCs w:val="28"/>
              </w:rPr>
              <w:t>k učení</w:t>
            </w:r>
          </w:p>
        </w:tc>
        <w:tc>
          <w:tcPr>
            <w:tcW w:w="6520" w:type="dxa"/>
            <w:gridSpan w:val="2"/>
            <w:tcBorders>
              <w:top w:val="single" w:sz="12" w:space="0" w:color="auto"/>
              <w:left w:val="single" w:sz="18" w:space="0" w:color="auto"/>
              <w:right w:val="single" w:sz="18" w:space="0" w:color="auto"/>
            </w:tcBorders>
          </w:tcPr>
          <w:p w:rsidR="00967103" w:rsidRPr="00967103" w:rsidRDefault="00EA089C" w:rsidP="00967103">
            <w:pPr>
              <w:pStyle w:val="Bezmezer"/>
              <w:rPr>
                <w:sz w:val="28"/>
                <w:szCs w:val="28"/>
              </w:rPr>
            </w:pPr>
            <w:r w:rsidRPr="00967103">
              <w:rPr>
                <w:sz w:val="28"/>
                <w:szCs w:val="28"/>
              </w:rPr>
              <w:t xml:space="preserve">• </w:t>
            </w:r>
            <w:r w:rsidR="00967103" w:rsidRPr="00967103">
              <w:rPr>
                <w:sz w:val="28"/>
                <w:szCs w:val="28"/>
              </w:rPr>
              <w:t>učit žáky přesně a stručně se vyjadřovat užíváním mat. jazyka včetně symboliky, prováděním rozborů a zápisů při řešení úloh</w:t>
            </w:r>
          </w:p>
          <w:p w:rsidR="00967103" w:rsidRPr="00967103" w:rsidRDefault="006815D5" w:rsidP="00967103">
            <w:pPr>
              <w:pStyle w:val="Bezmezer"/>
              <w:rPr>
                <w:sz w:val="28"/>
                <w:szCs w:val="28"/>
              </w:rPr>
            </w:pPr>
            <w:r w:rsidRPr="00967103">
              <w:rPr>
                <w:sz w:val="28"/>
                <w:szCs w:val="28"/>
              </w:rPr>
              <w:t xml:space="preserve">• </w:t>
            </w:r>
            <w:r w:rsidR="00967103" w:rsidRPr="00967103">
              <w:rPr>
                <w:sz w:val="28"/>
                <w:szCs w:val="28"/>
              </w:rPr>
              <w:t xml:space="preserve">vést žáky </w:t>
            </w:r>
            <w:proofErr w:type="gramStart"/>
            <w:r w:rsidR="00967103" w:rsidRPr="00967103">
              <w:rPr>
                <w:sz w:val="28"/>
                <w:szCs w:val="28"/>
              </w:rPr>
              <w:t>ke  zdokonalování</w:t>
            </w:r>
            <w:proofErr w:type="gramEnd"/>
            <w:r w:rsidR="00967103" w:rsidRPr="00967103">
              <w:rPr>
                <w:sz w:val="28"/>
                <w:szCs w:val="28"/>
              </w:rPr>
              <w:t xml:space="preserve">  grafického</w:t>
            </w:r>
            <w:r w:rsidR="00967103">
              <w:rPr>
                <w:sz w:val="28"/>
                <w:szCs w:val="28"/>
              </w:rPr>
              <w:t xml:space="preserve"> projev</w:t>
            </w:r>
            <w:r>
              <w:rPr>
                <w:sz w:val="28"/>
                <w:szCs w:val="28"/>
              </w:rPr>
              <w:t>u, rozví</w:t>
            </w:r>
            <w:r w:rsidR="00967103">
              <w:rPr>
                <w:sz w:val="28"/>
                <w:szCs w:val="28"/>
              </w:rPr>
              <w:t>jení</w:t>
            </w:r>
            <w:r w:rsidR="00967103" w:rsidRPr="00967103">
              <w:rPr>
                <w:sz w:val="28"/>
                <w:szCs w:val="28"/>
              </w:rPr>
              <w:t xml:space="preserve"> abstraktního,</w:t>
            </w:r>
            <w:r w:rsidR="0052181F">
              <w:rPr>
                <w:sz w:val="28"/>
                <w:szCs w:val="28"/>
              </w:rPr>
              <w:t xml:space="preserve"> </w:t>
            </w:r>
            <w:r w:rsidR="00967103" w:rsidRPr="00967103">
              <w:rPr>
                <w:sz w:val="28"/>
                <w:szCs w:val="28"/>
              </w:rPr>
              <w:t>exaktního,</w:t>
            </w:r>
            <w:r w:rsidR="0052181F">
              <w:rPr>
                <w:sz w:val="28"/>
                <w:szCs w:val="28"/>
              </w:rPr>
              <w:t xml:space="preserve"> </w:t>
            </w:r>
            <w:r w:rsidR="00967103" w:rsidRPr="00967103">
              <w:rPr>
                <w:sz w:val="28"/>
                <w:szCs w:val="28"/>
              </w:rPr>
              <w:t>kombinatorického a logického myšlení, k věcné a srozumitelné argumentaci</w:t>
            </w:r>
          </w:p>
          <w:p w:rsidR="00967103" w:rsidRPr="00967103" w:rsidRDefault="006815D5" w:rsidP="00967103">
            <w:pPr>
              <w:pStyle w:val="Bezmezer"/>
              <w:rPr>
                <w:sz w:val="28"/>
                <w:szCs w:val="28"/>
              </w:rPr>
            </w:pPr>
            <w:r w:rsidRPr="00967103">
              <w:rPr>
                <w:sz w:val="28"/>
                <w:szCs w:val="28"/>
              </w:rPr>
              <w:t xml:space="preserve">• </w:t>
            </w:r>
            <w:r w:rsidR="00967103" w:rsidRPr="00967103">
              <w:rPr>
                <w:sz w:val="28"/>
                <w:szCs w:val="28"/>
              </w:rPr>
              <w:t>umožňovat žákům, aby se podíleli na utváření kritérií hodnocení činností nebo jejich výsledků;</w:t>
            </w:r>
            <w:r w:rsidR="0052181F">
              <w:rPr>
                <w:sz w:val="28"/>
                <w:szCs w:val="28"/>
              </w:rPr>
              <w:t xml:space="preserve"> </w:t>
            </w:r>
            <w:r w:rsidR="00967103" w:rsidRPr="00967103">
              <w:rPr>
                <w:sz w:val="28"/>
                <w:szCs w:val="28"/>
              </w:rPr>
              <w:t xml:space="preserve">srozumitelně </w:t>
            </w:r>
            <w:r w:rsidR="00967103" w:rsidRPr="00967103">
              <w:rPr>
                <w:sz w:val="28"/>
                <w:szCs w:val="28"/>
              </w:rPr>
              <w:lastRenderedPageBreak/>
              <w:t>jim vysvětlovat, co se mají naučit;</w:t>
            </w:r>
            <w:r w:rsidR="0052181F">
              <w:rPr>
                <w:sz w:val="28"/>
                <w:szCs w:val="28"/>
              </w:rPr>
              <w:t xml:space="preserve"> </w:t>
            </w:r>
            <w:r w:rsidR="00967103" w:rsidRPr="00967103">
              <w:rPr>
                <w:sz w:val="28"/>
                <w:szCs w:val="28"/>
              </w:rPr>
              <w:t>stanovovat dílčí vzdělávací cíle v souladu s cíli vzdělávacího programu</w:t>
            </w:r>
          </w:p>
          <w:p w:rsidR="00EA089C" w:rsidRPr="00967103" w:rsidRDefault="006815D5" w:rsidP="00967103">
            <w:pPr>
              <w:pStyle w:val="Bezmezer"/>
              <w:rPr>
                <w:sz w:val="28"/>
                <w:szCs w:val="28"/>
              </w:rPr>
            </w:pPr>
            <w:r w:rsidRPr="00967103">
              <w:rPr>
                <w:sz w:val="28"/>
                <w:szCs w:val="28"/>
              </w:rPr>
              <w:t xml:space="preserve">• </w:t>
            </w:r>
            <w:r w:rsidR="00967103" w:rsidRPr="00967103">
              <w:rPr>
                <w:sz w:val="28"/>
                <w:szCs w:val="28"/>
              </w:rPr>
              <w:t>vést žáky k ověřování výsledků.</w:t>
            </w:r>
          </w:p>
        </w:tc>
      </w:tr>
      <w:tr w:rsidR="00EA089C" w:rsidRPr="00ED0734" w:rsidTr="006815D5">
        <w:tc>
          <w:tcPr>
            <w:tcW w:w="3369" w:type="dxa"/>
            <w:tcBorders>
              <w:left w:val="single" w:sz="18" w:space="0" w:color="auto"/>
              <w:right w:val="single" w:sz="18" w:space="0" w:color="auto"/>
            </w:tcBorders>
          </w:tcPr>
          <w:p w:rsidR="00EA089C" w:rsidRPr="00CE3E7A" w:rsidRDefault="00EA089C" w:rsidP="006815D5">
            <w:pPr>
              <w:jc w:val="both"/>
              <w:rPr>
                <w:b/>
                <w:i/>
                <w:sz w:val="28"/>
                <w:szCs w:val="28"/>
              </w:rPr>
            </w:pPr>
            <w:r w:rsidRPr="00CE3E7A">
              <w:rPr>
                <w:b/>
                <w:i/>
                <w:sz w:val="28"/>
                <w:szCs w:val="28"/>
              </w:rPr>
              <w:t>k řešení problémů</w:t>
            </w:r>
          </w:p>
        </w:tc>
        <w:tc>
          <w:tcPr>
            <w:tcW w:w="6520" w:type="dxa"/>
            <w:gridSpan w:val="2"/>
            <w:tcBorders>
              <w:left w:val="single" w:sz="18" w:space="0" w:color="auto"/>
              <w:right w:val="single" w:sz="18" w:space="0" w:color="auto"/>
            </w:tcBorders>
          </w:tcPr>
          <w:p w:rsidR="00967103" w:rsidRPr="00967103" w:rsidRDefault="00EA089C" w:rsidP="00967103">
            <w:pPr>
              <w:rPr>
                <w:sz w:val="28"/>
                <w:szCs w:val="28"/>
              </w:rPr>
            </w:pPr>
            <w:r w:rsidRPr="00967103">
              <w:rPr>
                <w:sz w:val="28"/>
                <w:szCs w:val="28"/>
              </w:rPr>
              <w:t xml:space="preserve">• </w:t>
            </w:r>
            <w:r w:rsidR="00967103" w:rsidRPr="00967103">
              <w:rPr>
                <w:sz w:val="28"/>
                <w:szCs w:val="28"/>
              </w:rPr>
              <w:t xml:space="preserve">učit </w:t>
            </w:r>
            <w:proofErr w:type="gramStart"/>
            <w:r w:rsidR="00967103" w:rsidRPr="00967103">
              <w:rPr>
                <w:sz w:val="28"/>
                <w:szCs w:val="28"/>
              </w:rPr>
              <w:t>žáky  rozvíjet</w:t>
            </w:r>
            <w:proofErr w:type="gramEnd"/>
            <w:r w:rsidR="00967103" w:rsidRPr="00967103">
              <w:rPr>
                <w:sz w:val="28"/>
                <w:szCs w:val="28"/>
              </w:rPr>
              <w:t xml:space="preserve"> důvěru ve vlastní schopnosti a možnosti při řešení úloh, k sebekontrole, k</w:t>
            </w:r>
            <w:r w:rsidR="006815D5">
              <w:rPr>
                <w:sz w:val="28"/>
                <w:szCs w:val="28"/>
              </w:rPr>
              <w:t> </w:t>
            </w:r>
            <w:proofErr w:type="spellStart"/>
            <w:r w:rsidR="006815D5">
              <w:rPr>
                <w:sz w:val="28"/>
                <w:szCs w:val="28"/>
              </w:rPr>
              <w:t>systematič-</w:t>
            </w:r>
            <w:r w:rsidR="00967103" w:rsidRPr="00967103">
              <w:rPr>
                <w:sz w:val="28"/>
                <w:szCs w:val="28"/>
              </w:rPr>
              <w:t>nosti</w:t>
            </w:r>
            <w:proofErr w:type="spellEnd"/>
            <w:r w:rsidR="00967103" w:rsidRPr="00967103">
              <w:rPr>
                <w:sz w:val="28"/>
                <w:szCs w:val="28"/>
              </w:rPr>
              <w:t>,</w:t>
            </w:r>
            <w:r w:rsidR="0052181F">
              <w:rPr>
                <w:sz w:val="28"/>
                <w:szCs w:val="28"/>
              </w:rPr>
              <w:t xml:space="preserve"> </w:t>
            </w:r>
            <w:r w:rsidR="00967103" w:rsidRPr="00967103">
              <w:rPr>
                <w:sz w:val="28"/>
                <w:szCs w:val="28"/>
              </w:rPr>
              <w:t>vytrvalosti a přesnosti,</w:t>
            </w:r>
          </w:p>
          <w:p w:rsidR="00967103" w:rsidRPr="00967103" w:rsidRDefault="006815D5" w:rsidP="00967103">
            <w:pPr>
              <w:rPr>
                <w:sz w:val="28"/>
                <w:szCs w:val="28"/>
              </w:rPr>
            </w:pPr>
            <w:r w:rsidRPr="00967103">
              <w:rPr>
                <w:sz w:val="28"/>
                <w:szCs w:val="28"/>
              </w:rPr>
              <w:t xml:space="preserve">• </w:t>
            </w:r>
            <w:r w:rsidR="00967103" w:rsidRPr="00967103">
              <w:rPr>
                <w:sz w:val="28"/>
                <w:szCs w:val="28"/>
              </w:rPr>
              <w:t>vést žáky k   provádění rozboru problémů a plánování řešení,</w:t>
            </w:r>
            <w:r w:rsidR="0052181F">
              <w:rPr>
                <w:sz w:val="28"/>
                <w:szCs w:val="28"/>
              </w:rPr>
              <w:t xml:space="preserve"> </w:t>
            </w:r>
            <w:r w:rsidR="00967103" w:rsidRPr="00967103">
              <w:rPr>
                <w:sz w:val="28"/>
                <w:szCs w:val="28"/>
              </w:rPr>
              <w:t>odhadování výsledků,</w:t>
            </w:r>
            <w:r w:rsidR="0052181F">
              <w:rPr>
                <w:sz w:val="28"/>
                <w:szCs w:val="28"/>
              </w:rPr>
              <w:t xml:space="preserve"> </w:t>
            </w:r>
            <w:r w:rsidR="00967103" w:rsidRPr="00967103">
              <w:rPr>
                <w:sz w:val="28"/>
                <w:szCs w:val="28"/>
              </w:rPr>
              <w:t>volbě správného postupu,</w:t>
            </w:r>
            <w:r>
              <w:rPr>
                <w:sz w:val="28"/>
                <w:szCs w:val="28"/>
              </w:rPr>
              <w:t xml:space="preserve"> </w:t>
            </w:r>
            <w:r w:rsidR="00967103" w:rsidRPr="00967103">
              <w:rPr>
                <w:sz w:val="28"/>
                <w:szCs w:val="28"/>
              </w:rPr>
              <w:t>vyhodnocování správností výsledků</w:t>
            </w:r>
          </w:p>
          <w:p w:rsidR="00967103" w:rsidRPr="00967103" w:rsidRDefault="006815D5" w:rsidP="00967103">
            <w:pPr>
              <w:rPr>
                <w:sz w:val="28"/>
                <w:szCs w:val="28"/>
              </w:rPr>
            </w:pPr>
            <w:r w:rsidRPr="00967103">
              <w:rPr>
                <w:sz w:val="28"/>
                <w:szCs w:val="28"/>
              </w:rPr>
              <w:t xml:space="preserve">• </w:t>
            </w:r>
            <w:r>
              <w:rPr>
                <w:sz w:val="28"/>
                <w:szCs w:val="28"/>
              </w:rPr>
              <w:t>z</w:t>
            </w:r>
            <w:r w:rsidR="00967103" w:rsidRPr="00967103">
              <w:rPr>
                <w:sz w:val="28"/>
                <w:szCs w:val="28"/>
              </w:rPr>
              <w:t xml:space="preserve">ajímat </w:t>
            </w:r>
            <w:proofErr w:type="gramStart"/>
            <w:r w:rsidR="00967103" w:rsidRPr="00967103">
              <w:rPr>
                <w:sz w:val="28"/>
                <w:szCs w:val="28"/>
              </w:rPr>
              <w:t>se  o</w:t>
            </w:r>
            <w:proofErr w:type="gramEnd"/>
            <w:r w:rsidR="00967103" w:rsidRPr="00967103">
              <w:rPr>
                <w:sz w:val="28"/>
                <w:szCs w:val="28"/>
              </w:rPr>
              <w:t xml:space="preserve"> náměty, názory, zkušenosti žáků;</w:t>
            </w:r>
            <w:r w:rsidR="0052181F">
              <w:rPr>
                <w:sz w:val="28"/>
                <w:szCs w:val="28"/>
              </w:rPr>
              <w:t xml:space="preserve"> </w:t>
            </w:r>
            <w:r w:rsidR="00967103" w:rsidRPr="00967103">
              <w:rPr>
                <w:sz w:val="28"/>
                <w:szCs w:val="28"/>
              </w:rPr>
              <w:t>klást otevřené otázky a vybízet žáky k pojmenování cíle činnosti</w:t>
            </w:r>
          </w:p>
          <w:p w:rsidR="00967103" w:rsidRPr="00967103" w:rsidRDefault="006815D5" w:rsidP="00967103">
            <w:pPr>
              <w:rPr>
                <w:sz w:val="28"/>
                <w:szCs w:val="28"/>
              </w:rPr>
            </w:pPr>
            <w:r w:rsidRPr="00967103">
              <w:rPr>
                <w:sz w:val="28"/>
                <w:szCs w:val="28"/>
              </w:rPr>
              <w:t xml:space="preserve">• </w:t>
            </w:r>
            <w:r w:rsidR="00967103" w:rsidRPr="00967103">
              <w:rPr>
                <w:sz w:val="28"/>
                <w:szCs w:val="28"/>
              </w:rPr>
              <w:t>vést žáky k plánování úkolů a postupů</w:t>
            </w:r>
          </w:p>
          <w:p w:rsidR="00967103" w:rsidRPr="00967103" w:rsidRDefault="006815D5" w:rsidP="00967103">
            <w:pPr>
              <w:rPr>
                <w:sz w:val="28"/>
                <w:szCs w:val="28"/>
              </w:rPr>
            </w:pPr>
            <w:r w:rsidRPr="00967103">
              <w:rPr>
                <w:sz w:val="28"/>
                <w:szCs w:val="28"/>
              </w:rPr>
              <w:t xml:space="preserve">• </w:t>
            </w:r>
            <w:r w:rsidR="00967103" w:rsidRPr="00967103">
              <w:rPr>
                <w:sz w:val="28"/>
                <w:szCs w:val="28"/>
              </w:rPr>
              <w:t>zařazovat metody, při kterých docházejí k objevům, řešením a závěrům sami žáci</w:t>
            </w:r>
          </w:p>
          <w:p w:rsidR="00967103" w:rsidRPr="00967103" w:rsidRDefault="006815D5" w:rsidP="00967103">
            <w:pPr>
              <w:rPr>
                <w:sz w:val="28"/>
                <w:szCs w:val="28"/>
              </w:rPr>
            </w:pPr>
            <w:r w:rsidRPr="00967103">
              <w:rPr>
                <w:sz w:val="28"/>
                <w:szCs w:val="28"/>
              </w:rPr>
              <w:t xml:space="preserve">• </w:t>
            </w:r>
            <w:r w:rsidR="00967103" w:rsidRPr="00967103">
              <w:rPr>
                <w:sz w:val="28"/>
                <w:szCs w:val="28"/>
              </w:rPr>
              <w:t>umožňovat, aby žáci v hodině pracovali s odbornou literaturou</w:t>
            </w:r>
          </w:p>
          <w:p w:rsidR="00967103" w:rsidRPr="00967103" w:rsidRDefault="006815D5" w:rsidP="00967103">
            <w:pPr>
              <w:rPr>
                <w:sz w:val="28"/>
                <w:szCs w:val="28"/>
              </w:rPr>
            </w:pPr>
            <w:r w:rsidRPr="00967103">
              <w:rPr>
                <w:sz w:val="28"/>
                <w:szCs w:val="28"/>
              </w:rPr>
              <w:t xml:space="preserve">• </w:t>
            </w:r>
            <w:r w:rsidR="00967103" w:rsidRPr="00967103">
              <w:rPr>
                <w:sz w:val="28"/>
                <w:szCs w:val="28"/>
              </w:rPr>
              <w:t>podle potřeby žákům v činnostech pomáhat</w:t>
            </w:r>
          </w:p>
          <w:p w:rsidR="00967103" w:rsidRPr="00967103" w:rsidRDefault="006815D5" w:rsidP="00967103">
            <w:pPr>
              <w:rPr>
                <w:sz w:val="28"/>
                <w:szCs w:val="28"/>
              </w:rPr>
            </w:pPr>
            <w:r w:rsidRPr="00967103">
              <w:rPr>
                <w:sz w:val="28"/>
                <w:szCs w:val="28"/>
              </w:rPr>
              <w:t xml:space="preserve">• </w:t>
            </w:r>
            <w:r w:rsidR="00967103" w:rsidRPr="00967103">
              <w:rPr>
                <w:sz w:val="28"/>
                <w:szCs w:val="28"/>
              </w:rPr>
              <w:t>pracovat s chybou žáka jako s příležitostí, jak ukázat cestu ke správnému řešení</w:t>
            </w:r>
          </w:p>
          <w:p w:rsidR="00EA089C" w:rsidRPr="00967103" w:rsidRDefault="006815D5" w:rsidP="00967103">
            <w:pPr>
              <w:rPr>
                <w:sz w:val="28"/>
                <w:szCs w:val="28"/>
              </w:rPr>
            </w:pPr>
            <w:r w:rsidRPr="00967103">
              <w:rPr>
                <w:sz w:val="28"/>
                <w:szCs w:val="28"/>
              </w:rPr>
              <w:t xml:space="preserve">• </w:t>
            </w:r>
            <w:r w:rsidR="00967103" w:rsidRPr="00967103">
              <w:rPr>
                <w:sz w:val="28"/>
                <w:szCs w:val="28"/>
              </w:rPr>
              <w:t>dodávat žákům sebedůvěru.</w:t>
            </w:r>
          </w:p>
        </w:tc>
      </w:tr>
      <w:tr w:rsidR="00EA089C" w:rsidRPr="00ED0734" w:rsidTr="006815D5">
        <w:tc>
          <w:tcPr>
            <w:tcW w:w="3369" w:type="dxa"/>
            <w:tcBorders>
              <w:left w:val="single" w:sz="18" w:space="0" w:color="auto"/>
              <w:right w:val="single" w:sz="18" w:space="0" w:color="auto"/>
            </w:tcBorders>
          </w:tcPr>
          <w:p w:rsidR="00EA089C" w:rsidRPr="00CE3E7A" w:rsidRDefault="00EA089C" w:rsidP="006815D5">
            <w:pPr>
              <w:jc w:val="both"/>
              <w:rPr>
                <w:b/>
                <w:i/>
                <w:sz w:val="28"/>
                <w:szCs w:val="28"/>
              </w:rPr>
            </w:pPr>
            <w:r w:rsidRPr="00CE3E7A">
              <w:rPr>
                <w:b/>
                <w:i/>
                <w:sz w:val="28"/>
                <w:szCs w:val="28"/>
              </w:rPr>
              <w:t>komunikativní</w:t>
            </w:r>
          </w:p>
        </w:tc>
        <w:tc>
          <w:tcPr>
            <w:tcW w:w="6520" w:type="dxa"/>
            <w:gridSpan w:val="2"/>
            <w:tcBorders>
              <w:left w:val="single" w:sz="18" w:space="0" w:color="auto"/>
              <w:right w:val="single" w:sz="18" w:space="0" w:color="auto"/>
            </w:tcBorders>
          </w:tcPr>
          <w:p w:rsidR="00967103" w:rsidRPr="00967103" w:rsidRDefault="00EA089C" w:rsidP="00967103">
            <w:pPr>
              <w:rPr>
                <w:sz w:val="28"/>
                <w:szCs w:val="28"/>
              </w:rPr>
            </w:pPr>
            <w:r w:rsidRPr="00967103">
              <w:rPr>
                <w:sz w:val="28"/>
                <w:szCs w:val="28"/>
              </w:rPr>
              <w:t xml:space="preserve">• </w:t>
            </w:r>
            <w:r w:rsidR="00967103" w:rsidRPr="00967103">
              <w:rPr>
                <w:sz w:val="28"/>
                <w:szCs w:val="28"/>
              </w:rPr>
              <w:t xml:space="preserve">vést žáky </w:t>
            </w:r>
            <w:proofErr w:type="gramStart"/>
            <w:r w:rsidR="00967103" w:rsidRPr="00967103">
              <w:rPr>
                <w:sz w:val="28"/>
                <w:szCs w:val="28"/>
              </w:rPr>
              <w:t>k  přesnému</w:t>
            </w:r>
            <w:proofErr w:type="gramEnd"/>
            <w:r w:rsidR="00967103" w:rsidRPr="00967103">
              <w:rPr>
                <w:sz w:val="28"/>
                <w:szCs w:val="28"/>
              </w:rPr>
              <w:t xml:space="preserve"> a stručnému vyjadřování užíváním matematického jazyka včetně symboliky</w:t>
            </w:r>
          </w:p>
          <w:p w:rsidR="00967103" w:rsidRPr="00967103" w:rsidRDefault="00967103" w:rsidP="00967103">
            <w:pPr>
              <w:rPr>
                <w:sz w:val="28"/>
                <w:szCs w:val="28"/>
              </w:rPr>
            </w:pPr>
            <w:r w:rsidRPr="00967103">
              <w:rPr>
                <w:sz w:val="28"/>
                <w:szCs w:val="28"/>
              </w:rPr>
              <w:t xml:space="preserve">zadávat úkoly způsobem, který umožňuje volbu </w:t>
            </w:r>
            <w:proofErr w:type="spellStart"/>
            <w:r w:rsidRPr="00967103">
              <w:rPr>
                <w:sz w:val="28"/>
                <w:szCs w:val="28"/>
              </w:rPr>
              <w:t>růz</w:t>
            </w:r>
            <w:r>
              <w:rPr>
                <w:sz w:val="28"/>
                <w:szCs w:val="28"/>
              </w:rPr>
              <w:t>-</w:t>
            </w:r>
            <w:r w:rsidRPr="00967103">
              <w:rPr>
                <w:sz w:val="28"/>
                <w:szCs w:val="28"/>
              </w:rPr>
              <w:t>ných</w:t>
            </w:r>
            <w:proofErr w:type="spellEnd"/>
            <w:r w:rsidRPr="00967103">
              <w:rPr>
                <w:sz w:val="28"/>
                <w:szCs w:val="28"/>
              </w:rPr>
              <w:t xml:space="preserve"> postupů</w:t>
            </w:r>
          </w:p>
          <w:p w:rsidR="00EA089C" w:rsidRPr="00967103" w:rsidRDefault="006815D5" w:rsidP="00967103">
            <w:pPr>
              <w:rPr>
                <w:sz w:val="28"/>
                <w:szCs w:val="28"/>
              </w:rPr>
            </w:pPr>
            <w:r w:rsidRPr="00967103">
              <w:rPr>
                <w:sz w:val="28"/>
                <w:szCs w:val="28"/>
              </w:rPr>
              <w:t xml:space="preserve">• </w:t>
            </w:r>
            <w:r w:rsidR="00967103" w:rsidRPr="00967103">
              <w:rPr>
                <w:sz w:val="28"/>
                <w:szCs w:val="28"/>
              </w:rPr>
              <w:t>vést žáky k výstižnému, souvislému a kultivovanému projevu.</w:t>
            </w:r>
          </w:p>
        </w:tc>
      </w:tr>
      <w:tr w:rsidR="00EA089C" w:rsidRPr="00ED0734" w:rsidTr="006815D5">
        <w:tc>
          <w:tcPr>
            <w:tcW w:w="3369" w:type="dxa"/>
            <w:tcBorders>
              <w:left w:val="single" w:sz="18" w:space="0" w:color="auto"/>
              <w:right w:val="single" w:sz="18" w:space="0" w:color="auto"/>
            </w:tcBorders>
          </w:tcPr>
          <w:p w:rsidR="00EA089C" w:rsidRPr="00CE3E7A" w:rsidRDefault="00EA089C" w:rsidP="006815D5">
            <w:pPr>
              <w:jc w:val="both"/>
              <w:rPr>
                <w:b/>
                <w:i/>
                <w:sz w:val="28"/>
                <w:szCs w:val="28"/>
              </w:rPr>
            </w:pPr>
            <w:r w:rsidRPr="00CE3E7A">
              <w:rPr>
                <w:b/>
                <w:i/>
                <w:sz w:val="28"/>
                <w:szCs w:val="28"/>
              </w:rPr>
              <w:t>sociální a personální</w:t>
            </w:r>
          </w:p>
        </w:tc>
        <w:tc>
          <w:tcPr>
            <w:tcW w:w="6520" w:type="dxa"/>
            <w:gridSpan w:val="2"/>
            <w:tcBorders>
              <w:left w:val="single" w:sz="18" w:space="0" w:color="auto"/>
              <w:right w:val="single" w:sz="18" w:space="0" w:color="auto"/>
            </w:tcBorders>
          </w:tcPr>
          <w:p w:rsidR="00967103" w:rsidRPr="00967103" w:rsidRDefault="00EA089C" w:rsidP="00967103">
            <w:pPr>
              <w:rPr>
                <w:sz w:val="28"/>
                <w:szCs w:val="28"/>
              </w:rPr>
            </w:pPr>
            <w:r w:rsidRPr="00967103">
              <w:rPr>
                <w:sz w:val="28"/>
                <w:szCs w:val="28"/>
              </w:rPr>
              <w:t xml:space="preserve">• </w:t>
            </w:r>
            <w:r w:rsidR="00967103" w:rsidRPr="00967103">
              <w:rPr>
                <w:sz w:val="28"/>
                <w:szCs w:val="28"/>
              </w:rPr>
              <w:t>vést žáky ke kritickému usuzování,</w:t>
            </w:r>
            <w:r w:rsidR="0052181F">
              <w:rPr>
                <w:sz w:val="28"/>
                <w:szCs w:val="28"/>
              </w:rPr>
              <w:t xml:space="preserve"> </w:t>
            </w:r>
            <w:r w:rsidR="00967103" w:rsidRPr="00967103">
              <w:rPr>
                <w:sz w:val="28"/>
                <w:szCs w:val="28"/>
              </w:rPr>
              <w:t>srozumitelné a věcné argumentaci prostřednictví</w:t>
            </w:r>
            <w:r w:rsidR="006815D5">
              <w:rPr>
                <w:sz w:val="28"/>
                <w:szCs w:val="28"/>
              </w:rPr>
              <w:t>m řešení</w:t>
            </w:r>
            <w:r w:rsidR="0052181F">
              <w:rPr>
                <w:sz w:val="28"/>
                <w:szCs w:val="28"/>
              </w:rPr>
              <w:t xml:space="preserve"> </w:t>
            </w:r>
            <w:proofErr w:type="spellStart"/>
            <w:r w:rsidR="006815D5">
              <w:rPr>
                <w:sz w:val="28"/>
                <w:szCs w:val="28"/>
              </w:rPr>
              <w:t>matematic</w:t>
            </w:r>
            <w:r w:rsidR="0052181F">
              <w:rPr>
                <w:sz w:val="28"/>
                <w:szCs w:val="28"/>
              </w:rPr>
              <w:t>-</w:t>
            </w:r>
            <w:r w:rsidR="006815D5">
              <w:rPr>
                <w:sz w:val="28"/>
                <w:szCs w:val="28"/>
              </w:rPr>
              <w:t>kých</w:t>
            </w:r>
            <w:proofErr w:type="spellEnd"/>
            <w:r w:rsidR="006815D5">
              <w:rPr>
                <w:sz w:val="28"/>
                <w:szCs w:val="28"/>
              </w:rPr>
              <w:t xml:space="preserve"> problémů </w:t>
            </w:r>
            <w:r w:rsidR="00967103" w:rsidRPr="00967103">
              <w:rPr>
                <w:sz w:val="28"/>
                <w:szCs w:val="28"/>
              </w:rPr>
              <w:t>ke kolegiální radě a pomoci,</w:t>
            </w:r>
            <w:r w:rsidR="006815D5">
              <w:rPr>
                <w:sz w:val="28"/>
                <w:szCs w:val="28"/>
              </w:rPr>
              <w:t xml:space="preserve"> týmové práci</w:t>
            </w:r>
          </w:p>
          <w:p w:rsidR="00967103" w:rsidRPr="00967103" w:rsidRDefault="006815D5" w:rsidP="00967103">
            <w:pPr>
              <w:rPr>
                <w:sz w:val="28"/>
                <w:szCs w:val="28"/>
              </w:rPr>
            </w:pPr>
            <w:r w:rsidRPr="00967103">
              <w:rPr>
                <w:sz w:val="28"/>
                <w:szCs w:val="28"/>
              </w:rPr>
              <w:t xml:space="preserve">• </w:t>
            </w:r>
            <w:r w:rsidR="00967103" w:rsidRPr="00967103">
              <w:rPr>
                <w:sz w:val="28"/>
                <w:szCs w:val="28"/>
              </w:rPr>
              <w:t>umožňovat každému žákovi zažít úspěch</w:t>
            </w:r>
          </w:p>
          <w:p w:rsidR="00967103" w:rsidRPr="00967103" w:rsidRDefault="006815D5" w:rsidP="00967103">
            <w:pPr>
              <w:rPr>
                <w:sz w:val="28"/>
                <w:szCs w:val="28"/>
              </w:rPr>
            </w:pPr>
            <w:r w:rsidRPr="00967103">
              <w:rPr>
                <w:sz w:val="28"/>
                <w:szCs w:val="28"/>
              </w:rPr>
              <w:t xml:space="preserve">• </w:t>
            </w:r>
            <w:r w:rsidR="00967103" w:rsidRPr="00967103">
              <w:rPr>
                <w:sz w:val="28"/>
                <w:szCs w:val="28"/>
              </w:rPr>
              <w:t>podněcovat žáky k argumentaci</w:t>
            </w:r>
          </w:p>
          <w:p w:rsidR="00EA089C" w:rsidRPr="00967103" w:rsidRDefault="006815D5" w:rsidP="00967103">
            <w:pPr>
              <w:rPr>
                <w:sz w:val="28"/>
                <w:szCs w:val="28"/>
              </w:rPr>
            </w:pPr>
            <w:r w:rsidRPr="00967103">
              <w:rPr>
                <w:sz w:val="28"/>
                <w:szCs w:val="28"/>
              </w:rPr>
              <w:t xml:space="preserve">• </w:t>
            </w:r>
            <w:r w:rsidR="00967103" w:rsidRPr="00967103">
              <w:rPr>
                <w:sz w:val="28"/>
                <w:szCs w:val="28"/>
              </w:rPr>
              <w:t>hodnotit žáky způsobem, který jim umožňuje vnímat vlastní pokrok.</w:t>
            </w:r>
          </w:p>
        </w:tc>
      </w:tr>
      <w:tr w:rsidR="00EA089C" w:rsidRPr="00ED0734" w:rsidTr="006815D5">
        <w:tc>
          <w:tcPr>
            <w:tcW w:w="3369" w:type="dxa"/>
            <w:tcBorders>
              <w:left w:val="single" w:sz="18" w:space="0" w:color="auto"/>
              <w:right w:val="single" w:sz="18" w:space="0" w:color="auto"/>
            </w:tcBorders>
          </w:tcPr>
          <w:p w:rsidR="00EA089C" w:rsidRPr="003D7930" w:rsidRDefault="00EA089C" w:rsidP="006815D5">
            <w:pPr>
              <w:jc w:val="both"/>
              <w:rPr>
                <w:b/>
                <w:i/>
                <w:sz w:val="28"/>
                <w:szCs w:val="28"/>
              </w:rPr>
            </w:pPr>
            <w:r w:rsidRPr="003D7930">
              <w:rPr>
                <w:b/>
                <w:i/>
                <w:sz w:val="28"/>
                <w:szCs w:val="28"/>
              </w:rPr>
              <w:t>občanské</w:t>
            </w:r>
          </w:p>
        </w:tc>
        <w:tc>
          <w:tcPr>
            <w:tcW w:w="6520" w:type="dxa"/>
            <w:gridSpan w:val="2"/>
            <w:tcBorders>
              <w:left w:val="single" w:sz="18" w:space="0" w:color="auto"/>
              <w:right w:val="single" w:sz="18" w:space="0" w:color="auto"/>
            </w:tcBorders>
          </w:tcPr>
          <w:p w:rsidR="00967103" w:rsidRPr="00967103" w:rsidRDefault="00EA089C" w:rsidP="00967103">
            <w:pPr>
              <w:rPr>
                <w:sz w:val="28"/>
                <w:szCs w:val="28"/>
              </w:rPr>
            </w:pPr>
            <w:r w:rsidRPr="00967103">
              <w:rPr>
                <w:sz w:val="28"/>
                <w:szCs w:val="28"/>
              </w:rPr>
              <w:t xml:space="preserve">• </w:t>
            </w:r>
            <w:r w:rsidR="00967103" w:rsidRPr="00967103">
              <w:rPr>
                <w:sz w:val="28"/>
                <w:szCs w:val="28"/>
              </w:rPr>
              <w:t>při zpracovávání informací vést žáky ke kritickému myšlení nad obsahy sdělení</w:t>
            </w:r>
          </w:p>
          <w:p w:rsidR="00967103" w:rsidRPr="00967103" w:rsidRDefault="006815D5" w:rsidP="00967103">
            <w:pPr>
              <w:rPr>
                <w:sz w:val="28"/>
                <w:szCs w:val="28"/>
              </w:rPr>
            </w:pPr>
            <w:r w:rsidRPr="00967103">
              <w:rPr>
                <w:sz w:val="28"/>
                <w:szCs w:val="28"/>
              </w:rPr>
              <w:t xml:space="preserve">• </w:t>
            </w:r>
            <w:r w:rsidR="00967103" w:rsidRPr="00967103">
              <w:rPr>
                <w:sz w:val="28"/>
                <w:szCs w:val="28"/>
              </w:rPr>
              <w:t xml:space="preserve">učit </w:t>
            </w:r>
            <w:proofErr w:type="gramStart"/>
            <w:r w:rsidR="00967103" w:rsidRPr="00967103">
              <w:rPr>
                <w:sz w:val="28"/>
                <w:szCs w:val="28"/>
              </w:rPr>
              <w:t>žáky  hodnotit</w:t>
            </w:r>
            <w:proofErr w:type="gramEnd"/>
            <w:r w:rsidR="00967103" w:rsidRPr="00967103">
              <w:rPr>
                <w:sz w:val="28"/>
                <w:szCs w:val="28"/>
              </w:rPr>
              <w:t xml:space="preserve"> svoji  práci a práci ostatních</w:t>
            </w:r>
          </w:p>
          <w:p w:rsidR="00967103" w:rsidRPr="00967103" w:rsidRDefault="006815D5" w:rsidP="00967103">
            <w:pPr>
              <w:rPr>
                <w:sz w:val="28"/>
                <w:szCs w:val="28"/>
              </w:rPr>
            </w:pPr>
            <w:r w:rsidRPr="00967103">
              <w:rPr>
                <w:sz w:val="28"/>
                <w:szCs w:val="28"/>
              </w:rPr>
              <w:t xml:space="preserve">• </w:t>
            </w:r>
            <w:r w:rsidR="00967103" w:rsidRPr="00967103">
              <w:rPr>
                <w:sz w:val="28"/>
                <w:szCs w:val="28"/>
              </w:rPr>
              <w:t xml:space="preserve">vést </w:t>
            </w:r>
            <w:proofErr w:type="gramStart"/>
            <w:r w:rsidR="00967103" w:rsidRPr="00967103">
              <w:rPr>
                <w:sz w:val="28"/>
                <w:szCs w:val="28"/>
              </w:rPr>
              <w:t>žáky  k</w:t>
            </w:r>
            <w:proofErr w:type="gramEnd"/>
            <w:r w:rsidR="00967103" w:rsidRPr="00967103">
              <w:rPr>
                <w:sz w:val="28"/>
                <w:szCs w:val="28"/>
              </w:rPr>
              <w:t xml:space="preserve"> ohleduplnosti a taktu</w:t>
            </w:r>
          </w:p>
          <w:p w:rsidR="00967103" w:rsidRPr="00967103" w:rsidRDefault="006815D5" w:rsidP="00967103">
            <w:pPr>
              <w:rPr>
                <w:sz w:val="28"/>
                <w:szCs w:val="28"/>
              </w:rPr>
            </w:pPr>
            <w:r w:rsidRPr="00967103">
              <w:rPr>
                <w:sz w:val="28"/>
                <w:szCs w:val="28"/>
              </w:rPr>
              <w:t xml:space="preserve">• </w:t>
            </w:r>
            <w:r w:rsidR="00967103" w:rsidRPr="00967103">
              <w:rPr>
                <w:sz w:val="28"/>
                <w:szCs w:val="28"/>
              </w:rPr>
              <w:t xml:space="preserve">učit </w:t>
            </w:r>
            <w:proofErr w:type="gramStart"/>
            <w:r w:rsidR="00967103" w:rsidRPr="00967103">
              <w:rPr>
                <w:sz w:val="28"/>
                <w:szCs w:val="28"/>
              </w:rPr>
              <w:t>žáky  vnímat</w:t>
            </w:r>
            <w:proofErr w:type="gramEnd"/>
            <w:r w:rsidR="00967103" w:rsidRPr="00967103">
              <w:rPr>
                <w:sz w:val="28"/>
                <w:szCs w:val="28"/>
              </w:rPr>
              <w:t xml:space="preserve"> složitosti světa</w:t>
            </w:r>
          </w:p>
          <w:p w:rsidR="00EA089C" w:rsidRDefault="006815D5" w:rsidP="00967103">
            <w:pPr>
              <w:rPr>
                <w:sz w:val="28"/>
                <w:szCs w:val="28"/>
              </w:rPr>
            </w:pPr>
            <w:r w:rsidRPr="00967103">
              <w:rPr>
                <w:sz w:val="28"/>
                <w:szCs w:val="28"/>
              </w:rPr>
              <w:t xml:space="preserve">• </w:t>
            </w:r>
            <w:r w:rsidR="00967103" w:rsidRPr="00967103">
              <w:rPr>
                <w:sz w:val="28"/>
                <w:szCs w:val="28"/>
              </w:rPr>
              <w:t xml:space="preserve">podle potřeby žákům v činnostech pomáhat a </w:t>
            </w:r>
            <w:proofErr w:type="spellStart"/>
            <w:r w:rsidR="00967103" w:rsidRPr="00967103">
              <w:rPr>
                <w:sz w:val="28"/>
                <w:szCs w:val="28"/>
              </w:rPr>
              <w:t>umož</w:t>
            </w:r>
            <w:r>
              <w:rPr>
                <w:sz w:val="28"/>
                <w:szCs w:val="28"/>
              </w:rPr>
              <w:t>-</w:t>
            </w:r>
            <w:r w:rsidR="00967103" w:rsidRPr="00967103">
              <w:rPr>
                <w:sz w:val="28"/>
                <w:szCs w:val="28"/>
              </w:rPr>
              <w:t>ňovat</w:t>
            </w:r>
            <w:proofErr w:type="spellEnd"/>
            <w:r w:rsidR="00967103" w:rsidRPr="00967103">
              <w:rPr>
                <w:sz w:val="28"/>
                <w:szCs w:val="28"/>
              </w:rPr>
              <w:t xml:space="preserve"> jim, aby na základě jasných kritérií hodnotili své </w:t>
            </w:r>
            <w:proofErr w:type="gramStart"/>
            <w:r w:rsidR="00967103" w:rsidRPr="00967103">
              <w:rPr>
                <w:sz w:val="28"/>
                <w:szCs w:val="28"/>
              </w:rPr>
              <w:t>činnosti  nebo</w:t>
            </w:r>
            <w:proofErr w:type="gramEnd"/>
            <w:r w:rsidR="00967103" w:rsidRPr="00967103">
              <w:rPr>
                <w:sz w:val="28"/>
                <w:szCs w:val="28"/>
              </w:rPr>
              <w:t xml:space="preserve"> výsledky.</w:t>
            </w:r>
          </w:p>
          <w:p w:rsidR="0052181F" w:rsidRPr="00967103" w:rsidRDefault="0052181F" w:rsidP="00967103">
            <w:pPr>
              <w:rPr>
                <w:sz w:val="28"/>
                <w:szCs w:val="28"/>
              </w:rPr>
            </w:pPr>
          </w:p>
        </w:tc>
      </w:tr>
      <w:tr w:rsidR="00EA089C" w:rsidRPr="00ED0734" w:rsidTr="00F76667">
        <w:tc>
          <w:tcPr>
            <w:tcW w:w="3369" w:type="dxa"/>
            <w:tcBorders>
              <w:left w:val="single" w:sz="18" w:space="0" w:color="auto"/>
              <w:right w:val="single" w:sz="18" w:space="0" w:color="auto"/>
            </w:tcBorders>
          </w:tcPr>
          <w:p w:rsidR="00EA089C" w:rsidRPr="003D7930" w:rsidRDefault="00EA089C" w:rsidP="006815D5">
            <w:pPr>
              <w:jc w:val="both"/>
              <w:rPr>
                <w:b/>
                <w:i/>
                <w:sz w:val="28"/>
                <w:szCs w:val="28"/>
              </w:rPr>
            </w:pPr>
            <w:r w:rsidRPr="003D7930">
              <w:rPr>
                <w:b/>
                <w:i/>
                <w:sz w:val="28"/>
                <w:szCs w:val="28"/>
              </w:rPr>
              <w:lastRenderedPageBreak/>
              <w:t>pracovní</w:t>
            </w:r>
          </w:p>
        </w:tc>
        <w:tc>
          <w:tcPr>
            <w:tcW w:w="6520" w:type="dxa"/>
            <w:gridSpan w:val="2"/>
            <w:tcBorders>
              <w:left w:val="single" w:sz="18" w:space="0" w:color="auto"/>
              <w:right w:val="single" w:sz="18" w:space="0" w:color="auto"/>
            </w:tcBorders>
          </w:tcPr>
          <w:p w:rsidR="00967103" w:rsidRPr="00967103" w:rsidRDefault="00EA089C" w:rsidP="00967103">
            <w:pPr>
              <w:rPr>
                <w:sz w:val="28"/>
                <w:szCs w:val="28"/>
              </w:rPr>
            </w:pPr>
            <w:r w:rsidRPr="00967103">
              <w:rPr>
                <w:sz w:val="28"/>
                <w:szCs w:val="28"/>
              </w:rPr>
              <w:t xml:space="preserve">• </w:t>
            </w:r>
            <w:r w:rsidR="00967103" w:rsidRPr="00967103">
              <w:rPr>
                <w:sz w:val="28"/>
                <w:szCs w:val="28"/>
              </w:rPr>
              <w:t xml:space="preserve">vést </w:t>
            </w:r>
            <w:proofErr w:type="gramStart"/>
            <w:r w:rsidR="00967103" w:rsidRPr="00967103">
              <w:rPr>
                <w:sz w:val="28"/>
                <w:szCs w:val="28"/>
              </w:rPr>
              <w:t>žáky  k</w:t>
            </w:r>
            <w:proofErr w:type="gramEnd"/>
            <w:r w:rsidR="00967103" w:rsidRPr="00967103">
              <w:rPr>
                <w:sz w:val="28"/>
                <w:szCs w:val="28"/>
              </w:rPr>
              <w:t xml:space="preserve"> vytváření zásoby matematických nástrojů pro řešení reálných situací v životě - učí se využívat matematické poznatky a dovednosti v praktických činnostech</w:t>
            </w:r>
          </w:p>
          <w:p w:rsidR="00967103" w:rsidRPr="00967103" w:rsidRDefault="006815D5" w:rsidP="00967103">
            <w:pPr>
              <w:rPr>
                <w:sz w:val="28"/>
                <w:szCs w:val="28"/>
              </w:rPr>
            </w:pPr>
            <w:r w:rsidRPr="00967103">
              <w:rPr>
                <w:sz w:val="28"/>
                <w:szCs w:val="28"/>
              </w:rPr>
              <w:t xml:space="preserve">• </w:t>
            </w:r>
            <w:r w:rsidR="00967103" w:rsidRPr="00967103">
              <w:rPr>
                <w:sz w:val="28"/>
                <w:szCs w:val="28"/>
              </w:rPr>
              <w:t xml:space="preserve">pro žáky s postižením mít k dispozici vhodně </w:t>
            </w:r>
            <w:proofErr w:type="spellStart"/>
            <w:r>
              <w:rPr>
                <w:sz w:val="28"/>
                <w:szCs w:val="28"/>
              </w:rPr>
              <w:t>přizpů-so</w:t>
            </w:r>
            <w:r w:rsidR="00967103" w:rsidRPr="00967103">
              <w:rPr>
                <w:sz w:val="28"/>
                <w:szCs w:val="28"/>
              </w:rPr>
              <w:t>bené</w:t>
            </w:r>
            <w:proofErr w:type="spellEnd"/>
            <w:r w:rsidR="00967103" w:rsidRPr="00967103">
              <w:rPr>
                <w:sz w:val="28"/>
                <w:szCs w:val="28"/>
              </w:rPr>
              <w:t xml:space="preserve"> pracovní materiály</w:t>
            </w:r>
          </w:p>
          <w:p w:rsidR="00967103" w:rsidRPr="00967103" w:rsidRDefault="006815D5" w:rsidP="00967103">
            <w:pPr>
              <w:rPr>
                <w:sz w:val="28"/>
                <w:szCs w:val="28"/>
              </w:rPr>
            </w:pPr>
            <w:r w:rsidRPr="00967103">
              <w:rPr>
                <w:sz w:val="28"/>
                <w:szCs w:val="28"/>
              </w:rPr>
              <w:t xml:space="preserve">• </w:t>
            </w:r>
            <w:r w:rsidR="00967103" w:rsidRPr="00967103">
              <w:rPr>
                <w:sz w:val="28"/>
                <w:szCs w:val="28"/>
              </w:rPr>
              <w:t>zadávat úkoly, při kterých žáci vyhledávají a kombi</w:t>
            </w:r>
            <w:r>
              <w:rPr>
                <w:sz w:val="28"/>
                <w:szCs w:val="28"/>
              </w:rPr>
              <w:t>-</w:t>
            </w:r>
            <w:proofErr w:type="spellStart"/>
            <w:r w:rsidR="00967103" w:rsidRPr="00967103">
              <w:rPr>
                <w:sz w:val="28"/>
                <w:szCs w:val="28"/>
              </w:rPr>
              <w:t>nují</w:t>
            </w:r>
            <w:proofErr w:type="spellEnd"/>
            <w:r w:rsidR="00967103" w:rsidRPr="00967103">
              <w:rPr>
                <w:sz w:val="28"/>
                <w:szCs w:val="28"/>
              </w:rPr>
              <w:t xml:space="preserve"> informace z různých informačních zdrojů a které vyžadují využití poznatků z různých předmětů</w:t>
            </w:r>
          </w:p>
          <w:p w:rsidR="00967103" w:rsidRPr="00967103" w:rsidRDefault="006815D5" w:rsidP="00967103">
            <w:pPr>
              <w:rPr>
                <w:sz w:val="28"/>
                <w:szCs w:val="28"/>
              </w:rPr>
            </w:pPr>
            <w:r w:rsidRPr="00967103">
              <w:rPr>
                <w:sz w:val="28"/>
                <w:szCs w:val="28"/>
              </w:rPr>
              <w:t xml:space="preserve">• </w:t>
            </w:r>
            <w:r w:rsidR="00967103" w:rsidRPr="00967103">
              <w:rPr>
                <w:sz w:val="28"/>
                <w:szCs w:val="28"/>
              </w:rPr>
              <w:t>vést žáky ke správným způsobům užití vybavení, techniky a pomůcek</w:t>
            </w:r>
          </w:p>
          <w:p w:rsidR="00EA089C" w:rsidRPr="00967103" w:rsidRDefault="006815D5" w:rsidP="00967103">
            <w:pPr>
              <w:rPr>
                <w:sz w:val="28"/>
                <w:szCs w:val="28"/>
              </w:rPr>
            </w:pPr>
            <w:r w:rsidRPr="00967103">
              <w:rPr>
                <w:sz w:val="28"/>
                <w:szCs w:val="28"/>
              </w:rPr>
              <w:t xml:space="preserve">• </w:t>
            </w:r>
            <w:r w:rsidR="00967103" w:rsidRPr="00967103">
              <w:rPr>
                <w:sz w:val="28"/>
                <w:szCs w:val="28"/>
              </w:rPr>
              <w:t>vytvářet příležitosti k interpretaci různých textů, obrazových materiálů, grafů a jiných forem záznamů.</w:t>
            </w:r>
          </w:p>
        </w:tc>
      </w:tr>
      <w:tr w:rsidR="00F76667" w:rsidRPr="00ED0734" w:rsidTr="006815D5">
        <w:tc>
          <w:tcPr>
            <w:tcW w:w="3369" w:type="dxa"/>
            <w:tcBorders>
              <w:left w:val="single" w:sz="18" w:space="0" w:color="auto"/>
              <w:bottom w:val="single" w:sz="18" w:space="0" w:color="auto"/>
              <w:right w:val="single" w:sz="18" w:space="0" w:color="auto"/>
            </w:tcBorders>
          </w:tcPr>
          <w:p w:rsidR="00F76667" w:rsidRPr="003D7930" w:rsidRDefault="00F76667" w:rsidP="006815D5">
            <w:pPr>
              <w:jc w:val="both"/>
              <w:rPr>
                <w:b/>
                <w:i/>
                <w:sz w:val="28"/>
                <w:szCs w:val="28"/>
              </w:rPr>
            </w:pPr>
            <w:r>
              <w:rPr>
                <w:b/>
                <w:i/>
                <w:sz w:val="28"/>
                <w:szCs w:val="28"/>
              </w:rPr>
              <w:t>digitální</w:t>
            </w:r>
          </w:p>
        </w:tc>
        <w:tc>
          <w:tcPr>
            <w:tcW w:w="6520" w:type="dxa"/>
            <w:gridSpan w:val="2"/>
            <w:tcBorders>
              <w:left w:val="single" w:sz="18" w:space="0" w:color="auto"/>
              <w:bottom w:val="single" w:sz="18" w:space="0" w:color="auto"/>
              <w:right w:val="single" w:sz="18" w:space="0" w:color="auto"/>
            </w:tcBorders>
          </w:tcPr>
          <w:p w:rsidR="00E56CD4" w:rsidRDefault="00E56CD4" w:rsidP="00F911BC">
            <w:pPr>
              <w:numPr>
                <w:ilvl w:val="0"/>
                <w:numId w:val="170"/>
              </w:numPr>
              <w:ind w:left="360"/>
              <w:rPr>
                <w:sz w:val="28"/>
                <w:szCs w:val="28"/>
              </w:rPr>
            </w:pPr>
            <w:r w:rsidRPr="00E56CD4">
              <w:rPr>
                <w:sz w:val="28"/>
                <w:szCs w:val="28"/>
              </w:rPr>
              <w:t>uč</w:t>
            </w:r>
            <w:r>
              <w:rPr>
                <w:sz w:val="28"/>
                <w:szCs w:val="28"/>
              </w:rPr>
              <w:t>it</w:t>
            </w:r>
            <w:r w:rsidRPr="00E56CD4">
              <w:rPr>
                <w:sz w:val="28"/>
                <w:szCs w:val="28"/>
              </w:rPr>
              <w:t xml:space="preserve"> žáky rozlišování obrazných symbolů,</w:t>
            </w:r>
          </w:p>
          <w:p w:rsidR="00E56CD4" w:rsidRPr="00E56CD4" w:rsidRDefault="00E56CD4" w:rsidP="00E56CD4">
            <w:pPr>
              <w:rPr>
                <w:sz w:val="28"/>
                <w:szCs w:val="28"/>
              </w:rPr>
            </w:pPr>
            <w:r w:rsidRPr="00E56CD4">
              <w:rPr>
                <w:sz w:val="28"/>
                <w:szCs w:val="28"/>
              </w:rPr>
              <w:t>porozumění</w:t>
            </w:r>
            <w:r>
              <w:rPr>
                <w:sz w:val="28"/>
                <w:szCs w:val="28"/>
              </w:rPr>
              <w:t xml:space="preserve"> </w:t>
            </w:r>
            <w:r w:rsidRPr="00E56CD4">
              <w:rPr>
                <w:sz w:val="28"/>
                <w:szCs w:val="28"/>
              </w:rPr>
              <w:t>jejich významu (např. značky, piktogramy, šipky), odlišování symbolů s jednoznačným a nejednoznačným významem</w:t>
            </w:r>
          </w:p>
          <w:p w:rsidR="00E56CD4" w:rsidRDefault="00E56CD4" w:rsidP="00F911BC">
            <w:pPr>
              <w:numPr>
                <w:ilvl w:val="0"/>
                <w:numId w:val="170"/>
              </w:numPr>
              <w:ind w:left="360"/>
              <w:rPr>
                <w:sz w:val="28"/>
                <w:szCs w:val="28"/>
              </w:rPr>
            </w:pPr>
            <w:r w:rsidRPr="00E56CD4">
              <w:rPr>
                <w:sz w:val="28"/>
                <w:szCs w:val="28"/>
              </w:rPr>
              <w:t>v</w:t>
            </w:r>
            <w:r>
              <w:rPr>
                <w:sz w:val="28"/>
                <w:szCs w:val="28"/>
              </w:rPr>
              <w:t>ést</w:t>
            </w:r>
            <w:r w:rsidRPr="00E56CD4">
              <w:rPr>
                <w:sz w:val="28"/>
                <w:szCs w:val="28"/>
              </w:rPr>
              <w:t xml:space="preserve"> žáky k posouzení úplnosti dat s ohledem na</w:t>
            </w:r>
          </w:p>
          <w:p w:rsidR="00E56CD4" w:rsidRPr="00E56CD4" w:rsidRDefault="00E56CD4" w:rsidP="00E56CD4">
            <w:pPr>
              <w:rPr>
                <w:sz w:val="28"/>
                <w:szCs w:val="28"/>
              </w:rPr>
            </w:pPr>
            <w:r w:rsidRPr="00E56CD4">
              <w:rPr>
                <w:sz w:val="28"/>
                <w:szCs w:val="28"/>
              </w:rPr>
              <w:t>řešený</w:t>
            </w:r>
            <w:r>
              <w:rPr>
                <w:sz w:val="28"/>
                <w:szCs w:val="28"/>
              </w:rPr>
              <w:t xml:space="preserve"> </w:t>
            </w:r>
            <w:r w:rsidRPr="00E56CD4">
              <w:rPr>
                <w:sz w:val="28"/>
                <w:szCs w:val="28"/>
              </w:rPr>
              <w:t>problém, k dohledávání chybějících informací potřebných k řešení úloh nebo situací v doporučených online zdrojích a k ověřování informací z více zdrojů</w:t>
            </w:r>
          </w:p>
          <w:p w:rsidR="00E56CD4" w:rsidRPr="00E56CD4" w:rsidRDefault="00E56CD4" w:rsidP="00F911BC">
            <w:pPr>
              <w:numPr>
                <w:ilvl w:val="0"/>
                <w:numId w:val="170"/>
              </w:numPr>
              <w:ind w:left="360"/>
              <w:rPr>
                <w:sz w:val="28"/>
                <w:szCs w:val="28"/>
              </w:rPr>
            </w:pPr>
            <w:r w:rsidRPr="00E56CD4">
              <w:rPr>
                <w:sz w:val="28"/>
                <w:szCs w:val="28"/>
              </w:rPr>
              <w:t>motiv</w:t>
            </w:r>
            <w:r>
              <w:rPr>
                <w:sz w:val="28"/>
                <w:szCs w:val="28"/>
              </w:rPr>
              <w:t>ovat</w:t>
            </w:r>
            <w:r w:rsidRPr="00E56CD4">
              <w:rPr>
                <w:sz w:val="28"/>
                <w:szCs w:val="28"/>
              </w:rPr>
              <w:t xml:space="preserve"> žáky k využití digitálních technologií v</w:t>
            </w:r>
          </w:p>
          <w:p w:rsidR="00E56CD4" w:rsidRPr="00E56CD4" w:rsidRDefault="00E56CD4" w:rsidP="00E56CD4">
            <w:pPr>
              <w:rPr>
                <w:sz w:val="28"/>
                <w:szCs w:val="28"/>
              </w:rPr>
            </w:pPr>
            <w:r w:rsidRPr="00E56CD4">
              <w:rPr>
                <w:sz w:val="28"/>
                <w:szCs w:val="28"/>
              </w:rPr>
              <w:t>situacích, kdy jim jejich použití usnadní činnost (např. převedení údajů z tabulky do diagramu v tabulkovém procesoru)</w:t>
            </w:r>
          </w:p>
          <w:p w:rsidR="00E56CD4" w:rsidRDefault="00E56CD4" w:rsidP="00F911BC">
            <w:pPr>
              <w:numPr>
                <w:ilvl w:val="0"/>
                <w:numId w:val="170"/>
              </w:numPr>
              <w:ind w:left="360"/>
              <w:rPr>
                <w:sz w:val="28"/>
                <w:szCs w:val="28"/>
              </w:rPr>
            </w:pPr>
            <w:r w:rsidRPr="00E56CD4">
              <w:rPr>
                <w:sz w:val="28"/>
                <w:szCs w:val="28"/>
              </w:rPr>
              <w:t>kl</w:t>
            </w:r>
            <w:r>
              <w:rPr>
                <w:sz w:val="28"/>
                <w:szCs w:val="28"/>
              </w:rPr>
              <w:t>ást</w:t>
            </w:r>
            <w:r w:rsidRPr="00E56CD4">
              <w:rPr>
                <w:sz w:val="28"/>
                <w:szCs w:val="28"/>
              </w:rPr>
              <w:t xml:space="preserve"> důraz na používání kalkulátoru, např. při</w:t>
            </w:r>
          </w:p>
          <w:p w:rsidR="00E56CD4" w:rsidRPr="00E56CD4" w:rsidRDefault="00E56CD4" w:rsidP="00E56CD4">
            <w:pPr>
              <w:rPr>
                <w:sz w:val="28"/>
                <w:szCs w:val="28"/>
              </w:rPr>
            </w:pPr>
            <w:r w:rsidRPr="00E56CD4">
              <w:rPr>
                <w:sz w:val="28"/>
                <w:szCs w:val="28"/>
              </w:rPr>
              <w:t>provádění</w:t>
            </w:r>
            <w:r>
              <w:rPr>
                <w:sz w:val="28"/>
                <w:szCs w:val="28"/>
              </w:rPr>
              <w:t xml:space="preserve"> </w:t>
            </w:r>
            <w:r w:rsidRPr="00E56CD4">
              <w:rPr>
                <w:sz w:val="28"/>
                <w:szCs w:val="28"/>
              </w:rPr>
              <w:t>kontroly odhadů</w:t>
            </w:r>
          </w:p>
          <w:p w:rsidR="0052181F" w:rsidRPr="0052181F" w:rsidRDefault="0052181F" w:rsidP="0052181F">
            <w:pPr>
              <w:pStyle w:val="Bezmezer"/>
              <w:rPr>
                <w:sz w:val="28"/>
                <w:szCs w:val="28"/>
              </w:rPr>
            </w:pPr>
          </w:p>
        </w:tc>
      </w:tr>
    </w:tbl>
    <w:p w:rsidR="00716134" w:rsidRDefault="00716134">
      <w:pPr>
        <w:rPr>
          <w:b/>
          <w:u w:val="single"/>
        </w:rPr>
      </w:pPr>
    </w:p>
    <w:p w:rsidR="00716134" w:rsidRDefault="00716134">
      <w:pPr>
        <w:rPr>
          <w:u w:val="single"/>
        </w:rPr>
      </w:pPr>
    </w:p>
    <w:p w:rsidR="00716134" w:rsidRDefault="00716134">
      <w:pPr>
        <w:rPr>
          <w:u w:val="single"/>
        </w:rPr>
      </w:pPr>
    </w:p>
    <w:p w:rsidR="00716134" w:rsidRDefault="00716134">
      <w:pPr>
        <w:rPr>
          <w:b/>
          <w:iCs/>
          <w:u w:val="single"/>
        </w:rPr>
      </w:pPr>
    </w:p>
    <w:p w:rsidR="00716134" w:rsidRDefault="00716134">
      <w:pPr>
        <w:pStyle w:val="Zkladntextodsazen"/>
        <w:rPr>
          <w:sz w:val="32"/>
        </w:rPr>
      </w:pPr>
    </w:p>
    <w:p w:rsidR="00716134" w:rsidRDefault="00716134">
      <w:pPr>
        <w:pStyle w:val="Zkladntextodsazen"/>
        <w:rPr>
          <w:sz w:val="32"/>
        </w:rPr>
      </w:pPr>
    </w:p>
    <w:p w:rsidR="00716134" w:rsidRDefault="00716134">
      <w:pPr>
        <w:pStyle w:val="Zkladntextodsazen"/>
        <w:rPr>
          <w:sz w:val="32"/>
        </w:rPr>
      </w:pPr>
    </w:p>
    <w:p w:rsidR="00716134" w:rsidRDefault="00716134">
      <w:pPr>
        <w:pStyle w:val="Zkladntextodsazen"/>
        <w:rPr>
          <w:sz w:val="32"/>
        </w:rPr>
      </w:pPr>
    </w:p>
    <w:p w:rsidR="00716134" w:rsidRDefault="00716134">
      <w:pPr>
        <w:pStyle w:val="Zkladntextodsazen"/>
        <w:rPr>
          <w:sz w:val="32"/>
        </w:rPr>
      </w:pPr>
    </w:p>
    <w:p w:rsidR="00716134" w:rsidRDefault="00716134">
      <w:pPr>
        <w:pStyle w:val="Zkladntextodsazen"/>
        <w:rPr>
          <w:sz w:val="32"/>
        </w:rPr>
      </w:pPr>
    </w:p>
    <w:p w:rsidR="00716134" w:rsidRDefault="00716134">
      <w:pPr>
        <w:pStyle w:val="Zkladntextodsazen"/>
        <w:rPr>
          <w:sz w:val="32"/>
        </w:rPr>
      </w:pPr>
    </w:p>
    <w:p w:rsidR="00716134" w:rsidRDefault="00716134">
      <w:pPr>
        <w:pStyle w:val="Zkladntextodsazen"/>
        <w:rPr>
          <w:sz w:val="32"/>
        </w:rPr>
      </w:pPr>
    </w:p>
    <w:p w:rsidR="00716134" w:rsidRDefault="00716134">
      <w:pPr>
        <w:pStyle w:val="Zkladntextodsazen"/>
        <w:rPr>
          <w:sz w:val="32"/>
        </w:rPr>
      </w:pPr>
    </w:p>
    <w:p w:rsidR="00716134" w:rsidRDefault="00716134">
      <w:pPr>
        <w:pStyle w:val="Zkladntextodsazen"/>
        <w:rPr>
          <w:sz w:val="32"/>
        </w:rPr>
      </w:pPr>
    </w:p>
    <w:p w:rsidR="00716134" w:rsidRDefault="00716134" w:rsidP="0023596D">
      <w:pPr>
        <w:pStyle w:val="Zkladntextodsazen"/>
        <w:ind w:firstLine="0"/>
        <w:rPr>
          <w:sz w:val="32"/>
        </w:rPr>
      </w:pPr>
    </w:p>
    <w:tbl>
      <w:tblPr>
        <w:tblStyle w:val="Mkatabulky"/>
        <w:tblW w:w="10173" w:type="dxa"/>
        <w:tblLook w:val="04A0" w:firstRow="1" w:lastRow="0" w:firstColumn="1" w:lastColumn="0" w:noHBand="0" w:noVBand="1"/>
      </w:tblPr>
      <w:tblGrid>
        <w:gridCol w:w="5637"/>
        <w:gridCol w:w="4536"/>
      </w:tblGrid>
      <w:tr w:rsidR="006815D5" w:rsidTr="00F36A7B">
        <w:tc>
          <w:tcPr>
            <w:tcW w:w="10173" w:type="dxa"/>
            <w:gridSpan w:val="2"/>
            <w:tcBorders>
              <w:top w:val="single" w:sz="12" w:space="0" w:color="auto"/>
              <w:left w:val="single" w:sz="12" w:space="0" w:color="auto"/>
              <w:bottom w:val="single" w:sz="12" w:space="0" w:color="auto"/>
              <w:right w:val="single" w:sz="12" w:space="0" w:color="auto"/>
            </w:tcBorders>
          </w:tcPr>
          <w:p w:rsidR="006815D5" w:rsidRDefault="006815D5" w:rsidP="006815D5">
            <w:pPr>
              <w:rPr>
                <w:b/>
                <w:sz w:val="28"/>
                <w:szCs w:val="28"/>
              </w:rPr>
            </w:pPr>
            <w:r>
              <w:rPr>
                <w:b/>
                <w:sz w:val="28"/>
                <w:szCs w:val="28"/>
              </w:rPr>
              <w:lastRenderedPageBreak/>
              <w:t xml:space="preserve">Učební osnovy </w:t>
            </w:r>
            <w:proofErr w:type="gramStart"/>
            <w:r>
              <w:rPr>
                <w:b/>
                <w:sz w:val="28"/>
                <w:szCs w:val="28"/>
              </w:rPr>
              <w:t>MATEMATIKA  A</w:t>
            </w:r>
            <w:proofErr w:type="gramEnd"/>
            <w:r>
              <w:rPr>
                <w:b/>
                <w:sz w:val="28"/>
                <w:szCs w:val="28"/>
              </w:rPr>
              <w:t xml:space="preserve">  JEJÍ  APLIKACE – matematika </w:t>
            </w:r>
          </w:p>
          <w:p w:rsidR="006815D5" w:rsidRPr="006815D5" w:rsidRDefault="006815D5" w:rsidP="006815D5">
            <w:pPr>
              <w:rPr>
                <w:b/>
                <w:sz w:val="16"/>
                <w:szCs w:val="16"/>
              </w:rPr>
            </w:pPr>
          </w:p>
          <w:p w:rsidR="006815D5" w:rsidRPr="00977B39" w:rsidRDefault="006815D5" w:rsidP="006815D5">
            <w:pPr>
              <w:ind w:left="360"/>
              <w:rPr>
                <w:b/>
                <w:sz w:val="36"/>
                <w:szCs w:val="36"/>
              </w:rPr>
            </w:pPr>
            <w:r w:rsidRPr="00977B39">
              <w:rPr>
                <w:b/>
                <w:sz w:val="36"/>
                <w:szCs w:val="36"/>
              </w:rPr>
              <w:t>1. OBDOBÍ</w:t>
            </w:r>
          </w:p>
          <w:p w:rsidR="006815D5" w:rsidRPr="006815D5" w:rsidRDefault="006815D5" w:rsidP="006815D5">
            <w:pPr>
              <w:tabs>
                <w:tab w:val="left" w:pos="8505"/>
              </w:tabs>
              <w:rPr>
                <w:b/>
                <w:bCs/>
                <w:sz w:val="16"/>
                <w:szCs w:val="16"/>
              </w:rPr>
            </w:pPr>
          </w:p>
        </w:tc>
      </w:tr>
      <w:tr w:rsidR="006815D5" w:rsidTr="00F36A7B">
        <w:tc>
          <w:tcPr>
            <w:tcW w:w="10173" w:type="dxa"/>
            <w:gridSpan w:val="2"/>
            <w:tcBorders>
              <w:top w:val="single" w:sz="12" w:space="0" w:color="auto"/>
              <w:left w:val="single" w:sz="12" w:space="0" w:color="auto"/>
              <w:right w:val="single" w:sz="12" w:space="0" w:color="auto"/>
            </w:tcBorders>
            <w:shd w:val="clear" w:color="auto" w:fill="00B0F0"/>
          </w:tcPr>
          <w:p w:rsidR="006815D5" w:rsidRPr="008273FE" w:rsidRDefault="006815D5" w:rsidP="006815D5">
            <w:pPr>
              <w:tabs>
                <w:tab w:val="left" w:pos="8505"/>
              </w:tabs>
              <w:rPr>
                <w:sz w:val="28"/>
                <w:szCs w:val="28"/>
              </w:rPr>
            </w:pPr>
            <w:proofErr w:type="gramStart"/>
            <w:r>
              <w:rPr>
                <w:b/>
                <w:bCs/>
                <w:sz w:val="28"/>
                <w:szCs w:val="28"/>
              </w:rPr>
              <w:t>ČÍSLO  A</w:t>
            </w:r>
            <w:proofErr w:type="gramEnd"/>
            <w:r>
              <w:rPr>
                <w:b/>
                <w:bCs/>
                <w:sz w:val="28"/>
                <w:szCs w:val="28"/>
              </w:rPr>
              <w:t xml:space="preserve">  POČETNÍ  OPERACE</w:t>
            </w:r>
          </w:p>
        </w:tc>
      </w:tr>
      <w:tr w:rsidR="006815D5" w:rsidTr="00F36A7B">
        <w:tc>
          <w:tcPr>
            <w:tcW w:w="5637" w:type="dxa"/>
            <w:tcBorders>
              <w:top w:val="single" w:sz="12" w:space="0" w:color="auto"/>
            </w:tcBorders>
          </w:tcPr>
          <w:p w:rsidR="006815D5" w:rsidRPr="008273FE" w:rsidRDefault="006815D5" w:rsidP="006815D5">
            <w:pPr>
              <w:tabs>
                <w:tab w:val="left" w:pos="8505"/>
              </w:tabs>
              <w:jc w:val="center"/>
              <w:rPr>
                <w:sz w:val="28"/>
                <w:szCs w:val="28"/>
              </w:rPr>
            </w:pPr>
            <w:r>
              <w:rPr>
                <w:sz w:val="28"/>
                <w:szCs w:val="28"/>
              </w:rPr>
              <w:t>Očekávané výstupy</w:t>
            </w:r>
          </w:p>
        </w:tc>
        <w:tc>
          <w:tcPr>
            <w:tcW w:w="4536" w:type="dxa"/>
            <w:tcBorders>
              <w:top w:val="single" w:sz="12" w:space="0" w:color="auto"/>
            </w:tcBorders>
          </w:tcPr>
          <w:p w:rsidR="006815D5" w:rsidRPr="008273FE" w:rsidRDefault="006815D5" w:rsidP="006815D5">
            <w:pPr>
              <w:tabs>
                <w:tab w:val="left" w:pos="8505"/>
              </w:tabs>
              <w:jc w:val="center"/>
              <w:rPr>
                <w:sz w:val="28"/>
                <w:szCs w:val="28"/>
              </w:rPr>
            </w:pPr>
            <w:r>
              <w:rPr>
                <w:sz w:val="28"/>
                <w:szCs w:val="28"/>
              </w:rPr>
              <w:t xml:space="preserve">Učivo 1. </w:t>
            </w:r>
            <w:proofErr w:type="gramStart"/>
            <w:r>
              <w:rPr>
                <w:sz w:val="28"/>
                <w:szCs w:val="28"/>
              </w:rPr>
              <w:t>–  3.</w:t>
            </w:r>
            <w:proofErr w:type="gramEnd"/>
            <w:r>
              <w:rPr>
                <w:sz w:val="28"/>
                <w:szCs w:val="28"/>
              </w:rPr>
              <w:t xml:space="preserve"> ročník</w:t>
            </w:r>
          </w:p>
        </w:tc>
      </w:tr>
      <w:tr w:rsidR="006815D5" w:rsidTr="00F36A7B">
        <w:tc>
          <w:tcPr>
            <w:tcW w:w="5637" w:type="dxa"/>
            <w:tcBorders>
              <w:bottom w:val="single" w:sz="12" w:space="0" w:color="auto"/>
            </w:tcBorders>
          </w:tcPr>
          <w:p w:rsidR="006815D5" w:rsidRDefault="006815D5" w:rsidP="00F911BC">
            <w:pPr>
              <w:pStyle w:val="Odstavecseseznamem"/>
              <w:numPr>
                <w:ilvl w:val="0"/>
                <w:numId w:val="28"/>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Pozná, čte, píše a porovnává čísla v daném oboru,</w:t>
            </w:r>
          </w:p>
          <w:p w:rsidR="006815D5" w:rsidRDefault="006815D5" w:rsidP="00F911BC">
            <w:pPr>
              <w:pStyle w:val="Odstavecseseznamem"/>
              <w:numPr>
                <w:ilvl w:val="0"/>
                <w:numId w:val="28"/>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počítá předměty v daném oboru,</w:t>
            </w:r>
          </w:p>
          <w:p w:rsidR="006815D5" w:rsidRDefault="006815D5" w:rsidP="00F911BC">
            <w:pPr>
              <w:pStyle w:val="Odstavecseseznamem"/>
              <w:numPr>
                <w:ilvl w:val="0"/>
                <w:numId w:val="28"/>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 xml:space="preserve">počítá po </w:t>
            </w:r>
            <w:proofErr w:type="spellStart"/>
            <w:proofErr w:type="gramStart"/>
            <w:r>
              <w:rPr>
                <w:rFonts w:ascii="Times-Roman" w:hAnsi="Times-Roman" w:cs="Times-Roman"/>
                <w:sz w:val="28"/>
                <w:szCs w:val="28"/>
              </w:rPr>
              <w:t>jednotkách,desítkách</w:t>
            </w:r>
            <w:proofErr w:type="spellEnd"/>
            <w:proofErr w:type="gramEnd"/>
            <w:r>
              <w:rPr>
                <w:rFonts w:ascii="Times-Roman" w:hAnsi="Times-Roman" w:cs="Times-Roman"/>
                <w:sz w:val="28"/>
                <w:szCs w:val="28"/>
              </w:rPr>
              <w:t>, stovkách, tisících,</w:t>
            </w:r>
          </w:p>
          <w:p w:rsidR="006815D5" w:rsidRDefault="006815D5" w:rsidP="00F911BC">
            <w:pPr>
              <w:pStyle w:val="Odstavecseseznamem"/>
              <w:numPr>
                <w:ilvl w:val="0"/>
                <w:numId w:val="28"/>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vytváří soubory s daným počtem prvků,</w:t>
            </w:r>
          </w:p>
          <w:p w:rsidR="006815D5" w:rsidRDefault="006815D5" w:rsidP="00F911BC">
            <w:pPr>
              <w:pStyle w:val="Odstavecseseznamem"/>
              <w:numPr>
                <w:ilvl w:val="0"/>
                <w:numId w:val="28"/>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rozumí pojmům: řádek, sloupec, záměna sčítanců,</w:t>
            </w:r>
          </w:p>
          <w:p w:rsidR="006815D5" w:rsidRDefault="006815D5" w:rsidP="00F911BC">
            <w:pPr>
              <w:pStyle w:val="Odstavecseseznamem"/>
              <w:numPr>
                <w:ilvl w:val="0"/>
                <w:numId w:val="28"/>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zná a používá matematické symboly +, -</w:t>
            </w:r>
            <w:proofErr w:type="gramStart"/>
            <w:r>
              <w:rPr>
                <w:rFonts w:ascii="Times-Roman" w:hAnsi="Times-Roman" w:cs="Times-Roman"/>
                <w:sz w:val="28"/>
                <w:szCs w:val="28"/>
              </w:rPr>
              <w:t>, .</w:t>
            </w:r>
            <w:proofErr w:type="gramEnd"/>
            <w:r>
              <w:rPr>
                <w:rFonts w:ascii="Times-Roman" w:hAnsi="Times-Roman" w:cs="Times-Roman"/>
                <w:sz w:val="28"/>
                <w:szCs w:val="28"/>
              </w:rPr>
              <w:t xml:space="preserve">, :, =, </w:t>
            </w:r>
            <w:r>
              <w:rPr>
                <w:rFonts w:ascii="Times-Roman" w:hAnsi="Times-Roman" w:cs="Times-Roman"/>
                <w:sz w:val="28"/>
                <w:szCs w:val="28"/>
                <w:lang w:val="en-US"/>
              </w:rPr>
              <w:t>&lt;, &gt;,</w:t>
            </w:r>
          </w:p>
          <w:p w:rsidR="006815D5" w:rsidRDefault="006815D5" w:rsidP="00F911BC">
            <w:pPr>
              <w:pStyle w:val="Odstavecseseznamem"/>
              <w:numPr>
                <w:ilvl w:val="0"/>
                <w:numId w:val="28"/>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dočítá do 10, 100, 1000,</w:t>
            </w:r>
          </w:p>
          <w:p w:rsidR="006815D5" w:rsidRDefault="006815D5" w:rsidP="00F911BC">
            <w:pPr>
              <w:pStyle w:val="Odstavecseseznamem"/>
              <w:numPr>
                <w:ilvl w:val="0"/>
                <w:numId w:val="28"/>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počítá příklady se závorkami,</w:t>
            </w:r>
          </w:p>
          <w:p w:rsidR="006815D5" w:rsidRDefault="006815D5" w:rsidP="00F911BC">
            <w:pPr>
              <w:pStyle w:val="Odstavecseseznamem"/>
              <w:numPr>
                <w:ilvl w:val="0"/>
                <w:numId w:val="28"/>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zapíše a rozkládá čísla v desítkové soustavě,</w:t>
            </w:r>
          </w:p>
          <w:p w:rsidR="006815D5" w:rsidRDefault="006815D5" w:rsidP="00F911BC">
            <w:pPr>
              <w:pStyle w:val="Odstavecseseznamem"/>
              <w:numPr>
                <w:ilvl w:val="0"/>
                <w:numId w:val="28"/>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užívá a zapisuje vztah rovnosti a nerovnosti,</w:t>
            </w:r>
          </w:p>
          <w:p w:rsidR="006815D5" w:rsidRDefault="006815D5" w:rsidP="00F911BC">
            <w:pPr>
              <w:pStyle w:val="Odstavecseseznamem"/>
              <w:numPr>
                <w:ilvl w:val="0"/>
                <w:numId w:val="28"/>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zpaměti sčítá, odčítá, násobí a dělí v daném oboru, provádí kontrolu výsledků,</w:t>
            </w:r>
          </w:p>
          <w:p w:rsidR="006815D5" w:rsidRDefault="006815D5" w:rsidP="00F911BC">
            <w:pPr>
              <w:pStyle w:val="Odstavecseseznamem"/>
              <w:numPr>
                <w:ilvl w:val="0"/>
                <w:numId w:val="28"/>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 xml:space="preserve">písemně sčítá a odčítá v daném oboru, provádí kontrolu výsledků, </w:t>
            </w:r>
          </w:p>
          <w:p w:rsidR="006815D5" w:rsidRPr="005A0430" w:rsidRDefault="006815D5" w:rsidP="00F911BC">
            <w:pPr>
              <w:pStyle w:val="Odstavecseseznamem"/>
              <w:numPr>
                <w:ilvl w:val="0"/>
                <w:numId w:val="28"/>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řeší slovní úlohy (na základě osvojených početních operací) a sám je tvoří,</w:t>
            </w:r>
          </w:p>
          <w:p w:rsidR="006815D5" w:rsidRDefault="006815D5" w:rsidP="00F911BC">
            <w:pPr>
              <w:pStyle w:val="Odstavecseseznamem"/>
              <w:numPr>
                <w:ilvl w:val="0"/>
                <w:numId w:val="28"/>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orientuje se v číselné řadě daného oboru,</w:t>
            </w:r>
          </w:p>
          <w:p w:rsidR="006815D5" w:rsidRDefault="006815D5" w:rsidP="00F911BC">
            <w:pPr>
              <w:pStyle w:val="Odstavecseseznamem"/>
              <w:numPr>
                <w:ilvl w:val="0"/>
                <w:numId w:val="28"/>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vyhledává, zobrazí a čte čísla na číselné ose,</w:t>
            </w:r>
          </w:p>
          <w:p w:rsidR="006815D5" w:rsidRDefault="006815D5" w:rsidP="00F911BC">
            <w:pPr>
              <w:pStyle w:val="Odstavecseseznamem"/>
              <w:numPr>
                <w:ilvl w:val="0"/>
                <w:numId w:val="28"/>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srovná čísla pomocí lineárního uspořádání,</w:t>
            </w:r>
          </w:p>
          <w:p w:rsidR="006815D5" w:rsidRDefault="006815D5" w:rsidP="00F911BC">
            <w:pPr>
              <w:pStyle w:val="Odstavecseseznamem"/>
              <w:numPr>
                <w:ilvl w:val="0"/>
                <w:numId w:val="28"/>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používá přirozená čísla k modelování reál-</w:t>
            </w:r>
            <w:proofErr w:type="spellStart"/>
            <w:r>
              <w:rPr>
                <w:rFonts w:ascii="Times-Roman" w:hAnsi="Times-Roman" w:cs="Times-Roman"/>
                <w:sz w:val="28"/>
                <w:szCs w:val="28"/>
              </w:rPr>
              <w:t>ných</w:t>
            </w:r>
            <w:proofErr w:type="spellEnd"/>
            <w:r>
              <w:rPr>
                <w:rFonts w:ascii="Times-Roman" w:hAnsi="Times-Roman" w:cs="Times-Roman"/>
                <w:sz w:val="28"/>
                <w:szCs w:val="28"/>
              </w:rPr>
              <w:t xml:space="preserve"> situací,</w:t>
            </w:r>
          </w:p>
          <w:p w:rsidR="006815D5" w:rsidRDefault="006815D5" w:rsidP="00F911BC">
            <w:pPr>
              <w:pStyle w:val="Odstavecseseznamem"/>
              <w:numPr>
                <w:ilvl w:val="0"/>
                <w:numId w:val="28"/>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doplňuje tabulky a posloupnosti čísel v daném oboru,</w:t>
            </w:r>
          </w:p>
          <w:p w:rsidR="006815D5" w:rsidRPr="00D747A2" w:rsidRDefault="006815D5" w:rsidP="00F911BC">
            <w:pPr>
              <w:pStyle w:val="Odstavecseseznamem"/>
              <w:numPr>
                <w:ilvl w:val="0"/>
                <w:numId w:val="28"/>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dokáže pracovat individuálně i v týmu.</w:t>
            </w:r>
          </w:p>
        </w:tc>
        <w:tc>
          <w:tcPr>
            <w:tcW w:w="4536" w:type="dxa"/>
            <w:tcBorders>
              <w:bottom w:val="single" w:sz="12" w:space="0" w:color="auto"/>
            </w:tcBorders>
          </w:tcPr>
          <w:p w:rsidR="006815D5" w:rsidRPr="006815D5" w:rsidRDefault="006815D5" w:rsidP="006815D5">
            <w:pPr>
              <w:pStyle w:val="Odstavecseseznamem"/>
              <w:shd w:val="clear" w:color="auto" w:fill="FFFFFF"/>
              <w:ind w:left="360"/>
              <w:rPr>
                <w:rFonts w:ascii="Times New Roman" w:hAnsi="Times New Roman" w:cs="Times New Roman"/>
                <w:sz w:val="28"/>
                <w:szCs w:val="28"/>
              </w:rPr>
            </w:pPr>
          </w:p>
          <w:p w:rsidR="006815D5" w:rsidRPr="006815D5" w:rsidRDefault="006815D5" w:rsidP="00F911BC">
            <w:pPr>
              <w:pStyle w:val="Odstavecseseznamem"/>
              <w:numPr>
                <w:ilvl w:val="0"/>
                <w:numId w:val="29"/>
              </w:numPr>
              <w:shd w:val="clear" w:color="auto" w:fill="FFFFFF"/>
              <w:spacing w:after="0" w:line="240" w:lineRule="auto"/>
              <w:rPr>
                <w:rFonts w:ascii="Times New Roman" w:hAnsi="Times New Roman" w:cs="Times New Roman"/>
                <w:sz w:val="28"/>
                <w:szCs w:val="28"/>
              </w:rPr>
            </w:pPr>
            <w:r w:rsidRPr="006815D5">
              <w:rPr>
                <w:rFonts w:ascii="Times New Roman" w:hAnsi="Times New Roman" w:cs="Times New Roman"/>
                <w:b/>
                <w:bCs/>
                <w:sz w:val="28"/>
                <w:szCs w:val="28"/>
              </w:rPr>
              <w:t xml:space="preserve">Obor přirozených čísel </w:t>
            </w:r>
            <w:proofErr w:type="gramStart"/>
            <w:r w:rsidRPr="006815D5">
              <w:rPr>
                <w:rFonts w:ascii="Times New Roman" w:hAnsi="Times New Roman" w:cs="Times New Roman"/>
                <w:b/>
                <w:bCs/>
                <w:sz w:val="28"/>
                <w:szCs w:val="28"/>
              </w:rPr>
              <w:t>1 – 20</w:t>
            </w:r>
            <w:proofErr w:type="gramEnd"/>
            <w:r w:rsidRPr="006815D5">
              <w:rPr>
                <w:rFonts w:ascii="Times New Roman" w:hAnsi="Times New Roman" w:cs="Times New Roman"/>
                <w:b/>
                <w:bCs/>
                <w:sz w:val="28"/>
                <w:szCs w:val="28"/>
              </w:rPr>
              <w:t xml:space="preserve"> a číslo 0</w:t>
            </w:r>
          </w:p>
          <w:p w:rsidR="006815D5" w:rsidRPr="006815D5" w:rsidRDefault="006815D5" w:rsidP="006815D5">
            <w:pPr>
              <w:pStyle w:val="Odstavecseseznamem"/>
              <w:shd w:val="clear" w:color="auto" w:fill="FFFFFF"/>
              <w:ind w:left="360"/>
              <w:rPr>
                <w:rFonts w:ascii="Times New Roman" w:hAnsi="Times New Roman" w:cs="Times New Roman"/>
                <w:sz w:val="28"/>
                <w:szCs w:val="28"/>
              </w:rPr>
            </w:pPr>
          </w:p>
          <w:p w:rsidR="006815D5" w:rsidRPr="006815D5" w:rsidRDefault="006815D5" w:rsidP="00F911BC">
            <w:pPr>
              <w:pStyle w:val="Odstavecseseznamem"/>
              <w:numPr>
                <w:ilvl w:val="0"/>
                <w:numId w:val="29"/>
              </w:numPr>
              <w:shd w:val="clear" w:color="auto" w:fill="FFFFFF"/>
              <w:spacing w:after="0" w:line="240" w:lineRule="auto"/>
              <w:rPr>
                <w:rFonts w:ascii="Times New Roman" w:hAnsi="Times New Roman" w:cs="Times New Roman"/>
                <w:sz w:val="28"/>
                <w:szCs w:val="28"/>
              </w:rPr>
            </w:pPr>
            <w:r w:rsidRPr="006815D5">
              <w:rPr>
                <w:rFonts w:ascii="Times New Roman" w:hAnsi="Times New Roman" w:cs="Times New Roman"/>
                <w:b/>
                <w:bCs/>
                <w:sz w:val="28"/>
                <w:szCs w:val="28"/>
              </w:rPr>
              <w:t>Obor přirozených čísel do 100</w:t>
            </w:r>
          </w:p>
          <w:p w:rsidR="006815D5" w:rsidRPr="006815D5" w:rsidRDefault="006815D5" w:rsidP="006815D5">
            <w:pPr>
              <w:pStyle w:val="Odstavecseseznamem"/>
              <w:rPr>
                <w:rFonts w:ascii="Times New Roman" w:hAnsi="Times New Roman" w:cs="Times New Roman"/>
                <w:sz w:val="28"/>
                <w:szCs w:val="28"/>
              </w:rPr>
            </w:pPr>
          </w:p>
          <w:p w:rsidR="006815D5" w:rsidRPr="006815D5" w:rsidRDefault="006815D5" w:rsidP="006815D5">
            <w:pPr>
              <w:shd w:val="clear" w:color="auto" w:fill="FFFFFF"/>
              <w:rPr>
                <w:sz w:val="28"/>
                <w:szCs w:val="28"/>
              </w:rPr>
            </w:pPr>
          </w:p>
          <w:p w:rsidR="006815D5" w:rsidRPr="005A0430" w:rsidRDefault="006815D5" w:rsidP="00F911BC">
            <w:pPr>
              <w:pStyle w:val="Odstavecseseznamem"/>
              <w:numPr>
                <w:ilvl w:val="0"/>
                <w:numId w:val="29"/>
              </w:numPr>
              <w:shd w:val="clear" w:color="auto" w:fill="FFFFFF"/>
              <w:spacing w:after="0" w:line="240" w:lineRule="auto"/>
              <w:rPr>
                <w:sz w:val="28"/>
                <w:szCs w:val="28"/>
              </w:rPr>
            </w:pPr>
            <w:r w:rsidRPr="006815D5">
              <w:rPr>
                <w:rFonts w:ascii="Times New Roman" w:hAnsi="Times New Roman" w:cs="Times New Roman"/>
                <w:b/>
                <w:bCs/>
                <w:sz w:val="28"/>
                <w:szCs w:val="28"/>
              </w:rPr>
              <w:t>Obor přirozených čísel do 1000</w:t>
            </w:r>
          </w:p>
        </w:tc>
      </w:tr>
      <w:tr w:rsidR="006815D5" w:rsidTr="00F36A7B">
        <w:tc>
          <w:tcPr>
            <w:tcW w:w="10173" w:type="dxa"/>
            <w:gridSpan w:val="2"/>
            <w:tcBorders>
              <w:left w:val="single" w:sz="12" w:space="0" w:color="auto"/>
              <w:right w:val="single" w:sz="12" w:space="0" w:color="auto"/>
            </w:tcBorders>
            <w:shd w:val="clear" w:color="auto" w:fill="FFFF00"/>
          </w:tcPr>
          <w:p w:rsidR="006815D5" w:rsidRPr="008273FE" w:rsidRDefault="006815D5" w:rsidP="006815D5">
            <w:pPr>
              <w:tabs>
                <w:tab w:val="left" w:pos="8505"/>
              </w:tabs>
              <w:rPr>
                <w:sz w:val="28"/>
                <w:szCs w:val="28"/>
              </w:rPr>
            </w:pPr>
            <w:r>
              <w:rPr>
                <w:b/>
                <w:bCs/>
                <w:sz w:val="28"/>
                <w:szCs w:val="28"/>
              </w:rPr>
              <w:t xml:space="preserve">ZÁVISLOSTI, </w:t>
            </w:r>
            <w:proofErr w:type="gramStart"/>
            <w:r>
              <w:rPr>
                <w:b/>
                <w:bCs/>
                <w:sz w:val="28"/>
                <w:szCs w:val="28"/>
              </w:rPr>
              <w:t>VZTAHY  A</w:t>
            </w:r>
            <w:proofErr w:type="gramEnd"/>
            <w:r>
              <w:rPr>
                <w:b/>
                <w:bCs/>
                <w:sz w:val="28"/>
                <w:szCs w:val="28"/>
              </w:rPr>
              <w:t xml:space="preserve">  PRÁCE  S  DATY</w:t>
            </w:r>
          </w:p>
        </w:tc>
      </w:tr>
      <w:tr w:rsidR="006815D5" w:rsidTr="00F36A7B">
        <w:tc>
          <w:tcPr>
            <w:tcW w:w="5637" w:type="dxa"/>
            <w:tcBorders>
              <w:top w:val="single" w:sz="12" w:space="0" w:color="auto"/>
            </w:tcBorders>
          </w:tcPr>
          <w:p w:rsidR="006815D5" w:rsidRPr="008273FE" w:rsidRDefault="006815D5" w:rsidP="006815D5">
            <w:pPr>
              <w:tabs>
                <w:tab w:val="left" w:pos="8505"/>
              </w:tabs>
              <w:jc w:val="center"/>
              <w:rPr>
                <w:sz w:val="28"/>
                <w:szCs w:val="28"/>
              </w:rPr>
            </w:pPr>
            <w:r>
              <w:rPr>
                <w:sz w:val="28"/>
                <w:szCs w:val="28"/>
              </w:rPr>
              <w:t>Očekávané výstupy</w:t>
            </w:r>
          </w:p>
        </w:tc>
        <w:tc>
          <w:tcPr>
            <w:tcW w:w="4536" w:type="dxa"/>
            <w:tcBorders>
              <w:top w:val="single" w:sz="12" w:space="0" w:color="auto"/>
            </w:tcBorders>
          </w:tcPr>
          <w:p w:rsidR="006815D5" w:rsidRPr="008273FE" w:rsidRDefault="006815D5" w:rsidP="006815D5">
            <w:pPr>
              <w:tabs>
                <w:tab w:val="left" w:pos="8505"/>
              </w:tabs>
              <w:jc w:val="center"/>
              <w:rPr>
                <w:sz w:val="28"/>
                <w:szCs w:val="28"/>
              </w:rPr>
            </w:pPr>
            <w:r>
              <w:rPr>
                <w:sz w:val="28"/>
                <w:szCs w:val="28"/>
              </w:rPr>
              <w:t xml:space="preserve">Učivo 1. </w:t>
            </w:r>
            <w:proofErr w:type="gramStart"/>
            <w:r>
              <w:rPr>
                <w:sz w:val="28"/>
                <w:szCs w:val="28"/>
              </w:rPr>
              <w:t>–  3.</w:t>
            </w:r>
            <w:proofErr w:type="gramEnd"/>
            <w:r>
              <w:rPr>
                <w:sz w:val="28"/>
                <w:szCs w:val="28"/>
              </w:rPr>
              <w:t xml:space="preserve"> ročník</w:t>
            </w:r>
          </w:p>
        </w:tc>
      </w:tr>
      <w:tr w:rsidR="006815D5" w:rsidTr="00F36A7B">
        <w:trPr>
          <w:trHeight w:val="1649"/>
        </w:trPr>
        <w:tc>
          <w:tcPr>
            <w:tcW w:w="5637" w:type="dxa"/>
            <w:tcBorders>
              <w:bottom w:val="single" w:sz="12" w:space="0" w:color="auto"/>
            </w:tcBorders>
          </w:tcPr>
          <w:p w:rsidR="006815D5" w:rsidRPr="006815D5" w:rsidRDefault="006815D5" w:rsidP="00F911BC">
            <w:pPr>
              <w:pStyle w:val="Odstavecseseznamem"/>
              <w:numPr>
                <w:ilvl w:val="0"/>
                <w:numId w:val="30"/>
              </w:numPr>
              <w:shd w:val="clear" w:color="auto" w:fill="FFFFFF"/>
              <w:spacing w:after="0" w:line="240" w:lineRule="auto"/>
              <w:rPr>
                <w:rFonts w:ascii="Times New Roman" w:hAnsi="Times New Roman" w:cs="Times New Roman"/>
                <w:sz w:val="28"/>
                <w:szCs w:val="28"/>
              </w:rPr>
            </w:pPr>
            <w:r w:rsidRPr="006815D5">
              <w:rPr>
                <w:rFonts w:ascii="Times New Roman" w:hAnsi="Times New Roman" w:cs="Times New Roman"/>
                <w:sz w:val="28"/>
                <w:szCs w:val="28"/>
              </w:rPr>
              <w:t xml:space="preserve">Orientuje se v jednoduchých časových </w:t>
            </w:r>
            <w:proofErr w:type="spellStart"/>
            <w:r w:rsidRPr="006815D5">
              <w:rPr>
                <w:rFonts w:ascii="Times New Roman" w:hAnsi="Times New Roman" w:cs="Times New Roman"/>
                <w:sz w:val="28"/>
                <w:szCs w:val="28"/>
              </w:rPr>
              <w:t>úda</w:t>
            </w:r>
            <w:proofErr w:type="spellEnd"/>
            <w:r w:rsidRPr="006815D5">
              <w:rPr>
                <w:rFonts w:ascii="Times New Roman" w:hAnsi="Times New Roman" w:cs="Times New Roman"/>
                <w:sz w:val="28"/>
                <w:szCs w:val="28"/>
              </w:rPr>
              <w:t>-jích,</w:t>
            </w:r>
          </w:p>
          <w:p w:rsidR="006815D5" w:rsidRPr="006815D5" w:rsidRDefault="006815D5" w:rsidP="00F911BC">
            <w:pPr>
              <w:pStyle w:val="Odstavecseseznamem"/>
              <w:numPr>
                <w:ilvl w:val="0"/>
                <w:numId w:val="30"/>
              </w:numPr>
              <w:shd w:val="clear" w:color="auto" w:fill="FFFFFF"/>
              <w:spacing w:after="0" w:line="240" w:lineRule="auto"/>
              <w:rPr>
                <w:rFonts w:ascii="Times New Roman" w:hAnsi="Times New Roman" w:cs="Times New Roman"/>
                <w:sz w:val="28"/>
                <w:szCs w:val="28"/>
              </w:rPr>
            </w:pPr>
            <w:r w:rsidRPr="006815D5">
              <w:rPr>
                <w:rFonts w:ascii="Times New Roman" w:hAnsi="Times New Roman" w:cs="Times New Roman"/>
                <w:sz w:val="28"/>
                <w:szCs w:val="28"/>
              </w:rPr>
              <w:t>orientuje se na ciferníku hodin,</w:t>
            </w:r>
          </w:p>
          <w:p w:rsidR="006815D5" w:rsidRPr="006815D5" w:rsidRDefault="006815D5" w:rsidP="00F911BC">
            <w:pPr>
              <w:pStyle w:val="Odstavecseseznamem"/>
              <w:numPr>
                <w:ilvl w:val="0"/>
                <w:numId w:val="30"/>
              </w:numPr>
              <w:shd w:val="clear" w:color="auto" w:fill="FFFFFF"/>
              <w:spacing w:after="0" w:line="240" w:lineRule="auto"/>
              <w:rPr>
                <w:rFonts w:ascii="Times New Roman" w:hAnsi="Times New Roman" w:cs="Times New Roman"/>
                <w:sz w:val="28"/>
                <w:szCs w:val="28"/>
              </w:rPr>
            </w:pPr>
            <w:r w:rsidRPr="006815D5">
              <w:rPr>
                <w:rFonts w:ascii="Times New Roman" w:hAnsi="Times New Roman" w:cs="Times New Roman"/>
                <w:sz w:val="28"/>
                <w:szCs w:val="28"/>
              </w:rPr>
              <w:t>provádí jednoduché převody jednotek času</w:t>
            </w:r>
          </w:p>
          <w:p w:rsidR="006815D5" w:rsidRPr="006815D5" w:rsidRDefault="006815D5" w:rsidP="00F911BC">
            <w:pPr>
              <w:pStyle w:val="Odstavecseseznamem"/>
              <w:numPr>
                <w:ilvl w:val="0"/>
                <w:numId w:val="30"/>
              </w:numPr>
              <w:shd w:val="clear" w:color="auto" w:fill="FFFFFF"/>
              <w:spacing w:after="0" w:line="240" w:lineRule="auto"/>
              <w:rPr>
                <w:rFonts w:ascii="Times New Roman" w:hAnsi="Times New Roman" w:cs="Times New Roman"/>
                <w:sz w:val="28"/>
                <w:szCs w:val="28"/>
              </w:rPr>
            </w:pPr>
            <w:r w:rsidRPr="006815D5">
              <w:rPr>
                <w:rFonts w:ascii="Times New Roman" w:hAnsi="Times New Roman" w:cs="Times New Roman"/>
                <w:sz w:val="28"/>
                <w:szCs w:val="28"/>
              </w:rPr>
              <w:t>uvádí příklady z praktického života, proč je důležité sledovat a znát časové údaje,</w:t>
            </w:r>
          </w:p>
          <w:p w:rsidR="003519B8" w:rsidRPr="0014011C" w:rsidRDefault="006815D5" w:rsidP="00F911BC">
            <w:pPr>
              <w:pStyle w:val="Odstavecseseznamem"/>
              <w:numPr>
                <w:ilvl w:val="0"/>
                <w:numId w:val="30"/>
              </w:numPr>
              <w:shd w:val="clear" w:color="auto" w:fill="FFFFFF"/>
              <w:spacing w:after="0" w:line="240" w:lineRule="auto"/>
              <w:rPr>
                <w:rFonts w:ascii="Times New Roman" w:hAnsi="Times New Roman" w:cs="Times New Roman"/>
                <w:sz w:val="28"/>
                <w:szCs w:val="28"/>
              </w:rPr>
            </w:pPr>
            <w:r w:rsidRPr="006815D5">
              <w:rPr>
                <w:rFonts w:ascii="Times New Roman" w:hAnsi="Times New Roman" w:cs="Times New Roman"/>
                <w:sz w:val="28"/>
                <w:szCs w:val="28"/>
              </w:rPr>
              <w:t>zná české mince a bankovky.</w:t>
            </w:r>
          </w:p>
        </w:tc>
        <w:tc>
          <w:tcPr>
            <w:tcW w:w="4536" w:type="dxa"/>
          </w:tcPr>
          <w:p w:rsidR="006815D5" w:rsidRPr="00D747A2" w:rsidRDefault="006815D5" w:rsidP="00F911BC">
            <w:pPr>
              <w:pStyle w:val="Odstavecseseznamem"/>
              <w:numPr>
                <w:ilvl w:val="0"/>
                <w:numId w:val="27"/>
              </w:numPr>
              <w:shd w:val="clear" w:color="auto" w:fill="FFFFFF"/>
              <w:spacing w:before="100" w:beforeAutospacing="1" w:after="100" w:afterAutospacing="1" w:line="435" w:lineRule="atLeast"/>
              <w:rPr>
                <w:b/>
                <w:sz w:val="28"/>
                <w:szCs w:val="28"/>
              </w:rPr>
            </w:pPr>
            <w:r w:rsidRPr="00B97AAF">
              <w:rPr>
                <w:rFonts w:ascii="Times-Bold" w:hAnsi="Times-Bold" w:cs="Times-Bold"/>
                <w:b/>
                <w:bCs/>
                <w:sz w:val="28"/>
                <w:szCs w:val="28"/>
              </w:rPr>
              <w:t>Jednotky času</w:t>
            </w:r>
          </w:p>
          <w:p w:rsidR="006815D5" w:rsidRPr="00D747A2" w:rsidRDefault="006815D5" w:rsidP="006815D5">
            <w:pPr>
              <w:pStyle w:val="Odstavecseseznamem"/>
              <w:shd w:val="clear" w:color="auto" w:fill="FFFFFF"/>
              <w:spacing w:before="100" w:beforeAutospacing="1" w:after="100" w:afterAutospacing="1" w:line="435" w:lineRule="atLeast"/>
              <w:ind w:left="360"/>
              <w:rPr>
                <w:b/>
                <w:sz w:val="28"/>
                <w:szCs w:val="28"/>
              </w:rPr>
            </w:pPr>
          </w:p>
          <w:p w:rsidR="006815D5" w:rsidRPr="00B97AAF" w:rsidRDefault="006815D5" w:rsidP="00F911BC">
            <w:pPr>
              <w:pStyle w:val="Odstavecseseznamem"/>
              <w:numPr>
                <w:ilvl w:val="0"/>
                <w:numId w:val="27"/>
              </w:numPr>
              <w:shd w:val="clear" w:color="auto" w:fill="FFFFFF"/>
              <w:spacing w:before="100" w:beforeAutospacing="1" w:after="100" w:afterAutospacing="1" w:line="435" w:lineRule="atLeast"/>
              <w:rPr>
                <w:b/>
                <w:sz w:val="28"/>
                <w:szCs w:val="28"/>
              </w:rPr>
            </w:pPr>
            <w:r>
              <w:rPr>
                <w:rFonts w:ascii="Times-Bold" w:hAnsi="Times-Bold" w:cs="Times-Bold"/>
                <w:b/>
                <w:bCs/>
                <w:sz w:val="28"/>
                <w:szCs w:val="28"/>
              </w:rPr>
              <w:t xml:space="preserve">Peníze </w:t>
            </w:r>
          </w:p>
        </w:tc>
      </w:tr>
      <w:tr w:rsidR="006815D5" w:rsidRPr="008273FE" w:rsidTr="00F36A7B">
        <w:tc>
          <w:tcPr>
            <w:tcW w:w="10173" w:type="dxa"/>
            <w:gridSpan w:val="2"/>
            <w:tcBorders>
              <w:top w:val="single" w:sz="12" w:space="0" w:color="auto"/>
              <w:left w:val="single" w:sz="12" w:space="0" w:color="auto"/>
              <w:right w:val="single" w:sz="12" w:space="0" w:color="auto"/>
            </w:tcBorders>
            <w:shd w:val="clear" w:color="auto" w:fill="D9D9D9" w:themeFill="background1" w:themeFillShade="D9"/>
          </w:tcPr>
          <w:p w:rsidR="006815D5" w:rsidRPr="006815D5" w:rsidRDefault="006815D5" w:rsidP="006815D5">
            <w:pPr>
              <w:tabs>
                <w:tab w:val="left" w:pos="8505"/>
              </w:tabs>
              <w:rPr>
                <w:sz w:val="28"/>
                <w:szCs w:val="28"/>
              </w:rPr>
            </w:pPr>
            <w:proofErr w:type="gramStart"/>
            <w:r w:rsidRPr="006815D5">
              <w:rPr>
                <w:b/>
                <w:bCs/>
                <w:sz w:val="28"/>
                <w:szCs w:val="28"/>
              </w:rPr>
              <w:lastRenderedPageBreak/>
              <w:t>GEOMETRIE  V</w:t>
            </w:r>
            <w:proofErr w:type="gramEnd"/>
            <w:r w:rsidRPr="006815D5">
              <w:rPr>
                <w:b/>
                <w:bCs/>
                <w:sz w:val="28"/>
                <w:szCs w:val="28"/>
              </w:rPr>
              <w:t> ROVINĚ  A  V  PROSTORU</w:t>
            </w:r>
          </w:p>
        </w:tc>
      </w:tr>
      <w:tr w:rsidR="006815D5" w:rsidRPr="008273FE" w:rsidTr="00F36A7B">
        <w:tc>
          <w:tcPr>
            <w:tcW w:w="5637" w:type="dxa"/>
            <w:tcBorders>
              <w:top w:val="single" w:sz="12" w:space="0" w:color="auto"/>
            </w:tcBorders>
          </w:tcPr>
          <w:p w:rsidR="006815D5" w:rsidRPr="006815D5" w:rsidRDefault="006815D5" w:rsidP="006815D5">
            <w:pPr>
              <w:tabs>
                <w:tab w:val="left" w:pos="8505"/>
              </w:tabs>
              <w:jc w:val="center"/>
              <w:rPr>
                <w:sz w:val="28"/>
                <w:szCs w:val="28"/>
              </w:rPr>
            </w:pPr>
            <w:r w:rsidRPr="006815D5">
              <w:rPr>
                <w:sz w:val="28"/>
                <w:szCs w:val="28"/>
              </w:rPr>
              <w:t>Očekávané výstupy</w:t>
            </w:r>
          </w:p>
        </w:tc>
        <w:tc>
          <w:tcPr>
            <w:tcW w:w="4536" w:type="dxa"/>
            <w:tcBorders>
              <w:top w:val="single" w:sz="12" w:space="0" w:color="auto"/>
            </w:tcBorders>
          </w:tcPr>
          <w:p w:rsidR="006815D5" w:rsidRPr="008273FE" w:rsidRDefault="006815D5" w:rsidP="006815D5">
            <w:pPr>
              <w:tabs>
                <w:tab w:val="left" w:pos="8505"/>
              </w:tabs>
              <w:jc w:val="center"/>
              <w:rPr>
                <w:sz w:val="28"/>
                <w:szCs w:val="28"/>
              </w:rPr>
            </w:pPr>
            <w:r>
              <w:rPr>
                <w:sz w:val="28"/>
                <w:szCs w:val="28"/>
              </w:rPr>
              <w:t xml:space="preserve">Učivo 1. </w:t>
            </w:r>
            <w:proofErr w:type="gramStart"/>
            <w:r>
              <w:rPr>
                <w:sz w:val="28"/>
                <w:szCs w:val="28"/>
              </w:rPr>
              <w:t>–  3.</w:t>
            </w:r>
            <w:proofErr w:type="gramEnd"/>
            <w:r>
              <w:rPr>
                <w:sz w:val="28"/>
                <w:szCs w:val="28"/>
              </w:rPr>
              <w:t xml:space="preserve"> ročník</w:t>
            </w:r>
          </w:p>
        </w:tc>
      </w:tr>
      <w:tr w:rsidR="006815D5" w:rsidTr="004079A7">
        <w:trPr>
          <w:trHeight w:val="4326"/>
        </w:trPr>
        <w:tc>
          <w:tcPr>
            <w:tcW w:w="5637" w:type="dxa"/>
          </w:tcPr>
          <w:p w:rsidR="006815D5" w:rsidRPr="006815D5" w:rsidRDefault="006815D5" w:rsidP="00F911BC">
            <w:pPr>
              <w:pStyle w:val="Odstavecseseznamem"/>
              <w:numPr>
                <w:ilvl w:val="0"/>
                <w:numId w:val="31"/>
              </w:numPr>
              <w:spacing w:after="0" w:line="240" w:lineRule="auto"/>
              <w:rPr>
                <w:rFonts w:ascii="Times New Roman" w:hAnsi="Times New Roman" w:cs="Times New Roman"/>
                <w:color w:val="000000"/>
                <w:sz w:val="28"/>
                <w:szCs w:val="28"/>
              </w:rPr>
            </w:pPr>
            <w:r w:rsidRPr="006815D5">
              <w:rPr>
                <w:rFonts w:ascii="Times New Roman" w:hAnsi="Times New Roman" w:cs="Times New Roman"/>
                <w:color w:val="000000"/>
                <w:sz w:val="28"/>
                <w:szCs w:val="28"/>
              </w:rPr>
              <w:t>Orientuje se v prostoru,</w:t>
            </w:r>
          </w:p>
          <w:p w:rsidR="006815D5" w:rsidRPr="006815D5" w:rsidRDefault="006815D5" w:rsidP="00F911BC">
            <w:pPr>
              <w:pStyle w:val="Odstavecseseznamem"/>
              <w:numPr>
                <w:ilvl w:val="0"/>
                <w:numId w:val="31"/>
              </w:numPr>
              <w:spacing w:after="0" w:line="240" w:lineRule="auto"/>
              <w:rPr>
                <w:rFonts w:ascii="Times New Roman" w:hAnsi="Times New Roman" w:cs="Times New Roman"/>
                <w:color w:val="000000"/>
                <w:sz w:val="28"/>
                <w:szCs w:val="28"/>
              </w:rPr>
            </w:pPr>
            <w:r w:rsidRPr="006815D5">
              <w:rPr>
                <w:rFonts w:ascii="Times New Roman" w:hAnsi="Times New Roman" w:cs="Times New Roman"/>
                <w:color w:val="000000"/>
                <w:sz w:val="28"/>
                <w:szCs w:val="28"/>
              </w:rPr>
              <w:t>rozumí pojmům: vlevo, vpravo, před, za, nahoře, dole, vpředu, vzadu, uprostřed, hned před, hned za,</w:t>
            </w:r>
          </w:p>
          <w:p w:rsidR="006815D5" w:rsidRPr="006815D5" w:rsidRDefault="006815D5" w:rsidP="00F911BC">
            <w:pPr>
              <w:pStyle w:val="Odstavecseseznamem"/>
              <w:numPr>
                <w:ilvl w:val="0"/>
                <w:numId w:val="31"/>
              </w:numPr>
              <w:spacing w:after="0" w:line="240" w:lineRule="auto"/>
              <w:rPr>
                <w:rFonts w:ascii="Times New Roman" w:hAnsi="Times New Roman" w:cs="Times New Roman"/>
                <w:color w:val="000000"/>
                <w:sz w:val="28"/>
                <w:szCs w:val="28"/>
              </w:rPr>
            </w:pPr>
            <w:r w:rsidRPr="006815D5">
              <w:rPr>
                <w:rFonts w:ascii="Times New Roman" w:hAnsi="Times New Roman" w:cs="Times New Roman"/>
                <w:color w:val="000000"/>
                <w:sz w:val="28"/>
                <w:szCs w:val="28"/>
              </w:rPr>
              <w:t xml:space="preserve">rozliší, pojmenuje a nakreslí základní rovinné útvary (čtverec, obdélník, </w:t>
            </w:r>
            <w:proofErr w:type="spellStart"/>
            <w:r w:rsidRPr="006815D5">
              <w:rPr>
                <w:rFonts w:ascii="Times New Roman" w:hAnsi="Times New Roman" w:cs="Times New Roman"/>
                <w:color w:val="000000"/>
                <w:sz w:val="28"/>
                <w:szCs w:val="28"/>
              </w:rPr>
              <w:t>trojúhel-ník</w:t>
            </w:r>
            <w:proofErr w:type="spellEnd"/>
            <w:r w:rsidRPr="006815D5">
              <w:rPr>
                <w:rFonts w:ascii="Times New Roman" w:hAnsi="Times New Roman" w:cs="Times New Roman"/>
                <w:color w:val="000000"/>
                <w:sz w:val="28"/>
                <w:szCs w:val="28"/>
              </w:rPr>
              <w:t>, kruh),</w:t>
            </w:r>
          </w:p>
          <w:p w:rsidR="006815D5" w:rsidRPr="006815D5" w:rsidRDefault="006815D5" w:rsidP="00F911BC">
            <w:pPr>
              <w:pStyle w:val="Odstavecseseznamem"/>
              <w:numPr>
                <w:ilvl w:val="0"/>
                <w:numId w:val="31"/>
              </w:numPr>
              <w:spacing w:after="0" w:line="240" w:lineRule="auto"/>
              <w:rPr>
                <w:rFonts w:ascii="Times New Roman" w:hAnsi="Times New Roman" w:cs="Times New Roman"/>
                <w:color w:val="000000"/>
                <w:sz w:val="28"/>
                <w:szCs w:val="28"/>
              </w:rPr>
            </w:pPr>
            <w:r w:rsidRPr="006815D5">
              <w:rPr>
                <w:rFonts w:ascii="Times New Roman" w:hAnsi="Times New Roman" w:cs="Times New Roman"/>
                <w:color w:val="000000"/>
                <w:sz w:val="28"/>
                <w:szCs w:val="28"/>
              </w:rPr>
              <w:t xml:space="preserve">rozezná, pojmenuje a vymodeluje </w:t>
            </w:r>
            <w:proofErr w:type="spellStart"/>
            <w:r w:rsidRPr="006815D5">
              <w:rPr>
                <w:rFonts w:ascii="Times New Roman" w:hAnsi="Times New Roman" w:cs="Times New Roman"/>
                <w:color w:val="000000"/>
                <w:sz w:val="28"/>
                <w:szCs w:val="28"/>
              </w:rPr>
              <w:t>jednodu-chá</w:t>
            </w:r>
            <w:proofErr w:type="spellEnd"/>
            <w:r w:rsidRPr="006815D5">
              <w:rPr>
                <w:rFonts w:ascii="Times New Roman" w:hAnsi="Times New Roman" w:cs="Times New Roman"/>
                <w:color w:val="000000"/>
                <w:sz w:val="28"/>
                <w:szCs w:val="28"/>
              </w:rPr>
              <w:t xml:space="preserve"> tělesa (koule, krychle, válec, kvádr),</w:t>
            </w:r>
          </w:p>
          <w:p w:rsidR="006815D5" w:rsidRPr="006815D5" w:rsidRDefault="006815D5" w:rsidP="00F911BC">
            <w:pPr>
              <w:pStyle w:val="Odstavecseseznamem"/>
              <w:numPr>
                <w:ilvl w:val="0"/>
                <w:numId w:val="31"/>
              </w:numPr>
              <w:spacing w:after="0" w:line="240" w:lineRule="auto"/>
              <w:rPr>
                <w:rFonts w:ascii="Times New Roman" w:hAnsi="Times New Roman" w:cs="Times New Roman"/>
                <w:color w:val="000000"/>
                <w:sz w:val="28"/>
                <w:szCs w:val="28"/>
              </w:rPr>
            </w:pPr>
            <w:r w:rsidRPr="006815D5">
              <w:rPr>
                <w:rFonts w:ascii="Times New Roman" w:hAnsi="Times New Roman" w:cs="Times New Roman"/>
                <w:color w:val="000000"/>
                <w:sz w:val="28"/>
                <w:szCs w:val="28"/>
              </w:rPr>
              <w:t>porovnává velikost útvarů,</w:t>
            </w:r>
          </w:p>
          <w:p w:rsidR="006815D5" w:rsidRPr="006815D5" w:rsidRDefault="006815D5" w:rsidP="00F911BC">
            <w:pPr>
              <w:pStyle w:val="Odstavecseseznamem"/>
              <w:numPr>
                <w:ilvl w:val="0"/>
                <w:numId w:val="31"/>
              </w:numPr>
              <w:spacing w:after="0" w:line="240" w:lineRule="auto"/>
              <w:rPr>
                <w:rFonts w:ascii="Times New Roman" w:hAnsi="Times New Roman" w:cs="Times New Roman"/>
                <w:color w:val="000000"/>
                <w:sz w:val="28"/>
                <w:szCs w:val="28"/>
              </w:rPr>
            </w:pPr>
            <w:r w:rsidRPr="006815D5">
              <w:rPr>
                <w:rFonts w:ascii="Times New Roman" w:hAnsi="Times New Roman" w:cs="Times New Roman"/>
                <w:color w:val="000000"/>
                <w:sz w:val="28"/>
                <w:szCs w:val="28"/>
              </w:rPr>
              <w:t>pojmenuje a nakreslí přímku, úsečku, kružnici,</w:t>
            </w:r>
          </w:p>
          <w:p w:rsidR="006815D5" w:rsidRPr="006815D5" w:rsidRDefault="006815D5" w:rsidP="00F911BC">
            <w:pPr>
              <w:pStyle w:val="Odstavecseseznamem"/>
              <w:numPr>
                <w:ilvl w:val="0"/>
                <w:numId w:val="31"/>
              </w:numPr>
              <w:spacing w:after="0" w:line="240" w:lineRule="auto"/>
              <w:rPr>
                <w:rFonts w:ascii="Times New Roman" w:hAnsi="Times New Roman" w:cs="Times New Roman"/>
                <w:color w:val="000000"/>
                <w:sz w:val="28"/>
                <w:szCs w:val="28"/>
              </w:rPr>
            </w:pPr>
            <w:r w:rsidRPr="006815D5">
              <w:rPr>
                <w:rFonts w:ascii="Times New Roman" w:hAnsi="Times New Roman" w:cs="Times New Roman"/>
                <w:color w:val="000000"/>
                <w:sz w:val="28"/>
                <w:szCs w:val="28"/>
              </w:rPr>
              <w:t xml:space="preserve">osvojuje si správné návyky při rýsování,  </w:t>
            </w:r>
          </w:p>
          <w:p w:rsidR="006815D5" w:rsidRPr="006815D5" w:rsidRDefault="006815D5" w:rsidP="00F911BC">
            <w:pPr>
              <w:pStyle w:val="Odstavecseseznamem"/>
              <w:numPr>
                <w:ilvl w:val="0"/>
                <w:numId w:val="31"/>
              </w:numPr>
              <w:spacing w:after="0" w:line="240" w:lineRule="auto"/>
              <w:rPr>
                <w:rFonts w:ascii="Times New Roman" w:hAnsi="Times New Roman" w:cs="Times New Roman"/>
                <w:color w:val="000000"/>
                <w:sz w:val="28"/>
                <w:szCs w:val="28"/>
              </w:rPr>
            </w:pPr>
            <w:r w:rsidRPr="006815D5">
              <w:rPr>
                <w:rFonts w:ascii="Times New Roman" w:hAnsi="Times New Roman" w:cs="Times New Roman"/>
                <w:color w:val="000000"/>
                <w:sz w:val="28"/>
                <w:szCs w:val="28"/>
              </w:rPr>
              <w:t>narýsuje úsečku, vyznačí její krajní body a odhaduje a měří její délku,</w:t>
            </w:r>
          </w:p>
          <w:p w:rsidR="006815D5" w:rsidRPr="006815D5" w:rsidRDefault="006815D5" w:rsidP="00F911BC">
            <w:pPr>
              <w:pStyle w:val="Odstavecseseznamem"/>
              <w:numPr>
                <w:ilvl w:val="0"/>
                <w:numId w:val="31"/>
              </w:numPr>
              <w:spacing w:after="0" w:line="240" w:lineRule="auto"/>
              <w:rPr>
                <w:rFonts w:ascii="Times New Roman" w:hAnsi="Times New Roman" w:cs="Times New Roman"/>
                <w:color w:val="000000"/>
                <w:sz w:val="28"/>
                <w:szCs w:val="28"/>
              </w:rPr>
            </w:pPr>
            <w:r w:rsidRPr="006815D5">
              <w:rPr>
                <w:rFonts w:ascii="Times New Roman" w:hAnsi="Times New Roman" w:cs="Times New Roman"/>
                <w:color w:val="000000"/>
                <w:sz w:val="28"/>
                <w:szCs w:val="28"/>
              </w:rPr>
              <w:t>rýsuje přímku, lomenou čáru a úsečku dané délky,</w:t>
            </w:r>
          </w:p>
          <w:p w:rsidR="006815D5" w:rsidRPr="006815D5" w:rsidRDefault="006815D5"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dokáže pracovat individuálně i v týmu.</w:t>
            </w:r>
          </w:p>
          <w:p w:rsidR="006815D5" w:rsidRPr="006815D5" w:rsidRDefault="006815D5" w:rsidP="006815D5">
            <w:pPr>
              <w:rPr>
                <w:color w:val="000000"/>
                <w:sz w:val="28"/>
                <w:szCs w:val="28"/>
              </w:rPr>
            </w:pPr>
          </w:p>
        </w:tc>
        <w:tc>
          <w:tcPr>
            <w:tcW w:w="4536" w:type="dxa"/>
          </w:tcPr>
          <w:p w:rsidR="006815D5" w:rsidRPr="002A7992" w:rsidRDefault="006815D5" w:rsidP="006815D5">
            <w:pPr>
              <w:pStyle w:val="Odstavecseseznamem"/>
              <w:ind w:left="360"/>
              <w:rPr>
                <w:sz w:val="28"/>
                <w:szCs w:val="28"/>
              </w:rPr>
            </w:pPr>
          </w:p>
          <w:p w:rsidR="006815D5" w:rsidRPr="00D75932" w:rsidRDefault="006815D5" w:rsidP="00F911BC">
            <w:pPr>
              <w:pStyle w:val="Odstavecseseznamem"/>
              <w:numPr>
                <w:ilvl w:val="0"/>
                <w:numId w:val="8"/>
              </w:numPr>
              <w:spacing w:after="0" w:line="240" w:lineRule="auto"/>
              <w:rPr>
                <w:rFonts w:ascii="Times New Roman" w:hAnsi="Times New Roman" w:cs="Times New Roman"/>
                <w:sz w:val="28"/>
                <w:szCs w:val="28"/>
              </w:rPr>
            </w:pPr>
            <w:r w:rsidRPr="00D75932">
              <w:rPr>
                <w:rFonts w:ascii="Times New Roman" w:hAnsi="Times New Roman" w:cs="Times New Roman"/>
                <w:b/>
                <w:bCs/>
                <w:sz w:val="28"/>
                <w:szCs w:val="28"/>
              </w:rPr>
              <w:t>Základní útvary v rovině</w:t>
            </w:r>
          </w:p>
          <w:p w:rsidR="006815D5" w:rsidRPr="00D75932" w:rsidRDefault="006815D5" w:rsidP="006815D5">
            <w:pPr>
              <w:pStyle w:val="Odstavecseseznamem"/>
              <w:ind w:left="360"/>
              <w:rPr>
                <w:rFonts w:ascii="Times New Roman" w:hAnsi="Times New Roman" w:cs="Times New Roman"/>
                <w:sz w:val="28"/>
                <w:szCs w:val="28"/>
              </w:rPr>
            </w:pPr>
          </w:p>
          <w:p w:rsidR="006815D5" w:rsidRPr="00D75932" w:rsidRDefault="006815D5" w:rsidP="00F911BC">
            <w:pPr>
              <w:pStyle w:val="Odstavecseseznamem"/>
              <w:numPr>
                <w:ilvl w:val="0"/>
                <w:numId w:val="8"/>
              </w:numPr>
              <w:spacing w:after="0" w:line="240" w:lineRule="auto"/>
              <w:rPr>
                <w:rFonts w:ascii="Times New Roman" w:hAnsi="Times New Roman" w:cs="Times New Roman"/>
                <w:sz w:val="28"/>
                <w:szCs w:val="28"/>
              </w:rPr>
            </w:pPr>
            <w:r w:rsidRPr="00D75932">
              <w:rPr>
                <w:rFonts w:ascii="Times New Roman" w:hAnsi="Times New Roman" w:cs="Times New Roman"/>
                <w:b/>
                <w:bCs/>
                <w:sz w:val="28"/>
                <w:szCs w:val="28"/>
              </w:rPr>
              <w:t>Základní útvary v prostoru</w:t>
            </w:r>
          </w:p>
          <w:p w:rsidR="006815D5" w:rsidRPr="002A7992" w:rsidRDefault="006815D5" w:rsidP="006815D5">
            <w:pPr>
              <w:rPr>
                <w:sz w:val="28"/>
                <w:szCs w:val="28"/>
              </w:rPr>
            </w:pPr>
          </w:p>
        </w:tc>
      </w:tr>
    </w:tbl>
    <w:p w:rsidR="006815D5" w:rsidRDefault="006815D5" w:rsidP="0023596D">
      <w:pPr>
        <w:pStyle w:val="Zkladntextodsazen"/>
        <w:ind w:firstLine="0"/>
        <w:rPr>
          <w:sz w:val="32"/>
        </w:rPr>
      </w:pPr>
    </w:p>
    <w:p w:rsidR="00AB66FB" w:rsidRDefault="00AB66FB"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tbl>
      <w:tblPr>
        <w:tblStyle w:val="Mkatabulky"/>
        <w:tblW w:w="10173" w:type="dxa"/>
        <w:tblLook w:val="04A0" w:firstRow="1" w:lastRow="0" w:firstColumn="1" w:lastColumn="0" w:noHBand="0" w:noVBand="1"/>
      </w:tblPr>
      <w:tblGrid>
        <w:gridCol w:w="5637"/>
        <w:gridCol w:w="4536"/>
      </w:tblGrid>
      <w:tr w:rsidR="006815D5" w:rsidTr="00F36A7B">
        <w:tc>
          <w:tcPr>
            <w:tcW w:w="10173" w:type="dxa"/>
            <w:gridSpan w:val="2"/>
            <w:tcBorders>
              <w:top w:val="single" w:sz="12" w:space="0" w:color="auto"/>
              <w:left w:val="single" w:sz="12" w:space="0" w:color="auto"/>
              <w:bottom w:val="single" w:sz="12" w:space="0" w:color="auto"/>
              <w:right w:val="single" w:sz="12" w:space="0" w:color="auto"/>
            </w:tcBorders>
          </w:tcPr>
          <w:p w:rsidR="006815D5" w:rsidRDefault="006815D5" w:rsidP="006815D5">
            <w:pPr>
              <w:rPr>
                <w:b/>
                <w:sz w:val="28"/>
                <w:szCs w:val="28"/>
              </w:rPr>
            </w:pPr>
            <w:r>
              <w:rPr>
                <w:b/>
                <w:sz w:val="28"/>
                <w:szCs w:val="28"/>
              </w:rPr>
              <w:lastRenderedPageBreak/>
              <w:t xml:space="preserve">Učební osnovy </w:t>
            </w:r>
            <w:proofErr w:type="gramStart"/>
            <w:r>
              <w:rPr>
                <w:b/>
                <w:sz w:val="28"/>
                <w:szCs w:val="28"/>
              </w:rPr>
              <w:t>MATEMATIKA  A</w:t>
            </w:r>
            <w:proofErr w:type="gramEnd"/>
            <w:r>
              <w:rPr>
                <w:b/>
                <w:sz w:val="28"/>
                <w:szCs w:val="28"/>
              </w:rPr>
              <w:t xml:space="preserve">  JEJÍ  APLIKACE – matematika </w:t>
            </w:r>
          </w:p>
          <w:p w:rsidR="006815D5" w:rsidRDefault="006815D5" w:rsidP="006815D5">
            <w:pPr>
              <w:rPr>
                <w:b/>
                <w:sz w:val="28"/>
                <w:szCs w:val="28"/>
              </w:rPr>
            </w:pPr>
          </w:p>
          <w:p w:rsidR="006815D5" w:rsidRPr="00977B39" w:rsidRDefault="006815D5" w:rsidP="006815D5">
            <w:pPr>
              <w:ind w:left="360"/>
              <w:rPr>
                <w:b/>
                <w:sz w:val="36"/>
                <w:szCs w:val="36"/>
              </w:rPr>
            </w:pPr>
            <w:r w:rsidRPr="00977B39">
              <w:rPr>
                <w:b/>
                <w:sz w:val="36"/>
                <w:szCs w:val="36"/>
              </w:rPr>
              <w:t>2. OBDOBÍ</w:t>
            </w:r>
          </w:p>
          <w:p w:rsidR="006815D5" w:rsidRPr="00977B39" w:rsidRDefault="006815D5" w:rsidP="006815D5">
            <w:pPr>
              <w:tabs>
                <w:tab w:val="left" w:pos="8505"/>
              </w:tabs>
              <w:rPr>
                <w:b/>
                <w:bCs/>
                <w:sz w:val="16"/>
                <w:szCs w:val="16"/>
              </w:rPr>
            </w:pPr>
          </w:p>
        </w:tc>
      </w:tr>
      <w:tr w:rsidR="006815D5" w:rsidTr="00F36A7B">
        <w:tc>
          <w:tcPr>
            <w:tcW w:w="10173" w:type="dxa"/>
            <w:gridSpan w:val="2"/>
            <w:tcBorders>
              <w:top w:val="single" w:sz="12" w:space="0" w:color="auto"/>
              <w:left w:val="single" w:sz="12" w:space="0" w:color="auto"/>
              <w:right w:val="single" w:sz="12" w:space="0" w:color="auto"/>
            </w:tcBorders>
            <w:shd w:val="clear" w:color="auto" w:fill="00B0F0"/>
          </w:tcPr>
          <w:p w:rsidR="006815D5" w:rsidRPr="008273FE" w:rsidRDefault="006815D5" w:rsidP="006815D5">
            <w:pPr>
              <w:tabs>
                <w:tab w:val="left" w:pos="8505"/>
              </w:tabs>
              <w:rPr>
                <w:sz w:val="28"/>
                <w:szCs w:val="28"/>
              </w:rPr>
            </w:pPr>
            <w:proofErr w:type="gramStart"/>
            <w:r>
              <w:rPr>
                <w:b/>
                <w:bCs/>
                <w:sz w:val="28"/>
                <w:szCs w:val="28"/>
              </w:rPr>
              <w:t>ČÍSLO  A</w:t>
            </w:r>
            <w:proofErr w:type="gramEnd"/>
            <w:r>
              <w:rPr>
                <w:b/>
                <w:bCs/>
                <w:sz w:val="28"/>
                <w:szCs w:val="28"/>
              </w:rPr>
              <w:t xml:space="preserve">  POČETNÍ  OPERACE</w:t>
            </w:r>
          </w:p>
        </w:tc>
      </w:tr>
      <w:tr w:rsidR="006815D5" w:rsidTr="00F36A7B">
        <w:tc>
          <w:tcPr>
            <w:tcW w:w="5637" w:type="dxa"/>
            <w:tcBorders>
              <w:top w:val="single" w:sz="12" w:space="0" w:color="auto"/>
            </w:tcBorders>
          </w:tcPr>
          <w:p w:rsidR="006815D5" w:rsidRPr="008273FE" w:rsidRDefault="006815D5" w:rsidP="006815D5">
            <w:pPr>
              <w:tabs>
                <w:tab w:val="left" w:pos="8505"/>
              </w:tabs>
              <w:jc w:val="center"/>
              <w:rPr>
                <w:sz w:val="28"/>
                <w:szCs w:val="28"/>
              </w:rPr>
            </w:pPr>
            <w:r>
              <w:rPr>
                <w:sz w:val="28"/>
                <w:szCs w:val="28"/>
              </w:rPr>
              <w:t>Očekávané výstupy</w:t>
            </w:r>
          </w:p>
        </w:tc>
        <w:tc>
          <w:tcPr>
            <w:tcW w:w="4536" w:type="dxa"/>
            <w:tcBorders>
              <w:top w:val="single" w:sz="12" w:space="0" w:color="auto"/>
            </w:tcBorders>
          </w:tcPr>
          <w:p w:rsidR="006815D5" w:rsidRPr="008273FE" w:rsidRDefault="006815D5" w:rsidP="006815D5">
            <w:pPr>
              <w:tabs>
                <w:tab w:val="left" w:pos="8505"/>
              </w:tabs>
              <w:jc w:val="center"/>
              <w:rPr>
                <w:sz w:val="28"/>
                <w:szCs w:val="28"/>
              </w:rPr>
            </w:pPr>
            <w:r>
              <w:rPr>
                <w:sz w:val="28"/>
                <w:szCs w:val="28"/>
              </w:rPr>
              <w:t xml:space="preserve">Učivo 4. </w:t>
            </w:r>
            <w:proofErr w:type="gramStart"/>
            <w:r>
              <w:rPr>
                <w:sz w:val="28"/>
                <w:szCs w:val="28"/>
              </w:rPr>
              <w:t>a  5.</w:t>
            </w:r>
            <w:proofErr w:type="gramEnd"/>
            <w:r>
              <w:rPr>
                <w:sz w:val="28"/>
                <w:szCs w:val="28"/>
              </w:rPr>
              <w:t xml:space="preserve"> ročník</w:t>
            </w:r>
          </w:p>
        </w:tc>
      </w:tr>
      <w:tr w:rsidR="006815D5" w:rsidTr="00F36A7B">
        <w:tc>
          <w:tcPr>
            <w:tcW w:w="5637" w:type="dxa"/>
            <w:tcBorders>
              <w:bottom w:val="single" w:sz="12" w:space="0" w:color="auto"/>
            </w:tcBorders>
          </w:tcPr>
          <w:p w:rsidR="006815D5" w:rsidRPr="006815D5" w:rsidRDefault="006815D5"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Pozná, čte, zapisuje a porovnává čísla v daném oboru,</w:t>
            </w:r>
          </w:p>
          <w:p w:rsidR="006815D5" w:rsidRPr="006815D5" w:rsidRDefault="006815D5"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využívá při pamětném i písemném počítání komutativnost a asociativnost sčítání a násobení,</w:t>
            </w:r>
          </w:p>
          <w:p w:rsidR="006815D5" w:rsidRPr="006815D5" w:rsidRDefault="006815D5"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 xml:space="preserve">počítá po milionech, statisících, </w:t>
            </w:r>
            <w:proofErr w:type="spellStart"/>
            <w:r w:rsidRPr="006815D5">
              <w:rPr>
                <w:rFonts w:ascii="Times New Roman" w:hAnsi="Times New Roman" w:cs="Times New Roman"/>
                <w:sz w:val="28"/>
                <w:szCs w:val="28"/>
              </w:rPr>
              <w:t>desetisících</w:t>
            </w:r>
            <w:proofErr w:type="spellEnd"/>
            <w:r w:rsidRPr="006815D5">
              <w:rPr>
                <w:rFonts w:ascii="Times New Roman" w:hAnsi="Times New Roman" w:cs="Times New Roman"/>
                <w:sz w:val="28"/>
                <w:szCs w:val="28"/>
              </w:rPr>
              <w:t xml:space="preserve"> a tisících,</w:t>
            </w:r>
          </w:p>
          <w:p w:rsidR="006815D5" w:rsidRPr="006815D5" w:rsidRDefault="006815D5"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používá rozvinutý zápis čísla v desítkové soustavě,</w:t>
            </w:r>
          </w:p>
          <w:p w:rsidR="006815D5" w:rsidRPr="006815D5" w:rsidRDefault="006815D5"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pamětně a písemně sčítá a odčítá čísla v daném oboru,</w:t>
            </w:r>
          </w:p>
          <w:p w:rsidR="006815D5" w:rsidRPr="006815D5" w:rsidRDefault="006815D5"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 xml:space="preserve">písemně násobí a </w:t>
            </w:r>
            <w:proofErr w:type="gramStart"/>
            <w:r w:rsidRPr="006815D5">
              <w:rPr>
                <w:rFonts w:ascii="Times New Roman" w:hAnsi="Times New Roman" w:cs="Times New Roman"/>
                <w:sz w:val="28"/>
                <w:szCs w:val="28"/>
              </w:rPr>
              <w:t>dělí  v</w:t>
            </w:r>
            <w:proofErr w:type="gramEnd"/>
            <w:r w:rsidRPr="006815D5">
              <w:rPr>
                <w:rFonts w:ascii="Times New Roman" w:hAnsi="Times New Roman" w:cs="Times New Roman"/>
                <w:sz w:val="28"/>
                <w:szCs w:val="28"/>
              </w:rPr>
              <w:t> daném oboru,</w:t>
            </w:r>
          </w:p>
          <w:p w:rsidR="006815D5" w:rsidRPr="006815D5" w:rsidRDefault="006815D5"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účelně propojuje pamětné a písemné počítání,</w:t>
            </w:r>
          </w:p>
          <w:p w:rsidR="006815D5" w:rsidRPr="006815D5" w:rsidRDefault="006815D5"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zaokrouhluje přirozená čísla na miliony, statisíce, desetitisíce, tisíce, stovky a desítky,</w:t>
            </w:r>
          </w:p>
          <w:p w:rsidR="006815D5" w:rsidRPr="006815D5" w:rsidRDefault="006815D5"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provádí odhady a kontroluje výsledky početních operací,</w:t>
            </w:r>
          </w:p>
          <w:p w:rsidR="006815D5" w:rsidRPr="006815D5" w:rsidRDefault="006815D5"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tvoří a řeší slovní úlohy, ve kterých aplikuje osvojené početní operace v daném oboru,</w:t>
            </w:r>
          </w:p>
          <w:p w:rsidR="006815D5" w:rsidRPr="006815D5" w:rsidRDefault="006815D5"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 xml:space="preserve">vysvětlí a znázorní vztah mezi </w:t>
            </w:r>
            <w:proofErr w:type="gramStart"/>
            <w:r w:rsidRPr="006815D5">
              <w:rPr>
                <w:rFonts w:ascii="Times New Roman" w:hAnsi="Times New Roman" w:cs="Times New Roman"/>
                <w:sz w:val="28"/>
                <w:szCs w:val="28"/>
              </w:rPr>
              <w:t>celkem  a</w:t>
            </w:r>
            <w:proofErr w:type="gramEnd"/>
            <w:r w:rsidRPr="006815D5">
              <w:rPr>
                <w:rFonts w:ascii="Times New Roman" w:hAnsi="Times New Roman" w:cs="Times New Roman"/>
                <w:sz w:val="28"/>
                <w:szCs w:val="28"/>
              </w:rPr>
              <w:t xml:space="preserve"> jeho částí vyjádřenou zlomkem na </w:t>
            </w:r>
            <w:proofErr w:type="spellStart"/>
            <w:r w:rsidRPr="006815D5">
              <w:rPr>
                <w:rFonts w:ascii="Times New Roman" w:hAnsi="Times New Roman" w:cs="Times New Roman"/>
                <w:sz w:val="28"/>
                <w:szCs w:val="28"/>
              </w:rPr>
              <w:t>příkla</w:t>
            </w:r>
            <w:proofErr w:type="spellEnd"/>
            <w:r w:rsidRPr="006815D5">
              <w:rPr>
                <w:rFonts w:ascii="Times New Roman" w:hAnsi="Times New Roman" w:cs="Times New Roman"/>
                <w:sz w:val="28"/>
                <w:szCs w:val="28"/>
              </w:rPr>
              <w:t>-dech z běžného života,</w:t>
            </w:r>
          </w:p>
          <w:p w:rsidR="006815D5" w:rsidRPr="006815D5" w:rsidRDefault="006815D5"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porovnává, sčítá a odčítá zlomky se stejným jmenovatelem,</w:t>
            </w:r>
          </w:p>
          <w:p w:rsidR="006815D5" w:rsidRPr="006815D5" w:rsidRDefault="006815D5"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 xml:space="preserve">vysvětlí a znázorní vztah mezi </w:t>
            </w:r>
            <w:proofErr w:type="gramStart"/>
            <w:r w:rsidRPr="006815D5">
              <w:rPr>
                <w:rFonts w:ascii="Times New Roman" w:hAnsi="Times New Roman" w:cs="Times New Roman"/>
                <w:sz w:val="28"/>
                <w:szCs w:val="28"/>
              </w:rPr>
              <w:t>celkem  a</w:t>
            </w:r>
            <w:proofErr w:type="gramEnd"/>
            <w:r w:rsidRPr="006815D5">
              <w:rPr>
                <w:rFonts w:ascii="Times New Roman" w:hAnsi="Times New Roman" w:cs="Times New Roman"/>
                <w:sz w:val="28"/>
                <w:szCs w:val="28"/>
              </w:rPr>
              <w:t xml:space="preserve"> jeho částí vyjádřenou desetinným číslem na příkladech z běžného života,</w:t>
            </w:r>
          </w:p>
          <w:p w:rsidR="006815D5" w:rsidRPr="006815D5" w:rsidRDefault="006815D5"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přečte, zapíše a znázorní desetinná čísla v řádu desetin a setin na číselné ose, ve čtvercové síti nebo kruhovém diagramu,</w:t>
            </w:r>
          </w:p>
          <w:p w:rsidR="006815D5" w:rsidRPr="006815D5" w:rsidRDefault="006815D5"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porovnává, sčítá a odčítá desetinná čísla v řádu desetin a setin,</w:t>
            </w:r>
          </w:p>
          <w:p w:rsidR="006815D5" w:rsidRPr="006815D5" w:rsidRDefault="006815D5"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na číselné ose znázorní, přečte, zapíše a porovná celá čísla v rozmezí – 100 až + 100,</w:t>
            </w:r>
          </w:p>
          <w:p w:rsidR="006815D5" w:rsidRPr="006815D5" w:rsidRDefault="006815D5"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uvede reprezentanty záporných čísel v běžném životě.</w:t>
            </w:r>
          </w:p>
        </w:tc>
        <w:tc>
          <w:tcPr>
            <w:tcW w:w="4536" w:type="dxa"/>
          </w:tcPr>
          <w:p w:rsidR="006815D5" w:rsidRPr="006815D5" w:rsidRDefault="006815D5" w:rsidP="006815D5">
            <w:pPr>
              <w:pStyle w:val="Odstavecseseznamem"/>
              <w:shd w:val="clear" w:color="auto" w:fill="FFFFFF"/>
              <w:ind w:left="360"/>
              <w:rPr>
                <w:rFonts w:ascii="Times New Roman" w:hAnsi="Times New Roman" w:cs="Times New Roman"/>
                <w:sz w:val="28"/>
                <w:szCs w:val="28"/>
              </w:rPr>
            </w:pPr>
          </w:p>
          <w:p w:rsidR="006815D5" w:rsidRPr="006815D5" w:rsidRDefault="006815D5" w:rsidP="00F911BC">
            <w:pPr>
              <w:pStyle w:val="Odstavecseseznamem"/>
              <w:numPr>
                <w:ilvl w:val="0"/>
                <w:numId w:val="32"/>
              </w:numPr>
              <w:autoSpaceDE w:val="0"/>
              <w:autoSpaceDN w:val="0"/>
              <w:adjustRightInd w:val="0"/>
              <w:spacing w:after="0" w:line="240" w:lineRule="auto"/>
              <w:rPr>
                <w:rFonts w:ascii="Times New Roman" w:hAnsi="Times New Roman" w:cs="Times New Roman"/>
                <w:b/>
                <w:bCs/>
                <w:sz w:val="28"/>
                <w:szCs w:val="28"/>
              </w:rPr>
            </w:pPr>
            <w:r w:rsidRPr="006815D5">
              <w:rPr>
                <w:rFonts w:ascii="Times New Roman" w:hAnsi="Times New Roman" w:cs="Times New Roman"/>
                <w:b/>
                <w:bCs/>
                <w:sz w:val="28"/>
                <w:szCs w:val="28"/>
              </w:rPr>
              <w:t>Obor přirozených čísel do</w:t>
            </w:r>
          </w:p>
          <w:p w:rsidR="006815D5" w:rsidRPr="006815D5" w:rsidRDefault="006815D5" w:rsidP="006815D5">
            <w:pPr>
              <w:pStyle w:val="Odstavecseseznamem"/>
              <w:shd w:val="clear" w:color="auto" w:fill="FFFFFF"/>
              <w:ind w:left="360"/>
              <w:rPr>
                <w:rFonts w:ascii="Times New Roman" w:hAnsi="Times New Roman" w:cs="Times New Roman"/>
                <w:b/>
                <w:bCs/>
                <w:sz w:val="28"/>
                <w:szCs w:val="28"/>
              </w:rPr>
            </w:pPr>
            <w:r w:rsidRPr="006815D5">
              <w:rPr>
                <w:rFonts w:ascii="Times New Roman" w:hAnsi="Times New Roman" w:cs="Times New Roman"/>
                <w:b/>
                <w:bCs/>
                <w:sz w:val="28"/>
                <w:szCs w:val="28"/>
              </w:rPr>
              <w:t>10 000</w:t>
            </w:r>
          </w:p>
          <w:p w:rsidR="006815D5" w:rsidRPr="006815D5" w:rsidRDefault="006815D5" w:rsidP="006815D5">
            <w:pPr>
              <w:pStyle w:val="Odstavecseseznamem"/>
              <w:shd w:val="clear" w:color="auto" w:fill="FFFFFF"/>
              <w:ind w:left="360"/>
              <w:rPr>
                <w:rFonts w:ascii="Times New Roman" w:hAnsi="Times New Roman" w:cs="Times New Roman"/>
                <w:b/>
                <w:bCs/>
                <w:sz w:val="28"/>
                <w:szCs w:val="28"/>
              </w:rPr>
            </w:pPr>
          </w:p>
          <w:p w:rsidR="006815D5" w:rsidRPr="006815D5" w:rsidRDefault="006815D5" w:rsidP="00F911BC">
            <w:pPr>
              <w:pStyle w:val="Odstavecseseznamem"/>
              <w:numPr>
                <w:ilvl w:val="0"/>
                <w:numId w:val="32"/>
              </w:numPr>
              <w:autoSpaceDE w:val="0"/>
              <w:autoSpaceDN w:val="0"/>
              <w:adjustRightInd w:val="0"/>
              <w:spacing w:after="0" w:line="240" w:lineRule="auto"/>
              <w:rPr>
                <w:rFonts w:ascii="Times New Roman" w:hAnsi="Times New Roman" w:cs="Times New Roman"/>
                <w:b/>
                <w:bCs/>
                <w:sz w:val="28"/>
                <w:szCs w:val="28"/>
              </w:rPr>
            </w:pPr>
            <w:r w:rsidRPr="006815D5">
              <w:rPr>
                <w:rFonts w:ascii="Times New Roman" w:hAnsi="Times New Roman" w:cs="Times New Roman"/>
                <w:b/>
                <w:bCs/>
                <w:sz w:val="28"/>
                <w:szCs w:val="28"/>
              </w:rPr>
              <w:t xml:space="preserve">Obor přirozených čísel: </w:t>
            </w:r>
          </w:p>
          <w:p w:rsidR="006815D5" w:rsidRPr="006815D5" w:rsidRDefault="006815D5" w:rsidP="006815D5">
            <w:pPr>
              <w:pStyle w:val="Odstavecseseznamem"/>
              <w:autoSpaceDE w:val="0"/>
              <w:autoSpaceDN w:val="0"/>
              <w:adjustRightInd w:val="0"/>
              <w:ind w:left="360"/>
              <w:rPr>
                <w:rFonts w:ascii="Times New Roman" w:hAnsi="Times New Roman" w:cs="Times New Roman"/>
                <w:b/>
                <w:bCs/>
                <w:sz w:val="28"/>
                <w:szCs w:val="28"/>
              </w:rPr>
            </w:pPr>
            <w:r w:rsidRPr="006815D5">
              <w:rPr>
                <w:rFonts w:ascii="Times New Roman" w:hAnsi="Times New Roman" w:cs="Times New Roman"/>
                <w:b/>
                <w:bCs/>
                <w:sz w:val="28"/>
                <w:szCs w:val="28"/>
              </w:rPr>
              <w:t>čísla do milionu a přes milion, celá čísla</w:t>
            </w:r>
          </w:p>
          <w:p w:rsidR="006815D5" w:rsidRPr="006815D5" w:rsidRDefault="006815D5" w:rsidP="006815D5">
            <w:pPr>
              <w:pStyle w:val="Odstavecseseznamem"/>
              <w:autoSpaceDE w:val="0"/>
              <w:autoSpaceDN w:val="0"/>
              <w:adjustRightInd w:val="0"/>
              <w:ind w:left="360"/>
              <w:rPr>
                <w:rFonts w:ascii="Times New Roman" w:hAnsi="Times New Roman" w:cs="Times New Roman"/>
                <w:b/>
                <w:bCs/>
                <w:sz w:val="28"/>
                <w:szCs w:val="28"/>
              </w:rPr>
            </w:pPr>
          </w:p>
          <w:p w:rsidR="006815D5" w:rsidRPr="006815D5" w:rsidRDefault="006815D5" w:rsidP="00F911BC">
            <w:pPr>
              <w:pStyle w:val="Odstavecseseznamem"/>
              <w:numPr>
                <w:ilvl w:val="0"/>
                <w:numId w:val="32"/>
              </w:numPr>
              <w:shd w:val="clear" w:color="auto" w:fill="FFFFFF"/>
              <w:spacing w:after="0" w:line="240" w:lineRule="auto"/>
              <w:rPr>
                <w:rFonts w:ascii="Times New Roman" w:hAnsi="Times New Roman" w:cs="Times New Roman"/>
                <w:b/>
                <w:bCs/>
                <w:sz w:val="28"/>
                <w:szCs w:val="28"/>
              </w:rPr>
            </w:pPr>
            <w:r w:rsidRPr="006815D5">
              <w:rPr>
                <w:rFonts w:ascii="Times New Roman" w:hAnsi="Times New Roman" w:cs="Times New Roman"/>
                <w:b/>
                <w:bCs/>
                <w:sz w:val="28"/>
                <w:szCs w:val="28"/>
              </w:rPr>
              <w:t>Zlomky</w:t>
            </w:r>
          </w:p>
          <w:p w:rsidR="006815D5" w:rsidRPr="006815D5" w:rsidRDefault="006815D5" w:rsidP="006815D5">
            <w:pPr>
              <w:pStyle w:val="Odstavecseseznamem"/>
              <w:shd w:val="clear" w:color="auto" w:fill="FFFFFF"/>
              <w:ind w:left="360"/>
              <w:rPr>
                <w:rFonts w:ascii="Times New Roman" w:hAnsi="Times New Roman" w:cs="Times New Roman"/>
                <w:b/>
                <w:bCs/>
                <w:sz w:val="28"/>
                <w:szCs w:val="28"/>
              </w:rPr>
            </w:pPr>
          </w:p>
          <w:p w:rsidR="006815D5" w:rsidRPr="006815D5" w:rsidRDefault="006815D5" w:rsidP="00F911BC">
            <w:pPr>
              <w:pStyle w:val="Odstavecseseznamem"/>
              <w:numPr>
                <w:ilvl w:val="0"/>
                <w:numId w:val="32"/>
              </w:numPr>
              <w:shd w:val="clear" w:color="auto" w:fill="FFFFFF"/>
              <w:spacing w:after="0" w:line="240" w:lineRule="auto"/>
              <w:rPr>
                <w:rFonts w:ascii="Times New Roman" w:hAnsi="Times New Roman" w:cs="Times New Roman"/>
                <w:b/>
                <w:bCs/>
                <w:sz w:val="28"/>
                <w:szCs w:val="28"/>
              </w:rPr>
            </w:pPr>
            <w:r w:rsidRPr="006815D5">
              <w:rPr>
                <w:rFonts w:ascii="Times New Roman" w:hAnsi="Times New Roman" w:cs="Times New Roman"/>
                <w:b/>
                <w:bCs/>
                <w:sz w:val="28"/>
                <w:szCs w:val="28"/>
              </w:rPr>
              <w:t>Desetinná čísla</w:t>
            </w:r>
          </w:p>
          <w:p w:rsidR="006815D5" w:rsidRPr="006815D5" w:rsidRDefault="006815D5" w:rsidP="006815D5">
            <w:pPr>
              <w:shd w:val="clear" w:color="auto" w:fill="FFFFFF"/>
              <w:rPr>
                <w:sz w:val="28"/>
                <w:szCs w:val="28"/>
              </w:rPr>
            </w:pPr>
          </w:p>
          <w:p w:rsidR="006815D5" w:rsidRPr="006815D5" w:rsidRDefault="006815D5" w:rsidP="00F911BC">
            <w:pPr>
              <w:pStyle w:val="Odstavecseseznamem"/>
              <w:numPr>
                <w:ilvl w:val="0"/>
                <w:numId w:val="32"/>
              </w:numPr>
              <w:autoSpaceDE w:val="0"/>
              <w:autoSpaceDN w:val="0"/>
              <w:adjustRightInd w:val="0"/>
              <w:spacing w:after="0" w:line="240" w:lineRule="auto"/>
              <w:rPr>
                <w:rFonts w:ascii="Times New Roman" w:hAnsi="Times New Roman" w:cs="Times New Roman"/>
                <w:b/>
                <w:bCs/>
                <w:sz w:val="28"/>
                <w:szCs w:val="28"/>
              </w:rPr>
            </w:pPr>
            <w:r w:rsidRPr="006815D5">
              <w:rPr>
                <w:rFonts w:ascii="Times New Roman" w:hAnsi="Times New Roman" w:cs="Times New Roman"/>
                <w:b/>
                <w:bCs/>
                <w:sz w:val="28"/>
                <w:szCs w:val="28"/>
              </w:rPr>
              <w:t>Početní výkony s přirozenými</w:t>
            </w:r>
          </w:p>
          <w:p w:rsidR="006815D5" w:rsidRPr="006815D5" w:rsidRDefault="006815D5" w:rsidP="006815D5">
            <w:pPr>
              <w:pStyle w:val="Odstavecseseznamem"/>
              <w:shd w:val="clear" w:color="auto" w:fill="FFFFFF"/>
              <w:ind w:left="360"/>
              <w:rPr>
                <w:rFonts w:ascii="Times New Roman" w:hAnsi="Times New Roman" w:cs="Times New Roman"/>
                <w:b/>
                <w:bCs/>
                <w:sz w:val="28"/>
                <w:szCs w:val="28"/>
              </w:rPr>
            </w:pPr>
            <w:r w:rsidRPr="006815D5">
              <w:rPr>
                <w:rFonts w:ascii="Times New Roman" w:hAnsi="Times New Roman" w:cs="Times New Roman"/>
                <w:b/>
                <w:bCs/>
                <w:sz w:val="28"/>
                <w:szCs w:val="28"/>
              </w:rPr>
              <w:t>čísly</w:t>
            </w:r>
          </w:p>
          <w:p w:rsidR="006815D5" w:rsidRPr="006815D5" w:rsidRDefault="006815D5" w:rsidP="006815D5">
            <w:pPr>
              <w:pStyle w:val="Odstavecseseznamem"/>
              <w:shd w:val="clear" w:color="auto" w:fill="FFFFFF"/>
              <w:ind w:left="360"/>
              <w:rPr>
                <w:rFonts w:ascii="Times New Roman" w:hAnsi="Times New Roman" w:cs="Times New Roman"/>
                <w:b/>
                <w:bCs/>
                <w:sz w:val="28"/>
                <w:szCs w:val="28"/>
              </w:rPr>
            </w:pPr>
          </w:p>
          <w:p w:rsidR="006815D5" w:rsidRPr="006815D5" w:rsidRDefault="006815D5" w:rsidP="00F911BC">
            <w:pPr>
              <w:pStyle w:val="Odstavecseseznamem"/>
              <w:numPr>
                <w:ilvl w:val="0"/>
                <w:numId w:val="33"/>
              </w:numPr>
              <w:autoSpaceDE w:val="0"/>
              <w:autoSpaceDN w:val="0"/>
              <w:adjustRightInd w:val="0"/>
              <w:spacing w:after="0" w:line="240" w:lineRule="auto"/>
              <w:rPr>
                <w:rFonts w:ascii="Times New Roman" w:hAnsi="Times New Roman" w:cs="Times New Roman"/>
                <w:b/>
                <w:bCs/>
                <w:sz w:val="28"/>
                <w:szCs w:val="28"/>
              </w:rPr>
            </w:pPr>
            <w:r w:rsidRPr="006815D5">
              <w:rPr>
                <w:rFonts w:ascii="Times New Roman" w:hAnsi="Times New Roman" w:cs="Times New Roman"/>
                <w:b/>
                <w:bCs/>
                <w:sz w:val="28"/>
                <w:szCs w:val="28"/>
              </w:rPr>
              <w:t>Početní výkony s desetinnými čísly a zlomky</w:t>
            </w:r>
          </w:p>
          <w:p w:rsidR="006815D5" w:rsidRPr="006815D5" w:rsidRDefault="006815D5" w:rsidP="006815D5">
            <w:pPr>
              <w:pStyle w:val="Odstavecseseznamem"/>
              <w:shd w:val="clear" w:color="auto" w:fill="FFFFFF"/>
              <w:ind w:left="360"/>
              <w:rPr>
                <w:rFonts w:ascii="Times New Roman" w:hAnsi="Times New Roman" w:cs="Times New Roman"/>
                <w:sz w:val="28"/>
                <w:szCs w:val="28"/>
              </w:rPr>
            </w:pPr>
          </w:p>
          <w:p w:rsidR="006815D5" w:rsidRPr="006815D5" w:rsidRDefault="006815D5" w:rsidP="006815D5">
            <w:pPr>
              <w:pStyle w:val="Odstavecseseznamem"/>
              <w:shd w:val="clear" w:color="auto" w:fill="FFFFFF"/>
              <w:ind w:left="360"/>
              <w:rPr>
                <w:rFonts w:ascii="Times New Roman" w:hAnsi="Times New Roman" w:cs="Times New Roman"/>
                <w:sz w:val="28"/>
                <w:szCs w:val="28"/>
              </w:rPr>
            </w:pPr>
          </w:p>
        </w:tc>
      </w:tr>
      <w:tr w:rsidR="006815D5" w:rsidTr="00F36A7B">
        <w:tc>
          <w:tcPr>
            <w:tcW w:w="10173" w:type="dxa"/>
            <w:gridSpan w:val="2"/>
            <w:tcBorders>
              <w:top w:val="single" w:sz="12" w:space="0" w:color="auto"/>
              <w:left w:val="single" w:sz="12" w:space="0" w:color="auto"/>
              <w:right w:val="single" w:sz="12" w:space="0" w:color="auto"/>
            </w:tcBorders>
            <w:shd w:val="clear" w:color="auto" w:fill="FFFF00"/>
          </w:tcPr>
          <w:p w:rsidR="006815D5" w:rsidRPr="006815D5" w:rsidRDefault="006815D5" w:rsidP="006815D5">
            <w:pPr>
              <w:tabs>
                <w:tab w:val="left" w:pos="8505"/>
              </w:tabs>
              <w:rPr>
                <w:sz w:val="28"/>
                <w:szCs w:val="28"/>
              </w:rPr>
            </w:pPr>
            <w:r w:rsidRPr="006815D5">
              <w:rPr>
                <w:b/>
                <w:bCs/>
                <w:sz w:val="28"/>
                <w:szCs w:val="28"/>
              </w:rPr>
              <w:lastRenderedPageBreak/>
              <w:t xml:space="preserve">ZÁVISLOSTI, </w:t>
            </w:r>
            <w:proofErr w:type="gramStart"/>
            <w:r w:rsidRPr="006815D5">
              <w:rPr>
                <w:b/>
                <w:bCs/>
                <w:sz w:val="28"/>
                <w:szCs w:val="28"/>
              </w:rPr>
              <w:t>VZTAHY  A</w:t>
            </w:r>
            <w:proofErr w:type="gramEnd"/>
            <w:r w:rsidRPr="006815D5">
              <w:rPr>
                <w:b/>
                <w:bCs/>
                <w:sz w:val="28"/>
                <w:szCs w:val="28"/>
              </w:rPr>
              <w:t xml:space="preserve">  PRÁCE  S  DATY</w:t>
            </w:r>
          </w:p>
        </w:tc>
      </w:tr>
      <w:tr w:rsidR="006815D5" w:rsidTr="00F36A7B">
        <w:tc>
          <w:tcPr>
            <w:tcW w:w="5637" w:type="dxa"/>
            <w:tcBorders>
              <w:top w:val="single" w:sz="12" w:space="0" w:color="auto"/>
            </w:tcBorders>
          </w:tcPr>
          <w:p w:rsidR="006815D5" w:rsidRPr="006815D5" w:rsidRDefault="006815D5" w:rsidP="006815D5">
            <w:pPr>
              <w:tabs>
                <w:tab w:val="left" w:pos="8505"/>
              </w:tabs>
              <w:jc w:val="center"/>
              <w:rPr>
                <w:sz w:val="28"/>
                <w:szCs w:val="28"/>
              </w:rPr>
            </w:pPr>
            <w:r w:rsidRPr="006815D5">
              <w:rPr>
                <w:sz w:val="28"/>
                <w:szCs w:val="28"/>
              </w:rPr>
              <w:t>Očekávané výstupy</w:t>
            </w:r>
          </w:p>
        </w:tc>
        <w:tc>
          <w:tcPr>
            <w:tcW w:w="4536" w:type="dxa"/>
            <w:tcBorders>
              <w:top w:val="single" w:sz="12" w:space="0" w:color="auto"/>
            </w:tcBorders>
          </w:tcPr>
          <w:p w:rsidR="006815D5" w:rsidRPr="006815D5" w:rsidRDefault="006815D5" w:rsidP="006815D5">
            <w:pPr>
              <w:tabs>
                <w:tab w:val="left" w:pos="8505"/>
              </w:tabs>
              <w:jc w:val="center"/>
              <w:rPr>
                <w:sz w:val="28"/>
                <w:szCs w:val="28"/>
              </w:rPr>
            </w:pPr>
            <w:r w:rsidRPr="006815D5">
              <w:rPr>
                <w:sz w:val="28"/>
                <w:szCs w:val="28"/>
              </w:rPr>
              <w:t xml:space="preserve">Učivo 4. </w:t>
            </w:r>
            <w:proofErr w:type="gramStart"/>
            <w:r w:rsidRPr="006815D5">
              <w:rPr>
                <w:sz w:val="28"/>
                <w:szCs w:val="28"/>
              </w:rPr>
              <w:t>a  5.</w:t>
            </w:r>
            <w:proofErr w:type="gramEnd"/>
            <w:r w:rsidRPr="006815D5">
              <w:rPr>
                <w:sz w:val="28"/>
                <w:szCs w:val="28"/>
              </w:rPr>
              <w:t xml:space="preserve"> ročník</w:t>
            </w:r>
          </w:p>
        </w:tc>
      </w:tr>
      <w:tr w:rsidR="006815D5" w:rsidTr="00F36A7B">
        <w:trPr>
          <w:trHeight w:val="1649"/>
        </w:trPr>
        <w:tc>
          <w:tcPr>
            <w:tcW w:w="5637" w:type="dxa"/>
            <w:tcBorders>
              <w:bottom w:val="single" w:sz="12" w:space="0" w:color="auto"/>
            </w:tcBorders>
          </w:tcPr>
          <w:p w:rsidR="006815D5" w:rsidRPr="006815D5" w:rsidRDefault="006815D5" w:rsidP="00F911BC">
            <w:pPr>
              <w:pStyle w:val="Odstavecseseznamem"/>
              <w:numPr>
                <w:ilvl w:val="0"/>
                <w:numId w:val="30"/>
              </w:numPr>
              <w:shd w:val="clear" w:color="auto" w:fill="FFFFFF"/>
              <w:spacing w:after="0" w:line="240" w:lineRule="auto"/>
              <w:rPr>
                <w:rFonts w:ascii="Times New Roman" w:hAnsi="Times New Roman" w:cs="Times New Roman"/>
                <w:sz w:val="28"/>
                <w:szCs w:val="28"/>
              </w:rPr>
            </w:pPr>
            <w:r w:rsidRPr="006815D5">
              <w:rPr>
                <w:rFonts w:ascii="Times New Roman" w:hAnsi="Times New Roman" w:cs="Times New Roman"/>
                <w:sz w:val="28"/>
                <w:szCs w:val="28"/>
              </w:rPr>
              <w:t>Provádí a zapisuje jednoduchá pozorování,</w:t>
            </w:r>
          </w:p>
          <w:p w:rsidR="006815D5" w:rsidRPr="006815D5" w:rsidRDefault="006815D5" w:rsidP="00F911BC">
            <w:pPr>
              <w:pStyle w:val="Odstavecseseznamem"/>
              <w:numPr>
                <w:ilvl w:val="0"/>
                <w:numId w:val="30"/>
              </w:numPr>
              <w:shd w:val="clear" w:color="auto" w:fill="FFFFFF"/>
              <w:spacing w:after="0" w:line="240" w:lineRule="auto"/>
              <w:rPr>
                <w:rFonts w:ascii="Times New Roman" w:hAnsi="Times New Roman" w:cs="Times New Roman"/>
                <w:sz w:val="28"/>
                <w:szCs w:val="28"/>
              </w:rPr>
            </w:pPr>
            <w:r w:rsidRPr="006815D5">
              <w:rPr>
                <w:rFonts w:ascii="Times New Roman" w:hAnsi="Times New Roman" w:cs="Times New Roman"/>
                <w:sz w:val="28"/>
                <w:szCs w:val="28"/>
              </w:rPr>
              <w:t>používá tabulky k evidenci, modelování a řešení různých situací,</w:t>
            </w:r>
          </w:p>
          <w:p w:rsidR="006815D5" w:rsidRPr="006815D5" w:rsidRDefault="006815D5" w:rsidP="00F911BC">
            <w:pPr>
              <w:pStyle w:val="Odstavecseseznamem"/>
              <w:numPr>
                <w:ilvl w:val="0"/>
                <w:numId w:val="30"/>
              </w:numPr>
              <w:shd w:val="clear" w:color="auto" w:fill="FFFFFF"/>
              <w:spacing w:after="0" w:line="240" w:lineRule="auto"/>
              <w:rPr>
                <w:rFonts w:ascii="Times New Roman" w:hAnsi="Times New Roman" w:cs="Times New Roman"/>
                <w:sz w:val="28"/>
                <w:szCs w:val="28"/>
              </w:rPr>
            </w:pPr>
            <w:r w:rsidRPr="006815D5">
              <w:rPr>
                <w:rFonts w:ascii="Times New Roman" w:hAnsi="Times New Roman" w:cs="Times New Roman"/>
                <w:sz w:val="28"/>
                <w:szCs w:val="28"/>
              </w:rPr>
              <w:t>doplňuje chybějící údaje ve strukturované tabulce,</w:t>
            </w:r>
          </w:p>
          <w:p w:rsidR="006815D5" w:rsidRPr="006815D5" w:rsidRDefault="006815D5" w:rsidP="00F911BC">
            <w:pPr>
              <w:pStyle w:val="Odstavecseseznamem"/>
              <w:numPr>
                <w:ilvl w:val="0"/>
                <w:numId w:val="30"/>
              </w:numPr>
              <w:shd w:val="clear" w:color="auto" w:fill="FFFFFF"/>
              <w:spacing w:after="0" w:line="240" w:lineRule="auto"/>
              <w:rPr>
                <w:rFonts w:ascii="Times New Roman" w:hAnsi="Times New Roman" w:cs="Times New Roman"/>
                <w:sz w:val="28"/>
                <w:szCs w:val="28"/>
              </w:rPr>
            </w:pPr>
            <w:r w:rsidRPr="006815D5">
              <w:rPr>
                <w:rFonts w:ascii="Times New Roman" w:hAnsi="Times New Roman" w:cs="Times New Roman"/>
                <w:sz w:val="28"/>
                <w:szCs w:val="28"/>
              </w:rPr>
              <w:t>vytváří na základě jednoduchého textu tabulku a sloupkový diagram,</w:t>
            </w:r>
          </w:p>
          <w:p w:rsidR="006815D5" w:rsidRPr="006815D5" w:rsidRDefault="006815D5" w:rsidP="00F911BC">
            <w:pPr>
              <w:pStyle w:val="Odstavecseseznamem"/>
              <w:numPr>
                <w:ilvl w:val="0"/>
                <w:numId w:val="30"/>
              </w:numPr>
              <w:shd w:val="clear" w:color="auto" w:fill="FFFFFF"/>
              <w:spacing w:after="0" w:line="240" w:lineRule="auto"/>
              <w:rPr>
                <w:rFonts w:ascii="Times New Roman" w:hAnsi="Times New Roman" w:cs="Times New Roman"/>
                <w:sz w:val="28"/>
                <w:szCs w:val="28"/>
              </w:rPr>
            </w:pPr>
            <w:r w:rsidRPr="006815D5">
              <w:rPr>
                <w:rFonts w:ascii="Times New Roman" w:hAnsi="Times New Roman" w:cs="Times New Roman"/>
                <w:sz w:val="28"/>
                <w:szCs w:val="28"/>
              </w:rPr>
              <w:t>vybírá data podle zadaného kritéria,</w:t>
            </w:r>
          </w:p>
          <w:p w:rsidR="006815D5" w:rsidRPr="006815D5" w:rsidRDefault="006815D5" w:rsidP="00F911BC">
            <w:pPr>
              <w:pStyle w:val="Odstavecseseznamem"/>
              <w:numPr>
                <w:ilvl w:val="0"/>
                <w:numId w:val="30"/>
              </w:numPr>
              <w:shd w:val="clear" w:color="auto" w:fill="FFFFFF"/>
              <w:spacing w:after="0" w:line="240" w:lineRule="auto"/>
              <w:rPr>
                <w:rFonts w:ascii="Times New Roman" w:hAnsi="Times New Roman" w:cs="Times New Roman"/>
                <w:sz w:val="28"/>
                <w:szCs w:val="28"/>
              </w:rPr>
            </w:pPr>
            <w:r w:rsidRPr="006815D5">
              <w:rPr>
                <w:rFonts w:ascii="Times New Roman" w:hAnsi="Times New Roman" w:cs="Times New Roman"/>
                <w:sz w:val="28"/>
                <w:szCs w:val="28"/>
              </w:rPr>
              <w:t xml:space="preserve">zjistí požadované údaje z kruhového </w:t>
            </w:r>
            <w:proofErr w:type="spellStart"/>
            <w:r w:rsidRPr="006815D5">
              <w:rPr>
                <w:rFonts w:ascii="Times New Roman" w:hAnsi="Times New Roman" w:cs="Times New Roman"/>
                <w:sz w:val="28"/>
                <w:szCs w:val="28"/>
              </w:rPr>
              <w:t>diagra</w:t>
            </w:r>
            <w:proofErr w:type="spellEnd"/>
            <w:r w:rsidRPr="006815D5">
              <w:rPr>
                <w:rFonts w:ascii="Times New Roman" w:hAnsi="Times New Roman" w:cs="Times New Roman"/>
                <w:sz w:val="28"/>
                <w:szCs w:val="28"/>
              </w:rPr>
              <w:t>-mu, ve kterém nejsou k popisu použita procenta,</w:t>
            </w:r>
          </w:p>
          <w:p w:rsidR="006815D5" w:rsidRPr="006815D5" w:rsidRDefault="006815D5" w:rsidP="00F911BC">
            <w:pPr>
              <w:pStyle w:val="Odstavecseseznamem"/>
              <w:numPr>
                <w:ilvl w:val="0"/>
                <w:numId w:val="30"/>
              </w:numPr>
              <w:shd w:val="clear" w:color="auto" w:fill="FFFFFF"/>
              <w:spacing w:after="0" w:line="240" w:lineRule="auto"/>
              <w:rPr>
                <w:rFonts w:ascii="Times New Roman" w:hAnsi="Times New Roman" w:cs="Times New Roman"/>
                <w:sz w:val="28"/>
                <w:szCs w:val="28"/>
              </w:rPr>
            </w:pPr>
            <w:r w:rsidRPr="006815D5">
              <w:rPr>
                <w:rFonts w:ascii="Times New Roman" w:hAnsi="Times New Roman" w:cs="Times New Roman"/>
                <w:sz w:val="28"/>
                <w:szCs w:val="28"/>
              </w:rPr>
              <w:t>orientuje se v čase,</w:t>
            </w:r>
          </w:p>
          <w:p w:rsidR="006815D5" w:rsidRPr="006815D5" w:rsidRDefault="006815D5" w:rsidP="00F911BC">
            <w:pPr>
              <w:pStyle w:val="Odstavecseseznamem"/>
              <w:numPr>
                <w:ilvl w:val="0"/>
                <w:numId w:val="30"/>
              </w:numPr>
              <w:shd w:val="clear" w:color="auto" w:fill="FFFFFF"/>
              <w:spacing w:after="0" w:line="240" w:lineRule="auto"/>
              <w:rPr>
                <w:rFonts w:ascii="Times New Roman" w:hAnsi="Times New Roman" w:cs="Times New Roman"/>
                <w:sz w:val="28"/>
                <w:szCs w:val="28"/>
              </w:rPr>
            </w:pPr>
            <w:r w:rsidRPr="006815D5">
              <w:rPr>
                <w:rFonts w:ascii="Times New Roman" w:hAnsi="Times New Roman" w:cs="Times New Roman"/>
                <w:sz w:val="28"/>
                <w:szCs w:val="28"/>
              </w:rPr>
              <w:t>převádí jednotky délky, hmotnosti a času,</w:t>
            </w:r>
          </w:p>
          <w:p w:rsidR="006815D5" w:rsidRPr="006815D5" w:rsidRDefault="006815D5" w:rsidP="00F911BC">
            <w:pPr>
              <w:pStyle w:val="Odstavecseseznamem"/>
              <w:numPr>
                <w:ilvl w:val="0"/>
                <w:numId w:val="30"/>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vyhledá v jízdním řádu vhodné spojení při cestování bez přestupu,</w:t>
            </w:r>
          </w:p>
          <w:p w:rsidR="006815D5" w:rsidRPr="006815D5" w:rsidRDefault="006815D5" w:rsidP="00F911BC">
            <w:pPr>
              <w:pStyle w:val="Odstavecseseznamem"/>
              <w:numPr>
                <w:ilvl w:val="0"/>
                <w:numId w:val="30"/>
              </w:numPr>
              <w:shd w:val="clear" w:color="auto" w:fill="FFFFFF"/>
              <w:spacing w:after="0" w:line="240" w:lineRule="auto"/>
              <w:rPr>
                <w:rFonts w:ascii="Times New Roman" w:hAnsi="Times New Roman" w:cs="Times New Roman"/>
                <w:sz w:val="28"/>
                <w:szCs w:val="28"/>
              </w:rPr>
            </w:pPr>
            <w:r w:rsidRPr="006815D5">
              <w:rPr>
                <w:rFonts w:ascii="Times New Roman" w:hAnsi="Times New Roman" w:cs="Times New Roman"/>
                <w:sz w:val="28"/>
                <w:szCs w:val="28"/>
              </w:rPr>
              <w:t xml:space="preserve">uplatňuje matematické znalosti při </w:t>
            </w:r>
            <w:proofErr w:type="spellStart"/>
            <w:r w:rsidRPr="006815D5">
              <w:rPr>
                <w:rFonts w:ascii="Times New Roman" w:hAnsi="Times New Roman" w:cs="Times New Roman"/>
                <w:sz w:val="28"/>
                <w:szCs w:val="28"/>
              </w:rPr>
              <w:t>manipu-laci</w:t>
            </w:r>
            <w:proofErr w:type="spellEnd"/>
            <w:r w:rsidRPr="006815D5">
              <w:rPr>
                <w:rFonts w:ascii="Times New Roman" w:hAnsi="Times New Roman" w:cs="Times New Roman"/>
                <w:sz w:val="28"/>
                <w:szCs w:val="28"/>
              </w:rPr>
              <w:t xml:space="preserve"> s penězi.</w:t>
            </w:r>
          </w:p>
        </w:tc>
        <w:tc>
          <w:tcPr>
            <w:tcW w:w="4536" w:type="dxa"/>
            <w:tcBorders>
              <w:bottom w:val="single" w:sz="12" w:space="0" w:color="auto"/>
            </w:tcBorders>
          </w:tcPr>
          <w:p w:rsidR="006815D5" w:rsidRPr="006815D5" w:rsidRDefault="006815D5" w:rsidP="006815D5">
            <w:pPr>
              <w:pStyle w:val="Odstavecseseznamem"/>
              <w:shd w:val="clear" w:color="auto" w:fill="FFFFFF"/>
              <w:spacing w:before="100" w:beforeAutospacing="1" w:after="100" w:afterAutospacing="1" w:line="435" w:lineRule="atLeast"/>
              <w:ind w:left="360"/>
              <w:rPr>
                <w:rFonts w:ascii="Times New Roman" w:hAnsi="Times New Roman" w:cs="Times New Roman"/>
                <w:b/>
                <w:sz w:val="28"/>
                <w:szCs w:val="28"/>
              </w:rPr>
            </w:pPr>
          </w:p>
          <w:p w:rsidR="006815D5" w:rsidRPr="006815D5" w:rsidRDefault="006815D5" w:rsidP="00F911BC">
            <w:pPr>
              <w:pStyle w:val="Odstavecseseznamem"/>
              <w:numPr>
                <w:ilvl w:val="0"/>
                <w:numId w:val="34"/>
              </w:numPr>
              <w:shd w:val="clear" w:color="auto" w:fill="FFFFFF"/>
              <w:spacing w:before="100" w:beforeAutospacing="1" w:after="100" w:afterAutospacing="1" w:line="435" w:lineRule="atLeast"/>
              <w:rPr>
                <w:rFonts w:ascii="Times New Roman" w:hAnsi="Times New Roman" w:cs="Times New Roman"/>
                <w:b/>
                <w:sz w:val="28"/>
                <w:szCs w:val="28"/>
              </w:rPr>
            </w:pPr>
            <w:r w:rsidRPr="006815D5">
              <w:rPr>
                <w:rFonts w:ascii="Times New Roman" w:hAnsi="Times New Roman" w:cs="Times New Roman"/>
                <w:b/>
                <w:bCs/>
                <w:sz w:val="28"/>
                <w:szCs w:val="28"/>
              </w:rPr>
              <w:t>Závislosti a jejich vlastnosti</w:t>
            </w:r>
          </w:p>
          <w:p w:rsidR="006815D5" w:rsidRPr="006815D5" w:rsidRDefault="006815D5" w:rsidP="006815D5">
            <w:pPr>
              <w:pStyle w:val="Odstavecseseznamem"/>
              <w:shd w:val="clear" w:color="auto" w:fill="FFFFFF"/>
              <w:spacing w:before="100" w:beforeAutospacing="1" w:after="100" w:afterAutospacing="1" w:line="435" w:lineRule="atLeast"/>
              <w:ind w:left="360"/>
              <w:rPr>
                <w:rFonts w:ascii="Times New Roman" w:hAnsi="Times New Roman" w:cs="Times New Roman"/>
                <w:b/>
                <w:sz w:val="28"/>
                <w:szCs w:val="28"/>
              </w:rPr>
            </w:pPr>
          </w:p>
          <w:p w:rsidR="006815D5" w:rsidRPr="006815D5" w:rsidRDefault="006815D5" w:rsidP="00F911BC">
            <w:pPr>
              <w:pStyle w:val="Odstavecseseznamem"/>
              <w:numPr>
                <w:ilvl w:val="0"/>
                <w:numId w:val="34"/>
              </w:numPr>
              <w:shd w:val="clear" w:color="auto" w:fill="FFFFFF"/>
              <w:spacing w:before="100" w:beforeAutospacing="1" w:after="100" w:afterAutospacing="1" w:line="435" w:lineRule="atLeast"/>
              <w:rPr>
                <w:rFonts w:ascii="Times New Roman" w:hAnsi="Times New Roman" w:cs="Times New Roman"/>
                <w:b/>
                <w:sz w:val="28"/>
                <w:szCs w:val="28"/>
              </w:rPr>
            </w:pPr>
            <w:r w:rsidRPr="006815D5">
              <w:rPr>
                <w:rFonts w:ascii="Times New Roman" w:hAnsi="Times New Roman" w:cs="Times New Roman"/>
                <w:b/>
                <w:bCs/>
                <w:sz w:val="28"/>
                <w:szCs w:val="28"/>
              </w:rPr>
              <w:t>Zpracování dat</w:t>
            </w:r>
          </w:p>
          <w:p w:rsidR="006815D5" w:rsidRPr="006815D5" w:rsidRDefault="006815D5" w:rsidP="006815D5">
            <w:pPr>
              <w:pStyle w:val="Odstavecseseznamem"/>
              <w:rPr>
                <w:rFonts w:ascii="Times New Roman" w:hAnsi="Times New Roman" w:cs="Times New Roman"/>
                <w:b/>
                <w:sz w:val="28"/>
                <w:szCs w:val="28"/>
              </w:rPr>
            </w:pPr>
          </w:p>
          <w:p w:rsidR="006815D5" w:rsidRPr="006815D5" w:rsidRDefault="006815D5" w:rsidP="00F911BC">
            <w:pPr>
              <w:pStyle w:val="Odstavecseseznamem"/>
              <w:numPr>
                <w:ilvl w:val="0"/>
                <w:numId w:val="34"/>
              </w:numPr>
              <w:shd w:val="clear" w:color="auto" w:fill="FFFFFF"/>
              <w:spacing w:before="100" w:beforeAutospacing="1" w:after="100" w:afterAutospacing="1" w:line="435" w:lineRule="atLeast"/>
              <w:rPr>
                <w:rFonts w:ascii="Times New Roman" w:hAnsi="Times New Roman" w:cs="Times New Roman"/>
                <w:b/>
                <w:sz w:val="28"/>
                <w:szCs w:val="28"/>
              </w:rPr>
            </w:pPr>
            <w:r w:rsidRPr="006815D5">
              <w:rPr>
                <w:rFonts w:ascii="Times New Roman" w:hAnsi="Times New Roman" w:cs="Times New Roman"/>
                <w:b/>
                <w:sz w:val="28"/>
                <w:szCs w:val="28"/>
              </w:rPr>
              <w:t>Převody jednotek</w:t>
            </w:r>
          </w:p>
          <w:p w:rsidR="006815D5" w:rsidRPr="006815D5" w:rsidRDefault="006815D5" w:rsidP="006815D5">
            <w:pPr>
              <w:pStyle w:val="Odstavecseseznamem"/>
              <w:rPr>
                <w:rFonts w:ascii="Times New Roman" w:hAnsi="Times New Roman" w:cs="Times New Roman"/>
                <w:b/>
                <w:sz w:val="28"/>
                <w:szCs w:val="28"/>
              </w:rPr>
            </w:pPr>
          </w:p>
          <w:p w:rsidR="006815D5" w:rsidRPr="006815D5" w:rsidRDefault="006815D5" w:rsidP="00F911BC">
            <w:pPr>
              <w:pStyle w:val="Odstavecseseznamem"/>
              <w:numPr>
                <w:ilvl w:val="0"/>
                <w:numId w:val="34"/>
              </w:numPr>
              <w:shd w:val="clear" w:color="auto" w:fill="FFFFFF"/>
              <w:spacing w:before="100" w:beforeAutospacing="1" w:after="100" w:afterAutospacing="1" w:line="435" w:lineRule="atLeast"/>
              <w:rPr>
                <w:rFonts w:ascii="Times New Roman" w:hAnsi="Times New Roman" w:cs="Times New Roman"/>
                <w:b/>
                <w:sz w:val="28"/>
                <w:szCs w:val="28"/>
              </w:rPr>
            </w:pPr>
            <w:r w:rsidRPr="006815D5">
              <w:rPr>
                <w:rFonts w:ascii="Times New Roman" w:hAnsi="Times New Roman" w:cs="Times New Roman"/>
                <w:b/>
                <w:sz w:val="28"/>
                <w:szCs w:val="28"/>
              </w:rPr>
              <w:t>Peníze</w:t>
            </w:r>
          </w:p>
          <w:p w:rsidR="006815D5" w:rsidRPr="006815D5" w:rsidRDefault="006815D5" w:rsidP="006815D5">
            <w:pPr>
              <w:pStyle w:val="Odstavecseseznamem"/>
              <w:rPr>
                <w:rFonts w:ascii="Times New Roman" w:hAnsi="Times New Roman" w:cs="Times New Roman"/>
                <w:b/>
                <w:sz w:val="28"/>
                <w:szCs w:val="28"/>
              </w:rPr>
            </w:pPr>
          </w:p>
          <w:p w:rsidR="006815D5" w:rsidRPr="006815D5" w:rsidRDefault="006815D5" w:rsidP="00F911BC">
            <w:pPr>
              <w:pStyle w:val="Odstavecseseznamem"/>
              <w:numPr>
                <w:ilvl w:val="0"/>
                <w:numId w:val="34"/>
              </w:numPr>
              <w:shd w:val="clear" w:color="auto" w:fill="FFFFFF"/>
              <w:spacing w:before="100" w:beforeAutospacing="1" w:after="100" w:afterAutospacing="1" w:line="435" w:lineRule="atLeast"/>
              <w:rPr>
                <w:rFonts w:ascii="Times New Roman" w:hAnsi="Times New Roman" w:cs="Times New Roman"/>
                <w:b/>
                <w:sz w:val="28"/>
                <w:szCs w:val="28"/>
              </w:rPr>
            </w:pPr>
            <w:r w:rsidRPr="006815D5">
              <w:rPr>
                <w:rFonts w:ascii="Times New Roman" w:hAnsi="Times New Roman" w:cs="Times New Roman"/>
                <w:b/>
                <w:sz w:val="28"/>
                <w:szCs w:val="28"/>
              </w:rPr>
              <w:t>Jízdní řády</w:t>
            </w:r>
          </w:p>
        </w:tc>
      </w:tr>
      <w:tr w:rsidR="006815D5" w:rsidRPr="008273FE" w:rsidTr="00F36A7B">
        <w:tc>
          <w:tcPr>
            <w:tcW w:w="10173" w:type="dxa"/>
            <w:gridSpan w:val="2"/>
            <w:tcBorders>
              <w:left w:val="single" w:sz="12" w:space="0" w:color="auto"/>
              <w:right w:val="single" w:sz="12" w:space="0" w:color="auto"/>
            </w:tcBorders>
            <w:shd w:val="clear" w:color="auto" w:fill="D9D9D9" w:themeFill="background1" w:themeFillShade="D9"/>
          </w:tcPr>
          <w:p w:rsidR="006815D5" w:rsidRPr="006815D5" w:rsidRDefault="006815D5" w:rsidP="006815D5">
            <w:pPr>
              <w:tabs>
                <w:tab w:val="left" w:pos="8505"/>
              </w:tabs>
              <w:rPr>
                <w:sz w:val="28"/>
                <w:szCs w:val="28"/>
              </w:rPr>
            </w:pPr>
            <w:proofErr w:type="gramStart"/>
            <w:r w:rsidRPr="006815D5">
              <w:rPr>
                <w:b/>
                <w:bCs/>
                <w:sz w:val="28"/>
                <w:szCs w:val="28"/>
              </w:rPr>
              <w:t>GEOMETRIE  V</w:t>
            </w:r>
            <w:proofErr w:type="gramEnd"/>
            <w:r w:rsidRPr="006815D5">
              <w:rPr>
                <w:b/>
                <w:bCs/>
                <w:sz w:val="28"/>
                <w:szCs w:val="28"/>
              </w:rPr>
              <w:t> ROVINĚ  A  V  PROSTORU</w:t>
            </w:r>
          </w:p>
        </w:tc>
      </w:tr>
      <w:tr w:rsidR="006815D5" w:rsidRPr="008273FE" w:rsidTr="00F36A7B">
        <w:tc>
          <w:tcPr>
            <w:tcW w:w="5637" w:type="dxa"/>
            <w:tcBorders>
              <w:top w:val="single" w:sz="12" w:space="0" w:color="auto"/>
            </w:tcBorders>
          </w:tcPr>
          <w:p w:rsidR="006815D5" w:rsidRPr="006815D5" w:rsidRDefault="006815D5" w:rsidP="006815D5">
            <w:pPr>
              <w:tabs>
                <w:tab w:val="left" w:pos="8505"/>
              </w:tabs>
              <w:jc w:val="center"/>
              <w:rPr>
                <w:sz w:val="28"/>
                <w:szCs w:val="28"/>
              </w:rPr>
            </w:pPr>
            <w:r w:rsidRPr="006815D5">
              <w:rPr>
                <w:sz w:val="28"/>
                <w:szCs w:val="28"/>
              </w:rPr>
              <w:t>Očekávané výstupy</w:t>
            </w:r>
          </w:p>
        </w:tc>
        <w:tc>
          <w:tcPr>
            <w:tcW w:w="4536" w:type="dxa"/>
            <w:tcBorders>
              <w:top w:val="single" w:sz="12" w:space="0" w:color="auto"/>
            </w:tcBorders>
          </w:tcPr>
          <w:p w:rsidR="006815D5" w:rsidRPr="006815D5" w:rsidRDefault="006815D5" w:rsidP="006815D5">
            <w:pPr>
              <w:tabs>
                <w:tab w:val="left" w:pos="8505"/>
              </w:tabs>
              <w:jc w:val="center"/>
              <w:rPr>
                <w:sz w:val="28"/>
                <w:szCs w:val="28"/>
              </w:rPr>
            </w:pPr>
            <w:r w:rsidRPr="006815D5">
              <w:rPr>
                <w:sz w:val="28"/>
                <w:szCs w:val="28"/>
              </w:rPr>
              <w:t xml:space="preserve">Učivo 4. </w:t>
            </w:r>
            <w:proofErr w:type="gramStart"/>
            <w:r w:rsidRPr="006815D5">
              <w:rPr>
                <w:sz w:val="28"/>
                <w:szCs w:val="28"/>
              </w:rPr>
              <w:t>a  5.</w:t>
            </w:r>
            <w:proofErr w:type="gramEnd"/>
            <w:r w:rsidRPr="006815D5">
              <w:rPr>
                <w:sz w:val="28"/>
                <w:szCs w:val="28"/>
              </w:rPr>
              <w:t xml:space="preserve"> ročník</w:t>
            </w:r>
          </w:p>
        </w:tc>
      </w:tr>
      <w:tr w:rsidR="006815D5" w:rsidTr="00F36A7B">
        <w:trPr>
          <w:trHeight w:val="806"/>
        </w:trPr>
        <w:tc>
          <w:tcPr>
            <w:tcW w:w="5637" w:type="dxa"/>
            <w:tcBorders>
              <w:bottom w:val="single" w:sz="12" w:space="0" w:color="auto"/>
            </w:tcBorders>
          </w:tcPr>
          <w:p w:rsidR="006815D5" w:rsidRPr="006815D5" w:rsidRDefault="006815D5" w:rsidP="00F911BC">
            <w:pPr>
              <w:pStyle w:val="Odstavecseseznamem"/>
              <w:numPr>
                <w:ilvl w:val="0"/>
                <w:numId w:val="35"/>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Prakticky předvede a určí vzájemnou polohu dvou přímek,</w:t>
            </w:r>
          </w:p>
          <w:p w:rsidR="006815D5" w:rsidRPr="006815D5" w:rsidRDefault="006815D5" w:rsidP="00F911BC">
            <w:pPr>
              <w:pStyle w:val="Odstavecseseznamem"/>
              <w:numPr>
                <w:ilvl w:val="0"/>
                <w:numId w:val="35"/>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sestrojí dvě rovnoběžky,</w:t>
            </w:r>
          </w:p>
          <w:p w:rsidR="006815D5" w:rsidRPr="006815D5" w:rsidRDefault="006815D5" w:rsidP="00F911BC">
            <w:pPr>
              <w:pStyle w:val="Odstavecseseznamem"/>
              <w:numPr>
                <w:ilvl w:val="0"/>
                <w:numId w:val="35"/>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sestrojí kolmici k dané přímce pomocí trojúhelníku s ryskou,</w:t>
            </w:r>
          </w:p>
          <w:p w:rsidR="006815D5" w:rsidRPr="006815D5" w:rsidRDefault="006815D5" w:rsidP="00F911BC">
            <w:pPr>
              <w:pStyle w:val="Odstavecseseznamem"/>
              <w:numPr>
                <w:ilvl w:val="0"/>
                <w:numId w:val="35"/>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načrtne a narýsuje čtverec a obdélník, vypočítá jejich obvod,</w:t>
            </w:r>
          </w:p>
          <w:p w:rsidR="006815D5" w:rsidRPr="006815D5" w:rsidRDefault="006815D5" w:rsidP="00F911BC">
            <w:pPr>
              <w:pStyle w:val="Odstavecseseznamem"/>
              <w:numPr>
                <w:ilvl w:val="0"/>
                <w:numId w:val="35"/>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poznává a rýsuje různé trojúhelníky – obecný, rovnoramenný, rovnostranný, pravoúhlý,</w:t>
            </w:r>
          </w:p>
          <w:p w:rsidR="006815D5" w:rsidRPr="006815D5" w:rsidRDefault="006815D5" w:rsidP="00F911BC">
            <w:pPr>
              <w:pStyle w:val="Odstavecseseznamem"/>
              <w:numPr>
                <w:ilvl w:val="0"/>
                <w:numId w:val="35"/>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narýsuje kružnici s daným středem a daným poloměrem,</w:t>
            </w:r>
          </w:p>
          <w:p w:rsidR="006815D5" w:rsidRPr="006815D5" w:rsidRDefault="006815D5" w:rsidP="00F911BC">
            <w:pPr>
              <w:pStyle w:val="Odstavecseseznamem"/>
              <w:numPr>
                <w:ilvl w:val="0"/>
                <w:numId w:val="35"/>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pozná souměrný útvar, překládáním určí osu souměrnosti,</w:t>
            </w:r>
          </w:p>
          <w:p w:rsidR="006815D5" w:rsidRPr="006815D5" w:rsidRDefault="006815D5" w:rsidP="00F911BC">
            <w:pPr>
              <w:pStyle w:val="Odstavecseseznamem"/>
              <w:numPr>
                <w:ilvl w:val="0"/>
                <w:numId w:val="35"/>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načrtne souměrný tvar,</w:t>
            </w:r>
          </w:p>
          <w:p w:rsidR="006815D5" w:rsidRPr="006815D5" w:rsidRDefault="006815D5" w:rsidP="00F911BC">
            <w:pPr>
              <w:pStyle w:val="Odstavecseseznamem"/>
              <w:numPr>
                <w:ilvl w:val="0"/>
                <w:numId w:val="35"/>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používá různé jednotky délky při praktickém měření úseček,</w:t>
            </w:r>
          </w:p>
          <w:p w:rsidR="006815D5" w:rsidRPr="006815D5" w:rsidRDefault="006815D5" w:rsidP="00F911BC">
            <w:pPr>
              <w:pStyle w:val="Odstavecseseznamem"/>
              <w:numPr>
                <w:ilvl w:val="0"/>
                <w:numId w:val="35"/>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určí obsah jednoduchých rovinných obrazců za pomoci čtvercové sítě,</w:t>
            </w:r>
          </w:p>
          <w:p w:rsidR="006815D5" w:rsidRPr="006815D5" w:rsidRDefault="006815D5" w:rsidP="00F911BC">
            <w:pPr>
              <w:pStyle w:val="Odstavecseseznamem"/>
              <w:numPr>
                <w:ilvl w:val="0"/>
                <w:numId w:val="35"/>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užívá základní jednotky obsahu,</w:t>
            </w:r>
          </w:p>
          <w:p w:rsidR="006815D5" w:rsidRPr="006815D5" w:rsidRDefault="006815D5" w:rsidP="00F911BC">
            <w:pPr>
              <w:pStyle w:val="Odstavecseseznamem"/>
              <w:numPr>
                <w:ilvl w:val="0"/>
                <w:numId w:val="35"/>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řeší slovní úlohy na výpočty obsahů obdélníku a čtverce,</w:t>
            </w:r>
          </w:p>
          <w:p w:rsidR="006815D5" w:rsidRPr="006815D5" w:rsidRDefault="006815D5" w:rsidP="00F911BC">
            <w:pPr>
              <w:pStyle w:val="Odstavecseseznamem"/>
              <w:numPr>
                <w:ilvl w:val="0"/>
                <w:numId w:val="35"/>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lastRenderedPageBreak/>
              <w:t>rozlišuje základní prostorové útvary,</w:t>
            </w:r>
          </w:p>
          <w:p w:rsidR="006815D5" w:rsidRPr="006815D5" w:rsidRDefault="006815D5" w:rsidP="00F911BC">
            <w:pPr>
              <w:pStyle w:val="Odstavecseseznamem"/>
              <w:numPr>
                <w:ilvl w:val="0"/>
                <w:numId w:val="35"/>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sestaví síť krychle a kvádru,</w:t>
            </w:r>
          </w:p>
          <w:p w:rsidR="006815D5" w:rsidRDefault="006815D5" w:rsidP="00F911BC">
            <w:pPr>
              <w:pStyle w:val="Odstavecseseznamem"/>
              <w:numPr>
                <w:ilvl w:val="0"/>
                <w:numId w:val="35"/>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vypočítá povrch kvádru a krychle sečtením obsahů jejich podstav a stěn.</w:t>
            </w:r>
          </w:p>
          <w:p w:rsidR="00977B39" w:rsidRPr="006815D5" w:rsidRDefault="00977B39" w:rsidP="00977B39">
            <w:pPr>
              <w:pStyle w:val="Odstavecseseznamem"/>
              <w:autoSpaceDE w:val="0"/>
              <w:autoSpaceDN w:val="0"/>
              <w:adjustRightInd w:val="0"/>
              <w:spacing w:after="0" w:line="240" w:lineRule="auto"/>
              <w:ind w:left="360"/>
              <w:rPr>
                <w:rFonts w:ascii="Times New Roman" w:hAnsi="Times New Roman" w:cs="Times New Roman"/>
                <w:sz w:val="28"/>
                <w:szCs w:val="28"/>
              </w:rPr>
            </w:pPr>
          </w:p>
        </w:tc>
        <w:tc>
          <w:tcPr>
            <w:tcW w:w="4536" w:type="dxa"/>
          </w:tcPr>
          <w:p w:rsidR="006815D5" w:rsidRPr="006815D5" w:rsidRDefault="006815D5" w:rsidP="006815D5">
            <w:pPr>
              <w:pStyle w:val="Odstavecseseznamem"/>
              <w:ind w:left="360"/>
              <w:rPr>
                <w:rFonts w:ascii="Times New Roman" w:hAnsi="Times New Roman" w:cs="Times New Roman"/>
                <w:sz w:val="28"/>
                <w:szCs w:val="28"/>
              </w:rPr>
            </w:pPr>
          </w:p>
          <w:p w:rsidR="006815D5" w:rsidRPr="006815D5" w:rsidRDefault="006815D5" w:rsidP="00F911BC">
            <w:pPr>
              <w:pStyle w:val="Odstavecseseznamem"/>
              <w:numPr>
                <w:ilvl w:val="0"/>
                <w:numId w:val="8"/>
              </w:numPr>
              <w:spacing w:after="0" w:line="240" w:lineRule="auto"/>
              <w:rPr>
                <w:rFonts w:ascii="Times New Roman" w:hAnsi="Times New Roman" w:cs="Times New Roman"/>
                <w:sz w:val="28"/>
                <w:szCs w:val="28"/>
              </w:rPr>
            </w:pPr>
            <w:r w:rsidRPr="006815D5">
              <w:rPr>
                <w:rFonts w:ascii="Times New Roman" w:hAnsi="Times New Roman" w:cs="Times New Roman"/>
                <w:b/>
                <w:bCs/>
                <w:sz w:val="28"/>
                <w:szCs w:val="28"/>
              </w:rPr>
              <w:t>Základní útvary v rovině</w:t>
            </w:r>
          </w:p>
          <w:p w:rsidR="006815D5" w:rsidRPr="006815D5" w:rsidRDefault="006815D5" w:rsidP="006815D5">
            <w:pPr>
              <w:pStyle w:val="Odstavecseseznamem"/>
              <w:ind w:left="360"/>
              <w:rPr>
                <w:rFonts w:ascii="Times New Roman" w:hAnsi="Times New Roman" w:cs="Times New Roman"/>
                <w:sz w:val="28"/>
                <w:szCs w:val="28"/>
              </w:rPr>
            </w:pPr>
          </w:p>
          <w:p w:rsidR="006815D5" w:rsidRPr="006815D5" w:rsidRDefault="006815D5" w:rsidP="00F911BC">
            <w:pPr>
              <w:pStyle w:val="Odstavecseseznamem"/>
              <w:numPr>
                <w:ilvl w:val="0"/>
                <w:numId w:val="8"/>
              </w:numPr>
              <w:spacing w:after="0" w:line="240" w:lineRule="auto"/>
              <w:rPr>
                <w:rFonts w:ascii="Times New Roman" w:hAnsi="Times New Roman" w:cs="Times New Roman"/>
                <w:sz w:val="28"/>
                <w:szCs w:val="28"/>
              </w:rPr>
            </w:pPr>
            <w:r w:rsidRPr="006815D5">
              <w:rPr>
                <w:rFonts w:ascii="Times New Roman" w:hAnsi="Times New Roman" w:cs="Times New Roman"/>
                <w:b/>
                <w:bCs/>
                <w:sz w:val="28"/>
                <w:szCs w:val="28"/>
              </w:rPr>
              <w:t>Základní útvary v prostoru</w:t>
            </w:r>
          </w:p>
          <w:p w:rsidR="006815D5" w:rsidRPr="006815D5" w:rsidRDefault="006815D5" w:rsidP="006815D5">
            <w:pPr>
              <w:pStyle w:val="Odstavecseseznamem"/>
              <w:rPr>
                <w:rFonts w:ascii="Times New Roman" w:hAnsi="Times New Roman" w:cs="Times New Roman"/>
                <w:sz w:val="28"/>
                <w:szCs w:val="28"/>
              </w:rPr>
            </w:pPr>
          </w:p>
          <w:p w:rsidR="006815D5" w:rsidRPr="006815D5" w:rsidRDefault="006815D5" w:rsidP="00F911BC">
            <w:pPr>
              <w:pStyle w:val="Odstavecseseznamem"/>
              <w:numPr>
                <w:ilvl w:val="0"/>
                <w:numId w:val="8"/>
              </w:numPr>
              <w:spacing w:after="0" w:line="240" w:lineRule="auto"/>
              <w:rPr>
                <w:rFonts w:ascii="Times New Roman" w:hAnsi="Times New Roman" w:cs="Times New Roman"/>
                <w:b/>
                <w:sz w:val="28"/>
                <w:szCs w:val="28"/>
              </w:rPr>
            </w:pPr>
            <w:r w:rsidRPr="006815D5">
              <w:rPr>
                <w:rFonts w:ascii="Times New Roman" w:hAnsi="Times New Roman" w:cs="Times New Roman"/>
                <w:b/>
                <w:sz w:val="28"/>
                <w:szCs w:val="28"/>
              </w:rPr>
              <w:t>Jednotky délky a obsahu</w:t>
            </w:r>
          </w:p>
          <w:p w:rsidR="006815D5" w:rsidRPr="006815D5" w:rsidRDefault="006815D5" w:rsidP="006815D5">
            <w:pPr>
              <w:rPr>
                <w:sz w:val="28"/>
                <w:szCs w:val="28"/>
              </w:rPr>
            </w:pPr>
          </w:p>
        </w:tc>
      </w:tr>
      <w:tr w:rsidR="006815D5" w:rsidRPr="008273FE" w:rsidTr="00F36A7B">
        <w:tc>
          <w:tcPr>
            <w:tcW w:w="10173" w:type="dxa"/>
            <w:gridSpan w:val="2"/>
            <w:tcBorders>
              <w:top w:val="single" w:sz="12" w:space="0" w:color="auto"/>
              <w:left w:val="single" w:sz="12" w:space="0" w:color="auto"/>
              <w:right w:val="single" w:sz="12" w:space="0" w:color="auto"/>
            </w:tcBorders>
            <w:shd w:val="clear" w:color="auto" w:fill="FABF8F" w:themeFill="accent6" w:themeFillTint="99"/>
          </w:tcPr>
          <w:p w:rsidR="006815D5" w:rsidRPr="006815D5" w:rsidRDefault="006815D5" w:rsidP="006815D5">
            <w:pPr>
              <w:tabs>
                <w:tab w:val="left" w:pos="8505"/>
              </w:tabs>
              <w:rPr>
                <w:sz w:val="28"/>
                <w:szCs w:val="28"/>
              </w:rPr>
            </w:pPr>
            <w:proofErr w:type="gramStart"/>
            <w:r w:rsidRPr="006815D5">
              <w:rPr>
                <w:b/>
                <w:bCs/>
                <w:sz w:val="28"/>
                <w:szCs w:val="28"/>
              </w:rPr>
              <w:t>NESTANDARDNÍ  APLIKAČNÍ</w:t>
            </w:r>
            <w:proofErr w:type="gramEnd"/>
            <w:r w:rsidRPr="006815D5">
              <w:rPr>
                <w:b/>
                <w:bCs/>
                <w:sz w:val="28"/>
                <w:szCs w:val="28"/>
              </w:rPr>
              <w:t xml:space="preserve">  ÚLOHY  A  PROBLÉMY</w:t>
            </w:r>
          </w:p>
        </w:tc>
      </w:tr>
      <w:tr w:rsidR="006815D5" w:rsidRPr="008273FE" w:rsidTr="00F36A7B">
        <w:tc>
          <w:tcPr>
            <w:tcW w:w="5637" w:type="dxa"/>
            <w:tcBorders>
              <w:top w:val="single" w:sz="12" w:space="0" w:color="auto"/>
            </w:tcBorders>
          </w:tcPr>
          <w:p w:rsidR="006815D5" w:rsidRPr="006815D5" w:rsidRDefault="006815D5" w:rsidP="006815D5">
            <w:pPr>
              <w:tabs>
                <w:tab w:val="left" w:pos="8505"/>
              </w:tabs>
              <w:jc w:val="center"/>
              <w:rPr>
                <w:sz w:val="28"/>
                <w:szCs w:val="28"/>
              </w:rPr>
            </w:pPr>
            <w:r w:rsidRPr="006815D5">
              <w:rPr>
                <w:sz w:val="28"/>
                <w:szCs w:val="28"/>
              </w:rPr>
              <w:t>Očekávané výstupy</w:t>
            </w:r>
          </w:p>
        </w:tc>
        <w:tc>
          <w:tcPr>
            <w:tcW w:w="4536" w:type="dxa"/>
            <w:tcBorders>
              <w:top w:val="single" w:sz="12" w:space="0" w:color="auto"/>
            </w:tcBorders>
          </w:tcPr>
          <w:p w:rsidR="006815D5" w:rsidRPr="006815D5" w:rsidRDefault="006815D5" w:rsidP="006815D5">
            <w:pPr>
              <w:tabs>
                <w:tab w:val="left" w:pos="8505"/>
              </w:tabs>
              <w:jc w:val="center"/>
              <w:rPr>
                <w:sz w:val="28"/>
                <w:szCs w:val="28"/>
              </w:rPr>
            </w:pPr>
            <w:r w:rsidRPr="006815D5">
              <w:rPr>
                <w:sz w:val="28"/>
                <w:szCs w:val="28"/>
              </w:rPr>
              <w:t xml:space="preserve">Učivo 4. </w:t>
            </w:r>
            <w:proofErr w:type="gramStart"/>
            <w:r w:rsidRPr="006815D5">
              <w:rPr>
                <w:sz w:val="28"/>
                <w:szCs w:val="28"/>
              </w:rPr>
              <w:t>a  5.</w:t>
            </w:r>
            <w:proofErr w:type="gramEnd"/>
            <w:r w:rsidRPr="006815D5">
              <w:rPr>
                <w:sz w:val="28"/>
                <w:szCs w:val="28"/>
              </w:rPr>
              <w:t xml:space="preserve"> ročník</w:t>
            </w:r>
          </w:p>
        </w:tc>
      </w:tr>
      <w:tr w:rsidR="006815D5" w:rsidTr="004079A7">
        <w:trPr>
          <w:trHeight w:val="806"/>
        </w:trPr>
        <w:tc>
          <w:tcPr>
            <w:tcW w:w="5637" w:type="dxa"/>
          </w:tcPr>
          <w:p w:rsidR="006815D5" w:rsidRPr="006815D5" w:rsidRDefault="006815D5" w:rsidP="00F911BC">
            <w:pPr>
              <w:pStyle w:val="Odstavecseseznamem"/>
              <w:numPr>
                <w:ilvl w:val="0"/>
                <w:numId w:val="36"/>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 xml:space="preserve">vyřeší jednoduché praktické slovní úlohy, </w:t>
            </w:r>
          </w:p>
          <w:p w:rsidR="006815D5" w:rsidRPr="006815D5" w:rsidRDefault="006815D5" w:rsidP="00F911BC">
            <w:pPr>
              <w:pStyle w:val="Odstavecseseznamem"/>
              <w:numPr>
                <w:ilvl w:val="0"/>
                <w:numId w:val="36"/>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provede rozbor problémové situace,</w:t>
            </w:r>
          </w:p>
          <w:p w:rsidR="006815D5" w:rsidRPr="006815D5" w:rsidRDefault="006815D5" w:rsidP="00F911BC">
            <w:pPr>
              <w:pStyle w:val="Odstavecseseznamem"/>
              <w:numPr>
                <w:ilvl w:val="0"/>
                <w:numId w:val="36"/>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v průběhu řešení problémových úloh objevuje zákonitosti a využívá je,</w:t>
            </w:r>
          </w:p>
          <w:p w:rsidR="006815D5" w:rsidRPr="006815D5" w:rsidRDefault="006815D5" w:rsidP="00F911BC">
            <w:pPr>
              <w:pStyle w:val="Odstavecseseznamem"/>
              <w:numPr>
                <w:ilvl w:val="0"/>
                <w:numId w:val="36"/>
              </w:numPr>
              <w:autoSpaceDE w:val="0"/>
              <w:autoSpaceDN w:val="0"/>
              <w:adjustRightInd w:val="0"/>
              <w:spacing w:after="0" w:line="240" w:lineRule="auto"/>
              <w:rPr>
                <w:rFonts w:ascii="Times New Roman" w:hAnsi="Times New Roman" w:cs="Times New Roman"/>
                <w:sz w:val="28"/>
                <w:szCs w:val="28"/>
              </w:rPr>
            </w:pPr>
            <w:r w:rsidRPr="006815D5">
              <w:rPr>
                <w:rFonts w:ascii="Times New Roman" w:hAnsi="Times New Roman" w:cs="Times New Roman"/>
                <w:sz w:val="28"/>
                <w:szCs w:val="28"/>
              </w:rPr>
              <w:t xml:space="preserve">posoudí řešení úlohy nezávislé na obvyklých postupech a algoritmech. </w:t>
            </w:r>
          </w:p>
          <w:p w:rsidR="006815D5" w:rsidRPr="006815D5" w:rsidRDefault="006815D5" w:rsidP="006815D5">
            <w:pPr>
              <w:autoSpaceDE w:val="0"/>
              <w:autoSpaceDN w:val="0"/>
              <w:adjustRightInd w:val="0"/>
              <w:rPr>
                <w:rFonts w:eastAsiaTheme="minorHAnsi"/>
                <w:sz w:val="28"/>
                <w:szCs w:val="28"/>
                <w:lang w:eastAsia="en-US"/>
              </w:rPr>
            </w:pPr>
          </w:p>
        </w:tc>
        <w:tc>
          <w:tcPr>
            <w:tcW w:w="4536" w:type="dxa"/>
          </w:tcPr>
          <w:p w:rsidR="006815D5" w:rsidRPr="006815D5" w:rsidRDefault="006815D5" w:rsidP="006815D5">
            <w:pPr>
              <w:pStyle w:val="Odstavecseseznamem"/>
              <w:autoSpaceDE w:val="0"/>
              <w:autoSpaceDN w:val="0"/>
              <w:adjustRightInd w:val="0"/>
              <w:ind w:left="360"/>
              <w:rPr>
                <w:rFonts w:ascii="Times New Roman" w:hAnsi="Times New Roman" w:cs="Times New Roman"/>
                <w:b/>
                <w:bCs/>
                <w:sz w:val="28"/>
                <w:szCs w:val="28"/>
              </w:rPr>
            </w:pPr>
          </w:p>
          <w:p w:rsidR="006815D5" w:rsidRPr="006815D5" w:rsidRDefault="006815D5" w:rsidP="00F911BC">
            <w:pPr>
              <w:pStyle w:val="Odstavecseseznamem"/>
              <w:numPr>
                <w:ilvl w:val="0"/>
                <w:numId w:val="38"/>
              </w:numPr>
              <w:autoSpaceDE w:val="0"/>
              <w:autoSpaceDN w:val="0"/>
              <w:adjustRightInd w:val="0"/>
              <w:spacing w:after="0" w:line="240" w:lineRule="auto"/>
              <w:rPr>
                <w:rFonts w:ascii="Times New Roman" w:hAnsi="Times New Roman" w:cs="Times New Roman"/>
                <w:b/>
                <w:bCs/>
                <w:sz w:val="28"/>
                <w:szCs w:val="28"/>
              </w:rPr>
            </w:pPr>
            <w:r w:rsidRPr="006815D5">
              <w:rPr>
                <w:rFonts w:ascii="Times New Roman" w:hAnsi="Times New Roman" w:cs="Times New Roman"/>
                <w:b/>
                <w:bCs/>
                <w:sz w:val="28"/>
                <w:szCs w:val="28"/>
              </w:rPr>
              <w:t>Slovní úlohy a problémové</w:t>
            </w:r>
          </w:p>
          <w:p w:rsidR="006815D5" w:rsidRPr="006815D5" w:rsidRDefault="006815D5" w:rsidP="006815D5">
            <w:pPr>
              <w:pStyle w:val="Odstavecseseznamem"/>
              <w:ind w:left="360"/>
              <w:rPr>
                <w:rFonts w:ascii="Times New Roman" w:hAnsi="Times New Roman" w:cs="Times New Roman"/>
                <w:b/>
                <w:bCs/>
                <w:sz w:val="28"/>
                <w:szCs w:val="28"/>
              </w:rPr>
            </w:pPr>
            <w:r w:rsidRPr="006815D5">
              <w:rPr>
                <w:rFonts w:ascii="Times New Roman" w:hAnsi="Times New Roman" w:cs="Times New Roman"/>
                <w:b/>
                <w:bCs/>
                <w:sz w:val="28"/>
                <w:szCs w:val="28"/>
              </w:rPr>
              <w:t>situace</w:t>
            </w:r>
          </w:p>
          <w:p w:rsidR="006815D5" w:rsidRPr="006815D5" w:rsidRDefault="006815D5" w:rsidP="006815D5">
            <w:pPr>
              <w:pStyle w:val="Odstavecseseznamem"/>
              <w:ind w:left="360"/>
              <w:rPr>
                <w:rFonts w:ascii="Times New Roman" w:hAnsi="Times New Roman" w:cs="Times New Roman"/>
                <w:b/>
                <w:sz w:val="28"/>
                <w:szCs w:val="28"/>
              </w:rPr>
            </w:pPr>
          </w:p>
          <w:p w:rsidR="006815D5" w:rsidRPr="006815D5" w:rsidRDefault="006815D5" w:rsidP="00F911BC">
            <w:pPr>
              <w:pStyle w:val="Odstavecseseznamem"/>
              <w:numPr>
                <w:ilvl w:val="0"/>
                <w:numId w:val="37"/>
              </w:numPr>
              <w:spacing w:after="0" w:line="240" w:lineRule="auto"/>
              <w:rPr>
                <w:rFonts w:ascii="Times New Roman" w:hAnsi="Times New Roman" w:cs="Times New Roman"/>
                <w:b/>
                <w:sz w:val="28"/>
                <w:szCs w:val="28"/>
              </w:rPr>
            </w:pPr>
            <w:r w:rsidRPr="006815D5">
              <w:rPr>
                <w:rFonts w:ascii="Times New Roman" w:hAnsi="Times New Roman" w:cs="Times New Roman"/>
                <w:b/>
                <w:bCs/>
                <w:sz w:val="28"/>
                <w:szCs w:val="28"/>
              </w:rPr>
              <w:t>Číselné a obrázkové řady</w:t>
            </w:r>
          </w:p>
          <w:p w:rsidR="006815D5" w:rsidRPr="006815D5" w:rsidRDefault="006815D5" w:rsidP="006815D5">
            <w:pPr>
              <w:pStyle w:val="Odstavecseseznamem"/>
              <w:ind w:left="360"/>
              <w:rPr>
                <w:rFonts w:ascii="Times New Roman" w:hAnsi="Times New Roman" w:cs="Times New Roman"/>
                <w:b/>
                <w:sz w:val="28"/>
                <w:szCs w:val="28"/>
              </w:rPr>
            </w:pPr>
          </w:p>
          <w:p w:rsidR="006815D5" w:rsidRPr="006815D5" w:rsidRDefault="006815D5" w:rsidP="00F911BC">
            <w:pPr>
              <w:pStyle w:val="Odstavecseseznamem"/>
              <w:numPr>
                <w:ilvl w:val="0"/>
                <w:numId w:val="37"/>
              </w:numPr>
              <w:spacing w:after="0" w:line="240" w:lineRule="auto"/>
              <w:rPr>
                <w:rFonts w:ascii="Times New Roman" w:hAnsi="Times New Roman" w:cs="Times New Roman"/>
                <w:b/>
                <w:sz w:val="28"/>
                <w:szCs w:val="28"/>
              </w:rPr>
            </w:pPr>
            <w:r w:rsidRPr="006815D5">
              <w:rPr>
                <w:rFonts w:ascii="Times New Roman" w:hAnsi="Times New Roman" w:cs="Times New Roman"/>
                <w:b/>
                <w:sz w:val="28"/>
                <w:szCs w:val="28"/>
              </w:rPr>
              <w:t>Magické čtverce</w:t>
            </w:r>
          </w:p>
          <w:p w:rsidR="006815D5" w:rsidRPr="006815D5" w:rsidRDefault="006815D5" w:rsidP="006815D5">
            <w:pPr>
              <w:rPr>
                <w:b/>
                <w:sz w:val="28"/>
                <w:szCs w:val="28"/>
              </w:rPr>
            </w:pPr>
          </w:p>
          <w:p w:rsidR="006815D5" w:rsidRPr="006815D5" w:rsidRDefault="006815D5" w:rsidP="00F911BC">
            <w:pPr>
              <w:pStyle w:val="Odstavecseseznamem"/>
              <w:numPr>
                <w:ilvl w:val="0"/>
                <w:numId w:val="37"/>
              </w:numPr>
              <w:spacing w:after="0" w:line="240" w:lineRule="auto"/>
              <w:rPr>
                <w:rFonts w:ascii="Times New Roman" w:hAnsi="Times New Roman" w:cs="Times New Roman"/>
                <w:b/>
                <w:sz w:val="28"/>
                <w:szCs w:val="28"/>
              </w:rPr>
            </w:pPr>
            <w:r w:rsidRPr="006815D5">
              <w:rPr>
                <w:rFonts w:ascii="Times New Roman" w:hAnsi="Times New Roman" w:cs="Times New Roman"/>
                <w:b/>
                <w:sz w:val="28"/>
                <w:szCs w:val="28"/>
              </w:rPr>
              <w:t>Pyramidy</w:t>
            </w:r>
          </w:p>
          <w:p w:rsidR="006815D5" w:rsidRPr="006815D5" w:rsidRDefault="006815D5" w:rsidP="006815D5">
            <w:pPr>
              <w:rPr>
                <w:b/>
                <w:sz w:val="28"/>
                <w:szCs w:val="28"/>
              </w:rPr>
            </w:pPr>
          </w:p>
          <w:p w:rsidR="006815D5" w:rsidRPr="006815D5" w:rsidRDefault="006815D5" w:rsidP="00F911BC">
            <w:pPr>
              <w:pStyle w:val="Odstavecseseznamem"/>
              <w:numPr>
                <w:ilvl w:val="0"/>
                <w:numId w:val="37"/>
              </w:numPr>
              <w:spacing w:after="0" w:line="240" w:lineRule="auto"/>
              <w:rPr>
                <w:rFonts w:ascii="Times New Roman" w:hAnsi="Times New Roman" w:cs="Times New Roman"/>
                <w:b/>
                <w:sz w:val="28"/>
                <w:szCs w:val="28"/>
              </w:rPr>
            </w:pPr>
            <w:r w:rsidRPr="006815D5">
              <w:rPr>
                <w:rFonts w:ascii="Times New Roman" w:hAnsi="Times New Roman" w:cs="Times New Roman"/>
                <w:b/>
                <w:bCs/>
                <w:sz w:val="28"/>
                <w:szCs w:val="28"/>
              </w:rPr>
              <w:t>Prostorová představivost</w:t>
            </w:r>
          </w:p>
          <w:p w:rsidR="006815D5" w:rsidRPr="006815D5" w:rsidRDefault="006815D5" w:rsidP="006815D5">
            <w:pPr>
              <w:rPr>
                <w:sz w:val="28"/>
                <w:szCs w:val="28"/>
              </w:rPr>
            </w:pPr>
          </w:p>
        </w:tc>
      </w:tr>
    </w:tbl>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p w:rsidR="006815D5" w:rsidRDefault="006815D5" w:rsidP="0023596D">
      <w:pPr>
        <w:pStyle w:val="Zkladntextodsazen"/>
        <w:ind w:firstLine="0"/>
        <w:rPr>
          <w:sz w:val="32"/>
        </w:rPr>
      </w:pPr>
    </w:p>
    <w:tbl>
      <w:tblPr>
        <w:tblStyle w:val="Mkatabulky"/>
        <w:tblW w:w="10173" w:type="dxa"/>
        <w:tblLook w:val="04A0" w:firstRow="1" w:lastRow="0" w:firstColumn="1" w:lastColumn="0" w:noHBand="0" w:noVBand="1"/>
      </w:tblPr>
      <w:tblGrid>
        <w:gridCol w:w="10173"/>
      </w:tblGrid>
      <w:tr w:rsidR="006815D5" w:rsidTr="00F36A7B">
        <w:tc>
          <w:tcPr>
            <w:tcW w:w="10173" w:type="dxa"/>
            <w:tcBorders>
              <w:top w:val="single" w:sz="12" w:space="0" w:color="auto"/>
              <w:left w:val="single" w:sz="12" w:space="0" w:color="auto"/>
              <w:bottom w:val="single" w:sz="12" w:space="0" w:color="auto"/>
              <w:right w:val="single" w:sz="12" w:space="0" w:color="auto"/>
            </w:tcBorders>
            <w:shd w:val="clear" w:color="auto" w:fill="76923C" w:themeFill="accent3" w:themeFillShade="BF"/>
            <w:hideMark/>
          </w:tcPr>
          <w:p w:rsidR="006815D5" w:rsidRDefault="006815D5" w:rsidP="006815D5">
            <w:pPr>
              <w:tabs>
                <w:tab w:val="left" w:pos="8505"/>
              </w:tabs>
              <w:rPr>
                <w:lang w:eastAsia="en-US"/>
              </w:rPr>
            </w:pPr>
            <w:proofErr w:type="gramStart"/>
            <w:r>
              <w:rPr>
                <w:b/>
                <w:bCs/>
                <w:sz w:val="28"/>
                <w:szCs w:val="28"/>
                <w:lang w:eastAsia="en-US"/>
              </w:rPr>
              <w:lastRenderedPageBreak/>
              <w:t>PRŮŘEZOVÁ  TÉMATA</w:t>
            </w:r>
            <w:proofErr w:type="gramEnd"/>
            <w:r>
              <w:rPr>
                <w:b/>
                <w:bCs/>
                <w:sz w:val="28"/>
                <w:szCs w:val="28"/>
                <w:lang w:eastAsia="en-US"/>
              </w:rPr>
              <w:t>, SOUVISLOSTI, PŘESAHY</w:t>
            </w:r>
          </w:p>
        </w:tc>
      </w:tr>
      <w:tr w:rsidR="006815D5" w:rsidTr="00E82820">
        <w:tc>
          <w:tcPr>
            <w:tcW w:w="10173" w:type="dxa"/>
            <w:tcBorders>
              <w:top w:val="nil"/>
              <w:left w:val="nil"/>
              <w:bottom w:val="nil"/>
              <w:right w:val="nil"/>
            </w:tcBorders>
          </w:tcPr>
          <w:p w:rsidR="00D75932" w:rsidRDefault="00D75932" w:rsidP="006815D5">
            <w:pPr>
              <w:rPr>
                <w:b/>
                <w:sz w:val="28"/>
                <w:szCs w:val="28"/>
                <w:u w:val="single"/>
              </w:rPr>
            </w:pPr>
          </w:p>
          <w:p w:rsidR="006815D5" w:rsidRPr="002A07C3" w:rsidRDefault="006815D5" w:rsidP="006815D5">
            <w:pPr>
              <w:rPr>
                <w:b/>
                <w:sz w:val="28"/>
                <w:szCs w:val="28"/>
                <w:u w:val="single"/>
              </w:rPr>
            </w:pPr>
            <w:r w:rsidRPr="002A07C3">
              <w:rPr>
                <w:b/>
                <w:sz w:val="28"/>
                <w:szCs w:val="28"/>
                <w:u w:val="single"/>
              </w:rPr>
              <w:t>OSOBNOSTNÍ A SOCIÁLNÍ ROZVOJ</w:t>
            </w:r>
          </w:p>
          <w:p w:rsidR="006815D5" w:rsidRPr="002A07C3" w:rsidRDefault="006815D5" w:rsidP="006815D5">
            <w:pPr>
              <w:rPr>
                <w:b/>
                <w:sz w:val="28"/>
                <w:szCs w:val="28"/>
              </w:rPr>
            </w:pPr>
            <w:r w:rsidRPr="002A07C3">
              <w:rPr>
                <w:b/>
                <w:sz w:val="28"/>
                <w:szCs w:val="28"/>
              </w:rPr>
              <w:t>1. Rozvoj schopnosti poznávání</w:t>
            </w:r>
          </w:p>
          <w:p w:rsidR="006815D5" w:rsidRDefault="006815D5" w:rsidP="006815D5">
            <w:pPr>
              <w:rPr>
                <w:sz w:val="28"/>
                <w:szCs w:val="28"/>
              </w:rPr>
            </w:pPr>
            <w:r>
              <w:rPr>
                <w:sz w:val="28"/>
                <w:szCs w:val="28"/>
              </w:rPr>
              <w:t>- rozvoj pozornosti a soustředění při získávání poznatků z nového učiva a při jeho procvičování</w:t>
            </w:r>
          </w:p>
          <w:p w:rsidR="006815D5" w:rsidRDefault="006815D5" w:rsidP="006815D5">
            <w:pPr>
              <w:rPr>
                <w:sz w:val="28"/>
                <w:szCs w:val="28"/>
              </w:rPr>
            </w:pPr>
            <w:r>
              <w:rPr>
                <w:sz w:val="28"/>
                <w:szCs w:val="28"/>
              </w:rPr>
              <w:t>- rozvoj smyslového vnímání</w:t>
            </w:r>
          </w:p>
          <w:p w:rsidR="006815D5" w:rsidRDefault="006815D5" w:rsidP="006815D5">
            <w:pPr>
              <w:rPr>
                <w:sz w:val="28"/>
                <w:szCs w:val="28"/>
              </w:rPr>
            </w:pPr>
            <w:r>
              <w:rPr>
                <w:sz w:val="28"/>
                <w:szCs w:val="28"/>
              </w:rPr>
              <w:t>- rozvoj dovednosti zapamatování</w:t>
            </w:r>
          </w:p>
          <w:p w:rsidR="006815D5" w:rsidRDefault="006815D5" w:rsidP="006815D5">
            <w:pPr>
              <w:rPr>
                <w:b/>
                <w:sz w:val="28"/>
                <w:szCs w:val="28"/>
              </w:rPr>
            </w:pPr>
            <w:r>
              <w:rPr>
                <w:b/>
                <w:sz w:val="28"/>
                <w:szCs w:val="28"/>
              </w:rPr>
              <w:t>10. Řešení problémů a rozhodovacích dovedností</w:t>
            </w:r>
          </w:p>
          <w:p w:rsidR="006815D5" w:rsidRDefault="006815D5" w:rsidP="006815D5">
            <w:pPr>
              <w:rPr>
                <w:sz w:val="28"/>
                <w:szCs w:val="28"/>
              </w:rPr>
            </w:pPr>
            <w:r>
              <w:rPr>
                <w:sz w:val="28"/>
                <w:szCs w:val="28"/>
              </w:rPr>
              <w:t>- zvládání úkolů vyplývajících z učiva</w:t>
            </w:r>
          </w:p>
          <w:p w:rsidR="006815D5" w:rsidRDefault="006815D5" w:rsidP="006815D5">
            <w:pPr>
              <w:rPr>
                <w:sz w:val="28"/>
                <w:szCs w:val="28"/>
              </w:rPr>
            </w:pPr>
            <w:r>
              <w:rPr>
                <w:sz w:val="28"/>
                <w:szCs w:val="28"/>
              </w:rPr>
              <w:t>- cvičení dovednosti řešit vzniklé problémy – různá řešení, pomoc druhým</w:t>
            </w:r>
          </w:p>
          <w:p w:rsidR="006815D5" w:rsidRDefault="006815D5" w:rsidP="006815D5">
            <w:pPr>
              <w:rPr>
                <w:sz w:val="28"/>
                <w:szCs w:val="28"/>
              </w:rPr>
            </w:pPr>
            <w:r>
              <w:rPr>
                <w:sz w:val="28"/>
                <w:szCs w:val="28"/>
              </w:rPr>
              <w:t>- rozvoj dovednosti navázat na již osvojené učivo</w:t>
            </w:r>
          </w:p>
          <w:p w:rsidR="006815D5" w:rsidRPr="0082263A" w:rsidRDefault="006815D5" w:rsidP="006815D5">
            <w:pPr>
              <w:rPr>
                <w:sz w:val="28"/>
                <w:szCs w:val="28"/>
              </w:rPr>
            </w:pPr>
            <w:r>
              <w:rPr>
                <w:sz w:val="28"/>
                <w:szCs w:val="28"/>
              </w:rPr>
              <w:t>- cvičení umění stát si za svým rozhodnutím</w:t>
            </w:r>
          </w:p>
          <w:p w:rsidR="006815D5" w:rsidRDefault="006815D5" w:rsidP="006815D5">
            <w:pPr>
              <w:rPr>
                <w:sz w:val="28"/>
                <w:szCs w:val="28"/>
              </w:rPr>
            </w:pPr>
          </w:p>
          <w:p w:rsidR="006815D5" w:rsidRDefault="006815D5" w:rsidP="006815D5">
            <w:pPr>
              <w:rPr>
                <w:b/>
                <w:sz w:val="28"/>
                <w:szCs w:val="28"/>
                <w:u w:val="single"/>
              </w:rPr>
            </w:pPr>
            <w:r>
              <w:rPr>
                <w:b/>
                <w:sz w:val="28"/>
                <w:szCs w:val="28"/>
                <w:u w:val="single"/>
              </w:rPr>
              <w:t>ENVIRONMENTÁLNÍ VÝCHOVA</w:t>
            </w:r>
          </w:p>
          <w:p w:rsidR="006815D5" w:rsidRDefault="006815D5" w:rsidP="006815D5">
            <w:pPr>
              <w:rPr>
                <w:b/>
                <w:sz w:val="28"/>
                <w:szCs w:val="28"/>
              </w:rPr>
            </w:pPr>
            <w:r>
              <w:rPr>
                <w:b/>
                <w:sz w:val="28"/>
                <w:szCs w:val="28"/>
              </w:rPr>
              <w:t>2. Základní podmínky života</w:t>
            </w:r>
          </w:p>
          <w:p w:rsidR="006815D5" w:rsidRPr="0082263A" w:rsidRDefault="006815D5" w:rsidP="006815D5">
            <w:pPr>
              <w:rPr>
                <w:sz w:val="28"/>
                <w:szCs w:val="28"/>
              </w:rPr>
            </w:pPr>
            <w:r>
              <w:rPr>
                <w:sz w:val="28"/>
                <w:szCs w:val="28"/>
              </w:rPr>
              <w:t>- voda – slovní úlohy o spotřebě v domácnosti a ochraně vody, převody jednotek objemu</w:t>
            </w:r>
          </w:p>
          <w:p w:rsidR="006815D5" w:rsidRDefault="006815D5" w:rsidP="006815D5">
            <w:pPr>
              <w:rPr>
                <w:sz w:val="28"/>
                <w:szCs w:val="28"/>
              </w:rPr>
            </w:pPr>
            <w:r>
              <w:rPr>
                <w:sz w:val="28"/>
                <w:szCs w:val="28"/>
              </w:rPr>
              <w:t>- energie – slovní úlohy o spotřebě a šetření s el. energií, práce s grafy a tabulkami</w:t>
            </w:r>
          </w:p>
          <w:p w:rsidR="006815D5" w:rsidRDefault="006815D5" w:rsidP="006815D5">
            <w:pPr>
              <w:rPr>
                <w:b/>
                <w:sz w:val="28"/>
                <w:szCs w:val="28"/>
              </w:rPr>
            </w:pPr>
            <w:r>
              <w:rPr>
                <w:b/>
                <w:sz w:val="28"/>
                <w:szCs w:val="28"/>
              </w:rPr>
              <w:t>3. Lidské aktivity a problémy životního prostředí</w:t>
            </w:r>
          </w:p>
          <w:p w:rsidR="006815D5" w:rsidRDefault="006815D5" w:rsidP="006815D5">
            <w:pPr>
              <w:rPr>
                <w:sz w:val="28"/>
                <w:szCs w:val="28"/>
              </w:rPr>
            </w:pPr>
            <w:r>
              <w:rPr>
                <w:sz w:val="28"/>
                <w:szCs w:val="28"/>
              </w:rPr>
              <w:t>- odpady a hospodaření s odpady – druhotné suroviny, slovní úlohy související se sběrem papíru, převody jednotek hmotnosti</w:t>
            </w:r>
          </w:p>
          <w:p w:rsidR="006815D5" w:rsidRPr="0082263A" w:rsidRDefault="006815D5" w:rsidP="006815D5">
            <w:pPr>
              <w:rPr>
                <w:sz w:val="28"/>
                <w:szCs w:val="28"/>
              </w:rPr>
            </w:pPr>
            <w:r>
              <w:rPr>
                <w:sz w:val="28"/>
                <w:szCs w:val="28"/>
              </w:rPr>
              <w:t>- porovnávání nasbíraného množství – tabulky, grafy, diagramy</w:t>
            </w:r>
          </w:p>
          <w:p w:rsidR="006815D5" w:rsidRPr="002A07C3" w:rsidRDefault="006815D5" w:rsidP="006815D5">
            <w:pPr>
              <w:rPr>
                <w:sz w:val="16"/>
                <w:szCs w:val="16"/>
              </w:rPr>
            </w:pPr>
          </w:p>
          <w:p w:rsidR="006815D5" w:rsidRPr="002A07C3" w:rsidRDefault="006815D5" w:rsidP="006815D5">
            <w:pPr>
              <w:rPr>
                <w:b/>
                <w:sz w:val="28"/>
                <w:szCs w:val="28"/>
                <w:u w:val="single"/>
              </w:rPr>
            </w:pPr>
            <w:r>
              <w:rPr>
                <w:b/>
                <w:sz w:val="28"/>
                <w:szCs w:val="28"/>
                <w:u w:val="single"/>
              </w:rPr>
              <w:t>ČESKÝ JAZYK</w:t>
            </w:r>
          </w:p>
          <w:p w:rsidR="006815D5" w:rsidRDefault="006815D5" w:rsidP="006815D5">
            <w:pPr>
              <w:rPr>
                <w:sz w:val="28"/>
                <w:szCs w:val="28"/>
              </w:rPr>
            </w:pPr>
            <w:r w:rsidRPr="003C4432">
              <w:rPr>
                <w:sz w:val="28"/>
                <w:szCs w:val="28"/>
              </w:rPr>
              <w:t>-</w:t>
            </w:r>
            <w:r>
              <w:rPr>
                <w:sz w:val="28"/>
                <w:szCs w:val="28"/>
              </w:rPr>
              <w:t xml:space="preserve"> čísla stránek, počet řádků, sloupců, obrázků</w:t>
            </w:r>
          </w:p>
          <w:p w:rsidR="006815D5" w:rsidRDefault="006815D5" w:rsidP="006815D5">
            <w:pPr>
              <w:rPr>
                <w:sz w:val="28"/>
                <w:szCs w:val="28"/>
              </w:rPr>
            </w:pPr>
            <w:r>
              <w:rPr>
                <w:sz w:val="28"/>
                <w:szCs w:val="28"/>
              </w:rPr>
              <w:t>- orientace v knize</w:t>
            </w:r>
          </w:p>
          <w:p w:rsidR="006815D5" w:rsidRDefault="006815D5" w:rsidP="006815D5">
            <w:pPr>
              <w:rPr>
                <w:sz w:val="28"/>
                <w:szCs w:val="28"/>
              </w:rPr>
            </w:pPr>
            <w:r>
              <w:rPr>
                <w:sz w:val="28"/>
                <w:szCs w:val="28"/>
              </w:rPr>
              <w:t>- správný zápis slovních úlohy, stylizace a reprodukce odpovědí</w:t>
            </w:r>
          </w:p>
          <w:p w:rsidR="006815D5" w:rsidRDefault="006815D5" w:rsidP="006815D5">
            <w:pPr>
              <w:rPr>
                <w:sz w:val="28"/>
                <w:szCs w:val="28"/>
              </w:rPr>
            </w:pPr>
            <w:r>
              <w:rPr>
                <w:sz w:val="28"/>
                <w:szCs w:val="28"/>
              </w:rPr>
              <w:t>- čtení s porozuměním</w:t>
            </w:r>
          </w:p>
          <w:p w:rsidR="006815D5" w:rsidRDefault="006815D5" w:rsidP="006815D5">
            <w:pPr>
              <w:rPr>
                <w:sz w:val="28"/>
                <w:szCs w:val="28"/>
              </w:rPr>
            </w:pPr>
            <w:r>
              <w:rPr>
                <w:sz w:val="28"/>
                <w:szCs w:val="28"/>
              </w:rPr>
              <w:t>- dějová posloupnost</w:t>
            </w:r>
          </w:p>
          <w:p w:rsidR="006815D5" w:rsidRDefault="006815D5" w:rsidP="006815D5">
            <w:pPr>
              <w:rPr>
                <w:sz w:val="28"/>
                <w:szCs w:val="28"/>
              </w:rPr>
            </w:pPr>
          </w:p>
          <w:p w:rsidR="006815D5" w:rsidRDefault="006815D5" w:rsidP="006815D5">
            <w:pPr>
              <w:rPr>
                <w:b/>
                <w:sz w:val="28"/>
                <w:szCs w:val="28"/>
                <w:u w:val="single"/>
              </w:rPr>
            </w:pPr>
            <w:r>
              <w:rPr>
                <w:b/>
                <w:sz w:val="28"/>
                <w:szCs w:val="28"/>
                <w:u w:val="single"/>
              </w:rPr>
              <w:t>ANGLICKÝ JAZYK</w:t>
            </w:r>
          </w:p>
          <w:p w:rsidR="006815D5" w:rsidRDefault="006815D5" w:rsidP="006815D5">
            <w:pPr>
              <w:rPr>
                <w:sz w:val="28"/>
                <w:szCs w:val="28"/>
              </w:rPr>
            </w:pPr>
            <w:r w:rsidRPr="0082263A">
              <w:rPr>
                <w:sz w:val="28"/>
                <w:szCs w:val="28"/>
              </w:rPr>
              <w:t>-</w:t>
            </w:r>
            <w:r>
              <w:rPr>
                <w:sz w:val="28"/>
                <w:szCs w:val="28"/>
              </w:rPr>
              <w:t xml:space="preserve"> </w:t>
            </w:r>
            <w:r w:rsidRPr="0082263A">
              <w:rPr>
                <w:sz w:val="28"/>
                <w:szCs w:val="28"/>
              </w:rPr>
              <w:t>z</w:t>
            </w:r>
            <w:r>
              <w:rPr>
                <w:sz w:val="28"/>
                <w:szCs w:val="28"/>
              </w:rPr>
              <w:t>ápis hodin, dnů, měsíců a roků</w:t>
            </w:r>
          </w:p>
          <w:p w:rsidR="006815D5" w:rsidRDefault="006815D5" w:rsidP="006815D5">
            <w:pPr>
              <w:rPr>
                <w:sz w:val="28"/>
                <w:szCs w:val="28"/>
              </w:rPr>
            </w:pPr>
            <w:r>
              <w:rPr>
                <w:sz w:val="28"/>
                <w:szCs w:val="28"/>
              </w:rPr>
              <w:t>- porovnávání některých statistických údajů anglicky mluvících zemí</w:t>
            </w:r>
          </w:p>
          <w:p w:rsidR="006815D5" w:rsidRPr="0082263A" w:rsidRDefault="006815D5" w:rsidP="006815D5">
            <w:pPr>
              <w:rPr>
                <w:sz w:val="28"/>
                <w:szCs w:val="28"/>
              </w:rPr>
            </w:pPr>
          </w:p>
          <w:p w:rsidR="006815D5" w:rsidRPr="002A07C3" w:rsidRDefault="006815D5" w:rsidP="006815D5">
            <w:pPr>
              <w:rPr>
                <w:b/>
                <w:sz w:val="28"/>
                <w:szCs w:val="28"/>
                <w:u w:val="single"/>
              </w:rPr>
            </w:pPr>
            <w:r w:rsidRPr="002A07C3">
              <w:rPr>
                <w:b/>
                <w:sz w:val="28"/>
                <w:szCs w:val="28"/>
                <w:u w:val="single"/>
              </w:rPr>
              <w:t>PRVOUKA, PŘÍRODOVĚDA</w:t>
            </w:r>
          </w:p>
          <w:p w:rsidR="006815D5" w:rsidRDefault="006815D5" w:rsidP="006815D5">
            <w:pPr>
              <w:rPr>
                <w:sz w:val="28"/>
                <w:szCs w:val="28"/>
              </w:rPr>
            </w:pPr>
            <w:r w:rsidRPr="003C4432">
              <w:rPr>
                <w:sz w:val="28"/>
                <w:szCs w:val="28"/>
              </w:rPr>
              <w:t>-</w:t>
            </w:r>
            <w:r>
              <w:rPr>
                <w:sz w:val="28"/>
                <w:szCs w:val="28"/>
              </w:rPr>
              <w:t xml:space="preserve"> vycházka – počítání stromů, oken, předmětů, vyhledávání geometrických tvarů…</w:t>
            </w:r>
          </w:p>
          <w:p w:rsidR="006815D5" w:rsidRDefault="006815D5" w:rsidP="006815D5">
            <w:pPr>
              <w:rPr>
                <w:sz w:val="28"/>
                <w:szCs w:val="28"/>
              </w:rPr>
            </w:pPr>
            <w:r>
              <w:rPr>
                <w:sz w:val="28"/>
                <w:szCs w:val="28"/>
              </w:rPr>
              <w:t>- exkurze do obchodu, školní výlet – nákup za peníze</w:t>
            </w:r>
          </w:p>
          <w:p w:rsidR="006815D5" w:rsidRDefault="006815D5" w:rsidP="006815D5">
            <w:pPr>
              <w:rPr>
                <w:sz w:val="28"/>
                <w:szCs w:val="28"/>
              </w:rPr>
            </w:pPr>
            <w:r>
              <w:rPr>
                <w:sz w:val="28"/>
                <w:szCs w:val="28"/>
              </w:rPr>
              <w:t>- měření teploty, grafický záznam naměřených hodnot</w:t>
            </w:r>
          </w:p>
          <w:p w:rsidR="006815D5" w:rsidRDefault="006815D5" w:rsidP="006815D5">
            <w:pPr>
              <w:rPr>
                <w:sz w:val="28"/>
                <w:szCs w:val="28"/>
              </w:rPr>
            </w:pPr>
            <w:r>
              <w:rPr>
                <w:sz w:val="28"/>
                <w:szCs w:val="28"/>
              </w:rPr>
              <w:t>- měření objemu, délky, času, hmotnosti, vzdáleností</w:t>
            </w:r>
          </w:p>
          <w:p w:rsidR="006815D5" w:rsidRDefault="006815D5" w:rsidP="006815D5">
            <w:pPr>
              <w:rPr>
                <w:sz w:val="28"/>
                <w:szCs w:val="28"/>
              </w:rPr>
            </w:pPr>
            <w:r>
              <w:rPr>
                <w:sz w:val="28"/>
                <w:szCs w:val="28"/>
              </w:rPr>
              <w:t>- vztah člověka k prostředí – využití přírodních zdrojů v obci a okolí (vztahy o x více/méně, x krát více/méně)</w:t>
            </w:r>
          </w:p>
          <w:p w:rsidR="006815D5" w:rsidRDefault="006815D5" w:rsidP="006815D5">
            <w:pPr>
              <w:rPr>
                <w:sz w:val="28"/>
                <w:szCs w:val="28"/>
              </w:rPr>
            </w:pPr>
          </w:p>
          <w:p w:rsidR="00AC148C" w:rsidRDefault="00AC148C" w:rsidP="006815D5">
            <w:pPr>
              <w:rPr>
                <w:sz w:val="28"/>
                <w:szCs w:val="28"/>
              </w:rPr>
            </w:pPr>
          </w:p>
          <w:p w:rsidR="00AC148C" w:rsidRDefault="00AC148C" w:rsidP="006815D5">
            <w:pPr>
              <w:rPr>
                <w:sz w:val="28"/>
                <w:szCs w:val="28"/>
              </w:rPr>
            </w:pPr>
          </w:p>
          <w:p w:rsidR="006815D5" w:rsidRDefault="006815D5" w:rsidP="006815D5">
            <w:pPr>
              <w:rPr>
                <w:b/>
                <w:sz w:val="28"/>
                <w:szCs w:val="28"/>
                <w:u w:val="single"/>
              </w:rPr>
            </w:pPr>
            <w:r>
              <w:rPr>
                <w:b/>
                <w:sz w:val="28"/>
                <w:szCs w:val="28"/>
                <w:u w:val="single"/>
              </w:rPr>
              <w:lastRenderedPageBreak/>
              <w:t>VLASTIVĚDA</w:t>
            </w:r>
          </w:p>
          <w:p w:rsidR="006815D5" w:rsidRDefault="006815D5" w:rsidP="006815D5">
            <w:pPr>
              <w:rPr>
                <w:sz w:val="28"/>
                <w:szCs w:val="28"/>
              </w:rPr>
            </w:pPr>
            <w:r w:rsidRPr="00501F43">
              <w:rPr>
                <w:sz w:val="28"/>
                <w:szCs w:val="28"/>
              </w:rPr>
              <w:t>-</w:t>
            </w:r>
            <w:r>
              <w:rPr>
                <w:sz w:val="28"/>
                <w:szCs w:val="28"/>
              </w:rPr>
              <w:t xml:space="preserve"> odhad vzdáleností</w:t>
            </w:r>
          </w:p>
          <w:p w:rsidR="006815D5" w:rsidRDefault="006815D5" w:rsidP="006815D5">
            <w:pPr>
              <w:rPr>
                <w:sz w:val="28"/>
                <w:szCs w:val="28"/>
              </w:rPr>
            </w:pPr>
            <w:r>
              <w:rPr>
                <w:sz w:val="28"/>
                <w:szCs w:val="28"/>
              </w:rPr>
              <w:t>- data, počet obyvatel, rozloha….</w:t>
            </w:r>
          </w:p>
          <w:p w:rsidR="006815D5" w:rsidRPr="00501F43" w:rsidRDefault="006815D5" w:rsidP="006815D5">
            <w:pPr>
              <w:rPr>
                <w:sz w:val="28"/>
                <w:szCs w:val="28"/>
              </w:rPr>
            </w:pPr>
            <w:r>
              <w:rPr>
                <w:sz w:val="28"/>
                <w:szCs w:val="28"/>
              </w:rPr>
              <w:t>- jízdní řád</w:t>
            </w:r>
          </w:p>
          <w:p w:rsidR="006815D5" w:rsidRPr="002A07C3" w:rsidRDefault="006815D5" w:rsidP="006815D5">
            <w:pPr>
              <w:rPr>
                <w:sz w:val="16"/>
                <w:szCs w:val="16"/>
              </w:rPr>
            </w:pPr>
          </w:p>
          <w:p w:rsidR="006815D5" w:rsidRPr="002A07C3" w:rsidRDefault="006815D5" w:rsidP="006815D5">
            <w:pPr>
              <w:rPr>
                <w:b/>
                <w:sz w:val="28"/>
                <w:szCs w:val="28"/>
                <w:u w:val="single"/>
              </w:rPr>
            </w:pPr>
            <w:r w:rsidRPr="002A07C3">
              <w:rPr>
                <w:b/>
                <w:sz w:val="28"/>
                <w:szCs w:val="28"/>
                <w:u w:val="single"/>
              </w:rPr>
              <w:t>VÝTVARNÁ VÝCHOVA</w:t>
            </w:r>
          </w:p>
          <w:p w:rsidR="006815D5" w:rsidRDefault="006815D5" w:rsidP="006815D5">
            <w:pPr>
              <w:rPr>
                <w:sz w:val="28"/>
                <w:szCs w:val="28"/>
              </w:rPr>
            </w:pPr>
            <w:r w:rsidRPr="002A07C3">
              <w:rPr>
                <w:sz w:val="28"/>
                <w:szCs w:val="28"/>
              </w:rPr>
              <w:t>-</w:t>
            </w:r>
            <w:r>
              <w:rPr>
                <w:sz w:val="28"/>
                <w:szCs w:val="28"/>
              </w:rPr>
              <w:t xml:space="preserve"> malba/kresba daného počtu předmětů</w:t>
            </w:r>
          </w:p>
          <w:p w:rsidR="006815D5" w:rsidRDefault="006815D5" w:rsidP="006815D5">
            <w:pPr>
              <w:rPr>
                <w:sz w:val="28"/>
                <w:szCs w:val="28"/>
              </w:rPr>
            </w:pPr>
            <w:r>
              <w:rPr>
                <w:sz w:val="28"/>
                <w:szCs w:val="28"/>
              </w:rPr>
              <w:t>- výroba papírových peněz</w:t>
            </w:r>
          </w:p>
          <w:p w:rsidR="006815D5" w:rsidRPr="002A07C3" w:rsidRDefault="006815D5" w:rsidP="006815D5">
            <w:pPr>
              <w:rPr>
                <w:sz w:val="16"/>
                <w:szCs w:val="16"/>
              </w:rPr>
            </w:pPr>
          </w:p>
          <w:p w:rsidR="006815D5" w:rsidRPr="002A07C3" w:rsidRDefault="006815D5" w:rsidP="006815D5">
            <w:pPr>
              <w:rPr>
                <w:b/>
                <w:sz w:val="28"/>
                <w:szCs w:val="28"/>
                <w:u w:val="single"/>
              </w:rPr>
            </w:pPr>
            <w:r w:rsidRPr="002A07C3">
              <w:rPr>
                <w:b/>
                <w:sz w:val="28"/>
                <w:szCs w:val="28"/>
                <w:u w:val="single"/>
              </w:rPr>
              <w:t>HUDEBNÍ VÝCHOVA</w:t>
            </w:r>
          </w:p>
          <w:p w:rsidR="006815D5" w:rsidRDefault="006815D5" w:rsidP="006815D5">
            <w:pPr>
              <w:rPr>
                <w:sz w:val="28"/>
                <w:szCs w:val="28"/>
              </w:rPr>
            </w:pPr>
            <w:r w:rsidRPr="002A07C3">
              <w:rPr>
                <w:sz w:val="28"/>
                <w:szCs w:val="28"/>
              </w:rPr>
              <w:t>-</w:t>
            </w:r>
            <w:r>
              <w:rPr>
                <w:sz w:val="28"/>
                <w:szCs w:val="28"/>
              </w:rPr>
              <w:t xml:space="preserve"> rytmizace</w:t>
            </w:r>
          </w:p>
          <w:p w:rsidR="006815D5" w:rsidRPr="002A07C3" w:rsidRDefault="006815D5" w:rsidP="006815D5">
            <w:pPr>
              <w:rPr>
                <w:sz w:val="16"/>
                <w:szCs w:val="16"/>
              </w:rPr>
            </w:pPr>
          </w:p>
          <w:p w:rsidR="006815D5" w:rsidRPr="002A07C3" w:rsidRDefault="006815D5" w:rsidP="006815D5">
            <w:pPr>
              <w:rPr>
                <w:b/>
                <w:sz w:val="28"/>
                <w:szCs w:val="28"/>
                <w:u w:val="single"/>
              </w:rPr>
            </w:pPr>
            <w:r w:rsidRPr="002A07C3">
              <w:rPr>
                <w:b/>
                <w:sz w:val="28"/>
                <w:szCs w:val="28"/>
                <w:u w:val="single"/>
              </w:rPr>
              <w:t>TĚLESNÁ VÝCHOVA</w:t>
            </w:r>
          </w:p>
          <w:p w:rsidR="006815D5" w:rsidRDefault="006815D5" w:rsidP="006815D5">
            <w:pPr>
              <w:rPr>
                <w:sz w:val="28"/>
                <w:szCs w:val="28"/>
              </w:rPr>
            </w:pPr>
            <w:r w:rsidRPr="002A07C3">
              <w:rPr>
                <w:sz w:val="28"/>
                <w:szCs w:val="28"/>
              </w:rPr>
              <w:t>-</w:t>
            </w:r>
            <w:r>
              <w:rPr>
                <w:sz w:val="28"/>
                <w:szCs w:val="28"/>
              </w:rPr>
              <w:t xml:space="preserve"> měření délky (skok, hod)</w:t>
            </w:r>
          </w:p>
          <w:p w:rsidR="006815D5" w:rsidRDefault="006815D5" w:rsidP="006815D5">
            <w:pPr>
              <w:rPr>
                <w:sz w:val="28"/>
                <w:szCs w:val="28"/>
              </w:rPr>
            </w:pPr>
            <w:r>
              <w:rPr>
                <w:sz w:val="28"/>
                <w:szCs w:val="28"/>
              </w:rPr>
              <w:t>- měření času (běh)</w:t>
            </w:r>
          </w:p>
          <w:p w:rsidR="006815D5" w:rsidRDefault="006815D5" w:rsidP="006815D5">
            <w:pPr>
              <w:rPr>
                <w:sz w:val="28"/>
                <w:szCs w:val="28"/>
              </w:rPr>
            </w:pPr>
            <w:r>
              <w:rPr>
                <w:sz w:val="28"/>
                <w:szCs w:val="28"/>
              </w:rPr>
              <w:t>- porovnávání výsledků</w:t>
            </w:r>
          </w:p>
          <w:p w:rsidR="006815D5" w:rsidRDefault="006815D5" w:rsidP="006815D5">
            <w:pPr>
              <w:rPr>
                <w:sz w:val="28"/>
                <w:szCs w:val="28"/>
              </w:rPr>
            </w:pPr>
            <w:r>
              <w:rPr>
                <w:sz w:val="28"/>
                <w:szCs w:val="28"/>
              </w:rPr>
              <w:t>- tabulky výsledků</w:t>
            </w:r>
          </w:p>
          <w:p w:rsidR="006815D5" w:rsidRDefault="006815D5" w:rsidP="006815D5">
            <w:pPr>
              <w:rPr>
                <w:sz w:val="28"/>
                <w:szCs w:val="28"/>
              </w:rPr>
            </w:pPr>
            <w:r>
              <w:rPr>
                <w:sz w:val="28"/>
                <w:szCs w:val="28"/>
              </w:rPr>
              <w:t>- vymezení hřiště pro hru</w:t>
            </w:r>
          </w:p>
          <w:p w:rsidR="006815D5" w:rsidRDefault="006815D5" w:rsidP="006815D5">
            <w:pPr>
              <w:rPr>
                <w:sz w:val="28"/>
                <w:szCs w:val="28"/>
              </w:rPr>
            </w:pPr>
            <w:r>
              <w:rPr>
                <w:sz w:val="28"/>
                <w:szCs w:val="28"/>
              </w:rPr>
              <w:t>- řazení podle velikosti</w:t>
            </w:r>
          </w:p>
          <w:p w:rsidR="006815D5" w:rsidRPr="002A07C3" w:rsidRDefault="006815D5" w:rsidP="006815D5">
            <w:pPr>
              <w:rPr>
                <w:sz w:val="16"/>
                <w:szCs w:val="16"/>
              </w:rPr>
            </w:pPr>
          </w:p>
          <w:p w:rsidR="006815D5" w:rsidRPr="002A07C3" w:rsidRDefault="006815D5" w:rsidP="006815D5">
            <w:pPr>
              <w:rPr>
                <w:b/>
                <w:sz w:val="28"/>
                <w:szCs w:val="28"/>
                <w:u w:val="single"/>
              </w:rPr>
            </w:pPr>
            <w:r w:rsidRPr="002A07C3">
              <w:rPr>
                <w:b/>
                <w:sz w:val="28"/>
                <w:szCs w:val="28"/>
                <w:u w:val="single"/>
              </w:rPr>
              <w:t>PRACOVNÍ ČINNOSTI</w:t>
            </w:r>
          </w:p>
          <w:p w:rsidR="006815D5" w:rsidRDefault="006815D5" w:rsidP="006815D5">
            <w:pPr>
              <w:rPr>
                <w:sz w:val="28"/>
                <w:szCs w:val="28"/>
              </w:rPr>
            </w:pPr>
            <w:r w:rsidRPr="002A07C3">
              <w:rPr>
                <w:sz w:val="28"/>
                <w:szCs w:val="28"/>
              </w:rPr>
              <w:t>-</w:t>
            </w:r>
            <w:r>
              <w:rPr>
                <w:sz w:val="28"/>
                <w:szCs w:val="28"/>
              </w:rPr>
              <w:t xml:space="preserve"> výsev rostlin do řádků</w:t>
            </w:r>
          </w:p>
          <w:p w:rsidR="006815D5" w:rsidRDefault="006815D5" w:rsidP="006815D5">
            <w:pPr>
              <w:rPr>
                <w:sz w:val="28"/>
                <w:szCs w:val="28"/>
              </w:rPr>
            </w:pPr>
            <w:r>
              <w:rPr>
                <w:sz w:val="28"/>
                <w:szCs w:val="28"/>
              </w:rPr>
              <w:t>- výroba matematických pomůcek</w:t>
            </w:r>
          </w:p>
          <w:p w:rsidR="006815D5" w:rsidRDefault="006815D5" w:rsidP="006815D5">
            <w:pPr>
              <w:rPr>
                <w:sz w:val="28"/>
                <w:szCs w:val="28"/>
              </w:rPr>
            </w:pPr>
            <w:r>
              <w:rPr>
                <w:sz w:val="28"/>
                <w:szCs w:val="28"/>
              </w:rPr>
              <w:t>- modelování daného počtu předmětů</w:t>
            </w:r>
          </w:p>
          <w:p w:rsidR="006815D5" w:rsidRDefault="006815D5" w:rsidP="006815D5">
            <w:pPr>
              <w:rPr>
                <w:sz w:val="28"/>
                <w:szCs w:val="28"/>
              </w:rPr>
            </w:pPr>
            <w:r>
              <w:rPr>
                <w:sz w:val="28"/>
                <w:szCs w:val="28"/>
              </w:rPr>
              <w:t>- stavby z kostek</w:t>
            </w:r>
          </w:p>
          <w:p w:rsidR="006815D5" w:rsidRDefault="006815D5" w:rsidP="006815D5">
            <w:pPr>
              <w:rPr>
                <w:sz w:val="28"/>
                <w:szCs w:val="28"/>
              </w:rPr>
            </w:pPr>
            <w:r>
              <w:rPr>
                <w:sz w:val="28"/>
                <w:szCs w:val="28"/>
              </w:rPr>
              <w:t>- měření</w:t>
            </w:r>
          </w:p>
          <w:p w:rsidR="006815D5" w:rsidRPr="0010209C" w:rsidRDefault="006815D5" w:rsidP="006815D5">
            <w:pPr>
              <w:rPr>
                <w:sz w:val="28"/>
                <w:szCs w:val="28"/>
                <w:lang w:eastAsia="en-US"/>
              </w:rPr>
            </w:pPr>
          </w:p>
        </w:tc>
      </w:tr>
    </w:tbl>
    <w:p w:rsidR="00D555F8" w:rsidRPr="0052181F" w:rsidRDefault="0052181F">
      <w:pPr>
        <w:rPr>
          <w:b/>
          <w:sz w:val="28"/>
          <w:szCs w:val="28"/>
          <w:u w:val="single"/>
        </w:rPr>
      </w:pPr>
      <w:r w:rsidRPr="0052181F">
        <w:rPr>
          <w:b/>
          <w:sz w:val="28"/>
          <w:szCs w:val="28"/>
          <w:u w:val="single"/>
        </w:rPr>
        <w:t>INFORMATIKA</w:t>
      </w:r>
    </w:p>
    <w:p w:rsidR="00D555F8" w:rsidRPr="0052181F" w:rsidRDefault="0052181F" w:rsidP="0052181F">
      <w:pPr>
        <w:rPr>
          <w:sz w:val="28"/>
          <w:szCs w:val="28"/>
        </w:rPr>
      </w:pPr>
      <w:r>
        <w:t xml:space="preserve">- </w:t>
      </w:r>
      <w:r w:rsidRPr="0052181F">
        <w:rPr>
          <w:sz w:val="28"/>
          <w:szCs w:val="28"/>
        </w:rPr>
        <w:t>značky, piktogramy, šipky</w:t>
      </w:r>
    </w:p>
    <w:p w:rsidR="00D555F8" w:rsidRPr="0052181F" w:rsidRDefault="0052181F">
      <w:pPr>
        <w:rPr>
          <w:sz w:val="28"/>
          <w:szCs w:val="28"/>
        </w:rPr>
      </w:pPr>
      <w:r w:rsidRPr="0052181F">
        <w:rPr>
          <w:sz w:val="28"/>
          <w:szCs w:val="28"/>
        </w:rPr>
        <w:t>- převedení údajů z tabulky do diagramu v tabulkovém procesoru</w:t>
      </w:r>
    </w:p>
    <w:p w:rsidR="00D555F8" w:rsidRDefault="0052181F">
      <w:pPr>
        <w:rPr>
          <w:sz w:val="28"/>
          <w:szCs w:val="28"/>
        </w:rPr>
      </w:pPr>
      <w:r w:rsidRPr="0052181F">
        <w:rPr>
          <w:sz w:val="28"/>
          <w:szCs w:val="28"/>
        </w:rPr>
        <w:t>- používání kalkulátoru</w:t>
      </w:r>
    </w:p>
    <w:p w:rsidR="0052181F" w:rsidRPr="0052181F" w:rsidRDefault="0052181F">
      <w:pPr>
        <w:rPr>
          <w:sz w:val="28"/>
          <w:szCs w:val="28"/>
        </w:rPr>
      </w:pPr>
      <w:r>
        <w:rPr>
          <w:sz w:val="28"/>
          <w:szCs w:val="28"/>
        </w:rPr>
        <w:t>- online matematické programy</w:t>
      </w:r>
    </w:p>
    <w:p w:rsidR="00D555F8" w:rsidRDefault="00D555F8"/>
    <w:p w:rsidR="00D555F8" w:rsidRDefault="00D555F8"/>
    <w:p w:rsidR="00D555F8" w:rsidRDefault="00D555F8"/>
    <w:p w:rsidR="00D555F8" w:rsidRDefault="00D555F8"/>
    <w:p w:rsidR="00D555F8" w:rsidRDefault="00D555F8"/>
    <w:p w:rsidR="00D555F8" w:rsidRDefault="00D555F8"/>
    <w:p w:rsidR="00D555F8" w:rsidRDefault="00D555F8"/>
    <w:p w:rsidR="00D555F8" w:rsidRDefault="00D555F8"/>
    <w:p w:rsidR="00D555F8" w:rsidRDefault="00D555F8"/>
    <w:p w:rsidR="00D555F8" w:rsidRDefault="00D555F8"/>
    <w:p w:rsidR="00D555F8" w:rsidRDefault="00D555F8"/>
    <w:p w:rsidR="00D555F8" w:rsidRDefault="00D555F8"/>
    <w:p w:rsidR="00716134" w:rsidRDefault="00716134">
      <w:pPr>
        <w:pStyle w:val="Zkladntextodsazen"/>
        <w:rPr>
          <w:sz w:val="32"/>
        </w:rPr>
      </w:pPr>
    </w:p>
    <w:p w:rsidR="00716134" w:rsidRDefault="00716134">
      <w:pPr>
        <w:pStyle w:val="Zkladntextodsazen"/>
        <w:ind w:left="708" w:firstLine="0"/>
        <w:rPr>
          <w:b/>
          <w:bCs/>
          <w:sz w:val="32"/>
          <w:u w:val="single"/>
        </w:rPr>
      </w:pPr>
    </w:p>
    <w:p w:rsidR="00716134" w:rsidRDefault="00716134">
      <w:pPr>
        <w:pStyle w:val="Zkladntextodsazen"/>
        <w:ind w:left="708" w:firstLine="0"/>
        <w:rPr>
          <w:b/>
          <w:bCs/>
          <w:sz w:val="32"/>
          <w:u w:val="single"/>
        </w:rPr>
      </w:pPr>
    </w:p>
    <w:p w:rsidR="0052181F" w:rsidRDefault="0052181F">
      <w:pPr>
        <w:pStyle w:val="Zkladntextodsazen"/>
        <w:ind w:left="708" w:firstLine="0"/>
        <w:rPr>
          <w:b/>
          <w:bCs/>
          <w:sz w:val="32"/>
          <w:u w:val="single"/>
        </w:rPr>
      </w:pPr>
    </w:p>
    <w:p w:rsidR="004B79A7" w:rsidRDefault="00716134">
      <w:pPr>
        <w:outlineLvl w:val="0"/>
        <w:rPr>
          <w:b/>
          <w:sz w:val="28"/>
          <w:szCs w:val="36"/>
        </w:rPr>
      </w:pPr>
      <w:r>
        <w:rPr>
          <w:sz w:val="28"/>
          <w:szCs w:val="36"/>
        </w:rPr>
        <w:lastRenderedPageBreak/>
        <w:t xml:space="preserve">Vzdělávací </w:t>
      </w:r>
      <w:proofErr w:type="gramStart"/>
      <w:r>
        <w:rPr>
          <w:sz w:val="28"/>
          <w:szCs w:val="36"/>
        </w:rPr>
        <w:t>oblast:</w:t>
      </w:r>
      <w:r>
        <w:rPr>
          <w:b/>
          <w:sz w:val="28"/>
          <w:szCs w:val="36"/>
        </w:rPr>
        <w:t xml:space="preserve">   </w:t>
      </w:r>
      <w:proofErr w:type="gramEnd"/>
      <w:r>
        <w:rPr>
          <w:b/>
          <w:sz w:val="28"/>
          <w:szCs w:val="36"/>
        </w:rPr>
        <w:t xml:space="preserve">    Člověk a jeho svět</w:t>
      </w:r>
    </w:p>
    <w:p w:rsidR="00716134" w:rsidRDefault="00716134">
      <w:pPr>
        <w:outlineLvl w:val="0"/>
        <w:rPr>
          <w:b/>
          <w:sz w:val="28"/>
          <w:szCs w:val="36"/>
        </w:rPr>
      </w:pPr>
      <w:r>
        <w:rPr>
          <w:sz w:val="28"/>
          <w:szCs w:val="36"/>
        </w:rPr>
        <w:t xml:space="preserve">Vzdělávací </w:t>
      </w:r>
      <w:proofErr w:type="gramStart"/>
      <w:r>
        <w:rPr>
          <w:sz w:val="28"/>
          <w:szCs w:val="36"/>
        </w:rPr>
        <w:t>předmět:</w:t>
      </w:r>
      <w:r>
        <w:rPr>
          <w:b/>
          <w:sz w:val="28"/>
          <w:szCs w:val="36"/>
        </w:rPr>
        <w:t xml:space="preserve">   </w:t>
      </w:r>
      <w:proofErr w:type="gramEnd"/>
      <w:r>
        <w:rPr>
          <w:b/>
          <w:sz w:val="28"/>
          <w:szCs w:val="36"/>
        </w:rPr>
        <w:t xml:space="preserve"> PRVOUKA</w:t>
      </w:r>
      <w:r w:rsidR="00162B1D">
        <w:rPr>
          <w:b/>
          <w:sz w:val="28"/>
          <w:szCs w:val="36"/>
        </w:rPr>
        <w:t xml:space="preserve">  </w:t>
      </w:r>
    </w:p>
    <w:p w:rsidR="006815D5" w:rsidRDefault="006815D5">
      <w:pPr>
        <w:outlineLvl w:val="0"/>
        <w:rPr>
          <w:b/>
          <w:sz w:val="28"/>
          <w:szCs w:val="36"/>
        </w:rPr>
      </w:pPr>
    </w:p>
    <w:tbl>
      <w:tblPr>
        <w:tblStyle w:val="Mkatabulky"/>
        <w:tblW w:w="10173" w:type="dxa"/>
        <w:tblLook w:val="04A0" w:firstRow="1" w:lastRow="0" w:firstColumn="1" w:lastColumn="0" w:noHBand="0" w:noVBand="1"/>
      </w:tblPr>
      <w:tblGrid>
        <w:gridCol w:w="3369"/>
        <w:gridCol w:w="2268"/>
        <w:gridCol w:w="957"/>
        <w:gridCol w:w="3295"/>
        <w:gridCol w:w="284"/>
      </w:tblGrid>
      <w:tr w:rsidR="002A76B7" w:rsidRPr="00ED0734" w:rsidTr="003519B8">
        <w:trPr>
          <w:gridAfter w:val="1"/>
          <w:wAfter w:w="284" w:type="dxa"/>
          <w:trHeight w:val="390"/>
        </w:trPr>
        <w:tc>
          <w:tcPr>
            <w:tcW w:w="9889" w:type="dxa"/>
            <w:gridSpan w:val="4"/>
            <w:tcBorders>
              <w:top w:val="single" w:sz="18" w:space="0" w:color="auto"/>
              <w:left w:val="single" w:sz="18" w:space="0" w:color="auto"/>
              <w:bottom w:val="single" w:sz="4" w:space="0" w:color="auto"/>
              <w:right w:val="single" w:sz="18" w:space="0" w:color="auto"/>
            </w:tcBorders>
          </w:tcPr>
          <w:p w:rsidR="002A76B7" w:rsidRPr="00ED0734" w:rsidRDefault="002A76B7" w:rsidP="006815D5">
            <w:pPr>
              <w:jc w:val="both"/>
              <w:rPr>
                <w:sz w:val="28"/>
                <w:szCs w:val="28"/>
              </w:rPr>
            </w:pPr>
            <w:r>
              <w:rPr>
                <w:b/>
                <w:i/>
                <w:sz w:val="28"/>
                <w:szCs w:val="28"/>
              </w:rPr>
              <w:t>Charakteristika předmětu</w:t>
            </w:r>
          </w:p>
        </w:tc>
      </w:tr>
      <w:tr w:rsidR="002A76B7" w:rsidRPr="00ED0734" w:rsidTr="003519B8">
        <w:trPr>
          <w:gridAfter w:val="1"/>
          <w:wAfter w:w="284" w:type="dxa"/>
          <w:trHeight w:val="7946"/>
        </w:trPr>
        <w:tc>
          <w:tcPr>
            <w:tcW w:w="9889" w:type="dxa"/>
            <w:gridSpan w:val="4"/>
            <w:tcBorders>
              <w:top w:val="single" w:sz="4" w:space="0" w:color="auto"/>
              <w:left w:val="single" w:sz="18" w:space="0" w:color="auto"/>
              <w:bottom w:val="single" w:sz="18" w:space="0" w:color="auto"/>
              <w:right w:val="single" w:sz="18" w:space="0" w:color="auto"/>
            </w:tcBorders>
          </w:tcPr>
          <w:p w:rsidR="002A76B7" w:rsidRPr="002A76B7" w:rsidRDefault="002A76B7" w:rsidP="006815D5">
            <w:pPr>
              <w:rPr>
                <w:sz w:val="28"/>
                <w:szCs w:val="28"/>
              </w:rPr>
            </w:pPr>
            <w:r w:rsidRPr="002A76B7">
              <w:rPr>
                <w:sz w:val="28"/>
                <w:szCs w:val="28"/>
              </w:rPr>
              <w:t xml:space="preserve">Vzdělávací obsah oboru Člověk a jeho svět je členěn do pěti tematických okruhů: </w:t>
            </w:r>
          </w:p>
          <w:p w:rsidR="002A76B7" w:rsidRPr="002A76B7" w:rsidRDefault="002A76B7" w:rsidP="002A76B7">
            <w:pPr>
              <w:rPr>
                <w:sz w:val="28"/>
                <w:szCs w:val="28"/>
              </w:rPr>
            </w:pPr>
            <w:r w:rsidRPr="002A76B7">
              <w:rPr>
                <w:b/>
                <w:sz w:val="28"/>
                <w:szCs w:val="28"/>
              </w:rPr>
              <w:t xml:space="preserve">Místo, kde </w:t>
            </w:r>
            <w:proofErr w:type="gramStart"/>
            <w:r w:rsidRPr="002A76B7">
              <w:rPr>
                <w:b/>
                <w:sz w:val="28"/>
                <w:szCs w:val="28"/>
              </w:rPr>
              <w:t>žijeme</w:t>
            </w:r>
            <w:r w:rsidRPr="002A76B7">
              <w:rPr>
                <w:sz w:val="28"/>
                <w:szCs w:val="28"/>
              </w:rPr>
              <w:t xml:space="preserve"> - žáci</w:t>
            </w:r>
            <w:proofErr w:type="gramEnd"/>
            <w:r w:rsidRPr="002A76B7">
              <w:rPr>
                <w:sz w:val="28"/>
                <w:szCs w:val="28"/>
              </w:rPr>
              <w:t xml:space="preserve"> se učí poznávat své okolí, chápat organizaci života v rodině, ve škole, v obci, ve společnosti. Důraz je kladen na praktické poznávání a na utváření přímých zkušeností žáků.</w:t>
            </w:r>
          </w:p>
          <w:p w:rsidR="002A76B7" w:rsidRPr="002A76B7" w:rsidRDefault="002A76B7" w:rsidP="002A76B7">
            <w:pPr>
              <w:rPr>
                <w:sz w:val="28"/>
                <w:szCs w:val="28"/>
              </w:rPr>
            </w:pPr>
            <w:r w:rsidRPr="002A76B7">
              <w:rPr>
                <w:b/>
                <w:sz w:val="28"/>
                <w:szCs w:val="28"/>
              </w:rPr>
              <w:t xml:space="preserve">Lidé kolem </w:t>
            </w:r>
            <w:proofErr w:type="gramStart"/>
            <w:r w:rsidRPr="002A76B7">
              <w:rPr>
                <w:b/>
                <w:sz w:val="28"/>
                <w:szCs w:val="28"/>
              </w:rPr>
              <w:t>nás</w:t>
            </w:r>
            <w:r w:rsidRPr="002A76B7">
              <w:rPr>
                <w:sz w:val="28"/>
                <w:szCs w:val="28"/>
              </w:rPr>
              <w:t xml:space="preserve"> - žáci</w:t>
            </w:r>
            <w:proofErr w:type="gramEnd"/>
            <w:r w:rsidRPr="002A76B7">
              <w:rPr>
                <w:sz w:val="28"/>
                <w:szCs w:val="28"/>
              </w:rPr>
              <w:t xml:space="preserve"> si osvojují vhodné chování a jednání mezi lidmi, význam pomoci, solidarity, seznamují se se základními právy a povinnostmi, se světem financí, ale i s problémy společnosti. Utváří si prvotní poznatky a dovednosti budoucího občana demokratického státu. </w:t>
            </w:r>
          </w:p>
          <w:p w:rsidR="002A76B7" w:rsidRPr="002A76B7" w:rsidRDefault="002A76B7" w:rsidP="002A76B7">
            <w:pPr>
              <w:rPr>
                <w:sz w:val="28"/>
                <w:szCs w:val="28"/>
              </w:rPr>
            </w:pPr>
            <w:r w:rsidRPr="002A76B7">
              <w:rPr>
                <w:b/>
                <w:sz w:val="28"/>
                <w:szCs w:val="28"/>
              </w:rPr>
              <w:t xml:space="preserve">Lidé a </w:t>
            </w:r>
            <w:proofErr w:type="gramStart"/>
            <w:r w:rsidRPr="002A76B7">
              <w:rPr>
                <w:b/>
                <w:sz w:val="28"/>
                <w:szCs w:val="28"/>
              </w:rPr>
              <w:t>čas</w:t>
            </w:r>
            <w:r w:rsidRPr="002A76B7">
              <w:rPr>
                <w:sz w:val="28"/>
                <w:szCs w:val="28"/>
              </w:rPr>
              <w:t xml:space="preserve"> - žáci</w:t>
            </w:r>
            <w:proofErr w:type="gramEnd"/>
            <w:r w:rsidRPr="002A76B7">
              <w:rPr>
                <w:sz w:val="28"/>
                <w:szCs w:val="28"/>
              </w:rPr>
              <w:t xml:space="preserve"> se učí orientova</w:t>
            </w:r>
            <w:r>
              <w:rPr>
                <w:sz w:val="28"/>
                <w:szCs w:val="28"/>
              </w:rPr>
              <w:t>t</w:t>
            </w:r>
            <w:r w:rsidRPr="002A76B7">
              <w:rPr>
                <w:sz w:val="28"/>
                <w:szCs w:val="28"/>
              </w:rPr>
              <w:t xml:space="preserve"> v čase. </w:t>
            </w:r>
            <w:proofErr w:type="gramStart"/>
            <w:r w:rsidRPr="002A76B7">
              <w:rPr>
                <w:sz w:val="28"/>
                <w:szCs w:val="28"/>
              </w:rPr>
              <w:t>Poznávají ,jak</w:t>
            </w:r>
            <w:proofErr w:type="gramEnd"/>
            <w:r w:rsidRPr="002A76B7">
              <w:rPr>
                <w:sz w:val="28"/>
                <w:szCs w:val="28"/>
              </w:rPr>
              <w:t xml:space="preserve"> se život a věci vyvíjejí a jakým změnám podléhají v</w:t>
            </w:r>
            <w:r>
              <w:rPr>
                <w:sz w:val="28"/>
                <w:szCs w:val="28"/>
              </w:rPr>
              <w:t> </w:t>
            </w:r>
            <w:r w:rsidRPr="002A76B7">
              <w:rPr>
                <w:sz w:val="28"/>
                <w:szCs w:val="28"/>
              </w:rPr>
              <w:t xml:space="preserve">čase. Seznamují se s důležitými okamžiky historie naší země. </w:t>
            </w:r>
          </w:p>
          <w:p w:rsidR="002A76B7" w:rsidRPr="002A76B7" w:rsidRDefault="002A76B7" w:rsidP="002A76B7">
            <w:pPr>
              <w:rPr>
                <w:sz w:val="28"/>
                <w:szCs w:val="28"/>
              </w:rPr>
            </w:pPr>
            <w:r w:rsidRPr="002A76B7">
              <w:rPr>
                <w:b/>
                <w:sz w:val="28"/>
                <w:szCs w:val="28"/>
              </w:rPr>
              <w:t xml:space="preserve">Rozmanitost </w:t>
            </w:r>
            <w:proofErr w:type="gramStart"/>
            <w:r w:rsidRPr="002A76B7">
              <w:rPr>
                <w:b/>
                <w:sz w:val="28"/>
                <w:szCs w:val="28"/>
              </w:rPr>
              <w:t>přírody</w:t>
            </w:r>
            <w:r w:rsidRPr="002A76B7">
              <w:rPr>
                <w:sz w:val="28"/>
                <w:szCs w:val="28"/>
              </w:rPr>
              <w:t xml:space="preserve"> - žáci</w:t>
            </w:r>
            <w:proofErr w:type="gramEnd"/>
            <w:r w:rsidRPr="002A76B7">
              <w:rPr>
                <w:sz w:val="28"/>
                <w:szCs w:val="28"/>
              </w:rPr>
              <w:t xml:space="preserve"> poznávají Zemi jako planetu sluneční soustavy, vnímají rozmanitost a proměnlivost živé a neživé přírody, jsou vedeni k ochraně životního prostředí. </w:t>
            </w:r>
          </w:p>
          <w:p w:rsidR="002A76B7" w:rsidRDefault="002A76B7" w:rsidP="002A76B7">
            <w:pPr>
              <w:rPr>
                <w:sz w:val="28"/>
                <w:szCs w:val="28"/>
              </w:rPr>
            </w:pPr>
            <w:r w:rsidRPr="002A76B7">
              <w:rPr>
                <w:b/>
                <w:sz w:val="28"/>
                <w:szCs w:val="28"/>
              </w:rPr>
              <w:t xml:space="preserve">Člověk a jeho </w:t>
            </w:r>
            <w:proofErr w:type="gramStart"/>
            <w:r w:rsidRPr="002A76B7">
              <w:rPr>
                <w:b/>
                <w:sz w:val="28"/>
                <w:szCs w:val="28"/>
              </w:rPr>
              <w:t>zdraví</w:t>
            </w:r>
            <w:r w:rsidRPr="002A76B7">
              <w:rPr>
                <w:sz w:val="28"/>
                <w:szCs w:val="28"/>
              </w:rPr>
              <w:t xml:space="preserve"> - na</w:t>
            </w:r>
            <w:proofErr w:type="gramEnd"/>
            <w:r w:rsidRPr="002A76B7">
              <w:rPr>
                <w:sz w:val="28"/>
                <w:szCs w:val="28"/>
              </w:rPr>
              <w:t xml:space="preserve"> základě svého poznávání chápou žáci člověka jako živou bytost, uvědomují si jeho vývoj. Získávají poučení o zdravotní prevenci, hygieně, výživě, denním režimu. Osvojují si bezpečné chování a vzájemnou pomoc v různých životních situacích. Dochází k poznání, že je zdraví důležitá hodnota v životě člověka.</w:t>
            </w:r>
          </w:p>
          <w:p w:rsidR="002A76B7" w:rsidRDefault="002A76B7" w:rsidP="002A76B7">
            <w:pPr>
              <w:rPr>
                <w:b/>
                <w:i/>
                <w:sz w:val="28"/>
                <w:szCs w:val="28"/>
              </w:rPr>
            </w:pPr>
            <w:r>
              <w:rPr>
                <w:sz w:val="28"/>
                <w:szCs w:val="28"/>
              </w:rPr>
              <w:t>Učitel řídí vyučování tak, aby docházeli k novým poznatkům zejména na základě vlastní činnosti a přímého pozorování. Toto podněcuje aktivitu žáků. Průběžně a v souvislosti s ostatními vyučovacími předměty vedeme žáky k tomu, aby výsledky svých pozorování, zjištění a objevování zaznamenávali různými způsoby, tj. výtvarně i písemně.</w:t>
            </w:r>
          </w:p>
        </w:tc>
      </w:tr>
      <w:tr w:rsidR="006815D5" w:rsidRPr="00ED0734" w:rsidTr="003519B8">
        <w:trPr>
          <w:gridAfter w:val="1"/>
          <w:wAfter w:w="284" w:type="dxa"/>
          <w:trHeight w:val="375"/>
        </w:trPr>
        <w:tc>
          <w:tcPr>
            <w:tcW w:w="3369" w:type="dxa"/>
            <w:vMerge w:val="restart"/>
            <w:tcBorders>
              <w:top w:val="single" w:sz="18" w:space="0" w:color="auto"/>
              <w:left w:val="single" w:sz="18" w:space="0" w:color="auto"/>
              <w:right w:val="single" w:sz="18" w:space="0" w:color="auto"/>
            </w:tcBorders>
          </w:tcPr>
          <w:p w:rsidR="006815D5" w:rsidRPr="00C37F0D" w:rsidRDefault="006815D5" w:rsidP="006815D5">
            <w:pPr>
              <w:rPr>
                <w:b/>
                <w:i/>
                <w:sz w:val="28"/>
                <w:szCs w:val="28"/>
              </w:rPr>
            </w:pPr>
            <w:r w:rsidRPr="00C37F0D">
              <w:rPr>
                <w:b/>
                <w:i/>
                <w:sz w:val="28"/>
                <w:szCs w:val="28"/>
              </w:rPr>
              <w:t>Časové a organizační vymezení</w:t>
            </w:r>
          </w:p>
          <w:p w:rsidR="006815D5" w:rsidRPr="00C37F0D" w:rsidRDefault="006815D5" w:rsidP="006815D5">
            <w:pPr>
              <w:jc w:val="both"/>
              <w:rPr>
                <w:b/>
                <w:i/>
                <w:sz w:val="28"/>
                <w:szCs w:val="28"/>
              </w:rPr>
            </w:pPr>
            <w:r>
              <w:rPr>
                <w:b/>
                <w:i/>
                <w:sz w:val="28"/>
                <w:szCs w:val="28"/>
              </w:rPr>
              <w:t xml:space="preserve"> </w:t>
            </w:r>
          </w:p>
        </w:tc>
        <w:tc>
          <w:tcPr>
            <w:tcW w:w="3225" w:type="dxa"/>
            <w:gridSpan w:val="2"/>
            <w:tcBorders>
              <w:top w:val="single" w:sz="18" w:space="0" w:color="auto"/>
              <w:left w:val="single" w:sz="18" w:space="0" w:color="auto"/>
            </w:tcBorders>
          </w:tcPr>
          <w:p w:rsidR="006815D5" w:rsidRPr="00ED0734" w:rsidRDefault="006815D5" w:rsidP="006815D5">
            <w:pPr>
              <w:jc w:val="center"/>
              <w:rPr>
                <w:sz w:val="28"/>
                <w:szCs w:val="28"/>
              </w:rPr>
            </w:pPr>
            <w:r w:rsidRPr="00ED0734">
              <w:rPr>
                <w:b/>
                <w:sz w:val="28"/>
                <w:szCs w:val="28"/>
              </w:rPr>
              <w:t>ročník</w:t>
            </w:r>
          </w:p>
        </w:tc>
        <w:tc>
          <w:tcPr>
            <w:tcW w:w="3295" w:type="dxa"/>
            <w:tcBorders>
              <w:top w:val="single" w:sz="18" w:space="0" w:color="auto"/>
              <w:right w:val="single" w:sz="18" w:space="0" w:color="auto"/>
            </w:tcBorders>
          </w:tcPr>
          <w:p w:rsidR="006815D5" w:rsidRPr="00ED0734" w:rsidRDefault="006815D5" w:rsidP="006815D5">
            <w:pPr>
              <w:jc w:val="center"/>
              <w:rPr>
                <w:sz w:val="28"/>
                <w:szCs w:val="28"/>
              </w:rPr>
            </w:pPr>
            <w:r>
              <w:rPr>
                <w:b/>
                <w:sz w:val="28"/>
                <w:szCs w:val="28"/>
              </w:rPr>
              <w:t>hodin týdně</w:t>
            </w:r>
          </w:p>
        </w:tc>
      </w:tr>
      <w:tr w:rsidR="006815D5" w:rsidRPr="00ED0734" w:rsidTr="003519B8">
        <w:trPr>
          <w:gridAfter w:val="1"/>
          <w:wAfter w:w="284" w:type="dxa"/>
          <w:trHeight w:val="343"/>
        </w:trPr>
        <w:tc>
          <w:tcPr>
            <w:tcW w:w="3369" w:type="dxa"/>
            <w:vMerge/>
            <w:tcBorders>
              <w:left w:val="single" w:sz="18" w:space="0" w:color="auto"/>
              <w:right w:val="single" w:sz="18" w:space="0" w:color="auto"/>
            </w:tcBorders>
          </w:tcPr>
          <w:p w:rsidR="006815D5" w:rsidRDefault="006815D5" w:rsidP="006815D5">
            <w:pPr>
              <w:jc w:val="both"/>
              <w:rPr>
                <w:b/>
                <w:i/>
                <w:sz w:val="28"/>
                <w:szCs w:val="28"/>
              </w:rPr>
            </w:pPr>
          </w:p>
        </w:tc>
        <w:tc>
          <w:tcPr>
            <w:tcW w:w="3225" w:type="dxa"/>
            <w:gridSpan w:val="2"/>
            <w:tcBorders>
              <w:left w:val="single" w:sz="18" w:space="0" w:color="auto"/>
              <w:bottom w:val="single" w:sz="4" w:space="0" w:color="auto"/>
            </w:tcBorders>
          </w:tcPr>
          <w:p w:rsidR="006815D5" w:rsidRPr="00C37F0D" w:rsidRDefault="006815D5" w:rsidP="006815D5">
            <w:pPr>
              <w:jc w:val="center"/>
              <w:rPr>
                <w:sz w:val="28"/>
                <w:szCs w:val="28"/>
              </w:rPr>
            </w:pPr>
            <w:r w:rsidRPr="00C37F0D">
              <w:rPr>
                <w:sz w:val="28"/>
                <w:szCs w:val="28"/>
              </w:rPr>
              <w:t>1.</w:t>
            </w:r>
          </w:p>
        </w:tc>
        <w:tc>
          <w:tcPr>
            <w:tcW w:w="3295" w:type="dxa"/>
            <w:tcBorders>
              <w:bottom w:val="single" w:sz="4" w:space="0" w:color="auto"/>
              <w:right w:val="single" w:sz="18" w:space="0" w:color="auto"/>
            </w:tcBorders>
          </w:tcPr>
          <w:p w:rsidR="006815D5" w:rsidRPr="00C37F0D" w:rsidRDefault="00D75932" w:rsidP="006815D5">
            <w:pPr>
              <w:jc w:val="center"/>
              <w:rPr>
                <w:sz w:val="28"/>
                <w:szCs w:val="28"/>
              </w:rPr>
            </w:pPr>
            <w:r>
              <w:rPr>
                <w:sz w:val="28"/>
                <w:szCs w:val="28"/>
              </w:rPr>
              <w:t>2</w:t>
            </w:r>
          </w:p>
        </w:tc>
      </w:tr>
      <w:tr w:rsidR="006815D5" w:rsidRPr="00ED0734" w:rsidTr="003519B8">
        <w:trPr>
          <w:gridAfter w:val="1"/>
          <w:wAfter w:w="284" w:type="dxa"/>
          <w:trHeight w:val="300"/>
        </w:trPr>
        <w:tc>
          <w:tcPr>
            <w:tcW w:w="3369" w:type="dxa"/>
            <w:vMerge/>
            <w:tcBorders>
              <w:left w:val="single" w:sz="18" w:space="0" w:color="auto"/>
              <w:right w:val="single" w:sz="18" w:space="0" w:color="auto"/>
            </w:tcBorders>
          </w:tcPr>
          <w:p w:rsidR="006815D5" w:rsidRDefault="006815D5" w:rsidP="006815D5">
            <w:pPr>
              <w:jc w:val="both"/>
              <w:rPr>
                <w:b/>
                <w:i/>
                <w:sz w:val="28"/>
                <w:szCs w:val="28"/>
              </w:rPr>
            </w:pPr>
          </w:p>
        </w:tc>
        <w:tc>
          <w:tcPr>
            <w:tcW w:w="3225" w:type="dxa"/>
            <w:gridSpan w:val="2"/>
            <w:tcBorders>
              <w:top w:val="single" w:sz="4" w:space="0" w:color="auto"/>
              <w:left w:val="single" w:sz="18" w:space="0" w:color="auto"/>
              <w:bottom w:val="single" w:sz="4" w:space="0" w:color="auto"/>
            </w:tcBorders>
          </w:tcPr>
          <w:p w:rsidR="006815D5" w:rsidRPr="00C37F0D" w:rsidRDefault="006815D5" w:rsidP="006815D5">
            <w:pPr>
              <w:jc w:val="center"/>
              <w:rPr>
                <w:sz w:val="28"/>
                <w:szCs w:val="28"/>
              </w:rPr>
            </w:pPr>
            <w:r>
              <w:rPr>
                <w:sz w:val="28"/>
                <w:szCs w:val="28"/>
              </w:rPr>
              <w:t>2.</w:t>
            </w:r>
          </w:p>
        </w:tc>
        <w:tc>
          <w:tcPr>
            <w:tcW w:w="3295" w:type="dxa"/>
            <w:tcBorders>
              <w:top w:val="single" w:sz="4" w:space="0" w:color="auto"/>
              <w:bottom w:val="single" w:sz="4" w:space="0" w:color="auto"/>
              <w:right w:val="single" w:sz="18" w:space="0" w:color="auto"/>
            </w:tcBorders>
          </w:tcPr>
          <w:p w:rsidR="006815D5" w:rsidRPr="00C37F0D" w:rsidRDefault="00D75932" w:rsidP="006815D5">
            <w:pPr>
              <w:jc w:val="center"/>
              <w:rPr>
                <w:sz w:val="28"/>
                <w:szCs w:val="28"/>
              </w:rPr>
            </w:pPr>
            <w:r>
              <w:rPr>
                <w:sz w:val="28"/>
                <w:szCs w:val="28"/>
              </w:rPr>
              <w:t>2</w:t>
            </w:r>
          </w:p>
        </w:tc>
      </w:tr>
      <w:tr w:rsidR="006815D5" w:rsidRPr="00ED0734" w:rsidTr="003519B8">
        <w:trPr>
          <w:gridAfter w:val="1"/>
          <w:wAfter w:w="284" w:type="dxa"/>
          <w:trHeight w:val="285"/>
        </w:trPr>
        <w:tc>
          <w:tcPr>
            <w:tcW w:w="3369" w:type="dxa"/>
            <w:vMerge/>
            <w:tcBorders>
              <w:left w:val="single" w:sz="18" w:space="0" w:color="auto"/>
              <w:right w:val="single" w:sz="18" w:space="0" w:color="auto"/>
            </w:tcBorders>
          </w:tcPr>
          <w:p w:rsidR="006815D5" w:rsidRDefault="006815D5" w:rsidP="006815D5">
            <w:pPr>
              <w:jc w:val="both"/>
              <w:rPr>
                <w:b/>
                <w:i/>
                <w:sz w:val="28"/>
                <w:szCs w:val="28"/>
              </w:rPr>
            </w:pPr>
          </w:p>
        </w:tc>
        <w:tc>
          <w:tcPr>
            <w:tcW w:w="3225" w:type="dxa"/>
            <w:gridSpan w:val="2"/>
            <w:tcBorders>
              <w:top w:val="single" w:sz="4" w:space="0" w:color="auto"/>
              <w:left w:val="single" w:sz="18" w:space="0" w:color="auto"/>
              <w:bottom w:val="single" w:sz="4" w:space="0" w:color="auto"/>
            </w:tcBorders>
          </w:tcPr>
          <w:p w:rsidR="006815D5" w:rsidRPr="00C37F0D" w:rsidRDefault="006815D5" w:rsidP="006815D5">
            <w:pPr>
              <w:jc w:val="center"/>
              <w:rPr>
                <w:sz w:val="28"/>
                <w:szCs w:val="28"/>
              </w:rPr>
            </w:pPr>
            <w:r>
              <w:rPr>
                <w:sz w:val="28"/>
                <w:szCs w:val="28"/>
              </w:rPr>
              <w:t>3.</w:t>
            </w:r>
          </w:p>
        </w:tc>
        <w:tc>
          <w:tcPr>
            <w:tcW w:w="3295" w:type="dxa"/>
            <w:tcBorders>
              <w:top w:val="single" w:sz="4" w:space="0" w:color="auto"/>
              <w:bottom w:val="single" w:sz="4" w:space="0" w:color="auto"/>
              <w:right w:val="single" w:sz="18" w:space="0" w:color="auto"/>
            </w:tcBorders>
          </w:tcPr>
          <w:p w:rsidR="006815D5" w:rsidRPr="00C37F0D" w:rsidRDefault="00D75932" w:rsidP="006815D5">
            <w:pPr>
              <w:jc w:val="center"/>
              <w:rPr>
                <w:sz w:val="28"/>
                <w:szCs w:val="28"/>
              </w:rPr>
            </w:pPr>
            <w:r>
              <w:rPr>
                <w:sz w:val="28"/>
                <w:szCs w:val="28"/>
              </w:rPr>
              <w:t>2</w:t>
            </w:r>
          </w:p>
        </w:tc>
      </w:tr>
      <w:tr w:rsidR="006815D5" w:rsidRPr="00ED0734" w:rsidTr="003519B8">
        <w:trPr>
          <w:gridAfter w:val="1"/>
          <w:wAfter w:w="284" w:type="dxa"/>
        </w:trPr>
        <w:tc>
          <w:tcPr>
            <w:tcW w:w="3369" w:type="dxa"/>
            <w:vMerge/>
            <w:tcBorders>
              <w:left w:val="single" w:sz="18" w:space="0" w:color="auto"/>
              <w:bottom w:val="single" w:sz="18" w:space="0" w:color="auto"/>
              <w:right w:val="single" w:sz="18" w:space="0" w:color="auto"/>
            </w:tcBorders>
          </w:tcPr>
          <w:p w:rsidR="006815D5" w:rsidRPr="00ED0734" w:rsidRDefault="006815D5" w:rsidP="006815D5">
            <w:pPr>
              <w:jc w:val="both"/>
              <w:rPr>
                <w:b/>
                <w:i/>
                <w:sz w:val="28"/>
                <w:szCs w:val="28"/>
              </w:rPr>
            </w:pPr>
          </w:p>
        </w:tc>
        <w:tc>
          <w:tcPr>
            <w:tcW w:w="6520" w:type="dxa"/>
            <w:gridSpan w:val="3"/>
            <w:tcBorders>
              <w:top w:val="single" w:sz="4" w:space="0" w:color="auto"/>
              <w:left w:val="single" w:sz="18" w:space="0" w:color="auto"/>
              <w:bottom w:val="single" w:sz="18" w:space="0" w:color="auto"/>
              <w:right w:val="single" w:sz="18" w:space="0" w:color="auto"/>
            </w:tcBorders>
          </w:tcPr>
          <w:p w:rsidR="006815D5" w:rsidRDefault="006815D5" w:rsidP="00D75932">
            <w:pPr>
              <w:autoSpaceDE w:val="0"/>
              <w:autoSpaceDN w:val="0"/>
              <w:adjustRightInd w:val="0"/>
              <w:rPr>
                <w:sz w:val="28"/>
                <w:szCs w:val="28"/>
              </w:rPr>
            </w:pPr>
            <w:r>
              <w:rPr>
                <w:sz w:val="28"/>
                <w:szCs w:val="28"/>
              </w:rPr>
              <w:t>Výuka probíhá převážně v</w:t>
            </w:r>
            <w:r w:rsidR="00D75932">
              <w:rPr>
                <w:sz w:val="28"/>
                <w:szCs w:val="28"/>
              </w:rPr>
              <w:t> </w:t>
            </w:r>
            <w:r>
              <w:rPr>
                <w:sz w:val="28"/>
                <w:szCs w:val="28"/>
              </w:rPr>
              <w:t>učebnách</w:t>
            </w:r>
            <w:r w:rsidR="00D75932">
              <w:rPr>
                <w:sz w:val="28"/>
                <w:szCs w:val="28"/>
              </w:rPr>
              <w:t xml:space="preserve"> a</w:t>
            </w:r>
            <w:r>
              <w:rPr>
                <w:sz w:val="28"/>
                <w:szCs w:val="28"/>
              </w:rPr>
              <w:t xml:space="preserve"> venk</w:t>
            </w:r>
            <w:r w:rsidR="00D75932">
              <w:rPr>
                <w:sz w:val="28"/>
                <w:szCs w:val="28"/>
              </w:rPr>
              <w:t>u.</w:t>
            </w:r>
          </w:p>
          <w:p w:rsidR="00A84E66" w:rsidRPr="007D4576" w:rsidRDefault="00A84E66" w:rsidP="00D75932">
            <w:pPr>
              <w:autoSpaceDE w:val="0"/>
              <w:autoSpaceDN w:val="0"/>
              <w:adjustRightInd w:val="0"/>
              <w:rPr>
                <w:sz w:val="28"/>
                <w:szCs w:val="28"/>
              </w:rPr>
            </w:pPr>
          </w:p>
        </w:tc>
      </w:tr>
      <w:tr w:rsidR="006815D5" w:rsidRPr="00ED0734" w:rsidTr="003519B8">
        <w:trPr>
          <w:gridAfter w:val="1"/>
          <w:wAfter w:w="284" w:type="dxa"/>
        </w:trPr>
        <w:tc>
          <w:tcPr>
            <w:tcW w:w="3369" w:type="dxa"/>
            <w:tcBorders>
              <w:top w:val="single" w:sz="18" w:space="0" w:color="auto"/>
              <w:left w:val="single" w:sz="18" w:space="0" w:color="auto"/>
              <w:bottom w:val="single" w:sz="18" w:space="0" w:color="auto"/>
              <w:right w:val="single" w:sz="18" w:space="0" w:color="auto"/>
            </w:tcBorders>
          </w:tcPr>
          <w:p w:rsidR="006815D5" w:rsidRPr="00ED0734" w:rsidRDefault="006815D5" w:rsidP="006815D5">
            <w:pPr>
              <w:jc w:val="both"/>
              <w:rPr>
                <w:b/>
                <w:i/>
                <w:sz w:val="28"/>
                <w:szCs w:val="28"/>
              </w:rPr>
            </w:pPr>
            <w:r>
              <w:rPr>
                <w:b/>
                <w:i/>
                <w:sz w:val="28"/>
                <w:szCs w:val="28"/>
              </w:rPr>
              <w:t>Průřezová témata</w:t>
            </w:r>
          </w:p>
        </w:tc>
        <w:tc>
          <w:tcPr>
            <w:tcW w:w="6520" w:type="dxa"/>
            <w:gridSpan w:val="3"/>
            <w:tcBorders>
              <w:top w:val="single" w:sz="18" w:space="0" w:color="auto"/>
              <w:left w:val="single" w:sz="18" w:space="0" w:color="auto"/>
              <w:bottom w:val="single" w:sz="18" w:space="0" w:color="auto"/>
              <w:right w:val="single" w:sz="18" w:space="0" w:color="auto"/>
            </w:tcBorders>
          </w:tcPr>
          <w:p w:rsidR="006815D5" w:rsidRPr="00A84E66" w:rsidRDefault="006815D5" w:rsidP="00A84E66">
            <w:pPr>
              <w:rPr>
                <w:b/>
              </w:rPr>
            </w:pPr>
            <w:r w:rsidRPr="00C37F0D">
              <w:rPr>
                <w:b/>
                <w:sz w:val="28"/>
                <w:szCs w:val="28"/>
              </w:rPr>
              <w:t>Osobnostní a sociální výchova</w:t>
            </w:r>
            <w:r>
              <w:rPr>
                <w:b/>
                <w:sz w:val="28"/>
                <w:szCs w:val="28"/>
              </w:rPr>
              <w:t xml:space="preserve"> – </w:t>
            </w:r>
            <w:r w:rsidR="00A84E66" w:rsidRPr="00A84E66">
              <w:rPr>
                <w:sz w:val="28"/>
                <w:szCs w:val="28"/>
              </w:rPr>
              <w:t>rozvoj schopností poznávání, sebepoznání a sebepojetí, poznávání lidí, mezilidské vztahy, komunikace, řešení problémů a rozhodovací dovednosti</w:t>
            </w:r>
          </w:p>
          <w:p w:rsidR="00A84E66" w:rsidRDefault="006815D5" w:rsidP="00A84E66">
            <w:pPr>
              <w:rPr>
                <w:sz w:val="28"/>
                <w:szCs w:val="28"/>
              </w:rPr>
            </w:pPr>
            <w:r>
              <w:rPr>
                <w:b/>
                <w:sz w:val="28"/>
                <w:szCs w:val="28"/>
              </w:rPr>
              <w:t xml:space="preserve">Environmentální výchova </w:t>
            </w:r>
            <w:r w:rsidRPr="00A84E66">
              <w:rPr>
                <w:sz w:val="28"/>
                <w:szCs w:val="28"/>
              </w:rPr>
              <w:t xml:space="preserve">– </w:t>
            </w:r>
            <w:r w:rsidR="00A84E66" w:rsidRPr="00A84E66">
              <w:rPr>
                <w:sz w:val="28"/>
                <w:szCs w:val="28"/>
              </w:rPr>
              <w:t>ekosystémy, základní podmínky života, vztah člověka k</w:t>
            </w:r>
            <w:r w:rsidR="00A84E66">
              <w:rPr>
                <w:sz w:val="28"/>
                <w:szCs w:val="28"/>
              </w:rPr>
              <w:t> </w:t>
            </w:r>
            <w:r w:rsidR="00A84E66" w:rsidRPr="00A84E66">
              <w:rPr>
                <w:sz w:val="28"/>
                <w:szCs w:val="28"/>
              </w:rPr>
              <w:t>prostředí</w:t>
            </w:r>
          </w:p>
          <w:p w:rsidR="00A84E66" w:rsidRDefault="00A84E66" w:rsidP="00A84E66">
            <w:pPr>
              <w:rPr>
                <w:sz w:val="28"/>
                <w:szCs w:val="28"/>
              </w:rPr>
            </w:pPr>
            <w:r>
              <w:rPr>
                <w:b/>
                <w:sz w:val="28"/>
                <w:szCs w:val="28"/>
              </w:rPr>
              <w:t xml:space="preserve">Multikulturní výchova – </w:t>
            </w:r>
            <w:r>
              <w:rPr>
                <w:sz w:val="28"/>
                <w:szCs w:val="28"/>
              </w:rPr>
              <w:t>lidské vztahy</w:t>
            </w:r>
          </w:p>
          <w:p w:rsidR="006815D5" w:rsidRPr="00A84E66" w:rsidRDefault="00A84E66" w:rsidP="00A84E66">
            <w:r>
              <w:rPr>
                <w:b/>
                <w:sz w:val="28"/>
                <w:szCs w:val="28"/>
              </w:rPr>
              <w:t xml:space="preserve">Výchova demokratického občana – </w:t>
            </w:r>
            <w:r w:rsidRPr="00A84E66">
              <w:rPr>
                <w:sz w:val="28"/>
                <w:szCs w:val="28"/>
              </w:rPr>
              <w:t xml:space="preserve">občanská </w:t>
            </w:r>
            <w:proofErr w:type="spellStart"/>
            <w:r w:rsidRPr="00A84E66">
              <w:rPr>
                <w:sz w:val="28"/>
                <w:szCs w:val="28"/>
              </w:rPr>
              <w:t>společ-nost</w:t>
            </w:r>
            <w:proofErr w:type="spellEnd"/>
            <w:r w:rsidRPr="00A84E66">
              <w:rPr>
                <w:sz w:val="28"/>
                <w:szCs w:val="28"/>
              </w:rPr>
              <w:t xml:space="preserve"> a škola</w:t>
            </w:r>
          </w:p>
        </w:tc>
      </w:tr>
      <w:tr w:rsidR="006815D5" w:rsidRPr="00ED0734" w:rsidTr="003519B8">
        <w:trPr>
          <w:gridAfter w:val="1"/>
          <w:wAfter w:w="284" w:type="dxa"/>
        </w:trPr>
        <w:tc>
          <w:tcPr>
            <w:tcW w:w="3369" w:type="dxa"/>
            <w:tcBorders>
              <w:top w:val="single" w:sz="18" w:space="0" w:color="auto"/>
              <w:left w:val="single" w:sz="18" w:space="0" w:color="auto"/>
              <w:bottom w:val="single" w:sz="18" w:space="0" w:color="auto"/>
              <w:right w:val="single" w:sz="18" w:space="0" w:color="auto"/>
            </w:tcBorders>
          </w:tcPr>
          <w:p w:rsidR="006815D5" w:rsidRPr="00ED0734" w:rsidRDefault="006815D5" w:rsidP="006815D5">
            <w:pPr>
              <w:jc w:val="both"/>
              <w:rPr>
                <w:b/>
                <w:i/>
                <w:sz w:val="28"/>
                <w:szCs w:val="28"/>
              </w:rPr>
            </w:pPr>
            <w:r>
              <w:rPr>
                <w:b/>
                <w:i/>
                <w:sz w:val="28"/>
                <w:szCs w:val="28"/>
              </w:rPr>
              <w:lastRenderedPageBreak/>
              <w:t>Metody a formy práce</w:t>
            </w:r>
          </w:p>
        </w:tc>
        <w:tc>
          <w:tcPr>
            <w:tcW w:w="6520" w:type="dxa"/>
            <w:gridSpan w:val="3"/>
            <w:tcBorders>
              <w:top w:val="single" w:sz="18" w:space="0" w:color="auto"/>
              <w:left w:val="single" w:sz="18" w:space="0" w:color="auto"/>
              <w:bottom w:val="single" w:sz="18" w:space="0" w:color="auto"/>
              <w:right w:val="single" w:sz="18" w:space="0" w:color="auto"/>
            </w:tcBorders>
          </w:tcPr>
          <w:p w:rsidR="006815D5" w:rsidRPr="008C284E" w:rsidRDefault="00A84E66" w:rsidP="006815D5">
            <w:pPr>
              <w:autoSpaceDE w:val="0"/>
              <w:autoSpaceDN w:val="0"/>
              <w:adjustRightInd w:val="0"/>
              <w:rPr>
                <w:sz w:val="28"/>
                <w:szCs w:val="28"/>
              </w:rPr>
            </w:pPr>
            <w:r w:rsidRPr="00A84E66">
              <w:rPr>
                <w:sz w:val="28"/>
                <w:szCs w:val="28"/>
              </w:rPr>
              <w:t>Skupinové vyučování, vycházky, exkurze, projektové vyučování, besedy, vyhledávání a práce s informacemi, pokusy, modelové situace</w:t>
            </w:r>
            <w:r>
              <w:t>.</w:t>
            </w:r>
          </w:p>
        </w:tc>
      </w:tr>
      <w:tr w:rsidR="006815D5" w:rsidRPr="00ED0734" w:rsidTr="003519B8">
        <w:trPr>
          <w:gridAfter w:val="1"/>
          <w:wAfter w:w="284" w:type="dxa"/>
        </w:trPr>
        <w:tc>
          <w:tcPr>
            <w:tcW w:w="9889" w:type="dxa"/>
            <w:gridSpan w:val="4"/>
            <w:tcBorders>
              <w:top w:val="single" w:sz="18" w:space="0" w:color="auto"/>
              <w:left w:val="single" w:sz="18" w:space="0" w:color="auto"/>
              <w:right w:val="single" w:sz="18" w:space="0" w:color="auto"/>
            </w:tcBorders>
          </w:tcPr>
          <w:p w:rsidR="006815D5" w:rsidRPr="00ED0734" w:rsidRDefault="006815D5" w:rsidP="006815D5">
            <w:pPr>
              <w:jc w:val="both"/>
              <w:rPr>
                <w:sz w:val="28"/>
                <w:szCs w:val="28"/>
              </w:rPr>
            </w:pPr>
            <w:r w:rsidRPr="00CE3E7A">
              <w:rPr>
                <w:b/>
                <w:i/>
                <w:sz w:val="28"/>
                <w:szCs w:val="28"/>
              </w:rPr>
              <w:t>Výchovné a vzdělávací strategie – rozvoj klíčových kompetencí</w:t>
            </w:r>
          </w:p>
        </w:tc>
      </w:tr>
      <w:tr w:rsidR="006815D5" w:rsidRPr="00ED0734" w:rsidTr="003519B8">
        <w:trPr>
          <w:gridAfter w:val="1"/>
          <w:wAfter w:w="284" w:type="dxa"/>
        </w:trPr>
        <w:tc>
          <w:tcPr>
            <w:tcW w:w="3369" w:type="dxa"/>
            <w:tcBorders>
              <w:top w:val="single" w:sz="12" w:space="0" w:color="auto"/>
              <w:left w:val="single" w:sz="18" w:space="0" w:color="auto"/>
              <w:right w:val="single" w:sz="18" w:space="0" w:color="auto"/>
            </w:tcBorders>
          </w:tcPr>
          <w:p w:rsidR="006815D5" w:rsidRDefault="006815D5" w:rsidP="006815D5">
            <w:pPr>
              <w:jc w:val="both"/>
              <w:rPr>
                <w:b/>
                <w:i/>
                <w:sz w:val="28"/>
                <w:szCs w:val="28"/>
              </w:rPr>
            </w:pPr>
          </w:p>
          <w:p w:rsidR="006815D5" w:rsidRPr="00CE3E7A" w:rsidRDefault="006815D5" w:rsidP="006815D5">
            <w:pPr>
              <w:jc w:val="both"/>
              <w:rPr>
                <w:b/>
                <w:i/>
                <w:sz w:val="28"/>
                <w:szCs w:val="28"/>
              </w:rPr>
            </w:pPr>
            <w:r w:rsidRPr="00CE3E7A">
              <w:rPr>
                <w:b/>
                <w:i/>
                <w:sz w:val="28"/>
                <w:szCs w:val="28"/>
              </w:rPr>
              <w:t>k učení</w:t>
            </w:r>
          </w:p>
        </w:tc>
        <w:tc>
          <w:tcPr>
            <w:tcW w:w="6520" w:type="dxa"/>
            <w:gridSpan w:val="3"/>
            <w:tcBorders>
              <w:top w:val="single" w:sz="12" w:space="0" w:color="auto"/>
              <w:left w:val="single" w:sz="18" w:space="0" w:color="auto"/>
              <w:right w:val="single" w:sz="18" w:space="0" w:color="auto"/>
            </w:tcBorders>
          </w:tcPr>
          <w:p w:rsidR="00A84E66" w:rsidRPr="00A84E66" w:rsidRDefault="006815D5" w:rsidP="00A84E66">
            <w:pPr>
              <w:rPr>
                <w:b/>
                <w:sz w:val="28"/>
                <w:szCs w:val="28"/>
              </w:rPr>
            </w:pPr>
            <w:r w:rsidRPr="00A84E66">
              <w:rPr>
                <w:sz w:val="28"/>
                <w:szCs w:val="28"/>
              </w:rPr>
              <w:t xml:space="preserve">• </w:t>
            </w:r>
            <w:r w:rsidR="00A84E66" w:rsidRPr="00A84E66">
              <w:rPr>
                <w:sz w:val="28"/>
                <w:szCs w:val="28"/>
              </w:rPr>
              <w:t>rozvíjet u žáků dovednosti objevovat, poznávat a zkoumat</w:t>
            </w:r>
          </w:p>
          <w:p w:rsidR="00A84E66" w:rsidRPr="00A84E66" w:rsidRDefault="00A84E66" w:rsidP="00A84E66">
            <w:pPr>
              <w:rPr>
                <w:b/>
                <w:sz w:val="28"/>
                <w:szCs w:val="28"/>
              </w:rPr>
            </w:pPr>
            <w:r w:rsidRPr="00A84E66">
              <w:rPr>
                <w:sz w:val="28"/>
                <w:szCs w:val="28"/>
              </w:rPr>
              <w:t>• učit žáky vyvozovat závěry pro budoucnost</w:t>
            </w:r>
          </w:p>
          <w:p w:rsidR="00A84E66" w:rsidRPr="00A84E66" w:rsidRDefault="00A84E66" w:rsidP="00A84E66">
            <w:pPr>
              <w:rPr>
                <w:b/>
                <w:sz w:val="28"/>
                <w:szCs w:val="28"/>
              </w:rPr>
            </w:pPr>
            <w:r w:rsidRPr="00A84E66">
              <w:rPr>
                <w:sz w:val="28"/>
                <w:szCs w:val="28"/>
              </w:rPr>
              <w:t>• vést žáky k systematickému vyhledávání a třídění informací</w:t>
            </w:r>
          </w:p>
          <w:p w:rsidR="00A84E66" w:rsidRPr="00A84E66" w:rsidRDefault="00A84E66" w:rsidP="00A84E66">
            <w:pPr>
              <w:rPr>
                <w:b/>
                <w:sz w:val="28"/>
                <w:szCs w:val="28"/>
              </w:rPr>
            </w:pPr>
            <w:r w:rsidRPr="00A84E66">
              <w:rPr>
                <w:sz w:val="28"/>
                <w:szCs w:val="28"/>
              </w:rPr>
              <w:t>• vést žáky k vytváření komplexního pohledu na přírod</w:t>
            </w:r>
            <w:r w:rsidR="00162B1D">
              <w:rPr>
                <w:sz w:val="28"/>
                <w:szCs w:val="28"/>
              </w:rPr>
              <w:t>-</w:t>
            </w:r>
            <w:r w:rsidRPr="00A84E66">
              <w:rPr>
                <w:sz w:val="28"/>
                <w:szCs w:val="28"/>
              </w:rPr>
              <w:t>ní, společenské a kulturní jevy</w:t>
            </w:r>
          </w:p>
          <w:p w:rsidR="00A84E66" w:rsidRPr="00A84E66" w:rsidRDefault="00A84E66" w:rsidP="00A84E66">
            <w:pPr>
              <w:rPr>
                <w:b/>
                <w:sz w:val="28"/>
                <w:szCs w:val="28"/>
              </w:rPr>
            </w:pPr>
            <w:r w:rsidRPr="00A84E66">
              <w:rPr>
                <w:sz w:val="28"/>
                <w:szCs w:val="28"/>
              </w:rPr>
              <w:t xml:space="preserve">• vést žáky k samostatnému pozorování a </w:t>
            </w:r>
            <w:r w:rsidR="00162B1D">
              <w:rPr>
                <w:sz w:val="28"/>
                <w:szCs w:val="28"/>
              </w:rPr>
              <w:t>experiment-</w:t>
            </w:r>
            <w:proofErr w:type="spellStart"/>
            <w:r w:rsidRPr="00A84E66">
              <w:rPr>
                <w:sz w:val="28"/>
                <w:szCs w:val="28"/>
              </w:rPr>
              <w:t>tování</w:t>
            </w:r>
            <w:proofErr w:type="spellEnd"/>
          </w:p>
          <w:p w:rsidR="006815D5" w:rsidRPr="00A84E66" w:rsidRDefault="00A84E66" w:rsidP="00A84E66">
            <w:pPr>
              <w:rPr>
                <w:b/>
                <w:sz w:val="28"/>
                <w:szCs w:val="28"/>
              </w:rPr>
            </w:pPr>
            <w:r w:rsidRPr="00A84E66">
              <w:rPr>
                <w:sz w:val="28"/>
                <w:szCs w:val="28"/>
              </w:rPr>
              <w:t xml:space="preserve">• motivovat žáky k aktivnímu zapojování se do </w:t>
            </w:r>
            <w:proofErr w:type="spellStart"/>
            <w:r w:rsidRPr="00A84E66">
              <w:rPr>
                <w:sz w:val="28"/>
                <w:szCs w:val="28"/>
              </w:rPr>
              <w:t>vyučo</w:t>
            </w:r>
            <w:r w:rsidR="00162B1D">
              <w:rPr>
                <w:sz w:val="28"/>
                <w:szCs w:val="28"/>
              </w:rPr>
              <w:t>-</w:t>
            </w:r>
            <w:r w:rsidRPr="00A84E66">
              <w:rPr>
                <w:sz w:val="28"/>
                <w:szCs w:val="28"/>
              </w:rPr>
              <w:t>vacího</w:t>
            </w:r>
            <w:proofErr w:type="spellEnd"/>
            <w:r w:rsidRPr="00A84E66">
              <w:rPr>
                <w:sz w:val="28"/>
                <w:szCs w:val="28"/>
              </w:rPr>
              <w:t xml:space="preserve"> procesu</w:t>
            </w:r>
          </w:p>
        </w:tc>
      </w:tr>
      <w:tr w:rsidR="006815D5" w:rsidRPr="00ED0734" w:rsidTr="003519B8">
        <w:trPr>
          <w:gridAfter w:val="1"/>
          <w:wAfter w:w="284" w:type="dxa"/>
        </w:trPr>
        <w:tc>
          <w:tcPr>
            <w:tcW w:w="3369" w:type="dxa"/>
            <w:tcBorders>
              <w:left w:val="single" w:sz="18" w:space="0" w:color="auto"/>
              <w:right w:val="single" w:sz="18" w:space="0" w:color="auto"/>
            </w:tcBorders>
          </w:tcPr>
          <w:p w:rsidR="006815D5" w:rsidRPr="00CE3E7A" w:rsidRDefault="006815D5" w:rsidP="006815D5">
            <w:pPr>
              <w:jc w:val="both"/>
              <w:rPr>
                <w:b/>
                <w:i/>
                <w:sz w:val="28"/>
                <w:szCs w:val="28"/>
              </w:rPr>
            </w:pPr>
            <w:r w:rsidRPr="00CE3E7A">
              <w:rPr>
                <w:b/>
                <w:i/>
                <w:sz w:val="28"/>
                <w:szCs w:val="28"/>
              </w:rPr>
              <w:t>k řešení problémů</w:t>
            </w:r>
          </w:p>
        </w:tc>
        <w:tc>
          <w:tcPr>
            <w:tcW w:w="6520" w:type="dxa"/>
            <w:gridSpan w:val="3"/>
            <w:tcBorders>
              <w:left w:val="single" w:sz="18" w:space="0" w:color="auto"/>
              <w:right w:val="single" w:sz="18" w:space="0" w:color="auto"/>
            </w:tcBorders>
          </w:tcPr>
          <w:p w:rsidR="00A84E66" w:rsidRPr="00A84E66" w:rsidRDefault="006815D5" w:rsidP="00A84E66">
            <w:pPr>
              <w:rPr>
                <w:b/>
                <w:sz w:val="28"/>
                <w:szCs w:val="28"/>
              </w:rPr>
            </w:pPr>
            <w:r w:rsidRPr="00A84E66">
              <w:rPr>
                <w:sz w:val="28"/>
                <w:szCs w:val="28"/>
              </w:rPr>
              <w:t xml:space="preserve">• </w:t>
            </w:r>
            <w:r w:rsidR="00A84E66" w:rsidRPr="00A84E66">
              <w:rPr>
                <w:sz w:val="28"/>
                <w:szCs w:val="28"/>
              </w:rPr>
              <w:t>vést žáky k účelnému rozhodování v bezpečnostně krizových situacích</w:t>
            </w:r>
          </w:p>
          <w:p w:rsidR="00A84E66" w:rsidRPr="00A84E66" w:rsidRDefault="00A84E66" w:rsidP="00A84E66">
            <w:pPr>
              <w:rPr>
                <w:b/>
                <w:sz w:val="28"/>
                <w:szCs w:val="28"/>
              </w:rPr>
            </w:pPr>
            <w:r w:rsidRPr="00A84E66">
              <w:rPr>
                <w:sz w:val="28"/>
                <w:szCs w:val="28"/>
              </w:rPr>
              <w:t>• vést žáky k řešení problému: neumím to – to snad zvládnu</w:t>
            </w:r>
          </w:p>
          <w:p w:rsidR="00A84E66" w:rsidRPr="00A84E66" w:rsidRDefault="00A84E66" w:rsidP="00A84E66">
            <w:pPr>
              <w:rPr>
                <w:b/>
                <w:sz w:val="28"/>
                <w:szCs w:val="28"/>
              </w:rPr>
            </w:pPr>
            <w:r w:rsidRPr="00A84E66">
              <w:rPr>
                <w:sz w:val="28"/>
                <w:szCs w:val="28"/>
              </w:rPr>
              <w:t>• učit žáky využívat všech možných a dostupných mate</w:t>
            </w:r>
            <w:r w:rsidR="00162B1D">
              <w:rPr>
                <w:sz w:val="28"/>
                <w:szCs w:val="28"/>
              </w:rPr>
              <w:t>-</w:t>
            </w:r>
            <w:proofErr w:type="spellStart"/>
            <w:r w:rsidRPr="00A84E66">
              <w:rPr>
                <w:sz w:val="28"/>
                <w:szCs w:val="28"/>
              </w:rPr>
              <w:t>riálů</w:t>
            </w:r>
            <w:proofErr w:type="spellEnd"/>
          </w:p>
          <w:p w:rsidR="006815D5" w:rsidRPr="00A84E66" w:rsidRDefault="00A84E66" w:rsidP="006815D5">
            <w:pPr>
              <w:rPr>
                <w:b/>
                <w:sz w:val="28"/>
                <w:szCs w:val="28"/>
              </w:rPr>
            </w:pPr>
            <w:r w:rsidRPr="00A84E66">
              <w:rPr>
                <w:sz w:val="28"/>
                <w:szCs w:val="28"/>
              </w:rPr>
              <w:t>• učit žáky využívat poznatků k řešení vzniklých pro</w:t>
            </w:r>
            <w:r w:rsidR="00162B1D">
              <w:rPr>
                <w:sz w:val="28"/>
                <w:szCs w:val="28"/>
              </w:rPr>
              <w:t>-</w:t>
            </w:r>
            <w:proofErr w:type="spellStart"/>
            <w:r w:rsidRPr="00A84E66">
              <w:rPr>
                <w:sz w:val="28"/>
                <w:szCs w:val="28"/>
              </w:rPr>
              <w:t>blémů</w:t>
            </w:r>
            <w:proofErr w:type="spellEnd"/>
          </w:p>
        </w:tc>
      </w:tr>
      <w:tr w:rsidR="006815D5" w:rsidRPr="00ED0734" w:rsidTr="003519B8">
        <w:trPr>
          <w:gridAfter w:val="1"/>
          <w:wAfter w:w="284" w:type="dxa"/>
        </w:trPr>
        <w:tc>
          <w:tcPr>
            <w:tcW w:w="3369" w:type="dxa"/>
            <w:tcBorders>
              <w:left w:val="single" w:sz="18" w:space="0" w:color="auto"/>
              <w:right w:val="single" w:sz="18" w:space="0" w:color="auto"/>
            </w:tcBorders>
          </w:tcPr>
          <w:p w:rsidR="006815D5" w:rsidRPr="00CE3E7A" w:rsidRDefault="006815D5" w:rsidP="006815D5">
            <w:pPr>
              <w:jc w:val="both"/>
              <w:rPr>
                <w:b/>
                <w:i/>
                <w:sz w:val="28"/>
                <w:szCs w:val="28"/>
              </w:rPr>
            </w:pPr>
            <w:r w:rsidRPr="00CE3E7A">
              <w:rPr>
                <w:b/>
                <w:i/>
                <w:sz w:val="28"/>
                <w:szCs w:val="28"/>
              </w:rPr>
              <w:t>komunikativní</w:t>
            </w:r>
          </w:p>
        </w:tc>
        <w:tc>
          <w:tcPr>
            <w:tcW w:w="6520" w:type="dxa"/>
            <w:gridSpan w:val="3"/>
            <w:tcBorders>
              <w:left w:val="single" w:sz="18" w:space="0" w:color="auto"/>
              <w:right w:val="single" w:sz="18" w:space="0" w:color="auto"/>
            </w:tcBorders>
          </w:tcPr>
          <w:p w:rsidR="00A84E66" w:rsidRPr="00A84E66" w:rsidRDefault="006815D5" w:rsidP="00A84E66">
            <w:pPr>
              <w:rPr>
                <w:sz w:val="28"/>
                <w:szCs w:val="28"/>
              </w:rPr>
            </w:pPr>
            <w:r w:rsidRPr="00A84E66">
              <w:rPr>
                <w:sz w:val="28"/>
                <w:szCs w:val="28"/>
              </w:rPr>
              <w:t xml:space="preserve">• </w:t>
            </w:r>
            <w:r w:rsidR="00A84E66" w:rsidRPr="00A84E66">
              <w:rPr>
                <w:sz w:val="28"/>
                <w:szCs w:val="28"/>
              </w:rPr>
              <w:t>vést žáky k rozšiřování slovní zásoby v probíraných tématech</w:t>
            </w:r>
          </w:p>
          <w:p w:rsidR="00A84E66" w:rsidRPr="00A84E66" w:rsidRDefault="00A84E66" w:rsidP="00A84E66">
            <w:pPr>
              <w:rPr>
                <w:sz w:val="28"/>
                <w:szCs w:val="28"/>
              </w:rPr>
            </w:pPr>
            <w:r w:rsidRPr="00A84E66">
              <w:rPr>
                <w:sz w:val="28"/>
                <w:szCs w:val="28"/>
              </w:rPr>
              <w:t>• učit žáky pojmenovat pozorované skutečnosti</w:t>
            </w:r>
          </w:p>
          <w:p w:rsidR="00A84E66" w:rsidRPr="00A84E66" w:rsidRDefault="00A84E66" w:rsidP="00A84E66">
            <w:pPr>
              <w:rPr>
                <w:sz w:val="28"/>
                <w:szCs w:val="28"/>
              </w:rPr>
            </w:pPr>
            <w:r w:rsidRPr="00A84E66">
              <w:rPr>
                <w:sz w:val="28"/>
                <w:szCs w:val="28"/>
              </w:rPr>
              <w:t>• vést žáky k samostatnému vystupování a vyjadřování v konfliktních situacích</w:t>
            </w:r>
          </w:p>
          <w:p w:rsidR="006815D5" w:rsidRPr="00A84E66" w:rsidRDefault="00A84E66" w:rsidP="006815D5">
            <w:pPr>
              <w:rPr>
                <w:sz w:val="28"/>
                <w:szCs w:val="28"/>
              </w:rPr>
            </w:pPr>
            <w:r w:rsidRPr="00A84E66">
              <w:rPr>
                <w:sz w:val="28"/>
                <w:szCs w:val="28"/>
              </w:rPr>
              <w:t>• učit žáky slušné prezentaci vlastních názorů</w:t>
            </w:r>
          </w:p>
        </w:tc>
      </w:tr>
      <w:tr w:rsidR="006815D5" w:rsidRPr="00ED0734" w:rsidTr="003519B8">
        <w:trPr>
          <w:gridAfter w:val="1"/>
          <w:wAfter w:w="284" w:type="dxa"/>
        </w:trPr>
        <w:tc>
          <w:tcPr>
            <w:tcW w:w="3369" w:type="dxa"/>
            <w:tcBorders>
              <w:left w:val="single" w:sz="18" w:space="0" w:color="auto"/>
              <w:right w:val="single" w:sz="18" w:space="0" w:color="auto"/>
            </w:tcBorders>
          </w:tcPr>
          <w:p w:rsidR="006815D5" w:rsidRPr="00CE3E7A" w:rsidRDefault="006815D5" w:rsidP="006815D5">
            <w:pPr>
              <w:jc w:val="both"/>
              <w:rPr>
                <w:b/>
                <w:i/>
                <w:sz w:val="28"/>
                <w:szCs w:val="28"/>
              </w:rPr>
            </w:pPr>
            <w:r w:rsidRPr="00CE3E7A">
              <w:rPr>
                <w:b/>
                <w:i/>
                <w:sz w:val="28"/>
                <w:szCs w:val="28"/>
              </w:rPr>
              <w:t>sociální a personální</w:t>
            </w:r>
          </w:p>
        </w:tc>
        <w:tc>
          <w:tcPr>
            <w:tcW w:w="6520" w:type="dxa"/>
            <w:gridSpan w:val="3"/>
            <w:tcBorders>
              <w:left w:val="single" w:sz="18" w:space="0" w:color="auto"/>
              <w:right w:val="single" w:sz="18" w:space="0" w:color="auto"/>
            </w:tcBorders>
          </w:tcPr>
          <w:p w:rsidR="00A84E66" w:rsidRPr="00A84E66" w:rsidRDefault="006815D5" w:rsidP="00A84E66">
            <w:pPr>
              <w:rPr>
                <w:sz w:val="28"/>
                <w:szCs w:val="28"/>
              </w:rPr>
            </w:pPr>
            <w:r w:rsidRPr="00A84E66">
              <w:rPr>
                <w:sz w:val="28"/>
                <w:szCs w:val="28"/>
              </w:rPr>
              <w:t xml:space="preserve">• </w:t>
            </w:r>
            <w:r w:rsidR="00A84E66" w:rsidRPr="00A84E66">
              <w:rPr>
                <w:sz w:val="28"/>
                <w:szCs w:val="28"/>
              </w:rPr>
              <w:t>učit žáky spolupracovat v týmu</w:t>
            </w:r>
          </w:p>
          <w:p w:rsidR="00A84E66" w:rsidRPr="00A84E66" w:rsidRDefault="00A84E66" w:rsidP="00A84E66">
            <w:pPr>
              <w:rPr>
                <w:sz w:val="28"/>
                <w:szCs w:val="28"/>
              </w:rPr>
            </w:pPr>
            <w:r w:rsidRPr="00A84E66">
              <w:rPr>
                <w:sz w:val="28"/>
                <w:szCs w:val="28"/>
              </w:rPr>
              <w:t>• vést žáky k tomu, aby dokázali požádat o pomoc</w:t>
            </w:r>
          </w:p>
          <w:p w:rsidR="00A84E66" w:rsidRPr="00A84E66" w:rsidRDefault="00A84E66" w:rsidP="00A84E66">
            <w:pPr>
              <w:rPr>
                <w:sz w:val="28"/>
                <w:szCs w:val="28"/>
              </w:rPr>
            </w:pPr>
            <w:r w:rsidRPr="00A84E66">
              <w:rPr>
                <w:sz w:val="28"/>
                <w:szCs w:val="28"/>
              </w:rPr>
              <w:t xml:space="preserve">• vést žáky k respektování ostatních, hledání </w:t>
            </w:r>
            <w:proofErr w:type="spellStart"/>
            <w:r w:rsidRPr="00A84E66">
              <w:rPr>
                <w:sz w:val="28"/>
                <w:szCs w:val="28"/>
              </w:rPr>
              <w:t>kompro</w:t>
            </w:r>
            <w:r w:rsidR="00162B1D">
              <w:rPr>
                <w:sz w:val="28"/>
                <w:szCs w:val="28"/>
              </w:rPr>
              <w:t>-</w:t>
            </w:r>
            <w:r w:rsidRPr="00A84E66">
              <w:rPr>
                <w:sz w:val="28"/>
                <w:szCs w:val="28"/>
              </w:rPr>
              <w:t>misů</w:t>
            </w:r>
            <w:proofErr w:type="spellEnd"/>
            <w:r w:rsidRPr="00A84E66">
              <w:rPr>
                <w:sz w:val="28"/>
                <w:szCs w:val="28"/>
              </w:rPr>
              <w:t xml:space="preserve"> a společných východisek</w:t>
            </w:r>
          </w:p>
          <w:p w:rsidR="00A84E66" w:rsidRPr="00A84E66" w:rsidRDefault="00A84E66" w:rsidP="00A84E66">
            <w:pPr>
              <w:rPr>
                <w:sz w:val="28"/>
                <w:szCs w:val="28"/>
              </w:rPr>
            </w:pPr>
            <w:r w:rsidRPr="00A84E66">
              <w:rPr>
                <w:sz w:val="28"/>
                <w:szCs w:val="28"/>
              </w:rPr>
              <w:t>• vést žáky k respektování pokynů pedagogů</w:t>
            </w:r>
          </w:p>
          <w:p w:rsidR="006815D5" w:rsidRPr="00A84E66" w:rsidRDefault="00A84E66" w:rsidP="006815D5">
            <w:pPr>
              <w:rPr>
                <w:sz w:val="28"/>
                <w:szCs w:val="28"/>
              </w:rPr>
            </w:pPr>
            <w:r w:rsidRPr="00A84E66">
              <w:rPr>
                <w:sz w:val="28"/>
                <w:szCs w:val="28"/>
              </w:rPr>
              <w:t>• vést žáky k slušnému obhajování vlastních názorů</w:t>
            </w:r>
          </w:p>
        </w:tc>
      </w:tr>
      <w:tr w:rsidR="006815D5" w:rsidRPr="00ED0734" w:rsidTr="003519B8">
        <w:trPr>
          <w:gridAfter w:val="1"/>
          <w:wAfter w:w="284" w:type="dxa"/>
        </w:trPr>
        <w:tc>
          <w:tcPr>
            <w:tcW w:w="3369" w:type="dxa"/>
            <w:tcBorders>
              <w:left w:val="single" w:sz="18" w:space="0" w:color="auto"/>
              <w:right w:val="single" w:sz="18" w:space="0" w:color="auto"/>
            </w:tcBorders>
          </w:tcPr>
          <w:p w:rsidR="006815D5" w:rsidRPr="003D7930" w:rsidRDefault="006815D5" w:rsidP="006815D5">
            <w:pPr>
              <w:jc w:val="both"/>
              <w:rPr>
                <w:b/>
                <w:i/>
                <w:sz w:val="28"/>
                <w:szCs w:val="28"/>
              </w:rPr>
            </w:pPr>
            <w:r w:rsidRPr="003D7930">
              <w:rPr>
                <w:b/>
                <w:i/>
                <w:sz w:val="28"/>
                <w:szCs w:val="28"/>
              </w:rPr>
              <w:t>občanské</w:t>
            </w:r>
          </w:p>
        </w:tc>
        <w:tc>
          <w:tcPr>
            <w:tcW w:w="6520" w:type="dxa"/>
            <w:gridSpan w:val="3"/>
            <w:tcBorders>
              <w:left w:val="single" w:sz="18" w:space="0" w:color="auto"/>
              <w:right w:val="single" w:sz="18" w:space="0" w:color="auto"/>
            </w:tcBorders>
          </w:tcPr>
          <w:p w:rsidR="00A84E66" w:rsidRPr="00A84E66" w:rsidRDefault="006815D5" w:rsidP="00A84E66">
            <w:pPr>
              <w:rPr>
                <w:sz w:val="28"/>
                <w:szCs w:val="28"/>
              </w:rPr>
            </w:pPr>
            <w:r w:rsidRPr="00A84E66">
              <w:rPr>
                <w:sz w:val="28"/>
                <w:szCs w:val="28"/>
              </w:rPr>
              <w:t xml:space="preserve">• </w:t>
            </w:r>
            <w:r w:rsidR="00A84E66" w:rsidRPr="00A84E66">
              <w:rPr>
                <w:sz w:val="28"/>
                <w:szCs w:val="28"/>
              </w:rPr>
              <w:t>učit žáky poznávat a chápat rozdíly mezi lidmi, kultu</w:t>
            </w:r>
            <w:r w:rsidR="00162B1D">
              <w:rPr>
                <w:sz w:val="28"/>
                <w:szCs w:val="28"/>
              </w:rPr>
              <w:t>-</w:t>
            </w:r>
            <w:proofErr w:type="spellStart"/>
            <w:r w:rsidR="00A84E66" w:rsidRPr="00A84E66">
              <w:rPr>
                <w:sz w:val="28"/>
                <w:szCs w:val="28"/>
              </w:rPr>
              <w:t>rami</w:t>
            </w:r>
            <w:proofErr w:type="spellEnd"/>
            <w:r w:rsidR="00A84E66" w:rsidRPr="00A84E66">
              <w:rPr>
                <w:sz w:val="28"/>
                <w:szCs w:val="28"/>
              </w:rPr>
              <w:t xml:space="preserve"> a prostředími</w:t>
            </w:r>
          </w:p>
          <w:p w:rsidR="00A84E66" w:rsidRPr="00A84E66" w:rsidRDefault="00A84E66" w:rsidP="00A84E66">
            <w:pPr>
              <w:rPr>
                <w:sz w:val="28"/>
                <w:szCs w:val="28"/>
              </w:rPr>
            </w:pPr>
            <w:r w:rsidRPr="00A84E66">
              <w:rPr>
                <w:sz w:val="28"/>
                <w:szCs w:val="28"/>
              </w:rPr>
              <w:t>• vést žáky k plnění povinností a zadaných úkolů</w:t>
            </w:r>
          </w:p>
          <w:p w:rsidR="006815D5" w:rsidRPr="00A84E66" w:rsidRDefault="00A84E66" w:rsidP="006815D5">
            <w:pPr>
              <w:rPr>
                <w:sz w:val="28"/>
                <w:szCs w:val="28"/>
              </w:rPr>
            </w:pPr>
            <w:r w:rsidRPr="00A84E66">
              <w:rPr>
                <w:sz w:val="28"/>
                <w:szCs w:val="28"/>
              </w:rPr>
              <w:t>• učit žáky pomoci druhému</w:t>
            </w:r>
          </w:p>
        </w:tc>
      </w:tr>
      <w:tr w:rsidR="006815D5" w:rsidRPr="00ED0734" w:rsidTr="003519B8">
        <w:trPr>
          <w:gridAfter w:val="1"/>
          <w:wAfter w:w="284" w:type="dxa"/>
        </w:trPr>
        <w:tc>
          <w:tcPr>
            <w:tcW w:w="3369" w:type="dxa"/>
            <w:tcBorders>
              <w:left w:val="single" w:sz="18" w:space="0" w:color="auto"/>
              <w:bottom w:val="single" w:sz="18" w:space="0" w:color="auto"/>
              <w:right w:val="single" w:sz="18" w:space="0" w:color="auto"/>
            </w:tcBorders>
          </w:tcPr>
          <w:p w:rsidR="006815D5" w:rsidRPr="003D7930" w:rsidRDefault="006815D5" w:rsidP="006815D5">
            <w:pPr>
              <w:jc w:val="both"/>
              <w:rPr>
                <w:b/>
                <w:i/>
                <w:sz w:val="28"/>
                <w:szCs w:val="28"/>
              </w:rPr>
            </w:pPr>
            <w:r w:rsidRPr="003D7930">
              <w:rPr>
                <w:b/>
                <w:i/>
                <w:sz w:val="28"/>
                <w:szCs w:val="28"/>
              </w:rPr>
              <w:t>pracovní</w:t>
            </w:r>
          </w:p>
        </w:tc>
        <w:tc>
          <w:tcPr>
            <w:tcW w:w="6520" w:type="dxa"/>
            <w:gridSpan w:val="3"/>
            <w:tcBorders>
              <w:left w:val="single" w:sz="18" w:space="0" w:color="auto"/>
              <w:bottom w:val="single" w:sz="18" w:space="0" w:color="auto"/>
              <w:right w:val="single" w:sz="18" w:space="0" w:color="auto"/>
            </w:tcBorders>
          </w:tcPr>
          <w:p w:rsidR="00A84E66" w:rsidRPr="00A84E66" w:rsidRDefault="006815D5" w:rsidP="00A84E66">
            <w:pPr>
              <w:rPr>
                <w:sz w:val="28"/>
                <w:szCs w:val="28"/>
              </w:rPr>
            </w:pPr>
            <w:r w:rsidRPr="00A84E66">
              <w:rPr>
                <w:sz w:val="28"/>
                <w:szCs w:val="28"/>
              </w:rPr>
              <w:t xml:space="preserve">• </w:t>
            </w:r>
            <w:r w:rsidR="00A84E66" w:rsidRPr="00A84E66">
              <w:rPr>
                <w:sz w:val="28"/>
                <w:szCs w:val="28"/>
              </w:rPr>
              <w:t>utvářet u žáků pracovní a bezpečností návyky v</w:t>
            </w:r>
            <w:r w:rsidR="00162B1D">
              <w:rPr>
                <w:sz w:val="28"/>
                <w:szCs w:val="28"/>
              </w:rPr>
              <w:t> </w:t>
            </w:r>
            <w:r w:rsidR="00A84E66" w:rsidRPr="00A84E66">
              <w:rPr>
                <w:sz w:val="28"/>
                <w:szCs w:val="28"/>
              </w:rPr>
              <w:t>samo</w:t>
            </w:r>
            <w:r w:rsidR="00162B1D">
              <w:rPr>
                <w:sz w:val="28"/>
                <w:szCs w:val="28"/>
              </w:rPr>
              <w:t>-</w:t>
            </w:r>
            <w:r w:rsidR="00A84E66" w:rsidRPr="00A84E66">
              <w:rPr>
                <w:sz w:val="28"/>
                <w:szCs w:val="28"/>
              </w:rPr>
              <w:t>statné i skupinové činnosti</w:t>
            </w:r>
          </w:p>
          <w:p w:rsidR="00A84E66" w:rsidRPr="00A84E66" w:rsidRDefault="00A84E66" w:rsidP="00A84E66">
            <w:pPr>
              <w:rPr>
                <w:sz w:val="28"/>
                <w:szCs w:val="28"/>
              </w:rPr>
            </w:pPr>
            <w:r w:rsidRPr="00A84E66">
              <w:rPr>
                <w:sz w:val="28"/>
                <w:szCs w:val="28"/>
              </w:rPr>
              <w:t>• vést žáky k využívání dostupných materiálů, nástrojů, nářadí…</w:t>
            </w:r>
          </w:p>
          <w:p w:rsidR="006815D5" w:rsidRPr="00A84E66" w:rsidRDefault="00A84E66" w:rsidP="006815D5">
            <w:pPr>
              <w:rPr>
                <w:sz w:val="28"/>
                <w:szCs w:val="28"/>
              </w:rPr>
            </w:pPr>
            <w:r w:rsidRPr="00A84E66">
              <w:rPr>
                <w:sz w:val="28"/>
                <w:szCs w:val="28"/>
              </w:rPr>
              <w:t>• vést žáky ke sledování pokroků v technice</w:t>
            </w:r>
          </w:p>
        </w:tc>
      </w:tr>
      <w:tr w:rsidR="00F76667" w:rsidRPr="00ED0734" w:rsidTr="003519B8">
        <w:trPr>
          <w:gridAfter w:val="1"/>
          <w:wAfter w:w="284" w:type="dxa"/>
        </w:trPr>
        <w:tc>
          <w:tcPr>
            <w:tcW w:w="3369" w:type="dxa"/>
            <w:tcBorders>
              <w:left w:val="single" w:sz="18" w:space="0" w:color="auto"/>
              <w:bottom w:val="single" w:sz="18" w:space="0" w:color="auto"/>
              <w:right w:val="single" w:sz="18" w:space="0" w:color="auto"/>
            </w:tcBorders>
          </w:tcPr>
          <w:p w:rsidR="00F76667" w:rsidRPr="003D7930" w:rsidRDefault="00F76667" w:rsidP="006815D5">
            <w:pPr>
              <w:jc w:val="both"/>
              <w:rPr>
                <w:b/>
                <w:i/>
                <w:sz w:val="28"/>
                <w:szCs w:val="28"/>
              </w:rPr>
            </w:pPr>
            <w:r>
              <w:rPr>
                <w:b/>
                <w:i/>
                <w:sz w:val="28"/>
                <w:szCs w:val="28"/>
              </w:rPr>
              <w:lastRenderedPageBreak/>
              <w:t>digitální</w:t>
            </w:r>
          </w:p>
        </w:tc>
        <w:tc>
          <w:tcPr>
            <w:tcW w:w="6520" w:type="dxa"/>
            <w:gridSpan w:val="3"/>
            <w:tcBorders>
              <w:left w:val="single" w:sz="18" w:space="0" w:color="auto"/>
              <w:bottom w:val="single" w:sz="18" w:space="0" w:color="auto"/>
              <w:right w:val="single" w:sz="18" w:space="0" w:color="auto"/>
            </w:tcBorders>
          </w:tcPr>
          <w:p w:rsidR="0052181F" w:rsidRDefault="00F76667" w:rsidP="00F911BC">
            <w:pPr>
              <w:pStyle w:val="Bezmezer"/>
              <w:numPr>
                <w:ilvl w:val="0"/>
                <w:numId w:val="161"/>
              </w:numPr>
              <w:ind w:left="360"/>
              <w:rPr>
                <w:sz w:val="28"/>
                <w:szCs w:val="28"/>
              </w:rPr>
            </w:pPr>
            <w:r w:rsidRPr="0052181F">
              <w:rPr>
                <w:sz w:val="28"/>
                <w:szCs w:val="28"/>
              </w:rPr>
              <w:t>kl</w:t>
            </w:r>
            <w:r w:rsidR="0052181F">
              <w:rPr>
                <w:sz w:val="28"/>
                <w:szCs w:val="28"/>
              </w:rPr>
              <w:t>át</w:t>
            </w:r>
            <w:r w:rsidRPr="0052181F">
              <w:rPr>
                <w:sz w:val="28"/>
                <w:szCs w:val="28"/>
              </w:rPr>
              <w:t xml:space="preserve"> důraz na vytváření společných pravidel chování</w:t>
            </w:r>
          </w:p>
          <w:p w:rsidR="00F76667" w:rsidRPr="0052181F" w:rsidRDefault="00F76667" w:rsidP="0052181F">
            <w:pPr>
              <w:pStyle w:val="Bezmezer"/>
              <w:rPr>
                <w:sz w:val="28"/>
                <w:szCs w:val="28"/>
              </w:rPr>
            </w:pPr>
            <w:r w:rsidRPr="0052181F">
              <w:rPr>
                <w:sz w:val="28"/>
                <w:szCs w:val="28"/>
              </w:rPr>
              <w:t>ve třídě včetně pravidel při práci</w:t>
            </w:r>
            <w:r w:rsidR="0052181F">
              <w:rPr>
                <w:sz w:val="28"/>
                <w:szCs w:val="28"/>
              </w:rPr>
              <w:t xml:space="preserve"> </w:t>
            </w:r>
            <w:r w:rsidRPr="0052181F">
              <w:rPr>
                <w:sz w:val="28"/>
                <w:szCs w:val="28"/>
              </w:rPr>
              <w:t>s technologiemi a na jejich dodržování</w:t>
            </w:r>
          </w:p>
          <w:p w:rsidR="0052181F" w:rsidRDefault="00F76667" w:rsidP="00F911BC">
            <w:pPr>
              <w:pStyle w:val="Bezmezer"/>
              <w:numPr>
                <w:ilvl w:val="0"/>
                <w:numId w:val="161"/>
              </w:numPr>
              <w:ind w:left="360"/>
              <w:rPr>
                <w:sz w:val="28"/>
                <w:szCs w:val="28"/>
              </w:rPr>
            </w:pPr>
            <w:r w:rsidRPr="0052181F">
              <w:rPr>
                <w:sz w:val="28"/>
                <w:szCs w:val="28"/>
              </w:rPr>
              <w:t>v</w:t>
            </w:r>
            <w:r w:rsidR="0052181F">
              <w:rPr>
                <w:sz w:val="28"/>
                <w:szCs w:val="28"/>
              </w:rPr>
              <w:t>ést</w:t>
            </w:r>
            <w:r w:rsidRPr="0052181F">
              <w:rPr>
                <w:sz w:val="28"/>
                <w:szCs w:val="28"/>
              </w:rPr>
              <w:t xml:space="preserve"> žáky k dodržování pravidel chování při</w:t>
            </w:r>
          </w:p>
          <w:p w:rsidR="00F76667" w:rsidRPr="0052181F" w:rsidRDefault="00F76667" w:rsidP="0052181F">
            <w:pPr>
              <w:pStyle w:val="Bezmezer"/>
              <w:rPr>
                <w:sz w:val="28"/>
                <w:szCs w:val="28"/>
              </w:rPr>
            </w:pPr>
            <w:r w:rsidRPr="0052181F">
              <w:rPr>
                <w:sz w:val="28"/>
                <w:szCs w:val="28"/>
              </w:rPr>
              <w:t>interakci v digitálním prostředí, k</w:t>
            </w:r>
            <w:r w:rsidR="0052181F">
              <w:rPr>
                <w:sz w:val="28"/>
                <w:szCs w:val="28"/>
              </w:rPr>
              <w:t> </w:t>
            </w:r>
            <w:r w:rsidRPr="0052181F">
              <w:rPr>
                <w:sz w:val="28"/>
                <w:szCs w:val="28"/>
              </w:rPr>
              <w:t>ochraně</w:t>
            </w:r>
            <w:r w:rsidR="0052181F">
              <w:rPr>
                <w:sz w:val="28"/>
                <w:szCs w:val="28"/>
              </w:rPr>
              <w:t xml:space="preserve"> </w:t>
            </w:r>
            <w:r w:rsidRPr="0052181F">
              <w:rPr>
                <w:sz w:val="28"/>
                <w:szCs w:val="28"/>
              </w:rPr>
              <w:t>osobních údajů a k uvědomění si, které údaje je vhodné, a naopak nevhodné o sobě zveřejňovat</w:t>
            </w:r>
            <w:r w:rsidR="0052181F">
              <w:rPr>
                <w:sz w:val="28"/>
                <w:szCs w:val="28"/>
              </w:rPr>
              <w:t xml:space="preserve"> </w:t>
            </w:r>
            <w:r w:rsidRPr="0052181F">
              <w:rPr>
                <w:sz w:val="28"/>
                <w:szCs w:val="28"/>
              </w:rPr>
              <w:t>a proč</w:t>
            </w:r>
          </w:p>
          <w:p w:rsidR="0052181F" w:rsidRDefault="00F76667" w:rsidP="00F911BC">
            <w:pPr>
              <w:pStyle w:val="Bezmezer"/>
              <w:numPr>
                <w:ilvl w:val="0"/>
                <w:numId w:val="161"/>
              </w:numPr>
              <w:ind w:left="360"/>
              <w:rPr>
                <w:sz w:val="28"/>
                <w:szCs w:val="28"/>
              </w:rPr>
            </w:pPr>
            <w:r w:rsidRPr="0052181F">
              <w:rPr>
                <w:sz w:val="28"/>
                <w:szCs w:val="28"/>
              </w:rPr>
              <w:t>v</w:t>
            </w:r>
            <w:r w:rsidR="0052181F">
              <w:rPr>
                <w:sz w:val="28"/>
                <w:szCs w:val="28"/>
              </w:rPr>
              <w:t>ést</w:t>
            </w:r>
            <w:r w:rsidRPr="0052181F">
              <w:rPr>
                <w:sz w:val="28"/>
                <w:szCs w:val="28"/>
              </w:rPr>
              <w:t xml:space="preserve"> žáky k respektování autorských práv při</w:t>
            </w:r>
          </w:p>
          <w:p w:rsidR="00F76667" w:rsidRPr="0052181F" w:rsidRDefault="00F76667" w:rsidP="0052181F">
            <w:pPr>
              <w:pStyle w:val="Bezmezer"/>
              <w:rPr>
                <w:sz w:val="28"/>
                <w:szCs w:val="28"/>
              </w:rPr>
            </w:pPr>
            <w:r w:rsidRPr="0052181F">
              <w:rPr>
                <w:sz w:val="28"/>
                <w:szCs w:val="28"/>
              </w:rPr>
              <w:t>využívání obrázků, videí a informací</w:t>
            </w:r>
          </w:p>
          <w:p w:rsidR="0052181F" w:rsidRDefault="00F76667" w:rsidP="00F911BC">
            <w:pPr>
              <w:pStyle w:val="Bezmezer"/>
              <w:numPr>
                <w:ilvl w:val="0"/>
                <w:numId w:val="161"/>
              </w:numPr>
              <w:ind w:left="360"/>
              <w:rPr>
                <w:sz w:val="28"/>
                <w:szCs w:val="28"/>
              </w:rPr>
            </w:pPr>
            <w:r w:rsidRPr="0052181F">
              <w:rPr>
                <w:sz w:val="28"/>
                <w:szCs w:val="28"/>
              </w:rPr>
              <w:t>v</w:t>
            </w:r>
            <w:r w:rsidR="0052181F">
              <w:rPr>
                <w:sz w:val="28"/>
                <w:szCs w:val="28"/>
              </w:rPr>
              <w:t>ést</w:t>
            </w:r>
            <w:r w:rsidRPr="0052181F">
              <w:rPr>
                <w:sz w:val="28"/>
                <w:szCs w:val="28"/>
              </w:rPr>
              <w:t xml:space="preserve"> žáky ke zdravému používání online technologií,</w:t>
            </w:r>
          </w:p>
          <w:p w:rsidR="00F76667" w:rsidRPr="0052181F" w:rsidRDefault="00F76667" w:rsidP="0052181F">
            <w:pPr>
              <w:pStyle w:val="Bezmezer"/>
              <w:rPr>
                <w:sz w:val="28"/>
                <w:szCs w:val="28"/>
              </w:rPr>
            </w:pPr>
            <w:r w:rsidRPr="0052181F">
              <w:rPr>
                <w:sz w:val="28"/>
                <w:szCs w:val="28"/>
              </w:rPr>
              <w:t>k uvědomění si zdravotních rizik, která</w:t>
            </w:r>
            <w:r w:rsidR="0052181F">
              <w:rPr>
                <w:sz w:val="28"/>
                <w:szCs w:val="28"/>
              </w:rPr>
              <w:t xml:space="preserve"> </w:t>
            </w:r>
            <w:r w:rsidRPr="0052181F">
              <w:rPr>
                <w:sz w:val="28"/>
                <w:szCs w:val="28"/>
              </w:rPr>
              <w:t>mohou nastat při jejich dlouhodobém používání, a k</w:t>
            </w:r>
            <w:r w:rsidR="0052181F">
              <w:rPr>
                <w:sz w:val="28"/>
                <w:szCs w:val="28"/>
              </w:rPr>
              <w:t> </w:t>
            </w:r>
            <w:r w:rsidRPr="0052181F">
              <w:rPr>
                <w:sz w:val="28"/>
                <w:szCs w:val="28"/>
              </w:rPr>
              <w:t>jejich</w:t>
            </w:r>
            <w:r w:rsidR="0052181F">
              <w:rPr>
                <w:sz w:val="28"/>
                <w:szCs w:val="28"/>
              </w:rPr>
              <w:t xml:space="preserve"> </w:t>
            </w:r>
            <w:proofErr w:type="spellStart"/>
            <w:r w:rsidRPr="0052181F">
              <w:rPr>
                <w:sz w:val="28"/>
                <w:szCs w:val="28"/>
              </w:rPr>
              <w:t>předchá</w:t>
            </w:r>
            <w:r w:rsidR="0052181F">
              <w:rPr>
                <w:sz w:val="28"/>
                <w:szCs w:val="28"/>
              </w:rPr>
              <w:t>-</w:t>
            </w:r>
            <w:r w:rsidRPr="0052181F">
              <w:rPr>
                <w:sz w:val="28"/>
                <w:szCs w:val="28"/>
              </w:rPr>
              <w:t>zení</w:t>
            </w:r>
            <w:proofErr w:type="spellEnd"/>
            <w:r w:rsidRPr="0052181F">
              <w:rPr>
                <w:sz w:val="28"/>
                <w:szCs w:val="28"/>
              </w:rPr>
              <w:t>, např. zařazováním</w:t>
            </w:r>
            <w:r w:rsidR="0052181F">
              <w:rPr>
                <w:sz w:val="28"/>
                <w:szCs w:val="28"/>
              </w:rPr>
              <w:t xml:space="preserve"> </w:t>
            </w:r>
            <w:r w:rsidRPr="0052181F">
              <w:rPr>
                <w:sz w:val="28"/>
                <w:szCs w:val="28"/>
              </w:rPr>
              <w:t>relaxačních chvilek</w:t>
            </w:r>
          </w:p>
          <w:p w:rsidR="0052181F" w:rsidRDefault="00F76667" w:rsidP="00F911BC">
            <w:pPr>
              <w:pStyle w:val="Bezmezer"/>
              <w:numPr>
                <w:ilvl w:val="0"/>
                <w:numId w:val="162"/>
              </w:numPr>
              <w:ind w:left="360"/>
              <w:rPr>
                <w:sz w:val="28"/>
                <w:szCs w:val="28"/>
              </w:rPr>
            </w:pPr>
            <w:r w:rsidRPr="0052181F">
              <w:rPr>
                <w:sz w:val="28"/>
                <w:szCs w:val="28"/>
              </w:rPr>
              <w:t>motiv</w:t>
            </w:r>
            <w:r w:rsidR="0052181F">
              <w:rPr>
                <w:sz w:val="28"/>
                <w:szCs w:val="28"/>
              </w:rPr>
              <w:t>ovat</w:t>
            </w:r>
            <w:r w:rsidRPr="0052181F">
              <w:rPr>
                <w:sz w:val="28"/>
                <w:szCs w:val="28"/>
              </w:rPr>
              <w:t xml:space="preserve"> žáky ke zkoumání přírody s</w:t>
            </w:r>
            <w:r w:rsidR="0052181F">
              <w:rPr>
                <w:sz w:val="28"/>
                <w:szCs w:val="28"/>
              </w:rPr>
              <w:t> </w:t>
            </w:r>
            <w:r w:rsidRPr="0052181F">
              <w:rPr>
                <w:sz w:val="28"/>
                <w:szCs w:val="28"/>
              </w:rPr>
              <w:t>využitím</w:t>
            </w:r>
          </w:p>
          <w:p w:rsidR="00F76667" w:rsidRPr="0052181F" w:rsidRDefault="00F76667" w:rsidP="0052181F">
            <w:pPr>
              <w:pStyle w:val="Bezmezer"/>
              <w:rPr>
                <w:sz w:val="28"/>
                <w:szCs w:val="28"/>
              </w:rPr>
            </w:pPr>
            <w:r w:rsidRPr="0052181F">
              <w:rPr>
                <w:sz w:val="28"/>
                <w:szCs w:val="28"/>
              </w:rPr>
              <w:t>online aplikací a ke vhodnému využívání</w:t>
            </w:r>
            <w:r w:rsidR="0052181F">
              <w:rPr>
                <w:sz w:val="28"/>
                <w:szCs w:val="28"/>
              </w:rPr>
              <w:t xml:space="preserve"> </w:t>
            </w:r>
            <w:r w:rsidRPr="0052181F">
              <w:rPr>
                <w:sz w:val="28"/>
                <w:szCs w:val="28"/>
              </w:rPr>
              <w:t>digitálních map a navigací</w:t>
            </w:r>
          </w:p>
          <w:p w:rsidR="0052181F" w:rsidRDefault="00F76667" w:rsidP="00F911BC">
            <w:pPr>
              <w:pStyle w:val="Bezmezer"/>
              <w:numPr>
                <w:ilvl w:val="0"/>
                <w:numId w:val="162"/>
              </w:numPr>
              <w:ind w:left="360"/>
              <w:rPr>
                <w:sz w:val="28"/>
                <w:szCs w:val="28"/>
              </w:rPr>
            </w:pPr>
            <w:r w:rsidRPr="0052181F">
              <w:rPr>
                <w:sz w:val="28"/>
                <w:szCs w:val="28"/>
              </w:rPr>
              <w:t>dáv</w:t>
            </w:r>
            <w:r w:rsidR="0052181F">
              <w:rPr>
                <w:sz w:val="28"/>
                <w:szCs w:val="28"/>
              </w:rPr>
              <w:t>at</w:t>
            </w:r>
            <w:r w:rsidRPr="0052181F">
              <w:rPr>
                <w:sz w:val="28"/>
                <w:szCs w:val="28"/>
              </w:rPr>
              <w:t xml:space="preserve"> žákům prostor k plánování a realizaci</w:t>
            </w:r>
          </w:p>
          <w:p w:rsidR="00F76667" w:rsidRPr="0052181F" w:rsidRDefault="00F76667" w:rsidP="0052181F">
            <w:pPr>
              <w:pStyle w:val="Bezmezer"/>
              <w:rPr>
                <w:sz w:val="28"/>
                <w:szCs w:val="28"/>
              </w:rPr>
            </w:pPr>
            <w:r w:rsidRPr="0052181F">
              <w:rPr>
                <w:sz w:val="28"/>
                <w:szCs w:val="28"/>
              </w:rPr>
              <w:t>pozorování a pokusů s účelným využitím</w:t>
            </w:r>
            <w:r w:rsidR="0052181F">
              <w:rPr>
                <w:sz w:val="28"/>
                <w:szCs w:val="28"/>
              </w:rPr>
              <w:t xml:space="preserve"> </w:t>
            </w:r>
            <w:r w:rsidRPr="0052181F">
              <w:rPr>
                <w:sz w:val="28"/>
                <w:szCs w:val="28"/>
              </w:rPr>
              <w:t>digitálních technolo</w:t>
            </w:r>
            <w:r w:rsidR="0052181F">
              <w:rPr>
                <w:sz w:val="28"/>
                <w:szCs w:val="28"/>
              </w:rPr>
              <w:t>gií</w:t>
            </w:r>
          </w:p>
        </w:tc>
      </w:tr>
      <w:tr w:rsidR="007B6FFA" w:rsidRPr="00ED0734" w:rsidTr="007B6FFA">
        <w:trPr>
          <w:gridAfter w:val="1"/>
          <w:wAfter w:w="284" w:type="dxa"/>
        </w:trPr>
        <w:tc>
          <w:tcPr>
            <w:tcW w:w="3369" w:type="dxa"/>
            <w:tcBorders>
              <w:left w:val="single" w:sz="4" w:space="0" w:color="FFFFFF" w:themeColor="background1"/>
              <w:bottom w:val="single" w:sz="18" w:space="0" w:color="auto"/>
              <w:right w:val="single" w:sz="4" w:space="0" w:color="FFFFFF" w:themeColor="background1"/>
            </w:tcBorders>
          </w:tcPr>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p w:rsidR="007B6FFA" w:rsidRDefault="007B6FFA" w:rsidP="006815D5">
            <w:pPr>
              <w:jc w:val="both"/>
              <w:rPr>
                <w:b/>
                <w:i/>
                <w:sz w:val="28"/>
                <w:szCs w:val="28"/>
              </w:rPr>
            </w:pPr>
          </w:p>
        </w:tc>
        <w:tc>
          <w:tcPr>
            <w:tcW w:w="6520" w:type="dxa"/>
            <w:gridSpan w:val="3"/>
            <w:tcBorders>
              <w:left w:val="single" w:sz="4" w:space="0" w:color="FFFFFF" w:themeColor="background1"/>
              <w:bottom w:val="single" w:sz="18" w:space="0" w:color="auto"/>
              <w:right w:val="single" w:sz="4" w:space="0" w:color="FFFFFF" w:themeColor="background1"/>
            </w:tcBorders>
          </w:tcPr>
          <w:p w:rsidR="007B6FFA" w:rsidRPr="0052181F" w:rsidRDefault="007B6FFA" w:rsidP="007B6FFA">
            <w:pPr>
              <w:pStyle w:val="Bezmezer"/>
              <w:ind w:left="360"/>
              <w:rPr>
                <w:sz w:val="28"/>
                <w:szCs w:val="28"/>
              </w:rPr>
            </w:pPr>
          </w:p>
        </w:tc>
      </w:tr>
      <w:tr w:rsidR="00F36A7B" w:rsidRPr="00977B39" w:rsidTr="003519B8">
        <w:tc>
          <w:tcPr>
            <w:tcW w:w="10173" w:type="dxa"/>
            <w:gridSpan w:val="5"/>
            <w:tcBorders>
              <w:top w:val="single" w:sz="12" w:space="0" w:color="auto"/>
              <w:left w:val="single" w:sz="12" w:space="0" w:color="auto"/>
              <w:bottom w:val="single" w:sz="12" w:space="0" w:color="auto"/>
              <w:right w:val="single" w:sz="12" w:space="0" w:color="auto"/>
            </w:tcBorders>
          </w:tcPr>
          <w:p w:rsidR="00F36A7B" w:rsidRDefault="00F36A7B" w:rsidP="00F36A7B">
            <w:pPr>
              <w:rPr>
                <w:b/>
                <w:sz w:val="28"/>
                <w:szCs w:val="28"/>
              </w:rPr>
            </w:pPr>
          </w:p>
          <w:p w:rsidR="00F36A7B" w:rsidRDefault="00F36A7B" w:rsidP="00F36A7B">
            <w:pPr>
              <w:rPr>
                <w:b/>
                <w:sz w:val="28"/>
                <w:szCs w:val="28"/>
              </w:rPr>
            </w:pPr>
            <w:r>
              <w:rPr>
                <w:b/>
                <w:sz w:val="28"/>
                <w:szCs w:val="28"/>
              </w:rPr>
              <w:t xml:space="preserve">Učební osnovy ČLOVĚK A JEHO SVĚT – prvouka </w:t>
            </w:r>
          </w:p>
          <w:p w:rsidR="00F36A7B" w:rsidRDefault="00F36A7B" w:rsidP="00F36A7B">
            <w:pPr>
              <w:rPr>
                <w:b/>
                <w:sz w:val="28"/>
                <w:szCs w:val="28"/>
              </w:rPr>
            </w:pPr>
          </w:p>
          <w:p w:rsidR="00F36A7B" w:rsidRPr="00977B39" w:rsidRDefault="00F36A7B" w:rsidP="00F36A7B">
            <w:pPr>
              <w:ind w:left="360"/>
              <w:rPr>
                <w:b/>
                <w:sz w:val="36"/>
                <w:szCs w:val="36"/>
              </w:rPr>
            </w:pPr>
            <w:r w:rsidRPr="00977B39">
              <w:rPr>
                <w:b/>
                <w:sz w:val="36"/>
                <w:szCs w:val="36"/>
              </w:rPr>
              <w:t>1. OBDOBÍ</w:t>
            </w:r>
          </w:p>
          <w:p w:rsidR="00F36A7B" w:rsidRPr="00977B39" w:rsidRDefault="00F36A7B" w:rsidP="00F36A7B">
            <w:pPr>
              <w:tabs>
                <w:tab w:val="left" w:pos="8505"/>
              </w:tabs>
              <w:rPr>
                <w:b/>
                <w:bCs/>
                <w:sz w:val="16"/>
                <w:szCs w:val="16"/>
              </w:rPr>
            </w:pPr>
          </w:p>
        </w:tc>
      </w:tr>
      <w:tr w:rsidR="00F36A7B" w:rsidRPr="008273FE" w:rsidTr="003519B8">
        <w:tc>
          <w:tcPr>
            <w:tcW w:w="10173" w:type="dxa"/>
            <w:gridSpan w:val="5"/>
            <w:tcBorders>
              <w:top w:val="single" w:sz="12" w:space="0" w:color="auto"/>
              <w:left w:val="single" w:sz="12" w:space="0" w:color="auto"/>
              <w:right w:val="single" w:sz="12" w:space="0" w:color="auto"/>
            </w:tcBorders>
            <w:shd w:val="clear" w:color="auto" w:fill="00B0F0"/>
          </w:tcPr>
          <w:p w:rsidR="00F36A7B" w:rsidRPr="008273FE" w:rsidRDefault="00F36A7B" w:rsidP="00F36A7B">
            <w:pPr>
              <w:tabs>
                <w:tab w:val="left" w:pos="8505"/>
              </w:tabs>
              <w:rPr>
                <w:sz w:val="28"/>
                <w:szCs w:val="28"/>
              </w:rPr>
            </w:pPr>
            <w:r>
              <w:rPr>
                <w:b/>
                <w:bCs/>
                <w:sz w:val="28"/>
                <w:szCs w:val="28"/>
              </w:rPr>
              <w:t>MÍSTO, KDE ŽIJEME</w:t>
            </w:r>
          </w:p>
        </w:tc>
      </w:tr>
      <w:tr w:rsidR="00F36A7B" w:rsidRPr="008273FE" w:rsidTr="003519B8">
        <w:tc>
          <w:tcPr>
            <w:tcW w:w="5637" w:type="dxa"/>
            <w:gridSpan w:val="2"/>
            <w:tcBorders>
              <w:top w:val="single" w:sz="12" w:space="0" w:color="auto"/>
            </w:tcBorders>
          </w:tcPr>
          <w:p w:rsidR="00F36A7B" w:rsidRPr="008273FE" w:rsidRDefault="00F36A7B" w:rsidP="00F36A7B">
            <w:pPr>
              <w:tabs>
                <w:tab w:val="left" w:pos="8505"/>
              </w:tabs>
              <w:jc w:val="center"/>
              <w:rPr>
                <w:sz w:val="28"/>
                <w:szCs w:val="28"/>
              </w:rPr>
            </w:pPr>
            <w:r>
              <w:rPr>
                <w:sz w:val="28"/>
                <w:szCs w:val="28"/>
              </w:rPr>
              <w:t>Očekávané výstupy</w:t>
            </w:r>
          </w:p>
        </w:tc>
        <w:tc>
          <w:tcPr>
            <w:tcW w:w="4536" w:type="dxa"/>
            <w:gridSpan w:val="3"/>
            <w:tcBorders>
              <w:top w:val="single" w:sz="12" w:space="0" w:color="auto"/>
            </w:tcBorders>
          </w:tcPr>
          <w:p w:rsidR="00F36A7B" w:rsidRPr="008273FE" w:rsidRDefault="00F36A7B" w:rsidP="00F36A7B">
            <w:pPr>
              <w:tabs>
                <w:tab w:val="left" w:pos="8505"/>
              </w:tabs>
              <w:jc w:val="center"/>
              <w:rPr>
                <w:sz w:val="28"/>
                <w:szCs w:val="28"/>
              </w:rPr>
            </w:pPr>
            <w:r>
              <w:rPr>
                <w:sz w:val="28"/>
                <w:szCs w:val="28"/>
              </w:rPr>
              <w:t xml:space="preserve">Učivo 1. </w:t>
            </w:r>
            <w:proofErr w:type="gramStart"/>
            <w:r>
              <w:rPr>
                <w:sz w:val="28"/>
                <w:szCs w:val="28"/>
              </w:rPr>
              <w:t>–  3.</w:t>
            </w:r>
            <w:proofErr w:type="gramEnd"/>
            <w:r>
              <w:rPr>
                <w:sz w:val="28"/>
                <w:szCs w:val="28"/>
              </w:rPr>
              <w:t xml:space="preserve"> ročník</w:t>
            </w:r>
          </w:p>
        </w:tc>
      </w:tr>
      <w:tr w:rsidR="00F36A7B" w:rsidRPr="00162B1D" w:rsidTr="003519B8">
        <w:tc>
          <w:tcPr>
            <w:tcW w:w="5637" w:type="dxa"/>
            <w:gridSpan w:val="2"/>
            <w:tcBorders>
              <w:bottom w:val="single" w:sz="12" w:space="0" w:color="auto"/>
            </w:tcBorders>
          </w:tcPr>
          <w:p w:rsidR="00F36A7B" w:rsidRPr="00162B1D" w:rsidRDefault="00F36A7B" w:rsidP="00F911BC">
            <w:pPr>
              <w:numPr>
                <w:ilvl w:val="0"/>
                <w:numId w:val="39"/>
              </w:numPr>
              <w:shd w:val="clear" w:color="auto" w:fill="FFFFFF"/>
              <w:spacing w:before="100" w:beforeAutospacing="1" w:after="100" w:afterAutospacing="1"/>
              <w:rPr>
                <w:color w:val="000000"/>
                <w:sz w:val="28"/>
                <w:szCs w:val="28"/>
              </w:rPr>
            </w:pPr>
            <w:proofErr w:type="gramStart"/>
            <w:r w:rsidRPr="00162B1D">
              <w:rPr>
                <w:color w:val="000000"/>
                <w:sz w:val="28"/>
                <w:szCs w:val="28"/>
              </w:rPr>
              <w:t>V  jednoduchém</w:t>
            </w:r>
            <w:proofErr w:type="gramEnd"/>
            <w:r w:rsidRPr="00162B1D">
              <w:rPr>
                <w:color w:val="000000"/>
                <w:sz w:val="28"/>
                <w:szCs w:val="28"/>
              </w:rPr>
              <w:t xml:space="preserve"> plánu  vyznačí místo svého bydliště a školy, cestu  na určené místo a rozliší možné nebezpečí v nejbližším okolí,</w:t>
            </w:r>
          </w:p>
          <w:p w:rsidR="00F36A7B" w:rsidRPr="00162B1D" w:rsidRDefault="00F36A7B" w:rsidP="00F911BC">
            <w:pPr>
              <w:numPr>
                <w:ilvl w:val="0"/>
                <w:numId w:val="39"/>
              </w:numPr>
              <w:shd w:val="clear" w:color="auto" w:fill="FFFFFF"/>
              <w:spacing w:before="100" w:beforeAutospacing="1" w:after="100" w:afterAutospacing="1"/>
              <w:rPr>
                <w:color w:val="000000"/>
                <w:sz w:val="28"/>
                <w:szCs w:val="28"/>
              </w:rPr>
            </w:pPr>
            <w:r w:rsidRPr="00162B1D">
              <w:rPr>
                <w:color w:val="000000"/>
                <w:sz w:val="28"/>
                <w:szCs w:val="28"/>
              </w:rPr>
              <w:t xml:space="preserve">zná svoji adresu, </w:t>
            </w:r>
          </w:p>
          <w:p w:rsidR="00F36A7B" w:rsidRPr="00162B1D" w:rsidRDefault="00F36A7B" w:rsidP="00F911BC">
            <w:pPr>
              <w:numPr>
                <w:ilvl w:val="0"/>
                <w:numId w:val="39"/>
              </w:numPr>
              <w:shd w:val="clear" w:color="auto" w:fill="FFFFFF"/>
              <w:spacing w:before="100" w:beforeAutospacing="1" w:after="100" w:afterAutospacing="1"/>
              <w:rPr>
                <w:color w:val="000000"/>
                <w:sz w:val="28"/>
                <w:szCs w:val="28"/>
              </w:rPr>
            </w:pPr>
            <w:r w:rsidRPr="00162B1D">
              <w:rPr>
                <w:color w:val="000000"/>
                <w:sz w:val="28"/>
                <w:szCs w:val="28"/>
              </w:rPr>
              <w:t>orientuje se v členění domu (bytu), zná funkce jednotlivých prostorů,</w:t>
            </w:r>
          </w:p>
          <w:p w:rsidR="00F36A7B" w:rsidRPr="00162B1D" w:rsidRDefault="00F36A7B" w:rsidP="00F911BC">
            <w:pPr>
              <w:numPr>
                <w:ilvl w:val="0"/>
                <w:numId w:val="39"/>
              </w:numPr>
              <w:shd w:val="clear" w:color="auto" w:fill="FFFFFF"/>
              <w:spacing w:before="100" w:beforeAutospacing="1" w:after="100" w:afterAutospacing="1"/>
              <w:rPr>
                <w:color w:val="000000"/>
                <w:sz w:val="28"/>
                <w:szCs w:val="28"/>
              </w:rPr>
            </w:pPr>
            <w:r w:rsidRPr="00162B1D">
              <w:rPr>
                <w:color w:val="000000"/>
                <w:sz w:val="28"/>
                <w:szCs w:val="28"/>
              </w:rPr>
              <w:t>dodržuje základní režimové návyky v průběhu dne a týdne,</w:t>
            </w:r>
          </w:p>
          <w:p w:rsidR="00F36A7B" w:rsidRPr="00162B1D" w:rsidRDefault="00F36A7B" w:rsidP="00F911BC">
            <w:pPr>
              <w:numPr>
                <w:ilvl w:val="0"/>
                <w:numId w:val="39"/>
              </w:numPr>
              <w:shd w:val="clear" w:color="auto" w:fill="FFFFFF"/>
              <w:spacing w:before="100" w:beforeAutospacing="1" w:after="100" w:afterAutospacing="1"/>
              <w:rPr>
                <w:color w:val="000000"/>
                <w:sz w:val="28"/>
                <w:szCs w:val="28"/>
              </w:rPr>
            </w:pPr>
            <w:r w:rsidRPr="00162B1D">
              <w:rPr>
                <w:color w:val="000000"/>
                <w:sz w:val="28"/>
                <w:szCs w:val="28"/>
              </w:rPr>
              <w:t>orientuje se ve škole a jejím okolí, zvládá bezpečně dojít do školy a zpět,</w:t>
            </w:r>
          </w:p>
          <w:p w:rsidR="00F36A7B" w:rsidRPr="00162B1D" w:rsidRDefault="00F36A7B" w:rsidP="00F911BC">
            <w:pPr>
              <w:numPr>
                <w:ilvl w:val="0"/>
                <w:numId w:val="39"/>
              </w:numPr>
              <w:shd w:val="clear" w:color="auto" w:fill="FFFFFF"/>
              <w:spacing w:before="100" w:beforeAutospacing="1" w:after="100" w:afterAutospacing="1"/>
              <w:rPr>
                <w:color w:val="000000"/>
                <w:sz w:val="28"/>
                <w:szCs w:val="28"/>
              </w:rPr>
            </w:pPr>
            <w:r w:rsidRPr="00162B1D">
              <w:rPr>
                <w:color w:val="000000"/>
                <w:sz w:val="28"/>
                <w:szCs w:val="28"/>
              </w:rPr>
              <w:t>zná název obce a jejich částí,</w:t>
            </w:r>
          </w:p>
          <w:p w:rsidR="00F36A7B" w:rsidRPr="00162B1D" w:rsidRDefault="00F36A7B" w:rsidP="00F911BC">
            <w:pPr>
              <w:numPr>
                <w:ilvl w:val="0"/>
                <w:numId w:val="39"/>
              </w:numPr>
              <w:shd w:val="clear" w:color="auto" w:fill="FFFFFF"/>
              <w:spacing w:before="100" w:beforeAutospacing="1" w:after="100" w:afterAutospacing="1"/>
              <w:rPr>
                <w:color w:val="000000"/>
                <w:sz w:val="28"/>
                <w:szCs w:val="28"/>
              </w:rPr>
            </w:pPr>
            <w:r w:rsidRPr="00162B1D">
              <w:rPr>
                <w:color w:val="000000"/>
                <w:sz w:val="28"/>
                <w:szCs w:val="28"/>
              </w:rPr>
              <w:t>orientuje se v obci a umí určit základní směry do jiných částí obce (do jiných obcí) a význačných budov a objektů,</w:t>
            </w:r>
          </w:p>
          <w:p w:rsidR="00F36A7B" w:rsidRPr="00162B1D" w:rsidRDefault="00F36A7B" w:rsidP="00F911BC">
            <w:pPr>
              <w:numPr>
                <w:ilvl w:val="0"/>
                <w:numId w:val="39"/>
              </w:numPr>
              <w:shd w:val="clear" w:color="auto" w:fill="FFFFFF"/>
              <w:spacing w:before="100" w:beforeAutospacing="1" w:after="100" w:afterAutospacing="1"/>
              <w:rPr>
                <w:color w:val="000000"/>
                <w:sz w:val="28"/>
                <w:szCs w:val="28"/>
              </w:rPr>
            </w:pPr>
            <w:r w:rsidRPr="00162B1D">
              <w:rPr>
                <w:color w:val="000000"/>
                <w:sz w:val="28"/>
                <w:szCs w:val="28"/>
              </w:rPr>
              <w:t>zná dopravní prostředky v obci a bezpečně cestuje bez přestupu do nepříliš vzdáleného místa,</w:t>
            </w:r>
          </w:p>
          <w:p w:rsidR="00F36A7B" w:rsidRPr="00162B1D" w:rsidRDefault="00F36A7B" w:rsidP="00F911BC">
            <w:pPr>
              <w:numPr>
                <w:ilvl w:val="0"/>
                <w:numId w:val="39"/>
              </w:numPr>
              <w:shd w:val="clear" w:color="auto" w:fill="FFFFFF"/>
              <w:spacing w:before="100" w:beforeAutospacing="1" w:after="100" w:afterAutospacing="1"/>
              <w:rPr>
                <w:color w:val="000000"/>
                <w:sz w:val="28"/>
                <w:szCs w:val="28"/>
              </w:rPr>
            </w:pPr>
            <w:r w:rsidRPr="00162B1D">
              <w:rPr>
                <w:color w:val="000000"/>
                <w:sz w:val="28"/>
                <w:szCs w:val="28"/>
              </w:rPr>
              <w:t>zná telefonní čísla na záchrannou službu, policii, hasiče,</w:t>
            </w:r>
          </w:p>
          <w:p w:rsidR="00F36A7B" w:rsidRPr="00162B1D" w:rsidRDefault="00F36A7B" w:rsidP="00F911BC">
            <w:pPr>
              <w:numPr>
                <w:ilvl w:val="0"/>
                <w:numId w:val="39"/>
              </w:numPr>
              <w:shd w:val="clear" w:color="auto" w:fill="FFFFFF"/>
              <w:spacing w:before="100" w:beforeAutospacing="1" w:after="100" w:afterAutospacing="1"/>
              <w:rPr>
                <w:color w:val="000000"/>
                <w:sz w:val="28"/>
                <w:szCs w:val="28"/>
              </w:rPr>
            </w:pPr>
            <w:r w:rsidRPr="00162B1D">
              <w:rPr>
                <w:color w:val="000000"/>
                <w:sz w:val="28"/>
                <w:szCs w:val="28"/>
              </w:rPr>
              <w:t>zná významná místa obce, chová se k nim ohleduplně a s úctou,</w:t>
            </w:r>
          </w:p>
          <w:p w:rsidR="00F36A7B" w:rsidRPr="00162B1D" w:rsidRDefault="00F36A7B" w:rsidP="00F911BC">
            <w:pPr>
              <w:numPr>
                <w:ilvl w:val="0"/>
                <w:numId w:val="39"/>
              </w:numPr>
              <w:shd w:val="clear" w:color="auto" w:fill="FFFFFF"/>
              <w:rPr>
                <w:color w:val="000000"/>
                <w:sz w:val="28"/>
                <w:szCs w:val="28"/>
              </w:rPr>
            </w:pPr>
            <w:r w:rsidRPr="00162B1D">
              <w:rPr>
                <w:color w:val="000000"/>
                <w:sz w:val="28"/>
                <w:szCs w:val="28"/>
              </w:rPr>
              <w:t>zná významné osoby v obci a projevuje jim úctu.</w:t>
            </w:r>
          </w:p>
        </w:tc>
        <w:tc>
          <w:tcPr>
            <w:tcW w:w="4536" w:type="dxa"/>
            <w:gridSpan w:val="3"/>
            <w:tcBorders>
              <w:bottom w:val="single" w:sz="12" w:space="0" w:color="auto"/>
            </w:tcBorders>
          </w:tcPr>
          <w:p w:rsidR="00F36A7B" w:rsidRPr="00162B1D" w:rsidRDefault="00F36A7B" w:rsidP="00F36A7B">
            <w:pPr>
              <w:pStyle w:val="Odstavecseseznamem"/>
              <w:shd w:val="clear" w:color="auto" w:fill="FFFFFF"/>
              <w:rPr>
                <w:rFonts w:ascii="Times New Roman" w:hAnsi="Times New Roman" w:cs="Times New Roman"/>
                <w:b/>
                <w:color w:val="000000"/>
                <w:sz w:val="28"/>
                <w:szCs w:val="28"/>
              </w:rPr>
            </w:pPr>
          </w:p>
          <w:p w:rsidR="00F36A7B" w:rsidRPr="00162B1D" w:rsidRDefault="00F36A7B" w:rsidP="00F911BC">
            <w:pPr>
              <w:pStyle w:val="Normlnweb"/>
              <w:numPr>
                <w:ilvl w:val="0"/>
                <w:numId w:val="42"/>
              </w:numPr>
              <w:shd w:val="clear" w:color="auto" w:fill="FFFFFF"/>
              <w:spacing w:before="0" w:beforeAutospacing="0" w:after="0" w:afterAutospacing="0"/>
              <w:rPr>
                <w:b/>
                <w:color w:val="000000"/>
                <w:sz w:val="28"/>
                <w:szCs w:val="28"/>
              </w:rPr>
            </w:pPr>
            <w:r w:rsidRPr="00162B1D">
              <w:rPr>
                <w:b/>
                <w:color w:val="000000"/>
                <w:sz w:val="28"/>
                <w:szCs w:val="28"/>
              </w:rPr>
              <w:t xml:space="preserve">Domov </w:t>
            </w:r>
          </w:p>
          <w:p w:rsidR="00F36A7B" w:rsidRPr="00162B1D" w:rsidRDefault="00F36A7B" w:rsidP="00F36A7B">
            <w:pPr>
              <w:shd w:val="clear" w:color="auto" w:fill="FFFFFF"/>
              <w:rPr>
                <w:b/>
                <w:color w:val="000000"/>
                <w:sz w:val="28"/>
                <w:szCs w:val="28"/>
              </w:rPr>
            </w:pPr>
          </w:p>
          <w:p w:rsidR="00F36A7B" w:rsidRPr="00162B1D" w:rsidRDefault="00F36A7B" w:rsidP="00F911BC">
            <w:pPr>
              <w:pStyle w:val="Odstavecseseznamem"/>
              <w:numPr>
                <w:ilvl w:val="0"/>
                <w:numId w:val="7"/>
              </w:numPr>
              <w:shd w:val="clear" w:color="auto" w:fill="FFFFFF"/>
              <w:spacing w:after="0" w:line="240" w:lineRule="auto"/>
              <w:ind w:left="720"/>
              <w:rPr>
                <w:rFonts w:ascii="Times New Roman" w:hAnsi="Times New Roman" w:cs="Times New Roman"/>
                <w:b/>
                <w:color w:val="000000"/>
                <w:sz w:val="28"/>
                <w:szCs w:val="28"/>
              </w:rPr>
            </w:pPr>
            <w:r w:rsidRPr="00162B1D">
              <w:rPr>
                <w:rFonts w:ascii="Times New Roman" w:hAnsi="Times New Roman" w:cs="Times New Roman"/>
                <w:b/>
                <w:color w:val="000000"/>
                <w:sz w:val="28"/>
                <w:szCs w:val="28"/>
              </w:rPr>
              <w:t xml:space="preserve">Škola </w:t>
            </w:r>
          </w:p>
          <w:p w:rsidR="00F36A7B" w:rsidRPr="00162B1D" w:rsidRDefault="00F36A7B" w:rsidP="00F36A7B">
            <w:pPr>
              <w:shd w:val="clear" w:color="auto" w:fill="FFFFFF"/>
              <w:rPr>
                <w:b/>
                <w:color w:val="000000"/>
                <w:sz w:val="28"/>
                <w:szCs w:val="28"/>
              </w:rPr>
            </w:pPr>
          </w:p>
          <w:p w:rsidR="00F36A7B" w:rsidRPr="00162B1D" w:rsidRDefault="00F36A7B" w:rsidP="00F911BC">
            <w:pPr>
              <w:pStyle w:val="Odstavecseseznamem"/>
              <w:numPr>
                <w:ilvl w:val="0"/>
                <w:numId w:val="7"/>
              </w:numPr>
              <w:shd w:val="clear" w:color="auto" w:fill="FFFFFF"/>
              <w:spacing w:after="0" w:line="240" w:lineRule="auto"/>
              <w:ind w:left="720"/>
              <w:rPr>
                <w:rFonts w:ascii="Times New Roman" w:hAnsi="Times New Roman" w:cs="Times New Roman"/>
                <w:color w:val="000000"/>
                <w:sz w:val="28"/>
                <w:szCs w:val="28"/>
              </w:rPr>
            </w:pPr>
            <w:r w:rsidRPr="00162B1D">
              <w:rPr>
                <w:rFonts w:ascii="Times New Roman" w:hAnsi="Times New Roman" w:cs="Times New Roman"/>
                <w:b/>
                <w:color w:val="000000"/>
                <w:sz w:val="28"/>
                <w:szCs w:val="28"/>
              </w:rPr>
              <w:t>Obec, místní krajina</w:t>
            </w:r>
            <w:r w:rsidRPr="00162B1D">
              <w:rPr>
                <w:rFonts w:ascii="Times New Roman" w:hAnsi="Times New Roman" w:cs="Times New Roman"/>
                <w:color w:val="000000"/>
                <w:sz w:val="28"/>
                <w:szCs w:val="28"/>
              </w:rPr>
              <w:t xml:space="preserve"> </w:t>
            </w:r>
          </w:p>
          <w:p w:rsidR="00F36A7B" w:rsidRPr="00162B1D" w:rsidRDefault="00F36A7B" w:rsidP="00F36A7B">
            <w:pPr>
              <w:shd w:val="clear" w:color="auto" w:fill="FFFFFF"/>
              <w:ind w:firstLine="690"/>
              <w:rPr>
                <w:color w:val="000000"/>
                <w:sz w:val="28"/>
                <w:szCs w:val="28"/>
              </w:rPr>
            </w:pPr>
          </w:p>
          <w:p w:rsidR="00F36A7B" w:rsidRPr="00162B1D" w:rsidRDefault="00F36A7B" w:rsidP="00F911BC">
            <w:pPr>
              <w:pStyle w:val="Odstavecseseznamem"/>
              <w:numPr>
                <w:ilvl w:val="0"/>
                <w:numId w:val="7"/>
              </w:numPr>
              <w:shd w:val="clear" w:color="auto" w:fill="FFFFFF"/>
              <w:spacing w:after="0" w:line="240" w:lineRule="auto"/>
              <w:ind w:left="720"/>
              <w:rPr>
                <w:rFonts w:ascii="Times New Roman" w:hAnsi="Times New Roman" w:cs="Times New Roman"/>
                <w:color w:val="000000"/>
                <w:sz w:val="28"/>
                <w:szCs w:val="28"/>
              </w:rPr>
            </w:pPr>
            <w:r w:rsidRPr="00162B1D">
              <w:rPr>
                <w:rFonts w:ascii="Times New Roman" w:hAnsi="Times New Roman" w:cs="Times New Roman"/>
                <w:b/>
                <w:color w:val="000000"/>
                <w:sz w:val="28"/>
                <w:szCs w:val="28"/>
              </w:rPr>
              <w:t>Okolní krajina</w:t>
            </w:r>
            <w:r w:rsidRPr="00162B1D">
              <w:rPr>
                <w:rFonts w:ascii="Times New Roman" w:hAnsi="Times New Roman" w:cs="Times New Roman"/>
                <w:color w:val="000000"/>
                <w:sz w:val="28"/>
                <w:szCs w:val="28"/>
              </w:rPr>
              <w:t xml:space="preserve"> </w:t>
            </w:r>
          </w:p>
          <w:p w:rsidR="00F36A7B" w:rsidRPr="00162B1D" w:rsidRDefault="00F36A7B" w:rsidP="00F36A7B">
            <w:pPr>
              <w:tabs>
                <w:tab w:val="left" w:pos="8505"/>
              </w:tabs>
              <w:rPr>
                <w:sz w:val="28"/>
                <w:szCs w:val="28"/>
              </w:rPr>
            </w:pPr>
          </w:p>
        </w:tc>
      </w:tr>
      <w:tr w:rsidR="00F36A7B" w:rsidRPr="00162B1D" w:rsidTr="003519B8">
        <w:tc>
          <w:tcPr>
            <w:tcW w:w="10173" w:type="dxa"/>
            <w:gridSpan w:val="5"/>
            <w:tcBorders>
              <w:left w:val="single" w:sz="12" w:space="0" w:color="auto"/>
              <w:right w:val="single" w:sz="12" w:space="0" w:color="auto"/>
            </w:tcBorders>
            <w:shd w:val="clear" w:color="auto" w:fill="FFFF00"/>
          </w:tcPr>
          <w:p w:rsidR="00F36A7B" w:rsidRPr="00162B1D" w:rsidRDefault="00F36A7B" w:rsidP="00F36A7B">
            <w:pPr>
              <w:tabs>
                <w:tab w:val="left" w:pos="8505"/>
              </w:tabs>
              <w:rPr>
                <w:sz w:val="28"/>
                <w:szCs w:val="28"/>
              </w:rPr>
            </w:pPr>
            <w:r w:rsidRPr="00162B1D">
              <w:rPr>
                <w:b/>
                <w:bCs/>
                <w:sz w:val="28"/>
                <w:szCs w:val="28"/>
              </w:rPr>
              <w:t>LIDÉ KOLEM NÁS</w:t>
            </w:r>
          </w:p>
        </w:tc>
      </w:tr>
      <w:tr w:rsidR="00F36A7B" w:rsidRPr="00162B1D" w:rsidTr="003519B8">
        <w:tc>
          <w:tcPr>
            <w:tcW w:w="5637" w:type="dxa"/>
            <w:gridSpan w:val="2"/>
            <w:tcBorders>
              <w:top w:val="single" w:sz="12" w:space="0" w:color="auto"/>
            </w:tcBorders>
          </w:tcPr>
          <w:p w:rsidR="00F36A7B" w:rsidRPr="00162B1D" w:rsidRDefault="00F36A7B" w:rsidP="00F36A7B">
            <w:pPr>
              <w:tabs>
                <w:tab w:val="left" w:pos="8505"/>
              </w:tabs>
              <w:jc w:val="center"/>
              <w:rPr>
                <w:sz w:val="28"/>
                <w:szCs w:val="28"/>
              </w:rPr>
            </w:pPr>
            <w:r w:rsidRPr="00162B1D">
              <w:rPr>
                <w:sz w:val="28"/>
                <w:szCs w:val="28"/>
              </w:rPr>
              <w:t>Očekávané výstupy</w:t>
            </w:r>
          </w:p>
        </w:tc>
        <w:tc>
          <w:tcPr>
            <w:tcW w:w="4536" w:type="dxa"/>
            <w:gridSpan w:val="3"/>
            <w:tcBorders>
              <w:top w:val="single" w:sz="12" w:space="0" w:color="auto"/>
            </w:tcBorders>
          </w:tcPr>
          <w:p w:rsidR="00F36A7B" w:rsidRPr="00162B1D" w:rsidRDefault="00F36A7B" w:rsidP="00F36A7B">
            <w:pPr>
              <w:tabs>
                <w:tab w:val="left" w:pos="8505"/>
              </w:tabs>
              <w:jc w:val="center"/>
              <w:rPr>
                <w:sz w:val="28"/>
                <w:szCs w:val="28"/>
              </w:rPr>
            </w:pPr>
            <w:r w:rsidRPr="00162B1D">
              <w:rPr>
                <w:sz w:val="28"/>
                <w:szCs w:val="28"/>
              </w:rPr>
              <w:t xml:space="preserve">Učivo 1. </w:t>
            </w:r>
            <w:proofErr w:type="gramStart"/>
            <w:r w:rsidRPr="00162B1D">
              <w:rPr>
                <w:sz w:val="28"/>
                <w:szCs w:val="28"/>
              </w:rPr>
              <w:t>–  3.</w:t>
            </w:r>
            <w:proofErr w:type="gramEnd"/>
            <w:r w:rsidRPr="00162B1D">
              <w:rPr>
                <w:sz w:val="28"/>
                <w:szCs w:val="28"/>
              </w:rPr>
              <w:t xml:space="preserve"> ročník</w:t>
            </w:r>
          </w:p>
        </w:tc>
      </w:tr>
      <w:tr w:rsidR="00F36A7B" w:rsidRPr="00162B1D" w:rsidTr="003519B8">
        <w:trPr>
          <w:trHeight w:val="1649"/>
        </w:trPr>
        <w:tc>
          <w:tcPr>
            <w:tcW w:w="5637" w:type="dxa"/>
            <w:gridSpan w:val="2"/>
            <w:tcBorders>
              <w:bottom w:val="single" w:sz="12" w:space="0" w:color="auto"/>
            </w:tcBorders>
          </w:tcPr>
          <w:p w:rsidR="00F36A7B" w:rsidRPr="00162B1D" w:rsidRDefault="00F36A7B" w:rsidP="00B4786D">
            <w:pPr>
              <w:numPr>
                <w:ilvl w:val="0"/>
                <w:numId w:val="40"/>
              </w:numPr>
              <w:shd w:val="clear" w:color="auto" w:fill="FFFFFF"/>
              <w:spacing w:before="100" w:beforeAutospacing="1" w:after="100" w:afterAutospacing="1"/>
              <w:rPr>
                <w:color w:val="000000"/>
                <w:sz w:val="28"/>
                <w:szCs w:val="28"/>
              </w:rPr>
            </w:pPr>
            <w:r w:rsidRPr="00162B1D">
              <w:rPr>
                <w:color w:val="000000"/>
                <w:sz w:val="28"/>
                <w:szCs w:val="28"/>
              </w:rPr>
              <w:t>Rozlišuje blízké příbuzenské vztahy v rodině, role rodinných příslušníků a vztahy mezi nimi,</w:t>
            </w:r>
          </w:p>
          <w:p w:rsidR="00F36A7B" w:rsidRPr="00162B1D" w:rsidRDefault="00F36A7B" w:rsidP="00F911BC">
            <w:pPr>
              <w:numPr>
                <w:ilvl w:val="0"/>
                <w:numId w:val="40"/>
              </w:numPr>
              <w:shd w:val="clear" w:color="auto" w:fill="FFFFFF"/>
              <w:spacing w:before="100" w:beforeAutospacing="1" w:after="100" w:afterAutospacing="1"/>
              <w:rPr>
                <w:color w:val="000000"/>
                <w:sz w:val="28"/>
                <w:szCs w:val="28"/>
              </w:rPr>
            </w:pPr>
            <w:r w:rsidRPr="00162B1D">
              <w:rPr>
                <w:color w:val="000000"/>
                <w:sz w:val="28"/>
                <w:szCs w:val="28"/>
              </w:rPr>
              <w:t>vymezí práva a povinnosti členů rodiny,</w:t>
            </w:r>
          </w:p>
          <w:p w:rsidR="00F36A7B" w:rsidRPr="00162B1D" w:rsidRDefault="00F36A7B" w:rsidP="00F911BC">
            <w:pPr>
              <w:numPr>
                <w:ilvl w:val="0"/>
                <w:numId w:val="40"/>
              </w:numPr>
              <w:shd w:val="clear" w:color="auto" w:fill="FFFFFF"/>
              <w:rPr>
                <w:color w:val="000000"/>
                <w:sz w:val="28"/>
                <w:szCs w:val="28"/>
              </w:rPr>
            </w:pPr>
            <w:r w:rsidRPr="00162B1D">
              <w:rPr>
                <w:color w:val="000000"/>
                <w:sz w:val="28"/>
                <w:szCs w:val="28"/>
              </w:rPr>
              <w:t>projevuje toleranci k přirozeným odlišnostem spolužáků, jejich přednostem a nedostatkům,</w:t>
            </w:r>
          </w:p>
          <w:p w:rsidR="00F36A7B" w:rsidRPr="00162B1D" w:rsidRDefault="00F36A7B" w:rsidP="00F911BC">
            <w:pPr>
              <w:numPr>
                <w:ilvl w:val="0"/>
                <w:numId w:val="41"/>
              </w:numPr>
              <w:shd w:val="clear" w:color="auto" w:fill="FFFFFF"/>
              <w:rPr>
                <w:color w:val="000000"/>
                <w:sz w:val="28"/>
                <w:szCs w:val="28"/>
              </w:rPr>
            </w:pPr>
            <w:r w:rsidRPr="00162B1D">
              <w:rPr>
                <w:color w:val="000000"/>
                <w:sz w:val="28"/>
                <w:szCs w:val="28"/>
              </w:rPr>
              <w:t>dodržuje základní pravidla slušného chování, chová se ohleduplně,</w:t>
            </w:r>
          </w:p>
          <w:p w:rsidR="00F36A7B" w:rsidRPr="00162B1D" w:rsidRDefault="00F36A7B" w:rsidP="00F911BC">
            <w:pPr>
              <w:numPr>
                <w:ilvl w:val="0"/>
                <w:numId w:val="40"/>
              </w:numPr>
              <w:shd w:val="clear" w:color="auto" w:fill="FFFFFF"/>
              <w:rPr>
                <w:color w:val="000000"/>
                <w:sz w:val="28"/>
                <w:szCs w:val="28"/>
              </w:rPr>
            </w:pPr>
            <w:r w:rsidRPr="00162B1D">
              <w:rPr>
                <w:color w:val="000000"/>
                <w:sz w:val="28"/>
                <w:szCs w:val="28"/>
              </w:rPr>
              <w:t>odvozuje význam a potřebu různých povolání a pracovních činností,</w:t>
            </w:r>
          </w:p>
          <w:p w:rsidR="00F36A7B" w:rsidRPr="00162B1D" w:rsidRDefault="00F36A7B" w:rsidP="00F911BC">
            <w:pPr>
              <w:numPr>
                <w:ilvl w:val="0"/>
                <w:numId w:val="40"/>
              </w:numPr>
              <w:shd w:val="clear" w:color="auto" w:fill="FFFFFF"/>
              <w:rPr>
                <w:color w:val="000000"/>
                <w:sz w:val="28"/>
                <w:szCs w:val="28"/>
              </w:rPr>
            </w:pPr>
            <w:r w:rsidRPr="00162B1D">
              <w:rPr>
                <w:rFonts w:eastAsiaTheme="minorHAnsi"/>
                <w:sz w:val="28"/>
                <w:szCs w:val="28"/>
                <w:lang w:eastAsia="en-US"/>
              </w:rPr>
              <w:t>vyjmenuje různá povolání,</w:t>
            </w:r>
          </w:p>
          <w:p w:rsidR="00F36A7B" w:rsidRPr="00162B1D" w:rsidRDefault="00F36A7B" w:rsidP="00F911BC">
            <w:pPr>
              <w:numPr>
                <w:ilvl w:val="0"/>
                <w:numId w:val="40"/>
              </w:numPr>
              <w:shd w:val="clear" w:color="auto" w:fill="FFFFFF"/>
              <w:rPr>
                <w:color w:val="000000"/>
                <w:sz w:val="28"/>
                <w:szCs w:val="28"/>
              </w:rPr>
            </w:pPr>
            <w:r w:rsidRPr="00162B1D">
              <w:rPr>
                <w:rFonts w:eastAsiaTheme="minorHAnsi"/>
                <w:sz w:val="28"/>
                <w:szCs w:val="28"/>
                <w:lang w:eastAsia="en-US"/>
              </w:rPr>
              <w:lastRenderedPageBreak/>
              <w:t>rozlišuje potřebu volného času a jeho využití,</w:t>
            </w:r>
          </w:p>
          <w:p w:rsidR="00F36A7B" w:rsidRPr="00162B1D" w:rsidRDefault="00F36A7B" w:rsidP="00F911BC">
            <w:pPr>
              <w:numPr>
                <w:ilvl w:val="0"/>
                <w:numId w:val="40"/>
              </w:numPr>
              <w:shd w:val="clear" w:color="auto" w:fill="FFFFFF"/>
              <w:rPr>
                <w:color w:val="000000"/>
                <w:sz w:val="28"/>
                <w:szCs w:val="28"/>
              </w:rPr>
            </w:pPr>
            <w:r w:rsidRPr="00162B1D">
              <w:rPr>
                <w:color w:val="000000"/>
                <w:sz w:val="28"/>
                <w:szCs w:val="28"/>
              </w:rPr>
              <w:t>k</w:t>
            </w:r>
            <w:r w:rsidRPr="00162B1D">
              <w:rPr>
                <w:sz w:val="28"/>
                <w:szCs w:val="28"/>
              </w:rPr>
              <w:t>onkretizuje svá práva a povinnosti,</w:t>
            </w:r>
          </w:p>
          <w:p w:rsidR="00F36A7B" w:rsidRPr="00162B1D" w:rsidRDefault="00F36A7B" w:rsidP="00F911BC">
            <w:pPr>
              <w:numPr>
                <w:ilvl w:val="0"/>
                <w:numId w:val="40"/>
              </w:numPr>
              <w:shd w:val="clear" w:color="auto" w:fill="FFFFFF"/>
              <w:rPr>
                <w:color w:val="000000"/>
                <w:sz w:val="28"/>
                <w:szCs w:val="28"/>
              </w:rPr>
            </w:pPr>
            <w:r w:rsidRPr="00162B1D">
              <w:rPr>
                <w:color w:val="000000"/>
                <w:sz w:val="28"/>
                <w:szCs w:val="28"/>
              </w:rPr>
              <w:t>r</w:t>
            </w:r>
            <w:r w:rsidRPr="00162B1D">
              <w:rPr>
                <w:sz w:val="28"/>
                <w:szCs w:val="28"/>
              </w:rPr>
              <w:t>ozpoznává ve svém okolí chybná jednání,</w:t>
            </w:r>
          </w:p>
          <w:p w:rsidR="00F36A7B" w:rsidRDefault="00F36A7B" w:rsidP="00F911BC">
            <w:pPr>
              <w:numPr>
                <w:ilvl w:val="0"/>
                <w:numId w:val="40"/>
              </w:numPr>
              <w:shd w:val="clear" w:color="auto" w:fill="FFFFFF"/>
              <w:rPr>
                <w:sz w:val="28"/>
                <w:szCs w:val="28"/>
              </w:rPr>
            </w:pPr>
            <w:r w:rsidRPr="00162B1D">
              <w:rPr>
                <w:sz w:val="28"/>
                <w:szCs w:val="28"/>
              </w:rPr>
              <w:t>respektuje základní lidská práva</w:t>
            </w:r>
            <w:r w:rsidR="00F70AA4">
              <w:rPr>
                <w:sz w:val="28"/>
                <w:szCs w:val="28"/>
              </w:rPr>
              <w:t>,</w:t>
            </w:r>
          </w:p>
          <w:p w:rsidR="00F70AA4" w:rsidRDefault="00F70AA4" w:rsidP="00F911BC">
            <w:pPr>
              <w:numPr>
                <w:ilvl w:val="0"/>
                <w:numId w:val="40"/>
              </w:numPr>
              <w:shd w:val="clear" w:color="auto" w:fill="FFFFFF"/>
              <w:rPr>
                <w:sz w:val="28"/>
                <w:szCs w:val="28"/>
              </w:rPr>
            </w:pPr>
            <w:r>
              <w:rPr>
                <w:sz w:val="28"/>
                <w:szCs w:val="28"/>
              </w:rPr>
              <w:t xml:space="preserve">odhadne a zkontroluje cenu nákupu a </w:t>
            </w:r>
            <w:proofErr w:type="spellStart"/>
            <w:r>
              <w:rPr>
                <w:sz w:val="28"/>
                <w:szCs w:val="28"/>
              </w:rPr>
              <w:t>vráce-né</w:t>
            </w:r>
            <w:proofErr w:type="spellEnd"/>
            <w:r>
              <w:rPr>
                <w:sz w:val="28"/>
                <w:szCs w:val="28"/>
              </w:rPr>
              <w:t xml:space="preserve"> peníze,</w:t>
            </w:r>
          </w:p>
          <w:p w:rsidR="00F70AA4" w:rsidRDefault="00F70AA4" w:rsidP="00F911BC">
            <w:pPr>
              <w:numPr>
                <w:ilvl w:val="0"/>
                <w:numId w:val="40"/>
              </w:numPr>
              <w:shd w:val="clear" w:color="auto" w:fill="FFFFFF"/>
              <w:rPr>
                <w:sz w:val="28"/>
                <w:szCs w:val="28"/>
              </w:rPr>
            </w:pPr>
            <w:r>
              <w:rPr>
                <w:sz w:val="28"/>
                <w:szCs w:val="28"/>
              </w:rPr>
              <w:t>zná české mince a bankovky,</w:t>
            </w:r>
          </w:p>
          <w:p w:rsidR="00F70AA4" w:rsidRPr="00F70AA4" w:rsidRDefault="00F70AA4" w:rsidP="00F911BC">
            <w:pPr>
              <w:numPr>
                <w:ilvl w:val="0"/>
                <w:numId w:val="40"/>
              </w:numPr>
              <w:shd w:val="clear" w:color="auto" w:fill="FFFFFF"/>
              <w:rPr>
                <w:sz w:val="28"/>
                <w:szCs w:val="28"/>
              </w:rPr>
            </w:pPr>
            <w:r>
              <w:rPr>
                <w:sz w:val="28"/>
                <w:szCs w:val="28"/>
              </w:rPr>
              <w:t>uvede příklad využití platební karty.</w:t>
            </w:r>
          </w:p>
        </w:tc>
        <w:tc>
          <w:tcPr>
            <w:tcW w:w="4536" w:type="dxa"/>
            <w:gridSpan w:val="3"/>
          </w:tcPr>
          <w:p w:rsidR="00F36A7B" w:rsidRPr="00162B1D" w:rsidRDefault="00F36A7B" w:rsidP="00F36A7B">
            <w:pPr>
              <w:pStyle w:val="Odstavecseseznamem"/>
              <w:shd w:val="clear" w:color="auto" w:fill="FFFFFF"/>
              <w:rPr>
                <w:rFonts w:ascii="Times New Roman" w:hAnsi="Times New Roman" w:cs="Times New Roman"/>
                <w:sz w:val="28"/>
                <w:szCs w:val="28"/>
              </w:rPr>
            </w:pPr>
          </w:p>
          <w:p w:rsidR="00F36A7B" w:rsidRPr="00162B1D" w:rsidRDefault="00F36A7B" w:rsidP="00F911BC">
            <w:pPr>
              <w:pStyle w:val="Odstavecseseznamem"/>
              <w:numPr>
                <w:ilvl w:val="0"/>
                <w:numId w:val="27"/>
              </w:numPr>
              <w:shd w:val="clear" w:color="auto" w:fill="FFFFFF"/>
              <w:spacing w:before="100" w:beforeAutospacing="1" w:after="100" w:afterAutospacing="1" w:line="435" w:lineRule="atLeast"/>
              <w:ind w:left="720"/>
              <w:rPr>
                <w:rFonts w:ascii="Times New Roman" w:hAnsi="Times New Roman" w:cs="Times New Roman"/>
                <w:b/>
                <w:sz w:val="28"/>
                <w:szCs w:val="28"/>
              </w:rPr>
            </w:pPr>
            <w:r w:rsidRPr="00162B1D">
              <w:rPr>
                <w:rFonts w:ascii="Times New Roman" w:hAnsi="Times New Roman" w:cs="Times New Roman"/>
                <w:b/>
                <w:sz w:val="28"/>
                <w:szCs w:val="28"/>
              </w:rPr>
              <w:t>Rodina, domov</w:t>
            </w:r>
          </w:p>
          <w:p w:rsidR="00F36A7B" w:rsidRPr="00162B1D" w:rsidRDefault="00F36A7B" w:rsidP="00F911BC">
            <w:pPr>
              <w:pStyle w:val="Odstavecseseznamem"/>
              <w:numPr>
                <w:ilvl w:val="0"/>
                <w:numId w:val="27"/>
              </w:numPr>
              <w:shd w:val="clear" w:color="auto" w:fill="FFFFFF"/>
              <w:spacing w:before="100" w:beforeAutospacing="1" w:after="100" w:afterAutospacing="1" w:line="435" w:lineRule="atLeast"/>
              <w:ind w:left="720"/>
              <w:rPr>
                <w:rFonts w:ascii="Times New Roman" w:hAnsi="Times New Roman" w:cs="Times New Roman"/>
                <w:b/>
                <w:sz w:val="28"/>
                <w:szCs w:val="28"/>
              </w:rPr>
            </w:pPr>
            <w:r w:rsidRPr="00162B1D">
              <w:rPr>
                <w:rFonts w:ascii="Times New Roman" w:hAnsi="Times New Roman" w:cs="Times New Roman"/>
                <w:b/>
                <w:sz w:val="28"/>
                <w:szCs w:val="28"/>
              </w:rPr>
              <w:t>Chování lidí</w:t>
            </w:r>
          </w:p>
          <w:p w:rsidR="00F36A7B" w:rsidRPr="00162B1D" w:rsidRDefault="00F36A7B" w:rsidP="00F911BC">
            <w:pPr>
              <w:pStyle w:val="Odstavecseseznamem"/>
              <w:numPr>
                <w:ilvl w:val="0"/>
                <w:numId w:val="27"/>
              </w:numPr>
              <w:shd w:val="clear" w:color="auto" w:fill="FFFFFF"/>
              <w:spacing w:before="100" w:beforeAutospacing="1" w:after="100" w:afterAutospacing="1" w:line="435" w:lineRule="atLeast"/>
              <w:ind w:left="720"/>
              <w:rPr>
                <w:rFonts w:ascii="Times New Roman" w:hAnsi="Times New Roman" w:cs="Times New Roman"/>
                <w:b/>
                <w:sz w:val="28"/>
                <w:szCs w:val="28"/>
              </w:rPr>
            </w:pPr>
            <w:r w:rsidRPr="00162B1D">
              <w:rPr>
                <w:rFonts w:ascii="Times New Roman" w:hAnsi="Times New Roman" w:cs="Times New Roman"/>
                <w:b/>
                <w:sz w:val="28"/>
                <w:szCs w:val="28"/>
              </w:rPr>
              <w:t>Povolání</w:t>
            </w:r>
          </w:p>
          <w:p w:rsidR="00F36A7B" w:rsidRDefault="00F36A7B" w:rsidP="00F911BC">
            <w:pPr>
              <w:pStyle w:val="Odstavecseseznamem"/>
              <w:numPr>
                <w:ilvl w:val="0"/>
                <w:numId w:val="27"/>
              </w:numPr>
              <w:shd w:val="clear" w:color="auto" w:fill="FFFFFF"/>
              <w:spacing w:before="100" w:beforeAutospacing="1" w:after="100" w:afterAutospacing="1" w:line="435" w:lineRule="atLeast"/>
              <w:ind w:left="720"/>
              <w:rPr>
                <w:rFonts w:ascii="Times New Roman" w:hAnsi="Times New Roman" w:cs="Times New Roman"/>
                <w:b/>
                <w:sz w:val="28"/>
                <w:szCs w:val="28"/>
              </w:rPr>
            </w:pPr>
            <w:r w:rsidRPr="00162B1D">
              <w:rPr>
                <w:rFonts w:ascii="Times New Roman" w:hAnsi="Times New Roman" w:cs="Times New Roman"/>
                <w:b/>
                <w:sz w:val="28"/>
                <w:szCs w:val="28"/>
              </w:rPr>
              <w:t>Právo a spravedlnost</w:t>
            </w:r>
          </w:p>
          <w:p w:rsidR="00F70AA4" w:rsidRPr="00162B1D" w:rsidRDefault="00F70AA4" w:rsidP="00F911BC">
            <w:pPr>
              <w:pStyle w:val="Odstavecseseznamem"/>
              <w:numPr>
                <w:ilvl w:val="0"/>
                <w:numId w:val="27"/>
              </w:numPr>
              <w:shd w:val="clear" w:color="auto" w:fill="FFFFFF"/>
              <w:spacing w:before="100" w:beforeAutospacing="1" w:after="100" w:afterAutospacing="1" w:line="435" w:lineRule="atLeast"/>
              <w:ind w:left="720"/>
              <w:rPr>
                <w:rFonts w:ascii="Times New Roman" w:hAnsi="Times New Roman" w:cs="Times New Roman"/>
                <w:b/>
                <w:sz w:val="28"/>
                <w:szCs w:val="28"/>
              </w:rPr>
            </w:pPr>
            <w:r>
              <w:rPr>
                <w:rFonts w:ascii="Times New Roman" w:hAnsi="Times New Roman" w:cs="Times New Roman"/>
                <w:b/>
                <w:sz w:val="28"/>
                <w:szCs w:val="28"/>
              </w:rPr>
              <w:t>Finanční gramotnost</w:t>
            </w:r>
          </w:p>
        </w:tc>
      </w:tr>
      <w:tr w:rsidR="00F36A7B" w:rsidRPr="00162B1D" w:rsidTr="003519B8">
        <w:tc>
          <w:tcPr>
            <w:tcW w:w="10173" w:type="dxa"/>
            <w:gridSpan w:val="5"/>
            <w:tcBorders>
              <w:top w:val="single" w:sz="12" w:space="0" w:color="auto"/>
              <w:left w:val="single" w:sz="12" w:space="0" w:color="auto"/>
              <w:right w:val="single" w:sz="12" w:space="0" w:color="auto"/>
            </w:tcBorders>
            <w:shd w:val="clear" w:color="auto" w:fill="D9D9D9" w:themeFill="background1" w:themeFillShade="D9"/>
          </w:tcPr>
          <w:p w:rsidR="00F36A7B" w:rsidRPr="00162B1D" w:rsidRDefault="00F36A7B" w:rsidP="00F36A7B">
            <w:pPr>
              <w:tabs>
                <w:tab w:val="left" w:pos="8505"/>
              </w:tabs>
              <w:rPr>
                <w:sz w:val="28"/>
                <w:szCs w:val="28"/>
              </w:rPr>
            </w:pPr>
            <w:r w:rsidRPr="00162B1D">
              <w:rPr>
                <w:b/>
                <w:bCs/>
                <w:sz w:val="28"/>
                <w:szCs w:val="28"/>
              </w:rPr>
              <w:t>LIDÉ A ČAS</w:t>
            </w:r>
          </w:p>
        </w:tc>
      </w:tr>
      <w:tr w:rsidR="00F36A7B" w:rsidRPr="00162B1D" w:rsidTr="003519B8">
        <w:tc>
          <w:tcPr>
            <w:tcW w:w="5637" w:type="dxa"/>
            <w:gridSpan w:val="2"/>
            <w:tcBorders>
              <w:top w:val="single" w:sz="12" w:space="0" w:color="auto"/>
            </w:tcBorders>
          </w:tcPr>
          <w:p w:rsidR="00F36A7B" w:rsidRPr="00162B1D" w:rsidRDefault="00F36A7B" w:rsidP="00F36A7B">
            <w:pPr>
              <w:tabs>
                <w:tab w:val="left" w:pos="8505"/>
              </w:tabs>
              <w:jc w:val="center"/>
              <w:rPr>
                <w:sz w:val="28"/>
                <w:szCs w:val="28"/>
              </w:rPr>
            </w:pPr>
            <w:r w:rsidRPr="00162B1D">
              <w:rPr>
                <w:sz w:val="28"/>
                <w:szCs w:val="28"/>
              </w:rPr>
              <w:t>Očekávané výstupy</w:t>
            </w:r>
          </w:p>
        </w:tc>
        <w:tc>
          <w:tcPr>
            <w:tcW w:w="4536" w:type="dxa"/>
            <w:gridSpan w:val="3"/>
            <w:tcBorders>
              <w:top w:val="single" w:sz="12" w:space="0" w:color="auto"/>
            </w:tcBorders>
          </w:tcPr>
          <w:p w:rsidR="00F36A7B" w:rsidRPr="00162B1D" w:rsidRDefault="00F36A7B" w:rsidP="00F36A7B">
            <w:pPr>
              <w:tabs>
                <w:tab w:val="left" w:pos="8505"/>
              </w:tabs>
              <w:jc w:val="center"/>
              <w:rPr>
                <w:sz w:val="28"/>
                <w:szCs w:val="28"/>
              </w:rPr>
            </w:pPr>
            <w:r w:rsidRPr="00162B1D">
              <w:rPr>
                <w:sz w:val="28"/>
                <w:szCs w:val="28"/>
              </w:rPr>
              <w:t xml:space="preserve">Učivo 1. </w:t>
            </w:r>
            <w:proofErr w:type="gramStart"/>
            <w:r w:rsidRPr="00162B1D">
              <w:rPr>
                <w:sz w:val="28"/>
                <w:szCs w:val="28"/>
              </w:rPr>
              <w:t>–  3.</w:t>
            </w:r>
            <w:proofErr w:type="gramEnd"/>
            <w:r w:rsidRPr="00162B1D">
              <w:rPr>
                <w:sz w:val="28"/>
                <w:szCs w:val="28"/>
              </w:rPr>
              <w:t xml:space="preserve"> ročník</w:t>
            </w:r>
          </w:p>
        </w:tc>
      </w:tr>
      <w:tr w:rsidR="00F36A7B" w:rsidRPr="00162B1D" w:rsidTr="003519B8">
        <w:trPr>
          <w:trHeight w:val="4326"/>
        </w:trPr>
        <w:tc>
          <w:tcPr>
            <w:tcW w:w="5637" w:type="dxa"/>
            <w:gridSpan w:val="2"/>
            <w:tcBorders>
              <w:bottom w:val="single" w:sz="12" w:space="0" w:color="auto"/>
            </w:tcBorders>
          </w:tcPr>
          <w:p w:rsidR="00F36A7B" w:rsidRPr="00162B1D" w:rsidRDefault="00F36A7B" w:rsidP="00F911BC">
            <w:pPr>
              <w:numPr>
                <w:ilvl w:val="0"/>
                <w:numId w:val="43"/>
              </w:numPr>
              <w:spacing w:before="100" w:beforeAutospacing="1" w:after="100" w:afterAutospacing="1"/>
              <w:rPr>
                <w:color w:val="000000"/>
                <w:sz w:val="28"/>
                <w:szCs w:val="28"/>
              </w:rPr>
            </w:pPr>
            <w:r w:rsidRPr="00162B1D">
              <w:rPr>
                <w:color w:val="000000"/>
                <w:sz w:val="28"/>
                <w:szCs w:val="28"/>
              </w:rPr>
              <w:t>Orientuje se v čase,</w:t>
            </w:r>
          </w:p>
          <w:p w:rsidR="00F36A7B" w:rsidRPr="00162B1D" w:rsidRDefault="00F36A7B" w:rsidP="00F911BC">
            <w:pPr>
              <w:numPr>
                <w:ilvl w:val="0"/>
                <w:numId w:val="43"/>
              </w:numPr>
              <w:spacing w:before="100" w:beforeAutospacing="1" w:after="100" w:afterAutospacing="1"/>
              <w:rPr>
                <w:color w:val="000000"/>
                <w:sz w:val="28"/>
                <w:szCs w:val="28"/>
              </w:rPr>
            </w:pPr>
            <w:r w:rsidRPr="00162B1D">
              <w:rPr>
                <w:color w:val="000000"/>
                <w:sz w:val="28"/>
                <w:szCs w:val="28"/>
              </w:rPr>
              <w:t>zná názvy dnů, měsíců, ročních období a jejich sled (v týdnu, roce), charakterizuje roční období,</w:t>
            </w:r>
          </w:p>
          <w:p w:rsidR="00F36A7B" w:rsidRPr="00162B1D" w:rsidRDefault="00F36A7B" w:rsidP="00F911BC">
            <w:pPr>
              <w:numPr>
                <w:ilvl w:val="0"/>
                <w:numId w:val="43"/>
              </w:numPr>
              <w:spacing w:before="100" w:beforeAutospacing="1" w:after="100" w:afterAutospacing="1"/>
              <w:rPr>
                <w:color w:val="000000"/>
                <w:sz w:val="28"/>
                <w:szCs w:val="28"/>
              </w:rPr>
            </w:pPr>
            <w:r w:rsidRPr="00162B1D">
              <w:rPr>
                <w:color w:val="000000"/>
                <w:sz w:val="28"/>
                <w:szCs w:val="28"/>
              </w:rPr>
              <w:t>umí používat kalendář,</w:t>
            </w:r>
          </w:p>
          <w:p w:rsidR="00F36A7B" w:rsidRPr="00162B1D" w:rsidRDefault="00F36A7B" w:rsidP="00F911BC">
            <w:pPr>
              <w:numPr>
                <w:ilvl w:val="0"/>
                <w:numId w:val="43"/>
              </w:numPr>
              <w:spacing w:before="100" w:beforeAutospacing="1" w:after="100" w:afterAutospacing="1"/>
              <w:rPr>
                <w:color w:val="000000"/>
                <w:sz w:val="28"/>
                <w:szCs w:val="28"/>
              </w:rPr>
            </w:pPr>
            <w:r w:rsidRPr="00162B1D">
              <w:rPr>
                <w:sz w:val="28"/>
                <w:szCs w:val="28"/>
              </w:rPr>
              <w:t>využívá časové údaje při řešení různých situací, v denním životě,</w:t>
            </w:r>
          </w:p>
          <w:p w:rsidR="00F36A7B" w:rsidRPr="00162B1D" w:rsidRDefault="00F36A7B" w:rsidP="00F911BC">
            <w:pPr>
              <w:numPr>
                <w:ilvl w:val="0"/>
                <w:numId w:val="43"/>
              </w:numPr>
              <w:spacing w:before="100" w:beforeAutospacing="1" w:after="100" w:afterAutospacing="1"/>
              <w:rPr>
                <w:color w:val="000000"/>
                <w:sz w:val="28"/>
                <w:szCs w:val="28"/>
              </w:rPr>
            </w:pPr>
            <w:r w:rsidRPr="00162B1D">
              <w:rPr>
                <w:color w:val="000000"/>
                <w:sz w:val="28"/>
                <w:szCs w:val="28"/>
              </w:rPr>
              <w:t xml:space="preserve">pozoruje změny počasí, </w:t>
            </w:r>
          </w:p>
          <w:p w:rsidR="00F36A7B" w:rsidRPr="00162B1D" w:rsidRDefault="00F36A7B" w:rsidP="00F911BC">
            <w:pPr>
              <w:numPr>
                <w:ilvl w:val="0"/>
                <w:numId w:val="43"/>
              </w:numPr>
              <w:spacing w:before="100" w:beforeAutospacing="1" w:after="100" w:afterAutospacing="1"/>
              <w:rPr>
                <w:color w:val="000000"/>
                <w:sz w:val="28"/>
                <w:szCs w:val="28"/>
              </w:rPr>
            </w:pPr>
            <w:r w:rsidRPr="00162B1D">
              <w:rPr>
                <w:color w:val="000000"/>
                <w:sz w:val="28"/>
                <w:szCs w:val="28"/>
              </w:rPr>
              <w:t>dodržuje základní pravidelné činnosti denního režimu a jejich vhodnou délku,</w:t>
            </w:r>
          </w:p>
          <w:p w:rsidR="00F36A7B" w:rsidRPr="00162B1D" w:rsidRDefault="00F36A7B" w:rsidP="00F911BC">
            <w:pPr>
              <w:numPr>
                <w:ilvl w:val="0"/>
                <w:numId w:val="43"/>
              </w:numPr>
              <w:spacing w:before="100" w:beforeAutospacing="1" w:after="100" w:afterAutospacing="1"/>
              <w:rPr>
                <w:color w:val="000000"/>
                <w:sz w:val="28"/>
                <w:szCs w:val="28"/>
              </w:rPr>
            </w:pPr>
            <w:r w:rsidRPr="00162B1D">
              <w:rPr>
                <w:color w:val="000000"/>
                <w:sz w:val="28"/>
                <w:szCs w:val="28"/>
              </w:rPr>
              <w:t>rozlišuje děj v minulosti, přítomnosti a budoucnosti,</w:t>
            </w:r>
          </w:p>
          <w:p w:rsidR="00F36A7B" w:rsidRPr="00162B1D" w:rsidRDefault="00F36A7B" w:rsidP="00F911BC">
            <w:pPr>
              <w:numPr>
                <w:ilvl w:val="0"/>
                <w:numId w:val="43"/>
              </w:numPr>
              <w:rPr>
                <w:color w:val="000000"/>
                <w:sz w:val="28"/>
                <w:szCs w:val="28"/>
              </w:rPr>
            </w:pPr>
            <w:r w:rsidRPr="00162B1D">
              <w:rPr>
                <w:color w:val="000000"/>
                <w:sz w:val="28"/>
                <w:szCs w:val="28"/>
              </w:rPr>
              <w:t>osvojuje si historii svého okolí a státu.</w:t>
            </w:r>
          </w:p>
        </w:tc>
        <w:tc>
          <w:tcPr>
            <w:tcW w:w="4536" w:type="dxa"/>
            <w:gridSpan w:val="3"/>
            <w:tcBorders>
              <w:bottom w:val="single" w:sz="12" w:space="0" w:color="auto"/>
            </w:tcBorders>
          </w:tcPr>
          <w:p w:rsidR="00F36A7B" w:rsidRPr="00162B1D" w:rsidRDefault="00F36A7B" w:rsidP="00F36A7B">
            <w:pPr>
              <w:pStyle w:val="Odstavecseseznamem"/>
              <w:rPr>
                <w:rFonts w:ascii="Times New Roman" w:hAnsi="Times New Roman" w:cs="Times New Roman"/>
                <w:b/>
                <w:sz w:val="28"/>
                <w:szCs w:val="28"/>
              </w:rPr>
            </w:pPr>
          </w:p>
          <w:p w:rsidR="00F36A7B" w:rsidRPr="00162B1D" w:rsidRDefault="00F36A7B" w:rsidP="00F911BC">
            <w:pPr>
              <w:pStyle w:val="Odstavecseseznamem"/>
              <w:numPr>
                <w:ilvl w:val="0"/>
                <w:numId w:val="8"/>
              </w:numPr>
              <w:spacing w:after="0" w:line="240" w:lineRule="auto"/>
              <w:ind w:left="720"/>
              <w:rPr>
                <w:rFonts w:ascii="Times New Roman" w:hAnsi="Times New Roman" w:cs="Times New Roman"/>
                <w:b/>
                <w:sz w:val="28"/>
                <w:szCs w:val="28"/>
              </w:rPr>
            </w:pPr>
            <w:r w:rsidRPr="00162B1D">
              <w:rPr>
                <w:rFonts w:ascii="Times New Roman" w:hAnsi="Times New Roman" w:cs="Times New Roman"/>
                <w:b/>
                <w:sz w:val="28"/>
                <w:szCs w:val="28"/>
              </w:rPr>
              <w:t xml:space="preserve">Čas </w:t>
            </w:r>
          </w:p>
          <w:p w:rsidR="00F36A7B" w:rsidRPr="00162B1D" w:rsidRDefault="00F36A7B" w:rsidP="00F36A7B"/>
          <w:p w:rsidR="00F36A7B" w:rsidRPr="00162B1D" w:rsidRDefault="00F36A7B" w:rsidP="00F911BC">
            <w:pPr>
              <w:pStyle w:val="Odstavecseseznamem"/>
              <w:numPr>
                <w:ilvl w:val="0"/>
                <w:numId w:val="8"/>
              </w:numPr>
              <w:spacing w:after="0" w:line="240" w:lineRule="auto"/>
              <w:ind w:left="720"/>
              <w:rPr>
                <w:rFonts w:ascii="Times New Roman" w:hAnsi="Times New Roman" w:cs="Times New Roman"/>
                <w:b/>
                <w:sz w:val="28"/>
                <w:szCs w:val="28"/>
              </w:rPr>
            </w:pPr>
            <w:r w:rsidRPr="00162B1D">
              <w:rPr>
                <w:rFonts w:ascii="Times New Roman" w:hAnsi="Times New Roman" w:cs="Times New Roman"/>
                <w:b/>
                <w:sz w:val="28"/>
                <w:szCs w:val="28"/>
              </w:rPr>
              <w:t>Denní režim</w:t>
            </w:r>
          </w:p>
          <w:p w:rsidR="00F36A7B" w:rsidRPr="00162B1D" w:rsidRDefault="00F36A7B" w:rsidP="00F36A7B"/>
          <w:p w:rsidR="00F36A7B" w:rsidRPr="00162B1D" w:rsidRDefault="00F36A7B" w:rsidP="00F911BC">
            <w:pPr>
              <w:pStyle w:val="Odstavecseseznamem"/>
              <w:numPr>
                <w:ilvl w:val="0"/>
                <w:numId w:val="8"/>
              </w:numPr>
              <w:spacing w:after="0" w:line="240" w:lineRule="auto"/>
              <w:ind w:left="720"/>
              <w:rPr>
                <w:rFonts w:ascii="Times New Roman" w:hAnsi="Times New Roman" w:cs="Times New Roman"/>
                <w:b/>
                <w:sz w:val="28"/>
                <w:szCs w:val="28"/>
              </w:rPr>
            </w:pPr>
            <w:r w:rsidRPr="00162B1D">
              <w:rPr>
                <w:rFonts w:ascii="Times New Roman" w:hAnsi="Times New Roman" w:cs="Times New Roman"/>
                <w:b/>
                <w:sz w:val="28"/>
                <w:szCs w:val="28"/>
              </w:rPr>
              <w:t xml:space="preserve">Současnost a minulost </w:t>
            </w:r>
          </w:p>
          <w:p w:rsidR="00F36A7B" w:rsidRPr="00162B1D" w:rsidRDefault="00F36A7B" w:rsidP="00F36A7B">
            <w:pPr>
              <w:pStyle w:val="Odstavecseseznamem"/>
              <w:ind w:left="644"/>
              <w:rPr>
                <w:rFonts w:ascii="Times New Roman" w:hAnsi="Times New Roman" w:cs="Times New Roman"/>
                <w:sz w:val="28"/>
                <w:szCs w:val="28"/>
              </w:rPr>
            </w:pPr>
          </w:p>
        </w:tc>
      </w:tr>
      <w:tr w:rsidR="00F36A7B" w:rsidRPr="00162B1D" w:rsidTr="003519B8">
        <w:tc>
          <w:tcPr>
            <w:tcW w:w="10173" w:type="dxa"/>
            <w:gridSpan w:val="5"/>
            <w:tcBorders>
              <w:left w:val="single" w:sz="12" w:space="0" w:color="auto"/>
              <w:right w:val="single" w:sz="12" w:space="0" w:color="auto"/>
            </w:tcBorders>
            <w:shd w:val="clear" w:color="auto" w:fill="FBD4B4" w:themeFill="accent6" w:themeFillTint="66"/>
          </w:tcPr>
          <w:p w:rsidR="00F36A7B" w:rsidRPr="00162B1D" w:rsidRDefault="00F36A7B" w:rsidP="00F36A7B">
            <w:pPr>
              <w:tabs>
                <w:tab w:val="left" w:pos="8505"/>
              </w:tabs>
              <w:rPr>
                <w:sz w:val="28"/>
                <w:szCs w:val="28"/>
              </w:rPr>
            </w:pPr>
            <w:proofErr w:type="gramStart"/>
            <w:r w:rsidRPr="00162B1D">
              <w:rPr>
                <w:b/>
                <w:bCs/>
                <w:sz w:val="28"/>
                <w:szCs w:val="28"/>
              </w:rPr>
              <w:t>ROZMANITOST  PŘÍRODY</w:t>
            </w:r>
            <w:proofErr w:type="gramEnd"/>
          </w:p>
        </w:tc>
      </w:tr>
      <w:tr w:rsidR="00F36A7B" w:rsidRPr="00162B1D" w:rsidTr="003519B8">
        <w:tc>
          <w:tcPr>
            <w:tcW w:w="5637" w:type="dxa"/>
            <w:gridSpan w:val="2"/>
            <w:tcBorders>
              <w:top w:val="single" w:sz="12" w:space="0" w:color="auto"/>
            </w:tcBorders>
          </w:tcPr>
          <w:p w:rsidR="00F36A7B" w:rsidRPr="00162B1D" w:rsidRDefault="00F36A7B" w:rsidP="00F36A7B">
            <w:pPr>
              <w:tabs>
                <w:tab w:val="left" w:pos="8505"/>
              </w:tabs>
              <w:jc w:val="center"/>
              <w:rPr>
                <w:sz w:val="28"/>
                <w:szCs w:val="28"/>
              </w:rPr>
            </w:pPr>
            <w:r w:rsidRPr="00162B1D">
              <w:rPr>
                <w:sz w:val="28"/>
                <w:szCs w:val="28"/>
              </w:rPr>
              <w:t>Očekávané výstupy</w:t>
            </w:r>
          </w:p>
        </w:tc>
        <w:tc>
          <w:tcPr>
            <w:tcW w:w="4536" w:type="dxa"/>
            <w:gridSpan w:val="3"/>
            <w:tcBorders>
              <w:top w:val="single" w:sz="12" w:space="0" w:color="auto"/>
            </w:tcBorders>
          </w:tcPr>
          <w:p w:rsidR="00F36A7B" w:rsidRPr="00162B1D" w:rsidRDefault="00F36A7B" w:rsidP="00F36A7B">
            <w:pPr>
              <w:tabs>
                <w:tab w:val="left" w:pos="8505"/>
              </w:tabs>
              <w:jc w:val="center"/>
              <w:rPr>
                <w:sz w:val="28"/>
                <w:szCs w:val="28"/>
              </w:rPr>
            </w:pPr>
            <w:r w:rsidRPr="00162B1D">
              <w:rPr>
                <w:sz w:val="28"/>
                <w:szCs w:val="28"/>
              </w:rPr>
              <w:t xml:space="preserve">Učivo 1. </w:t>
            </w:r>
            <w:proofErr w:type="gramStart"/>
            <w:r w:rsidRPr="00162B1D">
              <w:rPr>
                <w:sz w:val="28"/>
                <w:szCs w:val="28"/>
              </w:rPr>
              <w:t>–  3.</w:t>
            </w:r>
            <w:proofErr w:type="gramEnd"/>
            <w:r w:rsidRPr="00162B1D">
              <w:rPr>
                <w:sz w:val="28"/>
                <w:szCs w:val="28"/>
              </w:rPr>
              <w:t xml:space="preserve"> ročník</w:t>
            </w:r>
          </w:p>
        </w:tc>
      </w:tr>
      <w:tr w:rsidR="00F36A7B" w:rsidRPr="00162B1D" w:rsidTr="003519B8">
        <w:tc>
          <w:tcPr>
            <w:tcW w:w="5637" w:type="dxa"/>
            <w:gridSpan w:val="2"/>
            <w:tcBorders>
              <w:bottom w:val="single" w:sz="12" w:space="0" w:color="auto"/>
            </w:tcBorders>
          </w:tcPr>
          <w:p w:rsidR="00F36A7B" w:rsidRPr="00162B1D" w:rsidRDefault="00F36A7B" w:rsidP="00F911BC">
            <w:pPr>
              <w:numPr>
                <w:ilvl w:val="0"/>
                <w:numId w:val="44"/>
              </w:numPr>
              <w:rPr>
                <w:color w:val="000000"/>
                <w:sz w:val="28"/>
                <w:szCs w:val="28"/>
              </w:rPr>
            </w:pPr>
            <w:r w:rsidRPr="00162B1D">
              <w:rPr>
                <w:color w:val="000000"/>
                <w:sz w:val="28"/>
                <w:szCs w:val="28"/>
              </w:rPr>
              <w:t>Definuje základní vlastnosti vody, půdy a vzduchu a jejich význam pro člověka,</w:t>
            </w:r>
          </w:p>
          <w:p w:rsidR="00F36A7B" w:rsidRPr="00162B1D" w:rsidRDefault="00F36A7B" w:rsidP="00F911BC">
            <w:pPr>
              <w:numPr>
                <w:ilvl w:val="0"/>
                <w:numId w:val="44"/>
              </w:numPr>
              <w:rPr>
                <w:color w:val="000000"/>
                <w:sz w:val="28"/>
                <w:szCs w:val="28"/>
              </w:rPr>
            </w:pPr>
            <w:r w:rsidRPr="00162B1D">
              <w:rPr>
                <w:color w:val="000000"/>
                <w:sz w:val="28"/>
                <w:szCs w:val="28"/>
              </w:rPr>
              <w:t>p</w:t>
            </w:r>
            <w:r w:rsidRPr="00162B1D">
              <w:rPr>
                <w:sz w:val="28"/>
                <w:szCs w:val="28"/>
              </w:rPr>
              <w:t xml:space="preserve">rovádí jednoduché pokusy u skupiny známých látek. </w:t>
            </w:r>
          </w:p>
          <w:p w:rsidR="00F36A7B" w:rsidRPr="00162B1D" w:rsidRDefault="00F36A7B" w:rsidP="00F911BC">
            <w:pPr>
              <w:numPr>
                <w:ilvl w:val="0"/>
                <w:numId w:val="45"/>
              </w:numPr>
              <w:rPr>
                <w:color w:val="000000"/>
                <w:sz w:val="28"/>
                <w:szCs w:val="28"/>
              </w:rPr>
            </w:pPr>
            <w:r w:rsidRPr="00162B1D">
              <w:rPr>
                <w:color w:val="000000"/>
                <w:sz w:val="28"/>
                <w:szCs w:val="28"/>
              </w:rPr>
              <w:t>popisuje proměny přírody v jednotlivých obdobích a chápe příčiny některých přírodních dějů a zákonitostí,</w:t>
            </w:r>
          </w:p>
          <w:p w:rsidR="00F36A7B" w:rsidRPr="00162B1D" w:rsidRDefault="00F36A7B" w:rsidP="00F911BC">
            <w:pPr>
              <w:numPr>
                <w:ilvl w:val="0"/>
                <w:numId w:val="45"/>
              </w:numPr>
              <w:rPr>
                <w:color w:val="000000"/>
                <w:sz w:val="28"/>
                <w:szCs w:val="28"/>
              </w:rPr>
            </w:pPr>
            <w:r w:rsidRPr="00162B1D">
              <w:rPr>
                <w:color w:val="000000"/>
                <w:sz w:val="28"/>
                <w:szCs w:val="28"/>
              </w:rPr>
              <w:t>p</w:t>
            </w:r>
            <w:r w:rsidRPr="00162B1D">
              <w:rPr>
                <w:rFonts w:eastAsiaTheme="minorHAnsi"/>
                <w:sz w:val="28"/>
                <w:szCs w:val="28"/>
                <w:lang w:eastAsia="en-US"/>
              </w:rPr>
              <w:t>ojmenuje domácí zvířata a přiřadí k nim jejich mláďata,</w:t>
            </w:r>
          </w:p>
          <w:p w:rsidR="00F36A7B" w:rsidRPr="00162B1D" w:rsidRDefault="00F36A7B" w:rsidP="00F911BC">
            <w:pPr>
              <w:numPr>
                <w:ilvl w:val="0"/>
                <w:numId w:val="45"/>
              </w:numPr>
              <w:rPr>
                <w:color w:val="000000"/>
                <w:sz w:val="28"/>
                <w:szCs w:val="28"/>
              </w:rPr>
            </w:pPr>
            <w:r w:rsidRPr="00162B1D">
              <w:rPr>
                <w:color w:val="000000"/>
                <w:sz w:val="28"/>
                <w:szCs w:val="28"/>
              </w:rPr>
              <w:t>rozt</w:t>
            </w:r>
            <w:r w:rsidRPr="00162B1D">
              <w:rPr>
                <w:rFonts w:eastAsiaTheme="minorHAnsi"/>
                <w:sz w:val="28"/>
                <w:szCs w:val="28"/>
                <w:lang w:eastAsia="en-US"/>
              </w:rPr>
              <w:t>řídí živočichy na domácí a volně žijící,</w:t>
            </w:r>
          </w:p>
          <w:p w:rsidR="00F36A7B" w:rsidRPr="00162B1D" w:rsidRDefault="00F36A7B" w:rsidP="00F911BC">
            <w:pPr>
              <w:numPr>
                <w:ilvl w:val="0"/>
                <w:numId w:val="45"/>
              </w:numPr>
              <w:rPr>
                <w:color w:val="000000"/>
                <w:sz w:val="28"/>
                <w:szCs w:val="28"/>
              </w:rPr>
            </w:pPr>
            <w:r w:rsidRPr="00162B1D">
              <w:rPr>
                <w:color w:val="000000"/>
                <w:sz w:val="28"/>
                <w:szCs w:val="28"/>
              </w:rPr>
              <w:t>r</w:t>
            </w:r>
            <w:r w:rsidRPr="00162B1D">
              <w:rPr>
                <w:rFonts w:eastAsiaTheme="minorHAnsi"/>
                <w:sz w:val="28"/>
                <w:szCs w:val="28"/>
                <w:lang w:eastAsia="en-US"/>
              </w:rPr>
              <w:t>oztřídí ovoce a zeleninu,</w:t>
            </w:r>
          </w:p>
          <w:p w:rsidR="00F36A7B" w:rsidRPr="00162B1D" w:rsidRDefault="00F36A7B" w:rsidP="00F911BC">
            <w:pPr>
              <w:numPr>
                <w:ilvl w:val="0"/>
                <w:numId w:val="45"/>
              </w:numPr>
              <w:rPr>
                <w:color w:val="000000"/>
                <w:sz w:val="28"/>
                <w:szCs w:val="28"/>
              </w:rPr>
            </w:pPr>
            <w:r w:rsidRPr="00162B1D">
              <w:rPr>
                <w:color w:val="000000"/>
                <w:sz w:val="28"/>
                <w:szCs w:val="28"/>
              </w:rPr>
              <w:t>p</w:t>
            </w:r>
            <w:r w:rsidRPr="00162B1D">
              <w:rPr>
                <w:rFonts w:eastAsiaTheme="minorHAnsi"/>
                <w:sz w:val="28"/>
                <w:szCs w:val="28"/>
                <w:lang w:eastAsia="en-US"/>
              </w:rPr>
              <w:t>ozoruje živou a neživou přírodu,</w:t>
            </w:r>
          </w:p>
          <w:p w:rsidR="00F36A7B" w:rsidRPr="00162B1D" w:rsidRDefault="00F36A7B" w:rsidP="00F911BC">
            <w:pPr>
              <w:numPr>
                <w:ilvl w:val="0"/>
                <w:numId w:val="45"/>
              </w:numPr>
              <w:rPr>
                <w:color w:val="000000"/>
                <w:sz w:val="28"/>
                <w:szCs w:val="28"/>
              </w:rPr>
            </w:pPr>
            <w:r w:rsidRPr="00162B1D">
              <w:rPr>
                <w:color w:val="000000"/>
                <w:sz w:val="28"/>
                <w:szCs w:val="28"/>
              </w:rPr>
              <w:t>p</w:t>
            </w:r>
            <w:r w:rsidRPr="00162B1D">
              <w:rPr>
                <w:rFonts w:eastAsiaTheme="minorHAnsi"/>
                <w:sz w:val="28"/>
                <w:szCs w:val="28"/>
                <w:lang w:eastAsia="en-US"/>
              </w:rPr>
              <w:t>ozoruje reakce rostlin a živočichů na změny ročních období,</w:t>
            </w:r>
          </w:p>
          <w:p w:rsidR="00F36A7B" w:rsidRPr="00162B1D" w:rsidRDefault="00F36A7B" w:rsidP="00F911BC">
            <w:pPr>
              <w:numPr>
                <w:ilvl w:val="0"/>
                <w:numId w:val="45"/>
              </w:numPr>
              <w:rPr>
                <w:color w:val="000000"/>
                <w:sz w:val="28"/>
                <w:szCs w:val="28"/>
              </w:rPr>
            </w:pPr>
            <w:r w:rsidRPr="00162B1D">
              <w:rPr>
                <w:color w:val="000000"/>
                <w:sz w:val="28"/>
                <w:szCs w:val="28"/>
              </w:rPr>
              <w:t>p</w:t>
            </w:r>
            <w:r w:rsidRPr="00162B1D">
              <w:rPr>
                <w:rFonts w:eastAsiaTheme="minorHAnsi"/>
                <w:sz w:val="28"/>
                <w:szCs w:val="28"/>
                <w:lang w:eastAsia="en-US"/>
              </w:rPr>
              <w:t>řiřazuje rostliny a živočichy k přírodnímu společenstvu (les, louka, rybník, pole),</w:t>
            </w:r>
          </w:p>
          <w:p w:rsidR="00F36A7B" w:rsidRPr="00162B1D" w:rsidRDefault="00F36A7B" w:rsidP="00F911BC">
            <w:pPr>
              <w:numPr>
                <w:ilvl w:val="0"/>
                <w:numId w:val="45"/>
              </w:numPr>
              <w:rPr>
                <w:color w:val="000000"/>
                <w:sz w:val="28"/>
                <w:szCs w:val="28"/>
              </w:rPr>
            </w:pPr>
            <w:r w:rsidRPr="00162B1D">
              <w:rPr>
                <w:color w:val="000000"/>
                <w:sz w:val="28"/>
                <w:szCs w:val="28"/>
              </w:rPr>
              <w:t xml:space="preserve">uplatňuje zásady ochrany přírody a životního prostředí jako celku v praktickém </w:t>
            </w:r>
            <w:r w:rsidRPr="00162B1D">
              <w:rPr>
                <w:color w:val="000000"/>
                <w:sz w:val="28"/>
                <w:szCs w:val="28"/>
              </w:rPr>
              <w:lastRenderedPageBreak/>
              <w:t>životě,</w:t>
            </w:r>
          </w:p>
          <w:p w:rsidR="00F36A7B" w:rsidRPr="00162B1D" w:rsidRDefault="00F36A7B" w:rsidP="00F911BC">
            <w:pPr>
              <w:numPr>
                <w:ilvl w:val="0"/>
                <w:numId w:val="45"/>
              </w:numPr>
              <w:rPr>
                <w:color w:val="000000"/>
                <w:sz w:val="28"/>
                <w:szCs w:val="28"/>
              </w:rPr>
            </w:pPr>
            <w:r w:rsidRPr="00162B1D">
              <w:rPr>
                <w:sz w:val="28"/>
                <w:szCs w:val="28"/>
              </w:rPr>
              <w:t>vysvětlí střídání dne a noci,</w:t>
            </w:r>
          </w:p>
          <w:p w:rsidR="00F36A7B" w:rsidRPr="00162B1D" w:rsidRDefault="00F36A7B" w:rsidP="00F911BC">
            <w:pPr>
              <w:numPr>
                <w:ilvl w:val="0"/>
                <w:numId w:val="45"/>
              </w:numPr>
              <w:rPr>
                <w:color w:val="000000"/>
                <w:sz w:val="28"/>
                <w:szCs w:val="28"/>
              </w:rPr>
            </w:pPr>
            <w:r w:rsidRPr="00162B1D">
              <w:rPr>
                <w:sz w:val="28"/>
                <w:szCs w:val="28"/>
              </w:rPr>
              <w:t xml:space="preserve"> vysvětlí vliv Země a Měsíce na střídání</w:t>
            </w:r>
          </w:p>
          <w:p w:rsidR="00F36A7B" w:rsidRPr="003519B8" w:rsidRDefault="00F36A7B" w:rsidP="00F911BC">
            <w:pPr>
              <w:numPr>
                <w:ilvl w:val="0"/>
                <w:numId w:val="45"/>
              </w:numPr>
              <w:rPr>
                <w:color w:val="000000"/>
                <w:sz w:val="28"/>
                <w:szCs w:val="28"/>
              </w:rPr>
            </w:pPr>
            <w:r w:rsidRPr="00162B1D">
              <w:rPr>
                <w:sz w:val="28"/>
                <w:szCs w:val="28"/>
              </w:rPr>
              <w:t>ročních období.</w:t>
            </w:r>
          </w:p>
        </w:tc>
        <w:tc>
          <w:tcPr>
            <w:tcW w:w="4536" w:type="dxa"/>
            <w:gridSpan w:val="3"/>
          </w:tcPr>
          <w:p w:rsidR="00F36A7B" w:rsidRPr="00162B1D" w:rsidRDefault="00F36A7B" w:rsidP="00F36A7B">
            <w:pPr>
              <w:pStyle w:val="Odstavecseseznamem"/>
              <w:rPr>
                <w:rFonts w:ascii="Times New Roman" w:hAnsi="Times New Roman" w:cs="Times New Roman"/>
                <w:b/>
                <w:sz w:val="28"/>
                <w:szCs w:val="28"/>
              </w:rPr>
            </w:pPr>
          </w:p>
          <w:p w:rsidR="00F36A7B" w:rsidRPr="00162B1D" w:rsidRDefault="00F36A7B" w:rsidP="00F911BC">
            <w:pPr>
              <w:pStyle w:val="Odstavecseseznamem"/>
              <w:numPr>
                <w:ilvl w:val="0"/>
                <w:numId w:val="46"/>
              </w:numPr>
              <w:spacing w:after="0" w:line="240" w:lineRule="auto"/>
              <w:rPr>
                <w:rFonts w:ascii="Times New Roman" w:hAnsi="Times New Roman" w:cs="Times New Roman"/>
                <w:b/>
                <w:sz w:val="28"/>
                <w:szCs w:val="28"/>
              </w:rPr>
            </w:pPr>
            <w:r w:rsidRPr="00162B1D">
              <w:rPr>
                <w:rFonts w:ascii="Times New Roman" w:hAnsi="Times New Roman" w:cs="Times New Roman"/>
                <w:b/>
                <w:sz w:val="28"/>
                <w:szCs w:val="28"/>
              </w:rPr>
              <w:t>Voda, vzduch, půda</w:t>
            </w:r>
          </w:p>
          <w:p w:rsidR="00F36A7B" w:rsidRPr="00162B1D" w:rsidRDefault="00F36A7B" w:rsidP="00F36A7B">
            <w:pPr>
              <w:pStyle w:val="Odstavecseseznamem"/>
              <w:rPr>
                <w:rFonts w:ascii="Times New Roman" w:hAnsi="Times New Roman" w:cs="Times New Roman"/>
                <w:b/>
                <w:sz w:val="28"/>
                <w:szCs w:val="28"/>
              </w:rPr>
            </w:pPr>
          </w:p>
          <w:p w:rsidR="00F36A7B" w:rsidRPr="00162B1D" w:rsidRDefault="00F36A7B" w:rsidP="00F911BC">
            <w:pPr>
              <w:pStyle w:val="Odstavecseseznamem"/>
              <w:numPr>
                <w:ilvl w:val="0"/>
                <w:numId w:val="46"/>
              </w:numPr>
              <w:spacing w:after="0" w:line="240" w:lineRule="auto"/>
              <w:rPr>
                <w:rFonts w:ascii="Times New Roman" w:hAnsi="Times New Roman" w:cs="Times New Roman"/>
                <w:b/>
                <w:sz w:val="28"/>
                <w:szCs w:val="28"/>
              </w:rPr>
            </w:pPr>
            <w:r w:rsidRPr="00162B1D">
              <w:rPr>
                <w:rFonts w:ascii="Times New Roman" w:hAnsi="Times New Roman" w:cs="Times New Roman"/>
                <w:b/>
                <w:sz w:val="28"/>
                <w:szCs w:val="28"/>
              </w:rPr>
              <w:t>Živočichové</w:t>
            </w:r>
          </w:p>
          <w:p w:rsidR="00F36A7B" w:rsidRPr="00162B1D" w:rsidRDefault="00F36A7B" w:rsidP="00F36A7B">
            <w:pPr>
              <w:pStyle w:val="Odstavecseseznamem"/>
              <w:rPr>
                <w:rFonts w:ascii="Times New Roman" w:hAnsi="Times New Roman" w:cs="Times New Roman"/>
                <w:b/>
                <w:sz w:val="28"/>
                <w:szCs w:val="28"/>
              </w:rPr>
            </w:pPr>
          </w:p>
          <w:p w:rsidR="00F36A7B" w:rsidRPr="00162B1D" w:rsidRDefault="00F36A7B" w:rsidP="00F911BC">
            <w:pPr>
              <w:pStyle w:val="Odstavecseseznamem"/>
              <w:numPr>
                <w:ilvl w:val="0"/>
                <w:numId w:val="47"/>
              </w:numPr>
              <w:spacing w:after="0" w:line="240" w:lineRule="auto"/>
              <w:rPr>
                <w:rFonts w:ascii="Times New Roman" w:hAnsi="Times New Roman" w:cs="Times New Roman"/>
                <w:b/>
                <w:sz w:val="28"/>
                <w:szCs w:val="28"/>
              </w:rPr>
            </w:pPr>
            <w:r w:rsidRPr="00162B1D">
              <w:rPr>
                <w:rFonts w:ascii="Times New Roman" w:hAnsi="Times New Roman" w:cs="Times New Roman"/>
                <w:b/>
                <w:sz w:val="28"/>
                <w:szCs w:val="28"/>
              </w:rPr>
              <w:t>Dřeviny, byliny, houby</w:t>
            </w:r>
          </w:p>
          <w:p w:rsidR="00F36A7B" w:rsidRPr="00162B1D" w:rsidRDefault="00F36A7B" w:rsidP="00F36A7B">
            <w:pPr>
              <w:pStyle w:val="Odstavecseseznamem"/>
              <w:rPr>
                <w:rFonts w:ascii="Times New Roman" w:hAnsi="Times New Roman" w:cs="Times New Roman"/>
                <w:b/>
                <w:sz w:val="28"/>
                <w:szCs w:val="28"/>
              </w:rPr>
            </w:pPr>
          </w:p>
          <w:p w:rsidR="00F36A7B" w:rsidRPr="00162B1D" w:rsidRDefault="00F36A7B" w:rsidP="00F911BC">
            <w:pPr>
              <w:pStyle w:val="Odstavecseseznamem"/>
              <w:numPr>
                <w:ilvl w:val="0"/>
                <w:numId w:val="46"/>
              </w:numPr>
              <w:spacing w:after="0" w:line="240" w:lineRule="auto"/>
              <w:rPr>
                <w:rFonts w:ascii="Times New Roman" w:hAnsi="Times New Roman" w:cs="Times New Roman"/>
                <w:b/>
                <w:sz w:val="28"/>
                <w:szCs w:val="28"/>
              </w:rPr>
            </w:pPr>
            <w:r w:rsidRPr="00162B1D">
              <w:rPr>
                <w:rFonts w:ascii="Times New Roman" w:hAnsi="Times New Roman" w:cs="Times New Roman"/>
                <w:b/>
                <w:sz w:val="28"/>
                <w:szCs w:val="28"/>
              </w:rPr>
              <w:t>Ovoce, zelenina</w:t>
            </w:r>
          </w:p>
          <w:p w:rsidR="00F36A7B" w:rsidRPr="00162B1D" w:rsidRDefault="00F36A7B" w:rsidP="00F36A7B">
            <w:pPr>
              <w:pStyle w:val="Odstavecseseznamem"/>
              <w:rPr>
                <w:rFonts w:ascii="Times New Roman" w:hAnsi="Times New Roman" w:cs="Times New Roman"/>
                <w:b/>
                <w:sz w:val="28"/>
                <w:szCs w:val="28"/>
              </w:rPr>
            </w:pPr>
          </w:p>
          <w:p w:rsidR="00F36A7B" w:rsidRPr="00162B1D" w:rsidRDefault="00F36A7B" w:rsidP="00F911BC">
            <w:pPr>
              <w:pStyle w:val="Odstavecseseznamem"/>
              <w:numPr>
                <w:ilvl w:val="0"/>
                <w:numId w:val="46"/>
              </w:numPr>
              <w:spacing w:after="0" w:line="240" w:lineRule="auto"/>
              <w:rPr>
                <w:rFonts w:ascii="Times New Roman" w:hAnsi="Times New Roman" w:cs="Times New Roman"/>
                <w:b/>
                <w:sz w:val="28"/>
                <w:szCs w:val="28"/>
              </w:rPr>
            </w:pPr>
            <w:r w:rsidRPr="00162B1D">
              <w:rPr>
                <w:rFonts w:ascii="Times New Roman" w:hAnsi="Times New Roman" w:cs="Times New Roman"/>
                <w:b/>
                <w:sz w:val="28"/>
                <w:szCs w:val="28"/>
              </w:rPr>
              <w:t>Přírodní společenstva</w:t>
            </w:r>
          </w:p>
          <w:p w:rsidR="00F36A7B" w:rsidRPr="00162B1D" w:rsidRDefault="00F36A7B" w:rsidP="00F36A7B">
            <w:pPr>
              <w:pStyle w:val="Odstavecseseznamem"/>
              <w:rPr>
                <w:rFonts w:ascii="Times New Roman" w:hAnsi="Times New Roman" w:cs="Times New Roman"/>
                <w:b/>
                <w:sz w:val="28"/>
                <w:szCs w:val="28"/>
              </w:rPr>
            </w:pPr>
          </w:p>
          <w:p w:rsidR="00F36A7B" w:rsidRPr="00162B1D" w:rsidRDefault="00F36A7B" w:rsidP="00F911BC">
            <w:pPr>
              <w:pStyle w:val="Odstavecseseznamem"/>
              <w:numPr>
                <w:ilvl w:val="0"/>
                <w:numId w:val="46"/>
              </w:numPr>
              <w:spacing w:after="0" w:line="240" w:lineRule="auto"/>
              <w:rPr>
                <w:rFonts w:ascii="Times New Roman" w:hAnsi="Times New Roman" w:cs="Times New Roman"/>
                <w:b/>
                <w:sz w:val="28"/>
                <w:szCs w:val="28"/>
              </w:rPr>
            </w:pPr>
            <w:r w:rsidRPr="00162B1D">
              <w:rPr>
                <w:rFonts w:ascii="Times New Roman" w:hAnsi="Times New Roman" w:cs="Times New Roman"/>
                <w:b/>
                <w:sz w:val="28"/>
                <w:szCs w:val="28"/>
              </w:rPr>
              <w:t>Ochrana přírody</w:t>
            </w:r>
          </w:p>
          <w:p w:rsidR="00F36A7B" w:rsidRPr="00162B1D" w:rsidRDefault="00F36A7B" w:rsidP="00F36A7B">
            <w:pPr>
              <w:pStyle w:val="Odstavecseseznamem"/>
              <w:rPr>
                <w:rFonts w:ascii="Times New Roman" w:hAnsi="Times New Roman" w:cs="Times New Roman"/>
                <w:b/>
                <w:sz w:val="28"/>
                <w:szCs w:val="28"/>
              </w:rPr>
            </w:pPr>
          </w:p>
          <w:p w:rsidR="00F36A7B" w:rsidRPr="00162B1D" w:rsidRDefault="00F36A7B" w:rsidP="00F911BC">
            <w:pPr>
              <w:pStyle w:val="Odstavecseseznamem"/>
              <w:numPr>
                <w:ilvl w:val="0"/>
                <w:numId w:val="46"/>
              </w:numPr>
              <w:spacing w:after="0" w:line="240" w:lineRule="auto"/>
              <w:rPr>
                <w:rFonts w:ascii="Times New Roman" w:hAnsi="Times New Roman" w:cs="Times New Roman"/>
                <w:b/>
                <w:sz w:val="28"/>
                <w:szCs w:val="28"/>
              </w:rPr>
            </w:pPr>
            <w:r w:rsidRPr="00162B1D">
              <w:rPr>
                <w:rFonts w:ascii="Times New Roman" w:hAnsi="Times New Roman" w:cs="Times New Roman"/>
                <w:b/>
                <w:sz w:val="28"/>
                <w:szCs w:val="28"/>
              </w:rPr>
              <w:t>Vesmír</w:t>
            </w:r>
          </w:p>
          <w:p w:rsidR="00F36A7B" w:rsidRPr="00162B1D" w:rsidRDefault="00F36A7B" w:rsidP="00F36A7B">
            <w:pPr>
              <w:pStyle w:val="Odstavecseseznamem"/>
              <w:rPr>
                <w:rFonts w:ascii="Times New Roman" w:hAnsi="Times New Roman" w:cs="Times New Roman"/>
                <w:b/>
                <w:sz w:val="28"/>
                <w:szCs w:val="28"/>
              </w:rPr>
            </w:pPr>
          </w:p>
        </w:tc>
      </w:tr>
      <w:tr w:rsidR="00F36A7B" w:rsidRPr="00162B1D" w:rsidTr="003519B8">
        <w:tc>
          <w:tcPr>
            <w:tcW w:w="10173" w:type="dxa"/>
            <w:gridSpan w:val="5"/>
            <w:tcBorders>
              <w:top w:val="single" w:sz="12" w:space="0" w:color="auto"/>
              <w:left w:val="single" w:sz="12" w:space="0" w:color="auto"/>
              <w:right w:val="single" w:sz="12" w:space="0" w:color="auto"/>
            </w:tcBorders>
            <w:shd w:val="clear" w:color="auto" w:fill="CCC0D9" w:themeFill="accent4" w:themeFillTint="66"/>
          </w:tcPr>
          <w:p w:rsidR="00F36A7B" w:rsidRPr="00162B1D" w:rsidRDefault="00F36A7B" w:rsidP="00F36A7B">
            <w:pPr>
              <w:tabs>
                <w:tab w:val="left" w:pos="8505"/>
              </w:tabs>
              <w:rPr>
                <w:sz w:val="28"/>
                <w:szCs w:val="28"/>
              </w:rPr>
            </w:pPr>
            <w:proofErr w:type="gramStart"/>
            <w:r w:rsidRPr="00162B1D">
              <w:rPr>
                <w:b/>
                <w:bCs/>
                <w:sz w:val="28"/>
                <w:szCs w:val="28"/>
              </w:rPr>
              <w:t>ČLOVĚK  A</w:t>
            </w:r>
            <w:proofErr w:type="gramEnd"/>
            <w:r w:rsidRPr="00162B1D">
              <w:rPr>
                <w:b/>
                <w:bCs/>
                <w:sz w:val="28"/>
                <w:szCs w:val="28"/>
              </w:rPr>
              <w:t xml:space="preserve">  JEHO  ZDRAVÍ</w:t>
            </w:r>
          </w:p>
        </w:tc>
      </w:tr>
      <w:tr w:rsidR="00F36A7B" w:rsidRPr="00162B1D" w:rsidTr="003519B8">
        <w:tc>
          <w:tcPr>
            <w:tcW w:w="5637" w:type="dxa"/>
            <w:gridSpan w:val="2"/>
            <w:tcBorders>
              <w:top w:val="single" w:sz="12" w:space="0" w:color="auto"/>
            </w:tcBorders>
          </w:tcPr>
          <w:p w:rsidR="00F36A7B" w:rsidRPr="00162B1D" w:rsidRDefault="00F36A7B" w:rsidP="00F36A7B">
            <w:pPr>
              <w:tabs>
                <w:tab w:val="left" w:pos="8505"/>
              </w:tabs>
              <w:jc w:val="center"/>
              <w:rPr>
                <w:sz w:val="28"/>
                <w:szCs w:val="28"/>
              </w:rPr>
            </w:pPr>
            <w:r w:rsidRPr="00162B1D">
              <w:rPr>
                <w:sz w:val="28"/>
                <w:szCs w:val="28"/>
              </w:rPr>
              <w:t>Očekávané výstupy</w:t>
            </w:r>
          </w:p>
        </w:tc>
        <w:tc>
          <w:tcPr>
            <w:tcW w:w="4536" w:type="dxa"/>
            <w:gridSpan w:val="3"/>
            <w:tcBorders>
              <w:top w:val="single" w:sz="12" w:space="0" w:color="auto"/>
            </w:tcBorders>
          </w:tcPr>
          <w:p w:rsidR="00F36A7B" w:rsidRPr="00162B1D" w:rsidRDefault="00F36A7B" w:rsidP="00F36A7B">
            <w:pPr>
              <w:tabs>
                <w:tab w:val="left" w:pos="8505"/>
              </w:tabs>
              <w:jc w:val="center"/>
              <w:rPr>
                <w:sz w:val="28"/>
                <w:szCs w:val="28"/>
              </w:rPr>
            </w:pPr>
            <w:r w:rsidRPr="00162B1D">
              <w:rPr>
                <w:sz w:val="28"/>
                <w:szCs w:val="28"/>
              </w:rPr>
              <w:t xml:space="preserve">Učivo 1. </w:t>
            </w:r>
            <w:proofErr w:type="gramStart"/>
            <w:r w:rsidRPr="00162B1D">
              <w:rPr>
                <w:sz w:val="28"/>
                <w:szCs w:val="28"/>
              </w:rPr>
              <w:t>–  3.</w:t>
            </w:r>
            <w:proofErr w:type="gramEnd"/>
            <w:r w:rsidRPr="00162B1D">
              <w:rPr>
                <w:sz w:val="28"/>
                <w:szCs w:val="28"/>
              </w:rPr>
              <w:t xml:space="preserve"> ročník</w:t>
            </w:r>
          </w:p>
        </w:tc>
      </w:tr>
      <w:tr w:rsidR="00F36A7B" w:rsidRPr="00162B1D" w:rsidTr="003519B8">
        <w:tc>
          <w:tcPr>
            <w:tcW w:w="5637" w:type="dxa"/>
            <w:gridSpan w:val="2"/>
          </w:tcPr>
          <w:p w:rsidR="00F36A7B" w:rsidRPr="00162B1D" w:rsidRDefault="00F36A7B" w:rsidP="00F911BC">
            <w:pPr>
              <w:pStyle w:val="Odstavecseseznamem"/>
              <w:numPr>
                <w:ilvl w:val="1"/>
                <w:numId w:val="49"/>
              </w:numPr>
              <w:spacing w:after="0" w:line="240" w:lineRule="auto"/>
              <w:rPr>
                <w:rFonts w:ascii="Times New Roman" w:hAnsi="Times New Roman" w:cs="Times New Roman"/>
                <w:sz w:val="28"/>
                <w:szCs w:val="28"/>
              </w:rPr>
            </w:pPr>
            <w:r w:rsidRPr="00162B1D">
              <w:rPr>
                <w:rFonts w:ascii="Times New Roman" w:hAnsi="Times New Roman" w:cs="Times New Roman"/>
                <w:sz w:val="28"/>
                <w:szCs w:val="28"/>
              </w:rPr>
              <w:t xml:space="preserve">Uplatňuje základní hygienické, režimové a jiné zdravotně preventivní návyky s využitím znalostí o lidském těle, </w:t>
            </w:r>
          </w:p>
          <w:p w:rsidR="00F36A7B" w:rsidRPr="00162B1D" w:rsidRDefault="00F36A7B" w:rsidP="00F911BC">
            <w:pPr>
              <w:pStyle w:val="Odstavecseseznamem"/>
              <w:numPr>
                <w:ilvl w:val="1"/>
                <w:numId w:val="49"/>
              </w:numPr>
              <w:spacing w:after="0" w:line="240" w:lineRule="auto"/>
              <w:rPr>
                <w:rFonts w:ascii="Times New Roman" w:hAnsi="Times New Roman" w:cs="Times New Roman"/>
                <w:sz w:val="28"/>
                <w:szCs w:val="28"/>
              </w:rPr>
            </w:pPr>
            <w:r w:rsidRPr="00162B1D">
              <w:rPr>
                <w:rFonts w:ascii="Times New Roman" w:hAnsi="Times New Roman" w:cs="Times New Roman"/>
                <w:sz w:val="28"/>
                <w:szCs w:val="28"/>
              </w:rPr>
              <w:t>zhodnotí správnost chování a činností v péči o tělo, ke zdravé výživě, v ochraně před infekčními chorobami,</w:t>
            </w:r>
          </w:p>
          <w:p w:rsidR="00F36A7B" w:rsidRPr="00162B1D" w:rsidRDefault="00F36A7B" w:rsidP="00F911BC">
            <w:pPr>
              <w:pStyle w:val="Odstavecseseznamem"/>
              <w:numPr>
                <w:ilvl w:val="1"/>
                <w:numId w:val="49"/>
              </w:numPr>
              <w:spacing w:after="0" w:line="240" w:lineRule="auto"/>
              <w:rPr>
                <w:rFonts w:ascii="Times New Roman" w:hAnsi="Times New Roman" w:cs="Times New Roman"/>
                <w:sz w:val="28"/>
                <w:szCs w:val="28"/>
              </w:rPr>
            </w:pPr>
            <w:r w:rsidRPr="00162B1D">
              <w:rPr>
                <w:rFonts w:ascii="Times New Roman" w:hAnsi="Times New Roman" w:cs="Times New Roman"/>
                <w:sz w:val="28"/>
                <w:szCs w:val="28"/>
              </w:rPr>
              <w:t>vyjmenuje základní životní potřeby člověka,</w:t>
            </w:r>
          </w:p>
          <w:p w:rsidR="00F36A7B" w:rsidRPr="00162B1D" w:rsidRDefault="00F36A7B" w:rsidP="00F911BC">
            <w:pPr>
              <w:pStyle w:val="Odstavecseseznamem"/>
              <w:numPr>
                <w:ilvl w:val="1"/>
                <w:numId w:val="49"/>
              </w:numPr>
              <w:spacing w:after="0" w:line="240" w:lineRule="auto"/>
              <w:rPr>
                <w:rFonts w:ascii="Times New Roman" w:hAnsi="Times New Roman" w:cs="Times New Roman"/>
                <w:sz w:val="28"/>
                <w:szCs w:val="28"/>
              </w:rPr>
            </w:pPr>
            <w:r w:rsidRPr="00162B1D">
              <w:rPr>
                <w:rFonts w:ascii="Times New Roman" w:hAnsi="Times New Roman" w:cs="Times New Roman"/>
                <w:sz w:val="28"/>
                <w:szCs w:val="28"/>
              </w:rPr>
              <w:t>rozlišuje jednotlivé etapy lidského života,</w:t>
            </w:r>
          </w:p>
          <w:p w:rsidR="00F36A7B" w:rsidRPr="00162B1D" w:rsidRDefault="00F36A7B" w:rsidP="00F911BC">
            <w:pPr>
              <w:pStyle w:val="Odstavecseseznamem"/>
              <w:numPr>
                <w:ilvl w:val="1"/>
                <w:numId w:val="49"/>
              </w:numPr>
              <w:spacing w:after="0" w:line="240" w:lineRule="auto"/>
              <w:rPr>
                <w:rFonts w:ascii="Times New Roman" w:hAnsi="Times New Roman" w:cs="Times New Roman"/>
                <w:sz w:val="28"/>
                <w:szCs w:val="28"/>
              </w:rPr>
            </w:pPr>
            <w:r w:rsidRPr="00162B1D">
              <w:rPr>
                <w:rFonts w:ascii="Times New Roman" w:hAnsi="Times New Roman" w:cs="Times New Roman"/>
                <w:sz w:val="28"/>
                <w:szCs w:val="28"/>
              </w:rPr>
              <w:t xml:space="preserve">vyjmenuje a pozná základní části lidského těla a polohu základních orgánů v těle, </w:t>
            </w:r>
          </w:p>
          <w:p w:rsidR="00F36A7B" w:rsidRPr="00162B1D" w:rsidRDefault="00F36A7B" w:rsidP="00F911BC">
            <w:pPr>
              <w:pStyle w:val="Odstavecseseznamem"/>
              <w:numPr>
                <w:ilvl w:val="0"/>
                <w:numId w:val="49"/>
              </w:numPr>
              <w:spacing w:after="0" w:line="240" w:lineRule="auto"/>
              <w:ind w:left="360"/>
              <w:rPr>
                <w:rFonts w:ascii="Times New Roman" w:hAnsi="Times New Roman" w:cs="Times New Roman"/>
                <w:sz w:val="28"/>
                <w:szCs w:val="28"/>
              </w:rPr>
            </w:pPr>
            <w:r w:rsidRPr="00162B1D">
              <w:rPr>
                <w:rFonts w:ascii="Times New Roman" w:hAnsi="Times New Roman" w:cs="Times New Roman"/>
                <w:sz w:val="28"/>
                <w:szCs w:val="28"/>
              </w:rPr>
              <w:t xml:space="preserve">zná význam smyslů, </w:t>
            </w:r>
            <w:proofErr w:type="gramStart"/>
            <w:r w:rsidRPr="00162B1D">
              <w:rPr>
                <w:rFonts w:ascii="Times New Roman" w:hAnsi="Times New Roman" w:cs="Times New Roman"/>
                <w:sz w:val="28"/>
                <w:szCs w:val="28"/>
              </w:rPr>
              <w:t>ví</w:t>
            </w:r>
            <w:proofErr w:type="gramEnd"/>
            <w:r w:rsidRPr="00162B1D">
              <w:rPr>
                <w:rFonts w:ascii="Times New Roman" w:hAnsi="Times New Roman" w:cs="Times New Roman"/>
                <w:sz w:val="28"/>
                <w:szCs w:val="28"/>
              </w:rPr>
              <w:t xml:space="preserve"> jak je chránit,</w:t>
            </w:r>
          </w:p>
          <w:p w:rsidR="00F36A7B" w:rsidRPr="00162B1D" w:rsidRDefault="00F36A7B" w:rsidP="00F911BC">
            <w:pPr>
              <w:pStyle w:val="Odstavecseseznamem"/>
              <w:numPr>
                <w:ilvl w:val="1"/>
                <w:numId w:val="49"/>
              </w:numPr>
              <w:spacing w:after="0" w:line="240" w:lineRule="auto"/>
              <w:rPr>
                <w:rFonts w:ascii="Times New Roman" w:hAnsi="Times New Roman" w:cs="Times New Roman"/>
                <w:sz w:val="28"/>
                <w:szCs w:val="28"/>
              </w:rPr>
            </w:pPr>
            <w:r w:rsidRPr="00162B1D">
              <w:rPr>
                <w:rFonts w:ascii="Times New Roman" w:hAnsi="Times New Roman" w:cs="Times New Roman"/>
                <w:sz w:val="28"/>
                <w:szCs w:val="28"/>
              </w:rPr>
              <w:t>pečuje o své zdraví</w:t>
            </w:r>
          </w:p>
          <w:p w:rsidR="00F36A7B" w:rsidRPr="00162B1D" w:rsidRDefault="00F36A7B" w:rsidP="00F911BC">
            <w:pPr>
              <w:pStyle w:val="Odstavecseseznamem"/>
              <w:numPr>
                <w:ilvl w:val="1"/>
                <w:numId w:val="49"/>
              </w:numPr>
              <w:spacing w:after="0" w:line="240" w:lineRule="auto"/>
              <w:rPr>
                <w:rFonts w:ascii="Times New Roman" w:hAnsi="Times New Roman" w:cs="Times New Roman"/>
                <w:sz w:val="28"/>
                <w:szCs w:val="28"/>
              </w:rPr>
            </w:pPr>
            <w:r w:rsidRPr="00162B1D">
              <w:rPr>
                <w:rFonts w:ascii="Times New Roman" w:hAnsi="Times New Roman" w:cs="Times New Roman"/>
                <w:sz w:val="28"/>
                <w:szCs w:val="28"/>
              </w:rPr>
              <w:t>využívá bezpečná místa pro hru a trávení volného času,</w:t>
            </w:r>
          </w:p>
          <w:p w:rsidR="00F36A7B" w:rsidRPr="00162B1D" w:rsidRDefault="00F36A7B" w:rsidP="00F911BC">
            <w:pPr>
              <w:pStyle w:val="Odstavecseseznamem"/>
              <w:numPr>
                <w:ilvl w:val="1"/>
                <w:numId w:val="49"/>
              </w:numPr>
              <w:spacing w:after="0" w:line="240" w:lineRule="auto"/>
              <w:rPr>
                <w:rFonts w:ascii="Times New Roman" w:hAnsi="Times New Roman" w:cs="Times New Roman"/>
                <w:sz w:val="28"/>
                <w:szCs w:val="28"/>
              </w:rPr>
            </w:pPr>
            <w:r w:rsidRPr="00162B1D">
              <w:rPr>
                <w:rFonts w:ascii="Times New Roman" w:hAnsi="Times New Roman" w:cs="Times New Roman"/>
                <w:sz w:val="28"/>
                <w:szCs w:val="28"/>
              </w:rPr>
              <w:t>uplatňuje základní pravidla bezpečného chování účastníka silničního provozu,</w:t>
            </w:r>
          </w:p>
          <w:p w:rsidR="00F36A7B" w:rsidRPr="00162B1D" w:rsidRDefault="00F36A7B" w:rsidP="00F911BC">
            <w:pPr>
              <w:pStyle w:val="Odstavecseseznamem"/>
              <w:numPr>
                <w:ilvl w:val="1"/>
                <w:numId w:val="49"/>
              </w:numPr>
              <w:spacing w:after="0" w:line="240" w:lineRule="auto"/>
              <w:rPr>
                <w:rFonts w:ascii="Times New Roman" w:hAnsi="Times New Roman" w:cs="Times New Roman"/>
                <w:sz w:val="28"/>
                <w:szCs w:val="28"/>
              </w:rPr>
            </w:pPr>
            <w:r w:rsidRPr="00162B1D">
              <w:rPr>
                <w:rFonts w:ascii="Times New Roman" w:hAnsi="Times New Roman" w:cs="Times New Roman"/>
                <w:sz w:val="28"/>
                <w:szCs w:val="28"/>
              </w:rPr>
              <w:t>jedná tak, aby neohrožoval zdraví své a zdraví jiných,</w:t>
            </w:r>
          </w:p>
          <w:p w:rsidR="00F36A7B" w:rsidRPr="00162B1D" w:rsidRDefault="00F36A7B" w:rsidP="00F911BC">
            <w:pPr>
              <w:pStyle w:val="Odstavecseseznamem"/>
              <w:numPr>
                <w:ilvl w:val="1"/>
                <w:numId w:val="49"/>
              </w:numPr>
              <w:spacing w:after="0" w:line="240" w:lineRule="auto"/>
              <w:rPr>
                <w:rFonts w:ascii="Times New Roman" w:hAnsi="Times New Roman" w:cs="Times New Roman"/>
                <w:sz w:val="28"/>
                <w:szCs w:val="28"/>
              </w:rPr>
            </w:pPr>
            <w:r w:rsidRPr="00162B1D">
              <w:rPr>
                <w:rFonts w:ascii="Times New Roman" w:hAnsi="Times New Roman" w:cs="Times New Roman"/>
                <w:sz w:val="28"/>
                <w:szCs w:val="28"/>
              </w:rPr>
              <w:t xml:space="preserve">chová se obezřetně při setkání s neznámými lidmi a učí se vyhodnotit nebezpečí a závažnost situace, </w:t>
            </w:r>
          </w:p>
          <w:p w:rsidR="00F36A7B" w:rsidRPr="00162B1D" w:rsidRDefault="00F36A7B" w:rsidP="00F911BC">
            <w:pPr>
              <w:pStyle w:val="Odstavecseseznamem"/>
              <w:numPr>
                <w:ilvl w:val="1"/>
                <w:numId w:val="49"/>
              </w:numPr>
              <w:spacing w:after="0" w:line="240" w:lineRule="auto"/>
              <w:rPr>
                <w:rFonts w:ascii="Times New Roman" w:hAnsi="Times New Roman" w:cs="Times New Roman"/>
                <w:sz w:val="28"/>
                <w:szCs w:val="28"/>
              </w:rPr>
            </w:pPr>
            <w:r w:rsidRPr="00162B1D">
              <w:rPr>
                <w:rFonts w:ascii="Times New Roman" w:hAnsi="Times New Roman" w:cs="Times New Roman"/>
                <w:sz w:val="28"/>
                <w:szCs w:val="28"/>
              </w:rPr>
              <w:t xml:space="preserve">odmítne komunikaci, která je mu nepříjemná a dodržuje bezpečnou vzdálenost od neznámé osoby, </w:t>
            </w:r>
          </w:p>
          <w:p w:rsidR="00F36A7B" w:rsidRPr="00162B1D" w:rsidRDefault="00F36A7B" w:rsidP="00F911BC">
            <w:pPr>
              <w:pStyle w:val="Odstavecseseznamem"/>
              <w:numPr>
                <w:ilvl w:val="1"/>
                <w:numId w:val="49"/>
              </w:numPr>
              <w:spacing w:after="0" w:line="240" w:lineRule="auto"/>
              <w:rPr>
                <w:rFonts w:ascii="Times New Roman" w:hAnsi="Times New Roman" w:cs="Times New Roman"/>
                <w:sz w:val="28"/>
                <w:szCs w:val="28"/>
              </w:rPr>
            </w:pPr>
            <w:r w:rsidRPr="00162B1D">
              <w:rPr>
                <w:rFonts w:ascii="Times New Roman" w:hAnsi="Times New Roman" w:cs="Times New Roman"/>
                <w:sz w:val="28"/>
                <w:szCs w:val="28"/>
              </w:rPr>
              <w:t xml:space="preserve">seznamuje se s krizovými situacemi (šikana, </w:t>
            </w:r>
            <w:proofErr w:type="gramStart"/>
            <w:r w:rsidRPr="00162B1D">
              <w:rPr>
                <w:rFonts w:ascii="Times New Roman" w:hAnsi="Times New Roman" w:cs="Times New Roman"/>
                <w:sz w:val="28"/>
                <w:szCs w:val="28"/>
              </w:rPr>
              <w:t>týrání, ….</w:t>
            </w:r>
            <w:proofErr w:type="gramEnd"/>
            <w:r w:rsidRPr="00162B1D">
              <w:rPr>
                <w:rFonts w:ascii="Times New Roman" w:hAnsi="Times New Roman" w:cs="Times New Roman"/>
                <w:sz w:val="28"/>
                <w:szCs w:val="28"/>
              </w:rPr>
              <w:t>),</w:t>
            </w:r>
          </w:p>
          <w:p w:rsidR="00F36A7B" w:rsidRPr="00162B1D" w:rsidRDefault="00F36A7B" w:rsidP="00F911BC">
            <w:pPr>
              <w:pStyle w:val="Odstavecseseznamem"/>
              <w:numPr>
                <w:ilvl w:val="1"/>
                <w:numId w:val="49"/>
              </w:numPr>
              <w:spacing w:after="0" w:line="240" w:lineRule="auto"/>
              <w:rPr>
                <w:rFonts w:ascii="Times New Roman" w:hAnsi="Times New Roman" w:cs="Times New Roman"/>
                <w:sz w:val="28"/>
                <w:szCs w:val="28"/>
              </w:rPr>
            </w:pPr>
            <w:r w:rsidRPr="00162B1D">
              <w:rPr>
                <w:rFonts w:ascii="Times New Roman" w:hAnsi="Times New Roman" w:cs="Times New Roman"/>
                <w:sz w:val="28"/>
                <w:szCs w:val="28"/>
              </w:rPr>
              <w:t>dokáže přivolat pomoc pro sebe i pro jiné lidi v případě nebezpečí, učí se zachovat rozvahu a klid, nezmatkuje,</w:t>
            </w:r>
          </w:p>
          <w:p w:rsidR="00F36A7B" w:rsidRPr="00162B1D" w:rsidRDefault="00F36A7B" w:rsidP="00F911BC">
            <w:pPr>
              <w:pStyle w:val="Odstavecseseznamem"/>
              <w:numPr>
                <w:ilvl w:val="1"/>
                <w:numId w:val="49"/>
              </w:numPr>
              <w:spacing w:after="0" w:line="240" w:lineRule="auto"/>
              <w:rPr>
                <w:rFonts w:ascii="Times New Roman" w:hAnsi="Times New Roman" w:cs="Times New Roman"/>
                <w:sz w:val="28"/>
                <w:szCs w:val="28"/>
              </w:rPr>
            </w:pPr>
            <w:r w:rsidRPr="00162B1D">
              <w:rPr>
                <w:rFonts w:ascii="Times New Roman" w:hAnsi="Times New Roman" w:cs="Times New Roman"/>
                <w:sz w:val="28"/>
                <w:szCs w:val="28"/>
              </w:rPr>
              <w:t xml:space="preserve">uposlechne pokynů dospělých při </w:t>
            </w:r>
            <w:proofErr w:type="spellStart"/>
            <w:r w:rsidRPr="00162B1D">
              <w:rPr>
                <w:rFonts w:ascii="Times New Roman" w:hAnsi="Times New Roman" w:cs="Times New Roman"/>
                <w:sz w:val="28"/>
                <w:szCs w:val="28"/>
              </w:rPr>
              <w:t>mimořád-ných</w:t>
            </w:r>
            <w:proofErr w:type="spellEnd"/>
            <w:r w:rsidRPr="00162B1D">
              <w:rPr>
                <w:rFonts w:ascii="Times New Roman" w:hAnsi="Times New Roman" w:cs="Times New Roman"/>
                <w:sz w:val="28"/>
                <w:szCs w:val="28"/>
              </w:rPr>
              <w:t xml:space="preserve"> situacích, respektuje je a řídí se jimi,</w:t>
            </w:r>
          </w:p>
          <w:p w:rsidR="00F36A7B" w:rsidRPr="00162B1D" w:rsidRDefault="00F36A7B" w:rsidP="00F911BC">
            <w:pPr>
              <w:pStyle w:val="Odstavecseseznamem"/>
              <w:numPr>
                <w:ilvl w:val="1"/>
                <w:numId w:val="49"/>
              </w:numPr>
              <w:spacing w:after="0" w:line="240" w:lineRule="auto"/>
              <w:rPr>
                <w:rFonts w:ascii="Times New Roman" w:hAnsi="Times New Roman" w:cs="Times New Roman"/>
                <w:sz w:val="28"/>
                <w:szCs w:val="28"/>
              </w:rPr>
            </w:pPr>
            <w:r w:rsidRPr="00162B1D">
              <w:rPr>
                <w:rFonts w:ascii="Times New Roman" w:hAnsi="Times New Roman" w:cs="Times New Roman"/>
                <w:sz w:val="28"/>
                <w:szCs w:val="28"/>
              </w:rPr>
              <w:t xml:space="preserve">rozpozná bezpečí, zná, případně vyhledá čísla linky důvěry, </w:t>
            </w:r>
          </w:p>
          <w:p w:rsidR="00F36A7B" w:rsidRPr="00162B1D" w:rsidRDefault="00F36A7B" w:rsidP="00F911BC">
            <w:pPr>
              <w:pStyle w:val="Odstavecseseznamem"/>
              <w:numPr>
                <w:ilvl w:val="1"/>
                <w:numId w:val="49"/>
              </w:numPr>
              <w:spacing w:after="0" w:line="240" w:lineRule="auto"/>
              <w:rPr>
                <w:rFonts w:ascii="Times New Roman" w:hAnsi="Times New Roman" w:cs="Times New Roman"/>
                <w:sz w:val="28"/>
                <w:szCs w:val="28"/>
              </w:rPr>
            </w:pPr>
            <w:r w:rsidRPr="00162B1D">
              <w:rPr>
                <w:rFonts w:ascii="Times New Roman" w:hAnsi="Times New Roman" w:cs="Times New Roman"/>
                <w:sz w:val="28"/>
                <w:szCs w:val="28"/>
              </w:rPr>
              <w:t>ovládá způsoby komunikace s operátory tísňových linek,</w:t>
            </w:r>
          </w:p>
          <w:p w:rsidR="00F36A7B" w:rsidRPr="00AC148C" w:rsidRDefault="00F36A7B" w:rsidP="00F911BC">
            <w:pPr>
              <w:pStyle w:val="Odstavecseseznamem"/>
              <w:numPr>
                <w:ilvl w:val="1"/>
                <w:numId w:val="49"/>
              </w:numPr>
              <w:spacing w:after="0" w:line="240" w:lineRule="auto"/>
              <w:rPr>
                <w:rFonts w:ascii="Times New Roman" w:hAnsi="Times New Roman" w:cs="Times New Roman"/>
                <w:sz w:val="28"/>
                <w:szCs w:val="28"/>
              </w:rPr>
            </w:pPr>
            <w:r w:rsidRPr="00162B1D">
              <w:rPr>
                <w:rFonts w:ascii="Times New Roman" w:hAnsi="Times New Roman" w:cs="Times New Roman"/>
                <w:sz w:val="28"/>
                <w:szCs w:val="28"/>
              </w:rPr>
              <w:t>osvojuje si na modelových situacích odmítání návykových látek.</w:t>
            </w:r>
          </w:p>
        </w:tc>
        <w:tc>
          <w:tcPr>
            <w:tcW w:w="4536" w:type="dxa"/>
            <w:gridSpan w:val="3"/>
          </w:tcPr>
          <w:p w:rsidR="00F36A7B" w:rsidRPr="00162B1D" w:rsidRDefault="00F36A7B" w:rsidP="00F36A7B">
            <w:pPr>
              <w:pStyle w:val="Normlnweb"/>
              <w:spacing w:before="0" w:beforeAutospacing="0" w:after="0" w:afterAutospacing="0"/>
              <w:ind w:left="785"/>
              <w:rPr>
                <w:color w:val="000000"/>
                <w:sz w:val="22"/>
                <w:szCs w:val="22"/>
              </w:rPr>
            </w:pPr>
          </w:p>
          <w:p w:rsidR="00F36A7B" w:rsidRPr="00162B1D" w:rsidRDefault="00F36A7B" w:rsidP="00F911BC">
            <w:pPr>
              <w:pStyle w:val="Normlnweb"/>
              <w:numPr>
                <w:ilvl w:val="0"/>
                <w:numId w:val="48"/>
              </w:numPr>
              <w:spacing w:before="0" w:beforeAutospacing="0" w:after="0" w:afterAutospacing="0"/>
              <w:rPr>
                <w:color w:val="000000"/>
                <w:sz w:val="22"/>
                <w:szCs w:val="22"/>
              </w:rPr>
            </w:pPr>
            <w:r w:rsidRPr="00162B1D">
              <w:rPr>
                <w:b/>
                <w:sz w:val="28"/>
                <w:szCs w:val="28"/>
              </w:rPr>
              <w:t>Péče o zdraví, zdravá výživa</w:t>
            </w:r>
          </w:p>
          <w:p w:rsidR="00F36A7B" w:rsidRPr="00162B1D" w:rsidRDefault="00F36A7B" w:rsidP="00F36A7B">
            <w:pPr>
              <w:pStyle w:val="Normlnweb"/>
              <w:spacing w:before="0" w:beforeAutospacing="0" w:after="0" w:afterAutospacing="0"/>
              <w:ind w:left="1080"/>
              <w:rPr>
                <w:color w:val="000000"/>
                <w:sz w:val="22"/>
                <w:szCs w:val="22"/>
              </w:rPr>
            </w:pPr>
          </w:p>
          <w:p w:rsidR="00F36A7B" w:rsidRPr="00162B1D" w:rsidRDefault="00F36A7B" w:rsidP="00F911BC">
            <w:pPr>
              <w:pStyle w:val="Normlnweb"/>
              <w:numPr>
                <w:ilvl w:val="0"/>
                <w:numId w:val="48"/>
              </w:numPr>
              <w:spacing w:before="0" w:beforeAutospacing="0" w:after="0" w:afterAutospacing="0"/>
              <w:rPr>
                <w:color w:val="000000"/>
                <w:sz w:val="22"/>
                <w:szCs w:val="22"/>
              </w:rPr>
            </w:pPr>
            <w:r w:rsidRPr="00162B1D">
              <w:rPr>
                <w:b/>
                <w:sz w:val="28"/>
                <w:szCs w:val="28"/>
              </w:rPr>
              <w:t>Lidské tělo</w:t>
            </w:r>
          </w:p>
          <w:p w:rsidR="00F36A7B" w:rsidRPr="00162B1D" w:rsidRDefault="00F36A7B" w:rsidP="00F36A7B">
            <w:pPr>
              <w:pStyle w:val="Odstavecseseznamem"/>
              <w:ind w:left="1080"/>
              <w:rPr>
                <w:rFonts w:ascii="Times New Roman" w:hAnsi="Times New Roman" w:cs="Times New Roman"/>
                <w:color w:val="000000"/>
              </w:rPr>
            </w:pPr>
          </w:p>
          <w:p w:rsidR="00F36A7B" w:rsidRPr="00162B1D" w:rsidRDefault="00F36A7B" w:rsidP="00F911BC">
            <w:pPr>
              <w:pStyle w:val="Odstavecseseznamem"/>
              <w:numPr>
                <w:ilvl w:val="0"/>
                <w:numId w:val="48"/>
              </w:numPr>
              <w:spacing w:after="0" w:line="240" w:lineRule="auto"/>
              <w:rPr>
                <w:rFonts w:ascii="Times New Roman" w:hAnsi="Times New Roman" w:cs="Times New Roman"/>
                <w:color w:val="000000"/>
              </w:rPr>
            </w:pPr>
            <w:r w:rsidRPr="00162B1D">
              <w:rPr>
                <w:rFonts w:ascii="Times New Roman" w:hAnsi="Times New Roman" w:cs="Times New Roman"/>
                <w:b/>
                <w:sz w:val="28"/>
                <w:szCs w:val="28"/>
              </w:rPr>
              <w:t>Osobní bezpečí</w:t>
            </w:r>
          </w:p>
          <w:p w:rsidR="00F36A7B" w:rsidRPr="00162B1D" w:rsidRDefault="00F36A7B" w:rsidP="00F36A7B">
            <w:pPr>
              <w:rPr>
                <w:color w:val="000000"/>
                <w:sz w:val="22"/>
                <w:szCs w:val="22"/>
              </w:rPr>
            </w:pPr>
          </w:p>
          <w:p w:rsidR="00F36A7B" w:rsidRPr="00162B1D" w:rsidRDefault="00F36A7B" w:rsidP="00F911BC">
            <w:pPr>
              <w:pStyle w:val="Normlnweb"/>
              <w:numPr>
                <w:ilvl w:val="0"/>
                <w:numId w:val="50"/>
              </w:numPr>
              <w:spacing w:before="0" w:beforeAutospacing="0" w:after="0" w:afterAutospacing="0"/>
              <w:rPr>
                <w:color w:val="000000"/>
                <w:sz w:val="22"/>
                <w:szCs w:val="22"/>
              </w:rPr>
            </w:pPr>
            <w:r w:rsidRPr="00162B1D">
              <w:rPr>
                <w:b/>
                <w:sz w:val="28"/>
                <w:szCs w:val="28"/>
              </w:rPr>
              <w:t>Situace hromadného nebezpečí</w:t>
            </w:r>
          </w:p>
          <w:p w:rsidR="00F36A7B" w:rsidRPr="00162B1D" w:rsidRDefault="00F36A7B" w:rsidP="00F36A7B">
            <w:pPr>
              <w:pStyle w:val="Normlnweb"/>
              <w:spacing w:before="0" w:beforeAutospacing="0" w:after="0" w:afterAutospacing="0"/>
              <w:ind w:left="770"/>
              <w:rPr>
                <w:color w:val="000000"/>
                <w:sz w:val="22"/>
                <w:szCs w:val="22"/>
              </w:rPr>
            </w:pPr>
          </w:p>
          <w:p w:rsidR="00F36A7B" w:rsidRPr="00162B1D" w:rsidRDefault="00F36A7B" w:rsidP="00F911BC">
            <w:pPr>
              <w:pStyle w:val="Normlnweb"/>
              <w:numPr>
                <w:ilvl w:val="0"/>
                <w:numId w:val="50"/>
              </w:numPr>
              <w:spacing w:before="0" w:beforeAutospacing="0" w:after="0" w:afterAutospacing="0"/>
              <w:rPr>
                <w:color w:val="000000"/>
                <w:sz w:val="22"/>
                <w:szCs w:val="22"/>
              </w:rPr>
            </w:pPr>
            <w:r w:rsidRPr="00162B1D">
              <w:rPr>
                <w:b/>
                <w:sz w:val="28"/>
                <w:szCs w:val="28"/>
              </w:rPr>
              <w:t>Návykové látky a zdraví</w:t>
            </w:r>
          </w:p>
          <w:p w:rsidR="00F36A7B" w:rsidRPr="00162B1D" w:rsidRDefault="00F36A7B" w:rsidP="00F36A7B">
            <w:pPr>
              <w:pStyle w:val="Odstavecseseznamem"/>
              <w:rPr>
                <w:rFonts w:ascii="Times New Roman" w:hAnsi="Times New Roman" w:cs="Times New Roman"/>
                <w:b/>
                <w:sz w:val="28"/>
                <w:szCs w:val="28"/>
              </w:rPr>
            </w:pPr>
          </w:p>
        </w:tc>
      </w:tr>
      <w:tr w:rsidR="00162B1D" w:rsidTr="00E82820">
        <w:tc>
          <w:tcPr>
            <w:tcW w:w="10173" w:type="dxa"/>
            <w:gridSpan w:val="5"/>
            <w:tcBorders>
              <w:top w:val="single" w:sz="12" w:space="0" w:color="auto"/>
              <w:left w:val="single" w:sz="12" w:space="0" w:color="auto"/>
              <w:bottom w:val="single" w:sz="12" w:space="0" w:color="auto"/>
              <w:right w:val="single" w:sz="12" w:space="0" w:color="auto"/>
            </w:tcBorders>
            <w:shd w:val="clear" w:color="auto" w:fill="76923C" w:themeFill="accent3" w:themeFillShade="BF"/>
          </w:tcPr>
          <w:p w:rsidR="00162B1D" w:rsidRDefault="00162B1D" w:rsidP="00162B1D">
            <w:pPr>
              <w:tabs>
                <w:tab w:val="left" w:pos="8505"/>
              </w:tabs>
              <w:rPr>
                <w:lang w:eastAsia="en-US"/>
              </w:rPr>
            </w:pPr>
            <w:proofErr w:type="gramStart"/>
            <w:r>
              <w:rPr>
                <w:b/>
                <w:bCs/>
                <w:sz w:val="28"/>
                <w:szCs w:val="28"/>
                <w:lang w:eastAsia="en-US"/>
              </w:rPr>
              <w:lastRenderedPageBreak/>
              <w:t>PRŮŘEZOVÁ  TÉMATA</w:t>
            </w:r>
            <w:proofErr w:type="gramEnd"/>
            <w:r>
              <w:rPr>
                <w:b/>
                <w:bCs/>
                <w:sz w:val="28"/>
                <w:szCs w:val="28"/>
                <w:lang w:eastAsia="en-US"/>
              </w:rPr>
              <w:t>, SOUVISLOSTI, PŘESAHY</w:t>
            </w:r>
          </w:p>
        </w:tc>
      </w:tr>
      <w:tr w:rsidR="00162B1D" w:rsidTr="00E82820">
        <w:tc>
          <w:tcPr>
            <w:tcW w:w="10173" w:type="dxa"/>
            <w:gridSpan w:val="5"/>
            <w:tcBorders>
              <w:top w:val="nil"/>
              <w:left w:val="nil"/>
              <w:bottom w:val="nil"/>
              <w:right w:val="nil"/>
            </w:tcBorders>
          </w:tcPr>
          <w:p w:rsidR="00162B1D" w:rsidRDefault="00162B1D" w:rsidP="00162B1D">
            <w:pPr>
              <w:rPr>
                <w:b/>
                <w:sz w:val="28"/>
                <w:szCs w:val="28"/>
                <w:u w:val="single"/>
              </w:rPr>
            </w:pPr>
          </w:p>
          <w:p w:rsidR="00162B1D" w:rsidRPr="002A07C3" w:rsidRDefault="00162B1D" w:rsidP="00162B1D">
            <w:pPr>
              <w:rPr>
                <w:b/>
                <w:sz w:val="28"/>
                <w:szCs w:val="28"/>
                <w:u w:val="single"/>
              </w:rPr>
            </w:pPr>
            <w:r w:rsidRPr="002A07C3">
              <w:rPr>
                <w:b/>
                <w:sz w:val="28"/>
                <w:szCs w:val="28"/>
                <w:u w:val="single"/>
              </w:rPr>
              <w:t>OSOBNOSTNÍ A SOCIÁLNÍ ROZVOJ</w:t>
            </w:r>
          </w:p>
          <w:p w:rsidR="00162B1D" w:rsidRPr="002A07C3" w:rsidRDefault="00162B1D" w:rsidP="00162B1D">
            <w:pPr>
              <w:rPr>
                <w:b/>
                <w:sz w:val="28"/>
                <w:szCs w:val="28"/>
              </w:rPr>
            </w:pPr>
            <w:r w:rsidRPr="002A07C3">
              <w:rPr>
                <w:b/>
                <w:sz w:val="28"/>
                <w:szCs w:val="28"/>
              </w:rPr>
              <w:t>1. Rozvoj schopnosti poznávání</w:t>
            </w:r>
          </w:p>
          <w:p w:rsidR="00162B1D" w:rsidRDefault="00162B1D" w:rsidP="00162B1D">
            <w:pPr>
              <w:rPr>
                <w:sz w:val="28"/>
                <w:szCs w:val="28"/>
              </w:rPr>
            </w:pPr>
            <w:r>
              <w:rPr>
                <w:sz w:val="28"/>
                <w:szCs w:val="28"/>
              </w:rPr>
              <w:t>- cvičení smyslového vnímání (např. pokusy s potravinami, poznávání přírodnin, zkoumání jejich vlastností…)</w:t>
            </w:r>
          </w:p>
          <w:p w:rsidR="00162B1D" w:rsidRDefault="00162B1D" w:rsidP="00162B1D">
            <w:pPr>
              <w:rPr>
                <w:sz w:val="28"/>
                <w:szCs w:val="28"/>
              </w:rPr>
            </w:pPr>
            <w:r>
              <w:rPr>
                <w:sz w:val="28"/>
                <w:szCs w:val="28"/>
              </w:rPr>
              <w:t>- rozvoj pozornosti při získávání nových poznatků</w:t>
            </w:r>
          </w:p>
          <w:p w:rsidR="00162B1D" w:rsidRDefault="00162B1D" w:rsidP="00162B1D">
            <w:pPr>
              <w:rPr>
                <w:sz w:val="28"/>
                <w:szCs w:val="28"/>
              </w:rPr>
            </w:pPr>
            <w:r>
              <w:rPr>
                <w:sz w:val="28"/>
                <w:szCs w:val="28"/>
              </w:rPr>
              <w:t>- cvičení soustředění při plnění úkolů</w:t>
            </w:r>
          </w:p>
          <w:p w:rsidR="00162B1D" w:rsidRDefault="00162B1D" w:rsidP="00162B1D">
            <w:pPr>
              <w:rPr>
                <w:sz w:val="28"/>
                <w:szCs w:val="28"/>
              </w:rPr>
            </w:pPr>
            <w:r>
              <w:rPr>
                <w:sz w:val="28"/>
                <w:szCs w:val="28"/>
              </w:rPr>
              <w:t>- rozvoj dovednosti zapamatování si důležitých bodů a dat, schopnost dané údaje vyhledat a pracovat s nimi</w:t>
            </w:r>
          </w:p>
          <w:p w:rsidR="00162B1D" w:rsidRDefault="00162B1D" w:rsidP="00162B1D">
            <w:pPr>
              <w:rPr>
                <w:b/>
                <w:sz w:val="28"/>
                <w:szCs w:val="28"/>
              </w:rPr>
            </w:pPr>
            <w:r>
              <w:rPr>
                <w:b/>
                <w:sz w:val="28"/>
                <w:szCs w:val="28"/>
              </w:rPr>
              <w:t>2. Sebepoznání a sebepojetí</w:t>
            </w:r>
          </w:p>
          <w:p w:rsidR="00162B1D" w:rsidRDefault="00162B1D" w:rsidP="00162B1D">
            <w:pPr>
              <w:rPr>
                <w:sz w:val="28"/>
                <w:szCs w:val="28"/>
              </w:rPr>
            </w:pPr>
            <w:r>
              <w:rPr>
                <w:sz w:val="28"/>
                <w:szCs w:val="28"/>
              </w:rPr>
              <w:t>- rozvoj vztahu ke vzdělávání a kladnému přístupu k získávání znalosti dle vlastních možností</w:t>
            </w:r>
          </w:p>
          <w:p w:rsidR="00162B1D" w:rsidRDefault="00162B1D" w:rsidP="00162B1D">
            <w:pPr>
              <w:rPr>
                <w:sz w:val="28"/>
                <w:szCs w:val="28"/>
              </w:rPr>
            </w:pPr>
            <w:r>
              <w:rPr>
                <w:sz w:val="28"/>
                <w:szCs w:val="28"/>
              </w:rPr>
              <w:t>- snaha o překonávání překážek</w:t>
            </w:r>
          </w:p>
          <w:p w:rsidR="00162B1D" w:rsidRDefault="00162B1D" w:rsidP="00162B1D">
            <w:pPr>
              <w:rPr>
                <w:sz w:val="28"/>
                <w:szCs w:val="28"/>
              </w:rPr>
            </w:pPr>
            <w:r>
              <w:rPr>
                <w:sz w:val="28"/>
                <w:szCs w:val="28"/>
              </w:rPr>
              <w:t>- rozvoj nápaditosti, tvořivosti, snaha o samostatný přístup k probírané látce, učivu</w:t>
            </w:r>
          </w:p>
          <w:p w:rsidR="00162B1D" w:rsidRDefault="00162B1D" w:rsidP="00162B1D">
            <w:pPr>
              <w:rPr>
                <w:sz w:val="28"/>
                <w:szCs w:val="28"/>
              </w:rPr>
            </w:pPr>
            <w:r>
              <w:rPr>
                <w:sz w:val="28"/>
                <w:szCs w:val="28"/>
              </w:rPr>
              <w:t>- tvorba referátů, tajenek, úkolů pro ostatní spolužáky</w:t>
            </w:r>
          </w:p>
          <w:p w:rsidR="00162B1D" w:rsidRDefault="00162B1D" w:rsidP="00162B1D">
            <w:pPr>
              <w:rPr>
                <w:b/>
                <w:sz w:val="28"/>
                <w:szCs w:val="28"/>
              </w:rPr>
            </w:pPr>
            <w:r>
              <w:rPr>
                <w:b/>
                <w:sz w:val="28"/>
                <w:szCs w:val="28"/>
              </w:rPr>
              <w:t>6. Poznávání lidí</w:t>
            </w:r>
          </w:p>
          <w:p w:rsidR="00162B1D" w:rsidRDefault="00162B1D" w:rsidP="00162B1D">
            <w:pPr>
              <w:rPr>
                <w:sz w:val="28"/>
                <w:szCs w:val="28"/>
              </w:rPr>
            </w:pPr>
            <w:r>
              <w:rPr>
                <w:sz w:val="28"/>
                <w:szCs w:val="28"/>
              </w:rPr>
              <w:t>- vzájemné poznávání v třídním kolektivu</w:t>
            </w:r>
          </w:p>
          <w:p w:rsidR="00162B1D" w:rsidRDefault="00162B1D" w:rsidP="00162B1D">
            <w:pPr>
              <w:rPr>
                <w:sz w:val="28"/>
                <w:szCs w:val="28"/>
              </w:rPr>
            </w:pPr>
            <w:r>
              <w:rPr>
                <w:sz w:val="28"/>
                <w:szCs w:val="28"/>
              </w:rPr>
              <w:t>- sledování porušování lidských práv v naší historii</w:t>
            </w:r>
          </w:p>
          <w:p w:rsidR="00162B1D" w:rsidRDefault="00162B1D" w:rsidP="00162B1D">
            <w:pPr>
              <w:rPr>
                <w:b/>
                <w:sz w:val="28"/>
                <w:szCs w:val="28"/>
              </w:rPr>
            </w:pPr>
            <w:r>
              <w:rPr>
                <w:b/>
                <w:sz w:val="28"/>
                <w:szCs w:val="28"/>
              </w:rPr>
              <w:t>7. Mezilidské vztahy</w:t>
            </w:r>
          </w:p>
          <w:p w:rsidR="00162B1D" w:rsidRDefault="00162B1D" w:rsidP="00162B1D">
            <w:pPr>
              <w:rPr>
                <w:sz w:val="28"/>
                <w:szCs w:val="28"/>
              </w:rPr>
            </w:pPr>
            <w:r>
              <w:rPr>
                <w:sz w:val="28"/>
                <w:szCs w:val="28"/>
              </w:rPr>
              <w:t>- cvičení tolerance a pochopení</w:t>
            </w:r>
          </w:p>
          <w:p w:rsidR="00162B1D" w:rsidRDefault="00162B1D" w:rsidP="00162B1D">
            <w:pPr>
              <w:rPr>
                <w:sz w:val="28"/>
                <w:szCs w:val="28"/>
              </w:rPr>
            </w:pPr>
            <w:r>
              <w:rPr>
                <w:sz w:val="28"/>
                <w:szCs w:val="28"/>
              </w:rPr>
              <w:t>- umění respektovat se navzájem</w:t>
            </w:r>
          </w:p>
          <w:p w:rsidR="00162B1D" w:rsidRPr="000600C4" w:rsidRDefault="00162B1D" w:rsidP="00162B1D">
            <w:pPr>
              <w:rPr>
                <w:sz w:val="28"/>
                <w:szCs w:val="28"/>
              </w:rPr>
            </w:pPr>
            <w:r>
              <w:rPr>
                <w:sz w:val="28"/>
                <w:szCs w:val="28"/>
              </w:rPr>
              <w:t>- sledování mezilidských vztahů v různých časových obdobích</w:t>
            </w:r>
          </w:p>
          <w:p w:rsidR="00162B1D" w:rsidRDefault="00162B1D" w:rsidP="00162B1D">
            <w:pPr>
              <w:rPr>
                <w:b/>
                <w:sz w:val="28"/>
                <w:szCs w:val="28"/>
              </w:rPr>
            </w:pPr>
            <w:r>
              <w:rPr>
                <w:b/>
                <w:sz w:val="28"/>
                <w:szCs w:val="28"/>
              </w:rPr>
              <w:t>8. Komunikace</w:t>
            </w:r>
          </w:p>
          <w:p w:rsidR="00162B1D" w:rsidRPr="00F07DC1" w:rsidRDefault="00162B1D" w:rsidP="00162B1D">
            <w:pPr>
              <w:rPr>
                <w:sz w:val="28"/>
                <w:szCs w:val="28"/>
              </w:rPr>
            </w:pPr>
            <w:r>
              <w:rPr>
                <w:sz w:val="28"/>
                <w:szCs w:val="28"/>
              </w:rPr>
              <w:t>- zdokonalování se v komunikaci verbální i neverbální</w:t>
            </w:r>
          </w:p>
          <w:p w:rsidR="00162B1D" w:rsidRDefault="00162B1D" w:rsidP="00162B1D">
            <w:pPr>
              <w:rPr>
                <w:b/>
                <w:sz w:val="28"/>
                <w:szCs w:val="28"/>
              </w:rPr>
            </w:pPr>
            <w:r>
              <w:rPr>
                <w:b/>
                <w:sz w:val="28"/>
                <w:szCs w:val="28"/>
              </w:rPr>
              <w:t>10. Řešení problémů a rozhodovacích dovedností</w:t>
            </w:r>
          </w:p>
          <w:p w:rsidR="00162B1D" w:rsidRDefault="00162B1D" w:rsidP="00162B1D">
            <w:pPr>
              <w:rPr>
                <w:sz w:val="28"/>
                <w:szCs w:val="28"/>
              </w:rPr>
            </w:pPr>
            <w:r>
              <w:rPr>
                <w:sz w:val="28"/>
                <w:szCs w:val="28"/>
              </w:rPr>
              <w:t>- zvládání úkolů vyplývajících z učiva</w:t>
            </w:r>
          </w:p>
          <w:p w:rsidR="00162B1D" w:rsidRDefault="00162B1D" w:rsidP="00162B1D">
            <w:pPr>
              <w:rPr>
                <w:sz w:val="28"/>
                <w:szCs w:val="28"/>
              </w:rPr>
            </w:pPr>
            <w:r>
              <w:rPr>
                <w:sz w:val="28"/>
                <w:szCs w:val="28"/>
              </w:rPr>
              <w:t>- cvičení dovednosti řešit vzniklé problémy – různá řešení, pomoc druhým</w:t>
            </w:r>
          </w:p>
          <w:p w:rsidR="00162B1D" w:rsidRDefault="00162B1D" w:rsidP="00162B1D">
            <w:pPr>
              <w:rPr>
                <w:sz w:val="28"/>
                <w:szCs w:val="28"/>
              </w:rPr>
            </w:pPr>
            <w:r>
              <w:rPr>
                <w:sz w:val="28"/>
                <w:szCs w:val="28"/>
              </w:rPr>
              <w:t>- hledání souvislostí v historii</w:t>
            </w:r>
          </w:p>
          <w:p w:rsidR="00162B1D" w:rsidRPr="0082263A" w:rsidRDefault="00162B1D" w:rsidP="00162B1D">
            <w:pPr>
              <w:rPr>
                <w:sz w:val="28"/>
                <w:szCs w:val="28"/>
              </w:rPr>
            </w:pPr>
            <w:r>
              <w:rPr>
                <w:sz w:val="28"/>
                <w:szCs w:val="28"/>
              </w:rPr>
              <w:t>- rozhodování lidí a řešení problémů v minulosti</w:t>
            </w:r>
          </w:p>
          <w:p w:rsidR="00162B1D" w:rsidRDefault="00162B1D" w:rsidP="00162B1D">
            <w:pPr>
              <w:rPr>
                <w:sz w:val="28"/>
                <w:szCs w:val="28"/>
              </w:rPr>
            </w:pPr>
          </w:p>
          <w:p w:rsidR="00162B1D" w:rsidRDefault="00162B1D" w:rsidP="00162B1D">
            <w:pPr>
              <w:rPr>
                <w:b/>
                <w:sz w:val="28"/>
                <w:szCs w:val="28"/>
                <w:u w:val="single"/>
              </w:rPr>
            </w:pPr>
            <w:r>
              <w:rPr>
                <w:b/>
                <w:sz w:val="28"/>
                <w:szCs w:val="28"/>
                <w:u w:val="single"/>
              </w:rPr>
              <w:t>VÝCHOVA DEMOKRATICKÉHO OBČANA</w:t>
            </w:r>
          </w:p>
          <w:p w:rsidR="00162B1D" w:rsidRDefault="00162B1D" w:rsidP="00162B1D">
            <w:pPr>
              <w:rPr>
                <w:b/>
                <w:sz w:val="28"/>
                <w:szCs w:val="28"/>
              </w:rPr>
            </w:pPr>
            <w:r>
              <w:rPr>
                <w:b/>
                <w:sz w:val="28"/>
                <w:szCs w:val="28"/>
              </w:rPr>
              <w:t>1. Občanská společnost a škola</w:t>
            </w:r>
          </w:p>
          <w:p w:rsidR="00162B1D" w:rsidRDefault="00162B1D" w:rsidP="00162B1D">
            <w:pPr>
              <w:rPr>
                <w:sz w:val="28"/>
                <w:szCs w:val="28"/>
              </w:rPr>
            </w:pPr>
            <w:r>
              <w:rPr>
                <w:sz w:val="28"/>
                <w:szCs w:val="28"/>
              </w:rPr>
              <w:t>- cvičení sdělení otevřeně slušnou formou svůj názor</w:t>
            </w:r>
          </w:p>
          <w:p w:rsidR="00162B1D" w:rsidRDefault="00162B1D" w:rsidP="00162B1D">
            <w:pPr>
              <w:rPr>
                <w:sz w:val="28"/>
                <w:szCs w:val="28"/>
              </w:rPr>
            </w:pPr>
            <w:r>
              <w:rPr>
                <w:sz w:val="28"/>
                <w:szCs w:val="28"/>
              </w:rPr>
              <w:t>- aktivní zapojení do řešení daných úloh</w:t>
            </w:r>
          </w:p>
          <w:p w:rsidR="00162B1D" w:rsidRDefault="00162B1D" w:rsidP="00162B1D">
            <w:pPr>
              <w:rPr>
                <w:sz w:val="28"/>
                <w:szCs w:val="28"/>
              </w:rPr>
            </w:pPr>
          </w:p>
          <w:p w:rsidR="00162B1D" w:rsidRDefault="00162B1D" w:rsidP="00162B1D">
            <w:pPr>
              <w:rPr>
                <w:b/>
                <w:sz w:val="28"/>
                <w:szCs w:val="28"/>
                <w:u w:val="single"/>
              </w:rPr>
            </w:pPr>
            <w:r>
              <w:rPr>
                <w:b/>
                <w:sz w:val="28"/>
                <w:szCs w:val="28"/>
                <w:u w:val="single"/>
              </w:rPr>
              <w:t>MULTIKULTURNÍ VÝCHOVA</w:t>
            </w:r>
          </w:p>
          <w:p w:rsidR="00162B1D" w:rsidRDefault="00162B1D" w:rsidP="00162B1D">
            <w:pPr>
              <w:rPr>
                <w:b/>
                <w:sz w:val="28"/>
                <w:szCs w:val="28"/>
              </w:rPr>
            </w:pPr>
            <w:r>
              <w:rPr>
                <w:b/>
                <w:sz w:val="28"/>
                <w:szCs w:val="28"/>
              </w:rPr>
              <w:t>2. Lidské vztahy</w:t>
            </w:r>
          </w:p>
          <w:p w:rsidR="00162B1D" w:rsidRDefault="00162B1D" w:rsidP="00162B1D">
            <w:pPr>
              <w:rPr>
                <w:sz w:val="28"/>
                <w:szCs w:val="28"/>
              </w:rPr>
            </w:pPr>
            <w:r>
              <w:rPr>
                <w:sz w:val="28"/>
                <w:szCs w:val="28"/>
              </w:rPr>
              <w:t>- rozvoj schopnosti spolupráce v třídním kolektivu</w:t>
            </w:r>
          </w:p>
          <w:p w:rsidR="00162B1D" w:rsidRDefault="00162B1D" w:rsidP="00162B1D">
            <w:pPr>
              <w:rPr>
                <w:sz w:val="28"/>
                <w:szCs w:val="28"/>
              </w:rPr>
            </w:pPr>
            <w:r>
              <w:rPr>
                <w:sz w:val="28"/>
                <w:szCs w:val="28"/>
              </w:rPr>
              <w:t>- slušné chování</w:t>
            </w:r>
          </w:p>
          <w:p w:rsidR="00162B1D" w:rsidRDefault="00162B1D" w:rsidP="00162B1D">
            <w:pPr>
              <w:rPr>
                <w:sz w:val="28"/>
                <w:szCs w:val="28"/>
              </w:rPr>
            </w:pPr>
            <w:r>
              <w:rPr>
                <w:sz w:val="28"/>
                <w:szCs w:val="28"/>
              </w:rPr>
              <w:t>- aplikace na různé situace i mimo školní prostředí</w:t>
            </w:r>
          </w:p>
          <w:p w:rsidR="00162B1D" w:rsidRPr="00F07DC1" w:rsidRDefault="00162B1D" w:rsidP="00162B1D">
            <w:pPr>
              <w:rPr>
                <w:sz w:val="28"/>
                <w:szCs w:val="28"/>
              </w:rPr>
            </w:pPr>
          </w:p>
          <w:p w:rsidR="00162B1D" w:rsidRDefault="00162B1D" w:rsidP="00162B1D">
            <w:pPr>
              <w:rPr>
                <w:b/>
                <w:sz w:val="28"/>
                <w:szCs w:val="28"/>
                <w:u w:val="single"/>
              </w:rPr>
            </w:pPr>
            <w:r>
              <w:rPr>
                <w:b/>
                <w:sz w:val="28"/>
                <w:szCs w:val="28"/>
                <w:u w:val="single"/>
              </w:rPr>
              <w:t>ENVIRONMENTÁLNÍ VÝCHOVA</w:t>
            </w:r>
          </w:p>
          <w:p w:rsidR="00162B1D" w:rsidRDefault="00162B1D" w:rsidP="00162B1D">
            <w:pPr>
              <w:rPr>
                <w:b/>
                <w:sz w:val="28"/>
                <w:szCs w:val="28"/>
              </w:rPr>
            </w:pPr>
            <w:r>
              <w:rPr>
                <w:b/>
                <w:sz w:val="28"/>
                <w:szCs w:val="28"/>
              </w:rPr>
              <w:t>1. Ekosystémy</w:t>
            </w:r>
          </w:p>
          <w:p w:rsidR="00162B1D" w:rsidRDefault="00162B1D" w:rsidP="00162B1D">
            <w:pPr>
              <w:rPr>
                <w:sz w:val="28"/>
                <w:szCs w:val="28"/>
              </w:rPr>
            </w:pPr>
            <w:r>
              <w:rPr>
                <w:sz w:val="28"/>
                <w:szCs w:val="28"/>
              </w:rPr>
              <w:t>- zařazování rostliny a živočichů do různých ekosystémů</w:t>
            </w:r>
          </w:p>
          <w:p w:rsidR="00162B1D" w:rsidRDefault="00162B1D" w:rsidP="00162B1D">
            <w:pPr>
              <w:rPr>
                <w:sz w:val="28"/>
                <w:szCs w:val="28"/>
              </w:rPr>
            </w:pPr>
            <w:r>
              <w:rPr>
                <w:sz w:val="28"/>
                <w:szCs w:val="28"/>
              </w:rPr>
              <w:lastRenderedPageBreak/>
              <w:t>- význam jednotlivých ekosystémů pro život na Zemi</w:t>
            </w:r>
          </w:p>
          <w:p w:rsidR="00162B1D" w:rsidRDefault="00162B1D" w:rsidP="00162B1D">
            <w:pPr>
              <w:rPr>
                <w:sz w:val="28"/>
                <w:szCs w:val="28"/>
              </w:rPr>
            </w:pPr>
            <w:r>
              <w:rPr>
                <w:sz w:val="28"/>
                <w:szCs w:val="28"/>
              </w:rPr>
              <w:t>- naše obec a její vliv na okolní přírodu</w:t>
            </w:r>
          </w:p>
          <w:p w:rsidR="00162B1D" w:rsidRPr="00B36096" w:rsidRDefault="00162B1D" w:rsidP="00162B1D">
            <w:pPr>
              <w:rPr>
                <w:sz w:val="28"/>
                <w:szCs w:val="28"/>
              </w:rPr>
            </w:pPr>
          </w:p>
          <w:p w:rsidR="00162B1D" w:rsidRDefault="00162B1D" w:rsidP="00162B1D">
            <w:pPr>
              <w:rPr>
                <w:b/>
                <w:sz w:val="28"/>
                <w:szCs w:val="28"/>
              </w:rPr>
            </w:pPr>
            <w:r>
              <w:rPr>
                <w:b/>
                <w:sz w:val="28"/>
                <w:szCs w:val="28"/>
              </w:rPr>
              <w:t>2. Základní podmínky života</w:t>
            </w:r>
          </w:p>
          <w:p w:rsidR="00162B1D" w:rsidRDefault="00162B1D" w:rsidP="00162B1D">
            <w:pPr>
              <w:rPr>
                <w:sz w:val="28"/>
                <w:szCs w:val="28"/>
              </w:rPr>
            </w:pPr>
            <w:r>
              <w:rPr>
                <w:sz w:val="28"/>
                <w:szCs w:val="28"/>
              </w:rPr>
              <w:t>- nutnost ochrany životního prostředí</w:t>
            </w:r>
          </w:p>
          <w:p w:rsidR="00162B1D" w:rsidRDefault="00162B1D" w:rsidP="00162B1D">
            <w:pPr>
              <w:rPr>
                <w:sz w:val="28"/>
                <w:szCs w:val="28"/>
              </w:rPr>
            </w:pPr>
            <w:r>
              <w:rPr>
                <w:sz w:val="28"/>
                <w:szCs w:val="28"/>
              </w:rPr>
              <w:t>- možnosti ohrožení základních životních podmínek</w:t>
            </w:r>
          </w:p>
          <w:p w:rsidR="00162B1D" w:rsidRDefault="00162B1D" w:rsidP="00162B1D">
            <w:pPr>
              <w:rPr>
                <w:sz w:val="28"/>
                <w:szCs w:val="28"/>
              </w:rPr>
            </w:pPr>
          </w:p>
          <w:p w:rsidR="00162B1D" w:rsidRDefault="00162B1D" w:rsidP="00162B1D">
            <w:pPr>
              <w:rPr>
                <w:b/>
                <w:sz w:val="28"/>
                <w:szCs w:val="28"/>
              </w:rPr>
            </w:pPr>
            <w:r>
              <w:rPr>
                <w:b/>
                <w:sz w:val="28"/>
                <w:szCs w:val="28"/>
              </w:rPr>
              <w:t>4. Vztah člověka k prostředí</w:t>
            </w:r>
          </w:p>
          <w:p w:rsidR="00162B1D" w:rsidRDefault="00162B1D" w:rsidP="00162B1D">
            <w:pPr>
              <w:rPr>
                <w:sz w:val="28"/>
                <w:szCs w:val="28"/>
              </w:rPr>
            </w:pPr>
            <w:r>
              <w:rPr>
                <w:sz w:val="28"/>
                <w:szCs w:val="28"/>
              </w:rPr>
              <w:t>- co můžeme udělat my pro ochranu prostředí</w:t>
            </w:r>
          </w:p>
          <w:p w:rsidR="00162B1D" w:rsidRDefault="00162B1D" w:rsidP="00162B1D">
            <w:pPr>
              <w:rPr>
                <w:sz w:val="28"/>
                <w:szCs w:val="28"/>
              </w:rPr>
            </w:pPr>
            <w:r>
              <w:rPr>
                <w:sz w:val="28"/>
                <w:szCs w:val="28"/>
              </w:rPr>
              <w:t>- naše obec a příroda</w:t>
            </w:r>
          </w:p>
          <w:p w:rsidR="00162B1D" w:rsidRDefault="00162B1D" w:rsidP="00162B1D">
            <w:pPr>
              <w:rPr>
                <w:sz w:val="28"/>
                <w:szCs w:val="28"/>
              </w:rPr>
            </w:pPr>
            <w:r>
              <w:rPr>
                <w:sz w:val="28"/>
                <w:szCs w:val="28"/>
              </w:rPr>
              <w:t>- seznámení se s ekologickými problémy v okolí a možnosti jejich řešení</w:t>
            </w:r>
          </w:p>
          <w:p w:rsidR="00162B1D" w:rsidRPr="0082263A" w:rsidRDefault="00162B1D" w:rsidP="00162B1D">
            <w:pPr>
              <w:rPr>
                <w:sz w:val="28"/>
                <w:szCs w:val="28"/>
              </w:rPr>
            </w:pPr>
            <w:r>
              <w:rPr>
                <w:sz w:val="28"/>
                <w:szCs w:val="28"/>
              </w:rPr>
              <w:t>- vliv prostředí na naše zdraví</w:t>
            </w:r>
          </w:p>
          <w:p w:rsidR="00162B1D" w:rsidRPr="002A07C3" w:rsidRDefault="00162B1D" w:rsidP="00162B1D">
            <w:pPr>
              <w:rPr>
                <w:sz w:val="16"/>
                <w:szCs w:val="16"/>
              </w:rPr>
            </w:pPr>
          </w:p>
          <w:p w:rsidR="00162B1D" w:rsidRPr="002A07C3" w:rsidRDefault="00162B1D" w:rsidP="00162B1D">
            <w:pPr>
              <w:rPr>
                <w:b/>
                <w:sz w:val="28"/>
                <w:szCs w:val="28"/>
                <w:u w:val="single"/>
              </w:rPr>
            </w:pPr>
            <w:r>
              <w:rPr>
                <w:b/>
                <w:sz w:val="28"/>
                <w:szCs w:val="28"/>
                <w:u w:val="single"/>
              </w:rPr>
              <w:t>ČESKÝ JAZYK</w:t>
            </w:r>
          </w:p>
          <w:p w:rsidR="00162B1D" w:rsidRDefault="00162B1D" w:rsidP="00162B1D">
            <w:pPr>
              <w:rPr>
                <w:sz w:val="28"/>
                <w:szCs w:val="28"/>
              </w:rPr>
            </w:pPr>
            <w:r w:rsidRPr="003C4432">
              <w:rPr>
                <w:sz w:val="28"/>
                <w:szCs w:val="28"/>
              </w:rPr>
              <w:t>-</w:t>
            </w:r>
            <w:r>
              <w:rPr>
                <w:sz w:val="28"/>
                <w:szCs w:val="28"/>
              </w:rPr>
              <w:t xml:space="preserve"> vyprávění o rodině, sportu, zvířatech, pěstování rostlin, cestování</w:t>
            </w:r>
          </w:p>
          <w:p w:rsidR="00162B1D" w:rsidRDefault="00162B1D" w:rsidP="00162B1D">
            <w:pPr>
              <w:rPr>
                <w:sz w:val="28"/>
                <w:szCs w:val="28"/>
              </w:rPr>
            </w:pPr>
            <w:r>
              <w:rPr>
                <w:sz w:val="28"/>
                <w:szCs w:val="28"/>
              </w:rPr>
              <w:t>- vycházka – pozorování, sdělování zážitků</w:t>
            </w:r>
          </w:p>
          <w:p w:rsidR="00162B1D" w:rsidRDefault="00162B1D" w:rsidP="00162B1D">
            <w:pPr>
              <w:rPr>
                <w:sz w:val="28"/>
                <w:szCs w:val="28"/>
              </w:rPr>
            </w:pPr>
            <w:r>
              <w:rPr>
                <w:sz w:val="28"/>
                <w:szCs w:val="28"/>
              </w:rPr>
              <w:t>- dopis, pozdrav</w:t>
            </w:r>
          </w:p>
          <w:p w:rsidR="00162B1D" w:rsidRDefault="00162B1D" w:rsidP="00162B1D">
            <w:pPr>
              <w:rPr>
                <w:sz w:val="28"/>
                <w:szCs w:val="28"/>
              </w:rPr>
            </w:pPr>
            <w:r>
              <w:rPr>
                <w:sz w:val="28"/>
                <w:szCs w:val="28"/>
              </w:rPr>
              <w:t>- vyhledávání informací z různých informačních zdrojů</w:t>
            </w:r>
          </w:p>
          <w:p w:rsidR="00162B1D" w:rsidRDefault="00162B1D" w:rsidP="00162B1D">
            <w:pPr>
              <w:rPr>
                <w:sz w:val="28"/>
                <w:szCs w:val="28"/>
              </w:rPr>
            </w:pPr>
            <w:r>
              <w:rPr>
                <w:sz w:val="28"/>
                <w:szCs w:val="28"/>
              </w:rPr>
              <w:t>- tvorba pravidel</w:t>
            </w:r>
          </w:p>
          <w:p w:rsidR="00162B1D" w:rsidRDefault="00162B1D" w:rsidP="00162B1D">
            <w:pPr>
              <w:rPr>
                <w:sz w:val="28"/>
                <w:szCs w:val="28"/>
              </w:rPr>
            </w:pPr>
            <w:r>
              <w:rPr>
                <w:sz w:val="28"/>
                <w:szCs w:val="28"/>
              </w:rPr>
              <w:t>- četba regionálních pověstí a zajímavostí</w:t>
            </w:r>
          </w:p>
          <w:p w:rsidR="00162B1D" w:rsidRDefault="00162B1D" w:rsidP="00162B1D">
            <w:pPr>
              <w:rPr>
                <w:sz w:val="28"/>
                <w:szCs w:val="28"/>
              </w:rPr>
            </w:pPr>
          </w:p>
          <w:p w:rsidR="00162B1D" w:rsidRDefault="00162B1D" w:rsidP="00162B1D">
            <w:pPr>
              <w:rPr>
                <w:b/>
                <w:sz w:val="28"/>
                <w:szCs w:val="28"/>
                <w:u w:val="single"/>
              </w:rPr>
            </w:pPr>
            <w:r>
              <w:rPr>
                <w:b/>
                <w:sz w:val="28"/>
                <w:szCs w:val="28"/>
                <w:u w:val="single"/>
              </w:rPr>
              <w:t>MATEMATIKA</w:t>
            </w:r>
          </w:p>
          <w:p w:rsidR="00162B1D" w:rsidRPr="00501F43" w:rsidRDefault="00162B1D" w:rsidP="00162B1D">
            <w:pPr>
              <w:rPr>
                <w:sz w:val="28"/>
                <w:szCs w:val="28"/>
              </w:rPr>
            </w:pPr>
            <w:r w:rsidRPr="00501F43">
              <w:rPr>
                <w:sz w:val="28"/>
                <w:szCs w:val="28"/>
              </w:rPr>
              <w:t>-</w:t>
            </w:r>
            <w:r>
              <w:rPr>
                <w:sz w:val="28"/>
                <w:szCs w:val="28"/>
              </w:rPr>
              <w:t xml:space="preserve"> odhad vzdáleností, měření, zápis do tabulky, grafu</w:t>
            </w:r>
          </w:p>
          <w:p w:rsidR="00162B1D" w:rsidRPr="002A07C3" w:rsidRDefault="00162B1D" w:rsidP="00162B1D">
            <w:pPr>
              <w:rPr>
                <w:sz w:val="16"/>
                <w:szCs w:val="16"/>
              </w:rPr>
            </w:pPr>
          </w:p>
          <w:p w:rsidR="00162B1D" w:rsidRPr="002A07C3" w:rsidRDefault="00162B1D" w:rsidP="00162B1D">
            <w:pPr>
              <w:rPr>
                <w:b/>
                <w:sz w:val="28"/>
                <w:szCs w:val="28"/>
                <w:u w:val="single"/>
              </w:rPr>
            </w:pPr>
            <w:r w:rsidRPr="002A07C3">
              <w:rPr>
                <w:b/>
                <w:sz w:val="28"/>
                <w:szCs w:val="28"/>
                <w:u w:val="single"/>
              </w:rPr>
              <w:t>VÝTVARNÁ VÝCHOVA</w:t>
            </w:r>
          </w:p>
          <w:p w:rsidR="00162B1D" w:rsidRDefault="00162B1D" w:rsidP="00162B1D">
            <w:pPr>
              <w:rPr>
                <w:sz w:val="28"/>
                <w:szCs w:val="28"/>
              </w:rPr>
            </w:pPr>
            <w:r w:rsidRPr="002A07C3">
              <w:rPr>
                <w:sz w:val="28"/>
                <w:szCs w:val="28"/>
              </w:rPr>
              <w:t>-</w:t>
            </w:r>
            <w:r>
              <w:rPr>
                <w:sz w:val="28"/>
                <w:szCs w:val="28"/>
              </w:rPr>
              <w:t xml:space="preserve"> malba/</w:t>
            </w:r>
            <w:proofErr w:type="gramStart"/>
            <w:r>
              <w:rPr>
                <w:sz w:val="28"/>
                <w:szCs w:val="28"/>
              </w:rPr>
              <w:t>kresba :</w:t>
            </w:r>
            <w:proofErr w:type="gramEnd"/>
            <w:r>
              <w:rPr>
                <w:sz w:val="28"/>
                <w:szCs w:val="28"/>
              </w:rPr>
              <w:t xml:space="preserve"> domov a okolí, člověk</w:t>
            </w:r>
          </w:p>
          <w:p w:rsidR="00162B1D" w:rsidRPr="002A07C3" w:rsidRDefault="00162B1D" w:rsidP="00162B1D">
            <w:pPr>
              <w:rPr>
                <w:sz w:val="16"/>
                <w:szCs w:val="16"/>
              </w:rPr>
            </w:pPr>
          </w:p>
          <w:p w:rsidR="00162B1D" w:rsidRPr="002A07C3" w:rsidRDefault="00162B1D" w:rsidP="00162B1D">
            <w:pPr>
              <w:rPr>
                <w:sz w:val="16"/>
                <w:szCs w:val="16"/>
              </w:rPr>
            </w:pPr>
          </w:p>
          <w:p w:rsidR="00162B1D" w:rsidRPr="002A07C3" w:rsidRDefault="00162B1D" w:rsidP="00162B1D">
            <w:pPr>
              <w:rPr>
                <w:b/>
                <w:sz w:val="28"/>
                <w:szCs w:val="28"/>
                <w:u w:val="single"/>
              </w:rPr>
            </w:pPr>
            <w:r w:rsidRPr="002A07C3">
              <w:rPr>
                <w:b/>
                <w:sz w:val="28"/>
                <w:szCs w:val="28"/>
                <w:u w:val="single"/>
              </w:rPr>
              <w:t>TĚLESNÁ VÝCHOVA</w:t>
            </w:r>
          </w:p>
          <w:p w:rsidR="00162B1D" w:rsidRDefault="00162B1D" w:rsidP="00162B1D">
            <w:pPr>
              <w:rPr>
                <w:sz w:val="28"/>
                <w:szCs w:val="28"/>
              </w:rPr>
            </w:pPr>
            <w:r>
              <w:rPr>
                <w:sz w:val="28"/>
                <w:szCs w:val="28"/>
              </w:rPr>
              <w:t>- měření času (běh)</w:t>
            </w:r>
          </w:p>
          <w:p w:rsidR="00162B1D" w:rsidRDefault="00162B1D" w:rsidP="00162B1D">
            <w:pPr>
              <w:rPr>
                <w:sz w:val="28"/>
                <w:szCs w:val="28"/>
              </w:rPr>
            </w:pPr>
            <w:r>
              <w:rPr>
                <w:sz w:val="28"/>
                <w:szCs w:val="28"/>
              </w:rPr>
              <w:t>- tělovýchovné chvilky</w:t>
            </w:r>
          </w:p>
          <w:p w:rsidR="00162B1D" w:rsidRDefault="00162B1D" w:rsidP="00162B1D">
            <w:pPr>
              <w:rPr>
                <w:sz w:val="28"/>
                <w:szCs w:val="28"/>
              </w:rPr>
            </w:pPr>
            <w:r>
              <w:rPr>
                <w:sz w:val="28"/>
                <w:szCs w:val="28"/>
              </w:rPr>
              <w:t>- výchova ke zdraví</w:t>
            </w:r>
          </w:p>
          <w:p w:rsidR="00162B1D" w:rsidRDefault="00162B1D" w:rsidP="00162B1D">
            <w:pPr>
              <w:rPr>
                <w:sz w:val="28"/>
                <w:szCs w:val="28"/>
              </w:rPr>
            </w:pPr>
            <w:r>
              <w:rPr>
                <w:sz w:val="28"/>
                <w:szCs w:val="28"/>
              </w:rPr>
              <w:t>- dopravní soutěže</w:t>
            </w:r>
          </w:p>
          <w:p w:rsidR="00162B1D" w:rsidRDefault="00162B1D" w:rsidP="00162B1D">
            <w:pPr>
              <w:rPr>
                <w:sz w:val="28"/>
                <w:szCs w:val="28"/>
              </w:rPr>
            </w:pPr>
            <w:r>
              <w:rPr>
                <w:sz w:val="28"/>
                <w:szCs w:val="28"/>
              </w:rPr>
              <w:t>- první pomoc</w:t>
            </w:r>
          </w:p>
          <w:p w:rsidR="00162B1D" w:rsidRPr="002A07C3" w:rsidRDefault="00162B1D" w:rsidP="00162B1D">
            <w:pPr>
              <w:rPr>
                <w:sz w:val="16"/>
                <w:szCs w:val="16"/>
              </w:rPr>
            </w:pPr>
          </w:p>
          <w:p w:rsidR="00162B1D" w:rsidRPr="002A07C3" w:rsidRDefault="00162B1D" w:rsidP="00162B1D">
            <w:pPr>
              <w:rPr>
                <w:b/>
                <w:sz w:val="28"/>
                <w:szCs w:val="28"/>
                <w:u w:val="single"/>
              </w:rPr>
            </w:pPr>
            <w:r w:rsidRPr="002A07C3">
              <w:rPr>
                <w:b/>
                <w:sz w:val="28"/>
                <w:szCs w:val="28"/>
                <w:u w:val="single"/>
              </w:rPr>
              <w:t>PRACOVNÍ ČINNOSTI</w:t>
            </w:r>
          </w:p>
          <w:p w:rsidR="00162B1D" w:rsidRDefault="00162B1D" w:rsidP="00162B1D">
            <w:pPr>
              <w:rPr>
                <w:sz w:val="28"/>
                <w:szCs w:val="28"/>
              </w:rPr>
            </w:pPr>
            <w:r w:rsidRPr="002A07C3">
              <w:rPr>
                <w:sz w:val="28"/>
                <w:szCs w:val="28"/>
              </w:rPr>
              <w:t>-</w:t>
            </w:r>
            <w:r>
              <w:rPr>
                <w:sz w:val="28"/>
                <w:szCs w:val="28"/>
              </w:rPr>
              <w:t xml:space="preserve"> modelování</w:t>
            </w:r>
          </w:p>
          <w:p w:rsidR="00162B1D" w:rsidRDefault="00162B1D" w:rsidP="00162B1D">
            <w:pPr>
              <w:rPr>
                <w:sz w:val="28"/>
                <w:szCs w:val="28"/>
              </w:rPr>
            </w:pPr>
            <w:r>
              <w:rPr>
                <w:sz w:val="28"/>
                <w:szCs w:val="28"/>
              </w:rPr>
              <w:t>- výrobky k Vánocům a Velikonocům</w:t>
            </w:r>
          </w:p>
          <w:p w:rsidR="00162B1D" w:rsidRDefault="00162B1D" w:rsidP="00162B1D">
            <w:pPr>
              <w:rPr>
                <w:sz w:val="28"/>
                <w:szCs w:val="28"/>
              </w:rPr>
            </w:pPr>
            <w:r>
              <w:rPr>
                <w:sz w:val="28"/>
                <w:szCs w:val="28"/>
              </w:rPr>
              <w:t>- výroba hodin</w:t>
            </w:r>
          </w:p>
          <w:p w:rsidR="00162B1D" w:rsidRDefault="00162B1D" w:rsidP="00162B1D">
            <w:pPr>
              <w:rPr>
                <w:sz w:val="28"/>
                <w:szCs w:val="28"/>
              </w:rPr>
            </w:pPr>
            <w:r>
              <w:rPr>
                <w:sz w:val="28"/>
                <w:szCs w:val="28"/>
              </w:rPr>
              <w:t>- kalendář přírody</w:t>
            </w:r>
          </w:p>
          <w:p w:rsidR="00162B1D" w:rsidRDefault="00162B1D" w:rsidP="00162B1D">
            <w:pPr>
              <w:rPr>
                <w:sz w:val="28"/>
                <w:szCs w:val="28"/>
              </w:rPr>
            </w:pPr>
            <w:r>
              <w:rPr>
                <w:sz w:val="28"/>
                <w:szCs w:val="28"/>
              </w:rPr>
              <w:t>- základní podmínky pro pěstování rostlin</w:t>
            </w:r>
          </w:p>
          <w:p w:rsidR="00162B1D" w:rsidRDefault="00162B1D" w:rsidP="00162B1D">
            <w:pPr>
              <w:rPr>
                <w:sz w:val="28"/>
                <w:szCs w:val="28"/>
              </w:rPr>
            </w:pPr>
            <w:r>
              <w:rPr>
                <w:sz w:val="28"/>
                <w:szCs w:val="28"/>
              </w:rPr>
              <w:t>- výrobky z přírodnin</w:t>
            </w:r>
          </w:p>
          <w:p w:rsidR="00162B1D" w:rsidRPr="0010209C" w:rsidRDefault="00162B1D" w:rsidP="00162B1D">
            <w:pPr>
              <w:rPr>
                <w:sz w:val="28"/>
                <w:szCs w:val="28"/>
                <w:lang w:eastAsia="en-US"/>
              </w:rPr>
            </w:pPr>
          </w:p>
        </w:tc>
      </w:tr>
    </w:tbl>
    <w:p w:rsidR="00D555F8" w:rsidRPr="007B6FFA" w:rsidRDefault="007B6FFA" w:rsidP="00D555F8">
      <w:pPr>
        <w:rPr>
          <w:b/>
          <w:sz w:val="28"/>
          <w:szCs w:val="28"/>
          <w:u w:val="single"/>
        </w:rPr>
      </w:pPr>
      <w:r w:rsidRPr="007B6FFA">
        <w:rPr>
          <w:b/>
          <w:sz w:val="28"/>
          <w:szCs w:val="28"/>
          <w:u w:val="single"/>
        </w:rPr>
        <w:t>INFORMATIKA</w:t>
      </w:r>
    </w:p>
    <w:p w:rsidR="004B79A7" w:rsidRDefault="007B6FFA" w:rsidP="007B6FFA">
      <w:r>
        <w:t xml:space="preserve">- využití mobilní aplikace </w:t>
      </w:r>
      <w:proofErr w:type="spellStart"/>
      <w:r>
        <w:t>Pl@ntNet</w:t>
      </w:r>
      <w:proofErr w:type="spellEnd"/>
    </w:p>
    <w:p w:rsidR="007B6FFA" w:rsidRDefault="007B6FFA" w:rsidP="007B6FFA">
      <w:r>
        <w:t>- určování rostlin s využitím chytrých aplikací</w:t>
      </w:r>
    </w:p>
    <w:p w:rsidR="007B6FFA" w:rsidRDefault="007B6FFA" w:rsidP="007B6FFA">
      <w:r>
        <w:t>- online ZOO</w:t>
      </w:r>
    </w:p>
    <w:p w:rsidR="00716134" w:rsidRDefault="00716134">
      <w:pPr>
        <w:pStyle w:val="Nadpis1"/>
        <w:ind w:firstLine="0"/>
        <w:jc w:val="left"/>
        <w:rPr>
          <w:rFonts w:ascii="Times New Roman" w:hAnsi="Times New Roman"/>
          <w:b/>
          <w:sz w:val="28"/>
          <w:u w:val="none"/>
        </w:rPr>
      </w:pPr>
      <w:r>
        <w:rPr>
          <w:rFonts w:ascii="Times New Roman" w:hAnsi="Times New Roman"/>
          <w:b/>
          <w:sz w:val="28"/>
          <w:u w:val="none"/>
        </w:rPr>
        <w:lastRenderedPageBreak/>
        <w:t>Vzdělávací oblast:</w:t>
      </w:r>
      <w:r>
        <w:rPr>
          <w:rFonts w:ascii="Times New Roman" w:hAnsi="Times New Roman"/>
          <w:b/>
          <w:sz w:val="28"/>
          <w:u w:val="none"/>
        </w:rPr>
        <w:tab/>
        <w:t>Člověk a jeho svět</w:t>
      </w:r>
    </w:p>
    <w:p w:rsidR="00716134" w:rsidRDefault="00716134">
      <w:pPr>
        <w:jc w:val="both"/>
        <w:rPr>
          <w:b/>
          <w:bCs/>
          <w:sz w:val="28"/>
          <w:szCs w:val="28"/>
        </w:rPr>
      </w:pPr>
      <w:r>
        <w:rPr>
          <w:b/>
          <w:bCs/>
          <w:sz w:val="28"/>
        </w:rPr>
        <w:t>Vyučovací předmět:</w:t>
      </w:r>
      <w:r>
        <w:rPr>
          <w:b/>
          <w:bCs/>
          <w:sz w:val="28"/>
        </w:rPr>
        <w:tab/>
      </w:r>
      <w:r>
        <w:rPr>
          <w:b/>
          <w:bCs/>
          <w:sz w:val="28"/>
          <w:szCs w:val="28"/>
        </w:rPr>
        <w:t>PŘÍRODOVĚDA</w:t>
      </w:r>
    </w:p>
    <w:p w:rsidR="004052D1" w:rsidRDefault="004052D1">
      <w:pPr>
        <w:jc w:val="both"/>
        <w:rPr>
          <w:b/>
          <w:bCs/>
          <w:sz w:val="28"/>
          <w:szCs w:val="28"/>
        </w:rPr>
      </w:pPr>
    </w:p>
    <w:tbl>
      <w:tblPr>
        <w:tblStyle w:val="Mkatabulky"/>
        <w:tblW w:w="9889" w:type="dxa"/>
        <w:tblLook w:val="04A0" w:firstRow="1" w:lastRow="0" w:firstColumn="1" w:lastColumn="0" w:noHBand="0" w:noVBand="1"/>
      </w:tblPr>
      <w:tblGrid>
        <w:gridCol w:w="3369"/>
        <w:gridCol w:w="3225"/>
        <w:gridCol w:w="3295"/>
      </w:tblGrid>
      <w:tr w:rsidR="00162B1D" w:rsidRPr="00ED0734" w:rsidTr="00162B1D">
        <w:trPr>
          <w:trHeight w:val="390"/>
        </w:trPr>
        <w:tc>
          <w:tcPr>
            <w:tcW w:w="9889" w:type="dxa"/>
            <w:gridSpan w:val="3"/>
            <w:tcBorders>
              <w:top w:val="single" w:sz="18" w:space="0" w:color="auto"/>
              <w:left w:val="single" w:sz="18" w:space="0" w:color="auto"/>
              <w:bottom w:val="single" w:sz="4" w:space="0" w:color="auto"/>
              <w:right w:val="single" w:sz="18" w:space="0" w:color="auto"/>
            </w:tcBorders>
          </w:tcPr>
          <w:p w:rsidR="00162B1D" w:rsidRPr="00ED0734" w:rsidRDefault="00162B1D" w:rsidP="00162B1D">
            <w:pPr>
              <w:jc w:val="both"/>
              <w:rPr>
                <w:sz w:val="28"/>
                <w:szCs w:val="28"/>
              </w:rPr>
            </w:pPr>
            <w:r>
              <w:rPr>
                <w:b/>
                <w:i/>
                <w:sz w:val="28"/>
                <w:szCs w:val="28"/>
              </w:rPr>
              <w:t>Charakteristika předmětu</w:t>
            </w:r>
          </w:p>
        </w:tc>
      </w:tr>
      <w:tr w:rsidR="00162B1D" w:rsidRPr="00ED0734" w:rsidTr="00162B1D">
        <w:trPr>
          <w:trHeight w:val="7946"/>
        </w:trPr>
        <w:tc>
          <w:tcPr>
            <w:tcW w:w="9889" w:type="dxa"/>
            <w:gridSpan w:val="3"/>
            <w:tcBorders>
              <w:top w:val="single" w:sz="4" w:space="0" w:color="auto"/>
              <w:left w:val="single" w:sz="18" w:space="0" w:color="auto"/>
              <w:bottom w:val="single" w:sz="18" w:space="0" w:color="auto"/>
              <w:right w:val="single" w:sz="18" w:space="0" w:color="auto"/>
            </w:tcBorders>
          </w:tcPr>
          <w:p w:rsidR="00162B1D" w:rsidRPr="00162B1D" w:rsidRDefault="00162B1D" w:rsidP="00162B1D">
            <w:pPr>
              <w:autoSpaceDE w:val="0"/>
              <w:autoSpaceDN w:val="0"/>
              <w:adjustRightInd w:val="0"/>
              <w:rPr>
                <w:color w:val="000000"/>
              </w:rPr>
            </w:pPr>
          </w:p>
          <w:p w:rsidR="006B407F" w:rsidRDefault="00162B1D" w:rsidP="00162B1D">
            <w:pPr>
              <w:autoSpaceDE w:val="0"/>
              <w:autoSpaceDN w:val="0"/>
              <w:adjustRightInd w:val="0"/>
              <w:rPr>
                <w:color w:val="000000"/>
                <w:sz w:val="28"/>
                <w:szCs w:val="28"/>
              </w:rPr>
            </w:pPr>
            <w:r w:rsidRPr="00162B1D">
              <w:rPr>
                <w:color w:val="000000"/>
              </w:rPr>
              <w:t xml:space="preserve"> </w:t>
            </w:r>
            <w:r w:rsidRPr="00162B1D">
              <w:rPr>
                <w:color w:val="000000"/>
                <w:sz w:val="28"/>
                <w:szCs w:val="28"/>
              </w:rPr>
              <w:t xml:space="preserve">Vyučovací předmět </w:t>
            </w:r>
            <w:r>
              <w:rPr>
                <w:color w:val="000000"/>
                <w:sz w:val="28"/>
                <w:szCs w:val="28"/>
              </w:rPr>
              <w:t>navazuje na p</w:t>
            </w:r>
            <w:r w:rsidRPr="00162B1D">
              <w:rPr>
                <w:color w:val="000000"/>
                <w:sz w:val="28"/>
                <w:szCs w:val="28"/>
              </w:rPr>
              <w:t>rvouku 1. až 3. ročníku. Žáci poznávají Zemi jako planetu sluneční soustavy,</w:t>
            </w:r>
            <w:r w:rsidR="006B407F">
              <w:rPr>
                <w:color w:val="000000"/>
                <w:sz w:val="28"/>
                <w:szCs w:val="28"/>
              </w:rPr>
              <w:t xml:space="preserve"> s</w:t>
            </w:r>
            <w:r w:rsidRPr="00162B1D">
              <w:rPr>
                <w:color w:val="000000"/>
                <w:sz w:val="28"/>
                <w:szCs w:val="28"/>
              </w:rPr>
              <w:t xml:space="preserve">eznamují se s rozmanitostí a proměnlivostí živé i neživé přírody. Jsou vedeni k tomu, aby si uvědomili, že Země a život na ní tvoří jeden celek, ve kterém jsou všechny hlavní děje ve vzájemném souladu a rovnováze – ta může být snadno narušena a velmi obtížně obnovována. </w:t>
            </w:r>
            <w:r>
              <w:rPr>
                <w:color w:val="000000"/>
                <w:sz w:val="28"/>
                <w:szCs w:val="28"/>
              </w:rPr>
              <w:t xml:space="preserve">   </w:t>
            </w:r>
          </w:p>
          <w:p w:rsidR="00162B1D" w:rsidRPr="00162B1D" w:rsidRDefault="00162B1D" w:rsidP="00162B1D">
            <w:pPr>
              <w:autoSpaceDE w:val="0"/>
              <w:autoSpaceDN w:val="0"/>
              <w:adjustRightInd w:val="0"/>
              <w:rPr>
                <w:color w:val="000000"/>
                <w:sz w:val="28"/>
                <w:szCs w:val="28"/>
              </w:rPr>
            </w:pPr>
            <w:r w:rsidRPr="00162B1D">
              <w:rPr>
                <w:color w:val="000000"/>
                <w:sz w:val="28"/>
                <w:szCs w:val="28"/>
              </w:rPr>
              <w:t xml:space="preserve">Na základě praktického poznávání okolní krajiny a dalších informací se učí hledat důkazy o proměnách přírody, využívat a hodnotit svá pozorování a záznamy, sledovat vliv lidské činnosti na přírodu, hledat možnosti, jak ve svém věku přispět k ochraně přírody a životního prostředí a k trvale udržitelnému rozvoji. </w:t>
            </w:r>
          </w:p>
          <w:p w:rsidR="00162B1D" w:rsidRDefault="00162B1D" w:rsidP="00162B1D">
            <w:pPr>
              <w:autoSpaceDE w:val="0"/>
              <w:autoSpaceDN w:val="0"/>
              <w:adjustRightInd w:val="0"/>
              <w:rPr>
                <w:color w:val="000000"/>
                <w:sz w:val="28"/>
                <w:szCs w:val="28"/>
              </w:rPr>
            </w:pPr>
            <w:r w:rsidRPr="00162B1D">
              <w:rPr>
                <w:color w:val="000000"/>
                <w:sz w:val="28"/>
                <w:szCs w:val="28"/>
              </w:rPr>
              <w:t>Žáci poznávají člověka jako živo</w:t>
            </w:r>
            <w:r>
              <w:rPr>
                <w:color w:val="000000"/>
                <w:sz w:val="28"/>
                <w:szCs w:val="28"/>
              </w:rPr>
              <w:t xml:space="preserve">u bytost, </w:t>
            </w:r>
            <w:r w:rsidRPr="00162B1D">
              <w:rPr>
                <w:color w:val="000000"/>
                <w:sz w:val="28"/>
                <w:szCs w:val="28"/>
              </w:rPr>
              <w:t xml:space="preserve">seznamují </w:t>
            </w:r>
            <w:r>
              <w:rPr>
                <w:color w:val="000000"/>
                <w:sz w:val="28"/>
                <w:szCs w:val="28"/>
              </w:rPr>
              <w:t xml:space="preserve">se </w:t>
            </w:r>
            <w:r w:rsidRPr="00162B1D">
              <w:rPr>
                <w:color w:val="000000"/>
                <w:sz w:val="28"/>
                <w:szCs w:val="28"/>
              </w:rPr>
              <w:t>s jeho vývojem od narození do dospělosti, rozlišují, co je vhodné a nevhodné z hlediska denního režimu, hygieny, výživy, mezilidských vztahů atd. Získávají základní poučení o zdraví a nemocech, zdravotní prevenci poskytování první pomoci. Osvojují si bezpečné chování a vzájemnou pomoc v různých životních situacích, včetně mimořádných událostí. Důraz je kladen na utváření přímých zkušeností</w:t>
            </w:r>
            <w:r>
              <w:rPr>
                <w:color w:val="000000"/>
                <w:sz w:val="28"/>
                <w:szCs w:val="28"/>
              </w:rPr>
              <w:t>.</w:t>
            </w:r>
          </w:p>
          <w:p w:rsidR="00162B1D" w:rsidRPr="00162B1D" w:rsidRDefault="00162B1D" w:rsidP="00162B1D">
            <w:pPr>
              <w:autoSpaceDE w:val="0"/>
              <w:autoSpaceDN w:val="0"/>
              <w:adjustRightInd w:val="0"/>
              <w:rPr>
                <w:color w:val="000000"/>
                <w:sz w:val="28"/>
                <w:szCs w:val="28"/>
              </w:rPr>
            </w:pPr>
            <w:r w:rsidRPr="00162B1D">
              <w:rPr>
                <w:color w:val="000000"/>
                <w:sz w:val="28"/>
                <w:szCs w:val="28"/>
              </w:rPr>
              <w:t xml:space="preserve">Žáci si postupně osvojují a upevňují základy vhodného chování a jednání mezi lidmi, uvědomují si význam a podstatu pomoci a solidarity mezi lidmi, vzájemné úcty, snášenlivosti a rovného postavení mužů a žen. Seznamují se se základními právy a povinnostmi, se světem financí, ale i s problémy, které provázejí soužití lidí, celou společnost nebo i svět (globální problémy). Celý tematický okruh tak směřuje k prvotním poznatkům a dovednostem budoucího občana demokratického státu. </w:t>
            </w:r>
          </w:p>
          <w:p w:rsidR="00162B1D" w:rsidRDefault="00162B1D" w:rsidP="004052D1">
            <w:pPr>
              <w:autoSpaceDE w:val="0"/>
              <w:autoSpaceDN w:val="0"/>
              <w:adjustRightInd w:val="0"/>
              <w:rPr>
                <w:b/>
                <w:i/>
                <w:sz w:val="28"/>
                <w:szCs w:val="28"/>
              </w:rPr>
            </w:pPr>
            <w:r w:rsidRPr="00162B1D">
              <w:rPr>
                <w:color w:val="000000"/>
                <w:sz w:val="28"/>
                <w:szCs w:val="28"/>
              </w:rPr>
              <w:t xml:space="preserve">Pracují se získanými informacemi, hledají souvislosti, vyvozují závěry, které využívají v dalším životě. </w:t>
            </w:r>
          </w:p>
        </w:tc>
      </w:tr>
      <w:tr w:rsidR="00162B1D" w:rsidRPr="00ED0734" w:rsidTr="00162B1D">
        <w:trPr>
          <w:trHeight w:val="375"/>
        </w:trPr>
        <w:tc>
          <w:tcPr>
            <w:tcW w:w="3369" w:type="dxa"/>
            <w:vMerge w:val="restart"/>
            <w:tcBorders>
              <w:top w:val="single" w:sz="18" w:space="0" w:color="auto"/>
              <w:left w:val="single" w:sz="18" w:space="0" w:color="auto"/>
              <w:right w:val="single" w:sz="18" w:space="0" w:color="auto"/>
            </w:tcBorders>
          </w:tcPr>
          <w:p w:rsidR="00162B1D" w:rsidRPr="00C37F0D" w:rsidRDefault="00162B1D" w:rsidP="00162B1D">
            <w:pPr>
              <w:rPr>
                <w:b/>
                <w:i/>
                <w:sz w:val="28"/>
                <w:szCs w:val="28"/>
              </w:rPr>
            </w:pPr>
            <w:r w:rsidRPr="00C37F0D">
              <w:rPr>
                <w:b/>
                <w:i/>
                <w:sz w:val="28"/>
                <w:szCs w:val="28"/>
              </w:rPr>
              <w:t>Časové a organizační vymezení</w:t>
            </w:r>
          </w:p>
          <w:p w:rsidR="00162B1D" w:rsidRPr="00C37F0D" w:rsidRDefault="00162B1D" w:rsidP="00162B1D">
            <w:pPr>
              <w:jc w:val="both"/>
              <w:rPr>
                <w:b/>
                <w:i/>
                <w:sz w:val="28"/>
                <w:szCs w:val="28"/>
              </w:rPr>
            </w:pPr>
            <w:r>
              <w:rPr>
                <w:b/>
                <w:i/>
                <w:sz w:val="28"/>
                <w:szCs w:val="28"/>
              </w:rPr>
              <w:t xml:space="preserve"> </w:t>
            </w:r>
          </w:p>
        </w:tc>
        <w:tc>
          <w:tcPr>
            <w:tcW w:w="3225" w:type="dxa"/>
            <w:tcBorders>
              <w:top w:val="single" w:sz="18" w:space="0" w:color="auto"/>
              <w:left w:val="single" w:sz="18" w:space="0" w:color="auto"/>
            </w:tcBorders>
          </w:tcPr>
          <w:p w:rsidR="00162B1D" w:rsidRPr="00ED0734" w:rsidRDefault="00162B1D" w:rsidP="00162B1D">
            <w:pPr>
              <w:jc w:val="center"/>
              <w:rPr>
                <w:sz w:val="28"/>
                <w:szCs w:val="28"/>
              </w:rPr>
            </w:pPr>
            <w:r w:rsidRPr="00ED0734">
              <w:rPr>
                <w:b/>
                <w:sz w:val="28"/>
                <w:szCs w:val="28"/>
              </w:rPr>
              <w:t>ročník</w:t>
            </w:r>
          </w:p>
        </w:tc>
        <w:tc>
          <w:tcPr>
            <w:tcW w:w="3295" w:type="dxa"/>
            <w:tcBorders>
              <w:top w:val="single" w:sz="18" w:space="0" w:color="auto"/>
              <w:right w:val="single" w:sz="18" w:space="0" w:color="auto"/>
            </w:tcBorders>
          </w:tcPr>
          <w:p w:rsidR="00162B1D" w:rsidRPr="00ED0734" w:rsidRDefault="00162B1D" w:rsidP="00162B1D">
            <w:pPr>
              <w:jc w:val="center"/>
              <w:rPr>
                <w:sz w:val="28"/>
                <w:szCs w:val="28"/>
              </w:rPr>
            </w:pPr>
            <w:r>
              <w:rPr>
                <w:b/>
                <w:sz w:val="28"/>
                <w:szCs w:val="28"/>
              </w:rPr>
              <w:t>hodin týdně</w:t>
            </w:r>
          </w:p>
        </w:tc>
      </w:tr>
      <w:tr w:rsidR="00162B1D" w:rsidRPr="00ED0734" w:rsidTr="00162B1D">
        <w:trPr>
          <w:trHeight w:val="343"/>
        </w:trPr>
        <w:tc>
          <w:tcPr>
            <w:tcW w:w="3369" w:type="dxa"/>
            <w:vMerge/>
            <w:tcBorders>
              <w:left w:val="single" w:sz="18" w:space="0" w:color="auto"/>
              <w:right w:val="single" w:sz="18" w:space="0" w:color="auto"/>
            </w:tcBorders>
          </w:tcPr>
          <w:p w:rsidR="00162B1D" w:rsidRDefault="00162B1D" w:rsidP="00162B1D">
            <w:pPr>
              <w:jc w:val="both"/>
              <w:rPr>
                <w:b/>
                <w:i/>
                <w:sz w:val="28"/>
                <w:szCs w:val="28"/>
              </w:rPr>
            </w:pPr>
          </w:p>
        </w:tc>
        <w:tc>
          <w:tcPr>
            <w:tcW w:w="3225" w:type="dxa"/>
            <w:tcBorders>
              <w:left w:val="single" w:sz="18" w:space="0" w:color="auto"/>
              <w:bottom w:val="single" w:sz="4" w:space="0" w:color="auto"/>
            </w:tcBorders>
          </w:tcPr>
          <w:p w:rsidR="00162B1D" w:rsidRPr="00C37F0D" w:rsidRDefault="006B407F" w:rsidP="00162B1D">
            <w:pPr>
              <w:jc w:val="center"/>
              <w:rPr>
                <w:sz w:val="28"/>
                <w:szCs w:val="28"/>
              </w:rPr>
            </w:pPr>
            <w:r>
              <w:rPr>
                <w:sz w:val="28"/>
                <w:szCs w:val="28"/>
              </w:rPr>
              <w:t>4.</w:t>
            </w:r>
          </w:p>
        </w:tc>
        <w:tc>
          <w:tcPr>
            <w:tcW w:w="3295" w:type="dxa"/>
            <w:tcBorders>
              <w:bottom w:val="single" w:sz="4" w:space="0" w:color="auto"/>
              <w:right w:val="single" w:sz="18" w:space="0" w:color="auto"/>
            </w:tcBorders>
          </w:tcPr>
          <w:p w:rsidR="00162B1D" w:rsidRPr="00C37F0D" w:rsidRDefault="006B407F" w:rsidP="00162B1D">
            <w:pPr>
              <w:jc w:val="center"/>
              <w:rPr>
                <w:sz w:val="28"/>
                <w:szCs w:val="28"/>
              </w:rPr>
            </w:pPr>
            <w:r>
              <w:rPr>
                <w:sz w:val="28"/>
                <w:szCs w:val="28"/>
              </w:rPr>
              <w:t>1+1</w:t>
            </w:r>
          </w:p>
        </w:tc>
      </w:tr>
      <w:tr w:rsidR="00162B1D" w:rsidRPr="00ED0734" w:rsidTr="00162B1D">
        <w:trPr>
          <w:trHeight w:val="300"/>
        </w:trPr>
        <w:tc>
          <w:tcPr>
            <w:tcW w:w="3369" w:type="dxa"/>
            <w:vMerge/>
            <w:tcBorders>
              <w:left w:val="single" w:sz="18" w:space="0" w:color="auto"/>
              <w:right w:val="single" w:sz="18" w:space="0" w:color="auto"/>
            </w:tcBorders>
          </w:tcPr>
          <w:p w:rsidR="00162B1D" w:rsidRDefault="00162B1D" w:rsidP="00162B1D">
            <w:pPr>
              <w:jc w:val="both"/>
              <w:rPr>
                <w:b/>
                <w:i/>
                <w:sz w:val="28"/>
                <w:szCs w:val="28"/>
              </w:rPr>
            </w:pPr>
          </w:p>
        </w:tc>
        <w:tc>
          <w:tcPr>
            <w:tcW w:w="3225" w:type="dxa"/>
            <w:tcBorders>
              <w:top w:val="single" w:sz="4" w:space="0" w:color="auto"/>
              <w:left w:val="single" w:sz="18" w:space="0" w:color="auto"/>
              <w:bottom w:val="single" w:sz="4" w:space="0" w:color="auto"/>
            </w:tcBorders>
          </w:tcPr>
          <w:p w:rsidR="00162B1D" w:rsidRPr="00C37F0D" w:rsidRDefault="006B407F" w:rsidP="00162B1D">
            <w:pPr>
              <w:jc w:val="center"/>
              <w:rPr>
                <w:sz w:val="28"/>
                <w:szCs w:val="28"/>
              </w:rPr>
            </w:pPr>
            <w:r>
              <w:rPr>
                <w:sz w:val="28"/>
                <w:szCs w:val="28"/>
              </w:rPr>
              <w:t>5.</w:t>
            </w:r>
          </w:p>
        </w:tc>
        <w:tc>
          <w:tcPr>
            <w:tcW w:w="3295" w:type="dxa"/>
            <w:tcBorders>
              <w:top w:val="single" w:sz="4" w:space="0" w:color="auto"/>
              <w:bottom w:val="single" w:sz="4" w:space="0" w:color="auto"/>
              <w:right w:val="single" w:sz="18" w:space="0" w:color="auto"/>
            </w:tcBorders>
          </w:tcPr>
          <w:p w:rsidR="00162B1D" w:rsidRPr="00C37F0D" w:rsidRDefault="006B407F" w:rsidP="00162B1D">
            <w:pPr>
              <w:jc w:val="center"/>
              <w:rPr>
                <w:sz w:val="28"/>
                <w:szCs w:val="28"/>
              </w:rPr>
            </w:pPr>
            <w:r>
              <w:rPr>
                <w:sz w:val="28"/>
                <w:szCs w:val="28"/>
              </w:rPr>
              <w:t>1+1</w:t>
            </w:r>
          </w:p>
        </w:tc>
      </w:tr>
      <w:tr w:rsidR="00162B1D" w:rsidRPr="00ED0734" w:rsidTr="00162B1D">
        <w:tc>
          <w:tcPr>
            <w:tcW w:w="3369" w:type="dxa"/>
            <w:vMerge/>
            <w:tcBorders>
              <w:left w:val="single" w:sz="18" w:space="0" w:color="auto"/>
              <w:bottom w:val="single" w:sz="18" w:space="0" w:color="auto"/>
              <w:right w:val="single" w:sz="18" w:space="0" w:color="auto"/>
            </w:tcBorders>
          </w:tcPr>
          <w:p w:rsidR="00162B1D" w:rsidRPr="00ED0734" w:rsidRDefault="00162B1D" w:rsidP="00162B1D">
            <w:pPr>
              <w:jc w:val="both"/>
              <w:rPr>
                <w:b/>
                <w:i/>
                <w:sz w:val="28"/>
                <w:szCs w:val="28"/>
              </w:rPr>
            </w:pPr>
          </w:p>
        </w:tc>
        <w:tc>
          <w:tcPr>
            <w:tcW w:w="6520" w:type="dxa"/>
            <w:gridSpan w:val="2"/>
            <w:tcBorders>
              <w:top w:val="single" w:sz="4" w:space="0" w:color="auto"/>
              <w:left w:val="single" w:sz="18" w:space="0" w:color="auto"/>
              <w:bottom w:val="single" w:sz="18" w:space="0" w:color="auto"/>
              <w:right w:val="single" w:sz="18" w:space="0" w:color="auto"/>
            </w:tcBorders>
          </w:tcPr>
          <w:p w:rsidR="006B407F" w:rsidRDefault="006B407F" w:rsidP="00162B1D">
            <w:pPr>
              <w:autoSpaceDE w:val="0"/>
              <w:autoSpaceDN w:val="0"/>
              <w:adjustRightInd w:val="0"/>
              <w:rPr>
                <w:sz w:val="28"/>
                <w:szCs w:val="28"/>
              </w:rPr>
            </w:pPr>
            <w:r w:rsidRPr="002E2103">
              <w:rPr>
                <w:sz w:val="28"/>
                <w:szCs w:val="28"/>
              </w:rPr>
              <w:t>Předmět   je navýšen o 1 disponibilní hodinu ve 4. a 5. ročníku, celkem činí 4 hodiny týdně</w:t>
            </w:r>
            <w:r>
              <w:rPr>
                <w:sz w:val="28"/>
                <w:szCs w:val="28"/>
              </w:rPr>
              <w:t>.</w:t>
            </w:r>
          </w:p>
          <w:p w:rsidR="00162B1D" w:rsidRPr="007D4576" w:rsidRDefault="00162B1D" w:rsidP="00162B1D">
            <w:pPr>
              <w:autoSpaceDE w:val="0"/>
              <w:autoSpaceDN w:val="0"/>
              <w:adjustRightInd w:val="0"/>
              <w:rPr>
                <w:sz w:val="28"/>
                <w:szCs w:val="28"/>
              </w:rPr>
            </w:pPr>
            <w:r>
              <w:rPr>
                <w:sz w:val="28"/>
                <w:szCs w:val="28"/>
              </w:rPr>
              <w:t>Výuka probíhá v učebnách a venku.</w:t>
            </w:r>
          </w:p>
        </w:tc>
      </w:tr>
      <w:tr w:rsidR="00162B1D" w:rsidRPr="00ED0734" w:rsidTr="00162B1D">
        <w:tc>
          <w:tcPr>
            <w:tcW w:w="3369" w:type="dxa"/>
            <w:tcBorders>
              <w:top w:val="single" w:sz="18" w:space="0" w:color="auto"/>
              <w:left w:val="single" w:sz="18" w:space="0" w:color="auto"/>
              <w:bottom w:val="single" w:sz="18" w:space="0" w:color="auto"/>
              <w:right w:val="single" w:sz="18" w:space="0" w:color="auto"/>
            </w:tcBorders>
          </w:tcPr>
          <w:p w:rsidR="00162B1D" w:rsidRPr="00ED0734" w:rsidRDefault="00162B1D" w:rsidP="00162B1D">
            <w:pPr>
              <w:jc w:val="both"/>
              <w:rPr>
                <w:b/>
                <w:i/>
                <w:sz w:val="28"/>
                <w:szCs w:val="28"/>
              </w:rPr>
            </w:pPr>
            <w:r>
              <w:rPr>
                <w:b/>
                <w:i/>
                <w:sz w:val="28"/>
                <w:szCs w:val="28"/>
              </w:rPr>
              <w:t>Průřezová témata</w:t>
            </w:r>
          </w:p>
        </w:tc>
        <w:tc>
          <w:tcPr>
            <w:tcW w:w="6520" w:type="dxa"/>
            <w:gridSpan w:val="2"/>
            <w:tcBorders>
              <w:top w:val="single" w:sz="18" w:space="0" w:color="auto"/>
              <w:left w:val="single" w:sz="18" w:space="0" w:color="auto"/>
              <w:bottom w:val="single" w:sz="18" w:space="0" w:color="auto"/>
              <w:right w:val="single" w:sz="18" w:space="0" w:color="auto"/>
            </w:tcBorders>
          </w:tcPr>
          <w:p w:rsidR="006B407F" w:rsidRDefault="00162B1D" w:rsidP="006B407F">
            <w:pPr>
              <w:rPr>
                <w:b/>
              </w:rPr>
            </w:pPr>
            <w:r w:rsidRPr="00C37F0D">
              <w:rPr>
                <w:b/>
                <w:sz w:val="28"/>
                <w:szCs w:val="28"/>
              </w:rPr>
              <w:t>Osobnostní a sociální výchova</w:t>
            </w:r>
            <w:r>
              <w:rPr>
                <w:b/>
                <w:sz w:val="28"/>
                <w:szCs w:val="28"/>
              </w:rPr>
              <w:t xml:space="preserve"> – </w:t>
            </w:r>
            <w:r w:rsidR="006B407F" w:rsidRPr="006B407F">
              <w:rPr>
                <w:sz w:val="28"/>
                <w:szCs w:val="28"/>
              </w:rPr>
              <w:t xml:space="preserve">sebepoznání a sebepojetí, poznávání lidí, kooperace a </w:t>
            </w:r>
            <w:proofErr w:type="spellStart"/>
            <w:r w:rsidR="006B407F" w:rsidRPr="006B407F">
              <w:rPr>
                <w:sz w:val="28"/>
                <w:szCs w:val="28"/>
              </w:rPr>
              <w:t>kompetice</w:t>
            </w:r>
            <w:proofErr w:type="spellEnd"/>
          </w:p>
          <w:p w:rsidR="00162B1D" w:rsidRPr="006B407F" w:rsidRDefault="00162B1D" w:rsidP="00162B1D">
            <w:pPr>
              <w:rPr>
                <w:b/>
              </w:rPr>
            </w:pPr>
            <w:r>
              <w:rPr>
                <w:b/>
                <w:sz w:val="28"/>
                <w:szCs w:val="28"/>
              </w:rPr>
              <w:t xml:space="preserve">Environmentální výchova </w:t>
            </w:r>
            <w:r w:rsidRPr="00A84E66">
              <w:rPr>
                <w:sz w:val="28"/>
                <w:szCs w:val="28"/>
              </w:rPr>
              <w:t xml:space="preserve">– </w:t>
            </w:r>
            <w:r w:rsidR="006B407F" w:rsidRPr="006B407F">
              <w:rPr>
                <w:sz w:val="28"/>
                <w:szCs w:val="28"/>
              </w:rPr>
              <w:t>základní podmínky života, lidské aktivity a problémy životního prostředí, vztah člověka k prostředí</w:t>
            </w:r>
          </w:p>
          <w:p w:rsidR="006B407F" w:rsidRPr="006B407F" w:rsidRDefault="00162B1D" w:rsidP="00162B1D">
            <w:pPr>
              <w:rPr>
                <w:sz w:val="28"/>
                <w:szCs w:val="28"/>
              </w:rPr>
            </w:pPr>
            <w:r>
              <w:rPr>
                <w:b/>
                <w:sz w:val="28"/>
                <w:szCs w:val="28"/>
              </w:rPr>
              <w:t xml:space="preserve">Multikulturní výchova – </w:t>
            </w:r>
            <w:r w:rsidR="006B407F" w:rsidRPr="006B407F">
              <w:rPr>
                <w:sz w:val="28"/>
                <w:szCs w:val="28"/>
              </w:rPr>
              <w:t xml:space="preserve">kulturní diference, lidské vztahy, </w:t>
            </w:r>
            <w:proofErr w:type="spellStart"/>
            <w:r w:rsidR="006B407F" w:rsidRPr="006B407F">
              <w:rPr>
                <w:sz w:val="28"/>
                <w:szCs w:val="28"/>
              </w:rPr>
              <w:t>multikulturalita</w:t>
            </w:r>
            <w:proofErr w:type="spellEnd"/>
          </w:p>
        </w:tc>
      </w:tr>
      <w:tr w:rsidR="00162B1D" w:rsidRPr="00ED0734" w:rsidTr="00162B1D">
        <w:tc>
          <w:tcPr>
            <w:tcW w:w="3369" w:type="dxa"/>
            <w:tcBorders>
              <w:top w:val="single" w:sz="18" w:space="0" w:color="auto"/>
              <w:left w:val="single" w:sz="18" w:space="0" w:color="auto"/>
              <w:bottom w:val="single" w:sz="18" w:space="0" w:color="auto"/>
              <w:right w:val="single" w:sz="18" w:space="0" w:color="auto"/>
            </w:tcBorders>
          </w:tcPr>
          <w:p w:rsidR="00162B1D" w:rsidRPr="00ED0734" w:rsidRDefault="00162B1D" w:rsidP="00162B1D">
            <w:pPr>
              <w:jc w:val="both"/>
              <w:rPr>
                <w:b/>
                <w:i/>
                <w:sz w:val="28"/>
                <w:szCs w:val="28"/>
              </w:rPr>
            </w:pPr>
            <w:r>
              <w:rPr>
                <w:b/>
                <w:i/>
                <w:sz w:val="28"/>
                <w:szCs w:val="28"/>
              </w:rPr>
              <w:t>Metody a formy práce</w:t>
            </w:r>
          </w:p>
        </w:tc>
        <w:tc>
          <w:tcPr>
            <w:tcW w:w="6520" w:type="dxa"/>
            <w:gridSpan w:val="2"/>
            <w:tcBorders>
              <w:top w:val="single" w:sz="18" w:space="0" w:color="auto"/>
              <w:left w:val="single" w:sz="18" w:space="0" w:color="auto"/>
              <w:bottom w:val="single" w:sz="18" w:space="0" w:color="auto"/>
              <w:right w:val="single" w:sz="18" w:space="0" w:color="auto"/>
            </w:tcBorders>
          </w:tcPr>
          <w:p w:rsidR="00162B1D" w:rsidRPr="008C284E" w:rsidRDefault="00162B1D" w:rsidP="006B407F">
            <w:pPr>
              <w:autoSpaceDE w:val="0"/>
              <w:autoSpaceDN w:val="0"/>
              <w:adjustRightInd w:val="0"/>
              <w:rPr>
                <w:sz w:val="28"/>
                <w:szCs w:val="28"/>
              </w:rPr>
            </w:pPr>
            <w:r w:rsidRPr="00A84E66">
              <w:rPr>
                <w:sz w:val="28"/>
                <w:szCs w:val="28"/>
              </w:rPr>
              <w:t xml:space="preserve">Skupinové vyučování, vycházky, exkurze, projektové vyučování, besedy, vyhledávání a práce s informacemi, </w:t>
            </w:r>
            <w:r w:rsidRPr="00A84E66">
              <w:rPr>
                <w:sz w:val="28"/>
                <w:szCs w:val="28"/>
              </w:rPr>
              <w:lastRenderedPageBreak/>
              <w:t>pokusy</w:t>
            </w:r>
            <w:r w:rsidR="006B407F">
              <w:rPr>
                <w:sz w:val="28"/>
                <w:szCs w:val="28"/>
              </w:rPr>
              <w:t>, filmy,</w:t>
            </w:r>
            <w:r w:rsidRPr="00A84E66">
              <w:rPr>
                <w:sz w:val="28"/>
                <w:szCs w:val="28"/>
              </w:rPr>
              <w:t xml:space="preserve"> modelové situace</w:t>
            </w:r>
            <w:r>
              <w:t>.</w:t>
            </w:r>
          </w:p>
        </w:tc>
      </w:tr>
      <w:tr w:rsidR="00162B1D" w:rsidRPr="00ED0734" w:rsidTr="00162B1D">
        <w:tc>
          <w:tcPr>
            <w:tcW w:w="9889" w:type="dxa"/>
            <w:gridSpan w:val="3"/>
            <w:tcBorders>
              <w:top w:val="single" w:sz="18" w:space="0" w:color="auto"/>
              <w:left w:val="single" w:sz="18" w:space="0" w:color="auto"/>
              <w:right w:val="single" w:sz="18" w:space="0" w:color="auto"/>
            </w:tcBorders>
          </w:tcPr>
          <w:p w:rsidR="00162B1D" w:rsidRPr="00ED0734" w:rsidRDefault="00162B1D" w:rsidP="00162B1D">
            <w:pPr>
              <w:jc w:val="both"/>
              <w:rPr>
                <w:sz w:val="28"/>
                <w:szCs w:val="28"/>
              </w:rPr>
            </w:pPr>
            <w:r w:rsidRPr="00CE3E7A">
              <w:rPr>
                <w:b/>
                <w:i/>
                <w:sz w:val="28"/>
                <w:szCs w:val="28"/>
              </w:rPr>
              <w:t>Výchovné a vzdělávací strategie – rozvoj klíčových kompetencí</w:t>
            </w:r>
          </w:p>
        </w:tc>
      </w:tr>
      <w:tr w:rsidR="00162B1D" w:rsidRPr="00ED0734" w:rsidTr="00162B1D">
        <w:tc>
          <w:tcPr>
            <w:tcW w:w="3369" w:type="dxa"/>
            <w:tcBorders>
              <w:top w:val="single" w:sz="12" w:space="0" w:color="auto"/>
              <w:left w:val="single" w:sz="18" w:space="0" w:color="auto"/>
              <w:right w:val="single" w:sz="18" w:space="0" w:color="auto"/>
            </w:tcBorders>
          </w:tcPr>
          <w:p w:rsidR="00162B1D" w:rsidRDefault="00162B1D" w:rsidP="00162B1D">
            <w:pPr>
              <w:jc w:val="both"/>
              <w:rPr>
                <w:b/>
                <w:i/>
                <w:sz w:val="28"/>
                <w:szCs w:val="28"/>
              </w:rPr>
            </w:pPr>
          </w:p>
          <w:p w:rsidR="00162B1D" w:rsidRPr="00CE3E7A" w:rsidRDefault="00162B1D" w:rsidP="00162B1D">
            <w:pPr>
              <w:jc w:val="both"/>
              <w:rPr>
                <w:b/>
                <w:i/>
                <w:sz w:val="28"/>
                <w:szCs w:val="28"/>
              </w:rPr>
            </w:pPr>
            <w:r w:rsidRPr="00CE3E7A">
              <w:rPr>
                <w:b/>
                <w:i/>
                <w:sz w:val="28"/>
                <w:szCs w:val="28"/>
              </w:rPr>
              <w:t>k učení</w:t>
            </w:r>
          </w:p>
        </w:tc>
        <w:tc>
          <w:tcPr>
            <w:tcW w:w="6520" w:type="dxa"/>
            <w:gridSpan w:val="2"/>
            <w:tcBorders>
              <w:top w:val="single" w:sz="12" w:space="0" w:color="auto"/>
              <w:left w:val="single" w:sz="18" w:space="0" w:color="auto"/>
              <w:right w:val="single" w:sz="18" w:space="0" w:color="auto"/>
            </w:tcBorders>
          </w:tcPr>
          <w:p w:rsidR="006B407F" w:rsidRPr="006B407F" w:rsidRDefault="006B407F" w:rsidP="006B407F">
            <w:pPr>
              <w:rPr>
                <w:sz w:val="28"/>
                <w:szCs w:val="28"/>
              </w:rPr>
            </w:pPr>
            <w:r w:rsidRPr="006B407F">
              <w:rPr>
                <w:sz w:val="28"/>
                <w:szCs w:val="28"/>
              </w:rPr>
              <w:t>• umožňovat žákům používat vhodné učební pomůcky, encyklopedie odbornou literaturu</w:t>
            </w:r>
          </w:p>
          <w:p w:rsidR="00162B1D" w:rsidRPr="006B407F" w:rsidRDefault="006B407F" w:rsidP="00162B1D">
            <w:pPr>
              <w:rPr>
                <w:sz w:val="28"/>
                <w:szCs w:val="28"/>
              </w:rPr>
            </w:pPr>
            <w:r w:rsidRPr="006B407F">
              <w:rPr>
                <w:sz w:val="28"/>
                <w:szCs w:val="28"/>
              </w:rPr>
              <w:t>• vést žáky k </w:t>
            </w:r>
            <w:proofErr w:type="gramStart"/>
            <w:r w:rsidRPr="006B407F">
              <w:rPr>
                <w:sz w:val="28"/>
                <w:szCs w:val="28"/>
              </w:rPr>
              <w:t>získávání  informace</w:t>
            </w:r>
            <w:proofErr w:type="gramEnd"/>
            <w:r w:rsidRPr="006B407F">
              <w:rPr>
                <w:sz w:val="28"/>
                <w:szCs w:val="28"/>
              </w:rPr>
              <w:t xml:space="preserve"> o přírodě, pozorování, zaznamenávání a  hodnocení výsledky svých pozorování</w:t>
            </w:r>
          </w:p>
        </w:tc>
      </w:tr>
      <w:tr w:rsidR="00162B1D" w:rsidRPr="00ED0734" w:rsidTr="00162B1D">
        <w:tc>
          <w:tcPr>
            <w:tcW w:w="3369" w:type="dxa"/>
            <w:tcBorders>
              <w:left w:val="single" w:sz="18" w:space="0" w:color="auto"/>
              <w:right w:val="single" w:sz="18" w:space="0" w:color="auto"/>
            </w:tcBorders>
          </w:tcPr>
          <w:p w:rsidR="00162B1D" w:rsidRPr="00CE3E7A" w:rsidRDefault="00162B1D" w:rsidP="00162B1D">
            <w:pPr>
              <w:jc w:val="both"/>
              <w:rPr>
                <w:b/>
                <w:i/>
                <w:sz w:val="28"/>
                <w:szCs w:val="28"/>
              </w:rPr>
            </w:pPr>
            <w:r w:rsidRPr="00CE3E7A">
              <w:rPr>
                <w:b/>
                <w:i/>
                <w:sz w:val="28"/>
                <w:szCs w:val="28"/>
              </w:rPr>
              <w:t>k řešení problémů</w:t>
            </w:r>
          </w:p>
        </w:tc>
        <w:tc>
          <w:tcPr>
            <w:tcW w:w="6520" w:type="dxa"/>
            <w:gridSpan w:val="2"/>
            <w:tcBorders>
              <w:left w:val="single" w:sz="18" w:space="0" w:color="auto"/>
              <w:right w:val="single" w:sz="18" w:space="0" w:color="auto"/>
            </w:tcBorders>
          </w:tcPr>
          <w:p w:rsidR="006B407F" w:rsidRPr="006B407F" w:rsidRDefault="00162B1D" w:rsidP="006B407F">
            <w:pPr>
              <w:rPr>
                <w:sz w:val="28"/>
                <w:szCs w:val="28"/>
              </w:rPr>
            </w:pPr>
            <w:r w:rsidRPr="006B407F">
              <w:rPr>
                <w:sz w:val="28"/>
                <w:szCs w:val="28"/>
              </w:rPr>
              <w:t xml:space="preserve">• </w:t>
            </w:r>
            <w:r w:rsidR="006B407F">
              <w:rPr>
                <w:sz w:val="28"/>
                <w:szCs w:val="28"/>
              </w:rPr>
              <w:t>zařazovat</w:t>
            </w:r>
            <w:r w:rsidR="006B407F" w:rsidRPr="006B407F">
              <w:rPr>
                <w:sz w:val="28"/>
                <w:szCs w:val="28"/>
              </w:rPr>
              <w:t xml:space="preserve"> metod</w:t>
            </w:r>
            <w:r w:rsidR="006B407F">
              <w:rPr>
                <w:sz w:val="28"/>
                <w:szCs w:val="28"/>
              </w:rPr>
              <w:t>y a pokusy</w:t>
            </w:r>
            <w:r w:rsidR="006B407F" w:rsidRPr="006B407F">
              <w:rPr>
                <w:sz w:val="28"/>
                <w:szCs w:val="28"/>
              </w:rPr>
              <w:t>, při kterých mohou žáci sami docházet k objevům, řešením a závěrům</w:t>
            </w:r>
          </w:p>
          <w:p w:rsidR="00162B1D" w:rsidRPr="006B407F" w:rsidRDefault="006B407F" w:rsidP="00162B1D">
            <w:pPr>
              <w:rPr>
                <w:sz w:val="28"/>
                <w:szCs w:val="28"/>
              </w:rPr>
            </w:pPr>
            <w:r w:rsidRPr="006B407F">
              <w:rPr>
                <w:sz w:val="28"/>
                <w:szCs w:val="28"/>
              </w:rPr>
              <w:t xml:space="preserve">• učit </w:t>
            </w:r>
            <w:proofErr w:type="gramStart"/>
            <w:r w:rsidRPr="006B407F">
              <w:rPr>
                <w:sz w:val="28"/>
                <w:szCs w:val="28"/>
              </w:rPr>
              <w:t>žáky  správně</w:t>
            </w:r>
            <w:proofErr w:type="gramEnd"/>
            <w:r w:rsidRPr="006B407F">
              <w:rPr>
                <w:sz w:val="28"/>
                <w:szCs w:val="28"/>
              </w:rPr>
              <w:t xml:space="preserve"> se  rozhodovat v různých situacích, řešit zadané úkoly a vyhledávat si k řešení informace</w:t>
            </w:r>
          </w:p>
        </w:tc>
      </w:tr>
      <w:tr w:rsidR="00162B1D" w:rsidRPr="00ED0734" w:rsidTr="00162B1D">
        <w:tc>
          <w:tcPr>
            <w:tcW w:w="3369" w:type="dxa"/>
            <w:tcBorders>
              <w:left w:val="single" w:sz="18" w:space="0" w:color="auto"/>
              <w:right w:val="single" w:sz="18" w:space="0" w:color="auto"/>
            </w:tcBorders>
          </w:tcPr>
          <w:p w:rsidR="00162B1D" w:rsidRPr="00CE3E7A" w:rsidRDefault="00162B1D" w:rsidP="00162B1D">
            <w:pPr>
              <w:jc w:val="both"/>
              <w:rPr>
                <w:b/>
                <w:i/>
                <w:sz w:val="28"/>
                <w:szCs w:val="28"/>
              </w:rPr>
            </w:pPr>
            <w:r w:rsidRPr="00CE3E7A">
              <w:rPr>
                <w:b/>
                <w:i/>
                <w:sz w:val="28"/>
                <w:szCs w:val="28"/>
              </w:rPr>
              <w:t>komunikativní</w:t>
            </w:r>
          </w:p>
        </w:tc>
        <w:tc>
          <w:tcPr>
            <w:tcW w:w="6520" w:type="dxa"/>
            <w:gridSpan w:val="2"/>
            <w:tcBorders>
              <w:left w:val="single" w:sz="18" w:space="0" w:color="auto"/>
              <w:right w:val="single" w:sz="18" w:space="0" w:color="auto"/>
            </w:tcBorders>
          </w:tcPr>
          <w:p w:rsidR="006B407F" w:rsidRPr="006B407F" w:rsidRDefault="00162B1D" w:rsidP="006B407F">
            <w:pPr>
              <w:rPr>
                <w:sz w:val="28"/>
                <w:szCs w:val="28"/>
              </w:rPr>
            </w:pPr>
            <w:r w:rsidRPr="006B407F">
              <w:rPr>
                <w:sz w:val="28"/>
                <w:szCs w:val="28"/>
              </w:rPr>
              <w:t xml:space="preserve">• </w:t>
            </w:r>
            <w:r w:rsidR="006B407F" w:rsidRPr="006B407F">
              <w:rPr>
                <w:sz w:val="28"/>
                <w:szCs w:val="28"/>
              </w:rPr>
              <w:t>vést žáky ke správné terminologii</w:t>
            </w:r>
          </w:p>
          <w:p w:rsidR="00162B1D" w:rsidRPr="006B407F" w:rsidRDefault="006B407F" w:rsidP="00162B1D">
            <w:pPr>
              <w:rPr>
                <w:sz w:val="28"/>
                <w:szCs w:val="28"/>
              </w:rPr>
            </w:pPr>
            <w:r w:rsidRPr="006B407F">
              <w:rPr>
                <w:sz w:val="28"/>
                <w:szCs w:val="28"/>
              </w:rPr>
              <w:t xml:space="preserve">• v osvojovaných tématech vést žáky </w:t>
            </w:r>
            <w:proofErr w:type="gramStart"/>
            <w:r w:rsidRPr="006B407F">
              <w:rPr>
                <w:sz w:val="28"/>
                <w:szCs w:val="28"/>
              </w:rPr>
              <w:t>k  rozšiřování</w:t>
            </w:r>
            <w:proofErr w:type="gramEnd"/>
            <w:r w:rsidRPr="006B407F">
              <w:rPr>
                <w:sz w:val="28"/>
                <w:szCs w:val="28"/>
              </w:rPr>
              <w:t xml:space="preserve"> slovní zásoby </w:t>
            </w:r>
          </w:p>
        </w:tc>
      </w:tr>
      <w:tr w:rsidR="00162B1D" w:rsidRPr="00ED0734" w:rsidTr="00162B1D">
        <w:tc>
          <w:tcPr>
            <w:tcW w:w="3369" w:type="dxa"/>
            <w:tcBorders>
              <w:left w:val="single" w:sz="18" w:space="0" w:color="auto"/>
              <w:right w:val="single" w:sz="18" w:space="0" w:color="auto"/>
            </w:tcBorders>
          </w:tcPr>
          <w:p w:rsidR="00162B1D" w:rsidRPr="00CE3E7A" w:rsidRDefault="00162B1D" w:rsidP="00162B1D">
            <w:pPr>
              <w:jc w:val="both"/>
              <w:rPr>
                <w:b/>
                <w:i/>
                <w:sz w:val="28"/>
                <w:szCs w:val="28"/>
              </w:rPr>
            </w:pPr>
            <w:r w:rsidRPr="00CE3E7A">
              <w:rPr>
                <w:b/>
                <w:i/>
                <w:sz w:val="28"/>
                <w:szCs w:val="28"/>
              </w:rPr>
              <w:t>sociální a personální</w:t>
            </w:r>
          </w:p>
        </w:tc>
        <w:tc>
          <w:tcPr>
            <w:tcW w:w="6520" w:type="dxa"/>
            <w:gridSpan w:val="2"/>
            <w:tcBorders>
              <w:left w:val="single" w:sz="18" w:space="0" w:color="auto"/>
              <w:right w:val="single" w:sz="18" w:space="0" w:color="auto"/>
            </w:tcBorders>
          </w:tcPr>
          <w:p w:rsidR="006B407F" w:rsidRPr="006B407F" w:rsidRDefault="00162B1D" w:rsidP="006B407F">
            <w:pPr>
              <w:rPr>
                <w:sz w:val="28"/>
                <w:szCs w:val="28"/>
              </w:rPr>
            </w:pPr>
            <w:r w:rsidRPr="006B407F">
              <w:rPr>
                <w:sz w:val="28"/>
                <w:szCs w:val="28"/>
              </w:rPr>
              <w:t xml:space="preserve">• </w:t>
            </w:r>
            <w:r w:rsidR="006B407F" w:rsidRPr="006B407F">
              <w:rPr>
                <w:sz w:val="28"/>
                <w:szCs w:val="28"/>
              </w:rPr>
              <w:t>zadávat úkoly pro společnou práci</w:t>
            </w:r>
          </w:p>
          <w:p w:rsidR="006B407F" w:rsidRPr="006B407F" w:rsidRDefault="006B407F" w:rsidP="006B407F">
            <w:pPr>
              <w:rPr>
                <w:sz w:val="28"/>
                <w:szCs w:val="28"/>
              </w:rPr>
            </w:pPr>
            <w:r w:rsidRPr="006B407F">
              <w:rPr>
                <w:sz w:val="28"/>
                <w:szCs w:val="28"/>
              </w:rPr>
              <w:t xml:space="preserve">• vést žáky při práci ve skupině ke spolupráci, </w:t>
            </w:r>
            <w:proofErr w:type="spellStart"/>
            <w:r w:rsidRPr="006B407F">
              <w:rPr>
                <w:sz w:val="28"/>
                <w:szCs w:val="28"/>
              </w:rPr>
              <w:t>respekto</w:t>
            </w:r>
            <w:proofErr w:type="spellEnd"/>
            <w:r w:rsidR="004052D1">
              <w:rPr>
                <w:sz w:val="28"/>
                <w:szCs w:val="28"/>
              </w:rPr>
              <w:t>-</w:t>
            </w:r>
            <w:r w:rsidRPr="006B407F">
              <w:rPr>
                <w:sz w:val="28"/>
                <w:szCs w:val="28"/>
              </w:rPr>
              <w:t>vání a hodnocení názorů a zkušeností ostatních</w:t>
            </w:r>
          </w:p>
          <w:p w:rsidR="00162B1D" w:rsidRPr="006B407F" w:rsidRDefault="006B407F" w:rsidP="00162B1D">
            <w:pPr>
              <w:rPr>
                <w:sz w:val="28"/>
                <w:szCs w:val="28"/>
              </w:rPr>
            </w:pPr>
            <w:r w:rsidRPr="006B407F">
              <w:rPr>
                <w:sz w:val="28"/>
                <w:szCs w:val="28"/>
              </w:rPr>
              <w:t>• zajímat se o náměty a názory žáků</w:t>
            </w:r>
          </w:p>
        </w:tc>
      </w:tr>
      <w:tr w:rsidR="00162B1D" w:rsidRPr="00ED0734" w:rsidTr="00162B1D">
        <w:tc>
          <w:tcPr>
            <w:tcW w:w="3369" w:type="dxa"/>
            <w:tcBorders>
              <w:left w:val="single" w:sz="18" w:space="0" w:color="auto"/>
              <w:right w:val="single" w:sz="18" w:space="0" w:color="auto"/>
            </w:tcBorders>
          </w:tcPr>
          <w:p w:rsidR="00162B1D" w:rsidRPr="003D7930" w:rsidRDefault="00162B1D" w:rsidP="00162B1D">
            <w:pPr>
              <w:jc w:val="both"/>
              <w:rPr>
                <w:b/>
                <w:i/>
                <w:sz w:val="28"/>
                <w:szCs w:val="28"/>
              </w:rPr>
            </w:pPr>
            <w:r w:rsidRPr="003D7930">
              <w:rPr>
                <w:b/>
                <w:i/>
                <w:sz w:val="28"/>
                <w:szCs w:val="28"/>
              </w:rPr>
              <w:t>občanské</w:t>
            </w:r>
          </w:p>
        </w:tc>
        <w:tc>
          <w:tcPr>
            <w:tcW w:w="6520" w:type="dxa"/>
            <w:gridSpan w:val="2"/>
            <w:tcBorders>
              <w:left w:val="single" w:sz="18" w:space="0" w:color="auto"/>
              <w:right w:val="single" w:sz="18" w:space="0" w:color="auto"/>
            </w:tcBorders>
          </w:tcPr>
          <w:p w:rsidR="006B407F" w:rsidRPr="006B407F" w:rsidRDefault="00162B1D" w:rsidP="006B407F">
            <w:pPr>
              <w:rPr>
                <w:sz w:val="28"/>
                <w:szCs w:val="28"/>
              </w:rPr>
            </w:pPr>
            <w:r w:rsidRPr="006B407F">
              <w:rPr>
                <w:sz w:val="28"/>
                <w:szCs w:val="28"/>
              </w:rPr>
              <w:t xml:space="preserve">• </w:t>
            </w:r>
            <w:r w:rsidR="006B407F" w:rsidRPr="006B407F">
              <w:rPr>
                <w:sz w:val="28"/>
                <w:szCs w:val="28"/>
              </w:rPr>
              <w:t>budovat u žáků ohleduplnost k přírodě</w:t>
            </w:r>
          </w:p>
          <w:p w:rsidR="006B407F" w:rsidRPr="006B407F" w:rsidRDefault="006B407F" w:rsidP="006B407F">
            <w:pPr>
              <w:rPr>
                <w:sz w:val="28"/>
                <w:szCs w:val="28"/>
              </w:rPr>
            </w:pPr>
            <w:r w:rsidRPr="006B407F">
              <w:rPr>
                <w:sz w:val="28"/>
                <w:szCs w:val="28"/>
              </w:rPr>
              <w:t>• vyžadovat dodržování pravidel slušného chování</w:t>
            </w:r>
          </w:p>
          <w:p w:rsidR="006B407F" w:rsidRPr="006B407F" w:rsidRDefault="006B407F" w:rsidP="006B407F">
            <w:pPr>
              <w:rPr>
                <w:sz w:val="28"/>
                <w:szCs w:val="28"/>
              </w:rPr>
            </w:pPr>
            <w:r w:rsidRPr="006B407F">
              <w:rPr>
                <w:sz w:val="28"/>
                <w:szCs w:val="28"/>
              </w:rPr>
              <w:t xml:space="preserve">• učit poznávat a </w:t>
            </w:r>
            <w:proofErr w:type="gramStart"/>
            <w:r w:rsidRPr="006B407F">
              <w:rPr>
                <w:sz w:val="28"/>
                <w:szCs w:val="28"/>
              </w:rPr>
              <w:t>chápat  rozdíly</w:t>
            </w:r>
            <w:proofErr w:type="gramEnd"/>
            <w:r w:rsidRPr="006B407F">
              <w:rPr>
                <w:sz w:val="28"/>
                <w:szCs w:val="28"/>
              </w:rPr>
              <w:t xml:space="preserve"> mezi lidmi, učit k toleranci a bezproblémovému jednání</w:t>
            </w:r>
          </w:p>
          <w:p w:rsidR="006B407F" w:rsidRPr="006B407F" w:rsidRDefault="006B407F" w:rsidP="006B407F">
            <w:pPr>
              <w:ind w:left="60"/>
              <w:rPr>
                <w:sz w:val="28"/>
                <w:szCs w:val="28"/>
              </w:rPr>
            </w:pPr>
            <w:r w:rsidRPr="006B407F">
              <w:rPr>
                <w:sz w:val="28"/>
                <w:szCs w:val="28"/>
              </w:rPr>
              <w:t>• učit zachování rozvahy v situacích ohrožení</w:t>
            </w:r>
          </w:p>
          <w:p w:rsidR="00162B1D" w:rsidRPr="006B407F" w:rsidRDefault="006B407F" w:rsidP="00162B1D">
            <w:pPr>
              <w:rPr>
                <w:sz w:val="28"/>
                <w:szCs w:val="28"/>
              </w:rPr>
            </w:pPr>
            <w:r w:rsidRPr="006B407F">
              <w:rPr>
                <w:sz w:val="28"/>
                <w:szCs w:val="28"/>
              </w:rPr>
              <w:t>• umožnit žákovi zažít úspěch</w:t>
            </w:r>
          </w:p>
        </w:tc>
      </w:tr>
      <w:tr w:rsidR="00162B1D" w:rsidRPr="00ED0734" w:rsidTr="00F76667">
        <w:tc>
          <w:tcPr>
            <w:tcW w:w="3369" w:type="dxa"/>
            <w:tcBorders>
              <w:left w:val="single" w:sz="18" w:space="0" w:color="auto"/>
              <w:right w:val="single" w:sz="18" w:space="0" w:color="auto"/>
            </w:tcBorders>
          </w:tcPr>
          <w:p w:rsidR="00162B1D" w:rsidRPr="003D7930" w:rsidRDefault="00162B1D" w:rsidP="00162B1D">
            <w:pPr>
              <w:jc w:val="both"/>
              <w:rPr>
                <w:b/>
                <w:i/>
                <w:sz w:val="28"/>
                <w:szCs w:val="28"/>
              </w:rPr>
            </w:pPr>
            <w:r w:rsidRPr="003D7930">
              <w:rPr>
                <w:b/>
                <w:i/>
                <w:sz w:val="28"/>
                <w:szCs w:val="28"/>
              </w:rPr>
              <w:t>pracovní</w:t>
            </w:r>
          </w:p>
        </w:tc>
        <w:tc>
          <w:tcPr>
            <w:tcW w:w="6520" w:type="dxa"/>
            <w:gridSpan w:val="2"/>
            <w:tcBorders>
              <w:left w:val="single" w:sz="18" w:space="0" w:color="auto"/>
              <w:right w:val="single" w:sz="18" w:space="0" w:color="auto"/>
            </w:tcBorders>
          </w:tcPr>
          <w:p w:rsidR="006B407F" w:rsidRPr="006B407F" w:rsidRDefault="00162B1D" w:rsidP="006B407F">
            <w:pPr>
              <w:rPr>
                <w:sz w:val="28"/>
                <w:szCs w:val="28"/>
              </w:rPr>
            </w:pPr>
            <w:r w:rsidRPr="006B407F">
              <w:rPr>
                <w:sz w:val="28"/>
                <w:szCs w:val="28"/>
              </w:rPr>
              <w:t xml:space="preserve">• </w:t>
            </w:r>
            <w:r w:rsidR="006B407F" w:rsidRPr="006B407F">
              <w:rPr>
                <w:sz w:val="28"/>
                <w:szCs w:val="28"/>
              </w:rPr>
              <w:t xml:space="preserve">umožnit žákům pozorovat, manipulovat a </w:t>
            </w:r>
            <w:r w:rsidR="004052D1">
              <w:rPr>
                <w:sz w:val="28"/>
                <w:szCs w:val="28"/>
              </w:rPr>
              <w:t>experiment-</w:t>
            </w:r>
            <w:proofErr w:type="spellStart"/>
            <w:r w:rsidR="006B407F" w:rsidRPr="006B407F">
              <w:rPr>
                <w:sz w:val="28"/>
                <w:szCs w:val="28"/>
              </w:rPr>
              <w:t>tovat</w:t>
            </w:r>
            <w:proofErr w:type="spellEnd"/>
          </w:p>
          <w:p w:rsidR="006B407F" w:rsidRPr="006B407F" w:rsidRDefault="004052D1" w:rsidP="004052D1">
            <w:pPr>
              <w:rPr>
                <w:sz w:val="28"/>
                <w:szCs w:val="28"/>
              </w:rPr>
            </w:pPr>
            <w:r w:rsidRPr="006B407F">
              <w:rPr>
                <w:sz w:val="28"/>
                <w:szCs w:val="28"/>
              </w:rPr>
              <w:t xml:space="preserve">• </w:t>
            </w:r>
            <w:r w:rsidR="006B407F" w:rsidRPr="006B407F">
              <w:rPr>
                <w:sz w:val="28"/>
                <w:szCs w:val="28"/>
              </w:rPr>
              <w:t>vést žáky ke správnému užití pomůcek, vybavení, techniky</w:t>
            </w:r>
          </w:p>
          <w:p w:rsidR="00162B1D" w:rsidRPr="006B407F" w:rsidRDefault="004052D1" w:rsidP="00162B1D">
            <w:pPr>
              <w:rPr>
                <w:sz w:val="28"/>
                <w:szCs w:val="28"/>
              </w:rPr>
            </w:pPr>
            <w:r w:rsidRPr="006B407F">
              <w:rPr>
                <w:sz w:val="28"/>
                <w:szCs w:val="28"/>
              </w:rPr>
              <w:t xml:space="preserve">• </w:t>
            </w:r>
            <w:r w:rsidR="006B407F" w:rsidRPr="006B407F">
              <w:rPr>
                <w:sz w:val="28"/>
                <w:szCs w:val="28"/>
              </w:rPr>
              <w:t>vést k dodržování pravidel bezpečnosti v samostatné i týmové činnosti</w:t>
            </w:r>
          </w:p>
        </w:tc>
      </w:tr>
      <w:tr w:rsidR="00F76667" w:rsidRPr="00ED0734" w:rsidTr="00162B1D">
        <w:tc>
          <w:tcPr>
            <w:tcW w:w="3369" w:type="dxa"/>
            <w:tcBorders>
              <w:left w:val="single" w:sz="18" w:space="0" w:color="auto"/>
              <w:bottom w:val="single" w:sz="18" w:space="0" w:color="auto"/>
              <w:right w:val="single" w:sz="18" w:space="0" w:color="auto"/>
            </w:tcBorders>
          </w:tcPr>
          <w:p w:rsidR="00F76667" w:rsidRPr="003D7930" w:rsidRDefault="007B6FFA" w:rsidP="00162B1D">
            <w:pPr>
              <w:jc w:val="both"/>
              <w:rPr>
                <w:b/>
                <w:i/>
                <w:sz w:val="28"/>
                <w:szCs w:val="28"/>
              </w:rPr>
            </w:pPr>
            <w:r>
              <w:rPr>
                <w:b/>
                <w:i/>
                <w:sz w:val="28"/>
                <w:szCs w:val="28"/>
              </w:rPr>
              <w:t>digitální</w:t>
            </w:r>
          </w:p>
        </w:tc>
        <w:tc>
          <w:tcPr>
            <w:tcW w:w="6520" w:type="dxa"/>
            <w:gridSpan w:val="2"/>
            <w:tcBorders>
              <w:left w:val="single" w:sz="18" w:space="0" w:color="auto"/>
              <w:bottom w:val="single" w:sz="18" w:space="0" w:color="auto"/>
              <w:right w:val="single" w:sz="18" w:space="0" w:color="auto"/>
            </w:tcBorders>
          </w:tcPr>
          <w:p w:rsidR="001166C9" w:rsidRPr="001166C9" w:rsidRDefault="00F76667" w:rsidP="00F911BC">
            <w:pPr>
              <w:pStyle w:val="Odstavecseseznamem"/>
              <w:numPr>
                <w:ilvl w:val="0"/>
                <w:numId w:val="163"/>
              </w:numPr>
              <w:spacing w:after="0"/>
              <w:ind w:left="360"/>
              <w:rPr>
                <w:rFonts w:ascii="Times New Roman" w:hAnsi="Times New Roman" w:cs="Times New Roman"/>
                <w:color w:val="000000" w:themeColor="text1"/>
                <w:sz w:val="28"/>
                <w:szCs w:val="28"/>
              </w:rPr>
            </w:pPr>
            <w:r w:rsidRPr="001166C9">
              <w:rPr>
                <w:rFonts w:ascii="Times New Roman" w:hAnsi="Times New Roman" w:cs="Times New Roman"/>
                <w:color w:val="000000" w:themeColor="text1"/>
                <w:sz w:val="28"/>
                <w:szCs w:val="28"/>
              </w:rPr>
              <w:t>kl</w:t>
            </w:r>
            <w:r w:rsidR="001166C9" w:rsidRPr="001166C9">
              <w:rPr>
                <w:rFonts w:ascii="Times New Roman" w:hAnsi="Times New Roman" w:cs="Times New Roman"/>
                <w:color w:val="000000" w:themeColor="text1"/>
                <w:sz w:val="28"/>
                <w:szCs w:val="28"/>
              </w:rPr>
              <w:t>ást</w:t>
            </w:r>
            <w:r w:rsidRPr="001166C9">
              <w:rPr>
                <w:rFonts w:ascii="Times New Roman" w:hAnsi="Times New Roman" w:cs="Times New Roman"/>
                <w:color w:val="000000" w:themeColor="text1"/>
                <w:sz w:val="28"/>
                <w:szCs w:val="28"/>
              </w:rPr>
              <w:t xml:space="preserve"> důraz na vytváření společných pravidel</w:t>
            </w:r>
          </w:p>
          <w:p w:rsidR="00F76667" w:rsidRPr="001166C9" w:rsidRDefault="00F76667" w:rsidP="001166C9">
            <w:pPr>
              <w:rPr>
                <w:color w:val="000000" w:themeColor="text1"/>
                <w:sz w:val="28"/>
                <w:szCs w:val="28"/>
              </w:rPr>
            </w:pPr>
            <w:r w:rsidRPr="001166C9">
              <w:rPr>
                <w:color w:val="000000" w:themeColor="text1"/>
                <w:sz w:val="28"/>
                <w:szCs w:val="28"/>
              </w:rPr>
              <w:t>chování ve třídě včetně pravidel při práci</w:t>
            </w:r>
            <w:r w:rsidR="001166C9" w:rsidRPr="001166C9">
              <w:rPr>
                <w:color w:val="000000" w:themeColor="text1"/>
                <w:sz w:val="28"/>
                <w:szCs w:val="28"/>
              </w:rPr>
              <w:t xml:space="preserve"> </w:t>
            </w:r>
            <w:r w:rsidRPr="001166C9">
              <w:rPr>
                <w:color w:val="000000" w:themeColor="text1"/>
                <w:sz w:val="28"/>
                <w:szCs w:val="28"/>
              </w:rPr>
              <w:t>s</w:t>
            </w:r>
            <w:r w:rsidR="001166C9" w:rsidRPr="001166C9">
              <w:rPr>
                <w:color w:val="000000" w:themeColor="text1"/>
                <w:sz w:val="28"/>
                <w:szCs w:val="28"/>
              </w:rPr>
              <w:t> </w:t>
            </w:r>
            <w:proofErr w:type="spellStart"/>
            <w:r w:rsidRPr="001166C9">
              <w:rPr>
                <w:color w:val="000000" w:themeColor="text1"/>
                <w:sz w:val="28"/>
                <w:szCs w:val="28"/>
              </w:rPr>
              <w:t>technolo</w:t>
            </w:r>
            <w:r w:rsidR="001166C9" w:rsidRPr="001166C9">
              <w:rPr>
                <w:color w:val="000000" w:themeColor="text1"/>
                <w:sz w:val="28"/>
                <w:szCs w:val="28"/>
              </w:rPr>
              <w:t>-</w:t>
            </w:r>
            <w:r w:rsidRPr="001166C9">
              <w:rPr>
                <w:color w:val="000000" w:themeColor="text1"/>
                <w:sz w:val="28"/>
                <w:szCs w:val="28"/>
              </w:rPr>
              <w:t>giemi</w:t>
            </w:r>
            <w:proofErr w:type="spellEnd"/>
            <w:r w:rsidRPr="001166C9">
              <w:rPr>
                <w:color w:val="000000" w:themeColor="text1"/>
                <w:sz w:val="28"/>
                <w:szCs w:val="28"/>
              </w:rPr>
              <w:t xml:space="preserve"> a na jejich dodržování</w:t>
            </w:r>
          </w:p>
          <w:p w:rsidR="001166C9" w:rsidRPr="001166C9" w:rsidRDefault="00F76667" w:rsidP="00F911BC">
            <w:pPr>
              <w:pStyle w:val="Odstavecseseznamem"/>
              <w:numPr>
                <w:ilvl w:val="0"/>
                <w:numId w:val="163"/>
              </w:numPr>
              <w:spacing w:after="0"/>
              <w:ind w:left="360"/>
              <w:rPr>
                <w:rFonts w:ascii="Times New Roman" w:hAnsi="Times New Roman" w:cs="Times New Roman"/>
                <w:color w:val="000000" w:themeColor="text1"/>
                <w:sz w:val="28"/>
                <w:szCs w:val="28"/>
              </w:rPr>
            </w:pPr>
            <w:r w:rsidRPr="001166C9">
              <w:rPr>
                <w:rFonts w:ascii="Times New Roman" w:hAnsi="Times New Roman" w:cs="Times New Roman"/>
                <w:color w:val="000000" w:themeColor="text1"/>
                <w:sz w:val="28"/>
                <w:szCs w:val="28"/>
              </w:rPr>
              <w:t>v</w:t>
            </w:r>
            <w:r w:rsidR="001166C9" w:rsidRPr="001166C9">
              <w:rPr>
                <w:rFonts w:ascii="Times New Roman" w:hAnsi="Times New Roman" w:cs="Times New Roman"/>
                <w:color w:val="000000" w:themeColor="text1"/>
                <w:sz w:val="28"/>
                <w:szCs w:val="28"/>
              </w:rPr>
              <w:t>ést</w:t>
            </w:r>
            <w:r w:rsidRPr="001166C9">
              <w:rPr>
                <w:rFonts w:ascii="Times New Roman" w:hAnsi="Times New Roman" w:cs="Times New Roman"/>
                <w:color w:val="000000" w:themeColor="text1"/>
                <w:sz w:val="28"/>
                <w:szCs w:val="28"/>
              </w:rPr>
              <w:t xml:space="preserve"> žáky k dodržování pravidel chování při</w:t>
            </w:r>
          </w:p>
          <w:p w:rsidR="00F76667" w:rsidRPr="001166C9" w:rsidRDefault="00F76667" w:rsidP="001166C9">
            <w:pPr>
              <w:rPr>
                <w:color w:val="000000" w:themeColor="text1"/>
                <w:sz w:val="28"/>
                <w:szCs w:val="28"/>
              </w:rPr>
            </w:pPr>
            <w:r w:rsidRPr="001166C9">
              <w:rPr>
                <w:color w:val="000000" w:themeColor="text1"/>
                <w:sz w:val="28"/>
                <w:szCs w:val="28"/>
              </w:rPr>
              <w:t xml:space="preserve"> interakci v digitálním prostředí, k</w:t>
            </w:r>
            <w:r w:rsidR="001166C9" w:rsidRPr="001166C9">
              <w:rPr>
                <w:color w:val="000000" w:themeColor="text1"/>
                <w:sz w:val="28"/>
                <w:szCs w:val="28"/>
              </w:rPr>
              <w:t> </w:t>
            </w:r>
            <w:r w:rsidRPr="001166C9">
              <w:rPr>
                <w:color w:val="000000" w:themeColor="text1"/>
                <w:sz w:val="28"/>
                <w:szCs w:val="28"/>
              </w:rPr>
              <w:t>ochraně</w:t>
            </w:r>
            <w:r w:rsidR="001166C9" w:rsidRPr="001166C9">
              <w:rPr>
                <w:color w:val="000000" w:themeColor="text1"/>
                <w:sz w:val="28"/>
                <w:szCs w:val="28"/>
              </w:rPr>
              <w:t xml:space="preserve"> </w:t>
            </w:r>
            <w:r w:rsidRPr="001166C9">
              <w:rPr>
                <w:color w:val="000000" w:themeColor="text1"/>
                <w:sz w:val="28"/>
                <w:szCs w:val="28"/>
              </w:rPr>
              <w:t>osobních údajů a k uvědomění si, které údaje je vhodné, a naopak nevhodné o sobě zveřejňovat</w:t>
            </w:r>
            <w:r w:rsidR="001166C9" w:rsidRPr="001166C9">
              <w:rPr>
                <w:color w:val="000000" w:themeColor="text1"/>
                <w:sz w:val="28"/>
                <w:szCs w:val="28"/>
              </w:rPr>
              <w:t xml:space="preserve"> </w:t>
            </w:r>
            <w:r w:rsidRPr="001166C9">
              <w:rPr>
                <w:color w:val="000000" w:themeColor="text1"/>
                <w:sz w:val="28"/>
                <w:szCs w:val="28"/>
              </w:rPr>
              <w:t>a proč</w:t>
            </w:r>
          </w:p>
          <w:p w:rsidR="001166C9" w:rsidRPr="001166C9" w:rsidRDefault="00F76667" w:rsidP="00F911BC">
            <w:pPr>
              <w:pStyle w:val="Odstavecseseznamem"/>
              <w:numPr>
                <w:ilvl w:val="0"/>
                <w:numId w:val="163"/>
              </w:numPr>
              <w:spacing w:after="0"/>
              <w:ind w:left="360"/>
              <w:rPr>
                <w:rFonts w:ascii="Times New Roman" w:hAnsi="Times New Roman" w:cs="Times New Roman"/>
                <w:color w:val="000000" w:themeColor="text1"/>
                <w:sz w:val="28"/>
                <w:szCs w:val="28"/>
              </w:rPr>
            </w:pPr>
            <w:r w:rsidRPr="001166C9">
              <w:rPr>
                <w:rFonts w:ascii="Times New Roman" w:hAnsi="Times New Roman" w:cs="Times New Roman"/>
                <w:color w:val="000000" w:themeColor="text1"/>
                <w:sz w:val="28"/>
                <w:szCs w:val="28"/>
              </w:rPr>
              <w:t>v</w:t>
            </w:r>
            <w:r w:rsidR="001166C9" w:rsidRPr="001166C9">
              <w:rPr>
                <w:rFonts w:ascii="Times New Roman" w:hAnsi="Times New Roman" w:cs="Times New Roman"/>
                <w:color w:val="000000" w:themeColor="text1"/>
                <w:sz w:val="28"/>
                <w:szCs w:val="28"/>
              </w:rPr>
              <w:t>ést</w:t>
            </w:r>
            <w:r w:rsidRPr="001166C9">
              <w:rPr>
                <w:rFonts w:ascii="Times New Roman" w:hAnsi="Times New Roman" w:cs="Times New Roman"/>
                <w:color w:val="000000" w:themeColor="text1"/>
                <w:sz w:val="28"/>
                <w:szCs w:val="28"/>
              </w:rPr>
              <w:t xml:space="preserve"> žáky k respektování autorských práv při</w:t>
            </w:r>
          </w:p>
          <w:p w:rsidR="00F76667" w:rsidRPr="001166C9" w:rsidRDefault="00F76667" w:rsidP="001166C9">
            <w:pPr>
              <w:rPr>
                <w:color w:val="000000" w:themeColor="text1"/>
                <w:sz w:val="28"/>
                <w:szCs w:val="28"/>
              </w:rPr>
            </w:pPr>
            <w:r w:rsidRPr="001166C9">
              <w:rPr>
                <w:color w:val="000000" w:themeColor="text1"/>
                <w:sz w:val="28"/>
                <w:szCs w:val="28"/>
              </w:rPr>
              <w:t>využívání obrázků, videí a informací</w:t>
            </w:r>
          </w:p>
          <w:p w:rsidR="001166C9" w:rsidRPr="001166C9" w:rsidRDefault="00F76667" w:rsidP="00F911BC">
            <w:pPr>
              <w:pStyle w:val="Odstavecseseznamem"/>
              <w:numPr>
                <w:ilvl w:val="0"/>
                <w:numId w:val="163"/>
              </w:numPr>
              <w:spacing w:after="0"/>
              <w:ind w:left="360"/>
              <w:rPr>
                <w:rFonts w:ascii="Times New Roman" w:hAnsi="Times New Roman" w:cs="Times New Roman"/>
                <w:color w:val="000000" w:themeColor="text1"/>
                <w:sz w:val="28"/>
                <w:szCs w:val="28"/>
              </w:rPr>
            </w:pPr>
            <w:r w:rsidRPr="001166C9">
              <w:rPr>
                <w:rFonts w:ascii="Times New Roman" w:hAnsi="Times New Roman" w:cs="Times New Roman"/>
                <w:color w:val="000000" w:themeColor="text1"/>
                <w:sz w:val="28"/>
                <w:szCs w:val="28"/>
              </w:rPr>
              <w:t>v</w:t>
            </w:r>
            <w:r w:rsidR="001166C9" w:rsidRPr="001166C9">
              <w:rPr>
                <w:rFonts w:ascii="Times New Roman" w:hAnsi="Times New Roman" w:cs="Times New Roman"/>
                <w:color w:val="000000" w:themeColor="text1"/>
                <w:sz w:val="28"/>
                <w:szCs w:val="28"/>
              </w:rPr>
              <w:t>ést</w:t>
            </w:r>
            <w:r w:rsidRPr="001166C9">
              <w:rPr>
                <w:rFonts w:ascii="Times New Roman" w:hAnsi="Times New Roman" w:cs="Times New Roman"/>
                <w:color w:val="000000" w:themeColor="text1"/>
                <w:sz w:val="28"/>
                <w:szCs w:val="28"/>
              </w:rPr>
              <w:t xml:space="preserve"> žáky ke zdravému používání online technologií,</w:t>
            </w:r>
          </w:p>
          <w:p w:rsidR="00F76667" w:rsidRPr="001166C9" w:rsidRDefault="00F76667" w:rsidP="001166C9">
            <w:pPr>
              <w:rPr>
                <w:color w:val="000000" w:themeColor="text1"/>
                <w:sz w:val="28"/>
                <w:szCs w:val="28"/>
              </w:rPr>
            </w:pPr>
            <w:r w:rsidRPr="001166C9">
              <w:rPr>
                <w:color w:val="000000" w:themeColor="text1"/>
                <w:sz w:val="28"/>
                <w:szCs w:val="28"/>
              </w:rPr>
              <w:t>k uvědomění si zdravotních rizik, která</w:t>
            </w:r>
            <w:r w:rsidR="001166C9" w:rsidRPr="001166C9">
              <w:rPr>
                <w:color w:val="000000" w:themeColor="text1"/>
                <w:sz w:val="28"/>
                <w:szCs w:val="28"/>
              </w:rPr>
              <w:t xml:space="preserve"> </w:t>
            </w:r>
            <w:r w:rsidRPr="001166C9">
              <w:rPr>
                <w:color w:val="000000" w:themeColor="text1"/>
                <w:sz w:val="28"/>
                <w:szCs w:val="28"/>
              </w:rPr>
              <w:t xml:space="preserve">mohou nastat při jejich dlouhodobém používání, a k jejich </w:t>
            </w:r>
            <w:proofErr w:type="spellStart"/>
            <w:r w:rsidRPr="001166C9">
              <w:rPr>
                <w:color w:val="000000" w:themeColor="text1"/>
                <w:sz w:val="28"/>
                <w:szCs w:val="28"/>
              </w:rPr>
              <w:t>předchá</w:t>
            </w:r>
            <w:r w:rsidR="001166C9" w:rsidRPr="001166C9">
              <w:rPr>
                <w:color w:val="000000" w:themeColor="text1"/>
                <w:sz w:val="28"/>
                <w:szCs w:val="28"/>
              </w:rPr>
              <w:t>-</w:t>
            </w:r>
            <w:r w:rsidRPr="001166C9">
              <w:rPr>
                <w:color w:val="000000" w:themeColor="text1"/>
                <w:sz w:val="28"/>
                <w:szCs w:val="28"/>
              </w:rPr>
              <w:t>zení</w:t>
            </w:r>
            <w:proofErr w:type="spellEnd"/>
            <w:r w:rsidRPr="001166C9">
              <w:rPr>
                <w:color w:val="000000" w:themeColor="text1"/>
                <w:sz w:val="28"/>
                <w:szCs w:val="28"/>
              </w:rPr>
              <w:t>, např. zařazováním</w:t>
            </w:r>
            <w:r w:rsidR="001166C9" w:rsidRPr="001166C9">
              <w:rPr>
                <w:color w:val="000000" w:themeColor="text1"/>
                <w:sz w:val="28"/>
                <w:szCs w:val="28"/>
              </w:rPr>
              <w:t xml:space="preserve"> </w:t>
            </w:r>
            <w:r w:rsidRPr="001166C9">
              <w:rPr>
                <w:color w:val="000000" w:themeColor="text1"/>
                <w:sz w:val="28"/>
                <w:szCs w:val="28"/>
              </w:rPr>
              <w:t>relaxačních chvilek</w:t>
            </w:r>
          </w:p>
          <w:p w:rsidR="001166C9" w:rsidRPr="001166C9" w:rsidRDefault="00F76667" w:rsidP="00F911BC">
            <w:pPr>
              <w:pStyle w:val="Odstavecseseznamem"/>
              <w:numPr>
                <w:ilvl w:val="0"/>
                <w:numId w:val="164"/>
              </w:numPr>
              <w:spacing w:after="0"/>
              <w:ind w:left="360"/>
              <w:rPr>
                <w:rFonts w:ascii="Times New Roman" w:hAnsi="Times New Roman" w:cs="Times New Roman"/>
                <w:color w:val="000000" w:themeColor="text1"/>
                <w:sz w:val="28"/>
                <w:szCs w:val="28"/>
              </w:rPr>
            </w:pPr>
            <w:r w:rsidRPr="001166C9">
              <w:rPr>
                <w:rFonts w:ascii="Times New Roman" w:hAnsi="Times New Roman" w:cs="Times New Roman"/>
                <w:color w:val="000000" w:themeColor="text1"/>
                <w:sz w:val="28"/>
                <w:szCs w:val="28"/>
              </w:rPr>
              <w:lastRenderedPageBreak/>
              <w:t>motiv</w:t>
            </w:r>
            <w:r w:rsidR="001166C9" w:rsidRPr="001166C9">
              <w:rPr>
                <w:rFonts w:ascii="Times New Roman" w:hAnsi="Times New Roman" w:cs="Times New Roman"/>
                <w:color w:val="000000" w:themeColor="text1"/>
                <w:sz w:val="28"/>
                <w:szCs w:val="28"/>
              </w:rPr>
              <w:t>ovat</w:t>
            </w:r>
            <w:r w:rsidRPr="001166C9">
              <w:rPr>
                <w:rFonts w:ascii="Times New Roman" w:hAnsi="Times New Roman" w:cs="Times New Roman"/>
                <w:color w:val="000000" w:themeColor="text1"/>
                <w:sz w:val="28"/>
                <w:szCs w:val="28"/>
              </w:rPr>
              <w:t xml:space="preserve"> žáky ke zkoumání přírody s</w:t>
            </w:r>
            <w:r w:rsidR="001166C9" w:rsidRPr="001166C9">
              <w:rPr>
                <w:rFonts w:ascii="Times New Roman" w:hAnsi="Times New Roman" w:cs="Times New Roman"/>
                <w:color w:val="000000" w:themeColor="text1"/>
                <w:sz w:val="28"/>
                <w:szCs w:val="28"/>
              </w:rPr>
              <w:t> </w:t>
            </w:r>
            <w:r w:rsidRPr="001166C9">
              <w:rPr>
                <w:rFonts w:ascii="Times New Roman" w:hAnsi="Times New Roman" w:cs="Times New Roman"/>
                <w:color w:val="000000" w:themeColor="text1"/>
                <w:sz w:val="28"/>
                <w:szCs w:val="28"/>
              </w:rPr>
              <w:t>využitím</w:t>
            </w:r>
          </w:p>
          <w:p w:rsidR="00F76667" w:rsidRPr="001166C9" w:rsidRDefault="00F76667" w:rsidP="001166C9">
            <w:pPr>
              <w:rPr>
                <w:color w:val="000000" w:themeColor="text1"/>
                <w:sz w:val="28"/>
                <w:szCs w:val="28"/>
              </w:rPr>
            </w:pPr>
            <w:r w:rsidRPr="001166C9">
              <w:rPr>
                <w:color w:val="000000" w:themeColor="text1"/>
                <w:sz w:val="28"/>
                <w:szCs w:val="28"/>
              </w:rPr>
              <w:t>online aplikací a ke vhodnému využívání</w:t>
            </w:r>
            <w:r w:rsidR="001166C9" w:rsidRPr="001166C9">
              <w:rPr>
                <w:color w:val="000000" w:themeColor="text1"/>
                <w:sz w:val="28"/>
                <w:szCs w:val="28"/>
              </w:rPr>
              <w:t xml:space="preserve"> </w:t>
            </w:r>
            <w:r w:rsidRPr="001166C9">
              <w:rPr>
                <w:color w:val="000000" w:themeColor="text1"/>
                <w:sz w:val="28"/>
                <w:szCs w:val="28"/>
              </w:rPr>
              <w:t>digitálních map a navigací</w:t>
            </w:r>
          </w:p>
          <w:p w:rsidR="001166C9" w:rsidRPr="001166C9" w:rsidRDefault="00F76667" w:rsidP="00F911BC">
            <w:pPr>
              <w:pStyle w:val="Odstavecseseznamem"/>
              <w:numPr>
                <w:ilvl w:val="0"/>
                <w:numId w:val="164"/>
              </w:numPr>
              <w:spacing w:after="0"/>
              <w:ind w:left="360"/>
              <w:rPr>
                <w:rFonts w:ascii="Times New Roman" w:hAnsi="Times New Roman" w:cs="Times New Roman"/>
                <w:color w:val="000000" w:themeColor="text1"/>
                <w:sz w:val="28"/>
                <w:szCs w:val="28"/>
              </w:rPr>
            </w:pPr>
            <w:r w:rsidRPr="001166C9">
              <w:rPr>
                <w:rFonts w:ascii="Times New Roman" w:hAnsi="Times New Roman" w:cs="Times New Roman"/>
                <w:color w:val="000000" w:themeColor="text1"/>
                <w:sz w:val="28"/>
                <w:szCs w:val="28"/>
              </w:rPr>
              <w:t>dáv</w:t>
            </w:r>
            <w:r w:rsidR="001166C9" w:rsidRPr="001166C9">
              <w:rPr>
                <w:rFonts w:ascii="Times New Roman" w:hAnsi="Times New Roman" w:cs="Times New Roman"/>
                <w:color w:val="000000" w:themeColor="text1"/>
                <w:sz w:val="28"/>
                <w:szCs w:val="28"/>
              </w:rPr>
              <w:t>at</w:t>
            </w:r>
            <w:r w:rsidRPr="001166C9">
              <w:rPr>
                <w:rFonts w:ascii="Times New Roman" w:hAnsi="Times New Roman" w:cs="Times New Roman"/>
                <w:color w:val="000000" w:themeColor="text1"/>
                <w:sz w:val="28"/>
                <w:szCs w:val="28"/>
              </w:rPr>
              <w:t xml:space="preserve"> žákům prostor k plánování a realizaci</w:t>
            </w:r>
            <w:r w:rsidR="001166C9" w:rsidRPr="001166C9">
              <w:rPr>
                <w:rFonts w:ascii="Times New Roman" w:hAnsi="Times New Roman" w:cs="Times New Roman"/>
                <w:color w:val="000000" w:themeColor="text1"/>
                <w:sz w:val="28"/>
                <w:szCs w:val="28"/>
              </w:rPr>
              <w:t xml:space="preserve"> </w:t>
            </w:r>
            <w:proofErr w:type="spellStart"/>
            <w:r w:rsidRPr="001166C9">
              <w:rPr>
                <w:rFonts w:ascii="Times New Roman" w:hAnsi="Times New Roman" w:cs="Times New Roman"/>
                <w:color w:val="000000" w:themeColor="text1"/>
                <w:sz w:val="28"/>
                <w:szCs w:val="28"/>
              </w:rPr>
              <w:t>pozoro</w:t>
            </w:r>
            <w:proofErr w:type="spellEnd"/>
            <w:r w:rsidR="001166C9" w:rsidRPr="001166C9">
              <w:rPr>
                <w:rFonts w:ascii="Times New Roman" w:hAnsi="Times New Roman" w:cs="Times New Roman"/>
                <w:color w:val="000000" w:themeColor="text1"/>
                <w:sz w:val="28"/>
                <w:szCs w:val="28"/>
              </w:rPr>
              <w:t>-</w:t>
            </w:r>
          </w:p>
          <w:p w:rsidR="00F76667" w:rsidRPr="001166C9" w:rsidRDefault="00F76667" w:rsidP="001166C9">
            <w:pPr>
              <w:rPr>
                <w:color w:val="000000" w:themeColor="text1"/>
                <w:sz w:val="28"/>
                <w:szCs w:val="28"/>
              </w:rPr>
            </w:pPr>
            <w:r w:rsidRPr="001166C9">
              <w:rPr>
                <w:color w:val="000000" w:themeColor="text1"/>
                <w:sz w:val="28"/>
                <w:szCs w:val="28"/>
              </w:rPr>
              <w:t>vání a pokusů s účelným využitím</w:t>
            </w:r>
            <w:r w:rsidR="001166C9" w:rsidRPr="001166C9">
              <w:rPr>
                <w:color w:val="000000" w:themeColor="text1"/>
                <w:sz w:val="28"/>
                <w:szCs w:val="28"/>
              </w:rPr>
              <w:t xml:space="preserve"> </w:t>
            </w:r>
            <w:r w:rsidRPr="001166C9">
              <w:rPr>
                <w:color w:val="000000" w:themeColor="text1"/>
                <w:sz w:val="28"/>
                <w:szCs w:val="28"/>
              </w:rPr>
              <w:t>digitálních technologií</w:t>
            </w:r>
          </w:p>
        </w:tc>
      </w:tr>
    </w:tbl>
    <w:p w:rsidR="00716134" w:rsidRDefault="00716134">
      <w:pPr>
        <w:jc w:val="both"/>
      </w:pPr>
    </w:p>
    <w:p w:rsidR="00A77B1A" w:rsidRDefault="00A77B1A">
      <w:pPr>
        <w:pStyle w:val="Nadpis1"/>
        <w:ind w:firstLine="0"/>
        <w:rPr>
          <w:rFonts w:ascii="Times New Roman" w:hAnsi="Times New Roman"/>
          <w:sz w:val="28"/>
          <w:u w:val="none"/>
        </w:rPr>
      </w:pPr>
    </w:p>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1166C9" w:rsidRDefault="001166C9"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tbl>
      <w:tblPr>
        <w:tblStyle w:val="Mkatabulky"/>
        <w:tblW w:w="10173" w:type="dxa"/>
        <w:tblLook w:val="04A0" w:firstRow="1" w:lastRow="0" w:firstColumn="1" w:lastColumn="0" w:noHBand="0" w:noVBand="1"/>
      </w:tblPr>
      <w:tblGrid>
        <w:gridCol w:w="5637"/>
        <w:gridCol w:w="4536"/>
      </w:tblGrid>
      <w:tr w:rsidR="004052D1" w:rsidTr="00E82820">
        <w:tc>
          <w:tcPr>
            <w:tcW w:w="10173" w:type="dxa"/>
            <w:gridSpan w:val="2"/>
            <w:tcBorders>
              <w:top w:val="single" w:sz="12" w:space="0" w:color="auto"/>
              <w:left w:val="single" w:sz="12" w:space="0" w:color="auto"/>
              <w:bottom w:val="single" w:sz="12" w:space="0" w:color="auto"/>
              <w:right w:val="single" w:sz="12" w:space="0" w:color="auto"/>
            </w:tcBorders>
          </w:tcPr>
          <w:p w:rsidR="004052D1" w:rsidRDefault="004052D1" w:rsidP="00B829B2">
            <w:pPr>
              <w:rPr>
                <w:b/>
                <w:sz w:val="28"/>
                <w:szCs w:val="28"/>
              </w:rPr>
            </w:pPr>
          </w:p>
          <w:p w:rsidR="004052D1" w:rsidRDefault="004052D1" w:rsidP="00B829B2">
            <w:pPr>
              <w:rPr>
                <w:b/>
                <w:sz w:val="28"/>
                <w:szCs w:val="28"/>
              </w:rPr>
            </w:pPr>
            <w:r>
              <w:rPr>
                <w:b/>
                <w:sz w:val="28"/>
                <w:szCs w:val="28"/>
              </w:rPr>
              <w:t xml:space="preserve">Učební osnovy ČLOVĚK A JEHO SVĚT – přírodověda </w:t>
            </w:r>
          </w:p>
          <w:p w:rsidR="004052D1" w:rsidRDefault="004052D1" w:rsidP="00B829B2">
            <w:pPr>
              <w:rPr>
                <w:b/>
                <w:sz w:val="28"/>
                <w:szCs w:val="28"/>
              </w:rPr>
            </w:pPr>
          </w:p>
          <w:p w:rsidR="004052D1" w:rsidRPr="009D3CC6" w:rsidRDefault="004052D1" w:rsidP="00B829B2">
            <w:pPr>
              <w:ind w:left="360"/>
              <w:rPr>
                <w:b/>
                <w:sz w:val="36"/>
                <w:szCs w:val="36"/>
              </w:rPr>
            </w:pPr>
            <w:r w:rsidRPr="009D3CC6">
              <w:rPr>
                <w:b/>
                <w:sz w:val="36"/>
                <w:szCs w:val="36"/>
              </w:rPr>
              <w:t>2. OBDOBÍ</w:t>
            </w:r>
          </w:p>
          <w:p w:rsidR="004052D1" w:rsidRPr="009D3CC6" w:rsidRDefault="004052D1" w:rsidP="00B829B2">
            <w:pPr>
              <w:tabs>
                <w:tab w:val="left" w:pos="8505"/>
              </w:tabs>
              <w:rPr>
                <w:b/>
                <w:bCs/>
                <w:sz w:val="16"/>
                <w:szCs w:val="16"/>
              </w:rPr>
            </w:pPr>
          </w:p>
        </w:tc>
      </w:tr>
      <w:tr w:rsidR="004052D1" w:rsidTr="00E82820">
        <w:tc>
          <w:tcPr>
            <w:tcW w:w="10173" w:type="dxa"/>
            <w:gridSpan w:val="2"/>
            <w:tcBorders>
              <w:top w:val="single" w:sz="12" w:space="0" w:color="auto"/>
              <w:left w:val="single" w:sz="12" w:space="0" w:color="auto"/>
              <w:right w:val="single" w:sz="12" w:space="0" w:color="auto"/>
            </w:tcBorders>
            <w:shd w:val="clear" w:color="auto" w:fill="E5B8B7" w:themeFill="accent2" w:themeFillTint="66"/>
          </w:tcPr>
          <w:p w:rsidR="004052D1" w:rsidRPr="008273FE" w:rsidRDefault="004052D1" w:rsidP="00B829B2">
            <w:pPr>
              <w:tabs>
                <w:tab w:val="left" w:pos="8505"/>
              </w:tabs>
              <w:rPr>
                <w:sz w:val="28"/>
                <w:szCs w:val="28"/>
              </w:rPr>
            </w:pPr>
            <w:proofErr w:type="gramStart"/>
            <w:r>
              <w:rPr>
                <w:b/>
                <w:bCs/>
                <w:sz w:val="28"/>
                <w:szCs w:val="28"/>
              </w:rPr>
              <w:t>ROZMANITOST  PŘÍRODY</w:t>
            </w:r>
            <w:proofErr w:type="gramEnd"/>
          </w:p>
        </w:tc>
      </w:tr>
      <w:tr w:rsidR="004052D1" w:rsidTr="00E82820">
        <w:tc>
          <w:tcPr>
            <w:tcW w:w="5637" w:type="dxa"/>
            <w:tcBorders>
              <w:top w:val="single" w:sz="12" w:space="0" w:color="auto"/>
            </w:tcBorders>
          </w:tcPr>
          <w:p w:rsidR="004052D1" w:rsidRPr="008273FE" w:rsidRDefault="004052D1" w:rsidP="00B829B2">
            <w:pPr>
              <w:tabs>
                <w:tab w:val="left" w:pos="8505"/>
              </w:tabs>
              <w:jc w:val="center"/>
              <w:rPr>
                <w:sz w:val="28"/>
                <w:szCs w:val="28"/>
              </w:rPr>
            </w:pPr>
            <w:r>
              <w:rPr>
                <w:sz w:val="28"/>
                <w:szCs w:val="28"/>
              </w:rPr>
              <w:t>Očekávané výstupy</w:t>
            </w:r>
          </w:p>
        </w:tc>
        <w:tc>
          <w:tcPr>
            <w:tcW w:w="4536" w:type="dxa"/>
            <w:tcBorders>
              <w:top w:val="single" w:sz="12" w:space="0" w:color="auto"/>
            </w:tcBorders>
          </w:tcPr>
          <w:p w:rsidR="004052D1" w:rsidRPr="008273FE" w:rsidRDefault="004052D1" w:rsidP="00B829B2">
            <w:pPr>
              <w:tabs>
                <w:tab w:val="left" w:pos="8505"/>
              </w:tabs>
              <w:jc w:val="center"/>
              <w:rPr>
                <w:sz w:val="28"/>
                <w:szCs w:val="28"/>
              </w:rPr>
            </w:pPr>
            <w:r>
              <w:rPr>
                <w:sz w:val="28"/>
                <w:szCs w:val="28"/>
              </w:rPr>
              <w:t>Učivo 4. a 5. ročník</w:t>
            </w:r>
          </w:p>
        </w:tc>
      </w:tr>
      <w:tr w:rsidR="004052D1" w:rsidTr="00E82820">
        <w:tc>
          <w:tcPr>
            <w:tcW w:w="5637" w:type="dxa"/>
            <w:tcBorders>
              <w:bottom w:val="single" w:sz="12" w:space="0" w:color="auto"/>
            </w:tcBorders>
          </w:tcPr>
          <w:p w:rsidR="004052D1" w:rsidRPr="004052D1" w:rsidRDefault="004052D1" w:rsidP="00F911BC">
            <w:pPr>
              <w:pStyle w:val="Odstavecseseznamem"/>
              <w:numPr>
                <w:ilvl w:val="0"/>
                <w:numId w:val="52"/>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objevuje propojenost prvků živé a neživé přírody,</w:t>
            </w:r>
          </w:p>
          <w:p w:rsidR="004052D1" w:rsidRPr="004052D1" w:rsidRDefault="004052D1" w:rsidP="00F911BC">
            <w:pPr>
              <w:pStyle w:val="Odstavecseseznamem"/>
              <w:numPr>
                <w:ilvl w:val="0"/>
                <w:numId w:val="52"/>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uvědomuje si souvislosti mezi vzhledem přírody a činností člověka,</w:t>
            </w:r>
          </w:p>
          <w:p w:rsidR="004052D1" w:rsidRPr="004052D1" w:rsidRDefault="004052D1" w:rsidP="00F911BC">
            <w:pPr>
              <w:pStyle w:val="Odstavecseseznamem"/>
              <w:numPr>
                <w:ilvl w:val="0"/>
                <w:numId w:val="52"/>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na základě znalosti propojenosti prvků živé a neživé přírody si uvědomuje princip rovnováhy v přírodě,</w:t>
            </w:r>
          </w:p>
          <w:p w:rsidR="004052D1" w:rsidRPr="004052D1" w:rsidRDefault="004052D1" w:rsidP="00F911BC">
            <w:pPr>
              <w:pStyle w:val="Odstavecseseznamem"/>
              <w:numPr>
                <w:ilvl w:val="0"/>
                <w:numId w:val="52"/>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definuje význam vody a vzduchu pro život,</w:t>
            </w:r>
          </w:p>
          <w:p w:rsidR="004052D1" w:rsidRPr="004052D1" w:rsidRDefault="004052D1" w:rsidP="00F911BC">
            <w:pPr>
              <w:pStyle w:val="Odstavecseseznamem"/>
              <w:numPr>
                <w:ilvl w:val="0"/>
                <w:numId w:val="52"/>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založí jednoduchý pokus, naplánuje a zdůvodní postup, vyhodnotí a vysvětlí výsledky pokusu,</w:t>
            </w:r>
          </w:p>
          <w:p w:rsidR="004052D1" w:rsidRPr="004052D1" w:rsidRDefault="004052D1" w:rsidP="00F911BC">
            <w:pPr>
              <w:pStyle w:val="Odstavecseseznamem"/>
              <w:numPr>
                <w:ilvl w:val="0"/>
                <w:numId w:val="52"/>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porovná některé hospodářsky významné horniny a nerosty a jejich využití,</w:t>
            </w:r>
          </w:p>
          <w:p w:rsidR="004052D1" w:rsidRPr="004052D1" w:rsidRDefault="004052D1" w:rsidP="00F911BC">
            <w:pPr>
              <w:pStyle w:val="Odstavecseseznamem"/>
              <w:numPr>
                <w:ilvl w:val="0"/>
                <w:numId w:val="52"/>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vysvětlí význam půdy pro hospodářství ČR,</w:t>
            </w:r>
          </w:p>
          <w:p w:rsidR="004052D1" w:rsidRPr="004052D1" w:rsidRDefault="004052D1" w:rsidP="00F911BC">
            <w:pPr>
              <w:pStyle w:val="Odstavecseseznamem"/>
              <w:numPr>
                <w:ilvl w:val="0"/>
                <w:numId w:val="52"/>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objasní zákonitosti střídání ročního období,</w:t>
            </w:r>
          </w:p>
          <w:p w:rsidR="004052D1" w:rsidRPr="004052D1" w:rsidRDefault="004052D1" w:rsidP="00F911BC">
            <w:pPr>
              <w:pStyle w:val="Odstavecseseznamem"/>
              <w:numPr>
                <w:ilvl w:val="0"/>
                <w:numId w:val="52"/>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pozoruje, porovnává a zaznamenává rozmanitosti přírody v závislosti na ročních obdobích,</w:t>
            </w:r>
          </w:p>
          <w:p w:rsidR="004052D1" w:rsidRPr="004052D1" w:rsidRDefault="004052D1" w:rsidP="00F911BC">
            <w:pPr>
              <w:pStyle w:val="Odstavecseseznamem"/>
              <w:numPr>
                <w:ilvl w:val="0"/>
                <w:numId w:val="52"/>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v informačních zdrojích vyhledává problematiku vzniku života na Zemi,</w:t>
            </w:r>
          </w:p>
          <w:p w:rsidR="004052D1" w:rsidRPr="004052D1" w:rsidRDefault="004052D1" w:rsidP="00F911BC">
            <w:pPr>
              <w:pStyle w:val="Odstavecseseznamem"/>
              <w:numPr>
                <w:ilvl w:val="0"/>
                <w:numId w:val="52"/>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vyhodnotí naši planetu jako součást sluneční soustavy a vesmíru,</w:t>
            </w:r>
          </w:p>
          <w:p w:rsidR="004052D1" w:rsidRPr="004052D1" w:rsidRDefault="004052D1" w:rsidP="00F911BC">
            <w:pPr>
              <w:pStyle w:val="Odstavecseseznamem"/>
              <w:numPr>
                <w:ilvl w:val="0"/>
                <w:numId w:val="52"/>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porovnává základní projevy života, nachází shody a rozdíly přizpůsobení organismů prostředí, vyvozuje vzájemné vztahy mezi organismy ve vybraných lokalitách,</w:t>
            </w:r>
          </w:p>
          <w:p w:rsidR="004052D1" w:rsidRPr="004052D1" w:rsidRDefault="004052D1" w:rsidP="00F911BC">
            <w:pPr>
              <w:pStyle w:val="Odstavecseseznamem"/>
              <w:numPr>
                <w:ilvl w:val="0"/>
                <w:numId w:val="52"/>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s využitím jednoduchých klíčů a atlasů prakticky třídí organismy do známých skupin a porovnává jejich přizpůsobení se prostředí,</w:t>
            </w:r>
          </w:p>
          <w:p w:rsidR="004052D1" w:rsidRPr="004052D1" w:rsidRDefault="004052D1" w:rsidP="00F911BC">
            <w:pPr>
              <w:pStyle w:val="Odstavecseseznamem"/>
              <w:numPr>
                <w:ilvl w:val="0"/>
                <w:numId w:val="53"/>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u vybraných živočichů popíše stavbu těla, výživu, průběh a způsob života,</w:t>
            </w:r>
          </w:p>
          <w:p w:rsidR="004052D1" w:rsidRPr="004052D1" w:rsidRDefault="004052D1" w:rsidP="00F911BC">
            <w:pPr>
              <w:pStyle w:val="Odstavecseseznamem"/>
              <w:numPr>
                <w:ilvl w:val="0"/>
                <w:numId w:val="53"/>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vyhodnotí u vybraných organismů jejich význam pro člověka,</w:t>
            </w:r>
          </w:p>
          <w:p w:rsidR="004052D1" w:rsidRPr="004052D1" w:rsidRDefault="004052D1" w:rsidP="00F911BC">
            <w:pPr>
              <w:pStyle w:val="Odstavecseseznamem"/>
              <w:numPr>
                <w:ilvl w:val="0"/>
                <w:numId w:val="53"/>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na základě vlastních pozorování charakterizuje jednotlivá společenstva,</w:t>
            </w:r>
          </w:p>
          <w:p w:rsidR="004052D1" w:rsidRPr="004052D1" w:rsidRDefault="004052D1" w:rsidP="00F911BC">
            <w:pPr>
              <w:pStyle w:val="Odstavecseseznamem"/>
              <w:numPr>
                <w:ilvl w:val="0"/>
                <w:numId w:val="53"/>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lastRenderedPageBreak/>
              <w:t>vyvozuje podstatu pojmu ekosystém a poznatky aplikuje na okolní lokality,</w:t>
            </w:r>
          </w:p>
          <w:p w:rsidR="004052D1" w:rsidRPr="004052D1" w:rsidRDefault="004052D1" w:rsidP="00F911BC">
            <w:pPr>
              <w:pStyle w:val="Odstavecseseznamem"/>
              <w:numPr>
                <w:ilvl w:val="0"/>
                <w:numId w:val="53"/>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uvědomuje si odpovědnost lidí za ochranu a tvorbu životního prostředí, rostlin a živočichů,</w:t>
            </w:r>
          </w:p>
          <w:p w:rsidR="004052D1" w:rsidRPr="004052D1" w:rsidRDefault="004052D1" w:rsidP="00F911BC">
            <w:pPr>
              <w:pStyle w:val="Odstavecseseznamem"/>
              <w:numPr>
                <w:ilvl w:val="0"/>
                <w:numId w:val="53"/>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aktivně se podílí na třídění odpadu ve škole a obci,</w:t>
            </w:r>
          </w:p>
          <w:p w:rsidR="004052D1" w:rsidRPr="004052D1" w:rsidRDefault="004052D1" w:rsidP="00F911BC">
            <w:pPr>
              <w:pStyle w:val="Odstavecseseznamem"/>
              <w:numPr>
                <w:ilvl w:val="0"/>
                <w:numId w:val="53"/>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dle svých možností se zapojuje do aktivit, které mohou ochranu životního prostředí podporovat,</w:t>
            </w:r>
          </w:p>
          <w:p w:rsidR="004052D1" w:rsidRPr="004052D1" w:rsidRDefault="004052D1" w:rsidP="00F911BC">
            <w:pPr>
              <w:pStyle w:val="Odstavecseseznamem"/>
              <w:numPr>
                <w:ilvl w:val="0"/>
                <w:numId w:val="54"/>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 xml:space="preserve">uvede příklady živelných pohrom a </w:t>
            </w:r>
            <w:proofErr w:type="spellStart"/>
            <w:r w:rsidRPr="004052D1">
              <w:rPr>
                <w:rFonts w:ascii="Times New Roman" w:hAnsi="Times New Roman" w:cs="Times New Roman"/>
                <w:sz w:val="28"/>
                <w:szCs w:val="28"/>
              </w:rPr>
              <w:t>ekolo</w:t>
            </w:r>
            <w:r>
              <w:rPr>
                <w:rFonts w:ascii="Times New Roman" w:hAnsi="Times New Roman" w:cs="Times New Roman"/>
                <w:sz w:val="28"/>
                <w:szCs w:val="28"/>
              </w:rPr>
              <w:t>-</w:t>
            </w:r>
            <w:r w:rsidRPr="004052D1">
              <w:rPr>
                <w:rFonts w:ascii="Times New Roman" w:hAnsi="Times New Roman" w:cs="Times New Roman"/>
                <w:sz w:val="28"/>
                <w:szCs w:val="28"/>
              </w:rPr>
              <w:t>gických</w:t>
            </w:r>
            <w:proofErr w:type="spellEnd"/>
            <w:r w:rsidRPr="004052D1">
              <w:rPr>
                <w:rFonts w:ascii="Times New Roman" w:hAnsi="Times New Roman" w:cs="Times New Roman"/>
                <w:sz w:val="28"/>
                <w:szCs w:val="28"/>
              </w:rPr>
              <w:t xml:space="preserve"> katastrof.</w:t>
            </w:r>
          </w:p>
          <w:p w:rsidR="004052D1" w:rsidRPr="004052D1" w:rsidRDefault="004052D1" w:rsidP="00B829B2">
            <w:pPr>
              <w:autoSpaceDE w:val="0"/>
              <w:autoSpaceDN w:val="0"/>
              <w:adjustRightInd w:val="0"/>
              <w:rPr>
                <w:rFonts w:eastAsiaTheme="minorHAnsi"/>
                <w:lang w:eastAsia="en-US"/>
              </w:rPr>
            </w:pPr>
          </w:p>
        </w:tc>
        <w:tc>
          <w:tcPr>
            <w:tcW w:w="4536" w:type="dxa"/>
          </w:tcPr>
          <w:p w:rsidR="004052D1" w:rsidRDefault="004052D1" w:rsidP="00B829B2">
            <w:pPr>
              <w:pStyle w:val="Odstavecseseznamem"/>
              <w:shd w:val="clear" w:color="auto" w:fill="FFFFFF"/>
              <w:rPr>
                <w:b/>
                <w:color w:val="000000"/>
                <w:sz w:val="28"/>
                <w:szCs w:val="28"/>
              </w:rPr>
            </w:pPr>
          </w:p>
          <w:p w:rsidR="004052D1" w:rsidRPr="004052D1" w:rsidRDefault="004052D1" w:rsidP="00F911BC">
            <w:pPr>
              <w:pStyle w:val="Odstavecseseznamem"/>
              <w:numPr>
                <w:ilvl w:val="0"/>
                <w:numId w:val="51"/>
              </w:numPr>
              <w:shd w:val="clear" w:color="auto" w:fill="FFFFFF"/>
              <w:spacing w:after="0" w:line="240" w:lineRule="auto"/>
              <w:rPr>
                <w:rFonts w:ascii="Times New Roman" w:hAnsi="Times New Roman" w:cs="Times New Roman"/>
                <w:b/>
                <w:color w:val="000000"/>
                <w:sz w:val="28"/>
                <w:szCs w:val="28"/>
              </w:rPr>
            </w:pPr>
            <w:r w:rsidRPr="004052D1">
              <w:rPr>
                <w:rFonts w:ascii="Times New Roman" w:hAnsi="Times New Roman" w:cs="Times New Roman"/>
                <w:b/>
                <w:color w:val="000000"/>
                <w:sz w:val="28"/>
                <w:szCs w:val="28"/>
              </w:rPr>
              <w:t>Látky a jejich vlastnosti</w:t>
            </w:r>
          </w:p>
          <w:p w:rsidR="004052D1" w:rsidRPr="004052D1" w:rsidRDefault="004052D1" w:rsidP="00B829B2">
            <w:pPr>
              <w:pStyle w:val="Odstavecseseznamem"/>
              <w:shd w:val="clear" w:color="auto" w:fill="FFFFFF"/>
              <w:rPr>
                <w:rFonts w:ascii="Times New Roman" w:hAnsi="Times New Roman" w:cs="Times New Roman"/>
                <w:b/>
                <w:color w:val="000000"/>
                <w:sz w:val="28"/>
                <w:szCs w:val="28"/>
              </w:rPr>
            </w:pPr>
          </w:p>
          <w:p w:rsidR="004052D1" w:rsidRPr="004052D1" w:rsidRDefault="004052D1" w:rsidP="00F911BC">
            <w:pPr>
              <w:pStyle w:val="Odstavecseseznamem"/>
              <w:numPr>
                <w:ilvl w:val="0"/>
                <w:numId w:val="51"/>
              </w:numPr>
              <w:shd w:val="clear" w:color="auto" w:fill="FFFFFF"/>
              <w:spacing w:after="0" w:line="240" w:lineRule="auto"/>
              <w:rPr>
                <w:rFonts w:ascii="Times New Roman" w:hAnsi="Times New Roman" w:cs="Times New Roman"/>
                <w:b/>
                <w:color w:val="000000"/>
                <w:sz w:val="28"/>
                <w:szCs w:val="28"/>
              </w:rPr>
            </w:pPr>
            <w:r w:rsidRPr="004052D1">
              <w:rPr>
                <w:rFonts w:ascii="Times New Roman" w:hAnsi="Times New Roman" w:cs="Times New Roman"/>
                <w:b/>
                <w:color w:val="000000"/>
                <w:sz w:val="28"/>
                <w:szCs w:val="28"/>
                <w:shd w:val="clear" w:color="auto" w:fill="FFFFFF"/>
              </w:rPr>
              <w:t>Voda, vzduch</w:t>
            </w:r>
          </w:p>
          <w:p w:rsidR="004052D1" w:rsidRPr="004052D1" w:rsidRDefault="004052D1" w:rsidP="00B829B2">
            <w:pPr>
              <w:pStyle w:val="Odstavecseseznamem"/>
              <w:shd w:val="clear" w:color="auto" w:fill="FFFFFF"/>
              <w:rPr>
                <w:rFonts w:ascii="Times New Roman" w:hAnsi="Times New Roman" w:cs="Times New Roman"/>
                <w:b/>
                <w:color w:val="000000"/>
                <w:sz w:val="28"/>
                <w:szCs w:val="28"/>
              </w:rPr>
            </w:pPr>
          </w:p>
          <w:p w:rsidR="004052D1" w:rsidRPr="004052D1" w:rsidRDefault="004052D1" w:rsidP="00F911BC">
            <w:pPr>
              <w:pStyle w:val="Odstavecseseznamem"/>
              <w:numPr>
                <w:ilvl w:val="0"/>
                <w:numId w:val="51"/>
              </w:numPr>
              <w:shd w:val="clear" w:color="auto" w:fill="FFFFFF"/>
              <w:spacing w:after="0" w:line="240" w:lineRule="auto"/>
              <w:rPr>
                <w:rFonts w:ascii="Times New Roman" w:hAnsi="Times New Roman" w:cs="Times New Roman"/>
                <w:b/>
                <w:color w:val="000000"/>
                <w:sz w:val="28"/>
                <w:szCs w:val="28"/>
              </w:rPr>
            </w:pPr>
            <w:r w:rsidRPr="004052D1">
              <w:rPr>
                <w:rFonts w:ascii="Times New Roman" w:hAnsi="Times New Roman" w:cs="Times New Roman"/>
                <w:b/>
                <w:color w:val="000000"/>
                <w:sz w:val="28"/>
                <w:szCs w:val="28"/>
                <w:shd w:val="clear" w:color="auto" w:fill="FFFFFF"/>
              </w:rPr>
              <w:t>Nerosty, horniny, půda</w:t>
            </w:r>
          </w:p>
          <w:p w:rsidR="004052D1" w:rsidRPr="004052D1" w:rsidRDefault="004052D1" w:rsidP="00B829B2">
            <w:pPr>
              <w:shd w:val="clear" w:color="auto" w:fill="FFFFFF"/>
              <w:rPr>
                <w:b/>
                <w:color w:val="000000"/>
                <w:sz w:val="28"/>
                <w:szCs w:val="28"/>
              </w:rPr>
            </w:pPr>
          </w:p>
          <w:p w:rsidR="004052D1" w:rsidRPr="004052D1" w:rsidRDefault="004052D1" w:rsidP="00F911BC">
            <w:pPr>
              <w:pStyle w:val="Odstavecseseznamem"/>
              <w:numPr>
                <w:ilvl w:val="0"/>
                <w:numId w:val="51"/>
              </w:numPr>
              <w:shd w:val="clear" w:color="auto" w:fill="FFFFFF"/>
              <w:spacing w:after="0" w:line="240" w:lineRule="auto"/>
              <w:rPr>
                <w:rFonts w:ascii="Times New Roman" w:hAnsi="Times New Roman" w:cs="Times New Roman"/>
                <w:b/>
                <w:color w:val="000000"/>
                <w:sz w:val="28"/>
                <w:szCs w:val="28"/>
              </w:rPr>
            </w:pPr>
            <w:r w:rsidRPr="004052D1">
              <w:rPr>
                <w:rFonts w:ascii="Times New Roman" w:hAnsi="Times New Roman" w:cs="Times New Roman"/>
                <w:b/>
                <w:color w:val="000000"/>
                <w:sz w:val="28"/>
                <w:szCs w:val="28"/>
                <w:shd w:val="clear" w:color="auto" w:fill="FFFFFF"/>
              </w:rPr>
              <w:t>Rostliny, houby, živočichové</w:t>
            </w:r>
          </w:p>
          <w:p w:rsidR="004052D1" w:rsidRPr="004052D1" w:rsidRDefault="004052D1" w:rsidP="00B829B2">
            <w:pPr>
              <w:pStyle w:val="Odstavecseseznamem"/>
              <w:rPr>
                <w:rFonts w:ascii="Times New Roman" w:hAnsi="Times New Roman" w:cs="Times New Roman"/>
                <w:b/>
                <w:color w:val="000000"/>
                <w:sz w:val="28"/>
                <w:szCs w:val="28"/>
              </w:rPr>
            </w:pPr>
          </w:p>
          <w:p w:rsidR="004052D1" w:rsidRPr="004052D1" w:rsidRDefault="004052D1" w:rsidP="00F911BC">
            <w:pPr>
              <w:pStyle w:val="Odstavecseseznamem"/>
              <w:numPr>
                <w:ilvl w:val="0"/>
                <w:numId w:val="51"/>
              </w:numPr>
              <w:shd w:val="clear" w:color="auto" w:fill="FFFFFF"/>
              <w:spacing w:after="0" w:line="240" w:lineRule="auto"/>
              <w:rPr>
                <w:rFonts w:ascii="Times New Roman" w:hAnsi="Times New Roman" w:cs="Times New Roman"/>
                <w:b/>
                <w:color w:val="000000"/>
                <w:sz w:val="28"/>
                <w:szCs w:val="28"/>
              </w:rPr>
            </w:pPr>
            <w:r w:rsidRPr="004052D1">
              <w:rPr>
                <w:rFonts w:ascii="Times New Roman" w:hAnsi="Times New Roman" w:cs="Times New Roman"/>
                <w:b/>
                <w:color w:val="000000"/>
                <w:sz w:val="28"/>
                <w:szCs w:val="28"/>
              </w:rPr>
              <w:t>Vesmír a Země</w:t>
            </w:r>
          </w:p>
          <w:p w:rsidR="004052D1" w:rsidRPr="004052D1" w:rsidRDefault="004052D1" w:rsidP="00B829B2">
            <w:pPr>
              <w:shd w:val="clear" w:color="auto" w:fill="FFFFFF"/>
              <w:rPr>
                <w:b/>
                <w:color w:val="000000"/>
                <w:sz w:val="28"/>
                <w:szCs w:val="28"/>
              </w:rPr>
            </w:pPr>
          </w:p>
          <w:p w:rsidR="004052D1" w:rsidRPr="004052D1" w:rsidRDefault="004052D1" w:rsidP="00F911BC">
            <w:pPr>
              <w:pStyle w:val="Odstavecseseznamem"/>
              <w:numPr>
                <w:ilvl w:val="0"/>
                <w:numId w:val="51"/>
              </w:numPr>
              <w:shd w:val="clear" w:color="auto" w:fill="FFFFFF"/>
              <w:spacing w:after="0" w:line="240" w:lineRule="auto"/>
              <w:rPr>
                <w:rFonts w:ascii="Times New Roman" w:hAnsi="Times New Roman" w:cs="Times New Roman"/>
                <w:b/>
                <w:color w:val="000000"/>
                <w:sz w:val="28"/>
                <w:szCs w:val="28"/>
              </w:rPr>
            </w:pPr>
            <w:r w:rsidRPr="004052D1">
              <w:rPr>
                <w:rFonts w:ascii="Times New Roman" w:hAnsi="Times New Roman" w:cs="Times New Roman"/>
                <w:b/>
                <w:color w:val="000000"/>
                <w:sz w:val="28"/>
                <w:szCs w:val="28"/>
                <w:shd w:val="clear" w:color="auto" w:fill="FFFFFF"/>
              </w:rPr>
              <w:t>Podmínky života na Zemi</w:t>
            </w:r>
          </w:p>
          <w:p w:rsidR="004052D1" w:rsidRPr="004052D1" w:rsidRDefault="004052D1" w:rsidP="00B829B2">
            <w:pPr>
              <w:shd w:val="clear" w:color="auto" w:fill="FFFFFF"/>
              <w:rPr>
                <w:b/>
                <w:color w:val="000000"/>
                <w:sz w:val="28"/>
                <w:szCs w:val="28"/>
              </w:rPr>
            </w:pPr>
          </w:p>
          <w:p w:rsidR="004052D1" w:rsidRPr="004052D1" w:rsidRDefault="004052D1" w:rsidP="00F911BC">
            <w:pPr>
              <w:pStyle w:val="Odstavecseseznamem"/>
              <w:numPr>
                <w:ilvl w:val="0"/>
                <w:numId w:val="51"/>
              </w:numPr>
              <w:shd w:val="clear" w:color="auto" w:fill="FFFFFF"/>
              <w:spacing w:after="0" w:line="240" w:lineRule="auto"/>
              <w:rPr>
                <w:rFonts w:ascii="Times New Roman" w:hAnsi="Times New Roman" w:cs="Times New Roman"/>
                <w:b/>
                <w:color w:val="000000"/>
                <w:sz w:val="28"/>
                <w:szCs w:val="28"/>
              </w:rPr>
            </w:pPr>
            <w:r w:rsidRPr="004052D1">
              <w:rPr>
                <w:rFonts w:ascii="Times New Roman" w:hAnsi="Times New Roman" w:cs="Times New Roman"/>
                <w:b/>
                <w:color w:val="000000"/>
                <w:sz w:val="28"/>
                <w:szCs w:val="28"/>
                <w:shd w:val="clear" w:color="auto" w:fill="FFFFFF"/>
              </w:rPr>
              <w:t>Rovnováha v přírodě</w:t>
            </w:r>
          </w:p>
          <w:p w:rsidR="004052D1" w:rsidRPr="004052D1" w:rsidRDefault="004052D1" w:rsidP="00B829B2">
            <w:pPr>
              <w:shd w:val="clear" w:color="auto" w:fill="FFFFFF"/>
              <w:rPr>
                <w:b/>
                <w:color w:val="000000"/>
                <w:sz w:val="28"/>
                <w:szCs w:val="28"/>
              </w:rPr>
            </w:pPr>
          </w:p>
          <w:p w:rsidR="004052D1" w:rsidRPr="004052D1" w:rsidRDefault="004052D1" w:rsidP="00F911BC">
            <w:pPr>
              <w:pStyle w:val="Odstavecseseznamem"/>
              <w:numPr>
                <w:ilvl w:val="0"/>
                <w:numId w:val="51"/>
              </w:numPr>
              <w:shd w:val="clear" w:color="auto" w:fill="FFFFFF"/>
              <w:spacing w:after="0" w:line="240" w:lineRule="auto"/>
              <w:rPr>
                <w:rFonts w:ascii="Times New Roman" w:hAnsi="Times New Roman" w:cs="Times New Roman"/>
                <w:b/>
                <w:color w:val="000000"/>
                <w:sz w:val="28"/>
                <w:szCs w:val="28"/>
              </w:rPr>
            </w:pPr>
            <w:r w:rsidRPr="004052D1">
              <w:rPr>
                <w:rFonts w:ascii="Times New Roman" w:hAnsi="Times New Roman" w:cs="Times New Roman"/>
                <w:b/>
                <w:color w:val="000000"/>
                <w:sz w:val="28"/>
                <w:szCs w:val="28"/>
                <w:shd w:val="clear" w:color="auto" w:fill="FFFFFF"/>
              </w:rPr>
              <w:t>Základní přírodní společenstva</w:t>
            </w:r>
          </w:p>
          <w:p w:rsidR="004052D1" w:rsidRPr="004052D1" w:rsidRDefault="004052D1" w:rsidP="00B829B2">
            <w:pPr>
              <w:shd w:val="clear" w:color="auto" w:fill="FFFFFF"/>
              <w:rPr>
                <w:b/>
                <w:color w:val="000000"/>
                <w:sz w:val="28"/>
                <w:szCs w:val="28"/>
              </w:rPr>
            </w:pPr>
          </w:p>
          <w:p w:rsidR="004052D1" w:rsidRPr="004052D1" w:rsidRDefault="004052D1" w:rsidP="00F911BC">
            <w:pPr>
              <w:pStyle w:val="Odstavecseseznamem"/>
              <w:numPr>
                <w:ilvl w:val="0"/>
                <w:numId w:val="51"/>
              </w:numPr>
              <w:shd w:val="clear" w:color="auto" w:fill="FFFFFF"/>
              <w:spacing w:after="0" w:line="240" w:lineRule="auto"/>
              <w:rPr>
                <w:rFonts w:ascii="Times New Roman" w:hAnsi="Times New Roman" w:cs="Times New Roman"/>
                <w:b/>
                <w:color w:val="000000"/>
                <w:sz w:val="28"/>
                <w:szCs w:val="28"/>
              </w:rPr>
            </w:pPr>
            <w:r w:rsidRPr="004052D1">
              <w:rPr>
                <w:rFonts w:ascii="Times New Roman" w:hAnsi="Times New Roman" w:cs="Times New Roman"/>
                <w:b/>
                <w:color w:val="000000"/>
                <w:sz w:val="28"/>
                <w:szCs w:val="28"/>
                <w:shd w:val="clear" w:color="auto" w:fill="FFFFFF"/>
              </w:rPr>
              <w:t xml:space="preserve">Ochrana přírody </w:t>
            </w:r>
          </w:p>
          <w:p w:rsidR="004052D1" w:rsidRPr="008273FE" w:rsidRDefault="004052D1" w:rsidP="00B829B2">
            <w:pPr>
              <w:tabs>
                <w:tab w:val="left" w:pos="8505"/>
              </w:tabs>
              <w:rPr>
                <w:sz w:val="28"/>
                <w:szCs w:val="28"/>
              </w:rPr>
            </w:pPr>
          </w:p>
        </w:tc>
      </w:tr>
      <w:tr w:rsidR="004052D1" w:rsidTr="00E82820">
        <w:tc>
          <w:tcPr>
            <w:tcW w:w="10173" w:type="dxa"/>
            <w:gridSpan w:val="2"/>
            <w:tcBorders>
              <w:top w:val="single" w:sz="12" w:space="0" w:color="auto"/>
              <w:left w:val="single" w:sz="12" w:space="0" w:color="auto"/>
              <w:right w:val="single" w:sz="12" w:space="0" w:color="auto"/>
            </w:tcBorders>
            <w:shd w:val="clear" w:color="auto" w:fill="CCC0D9" w:themeFill="accent4" w:themeFillTint="66"/>
          </w:tcPr>
          <w:p w:rsidR="004052D1" w:rsidRPr="004052D1" w:rsidRDefault="004052D1" w:rsidP="00B829B2">
            <w:pPr>
              <w:tabs>
                <w:tab w:val="left" w:pos="8505"/>
              </w:tabs>
              <w:rPr>
                <w:sz w:val="28"/>
                <w:szCs w:val="28"/>
              </w:rPr>
            </w:pPr>
            <w:r w:rsidRPr="004052D1">
              <w:rPr>
                <w:b/>
                <w:sz w:val="28"/>
                <w:szCs w:val="28"/>
              </w:rPr>
              <w:t>ČLOVĚK A JEHO ZDRAVÍ</w:t>
            </w:r>
          </w:p>
        </w:tc>
      </w:tr>
      <w:tr w:rsidR="004052D1" w:rsidTr="00E82820">
        <w:tc>
          <w:tcPr>
            <w:tcW w:w="5637" w:type="dxa"/>
            <w:tcBorders>
              <w:top w:val="single" w:sz="12" w:space="0" w:color="auto"/>
            </w:tcBorders>
          </w:tcPr>
          <w:p w:rsidR="004052D1" w:rsidRPr="004052D1" w:rsidRDefault="004052D1" w:rsidP="00B829B2">
            <w:pPr>
              <w:tabs>
                <w:tab w:val="left" w:pos="8505"/>
              </w:tabs>
              <w:jc w:val="center"/>
              <w:rPr>
                <w:sz w:val="28"/>
                <w:szCs w:val="28"/>
              </w:rPr>
            </w:pPr>
            <w:r w:rsidRPr="004052D1">
              <w:rPr>
                <w:sz w:val="28"/>
                <w:szCs w:val="28"/>
              </w:rPr>
              <w:t>Očekávané výstupy</w:t>
            </w:r>
          </w:p>
        </w:tc>
        <w:tc>
          <w:tcPr>
            <w:tcW w:w="4536" w:type="dxa"/>
            <w:tcBorders>
              <w:top w:val="single" w:sz="12" w:space="0" w:color="auto"/>
            </w:tcBorders>
          </w:tcPr>
          <w:p w:rsidR="004052D1" w:rsidRPr="008273FE" w:rsidRDefault="004052D1" w:rsidP="00B829B2">
            <w:pPr>
              <w:tabs>
                <w:tab w:val="left" w:pos="8505"/>
              </w:tabs>
              <w:jc w:val="center"/>
              <w:rPr>
                <w:sz w:val="28"/>
                <w:szCs w:val="28"/>
              </w:rPr>
            </w:pPr>
            <w:r>
              <w:rPr>
                <w:sz w:val="28"/>
                <w:szCs w:val="28"/>
              </w:rPr>
              <w:t>Učivo 4. a 5. ročník</w:t>
            </w:r>
          </w:p>
        </w:tc>
      </w:tr>
      <w:tr w:rsidR="004052D1" w:rsidTr="00F36A7B">
        <w:tc>
          <w:tcPr>
            <w:tcW w:w="5637" w:type="dxa"/>
          </w:tcPr>
          <w:p w:rsidR="004052D1" w:rsidRPr="004052D1" w:rsidRDefault="004052D1" w:rsidP="00F911BC">
            <w:pPr>
              <w:pStyle w:val="Odstavecseseznamem"/>
              <w:numPr>
                <w:ilvl w:val="0"/>
                <w:numId w:val="54"/>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 xml:space="preserve">zná a aktivně uplatňuje pravidla denního a pitného režimu, zdravého stravování a </w:t>
            </w:r>
            <w:proofErr w:type="spellStart"/>
            <w:r w:rsidRPr="004052D1">
              <w:rPr>
                <w:rFonts w:ascii="Times New Roman" w:hAnsi="Times New Roman" w:cs="Times New Roman"/>
                <w:sz w:val="28"/>
                <w:szCs w:val="28"/>
              </w:rPr>
              <w:t>pre-vence</w:t>
            </w:r>
            <w:proofErr w:type="spellEnd"/>
            <w:r w:rsidRPr="004052D1">
              <w:rPr>
                <w:rFonts w:ascii="Times New Roman" w:hAnsi="Times New Roman" w:cs="Times New Roman"/>
                <w:sz w:val="28"/>
                <w:szCs w:val="28"/>
              </w:rPr>
              <w:t xml:space="preserve"> nemocí,</w:t>
            </w:r>
          </w:p>
          <w:p w:rsidR="004052D1" w:rsidRPr="004052D1" w:rsidRDefault="004052D1" w:rsidP="00F911BC">
            <w:pPr>
              <w:pStyle w:val="Odstavecseseznamem"/>
              <w:numPr>
                <w:ilvl w:val="0"/>
                <w:numId w:val="54"/>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ošetří drobná poranění, zvládne pomoci dospělému při poskytování první pomoci,</w:t>
            </w:r>
          </w:p>
          <w:p w:rsidR="004052D1" w:rsidRPr="004052D1" w:rsidRDefault="004052D1" w:rsidP="00F911BC">
            <w:pPr>
              <w:pStyle w:val="Odstavecseseznamem"/>
              <w:numPr>
                <w:ilvl w:val="0"/>
                <w:numId w:val="55"/>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pozná život ohrožující zranění, zvládne přivolat lékařskou pomoc,</w:t>
            </w:r>
          </w:p>
          <w:p w:rsidR="004052D1" w:rsidRPr="004052D1" w:rsidRDefault="004052D1" w:rsidP="00F911BC">
            <w:pPr>
              <w:pStyle w:val="Odstavecseseznamem"/>
              <w:numPr>
                <w:ilvl w:val="0"/>
                <w:numId w:val="55"/>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ovládá základní poznatky o lidském těle a</w:t>
            </w:r>
          </w:p>
          <w:p w:rsidR="004052D1" w:rsidRPr="004052D1" w:rsidRDefault="004052D1" w:rsidP="00B829B2">
            <w:pPr>
              <w:pStyle w:val="Odstavecseseznamem"/>
              <w:autoSpaceDE w:val="0"/>
              <w:autoSpaceDN w:val="0"/>
              <w:adjustRightInd w:val="0"/>
              <w:ind w:left="360"/>
              <w:rPr>
                <w:rFonts w:ascii="Times New Roman" w:hAnsi="Times New Roman" w:cs="Times New Roman"/>
                <w:sz w:val="28"/>
                <w:szCs w:val="28"/>
              </w:rPr>
            </w:pPr>
            <w:r w:rsidRPr="004052D1">
              <w:rPr>
                <w:rFonts w:ascii="Times New Roman" w:hAnsi="Times New Roman" w:cs="Times New Roman"/>
                <w:sz w:val="28"/>
                <w:szCs w:val="28"/>
              </w:rPr>
              <w:t>funkci   životně důležitých orgánů,</w:t>
            </w:r>
          </w:p>
          <w:p w:rsidR="004052D1" w:rsidRPr="004052D1" w:rsidRDefault="004052D1" w:rsidP="00F911BC">
            <w:pPr>
              <w:pStyle w:val="Odstavecseseznamem"/>
              <w:numPr>
                <w:ilvl w:val="0"/>
                <w:numId w:val="56"/>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 xml:space="preserve">srovnává etapy vývoje dítěte před a po jeho narození, </w:t>
            </w:r>
          </w:p>
          <w:p w:rsidR="004052D1" w:rsidRPr="004052D1" w:rsidRDefault="004052D1" w:rsidP="00F911BC">
            <w:pPr>
              <w:pStyle w:val="Odstavecseseznamem"/>
              <w:numPr>
                <w:ilvl w:val="0"/>
                <w:numId w:val="56"/>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definuje pojmy rodina a partnerství,</w:t>
            </w:r>
          </w:p>
          <w:p w:rsidR="004052D1" w:rsidRPr="004052D1" w:rsidRDefault="004052D1" w:rsidP="00F911BC">
            <w:pPr>
              <w:pStyle w:val="Odstavecseseznamem"/>
              <w:numPr>
                <w:ilvl w:val="0"/>
                <w:numId w:val="56"/>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uplatňuje ohleduplné chování k druhému pohlaví,</w:t>
            </w:r>
          </w:p>
          <w:p w:rsidR="004052D1" w:rsidRPr="004052D1" w:rsidRDefault="004052D1" w:rsidP="00F911BC">
            <w:pPr>
              <w:pStyle w:val="Odstavecseseznamem"/>
              <w:numPr>
                <w:ilvl w:val="0"/>
                <w:numId w:val="56"/>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 xml:space="preserve"> úměrně svému věku se orientuje v </w:t>
            </w:r>
            <w:proofErr w:type="spellStart"/>
            <w:r w:rsidRPr="004052D1">
              <w:rPr>
                <w:rFonts w:ascii="Times New Roman" w:hAnsi="Times New Roman" w:cs="Times New Roman"/>
                <w:sz w:val="28"/>
                <w:szCs w:val="28"/>
              </w:rPr>
              <w:t>bezpeč-ných</w:t>
            </w:r>
            <w:proofErr w:type="spellEnd"/>
            <w:r w:rsidRPr="004052D1">
              <w:rPr>
                <w:rFonts w:ascii="Times New Roman" w:hAnsi="Times New Roman" w:cs="Times New Roman"/>
                <w:sz w:val="28"/>
                <w:szCs w:val="28"/>
              </w:rPr>
              <w:t xml:space="preserve"> způsobech sexuálního chování,</w:t>
            </w:r>
          </w:p>
          <w:p w:rsidR="004052D1" w:rsidRPr="004052D1" w:rsidRDefault="004052D1" w:rsidP="00F911BC">
            <w:pPr>
              <w:pStyle w:val="Odstavecseseznamem"/>
              <w:numPr>
                <w:ilvl w:val="0"/>
                <w:numId w:val="56"/>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rozšiřuje si poznatky o návykových látkách a závislostech,</w:t>
            </w:r>
          </w:p>
          <w:p w:rsidR="004052D1" w:rsidRPr="004052D1" w:rsidRDefault="004052D1" w:rsidP="00F911BC">
            <w:pPr>
              <w:pStyle w:val="Odstavecseseznamem"/>
              <w:numPr>
                <w:ilvl w:val="0"/>
                <w:numId w:val="56"/>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 xml:space="preserve">zná a uplatňuje způsoby odmítání </w:t>
            </w:r>
            <w:proofErr w:type="spellStart"/>
            <w:r w:rsidRPr="004052D1">
              <w:rPr>
                <w:rFonts w:ascii="Times New Roman" w:hAnsi="Times New Roman" w:cs="Times New Roman"/>
                <w:sz w:val="28"/>
                <w:szCs w:val="28"/>
              </w:rPr>
              <w:t>návyko-vých</w:t>
            </w:r>
            <w:proofErr w:type="spellEnd"/>
            <w:r w:rsidRPr="004052D1">
              <w:rPr>
                <w:rFonts w:ascii="Times New Roman" w:hAnsi="Times New Roman" w:cs="Times New Roman"/>
                <w:sz w:val="28"/>
                <w:szCs w:val="28"/>
              </w:rPr>
              <w:t xml:space="preserve"> látek,</w:t>
            </w:r>
          </w:p>
          <w:p w:rsidR="004052D1" w:rsidRPr="004052D1" w:rsidRDefault="004052D1" w:rsidP="00F911BC">
            <w:pPr>
              <w:pStyle w:val="Odstavecseseznamem"/>
              <w:numPr>
                <w:ilvl w:val="0"/>
                <w:numId w:val="56"/>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zvládá bezpečné chování v rizikovém prostředí,</w:t>
            </w:r>
          </w:p>
          <w:p w:rsidR="004052D1" w:rsidRPr="004052D1" w:rsidRDefault="004052D1" w:rsidP="00F911BC">
            <w:pPr>
              <w:pStyle w:val="Odstavecseseznamem"/>
              <w:numPr>
                <w:ilvl w:val="0"/>
                <w:numId w:val="56"/>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zvládá bezpečné chování v silničním pro-vozu v roli chodce a cyklisty,</w:t>
            </w:r>
          </w:p>
          <w:p w:rsidR="004052D1" w:rsidRPr="004052D1" w:rsidRDefault="004052D1" w:rsidP="00F911BC">
            <w:pPr>
              <w:pStyle w:val="Odstavecseseznamem"/>
              <w:numPr>
                <w:ilvl w:val="0"/>
                <w:numId w:val="56"/>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rozlišuje krizové situace (šikana, týrání, sexuální zneužívání atd.),</w:t>
            </w:r>
          </w:p>
          <w:p w:rsidR="004052D1" w:rsidRPr="004052D1" w:rsidRDefault="004052D1" w:rsidP="00F911BC">
            <w:pPr>
              <w:pStyle w:val="Odstavecseseznamem"/>
              <w:numPr>
                <w:ilvl w:val="0"/>
                <w:numId w:val="56"/>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 xml:space="preserve"> zná služby odborné pomoci, </w:t>
            </w:r>
          </w:p>
          <w:p w:rsidR="004052D1" w:rsidRPr="004052D1" w:rsidRDefault="004052D1" w:rsidP="00F911BC">
            <w:pPr>
              <w:pStyle w:val="Odstavecseseznamem"/>
              <w:numPr>
                <w:ilvl w:val="0"/>
                <w:numId w:val="56"/>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 xml:space="preserve">orientuje se v pojmech aktivní pohyb, </w:t>
            </w:r>
            <w:r w:rsidRPr="004052D1">
              <w:rPr>
                <w:rFonts w:ascii="Times New Roman" w:hAnsi="Times New Roman" w:cs="Times New Roman"/>
                <w:sz w:val="28"/>
                <w:szCs w:val="28"/>
              </w:rPr>
              <w:lastRenderedPageBreak/>
              <w:t>úrazová zábrana a reklamní vlivy,</w:t>
            </w:r>
          </w:p>
          <w:p w:rsidR="004052D1" w:rsidRPr="004052D1" w:rsidRDefault="004052D1" w:rsidP="00F911BC">
            <w:pPr>
              <w:pStyle w:val="Odstavecseseznamem"/>
              <w:numPr>
                <w:ilvl w:val="0"/>
                <w:numId w:val="56"/>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 xml:space="preserve">aplikuje získané vědomosti při skupinové </w:t>
            </w:r>
            <w:proofErr w:type="gramStart"/>
            <w:r w:rsidRPr="004052D1">
              <w:rPr>
                <w:rFonts w:ascii="Times New Roman" w:hAnsi="Times New Roman" w:cs="Times New Roman"/>
                <w:sz w:val="28"/>
                <w:szCs w:val="28"/>
              </w:rPr>
              <w:t>práci ,</w:t>
            </w:r>
            <w:proofErr w:type="gramEnd"/>
          </w:p>
          <w:p w:rsidR="004052D1" w:rsidRPr="004052D1" w:rsidRDefault="004052D1" w:rsidP="00F911BC">
            <w:pPr>
              <w:pStyle w:val="Odstavecseseznamem"/>
              <w:numPr>
                <w:ilvl w:val="0"/>
                <w:numId w:val="56"/>
              </w:numPr>
              <w:autoSpaceDE w:val="0"/>
              <w:autoSpaceDN w:val="0"/>
              <w:adjustRightInd w:val="0"/>
              <w:spacing w:after="0" w:line="240" w:lineRule="auto"/>
              <w:rPr>
                <w:rFonts w:ascii="Times New Roman" w:hAnsi="Times New Roman" w:cs="Times New Roman"/>
                <w:sz w:val="28"/>
                <w:szCs w:val="28"/>
              </w:rPr>
            </w:pPr>
            <w:r w:rsidRPr="004052D1">
              <w:rPr>
                <w:rFonts w:ascii="Times New Roman" w:hAnsi="Times New Roman" w:cs="Times New Roman"/>
                <w:sz w:val="28"/>
                <w:szCs w:val="28"/>
              </w:rPr>
              <w:t xml:space="preserve"> stručně charakterizuje přírodní jevy a z nich vyplývající rizika vzniku mimořádných událostí a na modelových situacích nacvičuje chování při ohrožení,</w:t>
            </w:r>
          </w:p>
          <w:p w:rsidR="004052D1" w:rsidRPr="004052D1" w:rsidRDefault="004052D1" w:rsidP="00F911BC">
            <w:pPr>
              <w:pStyle w:val="Odstavecseseznamem"/>
              <w:numPr>
                <w:ilvl w:val="0"/>
                <w:numId w:val="57"/>
              </w:numPr>
              <w:tabs>
                <w:tab w:val="left" w:pos="8505"/>
              </w:tabs>
              <w:spacing w:after="0" w:line="240" w:lineRule="auto"/>
              <w:rPr>
                <w:rFonts w:ascii="Times New Roman" w:hAnsi="Times New Roman" w:cs="Times New Roman"/>
                <w:sz w:val="28"/>
                <w:szCs w:val="28"/>
              </w:rPr>
            </w:pPr>
            <w:r w:rsidRPr="004052D1">
              <w:rPr>
                <w:rFonts w:ascii="Times New Roman" w:hAnsi="Times New Roman" w:cs="Times New Roman"/>
                <w:sz w:val="28"/>
                <w:szCs w:val="28"/>
              </w:rPr>
              <w:t>ví, jak využít integrovaný záchranný systém.</w:t>
            </w:r>
          </w:p>
          <w:p w:rsidR="004052D1" w:rsidRPr="004052D1" w:rsidRDefault="004052D1" w:rsidP="00B829B2">
            <w:pPr>
              <w:tabs>
                <w:tab w:val="left" w:pos="8505"/>
              </w:tabs>
              <w:rPr>
                <w:sz w:val="28"/>
                <w:szCs w:val="28"/>
              </w:rPr>
            </w:pPr>
          </w:p>
        </w:tc>
        <w:tc>
          <w:tcPr>
            <w:tcW w:w="4536" w:type="dxa"/>
          </w:tcPr>
          <w:p w:rsidR="004052D1" w:rsidRPr="00093431" w:rsidRDefault="004052D1" w:rsidP="00B829B2">
            <w:pPr>
              <w:pStyle w:val="Odstavecseseznamem"/>
              <w:shd w:val="clear" w:color="auto" w:fill="FFFFFF"/>
              <w:rPr>
                <w:sz w:val="28"/>
                <w:szCs w:val="28"/>
              </w:rPr>
            </w:pPr>
          </w:p>
          <w:p w:rsidR="004052D1" w:rsidRPr="004052D1" w:rsidRDefault="004052D1" w:rsidP="00F911BC">
            <w:pPr>
              <w:pStyle w:val="Odstavecseseznamem"/>
              <w:numPr>
                <w:ilvl w:val="0"/>
                <w:numId w:val="51"/>
              </w:numPr>
              <w:shd w:val="clear" w:color="auto" w:fill="FFFFFF"/>
              <w:spacing w:after="0" w:line="240" w:lineRule="auto"/>
              <w:rPr>
                <w:rFonts w:ascii="Times New Roman" w:hAnsi="Times New Roman" w:cs="Times New Roman"/>
                <w:sz w:val="28"/>
                <w:szCs w:val="28"/>
              </w:rPr>
            </w:pPr>
            <w:r w:rsidRPr="004052D1">
              <w:rPr>
                <w:rFonts w:ascii="Times New Roman" w:hAnsi="Times New Roman" w:cs="Times New Roman"/>
                <w:b/>
                <w:bCs/>
                <w:sz w:val="28"/>
                <w:szCs w:val="28"/>
              </w:rPr>
              <w:t>Péče o zdraví, zdravá výživa</w:t>
            </w:r>
          </w:p>
          <w:p w:rsidR="004052D1" w:rsidRPr="004052D1" w:rsidRDefault="004052D1" w:rsidP="00B829B2">
            <w:pPr>
              <w:pStyle w:val="Odstavecseseznamem"/>
              <w:shd w:val="clear" w:color="auto" w:fill="FFFFFF"/>
              <w:rPr>
                <w:rFonts w:ascii="Times New Roman" w:hAnsi="Times New Roman" w:cs="Times New Roman"/>
                <w:sz w:val="28"/>
                <w:szCs w:val="28"/>
              </w:rPr>
            </w:pPr>
          </w:p>
          <w:p w:rsidR="004052D1" w:rsidRPr="004052D1" w:rsidRDefault="004052D1" w:rsidP="00F911BC">
            <w:pPr>
              <w:pStyle w:val="Odstavecseseznamem"/>
              <w:numPr>
                <w:ilvl w:val="0"/>
                <w:numId w:val="51"/>
              </w:numPr>
              <w:shd w:val="clear" w:color="auto" w:fill="FFFFFF"/>
              <w:spacing w:after="0" w:line="240" w:lineRule="auto"/>
              <w:rPr>
                <w:rFonts w:ascii="Times New Roman" w:hAnsi="Times New Roman" w:cs="Times New Roman"/>
                <w:sz w:val="28"/>
                <w:szCs w:val="28"/>
              </w:rPr>
            </w:pPr>
            <w:r w:rsidRPr="004052D1">
              <w:rPr>
                <w:rFonts w:ascii="Times New Roman" w:hAnsi="Times New Roman" w:cs="Times New Roman"/>
                <w:b/>
                <w:bCs/>
                <w:sz w:val="28"/>
                <w:szCs w:val="28"/>
              </w:rPr>
              <w:t>Lidské tělo</w:t>
            </w:r>
          </w:p>
          <w:p w:rsidR="004052D1" w:rsidRPr="004052D1" w:rsidRDefault="004052D1" w:rsidP="00B829B2">
            <w:pPr>
              <w:shd w:val="clear" w:color="auto" w:fill="FFFFFF"/>
              <w:rPr>
                <w:sz w:val="28"/>
                <w:szCs w:val="28"/>
              </w:rPr>
            </w:pPr>
          </w:p>
          <w:p w:rsidR="004052D1" w:rsidRPr="004052D1" w:rsidRDefault="004052D1" w:rsidP="00F911BC">
            <w:pPr>
              <w:pStyle w:val="Odstavecseseznamem"/>
              <w:numPr>
                <w:ilvl w:val="0"/>
                <w:numId w:val="51"/>
              </w:numPr>
              <w:shd w:val="clear" w:color="auto" w:fill="FFFFFF"/>
              <w:spacing w:after="0" w:line="240" w:lineRule="auto"/>
              <w:rPr>
                <w:rFonts w:ascii="Times New Roman" w:hAnsi="Times New Roman" w:cs="Times New Roman"/>
                <w:sz w:val="28"/>
                <w:szCs w:val="28"/>
              </w:rPr>
            </w:pPr>
            <w:r w:rsidRPr="004052D1">
              <w:rPr>
                <w:rFonts w:ascii="Times New Roman" w:hAnsi="Times New Roman" w:cs="Times New Roman"/>
                <w:b/>
                <w:bCs/>
                <w:sz w:val="28"/>
                <w:szCs w:val="28"/>
              </w:rPr>
              <w:t>Partnerství, rodičovství,</w:t>
            </w:r>
          </w:p>
          <w:p w:rsidR="004052D1" w:rsidRPr="004052D1" w:rsidRDefault="004052D1" w:rsidP="00B829B2">
            <w:pPr>
              <w:shd w:val="clear" w:color="auto" w:fill="FFFFFF"/>
              <w:rPr>
                <w:rFonts w:eastAsiaTheme="minorHAnsi"/>
                <w:b/>
                <w:bCs/>
                <w:sz w:val="28"/>
                <w:szCs w:val="28"/>
                <w:lang w:eastAsia="en-US"/>
              </w:rPr>
            </w:pPr>
            <w:r w:rsidRPr="004052D1">
              <w:rPr>
                <w:rFonts w:eastAsiaTheme="minorHAnsi"/>
                <w:b/>
                <w:bCs/>
                <w:sz w:val="28"/>
                <w:szCs w:val="28"/>
                <w:lang w:eastAsia="en-US"/>
              </w:rPr>
              <w:t xml:space="preserve">     základy sexuální výchovy</w:t>
            </w:r>
          </w:p>
          <w:p w:rsidR="004052D1" w:rsidRPr="004052D1" w:rsidRDefault="004052D1" w:rsidP="00B829B2">
            <w:pPr>
              <w:pStyle w:val="Odstavecseseznamem"/>
              <w:shd w:val="clear" w:color="auto" w:fill="FFFFFF"/>
              <w:rPr>
                <w:rFonts w:ascii="Times New Roman" w:hAnsi="Times New Roman" w:cs="Times New Roman"/>
                <w:sz w:val="28"/>
                <w:szCs w:val="28"/>
              </w:rPr>
            </w:pPr>
          </w:p>
          <w:p w:rsidR="004052D1" w:rsidRPr="004052D1" w:rsidRDefault="004052D1" w:rsidP="00F911BC">
            <w:pPr>
              <w:pStyle w:val="Odstavecseseznamem"/>
              <w:numPr>
                <w:ilvl w:val="0"/>
                <w:numId w:val="51"/>
              </w:numPr>
              <w:shd w:val="clear" w:color="auto" w:fill="FFFFFF"/>
              <w:spacing w:after="0" w:line="240" w:lineRule="auto"/>
              <w:rPr>
                <w:rFonts w:ascii="Times New Roman" w:hAnsi="Times New Roman" w:cs="Times New Roman"/>
                <w:sz w:val="28"/>
                <w:szCs w:val="28"/>
              </w:rPr>
            </w:pPr>
            <w:r w:rsidRPr="004052D1">
              <w:rPr>
                <w:rFonts w:ascii="Times New Roman" w:hAnsi="Times New Roman" w:cs="Times New Roman"/>
                <w:b/>
                <w:bCs/>
                <w:sz w:val="28"/>
                <w:szCs w:val="28"/>
              </w:rPr>
              <w:t>Návykové látky a zdraví</w:t>
            </w:r>
          </w:p>
          <w:p w:rsidR="004052D1" w:rsidRPr="004052D1" w:rsidRDefault="004052D1" w:rsidP="00B829B2">
            <w:pPr>
              <w:pStyle w:val="Odstavecseseznamem"/>
              <w:shd w:val="clear" w:color="auto" w:fill="FFFFFF"/>
              <w:rPr>
                <w:rFonts w:ascii="Times New Roman" w:hAnsi="Times New Roman" w:cs="Times New Roman"/>
                <w:sz w:val="28"/>
                <w:szCs w:val="28"/>
              </w:rPr>
            </w:pPr>
          </w:p>
          <w:p w:rsidR="004052D1" w:rsidRPr="004052D1" w:rsidRDefault="004052D1" w:rsidP="00F911BC">
            <w:pPr>
              <w:pStyle w:val="Odstavecseseznamem"/>
              <w:numPr>
                <w:ilvl w:val="0"/>
                <w:numId w:val="51"/>
              </w:numPr>
              <w:shd w:val="clear" w:color="auto" w:fill="FFFFFF"/>
              <w:spacing w:after="0" w:line="240" w:lineRule="auto"/>
              <w:rPr>
                <w:rFonts w:ascii="Times New Roman" w:hAnsi="Times New Roman" w:cs="Times New Roman"/>
                <w:sz w:val="28"/>
                <w:szCs w:val="28"/>
              </w:rPr>
            </w:pPr>
            <w:r w:rsidRPr="004052D1">
              <w:rPr>
                <w:rFonts w:ascii="Times New Roman" w:hAnsi="Times New Roman" w:cs="Times New Roman"/>
                <w:b/>
                <w:bCs/>
                <w:sz w:val="28"/>
                <w:szCs w:val="28"/>
              </w:rPr>
              <w:t>Osobní bezpečí</w:t>
            </w:r>
          </w:p>
          <w:p w:rsidR="004052D1" w:rsidRPr="004052D1" w:rsidRDefault="004052D1" w:rsidP="00B829B2">
            <w:pPr>
              <w:shd w:val="clear" w:color="auto" w:fill="FFFFFF"/>
              <w:rPr>
                <w:sz w:val="28"/>
                <w:szCs w:val="28"/>
              </w:rPr>
            </w:pPr>
          </w:p>
          <w:p w:rsidR="004052D1" w:rsidRPr="008273FE" w:rsidRDefault="004052D1" w:rsidP="00F911BC">
            <w:pPr>
              <w:pStyle w:val="Odstavecseseznamem"/>
              <w:numPr>
                <w:ilvl w:val="0"/>
                <w:numId w:val="51"/>
              </w:numPr>
              <w:shd w:val="clear" w:color="auto" w:fill="FFFFFF"/>
              <w:spacing w:after="0" w:line="240" w:lineRule="auto"/>
              <w:rPr>
                <w:sz w:val="28"/>
                <w:szCs w:val="28"/>
              </w:rPr>
            </w:pPr>
            <w:r w:rsidRPr="004052D1">
              <w:rPr>
                <w:rFonts w:ascii="Times New Roman" w:hAnsi="Times New Roman" w:cs="Times New Roman"/>
                <w:b/>
                <w:bCs/>
                <w:sz w:val="28"/>
                <w:szCs w:val="28"/>
              </w:rPr>
              <w:t>Situace hromadného ohrožení</w:t>
            </w:r>
          </w:p>
        </w:tc>
      </w:tr>
    </w:tbl>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tbl>
      <w:tblPr>
        <w:tblStyle w:val="Mkatabulky"/>
        <w:tblW w:w="10173" w:type="dxa"/>
        <w:tblLook w:val="04A0" w:firstRow="1" w:lastRow="0" w:firstColumn="1" w:lastColumn="0" w:noHBand="0" w:noVBand="1"/>
      </w:tblPr>
      <w:tblGrid>
        <w:gridCol w:w="10173"/>
      </w:tblGrid>
      <w:tr w:rsidR="004052D1" w:rsidTr="00E82820">
        <w:tc>
          <w:tcPr>
            <w:tcW w:w="10173" w:type="dxa"/>
            <w:tcBorders>
              <w:top w:val="single" w:sz="12" w:space="0" w:color="auto"/>
              <w:left w:val="single" w:sz="12" w:space="0" w:color="auto"/>
              <w:bottom w:val="single" w:sz="12" w:space="0" w:color="auto"/>
              <w:right w:val="single" w:sz="12" w:space="0" w:color="auto"/>
            </w:tcBorders>
            <w:shd w:val="clear" w:color="auto" w:fill="76923C" w:themeFill="accent3" w:themeFillShade="BF"/>
          </w:tcPr>
          <w:p w:rsidR="004052D1" w:rsidRDefault="004052D1" w:rsidP="00B829B2">
            <w:pPr>
              <w:tabs>
                <w:tab w:val="left" w:pos="8505"/>
              </w:tabs>
              <w:rPr>
                <w:lang w:eastAsia="en-US"/>
              </w:rPr>
            </w:pPr>
            <w:proofErr w:type="gramStart"/>
            <w:r>
              <w:rPr>
                <w:b/>
                <w:bCs/>
                <w:sz w:val="28"/>
                <w:szCs w:val="28"/>
                <w:lang w:eastAsia="en-US"/>
              </w:rPr>
              <w:lastRenderedPageBreak/>
              <w:t>PRŮŘEZOVÁ  TÉMATA</w:t>
            </w:r>
            <w:proofErr w:type="gramEnd"/>
            <w:r>
              <w:rPr>
                <w:b/>
                <w:bCs/>
                <w:sz w:val="28"/>
                <w:szCs w:val="28"/>
                <w:lang w:eastAsia="en-US"/>
              </w:rPr>
              <w:t>, SOUVISLOSTI, PŘESAHY</w:t>
            </w:r>
          </w:p>
        </w:tc>
      </w:tr>
      <w:tr w:rsidR="004052D1" w:rsidTr="000D051A">
        <w:tc>
          <w:tcPr>
            <w:tcW w:w="10173" w:type="dxa"/>
            <w:tcBorders>
              <w:top w:val="nil"/>
              <w:left w:val="nil"/>
              <w:bottom w:val="nil"/>
              <w:right w:val="nil"/>
            </w:tcBorders>
          </w:tcPr>
          <w:p w:rsidR="004052D1" w:rsidRDefault="004052D1" w:rsidP="00B829B2">
            <w:pPr>
              <w:rPr>
                <w:b/>
                <w:sz w:val="28"/>
                <w:szCs w:val="28"/>
                <w:u w:val="single"/>
              </w:rPr>
            </w:pPr>
          </w:p>
          <w:p w:rsidR="004052D1" w:rsidRPr="002A07C3" w:rsidRDefault="004052D1" w:rsidP="00B829B2">
            <w:pPr>
              <w:rPr>
                <w:b/>
                <w:sz w:val="28"/>
                <w:szCs w:val="28"/>
                <w:u w:val="single"/>
              </w:rPr>
            </w:pPr>
            <w:r w:rsidRPr="002A07C3">
              <w:rPr>
                <w:b/>
                <w:sz w:val="28"/>
                <w:szCs w:val="28"/>
                <w:u w:val="single"/>
              </w:rPr>
              <w:t>OSOBNOSTNÍ A SOCIÁLNÍ ROZVOJ</w:t>
            </w:r>
          </w:p>
          <w:p w:rsidR="004052D1" w:rsidRDefault="004052D1" w:rsidP="00B829B2">
            <w:pPr>
              <w:rPr>
                <w:b/>
                <w:sz w:val="28"/>
                <w:szCs w:val="28"/>
              </w:rPr>
            </w:pPr>
            <w:r>
              <w:rPr>
                <w:b/>
                <w:sz w:val="28"/>
                <w:szCs w:val="28"/>
              </w:rPr>
              <w:t>2. Sebepoznání a sebepojetí</w:t>
            </w:r>
          </w:p>
          <w:p w:rsidR="004052D1" w:rsidRDefault="004052D1" w:rsidP="00B829B2">
            <w:pPr>
              <w:rPr>
                <w:sz w:val="28"/>
                <w:szCs w:val="28"/>
              </w:rPr>
            </w:pPr>
            <w:r>
              <w:rPr>
                <w:sz w:val="28"/>
                <w:szCs w:val="28"/>
              </w:rPr>
              <w:t>- rozvoj vztahu ke vzdělávání a kladnému přístupu k získávání znalosti dle vlastních možností</w:t>
            </w:r>
          </w:p>
          <w:p w:rsidR="004052D1" w:rsidRDefault="004052D1" w:rsidP="00B829B2">
            <w:pPr>
              <w:rPr>
                <w:sz w:val="28"/>
                <w:szCs w:val="28"/>
              </w:rPr>
            </w:pPr>
            <w:r>
              <w:rPr>
                <w:sz w:val="28"/>
                <w:szCs w:val="28"/>
              </w:rPr>
              <w:t>- snaha o překonávání překážek</w:t>
            </w:r>
          </w:p>
          <w:p w:rsidR="004052D1" w:rsidRDefault="004052D1" w:rsidP="00B829B2">
            <w:pPr>
              <w:rPr>
                <w:sz w:val="28"/>
                <w:szCs w:val="28"/>
              </w:rPr>
            </w:pPr>
            <w:r>
              <w:rPr>
                <w:sz w:val="28"/>
                <w:szCs w:val="28"/>
              </w:rPr>
              <w:t>- rozvoj nápaditosti, tvořivosti, snaha o samostatný přístup k probírané látce, učivu</w:t>
            </w:r>
          </w:p>
          <w:p w:rsidR="004052D1" w:rsidRDefault="004052D1" w:rsidP="00B829B2">
            <w:pPr>
              <w:rPr>
                <w:sz w:val="28"/>
                <w:szCs w:val="28"/>
              </w:rPr>
            </w:pPr>
            <w:r>
              <w:rPr>
                <w:sz w:val="28"/>
                <w:szCs w:val="28"/>
              </w:rPr>
              <w:t>- tvorba referátů, tajenek, úkolů pro ostatní spolužáky</w:t>
            </w:r>
          </w:p>
          <w:p w:rsidR="004052D1" w:rsidRDefault="004052D1" w:rsidP="00B829B2">
            <w:pPr>
              <w:rPr>
                <w:b/>
                <w:sz w:val="28"/>
                <w:szCs w:val="28"/>
              </w:rPr>
            </w:pPr>
            <w:r>
              <w:rPr>
                <w:b/>
                <w:sz w:val="28"/>
                <w:szCs w:val="28"/>
              </w:rPr>
              <w:t>6. Poznávání lidí</w:t>
            </w:r>
          </w:p>
          <w:p w:rsidR="004052D1" w:rsidRDefault="004052D1" w:rsidP="00B829B2">
            <w:pPr>
              <w:rPr>
                <w:sz w:val="28"/>
                <w:szCs w:val="28"/>
              </w:rPr>
            </w:pPr>
            <w:r>
              <w:rPr>
                <w:sz w:val="28"/>
                <w:szCs w:val="28"/>
              </w:rPr>
              <w:t>- vzájemné poznávání v třídním kolektivu</w:t>
            </w:r>
          </w:p>
          <w:p w:rsidR="004052D1" w:rsidRDefault="004052D1" w:rsidP="00B829B2">
            <w:pPr>
              <w:rPr>
                <w:sz w:val="28"/>
                <w:szCs w:val="28"/>
              </w:rPr>
            </w:pPr>
            <w:r>
              <w:rPr>
                <w:sz w:val="28"/>
                <w:szCs w:val="28"/>
              </w:rPr>
              <w:t>- rozvoj hlubšího poznávání spolužáků (neposuzovat podle prvního dojmu)</w:t>
            </w:r>
          </w:p>
          <w:p w:rsidR="004052D1" w:rsidRDefault="004052D1" w:rsidP="00B829B2">
            <w:pPr>
              <w:rPr>
                <w:sz w:val="28"/>
                <w:szCs w:val="28"/>
              </w:rPr>
            </w:pPr>
            <w:r>
              <w:rPr>
                <w:sz w:val="28"/>
                <w:szCs w:val="28"/>
              </w:rPr>
              <w:t xml:space="preserve">- rozvoj dalšího poznávání při práci ve dvojicích, skupinách, při vycházkách, </w:t>
            </w:r>
            <w:proofErr w:type="gramStart"/>
            <w:r>
              <w:rPr>
                <w:sz w:val="28"/>
                <w:szCs w:val="28"/>
              </w:rPr>
              <w:t>exkurzích..</w:t>
            </w:r>
            <w:proofErr w:type="gramEnd"/>
          </w:p>
          <w:p w:rsidR="004052D1" w:rsidRDefault="004052D1" w:rsidP="00B829B2">
            <w:pPr>
              <w:rPr>
                <w:b/>
                <w:sz w:val="28"/>
                <w:szCs w:val="28"/>
              </w:rPr>
            </w:pPr>
            <w:r>
              <w:rPr>
                <w:b/>
                <w:sz w:val="28"/>
                <w:szCs w:val="28"/>
              </w:rPr>
              <w:t xml:space="preserve">8. Kooperace a </w:t>
            </w:r>
            <w:proofErr w:type="spellStart"/>
            <w:r>
              <w:rPr>
                <w:b/>
                <w:sz w:val="28"/>
                <w:szCs w:val="28"/>
              </w:rPr>
              <w:t>kompetice</w:t>
            </w:r>
            <w:proofErr w:type="spellEnd"/>
          </w:p>
          <w:p w:rsidR="004052D1" w:rsidRDefault="004052D1" w:rsidP="00B829B2">
            <w:pPr>
              <w:rPr>
                <w:sz w:val="28"/>
                <w:szCs w:val="28"/>
              </w:rPr>
            </w:pPr>
            <w:r>
              <w:rPr>
                <w:b/>
                <w:sz w:val="28"/>
                <w:szCs w:val="28"/>
              </w:rPr>
              <w:t xml:space="preserve">- </w:t>
            </w:r>
            <w:r w:rsidRPr="005F62DD">
              <w:rPr>
                <w:sz w:val="28"/>
                <w:szCs w:val="28"/>
              </w:rPr>
              <w:t>rozvoj schopnosti pracovat v</w:t>
            </w:r>
            <w:r>
              <w:rPr>
                <w:sz w:val="28"/>
                <w:szCs w:val="28"/>
              </w:rPr>
              <w:t> </w:t>
            </w:r>
            <w:r w:rsidRPr="005F62DD">
              <w:rPr>
                <w:sz w:val="28"/>
                <w:szCs w:val="28"/>
              </w:rPr>
              <w:t>kolektivu</w:t>
            </w:r>
          </w:p>
          <w:p w:rsidR="004052D1" w:rsidRDefault="004052D1" w:rsidP="00B829B2">
            <w:pPr>
              <w:rPr>
                <w:sz w:val="28"/>
                <w:szCs w:val="28"/>
              </w:rPr>
            </w:pPr>
            <w:r>
              <w:rPr>
                <w:sz w:val="28"/>
                <w:szCs w:val="28"/>
              </w:rPr>
              <w:t>- rozvoj schopnosti hodnotit spolupráci a její přínos</w:t>
            </w:r>
          </w:p>
          <w:p w:rsidR="004052D1" w:rsidRDefault="004052D1" w:rsidP="00B829B2">
            <w:pPr>
              <w:rPr>
                <w:sz w:val="28"/>
                <w:szCs w:val="28"/>
              </w:rPr>
            </w:pPr>
            <w:r>
              <w:rPr>
                <w:sz w:val="28"/>
                <w:szCs w:val="28"/>
              </w:rPr>
              <w:t>- rozvoj schopnosti podřídit se práci skupiny</w:t>
            </w:r>
          </w:p>
          <w:p w:rsidR="004052D1" w:rsidRPr="0082263A" w:rsidRDefault="004052D1" w:rsidP="00B829B2">
            <w:pPr>
              <w:rPr>
                <w:sz w:val="28"/>
                <w:szCs w:val="28"/>
              </w:rPr>
            </w:pPr>
            <w:r>
              <w:rPr>
                <w:sz w:val="28"/>
                <w:szCs w:val="28"/>
              </w:rPr>
              <w:t>- sledování dalších příkladů spolupráce mezi lidmi, národy, státy</w:t>
            </w:r>
          </w:p>
          <w:p w:rsidR="004052D1" w:rsidRDefault="004052D1" w:rsidP="00B829B2">
            <w:pPr>
              <w:rPr>
                <w:sz w:val="28"/>
                <w:szCs w:val="28"/>
              </w:rPr>
            </w:pPr>
          </w:p>
          <w:p w:rsidR="004052D1" w:rsidRDefault="004052D1" w:rsidP="00B829B2">
            <w:pPr>
              <w:rPr>
                <w:b/>
                <w:sz w:val="28"/>
                <w:szCs w:val="28"/>
                <w:u w:val="single"/>
              </w:rPr>
            </w:pPr>
            <w:r>
              <w:rPr>
                <w:b/>
                <w:sz w:val="28"/>
                <w:szCs w:val="28"/>
                <w:u w:val="single"/>
              </w:rPr>
              <w:t>MULTIKULTURNÍ VÝCHOVA</w:t>
            </w:r>
          </w:p>
          <w:p w:rsidR="004052D1" w:rsidRDefault="004052D1" w:rsidP="00B829B2">
            <w:pPr>
              <w:rPr>
                <w:b/>
                <w:sz w:val="28"/>
                <w:szCs w:val="28"/>
              </w:rPr>
            </w:pPr>
            <w:r>
              <w:rPr>
                <w:b/>
                <w:sz w:val="28"/>
                <w:szCs w:val="28"/>
              </w:rPr>
              <w:t>1. Kulturní diference</w:t>
            </w:r>
          </w:p>
          <w:p w:rsidR="004052D1" w:rsidRDefault="004052D1" w:rsidP="00B829B2">
            <w:pPr>
              <w:rPr>
                <w:sz w:val="28"/>
                <w:szCs w:val="28"/>
              </w:rPr>
            </w:pPr>
            <w:r>
              <w:rPr>
                <w:sz w:val="28"/>
                <w:szCs w:val="28"/>
              </w:rPr>
              <w:t>- poznávání vývoje naší kultury</w:t>
            </w:r>
          </w:p>
          <w:p w:rsidR="004052D1" w:rsidRDefault="004052D1" w:rsidP="00B829B2">
            <w:pPr>
              <w:rPr>
                <w:sz w:val="28"/>
                <w:szCs w:val="28"/>
              </w:rPr>
            </w:pPr>
            <w:r>
              <w:rPr>
                <w:sz w:val="28"/>
                <w:szCs w:val="28"/>
              </w:rPr>
              <w:t>- promítání cizích vlivů do naší kultury a naopak</w:t>
            </w:r>
          </w:p>
          <w:p w:rsidR="004052D1" w:rsidRPr="005F62DD" w:rsidRDefault="004052D1" w:rsidP="00B829B2">
            <w:pPr>
              <w:rPr>
                <w:sz w:val="28"/>
                <w:szCs w:val="28"/>
              </w:rPr>
            </w:pPr>
            <w:r>
              <w:rPr>
                <w:sz w:val="28"/>
                <w:szCs w:val="28"/>
              </w:rPr>
              <w:t>- respektování zvláštností jiných etnik</w:t>
            </w:r>
          </w:p>
          <w:p w:rsidR="004052D1" w:rsidRDefault="004052D1" w:rsidP="00B829B2">
            <w:pPr>
              <w:rPr>
                <w:b/>
                <w:sz w:val="28"/>
                <w:szCs w:val="28"/>
              </w:rPr>
            </w:pPr>
            <w:r>
              <w:rPr>
                <w:b/>
                <w:sz w:val="28"/>
                <w:szCs w:val="28"/>
              </w:rPr>
              <w:t>2. Lidské vztahy</w:t>
            </w:r>
          </w:p>
          <w:p w:rsidR="004052D1" w:rsidRDefault="004052D1" w:rsidP="00B829B2">
            <w:pPr>
              <w:rPr>
                <w:sz w:val="28"/>
                <w:szCs w:val="28"/>
              </w:rPr>
            </w:pPr>
            <w:r>
              <w:rPr>
                <w:sz w:val="28"/>
                <w:szCs w:val="28"/>
              </w:rPr>
              <w:t>- rozvoj schopnosti spolupráce v třídním kolektivu</w:t>
            </w:r>
          </w:p>
          <w:p w:rsidR="004052D1" w:rsidRDefault="004052D1" w:rsidP="00B829B2">
            <w:pPr>
              <w:rPr>
                <w:sz w:val="28"/>
                <w:szCs w:val="28"/>
              </w:rPr>
            </w:pPr>
            <w:r>
              <w:rPr>
                <w:sz w:val="28"/>
                <w:szCs w:val="28"/>
              </w:rPr>
              <w:t>- slušné chování</w:t>
            </w:r>
          </w:p>
          <w:p w:rsidR="004052D1" w:rsidRDefault="004052D1" w:rsidP="00B829B2">
            <w:pPr>
              <w:rPr>
                <w:sz w:val="28"/>
                <w:szCs w:val="28"/>
              </w:rPr>
            </w:pPr>
            <w:r>
              <w:rPr>
                <w:sz w:val="28"/>
                <w:szCs w:val="28"/>
              </w:rPr>
              <w:t>- aplikace na různé situace i mimo školní prostředí</w:t>
            </w:r>
          </w:p>
          <w:p w:rsidR="004052D1" w:rsidRDefault="004052D1" w:rsidP="00B829B2">
            <w:pPr>
              <w:rPr>
                <w:b/>
                <w:sz w:val="28"/>
                <w:szCs w:val="28"/>
              </w:rPr>
            </w:pPr>
            <w:r>
              <w:rPr>
                <w:b/>
                <w:sz w:val="28"/>
                <w:szCs w:val="28"/>
              </w:rPr>
              <w:t xml:space="preserve">4. </w:t>
            </w:r>
            <w:proofErr w:type="spellStart"/>
            <w:r>
              <w:rPr>
                <w:b/>
                <w:sz w:val="28"/>
                <w:szCs w:val="28"/>
              </w:rPr>
              <w:t>Multikulturalita</w:t>
            </w:r>
            <w:proofErr w:type="spellEnd"/>
          </w:p>
          <w:p w:rsidR="004052D1" w:rsidRDefault="004052D1" w:rsidP="00B829B2">
            <w:pPr>
              <w:rPr>
                <w:sz w:val="28"/>
                <w:szCs w:val="28"/>
              </w:rPr>
            </w:pPr>
            <w:r>
              <w:rPr>
                <w:sz w:val="28"/>
                <w:szCs w:val="28"/>
              </w:rPr>
              <w:t>- rozvoj vzájemného obohacování a naslouchání druhým ve třídě</w:t>
            </w:r>
          </w:p>
          <w:p w:rsidR="004052D1" w:rsidRDefault="004052D1" w:rsidP="00B829B2">
            <w:pPr>
              <w:rPr>
                <w:sz w:val="28"/>
                <w:szCs w:val="28"/>
              </w:rPr>
            </w:pPr>
            <w:r>
              <w:rPr>
                <w:sz w:val="28"/>
                <w:szCs w:val="28"/>
              </w:rPr>
              <w:t>- využívání zkušeností ve vztahu k příslušníkům jiných sociokulturních skupin</w:t>
            </w:r>
          </w:p>
          <w:p w:rsidR="004052D1" w:rsidRPr="005F62DD" w:rsidRDefault="004052D1" w:rsidP="00B829B2">
            <w:pPr>
              <w:rPr>
                <w:sz w:val="28"/>
                <w:szCs w:val="28"/>
              </w:rPr>
            </w:pPr>
            <w:r>
              <w:rPr>
                <w:sz w:val="28"/>
                <w:szCs w:val="28"/>
              </w:rPr>
              <w:t>- schopnost využívat cizí jazyk</w:t>
            </w:r>
          </w:p>
          <w:p w:rsidR="004052D1" w:rsidRPr="00F07DC1" w:rsidRDefault="004052D1" w:rsidP="00B829B2">
            <w:pPr>
              <w:rPr>
                <w:sz w:val="28"/>
                <w:szCs w:val="28"/>
              </w:rPr>
            </w:pPr>
          </w:p>
          <w:p w:rsidR="004052D1" w:rsidRDefault="004052D1" w:rsidP="00B829B2">
            <w:pPr>
              <w:rPr>
                <w:b/>
                <w:sz w:val="28"/>
                <w:szCs w:val="28"/>
                <w:u w:val="single"/>
              </w:rPr>
            </w:pPr>
            <w:r>
              <w:rPr>
                <w:b/>
                <w:sz w:val="28"/>
                <w:szCs w:val="28"/>
                <w:u w:val="single"/>
              </w:rPr>
              <w:t>ENVIRONMENTÁLNÍ VÝCHOVA</w:t>
            </w:r>
          </w:p>
          <w:p w:rsidR="004052D1" w:rsidRDefault="004052D1" w:rsidP="00B829B2">
            <w:pPr>
              <w:rPr>
                <w:b/>
                <w:sz w:val="28"/>
                <w:szCs w:val="28"/>
              </w:rPr>
            </w:pPr>
            <w:r>
              <w:rPr>
                <w:b/>
                <w:sz w:val="28"/>
                <w:szCs w:val="28"/>
              </w:rPr>
              <w:t>1. Ekosystémy</w:t>
            </w:r>
          </w:p>
          <w:p w:rsidR="004052D1" w:rsidRDefault="004052D1" w:rsidP="00B829B2">
            <w:pPr>
              <w:rPr>
                <w:sz w:val="28"/>
                <w:szCs w:val="28"/>
              </w:rPr>
            </w:pPr>
            <w:r>
              <w:rPr>
                <w:sz w:val="28"/>
                <w:szCs w:val="28"/>
              </w:rPr>
              <w:t>- zařazování rostliny a živočichů do různých ekosystémů</w:t>
            </w:r>
          </w:p>
          <w:p w:rsidR="004052D1" w:rsidRPr="00B36096" w:rsidRDefault="004052D1" w:rsidP="00B829B2">
            <w:pPr>
              <w:rPr>
                <w:sz w:val="28"/>
                <w:szCs w:val="28"/>
              </w:rPr>
            </w:pPr>
            <w:r>
              <w:rPr>
                <w:sz w:val="28"/>
                <w:szCs w:val="28"/>
              </w:rPr>
              <w:t>- význam jednotlivých ekosystémů pro život na Zemi</w:t>
            </w:r>
          </w:p>
          <w:p w:rsidR="004052D1" w:rsidRDefault="004052D1" w:rsidP="00B829B2">
            <w:pPr>
              <w:rPr>
                <w:b/>
                <w:sz w:val="28"/>
                <w:szCs w:val="28"/>
              </w:rPr>
            </w:pPr>
            <w:r>
              <w:rPr>
                <w:b/>
                <w:sz w:val="28"/>
                <w:szCs w:val="28"/>
              </w:rPr>
              <w:t>2. Základní podmínky života</w:t>
            </w:r>
          </w:p>
          <w:p w:rsidR="004052D1" w:rsidRDefault="004052D1" w:rsidP="00B829B2">
            <w:pPr>
              <w:rPr>
                <w:sz w:val="28"/>
                <w:szCs w:val="28"/>
              </w:rPr>
            </w:pPr>
            <w:r>
              <w:rPr>
                <w:sz w:val="28"/>
                <w:szCs w:val="28"/>
              </w:rPr>
              <w:t>- nutnost ochrany životního prostředí</w:t>
            </w:r>
          </w:p>
          <w:p w:rsidR="004052D1" w:rsidRDefault="004052D1" w:rsidP="00B829B2">
            <w:pPr>
              <w:rPr>
                <w:sz w:val="28"/>
                <w:szCs w:val="28"/>
              </w:rPr>
            </w:pPr>
            <w:r>
              <w:rPr>
                <w:sz w:val="28"/>
                <w:szCs w:val="28"/>
              </w:rPr>
              <w:t>- možnosti ohrožení základních životních podmínek</w:t>
            </w:r>
          </w:p>
          <w:p w:rsidR="004052D1" w:rsidRDefault="004052D1" w:rsidP="00B829B2">
            <w:pPr>
              <w:rPr>
                <w:b/>
                <w:sz w:val="28"/>
                <w:szCs w:val="28"/>
              </w:rPr>
            </w:pPr>
            <w:r>
              <w:rPr>
                <w:b/>
                <w:sz w:val="28"/>
                <w:szCs w:val="28"/>
              </w:rPr>
              <w:t>3. Lidské aktivity a problémy životního prostředí</w:t>
            </w:r>
          </w:p>
          <w:p w:rsidR="004052D1" w:rsidRDefault="004052D1" w:rsidP="00B829B2">
            <w:pPr>
              <w:rPr>
                <w:sz w:val="28"/>
                <w:szCs w:val="28"/>
              </w:rPr>
            </w:pPr>
            <w:r>
              <w:rPr>
                <w:sz w:val="28"/>
                <w:szCs w:val="28"/>
              </w:rPr>
              <w:t>- seznámení se se základními globálními problémy lidstva</w:t>
            </w:r>
          </w:p>
          <w:p w:rsidR="004052D1" w:rsidRDefault="004052D1" w:rsidP="00B829B2">
            <w:pPr>
              <w:rPr>
                <w:sz w:val="28"/>
                <w:szCs w:val="28"/>
              </w:rPr>
            </w:pPr>
            <w:r>
              <w:rPr>
                <w:sz w:val="28"/>
                <w:szCs w:val="28"/>
              </w:rPr>
              <w:t>- životní prostředí – zemědělství, chemie, doprava, průmysl, odpady</w:t>
            </w:r>
          </w:p>
          <w:p w:rsidR="004052D1" w:rsidRDefault="004052D1" w:rsidP="00B829B2">
            <w:pPr>
              <w:rPr>
                <w:sz w:val="28"/>
                <w:szCs w:val="28"/>
              </w:rPr>
            </w:pPr>
            <w:r>
              <w:rPr>
                <w:sz w:val="28"/>
                <w:szCs w:val="28"/>
              </w:rPr>
              <w:t>- zapojení se do ochrany životního prostředí</w:t>
            </w:r>
          </w:p>
          <w:p w:rsidR="004052D1" w:rsidRPr="005F62DD" w:rsidRDefault="004052D1" w:rsidP="00B829B2">
            <w:pPr>
              <w:rPr>
                <w:sz w:val="28"/>
                <w:szCs w:val="28"/>
              </w:rPr>
            </w:pPr>
          </w:p>
          <w:p w:rsidR="004052D1" w:rsidRDefault="004052D1" w:rsidP="00B829B2">
            <w:pPr>
              <w:rPr>
                <w:b/>
                <w:sz w:val="28"/>
                <w:szCs w:val="28"/>
              </w:rPr>
            </w:pPr>
            <w:r>
              <w:rPr>
                <w:b/>
                <w:sz w:val="28"/>
                <w:szCs w:val="28"/>
              </w:rPr>
              <w:lastRenderedPageBreak/>
              <w:t>4. Vztah člověka k prostředí</w:t>
            </w:r>
          </w:p>
          <w:p w:rsidR="004052D1" w:rsidRDefault="004052D1" w:rsidP="00B829B2">
            <w:pPr>
              <w:rPr>
                <w:sz w:val="28"/>
                <w:szCs w:val="28"/>
              </w:rPr>
            </w:pPr>
            <w:r>
              <w:rPr>
                <w:sz w:val="28"/>
                <w:szCs w:val="28"/>
              </w:rPr>
              <w:t>- co můžeme udělat my pro ochranu prostředí</w:t>
            </w:r>
          </w:p>
          <w:p w:rsidR="004052D1" w:rsidRDefault="004052D1" w:rsidP="00B829B2">
            <w:pPr>
              <w:rPr>
                <w:sz w:val="28"/>
                <w:szCs w:val="28"/>
              </w:rPr>
            </w:pPr>
            <w:r>
              <w:rPr>
                <w:sz w:val="28"/>
                <w:szCs w:val="28"/>
              </w:rPr>
              <w:t>- naše obec a příroda</w:t>
            </w:r>
          </w:p>
          <w:p w:rsidR="004052D1" w:rsidRDefault="004052D1" w:rsidP="00B829B2">
            <w:pPr>
              <w:rPr>
                <w:sz w:val="28"/>
                <w:szCs w:val="28"/>
              </w:rPr>
            </w:pPr>
            <w:r>
              <w:rPr>
                <w:sz w:val="28"/>
                <w:szCs w:val="28"/>
              </w:rPr>
              <w:t>- seznámení se s ekologickými problémy v okolí a možnosti jejich řešení</w:t>
            </w:r>
          </w:p>
          <w:p w:rsidR="004052D1" w:rsidRPr="0082263A" w:rsidRDefault="004052D1" w:rsidP="00B829B2">
            <w:pPr>
              <w:rPr>
                <w:sz w:val="28"/>
                <w:szCs w:val="28"/>
              </w:rPr>
            </w:pPr>
            <w:r>
              <w:rPr>
                <w:sz w:val="28"/>
                <w:szCs w:val="28"/>
              </w:rPr>
              <w:t>- vliv prostředí na naše zdraví</w:t>
            </w:r>
          </w:p>
          <w:p w:rsidR="004052D1" w:rsidRPr="002A07C3" w:rsidRDefault="004052D1" w:rsidP="00B829B2">
            <w:pPr>
              <w:rPr>
                <w:sz w:val="16"/>
                <w:szCs w:val="16"/>
              </w:rPr>
            </w:pPr>
          </w:p>
          <w:p w:rsidR="004052D1" w:rsidRPr="002A07C3" w:rsidRDefault="004052D1" w:rsidP="00B829B2">
            <w:pPr>
              <w:rPr>
                <w:b/>
                <w:sz w:val="28"/>
                <w:szCs w:val="28"/>
                <w:u w:val="single"/>
              </w:rPr>
            </w:pPr>
            <w:r>
              <w:rPr>
                <w:b/>
                <w:sz w:val="28"/>
                <w:szCs w:val="28"/>
                <w:u w:val="single"/>
              </w:rPr>
              <w:t>ČESKÝ JAZYK</w:t>
            </w:r>
          </w:p>
          <w:p w:rsidR="004052D1" w:rsidRDefault="004052D1" w:rsidP="00B829B2">
            <w:pPr>
              <w:rPr>
                <w:sz w:val="28"/>
                <w:szCs w:val="28"/>
              </w:rPr>
            </w:pPr>
            <w:r w:rsidRPr="003C4432">
              <w:rPr>
                <w:sz w:val="28"/>
                <w:szCs w:val="28"/>
              </w:rPr>
              <w:t>-</w:t>
            </w:r>
            <w:r>
              <w:rPr>
                <w:sz w:val="28"/>
                <w:szCs w:val="28"/>
              </w:rPr>
              <w:t xml:space="preserve"> popis</w:t>
            </w:r>
          </w:p>
          <w:p w:rsidR="004052D1" w:rsidRDefault="004052D1" w:rsidP="00B829B2">
            <w:pPr>
              <w:rPr>
                <w:sz w:val="28"/>
                <w:szCs w:val="28"/>
              </w:rPr>
            </w:pPr>
          </w:p>
          <w:p w:rsidR="004052D1" w:rsidRDefault="004052D1" w:rsidP="00B829B2">
            <w:pPr>
              <w:rPr>
                <w:b/>
                <w:sz w:val="28"/>
                <w:szCs w:val="28"/>
                <w:u w:val="single"/>
              </w:rPr>
            </w:pPr>
            <w:r>
              <w:rPr>
                <w:b/>
                <w:sz w:val="28"/>
                <w:szCs w:val="28"/>
                <w:u w:val="single"/>
              </w:rPr>
              <w:t>MATEMATIKA</w:t>
            </w:r>
          </w:p>
          <w:p w:rsidR="004052D1" w:rsidRDefault="004052D1" w:rsidP="00B829B2">
            <w:pPr>
              <w:rPr>
                <w:sz w:val="28"/>
                <w:szCs w:val="28"/>
              </w:rPr>
            </w:pPr>
            <w:r w:rsidRPr="00501F43">
              <w:rPr>
                <w:sz w:val="28"/>
                <w:szCs w:val="28"/>
              </w:rPr>
              <w:t>-</w:t>
            </w:r>
            <w:r>
              <w:rPr>
                <w:sz w:val="28"/>
                <w:szCs w:val="28"/>
              </w:rPr>
              <w:t xml:space="preserve"> využití témat ve slovních úlohách</w:t>
            </w:r>
          </w:p>
          <w:p w:rsidR="004052D1" w:rsidRPr="00501F43" w:rsidRDefault="004052D1" w:rsidP="00B829B2">
            <w:pPr>
              <w:rPr>
                <w:sz w:val="28"/>
                <w:szCs w:val="28"/>
              </w:rPr>
            </w:pPr>
            <w:r>
              <w:rPr>
                <w:sz w:val="28"/>
                <w:szCs w:val="28"/>
              </w:rPr>
              <w:t>- převody jednotek</w:t>
            </w:r>
          </w:p>
          <w:p w:rsidR="004052D1" w:rsidRPr="002A07C3" w:rsidRDefault="004052D1" w:rsidP="00B829B2">
            <w:pPr>
              <w:rPr>
                <w:sz w:val="16"/>
                <w:szCs w:val="16"/>
              </w:rPr>
            </w:pPr>
          </w:p>
          <w:p w:rsidR="004052D1" w:rsidRPr="002A07C3" w:rsidRDefault="004052D1" w:rsidP="00B829B2">
            <w:pPr>
              <w:rPr>
                <w:b/>
                <w:sz w:val="28"/>
                <w:szCs w:val="28"/>
                <w:u w:val="single"/>
              </w:rPr>
            </w:pPr>
            <w:r w:rsidRPr="002A07C3">
              <w:rPr>
                <w:b/>
                <w:sz w:val="28"/>
                <w:szCs w:val="28"/>
                <w:u w:val="single"/>
              </w:rPr>
              <w:t>VÝTVARNÁ VÝCHOVA</w:t>
            </w:r>
          </w:p>
          <w:p w:rsidR="004052D1" w:rsidRDefault="004052D1" w:rsidP="00B829B2">
            <w:pPr>
              <w:rPr>
                <w:sz w:val="28"/>
                <w:szCs w:val="28"/>
              </w:rPr>
            </w:pPr>
            <w:r w:rsidRPr="002A07C3">
              <w:rPr>
                <w:sz w:val="28"/>
                <w:szCs w:val="28"/>
              </w:rPr>
              <w:t>-</w:t>
            </w:r>
            <w:r>
              <w:rPr>
                <w:sz w:val="28"/>
                <w:szCs w:val="28"/>
              </w:rPr>
              <w:t xml:space="preserve"> malba/</w:t>
            </w:r>
            <w:proofErr w:type="gramStart"/>
            <w:r>
              <w:rPr>
                <w:sz w:val="28"/>
                <w:szCs w:val="28"/>
              </w:rPr>
              <w:t>kresba :</w:t>
            </w:r>
            <w:proofErr w:type="gramEnd"/>
            <w:r>
              <w:rPr>
                <w:sz w:val="28"/>
                <w:szCs w:val="28"/>
              </w:rPr>
              <w:t xml:space="preserve"> rostliny, houby</w:t>
            </w:r>
          </w:p>
          <w:p w:rsidR="004052D1" w:rsidRPr="002A07C3" w:rsidRDefault="004052D1" w:rsidP="00B829B2">
            <w:pPr>
              <w:rPr>
                <w:sz w:val="16"/>
                <w:szCs w:val="16"/>
              </w:rPr>
            </w:pPr>
          </w:p>
          <w:p w:rsidR="004052D1" w:rsidRPr="002A07C3" w:rsidRDefault="004052D1" w:rsidP="00B829B2">
            <w:pPr>
              <w:rPr>
                <w:sz w:val="16"/>
                <w:szCs w:val="16"/>
              </w:rPr>
            </w:pPr>
          </w:p>
          <w:p w:rsidR="004052D1" w:rsidRPr="002A07C3" w:rsidRDefault="004052D1" w:rsidP="00B829B2">
            <w:pPr>
              <w:rPr>
                <w:b/>
                <w:sz w:val="28"/>
                <w:szCs w:val="28"/>
                <w:u w:val="single"/>
              </w:rPr>
            </w:pPr>
            <w:r w:rsidRPr="002A07C3">
              <w:rPr>
                <w:b/>
                <w:sz w:val="28"/>
                <w:szCs w:val="28"/>
                <w:u w:val="single"/>
              </w:rPr>
              <w:t>TĚLESNÁ VÝCHOVA</w:t>
            </w:r>
          </w:p>
          <w:p w:rsidR="004052D1" w:rsidRDefault="004052D1" w:rsidP="00B829B2">
            <w:pPr>
              <w:rPr>
                <w:sz w:val="28"/>
                <w:szCs w:val="28"/>
              </w:rPr>
            </w:pPr>
            <w:r>
              <w:rPr>
                <w:sz w:val="28"/>
                <w:szCs w:val="28"/>
              </w:rPr>
              <w:t>- vhodné a bezpečné chování při různých činnostech</w:t>
            </w:r>
          </w:p>
          <w:p w:rsidR="004052D1" w:rsidRPr="002A07C3" w:rsidRDefault="004052D1" w:rsidP="00B829B2">
            <w:pPr>
              <w:rPr>
                <w:sz w:val="16"/>
                <w:szCs w:val="16"/>
              </w:rPr>
            </w:pPr>
          </w:p>
          <w:p w:rsidR="004052D1" w:rsidRPr="002A07C3" w:rsidRDefault="004052D1" w:rsidP="00B829B2">
            <w:pPr>
              <w:rPr>
                <w:b/>
                <w:sz w:val="28"/>
                <w:szCs w:val="28"/>
                <w:u w:val="single"/>
              </w:rPr>
            </w:pPr>
            <w:r w:rsidRPr="002A07C3">
              <w:rPr>
                <w:b/>
                <w:sz w:val="28"/>
                <w:szCs w:val="28"/>
                <w:u w:val="single"/>
              </w:rPr>
              <w:t>PRACOVNÍ ČINNOSTI</w:t>
            </w:r>
          </w:p>
          <w:p w:rsidR="004052D1" w:rsidRDefault="004052D1" w:rsidP="00B829B2">
            <w:pPr>
              <w:rPr>
                <w:sz w:val="28"/>
                <w:szCs w:val="28"/>
              </w:rPr>
            </w:pPr>
            <w:r w:rsidRPr="002A07C3">
              <w:rPr>
                <w:sz w:val="28"/>
                <w:szCs w:val="28"/>
              </w:rPr>
              <w:t>-</w:t>
            </w:r>
            <w:r>
              <w:rPr>
                <w:sz w:val="28"/>
                <w:szCs w:val="28"/>
              </w:rPr>
              <w:t xml:space="preserve"> modelování</w:t>
            </w:r>
          </w:p>
          <w:p w:rsidR="004052D1" w:rsidRDefault="004052D1" w:rsidP="00B829B2">
            <w:pPr>
              <w:rPr>
                <w:sz w:val="28"/>
                <w:szCs w:val="28"/>
              </w:rPr>
            </w:pPr>
            <w:r>
              <w:rPr>
                <w:sz w:val="28"/>
                <w:szCs w:val="28"/>
              </w:rPr>
              <w:t>- sázení rostlin</w:t>
            </w:r>
          </w:p>
          <w:p w:rsidR="004052D1" w:rsidRDefault="004052D1" w:rsidP="00B829B2">
            <w:pPr>
              <w:rPr>
                <w:sz w:val="28"/>
                <w:szCs w:val="28"/>
              </w:rPr>
            </w:pPr>
            <w:r>
              <w:rPr>
                <w:sz w:val="28"/>
                <w:szCs w:val="28"/>
              </w:rPr>
              <w:t>- osobní hygiena</w:t>
            </w:r>
          </w:p>
          <w:p w:rsidR="004052D1" w:rsidRPr="0010209C" w:rsidRDefault="004052D1" w:rsidP="00B829B2">
            <w:pPr>
              <w:rPr>
                <w:sz w:val="28"/>
                <w:szCs w:val="28"/>
              </w:rPr>
            </w:pPr>
          </w:p>
        </w:tc>
      </w:tr>
    </w:tbl>
    <w:p w:rsidR="001166C9" w:rsidRPr="007B6FFA" w:rsidRDefault="001166C9" w:rsidP="001166C9">
      <w:pPr>
        <w:rPr>
          <w:b/>
          <w:sz w:val="28"/>
          <w:szCs w:val="28"/>
          <w:u w:val="single"/>
        </w:rPr>
      </w:pPr>
      <w:r w:rsidRPr="007B6FFA">
        <w:rPr>
          <w:b/>
          <w:sz w:val="28"/>
          <w:szCs w:val="28"/>
          <w:u w:val="single"/>
        </w:rPr>
        <w:t>INFORMATIKA</w:t>
      </w:r>
    </w:p>
    <w:p w:rsidR="001166C9" w:rsidRPr="00E56CD4" w:rsidRDefault="001166C9" w:rsidP="001166C9">
      <w:pPr>
        <w:rPr>
          <w:sz w:val="28"/>
          <w:szCs w:val="28"/>
        </w:rPr>
      </w:pPr>
      <w:r w:rsidRPr="00E56CD4">
        <w:rPr>
          <w:sz w:val="28"/>
          <w:szCs w:val="28"/>
        </w:rPr>
        <w:t xml:space="preserve">- využití mobilní aplikace </w:t>
      </w:r>
      <w:proofErr w:type="spellStart"/>
      <w:r w:rsidRPr="00E56CD4">
        <w:rPr>
          <w:sz w:val="28"/>
          <w:szCs w:val="28"/>
        </w:rPr>
        <w:t>Pl@ntNet</w:t>
      </w:r>
      <w:proofErr w:type="spellEnd"/>
    </w:p>
    <w:p w:rsidR="001166C9" w:rsidRPr="00E56CD4" w:rsidRDefault="001166C9" w:rsidP="001166C9">
      <w:pPr>
        <w:rPr>
          <w:sz w:val="28"/>
          <w:szCs w:val="28"/>
        </w:rPr>
      </w:pPr>
      <w:r w:rsidRPr="00E56CD4">
        <w:rPr>
          <w:sz w:val="28"/>
          <w:szCs w:val="28"/>
        </w:rPr>
        <w:t>- určování rostlin s využitím chytrých aplikací</w:t>
      </w:r>
    </w:p>
    <w:p w:rsidR="001166C9" w:rsidRPr="00E56CD4" w:rsidRDefault="001166C9" w:rsidP="001166C9">
      <w:pPr>
        <w:rPr>
          <w:sz w:val="28"/>
          <w:szCs w:val="28"/>
        </w:rPr>
      </w:pPr>
      <w:r w:rsidRPr="00E56CD4">
        <w:rPr>
          <w:sz w:val="28"/>
          <w:szCs w:val="28"/>
        </w:rPr>
        <w:t>- online ZOO</w:t>
      </w:r>
    </w:p>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4052D1" w:rsidRDefault="004052D1" w:rsidP="004052D1"/>
    <w:p w:rsidR="00716134" w:rsidRDefault="00716134">
      <w:pPr>
        <w:pStyle w:val="Nadpis1"/>
        <w:ind w:firstLine="0"/>
        <w:rPr>
          <w:rFonts w:ascii="Times New Roman" w:hAnsi="Times New Roman"/>
          <w:sz w:val="28"/>
          <w:u w:val="none"/>
        </w:rPr>
      </w:pPr>
      <w:r>
        <w:rPr>
          <w:rFonts w:ascii="Times New Roman" w:hAnsi="Times New Roman"/>
          <w:sz w:val="28"/>
          <w:u w:val="none"/>
        </w:rPr>
        <w:lastRenderedPageBreak/>
        <w:t>Vzdělávací oblast:</w:t>
      </w:r>
      <w:r>
        <w:rPr>
          <w:rFonts w:ascii="Times New Roman" w:hAnsi="Times New Roman"/>
          <w:sz w:val="28"/>
          <w:u w:val="none"/>
        </w:rPr>
        <w:tab/>
        <w:t xml:space="preserve">          </w:t>
      </w:r>
      <w:r>
        <w:rPr>
          <w:rFonts w:ascii="Times New Roman" w:hAnsi="Times New Roman"/>
          <w:b/>
          <w:sz w:val="28"/>
          <w:u w:val="none"/>
        </w:rPr>
        <w:t>Člověk a jeho svět</w:t>
      </w:r>
    </w:p>
    <w:p w:rsidR="00716134" w:rsidRDefault="00716134">
      <w:pPr>
        <w:jc w:val="both"/>
        <w:rPr>
          <w:b/>
          <w:bCs/>
          <w:sz w:val="28"/>
          <w:szCs w:val="28"/>
        </w:rPr>
      </w:pPr>
      <w:r>
        <w:rPr>
          <w:bCs/>
          <w:sz w:val="28"/>
        </w:rPr>
        <w:t>Vyučovací předmět:</w:t>
      </w:r>
      <w:r>
        <w:rPr>
          <w:b/>
          <w:bCs/>
          <w:sz w:val="28"/>
        </w:rPr>
        <w:tab/>
      </w:r>
      <w:r>
        <w:rPr>
          <w:b/>
          <w:bCs/>
          <w:sz w:val="28"/>
          <w:szCs w:val="28"/>
        </w:rPr>
        <w:t>VLASTIVĚDA</w:t>
      </w:r>
      <w:r w:rsidR="00B829B2">
        <w:rPr>
          <w:b/>
          <w:bCs/>
          <w:sz w:val="28"/>
          <w:szCs w:val="28"/>
        </w:rPr>
        <w:t xml:space="preserve"> </w:t>
      </w:r>
    </w:p>
    <w:p w:rsidR="00716134" w:rsidRDefault="00716134">
      <w:pPr>
        <w:jc w:val="both"/>
      </w:pPr>
    </w:p>
    <w:tbl>
      <w:tblPr>
        <w:tblStyle w:val="Mkatabulky"/>
        <w:tblW w:w="9889" w:type="dxa"/>
        <w:tblLook w:val="04A0" w:firstRow="1" w:lastRow="0" w:firstColumn="1" w:lastColumn="0" w:noHBand="0" w:noVBand="1"/>
      </w:tblPr>
      <w:tblGrid>
        <w:gridCol w:w="3369"/>
        <w:gridCol w:w="3225"/>
        <w:gridCol w:w="3295"/>
      </w:tblGrid>
      <w:tr w:rsidR="004052D1" w:rsidRPr="00ED0734" w:rsidTr="00B829B2">
        <w:trPr>
          <w:trHeight w:val="390"/>
        </w:trPr>
        <w:tc>
          <w:tcPr>
            <w:tcW w:w="9889" w:type="dxa"/>
            <w:gridSpan w:val="3"/>
            <w:tcBorders>
              <w:top w:val="single" w:sz="18" w:space="0" w:color="auto"/>
              <w:left w:val="single" w:sz="18" w:space="0" w:color="auto"/>
              <w:bottom w:val="single" w:sz="4" w:space="0" w:color="auto"/>
              <w:right w:val="single" w:sz="18" w:space="0" w:color="auto"/>
            </w:tcBorders>
          </w:tcPr>
          <w:p w:rsidR="004052D1" w:rsidRPr="00ED0734" w:rsidRDefault="004052D1" w:rsidP="00B829B2">
            <w:pPr>
              <w:jc w:val="both"/>
              <w:rPr>
                <w:sz w:val="28"/>
                <w:szCs w:val="28"/>
              </w:rPr>
            </w:pPr>
            <w:r>
              <w:rPr>
                <w:b/>
                <w:i/>
                <w:sz w:val="28"/>
                <w:szCs w:val="28"/>
              </w:rPr>
              <w:t>Charakteristika předmětu</w:t>
            </w:r>
          </w:p>
        </w:tc>
      </w:tr>
      <w:tr w:rsidR="004052D1" w:rsidRPr="00ED0734" w:rsidTr="004052D1">
        <w:trPr>
          <w:trHeight w:val="5295"/>
        </w:trPr>
        <w:tc>
          <w:tcPr>
            <w:tcW w:w="9889" w:type="dxa"/>
            <w:gridSpan w:val="3"/>
            <w:tcBorders>
              <w:top w:val="single" w:sz="4" w:space="0" w:color="auto"/>
              <w:left w:val="single" w:sz="18" w:space="0" w:color="auto"/>
              <w:bottom w:val="single" w:sz="18" w:space="0" w:color="auto"/>
              <w:right w:val="single" w:sz="18" w:space="0" w:color="auto"/>
            </w:tcBorders>
          </w:tcPr>
          <w:p w:rsidR="004052D1" w:rsidRDefault="004052D1" w:rsidP="00B829B2">
            <w:pPr>
              <w:autoSpaceDE w:val="0"/>
              <w:autoSpaceDN w:val="0"/>
              <w:adjustRightInd w:val="0"/>
              <w:rPr>
                <w:color w:val="000000"/>
              </w:rPr>
            </w:pPr>
          </w:p>
          <w:p w:rsidR="004052D1" w:rsidRPr="004052D1" w:rsidRDefault="004052D1" w:rsidP="004052D1">
            <w:pPr>
              <w:rPr>
                <w:sz w:val="28"/>
                <w:szCs w:val="28"/>
              </w:rPr>
            </w:pPr>
            <w:r w:rsidRPr="004052D1">
              <w:rPr>
                <w:sz w:val="28"/>
                <w:szCs w:val="28"/>
              </w:rPr>
              <w:t>Vzdělávací obsah je rozdělen na tři tematické okruhy:</w:t>
            </w:r>
          </w:p>
          <w:p w:rsidR="004052D1" w:rsidRPr="004052D1" w:rsidRDefault="004052D1" w:rsidP="00F911BC">
            <w:pPr>
              <w:numPr>
                <w:ilvl w:val="1"/>
                <w:numId w:val="58"/>
              </w:numPr>
              <w:rPr>
                <w:sz w:val="28"/>
                <w:szCs w:val="28"/>
              </w:rPr>
            </w:pPr>
            <w:r w:rsidRPr="004052D1">
              <w:rPr>
                <w:sz w:val="28"/>
                <w:szCs w:val="28"/>
              </w:rPr>
              <w:t>Místo, kde žijeme</w:t>
            </w:r>
          </w:p>
          <w:p w:rsidR="004052D1" w:rsidRPr="004052D1" w:rsidRDefault="004052D1" w:rsidP="00F911BC">
            <w:pPr>
              <w:numPr>
                <w:ilvl w:val="1"/>
                <w:numId w:val="58"/>
              </w:numPr>
              <w:rPr>
                <w:sz w:val="28"/>
                <w:szCs w:val="28"/>
              </w:rPr>
            </w:pPr>
            <w:r w:rsidRPr="004052D1">
              <w:rPr>
                <w:sz w:val="28"/>
                <w:szCs w:val="28"/>
              </w:rPr>
              <w:t>Lidé kolem nás</w:t>
            </w:r>
          </w:p>
          <w:p w:rsidR="004052D1" w:rsidRPr="004052D1" w:rsidRDefault="004052D1" w:rsidP="00F911BC">
            <w:pPr>
              <w:numPr>
                <w:ilvl w:val="1"/>
                <w:numId w:val="58"/>
              </w:numPr>
              <w:rPr>
                <w:sz w:val="28"/>
                <w:szCs w:val="28"/>
              </w:rPr>
            </w:pPr>
            <w:r w:rsidRPr="004052D1">
              <w:rPr>
                <w:sz w:val="28"/>
                <w:szCs w:val="28"/>
              </w:rPr>
              <w:t>Lidé a čas</w:t>
            </w:r>
          </w:p>
          <w:p w:rsidR="004052D1" w:rsidRDefault="004052D1" w:rsidP="004052D1">
            <w:pPr>
              <w:pStyle w:val="Nadpis2"/>
              <w:rPr>
                <w:b w:val="0"/>
                <w:sz w:val="28"/>
                <w:szCs w:val="28"/>
              </w:rPr>
            </w:pPr>
          </w:p>
          <w:p w:rsidR="004052D1" w:rsidRPr="004052D1" w:rsidRDefault="004052D1" w:rsidP="004052D1">
            <w:pPr>
              <w:pStyle w:val="Nadpis2"/>
              <w:rPr>
                <w:b w:val="0"/>
                <w:sz w:val="28"/>
                <w:szCs w:val="28"/>
              </w:rPr>
            </w:pPr>
            <w:r w:rsidRPr="004052D1">
              <w:rPr>
                <w:b w:val="0"/>
                <w:sz w:val="28"/>
                <w:szCs w:val="28"/>
              </w:rPr>
              <w:t>Předmět vede k chápání organizace života v obci a ve společnosti. Realizuje praktické poznávání místních, regionálních skutečností s důrazem na dopravní výchovu. Vede žáky k postupnému rozvíjení vztahu k naší vlasti a k národnímu cítění. Napomáhá k upevňování základů vhodného chování a jednání mezi lidmi, k uvědomování si významu a podstaty tolerance, pomoci, solidarity, úcty, snášenlivosti a rovného postavení lidí na Zemi. Seznamuje žáky se základními právy a povinnostmi ve společnosti a ve světě a směřuje k výchově budoucího občana demokratického státu. Vede žáky k orientaci v časové posloupnosti dějin, v postupu událostí a utváření historie věcí a dějů. Snaží se o vyvolání zájmů u žáků samostatně vyhledávat, získávat a zkoumat informace z historie a současnosti</w:t>
            </w:r>
            <w:r>
              <w:rPr>
                <w:b w:val="0"/>
                <w:sz w:val="28"/>
                <w:szCs w:val="28"/>
              </w:rPr>
              <w:t>.</w:t>
            </w:r>
          </w:p>
        </w:tc>
      </w:tr>
      <w:tr w:rsidR="004052D1" w:rsidRPr="00ED0734" w:rsidTr="00B829B2">
        <w:trPr>
          <w:trHeight w:val="375"/>
        </w:trPr>
        <w:tc>
          <w:tcPr>
            <w:tcW w:w="3369" w:type="dxa"/>
            <w:vMerge w:val="restart"/>
            <w:tcBorders>
              <w:top w:val="single" w:sz="18" w:space="0" w:color="auto"/>
              <w:left w:val="single" w:sz="18" w:space="0" w:color="auto"/>
              <w:right w:val="single" w:sz="18" w:space="0" w:color="auto"/>
            </w:tcBorders>
          </w:tcPr>
          <w:p w:rsidR="004052D1" w:rsidRPr="00C37F0D" w:rsidRDefault="004052D1" w:rsidP="00B829B2">
            <w:pPr>
              <w:rPr>
                <w:b/>
                <w:i/>
                <w:sz w:val="28"/>
                <w:szCs w:val="28"/>
              </w:rPr>
            </w:pPr>
            <w:r w:rsidRPr="00C37F0D">
              <w:rPr>
                <w:b/>
                <w:i/>
                <w:sz w:val="28"/>
                <w:szCs w:val="28"/>
              </w:rPr>
              <w:t>Časové a organizační vymezení</w:t>
            </w:r>
          </w:p>
          <w:p w:rsidR="004052D1" w:rsidRPr="00C37F0D" w:rsidRDefault="004052D1" w:rsidP="00B829B2">
            <w:pPr>
              <w:jc w:val="both"/>
              <w:rPr>
                <w:b/>
                <w:i/>
                <w:sz w:val="28"/>
                <w:szCs w:val="28"/>
              </w:rPr>
            </w:pPr>
            <w:r>
              <w:rPr>
                <w:b/>
                <w:i/>
                <w:sz w:val="28"/>
                <w:szCs w:val="28"/>
              </w:rPr>
              <w:t xml:space="preserve"> </w:t>
            </w:r>
          </w:p>
        </w:tc>
        <w:tc>
          <w:tcPr>
            <w:tcW w:w="3225" w:type="dxa"/>
            <w:tcBorders>
              <w:top w:val="single" w:sz="18" w:space="0" w:color="auto"/>
              <w:left w:val="single" w:sz="18" w:space="0" w:color="auto"/>
            </w:tcBorders>
          </w:tcPr>
          <w:p w:rsidR="004052D1" w:rsidRPr="00ED0734" w:rsidRDefault="004052D1" w:rsidP="00B829B2">
            <w:pPr>
              <w:jc w:val="center"/>
              <w:rPr>
                <w:sz w:val="28"/>
                <w:szCs w:val="28"/>
              </w:rPr>
            </w:pPr>
            <w:r w:rsidRPr="00ED0734">
              <w:rPr>
                <w:b/>
                <w:sz w:val="28"/>
                <w:szCs w:val="28"/>
              </w:rPr>
              <w:t>ročník</w:t>
            </w:r>
          </w:p>
        </w:tc>
        <w:tc>
          <w:tcPr>
            <w:tcW w:w="3295" w:type="dxa"/>
            <w:tcBorders>
              <w:top w:val="single" w:sz="18" w:space="0" w:color="auto"/>
              <w:right w:val="single" w:sz="18" w:space="0" w:color="auto"/>
            </w:tcBorders>
          </w:tcPr>
          <w:p w:rsidR="004052D1" w:rsidRPr="00ED0734" w:rsidRDefault="004052D1" w:rsidP="00B829B2">
            <w:pPr>
              <w:jc w:val="center"/>
              <w:rPr>
                <w:sz w:val="28"/>
                <w:szCs w:val="28"/>
              </w:rPr>
            </w:pPr>
            <w:r>
              <w:rPr>
                <w:b/>
                <w:sz w:val="28"/>
                <w:szCs w:val="28"/>
              </w:rPr>
              <w:t>hodin týdně</w:t>
            </w:r>
          </w:p>
        </w:tc>
      </w:tr>
      <w:tr w:rsidR="004052D1" w:rsidRPr="00ED0734" w:rsidTr="00B829B2">
        <w:trPr>
          <w:trHeight w:val="343"/>
        </w:trPr>
        <w:tc>
          <w:tcPr>
            <w:tcW w:w="3369" w:type="dxa"/>
            <w:vMerge/>
            <w:tcBorders>
              <w:left w:val="single" w:sz="18" w:space="0" w:color="auto"/>
              <w:right w:val="single" w:sz="18" w:space="0" w:color="auto"/>
            </w:tcBorders>
          </w:tcPr>
          <w:p w:rsidR="004052D1" w:rsidRDefault="004052D1" w:rsidP="00B829B2">
            <w:pPr>
              <w:jc w:val="both"/>
              <w:rPr>
                <w:b/>
                <w:i/>
                <w:sz w:val="28"/>
                <w:szCs w:val="28"/>
              </w:rPr>
            </w:pPr>
          </w:p>
        </w:tc>
        <w:tc>
          <w:tcPr>
            <w:tcW w:w="3225" w:type="dxa"/>
            <w:tcBorders>
              <w:left w:val="single" w:sz="18" w:space="0" w:color="auto"/>
              <w:bottom w:val="single" w:sz="4" w:space="0" w:color="auto"/>
            </w:tcBorders>
          </w:tcPr>
          <w:p w:rsidR="004052D1" w:rsidRPr="00C37F0D" w:rsidRDefault="004052D1" w:rsidP="00B829B2">
            <w:pPr>
              <w:jc w:val="center"/>
              <w:rPr>
                <w:sz w:val="28"/>
                <w:szCs w:val="28"/>
              </w:rPr>
            </w:pPr>
            <w:r>
              <w:rPr>
                <w:sz w:val="28"/>
                <w:szCs w:val="28"/>
              </w:rPr>
              <w:t>4.</w:t>
            </w:r>
          </w:p>
        </w:tc>
        <w:tc>
          <w:tcPr>
            <w:tcW w:w="3295" w:type="dxa"/>
            <w:tcBorders>
              <w:bottom w:val="single" w:sz="4" w:space="0" w:color="auto"/>
              <w:right w:val="single" w:sz="18" w:space="0" w:color="auto"/>
            </w:tcBorders>
          </w:tcPr>
          <w:p w:rsidR="004052D1" w:rsidRPr="00C37F0D" w:rsidRDefault="00BE4C6E" w:rsidP="00B829B2">
            <w:pPr>
              <w:jc w:val="center"/>
              <w:rPr>
                <w:sz w:val="28"/>
                <w:szCs w:val="28"/>
              </w:rPr>
            </w:pPr>
            <w:r>
              <w:rPr>
                <w:sz w:val="28"/>
                <w:szCs w:val="28"/>
              </w:rPr>
              <w:t>1+1</w:t>
            </w:r>
          </w:p>
        </w:tc>
      </w:tr>
      <w:tr w:rsidR="004052D1" w:rsidRPr="00ED0734" w:rsidTr="00B829B2">
        <w:trPr>
          <w:trHeight w:val="300"/>
        </w:trPr>
        <w:tc>
          <w:tcPr>
            <w:tcW w:w="3369" w:type="dxa"/>
            <w:vMerge/>
            <w:tcBorders>
              <w:left w:val="single" w:sz="18" w:space="0" w:color="auto"/>
              <w:right w:val="single" w:sz="18" w:space="0" w:color="auto"/>
            </w:tcBorders>
          </w:tcPr>
          <w:p w:rsidR="004052D1" w:rsidRDefault="004052D1" w:rsidP="00B829B2">
            <w:pPr>
              <w:jc w:val="both"/>
              <w:rPr>
                <w:b/>
                <w:i/>
                <w:sz w:val="28"/>
                <w:szCs w:val="28"/>
              </w:rPr>
            </w:pPr>
          </w:p>
        </w:tc>
        <w:tc>
          <w:tcPr>
            <w:tcW w:w="3225" w:type="dxa"/>
            <w:tcBorders>
              <w:top w:val="single" w:sz="4" w:space="0" w:color="auto"/>
              <w:left w:val="single" w:sz="18" w:space="0" w:color="auto"/>
              <w:bottom w:val="single" w:sz="4" w:space="0" w:color="auto"/>
            </w:tcBorders>
          </w:tcPr>
          <w:p w:rsidR="004052D1" w:rsidRPr="00C37F0D" w:rsidRDefault="004052D1" w:rsidP="00B829B2">
            <w:pPr>
              <w:jc w:val="center"/>
              <w:rPr>
                <w:sz w:val="28"/>
                <w:szCs w:val="28"/>
              </w:rPr>
            </w:pPr>
            <w:r>
              <w:rPr>
                <w:sz w:val="28"/>
                <w:szCs w:val="28"/>
              </w:rPr>
              <w:t>5.</w:t>
            </w:r>
          </w:p>
        </w:tc>
        <w:tc>
          <w:tcPr>
            <w:tcW w:w="3295" w:type="dxa"/>
            <w:tcBorders>
              <w:top w:val="single" w:sz="4" w:space="0" w:color="auto"/>
              <w:bottom w:val="single" w:sz="4" w:space="0" w:color="auto"/>
              <w:right w:val="single" w:sz="18" w:space="0" w:color="auto"/>
            </w:tcBorders>
          </w:tcPr>
          <w:p w:rsidR="004052D1" w:rsidRPr="00C37F0D" w:rsidRDefault="004052D1" w:rsidP="004052D1">
            <w:pPr>
              <w:tabs>
                <w:tab w:val="left" w:pos="1290"/>
                <w:tab w:val="center" w:pos="1539"/>
              </w:tabs>
              <w:jc w:val="center"/>
              <w:rPr>
                <w:sz w:val="28"/>
                <w:szCs w:val="28"/>
              </w:rPr>
            </w:pPr>
            <w:r>
              <w:rPr>
                <w:sz w:val="28"/>
                <w:szCs w:val="28"/>
              </w:rPr>
              <w:t>2</w:t>
            </w:r>
          </w:p>
        </w:tc>
      </w:tr>
      <w:tr w:rsidR="004052D1" w:rsidRPr="00ED0734" w:rsidTr="00B829B2">
        <w:tc>
          <w:tcPr>
            <w:tcW w:w="3369" w:type="dxa"/>
            <w:vMerge/>
            <w:tcBorders>
              <w:left w:val="single" w:sz="18" w:space="0" w:color="auto"/>
              <w:bottom w:val="single" w:sz="18" w:space="0" w:color="auto"/>
              <w:right w:val="single" w:sz="18" w:space="0" w:color="auto"/>
            </w:tcBorders>
          </w:tcPr>
          <w:p w:rsidR="004052D1" w:rsidRPr="00ED0734" w:rsidRDefault="004052D1" w:rsidP="00B829B2">
            <w:pPr>
              <w:jc w:val="both"/>
              <w:rPr>
                <w:b/>
                <w:i/>
                <w:sz w:val="28"/>
                <w:szCs w:val="28"/>
              </w:rPr>
            </w:pPr>
          </w:p>
        </w:tc>
        <w:tc>
          <w:tcPr>
            <w:tcW w:w="6520" w:type="dxa"/>
            <w:gridSpan w:val="2"/>
            <w:tcBorders>
              <w:top w:val="single" w:sz="4" w:space="0" w:color="auto"/>
              <w:left w:val="single" w:sz="18" w:space="0" w:color="auto"/>
              <w:bottom w:val="single" w:sz="18" w:space="0" w:color="auto"/>
              <w:right w:val="single" w:sz="18" w:space="0" w:color="auto"/>
            </w:tcBorders>
          </w:tcPr>
          <w:p w:rsidR="004052D1" w:rsidRPr="007D4576" w:rsidRDefault="004052D1" w:rsidP="00B829B2">
            <w:pPr>
              <w:autoSpaceDE w:val="0"/>
              <w:autoSpaceDN w:val="0"/>
              <w:adjustRightInd w:val="0"/>
              <w:rPr>
                <w:sz w:val="28"/>
                <w:szCs w:val="28"/>
              </w:rPr>
            </w:pPr>
            <w:r>
              <w:rPr>
                <w:sz w:val="28"/>
                <w:szCs w:val="28"/>
              </w:rPr>
              <w:t>Výuka probíhá v učebnách a venku.</w:t>
            </w:r>
          </w:p>
        </w:tc>
      </w:tr>
      <w:tr w:rsidR="004052D1" w:rsidRPr="00ED0734" w:rsidTr="00B829B2">
        <w:tc>
          <w:tcPr>
            <w:tcW w:w="3369" w:type="dxa"/>
            <w:tcBorders>
              <w:top w:val="single" w:sz="18" w:space="0" w:color="auto"/>
              <w:left w:val="single" w:sz="18" w:space="0" w:color="auto"/>
              <w:bottom w:val="single" w:sz="18" w:space="0" w:color="auto"/>
              <w:right w:val="single" w:sz="18" w:space="0" w:color="auto"/>
            </w:tcBorders>
          </w:tcPr>
          <w:p w:rsidR="004052D1" w:rsidRPr="00ED0734" w:rsidRDefault="004052D1" w:rsidP="00B829B2">
            <w:pPr>
              <w:jc w:val="both"/>
              <w:rPr>
                <w:b/>
                <w:i/>
                <w:sz w:val="28"/>
                <w:szCs w:val="28"/>
              </w:rPr>
            </w:pPr>
            <w:r>
              <w:rPr>
                <w:b/>
                <w:i/>
                <w:sz w:val="28"/>
                <w:szCs w:val="28"/>
              </w:rPr>
              <w:t>Průřezová témata</w:t>
            </w:r>
          </w:p>
        </w:tc>
        <w:tc>
          <w:tcPr>
            <w:tcW w:w="6520" w:type="dxa"/>
            <w:gridSpan w:val="2"/>
            <w:tcBorders>
              <w:top w:val="single" w:sz="18" w:space="0" w:color="auto"/>
              <w:left w:val="single" w:sz="18" w:space="0" w:color="auto"/>
              <w:bottom w:val="single" w:sz="18" w:space="0" w:color="auto"/>
              <w:right w:val="single" w:sz="18" w:space="0" w:color="auto"/>
            </w:tcBorders>
          </w:tcPr>
          <w:p w:rsidR="004052D1" w:rsidRPr="00B829B2" w:rsidRDefault="004052D1" w:rsidP="00B829B2">
            <w:pPr>
              <w:rPr>
                <w:sz w:val="28"/>
                <w:szCs w:val="28"/>
              </w:rPr>
            </w:pPr>
            <w:r w:rsidRPr="00B829B2">
              <w:rPr>
                <w:b/>
                <w:sz w:val="28"/>
                <w:szCs w:val="28"/>
              </w:rPr>
              <w:t>Osobnostní a sociální výchova</w:t>
            </w:r>
            <w:r w:rsidRPr="00B829B2">
              <w:rPr>
                <w:sz w:val="28"/>
                <w:szCs w:val="28"/>
              </w:rPr>
              <w:t xml:space="preserve"> –poznávání lidí, kooperace a </w:t>
            </w:r>
            <w:proofErr w:type="spellStart"/>
            <w:r w:rsidRPr="00B829B2">
              <w:rPr>
                <w:sz w:val="28"/>
                <w:szCs w:val="28"/>
              </w:rPr>
              <w:t>kompetice</w:t>
            </w:r>
            <w:proofErr w:type="spellEnd"/>
          </w:p>
          <w:p w:rsidR="00B829B2" w:rsidRPr="00B829B2" w:rsidRDefault="00B829B2" w:rsidP="00B829B2">
            <w:pPr>
              <w:rPr>
                <w:sz w:val="28"/>
                <w:szCs w:val="28"/>
              </w:rPr>
            </w:pPr>
            <w:r w:rsidRPr="00B829B2">
              <w:rPr>
                <w:b/>
                <w:sz w:val="28"/>
                <w:szCs w:val="28"/>
              </w:rPr>
              <w:t>Výchova demokratického občana</w:t>
            </w:r>
            <w:r w:rsidR="004052D1" w:rsidRPr="00B829B2">
              <w:rPr>
                <w:sz w:val="28"/>
                <w:szCs w:val="28"/>
              </w:rPr>
              <w:t xml:space="preserve"> – </w:t>
            </w:r>
            <w:r w:rsidRPr="00B829B2">
              <w:rPr>
                <w:sz w:val="28"/>
                <w:szCs w:val="28"/>
              </w:rPr>
              <w:t>občanská společnost a škola, občan, občanská společnost a stát,</w:t>
            </w:r>
          </w:p>
          <w:p w:rsidR="00B829B2" w:rsidRPr="00B829B2" w:rsidRDefault="00B829B2" w:rsidP="00B829B2">
            <w:pPr>
              <w:rPr>
                <w:sz w:val="28"/>
                <w:szCs w:val="28"/>
              </w:rPr>
            </w:pPr>
            <w:r w:rsidRPr="00B829B2">
              <w:rPr>
                <w:sz w:val="28"/>
                <w:szCs w:val="28"/>
              </w:rPr>
              <w:t>formy participace občanů v politickém životě, principy demokracie jako volby vlády a způsobu rozhodování</w:t>
            </w:r>
          </w:p>
          <w:p w:rsidR="00B829B2" w:rsidRPr="00B829B2" w:rsidRDefault="00B829B2" w:rsidP="00B829B2">
            <w:pPr>
              <w:rPr>
                <w:sz w:val="28"/>
                <w:szCs w:val="28"/>
              </w:rPr>
            </w:pPr>
            <w:r w:rsidRPr="00B829B2">
              <w:rPr>
                <w:b/>
                <w:sz w:val="28"/>
                <w:szCs w:val="28"/>
              </w:rPr>
              <w:t xml:space="preserve">Výchova k myšlení v evropských a globálních </w:t>
            </w:r>
            <w:proofErr w:type="gramStart"/>
            <w:r w:rsidRPr="00B829B2">
              <w:rPr>
                <w:b/>
                <w:sz w:val="28"/>
                <w:szCs w:val="28"/>
              </w:rPr>
              <w:t>souvislostech</w:t>
            </w:r>
            <w:r w:rsidRPr="00B829B2">
              <w:rPr>
                <w:sz w:val="28"/>
                <w:szCs w:val="28"/>
              </w:rPr>
              <w:t xml:space="preserve"> - Evropa</w:t>
            </w:r>
            <w:proofErr w:type="gramEnd"/>
            <w:r w:rsidRPr="00B829B2">
              <w:rPr>
                <w:sz w:val="28"/>
                <w:szCs w:val="28"/>
              </w:rPr>
              <w:t xml:space="preserve"> a svět nás zajímá, objevujeme Evropu a svět</w:t>
            </w:r>
          </w:p>
          <w:p w:rsidR="004052D1" w:rsidRPr="00B829B2" w:rsidRDefault="004052D1" w:rsidP="00B829B2">
            <w:pPr>
              <w:rPr>
                <w:sz w:val="28"/>
                <w:szCs w:val="28"/>
              </w:rPr>
            </w:pPr>
            <w:r w:rsidRPr="00B829B2">
              <w:rPr>
                <w:b/>
                <w:sz w:val="28"/>
                <w:szCs w:val="28"/>
              </w:rPr>
              <w:t>Multikulturní výchova</w:t>
            </w:r>
            <w:r w:rsidRPr="00B829B2">
              <w:rPr>
                <w:sz w:val="28"/>
                <w:szCs w:val="28"/>
              </w:rPr>
              <w:t xml:space="preserve"> –lidské vztahy</w:t>
            </w:r>
          </w:p>
          <w:p w:rsidR="00B829B2" w:rsidRDefault="00B829B2" w:rsidP="00B829B2">
            <w:r w:rsidRPr="00B829B2">
              <w:rPr>
                <w:b/>
                <w:sz w:val="28"/>
                <w:szCs w:val="28"/>
              </w:rPr>
              <w:t xml:space="preserve">Environmentální </w:t>
            </w:r>
            <w:proofErr w:type="gramStart"/>
            <w:r w:rsidRPr="00B829B2">
              <w:rPr>
                <w:b/>
                <w:sz w:val="28"/>
                <w:szCs w:val="28"/>
              </w:rPr>
              <w:t>výchova</w:t>
            </w:r>
            <w:r w:rsidRPr="00B829B2">
              <w:rPr>
                <w:sz w:val="28"/>
                <w:szCs w:val="28"/>
              </w:rPr>
              <w:t xml:space="preserve"> -</w:t>
            </w:r>
            <w:r>
              <w:rPr>
                <w:sz w:val="28"/>
                <w:szCs w:val="28"/>
              </w:rPr>
              <w:t xml:space="preserve"> </w:t>
            </w:r>
            <w:r w:rsidRPr="00B829B2">
              <w:rPr>
                <w:sz w:val="28"/>
                <w:szCs w:val="28"/>
              </w:rPr>
              <w:t>vztah</w:t>
            </w:r>
            <w:proofErr w:type="gramEnd"/>
            <w:r w:rsidRPr="00B829B2">
              <w:rPr>
                <w:sz w:val="28"/>
                <w:szCs w:val="28"/>
              </w:rPr>
              <w:t xml:space="preserve"> člověka k prostředí,</w:t>
            </w:r>
            <w:r w:rsidRPr="00B829B2">
              <w:t xml:space="preserve"> l</w:t>
            </w:r>
            <w:r w:rsidRPr="00B829B2">
              <w:rPr>
                <w:sz w:val="28"/>
                <w:szCs w:val="28"/>
              </w:rPr>
              <w:t>idské aktivity a problémy životního prostředí</w:t>
            </w:r>
          </w:p>
          <w:p w:rsidR="00B829B2" w:rsidRPr="00B829B2" w:rsidRDefault="00B829B2" w:rsidP="00B829B2">
            <w:pPr>
              <w:rPr>
                <w:b/>
                <w:sz w:val="28"/>
                <w:szCs w:val="28"/>
              </w:rPr>
            </w:pPr>
            <w:r w:rsidRPr="00B829B2">
              <w:rPr>
                <w:b/>
                <w:sz w:val="28"/>
                <w:szCs w:val="28"/>
              </w:rPr>
              <w:t xml:space="preserve">Mediální </w:t>
            </w:r>
            <w:proofErr w:type="gramStart"/>
            <w:r w:rsidRPr="00B829B2">
              <w:rPr>
                <w:b/>
                <w:sz w:val="28"/>
                <w:szCs w:val="28"/>
              </w:rPr>
              <w:t>výchova</w:t>
            </w:r>
            <w:r>
              <w:rPr>
                <w:b/>
                <w:sz w:val="28"/>
                <w:szCs w:val="28"/>
              </w:rPr>
              <w:t xml:space="preserve"> - </w:t>
            </w:r>
            <w:r w:rsidRPr="00B829B2">
              <w:rPr>
                <w:sz w:val="28"/>
                <w:szCs w:val="28"/>
              </w:rPr>
              <w:t>kritické</w:t>
            </w:r>
            <w:proofErr w:type="gramEnd"/>
            <w:r w:rsidRPr="00B829B2">
              <w:rPr>
                <w:sz w:val="28"/>
                <w:szCs w:val="28"/>
              </w:rPr>
              <w:t xml:space="preserve"> čtení a vnímání </w:t>
            </w:r>
            <w:proofErr w:type="spellStart"/>
            <w:r w:rsidRPr="00B829B2">
              <w:rPr>
                <w:sz w:val="28"/>
                <w:szCs w:val="28"/>
              </w:rPr>
              <w:t>mediál</w:t>
            </w:r>
            <w:r>
              <w:rPr>
                <w:sz w:val="28"/>
                <w:szCs w:val="28"/>
              </w:rPr>
              <w:t>-</w:t>
            </w:r>
            <w:r w:rsidRPr="00B829B2">
              <w:rPr>
                <w:sz w:val="28"/>
                <w:szCs w:val="28"/>
              </w:rPr>
              <w:t>ních</w:t>
            </w:r>
            <w:proofErr w:type="spellEnd"/>
            <w:r w:rsidRPr="00B829B2">
              <w:rPr>
                <w:sz w:val="28"/>
                <w:szCs w:val="28"/>
              </w:rPr>
              <w:t xml:space="preserve"> sdělení</w:t>
            </w:r>
          </w:p>
        </w:tc>
      </w:tr>
      <w:tr w:rsidR="004052D1" w:rsidRPr="00ED0734" w:rsidTr="00B829B2">
        <w:tc>
          <w:tcPr>
            <w:tcW w:w="3369" w:type="dxa"/>
            <w:tcBorders>
              <w:top w:val="single" w:sz="18" w:space="0" w:color="auto"/>
              <w:left w:val="single" w:sz="18" w:space="0" w:color="auto"/>
              <w:bottom w:val="single" w:sz="18" w:space="0" w:color="auto"/>
              <w:right w:val="single" w:sz="18" w:space="0" w:color="auto"/>
            </w:tcBorders>
          </w:tcPr>
          <w:p w:rsidR="004052D1" w:rsidRPr="00ED0734" w:rsidRDefault="004052D1" w:rsidP="00B829B2">
            <w:pPr>
              <w:jc w:val="both"/>
              <w:rPr>
                <w:b/>
                <w:i/>
                <w:sz w:val="28"/>
                <w:szCs w:val="28"/>
              </w:rPr>
            </w:pPr>
            <w:r>
              <w:rPr>
                <w:b/>
                <w:i/>
                <w:sz w:val="28"/>
                <w:szCs w:val="28"/>
              </w:rPr>
              <w:t>Metody a formy práce</w:t>
            </w:r>
          </w:p>
        </w:tc>
        <w:tc>
          <w:tcPr>
            <w:tcW w:w="6520" w:type="dxa"/>
            <w:gridSpan w:val="2"/>
            <w:tcBorders>
              <w:top w:val="single" w:sz="18" w:space="0" w:color="auto"/>
              <w:left w:val="single" w:sz="18" w:space="0" w:color="auto"/>
              <w:bottom w:val="single" w:sz="18" w:space="0" w:color="auto"/>
              <w:right w:val="single" w:sz="18" w:space="0" w:color="auto"/>
            </w:tcBorders>
          </w:tcPr>
          <w:p w:rsidR="004052D1" w:rsidRDefault="004052D1" w:rsidP="004052D1">
            <w:pPr>
              <w:autoSpaceDE w:val="0"/>
              <w:autoSpaceDN w:val="0"/>
              <w:adjustRightInd w:val="0"/>
            </w:pPr>
            <w:r>
              <w:rPr>
                <w:sz w:val="28"/>
                <w:szCs w:val="28"/>
              </w:rPr>
              <w:t>Frontální a s</w:t>
            </w:r>
            <w:r w:rsidRPr="00A84E66">
              <w:rPr>
                <w:sz w:val="28"/>
                <w:szCs w:val="28"/>
              </w:rPr>
              <w:t>kupinové vyučování,</w:t>
            </w:r>
            <w:r>
              <w:rPr>
                <w:sz w:val="28"/>
                <w:szCs w:val="28"/>
              </w:rPr>
              <w:t xml:space="preserve"> práce ve dvojicích,</w:t>
            </w:r>
            <w:r w:rsidRPr="00A84E66">
              <w:rPr>
                <w:sz w:val="28"/>
                <w:szCs w:val="28"/>
              </w:rPr>
              <w:t xml:space="preserve"> vycházky, exkurze, projektové vyučování, besedy, vyhledávání a práce s informacemi, </w:t>
            </w:r>
            <w:r>
              <w:rPr>
                <w:sz w:val="28"/>
                <w:szCs w:val="28"/>
              </w:rPr>
              <w:t>filmy,</w:t>
            </w:r>
            <w:r w:rsidRPr="00A84E66">
              <w:rPr>
                <w:sz w:val="28"/>
                <w:szCs w:val="28"/>
              </w:rPr>
              <w:t xml:space="preserve"> modelové situace</w:t>
            </w:r>
            <w:r>
              <w:t>.</w:t>
            </w:r>
          </w:p>
          <w:p w:rsidR="00B829B2" w:rsidRPr="008C284E" w:rsidRDefault="00B829B2" w:rsidP="004052D1">
            <w:pPr>
              <w:autoSpaceDE w:val="0"/>
              <w:autoSpaceDN w:val="0"/>
              <w:adjustRightInd w:val="0"/>
              <w:rPr>
                <w:sz w:val="28"/>
                <w:szCs w:val="28"/>
              </w:rPr>
            </w:pPr>
          </w:p>
        </w:tc>
      </w:tr>
      <w:tr w:rsidR="004052D1" w:rsidRPr="00ED0734" w:rsidTr="00B829B2">
        <w:tc>
          <w:tcPr>
            <w:tcW w:w="9889" w:type="dxa"/>
            <w:gridSpan w:val="3"/>
            <w:tcBorders>
              <w:top w:val="single" w:sz="18" w:space="0" w:color="auto"/>
              <w:left w:val="single" w:sz="18" w:space="0" w:color="auto"/>
              <w:right w:val="single" w:sz="18" w:space="0" w:color="auto"/>
            </w:tcBorders>
          </w:tcPr>
          <w:p w:rsidR="004052D1" w:rsidRPr="00ED0734" w:rsidRDefault="004052D1" w:rsidP="00B829B2">
            <w:pPr>
              <w:jc w:val="both"/>
              <w:rPr>
                <w:sz w:val="28"/>
                <w:szCs w:val="28"/>
              </w:rPr>
            </w:pPr>
            <w:r w:rsidRPr="00CE3E7A">
              <w:rPr>
                <w:b/>
                <w:i/>
                <w:sz w:val="28"/>
                <w:szCs w:val="28"/>
              </w:rPr>
              <w:lastRenderedPageBreak/>
              <w:t>Výchovné a vzdělávací strategie – rozvoj klíčových kompetencí</w:t>
            </w:r>
          </w:p>
        </w:tc>
      </w:tr>
      <w:tr w:rsidR="004052D1" w:rsidRPr="00ED0734" w:rsidTr="00B829B2">
        <w:tc>
          <w:tcPr>
            <w:tcW w:w="3369" w:type="dxa"/>
            <w:tcBorders>
              <w:top w:val="single" w:sz="12" w:space="0" w:color="auto"/>
              <w:left w:val="single" w:sz="18" w:space="0" w:color="auto"/>
              <w:right w:val="single" w:sz="18" w:space="0" w:color="auto"/>
            </w:tcBorders>
          </w:tcPr>
          <w:p w:rsidR="004052D1" w:rsidRDefault="004052D1" w:rsidP="00B829B2">
            <w:pPr>
              <w:jc w:val="both"/>
              <w:rPr>
                <w:b/>
                <w:i/>
                <w:sz w:val="28"/>
                <w:szCs w:val="28"/>
              </w:rPr>
            </w:pPr>
          </w:p>
          <w:p w:rsidR="004052D1" w:rsidRPr="00CE3E7A" w:rsidRDefault="004052D1" w:rsidP="00B829B2">
            <w:pPr>
              <w:jc w:val="both"/>
              <w:rPr>
                <w:b/>
                <w:i/>
                <w:sz w:val="28"/>
                <w:szCs w:val="28"/>
              </w:rPr>
            </w:pPr>
            <w:r w:rsidRPr="00CE3E7A">
              <w:rPr>
                <w:b/>
                <w:i/>
                <w:sz w:val="28"/>
                <w:szCs w:val="28"/>
              </w:rPr>
              <w:t>k učení</w:t>
            </w:r>
          </w:p>
        </w:tc>
        <w:tc>
          <w:tcPr>
            <w:tcW w:w="6520" w:type="dxa"/>
            <w:gridSpan w:val="2"/>
            <w:tcBorders>
              <w:top w:val="single" w:sz="12" w:space="0" w:color="auto"/>
              <w:left w:val="single" w:sz="18" w:space="0" w:color="auto"/>
              <w:right w:val="single" w:sz="18" w:space="0" w:color="auto"/>
            </w:tcBorders>
          </w:tcPr>
          <w:p w:rsidR="004052D1" w:rsidRPr="00B829B2" w:rsidRDefault="004052D1" w:rsidP="004052D1">
            <w:pPr>
              <w:rPr>
                <w:sz w:val="28"/>
                <w:szCs w:val="28"/>
              </w:rPr>
            </w:pPr>
            <w:r w:rsidRPr="00B829B2">
              <w:rPr>
                <w:sz w:val="28"/>
                <w:szCs w:val="28"/>
              </w:rPr>
              <w:t>• učit žáky vyznačit v jednoduchém plánu místo školy, obce…,</w:t>
            </w:r>
          </w:p>
          <w:p w:rsidR="004052D1" w:rsidRPr="00B829B2" w:rsidRDefault="002D52D0" w:rsidP="004052D1">
            <w:pPr>
              <w:rPr>
                <w:sz w:val="28"/>
                <w:szCs w:val="28"/>
              </w:rPr>
            </w:pPr>
            <w:r w:rsidRPr="00B829B2">
              <w:rPr>
                <w:sz w:val="28"/>
                <w:szCs w:val="28"/>
              </w:rPr>
              <w:t xml:space="preserve">• </w:t>
            </w:r>
            <w:r w:rsidR="004052D1" w:rsidRPr="00B829B2">
              <w:rPr>
                <w:sz w:val="28"/>
                <w:szCs w:val="28"/>
              </w:rPr>
              <w:t xml:space="preserve">vést k užívání správné terminologie, srozumitelně </w:t>
            </w:r>
            <w:r w:rsidRPr="00B829B2">
              <w:rPr>
                <w:sz w:val="28"/>
                <w:szCs w:val="28"/>
              </w:rPr>
              <w:t xml:space="preserve">• </w:t>
            </w:r>
            <w:r w:rsidR="004052D1" w:rsidRPr="00B829B2">
              <w:rPr>
                <w:sz w:val="28"/>
                <w:szCs w:val="28"/>
              </w:rPr>
              <w:t>vysvětlit, co má žák znát</w:t>
            </w:r>
          </w:p>
          <w:p w:rsidR="004052D1" w:rsidRPr="00B829B2" w:rsidRDefault="002D52D0" w:rsidP="00B829B2">
            <w:pPr>
              <w:rPr>
                <w:sz w:val="28"/>
                <w:szCs w:val="28"/>
              </w:rPr>
            </w:pPr>
            <w:r w:rsidRPr="00B829B2">
              <w:rPr>
                <w:sz w:val="28"/>
                <w:szCs w:val="28"/>
              </w:rPr>
              <w:t xml:space="preserve">• </w:t>
            </w:r>
            <w:r w:rsidR="004052D1" w:rsidRPr="00B829B2">
              <w:rPr>
                <w:sz w:val="28"/>
                <w:szCs w:val="28"/>
              </w:rPr>
              <w:t>vysvětlit orientaci na mapách</w:t>
            </w:r>
          </w:p>
        </w:tc>
      </w:tr>
      <w:tr w:rsidR="004052D1" w:rsidRPr="00ED0734" w:rsidTr="00B829B2">
        <w:tc>
          <w:tcPr>
            <w:tcW w:w="3369" w:type="dxa"/>
            <w:tcBorders>
              <w:left w:val="single" w:sz="18" w:space="0" w:color="auto"/>
              <w:right w:val="single" w:sz="18" w:space="0" w:color="auto"/>
            </w:tcBorders>
          </w:tcPr>
          <w:p w:rsidR="004052D1" w:rsidRPr="00CE3E7A" w:rsidRDefault="004052D1" w:rsidP="00B829B2">
            <w:pPr>
              <w:jc w:val="both"/>
              <w:rPr>
                <w:b/>
                <w:i/>
                <w:sz w:val="28"/>
                <w:szCs w:val="28"/>
              </w:rPr>
            </w:pPr>
            <w:r w:rsidRPr="00CE3E7A">
              <w:rPr>
                <w:b/>
                <w:i/>
                <w:sz w:val="28"/>
                <w:szCs w:val="28"/>
              </w:rPr>
              <w:t>k řešení problémů</w:t>
            </w:r>
          </w:p>
        </w:tc>
        <w:tc>
          <w:tcPr>
            <w:tcW w:w="6520" w:type="dxa"/>
            <w:gridSpan w:val="2"/>
            <w:tcBorders>
              <w:left w:val="single" w:sz="18" w:space="0" w:color="auto"/>
              <w:right w:val="single" w:sz="18" w:space="0" w:color="auto"/>
            </w:tcBorders>
          </w:tcPr>
          <w:p w:rsidR="004052D1" w:rsidRPr="00B829B2" w:rsidRDefault="004052D1" w:rsidP="004052D1">
            <w:pPr>
              <w:rPr>
                <w:sz w:val="28"/>
                <w:szCs w:val="28"/>
              </w:rPr>
            </w:pPr>
            <w:r w:rsidRPr="00B829B2">
              <w:rPr>
                <w:sz w:val="28"/>
                <w:szCs w:val="28"/>
              </w:rPr>
              <w:t xml:space="preserve">• </w:t>
            </w:r>
            <w:proofErr w:type="gramStart"/>
            <w:r w:rsidRPr="00B829B2">
              <w:rPr>
                <w:sz w:val="28"/>
                <w:szCs w:val="28"/>
              </w:rPr>
              <w:t>umožnit  práci</w:t>
            </w:r>
            <w:proofErr w:type="gramEnd"/>
            <w:r w:rsidRPr="00B829B2">
              <w:rPr>
                <w:sz w:val="28"/>
                <w:szCs w:val="28"/>
              </w:rPr>
              <w:t xml:space="preserve"> s encyklopediemi, odbornou literaturou a internetem</w:t>
            </w:r>
          </w:p>
          <w:p w:rsidR="004052D1" w:rsidRPr="00B829B2" w:rsidRDefault="004052D1" w:rsidP="00B829B2">
            <w:pPr>
              <w:rPr>
                <w:sz w:val="28"/>
                <w:szCs w:val="28"/>
              </w:rPr>
            </w:pPr>
            <w:r w:rsidRPr="00B829B2">
              <w:rPr>
                <w:sz w:val="28"/>
                <w:szCs w:val="28"/>
              </w:rPr>
              <w:t>-  umožnit zažít úspěch při samostatných i skupinových pracích</w:t>
            </w:r>
          </w:p>
        </w:tc>
      </w:tr>
      <w:tr w:rsidR="004052D1" w:rsidRPr="00ED0734" w:rsidTr="00B829B2">
        <w:tc>
          <w:tcPr>
            <w:tcW w:w="3369" w:type="dxa"/>
            <w:tcBorders>
              <w:left w:val="single" w:sz="18" w:space="0" w:color="auto"/>
              <w:right w:val="single" w:sz="18" w:space="0" w:color="auto"/>
            </w:tcBorders>
          </w:tcPr>
          <w:p w:rsidR="004052D1" w:rsidRPr="00CE3E7A" w:rsidRDefault="004052D1" w:rsidP="00B829B2">
            <w:pPr>
              <w:jc w:val="both"/>
              <w:rPr>
                <w:b/>
                <w:i/>
                <w:sz w:val="28"/>
                <w:szCs w:val="28"/>
              </w:rPr>
            </w:pPr>
            <w:r w:rsidRPr="00CE3E7A">
              <w:rPr>
                <w:b/>
                <w:i/>
                <w:sz w:val="28"/>
                <w:szCs w:val="28"/>
              </w:rPr>
              <w:t>komunikativní</w:t>
            </w:r>
          </w:p>
        </w:tc>
        <w:tc>
          <w:tcPr>
            <w:tcW w:w="6520" w:type="dxa"/>
            <w:gridSpan w:val="2"/>
            <w:tcBorders>
              <w:left w:val="single" w:sz="18" w:space="0" w:color="auto"/>
              <w:right w:val="single" w:sz="18" w:space="0" w:color="auto"/>
            </w:tcBorders>
          </w:tcPr>
          <w:p w:rsidR="004052D1" w:rsidRPr="00B829B2" w:rsidRDefault="004052D1" w:rsidP="004052D1">
            <w:pPr>
              <w:rPr>
                <w:sz w:val="28"/>
                <w:szCs w:val="28"/>
              </w:rPr>
            </w:pPr>
            <w:r w:rsidRPr="00B829B2">
              <w:rPr>
                <w:sz w:val="28"/>
                <w:szCs w:val="28"/>
              </w:rPr>
              <w:t xml:space="preserve">• učit </w:t>
            </w:r>
            <w:proofErr w:type="gramStart"/>
            <w:r w:rsidRPr="00B829B2">
              <w:rPr>
                <w:sz w:val="28"/>
                <w:szCs w:val="28"/>
              </w:rPr>
              <w:t>žáky  vyjádřit</w:t>
            </w:r>
            <w:proofErr w:type="gramEnd"/>
            <w:r w:rsidRPr="00B829B2">
              <w:rPr>
                <w:sz w:val="28"/>
                <w:szCs w:val="28"/>
              </w:rPr>
              <w:t xml:space="preserve"> různými způsoby různost krajiny, charakteristiky národností…</w:t>
            </w:r>
          </w:p>
          <w:p w:rsidR="004052D1" w:rsidRPr="00B829B2" w:rsidRDefault="00B829B2" w:rsidP="004052D1">
            <w:pPr>
              <w:rPr>
                <w:sz w:val="28"/>
                <w:szCs w:val="28"/>
              </w:rPr>
            </w:pPr>
            <w:r w:rsidRPr="00B829B2">
              <w:rPr>
                <w:sz w:val="28"/>
                <w:szCs w:val="28"/>
              </w:rPr>
              <w:t xml:space="preserve">• </w:t>
            </w:r>
            <w:r w:rsidR="004052D1" w:rsidRPr="00B829B2">
              <w:rPr>
                <w:sz w:val="28"/>
                <w:szCs w:val="28"/>
              </w:rPr>
              <w:t>učit žáky rozlišovat minulost, přítomnost, budoucnost</w:t>
            </w:r>
          </w:p>
          <w:p w:rsidR="004052D1" w:rsidRPr="00B829B2" w:rsidRDefault="00B829B2" w:rsidP="00B829B2">
            <w:pPr>
              <w:rPr>
                <w:sz w:val="28"/>
                <w:szCs w:val="28"/>
              </w:rPr>
            </w:pPr>
            <w:r w:rsidRPr="00B829B2">
              <w:rPr>
                <w:sz w:val="28"/>
                <w:szCs w:val="28"/>
              </w:rPr>
              <w:t xml:space="preserve">• </w:t>
            </w:r>
            <w:r w:rsidR="004052D1" w:rsidRPr="00B829B2">
              <w:rPr>
                <w:sz w:val="28"/>
                <w:szCs w:val="28"/>
              </w:rPr>
              <w:t>podněcovat žáka k </w:t>
            </w:r>
            <w:proofErr w:type="gramStart"/>
            <w:r w:rsidR="004052D1" w:rsidRPr="00B829B2">
              <w:rPr>
                <w:sz w:val="28"/>
                <w:szCs w:val="28"/>
              </w:rPr>
              <w:t>argumentaci  a</w:t>
            </w:r>
            <w:proofErr w:type="gramEnd"/>
            <w:r w:rsidR="004052D1" w:rsidRPr="00B829B2">
              <w:rPr>
                <w:sz w:val="28"/>
                <w:szCs w:val="28"/>
              </w:rPr>
              <w:t xml:space="preserve"> ověřování výsledků</w:t>
            </w:r>
          </w:p>
        </w:tc>
      </w:tr>
      <w:tr w:rsidR="004052D1" w:rsidRPr="00ED0734" w:rsidTr="00B829B2">
        <w:tc>
          <w:tcPr>
            <w:tcW w:w="3369" w:type="dxa"/>
            <w:tcBorders>
              <w:left w:val="single" w:sz="18" w:space="0" w:color="auto"/>
              <w:right w:val="single" w:sz="18" w:space="0" w:color="auto"/>
            </w:tcBorders>
          </w:tcPr>
          <w:p w:rsidR="004052D1" w:rsidRPr="00CE3E7A" w:rsidRDefault="004052D1" w:rsidP="00B829B2">
            <w:pPr>
              <w:jc w:val="both"/>
              <w:rPr>
                <w:b/>
                <w:i/>
                <w:sz w:val="28"/>
                <w:szCs w:val="28"/>
              </w:rPr>
            </w:pPr>
            <w:r w:rsidRPr="00CE3E7A">
              <w:rPr>
                <w:b/>
                <w:i/>
                <w:sz w:val="28"/>
                <w:szCs w:val="28"/>
              </w:rPr>
              <w:t>sociální a personální</w:t>
            </w:r>
          </w:p>
        </w:tc>
        <w:tc>
          <w:tcPr>
            <w:tcW w:w="6520" w:type="dxa"/>
            <w:gridSpan w:val="2"/>
            <w:tcBorders>
              <w:left w:val="single" w:sz="18" w:space="0" w:color="auto"/>
              <w:right w:val="single" w:sz="18" w:space="0" w:color="auto"/>
            </w:tcBorders>
          </w:tcPr>
          <w:p w:rsidR="004052D1" w:rsidRPr="00B829B2" w:rsidRDefault="004052D1" w:rsidP="004052D1">
            <w:pPr>
              <w:rPr>
                <w:sz w:val="28"/>
                <w:szCs w:val="28"/>
              </w:rPr>
            </w:pPr>
            <w:r w:rsidRPr="00B829B2">
              <w:rPr>
                <w:sz w:val="28"/>
                <w:szCs w:val="28"/>
              </w:rPr>
              <w:t>• vést žáky k </w:t>
            </w:r>
            <w:proofErr w:type="gramStart"/>
            <w:r w:rsidRPr="00B829B2">
              <w:rPr>
                <w:sz w:val="28"/>
                <w:szCs w:val="28"/>
              </w:rPr>
              <w:t>rozlišování  vztahů</w:t>
            </w:r>
            <w:proofErr w:type="gramEnd"/>
            <w:r w:rsidRPr="00B829B2">
              <w:rPr>
                <w:sz w:val="28"/>
                <w:szCs w:val="28"/>
              </w:rPr>
              <w:t xml:space="preserve"> mezi lidmi i národy</w:t>
            </w:r>
          </w:p>
          <w:p w:rsidR="004052D1" w:rsidRPr="00B829B2" w:rsidRDefault="00B829B2" w:rsidP="004052D1">
            <w:pPr>
              <w:rPr>
                <w:sz w:val="28"/>
                <w:szCs w:val="28"/>
              </w:rPr>
            </w:pPr>
            <w:r w:rsidRPr="00B829B2">
              <w:rPr>
                <w:sz w:val="28"/>
                <w:szCs w:val="28"/>
              </w:rPr>
              <w:t xml:space="preserve">• </w:t>
            </w:r>
            <w:r w:rsidR="004052D1" w:rsidRPr="00B829B2">
              <w:rPr>
                <w:sz w:val="28"/>
                <w:szCs w:val="28"/>
              </w:rPr>
              <w:t>učit žáky význam různých povolání</w:t>
            </w:r>
          </w:p>
          <w:p w:rsidR="004052D1" w:rsidRPr="00B829B2" w:rsidRDefault="00B829B2" w:rsidP="004052D1">
            <w:pPr>
              <w:rPr>
                <w:sz w:val="28"/>
                <w:szCs w:val="28"/>
              </w:rPr>
            </w:pPr>
            <w:r w:rsidRPr="00B829B2">
              <w:rPr>
                <w:sz w:val="28"/>
                <w:szCs w:val="28"/>
              </w:rPr>
              <w:t xml:space="preserve">• </w:t>
            </w:r>
            <w:proofErr w:type="gramStart"/>
            <w:r w:rsidR="004052D1" w:rsidRPr="00B829B2">
              <w:rPr>
                <w:sz w:val="28"/>
                <w:szCs w:val="28"/>
              </w:rPr>
              <w:t>vést  žáky</w:t>
            </w:r>
            <w:proofErr w:type="gramEnd"/>
            <w:r w:rsidR="004052D1" w:rsidRPr="00B829B2">
              <w:rPr>
                <w:sz w:val="28"/>
                <w:szCs w:val="28"/>
              </w:rPr>
              <w:t xml:space="preserve"> k práci v heterogenních skupinách - sebehodnocení</w:t>
            </w:r>
          </w:p>
          <w:p w:rsidR="004052D1" w:rsidRPr="00B829B2" w:rsidRDefault="00B829B2" w:rsidP="00B829B2">
            <w:pPr>
              <w:rPr>
                <w:sz w:val="28"/>
                <w:szCs w:val="28"/>
              </w:rPr>
            </w:pPr>
            <w:r w:rsidRPr="00B829B2">
              <w:rPr>
                <w:sz w:val="28"/>
                <w:szCs w:val="28"/>
              </w:rPr>
              <w:t xml:space="preserve">• </w:t>
            </w:r>
            <w:proofErr w:type="gramStart"/>
            <w:r>
              <w:rPr>
                <w:sz w:val="28"/>
                <w:szCs w:val="28"/>
              </w:rPr>
              <w:t>vytvářet</w:t>
            </w:r>
            <w:r w:rsidR="004052D1" w:rsidRPr="00B829B2">
              <w:rPr>
                <w:sz w:val="28"/>
                <w:szCs w:val="28"/>
              </w:rPr>
              <w:t xml:space="preserve">  příležitosti</w:t>
            </w:r>
            <w:proofErr w:type="gramEnd"/>
            <w:r w:rsidR="004052D1" w:rsidRPr="00B829B2">
              <w:rPr>
                <w:sz w:val="28"/>
                <w:szCs w:val="28"/>
              </w:rPr>
              <w:t xml:space="preserve"> k interpretaci různých získaných materiálů</w:t>
            </w:r>
          </w:p>
        </w:tc>
      </w:tr>
      <w:tr w:rsidR="004052D1" w:rsidRPr="00ED0734" w:rsidTr="00B829B2">
        <w:tc>
          <w:tcPr>
            <w:tcW w:w="3369" w:type="dxa"/>
            <w:tcBorders>
              <w:left w:val="single" w:sz="18" w:space="0" w:color="auto"/>
              <w:right w:val="single" w:sz="18" w:space="0" w:color="auto"/>
            </w:tcBorders>
          </w:tcPr>
          <w:p w:rsidR="004052D1" w:rsidRPr="003D7930" w:rsidRDefault="004052D1" w:rsidP="00B829B2">
            <w:pPr>
              <w:jc w:val="both"/>
              <w:rPr>
                <w:b/>
                <w:i/>
                <w:sz w:val="28"/>
                <w:szCs w:val="28"/>
              </w:rPr>
            </w:pPr>
            <w:r w:rsidRPr="003D7930">
              <w:rPr>
                <w:b/>
                <w:i/>
                <w:sz w:val="28"/>
                <w:szCs w:val="28"/>
              </w:rPr>
              <w:t>občanské</w:t>
            </w:r>
          </w:p>
        </w:tc>
        <w:tc>
          <w:tcPr>
            <w:tcW w:w="6520" w:type="dxa"/>
            <w:gridSpan w:val="2"/>
            <w:tcBorders>
              <w:left w:val="single" w:sz="18" w:space="0" w:color="auto"/>
              <w:right w:val="single" w:sz="18" w:space="0" w:color="auto"/>
            </w:tcBorders>
          </w:tcPr>
          <w:p w:rsidR="004052D1" w:rsidRPr="00B829B2" w:rsidRDefault="00B829B2" w:rsidP="004052D1">
            <w:pPr>
              <w:rPr>
                <w:sz w:val="28"/>
                <w:szCs w:val="28"/>
              </w:rPr>
            </w:pPr>
            <w:r w:rsidRPr="00B829B2">
              <w:rPr>
                <w:sz w:val="28"/>
                <w:szCs w:val="28"/>
              </w:rPr>
              <w:t xml:space="preserve">• </w:t>
            </w:r>
            <w:r w:rsidR="004052D1" w:rsidRPr="00B829B2">
              <w:rPr>
                <w:sz w:val="28"/>
                <w:szCs w:val="28"/>
              </w:rPr>
              <w:t xml:space="preserve">vést </w:t>
            </w:r>
            <w:proofErr w:type="gramStart"/>
            <w:r w:rsidR="004052D1" w:rsidRPr="00B829B2">
              <w:rPr>
                <w:sz w:val="28"/>
                <w:szCs w:val="28"/>
              </w:rPr>
              <w:t>žáky  vyhledávání</w:t>
            </w:r>
            <w:proofErr w:type="gramEnd"/>
            <w:r w:rsidR="004052D1" w:rsidRPr="00B829B2">
              <w:rPr>
                <w:sz w:val="28"/>
                <w:szCs w:val="28"/>
              </w:rPr>
              <w:t xml:space="preserve">  významných rodáků, památek v regionu, ČR i Evropě</w:t>
            </w:r>
          </w:p>
          <w:p w:rsidR="004052D1" w:rsidRPr="00B829B2" w:rsidRDefault="00B829B2" w:rsidP="004052D1">
            <w:pPr>
              <w:rPr>
                <w:sz w:val="28"/>
                <w:szCs w:val="28"/>
              </w:rPr>
            </w:pPr>
            <w:r w:rsidRPr="00B829B2">
              <w:rPr>
                <w:sz w:val="28"/>
                <w:szCs w:val="28"/>
              </w:rPr>
              <w:t xml:space="preserve">• </w:t>
            </w:r>
            <w:r w:rsidR="004052D1" w:rsidRPr="00B829B2">
              <w:rPr>
                <w:sz w:val="28"/>
                <w:szCs w:val="28"/>
              </w:rPr>
              <w:t>vést žáky k toleranci odlišností v lidské společnosti</w:t>
            </w:r>
          </w:p>
          <w:p w:rsidR="004052D1" w:rsidRPr="00B829B2" w:rsidRDefault="00B829B2" w:rsidP="00B829B2">
            <w:pPr>
              <w:rPr>
                <w:sz w:val="28"/>
                <w:szCs w:val="28"/>
              </w:rPr>
            </w:pPr>
            <w:r w:rsidRPr="00B829B2">
              <w:rPr>
                <w:sz w:val="28"/>
                <w:szCs w:val="28"/>
              </w:rPr>
              <w:t xml:space="preserve">• </w:t>
            </w:r>
            <w:r w:rsidR="004052D1" w:rsidRPr="00B829B2">
              <w:rPr>
                <w:sz w:val="28"/>
                <w:szCs w:val="28"/>
              </w:rPr>
              <w:t xml:space="preserve">vést </w:t>
            </w:r>
            <w:proofErr w:type="gramStart"/>
            <w:r w:rsidR="004052D1" w:rsidRPr="00B829B2">
              <w:rPr>
                <w:sz w:val="28"/>
                <w:szCs w:val="28"/>
              </w:rPr>
              <w:t>žáky  k</w:t>
            </w:r>
            <w:proofErr w:type="gramEnd"/>
            <w:r w:rsidR="004052D1" w:rsidRPr="00B829B2">
              <w:rPr>
                <w:sz w:val="28"/>
                <w:szCs w:val="28"/>
              </w:rPr>
              <w:t> hodnocení činnosti své i ostatních, spravedlnost, charita</w:t>
            </w:r>
          </w:p>
        </w:tc>
      </w:tr>
      <w:tr w:rsidR="004052D1" w:rsidRPr="00ED0734" w:rsidTr="00F76667">
        <w:tc>
          <w:tcPr>
            <w:tcW w:w="3369" w:type="dxa"/>
            <w:tcBorders>
              <w:left w:val="single" w:sz="18" w:space="0" w:color="auto"/>
              <w:right w:val="single" w:sz="18" w:space="0" w:color="auto"/>
            </w:tcBorders>
          </w:tcPr>
          <w:p w:rsidR="004052D1" w:rsidRPr="003D7930" w:rsidRDefault="004052D1" w:rsidP="00B829B2">
            <w:pPr>
              <w:jc w:val="both"/>
              <w:rPr>
                <w:b/>
                <w:i/>
                <w:sz w:val="28"/>
                <w:szCs w:val="28"/>
              </w:rPr>
            </w:pPr>
            <w:r w:rsidRPr="003D7930">
              <w:rPr>
                <w:b/>
                <w:i/>
                <w:sz w:val="28"/>
                <w:szCs w:val="28"/>
              </w:rPr>
              <w:t>pracovní</w:t>
            </w:r>
          </w:p>
        </w:tc>
        <w:tc>
          <w:tcPr>
            <w:tcW w:w="6520" w:type="dxa"/>
            <w:gridSpan w:val="2"/>
            <w:tcBorders>
              <w:left w:val="single" w:sz="18" w:space="0" w:color="auto"/>
              <w:right w:val="single" w:sz="18" w:space="0" w:color="auto"/>
            </w:tcBorders>
          </w:tcPr>
          <w:p w:rsidR="004052D1" w:rsidRPr="00B829B2" w:rsidRDefault="004052D1" w:rsidP="004052D1">
            <w:pPr>
              <w:rPr>
                <w:sz w:val="28"/>
                <w:szCs w:val="28"/>
              </w:rPr>
            </w:pPr>
            <w:r w:rsidRPr="00B829B2">
              <w:rPr>
                <w:sz w:val="28"/>
                <w:szCs w:val="28"/>
              </w:rPr>
              <w:t>• vést žáky k </w:t>
            </w:r>
            <w:proofErr w:type="gramStart"/>
            <w:r w:rsidRPr="00B829B2">
              <w:rPr>
                <w:sz w:val="28"/>
                <w:szCs w:val="28"/>
              </w:rPr>
              <w:t>plánování  úkolů</w:t>
            </w:r>
            <w:proofErr w:type="gramEnd"/>
            <w:r w:rsidRPr="00B829B2">
              <w:rPr>
                <w:sz w:val="28"/>
                <w:szCs w:val="28"/>
              </w:rPr>
              <w:t>, zvlášť těch, které vedou ke spolupráci</w:t>
            </w:r>
          </w:p>
          <w:p w:rsidR="004052D1" w:rsidRPr="00B829B2" w:rsidRDefault="00B829B2" w:rsidP="004052D1">
            <w:pPr>
              <w:rPr>
                <w:sz w:val="28"/>
                <w:szCs w:val="28"/>
              </w:rPr>
            </w:pPr>
            <w:r w:rsidRPr="00B829B2">
              <w:rPr>
                <w:sz w:val="28"/>
                <w:szCs w:val="28"/>
              </w:rPr>
              <w:t xml:space="preserve">• </w:t>
            </w:r>
            <w:r w:rsidR="004052D1" w:rsidRPr="00B829B2">
              <w:rPr>
                <w:sz w:val="28"/>
                <w:szCs w:val="28"/>
              </w:rPr>
              <w:t>učit žáky projevovat zájem o názory a zkušenosti ostatních spolužáků</w:t>
            </w:r>
          </w:p>
          <w:p w:rsidR="004052D1" w:rsidRPr="00B829B2" w:rsidRDefault="00B829B2" w:rsidP="00B829B2">
            <w:pPr>
              <w:rPr>
                <w:sz w:val="28"/>
                <w:szCs w:val="28"/>
              </w:rPr>
            </w:pPr>
            <w:r w:rsidRPr="00B829B2">
              <w:rPr>
                <w:sz w:val="28"/>
                <w:szCs w:val="28"/>
              </w:rPr>
              <w:t xml:space="preserve">• </w:t>
            </w:r>
            <w:r w:rsidR="004052D1" w:rsidRPr="00B829B2">
              <w:rPr>
                <w:sz w:val="28"/>
                <w:szCs w:val="28"/>
              </w:rPr>
              <w:t>učit žáky porovnávat poznatky o společnosti, soužití a práci</w:t>
            </w:r>
          </w:p>
        </w:tc>
      </w:tr>
      <w:tr w:rsidR="00F76667" w:rsidRPr="00ED0734" w:rsidTr="00B829B2">
        <w:tc>
          <w:tcPr>
            <w:tcW w:w="3369" w:type="dxa"/>
            <w:tcBorders>
              <w:left w:val="single" w:sz="18" w:space="0" w:color="auto"/>
              <w:bottom w:val="single" w:sz="18" w:space="0" w:color="auto"/>
              <w:right w:val="single" w:sz="18" w:space="0" w:color="auto"/>
            </w:tcBorders>
          </w:tcPr>
          <w:p w:rsidR="00F76667" w:rsidRPr="003D7930" w:rsidRDefault="00F76667" w:rsidP="00B829B2">
            <w:pPr>
              <w:jc w:val="both"/>
              <w:rPr>
                <w:b/>
                <w:i/>
                <w:sz w:val="28"/>
                <w:szCs w:val="28"/>
              </w:rPr>
            </w:pPr>
            <w:r>
              <w:rPr>
                <w:b/>
                <w:i/>
                <w:sz w:val="28"/>
                <w:szCs w:val="28"/>
              </w:rPr>
              <w:t>digitální</w:t>
            </w:r>
          </w:p>
        </w:tc>
        <w:tc>
          <w:tcPr>
            <w:tcW w:w="6520" w:type="dxa"/>
            <w:gridSpan w:val="2"/>
            <w:tcBorders>
              <w:left w:val="single" w:sz="18" w:space="0" w:color="auto"/>
              <w:bottom w:val="single" w:sz="18" w:space="0" w:color="auto"/>
              <w:right w:val="single" w:sz="18" w:space="0" w:color="auto"/>
            </w:tcBorders>
          </w:tcPr>
          <w:p w:rsidR="001166C9" w:rsidRPr="001166C9" w:rsidRDefault="00F76667" w:rsidP="00F911BC">
            <w:pPr>
              <w:pStyle w:val="Odstavecseseznamem"/>
              <w:numPr>
                <w:ilvl w:val="0"/>
                <w:numId w:val="57"/>
              </w:numPr>
              <w:spacing w:after="0"/>
              <w:rPr>
                <w:rFonts w:ascii="Times New Roman" w:hAnsi="Times New Roman" w:cs="Times New Roman"/>
                <w:color w:val="000000" w:themeColor="text1"/>
                <w:sz w:val="28"/>
                <w:szCs w:val="28"/>
              </w:rPr>
            </w:pPr>
            <w:r w:rsidRPr="001166C9">
              <w:rPr>
                <w:rFonts w:ascii="Times New Roman" w:hAnsi="Times New Roman" w:cs="Times New Roman"/>
                <w:color w:val="000000" w:themeColor="text1"/>
                <w:sz w:val="28"/>
                <w:szCs w:val="28"/>
              </w:rPr>
              <w:t>kl</w:t>
            </w:r>
            <w:r w:rsidR="001166C9" w:rsidRPr="001166C9">
              <w:rPr>
                <w:rFonts w:ascii="Times New Roman" w:hAnsi="Times New Roman" w:cs="Times New Roman"/>
                <w:color w:val="000000" w:themeColor="text1"/>
                <w:sz w:val="28"/>
                <w:szCs w:val="28"/>
              </w:rPr>
              <w:t>ást</w:t>
            </w:r>
            <w:r w:rsidRPr="001166C9">
              <w:rPr>
                <w:rFonts w:ascii="Times New Roman" w:hAnsi="Times New Roman" w:cs="Times New Roman"/>
                <w:color w:val="000000" w:themeColor="text1"/>
                <w:sz w:val="28"/>
                <w:szCs w:val="28"/>
              </w:rPr>
              <w:t xml:space="preserve"> důraz na vytváření společných pravidel</w:t>
            </w:r>
          </w:p>
          <w:p w:rsidR="00F76667" w:rsidRPr="001166C9" w:rsidRDefault="00F76667" w:rsidP="001166C9">
            <w:pPr>
              <w:rPr>
                <w:color w:val="000000" w:themeColor="text1"/>
                <w:sz w:val="28"/>
                <w:szCs w:val="28"/>
              </w:rPr>
            </w:pPr>
            <w:r w:rsidRPr="001166C9">
              <w:rPr>
                <w:color w:val="000000" w:themeColor="text1"/>
                <w:sz w:val="28"/>
                <w:szCs w:val="28"/>
              </w:rPr>
              <w:t>chování ve třídě včetně pravidel při práci</w:t>
            </w:r>
            <w:r w:rsidR="001166C9" w:rsidRPr="001166C9">
              <w:rPr>
                <w:color w:val="000000" w:themeColor="text1"/>
                <w:sz w:val="28"/>
                <w:szCs w:val="28"/>
              </w:rPr>
              <w:t xml:space="preserve"> </w:t>
            </w:r>
            <w:r w:rsidRPr="001166C9">
              <w:rPr>
                <w:color w:val="000000" w:themeColor="text1"/>
                <w:sz w:val="28"/>
                <w:szCs w:val="28"/>
              </w:rPr>
              <w:t>s</w:t>
            </w:r>
            <w:r w:rsidR="001166C9" w:rsidRPr="001166C9">
              <w:rPr>
                <w:color w:val="000000" w:themeColor="text1"/>
                <w:sz w:val="28"/>
                <w:szCs w:val="28"/>
              </w:rPr>
              <w:t> </w:t>
            </w:r>
            <w:r w:rsidRPr="001166C9">
              <w:rPr>
                <w:color w:val="000000" w:themeColor="text1"/>
                <w:sz w:val="28"/>
                <w:szCs w:val="28"/>
              </w:rPr>
              <w:t>techno</w:t>
            </w:r>
            <w:r w:rsidR="001166C9" w:rsidRPr="001166C9">
              <w:rPr>
                <w:color w:val="000000" w:themeColor="text1"/>
                <w:sz w:val="28"/>
                <w:szCs w:val="28"/>
              </w:rPr>
              <w:t>-</w:t>
            </w:r>
            <w:proofErr w:type="spellStart"/>
            <w:r w:rsidRPr="001166C9">
              <w:rPr>
                <w:color w:val="000000" w:themeColor="text1"/>
                <w:sz w:val="28"/>
                <w:szCs w:val="28"/>
              </w:rPr>
              <w:t>logiemi</w:t>
            </w:r>
            <w:proofErr w:type="spellEnd"/>
            <w:r w:rsidRPr="001166C9">
              <w:rPr>
                <w:color w:val="000000" w:themeColor="text1"/>
                <w:sz w:val="28"/>
                <w:szCs w:val="28"/>
              </w:rPr>
              <w:t xml:space="preserve"> a na jejich dodržování</w:t>
            </w:r>
          </w:p>
          <w:p w:rsidR="001166C9" w:rsidRPr="001166C9" w:rsidRDefault="00F76667" w:rsidP="00F911BC">
            <w:pPr>
              <w:pStyle w:val="Odstavecseseznamem"/>
              <w:numPr>
                <w:ilvl w:val="0"/>
                <w:numId w:val="57"/>
              </w:numPr>
              <w:spacing w:after="0"/>
              <w:rPr>
                <w:rFonts w:ascii="Times New Roman" w:hAnsi="Times New Roman" w:cs="Times New Roman"/>
                <w:color w:val="000000" w:themeColor="text1"/>
                <w:sz w:val="28"/>
                <w:szCs w:val="28"/>
              </w:rPr>
            </w:pPr>
            <w:r w:rsidRPr="001166C9">
              <w:rPr>
                <w:rFonts w:ascii="Times New Roman" w:hAnsi="Times New Roman" w:cs="Times New Roman"/>
                <w:color w:val="000000" w:themeColor="text1"/>
                <w:sz w:val="28"/>
                <w:szCs w:val="28"/>
              </w:rPr>
              <w:t>v</w:t>
            </w:r>
            <w:r w:rsidR="001166C9" w:rsidRPr="001166C9">
              <w:rPr>
                <w:rFonts w:ascii="Times New Roman" w:hAnsi="Times New Roman" w:cs="Times New Roman"/>
                <w:color w:val="000000" w:themeColor="text1"/>
                <w:sz w:val="28"/>
                <w:szCs w:val="28"/>
              </w:rPr>
              <w:t>ést</w:t>
            </w:r>
            <w:r w:rsidRPr="001166C9">
              <w:rPr>
                <w:rFonts w:ascii="Times New Roman" w:hAnsi="Times New Roman" w:cs="Times New Roman"/>
                <w:color w:val="000000" w:themeColor="text1"/>
                <w:sz w:val="28"/>
                <w:szCs w:val="28"/>
              </w:rPr>
              <w:t xml:space="preserve"> žáky k dodržování pravidel chování při</w:t>
            </w:r>
          </w:p>
          <w:p w:rsidR="00F76667" w:rsidRPr="001166C9" w:rsidRDefault="00F76667" w:rsidP="001166C9">
            <w:pPr>
              <w:rPr>
                <w:color w:val="000000" w:themeColor="text1"/>
                <w:sz w:val="28"/>
                <w:szCs w:val="28"/>
              </w:rPr>
            </w:pPr>
            <w:r w:rsidRPr="001166C9">
              <w:rPr>
                <w:color w:val="000000" w:themeColor="text1"/>
                <w:sz w:val="28"/>
                <w:szCs w:val="28"/>
              </w:rPr>
              <w:t>interakci v digitálním prostředí, k</w:t>
            </w:r>
            <w:r w:rsidR="001166C9" w:rsidRPr="001166C9">
              <w:rPr>
                <w:color w:val="000000" w:themeColor="text1"/>
                <w:sz w:val="28"/>
                <w:szCs w:val="28"/>
              </w:rPr>
              <w:t> </w:t>
            </w:r>
            <w:r w:rsidRPr="001166C9">
              <w:rPr>
                <w:color w:val="000000" w:themeColor="text1"/>
                <w:sz w:val="28"/>
                <w:szCs w:val="28"/>
              </w:rPr>
              <w:t>ochraně</w:t>
            </w:r>
            <w:r w:rsidR="001166C9" w:rsidRPr="001166C9">
              <w:rPr>
                <w:color w:val="000000" w:themeColor="text1"/>
                <w:sz w:val="28"/>
                <w:szCs w:val="28"/>
              </w:rPr>
              <w:t xml:space="preserve"> </w:t>
            </w:r>
            <w:r w:rsidRPr="001166C9">
              <w:rPr>
                <w:color w:val="000000" w:themeColor="text1"/>
                <w:sz w:val="28"/>
                <w:szCs w:val="28"/>
              </w:rPr>
              <w:t>osobních údajů a k uvědomění si, které údaje je vhodné, a naopak nevhodné o sobě zveřejňovat</w:t>
            </w:r>
            <w:r w:rsidR="001166C9" w:rsidRPr="001166C9">
              <w:rPr>
                <w:color w:val="000000" w:themeColor="text1"/>
                <w:sz w:val="28"/>
                <w:szCs w:val="28"/>
              </w:rPr>
              <w:t xml:space="preserve"> </w:t>
            </w:r>
            <w:r w:rsidRPr="001166C9">
              <w:rPr>
                <w:color w:val="000000" w:themeColor="text1"/>
                <w:sz w:val="28"/>
                <w:szCs w:val="28"/>
              </w:rPr>
              <w:t>a proč</w:t>
            </w:r>
          </w:p>
          <w:p w:rsidR="00F76667" w:rsidRPr="001166C9" w:rsidRDefault="00F76667" w:rsidP="00F911BC">
            <w:pPr>
              <w:pStyle w:val="Odstavecseseznamem"/>
              <w:numPr>
                <w:ilvl w:val="0"/>
                <w:numId w:val="57"/>
              </w:numPr>
              <w:spacing w:after="0"/>
              <w:rPr>
                <w:rFonts w:ascii="Times New Roman" w:hAnsi="Times New Roman" w:cs="Times New Roman"/>
                <w:color w:val="000000" w:themeColor="text1"/>
                <w:sz w:val="28"/>
                <w:szCs w:val="28"/>
              </w:rPr>
            </w:pPr>
            <w:r w:rsidRPr="001166C9">
              <w:rPr>
                <w:rFonts w:ascii="Times New Roman" w:hAnsi="Times New Roman" w:cs="Times New Roman"/>
                <w:color w:val="000000" w:themeColor="text1"/>
                <w:sz w:val="28"/>
                <w:szCs w:val="28"/>
              </w:rPr>
              <w:t>v</w:t>
            </w:r>
            <w:r w:rsidR="001166C9" w:rsidRPr="001166C9">
              <w:rPr>
                <w:rFonts w:ascii="Times New Roman" w:hAnsi="Times New Roman" w:cs="Times New Roman"/>
                <w:color w:val="000000" w:themeColor="text1"/>
                <w:sz w:val="28"/>
                <w:szCs w:val="28"/>
              </w:rPr>
              <w:t>ést</w:t>
            </w:r>
            <w:r w:rsidRPr="001166C9">
              <w:rPr>
                <w:rFonts w:ascii="Times New Roman" w:hAnsi="Times New Roman" w:cs="Times New Roman"/>
                <w:color w:val="000000" w:themeColor="text1"/>
                <w:sz w:val="28"/>
                <w:szCs w:val="28"/>
              </w:rPr>
              <w:t xml:space="preserve"> žáky k respektování autorských práv </w:t>
            </w:r>
          </w:p>
          <w:p w:rsidR="001166C9" w:rsidRPr="001166C9" w:rsidRDefault="00F76667" w:rsidP="00F911BC">
            <w:pPr>
              <w:pStyle w:val="Odstavecseseznamem"/>
              <w:numPr>
                <w:ilvl w:val="0"/>
                <w:numId w:val="57"/>
              </w:numPr>
              <w:spacing w:after="0"/>
              <w:rPr>
                <w:rFonts w:ascii="Times New Roman" w:hAnsi="Times New Roman" w:cs="Times New Roman"/>
                <w:color w:val="000000" w:themeColor="text1"/>
                <w:sz w:val="28"/>
                <w:szCs w:val="28"/>
              </w:rPr>
            </w:pPr>
            <w:r w:rsidRPr="001166C9">
              <w:rPr>
                <w:rFonts w:ascii="Times New Roman" w:hAnsi="Times New Roman" w:cs="Times New Roman"/>
                <w:color w:val="000000" w:themeColor="text1"/>
                <w:sz w:val="28"/>
                <w:szCs w:val="28"/>
              </w:rPr>
              <w:t>v</w:t>
            </w:r>
            <w:r w:rsidR="001166C9" w:rsidRPr="001166C9">
              <w:rPr>
                <w:rFonts w:ascii="Times New Roman" w:hAnsi="Times New Roman" w:cs="Times New Roman"/>
                <w:color w:val="000000" w:themeColor="text1"/>
                <w:sz w:val="28"/>
                <w:szCs w:val="28"/>
              </w:rPr>
              <w:t>ést</w:t>
            </w:r>
            <w:r w:rsidRPr="001166C9">
              <w:rPr>
                <w:rFonts w:ascii="Times New Roman" w:hAnsi="Times New Roman" w:cs="Times New Roman"/>
                <w:color w:val="000000" w:themeColor="text1"/>
                <w:sz w:val="28"/>
                <w:szCs w:val="28"/>
              </w:rPr>
              <w:t xml:space="preserve"> žáky ke zdravému používání online technologií,</w:t>
            </w:r>
          </w:p>
          <w:p w:rsidR="00F76667" w:rsidRPr="001166C9" w:rsidRDefault="00F76667" w:rsidP="001166C9">
            <w:pPr>
              <w:rPr>
                <w:color w:val="000000" w:themeColor="text1"/>
                <w:sz w:val="28"/>
                <w:szCs w:val="28"/>
              </w:rPr>
            </w:pPr>
            <w:r w:rsidRPr="001166C9">
              <w:rPr>
                <w:color w:val="000000" w:themeColor="text1"/>
                <w:sz w:val="28"/>
                <w:szCs w:val="28"/>
              </w:rPr>
              <w:t>k uvědomění si zdravotních rizik, která</w:t>
            </w:r>
            <w:r w:rsidR="001166C9" w:rsidRPr="001166C9">
              <w:rPr>
                <w:color w:val="000000" w:themeColor="text1"/>
                <w:sz w:val="28"/>
                <w:szCs w:val="28"/>
              </w:rPr>
              <w:t xml:space="preserve"> </w:t>
            </w:r>
            <w:r w:rsidRPr="001166C9">
              <w:rPr>
                <w:color w:val="000000" w:themeColor="text1"/>
                <w:sz w:val="28"/>
                <w:szCs w:val="28"/>
              </w:rPr>
              <w:t xml:space="preserve">mohou nastat při jejich dlouhodobém používání, a k jejich </w:t>
            </w:r>
            <w:proofErr w:type="spellStart"/>
            <w:r w:rsidRPr="001166C9">
              <w:rPr>
                <w:color w:val="000000" w:themeColor="text1"/>
                <w:sz w:val="28"/>
                <w:szCs w:val="28"/>
              </w:rPr>
              <w:t>předchá</w:t>
            </w:r>
            <w:r w:rsidR="001166C9">
              <w:rPr>
                <w:color w:val="000000" w:themeColor="text1"/>
                <w:sz w:val="28"/>
                <w:szCs w:val="28"/>
              </w:rPr>
              <w:t>-</w:t>
            </w:r>
            <w:r w:rsidRPr="001166C9">
              <w:rPr>
                <w:color w:val="000000" w:themeColor="text1"/>
                <w:sz w:val="28"/>
                <w:szCs w:val="28"/>
              </w:rPr>
              <w:t>zení</w:t>
            </w:r>
            <w:proofErr w:type="spellEnd"/>
            <w:r w:rsidRPr="001166C9">
              <w:rPr>
                <w:color w:val="000000" w:themeColor="text1"/>
                <w:sz w:val="28"/>
                <w:szCs w:val="28"/>
              </w:rPr>
              <w:t>, např. zařazováním</w:t>
            </w:r>
            <w:r w:rsidR="001166C9">
              <w:rPr>
                <w:color w:val="000000" w:themeColor="text1"/>
                <w:sz w:val="28"/>
                <w:szCs w:val="28"/>
              </w:rPr>
              <w:t xml:space="preserve"> </w:t>
            </w:r>
            <w:r w:rsidRPr="001166C9">
              <w:rPr>
                <w:color w:val="000000" w:themeColor="text1"/>
                <w:sz w:val="28"/>
                <w:szCs w:val="28"/>
              </w:rPr>
              <w:t>relaxačních chvilek</w:t>
            </w:r>
          </w:p>
        </w:tc>
      </w:tr>
    </w:tbl>
    <w:p w:rsidR="004052D1" w:rsidRDefault="004052D1">
      <w:pPr>
        <w:rPr>
          <w:b/>
          <w:bCs/>
          <w:sz w:val="16"/>
        </w:rPr>
      </w:pPr>
    </w:p>
    <w:tbl>
      <w:tblPr>
        <w:tblStyle w:val="Mkatabulky"/>
        <w:tblW w:w="10173" w:type="dxa"/>
        <w:tblLook w:val="04A0" w:firstRow="1" w:lastRow="0" w:firstColumn="1" w:lastColumn="0" w:noHBand="0" w:noVBand="1"/>
      </w:tblPr>
      <w:tblGrid>
        <w:gridCol w:w="5637"/>
        <w:gridCol w:w="4536"/>
      </w:tblGrid>
      <w:tr w:rsidR="00B829B2" w:rsidRPr="0017655C" w:rsidTr="00E82820">
        <w:tc>
          <w:tcPr>
            <w:tcW w:w="10173" w:type="dxa"/>
            <w:gridSpan w:val="2"/>
            <w:tcBorders>
              <w:top w:val="single" w:sz="12" w:space="0" w:color="auto"/>
              <w:left w:val="single" w:sz="12" w:space="0" w:color="auto"/>
              <w:bottom w:val="single" w:sz="12" w:space="0" w:color="auto"/>
              <w:right w:val="single" w:sz="12" w:space="0" w:color="auto"/>
            </w:tcBorders>
          </w:tcPr>
          <w:p w:rsidR="00B829B2" w:rsidRPr="0017655C" w:rsidRDefault="00B829B2" w:rsidP="00B829B2">
            <w:pPr>
              <w:rPr>
                <w:b/>
                <w:sz w:val="28"/>
                <w:szCs w:val="28"/>
              </w:rPr>
            </w:pPr>
          </w:p>
          <w:p w:rsidR="00B829B2" w:rsidRPr="0017655C" w:rsidRDefault="00B829B2" w:rsidP="00B829B2">
            <w:pPr>
              <w:rPr>
                <w:b/>
                <w:sz w:val="28"/>
                <w:szCs w:val="28"/>
              </w:rPr>
            </w:pPr>
            <w:r w:rsidRPr="0017655C">
              <w:rPr>
                <w:b/>
                <w:sz w:val="28"/>
                <w:szCs w:val="28"/>
              </w:rPr>
              <w:t>Učební osnovy ČLOVĚK A JEHO SVĚT – vlastivěda</w:t>
            </w:r>
          </w:p>
          <w:p w:rsidR="00B829B2" w:rsidRPr="0017655C" w:rsidRDefault="00B829B2" w:rsidP="00B829B2">
            <w:pPr>
              <w:rPr>
                <w:b/>
                <w:sz w:val="28"/>
                <w:szCs w:val="28"/>
              </w:rPr>
            </w:pPr>
          </w:p>
          <w:p w:rsidR="00B829B2" w:rsidRPr="009D3CC6" w:rsidRDefault="00B829B2" w:rsidP="00B829B2">
            <w:pPr>
              <w:ind w:left="360"/>
              <w:rPr>
                <w:b/>
                <w:sz w:val="36"/>
                <w:szCs w:val="36"/>
              </w:rPr>
            </w:pPr>
            <w:r w:rsidRPr="009D3CC6">
              <w:rPr>
                <w:b/>
                <w:sz w:val="36"/>
                <w:szCs w:val="36"/>
              </w:rPr>
              <w:t>2. OBDOBÍ</w:t>
            </w:r>
          </w:p>
          <w:p w:rsidR="00B829B2" w:rsidRPr="009D3CC6" w:rsidRDefault="00B829B2" w:rsidP="00B829B2">
            <w:pPr>
              <w:tabs>
                <w:tab w:val="left" w:pos="8505"/>
              </w:tabs>
              <w:rPr>
                <w:b/>
                <w:bCs/>
                <w:sz w:val="16"/>
                <w:szCs w:val="16"/>
              </w:rPr>
            </w:pPr>
          </w:p>
        </w:tc>
      </w:tr>
      <w:tr w:rsidR="00B829B2" w:rsidRPr="0017655C" w:rsidTr="00E82820">
        <w:tc>
          <w:tcPr>
            <w:tcW w:w="10173" w:type="dxa"/>
            <w:gridSpan w:val="2"/>
            <w:tcBorders>
              <w:top w:val="single" w:sz="12" w:space="0" w:color="auto"/>
              <w:left w:val="single" w:sz="12" w:space="0" w:color="auto"/>
              <w:right w:val="single" w:sz="12" w:space="0" w:color="auto"/>
            </w:tcBorders>
            <w:shd w:val="clear" w:color="auto" w:fill="00B0F0"/>
          </w:tcPr>
          <w:p w:rsidR="00B829B2" w:rsidRPr="0017655C" w:rsidRDefault="00B829B2" w:rsidP="00B829B2">
            <w:pPr>
              <w:tabs>
                <w:tab w:val="left" w:pos="8505"/>
              </w:tabs>
              <w:rPr>
                <w:sz w:val="28"/>
                <w:szCs w:val="28"/>
              </w:rPr>
            </w:pPr>
            <w:r w:rsidRPr="0017655C">
              <w:rPr>
                <w:b/>
                <w:bCs/>
                <w:sz w:val="28"/>
                <w:szCs w:val="28"/>
              </w:rPr>
              <w:t>MÍSTO, KDE ŽIJEME</w:t>
            </w:r>
          </w:p>
        </w:tc>
      </w:tr>
      <w:tr w:rsidR="00B829B2" w:rsidRPr="0017655C" w:rsidTr="00E82820">
        <w:tc>
          <w:tcPr>
            <w:tcW w:w="5637" w:type="dxa"/>
            <w:tcBorders>
              <w:top w:val="single" w:sz="12" w:space="0" w:color="auto"/>
            </w:tcBorders>
          </w:tcPr>
          <w:p w:rsidR="00B829B2" w:rsidRPr="0017655C" w:rsidRDefault="00B829B2" w:rsidP="00B829B2">
            <w:pPr>
              <w:tabs>
                <w:tab w:val="left" w:pos="8505"/>
              </w:tabs>
              <w:jc w:val="center"/>
              <w:rPr>
                <w:sz w:val="28"/>
                <w:szCs w:val="28"/>
              </w:rPr>
            </w:pPr>
            <w:r w:rsidRPr="0017655C">
              <w:rPr>
                <w:sz w:val="28"/>
                <w:szCs w:val="28"/>
              </w:rPr>
              <w:t>Očekávané výstupy</w:t>
            </w:r>
          </w:p>
        </w:tc>
        <w:tc>
          <w:tcPr>
            <w:tcW w:w="4536" w:type="dxa"/>
            <w:tcBorders>
              <w:top w:val="single" w:sz="12" w:space="0" w:color="auto"/>
            </w:tcBorders>
          </w:tcPr>
          <w:p w:rsidR="00B829B2" w:rsidRPr="0017655C" w:rsidRDefault="00B829B2" w:rsidP="00B829B2">
            <w:pPr>
              <w:tabs>
                <w:tab w:val="left" w:pos="8505"/>
              </w:tabs>
              <w:jc w:val="center"/>
              <w:rPr>
                <w:sz w:val="28"/>
                <w:szCs w:val="28"/>
              </w:rPr>
            </w:pPr>
            <w:r w:rsidRPr="0017655C">
              <w:rPr>
                <w:sz w:val="28"/>
                <w:szCs w:val="28"/>
              </w:rPr>
              <w:t>Učivo 4. a 5. ročník</w:t>
            </w:r>
          </w:p>
        </w:tc>
      </w:tr>
      <w:tr w:rsidR="00B829B2" w:rsidRPr="0017655C" w:rsidTr="00F36A7B">
        <w:tc>
          <w:tcPr>
            <w:tcW w:w="5637" w:type="dxa"/>
          </w:tcPr>
          <w:p w:rsidR="00B829B2" w:rsidRPr="0017655C" w:rsidRDefault="00B829B2" w:rsidP="00F911BC">
            <w:pPr>
              <w:pStyle w:val="Odstavecseseznamem"/>
              <w:numPr>
                <w:ilvl w:val="0"/>
                <w:numId w:val="63"/>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určí polohu svého bydliště vzhledem ke krajině a státu,</w:t>
            </w:r>
          </w:p>
          <w:p w:rsidR="00B829B2" w:rsidRPr="0017655C" w:rsidRDefault="00B829B2" w:rsidP="00F911BC">
            <w:pPr>
              <w:pStyle w:val="Odstavecseseznamem"/>
              <w:numPr>
                <w:ilvl w:val="0"/>
                <w:numId w:val="63"/>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vyhledá jednoduché údaje o přírodních podmínkách lidí na mapách ČR,</w:t>
            </w:r>
          </w:p>
          <w:p w:rsidR="00B829B2" w:rsidRPr="0017655C" w:rsidRDefault="00B829B2" w:rsidP="00F911BC">
            <w:pPr>
              <w:pStyle w:val="Odstavecseseznamem"/>
              <w:numPr>
                <w:ilvl w:val="0"/>
                <w:numId w:val="63"/>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vyhledá typické regionální zvláštnosti přírody,</w:t>
            </w:r>
          </w:p>
          <w:p w:rsidR="00B829B2" w:rsidRPr="0017655C" w:rsidRDefault="00B829B2" w:rsidP="00F911BC">
            <w:pPr>
              <w:pStyle w:val="Odstavecseseznamem"/>
              <w:numPr>
                <w:ilvl w:val="0"/>
                <w:numId w:val="63"/>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sleduje a porovnává osídlení, hospodářství a kulturu a vysvětlí jejich význam,</w:t>
            </w:r>
          </w:p>
          <w:p w:rsidR="00B829B2" w:rsidRPr="0017655C" w:rsidRDefault="00B829B2" w:rsidP="00F911BC">
            <w:pPr>
              <w:pStyle w:val="Odstavecseseznamem"/>
              <w:numPr>
                <w:ilvl w:val="0"/>
                <w:numId w:val="63"/>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určí světové strany na mapě, zná základní vysvětlivky a grafiku mapy,</w:t>
            </w:r>
          </w:p>
          <w:p w:rsidR="00B829B2" w:rsidRPr="0017655C" w:rsidRDefault="00B829B2" w:rsidP="00F911BC">
            <w:pPr>
              <w:pStyle w:val="Odstavecseseznamem"/>
              <w:numPr>
                <w:ilvl w:val="0"/>
                <w:numId w:val="63"/>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využívá poznatků z kronik a archivů,</w:t>
            </w:r>
          </w:p>
          <w:p w:rsidR="00B829B2" w:rsidRPr="0017655C" w:rsidRDefault="00B829B2" w:rsidP="00F911BC">
            <w:pPr>
              <w:pStyle w:val="Odstavecseseznamem"/>
              <w:numPr>
                <w:ilvl w:val="0"/>
                <w:numId w:val="63"/>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roztřídí základní historické události do jednotlivých epoch,</w:t>
            </w:r>
          </w:p>
          <w:p w:rsidR="00B829B2" w:rsidRPr="0017655C" w:rsidRDefault="00B829B2" w:rsidP="00F911BC">
            <w:pPr>
              <w:pStyle w:val="Odstavecseseznamem"/>
              <w:numPr>
                <w:ilvl w:val="0"/>
                <w:numId w:val="64"/>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seznamuje se s dějinnými souvislostmi vlasti a regionu,</w:t>
            </w:r>
          </w:p>
          <w:p w:rsidR="00B829B2" w:rsidRPr="0017655C" w:rsidRDefault="00B829B2" w:rsidP="00F911BC">
            <w:pPr>
              <w:pStyle w:val="Odstavecseseznamem"/>
              <w:numPr>
                <w:ilvl w:val="0"/>
                <w:numId w:val="64"/>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zná hlavní orgány státní moci,</w:t>
            </w:r>
          </w:p>
          <w:p w:rsidR="00B829B2" w:rsidRPr="0017655C" w:rsidRDefault="00B829B2" w:rsidP="00F911BC">
            <w:pPr>
              <w:pStyle w:val="Odstavecseseznamem"/>
              <w:numPr>
                <w:ilvl w:val="0"/>
                <w:numId w:val="64"/>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vyjmenuje státní symboly,</w:t>
            </w:r>
          </w:p>
          <w:p w:rsidR="00B829B2" w:rsidRPr="0017655C" w:rsidRDefault="00B829B2" w:rsidP="00F911BC">
            <w:pPr>
              <w:pStyle w:val="Odstavecseseznamem"/>
              <w:numPr>
                <w:ilvl w:val="0"/>
                <w:numId w:val="64"/>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porovnává přírodu a způsob života v regionech ČR,</w:t>
            </w:r>
          </w:p>
          <w:p w:rsidR="00B829B2" w:rsidRPr="0017655C" w:rsidRDefault="00B829B2" w:rsidP="00F911BC">
            <w:pPr>
              <w:pStyle w:val="Odstavecseseznamem"/>
              <w:numPr>
                <w:ilvl w:val="0"/>
                <w:numId w:val="64"/>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zprostředkuje své zážitky a zajímavosti</w:t>
            </w:r>
          </w:p>
          <w:p w:rsidR="00B829B2" w:rsidRPr="0017655C" w:rsidRDefault="00B829B2" w:rsidP="00B829B2">
            <w:pPr>
              <w:pStyle w:val="Odstavecseseznamem"/>
              <w:autoSpaceDE w:val="0"/>
              <w:autoSpaceDN w:val="0"/>
              <w:adjustRightInd w:val="0"/>
              <w:ind w:left="360"/>
              <w:rPr>
                <w:rFonts w:ascii="Times New Roman" w:hAnsi="Times New Roman" w:cs="Times New Roman"/>
                <w:sz w:val="28"/>
                <w:szCs w:val="28"/>
              </w:rPr>
            </w:pPr>
            <w:r w:rsidRPr="0017655C">
              <w:rPr>
                <w:rFonts w:ascii="Times New Roman" w:hAnsi="Times New Roman" w:cs="Times New Roman"/>
                <w:sz w:val="28"/>
                <w:szCs w:val="28"/>
              </w:rPr>
              <w:t>z cest,</w:t>
            </w:r>
          </w:p>
          <w:p w:rsidR="00B829B2" w:rsidRPr="0017655C" w:rsidRDefault="00B829B2" w:rsidP="00F911BC">
            <w:pPr>
              <w:pStyle w:val="Odstavecseseznamem"/>
              <w:numPr>
                <w:ilvl w:val="0"/>
                <w:numId w:val="65"/>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seznamuje se s počátečními historickými událostmi naší země,</w:t>
            </w:r>
          </w:p>
          <w:p w:rsidR="00B829B2" w:rsidRPr="0017655C" w:rsidRDefault="00B829B2" w:rsidP="00F911BC">
            <w:pPr>
              <w:pStyle w:val="Odstavecseseznamem"/>
              <w:numPr>
                <w:ilvl w:val="0"/>
                <w:numId w:val="65"/>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objasní typické regionální zvláštnosti kraje Vysočina,</w:t>
            </w:r>
          </w:p>
          <w:p w:rsidR="00B829B2" w:rsidRPr="0017655C" w:rsidRDefault="00B829B2" w:rsidP="00F911BC">
            <w:pPr>
              <w:pStyle w:val="Odstavecseseznamem"/>
              <w:numPr>
                <w:ilvl w:val="0"/>
                <w:numId w:val="65"/>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 xml:space="preserve">správně umístí ČR z hlediska zeměpisného (svět, Evropa), </w:t>
            </w:r>
          </w:p>
          <w:p w:rsidR="00B829B2" w:rsidRPr="0017655C" w:rsidRDefault="00B829B2" w:rsidP="00F911BC">
            <w:pPr>
              <w:pStyle w:val="Odstavecseseznamem"/>
              <w:numPr>
                <w:ilvl w:val="0"/>
                <w:numId w:val="65"/>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třídí poznatky o přírodních podmínkách v Evropě,</w:t>
            </w:r>
          </w:p>
          <w:p w:rsidR="00B829B2" w:rsidRPr="0017655C" w:rsidRDefault="00B829B2" w:rsidP="00F911BC">
            <w:pPr>
              <w:pStyle w:val="Odstavecseseznamem"/>
              <w:numPr>
                <w:ilvl w:val="0"/>
                <w:numId w:val="65"/>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porovná způsob života a přírodu v naší vlasti s jinými evropskými zeměmi,</w:t>
            </w:r>
          </w:p>
          <w:p w:rsidR="00B829B2" w:rsidRPr="0017655C" w:rsidRDefault="00B829B2" w:rsidP="00F911BC">
            <w:pPr>
              <w:pStyle w:val="Odstavecseseznamem"/>
              <w:numPr>
                <w:ilvl w:val="0"/>
                <w:numId w:val="65"/>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 xml:space="preserve">seznamuje se s EU, </w:t>
            </w:r>
          </w:p>
          <w:p w:rsidR="00B829B2" w:rsidRPr="0017655C" w:rsidRDefault="00B829B2" w:rsidP="00F911BC">
            <w:pPr>
              <w:pStyle w:val="Odstavecseseznamem"/>
              <w:numPr>
                <w:ilvl w:val="0"/>
                <w:numId w:val="64"/>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vyhledá potřebné informace v mapách.</w:t>
            </w:r>
          </w:p>
          <w:p w:rsidR="00B829B2" w:rsidRPr="0017655C" w:rsidRDefault="00B829B2" w:rsidP="00B829B2">
            <w:pPr>
              <w:autoSpaceDE w:val="0"/>
              <w:autoSpaceDN w:val="0"/>
              <w:adjustRightInd w:val="0"/>
              <w:rPr>
                <w:rFonts w:eastAsiaTheme="minorHAnsi"/>
                <w:sz w:val="28"/>
                <w:szCs w:val="28"/>
                <w:lang w:eastAsia="en-US"/>
              </w:rPr>
            </w:pPr>
          </w:p>
          <w:p w:rsidR="00B829B2" w:rsidRPr="0017655C" w:rsidRDefault="00B829B2" w:rsidP="00B829B2">
            <w:pPr>
              <w:autoSpaceDE w:val="0"/>
              <w:autoSpaceDN w:val="0"/>
              <w:adjustRightInd w:val="0"/>
              <w:rPr>
                <w:rFonts w:eastAsiaTheme="minorHAnsi"/>
                <w:sz w:val="28"/>
                <w:szCs w:val="28"/>
                <w:lang w:eastAsia="en-US"/>
              </w:rPr>
            </w:pPr>
          </w:p>
          <w:p w:rsidR="00B829B2" w:rsidRPr="00B829B2" w:rsidRDefault="00B829B2" w:rsidP="00B829B2">
            <w:pPr>
              <w:autoSpaceDE w:val="0"/>
              <w:autoSpaceDN w:val="0"/>
              <w:adjustRightInd w:val="0"/>
              <w:rPr>
                <w:rFonts w:eastAsiaTheme="minorHAnsi"/>
              </w:rPr>
            </w:pPr>
          </w:p>
        </w:tc>
        <w:tc>
          <w:tcPr>
            <w:tcW w:w="4536" w:type="dxa"/>
          </w:tcPr>
          <w:p w:rsidR="00B829B2" w:rsidRPr="0017655C" w:rsidRDefault="00B829B2" w:rsidP="00B829B2">
            <w:pPr>
              <w:pStyle w:val="Odstavecseseznamem"/>
              <w:autoSpaceDE w:val="0"/>
              <w:autoSpaceDN w:val="0"/>
              <w:adjustRightInd w:val="0"/>
              <w:ind w:left="360"/>
              <w:rPr>
                <w:rFonts w:ascii="Times New Roman" w:hAnsi="Times New Roman" w:cs="Times New Roman"/>
                <w:b/>
                <w:bCs/>
              </w:rPr>
            </w:pPr>
          </w:p>
          <w:p w:rsidR="00B829B2" w:rsidRPr="0017655C" w:rsidRDefault="00B829B2" w:rsidP="00F911BC">
            <w:pPr>
              <w:pStyle w:val="Odstavecseseznamem"/>
              <w:numPr>
                <w:ilvl w:val="0"/>
                <w:numId w:val="59"/>
              </w:numPr>
              <w:autoSpaceDE w:val="0"/>
              <w:autoSpaceDN w:val="0"/>
              <w:adjustRightInd w:val="0"/>
              <w:spacing w:after="0" w:line="240" w:lineRule="auto"/>
              <w:rPr>
                <w:rFonts w:ascii="Times New Roman" w:hAnsi="Times New Roman" w:cs="Times New Roman"/>
                <w:b/>
                <w:bCs/>
                <w:sz w:val="28"/>
                <w:szCs w:val="28"/>
              </w:rPr>
            </w:pPr>
            <w:r w:rsidRPr="0017655C">
              <w:rPr>
                <w:rFonts w:ascii="Times New Roman" w:hAnsi="Times New Roman" w:cs="Times New Roman"/>
                <w:b/>
                <w:bCs/>
                <w:sz w:val="28"/>
                <w:szCs w:val="28"/>
              </w:rPr>
              <w:t>Domov, obec, krajina ČR</w:t>
            </w:r>
          </w:p>
          <w:p w:rsidR="00B829B2" w:rsidRPr="0017655C" w:rsidRDefault="00B829B2" w:rsidP="00B829B2">
            <w:pPr>
              <w:pStyle w:val="Odstavecseseznamem"/>
              <w:autoSpaceDE w:val="0"/>
              <w:autoSpaceDN w:val="0"/>
              <w:adjustRightInd w:val="0"/>
              <w:ind w:left="360"/>
              <w:rPr>
                <w:rFonts w:ascii="Times New Roman" w:hAnsi="Times New Roman" w:cs="Times New Roman"/>
                <w:b/>
                <w:bCs/>
                <w:sz w:val="28"/>
                <w:szCs w:val="28"/>
              </w:rPr>
            </w:pPr>
          </w:p>
          <w:p w:rsidR="00B829B2" w:rsidRPr="0017655C" w:rsidRDefault="00B829B2" w:rsidP="00F911BC">
            <w:pPr>
              <w:pStyle w:val="Odstavecseseznamem"/>
              <w:numPr>
                <w:ilvl w:val="0"/>
                <w:numId w:val="59"/>
              </w:numPr>
              <w:autoSpaceDE w:val="0"/>
              <w:autoSpaceDN w:val="0"/>
              <w:adjustRightInd w:val="0"/>
              <w:spacing w:after="0" w:line="240" w:lineRule="auto"/>
              <w:rPr>
                <w:rFonts w:ascii="Times New Roman" w:hAnsi="Times New Roman" w:cs="Times New Roman"/>
                <w:b/>
                <w:bCs/>
                <w:sz w:val="28"/>
                <w:szCs w:val="28"/>
              </w:rPr>
            </w:pPr>
            <w:r w:rsidRPr="0017655C">
              <w:rPr>
                <w:rFonts w:ascii="Times New Roman" w:hAnsi="Times New Roman" w:cs="Times New Roman"/>
                <w:b/>
                <w:bCs/>
                <w:sz w:val="28"/>
                <w:szCs w:val="28"/>
              </w:rPr>
              <w:t>Naše vlast</w:t>
            </w:r>
          </w:p>
          <w:p w:rsidR="00B829B2" w:rsidRPr="0017655C" w:rsidRDefault="00B829B2" w:rsidP="00B829B2">
            <w:pPr>
              <w:autoSpaceDE w:val="0"/>
              <w:autoSpaceDN w:val="0"/>
              <w:adjustRightInd w:val="0"/>
              <w:rPr>
                <w:rFonts w:eastAsiaTheme="minorHAnsi"/>
                <w:b/>
                <w:bCs/>
                <w:sz w:val="28"/>
                <w:szCs w:val="28"/>
                <w:lang w:eastAsia="en-US"/>
              </w:rPr>
            </w:pPr>
          </w:p>
          <w:p w:rsidR="00B829B2" w:rsidRPr="0017655C" w:rsidRDefault="00B829B2" w:rsidP="00F911BC">
            <w:pPr>
              <w:pStyle w:val="Odstavecseseznamem"/>
              <w:numPr>
                <w:ilvl w:val="0"/>
                <w:numId w:val="59"/>
              </w:numPr>
              <w:autoSpaceDE w:val="0"/>
              <w:autoSpaceDN w:val="0"/>
              <w:adjustRightInd w:val="0"/>
              <w:spacing w:after="0" w:line="240" w:lineRule="auto"/>
              <w:rPr>
                <w:rFonts w:ascii="Times New Roman" w:hAnsi="Times New Roman" w:cs="Times New Roman"/>
                <w:b/>
                <w:bCs/>
                <w:sz w:val="28"/>
                <w:szCs w:val="28"/>
              </w:rPr>
            </w:pPr>
            <w:r w:rsidRPr="0017655C">
              <w:rPr>
                <w:rFonts w:ascii="Times New Roman" w:hAnsi="Times New Roman" w:cs="Times New Roman"/>
                <w:b/>
                <w:bCs/>
                <w:sz w:val="28"/>
                <w:szCs w:val="28"/>
              </w:rPr>
              <w:t>Regiony ČR</w:t>
            </w:r>
          </w:p>
          <w:p w:rsidR="00B829B2" w:rsidRPr="0017655C" w:rsidRDefault="00B829B2" w:rsidP="00B829B2">
            <w:pPr>
              <w:pStyle w:val="Odstavecseseznamem"/>
              <w:rPr>
                <w:rFonts w:ascii="Times New Roman" w:hAnsi="Times New Roman" w:cs="Times New Roman"/>
                <w:b/>
                <w:bCs/>
                <w:sz w:val="28"/>
                <w:szCs w:val="28"/>
              </w:rPr>
            </w:pPr>
          </w:p>
          <w:p w:rsidR="00B829B2" w:rsidRPr="0017655C" w:rsidRDefault="00B829B2" w:rsidP="00F911BC">
            <w:pPr>
              <w:pStyle w:val="Odstavecseseznamem"/>
              <w:numPr>
                <w:ilvl w:val="0"/>
                <w:numId w:val="59"/>
              </w:numPr>
              <w:autoSpaceDE w:val="0"/>
              <w:autoSpaceDN w:val="0"/>
              <w:adjustRightInd w:val="0"/>
              <w:spacing w:after="0" w:line="240" w:lineRule="auto"/>
              <w:rPr>
                <w:rFonts w:ascii="Times New Roman" w:hAnsi="Times New Roman" w:cs="Times New Roman"/>
                <w:b/>
                <w:bCs/>
                <w:sz w:val="28"/>
                <w:szCs w:val="28"/>
              </w:rPr>
            </w:pPr>
            <w:r w:rsidRPr="0017655C">
              <w:rPr>
                <w:rFonts w:ascii="Times New Roman" w:hAnsi="Times New Roman" w:cs="Times New Roman"/>
                <w:b/>
                <w:bCs/>
                <w:sz w:val="28"/>
                <w:szCs w:val="28"/>
              </w:rPr>
              <w:t>Evropa a svět</w:t>
            </w:r>
          </w:p>
          <w:p w:rsidR="00B829B2" w:rsidRPr="0017655C" w:rsidRDefault="00B829B2" w:rsidP="00B829B2">
            <w:pPr>
              <w:pStyle w:val="Odstavecseseznamem"/>
              <w:rPr>
                <w:rFonts w:ascii="Times New Roman" w:hAnsi="Times New Roman" w:cs="Times New Roman"/>
                <w:b/>
                <w:bCs/>
                <w:sz w:val="28"/>
                <w:szCs w:val="28"/>
              </w:rPr>
            </w:pPr>
          </w:p>
          <w:p w:rsidR="00B829B2" w:rsidRPr="0017655C" w:rsidRDefault="00B829B2" w:rsidP="00F911BC">
            <w:pPr>
              <w:pStyle w:val="Odstavecseseznamem"/>
              <w:numPr>
                <w:ilvl w:val="0"/>
                <w:numId w:val="59"/>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b/>
                <w:bCs/>
                <w:sz w:val="28"/>
                <w:szCs w:val="28"/>
              </w:rPr>
              <w:t>Mapy</w:t>
            </w:r>
          </w:p>
        </w:tc>
      </w:tr>
      <w:tr w:rsidR="00B829B2" w:rsidRPr="0017655C" w:rsidTr="00E82820">
        <w:tc>
          <w:tcPr>
            <w:tcW w:w="10173" w:type="dxa"/>
            <w:gridSpan w:val="2"/>
            <w:tcBorders>
              <w:top w:val="single" w:sz="12" w:space="0" w:color="auto"/>
              <w:left w:val="single" w:sz="12" w:space="0" w:color="auto"/>
              <w:right w:val="single" w:sz="12" w:space="0" w:color="auto"/>
            </w:tcBorders>
            <w:shd w:val="clear" w:color="auto" w:fill="FFFF00"/>
          </w:tcPr>
          <w:p w:rsidR="00B829B2" w:rsidRPr="0017655C" w:rsidRDefault="00B829B2" w:rsidP="00B829B2">
            <w:pPr>
              <w:tabs>
                <w:tab w:val="left" w:pos="8505"/>
              </w:tabs>
              <w:rPr>
                <w:sz w:val="28"/>
                <w:szCs w:val="28"/>
              </w:rPr>
            </w:pPr>
            <w:proofErr w:type="gramStart"/>
            <w:r w:rsidRPr="0017655C">
              <w:rPr>
                <w:b/>
                <w:sz w:val="28"/>
                <w:szCs w:val="28"/>
              </w:rPr>
              <w:lastRenderedPageBreak/>
              <w:t>LIDÉ  KOLEM</w:t>
            </w:r>
            <w:proofErr w:type="gramEnd"/>
            <w:r w:rsidRPr="0017655C">
              <w:rPr>
                <w:b/>
                <w:sz w:val="28"/>
                <w:szCs w:val="28"/>
              </w:rPr>
              <w:t xml:space="preserve">  NÁS</w:t>
            </w:r>
          </w:p>
        </w:tc>
      </w:tr>
      <w:tr w:rsidR="00B829B2" w:rsidRPr="0017655C" w:rsidTr="00E82820">
        <w:tc>
          <w:tcPr>
            <w:tcW w:w="5637" w:type="dxa"/>
            <w:tcBorders>
              <w:top w:val="single" w:sz="12" w:space="0" w:color="auto"/>
            </w:tcBorders>
          </w:tcPr>
          <w:p w:rsidR="00B829B2" w:rsidRPr="0017655C" w:rsidRDefault="00B829B2" w:rsidP="00B829B2">
            <w:pPr>
              <w:tabs>
                <w:tab w:val="left" w:pos="8505"/>
              </w:tabs>
              <w:jc w:val="center"/>
              <w:rPr>
                <w:sz w:val="28"/>
                <w:szCs w:val="28"/>
              </w:rPr>
            </w:pPr>
            <w:r w:rsidRPr="0017655C">
              <w:rPr>
                <w:sz w:val="28"/>
                <w:szCs w:val="28"/>
              </w:rPr>
              <w:t>Očekávané výstupy</w:t>
            </w:r>
          </w:p>
        </w:tc>
        <w:tc>
          <w:tcPr>
            <w:tcW w:w="4536" w:type="dxa"/>
            <w:tcBorders>
              <w:top w:val="single" w:sz="12" w:space="0" w:color="auto"/>
            </w:tcBorders>
          </w:tcPr>
          <w:p w:rsidR="00B829B2" w:rsidRPr="0017655C" w:rsidRDefault="00B829B2" w:rsidP="00B829B2">
            <w:pPr>
              <w:tabs>
                <w:tab w:val="left" w:pos="8505"/>
              </w:tabs>
              <w:jc w:val="center"/>
              <w:rPr>
                <w:sz w:val="28"/>
                <w:szCs w:val="28"/>
              </w:rPr>
            </w:pPr>
            <w:r w:rsidRPr="0017655C">
              <w:rPr>
                <w:sz w:val="28"/>
                <w:szCs w:val="28"/>
              </w:rPr>
              <w:t>Učivo 4. a 5. ročník</w:t>
            </w:r>
          </w:p>
        </w:tc>
      </w:tr>
      <w:tr w:rsidR="00B829B2" w:rsidRPr="0017655C" w:rsidTr="00E82820">
        <w:tc>
          <w:tcPr>
            <w:tcW w:w="5637" w:type="dxa"/>
            <w:tcBorders>
              <w:bottom w:val="single" w:sz="12" w:space="0" w:color="auto"/>
            </w:tcBorders>
          </w:tcPr>
          <w:p w:rsidR="00B829B2" w:rsidRPr="0017655C" w:rsidRDefault="00B829B2" w:rsidP="00F911BC">
            <w:pPr>
              <w:pStyle w:val="Odstavecseseznamem"/>
              <w:numPr>
                <w:ilvl w:val="0"/>
                <w:numId w:val="64"/>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 xml:space="preserve">vyjádří na základě vlastních zkušeností vztahy mezi lidmi, postavení jedince v rodině, role členů rodiny, </w:t>
            </w:r>
          </w:p>
          <w:p w:rsidR="00B829B2" w:rsidRPr="0017655C" w:rsidRDefault="00B829B2" w:rsidP="00F911BC">
            <w:pPr>
              <w:pStyle w:val="Odstavecseseznamem"/>
              <w:numPr>
                <w:ilvl w:val="0"/>
                <w:numId w:val="64"/>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vysvětlí příbuzenské a mezigenerační vztahy a funkci rodiny,</w:t>
            </w:r>
          </w:p>
          <w:p w:rsidR="00B829B2" w:rsidRPr="0017655C" w:rsidRDefault="00B829B2" w:rsidP="00F911BC">
            <w:pPr>
              <w:pStyle w:val="Odstavecseseznamem"/>
              <w:numPr>
                <w:ilvl w:val="0"/>
                <w:numId w:val="64"/>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rozlišuje fyzickou a duševní práci,</w:t>
            </w:r>
          </w:p>
          <w:p w:rsidR="00B829B2" w:rsidRPr="0017655C" w:rsidRDefault="00B829B2" w:rsidP="00F911BC">
            <w:pPr>
              <w:pStyle w:val="Odstavecseseznamem"/>
              <w:numPr>
                <w:ilvl w:val="0"/>
                <w:numId w:val="64"/>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vysvětlí možnosti charitativní činnosti,</w:t>
            </w:r>
          </w:p>
          <w:p w:rsidR="00B829B2" w:rsidRPr="0017655C" w:rsidRDefault="00B829B2" w:rsidP="00F911BC">
            <w:pPr>
              <w:pStyle w:val="Odstavecseseznamem"/>
              <w:numPr>
                <w:ilvl w:val="0"/>
                <w:numId w:val="64"/>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posoudí mezilidské vztahy a vzájemnou komunikaci na základě vlastních zkušeností,</w:t>
            </w:r>
          </w:p>
          <w:p w:rsidR="00B829B2" w:rsidRPr="0017655C" w:rsidRDefault="00B829B2" w:rsidP="00F911BC">
            <w:pPr>
              <w:pStyle w:val="Odstavecseseznamem"/>
              <w:numPr>
                <w:ilvl w:val="0"/>
                <w:numId w:val="64"/>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seznamuje se se základními principy demokracie</w:t>
            </w:r>
          </w:p>
          <w:p w:rsidR="00B829B2" w:rsidRPr="0017655C" w:rsidRDefault="00B829B2" w:rsidP="00F911BC">
            <w:pPr>
              <w:pStyle w:val="Odstavecseseznamem"/>
              <w:numPr>
                <w:ilvl w:val="0"/>
                <w:numId w:val="64"/>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zná svá práva a povinnosti,</w:t>
            </w:r>
          </w:p>
          <w:p w:rsidR="00B829B2" w:rsidRPr="0017655C" w:rsidRDefault="00B829B2" w:rsidP="00F911BC">
            <w:pPr>
              <w:pStyle w:val="Odstavecseseznamem"/>
              <w:numPr>
                <w:ilvl w:val="0"/>
                <w:numId w:val="64"/>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rozpozná jednání a chování, která porušují základní lidská práva nebo demokratické principy,</w:t>
            </w:r>
          </w:p>
          <w:p w:rsidR="00B829B2" w:rsidRDefault="00B829B2" w:rsidP="00F911BC">
            <w:pPr>
              <w:pStyle w:val="Odstavecseseznamem"/>
              <w:numPr>
                <w:ilvl w:val="0"/>
                <w:numId w:val="64"/>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orientuje se v základních formách vlastnictví;</w:t>
            </w:r>
          </w:p>
          <w:p w:rsidR="0014011C" w:rsidRDefault="0014011C" w:rsidP="00F911BC">
            <w:pPr>
              <w:pStyle w:val="Odstavecseseznamem"/>
              <w:numPr>
                <w:ilvl w:val="0"/>
                <w:numId w:val="64"/>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používá peníze v běžných situacích,</w:t>
            </w:r>
          </w:p>
          <w:p w:rsidR="0014011C" w:rsidRPr="0014011C" w:rsidRDefault="0014011C" w:rsidP="00F911BC">
            <w:pPr>
              <w:pStyle w:val="Odstavecseseznamem"/>
              <w:numPr>
                <w:ilvl w:val="0"/>
                <w:numId w:val="64"/>
              </w:numPr>
              <w:autoSpaceDE w:val="0"/>
              <w:autoSpaceDN w:val="0"/>
              <w:adjustRightInd w:val="0"/>
              <w:spacing w:after="0" w:line="240" w:lineRule="auto"/>
              <w:rPr>
                <w:rStyle w:val="Siln"/>
                <w:rFonts w:ascii="Times New Roman" w:hAnsi="Times New Roman" w:cs="Times New Roman"/>
                <w:bCs w:val="0"/>
                <w:color w:val="000000" w:themeColor="text1"/>
                <w:sz w:val="28"/>
                <w:szCs w:val="28"/>
              </w:rPr>
            </w:pPr>
            <w:r w:rsidRPr="0014011C">
              <w:rPr>
                <w:rStyle w:val="Siln"/>
                <w:rFonts w:ascii="Times New Roman" w:hAnsi="Times New Roman" w:cs="Times New Roman"/>
                <w:b w:val="0"/>
                <w:color w:val="000000" w:themeColor="text1"/>
                <w:sz w:val="28"/>
                <w:szCs w:val="28"/>
              </w:rPr>
              <w:t xml:space="preserve">na příkladu ukáže nemožnost realizace všech chtěných výdajů, </w:t>
            </w:r>
          </w:p>
          <w:p w:rsidR="0014011C" w:rsidRPr="0014011C" w:rsidRDefault="0014011C" w:rsidP="00F911BC">
            <w:pPr>
              <w:pStyle w:val="Odstavecseseznamem"/>
              <w:numPr>
                <w:ilvl w:val="0"/>
                <w:numId w:val="64"/>
              </w:numPr>
              <w:autoSpaceDE w:val="0"/>
              <w:autoSpaceDN w:val="0"/>
              <w:adjustRightInd w:val="0"/>
              <w:spacing w:after="0" w:line="240" w:lineRule="auto"/>
              <w:rPr>
                <w:rStyle w:val="Siln"/>
                <w:rFonts w:ascii="Times New Roman" w:hAnsi="Times New Roman" w:cs="Times New Roman"/>
                <w:bCs w:val="0"/>
                <w:color w:val="000000" w:themeColor="text1"/>
                <w:sz w:val="28"/>
                <w:szCs w:val="28"/>
              </w:rPr>
            </w:pPr>
            <w:r w:rsidRPr="0014011C">
              <w:rPr>
                <w:rStyle w:val="Siln"/>
                <w:rFonts w:ascii="Times New Roman" w:hAnsi="Times New Roman" w:cs="Times New Roman"/>
                <w:b w:val="0"/>
                <w:color w:val="000000" w:themeColor="text1"/>
                <w:sz w:val="28"/>
                <w:szCs w:val="28"/>
              </w:rPr>
              <w:t>vysvětlí, proč spořit, kdy si půjčovat a jak vracet dluhy</w:t>
            </w:r>
            <w:r>
              <w:rPr>
                <w:rStyle w:val="Siln"/>
                <w:rFonts w:ascii="Times New Roman" w:hAnsi="Times New Roman" w:cs="Times New Roman"/>
                <w:b w:val="0"/>
                <w:color w:val="000000" w:themeColor="text1"/>
                <w:sz w:val="28"/>
                <w:szCs w:val="28"/>
              </w:rPr>
              <w:t>,</w:t>
            </w:r>
          </w:p>
          <w:p w:rsidR="0014011C" w:rsidRPr="0014011C" w:rsidRDefault="0014011C" w:rsidP="00F911BC">
            <w:pPr>
              <w:pStyle w:val="Odstavecseseznamem"/>
              <w:numPr>
                <w:ilvl w:val="0"/>
                <w:numId w:val="64"/>
              </w:numPr>
              <w:autoSpaceDE w:val="0"/>
              <w:autoSpaceDN w:val="0"/>
              <w:adjustRightInd w:val="0"/>
              <w:spacing w:after="0" w:line="240" w:lineRule="auto"/>
              <w:rPr>
                <w:rStyle w:val="Siln"/>
                <w:rFonts w:ascii="Times New Roman" w:hAnsi="Times New Roman" w:cs="Times New Roman"/>
                <w:b w:val="0"/>
                <w:bCs w:val="0"/>
                <w:color w:val="000000" w:themeColor="text1"/>
                <w:sz w:val="28"/>
                <w:szCs w:val="28"/>
              </w:rPr>
            </w:pPr>
            <w:r w:rsidRPr="0014011C">
              <w:rPr>
                <w:rStyle w:val="Siln"/>
                <w:rFonts w:ascii="Times New Roman" w:hAnsi="Times New Roman" w:cs="Times New Roman"/>
                <w:b w:val="0"/>
                <w:color w:val="000000" w:themeColor="text1"/>
                <w:sz w:val="28"/>
                <w:szCs w:val="28"/>
              </w:rPr>
              <w:t>porovná svá přání a potřeby se svými finančními možnostmi,</w:t>
            </w:r>
          </w:p>
          <w:p w:rsidR="0014011C" w:rsidRPr="0014011C" w:rsidRDefault="0014011C" w:rsidP="00F911BC">
            <w:pPr>
              <w:pStyle w:val="Odstavecseseznamem"/>
              <w:numPr>
                <w:ilvl w:val="0"/>
                <w:numId w:val="64"/>
              </w:numPr>
              <w:autoSpaceDE w:val="0"/>
              <w:autoSpaceDN w:val="0"/>
              <w:adjustRightInd w:val="0"/>
              <w:spacing w:after="0" w:line="240" w:lineRule="auto"/>
              <w:rPr>
                <w:rFonts w:ascii="Times New Roman" w:hAnsi="Times New Roman" w:cs="Times New Roman"/>
                <w:b/>
                <w:color w:val="000000" w:themeColor="text1"/>
                <w:sz w:val="28"/>
                <w:szCs w:val="28"/>
              </w:rPr>
            </w:pPr>
            <w:r w:rsidRPr="0014011C">
              <w:rPr>
                <w:rStyle w:val="Siln"/>
                <w:rFonts w:ascii="Times New Roman" w:hAnsi="Times New Roman" w:cs="Times New Roman"/>
                <w:b w:val="0"/>
                <w:color w:val="000000" w:themeColor="text1"/>
                <w:sz w:val="28"/>
                <w:szCs w:val="28"/>
              </w:rPr>
              <w:t xml:space="preserve">sestaví jednoduchý osobní </w:t>
            </w:r>
            <w:proofErr w:type="gramStart"/>
            <w:r w:rsidRPr="0014011C">
              <w:rPr>
                <w:rStyle w:val="Siln"/>
                <w:rFonts w:ascii="Times New Roman" w:hAnsi="Times New Roman" w:cs="Times New Roman"/>
                <w:b w:val="0"/>
                <w:color w:val="000000" w:themeColor="text1"/>
                <w:sz w:val="28"/>
                <w:szCs w:val="28"/>
              </w:rPr>
              <w:t xml:space="preserve">rozpočet </w:t>
            </w:r>
            <w:r w:rsidRPr="0014011C">
              <w:rPr>
                <w:rFonts w:ascii="Times New Roman" w:hAnsi="Times New Roman" w:cs="Times New Roman"/>
                <w:b/>
                <w:color w:val="000000" w:themeColor="text1"/>
                <w:sz w:val="28"/>
                <w:szCs w:val="28"/>
              </w:rPr>
              <w:t>,</w:t>
            </w:r>
            <w:proofErr w:type="gramEnd"/>
          </w:p>
          <w:p w:rsidR="0014011C" w:rsidRPr="0014011C" w:rsidRDefault="0014011C" w:rsidP="00F911BC">
            <w:pPr>
              <w:pStyle w:val="Odstavecseseznamem"/>
              <w:numPr>
                <w:ilvl w:val="0"/>
                <w:numId w:val="64"/>
              </w:numPr>
              <w:autoSpaceDE w:val="0"/>
              <w:autoSpaceDN w:val="0"/>
              <w:adjustRightInd w:val="0"/>
              <w:spacing w:after="0" w:line="240" w:lineRule="auto"/>
              <w:rPr>
                <w:rStyle w:val="Siln"/>
                <w:rFonts w:ascii="Times New Roman" w:hAnsi="Times New Roman" w:cs="Times New Roman"/>
                <w:b w:val="0"/>
                <w:bCs w:val="0"/>
                <w:color w:val="000000" w:themeColor="text1"/>
                <w:sz w:val="28"/>
                <w:szCs w:val="28"/>
              </w:rPr>
            </w:pPr>
            <w:r w:rsidRPr="0014011C">
              <w:rPr>
                <w:rStyle w:val="Siln"/>
                <w:rFonts w:ascii="Times New Roman" w:hAnsi="Times New Roman" w:cs="Times New Roman"/>
                <w:b w:val="0"/>
                <w:color w:val="000000" w:themeColor="text1"/>
                <w:sz w:val="28"/>
                <w:szCs w:val="28"/>
              </w:rPr>
              <w:t>objasní, jak řešit situaci, kdy jsou příjmy větší než výdaje/menší než výdaje,</w:t>
            </w:r>
          </w:p>
          <w:p w:rsidR="0014011C" w:rsidRPr="0014011C" w:rsidRDefault="0014011C" w:rsidP="00F911BC">
            <w:pPr>
              <w:pStyle w:val="Odstavecseseznamem"/>
              <w:numPr>
                <w:ilvl w:val="0"/>
                <w:numId w:val="64"/>
              </w:numPr>
              <w:autoSpaceDE w:val="0"/>
              <w:autoSpaceDN w:val="0"/>
              <w:adjustRightInd w:val="0"/>
              <w:spacing w:after="0" w:line="240" w:lineRule="auto"/>
              <w:rPr>
                <w:rStyle w:val="Siln"/>
                <w:rFonts w:ascii="Times New Roman" w:hAnsi="Times New Roman" w:cs="Times New Roman"/>
                <w:b w:val="0"/>
                <w:bCs w:val="0"/>
                <w:color w:val="000000" w:themeColor="text1"/>
                <w:sz w:val="28"/>
                <w:szCs w:val="28"/>
              </w:rPr>
            </w:pPr>
            <w:r w:rsidRPr="0014011C">
              <w:rPr>
                <w:rStyle w:val="Siln"/>
                <w:rFonts w:ascii="Times New Roman" w:hAnsi="Times New Roman" w:cs="Times New Roman"/>
                <w:b w:val="0"/>
                <w:color w:val="000000" w:themeColor="text1"/>
                <w:sz w:val="28"/>
                <w:szCs w:val="28"/>
              </w:rPr>
              <w:t>na příkladech objasní rizika půjčování peněz,</w:t>
            </w:r>
          </w:p>
          <w:p w:rsidR="0014011C" w:rsidRPr="0014011C" w:rsidRDefault="0014011C" w:rsidP="00F911BC">
            <w:pPr>
              <w:pStyle w:val="Odstavecseseznamem"/>
              <w:numPr>
                <w:ilvl w:val="0"/>
                <w:numId w:val="64"/>
              </w:numPr>
              <w:autoSpaceDE w:val="0"/>
              <w:autoSpaceDN w:val="0"/>
              <w:adjustRightInd w:val="0"/>
              <w:spacing w:after="0" w:line="240" w:lineRule="auto"/>
              <w:rPr>
                <w:rFonts w:ascii="Times New Roman" w:hAnsi="Times New Roman" w:cs="Times New Roman"/>
                <w:b/>
                <w:color w:val="000000" w:themeColor="text1"/>
                <w:sz w:val="28"/>
                <w:szCs w:val="28"/>
              </w:rPr>
            </w:pPr>
            <w:r w:rsidRPr="0014011C">
              <w:rPr>
                <w:rStyle w:val="Siln"/>
                <w:rFonts w:ascii="Times New Roman" w:hAnsi="Times New Roman" w:cs="Times New Roman"/>
                <w:b w:val="0"/>
                <w:color w:val="000000" w:themeColor="text1"/>
                <w:sz w:val="28"/>
                <w:szCs w:val="28"/>
              </w:rPr>
              <w:t>uvede příklady základních příjmů a výdajů domácnosti</w:t>
            </w:r>
            <w:r w:rsidRPr="0014011C">
              <w:rPr>
                <w:rFonts w:ascii="Times New Roman" w:hAnsi="Times New Roman" w:cs="Times New Roman"/>
                <w:b/>
                <w:color w:val="000000" w:themeColor="text1"/>
                <w:sz w:val="28"/>
                <w:szCs w:val="28"/>
              </w:rPr>
              <w:t>,</w:t>
            </w:r>
          </w:p>
          <w:p w:rsidR="0014011C" w:rsidRPr="0014011C" w:rsidRDefault="0014011C" w:rsidP="00F911BC">
            <w:pPr>
              <w:pStyle w:val="Odstavecseseznamem"/>
              <w:numPr>
                <w:ilvl w:val="0"/>
                <w:numId w:val="64"/>
              </w:numPr>
              <w:autoSpaceDE w:val="0"/>
              <w:autoSpaceDN w:val="0"/>
              <w:adjustRightInd w:val="0"/>
              <w:spacing w:after="0" w:line="240" w:lineRule="auto"/>
              <w:rPr>
                <w:rFonts w:ascii="Times New Roman" w:hAnsi="Times New Roman" w:cs="Times New Roman"/>
                <w:b/>
                <w:color w:val="000000" w:themeColor="text1"/>
                <w:sz w:val="28"/>
                <w:szCs w:val="28"/>
              </w:rPr>
            </w:pPr>
            <w:r w:rsidRPr="0014011C">
              <w:rPr>
                <w:rStyle w:val="Siln"/>
                <w:rFonts w:ascii="Times New Roman" w:hAnsi="Times New Roman" w:cs="Times New Roman"/>
                <w:b w:val="0"/>
                <w:color w:val="000000" w:themeColor="text1"/>
                <w:sz w:val="28"/>
                <w:szCs w:val="28"/>
              </w:rPr>
              <w:t>na příkladu vysvětlí, jak reklamovat zboží,</w:t>
            </w:r>
          </w:p>
          <w:p w:rsidR="00B829B2" w:rsidRPr="0017655C" w:rsidRDefault="00B829B2" w:rsidP="00F911BC">
            <w:pPr>
              <w:pStyle w:val="Odstavecseseznamem"/>
              <w:numPr>
                <w:ilvl w:val="0"/>
                <w:numId w:val="64"/>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využívá vlastních zkušeností s kulturními institucemi,</w:t>
            </w:r>
          </w:p>
          <w:p w:rsidR="00B829B2" w:rsidRPr="0014011C" w:rsidRDefault="00B829B2" w:rsidP="00F911BC">
            <w:pPr>
              <w:pStyle w:val="Odstavecseseznamem"/>
              <w:numPr>
                <w:ilvl w:val="0"/>
                <w:numId w:val="64"/>
              </w:numPr>
              <w:autoSpaceDE w:val="0"/>
              <w:autoSpaceDN w:val="0"/>
              <w:adjustRightInd w:val="0"/>
              <w:spacing w:after="0" w:line="240" w:lineRule="auto"/>
              <w:rPr>
                <w:rFonts w:ascii="Times New Roman" w:hAnsi="Times New Roman" w:cs="Times New Roman"/>
              </w:rPr>
            </w:pPr>
            <w:r w:rsidRPr="0017655C">
              <w:rPr>
                <w:rFonts w:ascii="Times New Roman" w:hAnsi="Times New Roman" w:cs="Times New Roman"/>
                <w:sz w:val="28"/>
                <w:szCs w:val="28"/>
              </w:rPr>
              <w:t>posuzuje významné sociální problémy a problematiku nesnášenlivosti mezi lidmi</w:t>
            </w:r>
            <w:r w:rsidR="0014011C">
              <w:rPr>
                <w:rFonts w:ascii="Times New Roman" w:hAnsi="Times New Roman" w:cs="Times New Roman"/>
                <w:sz w:val="28"/>
                <w:szCs w:val="28"/>
              </w:rPr>
              <w:t>,</w:t>
            </w:r>
          </w:p>
          <w:p w:rsidR="0014011C" w:rsidRDefault="0014011C" w:rsidP="00527D39">
            <w:pPr>
              <w:pStyle w:val="Odstavecseseznamem"/>
              <w:autoSpaceDE w:val="0"/>
              <w:autoSpaceDN w:val="0"/>
              <w:adjustRightInd w:val="0"/>
              <w:spacing w:after="0" w:line="240" w:lineRule="auto"/>
              <w:ind w:left="360"/>
              <w:rPr>
                <w:rFonts w:ascii="Times New Roman" w:hAnsi="Times New Roman" w:cs="Times New Roman"/>
              </w:rPr>
            </w:pPr>
          </w:p>
          <w:p w:rsidR="00527D39" w:rsidRDefault="00527D39" w:rsidP="00527D39">
            <w:pPr>
              <w:pStyle w:val="Odstavecseseznamem"/>
              <w:autoSpaceDE w:val="0"/>
              <w:autoSpaceDN w:val="0"/>
              <w:adjustRightInd w:val="0"/>
              <w:spacing w:after="0" w:line="240" w:lineRule="auto"/>
              <w:ind w:left="360"/>
              <w:rPr>
                <w:rFonts w:ascii="Times New Roman" w:hAnsi="Times New Roman" w:cs="Times New Roman"/>
              </w:rPr>
            </w:pPr>
          </w:p>
          <w:p w:rsidR="00527D39" w:rsidRDefault="00527D39" w:rsidP="00527D39">
            <w:pPr>
              <w:pStyle w:val="Odstavecseseznamem"/>
              <w:autoSpaceDE w:val="0"/>
              <w:autoSpaceDN w:val="0"/>
              <w:adjustRightInd w:val="0"/>
              <w:spacing w:after="0" w:line="240" w:lineRule="auto"/>
              <w:ind w:left="360"/>
              <w:rPr>
                <w:rFonts w:ascii="Times New Roman" w:hAnsi="Times New Roman" w:cs="Times New Roman"/>
              </w:rPr>
            </w:pPr>
          </w:p>
          <w:p w:rsidR="00527D39" w:rsidRDefault="00527D39" w:rsidP="00527D39">
            <w:pPr>
              <w:pStyle w:val="Odstavecseseznamem"/>
              <w:autoSpaceDE w:val="0"/>
              <w:autoSpaceDN w:val="0"/>
              <w:adjustRightInd w:val="0"/>
              <w:spacing w:after="0" w:line="240" w:lineRule="auto"/>
              <w:ind w:left="360"/>
              <w:rPr>
                <w:rFonts w:ascii="Times New Roman" w:hAnsi="Times New Roman" w:cs="Times New Roman"/>
              </w:rPr>
            </w:pPr>
          </w:p>
          <w:p w:rsidR="00527D39" w:rsidRDefault="00527D39" w:rsidP="00527D39">
            <w:pPr>
              <w:pStyle w:val="Odstavecseseznamem"/>
              <w:autoSpaceDE w:val="0"/>
              <w:autoSpaceDN w:val="0"/>
              <w:adjustRightInd w:val="0"/>
              <w:spacing w:after="0" w:line="240" w:lineRule="auto"/>
              <w:ind w:left="360"/>
              <w:rPr>
                <w:rFonts w:ascii="Times New Roman" w:hAnsi="Times New Roman" w:cs="Times New Roman"/>
              </w:rPr>
            </w:pPr>
          </w:p>
          <w:p w:rsidR="00527D39" w:rsidRDefault="00527D39" w:rsidP="00527D39">
            <w:pPr>
              <w:pStyle w:val="Odstavecseseznamem"/>
              <w:autoSpaceDE w:val="0"/>
              <w:autoSpaceDN w:val="0"/>
              <w:adjustRightInd w:val="0"/>
              <w:spacing w:after="0" w:line="240" w:lineRule="auto"/>
              <w:ind w:left="360"/>
              <w:rPr>
                <w:rFonts w:ascii="Times New Roman" w:hAnsi="Times New Roman" w:cs="Times New Roman"/>
              </w:rPr>
            </w:pPr>
          </w:p>
          <w:p w:rsidR="00527D39" w:rsidRPr="0017655C" w:rsidRDefault="00527D39" w:rsidP="00527D39">
            <w:pPr>
              <w:pStyle w:val="Odstavecseseznamem"/>
              <w:autoSpaceDE w:val="0"/>
              <w:autoSpaceDN w:val="0"/>
              <w:adjustRightInd w:val="0"/>
              <w:spacing w:after="0" w:line="240" w:lineRule="auto"/>
              <w:ind w:left="360"/>
              <w:rPr>
                <w:rFonts w:ascii="Times New Roman" w:hAnsi="Times New Roman" w:cs="Times New Roman"/>
              </w:rPr>
            </w:pPr>
          </w:p>
        </w:tc>
        <w:tc>
          <w:tcPr>
            <w:tcW w:w="4536" w:type="dxa"/>
            <w:tcBorders>
              <w:bottom w:val="single" w:sz="12" w:space="0" w:color="auto"/>
            </w:tcBorders>
          </w:tcPr>
          <w:p w:rsidR="00B829B2" w:rsidRPr="0017655C" w:rsidRDefault="00B829B2" w:rsidP="00B829B2">
            <w:pPr>
              <w:pStyle w:val="Odstavecseseznamem"/>
              <w:autoSpaceDE w:val="0"/>
              <w:autoSpaceDN w:val="0"/>
              <w:adjustRightInd w:val="0"/>
              <w:ind w:left="360"/>
              <w:rPr>
                <w:rFonts w:ascii="Times New Roman" w:hAnsi="Times New Roman" w:cs="Times New Roman"/>
                <w:b/>
                <w:bCs/>
              </w:rPr>
            </w:pPr>
          </w:p>
          <w:p w:rsidR="00B829B2" w:rsidRPr="0017655C" w:rsidRDefault="00B829B2" w:rsidP="00F911BC">
            <w:pPr>
              <w:pStyle w:val="Odstavecseseznamem"/>
              <w:numPr>
                <w:ilvl w:val="0"/>
                <w:numId w:val="60"/>
              </w:numPr>
              <w:autoSpaceDE w:val="0"/>
              <w:autoSpaceDN w:val="0"/>
              <w:adjustRightInd w:val="0"/>
              <w:spacing w:after="0" w:line="240" w:lineRule="auto"/>
              <w:rPr>
                <w:rFonts w:ascii="Times New Roman" w:hAnsi="Times New Roman" w:cs="Times New Roman"/>
                <w:b/>
                <w:bCs/>
                <w:sz w:val="28"/>
                <w:szCs w:val="28"/>
              </w:rPr>
            </w:pPr>
            <w:r w:rsidRPr="0017655C">
              <w:rPr>
                <w:rFonts w:ascii="Times New Roman" w:hAnsi="Times New Roman" w:cs="Times New Roman"/>
                <w:b/>
                <w:bCs/>
                <w:sz w:val="28"/>
                <w:szCs w:val="28"/>
              </w:rPr>
              <w:t>Rodina</w:t>
            </w:r>
          </w:p>
          <w:p w:rsidR="00B829B2" w:rsidRPr="0017655C" w:rsidRDefault="00B829B2" w:rsidP="00B829B2">
            <w:pPr>
              <w:pStyle w:val="Odstavecseseznamem"/>
              <w:autoSpaceDE w:val="0"/>
              <w:autoSpaceDN w:val="0"/>
              <w:adjustRightInd w:val="0"/>
              <w:ind w:left="360"/>
              <w:rPr>
                <w:rFonts w:ascii="Times New Roman" w:hAnsi="Times New Roman" w:cs="Times New Roman"/>
                <w:b/>
                <w:bCs/>
                <w:sz w:val="28"/>
                <w:szCs w:val="28"/>
              </w:rPr>
            </w:pPr>
          </w:p>
          <w:p w:rsidR="00B829B2" w:rsidRPr="0017655C" w:rsidRDefault="00B829B2" w:rsidP="00F911BC">
            <w:pPr>
              <w:pStyle w:val="Odstavecseseznamem"/>
              <w:numPr>
                <w:ilvl w:val="0"/>
                <w:numId w:val="60"/>
              </w:numPr>
              <w:autoSpaceDE w:val="0"/>
              <w:autoSpaceDN w:val="0"/>
              <w:adjustRightInd w:val="0"/>
              <w:spacing w:after="0" w:line="240" w:lineRule="auto"/>
              <w:rPr>
                <w:rFonts w:ascii="Times New Roman" w:hAnsi="Times New Roman" w:cs="Times New Roman"/>
                <w:b/>
                <w:bCs/>
                <w:sz w:val="28"/>
                <w:szCs w:val="28"/>
              </w:rPr>
            </w:pPr>
            <w:r w:rsidRPr="0017655C">
              <w:rPr>
                <w:rFonts w:ascii="Times New Roman" w:hAnsi="Times New Roman" w:cs="Times New Roman"/>
                <w:b/>
                <w:bCs/>
                <w:sz w:val="28"/>
                <w:szCs w:val="28"/>
              </w:rPr>
              <w:t>Soužití a chování lidí</w:t>
            </w:r>
          </w:p>
          <w:p w:rsidR="00B829B2" w:rsidRPr="0017655C" w:rsidRDefault="00B829B2" w:rsidP="00B829B2">
            <w:pPr>
              <w:autoSpaceDE w:val="0"/>
              <w:autoSpaceDN w:val="0"/>
              <w:adjustRightInd w:val="0"/>
              <w:rPr>
                <w:rFonts w:eastAsiaTheme="minorHAnsi"/>
                <w:b/>
                <w:bCs/>
                <w:sz w:val="28"/>
                <w:szCs w:val="28"/>
                <w:lang w:eastAsia="en-US"/>
              </w:rPr>
            </w:pPr>
          </w:p>
          <w:p w:rsidR="00B829B2" w:rsidRPr="0017655C" w:rsidRDefault="00B829B2" w:rsidP="00F911BC">
            <w:pPr>
              <w:pStyle w:val="Odstavecseseznamem"/>
              <w:numPr>
                <w:ilvl w:val="0"/>
                <w:numId w:val="60"/>
              </w:numPr>
              <w:autoSpaceDE w:val="0"/>
              <w:autoSpaceDN w:val="0"/>
              <w:adjustRightInd w:val="0"/>
              <w:spacing w:after="0" w:line="240" w:lineRule="auto"/>
              <w:rPr>
                <w:rFonts w:ascii="Times New Roman" w:hAnsi="Times New Roman" w:cs="Times New Roman"/>
                <w:b/>
                <w:bCs/>
                <w:sz w:val="28"/>
                <w:szCs w:val="28"/>
              </w:rPr>
            </w:pPr>
            <w:r w:rsidRPr="0017655C">
              <w:rPr>
                <w:rFonts w:ascii="Times New Roman" w:hAnsi="Times New Roman" w:cs="Times New Roman"/>
                <w:b/>
                <w:bCs/>
                <w:sz w:val="28"/>
                <w:szCs w:val="28"/>
              </w:rPr>
              <w:t>Právo a spravedlnost</w:t>
            </w:r>
          </w:p>
          <w:p w:rsidR="00B829B2" w:rsidRPr="0017655C" w:rsidRDefault="00B829B2" w:rsidP="00B829B2">
            <w:pPr>
              <w:autoSpaceDE w:val="0"/>
              <w:autoSpaceDN w:val="0"/>
              <w:adjustRightInd w:val="0"/>
              <w:rPr>
                <w:rFonts w:eastAsiaTheme="minorHAnsi"/>
                <w:b/>
                <w:bCs/>
                <w:sz w:val="28"/>
                <w:szCs w:val="28"/>
                <w:lang w:eastAsia="en-US"/>
              </w:rPr>
            </w:pPr>
          </w:p>
          <w:p w:rsidR="0014011C" w:rsidRPr="0014011C" w:rsidRDefault="0014011C" w:rsidP="00F911BC">
            <w:pPr>
              <w:pStyle w:val="Odstavecseseznamem"/>
              <w:numPr>
                <w:ilvl w:val="0"/>
                <w:numId w:val="157"/>
              </w:numPr>
              <w:shd w:val="clear" w:color="auto" w:fill="FFFFFF"/>
              <w:rPr>
                <w:rFonts w:ascii="Times New Roman" w:hAnsi="Times New Roman" w:cs="Times New Roman"/>
                <w:b/>
                <w:bCs/>
                <w:sz w:val="28"/>
                <w:szCs w:val="28"/>
              </w:rPr>
            </w:pPr>
            <w:r w:rsidRPr="0014011C">
              <w:rPr>
                <w:rFonts w:ascii="Times New Roman" w:hAnsi="Times New Roman" w:cs="Times New Roman"/>
                <w:b/>
                <w:bCs/>
                <w:sz w:val="28"/>
                <w:szCs w:val="28"/>
              </w:rPr>
              <w:t>Finanční gramotnost</w:t>
            </w:r>
          </w:p>
          <w:p w:rsidR="0014011C" w:rsidRPr="0014011C" w:rsidRDefault="0014011C" w:rsidP="0014011C">
            <w:pPr>
              <w:pStyle w:val="Odstavecseseznamem"/>
              <w:rPr>
                <w:rFonts w:ascii="Times New Roman" w:hAnsi="Times New Roman" w:cs="Times New Roman"/>
                <w:b/>
                <w:bCs/>
                <w:sz w:val="28"/>
                <w:szCs w:val="28"/>
              </w:rPr>
            </w:pPr>
          </w:p>
          <w:p w:rsidR="00B829B2" w:rsidRPr="0017655C" w:rsidRDefault="00B829B2" w:rsidP="00F911BC">
            <w:pPr>
              <w:pStyle w:val="Odstavecseseznamem"/>
              <w:numPr>
                <w:ilvl w:val="0"/>
                <w:numId w:val="60"/>
              </w:numPr>
              <w:autoSpaceDE w:val="0"/>
              <w:autoSpaceDN w:val="0"/>
              <w:adjustRightInd w:val="0"/>
              <w:spacing w:after="0" w:line="240" w:lineRule="auto"/>
              <w:rPr>
                <w:rFonts w:ascii="Times New Roman" w:hAnsi="Times New Roman" w:cs="Times New Roman"/>
                <w:b/>
                <w:bCs/>
                <w:sz w:val="28"/>
                <w:szCs w:val="28"/>
              </w:rPr>
            </w:pPr>
            <w:r w:rsidRPr="0017655C">
              <w:rPr>
                <w:rFonts w:ascii="Times New Roman" w:hAnsi="Times New Roman" w:cs="Times New Roman"/>
                <w:b/>
                <w:bCs/>
                <w:sz w:val="28"/>
                <w:szCs w:val="28"/>
              </w:rPr>
              <w:t>Kultura, základní globální</w:t>
            </w:r>
          </w:p>
          <w:p w:rsidR="00B829B2" w:rsidRDefault="0014011C" w:rsidP="0014011C">
            <w:pPr>
              <w:shd w:val="clear" w:color="auto" w:fill="FFFFFF"/>
              <w:ind w:left="360"/>
              <w:rPr>
                <w:rFonts w:eastAsiaTheme="minorHAnsi"/>
                <w:b/>
                <w:bCs/>
                <w:sz w:val="28"/>
                <w:szCs w:val="28"/>
                <w:lang w:eastAsia="en-US"/>
              </w:rPr>
            </w:pPr>
            <w:r>
              <w:rPr>
                <w:rFonts w:eastAsiaTheme="minorHAnsi"/>
                <w:b/>
                <w:bCs/>
                <w:sz w:val="28"/>
                <w:szCs w:val="28"/>
                <w:lang w:eastAsia="en-US"/>
              </w:rPr>
              <w:t>p</w:t>
            </w:r>
            <w:r w:rsidR="00B829B2" w:rsidRPr="0017655C">
              <w:rPr>
                <w:rFonts w:eastAsiaTheme="minorHAnsi"/>
                <w:b/>
                <w:bCs/>
                <w:sz w:val="28"/>
                <w:szCs w:val="28"/>
                <w:lang w:eastAsia="en-US"/>
              </w:rPr>
              <w:t>roblémy</w:t>
            </w:r>
          </w:p>
          <w:p w:rsidR="0014011C" w:rsidRDefault="0014011C" w:rsidP="0014011C">
            <w:pPr>
              <w:shd w:val="clear" w:color="auto" w:fill="FFFFFF"/>
              <w:ind w:left="360"/>
              <w:rPr>
                <w:rFonts w:eastAsiaTheme="minorHAnsi"/>
                <w:b/>
                <w:bCs/>
                <w:sz w:val="28"/>
                <w:szCs w:val="28"/>
                <w:lang w:eastAsia="en-US"/>
              </w:rPr>
            </w:pPr>
          </w:p>
          <w:p w:rsidR="0014011C" w:rsidRPr="0014011C" w:rsidRDefault="0014011C" w:rsidP="0014011C">
            <w:pPr>
              <w:pStyle w:val="Odstavecseseznamem"/>
              <w:shd w:val="clear" w:color="auto" w:fill="FFFFFF"/>
              <w:ind w:left="360"/>
              <w:rPr>
                <w:sz w:val="28"/>
                <w:szCs w:val="28"/>
              </w:rPr>
            </w:pPr>
          </w:p>
          <w:p w:rsidR="00B829B2" w:rsidRPr="0017655C" w:rsidRDefault="00B829B2" w:rsidP="00B829B2">
            <w:pPr>
              <w:pStyle w:val="Odstavecseseznamem"/>
              <w:shd w:val="clear" w:color="auto" w:fill="FFFFFF"/>
              <w:ind w:left="360"/>
              <w:rPr>
                <w:rFonts w:ascii="Times New Roman" w:hAnsi="Times New Roman" w:cs="Times New Roman"/>
                <w:sz w:val="28"/>
                <w:szCs w:val="28"/>
              </w:rPr>
            </w:pPr>
          </w:p>
        </w:tc>
      </w:tr>
      <w:tr w:rsidR="00B829B2" w:rsidRPr="0017655C" w:rsidTr="00E82820">
        <w:tc>
          <w:tcPr>
            <w:tcW w:w="10173" w:type="dxa"/>
            <w:gridSpan w:val="2"/>
            <w:tcBorders>
              <w:left w:val="single" w:sz="12" w:space="0" w:color="auto"/>
              <w:right w:val="single" w:sz="12" w:space="0" w:color="auto"/>
            </w:tcBorders>
            <w:shd w:val="clear" w:color="auto" w:fill="CCC0D9" w:themeFill="accent4" w:themeFillTint="66"/>
          </w:tcPr>
          <w:p w:rsidR="00B829B2" w:rsidRPr="0017655C" w:rsidRDefault="00B829B2" w:rsidP="00B829B2">
            <w:pPr>
              <w:tabs>
                <w:tab w:val="left" w:pos="8505"/>
              </w:tabs>
              <w:rPr>
                <w:sz w:val="28"/>
                <w:szCs w:val="28"/>
              </w:rPr>
            </w:pPr>
            <w:proofErr w:type="gramStart"/>
            <w:r w:rsidRPr="0017655C">
              <w:rPr>
                <w:b/>
                <w:sz w:val="28"/>
                <w:szCs w:val="28"/>
              </w:rPr>
              <w:lastRenderedPageBreak/>
              <w:t>LIDÉ  A</w:t>
            </w:r>
            <w:proofErr w:type="gramEnd"/>
            <w:r w:rsidRPr="0017655C">
              <w:rPr>
                <w:b/>
                <w:sz w:val="28"/>
                <w:szCs w:val="28"/>
              </w:rPr>
              <w:t xml:space="preserve">  ČAS</w:t>
            </w:r>
          </w:p>
        </w:tc>
      </w:tr>
      <w:tr w:rsidR="00B829B2" w:rsidRPr="0017655C" w:rsidTr="00E82820">
        <w:tc>
          <w:tcPr>
            <w:tcW w:w="5637" w:type="dxa"/>
            <w:tcBorders>
              <w:top w:val="single" w:sz="12" w:space="0" w:color="auto"/>
            </w:tcBorders>
          </w:tcPr>
          <w:p w:rsidR="00B829B2" w:rsidRPr="0017655C" w:rsidRDefault="00B829B2" w:rsidP="00B829B2">
            <w:pPr>
              <w:tabs>
                <w:tab w:val="left" w:pos="8505"/>
              </w:tabs>
              <w:jc w:val="center"/>
              <w:rPr>
                <w:sz w:val="28"/>
                <w:szCs w:val="28"/>
              </w:rPr>
            </w:pPr>
            <w:r w:rsidRPr="0017655C">
              <w:rPr>
                <w:sz w:val="28"/>
                <w:szCs w:val="28"/>
              </w:rPr>
              <w:t>Očekávané výstupy</w:t>
            </w:r>
          </w:p>
        </w:tc>
        <w:tc>
          <w:tcPr>
            <w:tcW w:w="4536" w:type="dxa"/>
            <w:tcBorders>
              <w:top w:val="single" w:sz="12" w:space="0" w:color="auto"/>
            </w:tcBorders>
          </w:tcPr>
          <w:p w:rsidR="00B829B2" w:rsidRPr="0017655C" w:rsidRDefault="00B829B2" w:rsidP="00B829B2">
            <w:pPr>
              <w:tabs>
                <w:tab w:val="left" w:pos="8505"/>
              </w:tabs>
              <w:jc w:val="center"/>
              <w:rPr>
                <w:sz w:val="28"/>
                <w:szCs w:val="28"/>
              </w:rPr>
            </w:pPr>
            <w:r w:rsidRPr="0017655C">
              <w:rPr>
                <w:sz w:val="28"/>
                <w:szCs w:val="28"/>
              </w:rPr>
              <w:t>Učivo 4. a 5. ročník</w:t>
            </w:r>
          </w:p>
        </w:tc>
      </w:tr>
      <w:tr w:rsidR="00B829B2" w:rsidRPr="0017655C" w:rsidTr="00B829B2">
        <w:tc>
          <w:tcPr>
            <w:tcW w:w="5637" w:type="dxa"/>
          </w:tcPr>
          <w:p w:rsidR="00B829B2" w:rsidRPr="0017655C" w:rsidRDefault="00B829B2" w:rsidP="00F911BC">
            <w:pPr>
              <w:pStyle w:val="Odstavecseseznamem"/>
              <w:numPr>
                <w:ilvl w:val="0"/>
                <w:numId w:val="66"/>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orientuje se v časové přímce, pracuje s časovými údaji a využívá zjištěných údajů</w:t>
            </w:r>
          </w:p>
          <w:p w:rsidR="00B829B2" w:rsidRPr="0017655C" w:rsidRDefault="00B829B2" w:rsidP="00B829B2">
            <w:pPr>
              <w:pStyle w:val="Odstavecseseznamem"/>
              <w:autoSpaceDE w:val="0"/>
              <w:autoSpaceDN w:val="0"/>
              <w:adjustRightInd w:val="0"/>
              <w:ind w:left="360"/>
              <w:rPr>
                <w:rFonts w:ascii="Times New Roman" w:hAnsi="Times New Roman" w:cs="Times New Roman"/>
                <w:sz w:val="28"/>
                <w:szCs w:val="28"/>
              </w:rPr>
            </w:pPr>
            <w:r w:rsidRPr="0017655C">
              <w:rPr>
                <w:rFonts w:ascii="Times New Roman" w:hAnsi="Times New Roman" w:cs="Times New Roman"/>
                <w:sz w:val="28"/>
                <w:szCs w:val="28"/>
              </w:rPr>
              <w:t>k pochopení vztahů mezi ději a jevy,</w:t>
            </w:r>
          </w:p>
          <w:p w:rsidR="00B829B2" w:rsidRPr="0017655C" w:rsidRDefault="00B829B2" w:rsidP="00F911BC">
            <w:pPr>
              <w:pStyle w:val="Odstavecseseznamem"/>
              <w:numPr>
                <w:ilvl w:val="0"/>
                <w:numId w:val="66"/>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rozlišuje události současné a minulé,</w:t>
            </w:r>
          </w:p>
          <w:p w:rsidR="00B829B2" w:rsidRPr="0017655C" w:rsidRDefault="00B829B2" w:rsidP="00F911BC">
            <w:pPr>
              <w:pStyle w:val="Odstavecseseznamem"/>
              <w:numPr>
                <w:ilvl w:val="0"/>
                <w:numId w:val="66"/>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orientuje se v hlavních reáliích minulosti a současnosti naší vlasti,</w:t>
            </w:r>
          </w:p>
          <w:p w:rsidR="00B829B2" w:rsidRPr="0017655C" w:rsidRDefault="00B829B2" w:rsidP="00F911BC">
            <w:pPr>
              <w:pStyle w:val="Odstavecseseznamem"/>
              <w:numPr>
                <w:ilvl w:val="0"/>
                <w:numId w:val="66"/>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 xml:space="preserve">zjištěné údaje zařadí historicky správně, </w:t>
            </w:r>
          </w:p>
          <w:p w:rsidR="00B829B2" w:rsidRPr="0017655C" w:rsidRDefault="00B829B2" w:rsidP="00F911BC">
            <w:pPr>
              <w:pStyle w:val="Odstavecseseznamem"/>
              <w:numPr>
                <w:ilvl w:val="0"/>
                <w:numId w:val="66"/>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objasní historické důvody pro zařazení některých státních svátků a významných dnů do našeho kalendáře,</w:t>
            </w:r>
          </w:p>
          <w:p w:rsidR="00B829B2" w:rsidRPr="0017655C" w:rsidRDefault="00B829B2" w:rsidP="00F911BC">
            <w:pPr>
              <w:pStyle w:val="Odstavecseseznamem"/>
              <w:numPr>
                <w:ilvl w:val="0"/>
                <w:numId w:val="66"/>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srovnává a hodnotí na vybraných ukázkách způsob života a práce předků na našem území v hlavních dějinných obdobích,</w:t>
            </w:r>
          </w:p>
          <w:p w:rsidR="00B829B2" w:rsidRPr="0017655C" w:rsidRDefault="00B829B2" w:rsidP="00F911BC">
            <w:pPr>
              <w:pStyle w:val="Odstavecseseznamem"/>
              <w:numPr>
                <w:ilvl w:val="0"/>
                <w:numId w:val="66"/>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vysvětlí základní význam chráněných částí přírody a kulturních památek,</w:t>
            </w:r>
          </w:p>
          <w:p w:rsidR="00B829B2" w:rsidRPr="0017655C" w:rsidRDefault="00B829B2" w:rsidP="00F911BC">
            <w:pPr>
              <w:pStyle w:val="Odstavecseseznamem"/>
              <w:numPr>
                <w:ilvl w:val="0"/>
                <w:numId w:val="66"/>
              </w:numPr>
              <w:autoSpaceDE w:val="0"/>
              <w:autoSpaceDN w:val="0"/>
              <w:adjustRightInd w:val="0"/>
              <w:spacing w:after="0" w:line="240" w:lineRule="auto"/>
              <w:rPr>
                <w:rFonts w:ascii="Times New Roman" w:hAnsi="Times New Roman" w:cs="Times New Roman"/>
                <w:sz w:val="28"/>
                <w:szCs w:val="28"/>
              </w:rPr>
            </w:pPr>
            <w:r w:rsidRPr="0017655C">
              <w:rPr>
                <w:rFonts w:ascii="Times New Roman" w:hAnsi="Times New Roman" w:cs="Times New Roman"/>
                <w:sz w:val="28"/>
                <w:szCs w:val="28"/>
              </w:rPr>
              <w:t>využívá různé informační zdroje o kulturních památkách,</w:t>
            </w:r>
          </w:p>
          <w:p w:rsidR="00B829B2" w:rsidRPr="00B829B2" w:rsidRDefault="00B829B2" w:rsidP="00F911BC">
            <w:pPr>
              <w:pStyle w:val="Odstavecseseznamem"/>
              <w:numPr>
                <w:ilvl w:val="0"/>
                <w:numId w:val="67"/>
              </w:numPr>
              <w:autoSpaceDE w:val="0"/>
              <w:autoSpaceDN w:val="0"/>
              <w:adjustRightInd w:val="0"/>
              <w:spacing w:after="0" w:line="240" w:lineRule="auto"/>
              <w:rPr>
                <w:rFonts w:ascii="Times New Roman" w:hAnsi="Times New Roman" w:cs="Times New Roman"/>
              </w:rPr>
            </w:pPr>
            <w:r w:rsidRPr="0017655C">
              <w:rPr>
                <w:rFonts w:ascii="Times New Roman" w:hAnsi="Times New Roman" w:cs="Times New Roman"/>
                <w:sz w:val="28"/>
                <w:szCs w:val="28"/>
              </w:rPr>
              <w:t>využívá bájí, mýtů a pověstí v rámci regionu i vlasti.</w:t>
            </w:r>
          </w:p>
        </w:tc>
        <w:tc>
          <w:tcPr>
            <w:tcW w:w="4536" w:type="dxa"/>
          </w:tcPr>
          <w:p w:rsidR="00B829B2" w:rsidRPr="0017655C" w:rsidRDefault="00B829B2" w:rsidP="00B829B2">
            <w:pPr>
              <w:pStyle w:val="Odstavecseseznamem"/>
              <w:tabs>
                <w:tab w:val="left" w:pos="8505"/>
              </w:tabs>
              <w:ind w:left="360"/>
              <w:rPr>
                <w:rFonts w:ascii="Times New Roman" w:hAnsi="Times New Roman" w:cs="Times New Roman"/>
                <w:b/>
                <w:bCs/>
              </w:rPr>
            </w:pPr>
          </w:p>
          <w:p w:rsidR="00B829B2" w:rsidRPr="0017655C" w:rsidRDefault="00B829B2" w:rsidP="00F911BC">
            <w:pPr>
              <w:pStyle w:val="Odstavecseseznamem"/>
              <w:numPr>
                <w:ilvl w:val="0"/>
                <w:numId w:val="61"/>
              </w:numPr>
              <w:tabs>
                <w:tab w:val="left" w:pos="8505"/>
              </w:tabs>
              <w:spacing w:after="0" w:line="240" w:lineRule="auto"/>
              <w:rPr>
                <w:rFonts w:ascii="Times New Roman" w:hAnsi="Times New Roman" w:cs="Times New Roman"/>
                <w:b/>
                <w:bCs/>
                <w:sz w:val="28"/>
                <w:szCs w:val="28"/>
              </w:rPr>
            </w:pPr>
            <w:r w:rsidRPr="0017655C">
              <w:rPr>
                <w:rFonts w:ascii="Times New Roman" w:hAnsi="Times New Roman" w:cs="Times New Roman"/>
                <w:b/>
                <w:bCs/>
                <w:sz w:val="28"/>
                <w:szCs w:val="28"/>
              </w:rPr>
              <w:t>Orientace v čase</w:t>
            </w:r>
          </w:p>
          <w:p w:rsidR="00B829B2" w:rsidRPr="0017655C" w:rsidRDefault="00B829B2" w:rsidP="00B829B2">
            <w:pPr>
              <w:pStyle w:val="Odstavecseseznamem"/>
              <w:tabs>
                <w:tab w:val="left" w:pos="8505"/>
              </w:tabs>
              <w:ind w:left="360"/>
              <w:rPr>
                <w:rFonts w:ascii="Times New Roman" w:hAnsi="Times New Roman" w:cs="Times New Roman"/>
                <w:b/>
                <w:bCs/>
                <w:sz w:val="28"/>
                <w:szCs w:val="28"/>
              </w:rPr>
            </w:pPr>
          </w:p>
          <w:p w:rsidR="00B829B2" w:rsidRPr="0017655C" w:rsidRDefault="00B829B2" w:rsidP="00F911BC">
            <w:pPr>
              <w:pStyle w:val="Odstavecseseznamem"/>
              <w:numPr>
                <w:ilvl w:val="0"/>
                <w:numId w:val="61"/>
              </w:numPr>
              <w:tabs>
                <w:tab w:val="left" w:pos="8505"/>
              </w:tabs>
              <w:spacing w:after="0" w:line="240" w:lineRule="auto"/>
              <w:rPr>
                <w:rFonts w:ascii="Times New Roman" w:hAnsi="Times New Roman" w:cs="Times New Roman"/>
                <w:b/>
                <w:bCs/>
                <w:sz w:val="28"/>
                <w:szCs w:val="28"/>
              </w:rPr>
            </w:pPr>
            <w:r w:rsidRPr="0017655C">
              <w:rPr>
                <w:rFonts w:ascii="Times New Roman" w:hAnsi="Times New Roman" w:cs="Times New Roman"/>
                <w:b/>
                <w:bCs/>
                <w:sz w:val="28"/>
                <w:szCs w:val="28"/>
              </w:rPr>
              <w:t>Významné události našich dějin</w:t>
            </w:r>
          </w:p>
          <w:p w:rsidR="00B829B2" w:rsidRPr="0017655C" w:rsidRDefault="00B829B2" w:rsidP="00B829B2">
            <w:pPr>
              <w:tabs>
                <w:tab w:val="left" w:pos="8505"/>
              </w:tabs>
              <w:rPr>
                <w:rFonts w:eastAsiaTheme="minorHAnsi"/>
                <w:b/>
                <w:bCs/>
                <w:sz w:val="28"/>
                <w:szCs w:val="28"/>
                <w:lang w:eastAsia="en-US"/>
              </w:rPr>
            </w:pPr>
          </w:p>
          <w:p w:rsidR="00B829B2" w:rsidRPr="0017655C" w:rsidRDefault="00B829B2" w:rsidP="00F911BC">
            <w:pPr>
              <w:pStyle w:val="Odstavecseseznamem"/>
              <w:numPr>
                <w:ilvl w:val="0"/>
                <w:numId w:val="61"/>
              </w:numPr>
              <w:tabs>
                <w:tab w:val="left" w:pos="8505"/>
              </w:tabs>
              <w:spacing w:after="0" w:line="240" w:lineRule="auto"/>
              <w:rPr>
                <w:rFonts w:ascii="Times New Roman" w:hAnsi="Times New Roman" w:cs="Times New Roman"/>
                <w:b/>
                <w:bCs/>
                <w:sz w:val="28"/>
                <w:szCs w:val="28"/>
              </w:rPr>
            </w:pPr>
            <w:r w:rsidRPr="0017655C">
              <w:rPr>
                <w:rFonts w:ascii="Times New Roman" w:hAnsi="Times New Roman" w:cs="Times New Roman"/>
                <w:b/>
                <w:bCs/>
                <w:sz w:val="28"/>
                <w:szCs w:val="28"/>
              </w:rPr>
              <w:t>Současnost a minulost v našem</w:t>
            </w:r>
          </w:p>
          <w:p w:rsidR="00B829B2" w:rsidRPr="0017655C" w:rsidRDefault="00B829B2" w:rsidP="00B829B2">
            <w:pPr>
              <w:shd w:val="clear" w:color="auto" w:fill="FFFFFF"/>
              <w:ind w:left="360"/>
              <w:rPr>
                <w:rFonts w:eastAsiaTheme="minorHAnsi"/>
                <w:b/>
                <w:bCs/>
                <w:sz w:val="28"/>
                <w:szCs w:val="28"/>
                <w:lang w:eastAsia="en-US"/>
              </w:rPr>
            </w:pPr>
            <w:r w:rsidRPr="0017655C">
              <w:rPr>
                <w:rFonts w:eastAsiaTheme="minorHAnsi"/>
                <w:b/>
                <w:bCs/>
                <w:sz w:val="28"/>
                <w:szCs w:val="28"/>
                <w:lang w:eastAsia="en-US"/>
              </w:rPr>
              <w:t>životě</w:t>
            </w:r>
          </w:p>
          <w:p w:rsidR="00B829B2" w:rsidRPr="0017655C" w:rsidRDefault="00B829B2" w:rsidP="00B829B2">
            <w:pPr>
              <w:shd w:val="clear" w:color="auto" w:fill="FFFFFF"/>
              <w:ind w:left="360"/>
              <w:rPr>
                <w:rFonts w:eastAsiaTheme="minorHAnsi"/>
                <w:b/>
                <w:bCs/>
                <w:sz w:val="28"/>
                <w:szCs w:val="28"/>
                <w:lang w:eastAsia="en-US"/>
              </w:rPr>
            </w:pPr>
          </w:p>
          <w:p w:rsidR="00B829B2" w:rsidRPr="0017655C" w:rsidRDefault="00B829B2" w:rsidP="00F911BC">
            <w:pPr>
              <w:pStyle w:val="Odstavecseseznamem"/>
              <w:numPr>
                <w:ilvl w:val="0"/>
                <w:numId w:val="62"/>
              </w:numPr>
              <w:shd w:val="clear" w:color="auto" w:fill="FFFFFF"/>
              <w:spacing w:after="0" w:line="240" w:lineRule="auto"/>
              <w:rPr>
                <w:rFonts w:ascii="Times New Roman" w:hAnsi="Times New Roman" w:cs="Times New Roman"/>
                <w:b/>
                <w:bCs/>
                <w:sz w:val="28"/>
                <w:szCs w:val="28"/>
              </w:rPr>
            </w:pPr>
            <w:r w:rsidRPr="0017655C">
              <w:rPr>
                <w:rFonts w:ascii="Times New Roman" w:hAnsi="Times New Roman" w:cs="Times New Roman"/>
                <w:b/>
                <w:bCs/>
                <w:sz w:val="28"/>
                <w:szCs w:val="28"/>
              </w:rPr>
              <w:t>Regionální památky</w:t>
            </w:r>
          </w:p>
          <w:p w:rsidR="00B829B2" w:rsidRPr="0017655C" w:rsidRDefault="00B829B2" w:rsidP="00B829B2">
            <w:pPr>
              <w:pStyle w:val="Odstavecseseznamem"/>
              <w:shd w:val="clear" w:color="auto" w:fill="FFFFFF"/>
              <w:ind w:left="360"/>
              <w:rPr>
                <w:rFonts w:ascii="Times New Roman" w:hAnsi="Times New Roman" w:cs="Times New Roman"/>
                <w:b/>
                <w:bCs/>
                <w:sz w:val="28"/>
                <w:szCs w:val="28"/>
              </w:rPr>
            </w:pPr>
          </w:p>
          <w:p w:rsidR="00B829B2" w:rsidRPr="0017655C" w:rsidRDefault="00B829B2" w:rsidP="00F911BC">
            <w:pPr>
              <w:pStyle w:val="Odstavecseseznamem"/>
              <w:numPr>
                <w:ilvl w:val="0"/>
                <w:numId w:val="62"/>
              </w:numPr>
              <w:shd w:val="clear" w:color="auto" w:fill="FFFFFF"/>
              <w:spacing w:after="0" w:line="240" w:lineRule="auto"/>
              <w:rPr>
                <w:rFonts w:ascii="Times New Roman" w:hAnsi="Times New Roman" w:cs="Times New Roman"/>
                <w:b/>
                <w:bCs/>
                <w:sz w:val="28"/>
                <w:szCs w:val="28"/>
              </w:rPr>
            </w:pPr>
            <w:r w:rsidRPr="0017655C">
              <w:rPr>
                <w:rFonts w:ascii="Times New Roman" w:hAnsi="Times New Roman" w:cs="Times New Roman"/>
                <w:b/>
                <w:bCs/>
                <w:sz w:val="28"/>
                <w:szCs w:val="28"/>
              </w:rPr>
              <w:t>Báje, mýty, pověsti</w:t>
            </w:r>
          </w:p>
          <w:p w:rsidR="00B829B2" w:rsidRPr="0017655C" w:rsidRDefault="00B829B2" w:rsidP="00B829B2">
            <w:pPr>
              <w:tabs>
                <w:tab w:val="left" w:pos="8505"/>
              </w:tabs>
            </w:pPr>
          </w:p>
        </w:tc>
      </w:tr>
    </w:tbl>
    <w:p w:rsidR="004052D1" w:rsidRDefault="004052D1">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527D39" w:rsidRDefault="00527D39">
      <w:pPr>
        <w:rPr>
          <w:b/>
          <w:bCs/>
          <w:sz w:val="16"/>
        </w:rPr>
      </w:pPr>
    </w:p>
    <w:p w:rsidR="00AC148C" w:rsidRDefault="00AC148C">
      <w:pPr>
        <w:rPr>
          <w:b/>
          <w:bCs/>
          <w:sz w:val="16"/>
        </w:rPr>
      </w:pPr>
    </w:p>
    <w:p w:rsidR="00AC148C" w:rsidRDefault="00AC148C">
      <w:pPr>
        <w:rPr>
          <w:b/>
          <w:bCs/>
          <w:sz w:val="16"/>
        </w:rPr>
      </w:pPr>
    </w:p>
    <w:tbl>
      <w:tblPr>
        <w:tblStyle w:val="Mkatabulky"/>
        <w:tblW w:w="10173" w:type="dxa"/>
        <w:tblLook w:val="04A0" w:firstRow="1" w:lastRow="0" w:firstColumn="1" w:lastColumn="0" w:noHBand="0" w:noVBand="1"/>
      </w:tblPr>
      <w:tblGrid>
        <w:gridCol w:w="10173"/>
      </w:tblGrid>
      <w:tr w:rsidR="00B829B2" w:rsidRPr="0017655C" w:rsidTr="00E82820">
        <w:tc>
          <w:tcPr>
            <w:tcW w:w="10173" w:type="dxa"/>
            <w:tcBorders>
              <w:top w:val="single" w:sz="12" w:space="0" w:color="auto"/>
              <w:left w:val="single" w:sz="12" w:space="0" w:color="auto"/>
              <w:bottom w:val="single" w:sz="12" w:space="0" w:color="auto"/>
              <w:right w:val="single" w:sz="12" w:space="0" w:color="auto"/>
            </w:tcBorders>
            <w:shd w:val="clear" w:color="auto" w:fill="76923C" w:themeFill="accent3" w:themeFillShade="BF"/>
          </w:tcPr>
          <w:p w:rsidR="00B829B2" w:rsidRPr="0017655C" w:rsidRDefault="00B829B2" w:rsidP="00B829B2">
            <w:pPr>
              <w:tabs>
                <w:tab w:val="left" w:pos="8505"/>
              </w:tabs>
              <w:rPr>
                <w:lang w:eastAsia="en-US"/>
              </w:rPr>
            </w:pPr>
            <w:proofErr w:type="gramStart"/>
            <w:r w:rsidRPr="0017655C">
              <w:rPr>
                <w:b/>
                <w:bCs/>
                <w:sz w:val="28"/>
                <w:szCs w:val="28"/>
                <w:lang w:eastAsia="en-US"/>
              </w:rPr>
              <w:lastRenderedPageBreak/>
              <w:t>PRŮŘEZOVÁ  TÉMATA</w:t>
            </w:r>
            <w:proofErr w:type="gramEnd"/>
            <w:r w:rsidRPr="0017655C">
              <w:rPr>
                <w:b/>
                <w:bCs/>
                <w:sz w:val="28"/>
                <w:szCs w:val="28"/>
                <w:lang w:eastAsia="en-US"/>
              </w:rPr>
              <w:t>, SOUVISLOSTI, PŘESAHY</w:t>
            </w:r>
          </w:p>
        </w:tc>
      </w:tr>
      <w:tr w:rsidR="00B829B2" w:rsidRPr="0017655C" w:rsidTr="00E82820">
        <w:tc>
          <w:tcPr>
            <w:tcW w:w="10173" w:type="dxa"/>
            <w:tcBorders>
              <w:top w:val="nil"/>
              <w:left w:val="nil"/>
              <w:bottom w:val="nil"/>
              <w:right w:val="nil"/>
            </w:tcBorders>
          </w:tcPr>
          <w:p w:rsidR="00B829B2" w:rsidRDefault="00B829B2" w:rsidP="00B829B2">
            <w:pPr>
              <w:rPr>
                <w:b/>
                <w:sz w:val="28"/>
                <w:szCs w:val="28"/>
                <w:u w:val="single"/>
              </w:rPr>
            </w:pPr>
          </w:p>
          <w:p w:rsidR="00B829B2" w:rsidRPr="0017655C" w:rsidRDefault="00B829B2" w:rsidP="00B829B2">
            <w:pPr>
              <w:rPr>
                <w:b/>
                <w:sz w:val="28"/>
                <w:szCs w:val="28"/>
                <w:u w:val="single"/>
              </w:rPr>
            </w:pPr>
            <w:r w:rsidRPr="0017655C">
              <w:rPr>
                <w:b/>
                <w:sz w:val="28"/>
                <w:szCs w:val="28"/>
                <w:u w:val="single"/>
              </w:rPr>
              <w:t>OSOBNOSTNÍ A SOCIÁLNÍ ROZVOJ</w:t>
            </w:r>
          </w:p>
          <w:p w:rsidR="00B829B2" w:rsidRPr="0017655C" w:rsidRDefault="00B829B2" w:rsidP="00B829B2">
            <w:pPr>
              <w:rPr>
                <w:b/>
                <w:sz w:val="28"/>
                <w:szCs w:val="28"/>
              </w:rPr>
            </w:pPr>
            <w:r w:rsidRPr="0017655C">
              <w:rPr>
                <w:b/>
                <w:sz w:val="28"/>
                <w:szCs w:val="28"/>
              </w:rPr>
              <w:t>6. Poznávání lidí</w:t>
            </w:r>
          </w:p>
          <w:p w:rsidR="00B829B2" w:rsidRPr="0017655C" w:rsidRDefault="00B829B2" w:rsidP="00B829B2">
            <w:pPr>
              <w:rPr>
                <w:sz w:val="28"/>
                <w:szCs w:val="28"/>
              </w:rPr>
            </w:pPr>
            <w:r w:rsidRPr="0017655C">
              <w:rPr>
                <w:sz w:val="28"/>
                <w:szCs w:val="28"/>
              </w:rPr>
              <w:t>- vzájemné poznávání v třídním kolektivu</w:t>
            </w:r>
          </w:p>
          <w:p w:rsidR="00B829B2" w:rsidRPr="0017655C" w:rsidRDefault="00B829B2" w:rsidP="00B829B2">
            <w:pPr>
              <w:rPr>
                <w:sz w:val="28"/>
                <w:szCs w:val="28"/>
              </w:rPr>
            </w:pPr>
            <w:r w:rsidRPr="0017655C">
              <w:rPr>
                <w:sz w:val="28"/>
                <w:szCs w:val="28"/>
              </w:rPr>
              <w:t>- sledování porušování lidských práv v naší historii</w:t>
            </w:r>
          </w:p>
          <w:p w:rsidR="00B829B2" w:rsidRPr="0017655C" w:rsidRDefault="00B829B2" w:rsidP="00B829B2">
            <w:pPr>
              <w:rPr>
                <w:b/>
                <w:sz w:val="28"/>
                <w:szCs w:val="28"/>
              </w:rPr>
            </w:pPr>
            <w:r w:rsidRPr="0017655C">
              <w:rPr>
                <w:b/>
                <w:sz w:val="28"/>
                <w:szCs w:val="28"/>
              </w:rPr>
              <w:t xml:space="preserve">9. Kooperace a </w:t>
            </w:r>
            <w:proofErr w:type="spellStart"/>
            <w:r w:rsidRPr="0017655C">
              <w:rPr>
                <w:b/>
                <w:sz w:val="28"/>
                <w:szCs w:val="28"/>
              </w:rPr>
              <w:t>kompetice</w:t>
            </w:r>
            <w:proofErr w:type="spellEnd"/>
          </w:p>
          <w:p w:rsidR="00B829B2" w:rsidRPr="0017655C" w:rsidRDefault="00B829B2" w:rsidP="00B829B2">
            <w:pPr>
              <w:rPr>
                <w:sz w:val="28"/>
                <w:szCs w:val="28"/>
              </w:rPr>
            </w:pPr>
            <w:r w:rsidRPr="0017655C">
              <w:rPr>
                <w:sz w:val="28"/>
                <w:szCs w:val="28"/>
              </w:rPr>
              <w:t>- rozvoj schopnosti pracovat v kolektivu</w:t>
            </w:r>
          </w:p>
          <w:p w:rsidR="00B829B2" w:rsidRPr="0017655C" w:rsidRDefault="00B829B2" w:rsidP="00B829B2">
            <w:pPr>
              <w:rPr>
                <w:sz w:val="28"/>
                <w:szCs w:val="28"/>
              </w:rPr>
            </w:pPr>
            <w:r w:rsidRPr="0017655C">
              <w:rPr>
                <w:sz w:val="28"/>
                <w:szCs w:val="28"/>
              </w:rPr>
              <w:t>- rozvoj schopnosti hodnotit spolupráci a její přínos</w:t>
            </w:r>
          </w:p>
          <w:p w:rsidR="00B829B2" w:rsidRPr="0017655C" w:rsidRDefault="00B829B2" w:rsidP="00B829B2">
            <w:pPr>
              <w:rPr>
                <w:sz w:val="28"/>
                <w:szCs w:val="28"/>
              </w:rPr>
            </w:pPr>
            <w:r w:rsidRPr="0017655C">
              <w:rPr>
                <w:sz w:val="28"/>
                <w:szCs w:val="28"/>
              </w:rPr>
              <w:t>- umění podřídit se práci skupiny</w:t>
            </w:r>
          </w:p>
          <w:p w:rsidR="00B829B2" w:rsidRPr="0017655C" w:rsidRDefault="00B829B2" w:rsidP="00B829B2">
            <w:pPr>
              <w:rPr>
                <w:sz w:val="28"/>
                <w:szCs w:val="28"/>
              </w:rPr>
            </w:pPr>
            <w:r w:rsidRPr="0017655C">
              <w:rPr>
                <w:sz w:val="28"/>
                <w:szCs w:val="28"/>
              </w:rPr>
              <w:t>- sledování příkladů spolupráce mezi lidmi, národy, státy</w:t>
            </w:r>
          </w:p>
          <w:p w:rsidR="00B829B2" w:rsidRPr="0017655C" w:rsidRDefault="00B829B2" w:rsidP="00B829B2">
            <w:pPr>
              <w:rPr>
                <w:sz w:val="28"/>
                <w:szCs w:val="28"/>
              </w:rPr>
            </w:pPr>
          </w:p>
          <w:p w:rsidR="00B829B2" w:rsidRPr="0017655C" w:rsidRDefault="00B829B2" w:rsidP="00B829B2">
            <w:pPr>
              <w:rPr>
                <w:b/>
                <w:sz w:val="28"/>
                <w:szCs w:val="28"/>
                <w:u w:val="single"/>
              </w:rPr>
            </w:pPr>
            <w:r w:rsidRPr="0017655C">
              <w:rPr>
                <w:b/>
                <w:sz w:val="28"/>
                <w:szCs w:val="28"/>
                <w:u w:val="single"/>
              </w:rPr>
              <w:t>VÝCHOVA DEMOKRATICKÉHO OBČANA</w:t>
            </w:r>
          </w:p>
          <w:p w:rsidR="00B829B2" w:rsidRPr="0017655C" w:rsidRDefault="00B829B2" w:rsidP="00B829B2">
            <w:pPr>
              <w:rPr>
                <w:b/>
                <w:sz w:val="28"/>
                <w:szCs w:val="28"/>
              </w:rPr>
            </w:pPr>
            <w:r w:rsidRPr="0017655C">
              <w:rPr>
                <w:b/>
                <w:sz w:val="28"/>
                <w:szCs w:val="28"/>
              </w:rPr>
              <w:t>1. Občanská společnost a škola</w:t>
            </w:r>
          </w:p>
          <w:p w:rsidR="00B829B2" w:rsidRPr="0017655C" w:rsidRDefault="00B829B2" w:rsidP="00B829B2">
            <w:pPr>
              <w:rPr>
                <w:sz w:val="28"/>
                <w:szCs w:val="28"/>
              </w:rPr>
            </w:pPr>
            <w:r w:rsidRPr="0017655C">
              <w:rPr>
                <w:sz w:val="28"/>
                <w:szCs w:val="28"/>
              </w:rPr>
              <w:t>- cvičení sdělení otevřeně slušnou formou svůj názor</w:t>
            </w:r>
          </w:p>
          <w:p w:rsidR="00B829B2" w:rsidRPr="0017655C" w:rsidRDefault="00B829B2" w:rsidP="00B829B2">
            <w:pPr>
              <w:rPr>
                <w:sz w:val="28"/>
                <w:szCs w:val="28"/>
              </w:rPr>
            </w:pPr>
            <w:r w:rsidRPr="0017655C">
              <w:rPr>
                <w:sz w:val="28"/>
                <w:szCs w:val="28"/>
              </w:rPr>
              <w:t>- aktivní zapojení do řešení daných úloh</w:t>
            </w:r>
          </w:p>
          <w:p w:rsidR="00B829B2" w:rsidRPr="0017655C" w:rsidRDefault="00B829B2" w:rsidP="00B829B2">
            <w:pPr>
              <w:rPr>
                <w:b/>
                <w:sz w:val="28"/>
                <w:szCs w:val="28"/>
              </w:rPr>
            </w:pPr>
            <w:r w:rsidRPr="0017655C">
              <w:rPr>
                <w:b/>
                <w:sz w:val="28"/>
                <w:szCs w:val="28"/>
              </w:rPr>
              <w:t>2. Občan, občanská společnost a stát</w:t>
            </w:r>
          </w:p>
          <w:p w:rsidR="00B829B2" w:rsidRPr="0017655C" w:rsidRDefault="00B829B2" w:rsidP="00B829B2">
            <w:pPr>
              <w:rPr>
                <w:sz w:val="28"/>
                <w:szCs w:val="28"/>
              </w:rPr>
            </w:pPr>
            <w:r w:rsidRPr="0017655C">
              <w:rPr>
                <w:sz w:val="28"/>
                <w:szCs w:val="28"/>
              </w:rPr>
              <w:t>- práva a povinnosti žáka</w:t>
            </w:r>
          </w:p>
          <w:p w:rsidR="00B829B2" w:rsidRPr="0017655C" w:rsidRDefault="00B829B2" w:rsidP="00B829B2">
            <w:pPr>
              <w:rPr>
                <w:sz w:val="28"/>
                <w:szCs w:val="28"/>
              </w:rPr>
            </w:pPr>
            <w:r w:rsidRPr="0017655C">
              <w:rPr>
                <w:sz w:val="28"/>
                <w:szCs w:val="28"/>
              </w:rPr>
              <w:t>- práva a povinnosti v různých společenstvech – aplikace na historické události</w:t>
            </w:r>
          </w:p>
          <w:p w:rsidR="00B829B2" w:rsidRPr="0017655C" w:rsidRDefault="00B829B2" w:rsidP="00B829B2">
            <w:pPr>
              <w:rPr>
                <w:b/>
                <w:sz w:val="28"/>
                <w:szCs w:val="28"/>
              </w:rPr>
            </w:pPr>
            <w:r w:rsidRPr="0017655C">
              <w:rPr>
                <w:b/>
                <w:sz w:val="28"/>
                <w:szCs w:val="28"/>
              </w:rPr>
              <w:t>3. Formy participace občanů v politickém životě</w:t>
            </w:r>
          </w:p>
          <w:p w:rsidR="00B829B2" w:rsidRPr="0017655C" w:rsidRDefault="00B829B2" w:rsidP="00B829B2">
            <w:pPr>
              <w:rPr>
                <w:sz w:val="28"/>
                <w:szCs w:val="28"/>
              </w:rPr>
            </w:pPr>
            <w:r w:rsidRPr="0017655C">
              <w:rPr>
                <w:sz w:val="28"/>
                <w:szCs w:val="28"/>
              </w:rPr>
              <w:t>- demokratické volby</w:t>
            </w:r>
          </w:p>
          <w:p w:rsidR="00B829B2" w:rsidRPr="0017655C" w:rsidRDefault="00B829B2" w:rsidP="00B829B2">
            <w:pPr>
              <w:rPr>
                <w:b/>
                <w:sz w:val="28"/>
                <w:szCs w:val="28"/>
              </w:rPr>
            </w:pPr>
            <w:r w:rsidRPr="0017655C">
              <w:rPr>
                <w:b/>
                <w:sz w:val="28"/>
                <w:szCs w:val="28"/>
              </w:rPr>
              <w:t>4. Principy demokracie jako volby vlády a způsobu rozhodování</w:t>
            </w:r>
          </w:p>
          <w:p w:rsidR="00B829B2" w:rsidRPr="0017655C" w:rsidRDefault="00B829B2" w:rsidP="00B829B2">
            <w:pPr>
              <w:rPr>
                <w:sz w:val="28"/>
                <w:szCs w:val="28"/>
              </w:rPr>
            </w:pPr>
            <w:r w:rsidRPr="0017655C">
              <w:rPr>
                <w:sz w:val="28"/>
                <w:szCs w:val="28"/>
              </w:rPr>
              <w:t>- demokracie a diktatura v našich dějinách</w:t>
            </w:r>
          </w:p>
          <w:p w:rsidR="00B829B2" w:rsidRPr="0017655C" w:rsidRDefault="00B829B2" w:rsidP="00B829B2">
            <w:pPr>
              <w:rPr>
                <w:sz w:val="28"/>
                <w:szCs w:val="28"/>
              </w:rPr>
            </w:pPr>
            <w:r w:rsidRPr="0017655C">
              <w:rPr>
                <w:sz w:val="28"/>
                <w:szCs w:val="28"/>
              </w:rPr>
              <w:t>- význam Ústavy ČR</w:t>
            </w:r>
          </w:p>
          <w:p w:rsidR="00B829B2" w:rsidRPr="0017655C" w:rsidRDefault="00B829B2" w:rsidP="00B829B2">
            <w:pPr>
              <w:rPr>
                <w:sz w:val="28"/>
                <w:szCs w:val="28"/>
              </w:rPr>
            </w:pPr>
          </w:p>
          <w:p w:rsidR="00B829B2" w:rsidRPr="0017655C" w:rsidRDefault="00B829B2" w:rsidP="00B829B2">
            <w:pPr>
              <w:rPr>
                <w:b/>
                <w:sz w:val="28"/>
                <w:szCs w:val="28"/>
                <w:u w:val="single"/>
              </w:rPr>
            </w:pPr>
            <w:r w:rsidRPr="0017655C">
              <w:rPr>
                <w:b/>
                <w:sz w:val="28"/>
                <w:szCs w:val="28"/>
                <w:u w:val="single"/>
              </w:rPr>
              <w:t>VÝCHOVA K MYŠLENÍ V EVROPSKÝCH A GLOBÁLNÍCH SOUVISLOSTECH</w:t>
            </w:r>
          </w:p>
          <w:p w:rsidR="00B829B2" w:rsidRPr="0017655C" w:rsidRDefault="00B829B2" w:rsidP="00B829B2">
            <w:pPr>
              <w:rPr>
                <w:b/>
                <w:sz w:val="28"/>
                <w:szCs w:val="28"/>
              </w:rPr>
            </w:pPr>
            <w:r w:rsidRPr="0017655C">
              <w:rPr>
                <w:b/>
                <w:sz w:val="28"/>
                <w:szCs w:val="28"/>
              </w:rPr>
              <w:t>1. Evropa a svět nás zajímá</w:t>
            </w:r>
          </w:p>
          <w:p w:rsidR="00B829B2" w:rsidRPr="0017655C" w:rsidRDefault="00B829B2" w:rsidP="00B829B2">
            <w:pPr>
              <w:rPr>
                <w:sz w:val="28"/>
                <w:szCs w:val="28"/>
              </w:rPr>
            </w:pPr>
            <w:r w:rsidRPr="0017655C">
              <w:rPr>
                <w:sz w:val="28"/>
                <w:szCs w:val="28"/>
              </w:rPr>
              <w:t>- vlastní zkušenosti z cestování do jiných zemí</w:t>
            </w:r>
          </w:p>
          <w:p w:rsidR="00B829B2" w:rsidRPr="0017655C" w:rsidRDefault="00B829B2" w:rsidP="00B829B2">
            <w:pPr>
              <w:rPr>
                <w:sz w:val="28"/>
                <w:szCs w:val="28"/>
              </w:rPr>
            </w:pPr>
            <w:r w:rsidRPr="0017655C">
              <w:rPr>
                <w:sz w:val="28"/>
                <w:szCs w:val="28"/>
              </w:rPr>
              <w:t>- seznamování se s tradicemi, zvyky, životním stylem, zajímavostmi, odlišnostmi, jazykem národů Evropy</w:t>
            </w:r>
          </w:p>
          <w:p w:rsidR="00B829B2" w:rsidRPr="0017655C" w:rsidRDefault="00B829B2" w:rsidP="00B829B2">
            <w:pPr>
              <w:rPr>
                <w:sz w:val="28"/>
                <w:szCs w:val="28"/>
              </w:rPr>
            </w:pPr>
            <w:r w:rsidRPr="0017655C">
              <w:rPr>
                <w:sz w:val="28"/>
                <w:szCs w:val="28"/>
              </w:rPr>
              <w:t>- zpracování poznatků do projektů, referátů, využití různých informačních zdrojů</w:t>
            </w:r>
          </w:p>
          <w:p w:rsidR="00B829B2" w:rsidRPr="0017655C" w:rsidRDefault="00B829B2" w:rsidP="00B829B2">
            <w:pPr>
              <w:rPr>
                <w:b/>
                <w:sz w:val="28"/>
                <w:szCs w:val="28"/>
              </w:rPr>
            </w:pPr>
            <w:r w:rsidRPr="0017655C">
              <w:rPr>
                <w:b/>
                <w:sz w:val="28"/>
                <w:szCs w:val="28"/>
              </w:rPr>
              <w:t>2. Objevujeme Evropu a svět</w:t>
            </w:r>
          </w:p>
          <w:p w:rsidR="00B829B2" w:rsidRPr="0017655C" w:rsidRDefault="00B829B2" w:rsidP="00B829B2">
            <w:pPr>
              <w:rPr>
                <w:sz w:val="28"/>
                <w:szCs w:val="28"/>
              </w:rPr>
            </w:pPr>
            <w:r w:rsidRPr="0017655C">
              <w:rPr>
                <w:sz w:val="28"/>
                <w:szCs w:val="28"/>
              </w:rPr>
              <w:t>- naše vlast a Evropa</w:t>
            </w:r>
          </w:p>
          <w:p w:rsidR="00B829B2" w:rsidRPr="0017655C" w:rsidRDefault="00B829B2" w:rsidP="00B829B2">
            <w:pPr>
              <w:rPr>
                <w:sz w:val="28"/>
                <w:szCs w:val="28"/>
              </w:rPr>
            </w:pPr>
            <w:r w:rsidRPr="0017655C">
              <w:rPr>
                <w:sz w:val="28"/>
                <w:szCs w:val="28"/>
              </w:rPr>
              <w:t>- seznamování se s evropskými státy a jejich hlavními městy</w:t>
            </w:r>
          </w:p>
          <w:p w:rsidR="00B829B2" w:rsidRPr="0017655C" w:rsidRDefault="00B829B2" w:rsidP="00B829B2">
            <w:pPr>
              <w:rPr>
                <w:sz w:val="28"/>
                <w:szCs w:val="28"/>
              </w:rPr>
            </w:pPr>
            <w:r w:rsidRPr="0017655C">
              <w:rPr>
                <w:sz w:val="28"/>
                <w:szCs w:val="28"/>
              </w:rPr>
              <w:t>- specifika jednotlivých států</w:t>
            </w:r>
          </w:p>
          <w:p w:rsidR="00B829B2" w:rsidRPr="0017655C" w:rsidRDefault="00B829B2" w:rsidP="00B829B2">
            <w:pPr>
              <w:rPr>
                <w:sz w:val="28"/>
                <w:szCs w:val="28"/>
              </w:rPr>
            </w:pPr>
          </w:p>
          <w:p w:rsidR="00B829B2" w:rsidRPr="0017655C" w:rsidRDefault="00B829B2" w:rsidP="00B829B2">
            <w:pPr>
              <w:rPr>
                <w:b/>
                <w:sz w:val="28"/>
                <w:szCs w:val="28"/>
                <w:u w:val="single"/>
              </w:rPr>
            </w:pPr>
            <w:r w:rsidRPr="0017655C">
              <w:rPr>
                <w:b/>
                <w:sz w:val="28"/>
                <w:szCs w:val="28"/>
                <w:u w:val="single"/>
              </w:rPr>
              <w:t>ENVIRONMENTÁLNÍ VÝCHOVA</w:t>
            </w:r>
          </w:p>
          <w:p w:rsidR="00B829B2" w:rsidRPr="0017655C" w:rsidRDefault="00B829B2" w:rsidP="00B829B2">
            <w:pPr>
              <w:rPr>
                <w:b/>
                <w:sz w:val="28"/>
                <w:szCs w:val="28"/>
              </w:rPr>
            </w:pPr>
            <w:r w:rsidRPr="0017655C">
              <w:rPr>
                <w:b/>
                <w:sz w:val="28"/>
                <w:szCs w:val="28"/>
              </w:rPr>
              <w:t>3. Lidské aktivity a problémy životního prostředí</w:t>
            </w:r>
          </w:p>
          <w:p w:rsidR="00B829B2" w:rsidRPr="0017655C" w:rsidRDefault="00B829B2" w:rsidP="00B829B2">
            <w:pPr>
              <w:rPr>
                <w:sz w:val="28"/>
                <w:szCs w:val="28"/>
              </w:rPr>
            </w:pPr>
            <w:r w:rsidRPr="0017655C">
              <w:rPr>
                <w:sz w:val="28"/>
                <w:szCs w:val="28"/>
              </w:rPr>
              <w:t>- seznámení s organizacemi bojujícími za ochranu životního prostředí u nás a v jiných státech Evropy</w:t>
            </w:r>
          </w:p>
          <w:p w:rsidR="00B829B2" w:rsidRPr="0017655C" w:rsidRDefault="00B829B2" w:rsidP="00B829B2">
            <w:pPr>
              <w:rPr>
                <w:b/>
                <w:sz w:val="28"/>
                <w:szCs w:val="28"/>
              </w:rPr>
            </w:pPr>
            <w:r w:rsidRPr="0017655C">
              <w:rPr>
                <w:b/>
                <w:sz w:val="28"/>
                <w:szCs w:val="28"/>
              </w:rPr>
              <w:t>4. Vztah člověka k prostředí</w:t>
            </w:r>
          </w:p>
          <w:p w:rsidR="00B829B2" w:rsidRPr="0017655C" w:rsidRDefault="00B829B2" w:rsidP="00B829B2">
            <w:pPr>
              <w:rPr>
                <w:sz w:val="28"/>
                <w:szCs w:val="28"/>
              </w:rPr>
            </w:pPr>
            <w:r w:rsidRPr="0017655C">
              <w:rPr>
                <w:sz w:val="28"/>
                <w:szCs w:val="28"/>
              </w:rPr>
              <w:t>- povrch a přírodní útvary, vodstvo, fauna a flóra Evropy a světa</w:t>
            </w:r>
          </w:p>
          <w:p w:rsidR="00B829B2" w:rsidRDefault="00B829B2" w:rsidP="00B829B2">
            <w:pPr>
              <w:rPr>
                <w:sz w:val="28"/>
                <w:szCs w:val="28"/>
              </w:rPr>
            </w:pPr>
          </w:p>
          <w:p w:rsidR="003519B8" w:rsidRPr="0017655C" w:rsidRDefault="003519B8" w:rsidP="00B829B2">
            <w:pPr>
              <w:rPr>
                <w:sz w:val="28"/>
                <w:szCs w:val="28"/>
              </w:rPr>
            </w:pPr>
          </w:p>
          <w:p w:rsidR="00B829B2" w:rsidRPr="0017655C" w:rsidRDefault="00B829B2" w:rsidP="00B829B2">
            <w:pPr>
              <w:rPr>
                <w:b/>
                <w:sz w:val="28"/>
                <w:szCs w:val="28"/>
                <w:u w:val="single"/>
              </w:rPr>
            </w:pPr>
            <w:r w:rsidRPr="0017655C">
              <w:rPr>
                <w:b/>
                <w:sz w:val="28"/>
                <w:szCs w:val="28"/>
                <w:u w:val="single"/>
              </w:rPr>
              <w:lastRenderedPageBreak/>
              <w:t>MULTIKULTURNÍ VÝCHOVA</w:t>
            </w:r>
          </w:p>
          <w:p w:rsidR="00B829B2" w:rsidRPr="0017655C" w:rsidRDefault="00B829B2" w:rsidP="00B829B2">
            <w:pPr>
              <w:rPr>
                <w:b/>
                <w:sz w:val="28"/>
                <w:szCs w:val="28"/>
              </w:rPr>
            </w:pPr>
            <w:r w:rsidRPr="0017655C">
              <w:rPr>
                <w:b/>
                <w:sz w:val="28"/>
                <w:szCs w:val="28"/>
              </w:rPr>
              <w:t>2. Lidské vztahy</w:t>
            </w:r>
          </w:p>
          <w:p w:rsidR="00B829B2" w:rsidRPr="0017655C" w:rsidRDefault="00B829B2" w:rsidP="00B829B2">
            <w:pPr>
              <w:rPr>
                <w:sz w:val="28"/>
                <w:szCs w:val="28"/>
              </w:rPr>
            </w:pPr>
            <w:r w:rsidRPr="0017655C">
              <w:rPr>
                <w:sz w:val="28"/>
                <w:szCs w:val="28"/>
              </w:rPr>
              <w:t>- rozvoj schopnosti spolupráce v třídním kolektivu</w:t>
            </w:r>
          </w:p>
          <w:p w:rsidR="00B829B2" w:rsidRPr="0017655C" w:rsidRDefault="00B829B2" w:rsidP="00B829B2">
            <w:pPr>
              <w:rPr>
                <w:sz w:val="28"/>
                <w:szCs w:val="28"/>
              </w:rPr>
            </w:pPr>
            <w:r w:rsidRPr="0017655C">
              <w:rPr>
                <w:sz w:val="28"/>
                <w:szCs w:val="28"/>
              </w:rPr>
              <w:t>- slušné chování</w:t>
            </w:r>
          </w:p>
          <w:p w:rsidR="00B829B2" w:rsidRPr="0017655C" w:rsidRDefault="00B829B2" w:rsidP="00B829B2">
            <w:pPr>
              <w:rPr>
                <w:sz w:val="28"/>
                <w:szCs w:val="28"/>
              </w:rPr>
            </w:pPr>
            <w:r w:rsidRPr="0017655C">
              <w:rPr>
                <w:sz w:val="28"/>
                <w:szCs w:val="28"/>
              </w:rPr>
              <w:t>- aplikace na různé situace i mimo školní prostředí</w:t>
            </w:r>
          </w:p>
          <w:p w:rsidR="00B829B2" w:rsidRPr="0017655C" w:rsidRDefault="00B829B2" w:rsidP="00B829B2">
            <w:pPr>
              <w:rPr>
                <w:sz w:val="28"/>
                <w:szCs w:val="28"/>
              </w:rPr>
            </w:pPr>
          </w:p>
          <w:p w:rsidR="00B829B2" w:rsidRPr="0017655C" w:rsidRDefault="00B829B2" w:rsidP="00B829B2">
            <w:pPr>
              <w:rPr>
                <w:b/>
                <w:sz w:val="28"/>
                <w:szCs w:val="28"/>
                <w:u w:val="single"/>
              </w:rPr>
            </w:pPr>
            <w:r w:rsidRPr="0017655C">
              <w:rPr>
                <w:b/>
                <w:sz w:val="28"/>
                <w:szCs w:val="28"/>
                <w:u w:val="single"/>
              </w:rPr>
              <w:t>MEDIÁLNÍ VÝCHOVA</w:t>
            </w:r>
          </w:p>
          <w:p w:rsidR="00B829B2" w:rsidRPr="0017655C" w:rsidRDefault="00B829B2" w:rsidP="00B829B2">
            <w:pPr>
              <w:rPr>
                <w:b/>
                <w:sz w:val="28"/>
                <w:szCs w:val="28"/>
              </w:rPr>
            </w:pPr>
            <w:r w:rsidRPr="0017655C">
              <w:rPr>
                <w:b/>
                <w:sz w:val="28"/>
                <w:szCs w:val="28"/>
              </w:rPr>
              <w:t>1. Kritické čtení a vnímání mediálních sdělení</w:t>
            </w:r>
          </w:p>
          <w:p w:rsidR="00B829B2" w:rsidRPr="0017655C" w:rsidRDefault="00B829B2" w:rsidP="00B829B2">
            <w:pPr>
              <w:rPr>
                <w:sz w:val="28"/>
                <w:szCs w:val="28"/>
              </w:rPr>
            </w:pPr>
            <w:r w:rsidRPr="0017655C">
              <w:rPr>
                <w:sz w:val="28"/>
                <w:szCs w:val="28"/>
              </w:rPr>
              <w:t>- práce s literaturou</w:t>
            </w:r>
          </w:p>
          <w:p w:rsidR="00B829B2" w:rsidRPr="0017655C" w:rsidRDefault="00B829B2" w:rsidP="00B829B2">
            <w:pPr>
              <w:rPr>
                <w:sz w:val="28"/>
                <w:szCs w:val="28"/>
              </w:rPr>
            </w:pPr>
            <w:r w:rsidRPr="0017655C">
              <w:rPr>
                <w:sz w:val="28"/>
                <w:szCs w:val="28"/>
              </w:rPr>
              <w:t>- rozvoj vkusu a společné hodnocení práce</w:t>
            </w:r>
          </w:p>
          <w:p w:rsidR="00B829B2" w:rsidRPr="0017655C" w:rsidRDefault="00B829B2" w:rsidP="00B829B2">
            <w:pPr>
              <w:rPr>
                <w:sz w:val="28"/>
                <w:szCs w:val="28"/>
              </w:rPr>
            </w:pPr>
          </w:p>
          <w:p w:rsidR="00B829B2" w:rsidRPr="0017655C" w:rsidRDefault="00B829B2" w:rsidP="00B829B2">
            <w:pPr>
              <w:rPr>
                <w:sz w:val="16"/>
                <w:szCs w:val="16"/>
              </w:rPr>
            </w:pPr>
          </w:p>
          <w:p w:rsidR="00B829B2" w:rsidRPr="0017655C" w:rsidRDefault="00B829B2" w:rsidP="00B829B2">
            <w:pPr>
              <w:rPr>
                <w:b/>
                <w:sz w:val="28"/>
                <w:szCs w:val="28"/>
                <w:u w:val="single"/>
              </w:rPr>
            </w:pPr>
            <w:r w:rsidRPr="0017655C">
              <w:rPr>
                <w:b/>
                <w:sz w:val="28"/>
                <w:szCs w:val="28"/>
                <w:u w:val="single"/>
              </w:rPr>
              <w:t>ČESKÝ JAZYK</w:t>
            </w:r>
          </w:p>
          <w:p w:rsidR="00B829B2" w:rsidRPr="0017655C" w:rsidRDefault="00B829B2" w:rsidP="00B829B2">
            <w:pPr>
              <w:rPr>
                <w:sz w:val="28"/>
                <w:szCs w:val="28"/>
              </w:rPr>
            </w:pPr>
            <w:r w:rsidRPr="0017655C">
              <w:rPr>
                <w:sz w:val="28"/>
                <w:szCs w:val="28"/>
              </w:rPr>
              <w:t>- vyprávění o cestování</w:t>
            </w:r>
          </w:p>
          <w:p w:rsidR="00B829B2" w:rsidRPr="0017655C" w:rsidRDefault="00B829B2" w:rsidP="00B829B2">
            <w:pPr>
              <w:rPr>
                <w:sz w:val="28"/>
                <w:szCs w:val="28"/>
              </w:rPr>
            </w:pPr>
          </w:p>
          <w:p w:rsidR="00B829B2" w:rsidRPr="0017655C" w:rsidRDefault="00B829B2" w:rsidP="00B829B2">
            <w:pPr>
              <w:rPr>
                <w:b/>
                <w:sz w:val="28"/>
                <w:szCs w:val="28"/>
                <w:u w:val="single"/>
              </w:rPr>
            </w:pPr>
            <w:r w:rsidRPr="0017655C">
              <w:rPr>
                <w:b/>
                <w:sz w:val="28"/>
                <w:szCs w:val="28"/>
                <w:u w:val="single"/>
              </w:rPr>
              <w:t>MATEMATIKA</w:t>
            </w:r>
          </w:p>
          <w:p w:rsidR="00B829B2" w:rsidRPr="0017655C" w:rsidRDefault="00B829B2" w:rsidP="00B829B2">
            <w:pPr>
              <w:rPr>
                <w:sz w:val="28"/>
                <w:szCs w:val="28"/>
              </w:rPr>
            </w:pPr>
            <w:r w:rsidRPr="0017655C">
              <w:rPr>
                <w:sz w:val="28"/>
                <w:szCs w:val="28"/>
              </w:rPr>
              <w:t>- využití témat ve slovních úlohách</w:t>
            </w:r>
          </w:p>
          <w:p w:rsidR="00B829B2" w:rsidRPr="0017655C" w:rsidRDefault="00B829B2" w:rsidP="00B829B2">
            <w:pPr>
              <w:rPr>
                <w:sz w:val="28"/>
                <w:szCs w:val="28"/>
              </w:rPr>
            </w:pPr>
            <w:r w:rsidRPr="0017655C">
              <w:rPr>
                <w:sz w:val="28"/>
                <w:szCs w:val="28"/>
              </w:rPr>
              <w:t>- čas a jeho měření</w:t>
            </w:r>
          </w:p>
          <w:p w:rsidR="00B829B2" w:rsidRPr="0017655C" w:rsidRDefault="00B829B2" w:rsidP="00B829B2">
            <w:pPr>
              <w:rPr>
                <w:sz w:val="28"/>
                <w:szCs w:val="28"/>
              </w:rPr>
            </w:pPr>
            <w:r w:rsidRPr="0017655C">
              <w:rPr>
                <w:sz w:val="28"/>
                <w:szCs w:val="28"/>
              </w:rPr>
              <w:t>- orientace na číselné ose</w:t>
            </w:r>
          </w:p>
          <w:p w:rsidR="00B829B2" w:rsidRPr="0017655C" w:rsidRDefault="00B829B2" w:rsidP="00B829B2">
            <w:pPr>
              <w:rPr>
                <w:sz w:val="28"/>
                <w:szCs w:val="28"/>
              </w:rPr>
            </w:pPr>
          </w:p>
          <w:p w:rsidR="00B829B2" w:rsidRPr="0017655C" w:rsidRDefault="00B829B2" w:rsidP="00B829B2">
            <w:pPr>
              <w:rPr>
                <w:b/>
                <w:sz w:val="28"/>
                <w:szCs w:val="28"/>
                <w:u w:val="single"/>
              </w:rPr>
            </w:pPr>
            <w:r w:rsidRPr="0017655C">
              <w:rPr>
                <w:b/>
                <w:sz w:val="28"/>
                <w:szCs w:val="28"/>
                <w:u w:val="single"/>
              </w:rPr>
              <w:t>ANGLICKÝ JAZYK</w:t>
            </w:r>
          </w:p>
          <w:p w:rsidR="00B829B2" w:rsidRPr="0017655C" w:rsidRDefault="00B829B2" w:rsidP="00B829B2">
            <w:pPr>
              <w:rPr>
                <w:sz w:val="28"/>
                <w:szCs w:val="28"/>
              </w:rPr>
            </w:pPr>
            <w:r w:rsidRPr="0017655C">
              <w:rPr>
                <w:sz w:val="28"/>
                <w:szCs w:val="28"/>
              </w:rPr>
              <w:t>- poznáváme zem, jejíž jazyk se učíme</w:t>
            </w:r>
          </w:p>
          <w:p w:rsidR="00B829B2" w:rsidRPr="0017655C" w:rsidRDefault="00B829B2" w:rsidP="00B829B2">
            <w:pPr>
              <w:rPr>
                <w:sz w:val="16"/>
                <w:szCs w:val="16"/>
              </w:rPr>
            </w:pPr>
          </w:p>
          <w:p w:rsidR="00B829B2" w:rsidRPr="0017655C" w:rsidRDefault="00B829B2" w:rsidP="00B829B2">
            <w:pPr>
              <w:rPr>
                <w:sz w:val="16"/>
                <w:szCs w:val="16"/>
              </w:rPr>
            </w:pPr>
          </w:p>
          <w:p w:rsidR="00B829B2" w:rsidRPr="0017655C" w:rsidRDefault="00B829B2" w:rsidP="00B829B2">
            <w:pPr>
              <w:rPr>
                <w:b/>
                <w:sz w:val="28"/>
                <w:szCs w:val="28"/>
                <w:u w:val="single"/>
              </w:rPr>
            </w:pPr>
            <w:r w:rsidRPr="0017655C">
              <w:rPr>
                <w:b/>
                <w:sz w:val="28"/>
                <w:szCs w:val="28"/>
                <w:u w:val="single"/>
              </w:rPr>
              <w:t>TĚLESNÁ VÝCHOVA</w:t>
            </w:r>
          </w:p>
          <w:p w:rsidR="00B829B2" w:rsidRDefault="00B829B2" w:rsidP="00B829B2">
            <w:pPr>
              <w:rPr>
                <w:sz w:val="28"/>
                <w:szCs w:val="28"/>
              </w:rPr>
            </w:pPr>
            <w:r w:rsidRPr="0017655C">
              <w:rPr>
                <w:sz w:val="28"/>
                <w:szCs w:val="28"/>
              </w:rPr>
              <w:t>- turistické vycházky</w:t>
            </w:r>
          </w:p>
          <w:p w:rsidR="00527D39" w:rsidRDefault="00527D39" w:rsidP="00B829B2">
            <w:pPr>
              <w:rPr>
                <w:sz w:val="28"/>
                <w:szCs w:val="28"/>
              </w:rPr>
            </w:pPr>
          </w:p>
          <w:p w:rsidR="00527D39" w:rsidRPr="007B6FFA" w:rsidRDefault="00527D39" w:rsidP="00527D39">
            <w:pPr>
              <w:rPr>
                <w:b/>
                <w:sz w:val="28"/>
                <w:szCs w:val="28"/>
                <w:u w:val="single"/>
              </w:rPr>
            </w:pPr>
            <w:r w:rsidRPr="007B6FFA">
              <w:rPr>
                <w:b/>
                <w:sz w:val="28"/>
                <w:szCs w:val="28"/>
                <w:u w:val="single"/>
              </w:rPr>
              <w:t>INFORMATIKA</w:t>
            </w:r>
          </w:p>
          <w:p w:rsidR="00527D39" w:rsidRPr="00527D39" w:rsidRDefault="00527D39" w:rsidP="00527D39">
            <w:pPr>
              <w:rPr>
                <w:sz w:val="28"/>
                <w:szCs w:val="28"/>
              </w:rPr>
            </w:pPr>
            <w:r w:rsidRPr="00527D39">
              <w:rPr>
                <w:sz w:val="28"/>
                <w:szCs w:val="28"/>
              </w:rPr>
              <w:t>- virtuální prohlídky měst, muzeí</w:t>
            </w:r>
          </w:p>
          <w:p w:rsidR="00527D39" w:rsidRPr="00527D39" w:rsidRDefault="00527D39" w:rsidP="00B829B2">
            <w:pPr>
              <w:rPr>
                <w:b/>
                <w:sz w:val="28"/>
                <w:szCs w:val="28"/>
              </w:rPr>
            </w:pPr>
            <w:r w:rsidRPr="00527D39">
              <w:rPr>
                <w:rStyle w:val="Siln"/>
                <w:b w:val="0"/>
                <w:sz w:val="28"/>
                <w:szCs w:val="28"/>
              </w:rPr>
              <w:t>- orientace v tabulce, sloupce, řádky</w:t>
            </w:r>
          </w:p>
          <w:p w:rsidR="00527D39" w:rsidRDefault="00527D39" w:rsidP="00B829B2">
            <w:pPr>
              <w:rPr>
                <w:sz w:val="28"/>
                <w:szCs w:val="28"/>
              </w:rPr>
            </w:pPr>
          </w:p>
          <w:p w:rsidR="00527D39" w:rsidRDefault="00527D39" w:rsidP="00B829B2">
            <w:pPr>
              <w:rPr>
                <w:sz w:val="28"/>
                <w:szCs w:val="28"/>
              </w:rPr>
            </w:pPr>
          </w:p>
          <w:p w:rsidR="00527D39" w:rsidRDefault="00527D39" w:rsidP="00B829B2">
            <w:pPr>
              <w:rPr>
                <w:sz w:val="28"/>
                <w:szCs w:val="28"/>
              </w:rPr>
            </w:pPr>
          </w:p>
          <w:p w:rsidR="00527D39" w:rsidRDefault="00527D39" w:rsidP="00B829B2">
            <w:pPr>
              <w:rPr>
                <w:sz w:val="28"/>
                <w:szCs w:val="28"/>
              </w:rPr>
            </w:pPr>
          </w:p>
          <w:p w:rsidR="00527D39" w:rsidRDefault="00527D39" w:rsidP="00B829B2">
            <w:pPr>
              <w:rPr>
                <w:sz w:val="28"/>
                <w:szCs w:val="28"/>
              </w:rPr>
            </w:pPr>
          </w:p>
          <w:p w:rsidR="00527D39" w:rsidRDefault="00527D39" w:rsidP="00B829B2">
            <w:pPr>
              <w:rPr>
                <w:sz w:val="28"/>
                <w:szCs w:val="28"/>
              </w:rPr>
            </w:pPr>
          </w:p>
          <w:p w:rsidR="00527D39" w:rsidRDefault="00527D39" w:rsidP="00B829B2">
            <w:pPr>
              <w:rPr>
                <w:sz w:val="28"/>
                <w:szCs w:val="28"/>
              </w:rPr>
            </w:pPr>
          </w:p>
          <w:p w:rsidR="00527D39" w:rsidRDefault="00527D39" w:rsidP="00B829B2">
            <w:pPr>
              <w:rPr>
                <w:sz w:val="28"/>
                <w:szCs w:val="28"/>
              </w:rPr>
            </w:pPr>
          </w:p>
          <w:p w:rsidR="00527D39" w:rsidRDefault="00527D39" w:rsidP="00B829B2">
            <w:pPr>
              <w:rPr>
                <w:sz w:val="28"/>
                <w:szCs w:val="28"/>
              </w:rPr>
            </w:pPr>
          </w:p>
          <w:p w:rsidR="00527D39" w:rsidRDefault="00527D39" w:rsidP="00B829B2">
            <w:pPr>
              <w:rPr>
                <w:sz w:val="28"/>
                <w:szCs w:val="28"/>
              </w:rPr>
            </w:pPr>
          </w:p>
          <w:p w:rsidR="00527D39" w:rsidRDefault="00527D39" w:rsidP="00B829B2">
            <w:pPr>
              <w:rPr>
                <w:sz w:val="28"/>
                <w:szCs w:val="28"/>
              </w:rPr>
            </w:pPr>
          </w:p>
          <w:p w:rsidR="00527D39" w:rsidRDefault="00527D39" w:rsidP="00B829B2">
            <w:pPr>
              <w:rPr>
                <w:sz w:val="28"/>
                <w:szCs w:val="28"/>
              </w:rPr>
            </w:pPr>
          </w:p>
          <w:p w:rsidR="00527D39" w:rsidRDefault="00527D39" w:rsidP="00B829B2">
            <w:pPr>
              <w:rPr>
                <w:sz w:val="28"/>
                <w:szCs w:val="28"/>
              </w:rPr>
            </w:pPr>
          </w:p>
          <w:p w:rsidR="00527D39" w:rsidRDefault="00527D39" w:rsidP="00B829B2">
            <w:pPr>
              <w:rPr>
                <w:sz w:val="28"/>
                <w:szCs w:val="28"/>
              </w:rPr>
            </w:pPr>
          </w:p>
          <w:p w:rsidR="00527D39" w:rsidRPr="0017655C" w:rsidRDefault="00527D39" w:rsidP="00B829B2">
            <w:pPr>
              <w:rPr>
                <w:sz w:val="28"/>
                <w:szCs w:val="28"/>
              </w:rPr>
            </w:pPr>
          </w:p>
        </w:tc>
      </w:tr>
    </w:tbl>
    <w:p w:rsidR="00716134" w:rsidRDefault="00716134">
      <w:pPr>
        <w:pStyle w:val="Nadpis1"/>
        <w:ind w:firstLine="0"/>
        <w:rPr>
          <w:rFonts w:ascii="Times New Roman" w:hAnsi="Times New Roman"/>
          <w:b/>
          <w:sz w:val="28"/>
          <w:szCs w:val="28"/>
          <w:u w:val="none"/>
        </w:rPr>
      </w:pPr>
      <w:r>
        <w:rPr>
          <w:rFonts w:ascii="Times New Roman" w:hAnsi="Times New Roman"/>
          <w:sz w:val="28"/>
          <w:szCs w:val="28"/>
          <w:u w:val="none"/>
        </w:rPr>
        <w:lastRenderedPageBreak/>
        <w:t xml:space="preserve">Vzdělávací </w:t>
      </w:r>
      <w:proofErr w:type="gramStart"/>
      <w:r>
        <w:rPr>
          <w:rFonts w:ascii="Times New Roman" w:hAnsi="Times New Roman"/>
          <w:sz w:val="28"/>
          <w:szCs w:val="28"/>
          <w:u w:val="none"/>
        </w:rPr>
        <w:t>oblast:</w:t>
      </w:r>
      <w:r>
        <w:rPr>
          <w:rFonts w:ascii="Times New Roman" w:hAnsi="Times New Roman"/>
          <w:b/>
          <w:sz w:val="28"/>
          <w:szCs w:val="28"/>
          <w:u w:val="none"/>
        </w:rPr>
        <w:t xml:space="preserve">   </w:t>
      </w:r>
      <w:proofErr w:type="gramEnd"/>
      <w:r>
        <w:rPr>
          <w:rFonts w:ascii="Times New Roman" w:hAnsi="Times New Roman"/>
          <w:b/>
          <w:sz w:val="28"/>
          <w:szCs w:val="28"/>
          <w:u w:val="none"/>
        </w:rPr>
        <w:t xml:space="preserve">       Umění a kultura </w:t>
      </w:r>
    </w:p>
    <w:p w:rsidR="00716134" w:rsidRDefault="00716134">
      <w:pPr>
        <w:rPr>
          <w:b/>
          <w:sz w:val="28"/>
          <w:szCs w:val="28"/>
        </w:rPr>
      </w:pPr>
      <w:r>
        <w:rPr>
          <w:sz w:val="28"/>
          <w:szCs w:val="28"/>
        </w:rPr>
        <w:t xml:space="preserve">Vyučovací </w:t>
      </w:r>
      <w:proofErr w:type="gramStart"/>
      <w:r>
        <w:rPr>
          <w:sz w:val="28"/>
          <w:szCs w:val="28"/>
        </w:rPr>
        <w:t>předmět:</w:t>
      </w:r>
      <w:r>
        <w:rPr>
          <w:b/>
          <w:sz w:val="28"/>
          <w:szCs w:val="28"/>
        </w:rPr>
        <w:t xml:space="preserve">   </w:t>
      </w:r>
      <w:proofErr w:type="gramEnd"/>
      <w:r>
        <w:rPr>
          <w:b/>
          <w:sz w:val="28"/>
          <w:szCs w:val="28"/>
        </w:rPr>
        <w:t xml:space="preserve">   HUDEBNÍ  VÝCHOVA</w:t>
      </w:r>
      <w:r w:rsidR="00DD6ECE">
        <w:rPr>
          <w:b/>
          <w:sz w:val="28"/>
          <w:szCs w:val="28"/>
        </w:rPr>
        <w:t xml:space="preserve"> </w:t>
      </w:r>
    </w:p>
    <w:p w:rsidR="00716134" w:rsidRDefault="00716134">
      <w:pPr>
        <w:jc w:val="both"/>
        <w:rPr>
          <w:b/>
          <w:sz w:val="28"/>
          <w:szCs w:val="28"/>
        </w:rPr>
      </w:pPr>
    </w:p>
    <w:tbl>
      <w:tblPr>
        <w:tblStyle w:val="Mkatabulky"/>
        <w:tblW w:w="9889" w:type="dxa"/>
        <w:tblLook w:val="04A0" w:firstRow="1" w:lastRow="0" w:firstColumn="1" w:lastColumn="0" w:noHBand="0" w:noVBand="1"/>
      </w:tblPr>
      <w:tblGrid>
        <w:gridCol w:w="3369"/>
        <w:gridCol w:w="3225"/>
        <w:gridCol w:w="3295"/>
      </w:tblGrid>
      <w:tr w:rsidR="00B829B2" w:rsidRPr="00ED0734" w:rsidTr="00B829B2">
        <w:trPr>
          <w:trHeight w:val="390"/>
        </w:trPr>
        <w:tc>
          <w:tcPr>
            <w:tcW w:w="9889" w:type="dxa"/>
            <w:gridSpan w:val="3"/>
            <w:tcBorders>
              <w:top w:val="single" w:sz="18" w:space="0" w:color="auto"/>
              <w:left w:val="single" w:sz="18" w:space="0" w:color="auto"/>
              <w:bottom w:val="single" w:sz="4" w:space="0" w:color="auto"/>
              <w:right w:val="single" w:sz="18" w:space="0" w:color="auto"/>
            </w:tcBorders>
          </w:tcPr>
          <w:p w:rsidR="00B829B2" w:rsidRPr="00ED0734" w:rsidRDefault="00B829B2" w:rsidP="00B829B2">
            <w:pPr>
              <w:jc w:val="both"/>
              <w:rPr>
                <w:sz w:val="28"/>
                <w:szCs w:val="28"/>
              </w:rPr>
            </w:pPr>
            <w:r>
              <w:rPr>
                <w:b/>
                <w:i/>
                <w:sz w:val="28"/>
                <w:szCs w:val="28"/>
              </w:rPr>
              <w:t>Charakteristika předmětu</w:t>
            </w:r>
          </w:p>
        </w:tc>
      </w:tr>
      <w:tr w:rsidR="00B829B2" w:rsidRPr="00ED0734" w:rsidTr="00B829B2">
        <w:trPr>
          <w:trHeight w:val="5295"/>
        </w:trPr>
        <w:tc>
          <w:tcPr>
            <w:tcW w:w="9889" w:type="dxa"/>
            <w:gridSpan w:val="3"/>
            <w:tcBorders>
              <w:top w:val="single" w:sz="4" w:space="0" w:color="auto"/>
              <w:left w:val="single" w:sz="18" w:space="0" w:color="auto"/>
              <w:bottom w:val="single" w:sz="18" w:space="0" w:color="auto"/>
              <w:right w:val="single" w:sz="18" w:space="0" w:color="auto"/>
            </w:tcBorders>
          </w:tcPr>
          <w:p w:rsidR="00B829B2" w:rsidRDefault="00B829B2" w:rsidP="00B829B2">
            <w:pPr>
              <w:autoSpaceDE w:val="0"/>
              <w:autoSpaceDN w:val="0"/>
              <w:adjustRightInd w:val="0"/>
              <w:rPr>
                <w:color w:val="000000"/>
              </w:rPr>
            </w:pPr>
          </w:p>
          <w:p w:rsidR="00B829B2" w:rsidRPr="00EF0CC6" w:rsidRDefault="00B829B2" w:rsidP="00B829B2">
            <w:pPr>
              <w:jc w:val="both"/>
              <w:rPr>
                <w:sz w:val="28"/>
                <w:szCs w:val="28"/>
              </w:rPr>
            </w:pPr>
            <w:r w:rsidRPr="00EF0CC6">
              <w:rPr>
                <w:sz w:val="28"/>
                <w:szCs w:val="28"/>
              </w:rPr>
              <w:t xml:space="preserve">Vzdělávání v oboru hudební výchova směřuje </w:t>
            </w:r>
            <w:proofErr w:type="gramStart"/>
            <w:r w:rsidRPr="00EF0CC6">
              <w:rPr>
                <w:sz w:val="28"/>
                <w:szCs w:val="28"/>
              </w:rPr>
              <w:t>k :</w:t>
            </w:r>
            <w:proofErr w:type="gramEnd"/>
            <w:r w:rsidRPr="00EF0CC6">
              <w:rPr>
                <w:sz w:val="28"/>
                <w:szCs w:val="28"/>
              </w:rPr>
              <w:t xml:space="preserve"> </w:t>
            </w:r>
          </w:p>
          <w:p w:rsidR="00B829B2" w:rsidRPr="00EF0CC6" w:rsidRDefault="00EF0CC6" w:rsidP="00B829B2">
            <w:pPr>
              <w:jc w:val="both"/>
              <w:rPr>
                <w:sz w:val="28"/>
                <w:szCs w:val="28"/>
              </w:rPr>
            </w:pPr>
            <w:r w:rsidRPr="00EF0CC6">
              <w:rPr>
                <w:sz w:val="28"/>
                <w:szCs w:val="28"/>
              </w:rPr>
              <w:t>-</w:t>
            </w:r>
            <w:r w:rsidR="00B829B2" w:rsidRPr="00EF0CC6">
              <w:rPr>
                <w:sz w:val="28"/>
                <w:szCs w:val="28"/>
              </w:rPr>
              <w:t xml:space="preserve">vnímání hudby jako důležité součásti života jedince a celé společnosti prostřednictvím vokálních instrumentálních, hudebně pohybových, poslechových i jiných aktivit </w:t>
            </w:r>
          </w:p>
          <w:p w:rsidR="00B829B2" w:rsidRPr="00EF0CC6" w:rsidRDefault="00EF0CC6" w:rsidP="00B829B2">
            <w:pPr>
              <w:jc w:val="both"/>
              <w:rPr>
                <w:sz w:val="28"/>
                <w:szCs w:val="28"/>
              </w:rPr>
            </w:pPr>
            <w:r w:rsidRPr="00EF0CC6">
              <w:rPr>
                <w:sz w:val="28"/>
                <w:szCs w:val="28"/>
              </w:rPr>
              <w:t>-</w:t>
            </w:r>
            <w:r w:rsidR="00B829B2" w:rsidRPr="00EF0CC6">
              <w:rPr>
                <w:sz w:val="28"/>
                <w:szCs w:val="28"/>
              </w:rPr>
              <w:t xml:space="preserve">chápání hudebního jazyka jako specifické formy komunikace </w:t>
            </w:r>
          </w:p>
          <w:p w:rsidR="00B829B2" w:rsidRPr="00EF0CC6" w:rsidRDefault="00EF0CC6" w:rsidP="00B829B2">
            <w:pPr>
              <w:jc w:val="both"/>
              <w:rPr>
                <w:sz w:val="28"/>
                <w:szCs w:val="28"/>
              </w:rPr>
            </w:pPr>
            <w:r w:rsidRPr="00EF0CC6">
              <w:rPr>
                <w:sz w:val="28"/>
                <w:szCs w:val="28"/>
              </w:rPr>
              <w:t>-</w:t>
            </w:r>
            <w:r w:rsidR="00B829B2" w:rsidRPr="00EF0CC6">
              <w:rPr>
                <w:sz w:val="28"/>
                <w:szCs w:val="28"/>
              </w:rPr>
              <w:t xml:space="preserve">získávání orientace v širokém spektru hudebních stylů a žánrů současnosti a minulosti </w:t>
            </w:r>
          </w:p>
          <w:p w:rsidR="00B829B2" w:rsidRPr="00EF0CC6" w:rsidRDefault="00EF0CC6" w:rsidP="00B829B2">
            <w:pPr>
              <w:jc w:val="both"/>
              <w:rPr>
                <w:sz w:val="28"/>
                <w:szCs w:val="28"/>
              </w:rPr>
            </w:pPr>
            <w:r w:rsidRPr="00EF0CC6">
              <w:rPr>
                <w:sz w:val="28"/>
                <w:szCs w:val="28"/>
              </w:rPr>
              <w:t>-</w:t>
            </w:r>
            <w:r w:rsidR="00B829B2" w:rsidRPr="00EF0CC6">
              <w:rPr>
                <w:sz w:val="28"/>
                <w:szCs w:val="28"/>
              </w:rPr>
              <w:t xml:space="preserve">pochopení různorodé hudební kultury různých národů a národností </w:t>
            </w:r>
          </w:p>
          <w:p w:rsidR="00B829B2" w:rsidRDefault="00EF0CC6" w:rsidP="00B829B2">
            <w:pPr>
              <w:jc w:val="both"/>
              <w:rPr>
                <w:sz w:val="28"/>
                <w:szCs w:val="28"/>
              </w:rPr>
            </w:pPr>
            <w:r w:rsidRPr="00EF0CC6">
              <w:rPr>
                <w:sz w:val="28"/>
                <w:szCs w:val="28"/>
              </w:rPr>
              <w:t>-</w:t>
            </w:r>
            <w:r w:rsidR="00B829B2" w:rsidRPr="00EF0CC6">
              <w:rPr>
                <w:sz w:val="28"/>
                <w:szCs w:val="28"/>
              </w:rPr>
              <w:t>rozvoji celkové hudebnosti</w:t>
            </w:r>
            <w:r w:rsidRPr="00EF0CC6">
              <w:rPr>
                <w:sz w:val="28"/>
                <w:szCs w:val="28"/>
              </w:rPr>
              <w:t xml:space="preserve"> žáka</w:t>
            </w:r>
            <w:r w:rsidR="00B829B2" w:rsidRPr="00EF0CC6">
              <w:rPr>
                <w:sz w:val="28"/>
                <w:szCs w:val="28"/>
              </w:rPr>
              <w:t>.</w:t>
            </w:r>
          </w:p>
          <w:p w:rsidR="00EF0CC6" w:rsidRPr="00EF0CC6" w:rsidRDefault="00EF0CC6" w:rsidP="00B829B2">
            <w:pPr>
              <w:jc w:val="both"/>
              <w:rPr>
                <w:b/>
                <w:sz w:val="28"/>
                <w:szCs w:val="28"/>
              </w:rPr>
            </w:pPr>
          </w:p>
          <w:p w:rsidR="00EF0CC6" w:rsidRPr="00EF0CC6" w:rsidRDefault="00EF0CC6" w:rsidP="00EF0CC6">
            <w:pPr>
              <w:rPr>
                <w:sz w:val="28"/>
                <w:szCs w:val="28"/>
              </w:rPr>
            </w:pPr>
            <w:r w:rsidRPr="00EF0CC6">
              <w:rPr>
                <w:sz w:val="28"/>
                <w:szCs w:val="28"/>
              </w:rPr>
              <w:t>Vzdělávací obsah je rozdělen do čtyř oblastí:</w:t>
            </w:r>
          </w:p>
          <w:p w:rsidR="00EF0CC6" w:rsidRPr="00EF0CC6" w:rsidRDefault="00EF0CC6" w:rsidP="00EF0CC6">
            <w:pPr>
              <w:rPr>
                <w:sz w:val="28"/>
                <w:szCs w:val="28"/>
              </w:rPr>
            </w:pPr>
            <w:r w:rsidRPr="00EF0CC6">
              <w:rPr>
                <w:sz w:val="28"/>
                <w:szCs w:val="28"/>
              </w:rPr>
              <w:t>- vokální činnosti</w:t>
            </w:r>
          </w:p>
          <w:p w:rsidR="00EF0CC6" w:rsidRPr="00EF0CC6" w:rsidRDefault="00EF0CC6" w:rsidP="00EF0CC6">
            <w:pPr>
              <w:rPr>
                <w:sz w:val="28"/>
                <w:szCs w:val="28"/>
              </w:rPr>
            </w:pPr>
            <w:r w:rsidRPr="00EF0CC6">
              <w:rPr>
                <w:sz w:val="28"/>
                <w:szCs w:val="28"/>
              </w:rPr>
              <w:t xml:space="preserve">- instrumentální činnosti </w:t>
            </w:r>
          </w:p>
          <w:p w:rsidR="00EF0CC6" w:rsidRPr="00EF0CC6" w:rsidRDefault="00EF0CC6" w:rsidP="00EF0CC6">
            <w:pPr>
              <w:rPr>
                <w:sz w:val="28"/>
                <w:szCs w:val="28"/>
              </w:rPr>
            </w:pPr>
            <w:r w:rsidRPr="00EF0CC6">
              <w:rPr>
                <w:sz w:val="28"/>
                <w:szCs w:val="28"/>
              </w:rPr>
              <w:t xml:space="preserve">- hudebně pohybové činnosti </w:t>
            </w:r>
          </w:p>
          <w:p w:rsidR="00EF0CC6" w:rsidRPr="00EF0CC6" w:rsidRDefault="00EF0CC6" w:rsidP="00EF0CC6">
            <w:pPr>
              <w:rPr>
                <w:sz w:val="28"/>
                <w:szCs w:val="28"/>
              </w:rPr>
            </w:pPr>
            <w:r w:rsidRPr="00EF0CC6">
              <w:rPr>
                <w:sz w:val="28"/>
                <w:szCs w:val="28"/>
              </w:rPr>
              <w:t xml:space="preserve">- poslechové činnosti </w:t>
            </w:r>
          </w:p>
          <w:p w:rsidR="00B829B2" w:rsidRPr="004052D1" w:rsidRDefault="00B829B2" w:rsidP="00B829B2">
            <w:pPr>
              <w:pStyle w:val="Nadpis2"/>
              <w:rPr>
                <w:b w:val="0"/>
                <w:sz w:val="28"/>
                <w:szCs w:val="28"/>
              </w:rPr>
            </w:pPr>
          </w:p>
        </w:tc>
      </w:tr>
      <w:tr w:rsidR="00B829B2" w:rsidRPr="00ED0734" w:rsidTr="00B829B2">
        <w:trPr>
          <w:trHeight w:val="375"/>
        </w:trPr>
        <w:tc>
          <w:tcPr>
            <w:tcW w:w="3369" w:type="dxa"/>
            <w:vMerge w:val="restart"/>
            <w:tcBorders>
              <w:top w:val="single" w:sz="18" w:space="0" w:color="auto"/>
              <w:left w:val="single" w:sz="18" w:space="0" w:color="auto"/>
              <w:right w:val="single" w:sz="18" w:space="0" w:color="auto"/>
            </w:tcBorders>
          </w:tcPr>
          <w:p w:rsidR="00B829B2" w:rsidRPr="00C37F0D" w:rsidRDefault="00B829B2" w:rsidP="00B829B2">
            <w:pPr>
              <w:rPr>
                <w:b/>
                <w:i/>
                <w:sz w:val="28"/>
                <w:szCs w:val="28"/>
              </w:rPr>
            </w:pPr>
            <w:r w:rsidRPr="00C37F0D">
              <w:rPr>
                <w:b/>
                <w:i/>
                <w:sz w:val="28"/>
                <w:szCs w:val="28"/>
              </w:rPr>
              <w:t>Časové a organizační vymezení</w:t>
            </w:r>
          </w:p>
          <w:p w:rsidR="00B829B2" w:rsidRPr="00C37F0D" w:rsidRDefault="00B829B2" w:rsidP="00B829B2">
            <w:pPr>
              <w:jc w:val="both"/>
              <w:rPr>
                <w:b/>
                <w:i/>
                <w:sz w:val="28"/>
                <w:szCs w:val="28"/>
              </w:rPr>
            </w:pPr>
            <w:r>
              <w:rPr>
                <w:b/>
                <w:i/>
                <w:sz w:val="28"/>
                <w:szCs w:val="28"/>
              </w:rPr>
              <w:t xml:space="preserve"> </w:t>
            </w:r>
          </w:p>
        </w:tc>
        <w:tc>
          <w:tcPr>
            <w:tcW w:w="3225" w:type="dxa"/>
            <w:tcBorders>
              <w:top w:val="single" w:sz="18" w:space="0" w:color="auto"/>
              <w:left w:val="single" w:sz="18" w:space="0" w:color="auto"/>
            </w:tcBorders>
          </w:tcPr>
          <w:p w:rsidR="00B829B2" w:rsidRPr="00ED0734" w:rsidRDefault="00B829B2" w:rsidP="00B829B2">
            <w:pPr>
              <w:jc w:val="center"/>
              <w:rPr>
                <w:sz w:val="28"/>
                <w:szCs w:val="28"/>
              </w:rPr>
            </w:pPr>
            <w:r w:rsidRPr="00ED0734">
              <w:rPr>
                <w:b/>
                <w:sz w:val="28"/>
                <w:szCs w:val="28"/>
              </w:rPr>
              <w:t>ročník</w:t>
            </w:r>
          </w:p>
        </w:tc>
        <w:tc>
          <w:tcPr>
            <w:tcW w:w="3295" w:type="dxa"/>
            <w:tcBorders>
              <w:top w:val="single" w:sz="18" w:space="0" w:color="auto"/>
              <w:right w:val="single" w:sz="18" w:space="0" w:color="auto"/>
            </w:tcBorders>
          </w:tcPr>
          <w:p w:rsidR="00B829B2" w:rsidRPr="00ED0734" w:rsidRDefault="00B829B2" w:rsidP="00B829B2">
            <w:pPr>
              <w:jc w:val="center"/>
              <w:rPr>
                <w:sz w:val="28"/>
                <w:szCs w:val="28"/>
              </w:rPr>
            </w:pPr>
            <w:r>
              <w:rPr>
                <w:b/>
                <w:sz w:val="28"/>
                <w:szCs w:val="28"/>
              </w:rPr>
              <w:t>hodin týdně</w:t>
            </w:r>
          </w:p>
        </w:tc>
      </w:tr>
      <w:tr w:rsidR="00EF0CC6" w:rsidRPr="00ED0734" w:rsidTr="00B829B2">
        <w:trPr>
          <w:trHeight w:val="343"/>
        </w:trPr>
        <w:tc>
          <w:tcPr>
            <w:tcW w:w="3369" w:type="dxa"/>
            <w:vMerge/>
            <w:tcBorders>
              <w:left w:val="single" w:sz="18" w:space="0" w:color="auto"/>
              <w:right w:val="single" w:sz="18" w:space="0" w:color="auto"/>
            </w:tcBorders>
          </w:tcPr>
          <w:p w:rsidR="00EF0CC6" w:rsidRDefault="00EF0CC6" w:rsidP="00B829B2">
            <w:pPr>
              <w:jc w:val="both"/>
              <w:rPr>
                <w:b/>
                <w:i/>
                <w:sz w:val="28"/>
                <w:szCs w:val="28"/>
              </w:rPr>
            </w:pPr>
          </w:p>
        </w:tc>
        <w:tc>
          <w:tcPr>
            <w:tcW w:w="3225" w:type="dxa"/>
            <w:tcBorders>
              <w:left w:val="single" w:sz="18" w:space="0" w:color="auto"/>
              <w:bottom w:val="single" w:sz="4" w:space="0" w:color="auto"/>
            </w:tcBorders>
          </w:tcPr>
          <w:p w:rsidR="00EF0CC6" w:rsidRDefault="00EF0CC6" w:rsidP="00B829B2">
            <w:pPr>
              <w:jc w:val="center"/>
              <w:rPr>
                <w:sz w:val="28"/>
                <w:szCs w:val="28"/>
              </w:rPr>
            </w:pPr>
            <w:r>
              <w:rPr>
                <w:sz w:val="28"/>
                <w:szCs w:val="28"/>
              </w:rPr>
              <w:t>1.</w:t>
            </w:r>
          </w:p>
        </w:tc>
        <w:tc>
          <w:tcPr>
            <w:tcW w:w="3295" w:type="dxa"/>
            <w:tcBorders>
              <w:bottom w:val="single" w:sz="4" w:space="0" w:color="auto"/>
              <w:right w:val="single" w:sz="18" w:space="0" w:color="auto"/>
            </w:tcBorders>
          </w:tcPr>
          <w:p w:rsidR="00EF0CC6" w:rsidRDefault="00EF0CC6" w:rsidP="00B829B2">
            <w:pPr>
              <w:jc w:val="center"/>
              <w:rPr>
                <w:sz w:val="28"/>
                <w:szCs w:val="28"/>
              </w:rPr>
            </w:pPr>
            <w:r>
              <w:rPr>
                <w:sz w:val="28"/>
                <w:szCs w:val="28"/>
              </w:rPr>
              <w:t>1</w:t>
            </w:r>
          </w:p>
        </w:tc>
      </w:tr>
      <w:tr w:rsidR="00EF0CC6" w:rsidRPr="00ED0734" w:rsidTr="00B829B2">
        <w:trPr>
          <w:trHeight w:val="343"/>
        </w:trPr>
        <w:tc>
          <w:tcPr>
            <w:tcW w:w="3369" w:type="dxa"/>
            <w:vMerge/>
            <w:tcBorders>
              <w:left w:val="single" w:sz="18" w:space="0" w:color="auto"/>
              <w:right w:val="single" w:sz="18" w:space="0" w:color="auto"/>
            </w:tcBorders>
          </w:tcPr>
          <w:p w:rsidR="00EF0CC6" w:rsidRDefault="00EF0CC6" w:rsidP="00B829B2">
            <w:pPr>
              <w:jc w:val="both"/>
              <w:rPr>
                <w:b/>
                <w:i/>
                <w:sz w:val="28"/>
                <w:szCs w:val="28"/>
              </w:rPr>
            </w:pPr>
          </w:p>
        </w:tc>
        <w:tc>
          <w:tcPr>
            <w:tcW w:w="3225" w:type="dxa"/>
            <w:tcBorders>
              <w:left w:val="single" w:sz="18" w:space="0" w:color="auto"/>
              <w:bottom w:val="single" w:sz="4" w:space="0" w:color="auto"/>
            </w:tcBorders>
          </w:tcPr>
          <w:p w:rsidR="00EF0CC6" w:rsidRDefault="00EF0CC6" w:rsidP="00B829B2">
            <w:pPr>
              <w:jc w:val="center"/>
              <w:rPr>
                <w:sz w:val="28"/>
                <w:szCs w:val="28"/>
              </w:rPr>
            </w:pPr>
            <w:r>
              <w:rPr>
                <w:sz w:val="28"/>
                <w:szCs w:val="28"/>
              </w:rPr>
              <w:t>2.</w:t>
            </w:r>
          </w:p>
        </w:tc>
        <w:tc>
          <w:tcPr>
            <w:tcW w:w="3295" w:type="dxa"/>
            <w:tcBorders>
              <w:bottom w:val="single" w:sz="4" w:space="0" w:color="auto"/>
              <w:right w:val="single" w:sz="18" w:space="0" w:color="auto"/>
            </w:tcBorders>
          </w:tcPr>
          <w:p w:rsidR="00EF0CC6" w:rsidRDefault="00EF0CC6" w:rsidP="00B829B2">
            <w:pPr>
              <w:jc w:val="center"/>
              <w:rPr>
                <w:sz w:val="28"/>
                <w:szCs w:val="28"/>
              </w:rPr>
            </w:pPr>
            <w:r>
              <w:rPr>
                <w:sz w:val="28"/>
                <w:szCs w:val="28"/>
              </w:rPr>
              <w:t>1</w:t>
            </w:r>
          </w:p>
        </w:tc>
      </w:tr>
      <w:tr w:rsidR="00EF0CC6" w:rsidRPr="00ED0734" w:rsidTr="00B829B2">
        <w:trPr>
          <w:trHeight w:val="343"/>
        </w:trPr>
        <w:tc>
          <w:tcPr>
            <w:tcW w:w="3369" w:type="dxa"/>
            <w:vMerge/>
            <w:tcBorders>
              <w:left w:val="single" w:sz="18" w:space="0" w:color="auto"/>
              <w:right w:val="single" w:sz="18" w:space="0" w:color="auto"/>
            </w:tcBorders>
          </w:tcPr>
          <w:p w:rsidR="00EF0CC6" w:rsidRDefault="00EF0CC6" w:rsidP="00B829B2">
            <w:pPr>
              <w:jc w:val="both"/>
              <w:rPr>
                <w:b/>
                <w:i/>
                <w:sz w:val="28"/>
                <w:szCs w:val="28"/>
              </w:rPr>
            </w:pPr>
          </w:p>
        </w:tc>
        <w:tc>
          <w:tcPr>
            <w:tcW w:w="3225" w:type="dxa"/>
            <w:tcBorders>
              <w:left w:val="single" w:sz="18" w:space="0" w:color="auto"/>
              <w:bottom w:val="single" w:sz="4" w:space="0" w:color="auto"/>
            </w:tcBorders>
          </w:tcPr>
          <w:p w:rsidR="00EF0CC6" w:rsidRDefault="00EF0CC6" w:rsidP="00B829B2">
            <w:pPr>
              <w:jc w:val="center"/>
              <w:rPr>
                <w:sz w:val="28"/>
                <w:szCs w:val="28"/>
              </w:rPr>
            </w:pPr>
            <w:r>
              <w:rPr>
                <w:sz w:val="28"/>
                <w:szCs w:val="28"/>
              </w:rPr>
              <w:t>3.</w:t>
            </w:r>
          </w:p>
        </w:tc>
        <w:tc>
          <w:tcPr>
            <w:tcW w:w="3295" w:type="dxa"/>
            <w:tcBorders>
              <w:bottom w:val="single" w:sz="4" w:space="0" w:color="auto"/>
              <w:right w:val="single" w:sz="18" w:space="0" w:color="auto"/>
            </w:tcBorders>
          </w:tcPr>
          <w:p w:rsidR="00EF0CC6" w:rsidRDefault="00EF0CC6" w:rsidP="00B829B2">
            <w:pPr>
              <w:jc w:val="center"/>
              <w:rPr>
                <w:sz w:val="28"/>
                <w:szCs w:val="28"/>
              </w:rPr>
            </w:pPr>
            <w:r>
              <w:rPr>
                <w:sz w:val="28"/>
                <w:szCs w:val="28"/>
              </w:rPr>
              <w:t>1</w:t>
            </w:r>
          </w:p>
        </w:tc>
      </w:tr>
      <w:tr w:rsidR="00B829B2" w:rsidRPr="00ED0734" w:rsidTr="00B829B2">
        <w:trPr>
          <w:trHeight w:val="343"/>
        </w:trPr>
        <w:tc>
          <w:tcPr>
            <w:tcW w:w="3369" w:type="dxa"/>
            <w:vMerge/>
            <w:tcBorders>
              <w:left w:val="single" w:sz="18" w:space="0" w:color="auto"/>
              <w:right w:val="single" w:sz="18" w:space="0" w:color="auto"/>
            </w:tcBorders>
          </w:tcPr>
          <w:p w:rsidR="00B829B2" w:rsidRDefault="00B829B2" w:rsidP="00B829B2">
            <w:pPr>
              <w:jc w:val="both"/>
              <w:rPr>
                <w:b/>
                <w:i/>
                <w:sz w:val="28"/>
                <w:szCs w:val="28"/>
              </w:rPr>
            </w:pPr>
          </w:p>
        </w:tc>
        <w:tc>
          <w:tcPr>
            <w:tcW w:w="3225" w:type="dxa"/>
            <w:tcBorders>
              <w:left w:val="single" w:sz="18" w:space="0" w:color="auto"/>
              <w:bottom w:val="single" w:sz="4" w:space="0" w:color="auto"/>
            </w:tcBorders>
          </w:tcPr>
          <w:p w:rsidR="00B829B2" w:rsidRPr="00C37F0D" w:rsidRDefault="00B829B2" w:rsidP="00B829B2">
            <w:pPr>
              <w:jc w:val="center"/>
              <w:rPr>
                <w:sz w:val="28"/>
                <w:szCs w:val="28"/>
              </w:rPr>
            </w:pPr>
            <w:r>
              <w:rPr>
                <w:sz w:val="28"/>
                <w:szCs w:val="28"/>
              </w:rPr>
              <w:t>4.</w:t>
            </w:r>
          </w:p>
        </w:tc>
        <w:tc>
          <w:tcPr>
            <w:tcW w:w="3295" w:type="dxa"/>
            <w:tcBorders>
              <w:bottom w:val="single" w:sz="4" w:space="0" w:color="auto"/>
              <w:right w:val="single" w:sz="18" w:space="0" w:color="auto"/>
            </w:tcBorders>
          </w:tcPr>
          <w:p w:rsidR="00B829B2" w:rsidRPr="00C37F0D" w:rsidRDefault="00EF0CC6" w:rsidP="00B829B2">
            <w:pPr>
              <w:jc w:val="center"/>
              <w:rPr>
                <w:sz w:val="28"/>
                <w:szCs w:val="28"/>
              </w:rPr>
            </w:pPr>
            <w:r>
              <w:rPr>
                <w:sz w:val="28"/>
                <w:szCs w:val="28"/>
              </w:rPr>
              <w:t>1</w:t>
            </w:r>
          </w:p>
        </w:tc>
      </w:tr>
      <w:tr w:rsidR="00B829B2" w:rsidRPr="00ED0734" w:rsidTr="00B829B2">
        <w:trPr>
          <w:trHeight w:val="300"/>
        </w:trPr>
        <w:tc>
          <w:tcPr>
            <w:tcW w:w="3369" w:type="dxa"/>
            <w:vMerge/>
            <w:tcBorders>
              <w:left w:val="single" w:sz="18" w:space="0" w:color="auto"/>
              <w:right w:val="single" w:sz="18" w:space="0" w:color="auto"/>
            </w:tcBorders>
          </w:tcPr>
          <w:p w:rsidR="00B829B2" w:rsidRDefault="00B829B2" w:rsidP="00B829B2">
            <w:pPr>
              <w:jc w:val="both"/>
              <w:rPr>
                <w:b/>
                <w:i/>
                <w:sz w:val="28"/>
                <w:szCs w:val="28"/>
              </w:rPr>
            </w:pPr>
          </w:p>
        </w:tc>
        <w:tc>
          <w:tcPr>
            <w:tcW w:w="3225" w:type="dxa"/>
            <w:tcBorders>
              <w:top w:val="single" w:sz="4" w:space="0" w:color="auto"/>
              <w:left w:val="single" w:sz="18" w:space="0" w:color="auto"/>
              <w:bottom w:val="single" w:sz="4" w:space="0" w:color="auto"/>
            </w:tcBorders>
          </w:tcPr>
          <w:p w:rsidR="00B829B2" w:rsidRPr="00C37F0D" w:rsidRDefault="00B829B2" w:rsidP="00B829B2">
            <w:pPr>
              <w:jc w:val="center"/>
              <w:rPr>
                <w:sz w:val="28"/>
                <w:szCs w:val="28"/>
              </w:rPr>
            </w:pPr>
            <w:r>
              <w:rPr>
                <w:sz w:val="28"/>
                <w:szCs w:val="28"/>
              </w:rPr>
              <w:t>5.</w:t>
            </w:r>
          </w:p>
        </w:tc>
        <w:tc>
          <w:tcPr>
            <w:tcW w:w="3295" w:type="dxa"/>
            <w:tcBorders>
              <w:top w:val="single" w:sz="4" w:space="0" w:color="auto"/>
              <w:bottom w:val="single" w:sz="4" w:space="0" w:color="auto"/>
              <w:right w:val="single" w:sz="18" w:space="0" w:color="auto"/>
            </w:tcBorders>
          </w:tcPr>
          <w:p w:rsidR="00B829B2" w:rsidRPr="00C37F0D" w:rsidRDefault="00EF0CC6" w:rsidP="00B829B2">
            <w:pPr>
              <w:tabs>
                <w:tab w:val="left" w:pos="1290"/>
                <w:tab w:val="center" w:pos="1539"/>
              </w:tabs>
              <w:jc w:val="center"/>
              <w:rPr>
                <w:sz w:val="28"/>
                <w:szCs w:val="28"/>
              </w:rPr>
            </w:pPr>
            <w:r>
              <w:rPr>
                <w:sz w:val="28"/>
                <w:szCs w:val="28"/>
              </w:rPr>
              <w:t>1</w:t>
            </w:r>
          </w:p>
        </w:tc>
      </w:tr>
      <w:tr w:rsidR="00B829B2" w:rsidRPr="00ED0734" w:rsidTr="00B829B2">
        <w:tc>
          <w:tcPr>
            <w:tcW w:w="3369" w:type="dxa"/>
            <w:vMerge/>
            <w:tcBorders>
              <w:left w:val="single" w:sz="18" w:space="0" w:color="auto"/>
              <w:bottom w:val="single" w:sz="18" w:space="0" w:color="auto"/>
              <w:right w:val="single" w:sz="18" w:space="0" w:color="auto"/>
            </w:tcBorders>
          </w:tcPr>
          <w:p w:rsidR="00B829B2" w:rsidRPr="00ED0734" w:rsidRDefault="00B829B2" w:rsidP="00B829B2">
            <w:pPr>
              <w:jc w:val="both"/>
              <w:rPr>
                <w:b/>
                <w:i/>
                <w:sz w:val="28"/>
                <w:szCs w:val="28"/>
              </w:rPr>
            </w:pPr>
          </w:p>
        </w:tc>
        <w:tc>
          <w:tcPr>
            <w:tcW w:w="6520" w:type="dxa"/>
            <w:gridSpan w:val="2"/>
            <w:tcBorders>
              <w:top w:val="single" w:sz="4" w:space="0" w:color="auto"/>
              <w:left w:val="single" w:sz="18" w:space="0" w:color="auto"/>
              <w:bottom w:val="single" w:sz="18" w:space="0" w:color="auto"/>
              <w:right w:val="single" w:sz="18" w:space="0" w:color="auto"/>
            </w:tcBorders>
          </w:tcPr>
          <w:p w:rsidR="00EF0CC6" w:rsidRPr="007D4576" w:rsidRDefault="00EF0CC6" w:rsidP="00EF0CC6">
            <w:pPr>
              <w:autoSpaceDE w:val="0"/>
              <w:autoSpaceDN w:val="0"/>
              <w:adjustRightInd w:val="0"/>
              <w:rPr>
                <w:sz w:val="28"/>
                <w:szCs w:val="28"/>
              </w:rPr>
            </w:pPr>
            <w:r w:rsidRPr="00EF0CC6">
              <w:rPr>
                <w:sz w:val="28"/>
                <w:szCs w:val="28"/>
              </w:rPr>
              <w:t>Výuka probíhá v učebnách.</w:t>
            </w:r>
          </w:p>
        </w:tc>
      </w:tr>
      <w:tr w:rsidR="00B829B2" w:rsidRPr="00ED0734" w:rsidTr="00B829B2">
        <w:tc>
          <w:tcPr>
            <w:tcW w:w="3369" w:type="dxa"/>
            <w:tcBorders>
              <w:top w:val="single" w:sz="18" w:space="0" w:color="auto"/>
              <w:left w:val="single" w:sz="18" w:space="0" w:color="auto"/>
              <w:bottom w:val="single" w:sz="18" w:space="0" w:color="auto"/>
              <w:right w:val="single" w:sz="18" w:space="0" w:color="auto"/>
            </w:tcBorders>
          </w:tcPr>
          <w:p w:rsidR="00B829B2" w:rsidRPr="00ED0734" w:rsidRDefault="00B829B2" w:rsidP="00B829B2">
            <w:pPr>
              <w:jc w:val="both"/>
              <w:rPr>
                <w:b/>
                <w:i/>
                <w:sz w:val="28"/>
                <w:szCs w:val="28"/>
              </w:rPr>
            </w:pPr>
            <w:r>
              <w:rPr>
                <w:b/>
                <w:i/>
                <w:sz w:val="28"/>
                <w:szCs w:val="28"/>
              </w:rPr>
              <w:t>Průřezová témata</w:t>
            </w:r>
          </w:p>
        </w:tc>
        <w:tc>
          <w:tcPr>
            <w:tcW w:w="6520" w:type="dxa"/>
            <w:gridSpan w:val="2"/>
            <w:tcBorders>
              <w:top w:val="single" w:sz="18" w:space="0" w:color="auto"/>
              <w:left w:val="single" w:sz="18" w:space="0" w:color="auto"/>
              <w:bottom w:val="single" w:sz="18" w:space="0" w:color="auto"/>
              <w:right w:val="single" w:sz="18" w:space="0" w:color="auto"/>
            </w:tcBorders>
          </w:tcPr>
          <w:p w:rsidR="002D52D0" w:rsidRPr="002D52D0" w:rsidRDefault="00B829B2" w:rsidP="002D52D0">
            <w:pPr>
              <w:rPr>
                <w:sz w:val="28"/>
                <w:szCs w:val="28"/>
              </w:rPr>
            </w:pPr>
            <w:r w:rsidRPr="00B829B2">
              <w:rPr>
                <w:b/>
                <w:sz w:val="28"/>
                <w:szCs w:val="28"/>
              </w:rPr>
              <w:t>Osobnostní a sociální výchova</w:t>
            </w:r>
            <w:r w:rsidRPr="00B829B2">
              <w:rPr>
                <w:sz w:val="28"/>
                <w:szCs w:val="28"/>
              </w:rPr>
              <w:t xml:space="preserve"> –</w:t>
            </w:r>
            <w:r w:rsidR="002D52D0" w:rsidRPr="002D52D0">
              <w:rPr>
                <w:sz w:val="28"/>
                <w:szCs w:val="28"/>
              </w:rPr>
              <w:t>psychohygiena,</w:t>
            </w:r>
          </w:p>
          <w:p w:rsidR="00B829B2" w:rsidRPr="002D52D0" w:rsidRDefault="002D52D0" w:rsidP="00B829B2">
            <w:pPr>
              <w:rPr>
                <w:sz w:val="28"/>
                <w:szCs w:val="28"/>
              </w:rPr>
            </w:pPr>
            <w:r w:rsidRPr="002D52D0">
              <w:rPr>
                <w:sz w:val="28"/>
                <w:szCs w:val="28"/>
              </w:rPr>
              <w:t>kreativita, komunikace</w:t>
            </w:r>
          </w:p>
        </w:tc>
      </w:tr>
      <w:tr w:rsidR="00B829B2" w:rsidRPr="00ED0734" w:rsidTr="00B829B2">
        <w:tc>
          <w:tcPr>
            <w:tcW w:w="3369" w:type="dxa"/>
            <w:tcBorders>
              <w:top w:val="single" w:sz="18" w:space="0" w:color="auto"/>
              <w:left w:val="single" w:sz="18" w:space="0" w:color="auto"/>
              <w:bottom w:val="single" w:sz="18" w:space="0" w:color="auto"/>
              <w:right w:val="single" w:sz="18" w:space="0" w:color="auto"/>
            </w:tcBorders>
          </w:tcPr>
          <w:p w:rsidR="00B829B2" w:rsidRPr="00ED0734" w:rsidRDefault="00B829B2" w:rsidP="00B829B2">
            <w:pPr>
              <w:jc w:val="both"/>
              <w:rPr>
                <w:b/>
                <w:i/>
                <w:sz w:val="28"/>
                <w:szCs w:val="28"/>
              </w:rPr>
            </w:pPr>
            <w:r>
              <w:rPr>
                <w:b/>
                <w:i/>
                <w:sz w:val="28"/>
                <w:szCs w:val="28"/>
              </w:rPr>
              <w:t>Metody a formy práce</w:t>
            </w:r>
          </w:p>
        </w:tc>
        <w:tc>
          <w:tcPr>
            <w:tcW w:w="6520" w:type="dxa"/>
            <w:gridSpan w:val="2"/>
            <w:tcBorders>
              <w:top w:val="single" w:sz="18" w:space="0" w:color="auto"/>
              <w:left w:val="single" w:sz="18" w:space="0" w:color="auto"/>
              <w:bottom w:val="single" w:sz="18" w:space="0" w:color="auto"/>
              <w:right w:val="single" w:sz="18" w:space="0" w:color="auto"/>
            </w:tcBorders>
          </w:tcPr>
          <w:p w:rsidR="00B829B2" w:rsidRPr="002D52D0" w:rsidRDefault="002D52D0" w:rsidP="00B829B2">
            <w:pPr>
              <w:autoSpaceDE w:val="0"/>
              <w:autoSpaceDN w:val="0"/>
              <w:adjustRightInd w:val="0"/>
              <w:rPr>
                <w:sz w:val="28"/>
                <w:szCs w:val="28"/>
              </w:rPr>
            </w:pPr>
            <w:r w:rsidRPr="002D52D0">
              <w:rPr>
                <w:sz w:val="28"/>
                <w:szCs w:val="28"/>
              </w:rPr>
              <w:t>Skupinová práce, samostatná práce, problémové učení, poslech, didaktické hry, krátkodobé projekty, veřejná vystoupení.</w:t>
            </w:r>
          </w:p>
        </w:tc>
      </w:tr>
      <w:tr w:rsidR="00B829B2" w:rsidRPr="00ED0734" w:rsidTr="00B829B2">
        <w:tc>
          <w:tcPr>
            <w:tcW w:w="9889" w:type="dxa"/>
            <w:gridSpan w:val="3"/>
            <w:tcBorders>
              <w:top w:val="single" w:sz="18" w:space="0" w:color="auto"/>
              <w:left w:val="single" w:sz="18" w:space="0" w:color="auto"/>
              <w:right w:val="single" w:sz="18" w:space="0" w:color="auto"/>
            </w:tcBorders>
          </w:tcPr>
          <w:p w:rsidR="00B829B2" w:rsidRPr="00ED0734" w:rsidRDefault="00B829B2" w:rsidP="00B829B2">
            <w:pPr>
              <w:jc w:val="both"/>
              <w:rPr>
                <w:sz w:val="28"/>
                <w:szCs w:val="28"/>
              </w:rPr>
            </w:pPr>
            <w:r w:rsidRPr="00CE3E7A">
              <w:rPr>
                <w:b/>
                <w:i/>
                <w:sz w:val="28"/>
                <w:szCs w:val="28"/>
              </w:rPr>
              <w:t>Výchovné a vzdělávací strategie – rozvoj klíčových kompetencí</w:t>
            </w:r>
          </w:p>
        </w:tc>
      </w:tr>
      <w:tr w:rsidR="00B829B2" w:rsidRPr="00ED0734" w:rsidTr="00B829B2">
        <w:tc>
          <w:tcPr>
            <w:tcW w:w="3369" w:type="dxa"/>
            <w:tcBorders>
              <w:top w:val="single" w:sz="12" w:space="0" w:color="auto"/>
              <w:left w:val="single" w:sz="18" w:space="0" w:color="auto"/>
              <w:right w:val="single" w:sz="18" w:space="0" w:color="auto"/>
            </w:tcBorders>
          </w:tcPr>
          <w:p w:rsidR="00B829B2" w:rsidRDefault="00B829B2" w:rsidP="00B829B2">
            <w:pPr>
              <w:jc w:val="both"/>
              <w:rPr>
                <w:b/>
                <w:i/>
                <w:sz w:val="28"/>
                <w:szCs w:val="28"/>
              </w:rPr>
            </w:pPr>
          </w:p>
          <w:p w:rsidR="00B829B2" w:rsidRPr="00CE3E7A" w:rsidRDefault="00B829B2" w:rsidP="00B829B2">
            <w:pPr>
              <w:jc w:val="both"/>
              <w:rPr>
                <w:b/>
                <w:i/>
                <w:sz w:val="28"/>
                <w:szCs w:val="28"/>
              </w:rPr>
            </w:pPr>
            <w:r w:rsidRPr="00CE3E7A">
              <w:rPr>
                <w:b/>
                <w:i/>
                <w:sz w:val="28"/>
                <w:szCs w:val="28"/>
              </w:rPr>
              <w:t>k učení</w:t>
            </w:r>
          </w:p>
        </w:tc>
        <w:tc>
          <w:tcPr>
            <w:tcW w:w="6520" w:type="dxa"/>
            <w:gridSpan w:val="2"/>
            <w:tcBorders>
              <w:top w:val="single" w:sz="12" w:space="0" w:color="auto"/>
              <w:left w:val="single" w:sz="18" w:space="0" w:color="auto"/>
              <w:right w:val="single" w:sz="18" w:space="0" w:color="auto"/>
            </w:tcBorders>
          </w:tcPr>
          <w:p w:rsidR="002D52D0" w:rsidRPr="002D52D0" w:rsidRDefault="00B829B2" w:rsidP="002D52D0">
            <w:pPr>
              <w:rPr>
                <w:sz w:val="28"/>
                <w:szCs w:val="28"/>
              </w:rPr>
            </w:pPr>
            <w:r w:rsidRPr="002D52D0">
              <w:rPr>
                <w:sz w:val="28"/>
                <w:szCs w:val="28"/>
              </w:rPr>
              <w:t xml:space="preserve">• </w:t>
            </w:r>
            <w:r w:rsidR="002D52D0" w:rsidRPr="002D52D0">
              <w:rPr>
                <w:sz w:val="28"/>
                <w:szCs w:val="28"/>
              </w:rPr>
              <w:t xml:space="preserve">vést žáky ke zpěvu na základě svých dispozic </w:t>
            </w:r>
            <w:proofErr w:type="spellStart"/>
            <w:r w:rsidR="002D52D0" w:rsidRPr="002D52D0">
              <w:rPr>
                <w:sz w:val="28"/>
                <w:szCs w:val="28"/>
              </w:rPr>
              <w:t>intonač</w:t>
            </w:r>
            <w:proofErr w:type="spellEnd"/>
            <w:r w:rsidR="002D52D0">
              <w:rPr>
                <w:sz w:val="28"/>
                <w:szCs w:val="28"/>
              </w:rPr>
              <w:t>-</w:t>
            </w:r>
            <w:r w:rsidR="002D52D0" w:rsidRPr="002D52D0">
              <w:rPr>
                <w:sz w:val="28"/>
                <w:szCs w:val="28"/>
              </w:rPr>
              <w:t>ně čistě a rytmicky přesně v jednohlase</w:t>
            </w:r>
          </w:p>
          <w:p w:rsidR="002D52D0" w:rsidRPr="002D52D0" w:rsidRDefault="002D52D0" w:rsidP="002D52D0">
            <w:pPr>
              <w:rPr>
                <w:sz w:val="28"/>
                <w:szCs w:val="28"/>
              </w:rPr>
            </w:pPr>
            <w:r w:rsidRPr="002D52D0">
              <w:rPr>
                <w:sz w:val="28"/>
                <w:szCs w:val="28"/>
              </w:rPr>
              <w:t xml:space="preserve">• </w:t>
            </w:r>
            <w:proofErr w:type="gramStart"/>
            <w:r w:rsidRPr="002D52D0">
              <w:rPr>
                <w:sz w:val="28"/>
                <w:szCs w:val="28"/>
              </w:rPr>
              <w:t>vést  žáky</w:t>
            </w:r>
            <w:proofErr w:type="gramEnd"/>
            <w:r w:rsidRPr="002D52D0">
              <w:rPr>
                <w:sz w:val="28"/>
                <w:szCs w:val="28"/>
              </w:rPr>
              <w:t xml:space="preserve"> k užívání správné terminologie  a </w:t>
            </w:r>
            <w:proofErr w:type="spellStart"/>
            <w:r w:rsidRPr="002D52D0">
              <w:rPr>
                <w:sz w:val="28"/>
                <w:szCs w:val="28"/>
              </w:rPr>
              <w:t>symboli</w:t>
            </w:r>
            <w:r>
              <w:rPr>
                <w:sz w:val="28"/>
                <w:szCs w:val="28"/>
              </w:rPr>
              <w:t>-</w:t>
            </w:r>
            <w:r w:rsidRPr="002D52D0">
              <w:rPr>
                <w:sz w:val="28"/>
                <w:szCs w:val="28"/>
              </w:rPr>
              <w:t>ky</w:t>
            </w:r>
            <w:proofErr w:type="spellEnd"/>
          </w:p>
          <w:p w:rsidR="00B829B2" w:rsidRPr="002D52D0" w:rsidRDefault="002D52D0" w:rsidP="00B829B2">
            <w:pPr>
              <w:rPr>
                <w:sz w:val="28"/>
                <w:szCs w:val="28"/>
              </w:rPr>
            </w:pPr>
            <w:r w:rsidRPr="002D52D0">
              <w:rPr>
                <w:sz w:val="28"/>
                <w:szCs w:val="28"/>
              </w:rPr>
              <w:t>• umožňovat každému žákovi zažít úspěch</w:t>
            </w:r>
          </w:p>
        </w:tc>
      </w:tr>
      <w:tr w:rsidR="00B829B2" w:rsidRPr="00ED0734" w:rsidTr="00B829B2">
        <w:tc>
          <w:tcPr>
            <w:tcW w:w="3369" w:type="dxa"/>
            <w:tcBorders>
              <w:left w:val="single" w:sz="18" w:space="0" w:color="auto"/>
              <w:right w:val="single" w:sz="18" w:space="0" w:color="auto"/>
            </w:tcBorders>
          </w:tcPr>
          <w:p w:rsidR="00B829B2" w:rsidRPr="00CE3E7A" w:rsidRDefault="00B829B2" w:rsidP="00B829B2">
            <w:pPr>
              <w:jc w:val="both"/>
              <w:rPr>
                <w:b/>
                <w:i/>
                <w:sz w:val="28"/>
                <w:szCs w:val="28"/>
              </w:rPr>
            </w:pPr>
            <w:r w:rsidRPr="00CE3E7A">
              <w:rPr>
                <w:b/>
                <w:i/>
                <w:sz w:val="28"/>
                <w:szCs w:val="28"/>
              </w:rPr>
              <w:t>k řešení problémů</w:t>
            </w:r>
          </w:p>
        </w:tc>
        <w:tc>
          <w:tcPr>
            <w:tcW w:w="6520" w:type="dxa"/>
            <w:gridSpan w:val="2"/>
            <w:tcBorders>
              <w:left w:val="single" w:sz="18" w:space="0" w:color="auto"/>
              <w:right w:val="single" w:sz="18" w:space="0" w:color="auto"/>
            </w:tcBorders>
          </w:tcPr>
          <w:p w:rsidR="002D52D0" w:rsidRPr="002D52D0" w:rsidRDefault="00B829B2" w:rsidP="002D52D0">
            <w:pPr>
              <w:rPr>
                <w:sz w:val="28"/>
                <w:szCs w:val="28"/>
              </w:rPr>
            </w:pPr>
            <w:r w:rsidRPr="002D52D0">
              <w:rPr>
                <w:sz w:val="28"/>
                <w:szCs w:val="28"/>
              </w:rPr>
              <w:t xml:space="preserve">• </w:t>
            </w:r>
            <w:r w:rsidR="002D52D0" w:rsidRPr="002D52D0">
              <w:rPr>
                <w:sz w:val="28"/>
                <w:szCs w:val="28"/>
              </w:rPr>
              <w:t>učit žáky rozlišovat j</w:t>
            </w:r>
            <w:r w:rsidR="002D52D0">
              <w:rPr>
                <w:sz w:val="28"/>
                <w:szCs w:val="28"/>
              </w:rPr>
              <w:t>ednotlivé kvality tónů, rozpoznat</w:t>
            </w:r>
            <w:r w:rsidR="002D52D0" w:rsidRPr="002D52D0">
              <w:rPr>
                <w:sz w:val="28"/>
                <w:szCs w:val="28"/>
              </w:rPr>
              <w:t xml:space="preserve"> výrazné tempové a dynamické změny v proudu znějící hudby </w:t>
            </w:r>
          </w:p>
          <w:p w:rsidR="002D52D0" w:rsidRPr="002D52D0" w:rsidRDefault="002D52D0" w:rsidP="002D52D0">
            <w:pPr>
              <w:rPr>
                <w:sz w:val="28"/>
                <w:szCs w:val="28"/>
              </w:rPr>
            </w:pPr>
            <w:r w:rsidRPr="002D52D0">
              <w:rPr>
                <w:sz w:val="28"/>
                <w:szCs w:val="28"/>
              </w:rPr>
              <w:t xml:space="preserve">• učit žáky rozpoznat v proudu znějící hudby </w:t>
            </w:r>
            <w:r>
              <w:rPr>
                <w:sz w:val="28"/>
                <w:szCs w:val="28"/>
              </w:rPr>
              <w:t xml:space="preserve">některé </w:t>
            </w:r>
            <w:r>
              <w:rPr>
                <w:sz w:val="28"/>
                <w:szCs w:val="28"/>
              </w:rPr>
              <w:lastRenderedPageBreak/>
              <w:t>hudební nástroje, odlišit</w:t>
            </w:r>
            <w:r w:rsidRPr="002D52D0">
              <w:rPr>
                <w:sz w:val="28"/>
                <w:szCs w:val="28"/>
              </w:rPr>
              <w:t xml:space="preserve"> hudbu vokální, instrumentální a vokálně instrumentální</w:t>
            </w:r>
          </w:p>
          <w:p w:rsidR="002D52D0" w:rsidRPr="002D52D0" w:rsidRDefault="002D52D0" w:rsidP="002D52D0">
            <w:pPr>
              <w:rPr>
                <w:sz w:val="28"/>
                <w:szCs w:val="28"/>
              </w:rPr>
            </w:pPr>
            <w:r w:rsidRPr="002D52D0">
              <w:rPr>
                <w:sz w:val="28"/>
                <w:szCs w:val="28"/>
              </w:rPr>
              <w:t xml:space="preserve">• </w:t>
            </w:r>
            <w:proofErr w:type="gramStart"/>
            <w:r w:rsidRPr="002D52D0">
              <w:rPr>
                <w:sz w:val="28"/>
                <w:szCs w:val="28"/>
              </w:rPr>
              <w:t>sledovat  při</w:t>
            </w:r>
            <w:proofErr w:type="gramEnd"/>
            <w:r w:rsidRPr="002D52D0">
              <w:rPr>
                <w:sz w:val="28"/>
                <w:szCs w:val="28"/>
              </w:rPr>
              <w:t xml:space="preserve"> hodině pokrok všech žáků </w:t>
            </w:r>
          </w:p>
          <w:p w:rsidR="00B829B2" w:rsidRPr="002D52D0" w:rsidRDefault="002D52D0" w:rsidP="00B829B2">
            <w:pPr>
              <w:rPr>
                <w:sz w:val="28"/>
                <w:szCs w:val="28"/>
              </w:rPr>
            </w:pPr>
            <w:r w:rsidRPr="002D52D0">
              <w:rPr>
                <w:sz w:val="28"/>
                <w:szCs w:val="28"/>
              </w:rPr>
              <w:t xml:space="preserve">• </w:t>
            </w:r>
            <w:proofErr w:type="gramStart"/>
            <w:r w:rsidRPr="002D52D0">
              <w:rPr>
                <w:sz w:val="28"/>
                <w:szCs w:val="28"/>
              </w:rPr>
              <w:t>vést  žáky</w:t>
            </w:r>
            <w:proofErr w:type="gramEnd"/>
            <w:r w:rsidRPr="002D52D0">
              <w:rPr>
                <w:sz w:val="28"/>
                <w:szCs w:val="28"/>
              </w:rPr>
              <w:t xml:space="preserve"> k vzájemnému naslouchání</w:t>
            </w:r>
          </w:p>
        </w:tc>
      </w:tr>
      <w:tr w:rsidR="00B829B2" w:rsidRPr="00ED0734" w:rsidTr="00B829B2">
        <w:tc>
          <w:tcPr>
            <w:tcW w:w="3369" w:type="dxa"/>
            <w:tcBorders>
              <w:left w:val="single" w:sz="18" w:space="0" w:color="auto"/>
              <w:right w:val="single" w:sz="18" w:space="0" w:color="auto"/>
            </w:tcBorders>
          </w:tcPr>
          <w:p w:rsidR="00B829B2" w:rsidRPr="00CE3E7A" w:rsidRDefault="00B829B2" w:rsidP="00B829B2">
            <w:pPr>
              <w:jc w:val="both"/>
              <w:rPr>
                <w:b/>
                <w:i/>
                <w:sz w:val="28"/>
                <w:szCs w:val="28"/>
              </w:rPr>
            </w:pPr>
            <w:r w:rsidRPr="00CE3E7A">
              <w:rPr>
                <w:b/>
                <w:i/>
                <w:sz w:val="28"/>
                <w:szCs w:val="28"/>
              </w:rPr>
              <w:t>komunikativní</w:t>
            </w:r>
          </w:p>
        </w:tc>
        <w:tc>
          <w:tcPr>
            <w:tcW w:w="6520" w:type="dxa"/>
            <w:gridSpan w:val="2"/>
            <w:tcBorders>
              <w:left w:val="single" w:sz="18" w:space="0" w:color="auto"/>
              <w:right w:val="single" w:sz="18" w:space="0" w:color="auto"/>
            </w:tcBorders>
          </w:tcPr>
          <w:p w:rsidR="002D52D0" w:rsidRPr="002D52D0" w:rsidRDefault="00B829B2" w:rsidP="002D52D0">
            <w:pPr>
              <w:rPr>
                <w:sz w:val="28"/>
                <w:szCs w:val="28"/>
              </w:rPr>
            </w:pPr>
            <w:r w:rsidRPr="002D52D0">
              <w:rPr>
                <w:sz w:val="28"/>
                <w:szCs w:val="28"/>
              </w:rPr>
              <w:t xml:space="preserve">• </w:t>
            </w:r>
            <w:r w:rsidR="002D52D0" w:rsidRPr="002D52D0">
              <w:rPr>
                <w:sz w:val="28"/>
                <w:szCs w:val="28"/>
              </w:rPr>
              <w:t>vést žáky k rytmizaci a melodizaci jednoduchého textu, improvizaci v rámci nejjednodušších hudebních forem</w:t>
            </w:r>
          </w:p>
          <w:p w:rsidR="002D52D0" w:rsidRPr="002D52D0" w:rsidRDefault="002D52D0" w:rsidP="002D52D0">
            <w:pPr>
              <w:rPr>
                <w:sz w:val="28"/>
                <w:szCs w:val="28"/>
              </w:rPr>
            </w:pPr>
            <w:r w:rsidRPr="002D52D0">
              <w:rPr>
                <w:sz w:val="28"/>
                <w:szCs w:val="28"/>
              </w:rPr>
              <w:t>• učit žáky reagovat pohybem na znějící hudbu, pohybem vyjadřovat metrum, tempo, dynamiku, směr melodie</w:t>
            </w:r>
          </w:p>
          <w:p w:rsidR="002D52D0" w:rsidRPr="002D52D0" w:rsidRDefault="002D52D0" w:rsidP="002D52D0">
            <w:pPr>
              <w:rPr>
                <w:sz w:val="28"/>
                <w:szCs w:val="28"/>
              </w:rPr>
            </w:pPr>
            <w:r w:rsidRPr="002D52D0">
              <w:rPr>
                <w:sz w:val="28"/>
                <w:szCs w:val="28"/>
              </w:rPr>
              <w:t>• zajímat se o náměty, názory, zkušenosti žáků</w:t>
            </w:r>
          </w:p>
          <w:p w:rsidR="00B829B2" w:rsidRPr="002D52D0" w:rsidRDefault="002D52D0" w:rsidP="00B829B2">
            <w:pPr>
              <w:rPr>
                <w:sz w:val="28"/>
                <w:szCs w:val="28"/>
              </w:rPr>
            </w:pPr>
            <w:r w:rsidRPr="002D52D0">
              <w:rPr>
                <w:sz w:val="28"/>
                <w:szCs w:val="28"/>
              </w:rPr>
              <w:t>• vytvářet příležitosti pro relevantní komunikaci mezi žáky</w:t>
            </w:r>
          </w:p>
        </w:tc>
      </w:tr>
      <w:tr w:rsidR="00B829B2" w:rsidRPr="00ED0734" w:rsidTr="00B829B2">
        <w:tc>
          <w:tcPr>
            <w:tcW w:w="3369" w:type="dxa"/>
            <w:tcBorders>
              <w:left w:val="single" w:sz="18" w:space="0" w:color="auto"/>
              <w:right w:val="single" w:sz="18" w:space="0" w:color="auto"/>
            </w:tcBorders>
          </w:tcPr>
          <w:p w:rsidR="00B829B2" w:rsidRPr="00CE3E7A" w:rsidRDefault="00B829B2" w:rsidP="00B829B2">
            <w:pPr>
              <w:jc w:val="both"/>
              <w:rPr>
                <w:b/>
                <w:i/>
                <w:sz w:val="28"/>
                <w:szCs w:val="28"/>
              </w:rPr>
            </w:pPr>
            <w:r w:rsidRPr="00CE3E7A">
              <w:rPr>
                <w:b/>
                <w:i/>
                <w:sz w:val="28"/>
                <w:szCs w:val="28"/>
              </w:rPr>
              <w:t>sociální a personální</w:t>
            </w:r>
          </w:p>
        </w:tc>
        <w:tc>
          <w:tcPr>
            <w:tcW w:w="6520" w:type="dxa"/>
            <w:gridSpan w:val="2"/>
            <w:tcBorders>
              <w:left w:val="single" w:sz="18" w:space="0" w:color="auto"/>
              <w:right w:val="single" w:sz="18" w:space="0" w:color="auto"/>
            </w:tcBorders>
          </w:tcPr>
          <w:p w:rsidR="002D52D0" w:rsidRPr="002D52D0" w:rsidRDefault="00B829B2" w:rsidP="002D52D0">
            <w:pPr>
              <w:rPr>
                <w:sz w:val="28"/>
                <w:szCs w:val="28"/>
              </w:rPr>
            </w:pPr>
            <w:r w:rsidRPr="002D52D0">
              <w:rPr>
                <w:sz w:val="28"/>
                <w:szCs w:val="28"/>
              </w:rPr>
              <w:t xml:space="preserve">• </w:t>
            </w:r>
            <w:r w:rsidR="002D52D0" w:rsidRPr="002D52D0">
              <w:rPr>
                <w:sz w:val="28"/>
                <w:szCs w:val="28"/>
              </w:rPr>
              <w:t xml:space="preserve">vést </w:t>
            </w:r>
            <w:proofErr w:type="gramStart"/>
            <w:r w:rsidR="002D52D0" w:rsidRPr="002D52D0">
              <w:rPr>
                <w:sz w:val="28"/>
                <w:szCs w:val="28"/>
              </w:rPr>
              <w:t>žáky  ke</w:t>
            </w:r>
            <w:proofErr w:type="gramEnd"/>
            <w:r w:rsidR="002D52D0" w:rsidRPr="002D52D0">
              <w:rPr>
                <w:sz w:val="28"/>
                <w:szCs w:val="28"/>
              </w:rPr>
              <w:t xml:space="preserve"> kritickému usuzování a posuzování žánrů a stylů hudby</w:t>
            </w:r>
          </w:p>
          <w:p w:rsidR="002D52D0" w:rsidRPr="002D52D0" w:rsidRDefault="002D52D0" w:rsidP="002D52D0">
            <w:pPr>
              <w:rPr>
                <w:sz w:val="28"/>
                <w:szCs w:val="28"/>
              </w:rPr>
            </w:pPr>
            <w:r w:rsidRPr="002D52D0">
              <w:rPr>
                <w:sz w:val="28"/>
                <w:szCs w:val="28"/>
              </w:rPr>
              <w:t xml:space="preserve">• vést </w:t>
            </w:r>
            <w:proofErr w:type="gramStart"/>
            <w:r w:rsidRPr="002D52D0">
              <w:rPr>
                <w:sz w:val="28"/>
                <w:szCs w:val="28"/>
              </w:rPr>
              <w:t>žáky  k</w:t>
            </w:r>
            <w:proofErr w:type="gramEnd"/>
            <w:r w:rsidRPr="002D52D0">
              <w:rPr>
                <w:sz w:val="28"/>
                <w:szCs w:val="28"/>
              </w:rPr>
              <w:t> vzájemnému naslouchání</w:t>
            </w:r>
          </w:p>
          <w:p w:rsidR="00B829B2" w:rsidRPr="002D52D0" w:rsidRDefault="002D52D0" w:rsidP="00B829B2">
            <w:pPr>
              <w:rPr>
                <w:sz w:val="28"/>
                <w:szCs w:val="28"/>
              </w:rPr>
            </w:pPr>
            <w:r w:rsidRPr="002D52D0">
              <w:rPr>
                <w:sz w:val="28"/>
                <w:szCs w:val="28"/>
              </w:rPr>
              <w:t xml:space="preserve">• vést </w:t>
            </w:r>
            <w:proofErr w:type="gramStart"/>
            <w:r w:rsidRPr="002D52D0">
              <w:rPr>
                <w:sz w:val="28"/>
                <w:szCs w:val="28"/>
              </w:rPr>
              <w:t>žáky  k</w:t>
            </w:r>
            <w:proofErr w:type="gramEnd"/>
            <w:r w:rsidRPr="002D52D0">
              <w:rPr>
                <w:sz w:val="28"/>
                <w:szCs w:val="28"/>
              </w:rPr>
              <w:t> tomu, aby brali ohled na druhé</w:t>
            </w:r>
          </w:p>
        </w:tc>
      </w:tr>
      <w:tr w:rsidR="00B829B2" w:rsidRPr="00ED0734" w:rsidTr="00B829B2">
        <w:tc>
          <w:tcPr>
            <w:tcW w:w="3369" w:type="dxa"/>
            <w:tcBorders>
              <w:left w:val="single" w:sz="18" w:space="0" w:color="auto"/>
              <w:right w:val="single" w:sz="18" w:space="0" w:color="auto"/>
            </w:tcBorders>
          </w:tcPr>
          <w:p w:rsidR="00B829B2" w:rsidRPr="003D7930" w:rsidRDefault="00B829B2" w:rsidP="00B829B2">
            <w:pPr>
              <w:jc w:val="both"/>
              <w:rPr>
                <w:b/>
                <w:i/>
                <w:sz w:val="28"/>
                <w:szCs w:val="28"/>
              </w:rPr>
            </w:pPr>
            <w:r w:rsidRPr="003D7930">
              <w:rPr>
                <w:b/>
                <w:i/>
                <w:sz w:val="28"/>
                <w:szCs w:val="28"/>
              </w:rPr>
              <w:t>občanské</w:t>
            </w:r>
          </w:p>
        </w:tc>
        <w:tc>
          <w:tcPr>
            <w:tcW w:w="6520" w:type="dxa"/>
            <w:gridSpan w:val="2"/>
            <w:tcBorders>
              <w:left w:val="single" w:sz="18" w:space="0" w:color="auto"/>
              <w:right w:val="single" w:sz="18" w:space="0" w:color="auto"/>
            </w:tcBorders>
          </w:tcPr>
          <w:p w:rsidR="002D52D0" w:rsidRPr="002D52D0" w:rsidRDefault="00B829B2" w:rsidP="002D52D0">
            <w:pPr>
              <w:rPr>
                <w:sz w:val="28"/>
                <w:szCs w:val="28"/>
              </w:rPr>
            </w:pPr>
            <w:r w:rsidRPr="002D52D0">
              <w:rPr>
                <w:sz w:val="28"/>
                <w:szCs w:val="28"/>
              </w:rPr>
              <w:t xml:space="preserve">• </w:t>
            </w:r>
            <w:r w:rsidR="002D52D0" w:rsidRPr="002D52D0">
              <w:rPr>
                <w:sz w:val="28"/>
                <w:szCs w:val="28"/>
              </w:rPr>
              <w:t xml:space="preserve">vést </w:t>
            </w:r>
            <w:proofErr w:type="gramStart"/>
            <w:r w:rsidR="002D52D0" w:rsidRPr="002D52D0">
              <w:rPr>
                <w:sz w:val="28"/>
                <w:szCs w:val="28"/>
              </w:rPr>
              <w:t>žáky  ke</w:t>
            </w:r>
            <w:proofErr w:type="gramEnd"/>
            <w:r w:rsidR="002D52D0" w:rsidRPr="002D52D0">
              <w:rPr>
                <w:sz w:val="28"/>
                <w:szCs w:val="28"/>
              </w:rPr>
              <w:t xml:space="preserve"> kritickému myšlení nad obsahy  hudeb</w:t>
            </w:r>
            <w:r w:rsidR="002D52D0">
              <w:rPr>
                <w:sz w:val="28"/>
                <w:szCs w:val="28"/>
              </w:rPr>
              <w:t>-</w:t>
            </w:r>
            <w:proofErr w:type="spellStart"/>
            <w:r w:rsidR="002D52D0" w:rsidRPr="002D52D0">
              <w:rPr>
                <w:sz w:val="28"/>
                <w:szCs w:val="28"/>
              </w:rPr>
              <w:t>ních</w:t>
            </w:r>
            <w:proofErr w:type="spellEnd"/>
            <w:r w:rsidR="002D52D0" w:rsidRPr="002D52D0">
              <w:rPr>
                <w:sz w:val="28"/>
                <w:szCs w:val="28"/>
              </w:rPr>
              <w:t xml:space="preserve"> děl</w:t>
            </w:r>
          </w:p>
          <w:p w:rsidR="00B829B2" w:rsidRPr="002D52D0" w:rsidRDefault="002D52D0" w:rsidP="00B829B2">
            <w:pPr>
              <w:rPr>
                <w:sz w:val="28"/>
                <w:szCs w:val="28"/>
              </w:rPr>
            </w:pPr>
            <w:r w:rsidRPr="002D52D0">
              <w:rPr>
                <w:sz w:val="28"/>
                <w:szCs w:val="28"/>
              </w:rPr>
              <w:t xml:space="preserve">• </w:t>
            </w:r>
            <w:proofErr w:type="gramStart"/>
            <w:r w:rsidRPr="002D52D0">
              <w:rPr>
                <w:sz w:val="28"/>
                <w:szCs w:val="28"/>
              </w:rPr>
              <w:t>umožňovat  žákům</w:t>
            </w:r>
            <w:proofErr w:type="gramEnd"/>
            <w:r w:rsidRPr="002D52D0">
              <w:rPr>
                <w:sz w:val="28"/>
                <w:szCs w:val="28"/>
              </w:rPr>
              <w:t>, aby se podíleli na utváření kritérií hodnocení činností nebo jejich výsledků</w:t>
            </w:r>
          </w:p>
        </w:tc>
      </w:tr>
      <w:tr w:rsidR="00B829B2" w:rsidRPr="00ED0734" w:rsidTr="00F76667">
        <w:tc>
          <w:tcPr>
            <w:tcW w:w="3369" w:type="dxa"/>
            <w:tcBorders>
              <w:left w:val="single" w:sz="18" w:space="0" w:color="auto"/>
              <w:right w:val="single" w:sz="18" w:space="0" w:color="auto"/>
            </w:tcBorders>
          </w:tcPr>
          <w:p w:rsidR="00B829B2" w:rsidRPr="003D7930" w:rsidRDefault="00B829B2" w:rsidP="00B829B2">
            <w:pPr>
              <w:jc w:val="both"/>
              <w:rPr>
                <w:b/>
                <w:i/>
                <w:sz w:val="28"/>
                <w:szCs w:val="28"/>
              </w:rPr>
            </w:pPr>
            <w:r w:rsidRPr="003D7930">
              <w:rPr>
                <w:b/>
                <w:i/>
                <w:sz w:val="28"/>
                <w:szCs w:val="28"/>
              </w:rPr>
              <w:t>pracovní</w:t>
            </w:r>
          </w:p>
        </w:tc>
        <w:tc>
          <w:tcPr>
            <w:tcW w:w="6520" w:type="dxa"/>
            <w:gridSpan w:val="2"/>
            <w:tcBorders>
              <w:left w:val="single" w:sz="18" w:space="0" w:color="auto"/>
              <w:right w:val="single" w:sz="18" w:space="0" w:color="auto"/>
            </w:tcBorders>
          </w:tcPr>
          <w:p w:rsidR="002D52D0" w:rsidRPr="002D52D0" w:rsidRDefault="00B829B2" w:rsidP="002D52D0">
            <w:pPr>
              <w:rPr>
                <w:sz w:val="28"/>
                <w:szCs w:val="28"/>
              </w:rPr>
            </w:pPr>
            <w:r w:rsidRPr="002D52D0">
              <w:rPr>
                <w:sz w:val="28"/>
                <w:szCs w:val="28"/>
              </w:rPr>
              <w:t xml:space="preserve">• </w:t>
            </w:r>
            <w:r w:rsidR="002D52D0" w:rsidRPr="002D52D0">
              <w:rPr>
                <w:sz w:val="28"/>
                <w:szCs w:val="28"/>
              </w:rPr>
              <w:t>učit žáky využívat jednoduché hudební nástroje k doprovodné hře, tanečním pohybem vyjadřovat hudební náladu</w:t>
            </w:r>
          </w:p>
          <w:p w:rsidR="002D52D0" w:rsidRPr="002D52D0" w:rsidRDefault="002D52D0" w:rsidP="002D52D0">
            <w:pPr>
              <w:rPr>
                <w:sz w:val="28"/>
                <w:szCs w:val="28"/>
              </w:rPr>
            </w:pPr>
            <w:r w:rsidRPr="002D52D0">
              <w:rPr>
                <w:sz w:val="28"/>
                <w:szCs w:val="28"/>
              </w:rPr>
              <w:t xml:space="preserve">• </w:t>
            </w:r>
            <w:proofErr w:type="gramStart"/>
            <w:r w:rsidRPr="002D52D0">
              <w:rPr>
                <w:sz w:val="28"/>
                <w:szCs w:val="28"/>
              </w:rPr>
              <w:t>sledovat  při</w:t>
            </w:r>
            <w:proofErr w:type="gramEnd"/>
            <w:r w:rsidRPr="002D52D0">
              <w:rPr>
                <w:sz w:val="28"/>
                <w:szCs w:val="28"/>
              </w:rPr>
              <w:t xml:space="preserve"> hodině pokrok všech žáků a vést je k</w:t>
            </w:r>
            <w:r>
              <w:rPr>
                <w:sz w:val="28"/>
                <w:szCs w:val="28"/>
              </w:rPr>
              <w:t> </w:t>
            </w:r>
            <w:proofErr w:type="spellStart"/>
            <w:r w:rsidRPr="002D52D0">
              <w:rPr>
                <w:sz w:val="28"/>
                <w:szCs w:val="28"/>
              </w:rPr>
              <w:t>uží</w:t>
            </w:r>
            <w:r>
              <w:rPr>
                <w:sz w:val="28"/>
                <w:szCs w:val="28"/>
              </w:rPr>
              <w:t>-</w:t>
            </w:r>
            <w:r w:rsidRPr="002D52D0">
              <w:rPr>
                <w:sz w:val="28"/>
                <w:szCs w:val="28"/>
              </w:rPr>
              <w:t>vání</w:t>
            </w:r>
            <w:proofErr w:type="spellEnd"/>
            <w:r w:rsidRPr="002D52D0">
              <w:rPr>
                <w:sz w:val="28"/>
                <w:szCs w:val="28"/>
              </w:rPr>
              <w:t xml:space="preserve"> různých nástrojů a vybavení</w:t>
            </w:r>
          </w:p>
          <w:p w:rsidR="00B829B2" w:rsidRPr="002D52D0" w:rsidRDefault="002D52D0" w:rsidP="002D52D0">
            <w:pPr>
              <w:rPr>
                <w:sz w:val="28"/>
                <w:szCs w:val="28"/>
              </w:rPr>
            </w:pPr>
            <w:r w:rsidRPr="002D52D0">
              <w:rPr>
                <w:sz w:val="28"/>
                <w:szCs w:val="28"/>
              </w:rPr>
              <w:t>• vést žáky k používání obecně známých termínů</w:t>
            </w:r>
          </w:p>
        </w:tc>
      </w:tr>
      <w:tr w:rsidR="00F76667" w:rsidRPr="00ED0734" w:rsidTr="00B829B2">
        <w:tc>
          <w:tcPr>
            <w:tcW w:w="3369" w:type="dxa"/>
            <w:tcBorders>
              <w:left w:val="single" w:sz="18" w:space="0" w:color="auto"/>
              <w:bottom w:val="single" w:sz="18" w:space="0" w:color="auto"/>
              <w:right w:val="single" w:sz="18" w:space="0" w:color="auto"/>
            </w:tcBorders>
          </w:tcPr>
          <w:p w:rsidR="00F76667" w:rsidRPr="00527D39" w:rsidRDefault="00527D39" w:rsidP="00B829B2">
            <w:pPr>
              <w:jc w:val="both"/>
              <w:rPr>
                <w:b/>
                <w:i/>
                <w:sz w:val="28"/>
                <w:szCs w:val="28"/>
              </w:rPr>
            </w:pPr>
            <w:r w:rsidRPr="00527D39">
              <w:rPr>
                <w:b/>
                <w:i/>
                <w:sz w:val="28"/>
                <w:szCs w:val="28"/>
              </w:rPr>
              <w:t>digitální</w:t>
            </w:r>
          </w:p>
        </w:tc>
        <w:tc>
          <w:tcPr>
            <w:tcW w:w="6520" w:type="dxa"/>
            <w:gridSpan w:val="2"/>
            <w:tcBorders>
              <w:left w:val="single" w:sz="18" w:space="0" w:color="auto"/>
              <w:bottom w:val="single" w:sz="18" w:space="0" w:color="auto"/>
              <w:right w:val="single" w:sz="18" w:space="0" w:color="auto"/>
            </w:tcBorders>
          </w:tcPr>
          <w:p w:rsidR="00527D39" w:rsidRDefault="00F76667" w:rsidP="00F911BC">
            <w:pPr>
              <w:pStyle w:val="Bezmezer"/>
              <w:numPr>
                <w:ilvl w:val="0"/>
                <w:numId w:val="67"/>
              </w:numPr>
              <w:rPr>
                <w:sz w:val="28"/>
                <w:szCs w:val="28"/>
              </w:rPr>
            </w:pPr>
            <w:r w:rsidRPr="00527D39">
              <w:rPr>
                <w:sz w:val="28"/>
                <w:szCs w:val="28"/>
              </w:rPr>
              <w:t>v</w:t>
            </w:r>
            <w:r w:rsidR="00527D39">
              <w:rPr>
                <w:sz w:val="28"/>
                <w:szCs w:val="28"/>
              </w:rPr>
              <w:t>ést</w:t>
            </w:r>
            <w:r w:rsidRPr="00527D39">
              <w:rPr>
                <w:sz w:val="28"/>
                <w:szCs w:val="28"/>
              </w:rPr>
              <w:t xml:space="preserve"> žáky k aktivnímu a smysluplnému</w:t>
            </w:r>
            <w:r w:rsidR="00527D39">
              <w:rPr>
                <w:sz w:val="28"/>
                <w:szCs w:val="28"/>
              </w:rPr>
              <w:t xml:space="preserve"> </w:t>
            </w:r>
            <w:r w:rsidRPr="00527D39">
              <w:rPr>
                <w:sz w:val="28"/>
                <w:szCs w:val="28"/>
              </w:rPr>
              <w:t>využívání</w:t>
            </w:r>
          </w:p>
          <w:p w:rsidR="00F76667" w:rsidRPr="00527D39" w:rsidRDefault="00F76667" w:rsidP="00527D39">
            <w:pPr>
              <w:pStyle w:val="Bezmezer"/>
              <w:rPr>
                <w:sz w:val="28"/>
                <w:szCs w:val="28"/>
              </w:rPr>
            </w:pPr>
            <w:r w:rsidRPr="00527D39">
              <w:rPr>
                <w:sz w:val="28"/>
                <w:szCs w:val="28"/>
              </w:rPr>
              <w:t>elektronických hudebních nástrojů,</w:t>
            </w:r>
            <w:r w:rsidR="00527D39">
              <w:rPr>
                <w:sz w:val="28"/>
                <w:szCs w:val="28"/>
              </w:rPr>
              <w:t xml:space="preserve"> </w:t>
            </w:r>
            <w:r w:rsidRPr="00527D39">
              <w:rPr>
                <w:sz w:val="28"/>
                <w:szCs w:val="28"/>
              </w:rPr>
              <w:t>digitálních aplikací i dostupných programů jako nástrojů pro reprodukční, produkční i vlastní</w:t>
            </w:r>
            <w:r w:rsidR="00527D39">
              <w:rPr>
                <w:sz w:val="28"/>
                <w:szCs w:val="28"/>
              </w:rPr>
              <w:t xml:space="preserve"> </w:t>
            </w:r>
            <w:r w:rsidRPr="00527D39">
              <w:rPr>
                <w:sz w:val="28"/>
                <w:szCs w:val="28"/>
              </w:rPr>
              <w:t>tvůrčí počiny</w:t>
            </w:r>
          </w:p>
          <w:p w:rsidR="00527D39" w:rsidRDefault="00F76667" w:rsidP="00F911BC">
            <w:pPr>
              <w:pStyle w:val="Bezmezer"/>
              <w:numPr>
                <w:ilvl w:val="0"/>
                <w:numId w:val="67"/>
              </w:numPr>
              <w:rPr>
                <w:sz w:val="28"/>
                <w:szCs w:val="28"/>
              </w:rPr>
            </w:pPr>
            <w:r w:rsidRPr="00527D39">
              <w:rPr>
                <w:sz w:val="28"/>
                <w:szCs w:val="28"/>
              </w:rPr>
              <w:t>motiv</w:t>
            </w:r>
            <w:r w:rsidR="00527D39">
              <w:rPr>
                <w:sz w:val="28"/>
                <w:szCs w:val="28"/>
              </w:rPr>
              <w:t>ovat</w:t>
            </w:r>
            <w:r w:rsidRPr="00527D39">
              <w:rPr>
                <w:sz w:val="28"/>
                <w:szCs w:val="28"/>
              </w:rPr>
              <w:t xml:space="preserve"> žáky k zaznamenávání, snímání a přenosu</w:t>
            </w:r>
          </w:p>
          <w:p w:rsidR="00F76667" w:rsidRPr="00527D39" w:rsidRDefault="00F76667" w:rsidP="00527D39">
            <w:pPr>
              <w:pStyle w:val="Bezmezer"/>
              <w:rPr>
                <w:sz w:val="28"/>
                <w:szCs w:val="28"/>
              </w:rPr>
            </w:pPr>
            <w:r w:rsidRPr="00527D39">
              <w:rPr>
                <w:sz w:val="28"/>
                <w:szCs w:val="28"/>
              </w:rPr>
              <w:t>i prezentaci hudby a hudebních i</w:t>
            </w:r>
            <w:r w:rsidR="00527D39">
              <w:rPr>
                <w:sz w:val="28"/>
                <w:szCs w:val="28"/>
              </w:rPr>
              <w:t xml:space="preserve"> </w:t>
            </w:r>
            <w:r w:rsidRPr="00527D39">
              <w:rPr>
                <w:sz w:val="28"/>
                <w:szCs w:val="28"/>
              </w:rPr>
              <w:t>zvukových projektů prostřednictvím digitálních technologií, případně k uplatnění digitálních</w:t>
            </w:r>
            <w:r w:rsidR="00527D39">
              <w:rPr>
                <w:sz w:val="28"/>
                <w:szCs w:val="28"/>
              </w:rPr>
              <w:t xml:space="preserve"> </w:t>
            </w:r>
            <w:r w:rsidRPr="00527D39">
              <w:rPr>
                <w:sz w:val="28"/>
                <w:szCs w:val="28"/>
              </w:rPr>
              <w:t>technologií jako nástroje sebeprezentace v rámci vlastních audiovizuálních projektů</w:t>
            </w:r>
          </w:p>
          <w:p w:rsidR="00527D39" w:rsidRDefault="00F76667" w:rsidP="00F911BC">
            <w:pPr>
              <w:pStyle w:val="Bezmezer"/>
              <w:numPr>
                <w:ilvl w:val="0"/>
                <w:numId w:val="67"/>
              </w:numPr>
              <w:rPr>
                <w:sz w:val="28"/>
                <w:szCs w:val="28"/>
              </w:rPr>
            </w:pPr>
            <w:r w:rsidRPr="00527D39">
              <w:rPr>
                <w:sz w:val="28"/>
                <w:szCs w:val="28"/>
              </w:rPr>
              <w:t>v</w:t>
            </w:r>
            <w:r w:rsidR="00527D39">
              <w:rPr>
                <w:sz w:val="28"/>
                <w:szCs w:val="28"/>
              </w:rPr>
              <w:t>ést</w:t>
            </w:r>
            <w:r w:rsidRPr="00527D39">
              <w:rPr>
                <w:sz w:val="28"/>
                <w:szCs w:val="28"/>
              </w:rPr>
              <w:t xml:space="preserve"> žáky k vyhledávání a sdílení inspiračních</w:t>
            </w:r>
          </w:p>
          <w:p w:rsidR="00F76667" w:rsidRDefault="00F76667" w:rsidP="00527D39">
            <w:pPr>
              <w:pStyle w:val="Bezmezer"/>
              <w:rPr>
                <w:sz w:val="28"/>
                <w:szCs w:val="28"/>
              </w:rPr>
            </w:pPr>
            <w:r w:rsidRPr="00527D39">
              <w:rPr>
                <w:sz w:val="28"/>
                <w:szCs w:val="28"/>
              </w:rPr>
              <w:t>zdrojů, uměleckých děl i běžné produkce</w:t>
            </w:r>
            <w:r w:rsidR="00527D39">
              <w:rPr>
                <w:sz w:val="28"/>
                <w:szCs w:val="28"/>
              </w:rPr>
              <w:t xml:space="preserve"> </w:t>
            </w:r>
            <w:r w:rsidRPr="00527D39">
              <w:rPr>
                <w:sz w:val="28"/>
                <w:szCs w:val="28"/>
              </w:rPr>
              <w:t>s respektem k autorství a autorským právům</w:t>
            </w:r>
          </w:p>
          <w:p w:rsidR="00527D39" w:rsidRPr="00527D39" w:rsidRDefault="00527D39" w:rsidP="00527D39">
            <w:pPr>
              <w:pStyle w:val="Bezmezer"/>
              <w:rPr>
                <w:sz w:val="28"/>
                <w:szCs w:val="28"/>
              </w:rPr>
            </w:pPr>
          </w:p>
        </w:tc>
      </w:tr>
    </w:tbl>
    <w:p w:rsidR="00B829B2" w:rsidRDefault="00B829B2">
      <w:pPr>
        <w:jc w:val="both"/>
        <w:rPr>
          <w:b/>
          <w:sz w:val="28"/>
          <w:szCs w:val="28"/>
        </w:rPr>
      </w:pPr>
    </w:p>
    <w:p w:rsidR="002E63DD" w:rsidRDefault="002E63DD">
      <w:pPr>
        <w:jc w:val="both"/>
        <w:rPr>
          <w:b/>
          <w:sz w:val="28"/>
          <w:szCs w:val="28"/>
        </w:rPr>
      </w:pPr>
    </w:p>
    <w:p w:rsidR="002E63DD" w:rsidRDefault="002E63DD">
      <w:pPr>
        <w:jc w:val="both"/>
        <w:rPr>
          <w:b/>
          <w:sz w:val="28"/>
          <w:szCs w:val="28"/>
        </w:rPr>
      </w:pPr>
    </w:p>
    <w:tbl>
      <w:tblPr>
        <w:tblStyle w:val="Mkatabulky"/>
        <w:tblW w:w="10173" w:type="dxa"/>
        <w:tblLook w:val="04A0" w:firstRow="1" w:lastRow="0" w:firstColumn="1" w:lastColumn="0" w:noHBand="0" w:noVBand="1"/>
      </w:tblPr>
      <w:tblGrid>
        <w:gridCol w:w="5637"/>
        <w:gridCol w:w="4536"/>
      </w:tblGrid>
      <w:tr w:rsidR="002D52D0" w:rsidTr="00E82820">
        <w:tc>
          <w:tcPr>
            <w:tcW w:w="10173" w:type="dxa"/>
            <w:gridSpan w:val="2"/>
            <w:tcBorders>
              <w:top w:val="single" w:sz="12" w:space="0" w:color="auto"/>
              <w:left w:val="single" w:sz="12" w:space="0" w:color="auto"/>
              <w:bottom w:val="single" w:sz="12" w:space="0" w:color="auto"/>
              <w:right w:val="single" w:sz="12" w:space="0" w:color="auto"/>
            </w:tcBorders>
          </w:tcPr>
          <w:p w:rsidR="002D52D0" w:rsidRPr="002D52D0" w:rsidRDefault="002D52D0" w:rsidP="00DD6ECE">
            <w:pPr>
              <w:rPr>
                <w:b/>
                <w:sz w:val="28"/>
                <w:szCs w:val="28"/>
              </w:rPr>
            </w:pPr>
          </w:p>
          <w:p w:rsidR="002D52D0" w:rsidRPr="002D52D0" w:rsidRDefault="002D52D0" w:rsidP="00DD6ECE">
            <w:pPr>
              <w:rPr>
                <w:b/>
                <w:sz w:val="28"/>
                <w:szCs w:val="28"/>
              </w:rPr>
            </w:pPr>
            <w:r w:rsidRPr="002D52D0">
              <w:rPr>
                <w:b/>
                <w:sz w:val="28"/>
                <w:szCs w:val="28"/>
              </w:rPr>
              <w:t xml:space="preserve">Učební osnovy </w:t>
            </w:r>
            <w:proofErr w:type="gramStart"/>
            <w:r w:rsidRPr="002D52D0">
              <w:rPr>
                <w:b/>
                <w:sz w:val="28"/>
                <w:szCs w:val="28"/>
              </w:rPr>
              <w:t>UMĚNÍ  A</w:t>
            </w:r>
            <w:proofErr w:type="gramEnd"/>
            <w:r w:rsidRPr="002D52D0">
              <w:rPr>
                <w:b/>
                <w:sz w:val="28"/>
                <w:szCs w:val="28"/>
              </w:rPr>
              <w:t xml:space="preserve">  KULTURA  – hudební výchova </w:t>
            </w:r>
          </w:p>
          <w:p w:rsidR="002D52D0" w:rsidRPr="002D52D0" w:rsidRDefault="002D52D0" w:rsidP="00DD6ECE">
            <w:pPr>
              <w:rPr>
                <w:b/>
                <w:sz w:val="28"/>
                <w:szCs w:val="28"/>
              </w:rPr>
            </w:pPr>
          </w:p>
          <w:p w:rsidR="002D52D0" w:rsidRPr="009D3CC6" w:rsidRDefault="002D52D0" w:rsidP="00DD6ECE">
            <w:pPr>
              <w:ind w:left="360"/>
              <w:rPr>
                <w:b/>
                <w:sz w:val="36"/>
                <w:szCs w:val="36"/>
              </w:rPr>
            </w:pPr>
            <w:r w:rsidRPr="009D3CC6">
              <w:rPr>
                <w:b/>
                <w:sz w:val="36"/>
                <w:szCs w:val="36"/>
              </w:rPr>
              <w:t>1. OBDOBÍ</w:t>
            </w:r>
          </w:p>
          <w:p w:rsidR="002D52D0" w:rsidRPr="009D3CC6" w:rsidRDefault="002D52D0" w:rsidP="00DD6ECE">
            <w:pPr>
              <w:tabs>
                <w:tab w:val="left" w:pos="8505"/>
              </w:tabs>
              <w:rPr>
                <w:b/>
                <w:bCs/>
                <w:sz w:val="16"/>
                <w:szCs w:val="16"/>
              </w:rPr>
            </w:pPr>
          </w:p>
        </w:tc>
      </w:tr>
      <w:tr w:rsidR="002D52D0" w:rsidTr="00E82820">
        <w:tc>
          <w:tcPr>
            <w:tcW w:w="10173" w:type="dxa"/>
            <w:gridSpan w:val="2"/>
            <w:tcBorders>
              <w:top w:val="single" w:sz="12" w:space="0" w:color="auto"/>
              <w:left w:val="single" w:sz="12" w:space="0" w:color="auto"/>
              <w:right w:val="single" w:sz="12" w:space="0" w:color="auto"/>
            </w:tcBorders>
            <w:shd w:val="clear" w:color="auto" w:fill="00B0F0"/>
          </w:tcPr>
          <w:p w:rsidR="002D52D0" w:rsidRPr="002D52D0" w:rsidRDefault="002D52D0" w:rsidP="00DD6ECE">
            <w:pPr>
              <w:tabs>
                <w:tab w:val="left" w:pos="8505"/>
              </w:tabs>
              <w:rPr>
                <w:sz w:val="28"/>
                <w:szCs w:val="28"/>
              </w:rPr>
            </w:pPr>
            <w:proofErr w:type="gramStart"/>
            <w:r w:rsidRPr="002D52D0">
              <w:rPr>
                <w:b/>
                <w:bCs/>
                <w:sz w:val="28"/>
                <w:szCs w:val="28"/>
              </w:rPr>
              <w:t>VOKÁLNÍ  ČINNOSTI</w:t>
            </w:r>
            <w:proofErr w:type="gramEnd"/>
          </w:p>
        </w:tc>
      </w:tr>
      <w:tr w:rsidR="002D52D0" w:rsidTr="00E82820">
        <w:tc>
          <w:tcPr>
            <w:tcW w:w="5637" w:type="dxa"/>
            <w:tcBorders>
              <w:top w:val="single" w:sz="12" w:space="0" w:color="auto"/>
            </w:tcBorders>
          </w:tcPr>
          <w:p w:rsidR="002D52D0" w:rsidRPr="002D52D0" w:rsidRDefault="002D52D0" w:rsidP="00DD6ECE">
            <w:pPr>
              <w:tabs>
                <w:tab w:val="left" w:pos="8505"/>
              </w:tabs>
              <w:jc w:val="center"/>
              <w:rPr>
                <w:sz w:val="28"/>
                <w:szCs w:val="28"/>
              </w:rPr>
            </w:pPr>
            <w:r w:rsidRPr="002D52D0">
              <w:rPr>
                <w:sz w:val="28"/>
                <w:szCs w:val="28"/>
              </w:rPr>
              <w:t>Očekávané výstupy</w:t>
            </w:r>
          </w:p>
        </w:tc>
        <w:tc>
          <w:tcPr>
            <w:tcW w:w="4536" w:type="dxa"/>
            <w:tcBorders>
              <w:top w:val="single" w:sz="12" w:space="0" w:color="auto"/>
            </w:tcBorders>
          </w:tcPr>
          <w:p w:rsidR="002D52D0" w:rsidRPr="002D52D0" w:rsidRDefault="002D52D0" w:rsidP="00DD6ECE">
            <w:pPr>
              <w:tabs>
                <w:tab w:val="left" w:pos="8505"/>
              </w:tabs>
              <w:jc w:val="center"/>
              <w:rPr>
                <w:sz w:val="28"/>
                <w:szCs w:val="28"/>
              </w:rPr>
            </w:pPr>
            <w:r w:rsidRPr="002D52D0">
              <w:rPr>
                <w:sz w:val="28"/>
                <w:szCs w:val="28"/>
              </w:rPr>
              <w:t xml:space="preserve">Učivo 1. </w:t>
            </w:r>
            <w:proofErr w:type="gramStart"/>
            <w:r w:rsidRPr="002D52D0">
              <w:rPr>
                <w:sz w:val="28"/>
                <w:szCs w:val="28"/>
              </w:rPr>
              <w:t>–  3.</w:t>
            </w:r>
            <w:proofErr w:type="gramEnd"/>
            <w:r w:rsidRPr="002D52D0">
              <w:rPr>
                <w:sz w:val="28"/>
                <w:szCs w:val="28"/>
              </w:rPr>
              <w:t xml:space="preserve"> ročník</w:t>
            </w:r>
          </w:p>
        </w:tc>
      </w:tr>
      <w:tr w:rsidR="002D52D0" w:rsidTr="00E82820">
        <w:tc>
          <w:tcPr>
            <w:tcW w:w="5637" w:type="dxa"/>
            <w:tcBorders>
              <w:bottom w:val="single" w:sz="12" w:space="0" w:color="auto"/>
            </w:tcBorders>
          </w:tcPr>
          <w:p w:rsidR="002D52D0" w:rsidRPr="002D52D0" w:rsidRDefault="002D52D0"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 xml:space="preserve">Dbá na hlasovou hygienu, správně </w:t>
            </w:r>
            <w:proofErr w:type="spellStart"/>
            <w:r w:rsidRPr="002D52D0">
              <w:rPr>
                <w:rFonts w:ascii="Times New Roman" w:hAnsi="Times New Roman" w:cs="Times New Roman"/>
                <w:sz w:val="28"/>
                <w:szCs w:val="28"/>
              </w:rPr>
              <w:t>vyslovu</w:t>
            </w:r>
            <w:proofErr w:type="spellEnd"/>
            <w:r w:rsidRPr="002D52D0">
              <w:rPr>
                <w:rFonts w:ascii="Times New Roman" w:hAnsi="Times New Roman" w:cs="Times New Roman"/>
                <w:sz w:val="28"/>
                <w:szCs w:val="28"/>
              </w:rPr>
              <w:t>-je,</w:t>
            </w:r>
          </w:p>
          <w:p w:rsidR="002D52D0" w:rsidRPr="002D52D0" w:rsidRDefault="002D52D0"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zpívá na základě svých dispozic v </w:t>
            </w:r>
            <w:proofErr w:type="spellStart"/>
            <w:r w:rsidRPr="002D52D0">
              <w:rPr>
                <w:rFonts w:ascii="Times New Roman" w:hAnsi="Times New Roman" w:cs="Times New Roman"/>
                <w:sz w:val="28"/>
                <w:szCs w:val="28"/>
              </w:rPr>
              <w:t>jednohla</w:t>
            </w:r>
            <w:proofErr w:type="spellEnd"/>
            <w:r w:rsidRPr="002D52D0">
              <w:rPr>
                <w:rFonts w:ascii="Times New Roman" w:hAnsi="Times New Roman" w:cs="Times New Roman"/>
                <w:sz w:val="28"/>
                <w:szCs w:val="28"/>
              </w:rPr>
              <w:t>-se intonačně čistě a rytmicky přesně,</w:t>
            </w:r>
          </w:p>
          <w:p w:rsidR="002D52D0" w:rsidRPr="002D52D0" w:rsidRDefault="002D52D0"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rytmizuje a melodizuje jednoduché texty, improvizuje v rámci nejjednodušších forem,</w:t>
            </w:r>
          </w:p>
          <w:p w:rsidR="002D52D0" w:rsidRPr="002D52D0" w:rsidRDefault="002D52D0"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vytleskává krátké a dlouhé slabiky,</w:t>
            </w:r>
          </w:p>
          <w:p w:rsidR="002D52D0" w:rsidRDefault="002D52D0" w:rsidP="00F911BC">
            <w:pPr>
              <w:pStyle w:val="Odstavecseseznamem"/>
              <w:numPr>
                <w:ilvl w:val="0"/>
                <w:numId w:val="28"/>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 xml:space="preserve">určí charakter písní – rychlá, pomalá, </w:t>
            </w:r>
            <w:proofErr w:type="spellStart"/>
            <w:r w:rsidRPr="002D52D0">
              <w:rPr>
                <w:rFonts w:ascii="Times New Roman" w:hAnsi="Times New Roman" w:cs="Times New Roman"/>
                <w:sz w:val="28"/>
                <w:szCs w:val="28"/>
              </w:rPr>
              <w:t>taneč</w:t>
            </w:r>
            <w:proofErr w:type="spellEnd"/>
            <w:r w:rsidRPr="002D52D0">
              <w:rPr>
                <w:rFonts w:ascii="Times New Roman" w:hAnsi="Times New Roman" w:cs="Times New Roman"/>
                <w:sz w:val="28"/>
                <w:szCs w:val="28"/>
              </w:rPr>
              <w:t>-ní, pochodová.</w:t>
            </w:r>
          </w:p>
          <w:p w:rsidR="003519B8" w:rsidRPr="002D52D0" w:rsidRDefault="003519B8" w:rsidP="003519B8">
            <w:pPr>
              <w:pStyle w:val="Odstavecseseznamem"/>
              <w:autoSpaceDE w:val="0"/>
              <w:autoSpaceDN w:val="0"/>
              <w:adjustRightInd w:val="0"/>
              <w:spacing w:after="0" w:line="240" w:lineRule="auto"/>
              <w:ind w:left="360"/>
              <w:rPr>
                <w:rFonts w:ascii="Times New Roman" w:hAnsi="Times New Roman" w:cs="Times New Roman"/>
                <w:sz w:val="28"/>
                <w:szCs w:val="28"/>
              </w:rPr>
            </w:pPr>
          </w:p>
        </w:tc>
        <w:tc>
          <w:tcPr>
            <w:tcW w:w="4536" w:type="dxa"/>
            <w:tcBorders>
              <w:bottom w:val="single" w:sz="12" w:space="0" w:color="auto"/>
            </w:tcBorders>
          </w:tcPr>
          <w:p w:rsidR="002D52D0" w:rsidRPr="002D52D0" w:rsidRDefault="002D52D0" w:rsidP="00DD6ECE">
            <w:pPr>
              <w:pStyle w:val="Odstavecseseznamem"/>
              <w:shd w:val="clear" w:color="auto" w:fill="FFFFFF"/>
              <w:ind w:left="360"/>
              <w:rPr>
                <w:rFonts w:ascii="Times New Roman" w:hAnsi="Times New Roman" w:cs="Times New Roman"/>
                <w:sz w:val="28"/>
                <w:szCs w:val="28"/>
              </w:rPr>
            </w:pPr>
          </w:p>
          <w:p w:rsidR="002D52D0" w:rsidRPr="002D52D0" w:rsidRDefault="002D52D0" w:rsidP="00F911BC">
            <w:pPr>
              <w:pStyle w:val="Odstavecseseznamem"/>
              <w:numPr>
                <w:ilvl w:val="0"/>
                <w:numId w:val="68"/>
              </w:numPr>
              <w:shd w:val="clear" w:color="auto" w:fill="FFFFFF"/>
              <w:spacing w:after="0" w:line="240" w:lineRule="auto"/>
              <w:rPr>
                <w:rFonts w:ascii="Times New Roman" w:hAnsi="Times New Roman" w:cs="Times New Roman"/>
                <w:b/>
                <w:bCs/>
                <w:sz w:val="28"/>
                <w:szCs w:val="28"/>
              </w:rPr>
            </w:pPr>
            <w:r w:rsidRPr="002D52D0">
              <w:rPr>
                <w:rFonts w:ascii="Times New Roman" w:hAnsi="Times New Roman" w:cs="Times New Roman"/>
                <w:b/>
                <w:bCs/>
                <w:sz w:val="28"/>
                <w:szCs w:val="28"/>
              </w:rPr>
              <w:t>P</w:t>
            </w:r>
            <w:r w:rsidRPr="002D52D0">
              <w:rPr>
                <w:rFonts w:ascii="Times New Roman" w:hAnsi="Times New Roman" w:cs="Times New Roman"/>
                <w:sz w:val="28"/>
                <w:szCs w:val="28"/>
              </w:rPr>
              <w:t>ě</w:t>
            </w:r>
            <w:r w:rsidRPr="002D52D0">
              <w:rPr>
                <w:rFonts w:ascii="Times New Roman" w:hAnsi="Times New Roman" w:cs="Times New Roman"/>
                <w:b/>
                <w:bCs/>
                <w:sz w:val="28"/>
                <w:szCs w:val="28"/>
              </w:rPr>
              <w:t>vecký a mluvní projev</w:t>
            </w:r>
          </w:p>
          <w:p w:rsidR="002D52D0" w:rsidRPr="002D52D0" w:rsidRDefault="002D52D0" w:rsidP="00DD6ECE">
            <w:pPr>
              <w:pStyle w:val="Odstavecseseznamem"/>
              <w:shd w:val="clear" w:color="auto" w:fill="FFFFFF"/>
              <w:ind w:left="360"/>
              <w:rPr>
                <w:rFonts w:ascii="Times New Roman" w:hAnsi="Times New Roman" w:cs="Times New Roman"/>
                <w:b/>
                <w:bCs/>
                <w:sz w:val="28"/>
                <w:szCs w:val="28"/>
              </w:rPr>
            </w:pPr>
          </w:p>
          <w:p w:rsidR="002D52D0" w:rsidRPr="002D52D0" w:rsidRDefault="002D52D0" w:rsidP="00F911BC">
            <w:pPr>
              <w:pStyle w:val="Odstavecseseznamem"/>
              <w:numPr>
                <w:ilvl w:val="0"/>
                <w:numId w:val="68"/>
              </w:numPr>
              <w:shd w:val="clear" w:color="auto" w:fill="FFFFFF"/>
              <w:spacing w:after="0" w:line="240" w:lineRule="auto"/>
              <w:rPr>
                <w:rFonts w:ascii="Times New Roman" w:hAnsi="Times New Roman" w:cs="Times New Roman"/>
                <w:b/>
                <w:bCs/>
                <w:sz w:val="28"/>
                <w:szCs w:val="28"/>
              </w:rPr>
            </w:pPr>
            <w:r w:rsidRPr="002D52D0">
              <w:rPr>
                <w:rFonts w:ascii="Times New Roman" w:hAnsi="Times New Roman" w:cs="Times New Roman"/>
                <w:b/>
                <w:bCs/>
                <w:sz w:val="28"/>
                <w:szCs w:val="28"/>
              </w:rPr>
              <w:t>Hudební rytmus</w:t>
            </w:r>
          </w:p>
          <w:p w:rsidR="002D52D0" w:rsidRPr="002D52D0" w:rsidRDefault="002D52D0" w:rsidP="00DD6ECE">
            <w:pPr>
              <w:shd w:val="clear" w:color="auto" w:fill="FFFFFF"/>
              <w:rPr>
                <w:rFonts w:eastAsiaTheme="minorHAnsi"/>
                <w:b/>
                <w:bCs/>
                <w:sz w:val="28"/>
                <w:szCs w:val="28"/>
                <w:lang w:eastAsia="en-US"/>
              </w:rPr>
            </w:pPr>
          </w:p>
          <w:p w:rsidR="002D52D0" w:rsidRPr="002D52D0" w:rsidRDefault="002D52D0" w:rsidP="00F911BC">
            <w:pPr>
              <w:pStyle w:val="Odstavecseseznamem"/>
              <w:numPr>
                <w:ilvl w:val="0"/>
                <w:numId w:val="68"/>
              </w:numPr>
              <w:shd w:val="clear" w:color="auto" w:fill="FFFFFF"/>
              <w:spacing w:after="0" w:line="240" w:lineRule="auto"/>
              <w:rPr>
                <w:rFonts w:ascii="Times New Roman" w:hAnsi="Times New Roman" w:cs="Times New Roman"/>
                <w:b/>
                <w:bCs/>
                <w:sz w:val="28"/>
                <w:szCs w:val="28"/>
              </w:rPr>
            </w:pPr>
            <w:r w:rsidRPr="002D52D0">
              <w:rPr>
                <w:rFonts w:ascii="Times New Roman" w:hAnsi="Times New Roman" w:cs="Times New Roman"/>
                <w:b/>
                <w:bCs/>
                <w:sz w:val="28"/>
                <w:szCs w:val="28"/>
              </w:rPr>
              <w:t>Intonace, vokální improvizace</w:t>
            </w:r>
          </w:p>
          <w:p w:rsidR="002D52D0" w:rsidRPr="002D52D0" w:rsidRDefault="002D52D0" w:rsidP="00DD6ECE">
            <w:pPr>
              <w:pStyle w:val="Odstavecseseznamem"/>
              <w:shd w:val="clear" w:color="auto" w:fill="FFFFFF"/>
              <w:ind w:left="360"/>
              <w:rPr>
                <w:rFonts w:ascii="Times New Roman" w:hAnsi="Times New Roman" w:cs="Times New Roman"/>
                <w:sz w:val="28"/>
                <w:szCs w:val="28"/>
              </w:rPr>
            </w:pPr>
          </w:p>
        </w:tc>
      </w:tr>
      <w:tr w:rsidR="002D52D0" w:rsidTr="00E82820">
        <w:tc>
          <w:tcPr>
            <w:tcW w:w="10173" w:type="dxa"/>
            <w:gridSpan w:val="2"/>
            <w:tcBorders>
              <w:left w:val="single" w:sz="12" w:space="0" w:color="auto"/>
              <w:right w:val="single" w:sz="12" w:space="0" w:color="auto"/>
            </w:tcBorders>
            <w:shd w:val="clear" w:color="auto" w:fill="FFFF00"/>
          </w:tcPr>
          <w:p w:rsidR="002D52D0" w:rsidRPr="002D52D0" w:rsidRDefault="002D52D0" w:rsidP="00DD6ECE">
            <w:pPr>
              <w:tabs>
                <w:tab w:val="left" w:pos="8505"/>
              </w:tabs>
              <w:rPr>
                <w:sz w:val="28"/>
                <w:szCs w:val="28"/>
              </w:rPr>
            </w:pPr>
            <w:proofErr w:type="gramStart"/>
            <w:r w:rsidRPr="002D52D0">
              <w:rPr>
                <w:b/>
                <w:bCs/>
                <w:sz w:val="28"/>
                <w:szCs w:val="28"/>
              </w:rPr>
              <w:t>INSTRUMENTÁLNÍ  ČINNOSTI</w:t>
            </w:r>
            <w:proofErr w:type="gramEnd"/>
          </w:p>
        </w:tc>
      </w:tr>
      <w:tr w:rsidR="002D52D0" w:rsidTr="00E82820">
        <w:tc>
          <w:tcPr>
            <w:tcW w:w="5637" w:type="dxa"/>
            <w:tcBorders>
              <w:top w:val="single" w:sz="12" w:space="0" w:color="auto"/>
            </w:tcBorders>
          </w:tcPr>
          <w:p w:rsidR="002D52D0" w:rsidRPr="002D52D0" w:rsidRDefault="002D52D0" w:rsidP="00DD6ECE">
            <w:pPr>
              <w:tabs>
                <w:tab w:val="left" w:pos="8505"/>
              </w:tabs>
              <w:jc w:val="center"/>
              <w:rPr>
                <w:sz w:val="28"/>
                <w:szCs w:val="28"/>
              </w:rPr>
            </w:pPr>
            <w:r w:rsidRPr="002D52D0">
              <w:rPr>
                <w:sz w:val="28"/>
                <w:szCs w:val="28"/>
              </w:rPr>
              <w:t>Očekávané výstupy</w:t>
            </w:r>
          </w:p>
        </w:tc>
        <w:tc>
          <w:tcPr>
            <w:tcW w:w="4536" w:type="dxa"/>
            <w:tcBorders>
              <w:top w:val="single" w:sz="12" w:space="0" w:color="auto"/>
            </w:tcBorders>
          </w:tcPr>
          <w:p w:rsidR="002D52D0" w:rsidRPr="002D52D0" w:rsidRDefault="002D52D0" w:rsidP="00DD6ECE">
            <w:pPr>
              <w:tabs>
                <w:tab w:val="left" w:pos="8505"/>
              </w:tabs>
              <w:jc w:val="center"/>
              <w:rPr>
                <w:sz w:val="28"/>
                <w:szCs w:val="28"/>
              </w:rPr>
            </w:pPr>
            <w:r w:rsidRPr="002D52D0">
              <w:rPr>
                <w:sz w:val="28"/>
                <w:szCs w:val="28"/>
              </w:rPr>
              <w:t xml:space="preserve">Učivo 1. </w:t>
            </w:r>
            <w:proofErr w:type="gramStart"/>
            <w:r w:rsidRPr="002D52D0">
              <w:rPr>
                <w:sz w:val="28"/>
                <w:szCs w:val="28"/>
              </w:rPr>
              <w:t>–  3.</w:t>
            </w:r>
            <w:proofErr w:type="gramEnd"/>
            <w:r w:rsidRPr="002D52D0">
              <w:rPr>
                <w:sz w:val="28"/>
                <w:szCs w:val="28"/>
              </w:rPr>
              <w:t xml:space="preserve"> ročník</w:t>
            </w:r>
          </w:p>
        </w:tc>
      </w:tr>
      <w:tr w:rsidR="002D52D0" w:rsidTr="00E82820">
        <w:trPr>
          <w:trHeight w:val="1649"/>
        </w:trPr>
        <w:tc>
          <w:tcPr>
            <w:tcW w:w="5637" w:type="dxa"/>
            <w:tcBorders>
              <w:bottom w:val="single" w:sz="12" w:space="0" w:color="auto"/>
            </w:tcBorders>
          </w:tcPr>
          <w:p w:rsidR="002D52D0" w:rsidRPr="002D52D0" w:rsidRDefault="002D52D0" w:rsidP="00F911BC">
            <w:pPr>
              <w:pStyle w:val="Odstavecseseznamem"/>
              <w:numPr>
                <w:ilvl w:val="0"/>
                <w:numId w:val="69"/>
              </w:numPr>
              <w:autoSpaceDE w:val="0"/>
              <w:autoSpaceDN w:val="0"/>
              <w:adjustRightInd w:val="0"/>
              <w:spacing w:after="0" w:line="240" w:lineRule="auto"/>
              <w:rPr>
                <w:rFonts w:ascii="Times New Roman" w:hAnsi="Times New Roman" w:cs="Times New Roman"/>
              </w:rPr>
            </w:pPr>
            <w:r w:rsidRPr="002D52D0">
              <w:rPr>
                <w:rFonts w:ascii="Times New Roman" w:hAnsi="Times New Roman" w:cs="Times New Roman"/>
                <w:sz w:val="28"/>
                <w:szCs w:val="28"/>
              </w:rPr>
              <w:t>Využívá jednoduché hudební nástroje k do-</w:t>
            </w:r>
            <w:proofErr w:type="spellStart"/>
            <w:r w:rsidRPr="002D52D0">
              <w:rPr>
                <w:rFonts w:ascii="Times New Roman" w:hAnsi="Times New Roman" w:cs="Times New Roman"/>
                <w:sz w:val="28"/>
                <w:szCs w:val="28"/>
              </w:rPr>
              <w:t>provodné</w:t>
            </w:r>
            <w:proofErr w:type="spellEnd"/>
            <w:r w:rsidRPr="002D52D0">
              <w:rPr>
                <w:rFonts w:ascii="Times New Roman" w:hAnsi="Times New Roman" w:cs="Times New Roman"/>
                <w:sz w:val="28"/>
                <w:szCs w:val="28"/>
              </w:rPr>
              <w:t xml:space="preserve"> hře,</w:t>
            </w:r>
          </w:p>
          <w:p w:rsidR="002D52D0" w:rsidRPr="002D52D0" w:rsidRDefault="002D52D0" w:rsidP="00F911BC">
            <w:pPr>
              <w:pStyle w:val="Odstavecseseznamem"/>
              <w:numPr>
                <w:ilvl w:val="0"/>
                <w:numId w:val="69"/>
              </w:numPr>
              <w:autoSpaceDE w:val="0"/>
              <w:autoSpaceDN w:val="0"/>
              <w:adjustRightInd w:val="0"/>
              <w:spacing w:after="0" w:line="240" w:lineRule="auto"/>
              <w:rPr>
                <w:rFonts w:ascii="Times New Roman" w:hAnsi="Times New Roman" w:cs="Times New Roman"/>
              </w:rPr>
            </w:pPr>
            <w:r w:rsidRPr="002D52D0">
              <w:rPr>
                <w:rFonts w:ascii="Times New Roman" w:hAnsi="Times New Roman" w:cs="Times New Roman"/>
                <w:sz w:val="28"/>
                <w:szCs w:val="28"/>
              </w:rPr>
              <w:t>rozlišuje hlasy, zvuky, tóny kolem sebe,</w:t>
            </w:r>
          </w:p>
          <w:p w:rsidR="002D52D0" w:rsidRPr="002D52D0" w:rsidRDefault="002D52D0" w:rsidP="00F911BC">
            <w:pPr>
              <w:pStyle w:val="Odstavecseseznamem"/>
              <w:numPr>
                <w:ilvl w:val="0"/>
                <w:numId w:val="69"/>
              </w:numPr>
              <w:autoSpaceDE w:val="0"/>
              <w:autoSpaceDN w:val="0"/>
              <w:adjustRightInd w:val="0"/>
              <w:spacing w:after="0" w:line="240" w:lineRule="auto"/>
              <w:rPr>
                <w:rFonts w:ascii="Times New Roman" w:hAnsi="Times New Roman" w:cs="Times New Roman"/>
              </w:rPr>
            </w:pPr>
            <w:r w:rsidRPr="002D52D0">
              <w:rPr>
                <w:rFonts w:ascii="Times New Roman" w:hAnsi="Times New Roman" w:cs="Times New Roman"/>
                <w:sz w:val="28"/>
                <w:szCs w:val="28"/>
              </w:rPr>
              <w:t>využívá hry na tělo,</w:t>
            </w:r>
          </w:p>
          <w:p w:rsidR="002D52D0" w:rsidRPr="002D52D0" w:rsidRDefault="002D52D0" w:rsidP="00F911BC">
            <w:pPr>
              <w:pStyle w:val="Odstavecseseznamem"/>
              <w:numPr>
                <w:ilvl w:val="0"/>
                <w:numId w:val="69"/>
              </w:numPr>
              <w:autoSpaceDE w:val="0"/>
              <w:autoSpaceDN w:val="0"/>
              <w:adjustRightInd w:val="0"/>
              <w:spacing w:after="0" w:line="240" w:lineRule="auto"/>
              <w:rPr>
                <w:rFonts w:ascii="Times New Roman" w:hAnsi="Times New Roman" w:cs="Times New Roman"/>
              </w:rPr>
            </w:pPr>
            <w:r w:rsidRPr="002D52D0">
              <w:rPr>
                <w:rFonts w:ascii="Times New Roman" w:hAnsi="Times New Roman" w:cs="Times New Roman"/>
                <w:sz w:val="28"/>
                <w:szCs w:val="28"/>
              </w:rPr>
              <w:t>rozpozná výrazné tempové a dynamické změny v proudu znějící hudby,</w:t>
            </w:r>
          </w:p>
          <w:p w:rsidR="002D52D0" w:rsidRDefault="002D52D0" w:rsidP="00F911BC">
            <w:pPr>
              <w:pStyle w:val="Odstavecseseznamem"/>
              <w:numPr>
                <w:ilvl w:val="0"/>
                <w:numId w:val="69"/>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vytleská rytmus, doprovází hrou na rytmické nástroje.</w:t>
            </w:r>
          </w:p>
          <w:p w:rsidR="003519B8" w:rsidRPr="002D52D0" w:rsidRDefault="003519B8" w:rsidP="003519B8">
            <w:pPr>
              <w:pStyle w:val="Odstavecseseznamem"/>
              <w:autoSpaceDE w:val="0"/>
              <w:autoSpaceDN w:val="0"/>
              <w:adjustRightInd w:val="0"/>
              <w:spacing w:after="0" w:line="240" w:lineRule="auto"/>
              <w:ind w:left="360"/>
              <w:rPr>
                <w:rFonts w:ascii="Times New Roman" w:hAnsi="Times New Roman" w:cs="Times New Roman"/>
                <w:sz w:val="28"/>
                <w:szCs w:val="28"/>
              </w:rPr>
            </w:pPr>
          </w:p>
        </w:tc>
        <w:tc>
          <w:tcPr>
            <w:tcW w:w="4536" w:type="dxa"/>
            <w:tcBorders>
              <w:bottom w:val="single" w:sz="12" w:space="0" w:color="auto"/>
            </w:tcBorders>
          </w:tcPr>
          <w:p w:rsidR="002D52D0" w:rsidRPr="002D52D0" w:rsidRDefault="002D52D0" w:rsidP="00DD6ECE">
            <w:pPr>
              <w:pStyle w:val="Odstavecseseznamem"/>
              <w:shd w:val="clear" w:color="auto" w:fill="FFFFFF"/>
              <w:spacing w:before="100" w:beforeAutospacing="1" w:after="100" w:afterAutospacing="1" w:line="435" w:lineRule="atLeast"/>
              <w:ind w:left="360"/>
              <w:rPr>
                <w:rFonts w:ascii="Times New Roman" w:hAnsi="Times New Roman" w:cs="Times New Roman"/>
                <w:b/>
                <w:bCs/>
                <w:sz w:val="28"/>
                <w:szCs w:val="28"/>
              </w:rPr>
            </w:pPr>
          </w:p>
          <w:p w:rsidR="002D52D0" w:rsidRPr="002D52D0" w:rsidRDefault="002D52D0" w:rsidP="00F911BC">
            <w:pPr>
              <w:pStyle w:val="Odstavecseseznamem"/>
              <w:numPr>
                <w:ilvl w:val="0"/>
                <w:numId w:val="70"/>
              </w:numPr>
              <w:shd w:val="clear" w:color="auto" w:fill="FFFFFF"/>
              <w:spacing w:before="100" w:beforeAutospacing="1" w:after="100" w:afterAutospacing="1" w:line="435" w:lineRule="atLeast"/>
              <w:rPr>
                <w:rFonts w:ascii="Times New Roman" w:hAnsi="Times New Roman" w:cs="Times New Roman"/>
                <w:b/>
                <w:bCs/>
                <w:sz w:val="28"/>
                <w:szCs w:val="28"/>
              </w:rPr>
            </w:pPr>
            <w:r w:rsidRPr="002D52D0">
              <w:rPr>
                <w:rFonts w:ascii="Times New Roman" w:hAnsi="Times New Roman" w:cs="Times New Roman"/>
                <w:b/>
                <w:bCs/>
                <w:sz w:val="28"/>
                <w:szCs w:val="28"/>
              </w:rPr>
              <w:t>Hra na hudební nástroje</w:t>
            </w:r>
          </w:p>
          <w:p w:rsidR="002D52D0" w:rsidRPr="002D52D0" w:rsidRDefault="002D52D0" w:rsidP="00DD6ECE">
            <w:pPr>
              <w:pStyle w:val="Odstavecseseznamem"/>
              <w:shd w:val="clear" w:color="auto" w:fill="FFFFFF"/>
              <w:spacing w:before="100" w:beforeAutospacing="1" w:after="100" w:afterAutospacing="1" w:line="435" w:lineRule="atLeast"/>
              <w:ind w:left="360"/>
              <w:rPr>
                <w:rFonts w:ascii="Times New Roman" w:hAnsi="Times New Roman" w:cs="Times New Roman"/>
                <w:b/>
                <w:bCs/>
                <w:sz w:val="28"/>
                <w:szCs w:val="28"/>
              </w:rPr>
            </w:pPr>
          </w:p>
          <w:p w:rsidR="002D52D0" w:rsidRPr="002D52D0" w:rsidRDefault="002D52D0" w:rsidP="00F911BC">
            <w:pPr>
              <w:pStyle w:val="Odstavecseseznamem"/>
              <w:numPr>
                <w:ilvl w:val="0"/>
                <w:numId w:val="70"/>
              </w:numPr>
              <w:shd w:val="clear" w:color="auto" w:fill="FFFFFF"/>
              <w:spacing w:after="0" w:line="435" w:lineRule="atLeast"/>
              <w:rPr>
                <w:rFonts w:ascii="Times New Roman" w:hAnsi="Times New Roman" w:cs="Times New Roman"/>
                <w:b/>
                <w:bCs/>
                <w:sz w:val="28"/>
                <w:szCs w:val="28"/>
              </w:rPr>
            </w:pPr>
            <w:r w:rsidRPr="002D52D0">
              <w:rPr>
                <w:rFonts w:ascii="Times New Roman" w:hAnsi="Times New Roman" w:cs="Times New Roman"/>
                <w:b/>
                <w:bCs/>
                <w:sz w:val="28"/>
                <w:szCs w:val="28"/>
              </w:rPr>
              <w:t>Rytmizace, melodizace a stylizace, hudební improvizace</w:t>
            </w:r>
          </w:p>
          <w:p w:rsidR="002D52D0" w:rsidRPr="002D52D0" w:rsidRDefault="002D52D0" w:rsidP="00DD6ECE">
            <w:pPr>
              <w:pStyle w:val="Odstavecseseznamem"/>
              <w:shd w:val="clear" w:color="auto" w:fill="FFFFFF"/>
              <w:spacing w:before="100" w:beforeAutospacing="1" w:after="100" w:afterAutospacing="1" w:line="435" w:lineRule="atLeast"/>
              <w:ind w:left="360"/>
              <w:rPr>
                <w:rFonts w:ascii="Times New Roman" w:hAnsi="Times New Roman" w:cs="Times New Roman"/>
                <w:b/>
                <w:sz w:val="28"/>
                <w:szCs w:val="28"/>
              </w:rPr>
            </w:pPr>
          </w:p>
        </w:tc>
      </w:tr>
      <w:tr w:rsidR="002D52D0" w:rsidRPr="008273FE" w:rsidTr="00E82820">
        <w:tc>
          <w:tcPr>
            <w:tcW w:w="10173" w:type="dxa"/>
            <w:gridSpan w:val="2"/>
            <w:tcBorders>
              <w:left w:val="single" w:sz="12" w:space="0" w:color="auto"/>
              <w:right w:val="single" w:sz="12" w:space="0" w:color="auto"/>
            </w:tcBorders>
            <w:shd w:val="clear" w:color="auto" w:fill="D9D9D9" w:themeFill="background1" w:themeFillShade="D9"/>
          </w:tcPr>
          <w:p w:rsidR="002D52D0" w:rsidRPr="002D52D0" w:rsidRDefault="002D52D0" w:rsidP="00DD6ECE">
            <w:pPr>
              <w:tabs>
                <w:tab w:val="left" w:pos="8505"/>
              </w:tabs>
              <w:rPr>
                <w:sz w:val="28"/>
                <w:szCs w:val="28"/>
              </w:rPr>
            </w:pPr>
            <w:proofErr w:type="gramStart"/>
            <w:r w:rsidRPr="002D52D0">
              <w:rPr>
                <w:b/>
                <w:bCs/>
                <w:sz w:val="28"/>
                <w:szCs w:val="28"/>
              </w:rPr>
              <w:t>HUDEBNĚ  POHYBOVÉ</w:t>
            </w:r>
            <w:proofErr w:type="gramEnd"/>
            <w:r w:rsidRPr="002D52D0">
              <w:rPr>
                <w:b/>
                <w:bCs/>
                <w:sz w:val="28"/>
                <w:szCs w:val="28"/>
              </w:rPr>
              <w:t xml:space="preserve">  ČINNOSTI</w:t>
            </w:r>
          </w:p>
        </w:tc>
      </w:tr>
      <w:tr w:rsidR="002D52D0" w:rsidRPr="008273FE" w:rsidTr="00E82820">
        <w:tc>
          <w:tcPr>
            <w:tcW w:w="5637" w:type="dxa"/>
            <w:tcBorders>
              <w:top w:val="single" w:sz="12" w:space="0" w:color="auto"/>
            </w:tcBorders>
          </w:tcPr>
          <w:p w:rsidR="002D52D0" w:rsidRPr="002D52D0" w:rsidRDefault="002D52D0" w:rsidP="00DD6ECE">
            <w:pPr>
              <w:tabs>
                <w:tab w:val="left" w:pos="8505"/>
              </w:tabs>
              <w:jc w:val="center"/>
              <w:rPr>
                <w:sz w:val="28"/>
                <w:szCs w:val="28"/>
              </w:rPr>
            </w:pPr>
            <w:r w:rsidRPr="002D52D0">
              <w:rPr>
                <w:sz w:val="28"/>
                <w:szCs w:val="28"/>
              </w:rPr>
              <w:t>Očekávané výstupy</w:t>
            </w:r>
          </w:p>
        </w:tc>
        <w:tc>
          <w:tcPr>
            <w:tcW w:w="4536" w:type="dxa"/>
            <w:tcBorders>
              <w:top w:val="single" w:sz="12" w:space="0" w:color="auto"/>
            </w:tcBorders>
          </w:tcPr>
          <w:p w:rsidR="002D52D0" w:rsidRPr="002D52D0" w:rsidRDefault="002D52D0" w:rsidP="00DD6ECE">
            <w:pPr>
              <w:tabs>
                <w:tab w:val="left" w:pos="8505"/>
              </w:tabs>
              <w:jc w:val="center"/>
              <w:rPr>
                <w:sz w:val="28"/>
                <w:szCs w:val="28"/>
              </w:rPr>
            </w:pPr>
            <w:r w:rsidRPr="002D52D0">
              <w:rPr>
                <w:sz w:val="28"/>
                <w:szCs w:val="28"/>
              </w:rPr>
              <w:t xml:space="preserve">Učivo 1. </w:t>
            </w:r>
            <w:proofErr w:type="gramStart"/>
            <w:r w:rsidRPr="002D52D0">
              <w:rPr>
                <w:sz w:val="28"/>
                <w:szCs w:val="28"/>
              </w:rPr>
              <w:t>–  3.</w:t>
            </w:r>
            <w:proofErr w:type="gramEnd"/>
            <w:r w:rsidRPr="002D52D0">
              <w:rPr>
                <w:sz w:val="28"/>
                <w:szCs w:val="28"/>
              </w:rPr>
              <w:t xml:space="preserve"> ročník</w:t>
            </w:r>
          </w:p>
        </w:tc>
      </w:tr>
      <w:tr w:rsidR="002D52D0" w:rsidRPr="008273FE" w:rsidTr="00E82820">
        <w:tc>
          <w:tcPr>
            <w:tcW w:w="5637" w:type="dxa"/>
            <w:tcBorders>
              <w:bottom w:val="single" w:sz="12" w:space="0" w:color="auto"/>
            </w:tcBorders>
          </w:tcPr>
          <w:p w:rsidR="002D52D0" w:rsidRPr="002D52D0" w:rsidRDefault="002D52D0" w:rsidP="00F911BC">
            <w:pPr>
              <w:pStyle w:val="Odstavecseseznamem"/>
              <w:numPr>
                <w:ilvl w:val="0"/>
                <w:numId w:val="71"/>
              </w:numPr>
              <w:autoSpaceDE w:val="0"/>
              <w:autoSpaceDN w:val="0"/>
              <w:adjustRightInd w:val="0"/>
              <w:spacing w:after="0" w:line="240" w:lineRule="auto"/>
              <w:rPr>
                <w:rFonts w:ascii="Times New Roman" w:hAnsi="Times New Roman" w:cs="Times New Roman"/>
              </w:rPr>
            </w:pPr>
            <w:r w:rsidRPr="002D52D0">
              <w:rPr>
                <w:rFonts w:ascii="Times New Roman" w:hAnsi="Times New Roman" w:cs="Times New Roman"/>
                <w:sz w:val="28"/>
                <w:szCs w:val="28"/>
              </w:rPr>
              <w:t xml:space="preserve">Reaguje pohybem na znějící hudbu, </w:t>
            </w:r>
            <w:proofErr w:type="spellStart"/>
            <w:r w:rsidRPr="002D52D0">
              <w:rPr>
                <w:rFonts w:ascii="Times New Roman" w:hAnsi="Times New Roman" w:cs="Times New Roman"/>
                <w:sz w:val="28"/>
                <w:szCs w:val="28"/>
              </w:rPr>
              <w:t>pohy-bem</w:t>
            </w:r>
            <w:proofErr w:type="spellEnd"/>
            <w:r w:rsidRPr="002D52D0">
              <w:rPr>
                <w:rFonts w:ascii="Times New Roman" w:hAnsi="Times New Roman" w:cs="Times New Roman"/>
                <w:sz w:val="28"/>
                <w:szCs w:val="28"/>
              </w:rPr>
              <w:t xml:space="preserve"> vyjadřuje metrum, tempo, dynamiku, vzestupnou a sestupnou melodii,</w:t>
            </w:r>
          </w:p>
          <w:p w:rsidR="002D52D0" w:rsidRPr="002D52D0" w:rsidRDefault="002D52D0" w:rsidP="00F911BC">
            <w:pPr>
              <w:pStyle w:val="Odstavecseseznamem"/>
              <w:numPr>
                <w:ilvl w:val="0"/>
                <w:numId w:val="71"/>
              </w:numPr>
              <w:autoSpaceDE w:val="0"/>
              <w:autoSpaceDN w:val="0"/>
              <w:adjustRightInd w:val="0"/>
              <w:spacing w:after="0" w:line="240" w:lineRule="auto"/>
              <w:rPr>
                <w:rFonts w:ascii="Times New Roman" w:hAnsi="Times New Roman" w:cs="Times New Roman"/>
              </w:rPr>
            </w:pPr>
            <w:r w:rsidRPr="002D52D0">
              <w:rPr>
                <w:rFonts w:ascii="Times New Roman" w:hAnsi="Times New Roman" w:cs="Times New Roman"/>
                <w:sz w:val="28"/>
                <w:szCs w:val="28"/>
              </w:rPr>
              <w:t>připojí vhodný pohybový projev k písni,</w:t>
            </w:r>
          </w:p>
          <w:p w:rsidR="002D52D0" w:rsidRPr="002D52D0" w:rsidRDefault="002D52D0" w:rsidP="00F911BC">
            <w:pPr>
              <w:pStyle w:val="Odstavecseseznamem"/>
              <w:numPr>
                <w:ilvl w:val="0"/>
                <w:numId w:val="71"/>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rozpozná a taktuje 2/4 takt.</w:t>
            </w:r>
          </w:p>
        </w:tc>
        <w:tc>
          <w:tcPr>
            <w:tcW w:w="4536" w:type="dxa"/>
            <w:tcBorders>
              <w:bottom w:val="single" w:sz="12" w:space="0" w:color="auto"/>
            </w:tcBorders>
          </w:tcPr>
          <w:p w:rsidR="002D52D0" w:rsidRPr="002D52D0" w:rsidRDefault="002D52D0" w:rsidP="00F911BC">
            <w:pPr>
              <w:pStyle w:val="Odstavecseseznamem"/>
              <w:numPr>
                <w:ilvl w:val="0"/>
                <w:numId w:val="72"/>
              </w:numPr>
              <w:tabs>
                <w:tab w:val="left" w:pos="8505"/>
              </w:tabs>
              <w:spacing w:after="0" w:line="240" w:lineRule="auto"/>
              <w:rPr>
                <w:rFonts w:ascii="Times New Roman" w:hAnsi="Times New Roman" w:cs="Times New Roman"/>
                <w:b/>
                <w:bCs/>
                <w:sz w:val="28"/>
                <w:szCs w:val="28"/>
              </w:rPr>
            </w:pPr>
            <w:r w:rsidRPr="002D52D0">
              <w:rPr>
                <w:rFonts w:ascii="Times New Roman" w:hAnsi="Times New Roman" w:cs="Times New Roman"/>
                <w:b/>
                <w:bCs/>
                <w:sz w:val="28"/>
                <w:szCs w:val="28"/>
              </w:rPr>
              <w:t>Orientace v prostoru</w:t>
            </w:r>
          </w:p>
          <w:p w:rsidR="002D52D0" w:rsidRPr="003519B8" w:rsidRDefault="002D52D0" w:rsidP="00DD6ECE">
            <w:pPr>
              <w:pStyle w:val="Odstavecseseznamem"/>
              <w:tabs>
                <w:tab w:val="left" w:pos="8505"/>
              </w:tabs>
              <w:ind w:left="360"/>
              <w:rPr>
                <w:rFonts w:ascii="Times New Roman" w:hAnsi="Times New Roman" w:cs="Times New Roman"/>
                <w:b/>
                <w:bCs/>
                <w:sz w:val="16"/>
                <w:szCs w:val="16"/>
              </w:rPr>
            </w:pPr>
          </w:p>
          <w:p w:rsidR="002D52D0" w:rsidRPr="002D52D0" w:rsidRDefault="002D52D0" w:rsidP="00F911BC">
            <w:pPr>
              <w:pStyle w:val="Odstavecseseznamem"/>
              <w:numPr>
                <w:ilvl w:val="0"/>
                <w:numId w:val="72"/>
              </w:numPr>
              <w:tabs>
                <w:tab w:val="left" w:pos="8505"/>
              </w:tabs>
              <w:spacing w:after="0" w:line="240" w:lineRule="auto"/>
              <w:rPr>
                <w:rFonts w:ascii="Times New Roman" w:hAnsi="Times New Roman" w:cs="Times New Roman"/>
                <w:b/>
                <w:bCs/>
                <w:sz w:val="28"/>
                <w:szCs w:val="28"/>
              </w:rPr>
            </w:pPr>
            <w:r w:rsidRPr="002D52D0">
              <w:rPr>
                <w:rFonts w:ascii="Times New Roman" w:hAnsi="Times New Roman" w:cs="Times New Roman"/>
                <w:b/>
                <w:bCs/>
                <w:sz w:val="28"/>
                <w:szCs w:val="28"/>
              </w:rPr>
              <w:t>Pohybové vyjádření hudby, reakce na změny v proudu znějící hudby</w:t>
            </w:r>
          </w:p>
          <w:p w:rsidR="002D52D0" w:rsidRPr="003519B8" w:rsidRDefault="002D52D0" w:rsidP="00DD6ECE">
            <w:pPr>
              <w:tabs>
                <w:tab w:val="left" w:pos="8505"/>
              </w:tabs>
              <w:rPr>
                <w:rFonts w:eastAsiaTheme="minorHAnsi"/>
                <w:b/>
                <w:bCs/>
                <w:sz w:val="16"/>
                <w:szCs w:val="16"/>
                <w:lang w:eastAsia="en-US"/>
              </w:rPr>
            </w:pPr>
          </w:p>
          <w:p w:rsidR="002D52D0" w:rsidRPr="002D52D0" w:rsidRDefault="002D52D0" w:rsidP="00F911BC">
            <w:pPr>
              <w:pStyle w:val="Odstavecseseznamem"/>
              <w:numPr>
                <w:ilvl w:val="0"/>
                <w:numId w:val="72"/>
              </w:numPr>
              <w:tabs>
                <w:tab w:val="left" w:pos="8505"/>
              </w:tabs>
              <w:spacing w:after="0" w:line="240" w:lineRule="auto"/>
              <w:rPr>
                <w:rFonts w:ascii="Times New Roman" w:hAnsi="Times New Roman" w:cs="Times New Roman"/>
                <w:b/>
                <w:bCs/>
                <w:sz w:val="28"/>
                <w:szCs w:val="28"/>
              </w:rPr>
            </w:pPr>
            <w:r w:rsidRPr="002D52D0">
              <w:rPr>
                <w:rFonts w:ascii="Times New Roman" w:hAnsi="Times New Roman" w:cs="Times New Roman"/>
                <w:b/>
                <w:bCs/>
                <w:sz w:val="28"/>
                <w:szCs w:val="28"/>
              </w:rPr>
              <w:t>Taktování, pohybový doprovod znějící hudby</w:t>
            </w:r>
          </w:p>
        </w:tc>
      </w:tr>
      <w:tr w:rsidR="002D52D0" w:rsidRPr="008273FE" w:rsidTr="00E82820">
        <w:tc>
          <w:tcPr>
            <w:tcW w:w="10173" w:type="dxa"/>
            <w:gridSpan w:val="2"/>
            <w:tcBorders>
              <w:left w:val="single" w:sz="12" w:space="0" w:color="auto"/>
              <w:right w:val="single" w:sz="12" w:space="0" w:color="auto"/>
            </w:tcBorders>
            <w:shd w:val="clear" w:color="auto" w:fill="E5B8B7" w:themeFill="accent2" w:themeFillTint="66"/>
          </w:tcPr>
          <w:p w:rsidR="002D52D0" w:rsidRPr="002D52D0" w:rsidRDefault="002D52D0" w:rsidP="00DD6ECE">
            <w:pPr>
              <w:tabs>
                <w:tab w:val="left" w:pos="8505"/>
              </w:tabs>
              <w:rPr>
                <w:sz w:val="28"/>
                <w:szCs w:val="28"/>
              </w:rPr>
            </w:pPr>
            <w:proofErr w:type="gramStart"/>
            <w:r w:rsidRPr="002D52D0">
              <w:rPr>
                <w:b/>
                <w:bCs/>
                <w:sz w:val="28"/>
                <w:szCs w:val="28"/>
              </w:rPr>
              <w:t>POSLECHOVÉ  ČINNOSTI</w:t>
            </w:r>
            <w:proofErr w:type="gramEnd"/>
          </w:p>
        </w:tc>
      </w:tr>
      <w:tr w:rsidR="002D52D0" w:rsidRPr="008273FE" w:rsidTr="00E82820">
        <w:tc>
          <w:tcPr>
            <w:tcW w:w="5637" w:type="dxa"/>
            <w:tcBorders>
              <w:top w:val="single" w:sz="12" w:space="0" w:color="auto"/>
            </w:tcBorders>
          </w:tcPr>
          <w:p w:rsidR="002D52D0" w:rsidRPr="002D52D0" w:rsidRDefault="002D52D0" w:rsidP="00DD6ECE">
            <w:pPr>
              <w:tabs>
                <w:tab w:val="left" w:pos="8505"/>
              </w:tabs>
              <w:jc w:val="center"/>
              <w:rPr>
                <w:sz w:val="28"/>
                <w:szCs w:val="28"/>
              </w:rPr>
            </w:pPr>
            <w:r w:rsidRPr="002D52D0">
              <w:rPr>
                <w:sz w:val="28"/>
                <w:szCs w:val="28"/>
              </w:rPr>
              <w:t>Očekávané výstupy</w:t>
            </w:r>
          </w:p>
        </w:tc>
        <w:tc>
          <w:tcPr>
            <w:tcW w:w="4536" w:type="dxa"/>
            <w:tcBorders>
              <w:top w:val="single" w:sz="12" w:space="0" w:color="auto"/>
            </w:tcBorders>
          </w:tcPr>
          <w:p w:rsidR="002D52D0" w:rsidRPr="002D52D0" w:rsidRDefault="002D52D0" w:rsidP="00DD6ECE">
            <w:pPr>
              <w:tabs>
                <w:tab w:val="left" w:pos="8505"/>
              </w:tabs>
              <w:jc w:val="center"/>
              <w:rPr>
                <w:sz w:val="28"/>
                <w:szCs w:val="28"/>
              </w:rPr>
            </w:pPr>
            <w:r w:rsidRPr="002D52D0">
              <w:rPr>
                <w:sz w:val="28"/>
                <w:szCs w:val="28"/>
              </w:rPr>
              <w:t xml:space="preserve">Učivo 1. </w:t>
            </w:r>
            <w:proofErr w:type="gramStart"/>
            <w:r w:rsidRPr="002D52D0">
              <w:rPr>
                <w:sz w:val="28"/>
                <w:szCs w:val="28"/>
              </w:rPr>
              <w:t>–  3.</w:t>
            </w:r>
            <w:proofErr w:type="gramEnd"/>
            <w:r w:rsidRPr="002D52D0">
              <w:rPr>
                <w:sz w:val="28"/>
                <w:szCs w:val="28"/>
              </w:rPr>
              <w:t xml:space="preserve"> ročník</w:t>
            </w:r>
          </w:p>
        </w:tc>
      </w:tr>
      <w:tr w:rsidR="002D52D0" w:rsidRPr="008273FE" w:rsidTr="00F36A7B">
        <w:tc>
          <w:tcPr>
            <w:tcW w:w="5637" w:type="dxa"/>
          </w:tcPr>
          <w:p w:rsidR="002D52D0" w:rsidRPr="002D52D0" w:rsidRDefault="002D52D0" w:rsidP="00F911BC">
            <w:pPr>
              <w:pStyle w:val="Odstavecseseznamem"/>
              <w:numPr>
                <w:ilvl w:val="0"/>
                <w:numId w:val="73"/>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Pozná v proudu znějící hudby některé hudební nástroje,</w:t>
            </w:r>
          </w:p>
          <w:p w:rsidR="002D52D0" w:rsidRPr="002D52D0" w:rsidRDefault="002D52D0" w:rsidP="00F911BC">
            <w:pPr>
              <w:pStyle w:val="Odstavecseseznamem"/>
              <w:numPr>
                <w:ilvl w:val="0"/>
                <w:numId w:val="73"/>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odliší hudbu vokální, instrumentální a vokálně instrumentální,</w:t>
            </w:r>
          </w:p>
          <w:p w:rsidR="002D52D0" w:rsidRPr="002D52D0" w:rsidRDefault="002D52D0" w:rsidP="00F911BC">
            <w:pPr>
              <w:pStyle w:val="Odstavecseseznamem"/>
              <w:numPr>
                <w:ilvl w:val="0"/>
                <w:numId w:val="73"/>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lastRenderedPageBreak/>
              <w:t>rozlišuje mluvní a zpěvní projev,</w:t>
            </w:r>
          </w:p>
          <w:p w:rsidR="002D52D0" w:rsidRPr="002D52D0" w:rsidRDefault="002D52D0" w:rsidP="00F911BC">
            <w:pPr>
              <w:pStyle w:val="Odstavecseseznamem"/>
              <w:numPr>
                <w:ilvl w:val="0"/>
                <w:numId w:val="73"/>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sluchem pozná stoupavou a klesavou melo-</w:t>
            </w:r>
            <w:proofErr w:type="spellStart"/>
            <w:r w:rsidRPr="002D52D0">
              <w:rPr>
                <w:rFonts w:ascii="Times New Roman" w:hAnsi="Times New Roman" w:cs="Times New Roman"/>
                <w:sz w:val="28"/>
                <w:szCs w:val="28"/>
              </w:rPr>
              <w:t>dii</w:t>
            </w:r>
            <w:proofErr w:type="spellEnd"/>
            <w:r w:rsidRPr="002D52D0">
              <w:rPr>
                <w:rFonts w:ascii="Times New Roman" w:hAnsi="Times New Roman" w:cs="Times New Roman"/>
                <w:sz w:val="28"/>
                <w:szCs w:val="28"/>
              </w:rPr>
              <w:t>,</w:t>
            </w:r>
          </w:p>
          <w:p w:rsidR="002D52D0" w:rsidRPr="002D52D0" w:rsidRDefault="002D52D0" w:rsidP="00F911BC">
            <w:pPr>
              <w:pStyle w:val="Odstavecseseznamem"/>
              <w:numPr>
                <w:ilvl w:val="0"/>
                <w:numId w:val="73"/>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vyjádří obsah jednotlivých částí poslechové skladby.</w:t>
            </w:r>
          </w:p>
        </w:tc>
        <w:tc>
          <w:tcPr>
            <w:tcW w:w="4536" w:type="dxa"/>
          </w:tcPr>
          <w:p w:rsidR="002D52D0" w:rsidRPr="002D52D0" w:rsidRDefault="002D52D0" w:rsidP="00DD6ECE">
            <w:pPr>
              <w:pStyle w:val="Odstavecseseznamem"/>
              <w:tabs>
                <w:tab w:val="left" w:pos="8505"/>
              </w:tabs>
              <w:ind w:left="360"/>
              <w:rPr>
                <w:rFonts w:ascii="Times New Roman" w:hAnsi="Times New Roman" w:cs="Times New Roman"/>
                <w:b/>
                <w:bCs/>
                <w:sz w:val="28"/>
                <w:szCs w:val="28"/>
              </w:rPr>
            </w:pPr>
          </w:p>
          <w:p w:rsidR="002D52D0" w:rsidRPr="002D52D0" w:rsidRDefault="002D52D0" w:rsidP="00F911BC">
            <w:pPr>
              <w:pStyle w:val="Odstavecseseznamem"/>
              <w:numPr>
                <w:ilvl w:val="0"/>
                <w:numId w:val="74"/>
              </w:numPr>
              <w:tabs>
                <w:tab w:val="left" w:pos="8505"/>
              </w:tabs>
              <w:spacing w:after="0" w:line="240" w:lineRule="auto"/>
              <w:rPr>
                <w:rFonts w:ascii="Times New Roman" w:hAnsi="Times New Roman" w:cs="Times New Roman"/>
                <w:b/>
                <w:bCs/>
                <w:sz w:val="28"/>
                <w:szCs w:val="28"/>
              </w:rPr>
            </w:pPr>
            <w:r w:rsidRPr="002D52D0">
              <w:rPr>
                <w:rFonts w:ascii="Times New Roman" w:hAnsi="Times New Roman" w:cs="Times New Roman"/>
                <w:b/>
                <w:bCs/>
                <w:sz w:val="28"/>
                <w:szCs w:val="28"/>
              </w:rPr>
              <w:t>Hudební styly a žánry</w:t>
            </w:r>
          </w:p>
          <w:p w:rsidR="004079A7" w:rsidRDefault="004079A7" w:rsidP="003519B8">
            <w:pPr>
              <w:pStyle w:val="Odstavecseseznamem"/>
              <w:tabs>
                <w:tab w:val="left" w:pos="8505"/>
              </w:tabs>
              <w:spacing w:after="0" w:line="240" w:lineRule="auto"/>
              <w:ind w:left="360"/>
              <w:rPr>
                <w:rFonts w:ascii="Times New Roman" w:hAnsi="Times New Roman" w:cs="Times New Roman"/>
                <w:b/>
                <w:bCs/>
                <w:sz w:val="28"/>
                <w:szCs w:val="28"/>
              </w:rPr>
            </w:pPr>
          </w:p>
          <w:p w:rsidR="002D52D0" w:rsidRPr="002D52D0" w:rsidRDefault="002D52D0" w:rsidP="00F911BC">
            <w:pPr>
              <w:pStyle w:val="Odstavecseseznamem"/>
              <w:numPr>
                <w:ilvl w:val="0"/>
                <w:numId w:val="74"/>
              </w:numPr>
              <w:tabs>
                <w:tab w:val="left" w:pos="8505"/>
              </w:tabs>
              <w:spacing w:after="0" w:line="240" w:lineRule="auto"/>
              <w:rPr>
                <w:rFonts w:ascii="Times New Roman" w:hAnsi="Times New Roman" w:cs="Times New Roman"/>
                <w:b/>
                <w:bCs/>
                <w:sz w:val="28"/>
                <w:szCs w:val="28"/>
              </w:rPr>
            </w:pPr>
            <w:r w:rsidRPr="002D52D0">
              <w:rPr>
                <w:rFonts w:ascii="Times New Roman" w:hAnsi="Times New Roman" w:cs="Times New Roman"/>
                <w:b/>
                <w:bCs/>
                <w:sz w:val="28"/>
                <w:szCs w:val="28"/>
              </w:rPr>
              <w:t>Kvality tónů</w:t>
            </w:r>
          </w:p>
          <w:p w:rsidR="002D52D0" w:rsidRPr="002D52D0" w:rsidRDefault="002D52D0" w:rsidP="00DD6ECE">
            <w:pPr>
              <w:pStyle w:val="Odstavecseseznamem"/>
              <w:tabs>
                <w:tab w:val="left" w:pos="8505"/>
              </w:tabs>
              <w:ind w:left="360"/>
              <w:rPr>
                <w:rFonts w:ascii="Times New Roman" w:hAnsi="Times New Roman" w:cs="Times New Roman"/>
                <w:b/>
                <w:bCs/>
                <w:sz w:val="28"/>
                <w:szCs w:val="28"/>
              </w:rPr>
            </w:pPr>
          </w:p>
          <w:p w:rsidR="002D52D0" w:rsidRPr="002D52D0" w:rsidRDefault="002D52D0" w:rsidP="00F911BC">
            <w:pPr>
              <w:pStyle w:val="Odstavecseseznamem"/>
              <w:numPr>
                <w:ilvl w:val="0"/>
                <w:numId w:val="74"/>
              </w:numPr>
              <w:tabs>
                <w:tab w:val="left" w:pos="8505"/>
              </w:tabs>
              <w:spacing w:after="0" w:line="240" w:lineRule="auto"/>
              <w:rPr>
                <w:rFonts w:ascii="Times New Roman" w:hAnsi="Times New Roman" w:cs="Times New Roman"/>
                <w:b/>
                <w:bCs/>
                <w:sz w:val="28"/>
                <w:szCs w:val="28"/>
              </w:rPr>
            </w:pPr>
            <w:r w:rsidRPr="002D52D0">
              <w:rPr>
                <w:rFonts w:ascii="Times New Roman" w:hAnsi="Times New Roman" w:cs="Times New Roman"/>
                <w:b/>
                <w:bCs/>
                <w:color w:val="000000"/>
                <w:sz w:val="28"/>
                <w:szCs w:val="28"/>
              </w:rPr>
              <w:t xml:space="preserve">Hudba vokální, instrumentální, vokálně instrumentální, lidský hlas a hudební nástroj </w:t>
            </w:r>
          </w:p>
          <w:p w:rsidR="002D52D0" w:rsidRPr="003519B8" w:rsidRDefault="002D52D0" w:rsidP="003519B8">
            <w:pPr>
              <w:tabs>
                <w:tab w:val="left" w:pos="8505"/>
              </w:tabs>
              <w:rPr>
                <w:b/>
                <w:bCs/>
                <w:sz w:val="28"/>
                <w:szCs w:val="28"/>
              </w:rPr>
            </w:pPr>
          </w:p>
        </w:tc>
      </w:tr>
    </w:tbl>
    <w:p w:rsidR="00716134" w:rsidRDefault="00716134"/>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2D52D0" w:rsidRDefault="002D52D0"/>
    <w:p w:rsidR="003519B8" w:rsidRDefault="003519B8"/>
    <w:p w:rsidR="002D52D0" w:rsidRDefault="002D52D0"/>
    <w:p w:rsidR="003519B8" w:rsidRDefault="003519B8"/>
    <w:p w:rsidR="003519B8" w:rsidRDefault="003519B8"/>
    <w:p w:rsidR="003519B8" w:rsidRDefault="003519B8"/>
    <w:p w:rsidR="003519B8" w:rsidRDefault="003519B8"/>
    <w:p w:rsidR="003519B8" w:rsidRDefault="003519B8"/>
    <w:p w:rsidR="002D52D0" w:rsidRDefault="002D52D0"/>
    <w:tbl>
      <w:tblPr>
        <w:tblStyle w:val="Mkatabulky"/>
        <w:tblW w:w="10173" w:type="dxa"/>
        <w:tblLook w:val="04A0" w:firstRow="1" w:lastRow="0" w:firstColumn="1" w:lastColumn="0" w:noHBand="0" w:noVBand="1"/>
      </w:tblPr>
      <w:tblGrid>
        <w:gridCol w:w="5639"/>
        <w:gridCol w:w="4534"/>
      </w:tblGrid>
      <w:tr w:rsidR="002D52D0" w:rsidTr="00E82820">
        <w:tc>
          <w:tcPr>
            <w:tcW w:w="10173" w:type="dxa"/>
            <w:gridSpan w:val="2"/>
            <w:tcBorders>
              <w:top w:val="single" w:sz="12" w:space="0" w:color="auto"/>
              <w:left w:val="single" w:sz="12" w:space="0" w:color="auto"/>
              <w:bottom w:val="single" w:sz="12" w:space="0" w:color="auto"/>
              <w:right w:val="single" w:sz="12" w:space="0" w:color="auto"/>
            </w:tcBorders>
          </w:tcPr>
          <w:p w:rsidR="002D52D0" w:rsidRPr="002D52D0" w:rsidRDefault="002D52D0" w:rsidP="00DD6ECE">
            <w:pPr>
              <w:rPr>
                <w:b/>
                <w:sz w:val="28"/>
                <w:szCs w:val="28"/>
              </w:rPr>
            </w:pPr>
          </w:p>
          <w:p w:rsidR="002D52D0" w:rsidRPr="002D52D0" w:rsidRDefault="002D52D0" w:rsidP="00DD6ECE">
            <w:pPr>
              <w:rPr>
                <w:b/>
                <w:sz w:val="28"/>
                <w:szCs w:val="28"/>
              </w:rPr>
            </w:pPr>
            <w:r w:rsidRPr="002D52D0">
              <w:rPr>
                <w:b/>
                <w:sz w:val="28"/>
                <w:szCs w:val="28"/>
              </w:rPr>
              <w:t xml:space="preserve">Učební osnovy </w:t>
            </w:r>
            <w:proofErr w:type="gramStart"/>
            <w:r w:rsidRPr="002D52D0">
              <w:rPr>
                <w:b/>
                <w:sz w:val="28"/>
                <w:szCs w:val="28"/>
              </w:rPr>
              <w:t>UMĚNÍ  A</w:t>
            </w:r>
            <w:proofErr w:type="gramEnd"/>
            <w:r w:rsidRPr="002D52D0">
              <w:rPr>
                <w:b/>
                <w:sz w:val="28"/>
                <w:szCs w:val="28"/>
              </w:rPr>
              <w:t xml:space="preserve">  KULTURA  – hudební výchova </w:t>
            </w:r>
          </w:p>
          <w:p w:rsidR="002D52D0" w:rsidRPr="002D52D0" w:rsidRDefault="002D52D0" w:rsidP="00DD6ECE">
            <w:pPr>
              <w:rPr>
                <w:b/>
                <w:sz w:val="28"/>
                <w:szCs w:val="28"/>
              </w:rPr>
            </w:pPr>
          </w:p>
          <w:p w:rsidR="002D52D0" w:rsidRPr="009D3CC6" w:rsidRDefault="002D52D0" w:rsidP="00DD6ECE">
            <w:pPr>
              <w:ind w:left="360"/>
              <w:rPr>
                <w:b/>
                <w:sz w:val="36"/>
                <w:szCs w:val="36"/>
              </w:rPr>
            </w:pPr>
            <w:r w:rsidRPr="009D3CC6">
              <w:rPr>
                <w:b/>
                <w:sz w:val="36"/>
                <w:szCs w:val="36"/>
              </w:rPr>
              <w:t>2. OBDOBÍ</w:t>
            </w:r>
          </w:p>
          <w:p w:rsidR="002D52D0" w:rsidRPr="009D3CC6" w:rsidRDefault="002D52D0" w:rsidP="00DD6ECE">
            <w:pPr>
              <w:tabs>
                <w:tab w:val="left" w:pos="8505"/>
              </w:tabs>
              <w:rPr>
                <w:b/>
                <w:bCs/>
                <w:sz w:val="16"/>
                <w:szCs w:val="16"/>
              </w:rPr>
            </w:pPr>
          </w:p>
        </w:tc>
      </w:tr>
      <w:tr w:rsidR="002D52D0" w:rsidTr="00E82820">
        <w:tc>
          <w:tcPr>
            <w:tcW w:w="10173" w:type="dxa"/>
            <w:gridSpan w:val="2"/>
            <w:tcBorders>
              <w:top w:val="single" w:sz="12" w:space="0" w:color="auto"/>
              <w:left w:val="single" w:sz="12" w:space="0" w:color="auto"/>
              <w:right w:val="single" w:sz="12" w:space="0" w:color="auto"/>
            </w:tcBorders>
            <w:shd w:val="clear" w:color="auto" w:fill="00B0F0"/>
          </w:tcPr>
          <w:p w:rsidR="002D52D0" w:rsidRPr="002D52D0" w:rsidRDefault="002D52D0" w:rsidP="00DD6ECE">
            <w:pPr>
              <w:tabs>
                <w:tab w:val="left" w:pos="8505"/>
              </w:tabs>
              <w:rPr>
                <w:sz w:val="28"/>
                <w:szCs w:val="28"/>
              </w:rPr>
            </w:pPr>
            <w:proofErr w:type="gramStart"/>
            <w:r w:rsidRPr="002D52D0">
              <w:rPr>
                <w:b/>
                <w:bCs/>
                <w:sz w:val="28"/>
                <w:szCs w:val="28"/>
              </w:rPr>
              <w:t>VOKÁLNÍ  ČINNOSTI</w:t>
            </w:r>
            <w:proofErr w:type="gramEnd"/>
          </w:p>
        </w:tc>
      </w:tr>
      <w:tr w:rsidR="002D52D0" w:rsidTr="00E82820">
        <w:tc>
          <w:tcPr>
            <w:tcW w:w="5639" w:type="dxa"/>
            <w:tcBorders>
              <w:top w:val="single" w:sz="12" w:space="0" w:color="auto"/>
            </w:tcBorders>
          </w:tcPr>
          <w:p w:rsidR="002D52D0" w:rsidRPr="002D52D0" w:rsidRDefault="002D52D0" w:rsidP="00DD6ECE">
            <w:pPr>
              <w:tabs>
                <w:tab w:val="left" w:pos="8505"/>
              </w:tabs>
              <w:jc w:val="center"/>
              <w:rPr>
                <w:sz w:val="28"/>
                <w:szCs w:val="28"/>
              </w:rPr>
            </w:pPr>
            <w:r w:rsidRPr="002D52D0">
              <w:rPr>
                <w:sz w:val="28"/>
                <w:szCs w:val="28"/>
              </w:rPr>
              <w:t>Očekávané výstupy</w:t>
            </w:r>
          </w:p>
        </w:tc>
        <w:tc>
          <w:tcPr>
            <w:tcW w:w="4534" w:type="dxa"/>
            <w:tcBorders>
              <w:top w:val="single" w:sz="12" w:space="0" w:color="auto"/>
            </w:tcBorders>
          </w:tcPr>
          <w:p w:rsidR="002D52D0" w:rsidRPr="002D52D0" w:rsidRDefault="002D52D0" w:rsidP="00DD6ECE">
            <w:pPr>
              <w:tabs>
                <w:tab w:val="left" w:pos="8505"/>
              </w:tabs>
              <w:jc w:val="center"/>
              <w:rPr>
                <w:sz w:val="28"/>
                <w:szCs w:val="28"/>
              </w:rPr>
            </w:pPr>
            <w:r w:rsidRPr="002D52D0">
              <w:rPr>
                <w:sz w:val="28"/>
                <w:szCs w:val="28"/>
              </w:rPr>
              <w:t xml:space="preserve">Učivo 4. </w:t>
            </w:r>
            <w:proofErr w:type="gramStart"/>
            <w:r w:rsidRPr="002D52D0">
              <w:rPr>
                <w:sz w:val="28"/>
                <w:szCs w:val="28"/>
              </w:rPr>
              <w:t>a  5.</w:t>
            </w:r>
            <w:proofErr w:type="gramEnd"/>
            <w:r w:rsidRPr="002D52D0">
              <w:rPr>
                <w:sz w:val="28"/>
                <w:szCs w:val="28"/>
              </w:rPr>
              <w:t xml:space="preserve"> ročník</w:t>
            </w:r>
          </w:p>
        </w:tc>
      </w:tr>
      <w:tr w:rsidR="002D52D0" w:rsidTr="00E82820">
        <w:tc>
          <w:tcPr>
            <w:tcW w:w="5639" w:type="dxa"/>
            <w:tcBorders>
              <w:bottom w:val="single" w:sz="12" w:space="0" w:color="auto"/>
            </w:tcBorders>
          </w:tcPr>
          <w:p w:rsidR="002D52D0" w:rsidRPr="002D52D0" w:rsidRDefault="002D52D0" w:rsidP="00F911BC">
            <w:pPr>
              <w:pStyle w:val="Odstavecseseznamem"/>
              <w:numPr>
                <w:ilvl w:val="0"/>
                <w:numId w:val="75"/>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Na základě svých dispozic zpívá intonačně čistě a rytmicky přesně v jednohlase či dvojhlase v durových i mollových tóninách,</w:t>
            </w:r>
          </w:p>
          <w:p w:rsidR="002D52D0" w:rsidRPr="002D52D0" w:rsidRDefault="002D52D0" w:rsidP="00F911BC">
            <w:pPr>
              <w:pStyle w:val="Odstavecseseznamem"/>
              <w:numPr>
                <w:ilvl w:val="0"/>
                <w:numId w:val="75"/>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Orientuje se v notovém zápisu, skladbu podle něj intonuje.</w:t>
            </w:r>
          </w:p>
        </w:tc>
        <w:tc>
          <w:tcPr>
            <w:tcW w:w="4534" w:type="dxa"/>
            <w:tcBorders>
              <w:bottom w:val="single" w:sz="12" w:space="0" w:color="auto"/>
            </w:tcBorders>
          </w:tcPr>
          <w:p w:rsidR="002D52D0" w:rsidRPr="002D52D0" w:rsidRDefault="002D52D0" w:rsidP="00DD6ECE">
            <w:pPr>
              <w:pStyle w:val="Odstavecseseznamem"/>
              <w:shd w:val="clear" w:color="auto" w:fill="FFFFFF"/>
              <w:ind w:left="360"/>
              <w:rPr>
                <w:rFonts w:ascii="Times New Roman" w:hAnsi="Times New Roman" w:cs="Times New Roman"/>
                <w:sz w:val="28"/>
                <w:szCs w:val="28"/>
              </w:rPr>
            </w:pPr>
          </w:p>
          <w:p w:rsidR="002D52D0" w:rsidRPr="002D52D0" w:rsidRDefault="002D52D0" w:rsidP="00F911BC">
            <w:pPr>
              <w:pStyle w:val="Odstavecseseznamem"/>
              <w:numPr>
                <w:ilvl w:val="0"/>
                <w:numId w:val="68"/>
              </w:numPr>
              <w:shd w:val="clear" w:color="auto" w:fill="FFFFFF"/>
              <w:spacing w:after="0" w:line="240" w:lineRule="auto"/>
              <w:rPr>
                <w:rFonts w:ascii="Times New Roman" w:hAnsi="Times New Roman" w:cs="Times New Roman"/>
                <w:b/>
                <w:bCs/>
                <w:sz w:val="28"/>
                <w:szCs w:val="28"/>
              </w:rPr>
            </w:pPr>
            <w:r w:rsidRPr="002D52D0">
              <w:rPr>
                <w:rFonts w:ascii="Times New Roman" w:hAnsi="Times New Roman" w:cs="Times New Roman"/>
                <w:b/>
                <w:bCs/>
                <w:sz w:val="28"/>
                <w:szCs w:val="28"/>
              </w:rPr>
              <w:t>P</w:t>
            </w:r>
            <w:r w:rsidRPr="002D52D0">
              <w:rPr>
                <w:rFonts w:ascii="Times New Roman" w:hAnsi="Times New Roman" w:cs="Times New Roman"/>
                <w:sz w:val="28"/>
                <w:szCs w:val="28"/>
              </w:rPr>
              <w:t>ě</w:t>
            </w:r>
            <w:r w:rsidRPr="002D52D0">
              <w:rPr>
                <w:rFonts w:ascii="Times New Roman" w:hAnsi="Times New Roman" w:cs="Times New Roman"/>
                <w:b/>
                <w:bCs/>
                <w:sz w:val="28"/>
                <w:szCs w:val="28"/>
              </w:rPr>
              <w:t>vecký a mluvní projev</w:t>
            </w:r>
          </w:p>
          <w:p w:rsidR="002D52D0" w:rsidRPr="002D52D0" w:rsidRDefault="002D52D0" w:rsidP="00DD6ECE">
            <w:pPr>
              <w:pStyle w:val="Odstavecseseznamem"/>
              <w:shd w:val="clear" w:color="auto" w:fill="FFFFFF"/>
              <w:ind w:left="360"/>
              <w:rPr>
                <w:rFonts w:ascii="Times New Roman" w:hAnsi="Times New Roman" w:cs="Times New Roman"/>
                <w:b/>
                <w:bCs/>
                <w:sz w:val="28"/>
                <w:szCs w:val="28"/>
              </w:rPr>
            </w:pPr>
          </w:p>
          <w:p w:rsidR="002D52D0" w:rsidRPr="002D52D0" w:rsidRDefault="002D52D0" w:rsidP="00F911BC">
            <w:pPr>
              <w:pStyle w:val="Odstavecseseznamem"/>
              <w:numPr>
                <w:ilvl w:val="0"/>
                <w:numId w:val="68"/>
              </w:numPr>
              <w:shd w:val="clear" w:color="auto" w:fill="FFFFFF"/>
              <w:spacing w:after="0" w:line="240" w:lineRule="auto"/>
              <w:rPr>
                <w:rFonts w:ascii="Times New Roman" w:hAnsi="Times New Roman" w:cs="Times New Roman"/>
                <w:b/>
                <w:bCs/>
                <w:sz w:val="28"/>
                <w:szCs w:val="28"/>
              </w:rPr>
            </w:pPr>
            <w:r w:rsidRPr="002D52D0">
              <w:rPr>
                <w:rFonts w:ascii="Times New Roman" w:hAnsi="Times New Roman" w:cs="Times New Roman"/>
                <w:b/>
                <w:bCs/>
                <w:sz w:val="28"/>
                <w:szCs w:val="28"/>
              </w:rPr>
              <w:t>Dvojhlas a vícehlas</w:t>
            </w:r>
          </w:p>
          <w:p w:rsidR="002D52D0" w:rsidRPr="002D52D0" w:rsidRDefault="002D52D0" w:rsidP="00DD6ECE">
            <w:pPr>
              <w:shd w:val="clear" w:color="auto" w:fill="FFFFFF"/>
              <w:rPr>
                <w:rFonts w:eastAsiaTheme="minorHAnsi"/>
                <w:b/>
                <w:bCs/>
                <w:sz w:val="28"/>
                <w:szCs w:val="28"/>
                <w:lang w:eastAsia="en-US"/>
              </w:rPr>
            </w:pPr>
          </w:p>
          <w:p w:rsidR="002D52D0" w:rsidRPr="002D52D0" w:rsidRDefault="002D52D0" w:rsidP="00F911BC">
            <w:pPr>
              <w:pStyle w:val="Odstavecseseznamem"/>
              <w:numPr>
                <w:ilvl w:val="0"/>
                <w:numId w:val="68"/>
              </w:numPr>
              <w:shd w:val="clear" w:color="auto" w:fill="FFFFFF"/>
              <w:spacing w:after="0" w:line="240" w:lineRule="auto"/>
              <w:rPr>
                <w:rFonts w:ascii="Times New Roman" w:hAnsi="Times New Roman" w:cs="Times New Roman"/>
                <w:b/>
                <w:bCs/>
                <w:sz w:val="28"/>
                <w:szCs w:val="28"/>
              </w:rPr>
            </w:pPr>
            <w:r w:rsidRPr="002D52D0">
              <w:rPr>
                <w:rFonts w:ascii="Times New Roman" w:hAnsi="Times New Roman" w:cs="Times New Roman"/>
                <w:b/>
                <w:bCs/>
                <w:sz w:val="28"/>
                <w:szCs w:val="28"/>
              </w:rPr>
              <w:t>Záznam vokální hudby</w:t>
            </w:r>
          </w:p>
          <w:p w:rsidR="002D52D0" w:rsidRPr="002D52D0" w:rsidRDefault="002D52D0" w:rsidP="002D52D0">
            <w:pPr>
              <w:shd w:val="clear" w:color="auto" w:fill="FFFFFF"/>
              <w:rPr>
                <w:sz w:val="28"/>
                <w:szCs w:val="28"/>
              </w:rPr>
            </w:pPr>
          </w:p>
        </w:tc>
      </w:tr>
      <w:tr w:rsidR="002D52D0" w:rsidTr="00E82820">
        <w:tc>
          <w:tcPr>
            <w:tcW w:w="10173" w:type="dxa"/>
            <w:gridSpan w:val="2"/>
            <w:tcBorders>
              <w:left w:val="single" w:sz="12" w:space="0" w:color="auto"/>
              <w:right w:val="single" w:sz="12" w:space="0" w:color="auto"/>
            </w:tcBorders>
            <w:shd w:val="clear" w:color="auto" w:fill="FFFF00"/>
          </w:tcPr>
          <w:p w:rsidR="002D52D0" w:rsidRPr="002D52D0" w:rsidRDefault="002D52D0" w:rsidP="00DD6ECE">
            <w:pPr>
              <w:tabs>
                <w:tab w:val="left" w:pos="8505"/>
              </w:tabs>
              <w:rPr>
                <w:sz w:val="28"/>
                <w:szCs w:val="28"/>
              </w:rPr>
            </w:pPr>
            <w:proofErr w:type="gramStart"/>
            <w:r w:rsidRPr="002D52D0">
              <w:rPr>
                <w:b/>
                <w:bCs/>
                <w:sz w:val="28"/>
                <w:szCs w:val="28"/>
              </w:rPr>
              <w:t>INSTRUMENTÁLNÍ  ČINNOSTI</w:t>
            </w:r>
            <w:proofErr w:type="gramEnd"/>
          </w:p>
        </w:tc>
      </w:tr>
      <w:tr w:rsidR="002D52D0" w:rsidTr="00E82820">
        <w:tc>
          <w:tcPr>
            <w:tcW w:w="5639" w:type="dxa"/>
            <w:tcBorders>
              <w:top w:val="single" w:sz="12" w:space="0" w:color="auto"/>
            </w:tcBorders>
          </w:tcPr>
          <w:p w:rsidR="002D52D0" w:rsidRPr="002D52D0" w:rsidRDefault="002D52D0" w:rsidP="00DD6ECE">
            <w:pPr>
              <w:tabs>
                <w:tab w:val="left" w:pos="8505"/>
              </w:tabs>
              <w:jc w:val="center"/>
              <w:rPr>
                <w:sz w:val="28"/>
                <w:szCs w:val="28"/>
              </w:rPr>
            </w:pPr>
            <w:r w:rsidRPr="002D52D0">
              <w:rPr>
                <w:sz w:val="28"/>
                <w:szCs w:val="28"/>
              </w:rPr>
              <w:t>Očekávané výstupy</w:t>
            </w:r>
          </w:p>
        </w:tc>
        <w:tc>
          <w:tcPr>
            <w:tcW w:w="4534" w:type="dxa"/>
            <w:tcBorders>
              <w:top w:val="single" w:sz="12" w:space="0" w:color="auto"/>
            </w:tcBorders>
          </w:tcPr>
          <w:p w:rsidR="002D52D0" w:rsidRPr="002D52D0" w:rsidRDefault="002D52D0" w:rsidP="00DD6ECE">
            <w:pPr>
              <w:tabs>
                <w:tab w:val="left" w:pos="8505"/>
              </w:tabs>
              <w:jc w:val="center"/>
              <w:rPr>
                <w:sz w:val="28"/>
                <w:szCs w:val="28"/>
              </w:rPr>
            </w:pPr>
            <w:r w:rsidRPr="002D52D0">
              <w:rPr>
                <w:sz w:val="28"/>
                <w:szCs w:val="28"/>
              </w:rPr>
              <w:t xml:space="preserve">Učivo 4. </w:t>
            </w:r>
            <w:proofErr w:type="gramStart"/>
            <w:r w:rsidRPr="002D52D0">
              <w:rPr>
                <w:sz w:val="28"/>
                <w:szCs w:val="28"/>
              </w:rPr>
              <w:t>a  5.</w:t>
            </w:r>
            <w:proofErr w:type="gramEnd"/>
            <w:r w:rsidRPr="002D52D0">
              <w:rPr>
                <w:sz w:val="28"/>
                <w:szCs w:val="28"/>
              </w:rPr>
              <w:t xml:space="preserve"> ročník</w:t>
            </w:r>
          </w:p>
        </w:tc>
      </w:tr>
      <w:tr w:rsidR="002D52D0" w:rsidTr="00E82820">
        <w:trPr>
          <w:trHeight w:val="1649"/>
        </w:trPr>
        <w:tc>
          <w:tcPr>
            <w:tcW w:w="5639" w:type="dxa"/>
            <w:tcBorders>
              <w:bottom w:val="single" w:sz="12" w:space="0" w:color="auto"/>
            </w:tcBorders>
          </w:tcPr>
          <w:p w:rsidR="002D52D0" w:rsidRPr="002D52D0" w:rsidRDefault="002D52D0" w:rsidP="00F911BC">
            <w:pPr>
              <w:pStyle w:val="Odstavecseseznamem"/>
              <w:numPr>
                <w:ilvl w:val="0"/>
                <w:numId w:val="69"/>
              </w:numPr>
              <w:autoSpaceDE w:val="0"/>
              <w:autoSpaceDN w:val="0"/>
              <w:adjustRightInd w:val="0"/>
              <w:spacing w:after="0" w:line="240" w:lineRule="auto"/>
              <w:rPr>
                <w:rFonts w:ascii="Times New Roman" w:hAnsi="Times New Roman" w:cs="Times New Roman"/>
              </w:rPr>
            </w:pPr>
            <w:r w:rsidRPr="002D52D0">
              <w:rPr>
                <w:rFonts w:ascii="Times New Roman" w:hAnsi="Times New Roman" w:cs="Times New Roman"/>
                <w:sz w:val="28"/>
                <w:szCs w:val="28"/>
              </w:rPr>
              <w:t>Využívá jednoduché hudební nástroje k do-</w:t>
            </w:r>
            <w:proofErr w:type="spellStart"/>
            <w:r w:rsidRPr="002D52D0">
              <w:rPr>
                <w:rFonts w:ascii="Times New Roman" w:hAnsi="Times New Roman" w:cs="Times New Roman"/>
                <w:sz w:val="28"/>
                <w:szCs w:val="28"/>
              </w:rPr>
              <w:t>provodné</w:t>
            </w:r>
            <w:proofErr w:type="spellEnd"/>
            <w:r w:rsidRPr="002D52D0">
              <w:rPr>
                <w:rFonts w:ascii="Times New Roman" w:hAnsi="Times New Roman" w:cs="Times New Roman"/>
                <w:sz w:val="28"/>
                <w:szCs w:val="28"/>
              </w:rPr>
              <w:t xml:space="preserve"> hře, </w:t>
            </w:r>
          </w:p>
          <w:p w:rsidR="002D52D0" w:rsidRPr="002D52D0" w:rsidRDefault="002D52D0" w:rsidP="00F911BC">
            <w:pPr>
              <w:pStyle w:val="Odstavecseseznamem"/>
              <w:numPr>
                <w:ilvl w:val="0"/>
                <w:numId w:val="69"/>
              </w:numPr>
              <w:autoSpaceDE w:val="0"/>
              <w:autoSpaceDN w:val="0"/>
              <w:adjustRightInd w:val="0"/>
              <w:spacing w:after="0" w:line="240" w:lineRule="auto"/>
              <w:rPr>
                <w:rFonts w:ascii="Times New Roman" w:hAnsi="Times New Roman" w:cs="Times New Roman"/>
              </w:rPr>
            </w:pPr>
            <w:r w:rsidRPr="002D52D0">
              <w:rPr>
                <w:rFonts w:ascii="Times New Roman" w:hAnsi="Times New Roman" w:cs="Times New Roman"/>
                <w:sz w:val="28"/>
                <w:szCs w:val="28"/>
              </w:rPr>
              <w:t>na základě svých dispozic vytváří jednoduchou předehru, mezihru a dohru,</w:t>
            </w:r>
            <w:r w:rsidRPr="002D52D0">
              <w:rPr>
                <w:rFonts w:ascii="Times New Roman" w:hAnsi="Times New Roman" w:cs="Times New Roman"/>
              </w:rPr>
              <w:t xml:space="preserve"> </w:t>
            </w:r>
          </w:p>
          <w:p w:rsidR="002D52D0" w:rsidRPr="002D52D0" w:rsidRDefault="002D52D0" w:rsidP="00F911BC">
            <w:pPr>
              <w:pStyle w:val="Odstavecseseznamem"/>
              <w:numPr>
                <w:ilvl w:val="0"/>
                <w:numId w:val="69"/>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provádí elementární hudební improvizace,</w:t>
            </w:r>
          </w:p>
          <w:p w:rsidR="002D52D0" w:rsidRPr="002D52D0" w:rsidRDefault="002D52D0" w:rsidP="00F911BC">
            <w:pPr>
              <w:pStyle w:val="Odstavecseseznamem"/>
              <w:numPr>
                <w:ilvl w:val="0"/>
                <w:numId w:val="69"/>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vyhledá noty a určí jejich délku,</w:t>
            </w:r>
          </w:p>
          <w:p w:rsidR="002D52D0" w:rsidRPr="002D52D0" w:rsidRDefault="002D52D0" w:rsidP="00F911BC">
            <w:pPr>
              <w:pStyle w:val="Odstavecseseznamem"/>
              <w:numPr>
                <w:ilvl w:val="0"/>
                <w:numId w:val="69"/>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doprovodí píseň na rytmické nástroje.</w:t>
            </w:r>
          </w:p>
        </w:tc>
        <w:tc>
          <w:tcPr>
            <w:tcW w:w="4534" w:type="dxa"/>
            <w:tcBorders>
              <w:bottom w:val="single" w:sz="12" w:space="0" w:color="auto"/>
              <w:right w:val="single" w:sz="12" w:space="0" w:color="auto"/>
            </w:tcBorders>
          </w:tcPr>
          <w:p w:rsidR="002D52D0" w:rsidRPr="002D52D0" w:rsidRDefault="002D52D0" w:rsidP="00F911BC">
            <w:pPr>
              <w:pStyle w:val="Odstavecseseznamem"/>
              <w:numPr>
                <w:ilvl w:val="0"/>
                <w:numId w:val="70"/>
              </w:numPr>
              <w:shd w:val="clear" w:color="auto" w:fill="FFFFFF"/>
              <w:spacing w:after="120" w:line="435" w:lineRule="atLeast"/>
              <w:rPr>
                <w:rFonts w:ascii="Times New Roman" w:hAnsi="Times New Roman" w:cs="Times New Roman"/>
                <w:b/>
                <w:bCs/>
                <w:sz w:val="28"/>
                <w:szCs w:val="28"/>
              </w:rPr>
            </w:pPr>
            <w:r w:rsidRPr="002D52D0">
              <w:rPr>
                <w:rFonts w:ascii="Times New Roman" w:hAnsi="Times New Roman" w:cs="Times New Roman"/>
                <w:b/>
                <w:bCs/>
                <w:sz w:val="28"/>
                <w:szCs w:val="28"/>
              </w:rPr>
              <w:t>Hra na hudební nástroje</w:t>
            </w:r>
          </w:p>
          <w:p w:rsidR="002D52D0" w:rsidRPr="002D52D0" w:rsidRDefault="002D52D0" w:rsidP="00F911BC">
            <w:pPr>
              <w:pStyle w:val="Odstavecseseznamem"/>
              <w:numPr>
                <w:ilvl w:val="0"/>
                <w:numId w:val="70"/>
              </w:numPr>
              <w:shd w:val="clear" w:color="auto" w:fill="FFFFFF"/>
              <w:spacing w:after="120" w:line="435" w:lineRule="atLeast"/>
              <w:rPr>
                <w:rFonts w:ascii="Times New Roman" w:hAnsi="Times New Roman" w:cs="Times New Roman"/>
                <w:b/>
                <w:bCs/>
                <w:sz w:val="28"/>
                <w:szCs w:val="28"/>
              </w:rPr>
            </w:pPr>
            <w:r w:rsidRPr="002D52D0">
              <w:rPr>
                <w:rFonts w:ascii="Times New Roman" w:hAnsi="Times New Roman" w:cs="Times New Roman"/>
                <w:b/>
                <w:bCs/>
                <w:sz w:val="28"/>
                <w:szCs w:val="28"/>
              </w:rPr>
              <w:t>Rytmizace, melodizace a stylizace, hudební improvizace</w:t>
            </w:r>
          </w:p>
          <w:p w:rsidR="002D52D0" w:rsidRPr="002D52D0" w:rsidRDefault="002D52D0" w:rsidP="00F911BC">
            <w:pPr>
              <w:pStyle w:val="Odstavecseseznamem"/>
              <w:numPr>
                <w:ilvl w:val="0"/>
                <w:numId w:val="70"/>
              </w:numPr>
              <w:shd w:val="clear" w:color="auto" w:fill="FFFFFF"/>
              <w:spacing w:after="120" w:line="435" w:lineRule="atLeast"/>
              <w:rPr>
                <w:rFonts w:ascii="Times New Roman" w:hAnsi="Times New Roman" w:cs="Times New Roman"/>
                <w:b/>
                <w:bCs/>
                <w:sz w:val="28"/>
                <w:szCs w:val="28"/>
              </w:rPr>
            </w:pPr>
            <w:r w:rsidRPr="002D52D0">
              <w:rPr>
                <w:rFonts w:ascii="Times New Roman" w:hAnsi="Times New Roman" w:cs="Times New Roman"/>
                <w:b/>
                <w:bCs/>
                <w:sz w:val="28"/>
                <w:szCs w:val="28"/>
              </w:rPr>
              <w:t>Záznam instrumentální melodie</w:t>
            </w:r>
          </w:p>
          <w:p w:rsidR="002D52D0" w:rsidRPr="002D52D0" w:rsidRDefault="002D52D0" w:rsidP="00DD6ECE">
            <w:pPr>
              <w:pStyle w:val="Odstavecseseznamem"/>
              <w:shd w:val="clear" w:color="auto" w:fill="FFFFFF"/>
              <w:spacing w:before="100" w:beforeAutospacing="1" w:after="100" w:afterAutospacing="1" w:line="435" w:lineRule="atLeast"/>
              <w:ind w:left="360"/>
              <w:rPr>
                <w:rFonts w:ascii="Times New Roman" w:hAnsi="Times New Roman" w:cs="Times New Roman"/>
                <w:b/>
                <w:sz w:val="28"/>
                <w:szCs w:val="28"/>
              </w:rPr>
            </w:pPr>
          </w:p>
        </w:tc>
      </w:tr>
      <w:tr w:rsidR="002D52D0" w:rsidRPr="008273FE" w:rsidTr="00E82820">
        <w:tc>
          <w:tcPr>
            <w:tcW w:w="10173" w:type="dxa"/>
            <w:gridSpan w:val="2"/>
            <w:tcBorders>
              <w:left w:val="single" w:sz="12" w:space="0" w:color="auto"/>
              <w:right w:val="single" w:sz="12" w:space="0" w:color="auto"/>
            </w:tcBorders>
            <w:shd w:val="clear" w:color="auto" w:fill="D9D9D9" w:themeFill="background1" w:themeFillShade="D9"/>
          </w:tcPr>
          <w:p w:rsidR="002D52D0" w:rsidRPr="002D52D0" w:rsidRDefault="002D52D0" w:rsidP="00DD6ECE">
            <w:pPr>
              <w:tabs>
                <w:tab w:val="left" w:pos="8505"/>
              </w:tabs>
              <w:rPr>
                <w:sz w:val="28"/>
                <w:szCs w:val="28"/>
              </w:rPr>
            </w:pPr>
            <w:proofErr w:type="gramStart"/>
            <w:r w:rsidRPr="002D52D0">
              <w:rPr>
                <w:b/>
                <w:bCs/>
                <w:sz w:val="28"/>
                <w:szCs w:val="28"/>
              </w:rPr>
              <w:t>HUDEBNĚ  POHYBOVÉ</w:t>
            </w:r>
            <w:proofErr w:type="gramEnd"/>
            <w:r w:rsidRPr="002D52D0">
              <w:rPr>
                <w:b/>
                <w:bCs/>
                <w:sz w:val="28"/>
                <w:szCs w:val="28"/>
              </w:rPr>
              <w:t xml:space="preserve">  ČINNOSTI</w:t>
            </w:r>
          </w:p>
        </w:tc>
      </w:tr>
      <w:tr w:rsidR="002D52D0" w:rsidRPr="008273FE" w:rsidTr="00E82820">
        <w:tc>
          <w:tcPr>
            <w:tcW w:w="5639" w:type="dxa"/>
            <w:tcBorders>
              <w:top w:val="single" w:sz="12" w:space="0" w:color="auto"/>
            </w:tcBorders>
          </w:tcPr>
          <w:p w:rsidR="002D52D0" w:rsidRPr="002D52D0" w:rsidRDefault="002D52D0" w:rsidP="00DD6ECE">
            <w:pPr>
              <w:tabs>
                <w:tab w:val="left" w:pos="8505"/>
              </w:tabs>
              <w:jc w:val="center"/>
              <w:rPr>
                <w:sz w:val="28"/>
                <w:szCs w:val="28"/>
              </w:rPr>
            </w:pPr>
            <w:r w:rsidRPr="002D52D0">
              <w:rPr>
                <w:sz w:val="28"/>
                <w:szCs w:val="28"/>
              </w:rPr>
              <w:t>Očekávané výstupy</w:t>
            </w:r>
          </w:p>
        </w:tc>
        <w:tc>
          <w:tcPr>
            <w:tcW w:w="4534" w:type="dxa"/>
            <w:tcBorders>
              <w:top w:val="single" w:sz="12" w:space="0" w:color="auto"/>
            </w:tcBorders>
          </w:tcPr>
          <w:p w:rsidR="002D52D0" w:rsidRPr="002D52D0" w:rsidRDefault="002D52D0" w:rsidP="00DD6ECE">
            <w:pPr>
              <w:tabs>
                <w:tab w:val="left" w:pos="8505"/>
              </w:tabs>
              <w:jc w:val="center"/>
              <w:rPr>
                <w:sz w:val="28"/>
                <w:szCs w:val="28"/>
              </w:rPr>
            </w:pPr>
            <w:r w:rsidRPr="002D52D0">
              <w:rPr>
                <w:sz w:val="28"/>
                <w:szCs w:val="28"/>
              </w:rPr>
              <w:t xml:space="preserve">Učivo 4. </w:t>
            </w:r>
            <w:proofErr w:type="gramStart"/>
            <w:r w:rsidRPr="002D52D0">
              <w:rPr>
                <w:sz w:val="28"/>
                <w:szCs w:val="28"/>
              </w:rPr>
              <w:t>a  5.</w:t>
            </w:r>
            <w:proofErr w:type="gramEnd"/>
            <w:r w:rsidRPr="002D52D0">
              <w:rPr>
                <w:sz w:val="28"/>
                <w:szCs w:val="28"/>
              </w:rPr>
              <w:t xml:space="preserve"> ročník</w:t>
            </w:r>
          </w:p>
        </w:tc>
      </w:tr>
      <w:tr w:rsidR="002D52D0" w:rsidRPr="008273FE" w:rsidTr="00E82820">
        <w:tc>
          <w:tcPr>
            <w:tcW w:w="5639" w:type="dxa"/>
            <w:tcBorders>
              <w:bottom w:val="single" w:sz="12" w:space="0" w:color="auto"/>
            </w:tcBorders>
          </w:tcPr>
          <w:p w:rsidR="002D52D0" w:rsidRPr="002D52D0" w:rsidRDefault="002D52D0" w:rsidP="00F911BC">
            <w:pPr>
              <w:pStyle w:val="Odstavecseseznamem"/>
              <w:numPr>
                <w:ilvl w:val="0"/>
                <w:numId w:val="76"/>
              </w:numPr>
              <w:autoSpaceDE w:val="0"/>
              <w:autoSpaceDN w:val="0"/>
              <w:adjustRightInd w:val="0"/>
              <w:spacing w:after="0" w:line="240" w:lineRule="auto"/>
              <w:rPr>
                <w:rFonts w:ascii="Times New Roman" w:hAnsi="Times New Roman" w:cs="Times New Roman"/>
              </w:rPr>
            </w:pPr>
            <w:r w:rsidRPr="002D52D0">
              <w:rPr>
                <w:rFonts w:ascii="Times New Roman" w:hAnsi="Times New Roman" w:cs="Times New Roman"/>
                <w:sz w:val="28"/>
                <w:szCs w:val="28"/>
              </w:rPr>
              <w:t>Vyjádří pohybem tempo, vzestupnou a se-</w:t>
            </w:r>
            <w:proofErr w:type="spellStart"/>
            <w:r w:rsidRPr="002D52D0">
              <w:rPr>
                <w:rFonts w:ascii="Times New Roman" w:hAnsi="Times New Roman" w:cs="Times New Roman"/>
                <w:sz w:val="28"/>
                <w:szCs w:val="28"/>
              </w:rPr>
              <w:t>stupnou</w:t>
            </w:r>
            <w:proofErr w:type="spellEnd"/>
            <w:r w:rsidRPr="002D52D0">
              <w:rPr>
                <w:rFonts w:ascii="Times New Roman" w:hAnsi="Times New Roman" w:cs="Times New Roman"/>
                <w:sz w:val="28"/>
                <w:szCs w:val="28"/>
              </w:rPr>
              <w:t xml:space="preserve"> melodii,</w:t>
            </w:r>
          </w:p>
          <w:p w:rsidR="002D52D0" w:rsidRPr="002D52D0" w:rsidRDefault="002D52D0" w:rsidP="00F911BC">
            <w:pPr>
              <w:pStyle w:val="Odstavecseseznamem"/>
              <w:numPr>
                <w:ilvl w:val="0"/>
                <w:numId w:val="76"/>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pozná hudbu pochodovou, rytmus vyjádří pohybem,</w:t>
            </w:r>
          </w:p>
          <w:p w:rsidR="002D52D0" w:rsidRPr="002D52D0" w:rsidRDefault="002D52D0" w:rsidP="00F911BC">
            <w:pPr>
              <w:pStyle w:val="Odstavecseseznamem"/>
              <w:numPr>
                <w:ilvl w:val="0"/>
                <w:numId w:val="71"/>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zvládá jednoduché lidové tance,</w:t>
            </w:r>
          </w:p>
          <w:p w:rsidR="002D52D0" w:rsidRPr="002D52D0" w:rsidRDefault="002D52D0" w:rsidP="00F911BC">
            <w:pPr>
              <w:pStyle w:val="Odstavecseseznamem"/>
              <w:numPr>
                <w:ilvl w:val="0"/>
                <w:numId w:val="71"/>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předvede pohybovou improvizaci.</w:t>
            </w:r>
          </w:p>
          <w:p w:rsidR="002D52D0" w:rsidRPr="002D52D0" w:rsidRDefault="002D52D0" w:rsidP="00DD6ECE">
            <w:pPr>
              <w:pStyle w:val="Odstavecseseznamem"/>
              <w:autoSpaceDE w:val="0"/>
              <w:autoSpaceDN w:val="0"/>
              <w:adjustRightInd w:val="0"/>
              <w:ind w:left="360"/>
              <w:rPr>
                <w:rFonts w:ascii="Times New Roman" w:hAnsi="Times New Roman" w:cs="Times New Roman"/>
                <w:sz w:val="28"/>
                <w:szCs w:val="28"/>
              </w:rPr>
            </w:pPr>
          </w:p>
        </w:tc>
        <w:tc>
          <w:tcPr>
            <w:tcW w:w="4534" w:type="dxa"/>
            <w:tcBorders>
              <w:bottom w:val="single" w:sz="12" w:space="0" w:color="auto"/>
            </w:tcBorders>
          </w:tcPr>
          <w:p w:rsidR="002D52D0" w:rsidRPr="002D52D0" w:rsidRDefault="002D52D0" w:rsidP="00DD6ECE">
            <w:pPr>
              <w:pStyle w:val="Odstavecseseznamem"/>
              <w:autoSpaceDE w:val="0"/>
              <w:autoSpaceDN w:val="0"/>
              <w:adjustRightInd w:val="0"/>
              <w:ind w:left="360"/>
              <w:rPr>
                <w:rFonts w:ascii="Times New Roman" w:hAnsi="Times New Roman" w:cs="Times New Roman"/>
                <w:b/>
                <w:bCs/>
                <w:sz w:val="16"/>
                <w:szCs w:val="16"/>
              </w:rPr>
            </w:pPr>
          </w:p>
          <w:p w:rsidR="002D52D0" w:rsidRPr="002D52D0" w:rsidRDefault="002D52D0" w:rsidP="00F911BC">
            <w:pPr>
              <w:pStyle w:val="Odstavecseseznamem"/>
              <w:numPr>
                <w:ilvl w:val="0"/>
                <w:numId w:val="72"/>
              </w:numPr>
              <w:autoSpaceDE w:val="0"/>
              <w:autoSpaceDN w:val="0"/>
              <w:adjustRightInd w:val="0"/>
              <w:spacing w:after="0" w:line="240" w:lineRule="auto"/>
              <w:rPr>
                <w:rFonts w:ascii="Times New Roman" w:hAnsi="Times New Roman" w:cs="Times New Roman"/>
                <w:b/>
                <w:bCs/>
                <w:sz w:val="28"/>
                <w:szCs w:val="28"/>
              </w:rPr>
            </w:pPr>
            <w:proofErr w:type="gramStart"/>
            <w:r w:rsidRPr="002D52D0">
              <w:rPr>
                <w:rFonts w:ascii="Times New Roman" w:hAnsi="Times New Roman" w:cs="Times New Roman"/>
                <w:b/>
                <w:bCs/>
                <w:sz w:val="28"/>
                <w:szCs w:val="28"/>
              </w:rPr>
              <w:t>Taktování,  pohybový</w:t>
            </w:r>
            <w:proofErr w:type="gramEnd"/>
            <w:r w:rsidRPr="002D52D0">
              <w:rPr>
                <w:rFonts w:ascii="Times New Roman" w:hAnsi="Times New Roman" w:cs="Times New Roman"/>
                <w:b/>
                <w:bCs/>
                <w:sz w:val="28"/>
                <w:szCs w:val="28"/>
              </w:rPr>
              <w:t xml:space="preserve"> doprovod znějící hudby</w:t>
            </w:r>
          </w:p>
          <w:p w:rsidR="002D52D0" w:rsidRPr="002D52D0" w:rsidRDefault="002D52D0" w:rsidP="00DD6ECE">
            <w:pPr>
              <w:pStyle w:val="Odstavecseseznamem"/>
              <w:autoSpaceDE w:val="0"/>
              <w:autoSpaceDN w:val="0"/>
              <w:adjustRightInd w:val="0"/>
              <w:ind w:left="360"/>
              <w:rPr>
                <w:rFonts w:ascii="Times New Roman" w:hAnsi="Times New Roman" w:cs="Times New Roman"/>
                <w:b/>
                <w:bCs/>
                <w:sz w:val="16"/>
                <w:szCs w:val="16"/>
              </w:rPr>
            </w:pPr>
          </w:p>
          <w:p w:rsidR="002D52D0" w:rsidRPr="002D52D0" w:rsidRDefault="002D52D0" w:rsidP="00F911BC">
            <w:pPr>
              <w:pStyle w:val="Odstavecseseznamem"/>
              <w:numPr>
                <w:ilvl w:val="0"/>
                <w:numId w:val="72"/>
              </w:numPr>
              <w:autoSpaceDE w:val="0"/>
              <w:autoSpaceDN w:val="0"/>
              <w:adjustRightInd w:val="0"/>
              <w:spacing w:after="0" w:line="240" w:lineRule="auto"/>
              <w:rPr>
                <w:rFonts w:ascii="Times New Roman" w:hAnsi="Times New Roman" w:cs="Times New Roman"/>
                <w:b/>
                <w:bCs/>
                <w:sz w:val="28"/>
                <w:szCs w:val="28"/>
              </w:rPr>
            </w:pPr>
            <w:r w:rsidRPr="002D52D0">
              <w:rPr>
                <w:rFonts w:ascii="Times New Roman" w:hAnsi="Times New Roman" w:cs="Times New Roman"/>
                <w:b/>
                <w:bCs/>
                <w:sz w:val="28"/>
                <w:szCs w:val="28"/>
              </w:rPr>
              <w:t>Pohybové vyjádření hudby a reakce na změny v proudu znějící hudby</w:t>
            </w:r>
          </w:p>
          <w:p w:rsidR="002D52D0" w:rsidRPr="002D52D0" w:rsidRDefault="002D52D0" w:rsidP="00DD6ECE">
            <w:pPr>
              <w:autoSpaceDE w:val="0"/>
              <w:autoSpaceDN w:val="0"/>
              <w:adjustRightInd w:val="0"/>
              <w:rPr>
                <w:rFonts w:eastAsiaTheme="minorHAnsi"/>
                <w:b/>
                <w:bCs/>
                <w:sz w:val="16"/>
                <w:szCs w:val="16"/>
                <w:lang w:eastAsia="en-US"/>
              </w:rPr>
            </w:pPr>
          </w:p>
          <w:p w:rsidR="002D52D0" w:rsidRPr="002D52D0" w:rsidRDefault="002D52D0" w:rsidP="00F911BC">
            <w:pPr>
              <w:pStyle w:val="Odstavecseseznamem"/>
              <w:numPr>
                <w:ilvl w:val="0"/>
                <w:numId w:val="72"/>
              </w:numPr>
              <w:tabs>
                <w:tab w:val="left" w:pos="8505"/>
              </w:tabs>
              <w:spacing w:after="0" w:line="240" w:lineRule="auto"/>
              <w:rPr>
                <w:rFonts w:ascii="Times New Roman" w:hAnsi="Times New Roman" w:cs="Times New Roman"/>
                <w:b/>
                <w:bCs/>
                <w:sz w:val="28"/>
                <w:szCs w:val="28"/>
              </w:rPr>
            </w:pPr>
            <w:r w:rsidRPr="002D52D0">
              <w:rPr>
                <w:rFonts w:ascii="Times New Roman" w:hAnsi="Times New Roman" w:cs="Times New Roman"/>
                <w:b/>
                <w:bCs/>
                <w:sz w:val="28"/>
                <w:szCs w:val="28"/>
              </w:rPr>
              <w:t>Orientace v prostoru</w:t>
            </w:r>
          </w:p>
        </w:tc>
      </w:tr>
      <w:tr w:rsidR="002D52D0" w:rsidRPr="008273FE" w:rsidTr="00E82820">
        <w:tc>
          <w:tcPr>
            <w:tcW w:w="10173" w:type="dxa"/>
            <w:gridSpan w:val="2"/>
            <w:tcBorders>
              <w:left w:val="single" w:sz="12" w:space="0" w:color="auto"/>
              <w:right w:val="single" w:sz="12" w:space="0" w:color="auto"/>
            </w:tcBorders>
            <w:shd w:val="clear" w:color="auto" w:fill="E5B8B7" w:themeFill="accent2" w:themeFillTint="66"/>
          </w:tcPr>
          <w:p w:rsidR="002D52D0" w:rsidRPr="002D52D0" w:rsidRDefault="002D52D0" w:rsidP="00DD6ECE">
            <w:pPr>
              <w:tabs>
                <w:tab w:val="left" w:pos="8505"/>
              </w:tabs>
              <w:rPr>
                <w:sz w:val="28"/>
                <w:szCs w:val="28"/>
              </w:rPr>
            </w:pPr>
            <w:proofErr w:type="gramStart"/>
            <w:r w:rsidRPr="002D52D0">
              <w:rPr>
                <w:b/>
                <w:bCs/>
                <w:sz w:val="28"/>
                <w:szCs w:val="28"/>
              </w:rPr>
              <w:t>POSLECHOVÉ  ČINNOSTI</w:t>
            </w:r>
            <w:proofErr w:type="gramEnd"/>
          </w:p>
        </w:tc>
      </w:tr>
      <w:tr w:rsidR="002D52D0" w:rsidRPr="008273FE" w:rsidTr="00E82820">
        <w:tc>
          <w:tcPr>
            <w:tcW w:w="5639" w:type="dxa"/>
            <w:tcBorders>
              <w:top w:val="single" w:sz="12" w:space="0" w:color="auto"/>
            </w:tcBorders>
          </w:tcPr>
          <w:p w:rsidR="002D52D0" w:rsidRPr="002D52D0" w:rsidRDefault="002D52D0" w:rsidP="00DD6ECE">
            <w:pPr>
              <w:tabs>
                <w:tab w:val="left" w:pos="8505"/>
              </w:tabs>
              <w:jc w:val="center"/>
              <w:rPr>
                <w:sz w:val="28"/>
                <w:szCs w:val="28"/>
              </w:rPr>
            </w:pPr>
            <w:r w:rsidRPr="002D52D0">
              <w:rPr>
                <w:sz w:val="28"/>
                <w:szCs w:val="28"/>
              </w:rPr>
              <w:t>Očekávané výstupy</w:t>
            </w:r>
          </w:p>
        </w:tc>
        <w:tc>
          <w:tcPr>
            <w:tcW w:w="4534" w:type="dxa"/>
            <w:tcBorders>
              <w:top w:val="single" w:sz="12" w:space="0" w:color="auto"/>
            </w:tcBorders>
          </w:tcPr>
          <w:p w:rsidR="002D52D0" w:rsidRPr="002D52D0" w:rsidRDefault="002D52D0" w:rsidP="00DD6ECE">
            <w:pPr>
              <w:tabs>
                <w:tab w:val="left" w:pos="8505"/>
              </w:tabs>
              <w:jc w:val="center"/>
              <w:rPr>
                <w:sz w:val="28"/>
                <w:szCs w:val="28"/>
              </w:rPr>
            </w:pPr>
            <w:r w:rsidRPr="002D52D0">
              <w:rPr>
                <w:sz w:val="28"/>
                <w:szCs w:val="28"/>
              </w:rPr>
              <w:t xml:space="preserve">Učivo 4. </w:t>
            </w:r>
            <w:proofErr w:type="gramStart"/>
            <w:r w:rsidRPr="002D52D0">
              <w:rPr>
                <w:sz w:val="28"/>
                <w:szCs w:val="28"/>
              </w:rPr>
              <w:t>a  5.</w:t>
            </w:r>
            <w:proofErr w:type="gramEnd"/>
            <w:r w:rsidRPr="002D52D0">
              <w:rPr>
                <w:sz w:val="28"/>
                <w:szCs w:val="28"/>
              </w:rPr>
              <w:t xml:space="preserve"> ročník</w:t>
            </w:r>
          </w:p>
        </w:tc>
      </w:tr>
      <w:tr w:rsidR="002D52D0" w:rsidRPr="008273FE" w:rsidTr="00E82820">
        <w:tc>
          <w:tcPr>
            <w:tcW w:w="5639" w:type="dxa"/>
            <w:tcBorders>
              <w:bottom w:val="single" w:sz="4" w:space="0" w:color="auto"/>
            </w:tcBorders>
          </w:tcPr>
          <w:p w:rsidR="002D52D0" w:rsidRPr="002D52D0" w:rsidRDefault="002D52D0" w:rsidP="00F911BC">
            <w:pPr>
              <w:pStyle w:val="Odstavecseseznamem"/>
              <w:numPr>
                <w:ilvl w:val="0"/>
                <w:numId w:val="77"/>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Rozpozná hudební formu jednoduché písně a skladby,</w:t>
            </w:r>
          </w:p>
          <w:p w:rsidR="002D52D0" w:rsidRPr="002D52D0" w:rsidRDefault="002D52D0" w:rsidP="00F911BC">
            <w:pPr>
              <w:pStyle w:val="Odstavecseseznamem"/>
              <w:numPr>
                <w:ilvl w:val="0"/>
                <w:numId w:val="77"/>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interpretuje své prožitky a pocity z hudby,</w:t>
            </w:r>
          </w:p>
          <w:p w:rsidR="002D52D0" w:rsidRPr="002D52D0" w:rsidRDefault="002D52D0" w:rsidP="00F911BC">
            <w:pPr>
              <w:pStyle w:val="Odstavecseseznamem"/>
              <w:numPr>
                <w:ilvl w:val="0"/>
                <w:numId w:val="77"/>
              </w:numPr>
              <w:autoSpaceDE w:val="0"/>
              <w:autoSpaceDN w:val="0"/>
              <w:adjustRightInd w:val="0"/>
              <w:spacing w:after="0" w:line="240" w:lineRule="auto"/>
              <w:rPr>
                <w:rFonts w:ascii="Times New Roman" w:hAnsi="Times New Roman" w:cs="Times New Roman"/>
                <w:sz w:val="28"/>
                <w:szCs w:val="28"/>
              </w:rPr>
            </w:pPr>
            <w:r w:rsidRPr="002D52D0">
              <w:rPr>
                <w:rFonts w:ascii="Times New Roman" w:hAnsi="Times New Roman" w:cs="Times New Roman"/>
                <w:sz w:val="28"/>
                <w:szCs w:val="28"/>
              </w:rPr>
              <w:t>zhodnotí hudební výrazové prostředky (rytmus, melodii, barvu, kontrast a gradaci, pohyb melodie, zvukomalbu, metriku).</w:t>
            </w:r>
          </w:p>
          <w:p w:rsidR="002D52D0" w:rsidRPr="002D52D0" w:rsidRDefault="002D52D0" w:rsidP="00DD6ECE">
            <w:pPr>
              <w:autoSpaceDE w:val="0"/>
              <w:autoSpaceDN w:val="0"/>
              <w:adjustRightInd w:val="0"/>
              <w:rPr>
                <w:rFonts w:eastAsiaTheme="minorHAnsi"/>
                <w:sz w:val="28"/>
                <w:szCs w:val="28"/>
                <w:lang w:eastAsia="en-US"/>
              </w:rPr>
            </w:pPr>
          </w:p>
        </w:tc>
        <w:tc>
          <w:tcPr>
            <w:tcW w:w="4534" w:type="dxa"/>
            <w:tcBorders>
              <w:bottom w:val="single" w:sz="4" w:space="0" w:color="auto"/>
            </w:tcBorders>
          </w:tcPr>
          <w:p w:rsidR="002D52D0" w:rsidRPr="002D52D0" w:rsidRDefault="002D52D0" w:rsidP="00DD6ECE">
            <w:pPr>
              <w:pStyle w:val="Odstavecseseznamem"/>
              <w:tabs>
                <w:tab w:val="left" w:pos="8505"/>
              </w:tabs>
              <w:ind w:left="1080"/>
              <w:rPr>
                <w:rFonts w:ascii="Times New Roman" w:hAnsi="Times New Roman" w:cs="Times New Roman"/>
                <w:b/>
                <w:bCs/>
              </w:rPr>
            </w:pPr>
          </w:p>
          <w:p w:rsidR="002D52D0" w:rsidRPr="002D52D0" w:rsidRDefault="002D52D0" w:rsidP="00F911BC">
            <w:pPr>
              <w:pStyle w:val="Odstavecseseznamem"/>
              <w:numPr>
                <w:ilvl w:val="0"/>
                <w:numId w:val="78"/>
              </w:numPr>
              <w:tabs>
                <w:tab w:val="left" w:pos="8505"/>
              </w:tabs>
              <w:spacing w:after="0" w:line="240" w:lineRule="auto"/>
              <w:rPr>
                <w:rFonts w:ascii="Times New Roman" w:hAnsi="Times New Roman" w:cs="Times New Roman"/>
                <w:b/>
                <w:bCs/>
                <w:sz w:val="28"/>
                <w:szCs w:val="28"/>
              </w:rPr>
            </w:pPr>
            <w:r w:rsidRPr="002D52D0">
              <w:rPr>
                <w:rFonts w:ascii="Times New Roman" w:hAnsi="Times New Roman" w:cs="Times New Roman"/>
                <w:b/>
                <w:bCs/>
                <w:sz w:val="28"/>
                <w:szCs w:val="28"/>
              </w:rPr>
              <w:t>Hudební formy</w:t>
            </w:r>
          </w:p>
          <w:p w:rsidR="002D52D0" w:rsidRPr="002D52D0" w:rsidRDefault="002D52D0" w:rsidP="00DD6ECE">
            <w:pPr>
              <w:pStyle w:val="Odstavecseseznamem"/>
              <w:tabs>
                <w:tab w:val="left" w:pos="8505"/>
              </w:tabs>
              <w:ind w:left="360"/>
              <w:rPr>
                <w:rFonts w:ascii="Times New Roman" w:hAnsi="Times New Roman" w:cs="Times New Roman"/>
                <w:b/>
                <w:bCs/>
                <w:sz w:val="28"/>
                <w:szCs w:val="28"/>
              </w:rPr>
            </w:pPr>
          </w:p>
          <w:p w:rsidR="002D52D0" w:rsidRPr="002D52D0" w:rsidRDefault="002D52D0" w:rsidP="00F911BC">
            <w:pPr>
              <w:pStyle w:val="Odstavecseseznamem"/>
              <w:numPr>
                <w:ilvl w:val="0"/>
                <w:numId w:val="78"/>
              </w:numPr>
              <w:tabs>
                <w:tab w:val="left" w:pos="8505"/>
              </w:tabs>
              <w:spacing w:after="0" w:line="240" w:lineRule="auto"/>
              <w:rPr>
                <w:rFonts w:ascii="Times New Roman" w:hAnsi="Times New Roman" w:cs="Times New Roman"/>
                <w:b/>
                <w:bCs/>
                <w:sz w:val="28"/>
                <w:szCs w:val="28"/>
              </w:rPr>
            </w:pPr>
            <w:r w:rsidRPr="002D52D0">
              <w:rPr>
                <w:rFonts w:ascii="Times New Roman" w:hAnsi="Times New Roman" w:cs="Times New Roman"/>
                <w:b/>
                <w:bCs/>
                <w:sz w:val="28"/>
                <w:szCs w:val="28"/>
              </w:rPr>
              <w:t>Interpretace hudby</w:t>
            </w:r>
          </w:p>
          <w:p w:rsidR="002D52D0" w:rsidRPr="002D52D0" w:rsidRDefault="002D52D0" w:rsidP="00DD6ECE">
            <w:pPr>
              <w:tabs>
                <w:tab w:val="left" w:pos="8505"/>
              </w:tabs>
              <w:rPr>
                <w:rFonts w:eastAsiaTheme="minorHAnsi"/>
                <w:b/>
                <w:bCs/>
                <w:sz w:val="28"/>
                <w:szCs w:val="28"/>
                <w:lang w:eastAsia="en-US"/>
              </w:rPr>
            </w:pPr>
          </w:p>
          <w:p w:rsidR="002D52D0" w:rsidRPr="002D52D0" w:rsidRDefault="002D52D0" w:rsidP="00F911BC">
            <w:pPr>
              <w:pStyle w:val="Odstavecseseznamem"/>
              <w:numPr>
                <w:ilvl w:val="0"/>
                <w:numId w:val="78"/>
              </w:numPr>
              <w:tabs>
                <w:tab w:val="left" w:pos="8505"/>
              </w:tabs>
              <w:spacing w:after="0" w:line="240" w:lineRule="auto"/>
              <w:rPr>
                <w:rFonts w:ascii="Times New Roman" w:hAnsi="Times New Roman" w:cs="Times New Roman"/>
                <w:b/>
                <w:bCs/>
                <w:sz w:val="28"/>
                <w:szCs w:val="28"/>
              </w:rPr>
            </w:pPr>
            <w:r w:rsidRPr="002D52D0">
              <w:rPr>
                <w:rFonts w:ascii="Times New Roman" w:hAnsi="Times New Roman" w:cs="Times New Roman"/>
                <w:b/>
                <w:bCs/>
                <w:sz w:val="28"/>
                <w:szCs w:val="28"/>
              </w:rPr>
              <w:t>Hudební výrazové prost</w:t>
            </w:r>
            <w:r w:rsidRPr="002D52D0">
              <w:rPr>
                <w:rFonts w:ascii="Times New Roman" w:hAnsi="Times New Roman" w:cs="Times New Roman"/>
                <w:sz w:val="28"/>
                <w:szCs w:val="28"/>
              </w:rPr>
              <w:t>ř</w:t>
            </w:r>
            <w:r w:rsidRPr="002D52D0">
              <w:rPr>
                <w:rFonts w:ascii="Times New Roman" w:hAnsi="Times New Roman" w:cs="Times New Roman"/>
                <w:b/>
                <w:bCs/>
                <w:sz w:val="28"/>
                <w:szCs w:val="28"/>
              </w:rPr>
              <w:t>edky a</w:t>
            </w:r>
          </w:p>
          <w:p w:rsidR="002D52D0" w:rsidRPr="002D52D0" w:rsidRDefault="002D52D0" w:rsidP="00DD6ECE">
            <w:pPr>
              <w:pStyle w:val="Odstavecseseznamem"/>
              <w:tabs>
                <w:tab w:val="left" w:pos="8505"/>
              </w:tabs>
              <w:ind w:left="360"/>
              <w:rPr>
                <w:rFonts w:ascii="Times New Roman" w:hAnsi="Times New Roman" w:cs="Times New Roman"/>
                <w:b/>
                <w:bCs/>
                <w:sz w:val="28"/>
                <w:szCs w:val="28"/>
              </w:rPr>
            </w:pPr>
            <w:r w:rsidRPr="002D52D0">
              <w:rPr>
                <w:rFonts w:ascii="Times New Roman" w:hAnsi="Times New Roman" w:cs="Times New Roman"/>
                <w:b/>
                <w:bCs/>
                <w:sz w:val="28"/>
                <w:szCs w:val="28"/>
              </w:rPr>
              <w:t>hudební prvky</w:t>
            </w:r>
          </w:p>
        </w:tc>
      </w:tr>
    </w:tbl>
    <w:p w:rsidR="00E82820" w:rsidRDefault="00E82820" w:rsidP="00E82820">
      <w:pPr>
        <w:tabs>
          <w:tab w:val="left" w:pos="1605"/>
        </w:tabs>
      </w:pPr>
    </w:p>
    <w:tbl>
      <w:tblPr>
        <w:tblStyle w:val="Mkatabulky"/>
        <w:tblW w:w="10173" w:type="dxa"/>
        <w:tblLook w:val="04A0" w:firstRow="1" w:lastRow="0" w:firstColumn="1" w:lastColumn="0" w:noHBand="0" w:noVBand="1"/>
      </w:tblPr>
      <w:tblGrid>
        <w:gridCol w:w="10173"/>
      </w:tblGrid>
      <w:tr w:rsidR="00E82820" w:rsidTr="00E82820">
        <w:tc>
          <w:tcPr>
            <w:tcW w:w="10173" w:type="dxa"/>
            <w:tcBorders>
              <w:top w:val="single" w:sz="12" w:space="0" w:color="auto"/>
              <w:left w:val="single" w:sz="12" w:space="0" w:color="auto"/>
              <w:bottom w:val="single" w:sz="12" w:space="0" w:color="auto"/>
              <w:right w:val="single" w:sz="12" w:space="0" w:color="auto"/>
            </w:tcBorders>
            <w:shd w:val="clear" w:color="auto" w:fill="76923C" w:themeFill="accent3" w:themeFillShade="BF"/>
          </w:tcPr>
          <w:p w:rsidR="00E82820" w:rsidRPr="002D52D0" w:rsidRDefault="00E82820" w:rsidP="000D051A">
            <w:pPr>
              <w:tabs>
                <w:tab w:val="left" w:pos="8505"/>
              </w:tabs>
              <w:rPr>
                <w:lang w:eastAsia="en-US"/>
              </w:rPr>
            </w:pPr>
            <w:proofErr w:type="gramStart"/>
            <w:r w:rsidRPr="002D52D0">
              <w:rPr>
                <w:b/>
                <w:bCs/>
                <w:sz w:val="28"/>
                <w:szCs w:val="28"/>
                <w:lang w:eastAsia="en-US"/>
              </w:rPr>
              <w:lastRenderedPageBreak/>
              <w:t>PRŮŘEZOVÁ  TÉMATA</w:t>
            </w:r>
            <w:proofErr w:type="gramEnd"/>
            <w:r w:rsidRPr="002D52D0">
              <w:rPr>
                <w:b/>
                <w:bCs/>
                <w:sz w:val="28"/>
                <w:szCs w:val="28"/>
                <w:lang w:eastAsia="en-US"/>
              </w:rPr>
              <w:t>, SOUVISLOSTI, PŘESAHY</w:t>
            </w:r>
          </w:p>
        </w:tc>
      </w:tr>
      <w:tr w:rsidR="00E82820" w:rsidTr="003519B8">
        <w:tc>
          <w:tcPr>
            <w:tcW w:w="10173" w:type="dxa"/>
            <w:tcBorders>
              <w:top w:val="single" w:sz="12" w:space="0" w:color="auto"/>
              <w:left w:val="nil"/>
              <w:bottom w:val="nil"/>
              <w:right w:val="nil"/>
            </w:tcBorders>
          </w:tcPr>
          <w:p w:rsidR="00E82820" w:rsidRDefault="00E82820" w:rsidP="000D051A">
            <w:pPr>
              <w:rPr>
                <w:b/>
                <w:sz w:val="28"/>
                <w:szCs w:val="28"/>
                <w:u w:val="single"/>
              </w:rPr>
            </w:pPr>
          </w:p>
          <w:p w:rsidR="00E82820" w:rsidRPr="002D52D0" w:rsidRDefault="00E82820" w:rsidP="000D051A">
            <w:pPr>
              <w:rPr>
                <w:b/>
                <w:sz w:val="28"/>
                <w:szCs w:val="28"/>
                <w:u w:val="single"/>
              </w:rPr>
            </w:pPr>
            <w:r w:rsidRPr="002D52D0">
              <w:rPr>
                <w:b/>
                <w:sz w:val="28"/>
                <w:szCs w:val="28"/>
                <w:u w:val="single"/>
              </w:rPr>
              <w:t>OSOBNOSTNÍ A SOCIÁLNÍ ROZVOJ</w:t>
            </w:r>
          </w:p>
          <w:p w:rsidR="00E82820" w:rsidRPr="002D52D0" w:rsidRDefault="00E82820" w:rsidP="000D051A">
            <w:pPr>
              <w:rPr>
                <w:b/>
                <w:sz w:val="28"/>
                <w:szCs w:val="28"/>
              </w:rPr>
            </w:pPr>
            <w:r w:rsidRPr="002D52D0">
              <w:rPr>
                <w:b/>
                <w:sz w:val="28"/>
                <w:szCs w:val="28"/>
              </w:rPr>
              <w:t>4. Psychohygiena</w:t>
            </w:r>
          </w:p>
          <w:p w:rsidR="00E82820" w:rsidRPr="002D52D0" w:rsidRDefault="00E82820" w:rsidP="000D051A">
            <w:pPr>
              <w:rPr>
                <w:sz w:val="28"/>
                <w:szCs w:val="28"/>
              </w:rPr>
            </w:pPr>
            <w:r w:rsidRPr="002D52D0">
              <w:rPr>
                <w:sz w:val="28"/>
                <w:szCs w:val="28"/>
              </w:rPr>
              <w:t>- znázornění pohybu</w:t>
            </w:r>
          </w:p>
          <w:p w:rsidR="00E82820" w:rsidRPr="002D52D0" w:rsidRDefault="00E82820" w:rsidP="000D051A">
            <w:pPr>
              <w:rPr>
                <w:sz w:val="28"/>
                <w:szCs w:val="28"/>
              </w:rPr>
            </w:pPr>
            <w:r w:rsidRPr="002D52D0">
              <w:rPr>
                <w:sz w:val="28"/>
                <w:szCs w:val="28"/>
              </w:rPr>
              <w:t>- hudba jako uklidňující prvek</w:t>
            </w:r>
          </w:p>
          <w:p w:rsidR="00E82820" w:rsidRPr="002D52D0" w:rsidRDefault="00E82820" w:rsidP="000D051A">
            <w:pPr>
              <w:rPr>
                <w:sz w:val="28"/>
                <w:szCs w:val="28"/>
              </w:rPr>
            </w:pPr>
            <w:r w:rsidRPr="002D52D0">
              <w:rPr>
                <w:sz w:val="28"/>
                <w:szCs w:val="28"/>
              </w:rPr>
              <w:t>- rozvoj vnímavosti, citu a vůle</w:t>
            </w:r>
          </w:p>
          <w:p w:rsidR="00E82820" w:rsidRPr="002D52D0" w:rsidRDefault="00E82820" w:rsidP="000D051A">
            <w:pPr>
              <w:rPr>
                <w:sz w:val="28"/>
                <w:szCs w:val="28"/>
              </w:rPr>
            </w:pPr>
            <w:r w:rsidRPr="002D52D0">
              <w:rPr>
                <w:sz w:val="28"/>
                <w:szCs w:val="28"/>
              </w:rPr>
              <w:t>- uvolnění, relaxace při poslechu hudby</w:t>
            </w:r>
          </w:p>
          <w:p w:rsidR="00E82820" w:rsidRPr="002D52D0" w:rsidRDefault="00E82820" w:rsidP="000D051A">
            <w:pPr>
              <w:rPr>
                <w:sz w:val="28"/>
                <w:szCs w:val="28"/>
              </w:rPr>
            </w:pPr>
            <w:r w:rsidRPr="002D52D0">
              <w:rPr>
                <w:sz w:val="28"/>
                <w:szCs w:val="28"/>
              </w:rPr>
              <w:t>- dechová cvičení</w:t>
            </w:r>
          </w:p>
          <w:p w:rsidR="00E82820" w:rsidRPr="002D52D0" w:rsidRDefault="00E82820" w:rsidP="000D051A">
            <w:pPr>
              <w:rPr>
                <w:b/>
                <w:sz w:val="28"/>
                <w:szCs w:val="28"/>
              </w:rPr>
            </w:pPr>
            <w:r w:rsidRPr="002D52D0">
              <w:rPr>
                <w:b/>
                <w:sz w:val="28"/>
                <w:szCs w:val="28"/>
              </w:rPr>
              <w:t>5. Kreativita</w:t>
            </w:r>
          </w:p>
          <w:p w:rsidR="00E82820" w:rsidRPr="002D52D0" w:rsidRDefault="00E82820" w:rsidP="000D051A">
            <w:pPr>
              <w:rPr>
                <w:sz w:val="28"/>
                <w:szCs w:val="28"/>
              </w:rPr>
            </w:pPr>
            <w:r w:rsidRPr="002D52D0">
              <w:rPr>
                <w:sz w:val="28"/>
                <w:szCs w:val="28"/>
              </w:rPr>
              <w:t>- vyjádření písně pohybem</w:t>
            </w:r>
          </w:p>
          <w:p w:rsidR="00E82820" w:rsidRPr="002D52D0" w:rsidRDefault="00E82820" w:rsidP="000D051A">
            <w:pPr>
              <w:rPr>
                <w:sz w:val="28"/>
                <w:szCs w:val="28"/>
              </w:rPr>
            </w:pPr>
            <w:r w:rsidRPr="002D52D0">
              <w:rPr>
                <w:sz w:val="28"/>
                <w:szCs w:val="28"/>
              </w:rPr>
              <w:t>- pantomima</w:t>
            </w:r>
          </w:p>
          <w:p w:rsidR="00E82820" w:rsidRPr="002D52D0" w:rsidRDefault="00E82820" w:rsidP="000D051A">
            <w:pPr>
              <w:rPr>
                <w:sz w:val="28"/>
                <w:szCs w:val="28"/>
              </w:rPr>
            </w:pPr>
            <w:r w:rsidRPr="002D52D0">
              <w:rPr>
                <w:sz w:val="28"/>
                <w:szCs w:val="28"/>
              </w:rPr>
              <w:t>- vyjádření citů a nálad</w:t>
            </w:r>
          </w:p>
          <w:p w:rsidR="00E82820" w:rsidRPr="002D52D0" w:rsidRDefault="00E82820" w:rsidP="000D051A">
            <w:pPr>
              <w:rPr>
                <w:b/>
                <w:sz w:val="28"/>
                <w:szCs w:val="28"/>
              </w:rPr>
            </w:pPr>
            <w:r w:rsidRPr="002D52D0">
              <w:rPr>
                <w:b/>
                <w:sz w:val="28"/>
                <w:szCs w:val="28"/>
              </w:rPr>
              <w:t>8. Komunikace</w:t>
            </w:r>
          </w:p>
          <w:p w:rsidR="00E82820" w:rsidRPr="002D52D0" w:rsidRDefault="00E82820" w:rsidP="000D051A">
            <w:pPr>
              <w:rPr>
                <w:sz w:val="28"/>
                <w:szCs w:val="28"/>
              </w:rPr>
            </w:pPr>
            <w:r w:rsidRPr="002D52D0">
              <w:rPr>
                <w:sz w:val="28"/>
                <w:szCs w:val="28"/>
              </w:rPr>
              <w:t>- hra na ozvěnu</w:t>
            </w:r>
          </w:p>
          <w:p w:rsidR="00E82820" w:rsidRPr="002D52D0" w:rsidRDefault="00E82820" w:rsidP="000D051A">
            <w:pPr>
              <w:rPr>
                <w:sz w:val="28"/>
                <w:szCs w:val="28"/>
              </w:rPr>
            </w:pPr>
            <w:r w:rsidRPr="002D52D0">
              <w:rPr>
                <w:sz w:val="28"/>
                <w:szCs w:val="28"/>
              </w:rPr>
              <w:t>- spojení hudby s pohybem</w:t>
            </w:r>
          </w:p>
          <w:p w:rsidR="00E82820" w:rsidRPr="002D52D0" w:rsidRDefault="00E82820" w:rsidP="000D051A">
            <w:pPr>
              <w:rPr>
                <w:sz w:val="28"/>
                <w:szCs w:val="28"/>
              </w:rPr>
            </w:pPr>
          </w:p>
          <w:p w:rsidR="00E82820" w:rsidRPr="002D52D0" w:rsidRDefault="00E82820" w:rsidP="000D051A">
            <w:pPr>
              <w:rPr>
                <w:sz w:val="16"/>
                <w:szCs w:val="16"/>
              </w:rPr>
            </w:pPr>
          </w:p>
          <w:p w:rsidR="00E82820" w:rsidRPr="002D52D0" w:rsidRDefault="00E82820" w:rsidP="000D051A">
            <w:pPr>
              <w:rPr>
                <w:b/>
                <w:sz w:val="28"/>
                <w:szCs w:val="28"/>
                <w:u w:val="single"/>
              </w:rPr>
            </w:pPr>
            <w:r w:rsidRPr="002D52D0">
              <w:rPr>
                <w:b/>
                <w:sz w:val="28"/>
                <w:szCs w:val="28"/>
                <w:u w:val="single"/>
              </w:rPr>
              <w:t>ČESKÝ JAZYK</w:t>
            </w:r>
          </w:p>
          <w:p w:rsidR="00E82820" w:rsidRPr="002D52D0" w:rsidRDefault="00E82820" w:rsidP="000D051A">
            <w:pPr>
              <w:rPr>
                <w:sz w:val="28"/>
                <w:szCs w:val="28"/>
              </w:rPr>
            </w:pPr>
            <w:r w:rsidRPr="002D52D0">
              <w:rPr>
                <w:sz w:val="28"/>
                <w:szCs w:val="28"/>
              </w:rPr>
              <w:t>- dělení slabik</w:t>
            </w:r>
          </w:p>
          <w:p w:rsidR="00E82820" w:rsidRPr="002D52D0" w:rsidRDefault="00E82820" w:rsidP="000D051A">
            <w:pPr>
              <w:rPr>
                <w:sz w:val="28"/>
                <w:szCs w:val="28"/>
              </w:rPr>
            </w:pPr>
            <w:r w:rsidRPr="002D52D0">
              <w:rPr>
                <w:sz w:val="28"/>
                <w:szCs w:val="28"/>
              </w:rPr>
              <w:t>- výslovnost</w:t>
            </w:r>
          </w:p>
          <w:p w:rsidR="00E82820" w:rsidRPr="002D52D0" w:rsidRDefault="00E82820" w:rsidP="000D051A">
            <w:pPr>
              <w:rPr>
                <w:sz w:val="28"/>
                <w:szCs w:val="28"/>
              </w:rPr>
            </w:pPr>
            <w:r w:rsidRPr="002D52D0">
              <w:rPr>
                <w:sz w:val="28"/>
                <w:szCs w:val="28"/>
              </w:rPr>
              <w:t>- říkadla</w:t>
            </w:r>
          </w:p>
          <w:p w:rsidR="00E82820" w:rsidRPr="002D52D0" w:rsidRDefault="00E82820" w:rsidP="000D051A">
            <w:pPr>
              <w:rPr>
                <w:sz w:val="28"/>
                <w:szCs w:val="28"/>
              </w:rPr>
            </w:pPr>
          </w:p>
          <w:p w:rsidR="00E82820" w:rsidRPr="002D52D0" w:rsidRDefault="00E82820" w:rsidP="000D051A">
            <w:pPr>
              <w:rPr>
                <w:b/>
                <w:sz w:val="28"/>
                <w:szCs w:val="28"/>
                <w:u w:val="single"/>
              </w:rPr>
            </w:pPr>
            <w:r w:rsidRPr="002D52D0">
              <w:rPr>
                <w:b/>
                <w:sz w:val="28"/>
                <w:szCs w:val="28"/>
                <w:u w:val="single"/>
              </w:rPr>
              <w:t>PRVOUKA</w:t>
            </w:r>
          </w:p>
          <w:p w:rsidR="00E82820" w:rsidRPr="002D52D0" w:rsidRDefault="00E82820" w:rsidP="000D051A">
            <w:pPr>
              <w:rPr>
                <w:sz w:val="28"/>
                <w:szCs w:val="28"/>
              </w:rPr>
            </w:pPr>
            <w:r w:rsidRPr="002D52D0">
              <w:rPr>
                <w:sz w:val="28"/>
                <w:szCs w:val="28"/>
              </w:rPr>
              <w:t>- rozvoj citového vnímání</w:t>
            </w:r>
          </w:p>
          <w:p w:rsidR="00E82820" w:rsidRPr="002D52D0" w:rsidRDefault="00E82820" w:rsidP="000D051A">
            <w:pPr>
              <w:rPr>
                <w:sz w:val="28"/>
                <w:szCs w:val="28"/>
              </w:rPr>
            </w:pPr>
            <w:r w:rsidRPr="002D52D0">
              <w:rPr>
                <w:sz w:val="28"/>
                <w:szCs w:val="28"/>
              </w:rPr>
              <w:t>- poznávání lidových zvyků a tradic</w:t>
            </w:r>
          </w:p>
          <w:p w:rsidR="00E82820" w:rsidRPr="002D52D0" w:rsidRDefault="00E82820" w:rsidP="000D051A">
            <w:pPr>
              <w:rPr>
                <w:sz w:val="28"/>
                <w:szCs w:val="28"/>
              </w:rPr>
            </w:pPr>
          </w:p>
          <w:p w:rsidR="00E82820" w:rsidRPr="002D52D0" w:rsidRDefault="00E82820" w:rsidP="000D051A">
            <w:pPr>
              <w:rPr>
                <w:b/>
                <w:sz w:val="28"/>
                <w:szCs w:val="28"/>
                <w:u w:val="single"/>
              </w:rPr>
            </w:pPr>
            <w:r w:rsidRPr="002D52D0">
              <w:rPr>
                <w:b/>
                <w:sz w:val="28"/>
                <w:szCs w:val="28"/>
                <w:u w:val="single"/>
              </w:rPr>
              <w:t>VÝTVARNÁ VÝCHOVA</w:t>
            </w:r>
          </w:p>
          <w:p w:rsidR="00E82820" w:rsidRPr="002D52D0" w:rsidRDefault="00E82820" w:rsidP="000D051A">
            <w:pPr>
              <w:rPr>
                <w:sz w:val="28"/>
                <w:szCs w:val="28"/>
              </w:rPr>
            </w:pPr>
            <w:r w:rsidRPr="002D52D0">
              <w:rPr>
                <w:sz w:val="28"/>
                <w:szCs w:val="28"/>
              </w:rPr>
              <w:t>- ilustrace písně a skladby</w:t>
            </w:r>
          </w:p>
          <w:p w:rsidR="00E82820" w:rsidRPr="002D52D0" w:rsidRDefault="00E82820" w:rsidP="000D051A">
            <w:pPr>
              <w:rPr>
                <w:sz w:val="28"/>
                <w:szCs w:val="28"/>
              </w:rPr>
            </w:pPr>
            <w:r w:rsidRPr="002D52D0">
              <w:rPr>
                <w:sz w:val="28"/>
                <w:szCs w:val="28"/>
              </w:rPr>
              <w:t>- kresba/malba hudebního nástroje</w:t>
            </w:r>
          </w:p>
          <w:p w:rsidR="00E82820" w:rsidRPr="002D52D0" w:rsidRDefault="00E82820" w:rsidP="000D051A">
            <w:pPr>
              <w:rPr>
                <w:sz w:val="16"/>
                <w:szCs w:val="16"/>
              </w:rPr>
            </w:pPr>
          </w:p>
          <w:p w:rsidR="00E82820" w:rsidRPr="002D52D0" w:rsidRDefault="00E82820" w:rsidP="000D051A">
            <w:pPr>
              <w:rPr>
                <w:sz w:val="16"/>
                <w:szCs w:val="16"/>
              </w:rPr>
            </w:pPr>
          </w:p>
          <w:p w:rsidR="00E82820" w:rsidRPr="002D52D0" w:rsidRDefault="00E82820" w:rsidP="000D051A">
            <w:pPr>
              <w:rPr>
                <w:b/>
                <w:sz w:val="28"/>
                <w:szCs w:val="28"/>
                <w:u w:val="single"/>
              </w:rPr>
            </w:pPr>
            <w:r w:rsidRPr="002D52D0">
              <w:rPr>
                <w:b/>
                <w:sz w:val="28"/>
                <w:szCs w:val="28"/>
                <w:u w:val="single"/>
              </w:rPr>
              <w:t>TĚLESNÁ VÝCHOVA</w:t>
            </w:r>
          </w:p>
          <w:p w:rsidR="00E82820" w:rsidRPr="002D52D0" w:rsidRDefault="00E82820" w:rsidP="000D051A">
            <w:pPr>
              <w:rPr>
                <w:sz w:val="28"/>
                <w:szCs w:val="28"/>
              </w:rPr>
            </w:pPr>
            <w:r w:rsidRPr="002D52D0">
              <w:rPr>
                <w:sz w:val="28"/>
                <w:szCs w:val="28"/>
              </w:rPr>
              <w:t>- pochodová cvičení</w:t>
            </w:r>
          </w:p>
          <w:p w:rsidR="00E82820" w:rsidRPr="002D52D0" w:rsidRDefault="00E82820" w:rsidP="000D051A">
            <w:pPr>
              <w:rPr>
                <w:sz w:val="28"/>
                <w:szCs w:val="28"/>
              </w:rPr>
            </w:pPr>
            <w:r w:rsidRPr="002D52D0">
              <w:rPr>
                <w:sz w:val="28"/>
                <w:szCs w:val="28"/>
              </w:rPr>
              <w:t>- taneční krok</w:t>
            </w:r>
          </w:p>
          <w:p w:rsidR="00E82820" w:rsidRPr="002D52D0" w:rsidRDefault="00E82820" w:rsidP="000D051A">
            <w:pPr>
              <w:rPr>
                <w:sz w:val="28"/>
                <w:szCs w:val="28"/>
              </w:rPr>
            </w:pPr>
            <w:r w:rsidRPr="002D52D0">
              <w:rPr>
                <w:sz w:val="28"/>
                <w:szCs w:val="28"/>
              </w:rPr>
              <w:t>- rytmická a gymnastická cvičení s hudbou</w:t>
            </w:r>
          </w:p>
          <w:p w:rsidR="00E82820" w:rsidRDefault="00E82820" w:rsidP="000D051A">
            <w:pPr>
              <w:rPr>
                <w:sz w:val="28"/>
                <w:szCs w:val="28"/>
              </w:rPr>
            </w:pPr>
          </w:p>
          <w:p w:rsidR="00527D39" w:rsidRPr="00527D39" w:rsidRDefault="00527D39" w:rsidP="000D051A">
            <w:pPr>
              <w:rPr>
                <w:b/>
                <w:sz w:val="28"/>
                <w:szCs w:val="28"/>
                <w:u w:val="single"/>
              </w:rPr>
            </w:pPr>
            <w:r w:rsidRPr="00527D39">
              <w:rPr>
                <w:b/>
                <w:sz w:val="28"/>
                <w:szCs w:val="28"/>
                <w:u w:val="single"/>
              </w:rPr>
              <w:t>INFORMATIKA</w:t>
            </w:r>
          </w:p>
          <w:p w:rsidR="00527D39" w:rsidRPr="00EB0A39" w:rsidRDefault="00527D39" w:rsidP="00527D39">
            <w:pPr>
              <w:rPr>
                <w:sz w:val="28"/>
                <w:szCs w:val="28"/>
              </w:rPr>
            </w:pPr>
            <w:r w:rsidRPr="00EB0A39">
              <w:rPr>
                <w:sz w:val="28"/>
                <w:szCs w:val="28"/>
              </w:rPr>
              <w:t>- vyhledáv</w:t>
            </w:r>
            <w:r w:rsidR="00EB0A39" w:rsidRPr="00EB0A39">
              <w:rPr>
                <w:sz w:val="28"/>
                <w:szCs w:val="28"/>
              </w:rPr>
              <w:t>ání a</w:t>
            </w:r>
            <w:r w:rsidRPr="00EB0A39">
              <w:rPr>
                <w:sz w:val="28"/>
                <w:szCs w:val="28"/>
              </w:rPr>
              <w:t xml:space="preserve"> vytváře</w:t>
            </w:r>
            <w:r w:rsidR="00EB0A39" w:rsidRPr="00EB0A39">
              <w:rPr>
                <w:sz w:val="28"/>
                <w:szCs w:val="28"/>
              </w:rPr>
              <w:t>ní</w:t>
            </w:r>
            <w:r w:rsidRPr="00EB0A39">
              <w:rPr>
                <w:sz w:val="28"/>
                <w:szCs w:val="28"/>
              </w:rPr>
              <w:t xml:space="preserve"> zvukov</w:t>
            </w:r>
            <w:r w:rsidR="00EB0A39" w:rsidRPr="00EB0A39">
              <w:rPr>
                <w:sz w:val="28"/>
                <w:szCs w:val="28"/>
              </w:rPr>
              <w:t>ých</w:t>
            </w:r>
            <w:r w:rsidRPr="00EB0A39">
              <w:rPr>
                <w:sz w:val="28"/>
                <w:szCs w:val="28"/>
              </w:rPr>
              <w:t xml:space="preserve"> a hudební</w:t>
            </w:r>
            <w:r w:rsidR="00EB0A39" w:rsidRPr="00EB0A39">
              <w:rPr>
                <w:sz w:val="28"/>
                <w:szCs w:val="28"/>
              </w:rPr>
              <w:t>ch</w:t>
            </w:r>
            <w:r w:rsidRPr="00EB0A39">
              <w:rPr>
                <w:sz w:val="28"/>
                <w:szCs w:val="28"/>
              </w:rPr>
              <w:t xml:space="preserve"> podklady k vizuálním projektům</w:t>
            </w:r>
          </w:p>
          <w:p w:rsidR="00EB0A39" w:rsidRPr="00EB0A39" w:rsidRDefault="00EB0A39" w:rsidP="00527D39"/>
          <w:p w:rsidR="00E82820" w:rsidRPr="002D52D0" w:rsidRDefault="00E82820" w:rsidP="000D051A">
            <w:pPr>
              <w:rPr>
                <w:b/>
                <w:sz w:val="28"/>
                <w:szCs w:val="28"/>
                <w:u w:val="single"/>
              </w:rPr>
            </w:pPr>
            <w:r w:rsidRPr="002D52D0">
              <w:rPr>
                <w:b/>
                <w:sz w:val="28"/>
                <w:szCs w:val="28"/>
                <w:u w:val="single"/>
              </w:rPr>
              <w:t>NÁVŠTĚVA KONCERTŮ, VEŘEJNÁ VYSTOUPENÍ ŽÁKŮ.</w:t>
            </w:r>
          </w:p>
          <w:p w:rsidR="00E82820" w:rsidRPr="002D52D0" w:rsidRDefault="00E82820" w:rsidP="000D051A">
            <w:pPr>
              <w:rPr>
                <w:sz w:val="28"/>
                <w:szCs w:val="28"/>
                <w:lang w:eastAsia="en-US"/>
              </w:rPr>
            </w:pPr>
          </w:p>
        </w:tc>
      </w:tr>
    </w:tbl>
    <w:p w:rsidR="002D52D0" w:rsidRDefault="00E82820" w:rsidP="00E82820">
      <w:pPr>
        <w:tabs>
          <w:tab w:val="left" w:pos="1605"/>
        </w:tabs>
      </w:pPr>
      <w:r>
        <w:tab/>
      </w:r>
    </w:p>
    <w:p w:rsidR="00716134" w:rsidRDefault="00716134"/>
    <w:p w:rsidR="00716134" w:rsidRDefault="00716134"/>
    <w:p w:rsidR="002D52D0" w:rsidRDefault="002D52D0"/>
    <w:p w:rsidR="00716134" w:rsidRDefault="00716134"/>
    <w:p w:rsidR="00716134" w:rsidRDefault="00716134">
      <w:pPr>
        <w:pStyle w:val="Nadpis1"/>
        <w:ind w:firstLine="0"/>
        <w:rPr>
          <w:rFonts w:ascii="Times New Roman" w:hAnsi="Times New Roman"/>
          <w:b/>
          <w:sz w:val="28"/>
          <w:szCs w:val="28"/>
          <w:u w:val="none"/>
        </w:rPr>
      </w:pPr>
      <w:r>
        <w:rPr>
          <w:rFonts w:ascii="Times New Roman" w:hAnsi="Times New Roman"/>
          <w:sz w:val="28"/>
          <w:szCs w:val="28"/>
          <w:u w:val="none"/>
        </w:rPr>
        <w:lastRenderedPageBreak/>
        <w:t xml:space="preserve">Vzdělávací </w:t>
      </w:r>
      <w:proofErr w:type="gramStart"/>
      <w:r>
        <w:rPr>
          <w:rFonts w:ascii="Times New Roman" w:hAnsi="Times New Roman"/>
          <w:sz w:val="28"/>
          <w:szCs w:val="28"/>
          <w:u w:val="none"/>
        </w:rPr>
        <w:t>oblast:</w:t>
      </w:r>
      <w:r>
        <w:rPr>
          <w:rFonts w:ascii="Times New Roman" w:hAnsi="Times New Roman"/>
          <w:b/>
          <w:sz w:val="28"/>
          <w:szCs w:val="28"/>
          <w:u w:val="none"/>
        </w:rPr>
        <w:t xml:space="preserve">   </w:t>
      </w:r>
      <w:proofErr w:type="gramEnd"/>
      <w:r>
        <w:rPr>
          <w:rFonts w:ascii="Times New Roman" w:hAnsi="Times New Roman"/>
          <w:b/>
          <w:sz w:val="28"/>
          <w:szCs w:val="28"/>
          <w:u w:val="none"/>
        </w:rPr>
        <w:t xml:space="preserve">   Umění a kultura</w:t>
      </w:r>
    </w:p>
    <w:p w:rsidR="00716134" w:rsidRDefault="00716134">
      <w:pPr>
        <w:pStyle w:val="Nadpis1"/>
        <w:ind w:firstLine="0"/>
        <w:rPr>
          <w:rFonts w:ascii="Times New Roman" w:hAnsi="Times New Roman"/>
          <w:b/>
          <w:sz w:val="28"/>
          <w:szCs w:val="28"/>
          <w:u w:val="none"/>
        </w:rPr>
      </w:pPr>
      <w:r>
        <w:rPr>
          <w:rFonts w:ascii="Times New Roman" w:hAnsi="Times New Roman"/>
          <w:bCs/>
          <w:sz w:val="28"/>
          <w:szCs w:val="28"/>
          <w:u w:val="none"/>
        </w:rPr>
        <w:t xml:space="preserve">Vyučovací </w:t>
      </w:r>
      <w:proofErr w:type="gramStart"/>
      <w:r>
        <w:rPr>
          <w:rFonts w:ascii="Times New Roman" w:hAnsi="Times New Roman"/>
          <w:bCs/>
          <w:sz w:val="28"/>
          <w:szCs w:val="28"/>
          <w:u w:val="none"/>
        </w:rPr>
        <w:t>předmět:</w:t>
      </w:r>
      <w:r>
        <w:rPr>
          <w:rFonts w:ascii="Times New Roman" w:hAnsi="Times New Roman"/>
          <w:b/>
          <w:sz w:val="28"/>
          <w:szCs w:val="28"/>
          <w:u w:val="none"/>
        </w:rPr>
        <w:t xml:space="preserve">   </w:t>
      </w:r>
      <w:proofErr w:type="gramEnd"/>
      <w:r>
        <w:rPr>
          <w:rFonts w:ascii="Times New Roman" w:hAnsi="Times New Roman"/>
          <w:b/>
          <w:sz w:val="28"/>
          <w:szCs w:val="28"/>
          <w:u w:val="none"/>
        </w:rPr>
        <w:t>VÝTVARNÁ   VÝCHOVA</w:t>
      </w:r>
      <w:r w:rsidR="00013EAE">
        <w:rPr>
          <w:rFonts w:ascii="Times New Roman" w:hAnsi="Times New Roman"/>
          <w:b/>
          <w:sz w:val="28"/>
          <w:szCs w:val="28"/>
          <w:u w:val="none"/>
        </w:rPr>
        <w:t xml:space="preserve"> </w:t>
      </w:r>
    </w:p>
    <w:p w:rsidR="00716134" w:rsidRDefault="00716134">
      <w:pPr>
        <w:rPr>
          <w:b/>
          <w:sz w:val="28"/>
          <w:szCs w:val="28"/>
        </w:rPr>
      </w:pPr>
    </w:p>
    <w:tbl>
      <w:tblPr>
        <w:tblStyle w:val="Mkatabulky"/>
        <w:tblW w:w="9889" w:type="dxa"/>
        <w:tblLook w:val="04A0" w:firstRow="1" w:lastRow="0" w:firstColumn="1" w:lastColumn="0" w:noHBand="0" w:noVBand="1"/>
      </w:tblPr>
      <w:tblGrid>
        <w:gridCol w:w="3369"/>
        <w:gridCol w:w="3225"/>
        <w:gridCol w:w="3295"/>
      </w:tblGrid>
      <w:tr w:rsidR="00DD6ECE" w:rsidRPr="00ED0734" w:rsidTr="00DD6ECE">
        <w:trPr>
          <w:trHeight w:val="390"/>
        </w:trPr>
        <w:tc>
          <w:tcPr>
            <w:tcW w:w="9889" w:type="dxa"/>
            <w:gridSpan w:val="3"/>
            <w:tcBorders>
              <w:top w:val="single" w:sz="18" w:space="0" w:color="auto"/>
              <w:left w:val="single" w:sz="18" w:space="0" w:color="auto"/>
              <w:bottom w:val="single" w:sz="4" w:space="0" w:color="auto"/>
              <w:right w:val="single" w:sz="18" w:space="0" w:color="auto"/>
            </w:tcBorders>
          </w:tcPr>
          <w:p w:rsidR="00DD6ECE" w:rsidRPr="00ED0734" w:rsidRDefault="00DD6ECE" w:rsidP="00DD6ECE">
            <w:pPr>
              <w:jc w:val="both"/>
              <w:rPr>
                <w:sz w:val="28"/>
                <w:szCs w:val="28"/>
              </w:rPr>
            </w:pPr>
            <w:r>
              <w:rPr>
                <w:b/>
                <w:i/>
                <w:sz w:val="28"/>
                <w:szCs w:val="28"/>
              </w:rPr>
              <w:t>Charakteristika předmětu</w:t>
            </w:r>
          </w:p>
        </w:tc>
      </w:tr>
      <w:tr w:rsidR="00DD6ECE" w:rsidRPr="00ED0734" w:rsidTr="00DD6ECE">
        <w:trPr>
          <w:trHeight w:val="3977"/>
        </w:trPr>
        <w:tc>
          <w:tcPr>
            <w:tcW w:w="9889" w:type="dxa"/>
            <w:gridSpan w:val="3"/>
            <w:tcBorders>
              <w:top w:val="single" w:sz="4" w:space="0" w:color="auto"/>
              <w:left w:val="single" w:sz="18" w:space="0" w:color="auto"/>
              <w:bottom w:val="single" w:sz="18" w:space="0" w:color="auto"/>
              <w:right w:val="single" w:sz="18" w:space="0" w:color="auto"/>
            </w:tcBorders>
          </w:tcPr>
          <w:p w:rsidR="00DD6ECE" w:rsidRDefault="00DD6ECE" w:rsidP="00DD6ECE">
            <w:pPr>
              <w:autoSpaceDE w:val="0"/>
              <w:autoSpaceDN w:val="0"/>
              <w:adjustRightInd w:val="0"/>
              <w:rPr>
                <w:color w:val="000000"/>
              </w:rPr>
            </w:pPr>
          </w:p>
          <w:p w:rsidR="00DD6ECE" w:rsidRPr="00DD6ECE" w:rsidRDefault="00DD6ECE" w:rsidP="00DD6ECE">
            <w:pPr>
              <w:rPr>
                <w:b/>
                <w:sz w:val="28"/>
                <w:szCs w:val="28"/>
              </w:rPr>
            </w:pPr>
            <w:r w:rsidRPr="00DD6ECE">
              <w:rPr>
                <w:sz w:val="28"/>
                <w:szCs w:val="28"/>
              </w:rPr>
              <w:t>Výtvarná výchova jako předmět je součástí procesu rozvoje estetických vztahů žáků ke skutečnosti i k umění. Výuka výtvarné výchovy vychází především z citového vztahu žáků k zobrazované skutečnosti. Výtvarné činnosti rozvíjejí tvořivost, fantazii, estetické cítění, podněcují a uspokojují potřeby žáků vyjadřovat se k různým tématům, situacím a prožitkům. Děti se snaží výtvarně vyjadřovat své představy výtvarnými prostředky již od útlého věku. Svůj výtvarný projev mají žáci možnost prezentovat, obhájit, vysvětlit spolužákům, vyslechnout jejich názory a zároveň říci svůj názor na práci ostatních. Pro tvůrčí činnost je nepostradatelné příznivé a klidné prostředí zbavené strachu ze známky nebo výsměchu druhých. Žák se postupně učí vytvářet si vztah k výtvarnému umění, výtvarným hodnotám, učí se zaujímat k nim svůj postoj, vnímat pozitivní i negativní, je veden k všímání si okolního světa</w:t>
            </w:r>
          </w:p>
        </w:tc>
      </w:tr>
      <w:tr w:rsidR="00DD6ECE" w:rsidRPr="00ED0734" w:rsidTr="00DD6ECE">
        <w:trPr>
          <w:trHeight w:val="375"/>
        </w:trPr>
        <w:tc>
          <w:tcPr>
            <w:tcW w:w="3369" w:type="dxa"/>
            <w:vMerge w:val="restart"/>
            <w:tcBorders>
              <w:top w:val="single" w:sz="18" w:space="0" w:color="auto"/>
              <w:left w:val="single" w:sz="18" w:space="0" w:color="auto"/>
              <w:right w:val="single" w:sz="18" w:space="0" w:color="auto"/>
            </w:tcBorders>
          </w:tcPr>
          <w:p w:rsidR="00DD6ECE" w:rsidRPr="00C37F0D" w:rsidRDefault="00DD6ECE" w:rsidP="00DD6ECE">
            <w:pPr>
              <w:rPr>
                <w:b/>
                <w:i/>
                <w:sz w:val="28"/>
                <w:szCs w:val="28"/>
              </w:rPr>
            </w:pPr>
            <w:r w:rsidRPr="00C37F0D">
              <w:rPr>
                <w:b/>
                <w:i/>
                <w:sz w:val="28"/>
                <w:szCs w:val="28"/>
              </w:rPr>
              <w:t>Časové a organizační vymezení</w:t>
            </w:r>
          </w:p>
          <w:p w:rsidR="00DD6ECE" w:rsidRPr="00C37F0D" w:rsidRDefault="00DD6ECE" w:rsidP="00DD6ECE">
            <w:pPr>
              <w:jc w:val="both"/>
              <w:rPr>
                <w:b/>
                <w:i/>
                <w:sz w:val="28"/>
                <w:szCs w:val="28"/>
              </w:rPr>
            </w:pPr>
            <w:r>
              <w:rPr>
                <w:b/>
                <w:i/>
                <w:sz w:val="28"/>
                <w:szCs w:val="28"/>
              </w:rPr>
              <w:t xml:space="preserve"> </w:t>
            </w:r>
          </w:p>
        </w:tc>
        <w:tc>
          <w:tcPr>
            <w:tcW w:w="3225" w:type="dxa"/>
            <w:tcBorders>
              <w:top w:val="single" w:sz="18" w:space="0" w:color="auto"/>
              <w:left w:val="single" w:sz="18" w:space="0" w:color="auto"/>
            </w:tcBorders>
          </w:tcPr>
          <w:p w:rsidR="00DD6ECE" w:rsidRPr="00ED0734" w:rsidRDefault="00DD6ECE" w:rsidP="00DD6ECE">
            <w:pPr>
              <w:jc w:val="center"/>
              <w:rPr>
                <w:sz w:val="28"/>
                <w:szCs w:val="28"/>
              </w:rPr>
            </w:pPr>
            <w:r w:rsidRPr="00ED0734">
              <w:rPr>
                <w:b/>
                <w:sz w:val="28"/>
                <w:szCs w:val="28"/>
              </w:rPr>
              <w:t>ročník</w:t>
            </w:r>
          </w:p>
        </w:tc>
        <w:tc>
          <w:tcPr>
            <w:tcW w:w="3295" w:type="dxa"/>
            <w:tcBorders>
              <w:top w:val="single" w:sz="18" w:space="0" w:color="auto"/>
              <w:right w:val="single" w:sz="18" w:space="0" w:color="auto"/>
            </w:tcBorders>
          </w:tcPr>
          <w:p w:rsidR="00DD6ECE" w:rsidRPr="00ED0734" w:rsidRDefault="00DD6ECE" w:rsidP="00DD6ECE">
            <w:pPr>
              <w:jc w:val="center"/>
              <w:rPr>
                <w:sz w:val="28"/>
                <w:szCs w:val="28"/>
              </w:rPr>
            </w:pPr>
            <w:r>
              <w:rPr>
                <w:b/>
                <w:sz w:val="28"/>
                <w:szCs w:val="28"/>
              </w:rPr>
              <w:t>hodin týdně</w:t>
            </w:r>
          </w:p>
        </w:tc>
      </w:tr>
      <w:tr w:rsidR="00DD6ECE" w:rsidRPr="00ED0734" w:rsidTr="00DD6ECE">
        <w:trPr>
          <w:trHeight w:val="343"/>
        </w:trPr>
        <w:tc>
          <w:tcPr>
            <w:tcW w:w="3369" w:type="dxa"/>
            <w:vMerge/>
            <w:tcBorders>
              <w:left w:val="single" w:sz="18" w:space="0" w:color="auto"/>
              <w:right w:val="single" w:sz="18" w:space="0" w:color="auto"/>
            </w:tcBorders>
          </w:tcPr>
          <w:p w:rsidR="00DD6ECE" w:rsidRDefault="00DD6ECE" w:rsidP="00DD6ECE">
            <w:pPr>
              <w:jc w:val="both"/>
              <w:rPr>
                <w:b/>
                <w:i/>
                <w:sz w:val="28"/>
                <w:szCs w:val="28"/>
              </w:rPr>
            </w:pPr>
          </w:p>
        </w:tc>
        <w:tc>
          <w:tcPr>
            <w:tcW w:w="3225" w:type="dxa"/>
            <w:tcBorders>
              <w:left w:val="single" w:sz="18" w:space="0" w:color="auto"/>
              <w:bottom w:val="single" w:sz="4" w:space="0" w:color="auto"/>
            </w:tcBorders>
          </w:tcPr>
          <w:p w:rsidR="00DD6ECE" w:rsidRDefault="00DD6ECE" w:rsidP="00DD6ECE">
            <w:pPr>
              <w:jc w:val="center"/>
              <w:rPr>
                <w:sz w:val="28"/>
                <w:szCs w:val="28"/>
              </w:rPr>
            </w:pPr>
            <w:r>
              <w:rPr>
                <w:sz w:val="28"/>
                <w:szCs w:val="28"/>
              </w:rPr>
              <w:t>1.</w:t>
            </w:r>
          </w:p>
        </w:tc>
        <w:tc>
          <w:tcPr>
            <w:tcW w:w="3295" w:type="dxa"/>
            <w:tcBorders>
              <w:bottom w:val="single" w:sz="4" w:space="0" w:color="auto"/>
              <w:right w:val="single" w:sz="18" w:space="0" w:color="auto"/>
            </w:tcBorders>
          </w:tcPr>
          <w:p w:rsidR="00DD6ECE" w:rsidRDefault="00DD6ECE" w:rsidP="00DD6ECE">
            <w:pPr>
              <w:jc w:val="center"/>
              <w:rPr>
                <w:sz w:val="28"/>
                <w:szCs w:val="28"/>
              </w:rPr>
            </w:pPr>
            <w:r>
              <w:rPr>
                <w:sz w:val="28"/>
                <w:szCs w:val="28"/>
              </w:rPr>
              <w:t>1</w:t>
            </w:r>
          </w:p>
        </w:tc>
      </w:tr>
      <w:tr w:rsidR="00DD6ECE" w:rsidRPr="00ED0734" w:rsidTr="00DD6ECE">
        <w:trPr>
          <w:trHeight w:val="343"/>
        </w:trPr>
        <w:tc>
          <w:tcPr>
            <w:tcW w:w="3369" w:type="dxa"/>
            <w:vMerge/>
            <w:tcBorders>
              <w:left w:val="single" w:sz="18" w:space="0" w:color="auto"/>
              <w:right w:val="single" w:sz="18" w:space="0" w:color="auto"/>
            </w:tcBorders>
          </w:tcPr>
          <w:p w:rsidR="00DD6ECE" w:rsidRDefault="00DD6ECE" w:rsidP="00DD6ECE">
            <w:pPr>
              <w:jc w:val="both"/>
              <w:rPr>
                <w:b/>
                <w:i/>
                <w:sz w:val="28"/>
                <w:szCs w:val="28"/>
              </w:rPr>
            </w:pPr>
          </w:p>
        </w:tc>
        <w:tc>
          <w:tcPr>
            <w:tcW w:w="3225" w:type="dxa"/>
            <w:tcBorders>
              <w:left w:val="single" w:sz="18" w:space="0" w:color="auto"/>
              <w:bottom w:val="single" w:sz="4" w:space="0" w:color="auto"/>
            </w:tcBorders>
          </w:tcPr>
          <w:p w:rsidR="00DD6ECE" w:rsidRDefault="00DD6ECE" w:rsidP="00DD6ECE">
            <w:pPr>
              <w:jc w:val="center"/>
              <w:rPr>
                <w:sz w:val="28"/>
                <w:szCs w:val="28"/>
              </w:rPr>
            </w:pPr>
            <w:r>
              <w:rPr>
                <w:sz w:val="28"/>
                <w:szCs w:val="28"/>
              </w:rPr>
              <w:t>2.</w:t>
            </w:r>
          </w:p>
        </w:tc>
        <w:tc>
          <w:tcPr>
            <w:tcW w:w="3295" w:type="dxa"/>
            <w:tcBorders>
              <w:bottom w:val="single" w:sz="4" w:space="0" w:color="auto"/>
              <w:right w:val="single" w:sz="18" w:space="0" w:color="auto"/>
            </w:tcBorders>
          </w:tcPr>
          <w:p w:rsidR="00DD6ECE" w:rsidRDefault="00DD6ECE" w:rsidP="00DD6ECE">
            <w:pPr>
              <w:jc w:val="center"/>
              <w:rPr>
                <w:sz w:val="28"/>
                <w:szCs w:val="28"/>
              </w:rPr>
            </w:pPr>
            <w:r>
              <w:rPr>
                <w:sz w:val="28"/>
                <w:szCs w:val="28"/>
              </w:rPr>
              <w:t>1</w:t>
            </w:r>
          </w:p>
        </w:tc>
      </w:tr>
      <w:tr w:rsidR="00DD6ECE" w:rsidRPr="00ED0734" w:rsidTr="00DD6ECE">
        <w:trPr>
          <w:trHeight w:val="343"/>
        </w:trPr>
        <w:tc>
          <w:tcPr>
            <w:tcW w:w="3369" w:type="dxa"/>
            <w:vMerge/>
            <w:tcBorders>
              <w:left w:val="single" w:sz="18" w:space="0" w:color="auto"/>
              <w:right w:val="single" w:sz="18" w:space="0" w:color="auto"/>
            </w:tcBorders>
          </w:tcPr>
          <w:p w:rsidR="00DD6ECE" w:rsidRDefault="00DD6ECE" w:rsidP="00DD6ECE">
            <w:pPr>
              <w:jc w:val="both"/>
              <w:rPr>
                <w:b/>
                <w:i/>
                <w:sz w:val="28"/>
                <w:szCs w:val="28"/>
              </w:rPr>
            </w:pPr>
          </w:p>
        </w:tc>
        <w:tc>
          <w:tcPr>
            <w:tcW w:w="3225" w:type="dxa"/>
            <w:tcBorders>
              <w:left w:val="single" w:sz="18" w:space="0" w:color="auto"/>
              <w:bottom w:val="single" w:sz="4" w:space="0" w:color="auto"/>
            </w:tcBorders>
          </w:tcPr>
          <w:p w:rsidR="00DD6ECE" w:rsidRDefault="00DD6ECE" w:rsidP="00DD6ECE">
            <w:pPr>
              <w:jc w:val="center"/>
              <w:rPr>
                <w:sz w:val="28"/>
                <w:szCs w:val="28"/>
              </w:rPr>
            </w:pPr>
            <w:r>
              <w:rPr>
                <w:sz w:val="28"/>
                <w:szCs w:val="28"/>
              </w:rPr>
              <w:t>3.</w:t>
            </w:r>
          </w:p>
        </w:tc>
        <w:tc>
          <w:tcPr>
            <w:tcW w:w="3295" w:type="dxa"/>
            <w:tcBorders>
              <w:bottom w:val="single" w:sz="4" w:space="0" w:color="auto"/>
              <w:right w:val="single" w:sz="18" w:space="0" w:color="auto"/>
            </w:tcBorders>
          </w:tcPr>
          <w:p w:rsidR="00DD6ECE" w:rsidRDefault="00BE4C6E" w:rsidP="00DD6ECE">
            <w:pPr>
              <w:jc w:val="center"/>
              <w:rPr>
                <w:sz w:val="28"/>
                <w:szCs w:val="28"/>
              </w:rPr>
            </w:pPr>
            <w:r>
              <w:rPr>
                <w:sz w:val="28"/>
                <w:szCs w:val="28"/>
              </w:rPr>
              <w:t>2</w:t>
            </w:r>
          </w:p>
        </w:tc>
      </w:tr>
      <w:tr w:rsidR="00DD6ECE" w:rsidRPr="00ED0734" w:rsidTr="00DD6ECE">
        <w:trPr>
          <w:trHeight w:val="343"/>
        </w:trPr>
        <w:tc>
          <w:tcPr>
            <w:tcW w:w="3369" w:type="dxa"/>
            <w:vMerge/>
            <w:tcBorders>
              <w:left w:val="single" w:sz="18" w:space="0" w:color="auto"/>
              <w:right w:val="single" w:sz="18" w:space="0" w:color="auto"/>
            </w:tcBorders>
          </w:tcPr>
          <w:p w:rsidR="00DD6ECE" w:rsidRDefault="00DD6ECE" w:rsidP="00DD6ECE">
            <w:pPr>
              <w:jc w:val="both"/>
              <w:rPr>
                <w:b/>
                <w:i/>
                <w:sz w:val="28"/>
                <w:szCs w:val="28"/>
              </w:rPr>
            </w:pPr>
          </w:p>
        </w:tc>
        <w:tc>
          <w:tcPr>
            <w:tcW w:w="3225" w:type="dxa"/>
            <w:tcBorders>
              <w:left w:val="single" w:sz="18" w:space="0" w:color="auto"/>
              <w:bottom w:val="single" w:sz="4" w:space="0" w:color="auto"/>
            </w:tcBorders>
          </w:tcPr>
          <w:p w:rsidR="00DD6ECE" w:rsidRPr="00C37F0D" w:rsidRDefault="00DD6ECE" w:rsidP="00DD6ECE">
            <w:pPr>
              <w:jc w:val="center"/>
              <w:rPr>
                <w:sz w:val="28"/>
                <w:szCs w:val="28"/>
              </w:rPr>
            </w:pPr>
            <w:r>
              <w:rPr>
                <w:sz w:val="28"/>
                <w:szCs w:val="28"/>
              </w:rPr>
              <w:t>4.</w:t>
            </w:r>
          </w:p>
        </w:tc>
        <w:tc>
          <w:tcPr>
            <w:tcW w:w="3295" w:type="dxa"/>
            <w:tcBorders>
              <w:bottom w:val="single" w:sz="4" w:space="0" w:color="auto"/>
              <w:right w:val="single" w:sz="18" w:space="0" w:color="auto"/>
            </w:tcBorders>
          </w:tcPr>
          <w:p w:rsidR="00DD6ECE" w:rsidRPr="00C37F0D" w:rsidRDefault="002E63DD" w:rsidP="00DD6ECE">
            <w:pPr>
              <w:jc w:val="center"/>
              <w:rPr>
                <w:sz w:val="28"/>
                <w:szCs w:val="28"/>
              </w:rPr>
            </w:pPr>
            <w:r>
              <w:rPr>
                <w:sz w:val="28"/>
                <w:szCs w:val="28"/>
              </w:rPr>
              <w:t>2</w:t>
            </w:r>
          </w:p>
        </w:tc>
      </w:tr>
      <w:tr w:rsidR="00DD6ECE" w:rsidRPr="00ED0734" w:rsidTr="00DD6ECE">
        <w:trPr>
          <w:trHeight w:val="300"/>
        </w:trPr>
        <w:tc>
          <w:tcPr>
            <w:tcW w:w="3369" w:type="dxa"/>
            <w:vMerge/>
            <w:tcBorders>
              <w:left w:val="single" w:sz="18" w:space="0" w:color="auto"/>
              <w:right w:val="single" w:sz="18" w:space="0" w:color="auto"/>
            </w:tcBorders>
          </w:tcPr>
          <w:p w:rsidR="00DD6ECE" w:rsidRDefault="00DD6ECE" w:rsidP="00DD6ECE">
            <w:pPr>
              <w:jc w:val="both"/>
              <w:rPr>
                <w:b/>
                <w:i/>
                <w:sz w:val="28"/>
                <w:szCs w:val="28"/>
              </w:rPr>
            </w:pPr>
          </w:p>
        </w:tc>
        <w:tc>
          <w:tcPr>
            <w:tcW w:w="3225" w:type="dxa"/>
            <w:tcBorders>
              <w:top w:val="single" w:sz="4" w:space="0" w:color="auto"/>
              <w:left w:val="single" w:sz="18" w:space="0" w:color="auto"/>
              <w:bottom w:val="single" w:sz="4" w:space="0" w:color="auto"/>
            </w:tcBorders>
          </w:tcPr>
          <w:p w:rsidR="00DD6ECE" w:rsidRPr="00C37F0D" w:rsidRDefault="00DD6ECE" w:rsidP="00DD6ECE">
            <w:pPr>
              <w:jc w:val="center"/>
              <w:rPr>
                <w:sz w:val="28"/>
                <w:szCs w:val="28"/>
              </w:rPr>
            </w:pPr>
            <w:r>
              <w:rPr>
                <w:sz w:val="28"/>
                <w:szCs w:val="28"/>
              </w:rPr>
              <w:t>5.</w:t>
            </w:r>
          </w:p>
        </w:tc>
        <w:tc>
          <w:tcPr>
            <w:tcW w:w="3295" w:type="dxa"/>
            <w:tcBorders>
              <w:top w:val="single" w:sz="4" w:space="0" w:color="auto"/>
              <w:bottom w:val="single" w:sz="4" w:space="0" w:color="auto"/>
              <w:right w:val="single" w:sz="18" w:space="0" w:color="auto"/>
            </w:tcBorders>
          </w:tcPr>
          <w:p w:rsidR="00DD6ECE" w:rsidRPr="00C37F0D" w:rsidRDefault="002E63DD" w:rsidP="00DD6ECE">
            <w:pPr>
              <w:tabs>
                <w:tab w:val="left" w:pos="1290"/>
                <w:tab w:val="center" w:pos="1539"/>
              </w:tabs>
              <w:jc w:val="center"/>
              <w:rPr>
                <w:sz w:val="28"/>
                <w:szCs w:val="28"/>
              </w:rPr>
            </w:pPr>
            <w:r>
              <w:rPr>
                <w:sz w:val="28"/>
                <w:szCs w:val="28"/>
              </w:rPr>
              <w:t>1+1</w:t>
            </w:r>
          </w:p>
        </w:tc>
      </w:tr>
      <w:tr w:rsidR="00DD6ECE" w:rsidRPr="00ED0734" w:rsidTr="00DD6ECE">
        <w:tc>
          <w:tcPr>
            <w:tcW w:w="3369" w:type="dxa"/>
            <w:vMerge/>
            <w:tcBorders>
              <w:left w:val="single" w:sz="18" w:space="0" w:color="auto"/>
              <w:bottom w:val="single" w:sz="18" w:space="0" w:color="auto"/>
              <w:right w:val="single" w:sz="18" w:space="0" w:color="auto"/>
            </w:tcBorders>
          </w:tcPr>
          <w:p w:rsidR="00DD6ECE" w:rsidRPr="00ED0734" w:rsidRDefault="00DD6ECE" w:rsidP="00DD6ECE">
            <w:pPr>
              <w:jc w:val="both"/>
              <w:rPr>
                <w:b/>
                <w:i/>
                <w:sz w:val="28"/>
                <w:szCs w:val="28"/>
              </w:rPr>
            </w:pPr>
          </w:p>
        </w:tc>
        <w:tc>
          <w:tcPr>
            <w:tcW w:w="6520" w:type="dxa"/>
            <w:gridSpan w:val="2"/>
            <w:tcBorders>
              <w:top w:val="single" w:sz="4" w:space="0" w:color="auto"/>
              <w:left w:val="single" w:sz="18" w:space="0" w:color="auto"/>
              <w:bottom w:val="single" w:sz="18" w:space="0" w:color="auto"/>
              <w:right w:val="single" w:sz="18" w:space="0" w:color="auto"/>
            </w:tcBorders>
          </w:tcPr>
          <w:p w:rsidR="00DD6ECE" w:rsidRPr="002E2103" w:rsidRDefault="00DD6ECE" w:rsidP="00DD6ECE">
            <w:pPr>
              <w:autoSpaceDE w:val="0"/>
              <w:autoSpaceDN w:val="0"/>
              <w:adjustRightInd w:val="0"/>
              <w:rPr>
                <w:sz w:val="28"/>
                <w:szCs w:val="28"/>
              </w:rPr>
            </w:pPr>
            <w:r w:rsidRPr="002E2103">
              <w:rPr>
                <w:sz w:val="28"/>
                <w:szCs w:val="28"/>
              </w:rPr>
              <w:t xml:space="preserve">Předmět výtvarná výchova je navýšen o 1 disponibilní hodinu v </w:t>
            </w:r>
            <w:r w:rsidR="002E63DD">
              <w:rPr>
                <w:sz w:val="28"/>
                <w:szCs w:val="28"/>
              </w:rPr>
              <w:t>5</w:t>
            </w:r>
            <w:r w:rsidRPr="002E2103">
              <w:rPr>
                <w:sz w:val="28"/>
                <w:szCs w:val="28"/>
              </w:rPr>
              <w:t>.</w:t>
            </w:r>
            <w:r w:rsidR="00BE4C6E">
              <w:rPr>
                <w:sz w:val="28"/>
                <w:szCs w:val="28"/>
              </w:rPr>
              <w:t xml:space="preserve"> </w:t>
            </w:r>
            <w:r w:rsidRPr="002E2103">
              <w:rPr>
                <w:sz w:val="28"/>
                <w:szCs w:val="28"/>
              </w:rPr>
              <w:t>ročníku.</w:t>
            </w:r>
          </w:p>
          <w:p w:rsidR="00DD6ECE" w:rsidRPr="007D4576" w:rsidRDefault="00DD6ECE" w:rsidP="00DD6ECE">
            <w:pPr>
              <w:autoSpaceDE w:val="0"/>
              <w:autoSpaceDN w:val="0"/>
              <w:adjustRightInd w:val="0"/>
              <w:rPr>
                <w:sz w:val="28"/>
                <w:szCs w:val="28"/>
              </w:rPr>
            </w:pPr>
            <w:r w:rsidRPr="002E2103">
              <w:rPr>
                <w:sz w:val="28"/>
                <w:szCs w:val="28"/>
              </w:rPr>
              <w:t>Výuka probíhá v učebně, keramické dílně nebo venku.</w:t>
            </w:r>
          </w:p>
        </w:tc>
      </w:tr>
      <w:tr w:rsidR="00DD6ECE" w:rsidRPr="00ED0734" w:rsidTr="00DD6ECE">
        <w:tc>
          <w:tcPr>
            <w:tcW w:w="3369" w:type="dxa"/>
            <w:tcBorders>
              <w:top w:val="single" w:sz="18" w:space="0" w:color="auto"/>
              <w:left w:val="single" w:sz="18" w:space="0" w:color="auto"/>
              <w:bottom w:val="single" w:sz="18" w:space="0" w:color="auto"/>
              <w:right w:val="single" w:sz="18" w:space="0" w:color="auto"/>
            </w:tcBorders>
          </w:tcPr>
          <w:p w:rsidR="00DD6ECE" w:rsidRPr="00ED0734" w:rsidRDefault="00DD6ECE" w:rsidP="00DD6ECE">
            <w:pPr>
              <w:jc w:val="both"/>
              <w:rPr>
                <w:b/>
                <w:i/>
                <w:sz w:val="28"/>
                <w:szCs w:val="28"/>
              </w:rPr>
            </w:pPr>
            <w:r>
              <w:rPr>
                <w:b/>
                <w:i/>
                <w:sz w:val="28"/>
                <w:szCs w:val="28"/>
              </w:rPr>
              <w:t>Průřezová témata</w:t>
            </w:r>
          </w:p>
        </w:tc>
        <w:tc>
          <w:tcPr>
            <w:tcW w:w="6520" w:type="dxa"/>
            <w:gridSpan w:val="2"/>
            <w:tcBorders>
              <w:top w:val="single" w:sz="18" w:space="0" w:color="auto"/>
              <w:left w:val="single" w:sz="18" w:space="0" w:color="auto"/>
              <w:bottom w:val="single" w:sz="18" w:space="0" w:color="auto"/>
              <w:right w:val="single" w:sz="18" w:space="0" w:color="auto"/>
            </w:tcBorders>
          </w:tcPr>
          <w:p w:rsidR="00DD6ECE" w:rsidRPr="00DD6ECE" w:rsidRDefault="00DD6ECE" w:rsidP="00DD6ECE">
            <w:pPr>
              <w:rPr>
                <w:sz w:val="28"/>
                <w:szCs w:val="28"/>
              </w:rPr>
            </w:pPr>
            <w:r w:rsidRPr="00DD6ECE">
              <w:rPr>
                <w:b/>
                <w:sz w:val="28"/>
                <w:szCs w:val="28"/>
              </w:rPr>
              <w:t>Osobnostní a sociální výchova</w:t>
            </w:r>
            <w:r w:rsidRPr="00DD6ECE">
              <w:rPr>
                <w:sz w:val="28"/>
                <w:szCs w:val="28"/>
              </w:rPr>
              <w:t xml:space="preserve"> –psychohygiena,</w:t>
            </w:r>
          </w:p>
          <w:p w:rsidR="00DD6ECE" w:rsidRPr="00DD6ECE" w:rsidRDefault="00DD6ECE" w:rsidP="00DD6ECE">
            <w:pPr>
              <w:rPr>
                <w:sz w:val="28"/>
                <w:szCs w:val="28"/>
              </w:rPr>
            </w:pPr>
            <w:r>
              <w:rPr>
                <w:sz w:val="28"/>
                <w:szCs w:val="28"/>
              </w:rPr>
              <w:t>k</w:t>
            </w:r>
            <w:r w:rsidRPr="00DD6ECE">
              <w:rPr>
                <w:sz w:val="28"/>
                <w:szCs w:val="28"/>
              </w:rPr>
              <w:t>reativita, hodnoty, postoje praktická etika</w:t>
            </w:r>
          </w:p>
          <w:p w:rsidR="00DD6ECE" w:rsidRPr="00DD6ECE" w:rsidRDefault="00DD6ECE" w:rsidP="00DD6ECE">
            <w:pPr>
              <w:rPr>
                <w:sz w:val="28"/>
                <w:szCs w:val="28"/>
              </w:rPr>
            </w:pPr>
            <w:r w:rsidRPr="00DD6ECE">
              <w:rPr>
                <w:b/>
                <w:sz w:val="28"/>
                <w:szCs w:val="28"/>
              </w:rPr>
              <w:t>Environmentální výchova</w:t>
            </w:r>
            <w:r w:rsidRPr="00DD6ECE">
              <w:rPr>
                <w:sz w:val="28"/>
                <w:szCs w:val="28"/>
              </w:rPr>
              <w:t xml:space="preserve"> – ekosystémy, vztah člověka k prostředí</w:t>
            </w:r>
          </w:p>
          <w:p w:rsidR="00DD6ECE" w:rsidRPr="00DD6ECE" w:rsidRDefault="00DD6ECE" w:rsidP="00DD6ECE">
            <w:pPr>
              <w:rPr>
                <w:sz w:val="28"/>
                <w:szCs w:val="28"/>
              </w:rPr>
            </w:pPr>
            <w:r w:rsidRPr="00DD6ECE">
              <w:rPr>
                <w:b/>
                <w:sz w:val="28"/>
                <w:szCs w:val="28"/>
              </w:rPr>
              <w:t>Multikulturní výchova</w:t>
            </w:r>
            <w:r w:rsidRPr="00DD6ECE">
              <w:rPr>
                <w:sz w:val="28"/>
                <w:szCs w:val="28"/>
              </w:rPr>
              <w:t xml:space="preserve"> – lidské vztahy</w:t>
            </w:r>
          </w:p>
          <w:p w:rsidR="00DD6ECE" w:rsidRPr="002D52D0" w:rsidRDefault="00DD6ECE" w:rsidP="00DD6ECE">
            <w:pPr>
              <w:rPr>
                <w:sz w:val="28"/>
                <w:szCs w:val="28"/>
              </w:rPr>
            </w:pPr>
            <w:r w:rsidRPr="00DD6ECE">
              <w:rPr>
                <w:b/>
                <w:sz w:val="28"/>
                <w:szCs w:val="28"/>
              </w:rPr>
              <w:t xml:space="preserve">Mediální </w:t>
            </w:r>
            <w:proofErr w:type="gramStart"/>
            <w:r w:rsidRPr="00DD6ECE">
              <w:rPr>
                <w:b/>
                <w:sz w:val="28"/>
                <w:szCs w:val="28"/>
              </w:rPr>
              <w:t>výchova</w:t>
            </w:r>
            <w:r>
              <w:rPr>
                <w:sz w:val="28"/>
                <w:szCs w:val="28"/>
              </w:rPr>
              <w:t xml:space="preserve"> </w:t>
            </w:r>
            <w:r w:rsidRPr="00DD6ECE">
              <w:rPr>
                <w:sz w:val="28"/>
                <w:szCs w:val="28"/>
              </w:rPr>
              <w:t>- kritické</w:t>
            </w:r>
            <w:proofErr w:type="gramEnd"/>
            <w:r w:rsidRPr="00DD6ECE">
              <w:rPr>
                <w:sz w:val="28"/>
                <w:szCs w:val="28"/>
              </w:rPr>
              <w:t xml:space="preserve"> čtení a vnímání mediálních sdělení, tvorba mediálních sdělení</w:t>
            </w:r>
          </w:p>
        </w:tc>
      </w:tr>
      <w:tr w:rsidR="00DD6ECE" w:rsidRPr="00ED0734" w:rsidTr="00DD6ECE">
        <w:tc>
          <w:tcPr>
            <w:tcW w:w="3369" w:type="dxa"/>
            <w:tcBorders>
              <w:top w:val="single" w:sz="18" w:space="0" w:color="auto"/>
              <w:left w:val="single" w:sz="18" w:space="0" w:color="auto"/>
              <w:bottom w:val="single" w:sz="18" w:space="0" w:color="auto"/>
              <w:right w:val="single" w:sz="18" w:space="0" w:color="auto"/>
            </w:tcBorders>
          </w:tcPr>
          <w:p w:rsidR="00DD6ECE" w:rsidRPr="00ED0734" w:rsidRDefault="00DD6ECE" w:rsidP="00DD6ECE">
            <w:pPr>
              <w:jc w:val="both"/>
              <w:rPr>
                <w:b/>
                <w:i/>
                <w:sz w:val="28"/>
                <w:szCs w:val="28"/>
              </w:rPr>
            </w:pPr>
            <w:r>
              <w:rPr>
                <w:b/>
                <w:i/>
                <w:sz w:val="28"/>
                <w:szCs w:val="28"/>
              </w:rPr>
              <w:t>Metody a formy práce</w:t>
            </w:r>
          </w:p>
        </w:tc>
        <w:tc>
          <w:tcPr>
            <w:tcW w:w="6520" w:type="dxa"/>
            <w:gridSpan w:val="2"/>
            <w:tcBorders>
              <w:top w:val="single" w:sz="18" w:space="0" w:color="auto"/>
              <w:left w:val="single" w:sz="18" w:space="0" w:color="auto"/>
              <w:bottom w:val="single" w:sz="18" w:space="0" w:color="auto"/>
              <w:right w:val="single" w:sz="18" w:space="0" w:color="auto"/>
            </w:tcBorders>
          </w:tcPr>
          <w:p w:rsidR="00DD6ECE" w:rsidRPr="002D52D0" w:rsidRDefault="00DD6ECE" w:rsidP="00DD6ECE">
            <w:pPr>
              <w:autoSpaceDE w:val="0"/>
              <w:autoSpaceDN w:val="0"/>
              <w:adjustRightInd w:val="0"/>
              <w:rPr>
                <w:sz w:val="28"/>
                <w:szCs w:val="28"/>
              </w:rPr>
            </w:pPr>
            <w:r w:rsidRPr="002D52D0">
              <w:rPr>
                <w:sz w:val="28"/>
                <w:szCs w:val="28"/>
              </w:rPr>
              <w:t xml:space="preserve">Skupinová práce, samostatná práce, </w:t>
            </w:r>
            <w:r>
              <w:rPr>
                <w:sz w:val="28"/>
                <w:szCs w:val="28"/>
              </w:rPr>
              <w:t>projektová výuka, tematické vyučování.</w:t>
            </w:r>
          </w:p>
        </w:tc>
      </w:tr>
      <w:tr w:rsidR="00DD6ECE" w:rsidRPr="00ED0734" w:rsidTr="00DD6ECE">
        <w:tc>
          <w:tcPr>
            <w:tcW w:w="9889" w:type="dxa"/>
            <w:gridSpan w:val="3"/>
            <w:tcBorders>
              <w:top w:val="single" w:sz="18" w:space="0" w:color="auto"/>
              <w:left w:val="single" w:sz="18" w:space="0" w:color="auto"/>
              <w:right w:val="single" w:sz="18" w:space="0" w:color="auto"/>
            </w:tcBorders>
          </w:tcPr>
          <w:p w:rsidR="00DD6ECE" w:rsidRPr="00ED0734" w:rsidRDefault="00DD6ECE" w:rsidP="00DD6ECE">
            <w:pPr>
              <w:jc w:val="both"/>
              <w:rPr>
                <w:sz w:val="28"/>
                <w:szCs w:val="28"/>
              </w:rPr>
            </w:pPr>
            <w:r w:rsidRPr="00CE3E7A">
              <w:rPr>
                <w:b/>
                <w:i/>
                <w:sz w:val="28"/>
                <w:szCs w:val="28"/>
              </w:rPr>
              <w:t>Výchovné a vzdělávací strategie – rozvoj klíčových kompetencí</w:t>
            </w:r>
          </w:p>
        </w:tc>
      </w:tr>
      <w:tr w:rsidR="00DD6ECE" w:rsidRPr="00ED0734" w:rsidTr="00DD6ECE">
        <w:tc>
          <w:tcPr>
            <w:tcW w:w="3369" w:type="dxa"/>
            <w:tcBorders>
              <w:top w:val="single" w:sz="12" w:space="0" w:color="auto"/>
              <w:left w:val="single" w:sz="18" w:space="0" w:color="auto"/>
              <w:right w:val="single" w:sz="18" w:space="0" w:color="auto"/>
            </w:tcBorders>
          </w:tcPr>
          <w:p w:rsidR="00DD6ECE" w:rsidRDefault="00DD6ECE" w:rsidP="00DD6ECE">
            <w:pPr>
              <w:jc w:val="both"/>
              <w:rPr>
                <w:b/>
                <w:i/>
                <w:sz w:val="28"/>
                <w:szCs w:val="28"/>
              </w:rPr>
            </w:pPr>
          </w:p>
          <w:p w:rsidR="00DD6ECE" w:rsidRPr="00CE3E7A" w:rsidRDefault="00DD6ECE" w:rsidP="00DD6ECE">
            <w:pPr>
              <w:jc w:val="both"/>
              <w:rPr>
                <w:b/>
                <w:i/>
                <w:sz w:val="28"/>
                <w:szCs w:val="28"/>
              </w:rPr>
            </w:pPr>
            <w:r w:rsidRPr="00CE3E7A">
              <w:rPr>
                <w:b/>
                <w:i/>
                <w:sz w:val="28"/>
                <w:szCs w:val="28"/>
              </w:rPr>
              <w:t>k učení</w:t>
            </w:r>
          </w:p>
        </w:tc>
        <w:tc>
          <w:tcPr>
            <w:tcW w:w="6520" w:type="dxa"/>
            <w:gridSpan w:val="2"/>
            <w:tcBorders>
              <w:top w:val="single" w:sz="12" w:space="0" w:color="auto"/>
              <w:left w:val="single" w:sz="18" w:space="0" w:color="auto"/>
              <w:right w:val="single" w:sz="18" w:space="0" w:color="auto"/>
            </w:tcBorders>
          </w:tcPr>
          <w:p w:rsidR="00DD6ECE" w:rsidRPr="00DD6ECE" w:rsidRDefault="00DD6ECE" w:rsidP="00DD6ECE">
            <w:pPr>
              <w:rPr>
                <w:sz w:val="28"/>
                <w:szCs w:val="28"/>
              </w:rPr>
            </w:pPr>
            <w:r w:rsidRPr="00DD6ECE">
              <w:rPr>
                <w:sz w:val="28"/>
                <w:szCs w:val="28"/>
              </w:rPr>
              <w:t xml:space="preserve">• vést </w:t>
            </w:r>
            <w:proofErr w:type="gramStart"/>
            <w:r w:rsidRPr="00DD6ECE">
              <w:rPr>
                <w:sz w:val="28"/>
                <w:szCs w:val="28"/>
              </w:rPr>
              <w:t>žáky  k</w:t>
            </w:r>
            <w:proofErr w:type="gramEnd"/>
            <w:r w:rsidRPr="00DD6ECE">
              <w:rPr>
                <w:sz w:val="28"/>
                <w:szCs w:val="28"/>
              </w:rPr>
              <w:t xml:space="preserve"> samostatnému pozorování a vnímání reality a řešení výtvarných problémů</w:t>
            </w:r>
          </w:p>
          <w:p w:rsidR="00DD6ECE" w:rsidRPr="00DD6ECE" w:rsidRDefault="00DD6ECE" w:rsidP="00DD6ECE">
            <w:pPr>
              <w:rPr>
                <w:sz w:val="28"/>
                <w:szCs w:val="28"/>
              </w:rPr>
            </w:pPr>
            <w:r w:rsidRPr="00DD6ECE">
              <w:rPr>
                <w:sz w:val="28"/>
                <w:szCs w:val="28"/>
              </w:rPr>
              <w:t xml:space="preserve">• </w:t>
            </w:r>
            <w:proofErr w:type="gramStart"/>
            <w:r w:rsidRPr="00DD6ECE">
              <w:rPr>
                <w:sz w:val="28"/>
                <w:szCs w:val="28"/>
              </w:rPr>
              <w:t>vést  žáky</w:t>
            </w:r>
            <w:proofErr w:type="gramEnd"/>
            <w:r w:rsidRPr="00DD6ECE">
              <w:rPr>
                <w:sz w:val="28"/>
                <w:szCs w:val="28"/>
              </w:rPr>
              <w:t xml:space="preserve"> k aktivnímu vizuálně obraznému vyjádření</w:t>
            </w:r>
          </w:p>
          <w:p w:rsidR="00DD6ECE" w:rsidRPr="00DD6ECE" w:rsidRDefault="00DD6ECE" w:rsidP="00DD6ECE">
            <w:pPr>
              <w:rPr>
                <w:sz w:val="28"/>
                <w:szCs w:val="28"/>
              </w:rPr>
            </w:pPr>
            <w:r w:rsidRPr="00DD6ECE">
              <w:rPr>
                <w:sz w:val="28"/>
                <w:szCs w:val="28"/>
              </w:rPr>
              <w:t xml:space="preserve">• učit </w:t>
            </w:r>
            <w:proofErr w:type="gramStart"/>
            <w:r w:rsidRPr="00DD6ECE">
              <w:rPr>
                <w:sz w:val="28"/>
                <w:szCs w:val="28"/>
              </w:rPr>
              <w:t>žáky  využívat</w:t>
            </w:r>
            <w:proofErr w:type="gramEnd"/>
            <w:r w:rsidRPr="00DD6ECE">
              <w:rPr>
                <w:sz w:val="28"/>
                <w:szCs w:val="28"/>
              </w:rPr>
              <w:t xml:space="preserve"> poznatky  v dalších výtvarných činnostech</w:t>
            </w:r>
          </w:p>
          <w:p w:rsidR="00DD6ECE" w:rsidRDefault="00DD6ECE" w:rsidP="00DD6ECE">
            <w:pPr>
              <w:rPr>
                <w:sz w:val="28"/>
                <w:szCs w:val="28"/>
              </w:rPr>
            </w:pPr>
            <w:r w:rsidRPr="00DD6ECE">
              <w:rPr>
                <w:sz w:val="28"/>
                <w:szCs w:val="28"/>
              </w:rPr>
              <w:t xml:space="preserve">• vést žáky </w:t>
            </w:r>
            <w:proofErr w:type="gramStart"/>
            <w:r w:rsidRPr="00DD6ECE">
              <w:rPr>
                <w:sz w:val="28"/>
                <w:szCs w:val="28"/>
              </w:rPr>
              <w:t>k  zaujímání</w:t>
            </w:r>
            <w:proofErr w:type="gramEnd"/>
            <w:r w:rsidRPr="00DD6ECE">
              <w:rPr>
                <w:sz w:val="28"/>
                <w:szCs w:val="28"/>
              </w:rPr>
              <w:t xml:space="preserve"> a vyjadřování svých postojů k vizuálně obraznému vyjádření</w:t>
            </w:r>
          </w:p>
          <w:p w:rsidR="00DD6ECE" w:rsidRPr="00DD6ECE" w:rsidRDefault="00DD6ECE" w:rsidP="00DD6ECE">
            <w:pPr>
              <w:rPr>
                <w:sz w:val="28"/>
                <w:szCs w:val="28"/>
              </w:rPr>
            </w:pPr>
          </w:p>
        </w:tc>
      </w:tr>
      <w:tr w:rsidR="00DD6ECE" w:rsidRPr="00ED0734" w:rsidTr="00DD6ECE">
        <w:tc>
          <w:tcPr>
            <w:tcW w:w="3369" w:type="dxa"/>
            <w:tcBorders>
              <w:left w:val="single" w:sz="18" w:space="0" w:color="auto"/>
              <w:right w:val="single" w:sz="18" w:space="0" w:color="auto"/>
            </w:tcBorders>
          </w:tcPr>
          <w:p w:rsidR="00DD6ECE" w:rsidRPr="00CE3E7A" w:rsidRDefault="00DD6ECE" w:rsidP="00DD6ECE">
            <w:pPr>
              <w:jc w:val="both"/>
              <w:rPr>
                <w:b/>
                <w:i/>
                <w:sz w:val="28"/>
                <w:szCs w:val="28"/>
              </w:rPr>
            </w:pPr>
            <w:r w:rsidRPr="00CE3E7A">
              <w:rPr>
                <w:b/>
                <w:i/>
                <w:sz w:val="28"/>
                <w:szCs w:val="28"/>
              </w:rPr>
              <w:lastRenderedPageBreak/>
              <w:t>k řešení problémů</w:t>
            </w:r>
          </w:p>
        </w:tc>
        <w:tc>
          <w:tcPr>
            <w:tcW w:w="6520" w:type="dxa"/>
            <w:gridSpan w:val="2"/>
            <w:tcBorders>
              <w:left w:val="single" w:sz="18" w:space="0" w:color="auto"/>
              <w:right w:val="single" w:sz="18" w:space="0" w:color="auto"/>
            </w:tcBorders>
          </w:tcPr>
          <w:p w:rsidR="00DD6ECE" w:rsidRPr="00DD6ECE" w:rsidRDefault="00DD6ECE" w:rsidP="00DD6ECE">
            <w:pPr>
              <w:rPr>
                <w:sz w:val="28"/>
                <w:szCs w:val="28"/>
              </w:rPr>
            </w:pPr>
            <w:r w:rsidRPr="00DD6ECE">
              <w:rPr>
                <w:sz w:val="28"/>
                <w:szCs w:val="28"/>
              </w:rPr>
              <w:t xml:space="preserve">• </w:t>
            </w:r>
            <w:proofErr w:type="gramStart"/>
            <w:r w:rsidRPr="00DD6ECE">
              <w:rPr>
                <w:sz w:val="28"/>
                <w:szCs w:val="28"/>
              </w:rPr>
              <w:t>vést  žáky</w:t>
            </w:r>
            <w:proofErr w:type="gramEnd"/>
            <w:r w:rsidRPr="00DD6ECE">
              <w:rPr>
                <w:sz w:val="28"/>
                <w:szCs w:val="28"/>
              </w:rPr>
              <w:t xml:space="preserve"> k tvořivému přístupu při řešení výtvarných úkolů</w:t>
            </w:r>
          </w:p>
          <w:p w:rsidR="00DD6ECE" w:rsidRPr="00DD6ECE" w:rsidRDefault="00DD6ECE" w:rsidP="00DD6ECE">
            <w:pPr>
              <w:rPr>
                <w:sz w:val="28"/>
                <w:szCs w:val="28"/>
              </w:rPr>
            </w:pPr>
            <w:r w:rsidRPr="00DD6ECE">
              <w:rPr>
                <w:sz w:val="28"/>
                <w:szCs w:val="28"/>
              </w:rPr>
              <w:t>• učit žáky samostatně kombinovat vizuálně obrazné elementy k dosažení obrazných vyjádření</w:t>
            </w:r>
          </w:p>
          <w:p w:rsidR="00DD6ECE" w:rsidRPr="00DD6ECE" w:rsidRDefault="00DD6ECE" w:rsidP="00DD6ECE">
            <w:pPr>
              <w:rPr>
                <w:sz w:val="28"/>
                <w:szCs w:val="28"/>
              </w:rPr>
            </w:pPr>
            <w:r w:rsidRPr="00DD6ECE">
              <w:rPr>
                <w:sz w:val="28"/>
                <w:szCs w:val="28"/>
              </w:rPr>
              <w:t>• vést žáky k přemýšlení o různorodosti interpretací téhož vizuálně obrazného vyjádření a zaujímání vlastních postojů</w:t>
            </w:r>
          </w:p>
          <w:p w:rsidR="00DD6ECE" w:rsidRPr="00DD6ECE" w:rsidRDefault="00DD6ECE" w:rsidP="00DD6ECE">
            <w:pPr>
              <w:rPr>
                <w:sz w:val="28"/>
                <w:szCs w:val="28"/>
              </w:rPr>
            </w:pPr>
            <w:r w:rsidRPr="00DD6ECE">
              <w:rPr>
                <w:sz w:val="28"/>
                <w:szCs w:val="28"/>
              </w:rPr>
              <w:t xml:space="preserve">• vést žáky k využívání získaných </w:t>
            </w:r>
            <w:proofErr w:type="gramStart"/>
            <w:r w:rsidRPr="00DD6ECE">
              <w:rPr>
                <w:sz w:val="28"/>
                <w:szCs w:val="28"/>
              </w:rPr>
              <w:t>poznatků  při</w:t>
            </w:r>
            <w:proofErr w:type="gramEnd"/>
            <w:r w:rsidRPr="00DD6ECE">
              <w:rPr>
                <w:sz w:val="28"/>
                <w:szCs w:val="28"/>
              </w:rPr>
              <w:t xml:space="preserve"> vlastní tvorbě</w:t>
            </w:r>
          </w:p>
        </w:tc>
      </w:tr>
      <w:tr w:rsidR="00DD6ECE" w:rsidRPr="00ED0734" w:rsidTr="00DD6ECE">
        <w:tc>
          <w:tcPr>
            <w:tcW w:w="3369" w:type="dxa"/>
            <w:tcBorders>
              <w:left w:val="single" w:sz="18" w:space="0" w:color="auto"/>
              <w:right w:val="single" w:sz="18" w:space="0" w:color="auto"/>
            </w:tcBorders>
          </w:tcPr>
          <w:p w:rsidR="00DD6ECE" w:rsidRPr="00CE3E7A" w:rsidRDefault="00DD6ECE" w:rsidP="00DD6ECE">
            <w:pPr>
              <w:jc w:val="both"/>
              <w:rPr>
                <w:b/>
                <w:i/>
                <w:sz w:val="28"/>
                <w:szCs w:val="28"/>
              </w:rPr>
            </w:pPr>
            <w:r w:rsidRPr="00CE3E7A">
              <w:rPr>
                <w:b/>
                <w:i/>
                <w:sz w:val="28"/>
                <w:szCs w:val="28"/>
              </w:rPr>
              <w:t>komunikativní</w:t>
            </w:r>
          </w:p>
        </w:tc>
        <w:tc>
          <w:tcPr>
            <w:tcW w:w="6520" w:type="dxa"/>
            <w:gridSpan w:val="2"/>
            <w:tcBorders>
              <w:left w:val="single" w:sz="18" w:space="0" w:color="auto"/>
              <w:right w:val="single" w:sz="18" w:space="0" w:color="auto"/>
            </w:tcBorders>
          </w:tcPr>
          <w:p w:rsidR="00DD6ECE" w:rsidRPr="00DD6ECE" w:rsidRDefault="00DD6ECE" w:rsidP="00DD6ECE">
            <w:pPr>
              <w:rPr>
                <w:sz w:val="28"/>
                <w:szCs w:val="28"/>
              </w:rPr>
            </w:pPr>
            <w:r w:rsidRPr="00DD6ECE">
              <w:rPr>
                <w:sz w:val="28"/>
                <w:szCs w:val="28"/>
              </w:rPr>
              <w:t xml:space="preserve">• vést žáky </w:t>
            </w:r>
            <w:proofErr w:type="gramStart"/>
            <w:r w:rsidRPr="00DD6ECE">
              <w:rPr>
                <w:sz w:val="28"/>
                <w:szCs w:val="28"/>
              </w:rPr>
              <w:t>k  zapojení</w:t>
            </w:r>
            <w:proofErr w:type="gramEnd"/>
            <w:r w:rsidRPr="00DD6ECE">
              <w:rPr>
                <w:sz w:val="28"/>
                <w:szCs w:val="28"/>
              </w:rPr>
              <w:t xml:space="preserve"> do diskuse</w:t>
            </w:r>
          </w:p>
          <w:p w:rsidR="00DD6ECE" w:rsidRPr="00DD6ECE" w:rsidRDefault="00DD6ECE" w:rsidP="00DD6ECE">
            <w:pPr>
              <w:rPr>
                <w:sz w:val="28"/>
                <w:szCs w:val="28"/>
              </w:rPr>
            </w:pPr>
            <w:r w:rsidRPr="00DD6ECE">
              <w:rPr>
                <w:sz w:val="28"/>
                <w:szCs w:val="28"/>
              </w:rPr>
              <w:t>• učit žáky respektovat názory jiných</w:t>
            </w:r>
          </w:p>
          <w:p w:rsidR="00DD6ECE" w:rsidRPr="00DD6ECE" w:rsidRDefault="00DD6ECE" w:rsidP="00DD6ECE">
            <w:pPr>
              <w:rPr>
                <w:sz w:val="28"/>
                <w:szCs w:val="28"/>
              </w:rPr>
            </w:pPr>
            <w:r w:rsidRPr="00DD6ECE">
              <w:rPr>
                <w:sz w:val="28"/>
                <w:szCs w:val="28"/>
              </w:rPr>
              <w:t>• učit žáky pojmenovat vizuálně obrazné elementy, porovnávat je, umět ocenit vizuálně obrazná vyjádření</w:t>
            </w:r>
          </w:p>
          <w:p w:rsidR="00DD6ECE" w:rsidRPr="00DD6ECE" w:rsidRDefault="00DD6ECE" w:rsidP="00DD6ECE">
            <w:pPr>
              <w:rPr>
                <w:sz w:val="28"/>
                <w:szCs w:val="28"/>
              </w:rPr>
            </w:pPr>
            <w:r w:rsidRPr="00DD6ECE">
              <w:rPr>
                <w:sz w:val="28"/>
                <w:szCs w:val="28"/>
              </w:rPr>
              <w:t xml:space="preserve">• </w:t>
            </w:r>
            <w:proofErr w:type="gramStart"/>
            <w:r w:rsidRPr="00DD6ECE">
              <w:rPr>
                <w:sz w:val="28"/>
                <w:szCs w:val="28"/>
              </w:rPr>
              <w:t>vést  žáky</w:t>
            </w:r>
            <w:proofErr w:type="gramEnd"/>
            <w:r w:rsidRPr="00DD6ECE">
              <w:rPr>
                <w:sz w:val="28"/>
                <w:szCs w:val="28"/>
              </w:rPr>
              <w:t xml:space="preserve"> k obohacování slovní zásoby o odborné termíny z výtvarné oblasti</w:t>
            </w:r>
            <w:r w:rsidRPr="00DD6ECE">
              <w:rPr>
                <w:sz w:val="28"/>
                <w:szCs w:val="28"/>
              </w:rPr>
              <w:tab/>
            </w:r>
          </w:p>
        </w:tc>
      </w:tr>
      <w:tr w:rsidR="00DD6ECE" w:rsidRPr="00ED0734" w:rsidTr="00DD6ECE">
        <w:tc>
          <w:tcPr>
            <w:tcW w:w="3369" w:type="dxa"/>
            <w:tcBorders>
              <w:left w:val="single" w:sz="18" w:space="0" w:color="auto"/>
              <w:right w:val="single" w:sz="18" w:space="0" w:color="auto"/>
            </w:tcBorders>
          </w:tcPr>
          <w:p w:rsidR="00DD6ECE" w:rsidRPr="00CE3E7A" w:rsidRDefault="00DD6ECE" w:rsidP="00DD6ECE">
            <w:pPr>
              <w:jc w:val="both"/>
              <w:rPr>
                <w:b/>
                <w:i/>
                <w:sz w:val="28"/>
                <w:szCs w:val="28"/>
              </w:rPr>
            </w:pPr>
            <w:r w:rsidRPr="00CE3E7A">
              <w:rPr>
                <w:b/>
                <w:i/>
                <w:sz w:val="28"/>
                <w:szCs w:val="28"/>
              </w:rPr>
              <w:t>sociální a personální</w:t>
            </w:r>
          </w:p>
        </w:tc>
        <w:tc>
          <w:tcPr>
            <w:tcW w:w="6520" w:type="dxa"/>
            <w:gridSpan w:val="2"/>
            <w:tcBorders>
              <w:left w:val="single" w:sz="18" w:space="0" w:color="auto"/>
              <w:right w:val="single" w:sz="18" w:space="0" w:color="auto"/>
            </w:tcBorders>
          </w:tcPr>
          <w:p w:rsidR="00DD6ECE" w:rsidRPr="00DD6ECE" w:rsidRDefault="00DD6ECE" w:rsidP="00DD6ECE">
            <w:pPr>
              <w:rPr>
                <w:sz w:val="28"/>
                <w:szCs w:val="28"/>
              </w:rPr>
            </w:pPr>
            <w:r w:rsidRPr="00DD6ECE">
              <w:rPr>
                <w:sz w:val="28"/>
                <w:szCs w:val="28"/>
              </w:rPr>
              <w:t>• učit žáky tvořivě pracovat ve skupině</w:t>
            </w:r>
          </w:p>
          <w:p w:rsidR="00DD6ECE" w:rsidRPr="00DD6ECE" w:rsidRDefault="00DD6ECE" w:rsidP="00DD6ECE">
            <w:pPr>
              <w:rPr>
                <w:sz w:val="28"/>
                <w:szCs w:val="28"/>
              </w:rPr>
            </w:pPr>
            <w:r w:rsidRPr="00DD6ECE">
              <w:rPr>
                <w:sz w:val="28"/>
                <w:szCs w:val="28"/>
              </w:rPr>
              <w:t xml:space="preserve">• </w:t>
            </w:r>
            <w:proofErr w:type="gramStart"/>
            <w:r w:rsidRPr="00DD6ECE">
              <w:rPr>
                <w:sz w:val="28"/>
                <w:szCs w:val="28"/>
              </w:rPr>
              <w:t>vést  žáky</w:t>
            </w:r>
            <w:proofErr w:type="gramEnd"/>
            <w:r w:rsidRPr="00DD6ECE">
              <w:rPr>
                <w:sz w:val="28"/>
                <w:szCs w:val="28"/>
              </w:rPr>
              <w:t xml:space="preserve">  ke kolegiální pomoci</w:t>
            </w:r>
          </w:p>
          <w:p w:rsidR="00DD6ECE" w:rsidRPr="00DD6ECE" w:rsidRDefault="00DD6ECE" w:rsidP="00DD6ECE">
            <w:pPr>
              <w:rPr>
                <w:sz w:val="28"/>
                <w:szCs w:val="28"/>
              </w:rPr>
            </w:pPr>
            <w:r w:rsidRPr="00DD6ECE">
              <w:rPr>
                <w:sz w:val="28"/>
                <w:szCs w:val="28"/>
              </w:rPr>
              <w:t xml:space="preserve">• učit žáky respektovat různorodost téhož vizuálně obrazného vyjádření, možnost alternativního přístupu </w:t>
            </w:r>
          </w:p>
        </w:tc>
      </w:tr>
      <w:tr w:rsidR="00DD6ECE" w:rsidRPr="00ED0734" w:rsidTr="00DD6ECE">
        <w:tc>
          <w:tcPr>
            <w:tcW w:w="3369" w:type="dxa"/>
            <w:tcBorders>
              <w:left w:val="single" w:sz="18" w:space="0" w:color="auto"/>
              <w:right w:val="single" w:sz="18" w:space="0" w:color="auto"/>
            </w:tcBorders>
          </w:tcPr>
          <w:p w:rsidR="00DD6ECE" w:rsidRPr="003D7930" w:rsidRDefault="00DD6ECE" w:rsidP="00DD6ECE">
            <w:pPr>
              <w:jc w:val="both"/>
              <w:rPr>
                <w:b/>
                <w:i/>
                <w:sz w:val="28"/>
                <w:szCs w:val="28"/>
              </w:rPr>
            </w:pPr>
            <w:r w:rsidRPr="003D7930">
              <w:rPr>
                <w:b/>
                <w:i/>
                <w:sz w:val="28"/>
                <w:szCs w:val="28"/>
              </w:rPr>
              <w:t>občanské</w:t>
            </w:r>
          </w:p>
        </w:tc>
        <w:tc>
          <w:tcPr>
            <w:tcW w:w="6520" w:type="dxa"/>
            <w:gridSpan w:val="2"/>
            <w:tcBorders>
              <w:left w:val="single" w:sz="18" w:space="0" w:color="auto"/>
              <w:right w:val="single" w:sz="18" w:space="0" w:color="auto"/>
            </w:tcBorders>
          </w:tcPr>
          <w:p w:rsidR="00DD6ECE" w:rsidRPr="00DD6ECE" w:rsidRDefault="00DD6ECE" w:rsidP="00DD6ECE">
            <w:pPr>
              <w:rPr>
                <w:sz w:val="28"/>
                <w:szCs w:val="28"/>
              </w:rPr>
            </w:pPr>
            <w:r w:rsidRPr="00DD6ECE">
              <w:rPr>
                <w:sz w:val="28"/>
                <w:szCs w:val="28"/>
              </w:rPr>
              <w:t xml:space="preserve">• vést žáky </w:t>
            </w:r>
            <w:proofErr w:type="gramStart"/>
            <w:r w:rsidRPr="00DD6ECE">
              <w:rPr>
                <w:sz w:val="28"/>
                <w:szCs w:val="28"/>
              </w:rPr>
              <w:t>k  chápání</w:t>
            </w:r>
            <w:proofErr w:type="gramEnd"/>
            <w:r w:rsidRPr="00DD6ECE">
              <w:rPr>
                <w:sz w:val="28"/>
                <w:szCs w:val="28"/>
              </w:rPr>
              <w:t xml:space="preserve"> a respektování estetických požadavků na životní prostředí</w:t>
            </w:r>
          </w:p>
        </w:tc>
      </w:tr>
      <w:tr w:rsidR="00DD6ECE" w:rsidRPr="00ED0734" w:rsidTr="00F76667">
        <w:tc>
          <w:tcPr>
            <w:tcW w:w="3369" w:type="dxa"/>
            <w:tcBorders>
              <w:left w:val="single" w:sz="18" w:space="0" w:color="auto"/>
              <w:right w:val="single" w:sz="18" w:space="0" w:color="auto"/>
            </w:tcBorders>
          </w:tcPr>
          <w:p w:rsidR="00DD6ECE" w:rsidRPr="003D7930" w:rsidRDefault="00DD6ECE" w:rsidP="00DD6ECE">
            <w:pPr>
              <w:jc w:val="both"/>
              <w:rPr>
                <w:b/>
                <w:i/>
                <w:sz w:val="28"/>
                <w:szCs w:val="28"/>
              </w:rPr>
            </w:pPr>
            <w:r w:rsidRPr="003D7930">
              <w:rPr>
                <w:b/>
                <w:i/>
                <w:sz w:val="28"/>
                <w:szCs w:val="28"/>
              </w:rPr>
              <w:t>pracovní</w:t>
            </w:r>
          </w:p>
        </w:tc>
        <w:tc>
          <w:tcPr>
            <w:tcW w:w="6520" w:type="dxa"/>
            <w:gridSpan w:val="2"/>
            <w:tcBorders>
              <w:left w:val="single" w:sz="18" w:space="0" w:color="auto"/>
              <w:right w:val="single" w:sz="18" w:space="0" w:color="auto"/>
            </w:tcBorders>
          </w:tcPr>
          <w:p w:rsidR="00DD6ECE" w:rsidRPr="00DD6ECE" w:rsidRDefault="00DD6ECE" w:rsidP="00DD6ECE">
            <w:pPr>
              <w:rPr>
                <w:sz w:val="28"/>
                <w:szCs w:val="28"/>
              </w:rPr>
            </w:pPr>
            <w:r w:rsidRPr="00DD6ECE">
              <w:rPr>
                <w:sz w:val="28"/>
                <w:szCs w:val="28"/>
              </w:rPr>
              <w:t>• vést žáky k užívání samostatně vizuálně obrazné techniky</w:t>
            </w:r>
          </w:p>
          <w:p w:rsidR="00DD6ECE" w:rsidRPr="00DD6ECE" w:rsidRDefault="00DD6ECE" w:rsidP="00DD6ECE">
            <w:pPr>
              <w:rPr>
                <w:sz w:val="28"/>
                <w:szCs w:val="28"/>
              </w:rPr>
            </w:pPr>
            <w:r w:rsidRPr="00DD6ECE">
              <w:rPr>
                <w:sz w:val="28"/>
                <w:szCs w:val="28"/>
              </w:rPr>
              <w:t xml:space="preserve">• učit </w:t>
            </w:r>
            <w:proofErr w:type="gramStart"/>
            <w:r w:rsidRPr="00DD6ECE">
              <w:rPr>
                <w:sz w:val="28"/>
                <w:szCs w:val="28"/>
              </w:rPr>
              <w:t>žáky  dodržovat</w:t>
            </w:r>
            <w:proofErr w:type="gramEnd"/>
            <w:r w:rsidRPr="00DD6ECE">
              <w:rPr>
                <w:sz w:val="28"/>
                <w:szCs w:val="28"/>
              </w:rPr>
              <w:t xml:space="preserve"> hygienická a bezpečnostní pravidla</w:t>
            </w:r>
          </w:p>
          <w:p w:rsidR="00DD6ECE" w:rsidRPr="00DD6ECE" w:rsidRDefault="00DD6ECE" w:rsidP="00DD6ECE">
            <w:pPr>
              <w:rPr>
                <w:sz w:val="28"/>
                <w:szCs w:val="28"/>
              </w:rPr>
            </w:pPr>
            <w:r w:rsidRPr="00DD6ECE">
              <w:rPr>
                <w:sz w:val="28"/>
                <w:szCs w:val="28"/>
              </w:rPr>
              <w:t xml:space="preserve">• </w:t>
            </w:r>
            <w:proofErr w:type="gramStart"/>
            <w:r w:rsidRPr="00DD6ECE">
              <w:rPr>
                <w:sz w:val="28"/>
                <w:szCs w:val="28"/>
              </w:rPr>
              <w:t>vést  žáky</w:t>
            </w:r>
            <w:proofErr w:type="gramEnd"/>
            <w:r w:rsidRPr="00DD6ECE">
              <w:rPr>
                <w:sz w:val="28"/>
                <w:szCs w:val="28"/>
              </w:rPr>
              <w:t xml:space="preserve"> k využívání návyků a znalostí v další praxi</w:t>
            </w:r>
          </w:p>
        </w:tc>
      </w:tr>
      <w:tr w:rsidR="00F76667" w:rsidRPr="00ED0734" w:rsidTr="00DD6ECE">
        <w:tc>
          <w:tcPr>
            <w:tcW w:w="3369" w:type="dxa"/>
            <w:tcBorders>
              <w:left w:val="single" w:sz="18" w:space="0" w:color="auto"/>
              <w:bottom w:val="single" w:sz="18" w:space="0" w:color="auto"/>
              <w:right w:val="single" w:sz="18" w:space="0" w:color="auto"/>
            </w:tcBorders>
          </w:tcPr>
          <w:p w:rsidR="00F76667" w:rsidRPr="003D7930" w:rsidRDefault="00EB0A39" w:rsidP="00DD6ECE">
            <w:pPr>
              <w:jc w:val="both"/>
              <w:rPr>
                <w:b/>
                <w:i/>
                <w:sz w:val="28"/>
                <w:szCs w:val="28"/>
              </w:rPr>
            </w:pPr>
            <w:r>
              <w:rPr>
                <w:b/>
                <w:i/>
                <w:sz w:val="28"/>
                <w:szCs w:val="28"/>
              </w:rPr>
              <w:t>digitální</w:t>
            </w:r>
          </w:p>
        </w:tc>
        <w:tc>
          <w:tcPr>
            <w:tcW w:w="6520" w:type="dxa"/>
            <w:gridSpan w:val="2"/>
            <w:tcBorders>
              <w:left w:val="single" w:sz="18" w:space="0" w:color="auto"/>
              <w:bottom w:val="single" w:sz="18" w:space="0" w:color="auto"/>
              <w:right w:val="single" w:sz="18" w:space="0" w:color="auto"/>
            </w:tcBorders>
          </w:tcPr>
          <w:p w:rsidR="00EB0A39" w:rsidRDefault="00F76667" w:rsidP="00F911BC">
            <w:pPr>
              <w:pStyle w:val="Bezmezer"/>
              <w:numPr>
                <w:ilvl w:val="0"/>
                <w:numId w:val="165"/>
              </w:numPr>
              <w:ind w:left="360"/>
              <w:rPr>
                <w:sz w:val="28"/>
                <w:szCs w:val="28"/>
              </w:rPr>
            </w:pPr>
            <w:r w:rsidRPr="00EB0A39">
              <w:rPr>
                <w:sz w:val="28"/>
                <w:szCs w:val="28"/>
              </w:rPr>
              <w:t>motiv</w:t>
            </w:r>
            <w:r w:rsidR="00EB0A39">
              <w:rPr>
                <w:sz w:val="28"/>
                <w:szCs w:val="28"/>
              </w:rPr>
              <w:t>ovat</w:t>
            </w:r>
            <w:r w:rsidRPr="00EB0A39">
              <w:rPr>
                <w:sz w:val="28"/>
                <w:szCs w:val="28"/>
              </w:rPr>
              <w:t xml:space="preserve"> žáky k užívání různorodých vizuálně</w:t>
            </w:r>
          </w:p>
          <w:p w:rsidR="00F76667" w:rsidRPr="00EB0A39" w:rsidRDefault="00F76667" w:rsidP="00EB0A39">
            <w:pPr>
              <w:pStyle w:val="Bezmezer"/>
              <w:rPr>
                <w:sz w:val="28"/>
                <w:szCs w:val="28"/>
              </w:rPr>
            </w:pPr>
            <w:r w:rsidRPr="00EB0A39">
              <w:rPr>
                <w:sz w:val="28"/>
                <w:szCs w:val="28"/>
              </w:rPr>
              <w:t>obrazných prostředků včetně digitálních</w:t>
            </w:r>
            <w:r w:rsidR="00EB0A39">
              <w:rPr>
                <w:sz w:val="28"/>
                <w:szCs w:val="28"/>
              </w:rPr>
              <w:t xml:space="preserve"> </w:t>
            </w:r>
            <w:r w:rsidRPr="00EB0A39">
              <w:rPr>
                <w:sz w:val="28"/>
                <w:szCs w:val="28"/>
              </w:rPr>
              <w:t>technologií při vlastní tvorbě, k nalézání neobvyklých postupů a</w:t>
            </w:r>
            <w:r w:rsidR="00EB0A39">
              <w:rPr>
                <w:sz w:val="28"/>
                <w:szCs w:val="28"/>
              </w:rPr>
              <w:t xml:space="preserve"> </w:t>
            </w:r>
            <w:r w:rsidRPr="00EB0A39">
              <w:rPr>
                <w:sz w:val="28"/>
                <w:szCs w:val="28"/>
              </w:rPr>
              <w:t>různých variant řešení</w:t>
            </w:r>
          </w:p>
          <w:p w:rsidR="00EB0A39" w:rsidRDefault="00F76667" w:rsidP="00F911BC">
            <w:pPr>
              <w:pStyle w:val="Bezmezer"/>
              <w:numPr>
                <w:ilvl w:val="0"/>
                <w:numId w:val="165"/>
              </w:numPr>
              <w:ind w:left="360"/>
              <w:rPr>
                <w:sz w:val="28"/>
                <w:szCs w:val="28"/>
              </w:rPr>
            </w:pPr>
            <w:r w:rsidRPr="00EB0A39">
              <w:rPr>
                <w:sz w:val="28"/>
                <w:szCs w:val="28"/>
              </w:rPr>
              <w:t>poskyt</w:t>
            </w:r>
            <w:r w:rsidR="00EB0A39">
              <w:rPr>
                <w:sz w:val="28"/>
                <w:szCs w:val="28"/>
              </w:rPr>
              <w:t>ovat</w:t>
            </w:r>
            <w:r w:rsidRPr="00EB0A39">
              <w:rPr>
                <w:sz w:val="28"/>
                <w:szCs w:val="28"/>
              </w:rPr>
              <w:t xml:space="preserve"> žákům prostor ke sdílení a prezentaci</w:t>
            </w:r>
          </w:p>
          <w:p w:rsidR="00F76667" w:rsidRPr="00EB0A39" w:rsidRDefault="00F76667" w:rsidP="00EB0A39">
            <w:pPr>
              <w:pStyle w:val="Bezmezer"/>
              <w:rPr>
                <w:sz w:val="28"/>
                <w:szCs w:val="28"/>
              </w:rPr>
            </w:pPr>
            <w:r w:rsidRPr="00EB0A39">
              <w:rPr>
                <w:sz w:val="28"/>
                <w:szCs w:val="28"/>
              </w:rPr>
              <w:t>tvůrčího záměru, témat a výsledků tvůrčí</w:t>
            </w:r>
            <w:r w:rsidR="00EB0A39">
              <w:rPr>
                <w:sz w:val="28"/>
                <w:szCs w:val="28"/>
              </w:rPr>
              <w:t xml:space="preserve"> </w:t>
            </w:r>
            <w:r w:rsidRPr="00EB0A39">
              <w:rPr>
                <w:sz w:val="28"/>
                <w:szCs w:val="28"/>
              </w:rPr>
              <w:t>práce v rovině tvorby, vnímání a interpretace</w:t>
            </w:r>
          </w:p>
          <w:p w:rsidR="00EB0A39" w:rsidRDefault="00F76667" w:rsidP="00F911BC">
            <w:pPr>
              <w:pStyle w:val="Bezmezer"/>
              <w:numPr>
                <w:ilvl w:val="0"/>
                <w:numId w:val="165"/>
              </w:numPr>
              <w:ind w:left="360"/>
              <w:rPr>
                <w:sz w:val="28"/>
                <w:szCs w:val="28"/>
              </w:rPr>
            </w:pPr>
            <w:r w:rsidRPr="00EB0A39">
              <w:rPr>
                <w:sz w:val="28"/>
                <w:szCs w:val="28"/>
              </w:rPr>
              <w:t>v</w:t>
            </w:r>
            <w:r w:rsidR="00EB0A39">
              <w:rPr>
                <w:sz w:val="28"/>
                <w:szCs w:val="28"/>
              </w:rPr>
              <w:t>ést</w:t>
            </w:r>
            <w:r w:rsidRPr="00EB0A39">
              <w:rPr>
                <w:sz w:val="28"/>
                <w:szCs w:val="28"/>
              </w:rPr>
              <w:t xml:space="preserve"> žáky k vyhledávání a sdílení inspiračních</w:t>
            </w:r>
          </w:p>
          <w:p w:rsidR="00F76667" w:rsidRDefault="00F76667" w:rsidP="00EB0A39">
            <w:pPr>
              <w:pStyle w:val="Bezmezer"/>
              <w:rPr>
                <w:sz w:val="28"/>
                <w:szCs w:val="28"/>
              </w:rPr>
            </w:pPr>
            <w:r w:rsidRPr="00EB0A39">
              <w:rPr>
                <w:sz w:val="28"/>
                <w:szCs w:val="28"/>
              </w:rPr>
              <w:t>zdrojů, uměleckých děl i běžné produkce</w:t>
            </w:r>
            <w:r w:rsidR="00EB0A39">
              <w:rPr>
                <w:sz w:val="28"/>
                <w:szCs w:val="28"/>
              </w:rPr>
              <w:t xml:space="preserve"> </w:t>
            </w:r>
            <w:r w:rsidRPr="00EB0A39">
              <w:rPr>
                <w:sz w:val="28"/>
                <w:szCs w:val="28"/>
              </w:rPr>
              <w:t>s respektem k autorství a autorským právům</w:t>
            </w:r>
          </w:p>
          <w:p w:rsidR="00EB0A39" w:rsidRPr="00EB0A39" w:rsidRDefault="00EB0A39" w:rsidP="00EB0A39">
            <w:pPr>
              <w:pStyle w:val="Bezmezer"/>
              <w:rPr>
                <w:sz w:val="28"/>
                <w:szCs w:val="28"/>
              </w:rPr>
            </w:pPr>
          </w:p>
        </w:tc>
      </w:tr>
    </w:tbl>
    <w:p w:rsidR="00DD6ECE" w:rsidRDefault="00DD6ECE">
      <w:pPr>
        <w:rPr>
          <w:b/>
          <w:sz w:val="28"/>
          <w:szCs w:val="28"/>
        </w:rPr>
      </w:pPr>
    </w:p>
    <w:p w:rsidR="00DD6ECE" w:rsidRDefault="00DD6ECE">
      <w:pPr>
        <w:rPr>
          <w:b/>
          <w:sz w:val="28"/>
          <w:szCs w:val="28"/>
          <w:u w:val="single"/>
        </w:rPr>
      </w:pPr>
    </w:p>
    <w:p w:rsidR="00DD6ECE" w:rsidRDefault="00DD6ECE">
      <w:pPr>
        <w:rPr>
          <w:b/>
          <w:sz w:val="28"/>
          <w:szCs w:val="28"/>
          <w:u w:val="single"/>
        </w:rPr>
      </w:pPr>
    </w:p>
    <w:p w:rsidR="00DD6ECE" w:rsidRDefault="00DD6ECE">
      <w:pPr>
        <w:rPr>
          <w:b/>
          <w:sz w:val="28"/>
          <w:szCs w:val="28"/>
          <w:u w:val="single"/>
        </w:rPr>
      </w:pPr>
    </w:p>
    <w:p w:rsidR="00DD6ECE" w:rsidRDefault="00DD6ECE">
      <w:pPr>
        <w:rPr>
          <w:b/>
          <w:sz w:val="28"/>
          <w:szCs w:val="28"/>
          <w:u w:val="single"/>
        </w:rPr>
      </w:pPr>
    </w:p>
    <w:p w:rsidR="00DD6ECE" w:rsidRDefault="00DD6ECE">
      <w:pPr>
        <w:rPr>
          <w:b/>
          <w:sz w:val="28"/>
          <w:szCs w:val="28"/>
          <w:u w:val="single"/>
        </w:rPr>
      </w:pPr>
    </w:p>
    <w:p w:rsidR="00DD6ECE" w:rsidRDefault="00DD6ECE">
      <w:pPr>
        <w:rPr>
          <w:b/>
          <w:sz w:val="28"/>
          <w:szCs w:val="28"/>
          <w:u w:val="single"/>
        </w:rPr>
      </w:pPr>
    </w:p>
    <w:tbl>
      <w:tblPr>
        <w:tblStyle w:val="Mkatabulky"/>
        <w:tblW w:w="10173" w:type="dxa"/>
        <w:tblLook w:val="04A0" w:firstRow="1" w:lastRow="0" w:firstColumn="1" w:lastColumn="0" w:noHBand="0" w:noVBand="1"/>
      </w:tblPr>
      <w:tblGrid>
        <w:gridCol w:w="5637"/>
        <w:gridCol w:w="4536"/>
      </w:tblGrid>
      <w:tr w:rsidR="00DD6ECE" w:rsidRPr="00DD6ECE" w:rsidTr="00E82820">
        <w:tc>
          <w:tcPr>
            <w:tcW w:w="10173" w:type="dxa"/>
            <w:gridSpan w:val="2"/>
            <w:tcBorders>
              <w:top w:val="single" w:sz="12" w:space="0" w:color="auto"/>
              <w:left w:val="single" w:sz="12" w:space="0" w:color="auto"/>
              <w:bottom w:val="single" w:sz="12" w:space="0" w:color="auto"/>
              <w:right w:val="single" w:sz="12" w:space="0" w:color="auto"/>
            </w:tcBorders>
          </w:tcPr>
          <w:p w:rsidR="00DD6ECE" w:rsidRPr="00DD6ECE" w:rsidRDefault="00DD6ECE" w:rsidP="00DD6ECE">
            <w:pPr>
              <w:rPr>
                <w:b/>
                <w:sz w:val="28"/>
                <w:szCs w:val="28"/>
              </w:rPr>
            </w:pPr>
            <w:r w:rsidRPr="00DD6ECE">
              <w:rPr>
                <w:b/>
                <w:sz w:val="28"/>
                <w:szCs w:val="28"/>
              </w:rPr>
              <w:lastRenderedPageBreak/>
              <w:t xml:space="preserve">Učební osnovy </w:t>
            </w:r>
            <w:proofErr w:type="gramStart"/>
            <w:r w:rsidRPr="00DD6ECE">
              <w:rPr>
                <w:b/>
                <w:sz w:val="28"/>
                <w:szCs w:val="28"/>
              </w:rPr>
              <w:t>UMĚNÍ  A</w:t>
            </w:r>
            <w:proofErr w:type="gramEnd"/>
            <w:r w:rsidRPr="00DD6ECE">
              <w:rPr>
                <w:b/>
                <w:sz w:val="28"/>
                <w:szCs w:val="28"/>
              </w:rPr>
              <w:t xml:space="preserve">  KULTURA  – výtvarná  výchova </w:t>
            </w:r>
          </w:p>
          <w:p w:rsidR="00DD6ECE" w:rsidRPr="00DD6ECE" w:rsidRDefault="00DD6ECE" w:rsidP="00DD6ECE">
            <w:pPr>
              <w:rPr>
                <w:b/>
                <w:sz w:val="28"/>
                <w:szCs w:val="28"/>
              </w:rPr>
            </w:pPr>
          </w:p>
          <w:p w:rsidR="00DD6ECE" w:rsidRPr="009D3CC6" w:rsidRDefault="00DD6ECE" w:rsidP="00DD6ECE">
            <w:pPr>
              <w:ind w:left="360"/>
              <w:rPr>
                <w:b/>
                <w:sz w:val="36"/>
                <w:szCs w:val="36"/>
              </w:rPr>
            </w:pPr>
            <w:r w:rsidRPr="009D3CC6">
              <w:rPr>
                <w:b/>
                <w:sz w:val="36"/>
                <w:szCs w:val="36"/>
              </w:rPr>
              <w:t>1. OBDOBÍ</w:t>
            </w:r>
          </w:p>
          <w:p w:rsidR="00DD6ECE" w:rsidRPr="009D3CC6" w:rsidRDefault="00DD6ECE" w:rsidP="00DD6ECE">
            <w:pPr>
              <w:tabs>
                <w:tab w:val="left" w:pos="8505"/>
              </w:tabs>
              <w:rPr>
                <w:b/>
                <w:bCs/>
                <w:sz w:val="16"/>
                <w:szCs w:val="16"/>
              </w:rPr>
            </w:pPr>
          </w:p>
        </w:tc>
      </w:tr>
      <w:tr w:rsidR="00DD6ECE" w:rsidRPr="00DD6ECE" w:rsidTr="00E82820">
        <w:trPr>
          <w:trHeight w:val="145"/>
        </w:trPr>
        <w:tc>
          <w:tcPr>
            <w:tcW w:w="10173" w:type="dxa"/>
            <w:gridSpan w:val="2"/>
            <w:tcBorders>
              <w:top w:val="single" w:sz="12" w:space="0" w:color="auto"/>
              <w:left w:val="single" w:sz="12" w:space="0" w:color="auto"/>
              <w:right w:val="single" w:sz="12" w:space="0" w:color="auto"/>
            </w:tcBorders>
            <w:shd w:val="clear" w:color="auto" w:fill="00B0F0"/>
          </w:tcPr>
          <w:p w:rsidR="00DD6ECE" w:rsidRPr="00DD6ECE" w:rsidRDefault="00DD6ECE" w:rsidP="00DD6ECE">
            <w:pPr>
              <w:tabs>
                <w:tab w:val="left" w:pos="8505"/>
              </w:tabs>
              <w:rPr>
                <w:sz w:val="28"/>
                <w:szCs w:val="28"/>
              </w:rPr>
            </w:pPr>
            <w:r w:rsidRPr="00DD6ECE">
              <w:rPr>
                <w:b/>
                <w:bCs/>
                <w:iCs/>
                <w:sz w:val="28"/>
                <w:szCs w:val="28"/>
              </w:rPr>
              <w:t>ROZVÍJENÍ SMYSLOVÉ CITLIVOSTI</w:t>
            </w:r>
          </w:p>
        </w:tc>
      </w:tr>
      <w:tr w:rsidR="00DD6ECE" w:rsidRPr="00DD6ECE" w:rsidTr="00E82820">
        <w:tc>
          <w:tcPr>
            <w:tcW w:w="5637" w:type="dxa"/>
            <w:tcBorders>
              <w:top w:val="single" w:sz="12" w:space="0" w:color="auto"/>
            </w:tcBorders>
          </w:tcPr>
          <w:p w:rsidR="00DD6ECE" w:rsidRPr="00DD6ECE" w:rsidRDefault="00DD6ECE" w:rsidP="00DD6ECE">
            <w:pPr>
              <w:tabs>
                <w:tab w:val="left" w:pos="8505"/>
              </w:tabs>
              <w:jc w:val="center"/>
              <w:rPr>
                <w:sz w:val="28"/>
                <w:szCs w:val="28"/>
              </w:rPr>
            </w:pPr>
            <w:r w:rsidRPr="00DD6ECE">
              <w:rPr>
                <w:sz w:val="28"/>
                <w:szCs w:val="28"/>
              </w:rPr>
              <w:t>Očekávané výstupy</w:t>
            </w:r>
          </w:p>
        </w:tc>
        <w:tc>
          <w:tcPr>
            <w:tcW w:w="4536" w:type="dxa"/>
            <w:tcBorders>
              <w:top w:val="single" w:sz="12" w:space="0" w:color="auto"/>
            </w:tcBorders>
          </w:tcPr>
          <w:p w:rsidR="00DD6ECE" w:rsidRPr="00DD6ECE" w:rsidRDefault="00DD6ECE" w:rsidP="00DD6ECE">
            <w:pPr>
              <w:tabs>
                <w:tab w:val="left" w:pos="8505"/>
              </w:tabs>
              <w:jc w:val="center"/>
              <w:rPr>
                <w:sz w:val="28"/>
                <w:szCs w:val="28"/>
              </w:rPr>
            </w:pPr>
            <w:r w:rsidRPr="00DD6ECE">
              <w:rPr>
                <w:sz w:val="28"/>
                <w:szCs w:val="28"/>
              </w:rPr>
              <w:t xml:space="preserve">Učivo 1. </w:t>
            </w:r>
            <w:proofErr w:type="gramStart"/>
            <w:r w:rsidRPr="00DD6ECE">
              <w:rPr>
                <w:sz w:val="28"/>
                <w:szCs w:val="28"/>
              </w:rPr>
              <w:t>–  3.</w:t>
            </w:r>
            <w:proofErr w:type="gramEnd"/>
            <w:r w:rsidRPr="00DD6ECE">
              <w:rPr>
                <w:sz w:val="28"/>
                <w:szCs w:val="28"/>
              </w:rPr>
              <w:t xml:space="preserve"> ročník</w:t>
            </w:r>
          </w:p>
        </w:tc>
      </w:tr>
      <w:tr w:rsidR="00DD6ECE" w:rsidRPr="00DD6ECE" w:rsidTr="00E82820">
        <w:tc>
          <w:tcPr>
            <w:tcW w:w="5637" w:type="dxa"/>
            <w:tcBorders>
              <w:bottom w:val="single" w:sz="12" w:space="0" w:color="auto"/>
            </w:tcBorders>
          </w:tcPr>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uplatňuje základními návyky a postupy při práci s barvami,</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poznává vlastnosti jednotlivých výtvarných materiálů,</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pomocí hry si osvojuje dovednosti práce s linií a tvary,</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rozlišuje tvary, barvy a struktury,</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organizuje si práci, uplatňuje základy bez-</w:t>
            </w:r>
            <w:proofErr w:type="spellStart"/>
            <w:r w:rsidRPr="00DD6ECE">
              <w:rPr>
                <w:rFonts w:ascii="Times New Roman" w:hAnsi="Times New Roman" w:cs="Times New Roman"/>
                <w:sz w:val="28"/>
                <w:szCs w:val="28"/>
              </w:rPr>
              <w:t>pečnosti</w:t>
            </w:r>
            <w:proofErr w:type="spellEnd"/>
            <w:r w:rsidRPr="00DD6ECE">
              <w:rPr>
                <w:rFonts w:ascii="Times New Roman" w:hAnsi="Times New Roman" w:cs="Times New Roman"/>
                <w:sz w:val="28"/>
                <w:szCs w:val="28"/>
              </w:rPr>
              <w:t xml:space="preserve"> při práci,</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dokáže vyjádřit své zážitky, představy a zkušenosti,</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pozoruje přírodu i své okolí,</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zobrazuje tvary a funkce věcí,</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vyjadřuje rozdíly při vnímání různými smysly,</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aktivně pracuje s ilustrací,</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 xml:space="preserve">porovnává ilustrace a poznává různé </w:t>
            </w:r>
            <w:proofErr w:type="spellStart"/>
            <w:r w:rsidRPr="00DD6ECE">
              <w:rPr>
                <w:rFonts w:ascii="Times New Roman" w:hAnsi="Times New Roman" w:cs="Times New Roman"/>
                <w:sz w:val="28"/>
                <w:szCs w:val="28"/>
              </w:rPr>
              <w:t>vyja-dřovací</w:t>
            </w:r>
            <w:proofErr w:type="spellEnd"/>
            <w:r w:rsidRPr="00DD6ECE">
              <w:rPr>
                <w:rFonts w:ascii="Times New Roman" w:hAnsi="Times New Roman" w:cs="Times New Roman"/>
                <w:sz w:val="28"/>
                <w:szCs w:val="28"/>
              </w:rPr>
              <w:t xml:space="preserve"> prostředky,</w:t>
            </w:r>
          </w:p>
          <w:p w:rsidR="00DD6ECE" w:rsidRPr="003519B8"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seznámí se s různými druhy výtvarného umění (malířství, sochařství, grafika).</w:t>
            </w:r>
          </w:p>
        </w:tc>
        <w:tc>
          <w:tcPr>
            <w:tcW w:w="4536" w:type="dxa"/>
            <w:tcBorders>
              <w:bottom w:val="single" w:sz="12" w:space="0" w:color="auto"/>
            </w:tcBorders>
          </w:tcPr>
          <w:p w:rsidR="00DD6ECE" w:rsidRPr="00DD6ECE" w:rsidRDefault="00DD6ECE" w:rsidP="00DD6ECE">
            <w:pPr>
              <w:pStyle w:val="Odstavecseseznamem"/>
              <w:shd w:val="clear" w:color="auto" w:fill="FFFFFF"/>
              <w:ind w:left="360"/>
              <w:rPr>
                <w:rFonts w:ascii="Times New Roman" w:hAnsi="Times New Roman" w:cs="Times New Roman"/>
                <w:sz w:val="28"/>
                <w:szCs w:val="28"/>
              </w:rPr>
            </w:pPr>
          </w:p>
          <w:p w:rsidR="00DD6ECE" w:rsidRPr="00DD6ECE" w:rsidRDefault="00DD6ECE" w:rsidP="00F911BC">
            <w:pPr>
              <w:pStyle w:val="Odstavecseseznamem"/>
              <w:numPr>
                <w:ilvl w:val="0"/>
                <w:numId w:val="80"/>
              </w:numPr>
              <w:autoSpaceDE w:val="0"/>
              <w:autoSpaceDN w:val="0"/>
              <w:adjustRightInd w:val="0"/>
              <w:spacing w:after="0" w:line="240" w:lineRule="auto"/>
              <w:rPr>
                <w:rFonts w:ascii="Times New Roman" w:hAnsi="Times New Roman" w:cs="Times New Roman"/>
                <w:b/>
                <w:bCs/>
                <w:sz w:val="28"/>
                <w:szCs w:val="28"/>
              </w:rPr>
            </w:pPr>
            <w:r w:rsidRPr="00DD6ECE">
              <w:rPr>
                <w:rFonts w:ascii="Times New Roman" w:hAnsi="Times New Roman" w:cs="Times New Roman"/>
                <w:b/>
                <w:bCs/>
                <w:sz w:val="28"/>
                <w:szCs w:val="28"/>
              </w:rPr>
              <w:t>Prvky vizuáln</w:t>
            </w:r>
            <w:r w:rsidRPr="00DD6ECE">
              <w:rPr>
                <w:rFonts w:ascii="Times New Roman" w:hAnsi="Times New Roman" w:cs="Times New Roman"/>
                <w:b/>
                <w:sz w:val="28"/>
                <w:szCs w:val="28"/>
              </w:rPr>
              <w:t xml:space="preserve">ě </w:t>
            </w:r>
            <w:r w:rsidRPr="00DD6ECE">
              <w:rPr>
                <w:rFonts w:ascii="Times New Roman" w:hAnsi="Times New Roman" w:cs="Times New Roman"/>
                <w:b/>
                <w:bCs/>
                <w:sz w:val="28"/>
                <w:szCs w:val="28"/>
              </w:rPr>
              <w:t>obrazného</w:t>
            </w:r>
          </w:p>
          <w:p w:rsidR="00DD6ECE" w:rsidRPr="00DD6ECE" w:rsidRDefault="00DD6ECE" w:rsidP="00DD6ECE">
            <w:pPr>
              <w:pStyle w:val="Odstavecseseznamem"/>
              <w:shd w:val="clear" w:color="auto" w:fill="FFFFFF"/>
              <w:ind w:left="360"/>
              <w:rPr>
                <w:rFonts w:ascii="Times New Roman" w:hAnsi="Times New Roman" w:cs="Times New Roman"/>
                <w:b/>
                <w:bCs/>
                <w:sz w:val="28"/>
                <w:szCs w:val="28"/>
              </w:rPr>
            </w:pPr>
            <w:r w:rsidRPr="00DD6ECE">
              <w:rPr>
                <w:rFonts w:ascii="Times New Roman" w:hAnsi="Times New Roman" w:cs="Times New Roman"/>
                <w:b/>
                <w:bCs/>
                <w:sz w:val="28"/>
                <w:szCs w:val="28"/>
              </w:rPr>
              <w:t>vyjád</w:t>
            </w:r>
            <w:r w:rsidRPr="00DD6ECE">
              <w:rPr>
                <w:rFonts w:ascii="Times New Roman" w:hAnsi="Times New Roman" w:cs="Times New Roman"/>
                <w:b/>
                <w:sz w:val="28"/>
                <w:szCs w:val="28"/>
              </w:rPr>
              <w:t>ř</w:t>
            </w:r>
            <w:r w:rsidRPr="00DD6ECE">
              <w:rPr>
                <w:rFonts w:ascii="Times New Roman" w:hAnsi="Times New Roman" w:cs="Times New Roman"/>
                <w:b/>
                <w:bCs/>
                <w:sz w:val="28"/>
                <w:szCs w:val="28"/>
              </w:rPr>
              <w:t>ení</w:t>
            </w:r>
          </w:p>
          <w:p w:rsidR="00DD6ECE" w:rsidRPr="00DD6ECE" w:rsidRDefault="00DD6ECE" w:rsidP="00DD6ECE">
            <w:pPr>
              <w:pStyle w:val="Odstavecseseznamem"/>
              <w:shd w:val="clear" w:color="auto" w:fill="FFFFFF"/>
              <w:ind w:left="360"/>
              <w:rPr>
                <w:rFonts w:ascii="Times New Roman" w:hAnsi="Times New Roman" w:cs="Times New Roman"/>
                <w:b/>
                <w:bCs/>
                <w:sz w:val="28"/>
                <w:szCs w:val="28"/>
              </w:rPr>
            </w:pPr>
          </w:p>
          <w:p w:rsidR="00DD6ECE" w:rsidRPr="00DD6ECE" w:rsidRDefault="00DD6ECE" w:rsidP="00F911BC">
            <w:pPr>
              <w:pStyle w:val="Odstavecseseznamem"/>
              <w:numPr>
                <w:ilvl w:val="0"/>
                <w:numId w:val="80"/>
              </w:numPr>
              <w:shd w:val="clear" w:color="auto" w:fill="FFFFFF"/>
              <w:spacing w:after="0" w:line="240" w:lineRule="auto"/>
              <w:rPr>
                <w:rFonts w:ascii="Times New Roman" w:hAnsi="Times New Roman" w:cs="Times New Roman"/>
                <w:b/>
                <w:bCs/>
                <w:sz w:val="28"/>
                <w:szCs w:val="28"/>
              </w:rPr>
            </w:pPr>
            <w:r w:rsidRPr="00DD6ECE">
              <w:rPr>
                <w:rFonts w:ascii="Times New Roman" w:hAnsi="Times New Roman" w:cs="Times New Roman"/>
                <w:b/>
                <w:bCs/>
                <w:sz w:val="28"/>
                <w:szCs w:val="28"/>
              </w:rPr>
              <w:t>Uspo</w:t>
            </w:r>
            <w:r w:rsidRPr="00DD6ECE">
              <w:rPr>
                <w:rFonts w:ascii="Times New Roman" w:hAnsi="Times New Roman" w:cs="Times New Roman"/>
                <w:b/>
                <w:sz w:val="28"/>
                <w:szCs w:val="28"/>
              </w:rPr>
              <w:t>ř</w:t>
            </w:r>
            <w:r w:rsidRPr="00DD6ECE">
              <w:rPr>
                <w:rFonts w:ascii="Times New Roman" w:hAnsi="Times New Roman" w:cs="Times New Roman"/>
                <w:b/>
                <w:bCs/>
                <w:sz w:val="28"/>
                <w:szCs w:val="28"/>
              </w:rPr>
              <w:t>ádání objekt</w:t>
            </w:r>
            <w:r w:rsidRPr="00DD6ECE">
              <w:rPr>
                <w:rFonts w:ascii="Times New Roman" w:hAnsi="Times New Roman" w:cs="Times New Roman"/>
                <w:b/>
                <w:sz w:val="28"/>
                <w:szCs w:val="28"/>
              </w:rPr>
              <w:t xml:space="preserve">u </w:t>
            </w:r>
            <w:r w:rsidRPr="00DD6ECE">
              <w:rPr>
                <w:rFonts w:ascii="Times New Roman" w:hAnsi="Times New Roman" w:cs="Times New Roman"/>
                <w:b/>
                <w:bCs/>
                <w:sz w:val="28"/>
                <w:szCs w:val="28"/>
              </w:rPr>
              <w:t>do celku</w:t>
            </w:r>
          </w:p>
          <w:p w:rsidR="00DD6ECE" w:rsidRPr="00DD6ECE" w:rsidRDefault="00DD6ECE" w:rsidP="00DD6ECE">
            <w:pPr>
              <w:pStyle w:val="Odstavecseseznamem"/>
              <w:shd w:val="clear" w:color="auto" w:fill="FFFFFF"/>
              <w:ind w:left="360"/>
              <w:rPr>
                <w:rFonts w:ascii="Times New Roman" w:hAnsi="Times New Roman" w:cs="Times New Roman"/>
                <w:b/>
                <w:bCs/>
                <w:sz w:val="28"/>
                <w:szCs w:val="28"/>
              </w:rPr>
            </w:pPr>
          </w:p>
          <w:p w:rsidR="00DD6ECE" w:rsidRPr="00DD6ECE" w:rsidRDefault="00DD6ECE" w:rsidP="00F911BC">
            <w:pPr>
              <w:pStyle w:val="Odstavecseseznamem"/>
              <w:numPr>
                <w:ilvl w:val="0"/>
                <w:numId w:val="80"/>
              </w:numPr>
              <w:shd w:val="clear" w:color="auto" w:fill="FFFFFF"/>
              <w:spacing w:after="0" w:line="240" w:lineRule="auto"/>
              <w:rPr>
                <w:rFonts w:ascii="Times New Roman" w:hAnsi="Times New Roman" w:cs="Times New Roman"/>
                <w:b/>
                <w:bCs/>
                <w:sz w:val="28"/>
                <w:szCs w:val="28"/>
              </w:rPr>
            </w:pPr>
            <w:r w:rsidRPr="00DD6ECE">
              <w:rPr>
                <w:rFonts w:ascii="Times New Roman" w:hAnsi="Times New Roman" w:cs="Times New Roman"/>
                <w:b/>
                <w:bCs/>
                <w:sz w:val="28"/>
                <w:szCs w:val="28"/>
              </w:rPr>
              <w:t>Reflexe a vztahy zrakového</w:t>
            </w:r>
          </w:p>
          <w:p w:rsidR="00DD6ECE" w:rsidRPr="00DD6ECE" w:rsidRDefault="00DD6ECE" w:rsidP="00DD6ECE">
            <w:pPr>
              <w:pStyle w:val="Odstavecseseznamem"/>
              <w:shd w:val="clear" w:color="auto" w:fill="FFFFFF"/>
              <w:ind w:left="360"/>
              <w:rPr>
                <w:rFonts w:ascii="Times New Roman" w:hAnsi="Times New Roman" w:cs="Times New Roman"/>
                <w:b/>
                <w:bCs/>
                <w:sz w:val="28"/>
                <w:szCs w:val="28"/>
              </w:rPr>
            </w:pPr>
            <w:r w:rsidRPr="00DD6ECE">
              <w:rPr>
                <w:rFonts w:ascii="Times New Roman" w:hAnsi="Times New Roman" w:cs="Times New Roman"/>
                <w:b/>
                <w:bCs/>
                <w:sz w:val="28"/>
                <w:szCs w:val="28"/>
              </w:rPr>
              <w:t>vnímání k vnímání ostatními smysly</w:t>
            </w:r>
          </w:p>
          <w:p w:rsidR="00DD6ECE" w:rsidRPr="00DD6ECE" w:rsidRDefault="00DD6ECE" w:rsidP="00DD6ECE">
            <w:pPr>
              <w:pStyle w:val="Odstavecseseznamem"/>
              <w:shd w:val="clear" w:color="auto" w:fill="FFFFFF"/>
              <w:ind w:left="360"/>
              <w:rPr>
                <w:rFonts w:ascii="Times New Roman" w:hAnsi="Times New Roman" w:cs="Times New Roman"/>
                <w:b/>
                <w:bCs/>
                <w:sz w:val="28"/>
                <w:szCs w:val="28"/>
              </w:rPr>
            </w:pP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b/>
                <w:sz w:val="28"/>
                <w:szCs w:val="28"/>
              </w:rPr>
            </w:pPr>
            <w:r w:rsidRPr="00DD6ECE">
              <w:rPr>
                <w:rFonts w:ascii="Times New Roman" w:hAnsi="Times New Roman" w:cs="Times New Roman"/>
                <w:b/>
                <w:bCs/>
                <w:sz w:val="28"/>
                <w:szCs w:val="28"/>
              </w:rPr>
              <w:t>Smyslové ú</w:t>
            </w:r>
            <w:r w:rsidRPr="00DD6ECE">
              <w:rPr>
                <w:rFonts w:ascii="Times New Roman" w:hAnsi="Times New Roman" w:cs="Times New Roman"/>
                <w:b/>
                <w:sz w:val="28"/>
                <w:szCs w:val="28"/>
              </w:rPr>
              <w:t>č</w:t>
            </w:r>
            <w:r w:rsidRPr="00DD6ECE">
              <w:rPr>
                <w:rFonts w:ascii="Times New Roman" w:hAnsi="Times New Roman" w:cs="Times New Roman"/>
                <w:b/>
                <w:bCs/>
                <w:sz w:val="28"/>
                <w:szCs w:val="28"/>
              </w:rPr>
              <w:t>inky vizuáln</w:t>
            </w:r>
            <w:r w:rsidRPr="00DD6ECE">
              <w:rPr>
                <w:rFonts w:ascii="Times New Roman" w:hAnsi="Times New Roman" w:cs="Times New Roman"/>
                <w:b/>
                <w:sz w:val="28"/>
                <w:szCs w:val="28"/>
              </w:rPr>
              <w:t>ě</w:t>
            </w:r>
          </w:p>
          <w:p w:rsidR="00DD6ECE" w:rsidRPr="00DD6ECE" w:rsidRDefault="00DD6ECE" w:rsidP="00DD6ECE">
            <w:pPr>
              <w:pStyle w:val="Odstavecseseznamem"/>
              <w:shd w:val="clear" w:color="auto" w:fill="FFFFFF"/>
              <w:ind w:left="360"/>
              <w:rPr>
                <w:rFonts w:ascii="Times New Roman" w:hAnsi="Times New Roman" w:cs="Times New Roman"/>
                <w:sz w:val="28"/>
                <w:szCs w:val="28"/>
              </w:rPr>
            </w:pPr>
            <w:r w:rsidRPr="00DD6ECE">
              <w:rPr>
                <w:rFonts w:ascii="Times New Roman" w:hAnsi="Times New Roman" w:cs="Times New Roman"/>
                <w:b/>
                <w:bCs/>
                <w:sz w:val="28"/>
                <w:szCs w:val="28"/>
              </w:rPr>
              <w:t>obrazných vyjád</w:t>
            </w:r>
            <w:r w:rsidRPr="00DD6ECE">
              <w:rPr>
                <w:rFonts w:ascii="Times New Roman" w:hAnsi="Times New Roman" w:cs="Times New Roman"/>
                <w:b/>
                <w:sz w:val="28"/>
                <w:szCs w:val="28"/>
              </w:rPr>
              <w:t>ř</w:t>
            </w:r>
            <w:r w:rsidRPr="00DD6ECE">
              <w:rPr>
                <w:rFonts w:ascii="Times New Roman" w:hAnsi="Times New Roman" w:cs="Times New Roman"/>
                <w:b/>
                <w:bCs/>
                <w:sz w:val="28"/>
                <w:szCs w:val="28"/>
              </w:rPr>
              <w:t>ení</w:t>
            </w:r>
          </w:p>
        </w:tc>
      </w:tr>
      <w:tr w:rsidR="00DD6ECE" w:rsidRPr="00DD6ECE" w:rsidTr="00E82820">
        <w:tc>
          <w:tcPr>
            <w:tcW w:w="10173" w:type="dxa"/>
            <w:gridSpan w:val="2"/>
            <w:tcBorders>
              <w:left w:val="single" w:sz="12" w:space="0" w:color="auto"/>
              <w:right w:val="single" w:sz="12" w:space="0" w:color="auto"/>
            </w:tcBorders>
            <w:shd w:val="clear" w:color="auto" w:fill="FFFF00"/>
          </w:tcPr>
          <w:p w:rsidR="00DD6ECE" w:rsidRPr="00DD6ECE" w:rsidRDefault="00DD6ECE" w:rsidP="00DD6ECE">
            <w:pPr>
              <w:tabs>
                <w:tab w:val="left" w:pos="8505"/>
              </w:tabs>
              <w:rPr>
                <w:sz w:val="28"/>
                <w:szCs w:val="28"/>
              </w:rPr>
            </w:pPr>
            <w:r w:rsidRPr="00DD6ECE">
              <w:rPr>
                <w:b/>
                <w:bCs/>
                <w:iCs/>
                <w:sz w:val="28"/>
                <w:szCs w:val="28"/>
              </w:rPr>
              <w:t>UPLATŇOVÁNÍ SUBJEKTIVITY</w:t>
            </w:r>
          </w:p>
        </w:tc>
      </w:tr>
      <w:tr w:rsidR="00DD6ECE" w:rsidRPr="00DD6ECE" w:rsidTr="00E82820">
        <w:tc>
          <w:tcPr>
            <w:tcW w:w="5637" w:type="dxa"/>
            <w:tcBorders>
              <w:top w:val="single" w:sz="12" w:space="0" w:color="auto"/>
            </w:tcBorders>
          </w:tcPr>
          <w:p w:rsidR="00DD6ECE" w:rsidRPr="00DD6ECE" w:rsidRDefault="00DD6ECE" w:rsidP="00DD6ECE">
            <w:pPr>
              <w:tabs>
                <w:tab w:val="left" w:pos="8505"/>
              </w:tabs>
              <w:jc w:val="center"/>
              <w:rPr>
                <w:sz w:val="28"/>
                <w:szCs w:val="28"/>
              </w:rPr>
            </w:pPr>
            <w:r w:rsidRPr="00DD6ECE">
              <w:rPr>
                <w:sz w:val="28"/>
                <w:szCs w:val="28"/>
              </w:rPr>
              <w:t>Očekávané výstupy</w:t>
            </w:r>
          </w:p>
        </w:tc>
        <w:tc>
          <w:tcPr>
            <w:tcW w:w="4536" w:type="dxa"/>
            <w:tcBorders>
              <w:top w:val="single" w:sz="12" w:space="0" w:color="auto"/>
            </w:tcBorders>
          </w:tcPr>
          <w:p w:rsidR="00DD6ECE" w:rsidRPr="00DD6ECE" w:rsidRDefault="00DD6ECE" w:rsidP="00DD6ECE">
            <w:pPr>
              <w:tabs>
                <w:tab w:val="left" w:pos="8505"/>
              </w:tabs>
              <w:jc w:val="center"/>
              <w:rPr>
                <w:sz w:val="28"/>
                <w:szCs w:val="28"/>
              </w:rPr>
            </w:pPr>
            <w:r w:rsidRPr="00DD6ECE">
              <w:rPr>
                <w:sz w:val="28"/>
                <w:szCs w:val="28"/>
              </w:rPr>
              <w:t xml:space="preserve">Učivo 1. </w:t>
            </w:r>
            <w:proofErr w:type="gramStart"/>
            <w:r w:rsidRPr="00DD6ECE">
              <w:rPr>
                <w:sz w:val="28"/>
                <w:szCs w:val="28"/>
              </w:rPr>
              <w:t>–  3.</w:t>
            </w:r>
            <w:proofErr w:type="gramEnd"/>
            <w:r w:rsidRPr="00DD6ECE">
              <w:rPr>
                <w:sz w:val="28"/>
                <w:szCs w:val="28"/>
              </w:rPr>
              <w:t xml:space="preserve"> ročník</w:t>
            </w:r>
          </w:p>
        </w:tc>
      </w:tr>
      <w:tr w:rsidR="00DD6ECE" w:rsidRPr="00DD6ECE" w:rsidTr="003519B8">
        <w:trPr>
          <w:trHeight w:val="4560"/>
        </w:trPr>
        <w:tc>
          <w:tcPr>
            <w:tcW w:w="5637" w:type="dxa"/>
            <w:tcBorders>
              <w:top w:val="nil"/>
              <w:bottom w:val="single" w:sz="4" w:space="0" w:color="auto"/>
              <w:right w:val="single" w:sz="4" w:space="0" w:color="auto"/>
            </w:tcBorders>
          </w:tcPr>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Zachycuje postavu v pohybu a v prostoru,</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zachybuje předměty v různém prostředí,</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rozvíjí pozorovací schopnosti a paměť,</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projevuje smysl pro výtvarný rytmus a pro řešení plochy s využitím barevných prvků,</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 xml:space="preserve">porovnává ilustrace a poznává různé </w:t>
            </w:r>
            <w:proofErr w:type="spellStart"/>
            <w:r w:rsidRPr="00DD6ECE">
              <w:rPr>
                <w:rFonts w:ascii="Times New Roman" w:hAnsi="Times New Roman" w:cs="Times New Roman"/>
                <w:sz w:val="28"/>
                <w:szCs w:val="28"/>
              </w:rPr>
              <w:t>vyja-dřovací</w:t>
            </w:r>
            <w:proofErr w:type="spellEnd"/>
            <w:r w:rsidRPr="00DD6ECE">
              <w:rPr>
                <w:rFonts w:ascii="Times New Roman" w:hAnsi="Times New Roman" w:cs="Times New Roman"/>
                <w:sz w:val="28"/>
                <w:szCs w:val="28"/>
              </w:rPr>
              <w:t xml:space="preserve"> prostředky,</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rozlišuje pojmy: hračka – loutka – maňásek,</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interpretuje podle svých schopností různá vizuálně obrazná vyjádření,</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porovnává odlišné interpretace se svojí zkušeností,</w:t>
            </w:r>
          </w:p>
          <w:p w:rsidR="00DD6ECE" w:rsidRPr="00DD6ECE" w:rsidRDefault="00DD6ECE" w:rsidP="00F911BC">
            <w:pPr>
              <w:pStyle w:val="Odstavecseseznamem"/>
              <w:numPr>
                <w:ilvl w:val="0"/>
                <w:numId w:val="81"/>
              </w:numPr>
              <w:autoSpaceDE w:val="0"/>
              <w:autoSpaceDN w:val="0"/>
              <w:adjustRightInd w:val="0"/>
            </w:pPr>
            <w:r w:rsidRPr="00DD6ECE">
              <w:rPr>
                <w:rFonts w:ascii="Times New Roman" w:hAnsi="Times New Roman" w:cs="Times New Roman"/>
                <w:sz w:val="28"/>
                <w:szCs w:val="28"/>
              </w:rPr>
              <w:t>projevuje smysl pro krásu a vkus v umění,</w:t>
            </w:r>
            <w:r w:rsidR="003519B8">
              <w:rPr>
                <w:rFonts w:ascii="Times New Roman" w:hAnsi="Times New Roman" w:cs="Times New Roman"/>
                <w:sz w:val="28"/>
                <w:szCs w:val="28"/>
              </w:rPr>
              <w:t xml:space="preserve"> </w:t>
            </w:r>
            <w:proofErr w:type="gramStart"/>
            <w:r w:rsidR="003519B8">
              <w:rPr>
                <w:rFonts w:ascii="Times New Roman" w:hAnsi="Times New Roman" w:cs="Times New Roman"/>
                <w:sz w:val="28"/>
                <w:szCs w:val="28"/>
              </w:rPr>
              <w:t>k</w:t>
            </w:r>
            <w:proofErr w:type="gramEnd"/>
            <w:r w:rsidR="003519B8">
              <w:rPr>
                <w:rFonts w:ascii="Times New Roman" w:hAnsi="Times New Roman" w:cs="Times New Roman"/>
                <w:sz w:val="28"/>
                <w:szCs w:val="28"/>
              </w:rPr>
              <w:t xml:space="preserve"> </w:t>
            </w:r>
            <w:r w:rsidRPr="00DD6ECE">
              <w:rPr>
                <w:rFonts w:ascii="Times New Roman" w:hAnsi="Times New Roman" w:cs="Times New Roman"/>
                <w:sz w:val="28"/>
                <w:szCs w:val="28"/>
              </w:rPr>
              <w:t>kultuře, bydlení a odívání,</w:t>
            </w:r>
          </w:p>
        </w:tc>
        <w:tc>
          <w:tcPr>
            <w:tcW w:w="4536" w:type="dxa"/>
            <w:tcBorders>
              <w:left w:val="single" w:sz="4" w:space="0" w:color="auto"/>
              <w:bottom w:val="single" w:sz="4" w:space="0" w:color="auto"/>
            </w:tcBorders>
          </w:tcPr>
          <w:p w:rsidR="00DD6ECE" w:rsidRPr="00DD6ECE" w:rsidRDefault="00DD6ECE" w:rsidP="00DD6ECE">
            <w:pPr>
              <w:pStyle w:val="Bezmezer"/>
              <w:ind w:left="360"/>
              <w:rPr>
                <w:rFonts w:eastAsiaTheme="minorHAnsi"/>
                <w:b/>
                <w:bCs/>
                <w:sz w:val="28"/>
                <w:szCs w:val="28"/>
                <w:lang w:eastAsia="en-US"/>
              </w:rPr>
            </w:pPr>
          </w:p>
          <w:p w:rsidR="00DD6ECE" w:rsidRPr="00DD6ECE" w:rsidRDefault="00DD6ECE" w:rsidP="00F911BC">
            <w:pPr>
              <w:pStyle w:val="Bezmezer"/>
              <w:numPr>
                <w:ilvl w:val="0"/>
                <w:numId w:val="82"/>
              </w:numPr>
              <w:rPr>
                <w:rFonts w:eastAsiaTheme="minorHAnsi"/>
                <w:b/>
                <w:bCs/>
                <w:sz w:val="28"/>
                <w:szCs w:val="28"/>
                <w:lang w:eastAsia="en-US"/>
              </w:rPr>
            </w:pPr>
            <w:r w:rsidRPr="00DD6ECE">
              <w:rPr>
                <w:rFonts w:eastAsiaTheme="minorHAnsi"/>
                <w:b/>
                <w:sz w:val="28"/>
                <w:szCs w:val="28"/>
                <w:lang w:eastAsia="en-US"/>
              </w:rPr>
              <w:t>Prostředky pro vyjádření emocí, pocitů, nálad, fantazie, představ a osobních zkušeností</w:t>
            </w:r>
          </w:p>
          <w:p w:rsidR="00DD6ECE" w:rsidRPr="00DD6ECE" w:rsidRDefault="00DD6ECE" w:rsidP="00DD6ECE">
            <w:pPr>
              <w:pStyle w:val="Bezmezer"/>
              <w:ind w:left="360"/>
              <w:rPr>
                <w:rFonts w:eastAsiaTheme="minorHAnsi"/>
                <w:b/>
                <w:bCs/>
                <w:sz w:val="28"/>
                <w:szCs w:val="28"/>
                <w:lang w:eastAsia="en-US"/>
              </w:rPr>
            </w:pPr>
          </w:p>
          <w:p w:rsidR="00DD6ECE" w:rsidRPr="00DD6ECE" w:rsidRDefault="00DD6ECE" w:rsidP="00F911BC">
            <w:pPr>
              <w:pStyle w:val="Bezmezer"/>
              <w:numPr>
                <w:ilvl w:val="0"/>
                <w:numId w:val="82"/>
              </w:numPr>
              <w:rPr>
                <w:rFonts w:eastAsiaTheme="minorHAnsi"/>
                <w:b/>
                <w:bCs/>
                <w:sz w:val="28"/>
                <w:szCs w:val="28"/>
                <w:lang w:eastAsia="en-US"/>
              </w:rPr>
            </w:pPr>
            <w:r w:rsidRPr="00DD6ECE">
              <w:rPr>
                <w:rFonts w:eastAsiaTheme="minorHAnsi"/>
                <w:b/>
                <w:sz w:val="28"/>
                <w:szCs w:val="28"/>
                <w:lang w:eastAsia="en-US"/>
              </w:rPr>
              <w:t>Typy vizuálně obrazných vyjádření</w:t>
            </w:r>
          </w:p>
          <w:p w:rsidR="00DD6ECE" w:rsidRPr="00DD6ECE" w:rsidRDefault="00DD6ECE" w:rsidP="00DD6ECE">
            <w:pPr>
              <w:pStyle w:val="Bezmezer"/>
              <w:rPr>
                <w:rFonts w:eastAsiaTheme="minorHAnsi"/>
                <w:b/>
                <w:bCs/>
                <w:sz w:val="28"/>
                <w:szCs w:val="28"/>
                <w:lang w:eastAsia="en-US"/>
              </w:rPr>
            </w:pPr>
          </w:p>
          <w:p w:rsidR="00DD6ECE" w:rsidRPr="00DD6ECE" w:rsidRDefault="00DD6ECE" w:rsidP="00F911BC">
            <w:pPr>
              <w:pStyle w:val="Bezmezer"/>
              <w:numPr>
                <w:ilvl w:val="0"/>
                <w:numId w:val="82"/>
              </w:numPr>
              <w:rPr>
                <w:rFonts w:eastAsiaTheme="minorHAnsi"/>
                <w:b/>
                <w:bCs/>
                <w:sz w:val="28"/>
                <w:szCs w:val="28"/>
                <w:lang w:eastAsia="en-US"/>
              </w:rPr>
            </w:pPr>
            <w:r w:rsidRPr="00DD6ECE">
              <w:rPr>
                <w:rFonts w:eastAsiaTheme="minorHAnsi"/>
                <w:b/>
                <w:sz w:val="28"/>
                <w:szCs w:val="28"/>
                <w:lang w:eastAsia="en-US"/>
              </w:rPr>
              <w:t>Přístupy k vizuálně obrazným vyjádřením</w:t>
            </w:r>
          </w:p>
          <w:p w:rsidR="00DD6ECE" w:rsidRPr="00DD6ECE" w:rsidRDefault="00DD6ECE" w:rsidP="00DD6ECE">
            <w:pPr>
              <w:pStyle w:val="Odstavecseseznamem"/>
              <w:shd w:val="clear" w:color="auto" w:fill="FFFFFF"/>
              <w:spacing w:line="435" w:lineRule="atLeast"/>
              <w:ind w:left="360"/>
              <w:rPr>
                <w:rFonts w:ascii="Times New Roman" w:hAnsi="Times New Roman" w:cs="Times New Roman"/>
                <w:b/>
                <w:sz w:val="28"/>
                <w:szCs w:val="28"/>
              </w:rPr>
            </w:pPr>
          </w:p>
        </w:tc>
      </w:tr>
      <w:tr w:rsidR="003519B8" w:rsidRPr="00DD6ECE" w:rsidTr="003519B8">
        <w:trPr>
          <w:trHeight w:val="2215"/>
        </w:trPr>
        <w:tc>
          <w:tcPr>
            <w:tcW w:w="5637" w:type="dxa"/>
            <w:tcBorders>
              <w:bottom w:val="single" w:sz="12" w:space="0" w:color="auto"/>
              <w:right w:val="single" w:sz="4" w:space="0" w:color="auto"/>
            </w:tcBorders>
          </w:tcPr>
          <w:p w:rsidR="003519B8" w:rsidRPr="00DD6ECE" w:rsidRDefault="003519B8"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lastRenderedPageBreak/>
              <w:t>projevuje cit pro výtvarný rytmus,</w:t>
            </w:r>
          </w:p>
          <w:p w:rsidR="003519B8" w:rsidRPr="00DD6ECE" w:rsidRDefault="003519B8"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rozpozná, pozoruje a porovnává tvar lidských výtvorů,</w:t>
            </w:r>
          </w:p>
          <w:p w:rsidR="003519B8" w:rsidRPr="00DD6ECE" w:rsidRDefault="003519B8"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vyjadřuje rozdíly při vnímání události různými smysly a pro jejich vyjádření volí vhodné prostředky.</w:t>
            </w:r>
          </w:p>
          <w:p w:rsidR="003519B8" w:rsidRPr="00DD6ECE" w:rsidRDefault="003519B8" w:rsidP="00DD6ECE">
            <w:pPr>
              <w:autoSpaceDE w:val="0"/>
              <w:autoSpaceDN w:val="0"/>
              <w:adjustRightInd w:val="0"/>
              <w:rPr>
                <w:sz w:val="28"/>
                <w:szCs w:val="28"/>
              </w:rPr>
            </w:pPr>
          </w:p>
        </w:tc>
        <w:tc>
          <w:tcPr>
            <w:tcW w:w="4536" w:type="dxa"/>
            <w:tcBorders>
              <w:left w:val="single" w:sz="4" w:space="0" w:color="auto"/>
            </w:tcBorders>
          </w:tcPr>
          <w:p w:rsidR="003519B8" w:rsidRPr="00DD6ECE" w:rsidRDefault="003519B8" w:rsidP="00DD6ECE">
            <w:pPr>
              <w:pStyle w:val="Odstavecseseznamem"/>
              <w:shd w:val="clear" w:color="auto" w:fill="FFFFFF"/>
              <w:spacing w:line="435" w:lineRule="atLeast"/>
              <w:ind w:left="360"/>
              <w:rPr>
                <w:b/>
                <w:bCs/>
                <w:sz w:val="28"/>
                <w:szCs w:val="28"/>
              </w:rPr>
            </w:pPr>
          </w:p>
        </w:tc>
      </w:tr>
      <w:tr w:rsidR="00DD6ECE" w:rsidRPr="00DD6ECE" w:rsidTr="00E82820">
        <w:tc>
          <w:tcPr>
            <w:tcW w:w="10173" w:type="dxa"/>
            <w:gridSpan w:val="2"/>
            <w:tcBorders>
              <w:top w:val="single" w:sz="12" w:space="0" w:color="auto"/>
              <w:left w:val="single" w:sz="12" w:space="0" w:color="auto"/>
              <w:right w:val="single" w:sz="12" w:space="0" w:color="auto"/>
            </w:tcBorders>
            <w:shd w:val="clear" w:color="auto" w:fill="D9D9D9" w:themeFill="background1" w:themeFillShade="D9"/>
          </w:tcPr>
          <w:p w:rsidR="00DD6ECE" w:rsidRPr="00E82820" w:rsidRDefault="00DD6ECE" w:rsidP="00DD6ECE">
            <w:pPr>
              <w:tabs>
                <w:tab w:val="left" w:pos="8505"/>
              </w:tabs>
              <w:rPr>
                <w:sz w:val="28"/>
                <w:szCs w:val="28"/>
              </w:rPr>
            </w:pPr>
            <w:proofErr w:type="gramStart"/>
            <w:r w:rsidRPr="00E82820">
              <w:rPr>
                <w:rFonts w:eastAsiaTheme="minorHAnsi"/>
                <w:b/>
                <w:bCs/>
                <w:sz w:val="28"/>
                <w:szCs w:val="28"/>
                <w:lang w:eastAsia="en-US"/>
              </w:rPr>
              <w:t>OVĚŘOVÁNÍ  KOMUNIKAČNÍCH</w:t>
            </w:r>
            <w:proofErr w:type="gramEnd"/>
            <w:r w:rsidRPr="00E82820">
              <w:rPr>
                <w:rFonts w:eastAsiaTheme="minorHAnsi"/>
                <w:b/>
                <w:bCs/>
                <w:sz w:val="28"/>
                <w:szCs w:val="28"/>
                <w:lang w:eastAsia="en-US"/>
              </w:rPr>
              <w:t xml:space="preserve">  ÚČINKŮ</w:t>
            </w:r>
          </w:p>
        </w:tc>
      </w:tr>
      <w:tr w:rsidR="00DD6ECE" w:rsidRPr="00DD6ECE" w:rsidTr="00E82820">
        <w:tc>
          <w:tcPr>
            <w:tcW w:w="5637" w:type="dxa"/>
            <w:tcBorders>
              <w:top w:val="single" w:sz="12" w:space="0" w:color="auto"/>
            </w:tcBorders>
          </w:tcPr>
          <w:p w:rsidR="00DD6ECE" w:rsidRPr="00DD6ECE" w:rsidRDefault="00DD6ECE" w:rsidP="00DD6ECE">
            <w:pPr>
              <w:tabs>
                <w:tab w:val="left" w:pos="8505"/>
              </w:tabs>
              <w:jc w:val="center"/>
              <w:rPr>
                <w:sz w:val="28"/>
                <w:szCs w:val="28"/>
              </w:rPr>
            </w:pPr>
            <w:r w:rsidRPr="00DD6ECE">
              <w:rPr>
                <w:sz w:val="28"/>
                <w:szCs w:val="28"/>
              </w:rPr>
              <w:t>Očekávané výstupy</w:t>
            </w:r>
          </w:p>
        </w:tc>
        <w:tc>
          <w:tcPr>
            <w:tcW w:w="4536" w:type="dxa"/>
            <w:tcBorders>
              <w:top w:val="single" w:sz="12" w:space="0" w:color="auto"/>
            </w:tcBorders>
          </w:tcPr>
          <w:p w:rsidR="00DD6ECE" w:rsidRPr="00DD6ECE" w:rsidRDefault="00DD6ECE" w:rsidP="00DD6ECE">
            <w:pPr>
              <w:tabs>
                <w:tab w:val="left" w:pos="8505"/>
              </w:tabs>
              <w:jc w:val="center"/>
              <w:rPr>
                <w:sz w:val="28"/>
                <w:szCs w:val="28"/>
              </w:rPr>
            </w:pPr>
            <w:r w:rsidRPr="00DD6ECE">
              <w:rPr>
                <w:sz w:val="28"/>
                <w:szCs w:val="28"/>
              </w:rPr>
              <w:t xml:space="preserve">Učivo 1. </w:t>
            </w:r>
            <w:proofErr w:type="gramStart"/>
            <w:r w:rsidRPr="00DD6ECE">
              <w:rPr>
                <w:sz w:val="28"/>
                <w:szCs w:val="28"/>
              </w:rPr>
              <w:t>–  3.</w:t>
            </w:r>
            <w:proofErr w:type="gramEnd"/>
            <w:r w:rsidRPr="00DD6ECE">
              <w:rPr>
                <w:sz w:val="28"/>
                <w:szCs w:val="28"/>
              </w:rPr>
              <w:t xml:space="preserve"> ročník</w:t>
            </w:r>
          </w:p>
        </w:tc>
      </w:tr>
      <w:tr w:rsidR="00DD6ECE" w:rsidRPr="00DD6ECE" w:rsidTr="00F36A7B">
        <w:tc>
          <w:tcPr>
            <w:tcW w:w="5637" w:type="dxa"/>
          </w:tcPr>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 xml:space="preserve">Na základě vlastní zkušenosti nalézá a </w:t>
            </w:r>
            <w:proofErr w:type="spellStart"/>
            <w:r w:rsidRPr="00DD6ECE">
              <w:rPr>
                <w:rFonts w:ascii="Times New Roman" w:hAnsi="Times New Roman" w:cs="Times New Roman"/>
                <w:sz w:val="28"/>
                <w:szCs w:val="28"/>
              </w:rPr>
              <w:t>zapo-juje</w:t>
            </w:r>
            <w:proofErr w:type="spellEnd"/>
            <w:r w:rsidRPr="00DD6ECE">
              <w:rPr>
                <w:rFonts w:ascii="Times New Roman" w:hAnsi="Times New Roman" w:cs="Times New Roman"/>
                <w:sz w:val="28"/>
                <w:szCs w:val="28"/>
              </w:rPr>
              <w:t xml:space="preserve"> do komunikace obsah vizuálně obraz-</w:t>
            </w:r>
            <w:proofErr w:type="spellStart"/>
            <w:r w:rsidRPr="00DD6ECE">
              <w:rPr>
                <w:rFonts w:ascii="Times New Roman" w:hAnsi="Times New Roman" w:cs="Times New Roman"/>
                <w:sz w:val="28"/>
                <w:szCs w:val="28"/>
              </w:rPr>
              <w:t>ných</w:t>
            </w:r>
            <w:proofErr w:type="spellEnd"/>
            <w:r w:rsidRPr="00DD6ECE">
              <w:rPr>
                <w:rFonts w:ascii="Times New Roman" w:hAnsi="Times New Roman" w:cs="Times New Roman"/>
                <w:sz w:val="28"/>
                <w:szCs w:val="28"/>
              </w:rPr>
              <w:t xml:space="preserve"> vyjádření, která samostatně vytvořil, vybral, upravil,</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pozoruje přírodu i své okolí, vyhledává a dotváří přírodniny,</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sám si podle potřeby vybere jednoduchý výtvarný nástroj,</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rozvíjí pozorovací schopnosti a paměť,</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poznává a zobrazuje tvary a funkce věcí,</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zjišťuje vlastnosti plastických materiálů při modelování,</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porovnává ilustrace a popisuje obrázky,</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poznává ilustrace známých českých ilustrátorů,</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podle vlastních schopností vytvoří svůj vizuální obraz,</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 xml:space="preserve">prohlubuje si znalosti o různých </w:t>
            </w:r>
            <w:proofErr w:type="spellStart"/>
            <w:r w:rsidRPr="00DD6ECE">
              <w:rPr>
                <w:rFonts w:ascii="Times New Roman" w:hAnsi="Times New Roman" w:cs="Times New Roman"/>
                <w:sz w:val="28"/>
                <w:szCs w:val="28"/>
              </w:rPr>
              <w:t>vyjadřova</w:t>
            </w:r>
            <w:proofErr w:type="spellEnd"/>
            <w:r w:rsidRPr="00DD6ECE">
              <w:rPr>
                <w:rFonts w:ascii="Times New Roman" w:hAnsi="Times New Roman" w:cs="Times New Roman"/>
                <w:sz w:val="28"/>
                <w:szCs w:val="28"/>
              </w:rPr>
              <w:t xml:space="preserve">-cích prostředcích, </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citlivě vnímá výtvarná díla.</w:t>
            </w:r>
          </w:p>
          <w:p w:rsidR="00DD6ECE" w:rsidRPr="00DD6ECE" w:rsidRDefault="00DD6ECE" w:rsidP="00DD6ECE">
            <w:pPr>
              <w:autoSpaceDE w:val="0"/>
              <w:autoSpaceDN w:val="0"/>
              <w:adjustRightInd w:val="0"/>
              <w:rPr>
                <w:rFonts w:eastAsiaTheme="minorHAnsi"/>
                <w:sz w:val="28"/>
                <w:szCs w:val="28"/>
                <w:lang w:eastAsia="en-US"/>
              </w:rPr>
            </w:pPr>
            <w:r w:rsidRPr="00DD6ECE">
              <w:rPr>
                <w:rFonts w:eastAsiaTheme="minorHAnsi"/>
                <w:lang w:eastAsia="en-US"/>
              </w:rPr>
              <w:t>.</w:t>
            </w:r>
          </w:p>
        </w:tc>
        <w:tc>
          <w:tcPr>
            <w:tcW w:w="4536" w:type="dxa"/>
          </w:tcPr>
          <w:p w:rsidR="00DD6ECE" w:rsidRPr="00DD6ECE" w:rsidRDefault="00DD6ECE" w:rsidP="00DD6ECE">
            <w:pPr>
              <w:pStyle w:val="Odstavecseseznamem"/>
              <w:tabs>
                <w:tab w:val="left" w:pos="8505"/>
              </w:tabs>
              <w:ind w:left="360"/>
              <w:rPr>
                <w:rFonts w:ascii="Times New Roman" w:hAnsi="Times New Roman" w:cs="Times New Roman"/>
                <w:b/>
                <w:bCs/>
                <w:sz w:val="28"/>
                <w:szCs w:val="28"/>
              </w:rPr>
            </w:pPr>
          </w:p>
          <w:p w:rsidR="00DD6ECE" w:rsidRPr="00DD6ECE" w:rsidRDefault="00DD6ECE" w:rsidP="00F911BC">
            <w:pPr>
              <w:pStyle w:val="Odstavecseseznamem"/>
              <w:numPr>
                <w:ilvl w:val="0"/>
                <w:numId w:val="72"/>
              </w:numPr>
              <w:tabs>
                <w:tab w:val="left" w:pos="8505"/>
              </w:tabs>
              <w:spacing w:after="0" w:line="240" w:lineRule="auto"/>
              <w:rPr>
                <w:rFonts w:ascii="Times New Roman" w:hAnsi="Times New Roman" w:cs="Times New Roman"/>
                <w:b/>
                <w:bCs/>
                <w:sz w:val="28"/>
                <w:szCs w:val="28"/>
              </w:rPr>
            </w:pPr>
            <w:r w:rsidRPr="00DD6ECE">
              <w:rPr>
                <w:rFonts w:ascii="Times New Roman" w:hAnsi="Times New Roman" w:cs="Times New Roman"/>
                <w:b/>
                <w:bCs/>
                <w:sz w:val="28"/>
                <w:szCs w:val="28"/>
              </w:rPr>
              <w:t>Osobní postoj v komunikaci</w:t>
            </w:r>
          </w:p>
          <w:p w:rsidR="00DD6ECE" w:rsidRPr="00DD6ECE" w:rsidRDefault="00DD6ECE" w:rsidP="00DD6ECE">
            <w:pPr>
              <w:pStyle w:val="Odstavecseseznamem"/>
              <w:tabs>
                <w:tab w:val="left" w:pos="8505"/>
              </w:tabs>
              <w:ind w:left="360"/>
              <w:rPr>
                <w:rFonts w:ascii="Times New Roman" w:hAnsi="Times New Roman" w:cs="Times New Roman"/>
                <w:b/>
                <w:bCs/>
                <w:sz w:val="28"/>
                <w:szCs w:val="28"/>
              </w:rPr>
            </w:pPr>
          </w:p>
          <w:p w:rsidR="00DD6ECE" w:rsidRPr="00DD6ECE" w:rsidRDefault="00DD6ECE" w:rsidP="00F911BC">
            <w:pPr>
              <w:pStyle w:val="Odstavecseseznamem"/>
              <w:numPr>
                <w:ilvl w:val="0"/>
                <w:numId w:val="72"/>
              </w:numPr>
              <w:tabs>
                <w:tab w:val="left" w:pos="8505"/>
              </w:tabs>
              <w:spacing w:after="0" w:line="240" w:lineRule="auto"/>
              <w:rPr>
                <w:rFonts w:ascii="Times New Roman" w:hAnsi="Times New Roman" w:cs="Times New Roman"/>
                <w:b/>
                <w:bCs/>
                <w:sz w:val="28"/>
                <w:szCs w:val="28"/>
              </w:rPr>
            </w:pPr>
            <w:r w:rsidRPr="00DD6ECE">
              <w:rPr>
                <w:rFonts w:ascii="Times New Roman" w:hAnsi="Times New Roman" w:cs="Times New Roman"/>
                <w:b/>
                <w:bCs/>
                <w:sz w:val="28"/>
                <w:szCs w:val="28"/>
              </w:rPr>
              <w:t>Komunikační obsah vizuálně obrazných vyjádření</w:t>
            </w:r>
          </w:p>
          <w:p w:rsidR="00DD6ECE" w:rsidRPr="00DD6ECE" w:rsidRDefault="00DD6ECE" w:rsidP="00DD6ECE">
            <w:pPr>
              <w:tabs>
                <w:tab w:val="left" w:pos="8505"/>
              </w:tabs>
              <w:rPr>
                <w:rFonts w:eastAsiaTheme="minorHAnsi"/>
                <w:b/>
                <w:bCs/>
                <w:sz w:val="28"/>
                <w:szCs w:val="28"/>
                <w:lang w:eastAsia="en-US"/>
              </w:rPr>
            </w:pPr>
          </w:p>
          <w:p w:rsidR="00DD6ECE" w:rsidRPr="00DD6ECE" w:rsidRDefault="00DD6ECE" w:rsidP="00F911BC">
            <w:pPr>
              <w:pStyle w:val="Odstavecseseznamem"/>
              <w:numPr>
                <w:ilvl w:val="0"/>
                <w:numId w:val="72"/>
              </w:numPr>
              <w:tabs>
                <w:tab w:val="left" w:pos="8505"/>
              </w:tabs>
              <w:spacing w:after="0" w:line="240" w:lineRule="auto"/>
              <w:rPr>
                <w:rFonts w:ascii="Times New Roman" w:hAnsi="Times New Roman" w:cs="Times New Roman"/>
                <w:b/>
                <w:bCs/>
                <w:sz w:val="28"/>
                <w:szCs w:val="28"/>
              </w:rPr>
            </w:pPr>
            <w:r w:rsidRPr="00DD6ECE">
              <w:rPr>
                <w:rFonts w:ascii="Times New Roman" w:hAnsi="Times New Roman" w:cs="Times New Roman"/>
                <w:b/>
                <w:bCs/>
                <w:sz w:val="28"/>
                <w:szCs w:val="28"/>
              </w:rPr>
              <w:t>Proměny komunikačního obsahu</w:t>
            </w:r>
          </w:p>
          <w:p w:rsidR="00DD6ECE" w:rsidRPr="00DD6ECE" w:rsidRDefault="00DD6ECE" w:rsidP="00DD6ECE">
            <w:pPr>
              <w:autoSpaceDE w:val="0"/>
              <w:autoSpaceDN w:val="0"/>
              <w:adjustRightInd w:val="0"/>
              <w:rPr>
                <w:rFonts w:eastAsiaTheme="minorHAnsi"/>
                <w:lang w:eastAsia="en-US"/>
              </w:rPr>
            </w:pPr>
          </w:p>
        </w:tc>
      </w:tr>
    </w:tbl>
    <w:p w:rsidR="00A77B1A" w:rsidRDefault="00A77B1A">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Pr="00DD6ECE" w:rsidRDefault="00DD6ECE">
      <w:pPr>
        <w:rPr>
          <w:sz w:val="28"/>
          <w:szCs w:val="28"/>
        </w:rPr>
      </w:pPr>
    </w:p>
    <w:tbl>
      <w:tblPr>
        <w:tblStyle w:val="Mkatabulky"/>
        <w:tblW w:w="10173" w:type="dxa"/>
        <w:tblLook w:val="04A0" w:firstRow="1" w:lastRow="0" w:firstColumn="1" w:lastColumn="0" w:noHBand="0" w:noVBand="1"/>
      </w:tblPr>
      <w:tblGrid>
        <w:gridCol w:w="5637"/>
        <w:gridCol w:w="4536"/>
      </w:tblGrid>
      <w:tr w:rsidR="00DD6ECE" w:rsidRPr="00DD6ECE" w:rsidTr="00E82820">
        <w:tc>
          <w:tcPr>
            <w:tcW w:w="10173" w:type="dxa"/>
            <w:gridSpan w:val="2"/>
            <w:tcBorders>
              <w:top w:val="single" w:sz="12" w:space="0" w:color="auto"/>
              <w:left w:val="single" w:sz="12" w:space="0" w:color="auto"/>
              <w:bottom w:val="single" w:sz="12" w:space="0" w:color="auto"/>
              <w:right w:val="single" w:sz="12" w:space="0" w:color="auto"/>
            </w:tcBorders>
          </w:tcPr>
          <w:p w:rsidR="00DD6ECE" w:rsidRPr="00DD6ECE" w:rsidRDefault="00DD6ECE" w:rsidP="00DD6ECE">
            <w:pPr>
              <w:rPr>
                <w:b/>
                <w:sz w:val="28"/>
                <w:szCs w:val="28"/>
              </w:rPr>
            </w:pPr>
          </w:p>
          <w:p w:rsidR="00DD6ECE" w:rsidRPr="00DD6ECE" w:rsidRDefault="00DD6ECE" w:rsidP="00DD6ECE">
            <w:pPr>
              <w:rPr>
                <w:b/>
                <w:sz w:val="28"/>
                <w:szCs w:val="28"/>
              </w:rPr>
            </w:pPr>
            <w:r w:rsidRPr="00DD6ECE">
              <w:rPr>
                <w:b/>
                <w:sz w:val="28"/>
                <w:szCs w:val="28"/>
              </w:rPr>
              <w:t xml:space="preserve">Učební osnovy </w:t>
            </w:r>
            <w:proofErr w:type="gramStart"/>
            <w:r w:rsidRPr="00DD6ECE">
              <w:rPr>
                <w:b/>
                <w:sz w:val="28"/>
                <w:szCs w:val="28"/>
              </w:rPr>
              <w:t>UMĚNÍ  A</w:t>
            </w:r>
            <w:proofErr w:type="gramEnd"/>
            <w:r w:rsidRPr="00DD6ECE">
              <w:rPr>
                <w:b/>
                <w:sz w:val="28"/>
                <w:szCs w:val="28"/>
              </w:rPr>
              <w:t xml:space="preserve">  KULTURA  – výtvarná  výchova </w:t>
            </w:r>
          </w:p>
          <w:p w:rsidR="00DD6ECE" w:rsidRPr="00DD6ECE" w:rsidRDefault="00DD6ECE" w:rsidP="00DD6ECE">
            <w:pPr>
              <w:rPr>
                <w:b/>
                <w:sz w:val="28"/>
                <w:szCs w:val="28"/>
              </w:rPr>
            </w:pPr>
          </w:p>
          <w:p w:rsidR="00DD6ECE" w:rsidRPr="009D3CC6" w:rsidRDefault="00DD6ECE" w:rsidP="00DD6ECE">
            <w:pPr>
              <w:ind w:left="360"/>
              <w:rPr>
                <w:b/>
                <w:sz w:val="36"/>
                <w:szCs w:val="36"/>
              </w:rPr>
            </w:pPr>
            <w:r w:rsidRPr="009D3CC6">
              <w:rPr>
                <w:b/>
                <w:sz w:val="36"/>
                <w:szCs w:val="36"/>
              </w:rPr>
              <w:t>2. OBDOBÍ</w:t>
            </w:r>
          </w:p>
          <w:p w:rsidR="00DD6ECE" w:rsidRPr="009D3CC6" w:rsidRDefault="00DD6ECE" w:rsidP="00DD6ECE">
            <w:pPr>
              <w:tabs>
                <w:tab w:val="left" w:pos="8505"/>
              </w:tabs>
              <w:rPr>
                <w:b/>
                <w:bCs/>
                <w:sz w:val="16"/>
                <w:szCs w:val="16"/>
              </w:rPr>
            </w:pPr>
          </w:p>
        </w:tc>
      </w:tr>
      <w:tr w:rsidR="00DD6ECE" w:rsidRPr="00DD6ECE" w:rsidTr="00E82820">
        <w:trPr>
          <w:trHeight w:val="145"/>
        </w:trPr>
        <w:tc>
          <w:tcPr>
            <w:tcW w:w="10173" w:type="dxa"/>
            <w:gridSpan w:val="2"/>
            <w:tcBorders>
              <w:top w:val="single" w:sz="12" w:space="0" w:color="auto"/>
              <w:left w:val="single" w:sz="12" w:space="0" w:color="auto"/>
              <w:right w:val="single" w:sz="12" w:space="0" w:color="auto"/>
            </w:tcBorders>
            <w:shd w:val="clear" w:color="auto" w:fill="00B0F0"/>
          </w:tcPr>
          <w:p w:rsidR="00DD6ECE" w:rsidRPr="00DD6ECE" w:rsidRDefault="00DD6ECE" w:rsidP="00DD6ECE">
            <w:pPr>
              <w:tabs>
                <w:tab w:val="left" w:pos="8505"/>
              </w:tabs>
              <w:rPr>
                <w:sz w:val="28"/>
                <w:szCs w:val="28"/>
              </w:rPr>
            </w:pPr>
            <w:r w:rsidRPr="00DD6ECE">
              <w:rPr>
                <w:b/>
                <w:bCs/>
                <w:iCs/>
                <w:sz w:val="28"/>
                <w:szCs w:val="28"/>
              </w:rPr>
              <w:t>ROZVÍJENÍ SMYSLOVÉ CITLIVOSTI</w:t>
            </w:r>
          </w:p>
        </w:tc>
      </w:tr>
      <w:tr w:rsidR="00DD6ECE" w:rsidRPr="00DD6ECE" w:rsidTr="00E82820">
        <w:tc>
          <w:tcPr>
            <w:tcW w:w="5637" w:type="dxa"/>
            <w:tcBorders>
              <w:top w:val="single" w:sz="12" w:space="0" w:color="auto"/>
            </w:tcBorders>
          </w:tcPr>
          <w:p w:rsidR="00DD6ECE" w:rsidRPr="00DD6ECE" w:rsidRDefault="00DD6ECE" w:rsidP="00DD6ECE">
            <w:pPr>
              <w:tabs>
                <w:tab w:val="left" w:pos="8505"/>
              </w:tabs>
              <w:jc w:val="center"/>
              <w:rPr>
                <w:sz w:val="28"/>
                <w:szCs w:val="28"/>
              </w:rPr>
            </w:pPr>
            <w:r w:rsidRPr="00DD6ECE">
              <w:rPr>
                <w:sz w:val="28"/>
                <w:szCs w:val="28"/>
              </w:rPr>
              <w:t>Očekávané výstupy</w:t>
            </w:r>
          </w:p>
        </w:tc>
        <w:tc>
          <w:tcPr>
            <w:tcW w:w="4536" w:type="dxa"/>
            <w:tcBorders>
              <w:top w:val="single" w:sz="12" w:space="0" w:color="auto"/>
              <w:right w:val="single" w:sz="4" w:space="0" w:color="auto"/>
            </w:tcBorders>
          </w:tcPr>
          <w:p w:rsidR="00DD6ECE" w:rsidRPr="00DD6ECE" w:rsidRDefault="00DD6ECE" w:rsidP="00DD6ECE">
            <w:pPr>
              <w:tabs>
                <w:tab w:val="left" w:pos="8505"/>
              </w:tabs>
              <w:jc w:val="center"/>
              <w:rPr>
                <w:sz w:val="28"/>
                <w:szCs w:val="28"/>
              </w:rPr>
            </w:pPr>
            <w:r w:rsidRPr="00DD6ECE">
              <w:rPr>
                <w:sz w:val="28"/>
                <w:szCs w:val="28"/>
              </w:rPr>
              <w:t>Učivo 4. a 5. ročník</w:t>
            </w:r>
          </w:p>
        </w:tc>
      </w:tr>
      <w:tr w:rsidR="00DD6ECE" w:rsidRPr="00DD6ECE" w:rsidTr="00F36A7B">
        <w:tc>
          <w:tcPr>
            <w:tcW w:w="5637" w:type="dxa"/>
          </w:tcPr>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Uplatňuje zásady hygieny a bezpečnosti při práci,</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užívá v plošném vyjádření linie a barevné plochy, kombinuje prvky ve vztahu k celku,</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poznává druhy linií a jejich výrazové a výtvarné možnosti,</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symetricky i asymetricky řeší úkoly deko-</w:t>
            </w:r>
            <w:proofErr w:type="spellStart"/>
            <w:r w:rsidRPr="00DD6ECE">
              <w:rPr>
                <w:rFonts w:ascii="Times New Roman" w:hAnsi="Times New Roman" w:cs="Times New Roman"/>
                <w:sz w:val="28"/>
                <w:szCs w:val="28"/>
              </w:rPr>
              <w:t>rativního</w:t>
            </w:r>
            <w:proofErr w:type="spellEnd"/>
            <w:r w:rsidRPr="00DD6ECE">
              <w:rPr>
                <w:rFonts w:ascii="Times New Roman" w:hAnsi="Times New Roman" w:cs="Times New Roman"/>
                <w:sz w:val="28"/>
                <w:szCs w:val="28"/>
              </w:rPr>
              <w:t xml:space="preserve"> charakteru v ploše,</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seznámí se s funkcí písma,</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poznává písmo jako dekorativní prvek,</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 xml:space="preserve">kompozičně řeší plochu s použitím </w:t>
            </w:r>
            <w:proofErr w:type="spellStart"/>
            <w:r w:rsidRPr="00DD6ECE">
              <w:rPr>
                <w:rFonts w:ascii="Times New Roman" w:hAnsi="Times New Roman" w:cs="Times New Roman"/>
                <w:sz w:val="28"/>
                <w:szCs w:val="28"/>
              </w:rPr>
              <w:t>libovol-ných</w:t>
            </w:r>
            <w:proofErr w:type="spellEnd"/>
            <w:r w:rsidRPr="00DD6ECE">
              <w:rPr>
                <w:rFonts w:ascii="Times New Roman" w:hAnsi="Times New Roman" w:cs="Times New Roman"/>
                <w:sz w:val="28"/>
                <w:szCs w:val="28"/>
              </w:rPr>
              <w:t xml:space="preserve"> geometrických prvků,</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poznává základní prostorové útvary a mode-</w:t>
            </w:r>
            <w:proofErr w:type="spellStart"/>
            <w:r w:rsidRPr="00DD6ECE">
              <w:rPr>
                <w:rFonts w:ascii="Times New Roman" w:hAnsi="Times New Roman" w:cs="Times New Roman"/>
                <w:sz w:val="28"/>
                <w:szCs w:val="28"/>
              </w:rPr>
              <w:t>luje</w:t>
            </w:r>
            <w:proofErr w:type="spellEnd"/>
            <w:r w:rsidRPr="00DD6ECE">
              <w:rPr>
                <w:rFonts w:ascii="Times New Roman" w:hAnsi="Times New Roman" w:cs="Times New Roman"/>
                <w:sz w:val="28"/>
                <w:szCs w:val="28"/>
              </w:rPr>
              <w:t xml:space="preserve"> podle skutečnosti,</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poznává vlastnosti barev a jejich výrazové možnosti, zvládá míchání barev,</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rozlišuje a zobrazuje tvary a funkce předmětů,</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rozlišuje základní vlastnosti plastických materiálů a modelováním vytváří objem,</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rozvíjí své pozorovací schopnosti, fantazii, představivost, cit pro barvu, proporce a prostor,</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pojmenovává prvky obrazného vyjádření, porovnává je na základě vztahu (</w:t>
            </w:r>
            <w:proofErr w:type="spellStart"/>
            <w:r w:rsidRPr="00DD6ECE">
              <w:rPr>
                <w:rFonts w:ascii="Times New Roman" w:hAnsi="Times New Roman" w:cs="Times New Roman"/>
                <w:sz w:val="28"/>
                <w:szCs w:val="28"/>
              </w:rPr>
              <w:t>světlostní</w:t>
            </w:r>
            <w:proofErr w:type="spellEnd"/>
            <w:r w:rsidRPr="00DD6ECE">
              <w:rPr>
                <w:rFonts w:ascii="Times New Roman" w:hAnsi="Times New Roman" w:cs="Times New Roman"/>
                <w:sz w:val="28"/>
                <w:szCs w:val="28"/>
              </w:rPr>
              <w:t xml:space="preserve"> poměry, barevné kontrasty, proporční vztahy),</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pozoruje přírodní zákonitosti na živých i ne-živých přírodninách a dotváří je,</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rytmicky řadí přírodní a geometrické prvky,</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 xml:space="preserve">aktivně pracuje s ilustrací, </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vnímá ilustraci jako umělecký prostředek,</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podle výrazových prostředků pozná díla některých dětských ilustrátorů a porovnává je,</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 xml:space="preserve">chápe odlišnosti uměleckého vyjádření </w:t>
            </w:r>
            <w:proofErr w:type="spellStart"/>
            <w:r w:rsidRPr="00DD6ECE">
              <w:rPr>
                <w:rFonts w:ascii="Times New Roman" w:hAnsi="Times New Roman" w:cs="Times New Roman"/>
                <w:sz w:val="28"/>
                <w:szCs w:val="28"/>
              </w:rPr>
              <w:t>sku</w:t>
            </w:r>
            <w:proofErr w:type="spellEnd"/>
            <w:r w:rsidRPr="00DD6ECE">
              <w:rPr>
                <w:rFonts w:ascii="Times New Roman" w:hAnsi="Times New Roman" w:cs="Times New Roman"/>
                <w:sz w:val="28"/>
                <w:szCs w:val="28"/>
              </w:rPr>
              <w:t>-</w:t>
            </w:r>
            <w:r w:rsidRPr="00DD6ECE">
              <w:rPr>
                <w:rFonts w:ascii="Times New Roman" w:hAnsi="Times New Roman" w:cs="Times New Roman"/>
                <w:sz w:val="28"/>
                <w:szCs w:val="28"/>
              </w:rPr>
              <w:lastRenderedPageBreak/>
              <w:t>tečnosti od přesné podoby světa,</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seznamuje se s různými druhy výtvarného umění,</w:t>
            </w:r>
          </w:p>
          <w:p w:rsidR="00DD6ECE" w:rsidRPr="00DD6ECE"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 xml:space="preserve">seznamuje se s díly malířů, sochařů a </w:t>
            </w:r>
            <w:proofErr w:type="spellStart"/>
            <w:r w:rsidRPr="00DD6ECE">
              <w:rPr>
                <w:rFonts w:ascii="Times New Roman" w:hAnsi="Times New Roman" w:cs="Times New Roman"/>
                <w:sz w:val="28"/>
                <w:szCs w:val="28"/>
              </w:rPr>
              <w:t>archi-tektů</w:t>
            </w:r>
            <w:proofErr w:type="spellEnd"/>
            <w:r w:rsidRPr="00DD6ECE">
              <w:rPr>
                <w:rFonts w:ascii="Times New Roman" w:hAnsi="Times New Roman" w:cs="Times New Roman"/>
                <w:sz w:val="28"/>
                <w:szCs w:val="28"/>
              </w:rPr>
              <w:t>,</w:t>
            </w:r>
          </w:p>
          <w:p w:rsidR="00DD6ECE" w:rsidRPr="003519B8" w:rsidRDefault="00DD6ECE" w:rsidP="00F911BC">
            <w:pPr>
              <w:pStyle w:val="Odstavecseseznamem"/>
              <w:numPr>
                <w:ilvl w:val="0"/>
                <w:numId w:val="79"/>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pozná některé aspekty kultury odívání a bydlení.</w:t>
            </w:r>
          </w:p>
        </w:tc>
        <w:tc>
          <w:tcPr>
            <w:tcW w:w="4536" w:type="dxa"/>
          </w:tcPr>
          <w:p w:rsidR="00DD6ECE" w:rsidRPr="00DD6ECE" w:rsidRDefault="00DD6ECE" w:rsidP="00DD6ECE">
            <w:pPr>
              <w:pStyle w:val="Odstavecseseznamem"/>
              <w:autoSpaceDE w:val="0"/>
              <w:autoSpaceDN w:val="0"/>
              <w:adjustRightInd w:val="0"/>
              <w:ind w:left="360"/>
              <w:rPr>
                <w:rFonts w:ascii="Times New Roman" w:hAnsi="Times New Roman" w:cs="Times New Roman"/>
                <w:b/>
                <w:sz w:val="28"/>
                <w:szCs w:val="28"/>
              </w:rPr>
            </w:pPr>
          </w:p>
          <w:p w:rsidR="00DD6ECE" w:rsidRPr="00DD6ECE" w:rsidRDefault="00DD6ECE" w:rsidP="00F911BC">
            <w:pPr>
              <w:pStyle w:val="Odstavecseseznamem"/>
              <w:numPr>
                <w:ilvl w:val="0"/>
                <w:numId w:val="83"/>
              </w:numPr>
              <w:autoSpaceDE w:val="0"/>
              <w:autoSpaceDN w:val="0"/>
              <w:adjustRightInd w:val="0"/>
              <w:spacing w:after="0" w:line="240" w:lineRule="auto"/>
              <w:rPr>
                <w:rFonts w:ascii="Times New Roman" w:hAnsi="Times New Roman" w:cs="Times New Roman"/>
                <w:b/>
                <w:sz w:val="28"/>
                <w:szCs w:val="28"/>
              </w:rPr>
            </w:pPr>
            <w:r w:rsidRPr="00DD6ECE">
              <w:rPr>
                <w:rFonts w:ascii="Times New Roman" w:hAnsi="Times New Roman" w:cs="Times New Roman"/>
                <w:b/>
                <w:sz w:val="28"/>
                <w:szCs w:val="28"/>
              </w:rPr>
              <w:t>Prvky vizuálně obrazného vyjádření</w:t>
            </w:r>
          </w:p>
          <w:p w:rsidR="00DD6ECE" w:rsidRPr="00DD6ECE" w:rsidRDefault="00DD6ECE" w:rsidP="00DD6ECE">
            <w:pPr>
              <w:pStyle w:val="Odstavecseseznamem"/>
              <w:autoSpaceDE w:val="0"/>
              <w:autoSpaceDN w:val="0"/>
              <w:adjustRightInd w:val="0"/>
              <w:ind w:left="360"/>
              <w:rPr>
                <w:rFonts w:ascii="Times New Roman" w:hAnsi="Times New Roman" w:cs="Times New Roman"/>
                <w:b/>
                <w:sz w:val="28"/>
                <w:szCs w:val="28"/>
              </w:rPr>
            </w:pPr>
          </w:p>
          <w:p w:rsidR="00DD6ECE" w:rsidRPr="00DD6ECE" w:rsidRDefault="00DD6ECE" w:rsidP="00F911BC">
            <w:pPr>
              <w:pStyle w:val="Odstavecseseznamem"/>
              <w:numPr>
                <w:ilvl w:val="0"/>
                <w:numId w:val="83"/>
              </w:numPr>
              <w:autoSpaceDE w:val="0"/>
              <w:autoSpaceDN w:val="0"/>
              <w:adjustRightInd w:val="0"/>
              <w:spacing w:after="0" w:line="240" w:lineRule="auto"/>
              <w:rPr>
                <w:rFonts w:ascii="Times New Roman" w:hAnsi="Times New Roman" w:cs="Times New Roman"/>
                <w:b/>
                <w:sz w:val="28"/>
                <w:szCs w:val="28"/>
              </w:rPr>
            </w:pPr>
            <w:r w:rsidRPr="00DD6ECE">
              <w:rPr>
                <w:rFonts w:ascii="Times New Roman" w:hAnsi="Times New Roman" w:cs="Times New Roman"/>
                <w:b/>
                <w:sz w:val="28"/>
                <w:szCs w:val="28"/>
              </w:rPr>
              <w:t>Uspořádání objektů do celku</w:t>
            </w:r>
          </w:p>
          <w:p w:rsidR="00DD6ECE" w:rsidRPr="00DD6ECE" w:rsidRDefault="00DD6ECE" w:rsidP="00DD6ECE">
            <w:pPr>
              <w:autoSpaceDE w:val="0"/>
              <w:autoSpaceDN w:val="0"/>
              <w:adjustRightInd w:val="0"/>
              <w:rPr>
                <w:rFonts w:eastAsiaTheme="minorHAnsi"/>
                <w:b/>
                <w:sz w:val="28"/>
                <w:szCs w:val="28"/>
                <w:lang w:eastAsia="en-US"/>
              </w:rPr>
            </w:pPr>
          </w:p>
          <w:p w:rsidR="00DD6ECE" w:rsidRPr="00DD6ECE" w:rsidRDefault="00DD6ECE" w:rsidP="00F911BC">
            <w:pPr>
              <w:pStyle w:val="Odstavecseseznamem"/>
              <w:numPr>
                <w:ilvl w:val="0"/>
                <w:numId w:val="83"/>
              </w:numPr>
              <w:autoSpaceDE w:val="0"/>
              <w:autoSpaceDN w:val="0"/>
              <w:adjustRightInd w:val="0"/>
              <w:spacing w:after="0" w:line="240" w:lineRule="auto"/>
              <w:rPr>
                <w:rFonts w:ascii="Times New Roman" w:hAnsi="Times New Roman" w:cs="Times New Roman"/>
                <w:b/>
                <w:sz w:val="28"/>
                <w:szCs w:val="28"/>
              </w:rPr>
            </w:pPr>
            <w:r w:rsidRPr="00DD6ECE">
              <w:rPr>
                <w:rFonts w:ascii="Times New Roman" w:hAnsi="Times New Roman" w:cs="Times New Roman"/>
                <w:b/>
                <w:sz w:val="28"/>
                <w:szCs w:val="28"/>
              </w:rPr>
              <w:t xml:space="preserve">Reflexe a vztahy zrakového </w:t>
            </w:r>
            <w:proofErr w:type="spellStart"/>
            <w:r w:rsidRPr="00DD6ECE">
              <w:rPr>
                <w:rFonts w:ascii="Times New Roman" w:hAnsi="Times New Roman" w:cs="Times New Roman"/>
                <w:b/>
                <w:sz w:val="28"/>
                <w:szCs w:val="28"/>
              </w:rPr>
              <w:t>vní-mání</w:t>
            </w:r>
            <w:proofErr w:type="spellEnd"/>
            <w:r w:rsidRPr="00DD6ECE">
              <w:rPr>
                <w:rFonts w:ascii="Times New Roman" w:hAnsi="Times New Roman" w:cs="Times New Roman"/>
                <w:b/>
                <w:sz w:val="28"/>
                <w:szCs w:val="28"/>
              </w:rPr>
              <w:t xml:space="preserve"> k vnímání ostatními smysly</w:t>
            </w:r>
          </w:p>
          <w:p w:rsidR="00DD6ECE" w:rsidRPr="00DD6ECE" w:rsidRDefault="00DD6ECE" w:rsidP="00DD6ECE">
            <w:pPr>
              <w:autoSpaceDE w:val="0"/>
              <w:autoSpaceDN w:val="0"/>
              <w:adjustRightInd w:val="0"/>
              <w:rPr>
                <w:rFonts w:eastAsiaTheme="minorHAnsi"/>
                <w:b/>
                <w:sz w:val="28"/>
                <w:szCs w:val="28"/>
                <w:lang w:eastAsia="en-US"/>
              </w:rPr>
            </w:pPr>
          </w:p>
          <w:p w:rsidR="00DD6ECE" w:rsidRPr="00DD6ECE" w:rsidRDefault="00DD6ECE" w:rsidP="00F911BC">
            <w:pPr>
              <w:pStyle w:val="Odstavecseseznamem"/>
              <w:numPr>
                <w:ilvl w:val="0"/>
                <w:numId w:val="83"/>
              </w:numPr>
              <w:autoSpaceDE w:val="0"/>
              <w:autoSpaceDN w:val="0"/>
              <w:adjustRightInd w:val="0"/>
              <w:spacing w:after="0" w:line="240" w:lineRule="auto"/>
              <w:rPr>
                <w:rFonts w:ascii="Times New Roman" w:hAnsi="Times New Roman" w:cs="Times New Roman"/>
                <w:b/>
                <w:sz w:val="28"/>
                <w:szCs w:val="28"/>
              </w:rPr>
            </w:pPr>
            <w:r w:rsidRPr="00DD6ECE">
              <w:rPr>
                <w:rFonts w:ascii="Times New Roman" w:hAnsi="Times New Roman" w:cs="Times New Roman"/>
                <w:b/>
                <w:sz w:val="28"/>
                <w:szCs w:val="28"/>
              </w:rPr>
              <w:t>Smyslové účinky vizuálně obrazných vyjádření</w:t>
            </w:r>
          </w:p>
          <w:p w:rsidR="00DD6ECE" w:rsidRPr="00DD6ECE" w:rsidRDefault="00DD6ECE" w:rsidP="00DD6ECE">
            <w:pPr>
              <w:rPr>
                <w:sz w:val="28"/>
                <w:szCs w:val="28"/>
              </w:rPr>
            </w:pPr>
          </w:p>
          <w:p w:rsidR="00DD6ECE" w:rsidRPr="00DD6ECE" w:rsidRDefault="00DD6ECE" w:rsidP="00DD6ECE">
            <w:pPr>
              <w:rPr>
                <w:sz w:val="28"/>
                <w:szCs w:val="28"/>
              </w:rPr>
            </w:pPr>
          </w:p>
          <w:p w:rsidR="00DD6ECE" w:rsidRPr="00DD6ECE" w:rsidRDefault="00DD6ECE" w:rsidP="00DD6ECE">
            <w:pPr>
              <w:rPr>
                <w:sz w:val="28"/>
                <w:szCs w:val="28"/>
              </w:rPr>
            </w:pPr>
          </w:p>
          <w:p w:rsidR="00DD6ECE" w:rsidRPr="00DD6ECE" w:rsidRDefault="00DD6ECE" w:rsidP="00DD6ECE">
            <w:pPr>
              <w:rPr>
                <w:sz w:val="28"/>
                <w:szCs w:val="28"/>
              </w:rPr>
            </w:pPr>
          </w:p>
          <w:p w:rsidR="00DD6ECE" w:rsidRPr="00DD6ECE" w:rsidRDefault="00DD6ECE" w:rsidP="00DD6ECE">
            <w:pPr>
              <w:rPr>
                <w:sz w:val="28"/>
                <w:szCs w:val="28"/>
              </w:rPr>
            </w:pPr>
          </w:p>
          <w:p w:rsidR="00DD6ECE" w:rsidRPr="00DD6ECE" w:rsidRDefault="00DD6ECE" w:rsidP="00DD6ECE">
            <w:pPr>
              <w:rPr>
                <w:sz w:val="28"/>
                <w:szCs w:val="28"/>
              </w:rPr>
            </w:pPr>
          </w:p>
          <w:p w:rsidR="00DD6ECE" w:rsidRPr="00DD6ECE" w:rsidRDefault="00DD6ECE" w:rsidP="00DD6ECE">
            <w:pPr>
              <w:rPr>
                <w:sz w:val="28"/>
                <w:szCs w:val="28"/>
              </w:rPr>
            </w:pPr>
          </w:p>
          <w:p w:rsidR="00DD6ECE" w:rsidRPr="00DD6ECE" w:rsidRDefault="00DD6ECE" w:rsidP="00DD6ECE">
            <w:pPr>
              <w:rPr>
                <w:sz w:val="28"/>
                <w:szCs w:val="28"/>
              </w:rPr>
            </w:pPr>
          </w:p>
          <w:p w:rsidR="00DD6ECE" w:rsidRPr="00DD6ECE" w:rsidRDefault="00DD6ECE" w:rsidP="00DD6ECE">
            <w:pPr>
              <w:rPr>
                <w:sz w:val="28"/>
                <w:szCs w:val="28"/>
              </w:rPr>
            </w:pPr>
          </w:p>
          <w:p w:rsidR="00DD6ECE" w:rsidRPr="00DD6ECE" w:rsidRDefault="00DD6ECE" w:rsidP="00DD6ECE">
            <w:pPr>
              <w:rPr>
                <w:sz w:val="28"/>
                <w:szCs w:val="28"/>
              </w:rPr>
            </w:pPr>
          </w:p>
          <w:p w:rsidR="00DD6ECE" w:rsidRPr="00DD6ECE" w:rsidRDefault="00DD6ECE" w:rsidP="00DD6ECE">
            <w:pPr>
              <w:rPr>
                <w:sz w:val="28"/>
                <w:szCs w:val="28"/>
              </w:rPr>
            </w:pPr>
          </w:p>
        </w:tc>
      </w:tr>
      <w:tr w:rsidR="00DD6ECE" w:rsidRPr="00DD6ECE" w:rsidTr="00E82820">
        <w:tc>
          <w:tcPr>
            <w:tcW w:w="10173" w:type="dxa"/>
            <w:gridSpan w:val="2"/>
            <w:tcBorders>
              <w:top w:val="single" w:sz="12" w:space="0" w:color="auto"/>
              <w:left w:val="single" w:sz="12" w:space="0" w:color="auto"/>
              <w:right w:val="single" w:sz="12" w:space="0" w:color="auto"/>
            </w:tcBorders>
            <w:shd w:val="clear" w:color="auto" w:fill="FFFF00"/>
          </w:tcPr>
          <w:p w:rsidR="00DD6ECE" w:rsidRPr="00DD6ECE" w:rsidRDefault="00DD6ECE" w:rsidP="00DD6ECE">
            <w:pPr>
              <w:tabs>
                <w:tab w:val="left" w:pos="8505"/>
              </w:tabs>
              <w:rPr>
                <w:sz w:val="28"/>
                <w:szCs w:val="28"/>
              </w:rPr>
            </w:pPr>
            <w:r w:rsidRPr="00DD6ECE">
              <w:rPr>
                <w:b/>
                <w:bCs/>
                <w:iCs/>
                <w:sz w:val="28"/>
                <w:szCs w:val="28"/>
              </w:rPr>
              <w:t>UPLATŇOVÁNÍ SUBJEKTIVITY</w:t>
            </w:r>
          </w:p>
        </w:tc>
      </w:tr>
      <w:tr w:rsidR="00DD6ECE" w:rsidRPr="00DD6ECE" w:rsidTr="00E82820">
        <w:tc>
          <w:tcPr>
            <w:tcW w:w="5637" w:type="dxa"/>
            <w:tcBorders>
              <w:top w:val="single" w:sz="12" w:space="0" w:color="auto"/>
            </w:tcBorders>
          </w:tcPr>
          <w:p w:rsidR="00DD6ECE" w:rsidRPr="00DD6ECE" w:rsidRDefault="00DD6ECE" w:rsidP="00DD6ECE">
            <w:pPr>
              <w:tabs>
                <w:tab w:val="left" w:pos="8505"/>
              </w:tabs>
              <w:jc w:val="center"/>
              <w:rPr>
                <w:sz w:val="28"/>
                <w:szCs w:val="28"/>
              </w:rPr>
            </w:pPr>
            <w:r w:rsidRPr="00DD6ECE">
              <w:rPr>
                <w:sz w:val="28"/>
                <w:szCs w:val="28"/>
              </w:rPr>
              <w:t>Očekávané výstupy</w:t>
            </w:r>
          </w:p>
        </w:tc>
        <w:tc>
          <w:tcPr>
            <w:tcW w:w="4536" w:type="dxa"/>
            <w:tcBorders>
              <w:top w:val="single" w:sz="12" w:space="0" w:color="auto"/>
            </w:tcBorders>
          </w:tcPr>
          <w:p w:rsidR="00DD6ECE" w:rsidRPr="00DD6ECE" w:rsidRDefault="00DD6ECE" w:rsidP="00DD6ECE">
            <w:pPr>
              <w:tabs>
                <w:tab w:val="left" w:pos="8505"/>
              </w:tabs>
              <w:jc w:val="center"/>
              <w:rPr>
                <w:sz w:val="28"/>
                <w:szCs w:val="28"/>
              </w:rPr>
            </w:pPr>
            <w:r w:rsidRPr="00DD6ECE">
              <w:rPr>
                <w:sz w:val="28"/>
                <w:szCs w:val="28"/>
              </w:rPr>
              <w:t>Učivo 4. a 5. ročník</w:t>
            </w:r>
          </w:p>
        </w:tc>
      </w:tr>
      <w:tr w:rsidR="00DD6ECE" w:rsidRPr="00DD6ECE" w:rsidTr="00E82820">
        <w:trPr>
          <w:trHeight w:val="1649"/>
        </w:trPr>
        <w:tc>
          <w:tcPr>
            <w:tcW w:w="5637" w:type="dxa"/>
            <w:tcBorders>
              <w:bottom w:val="single" w:sz="12" w:space="0" w:color="auto"/>
            </w:tcBorders>
          </w:tcPr>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Zachycuje postavu v pohybu a v prostoru,</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zachybuje předměty v různém prostředí,</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rozvíjí pozorovací schopnosti a paměť,</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projevuje smysl pro výtvarný rytmus a pro řešení plochy s využitím barevných prvků,</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 xml:space="preserve">porovnává ilustrace a poznává různé </w:t>
            </w:r>
            <w:proofErr w:type="spellStart"/>
            <w:r w:rsidRPr="00DD6ECE">
              <w:rPr>
                <w:rFonts w:ascii="Times New Roman" w:hAnsi="Times New Roman" w:cs="Times New Roman"/>
                <w:sz w:val="28"/>
                <w:szCs w:val="28"/>
              </w:rPr>
              <w:t>vyja-dřovací</w:t>
            </w:r>
            <w:proofErr w:type="spellEnd"/>
            <w:r w:rsidRPr="00DD6ECE">
              <w:rPr>
                <w:rFonts w:ascii="Times New Roman" w:hAnsi="Times New Roman" w:cs="Times New Roman"/>
                <w:sz w:val="28"/>
                <w:szCs w:val="28"/>
              </w:rPr>
              <w:t xml:space="preserve"> prostředky,</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rozlišuje pojmy: hračka – loutka – maňásek,</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interpretuje podle svých schopností různá vizuálně obrazná vyjádření,</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porovnává odlišné interpretace se svojí zkušeností,</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projevuje smysl pro krásu a vkus v umění, kultuře, bydlení a odívání,</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projevuje cit pro výtvarný rytmus,</w:t>
            </w:r>
          </w:p>
          <w:p w:rsidR="00DD6ECE" w:rsidRPr="00DD6ECE"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rozpozná, pozoruje a porovnává tvar lidských výtvorů,</w:t>
            </w:r>
          </w:p>
          <w:p w:rsidR="00DD6ECE" w:rsidRPr="003519B8" w:rsidRDefault="00DD6ECE" w:rsidP="00F911BC">
            <w:pPr>
              <w:pStyle w:val="Odstavecseseznamem"/>
              <w:numPr>
                <w:ilvl w:val="0"/>
                <w:numId w:val="81"/>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vyjadřuje rozdíly při vnímání události různými smysly a pro jejich vyjádření volí vhodné prostředky.</w:t>
            </w:r>
          </w:p>
        </w:tc>
        <w:tc>
          <w:tcPr>
            <w:tcW w:w="4536" w:type="dxa"/>
            <w:tcBorders>
              <w:bottom w:val="single" w:sz="12" w:space="0" w:color="auto"/>
            </w:tcBorders>
          </w:tcPr>
          <w:p w:rsidR="00DD6ECE" w:rsidRPr="00DD6ECE" w:rsidRDefault="00DD6ECE" w:rsidP="00DD6ECE">
            <w:pPr>
              <w:pStyle w:val="Bezmezer"/>
              <w:ind w:left="360"/>
              <w:rPr>
                <w:rFonts w:eastAsiaTheme="minorHAnsi"/>
                <w:b/>
                <w:bCs/>
                <w:sz w:val="28"/>
                <w:szCs w:val="28"/>
                <w:lang w:eastAsia="en-US"/>
              </w:rPr>
            </w:pPr>
          </w:p>
          <w:p w:rsidR="00DD6ECE" w:rsidRPr="00DD6ECE" w:rsidRDefault="00DD6ECE" w:rsidP="00F911BC">
            <w:pPr>
              <w:pStyle w:val="Bezmezer"/>
              <w:numPr>
                <w:ilvl w:val="0"/>
                <w:numId w:val="82"/>
              </w:numPr>
              <w:rPr>
                <w:rFonts w:eastAsiaTheme="minorHAnsi"/>
                <w:b/>
                <w:bCs/>
                <w:sz w:val="28"/>
                <w:szCs w:val="28"/>
                <w:lang w:eastAsia="en-US"/>
              </w:rPr>
            </w:pPr>
            <w:r w:rsidRPr="00DD6ECE">
              <w:rPr>
                <w:rFonts w:eastAsiaTheme="minorHAnsi"/>
                <w:b/>
                <w:sz w:val="28"/>
                <w:szCs w:val="28"/>
                <w:lang w:eastAsia="en-US"/>
              </w:rPr>
              <w:t>Prostředky pro vyjádření emocí, pocitů, nálad, fantazie, představ a osobních zkušeností</w:t>
            </w:r>
          </w:p>
          <w:p w:rsidR="00DD6ECE" w:rsidRPr="00DD6ECE" w:rsidRDefault="00DD6ECE" w:rsidP="00DD6ECE">
            <w:pPr>
              <w:pStyle w:val="Bezmezer"/>
              <w:ind w:left="360"/>
              <w:rPr>
                <w:rFonts w:eastAsiaTheme="minorHAnsi"/>
                <w:b/>
                <w:bCs/>
                <w:sz w:val="28"/>
                <w:szCs w:val="28"/>
                <w:lang w:eastAsia="en-US"/>
              </w:rPr>
            </w:pPr>
          </w:p>
          <w:p w:rsidR="00DD6ECE" w:rsidRPr="00DD6ECE" w:rsidRDefault="00DD6ECE" w:rsidP="00F911BC">
            <w:pPr>
              <w:pStyle w:val="Bezmezer"/>
              <w:numPr>
                <w:ilvl w:val="0"/>
                <w:numId w:val="82"/>
              </w:numPr>
              <w:rPr>
                <w:rFonts w:eastAsiaTheme="minorHAnsi"/>
                <w:b/>
                <w:bCs/>
                <w:sz w:val="28"/>
                <w:szCs w:val="28"/>
                <w:lang w:eastAsia="en-US"/>
              </w:rPr>
            </w:pPr>
            <w:r w:rsidRPr="00DD6ECE">
              <w:rPr>
                <w:rFonts w:eastAsiaTheme="minorHAnsi"/>
                <w:b/>
                <w:sz w:val="28"/>
                <w:szCs w:val="28"/>
                <w:lang w:eastAsia="en-US"/>
              </w:rPr>
              <w:t>Typy vizuálně obrazných vyjádření</w:t>
            </w:r>
          </w:p>
          <w:p w:rsidR="00DD6ECE" w:rsidRPr="00DD6ECE" w:rsidRDefault="00DD6ECE" w:rsidP="00DD6ECE">
            <w:pPr>
              <w:pStyle w:val="Bezmezer"/>
              <w:rPr>
                <w:rFonts w:eastAsiaTheme="minorHAnsi"/>
                <w:b/>
                <w:bCs/>
                <w:sz w:val="28"/>
                <w:szCs w:val="28"/>
                <w:lang w:eastAsia="en-US"/>
              </w:rPr>
            </w:pPr>
          </w:p>
          <w:p w:rsidR="00DD6ECE" w:rsidRPr="00DD6ECE" w:rsidRDefault="00DD6ECE" w:rsidP="00F911BC">
            <w:pPr>
              <w:pStyle w:val="Bezmezer"/>
              <w:numPr>
                <w:ilvl w:val="0"/>
                <w:numId w:val="82"/>
              </w:numPr>
              <w:rPr>
                <w:rFonts w:eastAsiaTheme="minorHAnsi"/>
                <w:b/>
                <w:bCs/>
                <w:sz w:val="28"/>
                <w:szCs w:val="28"/>
                <w:lang w:eastAsia="en-US"/>
              </w:rPr>
            </w:pPr>
            <w:r w:rsidRPr="00DD6ECE">
              <w:rPr>
                <w:rFonts w:eastAsiaTheme="minorHAnsi"/>
                <w:b/>
                <w:sz w:val="28"/>
                <w:szCs w:val="28"/>
                <w:lang w:eastAsia="en-US"/>
              </w:rPr>
              <w:t>Přístupy k vizuálně obrazným vyjádřením</w:t>
            </w:r>
          </w:p>
          <w:p w:rsidR="00DD6ECE" w:rsidRPr="00DD6ECE" w:rsidRDefault="00DD6ECE" w:rsidP="00DD6ECE">
            <w:pPr>
              <w:pStyle w:val="Odstavecseseznamem"/>
              <w:shd w:val="clear" w:color="auto" w:fill="FFFFFF"/>
              <w:spacing w:line="435" w:lineRule="atLeast"/>
              <w:ind w:left="360"/>
              <w:rPr>
                <w:rFonts w:ascii="Times New Roman" w:hAnsi="Times New Roman" w:cs="Times New Roman"/>
                <w:b/>
                <w:sz w:val="28"/>
                <w:szCs w:val="28"/>
              </w:rPr>
            </w:pPr>
          </w:p>
        </w:tc>
      </w:tr>
      <w:tr w:rsidR="00DD6ECE" w:rsidRPr="00DD6ECE" w:rsidTr="00E82820">
        <w:tc>
          <w:tcPr>
            <w:tcW w:w="10173" w:type="dxa"/>
            <w:gridSpan w:val="2"/>
            <w:tcBorders>
              <w:left w:val="single" w:sz="12" w:space="0" w:color="auto"/>
              <w:right w:val="single" w:sz="12" w:space="0" w:color="auto"/>
            </w:tcBorders>
            <w:shd w:val="clear" w:color="auto" w:fill="D9D9D9" w:themeFill="background1" w:themeFillShade="D9"/>
          </w:tcPr>
          <w:p w:rsidR="00DD6ECE" w:rsidRPr="00E82820" w:rsidRDefault="00DD6ECE" w:rsidP="00DD6ECE">
            <w:pPr>
              <w:tabs>
                <w:tab w:val="left" w:pos="8505"/>
              </w:tabs>
              <w:rPr>
                <w:sz w:val="28"/>
                <w:szCs w:val="28"/>
              </w:rPr>
            </w:pPr>
            <w:proofErr w:type="gramStart"/>
            <w:r w:rsidRPr="00E82820">
              <w:rPr>
                <w:rFonts w:eastAsiaTheme="minorHAnsi"/>
                <w:b/>
                <w:bCs/>
                <w:sz w:val="28"/>
                <w:szCs w:val="28"/>
                <w:lang w:eastAsia="en-US"/>
              </w:rPr>
              <w:t>OVĚŘOVÁNÍ  KOMUNIKAČNÍCH</w:t>
            </w:r>
            <w:proofErr w:type="gramEnd"/>
            <w:r w:rsidRPr="00E82820">
              <w:rPr>
                <w:rFonts w:eastAsiaTheme="minorHAnsi"/>
                <w:b/>
                <w:bCs/>
                <w:sz w:val="28"/>
                <w:szCs w:val="28"/>
                <w:lang w:eastAsia="en-US"/>
              </w:rPr>
              <w:t xml:space="preserve">  ÚČINKŮ</w:t>
            </w:r>
          </w:p>
        </w:tc>
      </w:tr>
      <w:tr w:rsidR="00DD6ECE" w:rsidRPr="00DD6ECE" w:rsidTr="00E82820">
        <w:tc>
          <w:tcPr>
            <w:tcW w:w="5637" w:type="dxa"/>
            <w:tcBorders>
              <w:top w:val="single" w:sz="12" w:space="0" w:color="auto"/>
            </w:tcBorders>
          </w:tcPr>
          <w:p w:rsidR="00DD6ECE" w:rsidRPr="00DD6ECE" w:rsidRDefault="00DD6ECE" w:rsidP="00DD6ECE">
            <w:pPr>
              <w:tabs>
                <w:tab w:val="left" w:pos="8505"/>
              </w:tabs>
              <w:jc w:val="center"/>
              <w:rPr>
                <w:sz w:val="28"/>
                <w:szCs w:val="28"/>
              </w:rPr>
            </w:pPr>
            <w:r w:rsidRPr="00DD6ECE">
              <w:rPr>
                <w:sz w:val="28"/>
                <w:szCs w:val="28"/>
              </w:rPr>
              <w:t>Očekávané výstupy</w:t>
            </w:r>
          </w:p>
        </w:tc>
        <w:tc>
          <w:tcPr>
            <w:tcW w:w="4536" w:type="dxa"/>
            <w:tcBorders>
              <w:top w:val="single" w:sz="12" w:space="0" w:color="auto"/>
            </w:tcBorders>
          </w:tcPr>
          <w:p w:rsidR="00DD6ECE" w:rsidRPr="00DD6ECE" w:rsidRDefault="00DD6ECE" w:rsidP="00DD6ECE">
            <w:pPr>
              <w:tabs>
                <w:tab w:val="left" w:pos="8505"/>
              </w:tabs>
              <w:jc w:val="center"/>
              <w:rPr>
                <w:sz w:val="28"/>
                <w:szCs w:val="28"/>
              </w:rPr>
            </w:pPr>
            <w:r w:rsidRPr="00DD6ECE">
              <w:rPr>
                <w:sz w:val="28"/>
                <w:szCs w:val="28"/>
              </w:rPr>
              <w:t>Učivo 4. a 5. ročník</w:t>
            </w:r>
          </w:p>
        </w:tc>
      </w:tr>
      <w:tr w:rsidR="00DD6ECE" w:rsidRPr="00DD6ECE" w:rsidTr="00F36A7B">
        <w:tc>
          <w:tcPr>
            <w:tcW w:w="5637" w:type="dxa"/>
          </w:tcPr>
          <w:p w:rsidR="00DD6ECE" w:rsidRPr="00DD6ECE" w:rsidRDefault="00DD6ECE" w:rsidP="00F911BC">
            <w:pPr>
              <w:pStyle w:val="Odstavecseseznamem"/>
              <w:numPr>
                <w:ilvl w:val="0"/>
                <w:numId w:val="84"/>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 xml:space="preserve">Na základě vlastní zkušenosti nalézá a </w:t>
            </w:r>
            <w:proofErr w:type="spellStart"/>
            <w:r w:rsidRPr="00DD6ECE">
              <w:rPr>
                <w:rFonts w:ascii="Times New Roman" w:hAnsi="Times New Roman" w:cs="Times New Roman"/>
                <w:sz w:val="28"/>
                <w:szCs w:val="28"/>
              </w:rPr>
              <w:t>zapo-juje</w:t>
            </w:r>
            <w:proofErr w:type="spellEnd"/>
            <w:r w:rsidRPr="00DD6ECE">
              <w:rPr>
                <w:rFonts w:ascii="Times New Roman" w:hAnsi="Times New Roman" w:cs="Times New Roman"/>
                <w:sz w:val="28"/>
                <w:szCs w:val="28"/>
              </w:rPr>
              <w:t xml:space="preserve"> do komunikace obsah vizuálně obraz-</w:t>
            </w:r>
            <w:proofErr w:type="spellStart"/>
            <w:r w:rsidRPr="00DD6ECE">
              <w:rPr>
                <w:rFonts w:ascii="Times New Roman" w:hAnsi="Times New Roman" w:cs="Times New Roman"/>
                <w:sz w:val="28"/>
                <w:szCs w:val="28"/>
              </w:rPr>
              <w:t>ných</w:t>
            </w:r>
            <w:proofErr w:type="spellEnd"/>
            <w:r w:rsidRPr="00DD6ECE">
              <w:rPr>
                <w:rFonts w:ascii="Times New Roman" w:hAnsi="Times New Roman" w:cs="Times New Roman"/>
                <w:sz w:val="28"/>
                <w:szCs w:val="28"/>
              </w:rPr>
              <w:t xml:space="preserve"> vyjádření, která samostatně vytvořil, vybral, upravil,</w:t>
            </w:r>
          </w:p>
          <w:p w:rsidR="00DD6ECE" w:rsidRPr="00DD6ECE" w:rsidRDefault="00DD6ECE" w:rsidP="00F911BC">
            <w:pPr>
              <w:pStyle w:val="Odstavecseseznamem"/>
              <w:numPr>
                <w:ilvl w:val="0"/>
                <w:numId w:val="84"/>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pozoruje přírodu i své okolí, vyhledává a dotváří přírodniny,</w:t>
            </w:r>
          </w:p>
          <w:p w:rsidR="00DD6ECE" w:rsidRPr="00DD6ECE" w:rsidRDefault="00DD6ECE" w:rsidP="00F911BC">
            <w:pPr>
              <w:pStyle w:val="Odstavecseseznamem"/>
              <w:numPr>
                <w:ilvl w:val="0"/>
                <w:numId w:val="84"/>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volí vhodné prostředky pro vyjádření no-</w:t>
            </w:r>
            <w:proofErr w:type="spellStart"/>
            <w:r w:rsidRPr="00DD6ECE">
              <w:rPr>
                <w:rFonts w:ascii="Times New Roman" w:hAnsi="Times New Roman" w:cs="Times New Roman"/>
                <w:sz w:val="28"/>
                <w:szCs w:val="28"/>
              </w:rPr>
              <w:t>vých</w:t>
            </w:r>
            <w:proofErr w:type="spellEnd"/>
            <w:r w:rsidRPr="00DD6ECE">
              <w:rPr>
                <w:rFonts w:ascii="Times New Roman" w:hAnsi="Times New Roman" w:cs="Times New Roman"/>
                <w:sz w:val="28"/>
                <w:szCs w:val="28"/>
              </w:rPr>
              <w:t xml:space="preserve"> pocitů a prožitků, uplatňuje je v plošné, objemové i prostorové tvorbě,</w:t>
            </w:r>
          </w:p>
          <w:p w:rsidR="00DD6ECE" w:rsidRPr="00DD6ECE" w:rsidRDefault="00DD6ECE" w:rsidP="00F911BC">
            <w:pPr>
              <w:pStyle w:val="Odstavecseseznamem"/>
              <w:numPr>
                <w:ilvl w:val="0"/>
                <w:numId w:val="84"/>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interpretuje obrazná vyjádření současnosti a minulosti,</w:t>
            </w:r>
          </w:p>
          <w:p w:rsidR="00DD6ECE" w:rsidRPr="00DD6ECE" w:rsidRDefault="00DD6ECE" w:rsidP="00F911BC">
            <w:pPr>
              <w:pStyle w:val="Odstavecseseznamem"/>
              <w:numPr>
                <w:ilvl w:val="0"/>
                <w:numId w:val="84"/>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na konkrétních případech porovnává inter-</w:t>
            </w:r>
            <w:proofErr w:type="spellStart"/>
            <w:r w:rsidRPr="00DD6ECE">
              <w:rPr>
                <w:rFonts w:ascii="Times New Roman" w:hAnsi="Times New Roman" w:cs="Times New Roman"/>
                <w:sz w:val="28"/>
                <w:szCs w:val="28"/>
              </w:rPr>
              <w:lastRenderedPageBreak/>
              <w:t>pretace</w:t>
            </w:r>
            <w:proofErr w:type="spellEnd"/>
            <w:r w:rsidRPr="00DD6ECE">
              <w:rPr>
                <w:rFonts w:ascii="Times New Roman" w:hAnsi="Times New Roman" w:cs="Times New Roman"/>
                <w:sz w:val="28"/>
                <w:szCs w:val="28"/>
              </w:rPr>
              <w:t xml:space="preserve"> vyjádření,</w:t>
            </w:r>
          </w:p>
          <w:p w:rsidR="00DD6ECE" w:rsidRPr="00DD6ECE" w:rsidRDefault="00DD6ECE" w:rsidP="00F911BC">
            <w:pPr>
              <w:pStyle w:val="Odstavecseseznamem"/>
              <w:numPr>
                <w:ilvl w:val="0"/>
                <w:numId w:val="84"/>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rozvíjí pozorovací schopnosti a paměť,</w:t>
            </w:r>
          </w:p>
          <w:p w:rsidR="00DD6ECE" w:rsidRPr="00DD6ECE" w:rsidRDefault="00DD6ECE" w:rsidP="00F911BC">
            <w:pPr>
              <w:pStyle w:val="Odstavecseseznamem"/>
              <w:numPr>
                <w:ilvl w:val="0"/>
                <w:numId w:val="84"/>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ověřuje komunikační účinky vybraných, upravených nebo samostatně vytvořených vizuálně obrazných vyjádření v sociálních vztazích, vhodnou formou je prezentuje,</w:t>
            </w:r>
          </w:p>
          <w:p w:rsidR="00DD6ECE" w:rsidRPr="00DD6ECE" w:rsidRDefault="00DD6ECE" w:rsidP="00F911BC">
            <w:pPr>
              <w:pStyle w:val="Odstavecseseznamem"/>
              <w:numPr>
                <w:ilvl w:val="0"/>
                <w:numId w:val="84"/>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pozoruje a srovnává tvary užitkových před-</w:t>
            </w:r>
            <w:proofErr w:type="spellStart"/>
            <w:r w:rsidRPr="00DD6ECE">
              <w:rPr>
                <w:rFonts w:ascii="Times New Roman" w:hAnsi="Times New Roman" w:cs="Times New Roman"/>
                <w:sz w:val="28"/>
                <w:szCs w:val="28"/>
              </w:rPr>
              <w:t>mětů</w:t>
            </w:r>
            <w:proofErr w:type="spellEnd"/>
            <w:r w:rsidRPr="00DD6ECE">
              <w:rPr>
                <w:rFonts w:ascii="Times New Roman" w:hAnsi="Times New Roman" w:cs="Times New Roman"/>
                <w:sz w:val="28"/>
                <w:szCs w:val="28"/>
              </w:rPr>
              <w:t>, dle svých schopností je výtvarně vy-</w:t>
            </w:r>
            <w:proofErr w:type="spellStart"/>
            <w:r w:rsidRPr="00DD6ECE">
              <w:rPr>
                <w:rFonts w:ascii="Times New Roman" w:hAnsi="Times New Roman" w:cs="Times New Roman"/>
                <w:sz w:val="28"/>
                <w:szCs w:val="28"/>
              </w:rPr>
              <w:t>jadřuje</w:t>
            </w:r>
            <w:proofErr w:type="spellEnd"/>
            <w:r w:rsidRPr="00DD6ECE">
              <w:rPr>
                <w:rFonts w:ascii="Times New Roman" w:hAnsi="Times New Roman" w:cs="Times New Roman"/>
                <w:sz w:val="28"/>
                <w:szCs w:val="28"/>
              </w:rPr>
              <w:t xml:space="preserve"> v ploše,</w:t>
            </w:r>
          </w:p>
          <w:p w:rsidR="00DD6ECE" w:rsidRPr="00DD6ECE" w:rsidRDefault="00DD6ECE" w:rsidP="00F911BC">
            <w:pPr>
              <w:pStyle w:val="Odstavecseseznamem"/>
              <w:numPr>
                <w:ilvl w:val="0"/>
                <w:numId w:val="84"/>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výtvarně ztvárňuje své prožitky a zážitky z filmů a knih,</w:t>
            </w:r>
          </w:p>
          <w:p w:rsidR="00DD6ECE" w:rsidRPr="00DD6ECE" w:rsidRDefault="00DD6ECE" w:rsidP="00F911BC">
            <w:pPr>
              <w:pStyle w:val="Odstavecseseznamem"/>
              <w:numPr>
                <w:ilvl w:val="0"/>
                <w:numId w:val="84"/>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seznamuje se s pracemi známých českých malířů,</w:t>
            </w:r>
          </w:p>
          <w:p w:rsidR="00DD6ECE" w:rsidRPr="00DD6ECE" w:rsidRDefault="00DD6ECE" w:rsidP="00F911BC">
            <w:pPr>
              <w:pStyle w:val="Odstavecseseznamem"/>
              <w:numPr>
                <w:ilvl w:val="0"/>
                <w:numId w:val="84"/>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porovnává ilustrace a popisuje obrázky,</w:t>
            </w:r>
          </w:p>
          <w:p w:rsidR="00DD6ECE" w:rsidRPr="00DD6ECE" w:rsidRDefault="00DD6ECE" w:rsidP="00F911BC">
            <w:pPr>
              <w:pStyle w:val="Odstavecseseznamem"/>
              <w:numPr>
                <w:ilvl w:val="0"/>
                <w:numId w:val="84"/>
              </w:numPr>
              <w:autoSpaceDE w:val="0"/>
              <w:autoSpaceDN w:val="0"/>
              <w:adjustRightInd w:val="0"/>
              <w:spacing w:after="0" w:line="240" w:lineRule="auto"/>
              <w:rPr>
                <w:rFonts w:ascii="Times New Roman" w:hAnsi="Times New Roman" w:cs="Times New Roman"/>
                <w:sz w:val="28"/>
                <w:szCs w:val="28"/>
              </w:rPr>
            </w:pPr>
            <w:r w:rsidRPr="00DD6ECE">
              <w:rPr>
                <w:rFonts w:ascii="Times New Roman" w:hAnsi="Times New Roman" w:cs="Times New Roman"/>
                <w:sz w:val="28"/>
                <w:szCs w:val="28"/>
              </w:rPr>
              <w:t>citlivě vnímá výtvarná díla.</w:t>
            </w:r>
          </w:p>
        </w:tc>
        <w:tc>
          <w:tcPr>
            <w:tcW w:w="4536" w:type="dxa"/>
          </w:tcPr>
          <w:p w:rsidR="00DD6ECE" w:rsidRPr="00DD6ECE" w:rsidRDefault="00DD6ECE" w:rsidP="00DD6ECE">
            <w:pPr>
              <w:pStyle w:val="Odstavecseseznamem"/>
              <w:tabs>
                <w:tab w:val="left" w:pos="8505"/>
              </w:tabs>
              <w:ind w:left="360"/>
              <w:rPr>
                <w:rFonts w:ascii="Times New Roman" w:hAnsi="Times New Roman" w:cs="Times New Roman"/>
                <w:b/>
                <w:bCs/>
                <w:sz w:val="28"/>
                <w:szCs w:val="28"/>
              </w:rPr>
            </w:pPr>
          </w:p>
          <w:p w:rsidR="00DD6ECE" w:rsidRPr="00DD6ECE" w:rsidRDefault="00DD6ECE" w:rsidP="00F911BC">
            <w:pPr>
              <w:pStyle w:val="Odstavecseseznamem"/>
              <w:numPr>
                <w:ilvl w:val="0"/>
                <w:numId w:val="72"/>
              </w:numPr>
              <w:tabs>
                <w:tab w:val="left" w:pos="8505"/>
              </w:tabs>
              <w:spacing w:after="0" w:line="240" w:lineRule="auto"/>
              <w:rPr>
                <w:rFonts w:ascii="Times New Roman" w:hAnsi="Times New Roman" w:cs="Times New Roman"/>
                <w:b/>
                <w:bCs/>
                <w:sz w:val="28"/>
                <w:szCs w:val="28"/>
              </w:rPr>
            </w:pPr>
            <w:r w:rsidRPr="00DD6ECE">
              <w:rPr>
                <w:rFonts w:ascii="Times New Roman" w:hAnsi="Times New Roman" w:cs="Times New Roman"/>
                <w:b/>
                <w:bCs/>
                <w:sz w:val="28"/>
                <w:szCs w:val="28"/>
              </w:rPr>
              <w:t>Osobní postoj v komunikaci</w:t>
            </w:r>
          </w:p>
          <w:p w:rsidR="00DD6ECE" w:rsidRPr="00DD6ECE" w:rsidRDefault="00DD6ECE" w:rsidP="00DD6ECE">
            <w:pPr>
              <w:pStyle w:val="Odstavecseseznamem"/>
              <w:tabs>
                <w:tab w:val="left" w:pos="8505"/>
              </w:tabs>
              <w:ind w:left="360"/>
              <w:rPr>
                <w:rFonts w:ascii="Times New Roman" w:hAnsi="Times New Roman" w:cs="Times New Roman"/>
                <w:b/>
                <w:bCs/>
                <w:sz w:val="28"/>
                <w:szCs w:val="28"/>
              </w:rPr>
            </w:pPr>
          </w:p>
          <w:p w:rsidR="00DD6ECE" w:rsidRPr="00DD6ECE" w:rsidRDefault="00DD6ECE" w:rsidP="00F911BC">
            <w:pPr>
              <w:pStyle w:val="Odstavecseseznamem"/>
              <w:numPr>
                <w:ilvl w:val="0"/>
                <w:numId w:val="72"/>
              </w:numPr>
              <w:tabs>
                <w:tab w:val="left" w:pos="8505"/>
              </w:tabs>
              <w:spacing w:after="0" w:line="240" w:lineRule="auto"/>
              <w:rPr>
                <w:rFonts w:ascii="Times New Roman" w:hAnsi="Times New Roman" w:cs="Times New Roman"/>
                <w:b/>
                <w:bCs/>
                <w:sz w:val="28"/>
                <w:szCs w:val="28"/>
              </w:rPr>
            </w:pPr>
            <w:r w:rsidRPr="00DD6ECE">
              <w:rPr>
                <w:rFonts w:ascii="Times New Roman" w:hAnsi="Times New Roman" w:cs="Times New Roman"/>
                <w:b/>
                <w:bCs/>
                <w:sz w:val="28"/>
                <w:szCs w:val="28"/>
              </w:rPr>
              <w:t>Komunikační obsah vizuálně obrazných vyjádření</w:t>
            </w:r>
          </w:p>
          <w:p w:rsidR="00DD6ECE" w:rsidRPr="00DD6ECE" w:rsidRDefault="00DD6ECE" w:rsidP="00DD6ECE">
            <w:pPr>
              <w:tabs>
                <w:tab w:val="left" w:pos="8505"/>
              </w:tabs>
              <w:rPr>
                <w:rFonts w:eastAsiaTheme="minorHAnsi"/>
                <w:b/>
                <w:bCs/>
                <w:sz w:val="28"/>
                <w:szCs w:val="28"/>
                <w:lang w:eastAsia="en-US"/>
              </w:rPr>
            </w:pPr>
          </w:p>
          <w:p w:rsidR="00DD6ECE" w:rsidRPr="00DD6ECE" w:rsidRDefault="00DD6ECE" w:rsidP="00F911BC">
            <w:pPr>
              <w:pStyle w:val="Odstavecseseznamem"/>
              <w:numPr>
                <w:ilvl w:val="0"/>
                <w:numId w:val="72"/>
              </w:numPr>
              <w:tabs>
                <w:tab w:val="left" w:pos="8505"/>
              </w:tabs>
              <w:spacing w:after="0" w:line="240" w:lineRule="auto"/>
              <w:rPr>
                <w:rFonts w:ascii="Times New Roman" w:hAnsi="Times New Roman" w:cs="Times New Roman"/>
                <w:b/>
                <w:bCs/>
                <w:sz w:val="28"/>
                <w:szCs w:val="28"/>
              </w:rPr>
            </w:pPr>
            <w:r w:rsidRPr="00DD6ECE">
              <w:rPr>
                <w:rFonts w:ascii="Times New Roman" w:hAnsi="Times New Roman" w:cs="Times New Roman"/>
                <w:b/>
                <w:bCs/>
                <w:sz w:val="28"/>
                <w:szCs w:val="28"/>
              </w:rPr>
              <w:t>Proměny komunikačního obsahu</w:t>
            </w:r>
          </w:p>
          <w:p w:rsidR="00DD6ECE" w:rsidRPr="00DD6ECE" w:rsidRDefault="00DD6ECE" w:rsidP="00DD6ECE">
            <w:pPr>
              <w:autoSpaceDE w:val="0"/>
              <w:autoSpaceDN w:val="0"/>
              <w:adjustRightInd w:val="0"/>
              <w:rPr>
                <w:rFonts w:eastAsiaTheme="minorHAnsi"/>
                <w:lang w:eastAsia="en-US"/>
              </w:rPr>
            </w:pPr>
          </w:p>
          <w:p w:rsidR="00DD6ECE" w:rsidRPr="00DD6ECE" w:rsidRDefault="00DD6ECE" w:rsidP="00DD6ECE">
            <w:pPr>
              <w:autoSpaceDE w:val="0"/>
              <w:autoSpaceDN w:val="0"/>
              <w:adjustRightInd w:val="0"/>
              <w:rPr>
                <w:rFonts w:eastAsiaTheme="minorHAnsi"/>
                <w:lang w:eastAsia="en-US"/>
              </w:rPr>
            </w:pPr>
          </w:p>
          <w:p w:rsidR="00DD6ECE" w:rsidRPr="00DD6ECE" w:rsidRDefault="00DD6ECE" w:rsidP="00DD6ECE">
            <w:pPr>
              <w:autoSpaceDE w:val="0"/>
              <w:autoSpaceDN w:val="0"/>
              <w:adjustRightInd w:val="0"/>
              <w:rPr>
                <w:rFonts w:eastAsiaTheme="minorHAnsi"/>
                <w:lang w:eastAsia="en-US"/>
              </w:rPr>
            </w:pPr>
          </w:p>
          <w:p w:rsidR="00DD6ECE" w:rsidRPr="00DD6ECE" w:rsidRDefault="00DD6ECE" w:rsidP="00DD6ECE">
            <w:pPr>
              <w:autoSpaceDE w:val="0"/>
              <w:autoSpaceDN w:val="0"/>
              <w:adjustRightInd w:val="0"/>
              <w:rPr>
                <w:rFonts w:eastAsiaTheme="minorHAnsi"/>
                <w:lang w:eastAsia="en-US"/>
              </w:rPr>
            </w:pPr>
          </w:p>
          <w:p w:rsidR="00DD6ECE" w:rsidRPr="00DD6ECE" w:rsidRDefault="00DD6ECE" w:rsidP="00DD6ECE">
            <w:pPr>
              <w:autoSpaceDE w:val="0"/>
              <w:autoSpaceDN w:val="0"/>
              <w:adjustRightInd w:val="0"/>
              <w:rPr>
                <w:rFonts w:eastAsiaTheme="minorHAnsi"/>
                <w:lang w:eastAsia="en-US"/>
              </w:rPr>
            </w:pPr>
          </w:p>
          <w:p w:rsidR="00DD6ECE" w:rsidRPr="00DD6ECE" w:rsidRDefault="00DD6ECE" w:rsidP="00DD6ECE">
            <w:pPr>
              <w:autoSpaceDE w:val="0"/>
              <w:autoSpaceDN w:val="0"/>
              <w:adjustRightInd w:val="0"/>
              <w:rPr>
                <w:rFonts w:eastAsiaTheme="minorHAnsi"/>
                <w:lang w:eastAsia="en-US"/>
              </w:rPr>
            </w:pPr>
          </w:p>
          <w:p w:rsidR="00DD6ECE" w:rsidRPr="00DD6ECE" w:rsidRDefault="00DD6ECE" w:rsidP="00DD6ECE">
            <w:pPr>
              <w:autoSpaceDE w:val="0"/>
              <w:autoSpaceDN w:val="0"/>
              <w:adjustRightInd w:val="0"/>
              <w:rPr>
                <w:rFonts w:eastAsiaTheme="minorHAnsi"/>
                <w:lang w:eastAsia="en-US"/>
              </w:rPr>
            </w:pPr>
          </w:p>
          <w:p w:rsidR="00DD6ECE" w:rsidRPr="00DD6ECE" w:rsidRDefault="00DD6ECE" w:rsidP="00DD6ECE">
            <w:pPr>
              <w:autoSpaceDE w:val="0"/>
              <w:autoSpaceDN w:val="0"/>
              <w:adjustRightInd w:val="0"/>
              <w:rPr>
                <w:rFonts w:eastAsiaTheme="minorHAnsi"/>
                <w:lang w:eastAsia="en-US"/>
              </w:rPr>
            </w:pPr>
          </w:p>
          <w:p w:rsidR="00DD6ECE" w:rsidRPr="00DD6ECE" w:rsidRDefault="00DD6ECE" w:rsidP="00DD6ECE">
            <w:pPr>
              <w:autoSpaceDE w:val="0"/>
              <w:autoSpaceDN w:val="0"/>
              <w:adjustRightInd w:val="0"/>
              <w:rPr>
                <w:rFonts w:eastAsiaTheme="minorHAnsi"/>
                <w:lang w:eastAsia="en-US"/>
              </w:rPr>
            </w:pPr>
          </w:p>
          <w:p w:rsidR="00DD6ECE" w:rsidRPr="00DD6ECE" w:rsidRDefault="00DD6ECE" w:rsidP="00DD6ECE">
            <w:pPr>
              <w:autoSpaceDE w:val="0"/>
              <w:autoSpaceDN w:val="0"/>
              <w:adjustRightInd w:val="0"/>
              <w:rPr>
                <w:rFonts w:eastAsiaTheme="minorHAnsi"/>
                <w:lang w:eastAsia="en-US"/>
              </w:rPr>
            </w:pPr>
          </w:p>
          <w:p w:rsidR="00DD6ECE" w:rsidRPr="00DD6ECE" w:rsidRDefault="00DD6ECE" w:rsidP="00DD6ECE">
            <w:pPr>
              <w:autoSpaceDE w:val="0"/>
              <w:autoSpaceDN w:val="0"/>
              <w:adjustRightInd w:val="0"/>
              <w:rPr>
                <w:rFonts w:eastAsiaTheme="minorHAnsi"/>
                <w:lang w:eastAsia="en-US"/>
              </w:rPr>
            </w:pPr>
          </w:p>
          <w:p w:rsidR="00DD6ECE" w:rsidRPr="00DD6ECE" w:rsidRDefault="00DD6ECE" w:rsidP="00DD6ECE">
            <w:pPr>
              <w:autoSpaceDE w:val="0"/>
              <w:autoSpaceDN w:val="0"/>
              <w:adjustRightInd w:val="0"/>
              <w:rPr>
                <w:rFonts w:eastAsiaTheme="minorHAnsi"/>
                <w:lang w:eastAsia="en-US"/>
              </w:rPr>
            </w:pPr>
          </w:p>
          <w:p w:rsidR="00DD6ECE" w:rsidRPr="00DD6ECE" w:rsidRDefault="00DD6ECE" w:rsidP="00DD6ECE">
            <w:pPr>
              <w:autoSpaceDE w:val="0"/>
              <w:autoSpaceDN w:val="0"/>
              <w:adjustRightInd w:val="0"/>
              <w:rPr>
                <w:rFonts w:eastAsiaTheme="minorHAnsi"/>
                <w:lang w:eastAsia="en-US"/>
              </w:rPr>
            </w:pPr>
          </w:p>
          <w:p w:rsidR="00DD6ECE" w:rsidRPr="00DD6ECE" w:rsidRDefault="00DD6ECE" w:rsidP="00DD6ECE">
            <w:pPr>
              <w:autoSpaceDE w:val="0"/>
              <w:autoSpaceDN w:val="0"/>
              <w:adjustRightInd w:val="0"/>
              <w:rPr>
                <w:rFonts w:eastAsiaTheme="minorHAnsi"/>
                <w:lang w:eastAsia="en-US"/>
              </w:rPr>
            </w:pPr>
          </w:p>
          <w:p w:rsidR="00DD6ECE" w:rsidRPr="00DD6ECE" w:rsidRDefault="00DD6ECE" w:rsidP="00DD6ECE">
            <w:pPr>
              <w:autoSpaceDE w:val="0"/>
              <w:autoSpaceDN w:val="0"/>
              <w:adjustRightInd w:val="0"/>
              <w:rPr>
                <w:rFonts w:eastAsiaTheme="minorHAnsi"/>
                <w:lang w:eastAsia="en-US"/>
              </w:rPr>
            </w:pPr>
          </w:p>
          <w:p w:rsidR="00DD6ECE" w:rsidRPr="00DD6ECE" w:rsidRDefault="00DD6ECE" w:rsidP="00DD6ECE">
            <w:pPr>
              <w:autoSpaceDE w:val="0"/>
              <w:autoSpaceDN w:val="0"/>
              <w:adjustRightInd w:val="0"/>
              <w:rPr>
                <w:rFonts w:eastAsiaTheme="minorHAnsi"/>
                <w:lang w:eastAsia="en-US"/>
              </w:rPr>
            </w:pPr>
          </w:p>
          <w:p w:rsidR="00DD6ECE" w:rsidRPr="00DD6ECE" w:rsidRDefault="00DD6ECE" w:rsidP="00DD6ECE">
            <w:pPr>
              <w:autoSpaceDE w:val="0"/>
              <w:autoSpaceDN w:val="0"/>
              <w:adjustRightInd w:val="0"/>
              <w:rPr>
                <w:rFonts w:eastAsiaTheme="minorHAnsi"/>
                <w:lang w:eastAsia="en-US"/>
              </w:rPr>
            </w:pPr>
          </w:p>
          <w:p w:rsidR="00DD6ECE" w:rsidRPr="00DD6ECE" w:rsidRDefault="00DD6ECE" w:rsidP="00DD6ECE">
            <w:pPr>
              <w:autoSpaceDE w:val="0"/>
              <w:autoSpaceDN w:val="0"/>
              <w:adjustRightInd w:val="0"/>
              <w:rPr>
                <w:rFonts w:eastAsiaTheme="minorHAnsi"/>
                <w:lang w:eastAsia="en-US"/>
              </w:rPr>
            </w:pPr>
          </w:p>
          <w:p w:rsidR="00DD6ECE" w:rsidRPr="00DD6ECE" w:rsidRDefault="00DD6ECE" w:rsidP="00DD6ECE">
            <w:pPr>
              <w:autoSpaceDE w:val="0"/>
              <w:autoSpaceDN w:val="0"/>
              <w:adjustRightInd w:val="0"/>
              <w:rPr>
                <w:rFonts w:eastAsiaTheme="minorHAnsi"/>
                <w:lang w:eastAsia="en-US"/>
              </w:rPr>
            </w:pPr>
          </w:p>
          <w:p w:rsidR="00DD6ECE" w:rsidRPr="00DD6ECE" w:rsidRDefault="00DD6ECE" w:rsidP="00DD6ECE">
            <w:pPr>
              <w:autoSpaceDE w:val="0"/>
              <w:autoSpaceDN w:val="0"/>
              <w:adjustRightInd w:val="0"/>
              <w:rPr>
                <w:rFonts w:eastAsiaTheme="minorHAnsi"/>
                <w:lang w:eastAsia="en-US"/>
              </w:rPr>
            </w:pPr>
            <w:r w:rsidRPr="00DD6ECE">
              <w:rPr>
                <w:rFonts w:eastAsiaTheme="minorHAnsi"/>
                <w:lang w:eastAsia="en-US"/>
              </w:rPr>
              <w:t>.</w:t>
            </w:r>
          </w:p>
        </w:tc>
      </w:tr>
    </w:tbl>
    <w:p w:rsidR="00DD6ECE" w:rsidRPr="00DD6ECE" w:rsidRDefault="00DD6ECE">
      <w:pPr>
        <w:rPr>
          <w:sz w:val="28"/>
          <w:szCs w:val="28"/>
        </w:rPr>
      </w:pPr>
    </w:p>
    <w:p w:rsidR="00DD6ECE" w:rsidRPr="00DD6ECE" w:rsidRDefault="00DD6ECE">
      <w:pPr>
        <w:rPr>
          <w:sz w:val="28"/>
          <w:szCs w:val="28"/>
        </w:rPr>
      </w:pPr>
    </w:p>
    <w:p w:rsidR="00DD6ECE" w:rsidRPr="00DD6ECE" w:rsidRDefault="00DD6ECE">
      <w:pPr>
        <w:rPr>
          <w:sz w:val="28"/>
          <w:szCs w:val="28"/>
        </w:rPr>
      </w:pPr>
    </w:p>
    <w:p w:rsidR="00DD6ECE" w:rsidRP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3519B8" w:rsidRDefault="003519B8">
      <w:pPr>
        <w:rPr>
          <w:sz w:val="28"/>
          <w:szCs w:val="28"/>
        </w:rPr>
      </w:pPr>
    </w:p>
    <w:tbl>
      <w:tblPr>
        <w:tblStyle w:val="Mkatabulky"/>
        <w:tblW w:w="10173" w:type="dxa"/>
        <w:tblLook w:val="04A0" w:firstRow="1" w:lastRow="0" w:firstColumn="1" w:lastColumn="0" w:noHBand="0" w:noVBand="1"/>
      </w:tblPr>
      <w:tblGrid>
        <w:gridCol w:w="10173"/>
      </w:tblGrid>
      <w:tr w:rsidR="00DD6ECE" w:rsidRPr="00DD6ECE" w:rsidTr="00E82820">
        <w:tc>
          <w:tcPr>
            <w:tcW w:w="10173" w:type="dxa"/>
            <w:tcBorders>
              <w:top w:val="single" w:sz="12" w:space="0" w:color="auto"/>
              <w:left w:val="single" w:sz="12" w:space="0" w:color="auto"/>
              <w:bottom w:val="single" w:sz="12" w:space="0" w:color="auto"/>
              <w:right w:val="single" w:sz="12" w:space="0" w:color="auto"/>
            </w:tcBorders>
            <w:shd w:val="clear" w:color="auto" w:fill="76923C" w:themeFill="accent3" w:themeFillShade="BF"/>
          </w:tcPr>
          <w:p w:rsidR="00DD6ECE" w:rsidRPr="00DD6ECE" w:rsidRDefault="00DD6ECE" w:rsidP="00DD6ECE">
            <w:pPr>
              <w:tabs>
                <w:tab w:val="left" w:pos="8505"/>
              </w:tabs>
              <w:rPr>
                <w:lang w:eastAsia="en-US"/>
              </w:rPr>
            </w:pPr>
            <w:proofErr w:type="gramStart"/>
            <w:r w:rsidRPr="00DD6ECE">
              <w:rPr>
                <w:b/>
                <w:bCs/>
                <w:sz w:val="28"/>
                <w:szCs w:val="28"/>
                <w:lang w:eastAsia="en-US"/>
              </w:rPr>
              <w:lastRenderedPageBreak/>
              <w:t>PRŮŘEZOVÁ  TÉMATA</w:t>
            </w:r>
            <w:proofErr w:type="gramEnd"/>
            <w:r w:rsidRPr="00DD6ECE">
              <w:rPr>
                <w:b/>
                <w:bCs/>
                <w:sz w:val="28"/>
                <w:szCs w:val="28"/>
                <w:lang w:eastAsia="en-US"/>
              </w:rPr>
              <w:t>, SOUVISLOSTI, PŘESAHY</w:t>
            </w:r>
          </w:p>
        </w:tc>
      </w:tr>
      <w:tr w:rsidR="00DD6ECE" w:rsidRPr="00DD6ECE" w:rsidTr="003519B8">
        <w:tc>
          <w:tcPr>
            <w:tcW w:w="10173" w:type="dxa"/>
            <w:tcBorders>
              <w:top w:val="nil"/>
              <w:left w:val="nil"/>
              <w:bottom w:val="nil"/>
              <w:right w:val="nil"/>
            </w:tcBorders>
          </w:tcPr>
          <w:p w:rsidR="00DD6ECE" w:rsidRDefault="00DD6ECE" w:rsidP="00DD6ECE">
            <w:pPr>
              <w:rPr>
                <w:b/>
                <w:sz w:val="28"/>
                <w:szCs w:val="28"/>
                <w:u w:val="single"/>
              </w:rPr>
            </w:pPr>
          </w:p>
          <w:p w:rsidR="00DD6ECE" w:rsidRPr="00DD6ECE" w:rsidRDefault="00DD6ECE" w:rsidP="00DD6ECE">
            <w:pPr>
              <w:rPr>
                <w:b/>
                <w:sz w:val="28"/>
                <w:szCs w:val="28"/>
                <w:u w:val="single"/>
              </w:rPr>
            </w:pPr>
            <w:r w:rsidRPr="00DD6ECE">
              <w:rPr>
                <w:b/>
                <w:sz w:val="28"/>
                <w:szCs w:val="28"/>
                <w:u w:val="single"/>
              </w:rPr>
              <w:t>OSOBNOSTNÍ A SOCIÁLNÍ ROZVOJ</w:t>
            </w:r>
          </w:p>
          <w:p w:rsidR="00DD6ECE" w:rsidRPr="00DD6ECE" w:rsidRDefault="00DD6ECE" w:rsidP="00DD6ECE">
            <w:pPr>
              <w:rPr>
                <w:b/>
                <w:sz w:val="28"/>
                <w:szCs w:val="28"/>
              </w:rPr>
            </w:pPr>
            <w:r w:rsidRPr="00DD6ECE">
              <w:rPr>
                <w:b/>
                <w:sz w:val="28"/>
                <w:szCs w:val="28"/>
              </w:rPr>
              <w:t>4. Psychohygiena</w:t>
            </w:r>
          </w:p>
          <w:p w:rsidR="00DD6ECE" w:rsidRPr="00DD6ECE" w:rsidRDefault="00DD6ECE" w:rsidP="00DD6ECE">
            <w:pPr>
              <w:rPr>
                <w:sz w:val="28"/>
                <w:szCs w:val="28"/>
              </w:rPr>
            </w:pPr>
            <w:r w:rsidRPr="00DD6ECE">
              <w:rPr>
                <w:sz w:val="28"/>
                <w:szCs w:val="28"/>
              </w:rPr>
              <w:t>- hra s barvou</w:t>
            </w:r>
          </w:p>
          <w:p w:rsidR="00DD6ECE" w:rsidRPr="00DD6ECE" w:rsidRDefault="00DD6ECE" w:rsidP="00DD6ECE">
            <w:pPr>
              <w:rPr>
                <w:sz w:val="28"/>
                <w:szCs w:val="28"/>
              </w:rPr>
            </w:pPr>
            <w:r w:rsidRPr="00DD6ECE">
              <w:rPr>
                <w:sz w:val="28"/>
                <w:szCs w:val="28"/>
              </w:rPr>
              <w:t>- uvolnění, relaxace</w:t>
            </w:r>
          </w:p>
          <w:p w:rsidR="00DD6ECE" w:rsidRPr="00DD6ECE" w:rsidRDefault="00DD6ECE" w:rsidP="00DD6ECE">
            <w:pPr>
              <w:rPr>
                <w:sz w:val="28"/>
                <w:szCs w:val="28"/>
              </w:rPr>
            </w:pPr>
            <w:r w:rsidRPr="00DD6ECE">
              <w:rPr>
                <w:sz w:val="28"/>
                <w:szCs w:val="28"/>
              </w:rPr>
              <w:t>- abstraktní práce</w:t>
            </w:r>
          </w:p>
          <w:p w:rsidR="00DD6ECE" w:rsidRPr="00DD6ECE" w:rsidRDefault="00DD6ECE" w:rsidP="00DD6ECE">
            <w:pPr>
              <w:rPr>
                <w:b/>
                <w:sz w:val="28"/>
                <w:szCs w:val="28"/>
              </w:rPr>
            </w:pPr>
            <w:r w:rsidRPr="00DD6ECE">
              <w:rPr>
                <w:b/>
                <w:sz w:val="28"/>
                <w:szCs w:val="28"/>
              </w:rPr>
              <w:t>5. Kreativita</w:t>
            </w:r>
          </w:p>
          <w:p w:rsidR="00DD6ECE" w:rsidRPr="00DD6ECE" w:rsidRDefault="00DD6ECE" w:rsidP="00DD6ECE">
            <w:pPr>
              <w:rPr>
                <w:sz w:val="28"/>
                <w:szCs w:val="28"/>
              </w:rPr>
            </w:pPr>
            <w:r w:rsidRPr="00DD6ECE">
              <w:rPr>
                <w:sz w:val="28"/>
                <w:szCs w:val="28"/>
              </w:rPr>
              <w:t>- nebát se vyjádřit své nápady, realizovat je a dotvářet</w:t>
            </w:r>
          </w:p>
          <w:p w:rsidR="00DD6ECE" w:rsidRPr="00DD6ECE" w:rsidRDefault="00DD6ECE" w:rsidP="00DD6ECE">
            <w:pPr>
              <w:rPr>
                <w:sz w:val="28"/>
                <w:szCs w:val="28"/>
              </w:rPr>
            </w:pPr>
            <w:r w:rsidRPr="00DD6ECE">
              <w:rPr>
                <w:sz w:val="28"/>
                <w:szCs w:val="28"/>
              </w:rPr>
              <w:t>- cvičení pro rozvoj originality, pružnosti nápadů, schopnosti vidět věci jinak, citlivosti</w:t>
            </w:r>
          </w:p>
          <w:p w:rsidR="00DD6ECE" w:rsidRPr="00DD6ECE" w:rsidRDefault="00DD6ECE" w:rsidP="00DD6ECE">
            <w:pPr>
              <w:rPr>
                <w:b/>
                <w:sz w:val="28"/>
                <w:szCs w:val="28"/>
              </w:rPr>
            </w:pPr>
            <w:r w:rsidRPr="00DD6ECE">
              <w:rPr>
                <w:b/>
                <w:sz w:val="28"/>
                <w:szCs w:val="28"/>
              </w:rPr>
              <w:t>11. Hodnoty, postoje praktická etika</w:t>
            </w:r>
          </w:p>
          <w:p w:rsidR="00DD6ECE" w:rsidRPr="00DD6ECE" w:rsidRDefault="00DD6ECE" w:rsidP="00DD6ECE">
            <w:pPr>
              <w:rPr>
                <w:sz w:val="28"/>
                <w:szCs w:val="28"/>
              </w:rPr>
            </w:pPr>
            <w:r w:rsidRPr="00DD6ECE">
              <w:rPr>
                <w:sz w:val="28"/>
                <w:szCs w:val="28"/>
              </w:rPr>
              <w:t>- rozvoj umění být vnímavý a vážit si sebe i druhého, svého i cizího majetku</w:t>
            </w:r>
          </w:p>
          <w:p w:rsidR="00DD6ECE" w:rsidRPr="00DD6ECE" w:rsidRDefault="00DD6ECE" w:rsidP="00DD6ECE">
            <w:pPr>
              <w:rPr>
                <w:sz w:val="28"/>
                <w:szCs w:val="28"/>
              </w:rPr>
            </w:pPr>
            <w:r w:rsidRPr="00DD6ECE">
              <w:rPr>
                <w:sz w:val="28"/>
                <w:szCs w:val="28"/>
              </w:rPr>
              <w:t>- využití empatie v různých situacích – spolupráce, pomoc, rada</w:t>
            </w:r>
          </w:p>
          <w:p w:rsidR="00DD6ECE" w:rsidRPr="00DD6ECE" w:rsidRDefault="00DD6ECE" w:rsidP="00DD6ECE">
            <w:pPr>
              <w:rPr>
                <w:sz w:val="28"/>
                <w:szCs w:val="28"/>
              </w:rPr>
            </w:pPr>
            <w:r w:rsidRPr="00DD6ECE">
              <w:rPr>
                <w:sz w:val="28"/>
                <w:szCs w:val="28"/>
              </w:rPr>
              <w:t>- rozvoj umění naslouchat</w:t>
            </w:r>
          </w:p>
          <w:p w:rsidR="00DD6ECE" w:rsidRPr="00DD6ECE" w:rsidRDefault="00DD6ECE" w:rsidP="00DD6ECE">
            <w:pPr>
              <w:rPr>
                <w:sz w:val="28"/>
                <w:szCs w:val="28"/>
              </w:rPr>
            </w:pPr>
          </w:p>
          <w:p w:rsidR="00DD6ECE" w:rsidRPr="00DD6ECE" w:rsidRDefault="00DD6ECE" w:rsidP="00DD6ECE">
            <w:pPr>
              <w:rPr>
                <w:b/>
                <w:sz w:val="28"/>
                <w:szCs w:val="28"/>
                <w:u w:val="single"/>
              </w:rPr>
            </w:pPr>
            <w:r w:rsidRPr="00DD6ECE">
              <w:rPr>
                <w:b/>
                <w:sz w:val="28"/>
                <w:szCs w:val="28"/>
                <w:u w:val="single"/>
              </w:rPr>
              <w:t>ENVIRONMENTÁLNÍ VÝCHOVA</w:t>
            </w:r>
          </w:p>
          <w:p w:rsidR="00DD6ECE" w:rsidRPr="00DD6ECE" w:rsidRDefault="00DD6ECE" w:rsidP="00DD6ECE">
            <w:pPr>
              <w:rPr>
                <w:b/>
                <w:sz w:val="28"/>
                <w:szCs w:val="28"/>
              </w:rPr>
            </w:pPr>
            <w:r w:rsidRPr="00DD6ECE">
              <w:rPr>
                <w:b/>
                <w:sz w:val="28"/>
                <w:szCs w:val="28"/>
              </w:rPr>
              <w:t>1. Ekosystémy</w:t>
            </w:r>
          </w:p>
          <w:p w:rsidR="00DD6ECE" w:rsidRPr="00DD6ECE" w:rsidRDefault="00DD6ECE" w:rsidP="00DD6ECE">
            <w:pPr>
              <w:rPr>
                <w:sz w:val="28"/>
                <w:szCs w:val="28"/>
              </w:rPr>
            </w:pPr>
            <w:r w:rsidRPr="00DD6ECE">
              <w:rPr>
                <w:sz w:val="28"/>
                <w:szCs w:val="28"/>
              </w:rPr>
              <w:t>- jsme součástí přírody – maluje a kreslíme své okolí, společenstva</w:t>
            </w:r>
          </w:p>
          <w:p w:rsidR="00DD6ECE" w:rsidRPr="00DD6ECE" w:rsidRDefault="00DD6ECE" w:rsidP="00DD6ECE">
            <w:pPr>
              <w:rPr>
                <w:b/>
                <w:sz w:val="28"/>
                <w:szCs w:val="28"/>
              </w:rPr>
            </w:pPr>
            <w:r w:rsidRPr="00DD6ECE">
              <w:rPr>
                <w:b/>
                <w:sz w:val="28"/>
                <w:szCs w:val="28"/>
              </w:rPr>
              <w:t>4. Vztah člověka k prostředí</w:t>
            </w:r>
          </w:p>
          <w:p w:rsidR="00DD6ECE" w:rsidRPr="00DD6ECE" w:rsidRDefault="00DD6ECE" w:rsidP="00DD6ECE">
            <w:pPr>
              <w:rPr>
                <w:sz w:val="28"/>
                <w:szCs w:val="28"/>
              </w:rPr>
            </w:pPr>
            <w:r w:rsidRPr="00DD6ECE">
              <w:rPr>
                <w:b/>
                <w:sz w:val="28"/>
                <w:szCs w:val="28"/>
              </w:rPr>
              <w:t xml:space="preserve">- </w:t>
            </w:r>
            <w:r w:rsidRPr="00DD6ECE">
              <w:rPr>
                <w:sz w:val="28"/>
                <w:szCs w:val="28"/>
              </w:rPr>
              <w:t>naše obec, její historické památky</w:t>
            </w:r>
          </w:p>
          <w:p w:rsidR="00DD6ECE" w:rsidRPr="00DD6ECE" w:rsidRDefault="00DD6ECE" w:rsidP="00DD6ECE">
            <w:pPr>
              <w:rPr>
                <w:sz w:val="28"/>
                <w:szCs w:val="28"/>
              </w:rPr>
            </w:pPr>
            <w:r w:rsidRPr="00DD6ECE">
              <w:rPr>
                <w:sz w:val="28"/>
                <w:szCs w:val="28"/>
              </w:rPr>
              <w:t>- architektura</w:t>
            </w:r>
          </w:p>
          <w:p w:rsidR="00DD6ECE" w:rsidRPr="00DD6ECE" w:rsidRDefault="00DD6ECE" w:rsidP="00DD6ECE">
            <w:pPr>
              <w:rPr>
                <w:sz w:val="28"/>
                <w:szCs w:val="28"/>
              </w:rPr>
            </w:pPr>
          </w:p>
          <w:p w:rsidR="00DD6ECE" w:rsidRPr="00DD6ECE" w:rsidRDefault="00DD6ECE" w:rsidP="00DD6ECE">
            <w:pPr>
              <w:rPr>
                <w:b/>
                <w:sz w:val="28"/>
                <w:szCs w:val="28"/>
                <w:u w:val="single"/>
              </w:rPr>
            </w:pPr>
            <w:proofErr w:type="gramStart"/>
            <w:r w:rsidRPr="00DD6ECE">
              <w:rPr>
                <w:b/>
                <w:sz w:val="28"/>
                <w:szCs w:val="28"/>
                <w:u w:val="single"/>
              </w:rPr>
              <w:t>MULTIKULTURNÍ  VÝCHOVA</w:t>
            </w:r>
            <w:proofErr w:type="gramEnd"/>
          </w:p>
          <w:p w:rsidR="00DD6ECE" w:rsidRPr="00DD6ECE" w:rsidRDefault="00DD6ECE" w:rsidP="00DD6ECE">
            <w:pPr>
              <w:rPr>
                <w:b/>
                <w:sz w:val="28"/>
                <w:szCs w:val="28"/>
              </w:rPr>
            </w:pPr>
            <w:r w:rsidRPr="00DD6ECE">
              <w:rPr>
                <w:b/>
                <w:sz w:val="28"/>
                <w:szCs w:val="28"/>
              </w:rPr>
              <w:t>2. Lidské vztahy</w:t>
            </w:r>
          </w:p>
          <w:p w:rsidR="00DD6ECE" w:rsidRPr="00DD6ECE" w:rsidRDefault="00DD6ECE" w:rsidP="00DD6ECE">
            <w:pPr>
              <w:rPr>
                <w:sz w:val="28"/>
                <w:szCs w:val="28"/>
              </w:rPr>
            </w:pPr>
            <w:r w:rsidRPr="00DD6ECE">
              <w:rPr>
                <w:sz w:val="28"/>
                <w:szCs w:val="28"/>
              </w:rPr>
              <w:t>- vztahy mezi kulturami</w:t>
            </w:r>
          </w:p>
          <w:p w:rsidR="00DD6ECE" w:rsidRPr="00DD6ECE" w:rsidRDefault="00DD6ECE" w:rsidP="00DD6ECE">
            <w:pPr>
              <w:rPr>
                <w:b/>
                <w:sz w:val="28"/>
                <w:szCs w:val="28"/>
              </w:rPr>
            </w:pPr>
          </w:p>
          <w:p w:rsidR="00DD6ECE" w:rsidRPr="00DD6ECE" w:rsidRDefault="00DD6ECE" w:rsidP="00DD6ECE">
            <w:pPr>
              <w:rPr>
                <w:b/>
                <w:sz w:val="28"/>
                <w:szCs w:val="28"/>
                <w:u w:val="single"/>
              </w:rPr>
            </w:pPr>
            <w:r w:rsidRPr="00DD6ECE">
              <w:rPr>
                <w:b/>
                <w:sz w:val="28"/>
                <w:szCs w:val="28"/>
                <w:u w:val="single"/>
              </w:rPr>
              <w:t>MEDIÁLNÍ VÝCHOVA</w:t>
            </w:r>
          </w:p>
          <w:p w:rsidR="00DD6ECE" w:rsidRPr="00DD6ECE" w:rsidRDefault="00DD6ECE" w:rsidP="00DD6ECE">
            <w:pPr>
              <w:rPr>
                <w:b/>
                <w:sz w:val="28"/>
                <w:szCs w:val="28"/>
              </w:rPr>
            </w:pPr>
            <w:r w:rsidRPr="00DD6ECE">
              <w:rPr>
                <w:b/>
                <w:sz w:val="28"/>
                <w:szCs w:val="28"/>
              </w:rPr>
              <w:t>1. Kritické čtení a vnímání mediálních sdělení</w:t>
            </w:r>
          </w:p>
          <w:p w:rsidR="00DD6ECE" w:rsidRPr="00DD6ECE" w:rsidRDefault="00DD6ECE" w:rsidP="00DD6ECE">
            <w:pPr>
              <w:rPr>
                <w:sz w:val="28"/>
                <w:szCs w:val="28"/>
              </w:rPr>
            </w:pPr>
            <w:r w:rsidRPr="00DD6ECE">
              <w:rPr>
                <w:sz w:val="28"/>
                <w:szCs w:val="28"/>
              </w:rPr>
              <w:t>- význam reklamy, kritický přístup k ní, pokus o vlastní tvorbu (plakáty…)</w:t>
            </w:r>
          </w:p>
          <w:p w:rsidR="00DD6ECE" w:rsidRPr="00DD6ECE" w:rsidRDefault="00DD6ECE" w:rsidP="00DD6ECE">
            <w:pPr>
              <w:rPr>
                <w:b/>
                <w:sz w:val="28"/>
                <w:szCs w:val="28"/>
              </w:rPr>
            </w:pPr>
            <w:r w:rsidRPr="00DD6ECE">
              <w:rPr>
                <w:b/>
                <w:sz w:val="28"/>
                <w:szCs w:val="28"/>
              </w:rPr>
              <w:t>6. Tvorba mediálních sdělení</w:t>
            </w:r>
          </w:p>
          <w:p w:rsidR="00DD6ECE" w:rsidRPr="00DD6ECE" w:rsidRDefault="00DD6ECE" w:rsidP="00DD6ECE">
            <w:pPr>
              <w:rPr>
                <w:sz w:val="28"/>
                <w:szCs w:val="28"/>
              </w:rPr>
            </w:pPr>
            <w:r w:rsidRPr="00DD6ECE">
              <w:rPr>
                <w:sz w:val="28"/>
                <w:szCs w:val="28"/>
              </w:rPr>
              <w:t>- spolupráce se školním časopisem, knihovnou</w:t>
            </w:r>
          </w:p>
          <w:p w:rsidR="00DD6ECE" w:rsidRPr="00DD6ECE" w:rsidRDefault="00DD6ECE" w:rsidP="00DD6ECE">
            <w:pPr>
              <w:rPr>
                <w:sz w:val="28"/>
                <w:szCs w:val="28"/>
              </w:rPr>
            </w:pPr>
            <w:r w:rsidRPr="00DD6ECE">
              <w:rPr>
                <w:sz w:val="28"/>
                <w:szCs w:val="28"/>
              </w:rPr>
              <w:t>- velikonoční, vánoční výstavy</w:t>
            </w:r>
          </w:p>
          <w:p w:rsidR="00DD6ECE" w:rsidRPr="00DD6ECE" w:rsidRDefault="00DD6ECE" w:rsidP="00DD6ECE">
            <w:pPr>
              <w:rPr>
                <w:sz w:val="28"/>
                <w:szCs w:val="28"/>
              </w:rPr>
            </w:pPr>
            <w:r w:rsidRPr="00DD6ECE">
              <w:rPr>
                <w:sz w:val="28"/>
                <w:szCs w:val="28"/>
              </w:rPr>
              <w:t>- regionální tisk, výtvarné soutěže</w:t>
            </w:r>
          </w:p>
          <w:p w:rsidR="00DD6ECE" w:rsidRPr="00DD6ECE" w:rsidRDefault="00DD6ECE" w:rsidP="00DD6ECE">
            <w:pPr>
              <w:rPr>
                <w:sz w:val="16"/>
                <w:szCs w:val="16"/>
              </w:rPr>
            </w:pPr>
          </w:p>
          <w:p w:rsidR="00DD6ECE" w:rsidRPr="00DD6ECE" w:rsidRDefault="00DD6ECE" w:rsidP="00DD6ECE">
            <w:pPr>
              <w:rPr>
                <w:b/>
                <w:sz w:val="28"/>
                <w:szCs w:val="28"/>
                <w:u w:val="single"/>
              </w:rPr>
            </w:pPr>
            <w:r w:rsidRPr="00DD6ECE">
              <w:rPr>
                <w:b/>
                <w:sz w:val="28"/>
                <w:szCs w:val="28"/>
                <w:u w:val="single"/>
              </w:rPr>
              <w:t>ČESKÝ JAZYK</w:t>
            </w:r>
          </w:p>
          <w:p w:rsidR="00DD6ECE" w:rsidRPr="00DD6ECE" w:rsidRDefault="00DD6ECE" w:rsidP="00DD6ECE">
            <w:pPr>
              <w:rPr>
                <w:sz w:val="28"/>
                <w:szCs w:val="28"/>
              </w:rPr>
            </w:pPr>
            <w:r w:rsidRPr="00DD6ECE">
              <w:rPr>
                <w:sz w:val="28"/>
                <w:szCs w:val="28"/>
              </w:rPr>
              <w:t>- ilustrace příběhů, říkadel, básní</w:t>
            </w:r>
          </w:p>
          <w:p w:rsidR="00DD6ECE" w:rsidRPr="00DD6ECE" w:rsidRDefault="00DD6ECE" w:rsidP="00DD6ECE">
            <w:pPr>
              <w:rPr>
                <w:sz w:val="28"/>
                <w:szCs w:val="28"/>
              </w:rPr>
            </w:pPr>
          </w:p>
          <w:p w:rsidR="00DD6ECE" w:rsidRPr="00DD6ECE" w:rsidRDefault="00DD6ECE" w:rsidP="00DD6ECE">
            <w:pPr>
              <w:rPr>
                <w:b/>
                <w:sz w:val="28"/>
                <w:szCs w:val="28"/>
                <w:u w:val="single"/>
              </w:rPr>
            </w:pPr>
            <w:r w:rsidRPr="00DD6ECE">
              <w:rPr>
                <w:b/>
                <w:sz w:val="28"/>
                <w:szCs w:val="28"/>
                <w:u w:val="single"/>
              </w:rPr>
              <w:t>MATEMATIKA</w:t>
            </w:r>
          </w:p>
          <w:p w:rsidR="00DD6ECE" w:rsidRPr="00DD6ECE" w:rsidRDefault="00DD6ECE" w:rsidP="00DD6ECE">
            <w:pPr>
              <w:rPr>
                <w:sz w:val="28"/>
                <w:szCs w:val="28"/>
              </w:rPr>
            </w:pPr>
            <w:r w:rsidRPr="00DD6ECE">
              <w:rPr>
                <w:sz w:val="28"/>
                <w:szCs w:val="28"/>
              </w:rPr>
              <w:t>- geometrické tvary</w:t>
            </w:r>
          </w:p>
          <w:p w:rsidR="00DD6ECE" w:rsidRPr="00DD6ECE" w:rsidRDefault="00DD6ECE" w:rsidP="00DD6ECE">
            <w:pPr>
              <w:rPr>
                <w:sz w:val="28"/>
                <w:szCs w:val="28"/>
              </w:rPr>
            </w:pPr>
            <w:r w:rsidRPr="00DD6ECE">
              <w:rPr>
                <w:sz w:val="28"/>
                <w:szCs w:val="28"/>
              </w:rPr>
              <w:t xml:space="preserve">- slovní úlohy  </w:t>
            </w:r>
          </w:p>
          <w:p w:rsidR="00DD6ECE" w:rsidRPr="00DD6ECE" w:rsidRDefault="00DD6ECE" w:rsidP="00DD6ECE">
            <w:pPr>
              <w:rPr>
                <w:b/>
                <w:sz w:val="28"/>
                <w:szCs w:val="28"/>
                <w:u w:val="single"/>
              </w:rPr>
            </w:pPr>
          </w:p>
          <w:p w:rsidR="00DD6ECE" w:rsidRPr="00DD6ECE" w:rsidRDefault="00DD6ECE" w:rsidP="00DD6ECE">
            <w:pPr>
              <w:rPr>
                <w:b/>
                <w:sz w:val="28"/>
                <w:szCs w:val="28"/>
                <w:u w:val="single"/>
              </w:rPr>
            </w:pPr>
            <w:r w:rsidRPr="00DD6ECE">
              <w:rPr>
                <w:b/>
                <w:sz w:val="28"/>
                <w:szCs w:val="28"/>
                <w:u w:val="single"/>
              </w:rPr>
              <w:t>PRVOUKA</w:t>
            </w:r>
          </w:p>
          <w:p w:rsidR="00DD6ECE" w:rsidRPr="00DD6ECE" w:rsidRDefault="00DD6ECE" w:rsidP="00DD6ECE">
            <w:pPr>
              <w:rPr>
                <w:sz w:val="28"/>
                <w:szCs w:val="28"/>
              </w:rPr>
            </w:pPr>
            <w:r w:rsidRPr="00DD6ECE">
              <w:rPr>
                <w:sz w:val="28"/>
                <w:szCs w:val="28"/>
              </w:rPr>
              <w:t>- příroda</w:t>
            </w:r>
          </w:p>
          <w:p w:rsidR="00DD6ECE" w:rsidRPr="00DD6ECE" w:rsidRDefault="00DD6ECE" w:rsidP="00DD6ECE">
            <w:pPr>
              <w:rPr>
                <w:sz w:val="28"/>
                <w:szCs w:val="28"/>
              </w:rPr>
            </w:pPr>
            <w:r w:rsidRPr="00DD6ECE">
              <w:rPr>
                <w:sz w:val="28"/>
                <w:szCs w:val="28"/>
              </w:rPr>
              <w:t>- vesmír</w:t>
            </w:r>
          </w:p>
          <w:p w:rsidR="00DD6ECE" w:rsidRPr="00DD6ECE" w:rsidRDefault="00DD6ECE" w:rsidP="00DD6ECE">
            <w:pPr>
              <w:rPr>
                <w:sz w:val="28"/>
                <w:szCs w:val="28"/>
              </w:rPr>
            </w:pPr>
            <w:r w:rsidRPr="00DD6ECE">
              <w:rPr>
                <w:sz w:val="28"/>
                <w:szCs w:val="28"/>
              </w:rPr>
              <w:t>- doprava</w:t>
            </w:r>
          </w:p>
          <w:p w:rsidR="00DD6ECE" w:rsidRPr="00DD6ECE" w:rsidRDefault="00DD6ECE" w:rsidP="00DD6ECE">
            <w:pPr>
              <w:rPr>
                <w:b/>
                <w:sz w:val="28"/>
                <w:szCs w:val="28"/>
                <w:u w:val="single"/>
              </w:rPr>
            </w:pPr>
            <w:r w:rsidRPr="00DD6ECE">
              <w:rPr>
                <w:b/>
                <w:sz w:val="28"/>
                <w:szCs w:val="28"/>
                <w:u w:val="single"/>
              </w:rPr>
              <w:lastRenderedPageBreak/>
              <w:t>HUDEBNÍ VÝCHOVA</w:t>
            </w:r>
          </w:p>
          <w:p w:rsidR="00DD6ECE" w:rsidRPr="00DD6ECE" w:rsidRDefault="00DD6ECE" w:rsidP="00DD6ECE">
            <w:pPr>
              <w:rPr>
                <w:sz w:val="28"/>
                <w:szCs w:val="28"/>
              </w:rPr>
            </w:pPr>
            <w:r w:rsidRPr="00DD6ECE">
              <w:rPr>
                <w:sz w:val="28"/>
                <w:szCs w:val="28"/>
              </w:rPr>
              <w:t>- jakou barvu má hudba</w:t>
            </w:r>
          </w:p>
          <w:p w:rsidR="00DD6ECE" w:rsidRPr="00DD6ECE" w:rsidRDefault="00DD6ECE" w:rsidP="00DD6ECE">
            <w:pPr>
              <w:rPr>
                <w:sz w:val="28"/>
                <w:szCs w:val="28"/>
              </w:rPr>
            </w:pPr>
            <w:r w:rsidRPr="00DD6ECE">
              <w:rPr>
                <w:sz w:val="28"/>
                <w:szCs w:val="28"/>
              </w:rPr>
              <w:t>- kresba/malba hudebního nástroje</w:t>
            </w:r>
          </w:p>
          <w:p w:rsidR="00DD6ECE" w:rsidRPr="00DD6ECE" w:rsidRDefault="00DD6ECE" w:rsidP="00DD6ECE">
            <w:pPr>
              <w:rPr>
                <w:sz w:val="16"/>
                <w:szCs w:val="16"/>
              </w:rPr>
            </w:pPr>
          </w:p>
          <w:p w:rsidR="00DD6ECE" w:rsidRPr="00DD6ECE" w:rsidRDefault="00DD6ECE" w:rsidP="00DD6ECE">
            <w:pPr>
              <w:rPr>
                <w:sz w:val="16"/>
                <w:szCs w:val="16"/>
              </w:rPr>
            </w:pPr>
          </w:p>
          <w:p w:rsidR="00DD6ECE" w:rsidRPr="00DD6ECE" w:rsidRDefault="00DD6ECE" w:rsidP="00DD6ECE">
            <w:pPr>
              <w:rPr>
                <w:b/>
                <w:sz w:val="28"/>
                <w:szCs w:val="28"/>
                <w:u w:val="single"/>
              </w:rPr>
            </w:pPr>
            <w:r w:rsidRPr="00DD6ECE">
              <w:rPr>
                <w:b/>
                <w:sz w:val="28"/>
                <w:szCs w:val="28"/>
                <w:u w:val="single"/>
              </w:rPr>
              <w:t>TĚLESNÁ VÝCHOVA</w:t>
            </w:r>
          </w:p>
          <w:p w:rsidR="00DD6ECE" w:rsidRPr="00DD6ECE" w:rsidRDefault="00DD6ECE" w:rsidP="00DD6ECE">
            <w:pPr>
              <w:rPr>
                <w:sz w:val="28"/>
                <w:szCs w:val="28"/>
              </w:rPr>
            </w:pPr>
            <w:r w:rsidRPr="00DD6ECE">
              <w:rPr>
                <w:sz w:val="28"/>
                <w:szCs w:val="28"/>
              </w:rPr>
              <w:t>- sporty</w:t>
            </w:r>
          </w:p>
          <w:p w:rsidR="00DD6ECE" w:rsidRPr="00DD6ECE" w:rsidRDefault="00DD6ECE" w:rsidP="00DD6ECE">
            <w:pPr>
              <w:rPr>
                <w:sz w:val="28"/>
                <w:szCs w:val="28"/>
              </w:rPr>
            </w:pPr>
            <w:r w:rsidRPr="00DD6ECE">
              <w:rPr>
                <w:sz w:val="28"/>
                <w:szCs w:val="28"/>
              </w:rPr>
              <w:t>- olympijské hry</w:t>
            </w:r>
          </w:p>
          <w:p w:rsidR="00DD6ECE" w:rsidRDefault="00DD6ECE" w:rsidP="00DD6ECE">
            <w:pPr>
              <w:rPr>
                <w:sz w:val="28"/>
                <w:szCs w:val="28"/>
              </w:rPr>
            </w:pPr>
          </w:p>
          <w:p w:rsidR="00EB0A39" w:rsidRDefault="00EB0A39" w:rsidP="00EB0A39">
            <w:pPr>
              <w:rPr>
                <w:b/>
                <w:sz w:val="28"/>
                <w:szCs w:val="28"/>
                <w:u w:val="single"/>
              </w:rPr>
            </w:pPr>
            <w:r>
              <w:rPr>
                <w:b/>
                <w:sz w:val="28"/>
                <w:szCs w:val="28"/>
                <w:u w:val="single"/>
              </w:rPr>
              <w:t>INFORMATIKA</w:t>
            </w:r>
          </w:p>
          <w:p w:rsidR="00EB0A39" w:rsidRPr="00EB0A39" w:rsidRDefault="00EB0A39" w:rsidP="00EB0A39">
            <w:pPr>
              <w:rPr>
                <w:sz w:val="28"/>
                <w:szCs w:val="28"/>
              </w:rPr>
            </w:pPr>
            <w:r w:rsidRPr="00EB0A39">
              <w:rPr>
                <w:sz w:val="28"/>
                <w:szCs w:val="28"/>
              </w:rPr>
              <w:t>- využití fotoaparátu</w:t>
            </w:r>
          </w:p>
          <w:p w:rsidR="00EB0A39" w:rsidRDefault="00EB0A39" w:rsidP="00DD6ECE">
            <w:r w:rsidRPr="00EB0A39">
              <w:rPr>
                <w:sz w:val="28"/>
              </w:rPr>
              <w:t xml:space="preserve">- kresba ve webovém bitmapovém editoru </w:t>
            </w:r>
            <w:hyperlink r:id="rId15" w:tgtFrame="_blank" w:history="1">
              <w:proofErr w:type="spellStart"/>
              <w:r w:rsidRPr="00EB0A39">
                <w:rPr>
                  <w:rStyle w:val="Hypertextovodkaz"/>
                  <w:sz w:val="28"/>
                </w:rPr>
                <w:t>Pixlr</w:t>
              </w:r>
              <w:proofErr w:type="spellEnd"/>
            </w:hyperlink>
          </w:p>
          <w:p w:rsidR="00EB0A39" w:rsidRPr="00DD6ECE" w:rsidRDefault="00EB0A39" w:rsidP="00DD6ECE">
            <w:pPr>
              <w:rPr>
                <w:sz w:val="28"/>
                <w:szCs w:val="28"/>
              </w:rPr>
            </w:pPr>
          </w:p>
          <w:p w:rsidR="00DD6ECE" w:rsidRPr="00DD6ECE" w:rsidRDefault="00DD6ECE" w:rsidP="00DD6ECE">
            <w:pPr>
              <w:rPr>
                <w:b/>
                <w:sz w:val="28"/>
                <w:szCs w:val="28"/>
                <w:u w:val="single"/>
              </w:rPr>
            </w:pPr>
            <w:r w:rsidRPr="00DD6ECE">
              <w:rPr>
                <w:b/>
                <w:sz w:val="28"/>
                <w:szCs w:val="28"/>
                <w:u w:val="single"/>
              </w:rPr>
              <w:t>NÁVŠTĚVY VÝSTAV, GALERIÍ, MUZEÍ, PRÁCE K </w:t>
            </w:r>
            <w:proofErr w:type="gramStart"/>
            <w:r w:rsidRPr="00DD6ECE">
              <w:rPr>
                <w:b/>
                <w:sz w:val="28"/>
                <w:szCs w:val="28"/>
                <w:u w:val="single"/>
              </w:rPr>
              <w:t>VÝZNAMNÝCH</w:t>
            </w:r>
            <w:proofErr w:type="gramEnd"/>
            <w:r w:rsidRPr="00DD6ECE">
              <w:rPr>
                <w:b/>
                <w:sz w:val="28"/>
                <w:szCs w:val="28"/>
                <w:u w:val="single"/>
              </w:rPr>
              <w:t xml:space="preserve"> VÝROČÍM A UDÁLOSTEM.</w:t>
            </w:r>
          </w:p>
          <w:p w:rsidR="00DD6ECE" w:rsidRPr="00DD6ECE" w:rsidRDefault="00DD6ECE" w:rsidP="00DD6ECE">
            <w:pPr>
              <w:rPr>
                <w:sz w:val="28"/>
                <w:szCs w:val="28"/>
                <w:lang w:eastAsia="en-US"/>
              </w:rPr>
            </w:pPr>
          </w:p>
        </w:tc>
      </w:tr>
    </w:tbl>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DD6ECE" w:rsidRDefault="00DD6ECE">
      <w:pPr>
        <w:rPr>
          <w:sz w:val="28"/>
          <w:szCs w:val="28"/>
        </w:rPr>
      </w:pPr>
    </w:p>
    <w:p w:rsidR="00716134" w:rsidRDefault="00716134">
      <w:pPr>
        <w:rPr>
          <w:b/>
          <w:sz w:val="28"/>
          <w:szCs w:val="28"/>
        </w:rPr>
      </w:pPr>
      <w:r>
        <w:rPr>
          <w:sz w:val="28"/>
          <w:szCs w:val="28"/>
        </w:rPr>
        <w:lastRenderedPageBreak/>
        <w:t xml:space="preserve">Vzdělávací </w:t>
      </w:r>
      <w:proofErr w:type="gramStart"/>
      <w:r>
        <w:rPr>
          <w:sz w:val="28"/>
          <w:szCs w:val="28"/>
        </w:rPr>
        <w:t>oblast:</w:t>
      </w:r>
      <w:r>
        <w:rPr>
          <w:b/>
          <w:sz w:val="28"/>
          <w:szCs w:val="28"/>
        </w:rPr>
        <w:t xml:space="preserve">   </w:t>
      </w:r>
      <w:proofErr w:type="gramEnd"/>
      <w:r>
        <w:rPr>
          <w:b/>
          <w:sz w:val="28"/>
          <w:szCs w:val="28"/>
        </w:rPr>
        <w:t xml:space="preserve">            Člověk a svět práce</w:t>
      </w:r>
    </w:p>
    <w:p w:rsidR="00716134" w:rsidRDefault="00716134">
      <w:pPr>
        <w:pStyle w:val="Nadpis1"/>
        <w:ind w:firstLine="0"/>
        <w:rPr>
          <w:rFonts w:ascii="Times New Roman" w:hAnsi="Times New Roman"/>
          <w:b/>
          <w:sz w:val="28"/>
          <w:szCs w:val="28"/>
          <w:u w:val="none"/>
        </w:rPr>
      </w:pPr>
      <w:r>
        <w:rPr>
          <w:rFonts w:ascii="Times New Roman" w:hAnsi="Times New Roman"/>
          <w:b/>
          <w:sz w:val="28"/>
          <w:szCs w:val="28"/>
          <w:u w:val="none"/>
        </w:rPr>
        <w:t xml:space="preserve">Vyučovací </w:t>
      </w:r>
      <w:proofErr w:type="gramStart"/>
      <w:r>
        <w:rPr>
          <w:rFonts w:ascii="Times New Roman" w:hAnsi="Times New Roman"/>
          <w:b/>
          <w:sz w:val="28"/>
          <w:szCs w:val="28"/>
          <w:u w:val="none"/>
        </w:rPr>
        <w:t xml:space="preserve">předmět:   </w:t>
      </w:r>
      <w:proofErr w:type="gramEnd"/>
      <w:r>
        <w:rPr>
          <w:rFonts w:ascii="Times New Roman" w:hAnsi="Times New Roman"/>
          <w:b/>
          <w:sz w:val="28"/>
          <w:szCs w:val="28"/>
          <w:u w:val="none"/>
        </w:rPr>
        <w:t xml:space="preserve">       PRAKTICKÉ ČINNOSTI</w:t>
      </w:r>
      <w:r w:rsidR="00FF4777">
        <w:rPr>
          <w:rFonts w:ascii="Times New Roman" w:hAnsi="Times New Roman"/>
          <w:b/>
          <w:sz w:val="28"/>
          <w:szCs w:val="28"/>
          <w:u w:val="none"/>
        </w:rPr>
        <w:t xml:space="preserve"> </w:t>
      </w:r>
    </w:p>
    <w:p w:rsidR="00716134" w:rsidRDefault="00716134">
      <w:pPr>
        <w:pStyle w:val="Nadpis1"/>
        <w:rPr>
          <w:rFonts w:ascii="Times New Roman" w:hAnsi="Times New Roman"/>
          <w:sz w:val="28"/>
        </w:rPr>
      </w:pPr>
    </w:p>
    <w:tbl>
      <w:tblPr>
        <w:tblStyle w:val="Mkatabulky"/>
        <w:tblW w:w="9889" w:type="dxa"/>
        <w:tblLook w:val="04A0" w:firstRow="1" w:lastRow="0" w:firstColumn="1" w:lastColumn="0" w:noHBand="0" w:noVBand="1"/>
      </w:tblPr>
      <w:tblGrid>
        <w:gridCol w:w="3369"/>
        <w:gridCol w:w="3225"/>
        <w:gridCol w:w="3295"/>
      </w:tblGrid>
      <w:tr w:rsidR="00013EAE" w:rsidRPr="00ED0734" w:rsidTr="00FF4777">
        <w:trPr>
          <w:trHeight w:val="390"/>
        </w:trPr>
        <w:tc>
          <w:tcPr>
            <w:tcW w:w="9889" w:type="dxa"/>
            <w:gridSpan w:val="3"/>
            <w:tcBorders>
              <w:top w:val="single" w:sz="18" w:space="0" w:color="auto"/>
              <w:left w:val="single" w:sz="18" w:space="0" w:color="auto"/>
              <w:bottom w:val="single" w:sz="4" w:space="0" w:color="auto"/>
              <w:right w:val="single" w:sz="18" w:space="0" w:color="auto"/>
            </w:tcBorders>
          </w:tcPr>
          <w:p w:rsidR="00013EAE" w:rsidRPr="00ED0734" w:rsidRDefault="00013EAE" w:rsidP="00FF4777">
            <w:pPr>
              <w:jc w:val="both"/>
              <w:rPr>
                <w:sz w:val="28"/>
                <w:szCs w:val="28"/>
              </w:rPr>
            </w:pPr>
            <w:r>
              <w:rPr>
                <w:b/>
                <w:i/>
                <w:sz w:val="28"/>
                <w:szCs w:val="28"/>
              </w:rPr>
              <w:t>Charakteristika předmětu</w:t>
            </w:r>
          </w:p>
        </w:tc>
      </w:tr>
      <w:tr w:rsidR="00013EAE" w:rsidRPr="00ED0734" w:rsidTr="00FF4777">
        <w:trPr>
          <w:trHeight w:val="3977"/>
        </w:trPr>
        <w:tc>
          <w:tcPr>
            <w:tcW w:w="9889" w:type="dxa"/>
            <w:gridSpan w:val="3"/>
            <w:tcBorders>
              <w:top w:val="single" w:sz="4" w:space="0" w:color="auto"/>
              <w:left w:val="single" w:sz="18" w:space="0" w:color="auto"/>
              <w:bottom w:val="single" w:sz="18" w:space="0" w:color="auto"/>
              <w:right w:val="single" w:sz="18" w:space="0" w:color="auto"/>
            </w:tcBorders>
          </w:tcPr>
          <w:p w:rsidR="00013EAE" w:rsidRDefault="00013EAE" w:rsidP="00FF4777">
            <w:pPr>
              <w:autoSpaceDE w:val="0"/>
              <w:autoSpaceDN w:val="0"/>
              <w:adjustRightInd w:val="0"/>
              <w:rPr>
                <w:color w:val="000000"/>
              </w:rPr>
            </w:pPr>
          </w:p>
          <w:p w:rsidR="00013EAE" w:rsidRPr="00013EAE" w:rsidRDefault="00013EAE" w:rsidP="00013EAE">
            <w:pPr>
              <w:rPr>
                <w:sz w:val="28"/>
                <w:szCs w:val="28"/>
              </w:rPr>
            </w:pPr>
            <w:r w:rsidRPr="00013EAE">
              <w:rPr>
                <w:sz w:val="28"/>
                <w:szCs w:val="28"/>
              </w:rPr>
              <w:t xml:space="preserve">Předmět je rozdělen do čtyř tematických okruhů: </w:t>
            </w:r>
          </w:p>
          <w:p w:rsidR="00013EAE" w:rsidRPr="00013EAE" w:rsidRDefault="00013EAE" w:rsidP="00013EAE">
            <w:pPr>
              <w:rPr>
                <w:sz w:val="28"/>
                <w:szCs w:val="28"/>
              </w:rPr>
            </w:pPr>
            <w:r w:rsidRPr="00013EAE">
              <w:rPr>
                <w:sz w:val="28"/>
                <w:szCs w:val="28"/>
              </w:rPr>
              <w:t xml:space="preserve">1. Práce s drobným materiálem </w:t>
            </w:r>
          </w:p>
          <w:p w:rsidR="00013EAE" w:rsidRPr="00013EAE" w:rsidRDefault="00013EAE" w:rsidP="00013EAE">
            <w:pPr>
              <w:rPr>
                <w:sz w:val="28"/>
                <w:szCs w:val="28"/>
              </w:rPr>
            </w:pPr>
            <w:r w:rsidRPr="00013EAE">
              <w:rPr>
                <w:sz w:val="28"/>
                <w:szCs w:val="28"/>
              </w:rPr>
              <w:t xml:space="preserve">2. Konstrukční činnosti </w:t>
            </w:r>
          </w:p>
          <w:p w:rsidR="00013EAE" w:rsidRPr="00013EAE" w:rsidRDefault="00013EAE" w:rsidP="00013EAE">
            <w:pPr>
              <w:rPr>
                <w:sz w:val="28"/>
                <w:szCs w:val="28"/>
              </w:rPr>
            </w:pPr>
            <w:r w:rsidRPr="00013EAE">
              <w:rPr>
                <w:sz w:val="28"/>
                <w:szCs w:val="28"/>
              </w:rPr>
              <w:t xml:space="preserve">3. Pěstitelské práce </w:t>
            </w:r>
          </w:p>
          <w:p w:rsidR="00013EAE" w:rsidRDefault="00013EAE" w:rsidP="00013EAE">
            <w:pPr>
              <w:rPr>
                <w:sz w:val="28"/>
                <w:szCs w:val="28"/>
              </w:rPr>
            </w:pPr>
            <w:r w:rsidRPr="00013EAE">
              <w:rPr>
                <w:sz w:val="28"/>
                <w:szCs w:val="28"/>
              </w:rPr>
              <w:t>4. Příprava pokrmů</w:t>
            </w:r>
          </w:p>
          <w:p w:rsidR="00013EAE" w:rsidRPr="00013EAE" w:rsidRDefault="00013EAE" w:rsidP="00013EAE">
            <w:pPr>
              <w:rPr>
                <w:sz w:val="28"/>
                <w:szCs w:val="28"/>
              </w:rPr>
            </w:pPr>
            <w:r w:rsidRPr="00013EAE">
              <w:rPr>
                <w:sz w:val="28"/>
                <w:szCs w:val="28"/>
              </w:rPr>
              <w:t xml:space="preserve"> </w:t>
            </w:r>
          </w:p>
          <w:p w:rsidR="00013EAE" w:rsidRDefault="00013EAE" w:rsidP="00013EAE">
            <w:r w:rsidRPr="00013EAE">
              <w:rPr>
                <w:sz w:val="28"/>
                <w:szCs w:val="28"/>
              </w:rPr>
              <w:t>Výuka postihuje široké spektrum pracovních činností a technologií, vede žáky k získávání základních uživatelských dovedností v různých oborech lidské činnosti a přispívá k vytváření životní a profesní orientace žáků. Koncepce vzdělávací oblasti vychází z konkrétních životních situací, v nichž žáci přicházejí do přímého kontaktu s lidskou činností a technikou v jejich rozmanitých podobách a širších souvislostech. Cíleně se zaměřuje na praktické pracovní dovednosti. Žáci se učí pracovat s různými materiály a osvojují si základní pracovní dovednosti a návyky. Učí se plánovat, organizovat a hodnotit pracovní činnost samostatně i v týmu.</w:t>
            </w:r>
            <w:r>
              <w:t xml:space="preserve"> </w:t>
            </w:r>
          </w:p>
          <w:p w:rsidR="00013EAE" w:rsidRPr="00DD6ECE" w:rsidRDefault="00013EAE" w:rsidP="00013EAE">
            <w:pPr>
              <w:rPr>
                <w:b/>
                <w:sz w:val="28"/>
                <w:szCs w:val="28"/>
              </w:rPr>
            </w:pPr>
            <w:r>
              <w:t xml:space="preserve"> </w:t>
            </w:r>
          </w:p>
        </w:tc>
      </w:tr>
      <w:tr w:rsidR="00013EAE" w:rsidRPr="00ED0734" w:rsidTr="00FF4777">
        <w:trPr>
          <w:trHeight w:val="375"/>
        </w:trPr>
        <w:tc>
          <w:tcPr>
            <w:tcW w:w="3369" w:type="dxa"/>
            <w:vMerge w:val="restart"/>
            <w:tcBorders>
              <w:top w:val="single" w:sz="18" w:space="0" w:color="auto"/>
              <w:left w:val="single" w:sz="18" w:space="0" w:color="auto"/>
              <w:right w:val="single" w:sz="18" w:space="0" w:color="auto"/>
            </w:tcBorders>
          </w:tcPr>
          <w:p w:rsidR="00013EAE" w:rsidRPr="00C37F0D" w:rsidRDefault="00013EAE" w:rsidP="00FF4777">
            <w:pPr>
              <w:rPr>
                <w:b/>
                <w:i/>
                <w:sz w:val="28"/>
                <w:szCs w:val="28"/>
              </w:rPr>
            </w:pPr>
            <w:r w:rsidRPr="00C37F0D">
              <w:rPr>
                <w:b/>
                <w:i/>
                <w:sz w:val="28"/>
                <w:szCs w:val="28"/>
              </w:rPr>
              <w:t>Časové a organizační vymezení</w:t>
            </w:r>
          </w:p>
          <w:p w:rsidR="00013EAE" w:rsidRPr="00C37F0D" w:rsidRDefault="00013EAE" w:rsidP="00FF4777">
            <w:pPr>
              <w:jc w:val="both"/>
              <w:rPr>
                <w:b/>
                <w:i/>
                <w:sz w:val="28"/>
                <w:szCs w:val="28"/>
              </w:rPr>
            </w:pPr>
            <w:r>
              <w:rPr>
                <w:b/>
                <w:i/>
                <w:sz w:val="28"/>
                <w:szCs w:val="28"/>
              </w:rPr>
              <w:t xml:space="preserve"> </w:t>
            </w:r>
          </w:p>
        </w:tc>
        <w:tc>
          <w:tcPr>
            <w:tcW w:w="3225" w:type="dxa"/>
            <w:tcBorders>
              <w:top w:val="single" w:sz="18" w:space="0" w:color="auto"/>
              <w:left w:val="single" w:sz="18" w:space="0" w:color="auto"/>
            </w:tcBorders>
          </w:tcPr>
          <w:p w:rsidR="00013EAE" w:rsidRPr="00ED0734" w:rsidRDefault="00013EAE" w:rsidP="00FF4777">
            <w:pPr>
              <w:jc w:val="center"/>
              <w:rPr>
                <w:sz w:val="28"/>
                <w:szCs w:val="28"/>
              </w:rPr>
            </w:pPr>
            <w:r w:rsidRPr="00ED0734">
              <w:rPr>
                <w:b/>
                <w:sz w:val="28"/>
                <w:szCs w:val="28"/>
              </w:rPr>
              <w:t>ročník</w:t>
            </w:r>
          </w:p>
        </w:tc>
        <w:tc>
          <w:tcPr>
            <w:tcW w:w="3295" w:type="dxa"/>
            <w:tcBorders>
              <w:top w:val="single" w:sz="18" w:space="0" w:color="auto"/>
              <w:right w:val="single" w:sz="18" w:space="0" w:color="auto"/>
            </w:tcBorders>
          </w:tcPr>
          <w:p w:rsidR="00013EAE" w:rsidRPr="00ED0734" w:rsidRDefault="00013EAE" w:rsidP="00FF4777">
            <w:pPr>
              <w:jc w:val="center"/>
              <w:rPr>
                <w:sz w:val="28"/>
                <w:szCs w:val="28"/>
              </w:rPr>
            </w:pPr>
            <w:r>
              <w:rPr>
                <w:b/>
                <w:sz w:val="28"/>
                <w:szCs w:val="28"/>
              </w:rPr>
              <w:t>hodin týdně</w:t>
            </w:r>
          </w:p>
        </w:tc>
      </w:tr>
      <w:tr w:rsidR="00013EAE" w:rsidRPr="00ED0734" w:rsidTr="00FF4777">
        <w:trPr>
          <w:trHeight w:val="343"/>
        </w:trPr>
        <w:tc>
          <w:tcPr>
            <w:tcW w:w="3369" w:type="dxa"/>
            <w:vMerge/>
            <w:tcBorders>
              <w:left w:val="single" w:sz="18" w:space="0" w:color="auto"/>
              <w:right w:val="single" w:sz="18" w:space="0" w:color="auto"/>
            </w:tcBorders>
          </w:tcPr>
          <w:p w:rsidR="00013EAE" w:rsidRDefault="00013EAE" w:rsidP="00FF4777">
            <w:pPr>
              <w:jc w:val="both"/>
              <w:rPr>
                <w:b/>
                <w:i/>
                <w:sz w:val="28"/>
                <w:szCs w:val="28"/>
              </w:rPr>
            </w:pPr>
          </w:p>
        </w:tc>
        <w:tc>
          <w:tcPr>
            <w:tcW w:w="3225" w:type="dxa"/>
            <w:tcBorders>
              <w:left w:val="single" w:sz="18" w:space="0" w:color="auto"/>
              <w:bottom w:val="single" w:sz="4" w:space="0" w:color="auto"/>
            </w:tcBorders>
          </w:tcPr>
          <w:p w:rsidR="00013EAE" w:rsidRDefault="00013EAE" w:rsidP="00FF4777">
            <w:pPr>
              <w:jc w:val="center"/>
              <w:rPr>
                <w:sz w:val="28"/>
                <w:szCs w:val="28"/>
              </w:rPr>
            </w:pPr>
            <w:r>
              <w:rPr>
                <w:sz w:val="28"/>
                <w:szCs w:val="28"/>
              </w:rPr>
              <w:t>1.</w:t>
            </w:r>
          </w:p>
        </w:tc>
        <w:tc>
          <w:tcPr>
            <w:tcW w:w="3295" w:type="dxa"/>
            <w:tcBorders>
              <w:bottom w:val="single" w:sz="4" w:space="0" w:color="auto"/>
              <w:right w:val="single" w:sz="18" w:space="0" w:color="auto"/>
            </w:tcBorders>
          </w:tcPr>
          <w:p w:rsidR="00013EAE" w:rsidRDefault="00013EAE" w:rsidP="00FF4777">
            <w:pPr>
              <w:jc w:val="center"/>
              <w:rPr>
                <w:sz w:val="28"/>
                <w:szCs w:val="28"/>
              </w:rPr>
            </w:pPr>
            <w:r>
              <w:rPr>
                <w:sz w:val="28"/>
                <w:szCs w:val="28"/>
              </w:rPr>
              <w:t>1</w:t>
            </w:r>
          </w:p>
        </w:tc>
      </w:tr>
      <w:tr w:rsidR="00013EAE" w:rsidRPr="00ED0734" w:rsidTr="00FF4777">
        <w:trPr>
          <w:trHeight w:val="343"/>
        </w:trPr>
        <w:tc>
          <w:tcPr>
            <w:tcW w:w="3369" w:type="dxa"/>
            <w:vMerge/>
            <w:tcBorders>
              <w:left w:val="single" w:sz="18" w:space="0" w:color="auto"/>
              <w:right w:val="single" w:sz="18" w:space="0" w:color="auto"/>
            </w:tcBorders>
          </w:tcPr>
          <w:p w:rsidR="00013EAE" w:rsidRDefault="00013EAE" w:rsidP="00FF4777">
            <w:pPr>
              <w:jc w:val="both"/>
              <w:rPr>
                <w:b/>
                <w:i/>
                <w:sz w:val="28"/>
                <w:szCs w:val="28"/>
              </w:rPr>
            </w:pPr>
          </w:p>
        </w:tc>
        <w:tc>
          <w:tcPr>
            <w:tcW w:w="3225" w:type="dxa"/>
            <w:tcBorders>
              <w:left w:val="single" w:sz="18" w:space="0" w:color="auto"/>
              <w:bottom w:val="single" w:sz="4" w:space="0" w:color="auto"/>
            </w:tcBorders>
          </w:tcPr>
          <w:p w:rsidR="00013EAE" w:rsidRDefault="00013EAE" w:rsidP="00FF4777">
            <w:pPr>
              <w:jc w:val="center"/>
              <w:rPr>
                <w:sz w:val="28"/>
                <w:szCs w:val="28"/>
              </w:rPr>
            </w:pPr>
            <w:r>
              <w:rPr>
                <w:sz w:val="28"/>
                <w:szCs w:val="28"/>
              </w:rPr>
              <w:t>2.</w:t>
            </w:r>
          </w:p>
        </w:tc>
        <w:tc>
          <w:tcPr>
            <w:tcW w:w="3295" w:type="dxa"/>
            <w:tcBorders>
              <w:bottom w:val="single" w:sz="4" w:space="0" w:color="auto"/>
              <w:right w:val="single" w:sz="18" w:space="0" w:color="auto"/>
            </w:tcBorders>
          </w:tcPr>
          <w:p w:rsidR="00013EAE" w:rsidRDefault="00013EAE" w:rsidP="00FF4777">
            <w:pPr>
              <w:jc w:val="center"/>
              <w:rPr>
                <w:sz w:val="28"/>
                <w:szCs w:val="28"/>
              </w:rPr>
            </w:pPr>
            <w:r>
              <w:rPr>
                <w:sz w:val="28"/>
                <w:szCs w:val="28"/>
              </w:rPr>
              <w:t>1</w:t>
            </w:r>
          </w:p>
        </w:tc>
      </w:tr>
      <w:tr w:rsidR="00013EAE" w:rsidRPr="00ED0734" w:rsidTr="00FF4777">
        <w:trPr>
          <w:trHeight w:val="343"/>
        </w:trPr>
        <w:tc>
          <w:tcPr>
            <w:tcW w:w="3369" w:type="dxa"/>
            <w:vMerge/>
            <w:tcBorders>
              <w:left w:val="single" w:sz="18" w:space="0" w:color="auto"/>
              <w:right w:val="single" w:sz="18" w:space="0" w:color="auto"/>
            </w:tcBorders>
          </w:tcPr>
          <w:p w:rsidR="00013EAE" w:rsidRDefault="00013EAE" w:rsidP="00FF4777">
            <w:pPr>
              <w:jc w:val="both"/>
              <w:rPr>
                <w:b/>
                <w:i/>
                <w:sz w:val="28"/>
                <w:szCs w:val="28"/>
              </w:rPr>
            </w:pPr>
          </w:p>
        </w:tc>
        <w:tc>
          <w:tcPr>
            <w:tcW w:w="3225" w:type="dxa"/>
            <w:tcBorders>
              <w:left w:val="single" w:sz="18" w:space="0" w:color="auto"/>
              <w:bottom w:val="single" w:sz="4" w:space="0" w:color="auto"/>
            </w:tcBorders>
          </w:tcPr>
          <w:p w:rsidR="00013EAE" w:rsidRDefault="00013EAE" w:rsidP="00FF4777">
            <w:pPr>
              <w:jc w:val="center"/>
              <w:rPr>
                <w:sz w:val="28"/>
                <w:szCs w:val="28"/>
              </w:rPr>
            </w:pPr>
            <w:r>
              <w:rPr>
                <w:sz w:val="28"/>
                <w:szCs w:val="28"/>
              </w:rPr>
              <w:t>3.</w:t>
            </w:r>
          </w:p>
        </w:tc>
        <w:tc>
          <w:tcPr>
            <w:tcW w:w="3295" w:type="dxa"/>
            <w:tcBorders>
              <w:bottom w:val="single" w:sz="4" w:space="0" w:color="auto"/>
              <w:right w:val="single" w:sz="18" w:space="0" w:color="auto"/>
            </w:tcBorders>
          </w:tcPr>
          <w:p w:rsidR="00013EAE" w:rsidRDefault="00013EAE" w:rsidP="00FF4777">
            <w:pPr>
              <w:jc w:val="center"/>
              <w:rPr>
                <w:sz w:val="28"/>
                <w:szCs w:val="28"/>
              </w:rPr>
            </w:pPr>
            <w:r>
              <w:rPr>
                <w:sz w:val="28"/>
                <w:szCs w:val="28"/>
              </w:rPr>
              <w:t>1</w:t>
            </w:r>
          </w:p>
        </w:tc>
      </w:tr>
      <w:tr w:rsidR="00013EAE" w:rsidRPr="00ED0734" w:rsidTr="00FF4777">
        <w:trPr>
          <w:trHeight w:val="343"/>
        </w:trPr>
        <w:tc>
          <w:tcPr>
            <w:tcW w:w="3369" w:type="dxa"/>
            <w:vMerge/>
            <w:tcBorders>
              <w:left w:val="single" w:sz="18" w:space="0" w:color="auto"/>
              <w:right w:val="single" w:sz="18" w:space="0" w:color="auto"/>
            </w:tcBorders>
          </w:tcPr>
          <w:p w:rsidR="00013EAE" w:rsidRDefault="00013EAE" w:rsidP="00FF4777">
            <w:pPr>
              <w:jc w:val="both"/>
              <w:rPr>
                <w:b/>
                <w:i/>
                <w:sz w:val="28"/>
                <w:szCs w:val="28"/>
              </w:rPr>
            </w:pPr>
          </w:p>
        </w:tc>
        <w:tc>
          <w:tcPr>
            <w:tcW w:w="3225" w:type="dxa"/>
            <w:tcBorders>
              <w:left w:val="single" w:sz="18" w:space="0" w:color="auto"/>
              <w:bottom w:val="single" w:sz="4" w:space="0" w:color="auto"/>
            </w:tcBorders>
          </w:tcPr>
          <w:p w:rsidR="00013EAE" w:rsidRPr="00C37F0D" w:rsidRDefault="00013EAE" w:rsidP="00FF4777">
            <w:pPr>
              <w:jc w:val="center"/>
              <w:rPr>
                <w:sz w:val="28"/>
                <w:szCs w:val="28"/>
              </w:rPr>
            </w:pPr>
            <w:r>
              <w:rPr>
                <w:sz w:val="28"/>
                <w:szCs w:val="28"/>
              </w:rPr>
              <w:t>4.</w:t>
            </w:r>
          </w:p>
        </w:tc>
        <w:tc>
          <w:tcPr>
            <w:tcW w:w="3295" w:type="dxa"/>
            <w:tcBorders>
              <w:bottom w:val="single" w:sz="4" w:space="0" w:color="auto"/>
              <w:right w:val="single" w:sz="18" w:space="0" w:color="auto"/>
            </w:tcBorders>
          </w:tcPr>
          <w:p w:rsidR="00013EAE" w:rsidRPr="00C37F0D" w:rsidRDefault="00013EAE" w:rsidP="00FF4777">
            <w:pPr>
              <w:jc w:val="center"/>
              <w:rPr>
                <w:sz w:val="28"/>
                <w:szCs w:val="28"/>
              </w:rPr>
            </w:pPr>
            <w:r>
              <w:rPr>
                <w:sz w:val="28"/>
                <w:szCs w:val="28"/>
              </w:rPr>
              <w:t>1</w:t>
            </w:r>
          </w:p>
        </w:tc>
      </w:tr>
      <w:tr w:rsidR="00013EAE" w:rsidRPr="00ED0734" w:rsidTr="00FF4777">
        <w:trPr>
          <w:trHeight w:val="300"/>
        </w:trPr>
        <w:tc>
          <w:tcPr>
            <w:tcW w:w="3369" w:type="dxa"/>
            <w:vMerge/>
            <w:tcBorders>
              <w:left w:val="single" w:sz="18" w:space="0" w:color="auto"/>
              <w:right w:val="single" w:sz="18" w:space="0" w:color="auto"/>
            </w:tcBorders>
          </w:tcPr>
          <w:p w:rsidR="00013EAE" w:rsidRDefault="00013EAE" w:rsidP="00FF4777">
            <w:pPr>
              <w:jc w:val="both"/>
              <w:rPr>
                <w:b/>
                <w:i/>
                <w:sz w:val="28"/>
                <w:szCs w:val="28"/>
              </w:rPr>
            </w:pPr>
          </w:p>
        </w:tc>
        <w:tc>
          <w:tcPr>
            <w:tcW w:w="3225" w:type="dxa"/>
            <w:tcBorders>
              <w:top w:val="single" w:sz="4" w:space="0" w:color="auto"/>
              <w:left w:val="single" w:sz="18" w:space="0" w:color="auto"/>
              <w:bottom w:val="single" w:sz="4" w:space="0" w:color="auto"/>
            </w:tcBorders>
          </w:tcPr>
          <w:p w:rsidR="00013EAE" w:rsidRPr="00C37F0D" w:rsidRDefault="00013EAE" w:rsidP="00FF4777">
            <w:pPr>
              <w:jc w:val="center"/>
              <w:rPr>
                <w:sz w:val="28"/>
                <w:szCs w:val="28"/>
              </w:rPr>
            </w:pPr>
            <w:r>
              <w:rPr>
                <w:sz w:val="28"/>
                <w:szCs w:val="28"/>
              </w:rPr>
              <w:t>5.</w:t>
            </w:r>
          </w:p>
        </w:tc>
        <w:tc>
          <w:tcPr>
            <w:tcW w:w="3295" w:type="dxa"/>
            <w:tcBorders>
              <w:top w:val="single" w:sz="4" w:space="0" w:color="auto"/>
              <w:bottom w:val="single" w:sz="4" w:space="0" w:color="auto"/>
              <w:right w:val="single" w:sz="18" w:space="0" w:color="auto"/>
            </w:tcBorders>
          </w:tcPr>
          <w:p w:rsidR="00013EAE" w:rsidRPr="00C37F0D" w:rsidRDefault="00013EAE" w:rsidP="00FF4777">
            <w:pPr>
              <w:tabs>
                <w:tab w:val="left" w:pos="1290"/>
                <w:tab w:val="center" w:pos="1539"/>
              </w:tabs>
              <w:jc w:val="center"/>
              <w:rPr>
                <w:sz w:val="28"/>
                <w:szCs w:val="28"/>
              </w:rPr>
            </w:pPr>
            <w:r>
              <w:rPr>
                <w:sz w:val="28"/>
                <w:szCs w:val="28"/>
              </w:rPr>
              <w:t>1</w:t>
            </w:r>
          </w:p>
        </w:tc>
      </w:tr>
      <w:tr w:rsidR="00013EAE" w:rsidRPr="00ED0734" w:rsidTr="00FF4777">
        <w:tc>
          <w:tcPr>
            <w:tcW w:w="3369" w:type="dxa"/>
            <w:vMerge/>
            <w:tcBorders>
              <w:left w:val="single" w:sz="18" w:space="0" w:color="auto"/>
              <w:bottom w:val="single" w:sz="18" w:space="0" w:color="auto"/>
              <w:right w:val="single" w:sz="18" w:space="0" w:color="auto"/>
            </w:tcBorders>
          </w:tcPr>
          <w:p w:rsidR="00013EAE" w:rsidRPr="00ED0734" w:rsidRDefault="00013EAE" w:rsidP="00FF4777">
            <w:pPr>
              <w:jc w:val="both"/>
              <w:rPr>
                <w:b/>
                <w:i/>
                <w:sz w:val="28"/>
                <w:szCs w:val="28"/>
              </w:rPr>
            </w:pPr>
          </w:p>
        </w:tc>
        <w:tc>
          <w:tcPr>
            <w:tcW w:w="6520" w:type="dxa"/>
            <w:gridSpan w:val="2"/>
            <w:tcBorders>
              <w:top w:val="single" w:sz="4" w:space="0" w:color="auto"/>
              <w:left w:val="single" w:sz="18" w:space="0" w:color="auto"/>
              <w:bottom w:val="single" w:sz="18" w:space="0" w:color="auto"/>
              <w:right w:val="single" w:sz="18" w:space="0" w:color="auto"/>
            </w:tcBorders>
          </w:tcPr>
          <w:p w:rsidR="00013EAE" w:rsidRPr="007D4576" w:rsidRDefault="00013EAE" w:rsidP="00FF4777">
            <w:pPr>
              <w:autoSpaceDE w:val="0"/>
              <w:autoSpaceDN w:val="0"/>
              <w:adjustRightInd w:val="0"/>
              <w:rPr>
                <w:sz w:val="28"/>
                <w:szCs w:val="28"/>
              </w:rPr>
            </w:pPr>
            <w:r w:rsidRPr="002E2103">
              <w:rPr>
                <w:sz w:val="28"/>
                <w:szCs w:val="28"/>
              </w:rPr>
              <w:t>Výuka probíhá v učebně, keramické dílně nebo venku.</w:t>
            </w:r>
          </w:p>
        </w:tc>
      </w:tr>
      <w:tr w:rsidR="00013EAE" w:rsidRPr="00ED0734" w:rsidTr="00FF4777">
        <w:tc>
          <w:tcPr>
            <w:tcW w:w="3369" w:type="dxa"/>
            <w:tcBorders>
              <w:top w:val="single" w:sz="18" w:space="0" w:color="auto"/>
              <w:left w:val="single" w:sz="18" w:space="0" w:color="auto"/>
              <w:bottom w:val="single" w:sz="18" w:space="0" w:color="auto"/>
              <w:right w:val="single" w:sz="18" w:space="0" w:color="auto"/>
            </w:tcBorders>
          </w:tcPr>
          <w:p w:rsidR="00013EAE" w:rsidRPr="00ED0734" w:rsidRDefault="00013EAE" w:rsidP="00FF4777">
            <w:pPr>
              <w:jc w:val="both"/>
              <w:rPr>
                <w:b/>
                <w:i/>
                <w:sz w:val="28"/>
                <w:szCs w:val="28"/>
              </w:rPr>
            </w:pPr>
            <w:r>
              <w:rPr>
                <w:b/>
                <w:i/>
                <w:sz w:val="28"/>
                <w:szCs w:val="28"/>
              </w:rPr>
              <w:t>Průřezová témata</w:t>
            </w:r>
          </w:p>
        </w:tc>
        <w:tc>
          <w:tcPr>
            <w:tcW w:w="6520" w:type="dxa"/>
            <w:gridSpan w:val="2"/>
            <w:tcBorders>
              <w:top w:val="single" w:sz="18" w:space="0" w:color="auto"/>
              <w:left w:val="single" w:sz="18" w:space="0" w:color="auto"/>
              <w:bottom w:val="single" w:sz="18" w:space="0" w:color="auto"/>
              <w:right w:val="single" w:sz="18" w:space="0" w:color="auto"/>
            </w:tcBorders>
          </w:tcPr>
          <w:p w:rsidR="00013EAE" w:rsidRPr="00013EAE" w:rsidRDefault="00013EAE" w:rsidP="00013EAE">
            <w:r w:rsidRPr="00DD6ECE">
              <w:rPr>
                <w:b/>
                <w:sz w:val="28"/>
                <w:szCs w:val="28"/>
              </w:rPr>
              <w:t>Osobnostní a sociální výchova</w:t>
            </w:r>
            <w:r w:rsidRPr="00DD6ECE">
              <w:rPr>
                <w:sz w:val="28"/>
                <w:szCs w:val="28"/>
              </w:rPr>
              <w:t xml:space="preserve"> –</w:t>
            </w:r>
            <w:r w:rsidRPr="00013EAE">
              <w:rPr>
                <w:sz w:val="28"/>
                <w:szCs w:val="28"/>
              </w:rPr>
              <w:t>kreativita,</w:t>
            </w:r>
            <w:r>
              <w:t xml:space="preserve"> </w:t>
            </w:r>
            <w:r w:rsidRPr="00013EAE">
              <w:rPr>
                <w:sz w:val="28"/>
                <w:szCs w:val="28"/>
              </w:rPr>
              <w:t xml:space="preserve">kooperace a </w:t>
            </w:r>
            <w:proofErr w:type="spellStart"/>
            <w:r w:rsidRPr="00013EAE">
              <w:rPr>
                <w:sz w:val="28"/>
                <w:szCs w:val="28"/>
              </w:rPr>
              <w:t>kompetice</w:t>
            </w:r>
            <w:proofErr w:type="spellEnd"/>
          </w:p>
          <w:p w:rsidR="00013EAE" w:rsidRPr="002D52D0" w:rsidRDefault="00013EAE" w:rsidP="00FF4777">
            <w:pPr>
              <w:rPr>
                <w:sz w:val="28"/>
                <w:szCs w:val="28"/>
              </w:rPr>
            </w:pPr>
            <w:r w:rsidRPr="00DD6ECE">
              <w:rPr>
                <w:b/>
                <w:sz w:val="28"/>
                <w:szCs w:val="28"/>
              </w:rPr>
              <w:t>Environmentální výchova</w:t>
            </w:r>
            <w:r w:rsidRPr="00DD6ECE">
              <w:rPr>
                <w:sz w:val="28"/>
                <w:szCs w:val="28"/>
              </w:rPr>
              <w:t xml:space="preserve"> –vztah člověka k prostředí</w:t>
            </w:r>
          </w:p>
        </w:tc>
      </w:tr>
      <w:tr w:rsidR="00013EAE" w:rsidRPr="00ED0734" w:rsidTr="00FF4777">
        <w:tc>
          <w:tcPr>
            <w:tcW w:w="3369" w:type="dxa"/>
            <w:tcBorders>
              <w:top w:val="single" w:sz="18" w:space="0" w:color="auto"/>
              <w:left w:val="single" w:sz="18" w:space="0" w:color="auto"/>
              <w:bottom w:val="single" w:sz="18" w:space="0" w:color="auto"/>
              <w:right w:val="single" w:sz="18" w:space="0" w:color="auto"/>
            </w:tcBorders>
          </w:tcPr>
          <w:p w:rsidR="00013EAE" w:rsidRPr="00ED0734" w:rsidRDefault="00013EAE" w:rsidP="00FF4777">
            <w:pPr>
              <w:jc w:val="both"/>
              <w:rPr>
                <w:b/>
                <w:i/>
                <w:sz w:val="28"/>
                <w:szCs w:val="28"/>
              </w:rPr>
            </w:pPr>
            <w:r>
              <w:rPr>
                <w:b/>
                <w:i/>
                <w:sz w:val="28"/>
                <w:szCs w:val="28"/>
              </w:rPr>
              <w:t>Metody a formy práce</w:t>
            </w:r>
          </w:p>
        </w:tc>
        <w:tc>
          <w:tcPr>
            <w:tcW w:w="6520" w:type="dxa"/>
            <w:gridSpan w:val="2"/>
            <w:tcBorders>
              <w:top w:val="single" w:sz="18" w:space="0" w:color="auto"/>
              <w:left w:val="single" w:sz="18" w:space="0" w:color="auto"/>
              <w:bottom w:val="single" w:sz="18" w:space="0" w:color="auto"/>
              <w:right w:val="single" w:sz="18" w:space="0" w:color="auto"/>
            </w:tcBorders>
          </w:tcPr>
          <w:p w:rsidR="00013EAE" w:rsidRPr="002D52D0" w:rsidRDefault="00013EAE" w:rsidP="00FF4777">
            <w:pPr>
              <w:autoSpaceDE w:val="0"/>
              <w:autoSpaceDN w:val="0"/>
              <w:adjustRightInd w:val="0"/>
              <w:rPr>
                <w:sz w:val="28"/>
                <w:szCs w:val="28"/>
              </w:rPr>
            </w:pPr>
            <w:r w:rsidRPr="002D52D0">
              <w:rPr>
                <w:sz w:val="28"/>
                <w:szCs w:val="28"/>
              </w:rPr>
              <w:t xml:space="preserve">Skupinová práce, samostatná práce, </w:t>
            </w:r>
            <w:r>
              <w:rPr>
                <w:sz w:val="28"/>
                <w:szCs w:val="28"/>
              </w:rPr>
              <w:t>projektová výuka, tematické vyučování.</w:t>
            </w:r>
          </w:p>
        </w:tc>
      </w:tr>
      <w:tr w:rsidR="00013EAE" w:rsidRPr="00ED0734" w:rsidTr="00FF4777">
        <w:tc>
          <w:tcPr>
            <w:tcW w:w="9889" w:type="dxa"/>
            <w:gridSpan w:val="3"/>
            <w:tcBorders>
              <w:top w:val="single" w:sz="18" w:space="0" w:color="auto"/>
              <w:left w:val="single" w:sz="18" w:space="0" w:color="auto"/>
              <w:right w:val="single" w:sz="18" w:space="0" w:color="auto"/>
            </w:tcBorders>
          </w:tcPr>
          <w:p w:rsidR="00013EAE" w:rsidRPr="00ED0734" w:rsidRDefault="00013EAE" w:rsidP="00FF4777">
            <w:pPr>
              <w:jc w:val="both"/>
              <w:rPr>
                <w:sz w:val="28"/>
                <w:szCs w:val="28"/>
              </w:rPr>
            </w:pPr>
            <w:r w:rsidRPr="00CE3E7A">
              <w:rPr>
                <w:b/>
                <w:i/>
                <w:sz w:val="28"/>
                <w:szCs w:val="28"/>
              </w:rPr>
              <w:t>Výchovné a vzdělávací strategie – rozvoj klíčových kompetencí</w:t>
            </w:r>
          </w:p>
        </w:tc>
      </w:tr>
      <w:tr w:rsidR="00013EAE" w:rsidRPr="00ED0734" w:rsidTr="00FF4777">
        <w:tc>
          <w:tcPr>
            <w:tcW w:w="3369" w:type="dxa"/>
            <w:tcBorders>
              <w:top w:val="single" w:sz="12" w:space="0" w:color="auto"/>
              <w:left w:val="single" w:sz="18" w:space="0" w:color="auto"/>
              <w:right w:val="single" w:sz="18" w:space="0" w:color="auto"/>
            </w:tcBorders>
          </w:tcPr>
          <w:p w:rsidR="00013EAE" w:rsidRDefault="00013EAE" w:rsidP="00FF4777">
            <w:pPr>
              <w:jc w:val="both"/>
              <w:rPr>
                <w:b/>
                <w:i/>
                <w:sz w:val="28"/>
                <w:szCs w:val="28"/>
              </w:rPr>
            </w:pPr>
          </w:p>
          <w:p w:rsidR="00013EAE" w:rsidRPr="00CE3E7A" w:rsidRDefault="00013EAE" w:rsidP="00FF4777">
            <w:pPr>
              <w:jc w:val="both"/>
              <w:rPr>
                <w:b/>
                <w:i/>
                <w:sz w:val="28"/>
                <w:szCs w:val="28"/>
              </w:rPr>
            </w:pPr>
            <w:r w:rsidRPr="00CE3E7A">
              <w:rPr>
                <w:b/>
                <w:i/>
                <w:sz w:val="28"/>
                <w:szCs w:val="28"/>
              </w:rPr>
              <w:t>k učení</w:t>
            </w:r>
          </w:p>
        </w:tc>
        <w:tc>
          <w:tcPr>
            <w:tcW w:w="6520" w:type="dxa"/>
            <w:gridSpan w:val="2"/>
            <w:tcBorders>
              <w:top w:val="single" w:sz="12" w:space="0" w:color="auto"/>
              <w:left w:val="single" w:sz="18" w:space="0" w:color="auto"/>
              <w:right w:val="single" w:sz="18" w:space="0" w:color="auto"/>
            </w:tcBorders>
          </w:tcPr>
          <w:p w:rsidR="00013EAE" w:rsidRPr="00013EAE" w:rsidRDefault="00013EAE" w:rsidP="00013EAE">
            <w:pPr>
              <w:rPr>
                <w:sz w:val="28"/>
                <w:szCs w:val="28"/>
              </w:rPr>
            </w:pPr>
            <w:r w:rsidRPr="00013EAE">
              <w:rPr>
                <w:sz w:val="28"/>
                <w:szCs w:val="28"/>
              </w:rPr>
              <w:t>• vést žáky k osvojování základních pracovních doved</w:t>
            </w:r>
            <w:r>
              <w:rPr>
                <w:sz w:val="28"/>
                <w:szCs w:val="28"/>
              </w:rPr>
              <w:t>-</w:t>
            </w:r>
            <w:proofErr w:type="spellStart"/>
            <w:r w:rsidRPr="00013EAE">
              <w:rPr>
                <w:sz w:val="28"/>
                <w:szCs w:val="28"/>
              </w:rPr>
              <w:t>ností</w:t>
            </w:r>
            <w:proofErr w:type="spellEnd"/>
            <w:r w:rsidRPr="00013EAE">
              <w:rPr>
                <w:sz w:val="28"/>
                <w:szCs w:val="28"/>
              </w:rPr>
              <w:t xml:space="preserve"> a návyků z různých pracovních oblastí, učit je používat vhodné nástroje, nářadí a pomůcky při práci i v běžném životě</w:t>
            </w:r>
          </w:p>
          <w:p w:rsidR="00013EAE" w:rsidRPr="00013EAE" w:rsidRDefault="00013EAE" w:rsidP="00013EAE">
            <w:pPr>
              <w:rPr>
                <w:sz w:val="28"/>
                <w:szCs w:val="28"/>
              </w:rPr>
            </w:pPr>
            <w:r w:rsidRPr="00013EAE">
              <w:rPr>
                <w:sz w:val="28"/>
                <w:szCs w:val="28"/>
              </w:rPr>
              <w:t xml:space="preserve">• </w:t>
            </w:r>
            <w:proofErr w:type="gramStart"/>
            <w:r w:rsidRPr="00013EAE">
              <w:rPr>
                <w:sz w:val="28"/>
                <w:szCs w:val="28"/>
              </w:rPr>
              <w:t>umožňovat  žákům</w:t>
            </w:r>
            <w:proofErr w:type="gramEnd"/>
            <w:r w:rsidRPr="00013EAE">
              <w:rPr>
                <w:sz w:val="28"/>
                <w:szCs w:val="28"/>
              </w:rPr>
              <w:t xml:space="preserve"> používat různé materiály, vhodné nástroje a nářadí</w:t>
            </w:r>
          </w:p>
          <w:p w:rsidR="00013EAE" w:rsidRPr="00013EAE" w:rsidRDefault="00013EAE" w:rsidP="00FF4777">
            <w:pPr>
              <w:rPr>
                <w:sz w:val="28"/>
                <w:szCs w:val="28"/>
              </w:rPr>
            </w:pPr>
            <w:r w:rsidRPr="00013EAE">
              <w:rPr>
                <w:sz w:val="28"/>
                <w:szCs w:val="28"/>
              </w:rPr>
              <w:t>• pozorovat pokrok u všech žáků</w:t>
            </w:r>
          </w:p>
        </w:tc>
      </w:tr>
      <w:tr w:rsidR="00013EAE" w:rsidRPr="00ED0734" w:rsidTr="00FF4777">
        <w:tc>
          <w:tcPr>
            <w:tcW w:w="3369" w:type="dxa"/>
            <w:tcBorders>
              <w:left w:val="single" w:sz="18" w:space="0" w:color="auto"/>
              <w:right w:val="single" w:sz="18" w:space="0" w:color="auto"/>
            </w:tcBorders>
          </w:tcPr>
          <w:p w:rsidR="00013EAE" w:rsidRPr="00CE3E7A" w:rsidRDefault="00013EAE" w:rsidP="00FF4777">
            <w:pPr>
              <w:jc w:val="both"/>
              <w:rPr>
                <w:b/>
                <w:i/>
                <w:sz w:val="28"/>
                <w:szCs w:val="28"/>
              </w:rPr>
            </w:pPr>
            <w:r w:rsidRPr="00CE3E7A">
              <w:rPr>
                <w:b/>
                <w:i/>
                <w:sz w:val="28"/>
                <w:szCs w:val="28"/>
              </w:rPr>
              <w:t>k řešení problémů</w:t>
            </w:r>
          </w:p>
        </w:tc>
        <w:tc>
          <w:tcPr>
            <w:tcW w:w="6520" w:type="dxa"/>
            <w:gridSpan w:val="2"/>
            <w:tcBorders>
              <w:left w:val="single" w:sz="18" w:space="0" w:color="auto"/>
              <w:right w:val="single" w:sz="18" w:space="0" w:color="auto"/>
            </w:tcBorders>
          </w:tcPr>
          <w:p w:rsidR="00013EAE" w:rsidRPr="00013EAE" w:rsidRDefault="00013EAE" w:rsidP="00013EAE">
            <w:pPr>
              <w:rPr>
                <w:sz w:val="28"/>
                <w:szCs w:val="28"/>
              </w:rPr>
            </w:pPr>
            <w:r w:rsidRPr="00013EAE">
              <w:rPr>
                <w:sz w:val="28"/>
                <w:szCs w:val="28"/>
              </w:rPr>
              <w:t>• zadávat úkoly způsobem, který umožňuje volbu různých postupů</w:t>
            </w:r>
          </w:p>
          <w:p w:rsidR="00013EAE" w:rsidRPr="00013EAE" w:rsidRDefault="00013EAE" w:rsidP="00013EAE">
            <w:pPr>
              <w:rPr>
                <w:sz w:val="28"/>
                <w:szCs w:val="28"/>
              </w:rPr>
            </w:pPr>
            <w:r w:rsidRPr="00013EAE">
              <w:rPr>
                <w:sz w:val="28"/>
                <w:szCs w:val="28"/>
              </w:rPr>
              <w:t xml:space="preserve">• učit žáky promýšlet pracovní postupy při plnění </w:t>
            </w:r>
            <w:r w:rsidRPr="00013EAE">
              <w:rPr>
                <w:sz w:val="28"/>
                <w:szCs w:val="28"/>
              </w:rPr>
              <w:lastRenderedPageBreak/>
              <w:t xml:space="preserve">zadaných úkolů </w:t>
            </w:r>
          </w:p>
          <w:p w:rsidR="00013EAE" w:rsidRPr="00013EAE" w:rsidRDefault="00013EAE" w:rsidP="00FF4777">
            <w:pPr>
              <w:rPr>
                <w:sz w:val="28"/>
                <w:szCs w:val="28"/>
              </w:rPr>
            </w:pPr>
            <w:r w:rsidRPr="00013EAE">
              <w:rPr>
                <w:sz w:val="28"/>
                <w:szCs w:val="28"/>
              </w:rPr>
              <w:t>• rozvíjet u žáků tvořivost, uplatňovat vlastní nápady</w:t>
            </w:r>
          </w:p>
        </w:tc>
      </w:tr>
      <w:tr w:rsidR="00013EAE" w:rsidRPr="00ED0734" w:rsidTr="00FF4777">
        <w:tc>
          <w:tcPr>
            <w:tcW w:w="3369" w:type="dxa"/>
            <w:tcBorders>
              <w:left w:val="single" w:sz="18" w:space="0" w:color="auto"/>
              <w:right w:val="single" w:sz="18" w:space="0" w:color="auto"/>
            </w:tcBorders>
          </w:tcPr>
          <w:p w:rsidR="00013EAE" w:rsidRPr="00CE3E7A" w:rsidRDefault="00013EAE" w:rsidP="00FF4777">
            <w:pPr>
              <w:jc w:val="both"/>
              <w:rPr>
                <w:b/>
                <w:i/>
                <w:sz w:val="28"/>
                <w:szCs w:val="28"/>
              </w:rPr>
            </w:pPr>
            <w:r w:rsidRPr="00CE3E7A">
              <w:rPr>
                <w:b/>
                <w:i/>
                <w:sz w:val="28"/>
                <w:szCs w:val="28"/>
              </w:rPr>
              <w:t>komunikativní</w:t>
            </w:r>
          </w:p>
        </w:tc>
        <w:tc>
          <w:tcPr>
            <w:tcW w:w="6520" w:type="dxa"/>
            <w:gridSpan w:val="2"/>
            <w:tcBorders>
              <w:left w:val="single" w:sz="18" w:space="0" w:color="auto"/>
              <w:right w:val="single" w:sz="18" w:space="0" w:color="auto"/>
            </w:tcBorders>
          </w:tcPr>
          <w:p w:rsidR="00013EAE" w:rsidRPr="00013EAE" w:rsidRDefault="00013EAE" w:rsidP="00013EAE">
            <w:pPr>
              <w:rPr>
                <w:sz w:val="28"/>
                <w:szCs w:val="28"/>
              </w:rPr>
            </w:pPr>
            <w:r w:rsidRPr="00013EAE">
              <w:rPr>
                <w:sz w:val="28"/>
                <w:szCs w:val="28"/>
              </w:rPr>
              <w:t xml:space="preserve">• vést žáky </w:t>
            </w:r>
            <w:proofErr w:type="gramStart"/>
            <w:r w:rsidRPr="00013EAE">
              <w:rPr>
                <w:sz w:val="28"/>
                <w:szCs w:val="28"/>
              </w:rPr>
              <w:t>k  rozšiřování</w:t>
            </w:r>
            <w:proofErr w:type="gramEnd"/>
            <w:r w:rsidRPr="00013EAE">
              <w:rPr>
                <w:sz w:val="28"/>
                <w:szCs w:val="28"/>
              </w:rPr>
              <w:t xml:space="preserve"> slovní zásoby v oblasti pracovních nástrojů, nářadí a pomůcek, učit je popsat postup práce</w:t>
            </w:r>
          </w:p>
          <w:p w:rsidR="00013EAE" w:rsidRPr="00013EAE" w:rsidRDefault="00013EAE" w:rsidP="00FF4777">
            <w:pPr>
              <w:rPr>
                <w:sz w:val="28"/>
                <w:szCs w:val="28"/>
              </w:rPr>
            </w:pPr>
            <w:r w:rsidRPr="00013EAE">
              <w:rPr>
                <w:sz w:val="28"/>
                <w:szCs w:val="28"/>
              </w:rPr>
              <w:t xml:space="preserve">• </w:t>
            </w:r>
            <w:proofErr w:type="gramStart"/>
            <w:r w:rsidRPr="00013EAE">
              <w:rPr>
                <w:sz w:val="28"/>
                <w:szCs w:val="28"/>
              </w:rPr>
              <w:t>vést  žáky</w:t>
            </w:r>
            <w:proofErr w:type="gramEnd"/>
            <w:r w:rsidRPr="00013EAE">
              <w:rPr>
                <w:sz w:val="28"/>
                <w:szCs w:val="28"/>
              </w:rPr>
              <w:t xml:space="preserve"> k užívání správné terminologie</w:t>
            </w:r>
            <w:r w:rsidRPr="00013EAE">
              <w:rPr>
                <w:sz w:val="28"/>
                <w:szCs w:val="28"/>
              </w:rPr>
              <w:tab/>
            </w:r>
          </w:p>
        </w:tc>
      </w:tr>
      <w:tr w:rsidR="00013EAE" w:rsidRPr="00ED0734" w:rsidTr="00FF4777">
        <w:tc>
          <w:tcPr>
            <w:tcW w:w="3369" w:type="dxa"/>
            <w:tcBorders>
              <w:left w:val="single" w:sz="18" w:space="0" w:color="auto"/>
              <w:right w:val="single" w:sz="18" w:space="0" w:color="auto"/>
            </w:tcBorders>
          </w:tcPr>
          <w:p w:rsidR="00013EAE" w:rsidRPr="00CE3E7A" w:rsidRDefault="00013EAE" w:rsidP="00FF4777">
            <w:pPr>
              <w:jc w:val="both"/>
              <w:rPr>
                <w:b/>
                <w:i/>
                <w:sz w:val="28"/>
                <w:szCs w:val="28"/>
              </w:rPr>
            </w:pPr>
            <w:r w:rsidRPr="00CE3E7A">
              <w:rPr>
                <w:b/>
                <w:i/>
                <w:sz w:val="28"/>
                <w:szCs w:val="28"/>
              </w:rPr>
              <w:t>sociální a personální</w:t>
            </w:r>
          </w:p>
        </w:tc>
        <w:tc>
          <w:tcPr>
            <w:tcW w:w="6520" w:type="dxa"/>
            <w:gridSpan w:val="2"/>
            <w:tcBorders>
              <w:left w:val="single" w:sz="18" w:space="0" w:color="auto"/>
              <w:right w:val="single" w:sz="18" w:space="0" w:color="auto"/>
            </w:tcBorders>
          </w:tcPr>
          <w:p w:rsidR="00013EAE" w:rsidRPr="00013EAE" w:rsidRDefault="00013EAE" w:rsidP="00013EAE">
            <w:pPr>
              <w:rPr>
                <w:sz w:val="28"/>
                <w:szCs w:val="28"/>
              </w:rPr>
            </w:pPr>
            <w:r w:rsidRPr="00013EAE">
              <w:rPr>
                <w:sz w:val="28"/>
                <w:szCs w:val="28"/>
              </w:rPr>
              <w:t xml:space="preserve">• </w:t>
            </w:r>
            <w:proofErr w:type="gramStart"/>
            <w:r w:rsidRPr="00013EAE">
              <w:rPr>
                <w:sz w:val="28"/>
                <w:szCs w:val="28"/>
              </w:rPr>
              <w:t>vést  žáky</w:t>
            </w:r>
            <w:proofErr w:type="gramEnd"/>
            <w:r w:rsidRPr="00013EAE">
              <w:rPr>
                <w:sz w:val="28"/>
                <w:szCs w:val="28"/>
              </w:rPr>
              <w:t xml:space="preserve"> ke spolupráci a vzájemné pomoci</w:t>
            </w:r>
          </w:p>
          <w:p w:rsidR="00013EAE" w:rsidRPr="00013EAE" w:rsidRDefault="00013EAE" w:rsidP="00FF4777">
            <w:pPr>
              <w:rPr>
                <w:sz w:val="28"/>
                <w:szCs w:val="28"/>
              </w:rPr>
            </w:pPr>
            <w:r w:rsidRPr="00013EAE">
              <w:rPr>
                <w:sz w:val="28"/>
                <w:szCs w:val="28"/>
              </w:rPr>
              <w:t xml:space="preserve">• učit </w:t>
            </w:r>
            <w:proofErr w:type="gramStart"/>
            <w:r w:rsidRPr="00013EAE">
              <w:rPr>
                <w:sz w:val="28"/>
                <w:szCs w:val="28"/>
              </w:rPr>
              <w:t>žáky  pracovat</w:t>
            </w:r>
            <w:proofErr w:type="gramEnd"/>
            <w:r w:rsidRPr="00013EAE">
              <w:rPr>
                <w:sz w:val="28"/>
                <w:szCs w:val="28"/>
              </w:rPr>
              <w:t xml:space="preserve"> ve skupině, vytvářet společné práce, při kterých se učí spolupracovat a respektovat nápady druhých, společně se snaží o dosažení kvalitního výsledku</w:t>
            </w:r>
          </w:p>
        </w:tc>
      </w:tr>
      <w:tr w:rsidR="00013EAE" w:rsidRPr="00ED0734" w:rsidTr="00FF4777">
        <w:tc>
          <w:tcPr>
            <w:tcW w:w="3369" w:type="dxa"/>
            <w:tcBorders>
              <w:left w:val="single" w:sz="18" w:space="0" w:color="auto"/>
              <w:right w:val="single" w:sz="18" w:space="0" w:color="auto"/>
            </w:tcBorders>
          </w:tcPr>
          <w:p w:rsidR="00013EAE" w:rsidRPr="003D7930" w:rsidRDefault="00013EAE" w:rsidP="00FF4777">
            <w:pPr>
              <w:jc w:val="both"/>
              <w:rPr>
                <w:b/>
                <w:i/>
                <w:sz w:val="28"/>
                <w:szCs w:val="28"/>
              </w:rPr>
            </w:pPr>
            <w:r w:rsidRPr="003D7930">
              <w:rPr>
                <w:b/>
                <w:i/>
                <w:sz w:val="28"/>
                <w:szCs w:val="28"/>
              </w:rPr>
              <w:t>občanské</w:t>
            </w:r>
          </w:p>
        </w:tc>
        <w:tc>
          <w:tcPr>
            <w:tcW w:w="6520" w:type="dxa"/>
            <w:gridSpan w:val="2"/>
            <w:tcBorders>
              <w:left w:val="single" w:sz="18" w:space="0" w:color="auto"/>
              <w:right w:val="single" w:sz="18" w:space="0" w:color="auto"/>
            </w:tcBorders>
          </w:tcPr>
          <w:p w:rsidR="00013EAE" w:rsidRPr="00013EAE" w:rsidRDefault="00013EAE" w:rsidP="00013EAE">
            <w:pPr>
              <w:rPr>
                <w:sz w:val="28"/>
                <w:szCs w:val="28"/>
              </w:rPr>
            </w:pPr>
            <w:r w:rsidRPr="00013EAE">
              <w:rPr>
                <w:sz w:val="28"/>
                <w:szCs w:val="28"/>
              </w:rPr>
              <w:t>• vytvářet u žáků pozitivní vztah k práci a vést je k odpovědnosti za kvalitu svých i společných výsledků práce</w:t>
            </w:r>
          </w:p>
          <w:p w:rsidR="00013EAE" w:rsidRPr="00013EAE" w:rsidRDefault="00013EAE" w:rsidP="00013EAE">
            <w:pPr>
              <w:rPr>
                <w:sz w:val="28"/>
                <w:szCs w:val="28"/>
              </w:rPr>
            </w:pPr>
            <w:r w:rsidRPr="00013EAE">
              <w:rPr>
                <w:sz w:val="28"/>
                <w:szCs w:val="28"/>
              </w:rPr>
              <w:t>• umožňovat žákům, aby na základě jasných kritérií hodnotili své činnosti nebo výsledky</w:t>
            </w:r>
          </w:p>
          <w:p w:rsidR="00013EAE" w:rsidRPr="00013EAE" w:rsidRDefault="00013EAE" w:rsidP="00FF4777">
            <w:pPr>
              <w:rPr>
                <w:sz w:val="28"/>
                <w:szCs w:val="28"/>
              </w:rPr>
            </w:pPr>
            <w:r w:rsidRPr="00013EAE">
              <w:rPr>
                <w:sz w:val="28"/>
                <w:szCs w:val="28"/>
              </w:rPr>
              <w:t>• umožňovat každému žákovi zažít úspěch</w:t>
            </w:r>
          </w:p>
        </w:tc>
      </w:tr>
      <w:tr w:rsidR="00013EAE" w:rsidRPr="00ED0734" w:rsidTr="00F76667">
        <w:tc>
          <w:tcPr>
            <w:tcW w:w="3369" w:type="dxa"/>
            <w:tcBorders>
              <w:left w:val="single" w:sz="18" w:space="0" w:color="auto"/>
              <w:right w:val="single" w:sz="18" w:space="0" w:color="auto"/>
            </w:tcBorders>
          </w:tcPr>
          <w:p w:rsidR="00013EAE" w:rsidRPr="003D7930" w:rsidRDefault="00013EAE" w:rsidP="00FF4777">
            <w:pPr>
              <w:jc w:val="both"/>
              <w:rPr>
                <w:b/>
                <w:i/>
                <w:sz w:val="28"/>
                <w:szCs w:val="28"/>
              </w:rPr>
            </w:pPr>
            <w:r w:rsidRPr="003D7930">
              <w:rPr>
                <w:b/>
                <w:i/>
                <w:sz w:val="28"/>
                <w:szCs w:val="28"/>
              </w:rPr>
              <w:t>pracovní</w:t>
            </w:r>
          </w:p>
        </w:tc>
        <w:tc>
          <w:tcPr>
            <w:tcW w:w="6520" w:type="dxa"/>
            <w:gridSpan w:val="2"/>
            <w:tcBorders>
              <w:left w:val="single" w:sz="18" w:space="0" w:color="auto"/>
              <w:right w:val="single" w:sz="18" w:space="0" w:color="auto"/>
            </w:tcBorders>
          </w:tcPr>
          <w:p w:rsidR="00013EAE" w:rsidRPr="00013EAE" w:rsidRDefault="00013EAE" w:rsidP="00013EAE">
            <w:pPr>
              <w:rPr>
                <w:sz w:val="28"/>
                <w:szCs w:val="28"/>
              </w:rPr>
            </w:pPr>
            <w:r w:rsidRPr="00013EAE">
              <w:rPr>
                <w:sz w:val="28"/>
                <w:szCs w:val="28"/>
              </w:rPr>
              <w:t xml:space="preserve">• </w:t>
            </w:r>
            <w:proofErr w:type="gramStart"/>
            <w:r w:rsidRPr="00013EAE">
              <w:rPr>
                <w:sz w:val="28"/>
                <w:szCs w:val="28"/>
              </w:rPr>
              <w:t>vést  žáky</w:t>
            </w:r>
            <w:proofErr w:type="gramEnd"/>
            <w:r w:rsidRPr="00013EAE">
              <w:rPr>
                <w:sz w:val="28"/>
                <w:szCs w:val="28"/>
              </w:rPr>
              <w:t xml:space="preserve"> k dodržování obecných pravidel bezpečnosti a hygieny včetně používání ochranných pracovních prostředků</w:t>
            </w:r>
          </w:p>
          <w:p w:rsidR="00013EAE" w:rsidRPr="00013EAE" w:rsidRDefault="00013EAE" w:rsidP="00013EAE">
            <w:pPr>
              <w:rPr>
                <w:sz w:val="28"/>
                <w:szCs w:val="28"/>
              </w:rPr>
            </w:pPr>
            <w:r w:rsidRPr="00013EAE">
              <w:rPr>
                <w:sz w:val="28"/>
                <w:szCs w:val="28"/>
              </w:rPr>
              <w:t>• vést žáky ke správným způsobům užití materiálu a pracovních nástrojů</w:t>
            </w:r>
          </w:p>
          <w:p w:rsidR="00013EAE" w:rsidRPr="00013EAE" w:rsidRDefault="00013EAE" w:rsidP="00013EAE">
            <w:pPr>
              <w:rPr>
                <w:sz w:val="28"/>
                <w:szCs w:val="28"/>
              </w:rPr>
            </w:pPr>
            <w:r w:rsidRPr="00013EAE">
              <w:rPr>
                <w:sz w:val="28"/>
                <w:szCs w:val="28"/>
              </w:rPr>
              <w:t xml:space="preserve">• </w:t>
            </w:r>
            <w:proofErr w:type="gramStart"/>
            <w:r w:rsidRPr="00013EAE">
              <w:rPr>
                <w:sz w:val="28"/>
                <w:szCs w:val="28"/>
              </w:rPr>
              <w:t>zohledňovat  rozdíly</w:t>
            </w:r>
            <w:proofErr w:type="gramEnd"/>
            <w:r w:rsidRPr="00013EAE">
              <w:rPr>
                <w:sz w:val="28"/>
                <w:szCs w:val="28"/>
              </w:rPr>
              <w:t xml:space="preserve"> v pracovním tempu jednotlivých žáků a podle potřeby žákům v činnostech pomáhat</w:t>
            </w:r>
          </w:p>
          <w:p w:rsidR="00013EAE" w:rsidRPr="00013EAE" w:rsidRDefault="00013EAE" w:rsidP="00FF4777">
            <w:pPr>
              <w:rPr>
                <w:sz w:val="28"/>
                <w:szCs w:val="28"/>
              </w:rPr>
            </w:pPr>
            <w:r w:rsidRPr="00013EAE">
              <w:rPr>
                <w:sz w:val="28"/>
                <w:szCs w:val="28"/>
              </w:rPr>
              <w:t xml:space="preserve">• učit </w:t>
            </w:r>
            <w:proofErr w:type="gramStart"/>
            <w:r w:rsidRPr="00013EAE">
              <w:rPr>
                <w:sz w:val="28"/>
                <w:szCs w:val="28"/>
              </w:rPr>
              <w:t>žáky  správně</w:t>
            </w:r>
            <w:proofErr w:type="gramEnd"/>
            <w:r w:rsidRPr="00013EAE">
              <w:rPr>
                <w:sz w:val="28"/>
                <w:szCs w:val="28"/>
              </w:rPr>
              <w:t xml:space="preserve"> a zodpovědně zacházet s pracovní</w:t>
            </w:r>
            <w:r>
              <w:rPr>
                <w:sz w:val="28"/>
                <w:szCs w:val="28"/>
              </w:rPr>
              <w:t>-</w:t>
            </w:r>
            <w:r w:rsidRPr="00013EAE">
              <w:rPr>
                <w:sz w:val="28"/>
                <w:szCs w:val="28"/>
              </w:rPr>
              <w:t>mi pomůckami</w:t>
            </w:r>
          </w:p>
        </w:tc>
      </w:tr>
      <w:tr w:rsidR="00F76667" w:rsidRPr="00ED0734" w:rsidTr="00FF4777">
        <w:tc>
          <w:tcPr>
            <w:tcW w:w="3369" w:type="dxa"/>
            <w:tcBorders>
              <w:left w:val="single" w:sz="18" w:space="0" w:color="auto"/>
              <w:bottom w:val="single" w:sz="18" w:space="0" w:color="auto"/>
              <w:right w:val="single" w:sz="18" w:space="0" w:color="auto"/>
            </w:tcBorders>
          </w:tcPr>
          <w:p w:rsidR="00F76667" w:rsidRPr="003D7930" w:rsidRDefault="00EB0A39" w:rsidP="00FF4777">
            <w:pPr>
              <w:jc w:val="both"/>
              <w:rPr>
                <w:b/>
                <w:i/>
                <w:sz w:val="28"/>
                <w:szCs w:val="28"/>
              </w:rPr>
            </w:pPr>
            <w:r>
              <w:rPr>
                <w:b/>
                <w:i/>
                <w:sz w:val="28"/>
                <w:szCs w:val="28"/>
              </w:rPr>
              <w:t>digitální</w:t>
            </w:r>
          </w:p>
        </w:tc>
        <w:tc>
          <w:tcPr>
            <w:tcW w:w="6520" w:type="dxa"/>
            <w:gridSpan w:val="2"/>
            <w:tcBorders>
              <w:left w:val="single" w:sz="18" w:space="0" w:color="auto"/>
              <w:bottom w:val="single" w:sz="18" w:space="0" w:color="auto"/>
              <w:right w:val="single" w:sz="18" w:space="0" w:color="auto"/>
            </w:tcBorders>
          </w:tcPr>
          <w:p w:rsidR="00A97898" w:rsidRDefault="00A97898" w:rsidP="00F911BC">
            <w:pPr>
              <w:pStyle w:val="Bezmezer"/>
              <w:numPr>
                <w:ilvl w:val="0"/>
                <w:numId w:val="167"/>
              </w:numPr>
              <w:ind w:left="360"/>
              <w:rPr>
                <w:sz w:val="28"/>
                <w:szCs w:val="28"/>
              </w:rPr>
            </w:pPr>
            <w:r w:rsidRPr="00A97898">
              <w:rPr>
                <w:sz w:val="28"/>
                <w:szCs w:val="28"/>
              </w:rPr>
              <w:t>seznamovat žáky s výhodami využívání</w:t>
            </w:r>
            <w:r>
              <w:rPr>
                <w:sz w:val="28"/>
                <w:szCs w:val="28"/>
              </w:rPr>
              <w:t xml:space="preserve"> </w:t>
            </w:r>
            <w:proofErr w:type="spellStart"/>
            <w:r w:rsidRPr="00A97898">
              <w:rPr>
                <w:sz w:val="28"/>
                <w:szCs w:val="28"/>
              </w:rPr>
              <w:t>videonávo</w:t>
            </w:r>
            <w:proofErr w:type="spellEnd"/>
            <w:r>
              <w:rPr>
                <w:sz w:val="28"/>
                <w:szCs w:val="28"/>
              </w:rPr>
              <w:t>-</w:t>
            </w:r>
          </w:p>
          <w:p w:rsidR="00A97898" w:rsidRDefault="00A97898" w:rsidP="00A97898">
            <w:pPr>
              <w:pStyle w:val="Bezmezer"/>
              <w:rPr>
                <w:sz w:val="28"/>
                <w:szCs w:val="28"/>
              </w:rPr>
            </w:pPr>
            <w:proofErr w:type="spellStart"/>
            <w:r w:rsidRPr="00A97898">
              <w:rPr>
                <w:sz w:val="28"/>
                <w:szCs w:val="28"/>
              </w:rPr>
              <w:t>dů</w:t>
            </w:r>
            <w:proofErr w:type="spellEnd"/>
            <w:r w:rsidRPr="00A97898">
              <w:rPr>
                <w:sz w:val="28"/>
                <w:szCs w:val="28"/>
              </w:rPr>
              <w:t xml:space="preserve"> při tvorbě vlastních výrobků</w:t>
            </w:r>
          </w:p>
          <w:p w:rsidR="00A97898" w:rsidRPr="00A97898" w:rsidRDefault="00A97898" w:rsidP="00F911BC">
            <w:pPr>
              <w:pStyle w:val="Bezmezer"/>
              <w:numPr>
                <w:ilvl w:val="0"/>
                <w:numId w:val="166"/>
              </w:numPr>
              <w:ind w:left="360"/>
              <w:rPr>
                <w:sz w:val="28"/>
                <w:szCs w:val="28"/>
              </w:rPr>
            </w:pPr>
            <w:r w:rsidRPr="00A97898">
              <w:rPr>
                <w:sz w:val="28"/>
                <w:szCs w:val="28"/>
              </w:rPr>
              <w:t xml:space="preserve">podporovat žáky při vytvoření </w:t>
            </w:r>
            <w:proofErr w:type="spellStart"/>
            <w:r w:rsidRPr="00A97898">
              <w:rPr>
                <w:sz w:val="28"/>
                <w:szCs w:val="28"/>
              </w:rPr>
              <w:t>videonávodu</w:t>
            </w:r>
            <w:proofErr w:type="spellEnd"/>
          </w:p>
          <w:p w:rsidR="00A97898" w:rsidRDefault="00A97898" w:rsidP="00A97898">
            <w:pPr>
              <w:pStyle w:val="Bezmezer"/>
              <w:rPr>
                <w:sz w:val="28"/>
                <w:szCs w:val="28"/>
              </w:rPr>
            </w:pPr>
            <w:r>
              <w:rPr>
                <w:sz w:val="28"/>
                <w:szCs w:val="28"/>
              </w:rPr>
              <w:t>v</w:t>
            </w:r>
            <w:r w:rsidRPr="00A97898">
              <w:rPr>
                <w:sz w:val="28"/>
                <w:szCs w:val="28"/>
              </w:rPr>
              <w:t>lastního výrobku nebo pokrmu</w:t>
            </w:r>
          </w:p>
          <w:p w:rsidR="00A97898" w:rsidRDefault="00A97898" w:rsidP="00F911BC">
            <w:pPr>
              <w:pStyle w:val="Bezmezer"/>
              <w:numPr>
                <w:ilvl w:val="0"/>
                <w:numId w:val="167"/>
              </w:numPr>
              <w:ind w:left="360"/>
              <w:rPr>
                <w:sz w:val="28"/>
                <w:szCs w:val="28"/>
              </w:rPr>
            </w:pPr>
            <w:r w:rsidRPr="00A97898">
              <w:rPr>
                <w:sz w:val="28"/>
                <w:szCs w:val="28"/>
              </w:rPr>
              <w:t>v</w:t>
            </w:r>
            <w:r>
              <w:rPr>
                <w:sz w:val="28"/>
                <w:szCs w:val="28"/>
              </w:rPr>
              <w:t>ést</w:t>
            </w:r>
            <w:r w:rsidRPr="00A97898">
              <w:rPr>
                <w:sz w:val="28"/>
                <w:szCs w:val="28"/>
              </w:rPr>
              <w:t xml:space="preserve"> žáky k tomu, aby vyhledávali pracovní postupy</w:t>
            </w:r>
          </w:p>
          <w:p w:rsidR="00A97898" w:rsidRDefault="00A97898" w:rsidP="00A97898">
            <w:pPr>
              <w:pStyle w:val="Bezmezer"/>
              <w:rPr>
                <w:sz w:val="28"/>
                <w:szCs w:val="28"/>
              </w:rPr>
            </w:pPr>
            <w:r w:rsidRPr="00A97898">
              <w:rPr>
                <w:sz w:val="28"/>
                <w:szCs w:val="28"/>
              </w:rPr>
              <w:t>a návody (příprava pokrmů, péče o rostliny, práce s drobným materiálem, konstrukční činnosti) v doporučených online zdrojích </w:t>
            </w:r>
          </w:p>
          <w:p w:rsidR="00A97898" w:rsidRDefault="00A97898" w:rsidP="00F911BC">
            <w:pPr>
              <w:pStyle w:val="Bezmezer"/>
              <w:numPr>
                <w:ilvl w:val="0"/>
                <w:numId w:val="167"/>
              </w:numPr>
              <w:ind w:left="360"/>
              <w:rPr>
                <w:sz w:val="28"/>
                <w:szCs w:val="28"/>
              </w:rPr>
            </w:pPr>
            <w:r w:rsidRPr="00A97898">
              <w:rPr>
                <w:sz w:val="28"/>
                <w:szCs w:val="28"/>
              </w:rPr>
              <w:t>motiv</w:t>
            </w:r>
            <w:r>
              <w:rPr>
                <w:sz w:val="28"/>
                <w:szCs w:val="28"/>
              </w:rPr>
              <w:t>ovat</w:t>
            </w:r>
            <w:r w:rsidRPr="00A97898">
              <w:rPr>
                <w:sz w:val="28"/>
                <w:szCs w:val="28"/>
              </w:rPr>
              <w:t xml:space="preserve"> žáky k zaznamenávání výsledků</w:t>
            </w:r>
          </w:p>
          <w:p w:rsidR="00A97898" w:rsidRPr="00A97898" w:rsidRDefault="00A97898" w:rsidP="00A97898">
            <w:pPr>
              <w:pStyle w:val="Bezmezer"/>
              <w:rPr>
                <w:sz w:val="28"/>
                <w:szCs w:val="28"/>
              </w:rPr>
            </w:pPr>
            <w:r w:rsidRPr="00A97898">
              <w:rPr>
                <w:sz w:val="28"/>
                <w:szCs w:val="28"/>
              </w:rPr>
              <w:t>pozorování přírody a pěstitelských pokusů s využitím digitálních technologií</w:t>
            </w:r>
          </w:p>
          <w:p w:rsidR="00F76667" w:rsidRPr="00013EAE" w:rsidRDefault="00F76667" w:rsidP="00EB0A39">
            <w:pPr>
              <w:pStyle w:val="Bezmezer"/>
            </w:pPr>
          </w:p>
        </w:tc>
      </w:tr>
    </w:tbl>
    <w:p w:rsidR="00013EAE" w:rsidRDefault="00013EAE">
      <w:pPr>
        <w:rPr>
          <w:b/>
          <w:sz w:val="28"/>
          <w:szCs w:val="28"/>
          <w:u w:val="single"/>
        </w:rPr>
      </w:pPr>
    </w:p>
    <w:p w:rsidR="00013EAE" w:rsidRDefault="00013EAE">
      <w:pPr>
        <w:rPr>
          <w:b/>
          <w:sz w:val="28"/>
          <w:szCs w:val="28"/>
          <w:u w:val="single"/>
        </w:rPr>
      </w:pPr>
    </w:p>
    <w:p w:rsidR="00013EAE" w:rsidRDefault="00013EAE">
      <w:pPr>
        <w:rPr>
          <w:b/>
          <w:sz w:val="28"/>
          <w:szCs w:val="28"/>
          <w:u w:val="single"/>
        </w:rPr>
      </w:pPr>
    </w:p>
    <w:p w:rsidR="00013EAE" w:rsidRDefault="00013EAE">
      <w:pPr>
        <w:rPr>
          <w:b/>
          <w:sz w:val="28"/>
          <w:szCs w:val="28"/>
          <w:u w:val="single"/>
        </w:rPr>
      </w:pPr>
    </w:p>
    <w:p w:rsidR="00013EAE" w:rsidRDefault="00013EAE">
      <w:pPr>
        <w:rPr>
          <w:b/>
          <w:sz w:val="28"/>
          <w:szCs w:val="28"/>
          <w:u w:val="single"/>
        </w:rPr>
      </w:pPr>
    </w:p>
    <w:p w:rsidR="00013EAE" w:rsidRDefault="00013EAE">
      <w:pPr>
        <w:rPr>
          <w:b/>
          <w:sz w:val="28"/>
          <w:szCs w:val="28"/>
          <w:u w:val="single"/>
        </w:rPr>
      </w:pPr>
    </w:p>
    <w:p w:rsidR="0086730D" w:rsidRDefault="0086730D"/>
    <w:tbl>
      <w:tblPr>
        <w:tblStyle w:val="Mkatabulky"/>
        <w:tblW w:w="10173" w:type="dxa"/>
        <w:tblLook w:val="04A0" w:firstRow="1" w:lastRow="0" w:firstColumn="1" w:lastColumn="0" w:noHBand="0" w:noVBand="1"/>
      </w:tblPr>
      <w:tblGrid>
        <w:gridCol w:w="5638"/>
        <w:gridCol w:w="282"/>
        <w:gridCol w:w="4253"/>
      </w:tblGrid>
      <w:tr w:rsidR="00013EAE" w:rsidRPr="00013EAE" w:rsidTr="00E82820">
        <w:tc>
          <w:tcPr>
            <w:tcW w:w="10173" w:type="dxa"/>
            <w:gridSpan w:val="3"/>
            <w:tcBorders>
              <w:top w:val="single" w:sz="12" w:space="0" w:color="auto"/>
              <w:left w:val="single" w:sz="12" w:space="0" w:color="auto"/>
              <w:bottom w:val="single" w:sz="12" w:space="0" w:color="auto"/>
              <w:right w:val="single" w:sz="12" w:space="0" w:color="auto"/>
            </w:tcBorders>
          </w:tcPr>
          <w:p w:rsidR="00013EAE" w:rsidRPr="00013EAE" w:rsidRDefault="00013EAE" w:rsidP="00FF4777">
            <w:pPr>
              <w:rPr>
                <w:b/>
                <w:sz w:val="28"/>
                <w:szCs w:val="28"/>
              </w:rPr>
            </w:pPr>
          </w:p>
          <w:p w:rsidR="00013EAE" w:rsidRPr="00013EAE" w:rsidRDefault="00013EAE" w:rsidP="00FF4777">
            <w:pPr>
              <w:rPr>
                <w:b/>
                <w:sz w:val="28"/>
                <w:szCs w:val="28"/>
              </w:rPr>
            </w:pPr>
            <w:r w:rsidRPr="00013EAE">
              <w:rPr>
                <w:b/>
                <w:sz w:val="28"/>
                <w:szCs w:val="28"/>
              </w:rPr>
              <w:t xml:space="preserve">Učební osnovy </w:t>
            </w:r>
            <w:proofErr w:type="gramStart"/>
            <w:r w:rsidRPr="00013EAE">
              <w:rPr>
                <w:b/>
                <w:sz w:val="28"/>
                <w:szCs w:val="28"/>
              </w:rPr>
              <w:t>ČLOVĚK  A</w:t>
            </w:r>
            <w:proofErr w:type="gramEnd"/>
            <w:r w:rsidRPr="00013EAE">
              <w:rPr>
                <w:b/>
                <w:sz w:val="28"/>
                <w:szCs w:val="28"/>
              </w:rPr>
              <w:t xml:space="preserve"> SVĚT  PRÁCE  – pracovní činnosti </w:t>
            </w:r>
          </w:p>
          <w:p w:rsidR="00013EAE" w:rsidRPr="00013EAE" w:rsidRDefault="00013EAE" w:rsidP="00FF4777">
            <w:pPr>
              <w:rPr>
                <w:b/>
                <w:sz w:val="28"/>
                <w:szCs w:val="28"/>
              </w:rPr>
            </w:pPr>
          </w:p>
          <w:p w:rsidR="00013EAE" w:rsidRPr="009D3CC6" w:rsidRDefault="00013EAE" w:rsidP="00FF4777">
            <w:pPr>
              <w:ind w:left="360"/>
              <w:rPr>
                <w:b/>
                <w:sz w:val="36"/>
                <w:szCs w:val="36"/>
              </w:rPr>
            </w:pPr>
            <w:r w:rsidRPr="009D3CC6">
              <w:rPr>
                <w:b/>
                <w:sz w:val="36"/>
                <w:szCs w:val="36"/>
              </w:rPr>
              <w:t>1. OBDOBÍ</w:t>
            </w:r>
          </w:p>
          <w:p w:rsidR="00013EAE" w:rsidRPr="009D3CC6" w:rsidRDefault="00013EAE" w:rsidP="00FF4777">
            <w:pPr>
              <w:tabs>
                <w:tab w:val="left" w:pos="8505"/>
              </w:tabs>
              <w:rPr>
                <w:b/>
                <w:bCs/>
                <w:sz w:val="16"/>
                <w:szCs w:val="16"/>
              </w:rPr>
            </w:pPr>
          </w:p>
        </w:tc>
      </w:tr>
      <w:tr w:rsidR="00013EAE" w:rsidRPr="00013EAE" w:rsidTr="00E82820">
        <w:trPr>
          <w:trHeight w:val="145"/>
        </w:trPr>
        <w:tc>
          <w:tcPr>
            <w:tcW w:w="10173" w:type="dxa"/>
            <w:gridSpan w:val="3"/>
            <w:tcBorders>
              <w:top w:val="single" w:sz="12" w:space="0" w:color="auto"/>
              <w:left w:val="single" w:sz="12" w:space="0" w:color="auto"/>
              <w:right w:val="single" w:sz="12" w:space="0" w:color="auto"/>
            </w:tcBorders>
            <w:shd w:val="clear" w:color="auto" w:fill="00B0F0"/>
          </w:tcPr>
          <w:p w:rsidR="00013EAE" w:rsidRPr="00013EAE" w:rsidRDefault="00013EAE" w:rsidP="00FF4777">
            <w:pPr>
              <w:pStyle w:val="Default"/>
              <w:rPr>
                <w:sz w:val="28"/>
                <w:szCs w:val="28"/>
              </w:rPr>
            </w:pPr>
            <w:r w:rsidRPr="00013EAE">
              <w:rPr>
                <w:b/>
                <w:bCs/>
                <w:iCs/>
                <w:sz w:val="28"/>
                <w:szCs w:val="28"/>
              </w:rPr>
              <w:t xml:space="preserve">PRÁCE S DROBNÝM MATERIÁLEM </w:t>
            </w:r>
          </w:p>
        </w:tc>
      </w:tr>
      <w:tr w:rsidR="00013EAE" w:rsidRPr="00013EAE" w:rsidTr="00AC148C">
        <w:tc>
          <w:tcPr>
            <w:tcW w:w="5920" w:type="dxa"/>
            <w:gridSpan w:val="2"/>
            <w:tcBorders>
              <w:top w:val="single" w:sz="12" w:space="0" w:color="auto"/>
            </w:tcBorders>
          </w:tcPr>
          <w:p w:rsidR="00013EAE" w:rsidRPr="00013EAE" w:rsidRDefault="00013EAE" w:rsidP="00FF4777">
            <w:pPr>
              <w:tabs>
                <w:tab w:val="left" w:pos="8505"/>
              </w:tabs>
              <w:jc w:val="center"/>
              <w:rPr>
                <w:sz w:val="28"/>
                <w:szCs w:val="28"/>
              </w:rPr>
            </w:pPr>
            <w:r w:rsidRPr="00013EAE">
              <w:rPr>
                <w:sz w:val="28"/>
                <w:szCs w:val="28"/>
              </w:rPr>
              <w:t>Očekávané výstupy</w:t>
            </w:r>
          </w:p>
        </w:tc>
        <w:tc>
          <w:tcPr>
            <w:tcW w:w="4253" w:type="dxa"/>
            <w:tcBorders>
              <w:top w:val="single" w:sz="12" w:space="0" w:color="auto"/>
            </w:tcBorders>
          </w:tcPr>
          <w:p w:rsidR="00013EAE" w:rsidRPr="00013EAE" w:rsidRDefault="00013EAE" w:rsidP="00FF4777">
            <w:pPr>
              <w:tabs>
                <w:tab w:val="left" w:pos="8505"/>
              </w:tabs>
              <w:jc w:val="center"/>
              <w:rPr>
                <w:sz w:val="28"/>
                <w:szCs w:val="28"/>
              </w:rPr>
            </w:pPr>
            <w:r w:rsidRPr="00013EAE">
              <w:rPr>
                <w:sz w:val="28"/>
                <w:szCs w:val="28"/>
              </w:rPr>
              <w:t xml:space="preserve">Učivo 1. </w:t>
            </w:r>
            <w:proofErr w:type="gramStart"/>
            <w:r w:rsidRPr="00013EAE">
              <w:rPr>
                <w:sz w:val="28"/>
                <w:szCs w:val="28"/>
              </w:rPr>
              <w:t>–  3.</w:t>
            </w:r>
            <w:proofErr w:type="gramEnd"/>
            <w:r w:rsidRPr="00013EAE">
              <w:rPr>
                <w:sz w:val="28"/>
                <w:szCs w:val="28"/>
              </w:rPr>
              <w:t xml:space="preserve"> ročník</w:t>
            </w:r>
          </w:p>
        </w:tc>
      </w:tr>
      <w:tr w:rsidR="00013EAE" w:rsidRPr="00013EAE" w:rsidTr="00AC148C">
        <w:tc>
          <w:tcPr>
            <w:tcW w:w="5920" w:type="dxa"/>
            <w:gridSpan w:val="2"/>
            <w:tcBorders>
              <w:bottom w:val="single" w:sz="12" w:space="0" w:color="auto"/>
            </w:tcBorders>
          </w:tcPr>
          <w:p w:rsidR="00013EAE" w:rsidRPr="00013EAE" w:rsidRDefault="00013EAE" w:rsidP="00F911BC">
            <w:pPr>
              <w:pStyle w:val="Odstavecseseznamem"/>
              <w:numPr>
                <w:ilvl w:val="0"/>
                <w:numId w:val="85"/>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poznává a rozlišuje jednotlivé materiály, zná jejich vlastnosti, vnímá je svými smysly,</w:t>
            </w:r>
          </w:p>
          <w:p w:rsidR="00013EAE" w:rsidRPr="00013EAE" w:rsidRDefault="00013EAE" w:rsidP="00F911BC">
            <w:pPr>
              <w:pStyle w:val="Odstavecseseznamem"/>
              <w:numPr>
                <w:ilvl w:val="0"/>
                <w:numId w:val="85"/>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porovnává vlastnosti zpracovávaného materiálu,</w:t>
            </w:r>
          </w:p>
          <w:p w:rsidR="00013EAE" w:rsidRPr="00013EAE" w:rsidRDefault="00013EAE" w:rsidP="00F911BC">
            <w:pPr>
              <w:pStyle w:val="Odstavecseseznamem"/>
              <w:numPr>
                <w:ilvl w:val="0"/>
                <w:numId w:val="85"/>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 xml:space="preserve">dodržuje a upevňuje si správné návyky </w:t>
            </w:r>
            <w:proofErr w:type="spellStart"/>
            <w:r w:rsidRPr="00013EAE">
              <w:rPr>
                <w:rFonts w:ascii="Times New Roman" w:hAnsi="Times New Roman" w:cs="Times New Roman"/>
                <w:sz w:val="28"/>
                <w:szCs w:val="28"/>
              </w:rPr>
              <w:t>orga-nizace</w:t>
            </w:r>
            <w:proofErr w:type="spellEnd"/>
            <w:r w:rsidRPr="00013EAE">
              <w:rPr>
                <w:rFonts w:ascii="Times New Roman" w:hAnsi="Times New Roman" w:cs="Times New Roman"/>
                <w:sz w:val="28"/>
                <w:szCs w:val="28"/>
              </w:rPr>
              <w:t>, hygieny a bezpečnosti práce,</w:t>
            </w:r>
          </w:p>
          <w:p w:rsidR="00013EAE" w:rsidRPr="00013EAE" w:rsidRDefault="00013EAE" w:rsidP="00F911BC">
            <w:pPr>
              <w:pStyle w:val="Odstavecseseznamem"/>
              <w:numPr>
                <w:ilvl w:val="0"/>
                <w:numId w:val="85"/>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vybere vhodný materiál na daný výrobek,</w:t>
            </w:r>
          </w:p>
          <w:p w:rsidR="00013EAE" w:rsidRPr="00013EAE" w:rsidRDefault="00013EAE" w:rsidP="00F911BC">
            <w:pPr>
              <w:pStyle w:val="Odstavecseseznamem"/>
              <w:numPr>
                <w:ilvl w:val="0"/>
                <w:numId w:val="85"/>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 xml:space="preserve">seznamuje se s textilními materiály a </w:t>
            </w:r>
            <w:proofErr w:type="spellStart"/>
            <w:r w:rsidRPr="00013EAE">
              <w:rPr>
                <w:rFonts w:ascii="Times New Roman" w:hAnsi="Times New Roman" w:cs="Times New Roman"/>
                <w:sz w:val="28"/>
                <w:szCs w:val="28"/>
              </w:rPr>
              <w:t>kera</w:t>
            </w:r>
            <w:proofErr w:type="spellEnd"/>
            <w:r w:rsidRPr="00013EAE">
              <w:rPr>
                <w:rFonts w:ascii="Times New Roman" w:hAnsi="Times New Roman" w:cs="Times New Roman"/>
                <w:sz w:val="28"/>
                <w:szCs w:val="28"/>
              </w:rPr>
              <w:t>-mickou hmotou,</w:t>
            </w:r>
          </w:p>
          <w:p w:rsidR="00013EAE" w:rsidRPr="00013EAE" w:rsidRDefault="00013EAE" w:rsidP="00F911BC">
            <w:pPr>
              <w:pStyle w:val="Odstavecseseznamem"/>
              <w:numPr>
                <w:ilvl w:val="0"/>
                <w:numId w:val="85"/>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má představu o výrobě a zpracování papíru,</w:t>
            </w:r>
          </w:p>
          <w:p w:rsidR="00013EAE" w:rsidRPr="00013EAE" w:rsidRDefault="00013EAE" w:rsidP="00F911BC">
            <w:pPr>
              <w:pStyle w:val="Odstavecseseznamem"/>
              <w:numPr>
                <w:ilvl w:val="0"/>
                <w:numId w:val="85"/>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pojmenuje jednoduché nástroje a pomůcky,</w:t>
            </w:r>
          </w:p>
          <w:p w:rsidR="00013EAE" w:rsidRPr="00013EAE" w:rsidRDefault="00013EAE" w:rsidP="00F911BC">
            <w:pPr>
              <w:pStyle w:val="Odstavecseseznamem"/>
              <w:numPr>
                <w:ilvl w:val="0"/>
                <w:numId w:val="85"/>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volí vhodné pomůcky, nástroje a náčiní,</w:t>
            </w:r>
          </w:p>
          <w:p w:rsidR="00013EAE" w:rsidRPr="00013EAE" w:rsidRDefault="00013EAE" w:rsidP="00F911BC">
            <w:pPr>
              <w:pStyle w:val="Odstavecseseznamem"/>
              <w:numPr>
                <w:ilvl w:val="0"/>
                <w:numId w:val="85"/>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zvládá základní činnosti: skládání, stříhání, vytrhávání, lepení, navlékání, válení, hněte-ní, ohýbání,</w:t>
            </w:r>
          </w:p>
          <w:p w:rsidR="00013EAE" w:rsidRPr="00013EAE" w:rsidRDefault="00013EAE" w:rsidP="00F911BC">
            <w:pPr>
              <w:pStyle w:val="Odstavecseseznamem"/>
              <w:numPr>
                <w:ilvl w:val="0"/>
                <w:numId w:val="85"/>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navléká a odměřuje návlek, sešívá pomocí zadního a jednoduchého předního stehu,</w:t>
            </w:r>
          </w:p>
          <w:p w:rsidR="00013EAE" w:rsidRPr="00013EAE" w:rsidRDefault="00013EAE" w:rsidP="00F911BC">
            <w:pPr>
              <w:pStyle w:val="Odstavecseseznamem"/>
              <w:numPr>
                <w:ilvl w:val="0"/>
                <w:numId w:val="85"/>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rozlišuje rub a líc látky,</w:t>
            </w:r>
          </w:p>
          <w:p w:rsidR="00013EAE" w:rsidRPr="00013EAE" w:rsidRDefault="00013EAE" w:rsidP="00F911BC">
            <w:pPr>
              <w:pStyle w:val="Odstavecseseznamem"/>
              <w:numPr>
                <w:ilvl w:val="0"/>
                <w:numId w:val="85"/>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zvládne přišít knoflík,</w:t>
            </w:r>
          </w:p>
          <w:p w:rsidR="00013EAE" w:rsidRPr="00013EAE" w:rsidRDefault="00013EAE" w:rsidP="00F911BC">
            <w:pPr>
              <w:pStyle w:val="Odstavecseseznamem"/>
              <w:numPr>
                <w:ilvl w:val="0"/>
                <w:numId w:val="85"/>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umí zpracovat modelovací hmotu hnětením, válením stlačováním, přidáváním a ubírá-ním, vytváří z ní jednoduché plošné výrob-</w:t>
            </w:r>
            <w:proofErr w:type="spellStart"/>
            <w:r w:rsidRPr="00013EAE">
              <w:rPr>
                <w:rFonts w:ascii="Times New Roman" w:hAnsi="Times New Roman" w:cs="Times New Roman"/>
                <w:sz w:val="28"/>
                <w:szCs w:val="28"/>
              </w:rPr>
              <w:t>ky</w:t>
            </w:r>
            <w:proofErr w:type="spellEnd"/>
            <w:r w:rsidRPr="00013EAE">
              <w:rPr>
                <w:rFonts w:ascii="Times New Roman" w:hAnsi="Times New Roman" w:cs="Times New Roman"/>
                <w:sz w:val="28"/>
                <w:szCs w:val="28"/>
              </w:rPr>
              <w:t>,</w:t>
            </w:r>
          </w:p>
          <w:p w:rsidR="00013EAE" w:rsidRPr="00013EAE" w:rsidRDefault="00013EAE" w:rsidP="00F911BC">
            <w:pPr>
              <w:pStyle w:val="Odstavecseseznamem"/>
              <w:numPr>
                <w:ilvl w:val="0"/>
                <w:numId w:val="85"/>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 xml:space="preserve">podílí se na výrobě vánočních a </w:t>
            </w:r>
            <w:proofErr w:type="gramStart"/>
            <w:r w:rsidRPr="00013EAE">
              <w:rPr>
                <w:rFonts w:ascii="Times New Roman" w:hAnsi="Times New Roman" w:cs="Times New Roman"/>
                <w:sz w:val="28"/>
                <w:szCs w:val="28"/>
              </w:rPr>
              <w:t>velikonoc</w:t>
            </w:r>
            <w:proofErr w:type="gramEnd"/>
            <w:r w:rsidRPr="00013EAE">
              <w:rPr>
                <w:rFonts w:ascii="Times New Roman" w:hAnsi="Times New Roman" w:cs="Times New Roman"/>
                <w:sz w:val="28"/>
                <w:szCs w:val="28"/>
              </w:rPr>
              <w:t>-</w:t>
            </w:r>
            <w:proofErr w:type="spellStart"/>
            <w:r w:rsidRPr="00013EAE">
              <w:rPr>
                <w:rFonts w:ascii="Times New Roman" w:hAnsi="Times New Roman" w:cs="Times New Roman"/>
                <w:sz w:val="28"/>
                <w:szCs w:val="28"/>
              </w:rPr>
              <w:t>ních</w:t>
            </w:r>
            <w:proofErr w:type="spellEnd"/>
            <w:r w:rsidRPr="00013EAE">
              <w:rPr>
                <w:rFonts w:ascii="Times New Roman" w:hAnsi="Times New Roman" w:cs="Times New Roman"/>
                <w:sz w:val="28"/>
                <w:szCs w:val="28"/>
              </w:rPr>
              <w:t xml:space="preserve"> dekorací,</w:t>
            </w:r>
          </w:p>
          <w:p w:rsidR="00013EAE" w:rsidRPr="009D3CC6" w:rsidRDefault="00013EAE" w:rsidP="00F911BC">
            <w:pPr>
              <w:pStyle w:val="Odstavecseseznamem"/>
              <w:numPr>
                <w:ilvl w:val="0"/>
                <w:numId w:val="85"/>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zná některé lidové zvyky a tradice.</w:t>
            </w:r>
          </w:p>
        </w:tc>
        <w:tc>
          <w:tcPr>
            <w:tcW w:w="4253" w:type="dxa"/>
            <w:tcBorders>
              <w:bottom w:val="single" w:sz="12" w:space="0" w:color="auto"/>
            </w:tcBorders>
          </w:tcPr>
          <w:p w:rsidR="00013EAE" w:rsidRPr="00013EAE" w:rsidRDefault="00013EAE" w:rsidP="00FF4777">
            <w:pPr>
              <w:pStyle w:val="Odstavecseseznamem"/>
              <w:shd w:val="clear" w:color="auto" w:fill="FFFFFF"/>
              <w:ind w:left="360"/>
              <w:rPr>
                <w:rFonts w:ascii="Times New Roman" w:hAnsi="Times New Roman" w:cs="Times New Roman"/>
                <w:b/>
                <w:bCs/>
              </w:rPr>
            </w:pPr>
          </w:p>
          <w:p w:rsidR="00013EAE" w:rsidRPr="00013EAE" w:rsidRDefault="00013EAE" w:rsidP="00F911BC">
            <w:pPr>
              <w:pStyle w:val="Odstavecseseznamem"/>
              <w:numPr>
                <w:ilvl w:val="0"/>
                <w:numId w:val="86"/>
              </w:numPr>
              <w:shd w:val="clear" w:color="auto" w:fill="FFFFFF"/>
              <w:spacing w:after="0" w:line="240" w:lineRule="auto"/>
              <w:rPr>
                <w:rFonts w:ascii="Times New Roman" w:hAnsi="Times New Roman" w:cs="Times New Roman"/>
                <w:b/>
                <w:bCs/>
                <w:sz w:val="28"/>
                <w:szCs w:val="28"/>
              </w:rPr>
            </w:pPr>
            <w:r w:rsidRPr="00013EAE">
              <w:rPr>
                <w:rFonts w:ascii="Times New Roman" w:hAnsi="Times New Roman" w:cs="Times New Roman"/>
                <w:b/>
                <w:bCs/>
                <w:sz w:val="28"/>
                <w:szCs w:val="28"/>
              </w:rPr>
              <w:t>Vlastnosti materiálu</w:t>
            </w:r>
          </w:p>
          <w:p w:rsidR="00013EAE" w:rsidRPr="00013EAE" w:rsidRDefault="00013EAE" w:rsidP="00FF4777">
            <w:pPr>
              <w:pStyle w:val="Odstavecseseznamem"/>
              <w:shd w:val="clear" w:color="auto" w:fill="FFFFFF"/>
              <w:ind w:left="360"/>
              <w:rPr>
                <w:rFonts w:ascii="Times New Roman" w:hAnsi="Times New Roman" w:cs="Times New Roman"/>
                <w:b/>
                <w:bCs/>
                <w:sz w:val="28"/>
                <w:szCs w:val="28"/>
              </w:rPr>
            </w:pPr>
          </w:p>
          <w:p w:rsidR="00013EAE" w:rsidRPr="00013EAE" w:rsidRDefault="00013EAE" w:rsidP="00F911BC">
            <w:pPr>
              <w:pStyle w:val="Odstavecseseznamem"/>
              <w:numPr>
                <w:ilvl w:val="0"/>
                <w:numId w:val="86"/>
              </w:numPr>
              <w:shd w:val="clear" w:color="auto" w:fill="FFFFFF"/>
              <w:spacing w:after="0" w:line="240" w:lineRule="auto"/>
              <w:rPr>
                <w:rFonts w:ascii="Times New Roman" w:hAnsi="Times New Roman" w:cs="Times New Roman"/>
                <w:b/>
                <w:bCs/>
                <w:sz w:val="28"/>
                <w:szCs w:val="28"/>
              </w:rPr>
            </w:pPr>
            <w:r w:rsidRPr="00013EAE">
              <w:rPr>
                <w:rFonts w:ascii="Times New Roman" w:hAnsi="Times New Roman" w:cs="Times New Roman"/>
                <w:b/>
                <w:bCs/>
                <w:sz w:val="28"/>
                <w:szCs w:val="28"/>
              </w:rPr>
              <w:t>Pracovní pomůcky a nástroje</w:t>
            </w:r>
          </w:p>
          <w:p w:rsidR="00013EAE" w:rsidRPr="00013EAE" w:rsidRDefault="00013EAE" w:rsidP="00FF4777">
            <w:pPr>
              <w:shd w:val="clear" w:color="auto" w:fill="FFFFFF"/>
              <w:rPr>
                <w:rFonts w:eastAsiaTheme="minorHAnsi"/>
                <w:b/>
                <w:bCs/>
                <w:sz w:val="28"/>
                <w:szCs w:val="28"/>
                <w:lang w:eastAsia="en-US"/>
              </w:rPr>
            </w:pPr>
          </w:p>
          <w:p w:rsidR="00013EAE" w:rsidRPr="00013EAE" w:rsidRDefault="00013EAE" w:rsidP="00F911BC">
            <w:pPr>
              <w:pStyle w:val="Odstavecseseznamem"/>
              <w:numPr>
                <w:ilvl w:val="0"/>
                <w:numId w:val="86"/>
              </w:numPr>
              <w:shd w:val="clear" w:color="auto" w:fill="FFFFFF"/>
              <w:spacing w:after="0" w:line="240" w:lineRule="auto"/>
              <w:rPr>
                <w:rFonts w:ascii="Times New Roman" w:hAnsi="Times New Roman" w:cs="Times New Roman"/>
                <w:b/>
                <w:bCs/>
                <w:sz w:val="28"/>
                <w:szCs w:val="28"/>
              </w:rPr>
            </w:pPr>
            <w:r w:rsidRPr="00013EAE">
              <w:rPr>
                <w:rFonts w:ascii="Times New Roman" w:hAnsi="Times New Roman" w:cs="Times New Roman"/>
                <w:b/>
                <w:bCs/>
                <w:sz w:val="28"/>
                <w:szCs w:val="28"/>
              </w:rPr>
              <w:t>Pracovní operace a postupy</w:t>
            </w:r>
          </w:p>
          <w:p w:rsidR="00013EAE" w:rsidRPr="00013EAE" w:rsidRDefault="00013EAE" w:rsidP="00FF4777">
            <w:pPr>
              <w:shd w:val="clear" w:color="auto" w:fill="FFFFFF"/>
              <w:rPr>
                <w:rFonts w:eastAsiaTheme="minorHAnsi"/>
                <w:b/>
                <w:bCs/>
                <w:sz w:val="28"/>
                <w:szCs w:val="28"/>
                <w:lang w:eastAsia="en-US"/>
              </w:rPr>
            </w:pPr>
          </w:p>
          <w:p w:rsidR="00013EAE" w:rsidRPr="00013EAE" w:rsidRDefault="00013EAE" w:rsidP="00F911BC">
            <w:pPr>
              <w:pStyle w:val="Odstavecseseznamem"/>
              <w:numPr>
                <w:ilvl w:val="0"/>
                <w:numId w:val="86"/>
              </w:numPr>
              <w:shd w:val="clear" w:color="auto" w:fill="FFFFFF"/>
              <w:spacing w:after="0" w:line="240" w:lineRule="auto"/>
              <w:rPr>
                <w:rFonts w:ascii="Times New Roman" w:hAnsi="Times New Roman" w:cs="Times New Roman"/>
                <w:b/>
                <w:bCs/>
                <w:sz w:val="28"/>
                <w:szCs w:val="28"/>
              </w:rPr>
            </w:pPr>
            <w:r w:rsidRPr="00013EAE">
              <w:rPr>
                <w:rFonts w:ascii="Times New Roman" w:hAnsi="Times New Roman" w:cs="Times New Roman"/>
                <w:b/>
                <w:bCs/>
                <w:sz w:val="28"/>
                <w:szCs w:val="28"/>
              </w:rPr>
              <w:t>Lidové zvyky a tradice</w:t>
            </w:r>
          </w:p>
          <w:p w:rsidR="00013EAE" w:rsidRPr="00013EAE" w:rsidRDefault="00013EAE" w:rsidP="00FF4777">
            <w:pPr>
              <w:pStyle w:val="Odstavecseseznamem"/>
              <w:shd w:val="clear" w:color="auto" w:fill="FFFFFF"/>
              <w:ind w:left="360"/>
              <w:rPr>
                <w:rFonts w:ascii="Times New Roman" w:hAnsi="Times New Roman" w:cs="Times New Roman"/>
                <w:sz w:val="28"/>
                <w:szCs w:val="28"/>
              </w:rPr>
            </w:pPr>
          </w:p>
        </w:tc>
      </w:tr>
      <w:tr w:rsidR="00013EAE" w:rsidRPr="00013EAE" w:rsidTr="00E82820">
        <w:tc>
          <w:tcPr>
            <w:tcW w:w="10173" w:type="dxa"/>
            <w:gridSpan w:val="3"/>
            <w:tcBorders>
              <w:left w:val="single" w:sz="12" w:space="0" w:color="auto"/>
              <w:right w:val="single" w:sz="12" w:space="0" w:color="auto"/>
            </w:tcBorders>
            <w:shd w:val="clear" w:color="auto" w:fill="FFFF00"/>
          </w:tcPr>
          <w:p w:rsidR="00013EAE" w:rsidRPr="00013EAE" w:rsidRDefault="00013EAE" w:rsidP="00FF4777">
            <w:pPr>
              <w:pStyle w:val="Default"/>
              <w:rPr>
                <w:sz w:val="28"/>
                <w:szCs w:val="28"/>
              </w:rPr>
            </w:pPr>
            <w:r w:rsidRPr="00013EAE">
              <w:rPr>
                <w:b/>
                <w:bCs/>
                <w:iCs/>
                <w:sz w:val="28"/>
                <w:szCs w:val="28"/>
              </w:rPr>
              <w:t xml:space="preserve">KONSTRUKČNÍ ČINNOSTI </w:t>
            </w:r>
          </w:p>
        </w:tc>
      </w:tr>
      <w:tr w:rsidR="00013EAE" w:rsidRPr="00013EAE" w:rsidTr="00AC148C">
        <w:tc>
          <w:tcPr>
            <w:tcW w:w="5920" w:type="dxa"/>
            <w:gridSpan w:val="2"/>
            <w:tcBorders>
              <w:top w:val="single" w:sz="12" w:space="0" w:color="auto"/>
            </w:tcBorders>
          </w:tcPr>
          <w:p w:rsidR="00013EAE" w:rsidRPr="00013EAE" w:rsidRDefault="00013EAE" w:rsidP="00FF4777">
            <w:pPr>
              <w:tabs>
                <w:tab w:val="left" w:pos="8505"/>
              </w:tabs>
              <w:jc w:val="center"/>
              <w:rPr>
                <w:sz w:val="28"/>
                <w:szCs w:val="28"/>
              </w:rPr>
            </w:pPr>
            <w:r w:rsidRPr="00013EAE">
              <w:rPr>
                <w:sz w:val="28"/>
                <w:szCs w:val="28"/>
              </w:rPr>
              <w:t>Očekávané výstupy</w:t>
            </w:r>
          </w:p>
        </w:tc>
        <w:tc>
          <w:tcPr>
            <w:tcW w:w="4253" w:type="dxa"/>
            <w:tcBorders>
              <w:top w:val="single" w:sz="12" w:space="0" w:color="auto"/>
            </w:tcBorders>
          </w:tcPr>
          <w:p w:rsidR="00013EAE" w:rsidRPr="00013EAE" w:rsidRDefault="00013EAE" w:rsidP="00FF4777">
            <w:pPr>
              <w:tabs>
                <w:tab w:val="left" w:pos="8505"/>
              </w:tabs>
              <w:jc w:val="center"/>
              <w:rPr>
                <w:sz w:val="28"/>
                <w:szCs w:val="28"/>
              </w:rPr>
            </w:pPr>
            <w:r w:rsidRPr="00013EAE">
              <w:rPr>
                <w:sz w:val="28"/>
                <w:szCs w:val="28"/>
              </w:rPr>
              <w:t xml:space="preserve">Učivo 1. </w:t>
            </w:r>
            <w:proofErr w:type="gramStart"/>
            <w:r w:rsidRPr="00013EAE">
              <w:rPr>
                <w:sz w:val="28"/>
                <w:szCs w:val="28"/>
              </w:rPr>
              <w:t>–  3.</w:t>
            </w:r>
            <w:proofErr w:type="gramEnd"/>
            <w:r w:rsidRPr="00013EAE">
              <w:rPr>
                <w:sz w:val="28"/>
                <w:szCs w:val="28"/>
              </w:rPr>
              <w:t xml:space="preserve"> ročník</w:t>
            </w:r>
          </w:p>
        </w:tc>
      </w:tr>
      <w:tr w:rsidR="003519B8" w:rsidRPr="00013EAE" w:rsidTr="00AC148C">
        <w:tc>
          <w:tcPr>
            <w:tcW w:w="5920" w:type="dxa"/>
            <w:gridSpan w:val="2"/>
            <w:tcBorders>
              <w:top w:val="single" w:sz="12" w:space="0" w:color="auto"/>
            </w:tcBorders>
          </w:tcPr>
          <w:p w:rsidR="003519B8" w:rsidRPr="00013EAE" w:rsidRDefault="003519B8" w:rsidP="00F911BC">
            <w:pPr>
              <w:pStyle w:val="Odstavecseseznamem"/>
              <w:numPr>
                <w:ilvl w:val="0"/>
                <w:numId w:val="87"/>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Zvládá elementární dovednosti a činnosti při práci se stavebnicemi,</w:t>
            </w:r>
          </w:p>
          <w:p w:rsidR="003519B8" w:rsidRPr="00013EAE" w:rsidRDefault="003519B8" w:rsidP="00F911BC">
            <w:pPr>
              <w:pStyle w:val="Odstavecseseznamem"/>
              <w:numPr>
                <w:ilvl w:val="0"/>
                <w:numId w:val="87"/>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zná a dodržuje zásady hygieny a bezpečnosti při montáži a demontáži,</w:t>
            </w:r>
          </w:p>
          <w:p w:rsidR="003519B8" w:rsidRPr="00013EAE" w:rsidRDefault="003519B8" w:rsidP="00F911BC">
            <w:pPr>
              <w:pStyle w:val="Odstavecseseznamem"/>
              <w:numPr>
                <w:ilvl w:val="0"/>
                <w:numId w:val="87"/>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poznává vlastnosti plastu,</w:t>
            </w:r>
          </w:p>
          <w:p w:rsidR="003519B8" w:rsidRPr="00013EAE" w:rsidRDefault="003519B8" w:rsidP="00F911BC">
            <w:pPr>
              <w:pStyle w:val="Odstavecseseznamem"/>
              <w:numPr>
                <w:ilvl w:val="0"/>
                <w:numId w:val="87"/>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uplatňuje základní pracovní dovednosti a návyky,</w:t>
            </w:r>
          </w:p>
          <w:p w:rsidR="003519B8" w:rsidRPr="00013EAE" w:rsidRDefault="003519B8" w:rsidP="00F911BC">
            <w:pPr>
              <w:pStyle w:val="Odstavecseseznamem"/>
              <w:numPr>
                <w:ilvl w:val="0"/>
                <w:numId w:val="87"/>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pojmenuje jednotlivé části stavebnice,</w:t>
            </w:r>
          </w:p>
          <w:p w:rsidR="003519B8" w:rsidRPr="00AC148C" w:rsidRDefault="003519B8" w:rsidP="00F911BC">
            <w:pPr>
              <w:pStyle w:val="Odstavecseseznamem"/>
              <w:numPr>
                <w:ilvl w:val="0"/>
                <w:numId w:val="87"/>
              </w:numPr>
              <w:autoSpaceDE w:val="0"/>
              <w:autoSpaceDN w:val="0"/>
              <w:adjustRightInd w:val="0"/>
              <w:rPr>
                <w:rFonts w:ascii="Times New Roman" w:hAnsi="Times New Roman" w:cs="Times New Roman"/>
                <w:sz w:val="28"/>
                <w:szCs w:val="28"/>
              </w:rPr>
            </w:pPr>
            <w:r w:rsidRPr="00013EAE">
              <w:rPr>
                <w:rFonts w:ascii="Times New Roman" w:hAnsi="Times New Roman" w:cs="Times New Roman"/>
                <w:sz w:val="28"/>
                <w:szCs w:val="28"/>
              </w:rPr>
              <w:t xml:space="preserve">pracuje podle předlohy, plánku, návodu, </w:t>
            </w:r>
            <w:r w:rsidRPr="00013EAE">
              <w:rPr>
                <w:rFonts w:ascii="Times New Roman" w:hAnsi="Times New Roman" w:cs="Times New Roman"/>
                <w:sz w:val="28"/>
                <w:szCs w:val="28"/>
              </w:rPr>
              <w:lastRenderedPageBreak/>
              <w:t>sestavuje</w:t>
            </w:r>
            <w:r w:rsidR="00AC148C">
              <w:rPr>
                <w:rFonts w:ascii="Times New Roman" w:hAnsi="Times New Roman" w:cs="Times New Roman"/>
                <w:sz w:val="28"/>
                <w:szCs w:val="28"/>
              </w:rPr>
              <w:t xml:space="preserve"> </w:t>
            </w:r>
            <w:r w:rsidRPr="00AC148C">
              <w:rPr>
                <w:rFonts w:ascii="Times New Roman" w:hAnsi="Times New Roman" w:cs="Times New Roman"/>
                <w:sz w:val="28"/>
                <w:szCs w:val="28"/>
              </w:rPr>
              <w:t>jednoduché modely, provádí demontáž,</w:t>
            </w:r>
          </w:p>
          <w:p w:rsidR="003519B8" w:rsidRPr="00013EAE" w:rsidRDefault="003519B8" w:rsidP="00F911BC">
            <w:pPr>
              <w:pStyle w:val="Odstavecseseznamem"/>
              <w:numPr>
                <w:ilvl w:val="0"/>
                <w:numId w:val="88"/>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sestavuje modely i bez předlohy,</w:t>
            </w:r>
          </w:p>
          <w:p w:rsidR="003519B8" w:rsidRPr="00013EAE" w:rsidRDefault="003519B8" w:rsidP="00F911BC">
            <w:pPr>
              <w:pStyle w:val="Odstavecseseznamem"/>
              <w:numPr>
                <w:ilvl w:val="0"/>
                <w:numId w:val="88"/>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uplatňuje kladný vztah k práci své a ostatních,</w:t>
            </w:r>
          </w:p>
          <w:p w:rsidR="003519B8" w:rsidRPr="009D3CC6" w:rsidRDefault="003519B8" w:rsidP="00F911BC">
            <w:pPr>
              <w:pStyle w:val="Odstavecseseznamem"/>
              <w:numPr>
                <w:ilvl w:val="0"/>
                <w:numId w:val="88"/>
              </w:numPr>
              <w:autoSpaceDE w:val="0"/>
              <w:autoSpaceDN w:val="0"/>
              <w:adjustRightInd w:val="0"/>
              <w:rPr>
                <w:rFonts w:ascii="Times New Roman" w:hAnsi="Times New Roman" w:cs="Times New Roman"/>
                <w:sz w:val="28"/>
                <w:szCs w:val="28"/>
              </w:rPr>
            </w:pPr>
            <w:r w:rsidRPr="00013EAE">
              <w:rPr>
                <w:rFonts w:ascii="Times New Roman" w:hAnsi="Times New Roman" w:cs="Times New Roman"/>
                <w:sz w:val="28"/>
                <w:szCs w:val="28"/>
              </w:rPr>
              <w:t>rozvíjí konstrukční činnosti a technický vkus.</w:t>
            </w:r>
          </w:p>
        </w:tc>
        <w:tc>
          <w:tcPr>
            <w:tcW w:w="4253" w:type="dxa"/>
            <w:tcBorders>
              <w:top w:val="single" w:sz="12" w:space="0" w:color="auto"/>
            </w:tcBorders>
          </w:tcPr>
          <w:p w:rsidR="003519B8" w:rsidRPr="00013EAE" w:rsidRDefault="003519B8" w:rsidP="000D051A">
            <w:pPr>
              <w:pStyle w:val="Default"/>
              <w:rPr>
                <w:rFonts w:eastAsiaTheme="minorHAnsi"/>
                <w:b/>
                <w:bCs/>
              </w:rPr>
            </w:pPr>
          </w:p>
          <w:p w:rsidR="003519B8" w:rsidRPr="00013EAE" w:rsidRDefault="003519B8" w:rsidP="00F911BC">
            <w:pPr>
              <w:pStyle w:val="Default"/>
              <w:numPr>
                <w:ilvl w:val="0"/>
                <w:numId w:val="89"/>
              </w:numPr>
              <w:rPr>
                <w:rFonts w:eastAsiaTheme="minorHAnsi"/>
                <w:b/>
                <w:bCs/>
                <w:sz w:val="28"/>
                <w:szCs w:val="28"/>
              </w:rPr>
            </w:pPr>
            <w:r w:rsidRPr="00013EAE">
              <w:rPr>
                <w:rFonts w:eastAsiaTheme="minorHAnsi"/>
                <w:b/>
                <w:bCs/>
                <w:sz w:val="28"/>
                <w:szCs w:val="28"/>
              </w:rPr>
              <w:t>Stavebnice</w:t>
            </w:r>
          </w:p>
          <w:p w:rsidR="003519B8" w:rsidRPr="00013EAE" w:rsidRDefault="003519B8" w:rsidP="000D051A">
            <w:pPr>
              <w:pStyle w:val="Default"/>
              <w:ind w:left="360"/>
              <w:rPr>
                <w:rFonts w:eastAsiaTheme="minorHAnsi"/>
                <w:b/>
                <w:bCs/>
                <w:sz w:val="28"/>
                <w:szCs w:val="28"/>
              </w:rPr>
            </w:pPr>
          </w:p>
          <w:p w:rsidR="003519B8" w:rsidRPr="00013EAE" w:rsidRDefault="003519B8" w:rsidP="00F911BC">
            <w:pPr>
              <w:pStyle w:val="Default"/>
              <w:numPr>
                <w:ilvl w:val="0"/>
                <w:numId w:val="89"/>
              </w:numPr>
              <w:rPr>
                <w:rFonts w:eastAsiaTheme="minorHAnsi"/>
                <w:b/>
                <w:bCs/>
                <w:sz w:val="28"/>
                <w:szCs w:val="28"/>
              </w:rPr>
            </w:pPr>
            <w:r w:rsidRPr="00013EAE">
              <w:rPr>
                <w:rFonts w:eastAsiaTheme="minorHAnsi"/>
                <w:b/>
                <w:bCs/>
                <w:sz w:val="28"/>
                <w:szCs w:val="28"/>
              </w:rPr>
              <w:t>Práce s návodem, p</w:t>
            </w:r>
            <w:r w:rsidRPr="00013EAE">
              <w:rPr>
                <w:rFonts w:eastAsiaTheme="minorHAnsi"/>
                <w:b/>
                <w:sz w:val="28"/>
                <w:szCs w:val="28"/>
              </w:rPr>
              <w:t>ř</w:t>
            </w:r>
            <w:r w:rsidRPr="00013EAE">
              <w:rPr>
                <w:rFonts w:eastAsiaTheme="minorHAnsi"/>
                <w:b/>
                <w:bCs/>
                <w:sz w:val="28"/>
                <w:szCs w:val="28"/>
              </w:rPr>
              <w:t>edlohou,</w:t>
            </w:r>
          </w:p>
          <w:p w:rsidR="003519B8" w:rsidRPr="00013EAE" w:rsidRDefault="003519B8" w:rsidP="000D051A">
            <w:pPr>
              <w:pStyle w:val="Default"/>
              <w:ind w:left="360"/>
              <w:rPr>
                <w:rFonts w:eastAsiaTheme="minorHAnsi"/>
                <w:b/>
                <w:bCs/>
              </w:rPr>
            </w:pPr>
            <w:r w:rsidRPr="00013EAE">
              <w:rPr>
                <w:rFonts w:eastAsiaTheme="minorHAnsi"/>
                <w:b/>
                <w:bCs/>
                <w:sz w:val="28"/>
                <w:szCs w:val="28"/>
              </w:rPr>
              <w:t>ná</w:t>
            </w:r>
            <w:r w:rsidRPr="00013EAE">
              <w:rPr>
                <w:rFonts w:eastAsiaTheme="minorHAnsi"/>
                <w:b/>
                <w:sz w:val="28"/>
                <w:szCs w:val="28"/>
              </w:rPr>
              <w:t>č</w:t>
            </w:r>
            <w:r w:rsidRPr="00013EAE">
              <w:rPr>
                <w:rFonts w:eastAsiaTheme="minorHAnsi"/>
                <w:b/>
                <w:bCs/>
                <w:sz w:val="28"/>
                <w:szCs w:val="28"/>
              </w:rPr>
              <w:t>rtem</w:t>
            </w:r>
          </w:p>
        </w:tc>
      </w:tr>
      <w:tr w:rsidR="003519B8" w:rsidRPr="00013EAE" w:rsidTr="00E82820">
        <w:tc>
          <w:tcPr>
            <w:tcW w:w="10173" w:type="dxa"/>
            <w:gridSpan w:val="3"/>
            <w:tcBorders>
              <w:top w:val="single" w:sz="12" w:space="0" w:color="auto"/>
              <w:left w:val="single" w:sz="12" w:space="0" w:color="auto"/>
              <w:right w:val="single" w:sz="12" w:space="0" w:color="auto"/>
            </w:tcBorders>
            <w:shd w:val="clear" w:color="auto" w:fill="D9D9D9" w:themeFill="background1" w:themeFillShade="D9"/>
          </w:tcPr>
          <w:p w:rsidR="003519B8" w:rsidRPr="00013EAE" w:rsidRDefault="003519B8" w:rsidP="00FF4777">
            <w:pPr>
              <w:pStyle w:val="Default"/>
              <w:rPr>
                <w:sz w:val="28"/>
                <w:szCs w:val="28"/>
              </w:rPr>
            </w:pPr>
            <w:r w:rsidRPr="00013EAE">
              <w:rPr>
                <w:b/>
                <w:bCs/>
                <w:iCs/>
                <w:sz w:val="28"/>
                <w:szCs w:val="28"/>
              </w:rPr>
              <w:t xml:space="preserve">PĚSTITELSKÉ PRÁCE </w:t>
            </w:r>
          </w:p>
        </w:tc>
      </w:tr>
      <w:tr w:rsidR="003519B8" w:rsidRPr="00013EAE" w:rsidTr="00AC148C">
        <w:tc>
          <w:tcPr>
            <w:tcW w:w="5920" w:type="dxa"/>
            <w:gridSpan w:val="2"/>
            <w:tcBorders>
              <w:top w:val="single" w:sz="12" w:space="0" w:color="auto"/>
            </w:tcBorders>
          </w:tcPr>
          <w:p w:rsidR="003519B8" w:rsidRPr="00013EAE" w:rsidRDefault="003519B8" w:rsidP="00FF4777">
            <w:pPr>
              <w:tabs>
                <w:tab w:val="left" w:pos="8505"/>
              </w:tabs>
              <w:jc w:val="center"/>
              <w:rPr>
                <w:sz w:val="28"/>
                <w:szCs w:val="28"/>
              </w:rPr>
            </w:pPr>
            <w:r w:rsidRPr="00013EAE">
              <w:rPr>
                <w:sz w:val="28"/>
                <w:szCs w:val="28"/>
              </w:rPr>
              <w:t>Očekávané výstupy</w:t>
            </w:r>
          </w:p>
        </w:tc>
        <w:tc>
          <w:tcPr>
            <w:tcW w:w="4253" w:type="dxa"/>
            <w:tcBorders>
              <w:top w:val="single" w:sz="12" w:space="0" w:color="auto"/>
            </w:tcBorders>
          </w:tcPr>
          <w:p w:rsidR="003519B8" w:rsidRPr="00013EAE" w:rsidRDefault="003519B8" w:rsidP="00FF4777">
            <w:pPr>
              <w:tabs>
                <w:tab w:val="left" w:pos="8505"/>
              </w:tabs>
              <w:jc w:val="center"/>
              <w:rPr>
                <w:sz w:val="28"/>
                <w:szCs w:val="28"/>
              </w:rPr>
            </w:pPr>
            <w:r w:rsidRPr="00013EAE">
              <w:rPr>
                <w:sz w:val="28"/>
                <w:szCs w:val="28"/>
              </w:rPr>
              <w:t xml:space="preserve">Učivo 1. </w:t>
            </w:r>
            <w:proofErr w:type="gramStart"/>
            <w:r w:rsidRPr="00013EAE">
              <w:rPr>
                <w:sz w:val="28"/>
                <w:szCs w:val="28"/>
              </w:rPr>
              <w:t>–  3.</w:t>
            </w:r>
            <w:proofErr w:type="gramEnd"/>
            <w:r w:rsidRPr="00013EAE">
              <w:rPr>
                <w:sz w:val="28"/>
                <w:szCs w:val="28"/>
              </w:rPr>
              <w:t xml:space="preserve"> ročník</w:t>
            </w:r>
          </w:p>
        </w:tc>
      </w:tr>
      <w:tr w:rsidR="003519B8" w:rsidRPr="00013EAE" w:rsidTr="00AC148C">
        <w:tc>
          <w:tcPr>
            <w:tcW w:w="5920" w:type="dxa"/>
            <w:gridSpan w:val="2"/>
            <w:tcBorders>
              <w:bottom w:val="single" w:sz="12" w:space="0" w:color="auto"/>
            </w:tcBorders>
          </w:tcPr>
          <w:p w:rsidR="003519B8" w:rsidRPr="00013EAE" w:rsidRDefault="003519B8" w:rsidP="00F911BC">
            <w:pPr>
              <w:pStyle w:val="Odstavecseseznamem"/>
              <w:numPr>
                <w:ilvl w:val="0"/>
                <w:numId w:val="90"/>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pozoruje podmínky pro život rostlin, určí vhodné nástroje a náčiní,</w:t>
            </w:r>
          </w:p>
          <w:p w:rsidR="003519B8" w:rsidRPr="00013EAE" w:rsidRDefault="003519B8" w:rsidP="00F911BC">
            <w:pPr>
              <w:pStyle w:val="Odstavecseseznamem"/>
              <w:numPr>
                <w:ilvl w:val="0"/>
                <w:numId w:val="90"/>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provádí pozorování přírody během všech ročních období,</w:t>
            </w:r>
          </w:p>
          <w:p w:rsidR="003519B8" w:rsidRPr="00013EAE" w:rsidRDefault="003519B8" w:rsidP="00F911BC">
            <w:pPr>
              <w:pStyle w:val="Odstavecseseznamem"/>
              <w:numPr>
                <w:ilvl w:val="0"/>
                <w:numId w:val="91"/>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připravuje půdu pro setí a sázení, určí se, co se seje a co sází,</w:t>
            </w:r>
          </w:p>
          <w:p w:rsidR="003519B8" w:rsidRPr="00013EAE" w:rsidRDefault="003519B8" w:rsidP="00F911BC">
            <w:pPr>
              <w:pStyle w:val="Odstavecseseznamem"/>
              <w:numPr>
                <w:ilvl w:val="0"/>
                <w:numId w:val="90"/>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projevuje kladný vztah k přírodě, k prostředí, ve kterém žije,</w:t>
            </w:r>
          </w:p>
          <w:p w:rsidR="003519B8" w:rsidRPr="00013EAE" w:rsidRDefault="003519B8" w:rsidP="00F911BC">
            <w:pPr>
              <w:pStyle w:val="Odstavecseseznamem"/>
              <w:numPr>
                <w:ilvl w:val="0"/>
                <w:numId w:val="90"/>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seznamuje se s pojmem klíčení a v praxi si jej vyzkouší,</w:t>
            </w:r>
          </w:p>
          <w:p w:rsidR="003519B8" w:rsidRPr="00013EAE" w:rsidRDefault="003519B8" w:rsidP="00F911BC">
            <w:pPr>
              <w:pStyle w:val="Odstavecseseznamem"/>
              <w:numPr>
                <w:ilvl w:val="0"/>
                <w:numId w:val="90"/>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v praxi vyzkouší pěstování jednoduchých rostlin (hrách, fazole),</w:t>
            </w:r>
          </w:p>
          <w:p w:rsidR="003519B8" w:rsidRPr="00013EAE" w:rsidRDefault="003519B8" w:rsidP="00F911BC">
            <w:pPr>
              <w:pStyle w:val="Odstavecseseznamem"/>
              <w:numPr>
                <w:ilvl w:val="0"/>
                <w:numId w:val="90"/>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 xml:space="preserve">rozezná nejznámější </w:t>
            </w:r>
            <w:proofErr w:type="gramStart"/>
            <w:r w:rsidRPr="00013EAE">
              <w:rPr>
                <w:rFonts w:ascii="Times New Roman" w:hAnsi="Times New Roman" w:cs="Times New Roman"/>
                <w:sz w:val="28"/>
                <w:szCs w:val="28"/>
              </w:rPr>
              <w:t>semena -čočka</w:t>
            </w:r>
            <w:proofErr w:type="gramEnd"/>
            <w:r w:rsidRPr="00013EAE">
              <w:rPr>
                <w:rFonts w:ascii="Times New Roman" w:hAnsi="Times New Roman" w:cs="Times New Roman"/>
                <w:sz w:val="28"/>
                <w:szCs w:val="28"/>
              </w:rPr>
              <w:t>, hrách, fazole, kukuřice, mák,</w:t>
            </w:r>
          </w:p>
          <w:p w:rsidR="003519B8" w:rsidRPr="00013EAE" w:rsidRDefault="003519B8" w:rsidP="00F911BC">
            <w:pPr>
              <w:pStyle w:val="Odstavecseseznamem"/>
              <w:numPr>
                <w:ilvl w:val="0"/>
                <w:numId w:val="91"/>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provádí exkurze na pozemku v různých ročních obdobích,</w:t>
            </w:r>
          </w:p>
          <w:p w:rsidR="003519B8" w:rsidRPr="00013EAE" w:rsidRDefault="003519B8" w:rsidP="00F911BC">
            <w:pPr>
              <w:pStyle w:val="Odstavecseseznamem"/>
              <w:numPr>
                <w:ilvl w:val="0"/>
                <w:numId w:val="91"/>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pečuje o nenáročné rostliny ve třídě,</w:t>
            </w:r>
          </w:p>
          <w:p w:rsidR="003519B8" w:rsidRPr="009D3CC6" w:rsidRDefault="003519B8" w:rsidP="00F911BC">
            <w:pPr>
              <w:pStyle w:val="Odstavecseseznamem"/>
              <w:numPr>
                <w:ilvl w:val="0"/>
                <w:numId w:val="91"/>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umí přesazovat a hnojit pokojové rostliny.</w:t>
            </w:r>
          </w:p>
        </w:tc>
        <w:tc>
          <w:tcPr>
            <w:tcW w:w="4253" w:type="dxa"/>
            <w:tcBorders>
              <w:bottom w:val="single" w:sz="12" w:space="0" w:color="auto"/>
            </w:tcBorders>
          </w:tcPr>
          <w:p w:rsidR="003519B8" w:rsidRPr="00013EAE" w:rsidRDefault="003519B8" w:rsidP="00FF4777">
            <w:pPr>
              <w:pStyle w:val="Odstavecseseznamem"/>
              <w:tabs>
                <w:tab w:val="left" w:pos="8505"/>
              </w:tabs>
              <w:ind w:left="360"/>
              <w:rPr>
                <w:rFonts w:ascii="Times New Roman" w:hAnsi="Times New Roman" w:cs="Times New Roman"/>
                <w:b/>
                <w:bCs/>
                <w:sz w:val="28"/>
                <w:szCs w:val="28"/>
              </w:rPr>
            </w:pPr>
          </w:p>
          <w:p w:rsidR="003519B8" w:rsidRPr="00013EAE" w:rsidRDefault="003519B8" w:rsidP="00F911BC">
            <w:pPr>
              <w:pStyle w:val="Odstavecseseznamem"/>
              <w:numPr>
                <w:ilvl w:val="0"/>
                <w:numId w:val="92"/>
              </w:numPr>
              <w:autoSpaceDE w:val="0"/>
              <w:autoSpaceDN w:val="0"/>
              <w:adjustRightInd w:val="0"/>
              <w:spacing w:after="0" w:line="240" w:lineRule="auto"/>
              <w:rPr>
                <w:rFonts w:ascii="Times New Roman" w:hAnsi="Times New Roman" w:cs="Times New Roman"/>
                <w:b/>
                <w:bCs/>
                <w:sz w:val="28"/>
                <w:szCs w:val="28"/>
              </w:rPr>
            </w:pPr>
            <w:r w:rsidRPr="00013EAE">
              <w:rPr>
                <w:rFonts w:ascii="Times New Roman" w:hAnsi="Times New Roman" w:cs="Times New Roman"/>
                <w:b/>
                <w:bCs/>
                <w:sz w:val="28"/>
                <w:szCs w:val="28"/>
              </w:rPr>
              <w:t>Základní podmínky pro p</w:t>
            </w:r>
            <w:r w:rsidRPr="00013EAE">
              <w:rPr>
                <w:rFonts w:ascii="Times New Roman" w:hAnsi="Times New Roman" w:cs="Times New Roman"/>
                <w:sz w:val="28"/>
                <w:szCs w:val="28"/>
              </w:rPr>
              <w:t>ě</w:t>
            </w:r>
            <w:r w:rsidRPr="00013EAE">
              <w:rPr>
                <w:rFonts w:ascii="Times New Roman" w:hAnsi="Times New Roman" w:cs="Times New Roman"/>
                <w:b/>
                <w:bCs/>
                <w:sz w:val="28"/>
                <w:szCs w:val="28"/>
              </w:rPr>
              <w:t>stování rostlin</w:t>
            </w:r>
          </w:p>
          <w:p w:rsidR="003519B8" w:rsidRPr="00013EAE" w:rsidRDefault="003519B8" w:rsidP="00FF4777">
            <w:pPr>
              <w:pStyle w:val="Odstavecseseznamem"/>
              <w:autoSpaceDE w:val="0"/>
              <w:autoSpaceDN w:val="0"/>
              <w:adjustRightInd w:val="0"/>
              <w:ind w:left="360"/>
              <w:rPr>
                <w:rFonts w:ascii="Times New Roman" w:hAnsi="Times New Roman" w:cs="Times New Roman"/>
                <w:b/>
                <w:bCs/>
                <w:sz w:val="28"/>
                <w:szCs w:val="28"/>
              </w:rPr>
            </w:pPr>
          </w:p>
          <w:p w:rsidR="003519B8" w:rsidRPr="00013EAE" w:rsidRDefault="003519B8" w:rsidP="00F911BC">
            <w:pPr>
              <w:pStyle w:val="Odstavecseseznamem"/>
              <w:numPr>
                <w:ilvl w:val="0"/>
                <w:numId w:val="72"/>
              </w:numPr>
              <w:tabs>
                <w:tab w:val="left" w:pos="8505"/>
              </w:tabs>
              <w:spacing w:after="0" w:line="240" w:lineRule="auto"/>
              <w:rPr>
                <w:rFonts w:ascii="Times New Roman" w:hAnsi="Times New Roman" w:cs="Times New Roman"/>
                <w:b/>
                <w:bCs/>
                <w:sz w:val="28"/>
                <w:szCs w:val="28"/>
              </w:rPr>
            </w:pPr>
            <w:r w:rsidRPr="00013EAE">
              <w:rPr>
                <w:rFonts w:ascii="Times New Roman" w:hAnsi="Times New Roman" w:cs="Times New Roman"/>
                <w:b/>
                <w:bCs/>
                <w:sz w:val="28"/>
                <w:szCs w:val="28"/>
              </w:rPr>
              <w:t>P</w:t>
            </w:r>
            <w:r w:rsidRPr="00013EAE">
              <w:rPr>
                <w:rFonts w:ascii="Times New Roman" w:hAnsi="Times New Roman" w:cs="Times New Roman"/>
                <w:sz w:val="28"/>
                <w:szCs w:val="28"/>
              </w:rPr>
              <w:t>ě</w:t>
            </w:r>
            <w:r w:rsidRPr="00013EAE">
              <w:rPr>
                <w:rFonts w:ascii="Times New Roman" w:hAnsi="Times New Roman" w:cs="Times New Roman"/>
                <w:b/>
                <w:bCs/>
                <w:sz w:val="28"/>
                <w:szCs w:val="28"/>
              </w:rPr>
              <w:t>stování rostlin ze semen</w:t>
            </w:r>
          </w:p>
          <w:p w:rsidR="003519B8" w:rsidRPr="00013EAE" w:rsidRDefault="003519B8" w:rsidP="00FF4777">
            <w:pPr>
              <w:pStyle w:val="Odstavecseseznamem"/>
              <w:tabs>
                <w:tab w:val="left" w:pos="8505"/>
              </w:tabs>
              <w:ind w:left="360"/>
              <w:rPr>
                <w:rFonts w:ascii="Times New Roman" w:hAnsi="Times New Roman" w:cs="Times New Roman"/>
                <w:b/>
                <w:bCs/>
                <w:sz w:val="28"/>
                <w:szCs w:val="28"/>
              </w:rPr>
            </w:pPr>
          </w:p>
          <w:p w:rsidR="003519B8" w:rsidRPr="00013EAE" w:rsidRDefault="003519B8" w:rsidP="00F911BC">
            <w:pPr>
              <w:pStyle w:val="Odstavecseseznamem"/>
              <w:numPr>
                <w:ilvl w:val="0"/>
                <w:numId w:val="72"/>
              </w:numPr>
              <w:tabs>
                <w:tab w:val="left" w:pos="8505"/>
              </w:tabs>
              <w:spacing w:after="0" w:line="240" w:lineRule="auto"/>
              <w:rPr>
                <w:rFonts w:ascii="Times New Roman" w:hAnsi="Times New Roman" w:cs="Times New Roman"/>
                <w:b/>
                <w:bCs/>
                <w:sz w:val="28"/>
                <w:szCs w:val="28"/>
              </w:rPr>
            </w:pPr>
            <w:r w:rsidRPr="00013EAE">
              <w:rPr>
                <w:rFonts w:ascii="Times New Roman" w:hAnsi="Times New Roman" w:cs="Times New Roman"/>
                <w:b/>
                <w:bCs/>
                <w:sz w:val="28"/>
                <w:szCs w:val="28"/>
              </w:rPr>
              <w:t>P</w:t>
            </w:r>
            <w:r w:rsidRPr="00013EAE">
              <w:rPr>
                <w:rFonts w:ascii="Times New Roman" w:hAnsi="Times New Roman" w:cs="Times New Roman"/>
                <w:sz w:val="28"/>
                <w:szCs w:val="28"/>
              </w:rPr>
              <w:t>ě</w:t>
            </w:r>
            <w:r w:rsidRPr="00013EAE">
              <w:rPr>
                <w:rFonts w:ascii="Times New Roman" w:hAnsi="Times New Roman" w:cs="Times New Roman"/>
                <w:b/>
                <w:bCs/>
                <w:sz w:val="28"/>
                <w:szCs w:val="28"/>
              </w:rPr>
              <w:t>stování pokojových kv</w:t>
            </w:r>
            <w:r w:rsidRPr="00013EAE">
              <w:rPr>
                <w:rFonts w:ascii="Times New Roman" w:hAnsi="Times New Roman" w:cs="Times New Roman"/>
                <w:sz w:val="28"/>
                <w:szCs w:val="28"/>
              </w:rPr>
              <w:t>ě</w:t>
            </w:r>
            <w:r w:rsidRPr="00013EAE">
              <w:rPr>
                <w:rFonts w:ascii="Times New Roman" w:hAnsi="Times New Roman" w:cs="Times New Roman"/>
                <w:b/>
                <w:bCs/>
                <w:sz w:val="28"/>
                <w:szCs w:val="28"/>
              </w:rPr>
              <w:t>tin</w:t>
            </w:r>
          </w:p>
          <w:p w:rsidR="003519B8" w:rsidRPr="00013EAE" w:rsidRDefault="003519B8" w:rsidP="00FF4777">
            <w:pPr>
              <w:autoSpaceDE w:val="0"/>
              <w:autoSpaceDN w:val="0"/>
              <w:adjustRightInd w:val="0"/>
              <w:rPr>
                <w:rFonts w:eastAsiaTheme="minorHAnsi"/>
                <w:lang w:eastAsia="en-US"/>
              </w:rPr>
            </w:pPr>
          </w:p>
        </w:tc>
      </w:tr>
      <w:tr w:rsidR="003519B8" w:rsidRPr="00013EAE" w:rsidTr="00E82820">
        <w:tc>
          <w:tcPr>
            <w:tcW w:w="10173" w:type="dxa"/>
            <w:gridSpan w:val="3"/>
            <w:tcBorders>
              <w:left w:val="single" w:sz="12" w:space="0" w:color="auto"/>
              <w:right w:val="single" w:sz="12" w:space="0" w:color="auto"/>
            </w:tcBorders>
            <w:shd w:val="clear" w:color="auto" w:fill="D9D9D9" w:themeFill="background1" w:themeFillShade="D9"/>
          </w:tcPr>
          <w:p w:rsidR="003519B8" w:rsidRPr="00013EAE" w:rsidRDefault="003519B8" w:rsidP="00FF4777">
            <w:pPr>
              <w:pStyle w:val="Default"/>
              <w:rPr>
                <w:sz w:val="28"/>
                <w:szCs w:val="28"/>
              </w:rPr>
            </w:pPr>
            <w:r w:rsidRPr="00013EAE">
              <w:rPr>
                <w:b/>
                <w:bCs/>
                <w:iCs/>
                <w:sz w:val="28"/>
                <w:szCs w:val="28"/>
              </w:rPr>
              <w:t xml:space="preserve">PŘÍPRAVA POKRMŮ </w:t>
            </w:r>
          </w:p>
        </w:tc>
      </w:tr>
      <w:tr w:rsidR="003519B8" w:rsidRPr="00013EAE" w:rsidTr="00E82820">
        <w:tc>
          <w:tcPr>
            <w:tcW w:w="5638" w:type="dxa"/>
            <w:tcBorders>
              <w:top w:val="single" w:sz="12" w:space="0" w:color="auto"/>
            </w:tcBorders>
          </w:tcPr>
          <w:p w:rsidR="003519B8" w:rsidRPr="00013EAE" w:rsidRDefault="003519B8" w:rsidP="00FF4777">
            <w:pPr>
              <w:tabs>
                <w:tab w:val="left" w:pos="8505"/>
              </w:tabs>
              <w:jc w:val="center"/>
              <w:rPr>
                <w:sz w:val="28"/>
                <w:szCs w:val="28"/>
              </w:rPr>
            </w:pPr>
            <w:r w:rsidRPr="00013EAE">
              <w:rPr>
                <w:sz w:val="28"/>
                <w:szCs w:val="28"/>
              </w:rPr>
              <w:t>Očekávané výstupy</w:t>
            </w:r>
          </w:p>
        </w:tc>
        <w:tc>
          <w:tcPr>
            <w:tcW w:w="4535" w:type="dxa"/>
            <w:gridSpan w:val="2"/>
            <w:tcBorders>
              <w:top w:val="single" w:sz="12" w:space="0" w:color="auto"/>
            </w:tcBorders>
          </w:tcPr>
          <w:p w:rsidR="003519B8" w:rsidRPr="00013EAE" w:rsidRDefault="003519B8" w:rsidP="00FF4777">
            <w:pPr>
              <w:tabs>
                <w:tab w:val="left" w:pos="8505"/>
              </w:tabs>
              <w:jc w:val="center"/>
              <w:rPr>
                <w:sz w:val="28"/>
                <w:szCs w:val="28"/>
              </w:rPr>
            </w:pPr>
            <w:r w:rsidRPr="00013EAE">
              <w:rPr>
                <w:sz w:val="28"/>
                <w:szCs w:val="28"/>
              </w:rPr>
              <w:t xml:space="preserve">Učivo 1. </w:t>
            </w:r>
            <w:proofErr w:type="gramStart"/>
            <w:r w:rsidRPr="00013EAE">
              <w:rPr>
                <w:sz w:val="28"/>
                <w:szCs w:val="28"/>
              </w:rPr>
              <w:t>–  3.</w:t>
            </w:r>
            <w:proofErr w:type="gramEnd"/>
            <w:r w:rsidRPr="00013EAE">
              <w:rPr>
                <w:sz w:val="28"/>
                <w:szCs w:val="28"/>
              </w:rPr>
              <w:t xml:space="preserve"> ročník</w:t>
            </w:r>
          </w:p>
        </w:tc>
      </w:tr>
      <w:tr w:rsidR="003519B8" w:rsidRPr="00013EAE" w:rsidTr="00F36A7B">
        <w:tc>
          <w:tcPr>
            <w:tcW w:w="5638" w:type="dxa"/>
          </w:tcPr>
          <w:p w:rsidR="003519B8" w:rsidRPr="00013EAE" w:rsidRDefault="003519B8" w:rsidP="00F911BC">
            <w:pPr>
              <w:pStyle w:val="Odstavecseseznamem"/>
              <w:numPr>
                <w:ilvl w:val="0"/>
                <w:numId w:val="93"/>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Zvládá zásady slušného chování a sebe-obsluhu při stolování,</w:t>
            </w:r>
          </w:p>
          <w:p w:rsidR="003519B8" w:rsidRPr="00013EAE" w:rsidRDefault="003519B8" w:rsidP="00F911BC">
            <w:pPr>
              <w:pStyle w:val="Odstavecseseznamem"/>
              <w:numPr>
                <w:ilvl w:val="0"/>
                <w:numId w:val="93"/>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dodržuje hygienické návyky před a při stolování,</w:t>
            </w:r>
          </w:p>
          <w:p w:rsidR="003519B8" w:rsidRPr="00013EAE" w:rsidRDefault="003519B8" w:rsidP="00F911BC">
            <w:pPr>
              <w:pStyle w:val="Odstavecseseznamem"/>
              <w:numPr>
                <w:ilvl w:val="0"/>
                <w:numId w:val="93"/>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připraví jednoduchou svačinu a studený pokrm podle slovního návodu,</w:t>
            </w:r>
          </w:p>
          <w:p w:rsidR="003519B8" w:rsidRPr="00013EAE" w:rsidRDefault="003519B8" w:rsidP="00F911BC">
            <w:pPr>
              <w:pStyle w:val="Odstavecseseznamem"/>
              <w:numPr>
                <w:ilvl w:val="0"/>
                <w:numId w:val="93"/>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provede jednoduchou úpravu stolu pro všední i sváteční stolování,</w:t>
            </w:r>
          </w:p>
          <w:p w:rsidR="003519B8" w:rsidRPr="00013EAE" w:rsidRDefault="003519B8" w:rsidP="00F911BC">
            <w:pPr>
              <w:pStyle w:val="Odstavecseseznamem"/>
              <w:numPr>
                <w:ilvl w:val="0"/>
                <w:numId w:val="93"/>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zná způsoby uchovávání a skladování potravin,</w:t>
            </w:r>
          </w:p>
          <w:p w:rsidR="003519B8" w:rsidRPr="00013EAE" w:rsidRDefault="003519B8" w:rsidP="00F911BC">
            <w:pPr>
              <w:pStyle w:val="Odstavecseseznamem"/>
              <w:numPr>
                <w:ilvl w:val="0"/>
                <w:numId w:val="93"/>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seznamuje se se základním vybavením kuchyně, učí se využívat pracovní plochu,</w:t>
            </w:r>
          </w:p>
          <w:p w:rsidR="003519B8" w:rsidRPr="00013EAE" w:rsidRDefault="003519B8" w:rsidP="00F911BC">
            <w:pPr>
              <w:pStyle w:val="Odstavecseseznamem"/>
              <w:numPr>
                <w:ilvl w:val="0"/>
                <w:numId w:val="93"/>
              </w:numPr>
              <w:autoSpaceDE w:val="0"/>
              <w:autoSpaceDN w:val="0"/>
              <w:adjustRightInd w:val="0"/>
              <w:spacing w:after="0" w:line="240" w:lineRule="auto"/>
              <w:rPr>
                <w:rFonts w:ascii="Times New Roman" w:hAnsi="Times New Roman" w:cs="Times New Roman"/>
              </w:rPr>
            </w:pPr>
            <w:r w:rsidRPr="00013EAE">
              <w:rPr>
                <w:rFonts w:ascii="Times New Roman" w:hAnsi="Times New Roman" w:cs="Times New Roman"/>
                <w:sz w:val="28"/>
                <w:szCs w:val="28"/>
              </w:rPr>
              <w:t>pojmenuje pomůcky, nástroje a spotřebiče, učí se jejich využití.</w:t>
            </w:r>
          </w:p>
        </w:tc>
        <w:tc>
          <w:tcPr>
            <w:tcW w:w="4535" w:type="dxa"/>
            <w:gridSpan w:val="2"/>
          </w:tcPr>
          <w:p w:rsidR="003519B8" w:rsidRPr="00013EAE" w:rsidRDefault="003519B8" w:rsidP="00FF4777">
            <w:pPr>
              <w:pStyle w:val="Odstavecseseznamem"/>
              <w:tabs>
                <w:tab w:val="left" w:pos="8505"/>
              </w:tabs>
              <w:ind w:left="360"/>
              <w:rPr>
                <w:rFonts w:ascii="Times New Roman" w:hAnsi="Times New Roman" w:cs="Times New Roman"/>
                <w:b/>
                <w:bCs/>
              </w:rPr>
            </w:pPr>
          </w:p>
          <w:p w:rsidR="003519B8" w:rsidRPr="00013EAE" w:rsidRDefault="003519B8" w:rsidP="00F911BC">
            <w:pPr>
              <w:pStyle w:val="Odstavecseseznamem"/>
              <w:numPr>
                <w:ilvl w:val="0"/>
                <w:numId w:val="94"/>
              </w:numPr>
              <w:tabs>
                <w:tab w:val="left" w:pos="8505"/>
              </w:tabs>
              <w:spacing w:after="0" w:line="240" w:lineRule="auto"/>
              <w:rPr>
                <w:rFonts w:ascii="Times New Roman" w:hAnsi="Times New Roman" w:cs="Times New Roman"/>
                <w:b/>
                <w:bCs/>
                <w:sz w:val="28"/>
                <w:szCs w:val="28"/>
              </w:rPr>
            </w:pPr>
            <w:r w:rsidRPr="00013EAE">
              <w:rPr>
                <w:rFonts w:ascii="Times New Roman" w:hAnsi="Times New Roman" w:cs="Times New Roman"/>
                <w:b/>
                <w:bCs/>
                <w:sz w:val="28"/>
                <w:szCs w:val="28"/>
              </w:rPr>
              <w:t>Úprava stolu</w:t>
            </w:r>
          </w:p>
          <w:p w:rsidR="003519B8" w:rsidRPr="00013EAE" w:rsidRDefault="003519B8" w:rsidP="00FF4777">
            <w:pPr>
              <w:pStyle w:val="Odstavecseseznamem"/>
              <w:tabs>
                <w:tab w:val="left" w:pos="8505"/>
              </w:tabs>
              <w:ind w:left="360"/>
              <w:rPr>
                <w:rFonts w:ascii="Times New Roman" w:hAnsi="Times New Roman" w:cs="Times New Roman"/>
                <w:b/>
                <w:bCs/>
                <w:sz w:val="28"/>
                <w:szCs w:val="28"/>
              </w:rPr>
            </w:pPr>
          </w:p>
          <w:p w:rsidR="003519B8" w:rsidRPr="00013EAE" w:rsidRDefault="003519B8" w:rsidP="00F911BC">
            <w:pPr>
              <w:pStyle w:val="Odstavecseseznamem"/>
              <w:numPr>
                <w:ilvl w:val="0"/>
                <w:numId w:val="94"/>
              </w:numPr>
              <w:tabs>
                <w:tab w:val="left" w:pos="8505"/>
              </w:tabs>
              <w:spacing w:after="0" w:line="240" w:lineRule="auto"/>
              <w:rPr>
                <w:rFonts w:ascii="Times New Roman" w:hAnsi="Times New Roman" w:cs="Times New Roman"/>
                <w:b/>
                <w:bCs/>
                <w:sz w:val="28"/>
                <w:szCs w:val="28"/>
              </w:rPr>
            </w:pPr>
            <w:r w:rsidRPr="00013EAE">
              <w:rPr>
                <w:rFonts w:ascii="Times New Roman" w:hAnsi="Times New Roman" w:cs="Times New Roman"/>
                <w:b/>
                <w:bCs/>
                <w:sz w:val="28"/>
                <w:szCs w:val="28"/>
              </w:rPr>
              <w:t>Výb</w:t>
            </w:r>
            <w:r w:rsidRPr="00013EAE">
              <w:rPr>
                <w:rFonts w:ascii="Times New Roman" w:hAnsi="Times New Roman" w:cs="Times New Roman"/>
                <w:b/>
                <w:sz w:val="28"/>
                <w:szCs w:val="28"/>
              </w:rPr>
              <w:t>ě</w:t>
            </w:r>
            <w:r w:rsidRPr="00013EAE">
              <w:rPr>
                <w:rFonts w:ascii="Times New Roman" w:hAnsi="Times New Roman" w:cs="Times New Roman"/>
                <w:b/>
                <w:bCs/>
                <w:sz w:val="28"/>
                <w:szCs w:val="28"/>
              </w:rPr>
              <w:t>r, nákup a skladování</w:t>
            </w:r>
          </w:p>
          <w:p w:rsidR="003519B8" w:rsidRPr="00013EAE" w:rsidRDefault="003519B8" w:rsidP="00FF4777">
            <w:pPr>
              <w:pStyle w:val="Odstavecseseznamem"/>
              <w:tabs>
                <w:tab w:val="left" w:pos="8505"/>
              </w:tabs>
              <w:ind w:left="360"/>
              <w:rPr>
                <w:rFonts w:ascii="Times New Roman" w:hAnsi="Times New Roman" w:cs="Times New Roman"/>
                <w:b/>
                <w:bCs/>
                <w:sz w:val="28"/>
                <w:szCs w:val="28"/>
              </w:rPr>
            </w:pPr>
            <w:r w:rsidRPr="00013EAE">
              <w:rPr>
                <w:rFonts w:ascii="Times New Roman" w:hAnsi="Times New Roman" w:cs="Times New Roman"/>
                <w:b/>
                <w:bCs/>
                <w:sz w:val="28"/>
                <w:szCs w:val="28"/>
              </w:rPr>
              <w:t>potravin</w:t>
            </w:r>
          </w:p>
          <w:p w:rsidR="003519B8" w:rsidRPr="00013EAE" w:rsidRDefault="003519B8" w:rsidP="00FF4777">
            <w:pPr>
              <w:pStyle w:val="Odstavecseseznamem"/>
              <w:tabs>
                <w:tab w:val="left" w:pos="8505"/>
              </w:tabs>
              <w:ind w:left="360"/>
              <w:rPr>
                <w:rFonts w:ascii="Times New Roman" w:hAnsi="Times New Roman" w:cs="Times New Roman"/>
                <w:b/>
                <w:bCs/>
                <w:sz w:val="28"/>
                <w:szCs w:val="28"/>
              </w:rPr>
            </w:pPr>
          </w:p>
          <w:p w:rsidR="003519B8" w:rsidRPr="00013EAE" w:rsidRDefault="003519B8" w:rsidP="00F911BC">
            <w:pPr>
              <w:pStyle w:val="Odstavecseseznamem"/>
              <w:numPr>
                <w:ilvl w:val="0"/>
                <w:numId w:val="95"/>
              </w:numPr>
              <w:tabs>
                <w:tab w:val="left" w:pos="8505"/>
              </w:tabs>
              <w:spacing w:after="0" w:line="240" w:lineRule="auto"/>
              <w:rPr>
                <w:rFonts w:ascii="Times New Roman" w:hAnsi="Times New Roman" w:cs="Times New Roman"/>
                <w:b/>
                <w:bCs/>
                <w:sz w:val="28"/>
                <w:szCs w:val="28"/>
              </w:rPr>
            </w:pPr>
            <w:r w:rsidRPr="00013EAE">
              <w:rPr>
                <w:rFonts w:ascii="Times New Roman" w:hAnsi="Times New Roman" w:cs="Times New Roman"/>
                <w:b/>
                <w:bCs/>
                <w:sz w:val="28"/>
                <w:szCs w:val="28"/>
              </w:rPr>
              <w:t>Základní vybavení kuchyn</w:t>
            </w:r>
            <w:r w:rsidRPr="00013EAE">
              <w:rPr>
                <w:rFonts w:ascii="Times New Roman" w:hAnsi="Times New Roman" w:cs="Times New Roman"/>
                <w:b/>
                <w:sz w:val="28"/>
                <w:szCs w:val="28"/>
              </w:rPr>
              <w:t>ě</w:t>
            </w:r>
          </w:p>
          <w:p w:rsidR="003519B8" w:rsidRPr="00013EAE" w:rsidRDefault="003519B8" w:rsidP="00FF4777">
            <w:pPr>
              <w:pStyle w:val="Odstavecseseznamem"/>
              <w:tabs>
                <w:tab w:val="left" w:pos="8505"/>
              </w:tabs>
              <w:ind w:left="360"/>
              <w:rPr>
                <w:rFonts w:ascii="Times New Roman" w:hAnsi="Times New Roman" w:cs="Times New Roman"/>
                <w:b/>
                <w:bCs/>
                <w:sz w:val="28"/>
                <w:szCs w:val="28"/>
              </w:rPr>
            </w:pPr>
          </w:p>
          <w:p w:rsidR="003519B8" w:rsidRPr="00013EAE" w:rsidRDefault="003519B8" w:rsidP="00F911BC">
            <w:pPr>
              <w:pStyle w:val="Odstavecseseznamem"/>
              <w:numPr>
                <w:ilvl w:val="0"/>
                <w:numId w:val="95"/>
              </w:numPr>
              <w:tabs>
                <w:tab w:val="left" w:pos="8505"/>
              </w:tabs>
              <w:spacing w:after="0" w:line="240" w:lineRule="auto"/>
              <w:rPr>
                <w:rFonts w:ascii="Times New Roman" w:hAnsi="Times New Roman" w:cs="Times New Roman"/>
                <w:b/>
                <w:bCs/>
              </w:rPr>
            </w:pPr>
            <w:r w:rsidRPr="00013EAE">
              <w:rPr>
                <w:rFonts w:ascii="Times New Roman" w:hAnsi="Times New Roman" w:cs="Times New Roman"/>
                <w:b/>
                <w:bCs/>
                <w:sz w:val="28"/>
                <w:szCs w:val="28"/>
              </w:rPr>
              <w:t>Technika v kuchyni</w:t>
            </w:r>
          </w:p>
        </w:tc>
      </w:tr>
    </w:tbl>
    <w:p w:rsidR="00716134" w:rsidRDefault="00716134"/>
    <w:tbl>
      <w:tblPr>
        <w:tblStyle w:val="Mkatabulky"/>
        <w:tblW w:w="10314" w:type="dxa"/>
        <w:tblLook w:val="04A0" w:firstRow="1" w:lastRow="0" w:firstColumn="1" w:lastColumn="0" w:noHBand="0" w:noVBand="1"/>
      </w:tblPr>
      <w:tblGrid>
        <w:gridCol w:w="5637"/>
        <w:gridCol w:w="283"/>
        <w:gridCol w:w="4394"/>
      </w:tblGrid>
      <w:tr w:rsidR="00013EAE" w:rsidRPr="00013EAE" w:rsidTr="00E82820">
        <w:tc>
          <w:tcPr>
            <w:tcW w:w="10314" w:type="dxa"/>
            <w:gridSpan w:val="3"/>
            <w:tcBorders>
              <w:top w:val="single" w:sz="12" w:space="0" w:color="auto"/>
              <w:left w:val="single" w:sz="12" w:space="0" w:color="auto"/>
              <w:bottom w:val="single" w:sz="12" w:space="0" w:color="auto"/>
              <w:right w:val="single" w:sz="12" w:space="0" w:color="auto"/>
            </w:tcBorders>
          </w:tcPr>
          <w:p w:rsidR="00013EAE" w:rsidRPr="00013EAE" w:rsidRDefault="00013EAE" w:rsidP="00FF4777">
            <w:pPr>
              <w:rPr>
                <w:b/>
                <w:sz w:val="28"/>
                <w:szCs w:val="28"/>
              </w:rPr>
            </w:pPr>
          </w:p>
          <w:p w:rsidR="00013EAE" w:rsidRPr="00013EAE" w:rsidRDefault="00013EAE" w:rsidP="00FF4777">
            <w:pPr>
              <w:rPr>
                <w:b/>
                <w:sz w:val="28"/>
                <w:szCs w:val="28"/>
              </w:rPr>
            </w:pPr>
            <w:r w:rsidRPr="00013EAE">
              <w:rPr>
                <w:b/>
                <w:sz w:val="28"/>
                <w:szCs w:val="28"/>
              </w:rPr>
              <w:t xml:space="preserve">Učební osnovy </w:t>
            </w:r>
            <w:proofErr w:type="gramStart"/>
            <w:r w:rsidRPr="00013EAE">
              <w:rPr>
                <w:b/>
                <w:sz w:val="28"/>
                <w:szCs w:val="28"/>
              </w:rPr>
              <w:t>ČLOVĚK  A</w:t>
            </w:r>
            <w:proofErr w:type="gramEnd"/>
            <w:r w:rsidRPr="00013EAE">
              <w:rPr>
                <w:b/>
                <w:sz w:val="28"/>
                <w:szCs w:val="28"/>
              </w:rPr>
              <w:t xml:space="preserve"> SVĚT  PRÁCE  – pracovní činnosti </w:t>
            </w:r>
          </w:p>
          <w:p w:rsidR="00013EAE" w:rsidRPr="00013EAE" w:rsidRDefault="00013EAE" w:rsidP="00FF4777">
            <w:pPr>
              <w:rPr>
                <w:b/>
                <w:sz w:val="28"/>
                <w:szCs w:val="28"/>
              </w:rPr>
            </w:pPr>
          </w:p>
          <w:p w:rsidR="00013EAE" w:rsidRPr="009D3CC6" w:rsidRDefault="00013EAE" w:rsidP="00FF4777">
            <w:pPr>
              <w:ind w:left="360"/>
              <w:rPr>
                <w:b/>
                <w:sz w:val="36"/>
                <w:szCs w:val="36"/>
              </w:rPr>
            </w:pPr>
            <w:r w:rsidRPr="009D3CC6">
              <w:rPr>
                <w:b/>
                <w:sz w:val="36"/>
                <w:szCs w:val="36"/>
              </w:rPr>
              <w:t>2. OBDOBÍ</w:t>
            </w:r>
          </w:p>
          <w:p w:rsidR="00013EAE" w:rsidRPr="009D3CC6" w:rsidRDefault="00013EAE" w:rsidP="00FF4777">
            <w:pPr>
              <w:tabs>
                <w:tab w:val="left" w:pos="8505"/>
              </w:tabs>
              <w:rPr>
                <w:b/>
                <w:bCs/>
                <w:sz w:val="16"/>
                <w:szCs w:val="16"/>
              </w:rPr>
            </w:pPr>
          </w:p>
        </w:tc>
      </w:tr>
      <w:tr w:rsidR="00013EAE" w:rsidRPr="00013EAE" w:rsidTr="00E82820">
        <w:trPr>
          <w:trHeight w:val="145"/>
        </w:trPr>
        <w:tc>
          <w:tcPr>
            <w:tcW w:w="10314" w:type="dxa"/>
            <w:gridSpan w:val="3"/>
            <w:tcBorders>
              <w:top w:val="single" w:sz="12" w:space="0" w:color="auto"/>
              <w:left w:val="single" w:sz="12" w:space="0" w:color="auto"/>
              <w:right w:val="single" w:sz="12" w:space="0" w:color="auto"/>
            </w:tcBorders>
            <w:shd w:val="clear" w:color="auto" w:fill="00B0F0"/>
          </w:tcPr>
          <w:p w:rsidR="00013EAE" w:rsidRPr="00013EAE" w:rsidRDefault="00013EAE" w:rsidP="00FF4777">
            <w:pPr>
              <w:tabs>
                <w:tab w:val="left" w:pos="8505"/>
              </w:tabs>
              <w:rPr>
                <w:sz w:val="28"/>
                <w:szCs w:val="28"/>
              </w:rPr>
            </w:pPr>
            <w:r w:rsidRPr="00013EAE">
              <w:rPr>
                <w:b/>
                <w:bCs/>
                <w:iCs/>
                <w:sz w:val="28"/>
                <w:szCs w:val="28"/>
              </w:rPr>
              <w:t>PRÁCE S DROBNÝM MATERIÁLEM</w:t>
            </w:r>
          </w:p>
        </w:tc>
      </w:tr>
      <w:tr w:rsidR="00013EAE" w:rsidRPr="00013EAE" w:rsidTr="00E82820">
        <w:tc>
          <w:tcPr>
            <w:tcW w:w="5637" w:type="dxa"/>
            <w:tcBorders>
              <w:top w:val="single" w:sz="12" w:space="0" w:color="auto"/>
            </w:tcBorders>
          </w:tcPr>
          <w:p w:rsidR="00013EAE" w:rsidRPr="00013EAE" w:rsidRDefault="00013EAE" w:rsidP="00FF4777">
            <w:pPr>
              <w:tabs>
                <w:tab w:val="left" w:pos="8505"/>
              </w:tabs>
              <w:jc w:val="center"/>
              <w:rPr>
                <w:sz w:val="28"/>
                <w:szCs w:val="28"/>
              </w:rPr>
            </w:pPr>
            <w:r w:rsidRPr="00013EAE">
              <w:rPr>
                <w:sz w:val="28"/>
                <w:szCs w:val="28"/>
              </w:rPr>
              <w:t>Očekávané výstupy</w:t>
            </w:r>
          </w:p>
        </w:tc>
        <w:tc>
          <w:tcPr>
            <w:tcW w:w="4677" w:type="dxa"/>
            <w:gridSpan w:val="2"/>
            <w:tcBorders>
              <w:top w:val="single" w:sz="12" w:space="0" w:color="auto"/>
              <w:right w:val="single" w:sz="4" w:space="0" w:color="auto"/>
            </w:tcBorders>
          </w:tcPr>
          <w:p w:rsidR="00013EAE" w:rsidRPr="00013EAE" w:rsidRDefault="00013EAE" w:rsidP="00FF4777">
            <w:pPr>
              <w:tabs>
                <w:tab w:val="left" w:pos="8505"/>
              </w:tabs>
              <w:jc w:val="center"/>
              <w:rPr>
                <w:sz w:val="28"/>
                <w:szCs w:val="28"/>
              </w:rPr>
            </w:pPr>
            <w:r w:rsidRPr="00013EAE">
              <w:rPr>
                <w:sz w:val="28"/>
                <w:szCs w:val="28"/>
              </w:rPr>
              <w:t>Učivo 4. a 5. ročník</w:t>
            </w:r>
          </w:p>
        </w:tc>
      </w:tr>
      <w:tr w:rsidR="00013EAE" w:rsidRPr="00013EAE" w:rsidTr="00E82820">
        <w:tc>
          <w:tcPr>
            <w:tcW w:w="5637" w:type="dxa"/>
            <w:tcBorders>
              <w:bottom w:val="single" w:sz="12" w:space="0" w:color="auto"/>
            </w:tcBorders>
          </w:tcPr>
          <w:p w:rsidR="00013EAE" w:rsidRPr="00013EAE" w:rsidRDefault="00013EAE" w:rsidP="00F911BC">
            <w:pPr>
              <w:pStyle w:val="Odstavecseseznamem"/>
              <w:numPr>
                <w:ilvl w:val="0"/>
                <w:numId w:val="97"/>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Vytváří složitějšími pracovními operacemi a postupy různé výrobky z daného materiálu na základě své představivosti,</w:t>
            </w:r>
          </w:p>
          <w:p w:rsidR="00013EAE" w:rsidRPr="00013EAE" w:rsidRDefault="00013EAE" w:rsidP="00F911BC">
            <w:pPr>
              <w:pStyle w:val="Odstavecseseznamem"/>
              <w:numPr>
                <w:ilvl w:val="0"/>
                <w:numId w:val="97"/>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dodržuje a upevňuje si správné návyky organizace, hygieny a bezpečnosti práce,</w:t>
            </w:r>
          </w:p>
          <w:p w:rsidR="00013EAE" w:rsidRPr="00013EAE" w:rsidRDefault="00013EAE" w:rsidP="00F911BC">
            <w:pPr>
              <w:pStyle w:val="Odstavecseseznamem"/>
              <w:numPr>
                <w:ilvl w:val="0"/>
                <w:numId w:val="97"/>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volí vhodný materiál na daný výrobek,</w:t>
            </w:r>
          </w:p>
          <w:p w:rsidR="00013EAE" w:rsidRPr="00013EAE" w:rsidRDefault="00013EAE" w:rsidP="00F911BC">
            <w:pPr>
              <w:pStyle w:val="Odstavecseseznamem"/>
              <w:numPr>
                <w:ilvl w:val="0"/>
                <w:numId w:val="97"/>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seznamuje se s vlastnostmi dřeva a srovnává je,</w:t>
            </w:r>
          </w:p>
          <w:p w:rsidR="00013EAE" w:rsidRPr="00013EAE" w:rsidRDefault="00013EAE" w:rsidP="00F911BC">
            <w:pPr>
              <w:pStyle w:val="Odstavecseseznamem"/>
              <w:numPr>
                <w:ilvl w:val="0"/>
                <w:numId w:val="97"/>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má poznatky o zpracování dřeva,</w:t>
            </w:r>
          </w:p>
          <w:p w:rsidR="00013EAE" w:rsidRPr="00013EAE" w:rsidRDefault="00013EAE" w:rsidP="00F911BC">
            <w:pPr>
              <w:pStyle w:val="Odstavecseseznamem"/>
              <w:numPr>
                <w:ilvl w:val="0"/>
                <w:numId w:val="97"/>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volí vhodné pomůcky, nástroje a náčiní vzhledem k použitému materiálu,</w:t>
            </w:r>
          </w:p>
          <w:p w:rsidR="00013EAE" w:rsidRPr="00013EAE" w:rsidRDefault="00013EAE" w:rsidP="00F911BC">
            <w:pPr>
              <w:pStyle w:val="Odstavecseseznamem"/>
              <w:numPr>
                <w:ilvl w:val="0"/>
                <w:numId w:val="98"/>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umí bezpečně zacházet s nástroji, pomůcka-mi a materiálem,</w:t>
            </w:r>
          </w:p>
          <w:p w:rsidR="00013EAE" w:rsidRPr="00013EAE" w:rsidRDefault="00013EAE" w:rsidP="00F911BC">
            <w:pPr>
              <w:pStyle w:val="Odstavecseseznamem"/>
              <w:numPr>
                <w:ilvl w:val="0"/>
                <w:numId w:val="98"/>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zná zásady první pomoci,</w:t>
            </w:r>
          </w:p>
          <w:p w:rsidR="00013EAE" w:rsidRPr="00013EAE" w:rsidRDefault="00013EAE" w:rsidP="00F911BC">
            <w:pPr>
              <w:pStyle w:val="Odstavecseseznamem"/>
              <w:numPr>
                <w:ilvl w:val="0"/>
                <w:numId w:val="98"/>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 xml:space="preserve">využívá při tvořivých činnostech prvky lidových tradic, </w:t>
            </w:r>
          </w:p>
          <w:p w:rsidR="00013EAE" w:rsidRPr="00013EAE" w:rsidRDefault="00013EAE" w:rsidP="00F911BC">
            <w:pPr>
              <w:pStyle w:val="Odstavecseseznamem"/>
              <w:numPr>
                <w:ilvl w:val="0"/>
                <w:numId w:val="98"/>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seznamuje se s tradičními lidovými řemesly,</w:t>
            </w:r>
          </w:p>
          <w:p w:rsidR="00013EAE" w:rsidRPr="009D3CC6" w:rsidRDefault="00013EAE" w:rsidP="00F911BC">
            <w:pPr>
              <w:pStyle w:val="Odstavecseseznamem"/>
              <w:numPr>
                <w:ilvl w:val="0"/>
                <w:numId w:val="98"/>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 xml:space="preserve">podílí se na výrobě vánočních a </w:t>
            </w:r>
            <w:proofErr w:type="spellStart"/>
            <w:r w:rsidRPr="00013EAE">
              <w:rPr>
                <w:rFonts w:ascii="Times New Roman" w:hAnsi="Times New Roman" w:cs="Times New Roman"/>
                <w:sz w:val="28"/>
                <w:szCs w:val="28"/>
              </w:rPr>
              <w:t>velikonoč-ních</w:t>
            </w:r>
            <w:proofErr w:type="spellEnd"/>
            <w:r w:rsidRPr="00013EAE">
              <w:rPr>
                <w:rFonts w:ascii="Times New Roman" w:hAnsi="Times New Roman" w:cs="Times New Roman"/>
                <w:sz w:val="28"/>
                <w:szCs w:val="28"/>
              </w:rPr>
              <w:t xml:space="preserve"> dekorací. </w:t>
            </w:r>
          </w:p>
        </w:tc>
        <w:tc>
          <w:tcPr>
            <w:tcW w:w="4677" w:type="dxa"/>
            <w:gridSpan w:val="2"/>
            <w:tcBorders>
              <w:bottom w:val="single" w:sz="12" w:space="0" w:color="auto"/>
            </w:tcBorders>
          </w:tcPr>
          <w:p w:rsidR="00013EAE" w:rsidRPr="00013EAE" w:rsidRDefault="00013EAE" w:rsidP="00FF4777">
            <w:pPr>
              <w:pStyle w:val="Odstavecseseznamem"/>
              <w:autoSpaceDE w:val="0"/>
              <w:autoSpaceDN w:val="0"/>
              <w:adjustRightInd w:val="0"/>
              <w:ind w:left="360"/>
              <w:rPr>
                <w:rFonts w:ascii="Times New Roman" w:hAnsi="Times New Roman" w:cs="Times New Roman"/>
                <w:b/>
                <w:sz w:val="28"/>
                <w:szCs w:val="28"/>
              </w:rPr>
            </w:pPr>
          </w:p>
          <w:p w:rsidR="00013EAE" w:rsidRPr="00013EAE" w:rsidRDefault="00013EAE" w:rsidP="00F911BC">
            <w:pPr>
              <w:pStyle w:val="Odstavecseseznamem"/>
              <w:numPr>
                <w:ilvl w:val="0"/>
                <w:numId w:val="83"/>
              </w:numPr>
              <w:autoSpaceDE w:val="0"/>
              <w:autoSpaceDN w:val="0"/>
              <w:adjustRightInd w:val="0"/>
              <w:spacing w:after="0" w:line="240" w:lineRule="auto"/>
              <w:rPr>
                <w:rFonts w:ascii="Times New Roman" w:hAnsi="Times New Roman" w:cs="Times New Roman"/>
                <w:b/>
                <w:sz w:val="28"/>
                <w:szCs w:val="28"/>
              </w:rPr>
            </w:pPr>
            <w:r w:rsidRPr="00013EAE">
              <w:rPr>
                <w:rFonts w:ascii="Times New Roman" w:hAnsi="Times New Roman" w:cs="Times New Roman"/>
                <w:b/>
                <w:sz w:val="28"/>
                <w:szCs w:val="28"/>
              </w:rPr>
              <w:t>Vlastnosti materiálu</w:t>
            </w:r>
          </w:p>
          <w:p w:rsidR="00013EAE" w:rsidRPr="00013EAE" w:rsidRDefault="00013EAE" w:rsidP="00FF4777">
            <w:pPr>
              <w:pStyle w:val="Odstavecseseznamem"/>
              <w:autoSpaceDE w:val="0"/>
              <w:autoSpaceDN w:val="0"/>
              <w:adjustRightInd w:val="0"/>
              <w:ind w:left="360"/>
              <w:rPr>
                <w:rFonts w:ascii="Times New Roman" w:hAnsi="Times New Roman" w:cs="Times New Roman"/>
                <w:b/>
                <w:sz w:val="28"/>
                <w:szCs w:val="28"/>
              </w:rPr>
            </w:pPr>
          </w:p>
          <w:p w:rsidR="00013EAE" w:rsidRPr="00013EAE" w:rsidRDefault="00013EAE" w:rsidP="00F911BC">
            <w:pPr>
              <w:pStyle w:val="Odstavecseseznamem"/>
              <w:numPr>
                <w:ilvl w:val="0"/>
                <w:numId w:val="83"/>
              </w:numPr>
              <w:autoSpaceDE w:val="0"/>
              <w:autoSpaceDN w:val="0"/>
              <w:adjustRightInd w:val="0"/>
              <w:spacing w:after="0" w:line="240" w:lineRule="auto"/>
              <w:rPr>
                <w:rFonts w:ascii="Times New Roman" w:hAnsi="Times New Roman" w:cs="Times New Roman"/>
                <w:b/>
                <w:sz w:val="28"/>
                <w:szCs w:val="28"/>
              </w:rPr>
            </w:pPr>
            <w:r w:rsidRPr="00013EAE">
              <w:rPr>
                <w:rFonts w:ascii="Times New Roman" w:hAnsi="Times New Roman" w:cs="Times New Roman"/>
                <w:b/>
                <w:sz w:val="28"/>
                <w:szCs w:val="28"/>
              </w:rPr>
              <w:t>Pracovní pomůcky a nástroje</w:t>
            </w:r>
          </w:p>
          <w:p w:rsidR="00013EAE" w:rsidRPr="00013EAE" w:rsidRDefault="00013EAE" w:rsidP="00FF4777">
            <w:pPr>
              <w:autoSpaceDE w:val="0"/>
              <w:autoSpaceDN w:val="0"/>
              <w:adjustRightInd w:val="0"/>
              <w:rPr>
                <w:rFonts w:eastAsiaTheme="minorHAnsi"/>
                <w:b/>
                <w:sz w:val="28"/>
                <w:szCs w:val="28"/>
                <w:lang w:eastAsia="en-US"/>
              </w:rPr>
            </w:pPr>
          </w:p>
          <w:p w:rsidR="00013EAE" w:rsidRPr="00013EAE" w:rsidRDefault="00013EAE" w:rsidP="00F911BC">
            <w:pPr>
              <w:pStyle w:val="Odstavecseseznamem"/>
              <w:numPr>
                <w:ilvl w:val="0"/>
                <w:numId w:val="83"/>
              </w:numPr>
              <w:autoSpaceDE w:val="0"/>
              <w:autoSpaceDN w:val="0"/>
              <w:adjustRightInd w:val="0"/>
              <w:spacing w:after="0" w:line="240" w:lineRule="auto"/>
              <w:rPr>
                <w:rFonts w:ascii="Times New Roman" w:hAnsi="Times New Roman" w:cs="Times New Roman"/>
                <w:b/>
                <w:sz w:val="28"/>
                <w:szCs w:val="28"/>
              </w:rPr>
            </w:pPr>
            <w:r w:rsidRPr="00013EAE">
              <w:rPr>
                <w:rFonts w:ascii="Times New Roman" w:hAnsi="Times New Roman" w:cs="Times New Roman"/>
                <w:b/>
                <w:sz w:val="28"/>
                <w:szCs w:val="28"/>
              </w:rPr>
              <w:t>Pracovní operace a postupy</w:t>
            </w:r>
          </w:p>
          <w:p w:rsidR="00013EAE" w:rsidRPr="00013EAE" w:rsidRDefault="00013EAE" w:rsidP="00FF4777">
            <w:pPr>
              <w:autoSpaceDE w:val="0"/>
              <w:autoSpaceDN w:val="0"/>
              <w:adjustRightInd w:val="0"/>
              <w:rPr>
                <w:rFonts w:eastAsiaTheme="minorHAnsi"/>
                <w:b/>
                <w:sz w:val="28"/>
                <w:szCs w:val="28"/>
                <w:lang w:eastAsia="en-US"/>
              </w:rPr>
            </w:pPr>
          </w:p>
          <w:p w:rsidR="00013EAE" w:rsidRPr="00013EAE" w:rsidRDefault="00013EAE" w:rsidP="00F911BC">
            <w:pPr>
              <w:pStyle w:val="Odstavecseseznamem"/>
              <w:numPr>
                <w:ilvl w:val="0"/>
                <w:numId w:val="83"/>
              </w:numPr>
              <w:autoSpaceDE w:val="0"/>
              <w:autoSpaceDN w:val="0"/>
              <w:adjustRightInd w:val="0"/>
              <w:spacing w:after="0" w:line="240" w:lineRule="auto"/>
              <w:rPr>
                <w:rFonts w:ascii="Times New Roman" w:hAnsi="Times New Roman" w:cs="Times New Roman"/>
                <w:b/>
                <w:sz w:val="28"/>
                <w:szCs w:val="28"/>
              </w:rPr>
            </w:pPr>
            <w:r w:rsidRPr="00013EAE">
              <w:rPr>
                <w:rFonts w:ascii="Times New Roman" w:hAnsi="Times New Roman" w:cs="Times New Roman"/>
                <w:b/>
                <w:sz w:val="28"/>
                <w:szCs w:val="28"/>
              </w:rPr>
              <w:t>Lidové zvyky a tradice</w:t>
            </w:r>
          </w:p>
          <w:p w:rsidR="00013EAE" w:rsidRPr="00013EAE" w:rsidRDefault="00013EAE" w:rsidP="00FF4777">
            <w:pPr>
              <w:rPr>
                <w:sz w:val="28"/>
                <w:szCs w:val="28"/>
              </w:rPr>
            </w:pPr>
          </w:p>
          <w:p w:rsidR="00013EAE" w:rsidRPr="00013EAE" w:rsidRDefault="00013EAE" w:rsidP="00FF4777">
            <w:pPr>
              <w:rPr>
                <w:sz w:val="28"/>
                <w:szCs w:val="28"/>
              </w:rPr>
            </w:pPr>
          </w:p>
          <w:p w:rsidR="00013EAE" w:rsidRPr="00013EAE" w:rsidRDefault="00013EAE" w:rsidP="00FF4777">
            <w:pPr>
              <w:rPr>
                <w:sz w:val="28"/>
                <w:szCs w:val="28"/>
              </w:rPr>
            </w:pPr>
          </w:p>
          <w:p w:rsidR="00013EAE" w:rsidRPr="00013EAE" w:rsidRDefault="00013EAE" w:rsidP="00FF4777">
            <w:pPr>
              <w:rPr>
                <w:sz w:val="28"/>
                <w:szCs w:val="28"/>
              </w:rPr>
            </w:pPr>
          </w:p>
          <w:p w:rsidR="00013EAE" w:rsidRPr="00013EAE" w:rsidRDefault="00013EAE" w:rsidP="00FF4777">
            <w:pPr>
              <w:rPr>
                <w:sz w:val="28"/>
                <w:szCs w:val="28"/>
              </w:rPr>
            </w:pPr>
          </w:p>
          <w:p w:rsidR="00013EAE" w:rsidRPr="00013EAE" w:rsidRDefault="00013EAE" w:rsidP="00FF4777">
            <w:pPr>
              <w:rPr>
                <w:sz w:val="28"/>
                <w:szCs w:val="28"/>
              </w:rPr>
            </w:pPr>
          </w:p>
          <w:p w:rsidR="00013EAE" w:rsidRPr="00013EAE" w:rsidRDefault="00013EAE" w:rsidP="00FF4777">
            <w:pPr>
              <w:rPr>
                <w:sz w:val="28"/>
                <w:szCs w:val="28"/>
              </w:rPr>
            </w:pPr>
          </w:p>
          <w:p w:rsidR="00013EAE" w:rsidRPr="00013EAE" w:rsidRDefault="00013EAE" w:rsidP="00FF4777">
            <w:pPr>
              <w:rPr>
                <w:sz w:val="28"/>
                <w:szCs w:val="28"/>
              </w:rPr>
            </w:pPr>
          </w:p>
          <w:p w:rsidR="00013EAE" w:rsidRPr="00013EAE" w:rsidRDefault="00013EAE" w:rsidP="00FF4777">
            <w:pPr>
              <w:rPr>
                <w:sz w:val="28"/>
                <w:szCs w:val="28"/>
              </w:rPr>
            </w:pPr>
          </w:p>
          <w:p w:rsidR="00013EAE" w:rsidRPr="00013EAE" w:rsidRDefault="00013EAE" w:rsidP="00FF4777">
            <w:pPr>
              <w:rPr>
                <w:sz w:val="28"/>
                <w:szCs w:val="28"/>
              </w:rPr>
            </w:pPr>
          </w:p>
          <w:p w:rsidR="00013EAE" w:rsidRPr="00013EAE" w:rsidRDefault="00013EAE" w:rsidP="00FF4777">
            <w:pPr>
              <w:rPr>
                <w:sz w:val="28"/>
                <w:szCs w:val="28"/>
              </w:rPr>
            </w:pPr>
          </w:p>
        </w:tc>
      </w:tr>
      <w:tr w:rsidR="00013EAE" w:rsidRPr="00013EAE" w:rsidTr="00E82820">
        <w:tc>
          <w:tcPr>
            <w:tcW w:w="10314" w:type="dxa"/>
            <w:gridSpan w:val="3"/>
            <w:tcBorders>
              <w:left w:val="single" w:sz="12" w:space="0" w:color="auto"/>
              <w:right w:val="single" w:sz="12" w:space="0" w:color="auto"/>
            </w:tcBorders>
            <w:shd w:val="clear" w:color="auto" w:fill="FFFF00"/>
          </w:tcPr>
          <w:p w:rsidR="00013EAE" w:rsidRPr="00013EAE" w:rsidRDefault="00013EAE" w:rsidP="00FF4777">
            <w:pPr>
              <w:tabs>
                <w:tab w:val="left" w:pos="8505"/>
              </w:tabs>
              <w:rPr>
                <w:sz w:val="28"/>
                <w:szCs w:val="28"/>
              </w:rPr>
            </w:pPr>
            <w:r w:rsidRPr="00013EAE">
              <w:rPr>
                <w:b/>
                <w:bCs/>
                <w:iCs/>
                <w:sz w:val="28"/>
                <w:szCs w:val="28"/>
              </w:rPr>
              <w:t>KONSTRUKČNÍ ČINNOSTI</w:t>
            </w:r>
          </w:p>
        </w:tc>
      </w:tr>
      <w:tr w:rsidR="00013EAE" w:rsidRPr="00013EAE" w:rsidTr="00E82820">
        <w:tc>
          <w:tcPr>
            <w:tcW w:w="5637" w:type="dxa"/>
            <w:tcBorders>
              <w:top w:val="single" w:sz="12" w:space="0" w:color="auto"/>
            </w:tcBorders>
          </w:tcPr>
          <w:p w:rsidR="00013EAE" w:rsidRPr="00013EAE" w:rsidRDefault="00013EAE" w:rsidP="00FF4777">
            <w:pPr>
              <w:tabs>
                <w:tab w:val="left" w:pos="8505"/>
              </w:tabs>
              <w:jc w:val="center"/>
              <w:rPr>
                <w:sz w:val="28"/>
                <w:szCs w:val="28"/>
              </w:rPr>
            </w:pPr>
            <w:r w:rsidRPr="00013EAE">
              <w:rPr>
                <w:sz w:val="28"/>
                <w:szCs w:val="28"/>
              </w:rPr>
              <w:t>Očekávané výstupy</w:t>
            </w:r>
          </w:p>
        </w:tc>
        <w:tc>
          <w:tcPr>
            <w:tcW w:w="4677" w:type="dxa"/>
            <w:gridSpan w:val="2"/>
            <w:tcBorders>
              <w:top w:val="single" w:sz="12" w:space="0" w:color="auto"/>
            </w:tcBorders>
          </w:tcPr>
          <w:p w:rsidR="00013EAE" w:rsidRPr="00013EAE" w:rsidRDefault="00013EAE" w:rsidP="00FF4777">
            <w:pPr>
              <w:tabs>
                <w:tab w:val="left" w:pos="8505"/>
              </w:tabs>
              <w:jc w:val="center"/>
              <w:rPr>
                <w:sz w:val="28"/>
                <w:szCs w:val="28"/>
              </w:rPr>
            </w:pPr>
            <w:r w:rsidRPr="00013EAE">
              <w:rPr>
                <w:sz w:val="28"/>
                <w:szCs w:val="28"/>
              </w:rPr>
              <w:t>Učivo 4. a 5. ročník</w:t>
            </w:r>
          </w:p>
        </w:tc>
      </w:tr>
      <w:tr w:rsidR="00013EAE" w:rsidRPr="00013EAE" w:rsidTr="00E82820">
        <w:trPr>
          <w:trHeight w:val="1649"/>
        </w:trPr>
        <w:tc>
          <w:tcPr>
            <w:tcW w:w="5637" w:type="dxa"/>
            <w:tcBorders>
              <w:bottom w:val="single" w:sz="12" w:space="0" w:color="auto"/>
            </w:tcBorders>
          </w:tcPr>
          <w:p w:rsidR="00013EAE" w:rsidRPr="00013EAE" w:rsidRDefault="00013EAE" w:rsidP="00F911BC">
            <w:pPr>
              <w:pStyle w:val="Odstavecseseznamem"/>
              <w:numPr>
                <w:ilvl w:val="0"/>
                <w:numId w:val="99"/>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Zvládá elementární dovednosti a činnosti při práci se stavebnicemi,</w:t>
            </w:r>
          </w:p>
          <w:p w:rsidR="00013EAE" w:rsidRPr="00013EAE" w:rsidRDefault="00013EAE" w:rsidP="00F911BC">
            <w:pPr>
              <w:pStyle w:val="Odstavecseseznamem"/>
              <w:numPr>
                <w:ilvl w:val="0"/>
                <w:numId w:val="99"/>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 xml:space="preserve"> pojmenuje jednotlivé části stavebnice,</w:t>
            </w:r>
          </w:p>
          <w:p w:rsidR="00013EAE" w:rsidRPr="00013EAE" w:rsidRDefault="00013EAE" w:rsidP="00F911BC">
            <w:pPr>
              <w:pStyle w:val="Odstavecseseznamem"/>
              <w:numPr>
                <w:ilvl w:val="0"/>
                <w:numId w:val="99"/>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zná a dodržuje zásady hygieny a bezpečnosti při montáži a demontáži,</w:t>
            </w:r>
          </w:p>
          <w:p w:rsidR="00013EAE" w:rsidRPr="00013EAE" w:rsidRDefault="00013EAE" w:rsidP="00F911BC">
            <w:pPr>
              <w:pStyle w:val="Odstavecseseznamem"/>
              <w:numPr>
                <w:ilvl w:val="0"/>
                <w:numId w:val="99"/>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provádí montáž a demontáž samostatně podle předlohy, slovního návodu, využívá vlastní fantazie,</w:t>
            </w:r>
          </w:p>
          <w:p w:rsidR="00013EAE" w:rsidRPr="00013EAE" w:rsidRDefault="00013EAE" w:rsidP="00F911BC">
            <w:pPr>
              <w:pStyle w:val="Odstavecseseznamem"/>
              <w:numPr>
                <w:ilvl w:val="0"/>
                <w:numId w:val="99"/>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sestavuje modely i bez předlohy,</w:t>
            </w:r>
          </w:p>
          <w:p w:rsidR="00013EAE" w:rsidRPr="00013EAE" w:rsidRDefault="00013EAE" w:rsidP="00F911BC">
            <w:pPr>
              <w:pStyle w:val="Odstavecseseznamem"/>
              <w:numPr>
                <w:ilvl w:val="0"/>
                <w:numId w:val="99"/>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vytváří si kladný vztah k práci své a ostatních,</w:t>
            </w:r>
          </w:p>
          <w:p w:rsidR="00013EAE" w:rsidRPr="00013EAE" w:rsidRDefault="00013EAE" w:rsidP="00F911BC">
            <w:pPr>
              <w:pStyle w:val="Odstavecseseznamem"/>
              <w:numPr>
                <w:ilvl w:val="0"/>
                <w:numId w:val="99"/>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rozvíjí konstrukční činnosti a technický vkus,</w:t>
            </w:r>
          </w:p>
          <w:p w:rsidR="00013EAE" w:rsidRPr="00013EAE" w:rsidRDefault="00013EAE" w:rsidP="00F911BC">
            <w:pPr>
              <w:pStyle w:val="Odstavecseseznamem"/>
              <w:numPr>
                <w:ilvl w:val="0"/>
                <w:numId w:val="99"/>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narýsuje jednoduchý technický náčrt a pracuje podle něj.</w:t>
            </w:r>
          </w:p>
        </w:tc>
        <w:tc>
          <w:tcPr>
            <w:tcW w:w="4677" w:type="dxa"/>
            <w:gridSpan w:val="2"/>
            <w:tcBorders>
              <w:bottom w:val="single" w:sz="12" w:space="0" w:color="auto"/>
            </w:tcBorders>
          </w:tcPr>
          <w:p w:rsidR="00013EAE" w:rsidRPr="00013EAE" w:rsidRDefault="00013EAE" w:rsidP="00FF4777">
            <w:pPr>
              <w:pStyle w:val="Bezmezer"/>
              <w:ind w:left="360"/>
              <w:rPr>
                <w:rFonts w:eastAsiaTheme="minorHAnsi"/>
                <w:b/>
                <w:bCs/>
                <w:sz w:val="28"/>
                <w:szCs w:val="28"/>
                <w:lang w:eastAsia="en-US"/>
              </w:rPr>
            </w:pPr>
          </w:p>
          <w:p w:rsidR="00013EAE" w:rsidRPr="00013EAE" w:rsidRDefault="00013EAE" w:rsidP="00F911BC">
            <w:pPr>
              <w:pStyle w:val="Bezmezer"/>
              <w:numPr>
                <w:ilvl w:val="0"/>
                <w:numId w:val="82"/>
              </w:numPr>
              <w:rPr>
                <w:rFonts w:eastAsiaTheme="minorHAnsi"/>
                <w:b/>
                <w:bCs/>
                <w:sz w:val="28"/>
                <w:szCs w:val="28"/>
                <w:lang w:eastAsia="en-US"/>
              </w:rPr>
            </w:pPr>
            <w:r w:rsidRPr="00013EAE">
              <w:rPr>
                <w:rFonts w:eastAsiaTheme="minorHAnsi"/>
                <w:b/>
                <w:sz w:val="28"/>
                <w:szCs w:val="28"/>
                <w:lang w:eastAsia="en-US"/>
              </w:rPr>
              <w:t>Stavebnice</w:t>
            </w:r>
          </w:p>
          <w:p w:rsidR="00013EAE" w:rsidRPr="00013EAE" w:rsidRDefault="00013EAE" w:rsidP="00FF4777">
            <w:pPr>
              <w:pStyle w:val="Bezmezer"/>
              <w:ind w:left="360"/>
              <w:rPr>
                <w:rFonts w:eastAsiaTheme="minorHAnsi"/>
                <w:b/>
                <w:bCs/>
                <w:sz w:val="28"/>
                <w:szCs w:val="28"/>
                <w:lang w:eastAsia="en-US"/>
              </w:rPr>
            </w:pPr>
          </w:p>
          <w:p w:rsidR="00013EAE" w:rsidRPr="00013EAE" w:rsidRDefault="00013EAE" w:rsidP="00F911BC">
            <w:pPr>
              <w:pStyle w:val="Bezmezer"/>
              <w:numPr>
                <w:ilvl w:val="0"/>
                <w:numId w:val="82"/>
              </w:numPr>
              <w:rPr>
                <w:rFonts w:eastAsiaTheme="minorHAnsi"/>
                <w:b/>
                <w:bCs/>
                <w:sz w:val="28"/>
                <w:szCs w:val="28"/>
                <w:lang w:eastAsia="en-US"/>
              </w:rPr>
            </w:pPr>
            <w:r w:rsidRPr="00013EAE">
              <w:rPr>
                <w:rFonts w:eastAsiaTheme="minorHAnsi"/>
                <w:b/>
                <w:sz w:val="28"/>
                <w:szCs w:val="28"/>
                <w:lang w:eastAsia="en-US"/>
              </w:rPr>
              <w:t>Práce s návodem, předlohou, náčrtem</w:t>
            </w:r>
          </w:p>
          <w:p w:rsidR="00013EAE" w:rsidRPr="00013EAE" w:rsidRDefault="00013EAE" w:rsidP="00FF4777">
            <w:pPr>
              <w:pStyle w:val="Bezmezer"/>
              <w:rPr>
                <w:rFonts w:eastAsiaTheme="minorHAnsi"/>
                <w:b/>
                <w:bCs/>
                <w:sz w:val="28"/>
                <w:szCs w:val="28"/>
                <w:lang w:eastAsia="en-US"/>
              </w:rPr>
            </w:pPr>
          </w:p>
          <w:p w:rsidR="00013EAE" w:rsidRPr="00013EAE" w:rsidRDefault="00013EAE" w:rsidP="00FF4777">
            <w:pPr>
              <w:pStyle w:val="Bezmezer"/>
              <w:ind w:left="360"/>
              <w:rPr>
                <w:rFonts w:eastAsiaTheme="minorHAnsi"/>
                <w:b/>
                <w:sz w:val="28"/>
                <w:szCs w:val="28"/>
                <w:lang w:eastAsia="en-US"/>
              </w:rPr>
            </w:pPr>
          </w:p>
        </w:tc>
      </w:tr>
      <w:tr w:rsidR="00013EAE" w:rsidRPr="00013EAE" w:rsidTr="00E82820">
        <w:tc>
          <w:tcPr>
            <w:tcW w:w="10314" w:type="dxa"/>
            <w:gridSpan w:val="3"/>
            <w:tcBorders>
              <w:top w:val="single" w:sz="12" w:space="0" w:color="auto"/>
              <w:left w:val="single" w:sz="12" w:space="0" w:color="auto"/>
              <w:right w:val="single" w:sz="12" w:space="0" w:color="auto"/>
            </w:tcBorders>
            <w:shd w:val="clear" w:color="auto" w:fill="D9D9D9" w:themeFill="background1" w:themeFillShade="D9"/>
          </w:tcPr>
          <w:p w:rsidR="00013EAE" w:rsidRPr="00013EAE" w:rsidRDefault="00013EAE" w:rsidP="00FF4777">
            <w:pPr>
              <w:tabs>
                <w:tab w:val="left" w:pos="8505"/>
              </w:tabs>
              <w:rPr>
                <w:sz w:val="28"/>
                <w:szCs w:val="28"/>
              </w:rPr>
            </w:pPr>
            <w:r w:rsidRPr="00013EAE">
              <w:rPr>
                <w:b/>
                <w:bCs/>
                <w:iCs/>
                <w:sz w:val="28"/>
                <w:szCs w:val="28"/>
              </w:rPr>
              <w:lastRenderedPageBreak/>
              <w:t>PĚSTITELSKÉ PRÁCE</w:t>
            </w:r>
          </w:p>
        </w:tc>
      </w:tr>
      <w:tr w:rsidR="00013EAE" w:rsidRPr="00013EAE" w:rsidTr="00AC148C">
        <w:tc>
          <w:tcPr>
            <w:tcW w:w="5920" w:type="dxa"/>
            <w:gridSpan w:val="2"/>
            <w:tcBorders>
              <w:top w:val="single" w:sz="12" w:space="0" w:color="auto"/>
            </w:tcBorders>
          </w:tcPr>
          <w:p w:rsidR="00013EAE" w:rsidRPr="00013EAE" w:rsidRDefault="00013EAE" w:rsidP="00FF4777">
            <w:pPr>
              <w:tabs>
                <w:tab w:val="left" w:pos="8505"/>
              </w:tabs>
              <w:jc w:val="center"/>
              <w:rPr>
                <w:sz w:val="28"/>
                <w:szCs w:val="28"/>
              </w:rPr>
            </w:pPr>
            <w:r w:rsidRPr="00013EAE">
              <w:rPr>
                <w:sz w:val="28"/>
                <w:szCs w:val="28"/>
              </w:rPr>
              <w:t>Očekávané výstupy</w:t>
            </w:r>
          </w:p>
        </w:tc>
        <w:tc>
          <w:tcPr>
            <w:tcW w:w="4394" w:type="dxa"/>
            <w:tcBorders>
              <w:top w:val="single" w:sz="12" w:space="0" w:color="auto"/>
            </w:tcBorders>
          </w:tcPr>
          <w:p w:rsidR="00013EAE" w:rsidRPr="00013EAE" w:rsidRDefault="00013EAE" w:rsidP="00FF4777">
            <w:pPr>
              <w:tabs>
                <w:tab w:val="left" w:pos="8505"/>
              </w:tabs>
              <w:jc w:val="center"/>
              <w:rPr>
                <w:sz w:val="28"/>
                <w:szCs w:val="28"/>
              </w:rPr>
            </w:pPr>
            <w:r w:rsidRPr="00013EAE">
              <w:rPr>
                <w:sz w:val="28"/>
                <w:szCs w:val="28"/>
              </w:rPr>
              <w:t>Učivo 4. a 5. ročník</w:t>
            </w:r>
          </w:p>
        </w:tc>
      </w:tr>
      <w:tr w:rsidR="00013EAE" w:rsidRPr="00013EAE" w:rsidTr="00AC148C">
        <w:trPr>
          <w:trHeight w:val="6789"/>
        </w:trPr>
        <w:tc>
          <w:tcPr>
            <w:tcW w:w="5920" w:type="dxa"/>
            <w:gridSpan w:val="2"/>
            <w:tcBorders>
              <w:bottom w:val="single" w:sz="12" w:space="0" w:color="auto"/>
            </w:tcBorders>
          </w:tcPr>
          <w:p w:rsidR="00013EAE" w:rsidRPr="00013EAE" w:rsidRDefault="00013EAE" w:rsidP="00F911BC">
            <w:pPr>
              <w:pStyle w:val="Odstavecseseznamem"/>
              <w:numPr>
                <w:ilvl w:val="0"/>
                <w:numId w:val="100"/>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Pozoruje podmínky pro život rostlin, umí určit vhodné nástroje a náčiní,</w:t>
            </w:r>
          </w:p>
          <w:p w:rsidR="00013EAE" w:rsidRPr="00013EAE" w:rsidRDefault="00013EAE" w:rsidP="00F911BC">
            <w:pPr>
              <w:pStyle w:val="Odstavecseseznamem"/>
              <w:numPr>
                <w:ilvl w:val="0"/>
                <w:numId w:val="100"/>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provádí pozorování přírody během všech ročních období,</w:t>
            </w:r>
          </w:p>
          <w:p w:rsidR="00013EAE" w:rsidRPr="00013EAE" w:rsidRDefault="00013EAE" w:rsidP="00F911BC">
            <w:pPr>
              <w:pStyle w:val="Odstavecseseznamem"/>
              <w:numPr>
                <w:ilvl w:val="0"/>
                <w:numId w:val="100"/>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umí připravit půdu pro setí a sázení, ví, co se seje a sází,</w:t>
            </w:r>
          </w:p>
          <w:p w:rsidR="00013EAE" w:rsidRPr="00013EAE" w:rsidRDefault="00013EAE" w:rsidP="00F911BC">
            <w:pPr>
              <w:pStyle w:val="Odstavecseseznamem"/>
              <w:numPr>
                <w:ilvl w:val="0"/>
                <w:numId w:val="100"/>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upevňuje si kladný vztah k přírodě, k prostředí, ve kterém žije,</w:t>
            </w:r>
          </w:p>
          <w:p w:rsidR="00013EAE" w:rsidRPr="00013EAE" w:rsidRDefault="00013EAE" w:rsidP="00F911BC">
            <w:pPr>
              <w:pStyle w:val="Odstavecseseznamem"/>
              <w:numPr>
                <w:ilvl w:val="0"/>
                <w:numId w:val="100"/>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samostatně vede pěstitelské pokusy a pozorování, dokáže je zaznamenat,</w:t>
            </w:r>
          </w:p>
          <w:p w:rsidR="00013EAE" w:rsidRPr="00013EAE" w:rsidRDefault="00013EAE" w:rsidP="00F911BC">
            <w:pPr>
              <w:pStyle w:val="Odstavecseseznamem"/>
              <w:numPr>
                <w:ilvl w:val="0"/>
                <w:numId w:val="100"/>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umí v praxi pěstovat jednoduché rostliny,</w:t>
            </w:r>
          </w:p>
          <w:p w:rsidR="00013EAE" w:rsidRPr="00013EAE" w:rsidRDefault="00013EAE" w:rsidP="00F911BC">
            <w:pPr>
              <w:pStyle w:val="Odstavecseseznamem"/>
              <w:numPr>
                <w:ilvl w:val="0"/>
                <w:numId w:val="100"/>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 xml:space="preserve">volí </w:t>
            </w:r>
            <w:r w:rsidR="00253265">
              <w:rPr>
                <w:rFonts w:ascii="Times New Roman" w:hAnsi="Times New Roman" w:cs="Times New Roman"/>
                <w:sz w:val="28"/>
                <w:szCs w:val="28"/>
              </w:rPr>
              <w:t>správné</w:t>
            </w:r>
            <w:r w:rsidRPr="00013EAE">
              <w:rPr>
                <w:rFonts w:ascii="Times New Roman" w:hAnsi="Times New Roman" w:cs="Times New Roman"/>
                <w:sz w:val="28"/>
                <w:szCs w:val="28"/>
              </w:rPr>
              <w:t xml:space="preserve"> pomůcky, nástroje a náčiní,</w:t>
            </w:r>
          </w:p>
          <w:p w:rsidR="00013EAE" w:rsidRPr="00013EAE" w:rsidRDefault="00013EAE" w:rsidP="00F911BC">
            <w:pPr>
              <w:pStyle w:val="Odstavecseseznamem"/>
              <w:numPr>
                <w:ilvl w:val="0"/>
                <w:numId w:val="100"/>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učí se využívat rostliny pro svůj užitek,</w:t>
            </w:r>
          </w:p>
          <w:p w:rsidR="00013EAE" w:rsidRPr="00013EAE" w:rsidRDefault="00013EAE" w:rsidP="00F911BC">
            <w:pPr>
              <w:pStyle w:val="Odstavecseseznamem"/>
              <w:numPr>
                <w:ilvl w:val="0"/>
                <w:numId w:val="100"/>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provádí exkurze na pozemku v různých ročních obdobích,</w:t>
            </w:r>
          </w:p>
          <w:p w:rsidR="00013EAE" w:rsidRPr="00013EAE" w:rsidRDefault="00013EAE" w:rsidP="00F911BC">
            <w:pPr>
              <w:pStyle w:val="Odstavecseseznamem"/>
              <w:numPr>
                <w:ilvl w:val="0"/>
                <w:numId w:val="100"/>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 xml:space="preserve"> ošetřuje a pěstuje náročnější pokojové rostliny podle daných zásad,</w:t>
            </w:r>
          </w:p>
          <w:p w:rsidR="00013EAE" w:rsidRPr="00013EAE" w:rsidRDefault="00013EAE" w:rsidP="00F911BC">
            <w:pPr>
              <w:pStyle w:val="Odstavecseseznamem"/>
              <w:numPr>
                <w:ilvl w:val="0"/>
                <w:numId w:val="100"/>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zná základní podmínky pro pěstování rostlin,</w:t>
            </w:r>
          </w:p>
          <w:p w:rsidR="00013EAE" w:rsidRPr="00013EAE" w:rsidRDefault="00013EAE" w:rsidP="00F911BC">
            <w:pPr>
              <w:pStyle w:val="Odstavecseseznamem"/>
              <w:numPr>
                <w:ilvl w:val="0"/>
                <w:numId w:val="100"/>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seznamuje se s rostlinami jedovatými, způsobujícími alergie a drogovou závislost,</w:t>
            </w:r>
          </w:p>
          <w:p w:rsidR="00013EAE" w:rsidRPr="00AC148C" w:rsidRDefault="00013EAE" w:rsidP="00F911BC">
            <w:pPr>
              <w:pStyle w:val="Odstavecseseznamem"/>
              <w:numPr>
                <w:ilvl w:val="0"/>
                <w:numId w:val="100"/>
              </w:numPr>
              <w:autoSpaceDE w:val="0"/>
              <w:autoSpaceDN w:val="0"/>
              <w:adjustRightInd w:val="0"/>
              <w:spacing w:after="0" w:line="240" w:lineRule="auto"/>
              <w:rPr>
                <w:rFonts w:ascii="Times New Roman" w:hAnsi="Times New Roman" w:cs="Times New Roman"/>
              </w:rPr>
            </w:pPr>
            <w:r w:rsidRPr="00013EAE">
              <w:rPr>
                <w:rFonts w:ascii="Times New Roman" w:hAnsi="Times New Roman" w:cs="Times New Roman"/>
                <w:sz w:val="28"/>
                <w:szCs w:val="28"/>
              </w:rPr>
              <w:t>sezn</w:t>
            </w:r>
            <w:r w:rsidR="009D3CC6">
              <w:rPr>
                <w:rFonts w:ascii="Times New Roman" w:hAnsi="Times New Roman" w:cs="Times New Roman"/>
                <w:sz w:val="28"/>
                <w:szCs w:val="28"/>
              </w:rPr>
              <w:t>amuje se se škodlivostí závislostí</w:t>
            </w:r>
            <w:r w:rsidRPr="00013EAE">
              <w:rPr>
                <w:rFonts w:ascii="Times New Roman" w:hAnsi="Times New Roman" w:cs="Times New Roman"/>
                <w:sz w:val="28"/>
                <w:szCs w:val="28"/>
              </w:rPr>
              <w:t>.</w:t>
            </w:r>
          </w:p>
          <w:p w:rsidR="00AC148C" w:rsidRPr="00013EAE" w:rsidRDefault="00AC148C" w:rsidP="00AC148C">
            <w:pPr>
              <w:pStyle w:val="Odstavecseseznamem"/>
              <w:autoSpaceDE w:val="0"/>
              <w:autoSpaceDN w:val="0"/>
              <w:adjustRightInd w:val="0"/>
              <w:spacing w:after="0" w:line="240" w:lineRule="auto"/>
              <w:ind w:left="360"/>
              <w:rPr>
                <w:rFonts w:ascii="Times New Roman" w:hAnsi="Times New Roman" w:cs="Times New Roman"/>
              </w:rPr>
            </w:pPr>
          </w:p>
        </w:tc>
        <w:tc>
          <w:tcPr>
            <w:tcW w:w="4394" w:type="dxa"/>
            <w:tcBorders>
              <w:bottom w:val="single" w:sz="12" w:space="0" w:color="auto"/>
            </w:tcBorders>
          </w:tcPr>
          <w:p w:rsidR="00013EAE" w:rsidRPr="00013EAE" w:rsidRDefault="00013EAE" w:rsidP="00FF4777">
            <w:pPr>
              <w:pStyle w:val="Odstavecseseznamem"/>
              <w:tabs>
                <w:tab w:val="left" w:pos="8505"/>
              </w:tabs>
              <w:ind w:left="360"/>
              <w:rPr>
                <w:rFonts w:ascii="Times New Roman" w:hAnsi="Times New Roman" w:cs="Times New Roman"/>
                <w:b/>
                <w:bCs/>
                <w:sz w:val="28"/>
                <w:szCs w:val="28"/>
              </w:rPr>
            </w:pPr>
          </w:p>
          <w:p w:rsidR="00013EAE" w:rsidRPr="00013EAE" w:rsidRDefault="00AC148C" w:rsidP="00F911BC">
            <w:pPr>
              <w:pStyle w:val="Odstavecseseznamem"/>
              <w:numPr>
                <w:ilvl w:val="0"/>
                <w:numId w:val="72"/>
              </w:numPr>
              <w:tabs>
                <w:tab w:val="left" w:pos="8505"/>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Základní podmínky pro pěstová</w:t>
            </w:r>
            <w:r w:rsidR="00013EAE" w:rsidRPr="00013EAE">
              <w:rPr>
                <w:rFonts w:ascii="Times New Roman" w:hAnsi="Times New Roman" w:cs="Times New Roman"/>
                <w:b/>
                <w:bCs/>
                <w:sz w:val="28"/>
                <w:szCs w:val="28"/>
              </w:rPr>
              <w:t>ní rostlin</w:t>
            </w:r>
          </w:p>
          <w:p w:rsidR="00013EAE" w:rsidRPr="00013EAE" w:rsidRDefault="00013EAE" w:rsidP="00FF4777">
            <w:pPr>
              <w:pStyle w:val="Odstavecseseznamem"/>
              <w:tabs>
                <w:tab w:val="left" w:pos="8505"/>
              </w:tabs>
              <w:ind w:left="360"/>
              <w:rPr>
                <w:rFonts w:ascii="Times New Roman" w:hAnsi="Times New Roman" w:cs="Times New Roman"/>
                <w:b/>
                <w:bCs/>
                <w:sz w:val="28"/>
                <w:szCs w:val="28"/>
              </w:rPr>
            </w:pPr>
          </w:p>
          <w:p w:rsidR="00013EAE" w:rsidRPr="00013EAE" w:rsidRDefault="00013EAE" w:rsidP="00F911BC">
            <w:pPr>
              <w:pStyle w:val="Odstavecseseznamem"/>
              <w:numPr>
                <w:ilvl w:val="0"/>
                <w:numId w:val="72"/>
              </w:numPr>
              <w:tabs>
                <w:tab w:val="left" w:pos="8505"/>
              </w:tabs>
              <w:spacing w:after="0" w:line="240" w:lineRule="auto"/>
              <w:rPr>
                <w:rFonts w:ascii="Times New Roman" w:hAnsi="Times New Roman" w:cs="Times New Roman"/>
                <w:b/>
                <w:bCs/>
                <w:sz w:val="28"/>
                <w:szCs w:val="28"/>
              </w:rPr>
            </w:pPr>
            <w:r w:rsidRPr="00013EAE">
              <w:rPr>
                <w:rFonts w:ascii="Times New Roman" w:hAnsi="Times New Roman" w:cs="Times New Roman"/>
                <w:b/>
                <w:bCs/>
                <w:sz w:val="28"/>
                <w:szCs w:val="28"/>
              </w:rPr>
              <w:t>Pěstování rostlin ze semen</w:t>
            </w:r>
          </w:p>
          <w:p w:rsidR="00013EAE" w:rsidRPr="00013EAE" w:rsidRDefault="00013EAE" w:rsidP="00FF4777">
            <w:pPr>
              <w:tabs>
                <w:tab w:val="left" w:pos="8505"/>
              </w:tabs>
              <w:rPr>
                <w:rFonts w:eastAsiaTheme="minorHAnsi"/>
                <w:b/>
                <w:bCs/>
                <w:sz w:val="28"/>
                <w:szCs w:val="28"/>
                <w:lang w:eastAsia="en-US"/>
              </w:rPr>
            </w:pPr>
          </w:p>
          <w:p w:rsidR="00013EAE" w:rsidRPr="00013EAE" w:rsidRDefault="00013EAE" w:rsidP="00F911BC">
            <w:pPr>
              <w:pStyle w:val="Odstavecseseznamem"/>
              <w:numPr>
                <w:ilvl w:val="0"/>
                <w:numId w:val="72"/>
              </w:numPr>
              <w:tabs>
                <w:tab w:val="left" w:pos="8505"/>
              </w:tabs>
              <w:spacing w:after="0" w:line="240" w:lineRule="auto"/>
              <w:rPr>
                <w:rFonts w:ascii="Times New Roman" w:hAnsi="Times New Roman" w:cs="Times New Roman"/>
                <w:b/>
                <w:bCs/>
                <w:sz w:val="28"/>
                <w:szCs w:val="28"/>
              </w:rPr>
            </w:pPr>
            <w:r w:rsidRPr="00013EAE">
              <w:rPr>
                <w:rFonts w:ascii="Times New Roman" w:hAnsi="Times New Roman" w:cs="Times New Roman"/>
                <w:b/>
                <w:bCs/>
                <w:sz w:val="28"/>
                <w:szCs w:val="28"/>
              </w:rPr>
              <w:t>Pěstování pokojových rostlin</w:t>
            </w:r>
          </w:p>
          <w:p w:rsidR="00013EAE" w:rsidRPr="00013EAE" w:rsidRDefault="00013EAE" w:rsidP="00FF4777">
            <w:pPr>
              <w:pStyle w:val="Odstavecseseznamem"/>
              <w:rPr>
                <w:rFonts w:ascii="Times New Roman" w:hAnsi="Times New Roman" w:cs="Times New Roman"/>
                <w:b/>
                <w:bCs/>
                <w:sz w:val="28"/>
                <w:szCs w:val="28"/>
              </w:rPr>
            </w:pPr>
          </w:p>
          <w:p w:rsidR="00013EAE" w:rsidRPr="00013EAE" w:rsidRDefault="00013EAE" w:rsidP="00F911BC">
            <w:pPr>
              <w:pStyle w:val="Odstavecseseznamem"/>
              <w:numPr>
                <w:ilvl w:val="0"/>
                <w:numId w:val="72"/>
              </w:numPr>
              <w:tabs>
                <w:tab w:val="left" w:pos="8505"/>
              </w:tabs>
              <w:spacing w:after="0" w:line="240" w:lineRule="auto"/>
              <w:rPr>
                <w:rFonts w:ascii="Times New Roman" w:hAnsi="Times New Roman" w:cs="Times New Roman"/>
                <w:b/>
                <w:bCs/>
                <w:sz w:val="28"/>
                <w:szCs w:val="28"/>
              </w:rPr>
            </w:pPr>
            <w:r w:rsidRPr="00013EAE">
              <w:rPr>
                <w:rFonts w:ascii="Times New Roman" w:hAnsi="Times New Roman" w:cs="Times New Roman"/>
                <w:b/>
                <w:bCs/>
                <w:sz w:val="28"/>
                <w:szCs w:val="28"/>
              </w:rPr>
              <w:t>Rostliny jedovaté</w:t>
            </w:r>
          </w:p>
          <w:p w:rsidR="00013EAE" w:rsidRPr="00013EAE" w:rsidRDefault="00013EAE" w:rsidP="00FF4777">
            <w:pPr>
              <w:autoSpaceDE w:val="0"/>
              <w:autoSpaceDN w:val="0"/>
              <w:adjustRightInd w:val="0"/>
              <w:rPr>
                <w:rFonts w:eastAsiaTheme="minorHAnsi"/>
                <w:lang w:eastAsia="en-US"/>
              </w:rPr>
            </w:pPr>
          </w:p>
          <w:p w:rsidR="00013EAE" w:rsidRPr="00013EAE" w:rsidRDefault="00013EAE" w:rsidP="00FF4777">
            <w:pPr>
              <w:autoSpaceDE w:val="0"/>
              <w:autoSpaceDN w:val="0"/>
              <w:adjustRightInd w:val="0"/>
              <w:rPr>
                <w:rFonts w:eastAsiaTheme="minorHAnsi"/>
                <w:lang w:eastAsia="en-US"/>
              </w:rPr>
            </w:pPr>
          </w:p>
          <w:p w:rsidR="00013EAE" w:rsidRPr="00013EAE" w:rsidRDefault="00013EAE" w:rsidP="00FF4777">
            <w:pPr>
              <w:autoSpaceDE w:val="0"/>
              <w:autoSpaceDN w:val="0"/>
              <w:adjustRightInd w:val="0"/>
              <w:rPr>
                <w:rFonts w:eastAsiaTheme="minorHAnsi"/>
                <w:lang w:eastAsia="en-US"/>
              </w:rPr>
            </w:pPr>
          </w:p>
          <w:p w:rsidR="00013EAE" w:rsidRPr="00013EAE" w:rsidRDefault="00013EAE" w:rsidP="00FF4777">
            <w:pPr>
              <w:autoSpaceDE w:val="0"/>
              <w:autoSpaceDN w:val="0"/>
              <w:adjustRightInd w:val="0"/>
              <w:rPr>
                <w:rFonts w:eastAsiaTheme="minorHAnsi"/>
                <w:lang w:eastAsia="en-US"/>
              </w:rPr>
            </w:pPr>
          </w:p>
          <w:p w:rsidR="00013EAE" w:rsidRPr="00013EAE" w:rsidRDefault="00013EAE" w:rsidP="00FF4777">
            <w:pPr>
              <w:autoSpaceDE w:val="0"/>
              <w:autoSpaceDN w:val="0"/>
              <w:adjustRightInd w:val="0"/>
              <w:rPr>
                <w:rFonts w:eastAsiaTheme="minorHAnsi"/>
                <w:lang w:eastAsia="en-US"/>
              </w:rPr>
            </w:pPr>
          </w:p>
          <w:p w:rsidR="00013EAE" w:rsidRPr="00013EAE" w:rsidRDefault="00013EAE" w:rsidP="00FF4777">
            <w:pPr>
              <w:autoSpaceDE w:val="0"/>
              <w:autoSpaceDN w:val="0"/>
              <w:adjustRightInd w:val="0"/>
              <w:rPr>
                <w:rFonts w:eastAsiaTheme="minorHAnsi"/>
                <w:lang w:eastAsia="en-US"/>
              </w:rPr>
            </w:pPr>
          </w:p>
          <w:p w:rsidR="00013EAE" w:rsidRPr="00013EAE" w:rsidRDefault="00013EAE" w:rsidP="00FF4777">
            <w:pPr>
              <w:autoSpaceDE w:val="0"/>
              <w:autoSpaceDN w:val="0"/>
              <w:adjustRightInd w:val="0"/>
              <w:rPr>
                <w:rFonts w:eastAsiaTheme="minorHAnsi"/>
                <w:lang w:eastAsia="en-US"/>
              </w:rPr>
            </w:pPr>
          </w:p>
          <w:p w:rsidR="00013EAE" w:rsidRPr="00013EAE" w:rsidRDefault="00013EAE" w:rsidP="00FF4777">
            <w:pPr>
              <w:autoSpaceDE w:val="0"/>
              <w:autoSpaceDN w:val="0"/>
              <w:adjustRightInd w:val="0"/>
              <w:rPr>
                <w:rFonts w:eastAsiaTheme="minorHAnsi"/>
                <w:lang w:eastAsia="en-US"/>
              </w:rPr>
            </w:pPr>
          </w:p>
          <w:p w:rsidR="00013EAE" w:rsidRPr="00013EAE" w:rsidRDefault="00013EAE" w:rsidP="00FF4777">
            <w:pPr>
              <w:autoSpaceDE w:val="0"/>
              <w:autoSpaceDN w:val="0"/>
              <w:adjustRightInd w:val="0"/>
              <w:rPr>
                <w:rFonts w:eastAsiaTheme="minorHAnsi"/>
                <w:lang w:eastAsia="en-US"/>
              </w:rPr>
            </w:pPr>
          </w:p>
          <w:p w:rsidR="00013EAE" w:rsidRPr="00013EAE" w:rsidRDefault="00013EAE" w:rsidP="00FF4777">
            <w:pPr>
              <w:autoSpaceDE w:val="0"/>
              <w:autoSpaceDN w:val="0"/>
              <w:adjustRightInd w:val="0"/>
              <w:rPr>
                <w:rFonts w:eastAsiaTheme="minorHAnsi"/>
                <w:lang w:eastAsia="en-US"/>
              </w:rPr>
            </w:pPr>
          </w:p>
          <w:p w:rsidR="00013EAE" w:rsidRPr="00013EAE" w:rsidRDefault="00013EAE" w:rsidP="00FF4777">
            <w:pPr>
              <w:autoSpaceDE w:val="0"/>
              <w:autoSpaceDN w:val="0"/>
              <w:adjustRightInd w:val="0"/>
              <w:rPr>
                <w:rFonts w:eastAsiaTheme="minorHAnsi"/>
                <w:lang w:eastAsia="en-US"/>
              </w:rPr>
            </w:pPr>
          </w:p>
          <w:p w:rsidR="00013EAE" w:rsidRPr="00013EAE" w:rsidRDefault="00013EAE" w:rsidP="00FF4777">
            <w:pPr>
              <w:autoSpaceDE w:val="0"/>
              <w:autoSpaceDN w:val="0"/>
              <w:adjustRightInd w:val="0"/>
              <w:rPr>
                <w:rFonts w:eastAsiaTheme="minorHAnsi"/>
                <w:lang w:eastAsia="en-US"/>
              </w:rPr>
            </w:pPr>
          </w:p>
          <w:p w:rsidR="00013EAE" w:rsidRPr="00013EAE" w:rsidRDefault="00013EAE" w:rsidP="00FF4777">
            <w:pPr>
              <w:autoSpaceDE w:val="0"/>
              <w:autoSpaceDN w:val="0"/>
              <w:adjustRightInd w:val="0"/>
              <w:rPr>
                <w:rFonts w:eastAsiaTheme="minorHAnsi"/>
                <w:lang w:eastAsia="en-US"/>
              </w:rPr>
            </w:pPr>
          </w:p>
        </w:tc>
      </w:tr>
      <w:tr w:rsidR="00013EAE" w:rsidRPr="00013EAE" w:rsidTr="00E82820">
        <w:tc>
          <w:tcPr>
            <w:tcW w:w="10314" w:type="dxa"/>
            <w:gridSpan w:val="3"/>
            <w:tcBorders>
              <w:left w:val="single" w:sz="12" w:space="0" w:color="auto"/>
              <w:right w:val="single" w:sz="12" w:space="0" w:color="auto"/>
            </w:tcBorders>
            <w:shd w:val="clear" w:color="auto" w:fill="D9D9D9" w:themeFill="background1" w:themeFillShade="D9"/>
          </w:tcPr>
          <w:p w:rsidR="00013EAE" w:rsidRPr="00013EAE" w:rsidRDefault="00013EAE" w:rsidP="00FF4777">
            <w:pPr>
              <w:pStyle w:val="Default"/>
              <w:rPr>
                <w:sz w:val="28"/>
                <w:szCs w:val="28"/>
              </w:rPr>
            </w:pPr>
            <w:r w:rsidRPr="00013EAE">
              <w:rPr>
                <w:b/>
                <w:bCs/>
                <w:iCs/>
                <w:sz w:val="28"/>
                <w:szCs w:val="28"/>
              </w:rPr>
              <w:t xml:space="preserve">PŘÍPRAVA POKRMŮ </w:t>
            </w:r>
          </w:p>
        </w:tc>
      </w:tr>
      <w:tr w:rsidR="00013EAE" w:rsidRPr="00013EAE" w:rsidTr="00AC148C">
        <w:tc>
          <w:tcPr>
            <w:tcW w:w="5920" w:type="dxa"/>
            <w:gridSpan w:val="2"/>
            <w:tcBorders>
              <w:top w:val="single" w:sz="12" w:space="0" w:color="auto"/>
            </w:tcBorders>
          </w:tcPr>
          <w:p w:rsidR="00013EAE" w:rsidRPr="00013EAE" w:rsidRDefault="00013EAE" w:rsidP="00FF4777">
            <w:pPr>
              <w:tabs>
                <w:tab w:val="left" w:pos="8505"/>
              </w:tabs>
              <w:jc w:val="center"/>
              <w:rPr>
                <w:sz w:val="28"/>
                <w:szCs w:val="28"/>
              </w:rPr>
            </w:pPr>
            <w:r w:rsidRPr="00013EAE">
              <w:rPr>
                <w:sz w:val="28"/>
                <w:szCs w:val="28"/>
              </w:rPr>
              <w:t>Očekávané výstupy</w:t>
            </w:r>
          </w:p>
        </w:tc>
        <w:tc>
          <w:tcPr>
            <w:tcW w:w="4394" w:type="dxa"/>
            <w:tcBorders>
              <w:top w:val="single" w:sz="12" w:space="0" w:color="auto"/>
            </w:tcBorders>
          </w:tcPr>
          <w:p w:rsidR="00013EAE" w:rsidRPr="00013EAE" w:rsidRDefault="00013EAE" w:rsidP="00FF4777">
            <w:pPr>
              <w:tabs>
                <w:tab w:val="left" w:pos="8505"/>
              </w:tabs>
              <w:jc w:val="center"/>
              <w:rPr>
                <w:sz w:val="28"/>
                <w:szCs w:val="28"/>
              </w:rPr>
            </w:pPr>
            <w:r w:rsidRPr="00013EAE">
              <w:rPr>
                <w:sz w:val="28"/>
                <w:szCs w:val="28"/>
              </w:rPr>
              <w:t>Učivo 4. a 5. ročník</w:t>
            </w:r>
          </w:p>
        </w:tc>
      </w:tr>
      <w:tr w:rsidR="00013EAE" w:rsidRPr="00013EAE" w:rsidTr="00AC148C">
        <w:tc>
          <w:tcPr>
            <w:tcW w:w="5920" w:type="dxa"/>
            <w:gridSpan w:val="2"/>
          </w:tcPr>
          <w:p w:rsidR="00013EAE" w:rsidRPr="00013EAE" w:rsidRDefault="00013EAE" w:rsidP="00F911BC">
            <w:pPr>
              <w:pStyle w:val="Odstavecseseznamem"/>
              <w:numPr>
                <w:ilvl w:val="0"/>
                <w:numId w:val="101"/>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Zvládá zásady slušného chování při stolování,</w:t>
            </w:r>
          </w:p>
          <w:p w:rsidR="00013EAE" w:rsidRPr="00013EAE" w:rsidRDefault="00013EAE" w:rsidP="00F911BC">
            <w:pPr>
              <w:pStyle w:val="Odstavecseseznamem"/>
              <w:numPr>
                <w:ilvl w:val="0"/>
                <w:numId w:val="101"/>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provede úpravu stolu pro všední i sváteční stolování,</w:t>
            </w:r>
          </w:p>
          <w:p w:rsidR="00013EAE" w:rsidRPr="00013EAE" w:rsidRDefault="00013EAE" w:rsidP="00F911BC">
            <w:pPr>
              <w:pStyle w:val="Odstavecseseznamem"/>
              <w:numPr>
                <w:ilvl w:val="0"/>
                <w:numId w:val="101"/>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připraví samostatně jednoduchý studený i teplý pokrm,</w:t>
            </w:r>
          </w:p>
          <w:p w:rsidR="00013EAE" w:rsidRPr="00013EAE" w:rsidRDefault="00013EAE" w:rsidP="00F911BC">
            <w:pPr>
              <w:pStyle w:val="Odstavecseseznamem"/>
              <w:numPr>
                <w:ilvl w:val="0"/>
                <w:numId w:val="101"/>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uplatňuje hygienické návyky před a při stolování,</w:t>
            </w:r>
          </w:p>
          <w:p w:rsidR="00013EAE" w:rsidRPr="00013EAE" w:rsidRDefault="00013EAE" w:rsidP="00F911BC">
            <w:pPr>
              <w:pStyle w:val="Odstavecseseznamem"/>
              <w:numPr>
                <w:ilvl w:val="0"/>
                <w:numId w:val="101"/>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zná způsoby uchovávání a skladování potravin,</w:t>
            </w:r>
          </w:p>
          <w:p w:rsidR="00013EAE" w:rsidRPr="00013EAE" w:rsidRDefault="00013EAE" w:rsidP="00F911BC">
            <w:pPr>
              <w:pStyle w:val="Odstavecseseznamem"/>
              <w:numPr>
                <w:ilvl w:val="0"/>
                <w:numId w:val="101"/>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zná zásady správné výživy,</w:t>
            </w:r>
          </w:p>
          <w:p w:rsidR="00013EAE" w:rsidRPr="00013EAE" w:rsidRDefault="00013EAE" w:rsidP="00F911BC">
            <w:pPr>
              <w:pStyle w:val="Odstavecseseznamem"/>
              <w:numPr>
                <w:ilvl w:val="0"/>
                <w:numId w:val="101"/>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pojmenuje základní vybavení kuchyně, umí využívat pracovní plochu,</w:t>
            </w:r>
          </w:p>
          <w:p w:rsidR="00013EAE" w:rsidRPr="00013EAE" w:rsidRDefault="00013EAE" w:rsidP="00F911BC">
            <w:pPr>
              <w:pStyle w:val="Odstavecseseznamem"/>
              <w:numPr>
                <w:ilvl w:val="0"/>
                <w:numId w:val="101"/>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udržuje pořádek pracovních ploch, dodržuje zásady hygieny a bezpečnosti práce, umí poskytnout první pomoc,</w:t>
            </w:r>
          </w:p>
          <w:p w:rsidR="00013EAE" w:rsidRPr="00013EAE" w:rsidRDefault="00013EAE" w:rsidP="00F911BC">
            <w:pPr>
              <w:pStyle w:val="Odstavecseseznamem"/>
              <w:numPr>
                <w:ilvl w:val="0"/>
                <w:numId w:val="101"/>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udržuje pořádek a čistotu pracovních ploch,</w:t>
            </w:r>
          </w:p>
          <w:p w:rsidR="00013EAE" w:rsidRPr="00013EAE" w:rsidRDefault="00013EAE" w:rsidP="00F911BC">
            <w:pPr>
              <w:pStyle w:val="Odstavecseseznamem"/>
              <w:numPr>
                <w:ilvl w:val="0"/>
                <w:numId w:val="101"/>
              </w:numPr>
              <w:autoSpaceDE w:val="0"/>
              <w:autoSpaceDN w:val="0"/>
              <w:adjustRightInd w:val="0"/>
              <w:spacing w:after="0" w:line="240" w:lineRule="auto"/>
              <w:rPr>
                <w:rFonts w:ascii="Times New Roman" w:hAnsi="Times New Roman" w:cs="Times New Roman"/>
                <w:sz w:val="28"/>
                <w:szCs w:val="28"/>
              </w:rPr>
            </w:pPr>
            <w:r w:rsidRPr="00013EAE">
              <w:rPr>
                <w:rFonts w:ascii="Times New Roman" w:hAnsi="Times New Roman" w:cs="Times New Roman"/>
                <w:sz w:val="28"/>
                <w:szCs w:val="28"/>
              </w:rPr>
              <w:t>vyhledává informace o historii, vývoji a významu kuchyňských přístrojů.</w:t>
            </w:r>
          </w:p>
        </w:tc>
        <w:tc>
          <w:tcPr>
            <w:tcW w:w="4394" w:type="dxa"/>
          </w:tcPr>
          <w:p w:rsidR="00013EAE" w:rsidRPr="00013EAE" w:rsidRDefault="00013EAE" w:rsidP="00FF4777">
            <w:pPr>
              <w:pStyle w:val="Odstavecseseznamem"/>
              <w:tabs>
                <w:tab w:val="left" w:pos="8505"/>
              </w:tabs>
              <w:ind w:left="360"/>
              <w:rPr>
                <w:rFonts w:ascii="Times New Roman" w:hAnsi="Times New Roman" w:cs="Times New Roman"/>
                <w:sz w:val="28"/>
                <w:szCs w:val="28"/>
              </w:rPr>
            </w:pPr>
          </w:p>
          <w:p w:rsidR="00013EAE" w:rsidRPr="00013EAE" w:rsidRDefault="00013EAE" w:rsidP="00F911BC">
            <w:pPr>
              <w:pStyle w:val="Odstavecseseznamem"/>
              <w:numPr>
                <w:ilvl w:val="0"/>
                <w:numId w:val="96"/>
              </w:numPr>
              <w:tabs>
                <w:tab w:val="left" w:pos="8505"/>
              </w:tabs>
              <w:spacing w:after="0" w:line="240" w:lineRule="auto"/>
              <w:rPr>
                <w:rFonts w:ascii="Times New Roman" w:hAnsi="Times New Roman" w:cs="Times New Roman"/>
                <w:sz w:val="28"/>
                <w:szCs w:val="28"/>
              </w:rPr>
            </w:pPr>
            <w:r w:rsidRPr="00013EAE">
              <w:rPr>
                <w:rFonts w:ascii="Times New Roman" w:hAnsi="Times New Roman" w:cs="Times New Roman"/>
                <w:b/>
                <w:sz w:val="28"/>
                <w:szCs w:val="28"/>
              </w:rPr>
              <w:t>Úpravu stolu</w:t>
            </w:r>
          </w:p>
          <w:p w:rsidR="00013EAE" w:rsidRPr="00013EAE" w:rsidRDefault="00013EAE" w:rsidP="00FF4777">
            <w:pPr>
              <w:pStyle w:val="Odstavecseseznamem"/>
              <w:tabs>
                <w:tab w:val="left" w:pos="8505"/>
              </w:tabs>
              <w:ind w:left="360"/>
              <w:rPr>
                <w:rFonts w:ascii="Times New Roman" w:hAnsi="Times New Roman" w:cs="Times New Roman"/>
                <w:sz w:val="28"/>
                <w:szCs w:val="28"/>
              </w:rPr>
            </w:pPr>
          </w:p>
          <w:p w:rsidR="00013EAE" w:rsidRPr="00013EAE" w:rsidRDefault="00013EAE" w:rsidP="00F911BC">
            <w:pPr>
              <w:pStyle w:val="Odstavecseseznamem"/>
              <w:numPr>
                <w:ilvl w:val="0"/>
                <w:numId w:val="96"/>
              </w:numPr>
              <w:tabs>
                <w:tab w:val="left" w:pos="8505"/>
              </w:tabs>
              <w:spacing w:after="0" w:line="240" w:lineRule="auto"/>
              <w:rPr>
                <w:rFonts w:ascii="Times New Roman" w:hAnsi="Times New Roman" w:cs="Times New Roman"/>
                <w:sz w:val="28"/>
                <w:szCs w:val="28"/>
              </w:rPr>
            </w:pPr>
            <w:r w:rsidRPr="00013EAE">
              <w:rPr>
                <w:rFonts w:ascii="Times New Roman" w:hAnsi="Times New Roman" w:cs="Times New Roman"/>
                <w:b/>
                <w:sz w:val="28"/>
                <w:szCs w:val="28"/>
              </w:rPr>
              <w:t>Výběr, nákup a skladování potravin</w:t>
            </w:r>
          </w:p>
          <w:p w:rsidR="00013EAE" w:rsidRPr="00013EAE" w:rsidRDefault="00013EAE" w:rsidP="00FF4777">
            <w:pPr>
              <w:tabs>
                <w:tab w:val="left" w:pos="8505"/>
              </w:tabs>
              <w:rPr>
                <w:sz w:val="28"/>
                <w:szCs w:val="28"/>
              </w:rPr>
            </w:pPr>
          </w:p>
          <w:p w:rsidR="00013EAE" w:rsidRPr="00013EAE" w:rsidRDefault="00013EAE" w:rsidP="00F911BC">
            <w:pPr>
              <w:pStyle w:val="Odstavecseseznamem"/>
              <w:numPr>
                <w:ilvl w:val="0"/>
                <w:numId w:val="96"/>
              </w:numPr>
              <w:tabs>
                <w:tab w:val="left" w:pos="8505"/>
              </w:tabs>
              <w:spacing w:after="0" w:line="240" w:lineRule="auto"/>
              <w:rPr>
                <w:rFonts w:ascii="Times New Roman" w:hAnsi="Times New Roman" w:cs="Times New Roman"/>
                <w:sz w:val="28"/>
                <w:szCs w:val="28"/>
              </w:rPr>
            </w:pPr>
            <w:r w:rsidRPr="00013EAE">
              <w:rPr>
                <w:rFonts w:ascii="Times New Roman" w:hAnsi="Times New Roman" w:cs="Times New Roman"/>
                <w:b/>
                <w:sz w:val="28"/>
                <w:szCs w:val="28"/>
              </w:rPr>
              <w:t>Základní vybavení kuchyně</w:t>
            </w:r>
          </w:p>
          <w:p w:rsidR="00013EAE" w:rsidRPr="00013EAE" w:rsidRDefault="00013EAE" w:rsidP="00FF4777">
            <w:pPr>
              <w:tabs>
                <w:tab w:val="left" w:pos="8505"/>
              </w:tabs>
              <w:rPr>
                <w:sz w:val="28"/>
                <w:szCs w:val="28"/>
              </w:rPr>
            </w:pPr>
          </w:p>
          <w:p w:rsidR="00013EAE" w:rsidRPr="00013EAE" w:rsidRDefault="00013EAE" w:rsidP="00F911BC">
            <w:pPr>
              <w:pStyle w:val="Odstavecseseznamem"/>
              <w:numPr>
                <w:ilvl w:val="0"/>
                <w:numId w:val="96"/>
              </w:numPr>
              <w:tabs>
                <w:tab w:val="left" w:pos="8505"/>
              </w:tabs>
              <w:spacing w:after="0" w:line="240" w:lineRule="auto"/>
              <w:rPr>
                <w:rFonts w:ascii="Times New Roman" w:hAnsi="Times New Roman" w:cs="Times New Roman"/>
                <w:sz w:val="28"/>
                <w:szCs w:val="28"/>
              </w:rPr>
            </w:pPr>
            <w:r w:rsidRPr="00013EAE">
              <w:rPr>
                <w:rFonts w:ascii="Times New Roman" w:hAnsi="Times New Roman" w:cs="Times New Roman"/>
                <w:b/>
                <w:sz w:val="28"/>
                <w:szCs w:val="28"/>
              </w:rPr>
              <w:t>Technika v kuchyni</w:t>
            </w:r>
          </w:p>
        </w:tc>
      </w:tr>
      <w:tr w:rsidR="00E82820" w:rsidTr="00E82820">
        <w:tc>
          <w:tcPr>
            <w:tcW w:w="10314" w:type="dxa"/>
            <w:gridSpan w:val="3"/>
            <w:tcBorders>
              <w:top w:val="single" w:sz="12" w:space="0" w:color="auto"/>
              <w:left w:val="single" w:sz="12" w:space="0" w:color="auto"/>
              <w:bottom w:val="single" w:sz="12" w:space="0" w:color="auto"/>
              <w:right w:val="single" w:sz="12" w:space="0" w:color="auto"/>
            </w:tcBorders>
            <w:shd w:val="clear" w:color="auto" w:fill="76923C" w:themeFill="accent3" w:themeFillShade="BF"/>
          </w:tcPr>
          <w:p w:rsidR="00E82820" w:rsidRPr="00013EAE" w:rsidRDefault="00E82820" w:rsidP="000D051A">
            <w:pPr>
              <w:tabs>
                <w:tab w:val="left" w:pos="8505"/>
              </w:tabs>
              <w:rPr>
                <w:lang w:eastAsia="en-US"/>
              </w:rPr>
            </w:pPr>
            <w:proofErr w:type="gramStart"/>
            <w:r w:rsidRPr="00013EAE">
              <w:rPr>
                <w:b/>
                <w:bCs/>
                <w:sz w:val="28"/>
                <w:szCs w:val="28"/>
                <w:lang w:eastAsia="en-US"/>
              </w:rPr>
              <w:lastRenderedPageBreak/>
              <w:t>PRŮŘEZOVÁ  TÉMATA</w:t>
            </w:r>
            <w:proofErr w:type="gramEnd"/>
            <w:r w:rsidRPr="00013EAE">
              <w:rPr>
                <w:b/>
                <w:bCs/>
                <w:sz w:val="28"/>
                <w:szCs w:val="28"/>
                <w:lang w:eastAsia="en-US"/>
              </w:rPr>
              <w:t>, SOUVISLOSTI, PŘESAHY</w:t>
            </w:r>
          </w:p>
        </w:tc>
      </w:tr>
      <w:tr w:rsidR="00E82820" w:rsidTr="00253265">
        <w:tc>
          <w:tcPr>
            <w:tcW w:w="10314" w:type="dxa"/>
            <w:gridSpan w:val="3"/>
            <w:tcBorders>
              <w:top w:val="single" w:sz="12" w:space="0" w:color="auto"/>
              <w:left w:val="nil"/>
              <w:bottom w:val="nil"/>
              <w:right w:val="nil"/>
            </w:tcBorders>
          </w:tcPr>
          <w:p w:rsidR="00E82820" w:rsidRDefault="00E82820" w:rsidP="000D051A">
            <w:pPr>
              <w:rPr>
                <w:b/>
                <w:sz w:val="28"/>
                <w:szCs w:val="28"/>
                <w:u w:val="single"/>
              </w:rPr>
            </w:pPr>
          </w:p>
          <w:p w:rsidR="00E82820" w:rsidRPr="00013EAE" w:rsidRDefault="00E82820" w:rsidP="000D051A">
            <w:pPr>
              <w:rPr>
                <w:b/>
                <w:sz w:val="28"/>
                <w:szCs w:val="28"/>
                <w:u w:val="single"/>
              </w:rPr>
            </w:pPr>
            <w:r w:rsidRPr="00013EAE">
              <w:rPr>
                <w:b/>
                <w:sz w:val="28"/>
                <w:szCs w:val="28"/>
                <w:u w:val="single"/>
              </w:rPr>
              <w:t>OSOBNOSTNÍ A SOCIÁLNÍ ROZVOJ</w:t>
            </w:r>
          </w:p>
          <w:p w:rsidR="00E82820" w:rsidRPr="00013EAE" w:rsidRDefault="00E82820" w:rsidP="000D051A">
            <w:pPr>
              <w:rPr>
                <w:b/>
                <w:sz w:val="28"/>
                <w:szCs w:val="28"/>
              </w:rPr>
            </w:pPr>
            <w:r w:rsidRPr="00013EAE">
              <w:rPr>
                <w:b/>
                <w:sz w:val="28"/>
                <w:szCs w:val="28"/>
              </w:rPr>
              <w:t>5. Kreativita</w:t>
            </w:r>
          </w:p>
          <w:p w:rsidR="00E82820" w:rsidRPr="00013EAE" w:rsidRDefault="00E82820" w:rsidP="000D051A">
            <w:pPr>
              <w:rPr>
                <w:sz w:val="28"/>
                <w:szCs w:val="28"/>
              </w:rPr>
            </w:pPr>
            <w:r w:rsidRPr="00013EAE">
              <w:rPr>
                <w:sz w:val="28"/>
                <w:szCs w:val="28"/>
              </w:rPr>
              <w:t>- nebát se vyjádřit své nápady, realizovat je a dotvářet</w:t>
            </w:r>
          </w:p>
          <w:p w:rsidR="00E82820" w:rsidRPr="00013EAE" w:rsidRDefault="00E82820" w:rsidP="000D051A">
            <w:pPr>
              <w:rPr>
                <w:b/>
                <w:sz w:val="28"/>
                <w:szCs w:val="28"/>
              </w:rPr>
            </w:pPr>
            <w:r w:rsidRPr="00013EAE">
              <w:rPr>
                <w:b/>
                <w:sz w:val="28"/>
                <w:szCs w:val="28"/>
              </w:rPr>
              <w:t xml:space="preserve">9. Kooperace a </w:t>
            </w:r>
            <w:proofErr w:type="spellStart"/>
            <w:r w:rsidRPr="00013EAE">
              <w:rPr>
                <w:b/>
                <w:sz w:val="28"/>
                <w:szCs w:val="28"/>
              </w:rPr>
              <w:t>kompetice</w:t>
            </w:r>
            <w:proofErr w:type="spellEnd"/>
          </w:p>
          <w:p w:rsidR="00E82820" w:rsidRPr="00013EAE" w:rsidRDefault="00E82820" w:rsidP="000D051A">
            <w:pPr>
              <w:rPr>
                <w:sz w:val="28"/>
                <w:szCs w:val="28"/>
              </w:rPr>
            </w:pPr>
            <w:r w:rsidRPr="00013EAE">
              <w:rPr>
                <w:sz w:val="28"/>
                <w:szCs w:val="28"/>
              </w:rPr>
              <w:t>- rozvoj dovedností navazovat na druhé i prosadit vlastní názor</w:t>
            </w:r>
          </w:p>
          <w:p w:rsidR="00E82820" w:rsidRPr="00013EAE" w:rsidRDefault="00E82820" w:rsidP="000D051A">
            <w:pPr>
              <w:rPr>
                <w:sz w:val="28"/>
                <w:szCs w:val="28"/>
              </w:rPr>
            </w:pPr>
          </w:p>
          <w:p w:rsidR="00E82820" w:rsidRPr="00013EAE" w:rsidRDefault="00E82820" w:rsidP="000D051A">
            <w:pPr>
              <w:rPr>
                <w:b/>
                <w:sz w:val="28"/>
                <w:szCs w:val="28"/>
                <w:u w:val="single"/>
              </w:rPr>
            </w:pPr>
            <w:r w:rsidRPr="00013EAE">
              <w:rPr>
                <w:b/>
                <w:sz w:val="28"/>
                <w:szCs w:val="28"/>
                <w:u w:val="single"/>
              </w:rPr>
              <w:t>ENVIRONMENTÁLNÍ VÝCHOVA</w:t>
            </w:r>
          </w:p>
          <w:p w:rsidR="00E82820" w:rsidRPr="00013EAE" w:rsidRDefault="00E82820" w:rsidP="000D051A">
            <w:pPr>
              <w:rPr>
                <w:b/>
                <w:sz w:val="28"/>
                <w:szCs w:val="28"/>
              </w:rPr>
            </w:pPr>
            <w:r w:rsidRPr="00013EAE">
              <w:rPr>
                <w:b/>
                <w:sz w:val="28"/>
                <w:szCs w:val="28"/>
              </w:rPr>
              <w:t>4. Vztah člověka a prostředí</w:t>
            </w:r>
          </w:p>
          <w:p w:rsidR="00E82820" w:rsidRPr="00013EAE" w:rsidRDefault="00E82820" w:rsidP="000D051A">
            <w:pPr>
              <w:rPr>
                <w:sz w:val="28"/>
                <w:szCs w:val="28"/>
              </w:rPr>
            </w:pPr>
            <w:r w:rsidRPr="00013EAE">
              <w:rPr>
                <w:sz w:val="28"/>
                <w:szCs w:val="28"/>
              </w:rPr>
              <w:t>- rozvoj vztahu k životnímu prostředí: pěstitelské práce, sběr přírodnin…</w:t>
            </w:r>
          </w:p>
          <w:p w:rsidR="00E82820" w:rsidRPr="00013EAE" w:rsidRDefault="00E82820" w:rsidP="000D051A">
            <w:pPr>
              <w:rPr>
                <w:sz w:val="16"/>
                <w:szCs w:val="16"/>
              </w:rPr>
            </w:pPr>
          </w:p>
          <w:p w:rsidR="00E82820" w:rsidRPr="00013EAE" w:rsidRDefault="00E82820" w:rsidP="000D051A">
            <w:pPr>
              <w:rPr>
                <w:b/>
                <w:sz w:val="28"/>
                <w:szCs w:val="28"/>
                <w:u w:val="single"/>
              </w:rPr>
            </w:pPr>
            <w:r w:rsidRPr="00013EAE">
              <w:rPr>
                <w:b/>
                <w:sz w:val="28"/>
                <w:szCs w:val="28"/>
                <w:u w:val="single"/>
              </w:rPr>
              <w:t>ČESKÝ JAZYK</w:t>
            </w:r>
          </w:p>
          <w:p w:rsidR="00E82820" w:rsidRPr="00013EAE" w:rsidRDefault="00E82820" w:rsidP="000D051A">
            <w:pPr>
              <w:rPr>
                <w:sz w:val="28"/>
                <w:szCs w:val="28"/>
              </w:rPr>
            </w:pPr>
            <w:r w:rsidRPr="00013EAE">
              <w:rPr>
                <w:sz w:val="28"/>
                <w:szCs w:val="28"/>
              </w:rPr>
              <w:t>- pracovní postup (recept)</w:t>
            </w:r>
          </w:p>
          <w:p w:rsidR="00E82820" w:rsidRPr="00013EAE" w:rsidRDefault="00E82820" w:rsidP="000D051A">
            <w:pPr>
              <w:rPr>
                <w:sz w:val="28"/>
                <w:szCs w:val="28"/>
              </w:rPr>
            </w:pPr>
          </w:p>
          <w:p w:rsidR="00E82820" w:rsidRPr="00013EAE" w:rsidRDefault="00E82820" w:rsidP="000D051A">
            <w:pPr>
              <w:rPr>
                <w:b/>
                <w:sz w:val="28"/>
                <w:szCs w:val="28"/>
                <w:u w:val="single"/>
              </w:rPr>
            </w:pPr>
            <w:r w:rsidRPr="00013EAE">
              <w:rPr>
                <w:b/>
                <w:sz w:val="28"/>
                <w:szCs w:val="28"/>
                <w:u w:val="single"/>
              </w:rPr>
              <w:t>MATEMATIKA</w:t>
            </w:r>
          </w:p>
          <w:p w:rsidR="00E82820" w:rsidRPr="00013EAE" w:rsidRDefault="00E82820" w:rsidP="000D051A">
            <w:pPr>
              <w:rPr>
                <w:sz w:val="28"/>
                <w:szCs w:val="28"/>
              </w:rPr>
            </w:pPr>
            <w:r w:rsidRPr="00013EAE">
              <w:rPr>
                <w:sz w:val="28"/>
                <w:szCs w:val="28"/>
              </w:rPr>
              <w:t>- počítání s penězi</w:t>
            </w:r>
          </w:p>
          <w:p w:rsidR="00E82820" w:rsidRPr="00013EAE" w:rsidRDefault="00E82820" w:rsidP="000D051A">
            <w:pPr>
              <w:rPr>
                <w:b/>
                <w:sz w:val="28"/>
                <w:szCs w:val="28"/>
                <w:u w:val="single"/>
              </w:rPr>
            </w:pPr>
          </w:p>
          <w:p w:rsidR="00E82820" w:rsidRPr="00013EAE" w:rsidRDefault="00E82820" w:rsidP="000D051A">
            <w:pPr>
              <w:rPr>
                <w:b/>
                <w:sz w:val="28"/>
                <w:szCs w:val="28"/>
                <w:u w:val="single"/>
              </w:rPr>
            </w:pPr>
            <w:r w:rsidRPr="00013EAE">
              <w:rPr>
                <w:b/>
                <w:sz w:val="28"/>
                <w:szCs w:val="28"/>
                <w:u w:val="single"/>
              </w:rPr>
              <w:t>PRVOUKA</w:t>
            </w:r>
          </w:p>
          <w:p w:rsidR="00E82820" w:rsidRPr="00013EAE" w:rsidRDefault="00E82820" w:rsidP="000D051A">
            <w:pPr>
              <w:rPr>
                <w:sz w:val="28"/>
                <w:szCs w:val="28"/>
              </w:rPr>
            </w:pPr>
            <w:r w:rsidRPr="00013EAE">
              <w:rPr>
                <w:sz w:val="28"/>
                <w:szCs w:val="28"/>
              </w:rPr>
              <w:t>- domov, místo, kde žijeme, lidé kolem nás</w:t>
            </w:r>
          </w:p>
          <w:p w:rsidR="00E82820" w:rsidRPr="00013EAE" w:rsidRDefault="00E82820" w:rsidP="000D051A">
            <w:pPr>
              <w:rPr>
                <w:sz w:val="28"/>
                <w:szCs w:val="28"/>
              </w:rPr>
            </w:pPr>
            <w:r w:rsidRPr="00013EAE">
              <w:rPr>
                <w:sz w:val="28"/>
                <w:szCs w:val="28"/>
              </w:rPr>
              <w:t>- základní podmínky pro pěstování rostlin</w:t>
            </w:r>
          </w:p>
          <w:p w:rsidR="00E82820" w:rsidRPr="00013EAE" w:rsidRDefault="00E82820" w:rsidP="000D051A">
            <w:pPr>
              <w:rPr>
                <w:sz w:val="28"/>
                <w:szCs w:val="28"/>
              </w:rPr>
            </w:pPr>
            <w:r w:rsidRPr="00013EAE">
              <w:rPr>
                <w:sz w:val="28"/>
                <w:szCs w:val="28"/>
              </w:rPr>
              <w:t>- rozmanitost přírody</w:t>
            </w:r>
          </w:p>
          <w:p w:rsidR="00E82820" w:rsidRPr="00013EAE" w:rsidRDefault="00E82820" w:rsidP="000D051A">
            <w:pPr>
              <w:rPr>
                <w:sz w:val="28"/>
                <w:szCs w:val="28"/>
              </w:rPr>
            </w:pPr>
            <w:r w:rsidRPr="00013EAE">
              <w:rPr>
                <w:sz w:val="28"/>
                <w:szCs w:val="28"/>
              </w:rPr>
              <w:t>- výchova ke zdravému životnímu stylu</w:t>
            </w:r>
          </w:p>
          <w:p w:rsidR="00E82820" w:rsidRPr="00013EAE" w:rsidRDefault="00E82820" w:rsidP="000D051A">
            <w:pPr>
              <w:rPr>
                <w:sz w:val="28"/>
                <w:szCs w:val="28"/>
              </w:rPr>
            </w:pPr>
            <w:r w:rsidRPr="00013EAE">
              <w:rPr>
                <w:sz w:val="28"/>
                <w:szCs w:val="28"/>
              </w:rPr>
              <w:t>- velikonoční osení</w:t>
            </w:r>
          </w:p>
          <w:p w:rsidR="00E82820" w:rsidRPr="00013EAE" w:rsidRDefault="00E82820" w:rsidP="000D051A">
            <w:pPr>
              <w:rPr>
                <w:sz w:val="28"/>
                <w:szCs w:val="28"/>
              </w:rPr>
            </w:pPr>
            <w:r w:rsidRPr="00013EAE">
              <w:rPr>
                <w:sz w:val="28"/>
                <w:szCs w:val="28"/>
              </w:rPr>
              <w:t>- vánoční posezení – práce ve skupinách</w:t>
            </w:r>
          </w:p>
          <w:p w:rsidR="00E82820" w:rsidRPr="00013EAE" w:rsidRDefault="00E82820" w:rsidP="000D051A">
            <w:pPr>
              <w:rPr>
                <w:sz w:val="28"/>
                <w:szCs w:val="28"/>
              </w:rPr>
            </w:pPr>
          </w:p>
          <w:p w:rsidR="00E82820" w:rsidRPr="00013EAE" w:rsidRDefault="00E82820" w:rsidP="000D051A">
            <w:pPr>
              <w:rPr>
                <w:b/>
                <w:sz w:val="28"/>
                <w:szCs w:val="28"/>
                <w:u w:val="single"/>
              </w:rPr>
            </w:pPr>
            <w:r w:rsidRPr="00013EAE">
              <w:rPr>
                <w:b/>
                <w:sz w:val="28"/>
                <w:szCs w:val="28"/>
                <w:u w:val="single"/>
              </w:rPr>
              <w:t>PŘÍRODOVĚDA</w:t>
            </w:r>
          </w:p>
          <w:p w:rsidR="00E82820" w:rsidRPr="00013EAE" w:rsidRDefault="00E82820" w:rsidP="000D051A">
            <w:pPr>
              <w:rPr>
                <w:sz w:val="28"/>
                <w:szCs w:val="28"/>
              </w:rPr>
            </w:pPr>
            <w:r w:rsidRPr="00013EAE">
              <w:rPr>
                <w:sz w:val="28"/>
                <w:szCs w:val="28"/>
              </w:rPr>
              <w:t>- ekologie, využití poznatků, režim dne</w:t>
            </w:r>
          </w:p>
          <w:p w:rsidR="00E82820" w:rsidRPr="00013EAE" w:rsidRDefault="00E82820" w:rsidP="000D051A">
            <w:pPr>
              <w:rPr>
                <w:sz w:val="28"/>
                <w:szCs w:val="28"/>
              </w:rPr>
            </w:pPr>
            <w:r w:rsidRPr="00013EAE">
              <w:rPr>
                <w:sz w:val="28"/>
                <w:szCs w:val="28"/>
              </w:rPr>
              <w:t>- základní podmínky pro pěstování rostlin</w:t>
            </w:r>
          </w:p>
          <w:p w:rsidR="00E82820" w:rsidRPr="00013EAE" w:rsidRDefault="00E82820" w:rsidP="000D051A">
            <w:pPr>
              <w:rPr>
                <w:sz w:val="28"/>
                <w:szCs w:val="28"/>
              </w:rPr>
            </w:pPr>
            <w:r w:rsidRPr="00013EAE">
              <w:rPr>
                <w:sz w:val="28"/>
                <w:szCs w:val="28"/>
              </w:rPr>
              <w:t>- výchova ke zdravému životnímu stylu</w:t>
            </w:r>
          </w:p>
          <w:p w:rsidR="00E82820" w:rsidRPr="00013EAE" w:rsidRDefault="00E82820" w:rsidP="000D051A">
            <w:pPr>
              <w:rPr>
                <w:sz w:val="16"/>
                <w:szCs w:val="16"/>
              </w:rPr>
            </w:pPr>
          </w:p>
          <w:p w:rsidR="00E82820" w:rsidRPr="00013EAE" w:rsidRDefault="00E82820" w:rsidP="000D051A">
            <w:pPr>
              <w:rPr>
                <w:sz w:val="16"/>
                <w:szCs w:val="16"/>
              </w:rPr>
            </w:pPr>
          </w:p>
          <w:p w:rsidR="00E82820" w:rsidRPr="00013EAE" w:rsidRDefault="00E82820" w:rsidP="000D051A">
            <w:pPr>
              <w:rPr>
                <w:b/>
                <w:sz w:val="28"/>
                <w:szCs w:val="28"/>
                <w:u w:val="single"/>
              </w:rPr>
            </w:pPr>
            <w:r w:rsidRPr="00013EAE">
              <w:rPr>
                <w:b/>
                <w:sz w:val="28"/>
                <w:szCs w:val="28"/>
                <w:u w:val="single"/>
              </w:rPr>
              <w:t>VÝTVARNÁ VÝCHOVA</w:t>
            </w:r>
          </w:p>
          <w:p w:rsidR="00E82820" w:rsidRPr="00013EAE" w:rsidRDefault="00E82820" w:rsidP="000D051A">
            <w:pPr>
              <w:rPr>
                <w:sz w:val="28"/>
                <w:szCs w:val="28"/>
              </w:rPr>
            </w:pPr>
            <w:r w:rsidRPr="00013EAE">
              <w:rPr>
                <w:sz w:val="28"/>
                <w:szCs w:val="28"/>
              </w:rPr>
              <w:t>- estetické cítění</w:t>
            </w:r>
          </w:p>
          <w:p w:rsidR="00E82820" w:rsidRPr="00013EAE" w:rsidRDefault="00E82820" w:rsidP="000D051A">
            <w:pPr>
              <w:rPr>
                <w:sz w:val="28"/>
                <w:szCs w:val="28"/>
              </w:rPr>
            </w:pPr>
            <w:r w:rsidRPr="00013EAE">
              <w:rPr>
                <w:sz w:val="28"/>
                <w:szCs w:val="28"/>
              </w:rPr>
              <w:t>- roční období, lidové zvyky a tradice</w:t>
            </w:r>
          </w:p>
          <w:p w:rsidR="00E82820" w:rsidRPr="00013EAE" w:rsidRDefault="00E82820" w:rsidP="000D051A">
            <w:pPr>
              <w:rPr>
                <w:sz w:val="28"/>
                <w:szCs w:val="28"/>
                <w:lang w:eastAsia="en-US"/>
              </w:rPr>
            </w:pPr>
          </w:p>
        </w:tc>
      </w:tr>
    </w:tbl>
    <w:p w:rsidR="00E56CD4" w:rsidRPr="00013EAE" w:rsidRDefault="00E56CD4" w:rsidP="00E56CD4">
      <w:pPr>
        <w:rPr>
          <w:b/>
          <w:sz w:val="28"/>
          <w:szCs w:val="28"/>
          <w:u w:val="single"/>
        </w:rPr>
      </w:pPr>
      <w:r>
        <w:rPr>
          <w:b/>
          <w:sz w:val="28"/>
          <w:szCs w:val="28"/>
          <w:u w:val="single"/>
        </w:rPr>
        <w:t>INFORMATIKA</w:t>
      </w:r>
    </w:p>
    <w:p w:rsidR="00716134" w:rsidRDefault="00E56CD4" w:rsidP="00E56CD4">
      <w:pPr>
        <w:rPr>
          <w:sz w:val="28"/>
          <w:szCs w:val="28"/>
        </w:rPr>
      </w:pPr>
      <w:r w:rsidRPr="00E56CD4">
        <w:rPr>
          <w:sz w:val="28"/>
          <w:szCs w:val="28"/>
        </w:rPr>
        <w:t xml:space="preserve">- tvorba výrobku podle </w:t>
      </w:r>
      <w:proofErr w:type="spellStart"/>
      <w:r w:rsidRPr="00E56CD4">
        <w:rPr>
          <w:sz w:val="28"/>
          <w:szCs w:val="28"/>
        </w:rPr>
        <w:t>videonávodu</w:t>
      </w:r>
      <w:proofErr w:type="spellEnd"/>
    </w:p>
    <w:p w:rsidR="00E56CD4" w:rsidRPr="00E56CD4" w:rsidRDefault="00E56CD4" w:rsidP="00E56CD4">
      <w:pPr>
        <w:rPr>
          <w:sz w:val="28"/>
          <w:szCs w:val="28"/>
        </w:rPr>
      </w:pPr>
      <w:r>
        <w:rPr>
          <w:sz w:val="28"/>
          <w:szCs w:val="28"/>
        </w:rPr>
        <w:t xml:space="preserve">- využívání databáze </w:t>
      </w:r>
      <w:proofErr w:type="spellStart"/>
      <w:r>
        <w:rPr>
          <w:sz w:val="28"/>
          <w:szCs w:val="28"/>
        </w:rPr>
        <w:t>TechnoMet</w:t>
      </w:r>
      <w:proofErr w:type="spellEnd"/>
    </w:p>
    <w:p w:rsidR="00716134" w:rsidRDefault="00716134"/>
    <w:p w:rsidR="00716134" w:rsidRDefault="00716134"/>
    <w:p w:rsidR="00716134" w:rsidRDefault="00716134"/>
    <w:p w:rsidR="00716134" w:rsidRDefault="00716134"/>
    <w:p w:rsidR="00716134" w:rsidRDefault="00716134"/>
    <w:p w:rsidR="00716134" w:rsidRDefault="00716134"/>
    <w:p w:rsidR="00716134" w:rsidRDefault="00716134"/>
    <w:p w:rsidR="00716134" w:rsidRDefault="00716134"/>
    <w:p w:rsidR="00716134" w:rsidRDefault="00716134">
      <w:pPr>
        <w:rPr>
          <w:b/>
        </w:rPr>
      </w:pPr>
      <w:r>
        <w:rPr>
          <w:sz w:val="28"/>
        </w:rPr>
        <w:lastRenderedPageBreak/>
        <w:t xml:space="preserve">Vzdělávací </w:t>
      </w:r>
      <w:proofErr w:type="gramStart"/>
      <w:r>
        <w:rPr>
          <w:sz w:val="28"/>
        </w:rPr>
        <w:t>oblast:</w:t>
      </w:r>
      <w:r>
        <w:rPr>
          <w:b/>
          <w:sz w:val="28"/>
        </w:rPr>
        <w:t xml:space="preserve">   </w:t>
      </w:r>
      <w:proofErr w:type="gramEnd"/>
      <w:r>
        <w:rPr>
          <w:b/>
          <w:sz w:val="28"/>
        </w:rPr>
        <w:t xml:space="preserve">   Člověk a zdraví</w:t>
      </w:r>
    </w:p>
    <w:p w:rsidR="00716134" w:rsidRDefault="00716134">
      <w:pPr>
        <w:jc w:val="both"/>
        <w:rPr>
          <w:b/>
          <w:bCs/>
          <w:sz w:val="28"/>
          <w:szCs w:val="28"/>
        </w:rPr>
      </w:pPr>
      <w:r>
        <w:rPr>
          <w:sz w:val="28"/>
        </w:rPr>
        <w:t xml:space="preserve">Vyučovací </w:t>
      </w:r>
      <w:proofErr w:type="gramStart"/>
      <w:r>
        <w:rPr>
          <w:sz w:val="28"/>
        </w:rPr>
        <w:t>předmět:</w:t>
      </w:r>
      <w:r>
        <w:rPr>
          <w:b/>
          <w:sz w:val="28"/>
        </w:rPr>
        <w:t xml:space="preserve">   </w:t>
      </w:r>
      <w:proofErr w:type="gramEnd"/>
      <w:r>
        <w:rPr>
          <w:b/>
          <w:bCs/>
          <w:sz w:val="28"/>
        </w:rPr>
        <w:t>TĚLESNÁ VÝCHOVA</w:t>
      </w:r>
      <w:r w:rsidR="009D3CC6">
        <w:rPr>
          <w:b/>
          <w:bCs/>
          <w:sz w:val="28"/>
        </w:rPr>
        <w:t xml:space="preserve"> </w:t>
      </w:r>
    </w:p>
    <w:p w:rsidR="00716134" w:rsidRDefault="00716134">
      <w:pPr>
        <w:jc w:val="both"/>
        <w:rPr>
          <w:u w:val="single"/>
        </w:rPr>
      </w:pPr>
    </w:p>
    <w:tbl>
      <w:tblPr>
        <w:tblStyle w:val="Mkatabulky"/>
        <w:tblW w:w="9889" w:type="dxa"/>
        <w:tblLook w:val="04A0" w:firstRow="1" w:lastRow="0" w:firstColumn="1" w:lastColumn="0" w:noHBand="0" w:noVBand="1"/>
      </w:tblPr>
      <w:tblGrid>
        <w:gridCol w:w="3369"/>
        <w:gridCol w:w="3225"/>
        <w:gridCol w:w="3295"/>
      </w:tblGrid>
      <w:tr w:rsidR="00FF4777" w:rsidRPr="00ED0734" w:rsidTr="00FF4777">
        <w:trPr>
          <w:trHeight w:val="390"/>
        </w:trPr>
        <w:tc>
          <w:tcPr>
            <w:tcW w:w="9889" w:type="dxa"/>
            <w:gridSpan w:val="3"/>
            <w:tcBorders>
              <w:top w:val="single" w:sz="18" w:space="0" w:color="auto"/>
              <w:left w:val="single" w:sz="18" w:space="0" w:color="auto"/>
              <w:bottom w:val="single" w:sz="4" w:space="0" w:color="auto"/>
              <w:right w:val="single" w:sz="18" w:space="0" w:color="auto"/>
            </w:tcBorders>
          </w:tcPr>
          <w:p w:rsidR="00FF4777" w:rsidRPr="00ED0734" w:rsidRDefault="00FF4777" w:rsidP="00FF4777">
            <w:pPr>
              <w:jc w:val="both"/>
              <w:rPr>
                <w:sz w:val="28"/>
                <w:szCs w:val="28"/>
              </w:rPr>
            </w:pPr>
            <w:r>
              <w:rPr>
                <w:b/>
                <w:i/>
                <w:sz w:val="28"/>
                <w:szCs w:val="28"/>
              </w:rPr>
              <w:t>Charakteristika předmětu</w:t>
            </w:r>
          </w:p>
        </w:tc>
      </w:tr>
      <w:tr w:rsidR="00FF4777" w:rsidRPr="00ED0734" w:rsidTr="00FF4777">
        <w:trPr>
          <w:trHeight w:val="3027"/>
        </w:trPr>
        <w:tc>
          <w:tcPr>
            <w:tcW w:w="9889" w:type="dxa"/>
            <w:gridSpan w:val="3"/>
            <w:tcBorders>
              <w:top w:val="single" w:sz="4" w:space="0" w:color="auto"/>
              <w:left w:val="single" w:sz="18" w:space="0" w:color="auto"/>
              <w:bottom w:val="single" w:sz="18" w:space="0" w:color="auto"/>
              <w:right w:val="single" w:sz="18" w:space="0" w:color="auto"/>
            </w:tcBorders>
          </w:tcPr>
          <w:p w:rsidR="00FF4777" w:rsidRDefault="00FF4777" w:rsidP="00FF4777">
            <w:pPr>
              <w:autoSpaceDE w:val="0"/>
              <w:autoSpaceDN w:val="0"/>
              <w:adjustRightInd w:val="0"/>
              <w:rPr>
                <w:color w:val="000000"/>
              </w:rPr>
            </w:pPr>
          </w:p>
          <w:p w:rsidR="00FF4777" w:rsidRDefault="00FF4777" w:rsidP="00FF4777">
            <w:pPr>
              <w:rPr>
                <w:sz w:val="28"/>
                <w:szCs w:val="28"/>
              </w:rPr>
            </w:pPr>
            <w:r w:rsidRPr="00FF4777">
              <w:rPr>
                <w:sz w:val="28"/>
                <w:szCs w:val="28"/>
              </w:rPr>
              <w:t>Předmět umožňuje poznat vlastní pohybové schopnosti a zájmy a pochopit účinky konkrétních pohybových činností na tělesnou zdatnost, duševní a sociální pohodu. Rozvíjí pohybové nadání. Pomáhá při utváření sociálních dovedností a odpovědného chování vůči sobě i svému okolí. Je zaměřen na činnosti ovlivňující zdraví, rozvoj rychlosti, obratnosti, rytmické a kondiční formy cvičení, základy gymnasti</w:t>
            </w:r>
            <w:r>
              <w:rPr>
                <w:sz w:val="28"/>
                <w:szCs w:val="28"/>
              </w:rPr>
              <w:t xml:space="preserve">ky, atletiky, sportovních her, plavání </w:t>
            </w:r>
            <w:r w:rsidRPr="00FF4777">
              <w:rPr>
                <w:sz w:val="28"/>
                <w:szCs w:val="28"/>
              </w:rPr>
              <w:t>a další pohybové aktivity, hygienu v TV. Žáci se učí též zásadám jednání a chování při sportovních činnostech, osvojují si pravidla sportovních her a učí se je respektovat, provádí měření a posuzují sportovní výkony</w:t>
            </w:r>
            <w:r>
              <w:rPr>
                <w:sz w:val="28"/>
                <w:szCs w:val="28"/>
              </w:rPr>
              <w:t>.</w:t>
            </w:r>
            <w:r w:rsidRPr="00FF4777">
              <w:rPr>
                <w:sz w:val="28"/>
                <w:szCs w:val="28"/>
              </w:rPr>
              <w:t xml:space="preserve"> </w:t>
            </w:r>
          </w:p>
          <w:p w:rsidR="00FF4777" w:rsidRPr="00FF4777" w:rsidRDefault="00FF4777" w:rsidP="00FF4777">
            <w:pPr>
              <w:rPr>
                <w:sz w:val="28"/>
                <w:szCs w:val="28"/>
              </w:rPr>
            </w:pPr>
          </w:p>
        </w:tc>
      </w:tr>
      <w:tr w:rsidR="00FF4777" w:rsidRPr="00ED0734" w:rsidTr="00FF4777">
        <w:trPr>
          <w:trHeight w:val="375"/>
        </w:trPr>
        <w:tc>
          <w:tcPr>
            <w:tcW w:w="3369" w:type="dxa"/>
            <w:vMerge w:val="restart"/>
            <w:tcBorders>
              <w:top w:val="single" w:sz="18" w:space="0" w:color="auto"/>
              <w:left w:val="single" w:sz="18" w:space="0" w:color="auto"/>
              <w:right w:val="single" w:sz="18" w:space="0" w:color="auto"/>
            </w:tcBorders>
          </w:tcPr>
          <w:p w:rsidR="00FF4777" w:rsidRPr="00C37F0D" w:rsidRDefault="00FF4777" w:rsidP="00FF4777">
            <w:pPr>
              <w:rPr>
                <w:b/>
                <w:i/>
                <w:sz w:val="28"/>
                <w:szCs w:val="28"/>
              </w:rPr>
            </w:pPr>
            <w:r w:rsidRPr="00C37F0D">
              <w:rPr>
                <w:b/>
                <w:i/>
                <w:sz w:val="28"/>
                <w:szCs w:val="28"/>
              </w:rPr>
              <w:t>Časové a organizační vymezení</w:t>
            </w:r>
          </w:p>
          <w:p w:rsidR="00FF4777" w:rsidRPr="00C37F0D" w:rsidRDefault="00FF4777" w:rsidP="00FF4777">
            <w:pPr>
              <w:jc w:val="both"/>
              <w:rPr>
                <w:b/>
                <w:i/>
                <w:sz w:val="28"/>
                <w:szCs w:val="28"/>
              </w:rPr>
            </w:pPr>
            <w:r>
              <w:rPr>
                <w:b/>
                <w:i/>
                <w:sz w:val="28"/>
                <w:szCs w:val="28"/>
              </w:rPr>
              <w:t xml:space="preserve"> </w:t>
            </w:r>
          </w:p>
        </w:tc>
        <w:tc>
          <w:tcPr>
            <w:tcW w:w="3225" w:type="dxa"/>
            <w:tcBorders>
              <w:top w:val="single" w:sz="18" w:space="0" w:color="auto"/>
              <w:left w:val="single" w:sz="18" w:space="0" w:color="auto"/>
            </w:tcBorders>
          </w:tcPr>
          <w:p w:rsidR="00FF4777" w:rsidRPr="00ED0734" w:rsidRDefault="00FF4777" w:rsidP="00FF4777">
            <w:pPr>
              <w:jc w:val="center"/>
              <w:rPr>
                <w:sz w:val="28"/>
                <w:szCs w:val="28"/>
              </w:rPr>
            </w:pPr>
            <w:r w:rsidRPr="00ED0734">
              <w:rPr>
                <w:b/>
                <w:sz w:val="28"/>
                <w:szCs w:val="28"/>
              </w:rPr>
              <w:t>ročník</w:t>
            </w:r>
          </w:p>
        </w:tc>
        <w:tc>
          <w:tcPr>
            <w:tcW w:w="3295" w:type="dxa"/>
            <w:tcBorders>
              <w:top w:val="single" w:sz="18" w:space="0" w:color="auto"/>
              <w:right w:val="single" w:sz="18" w:space="0" w:color="auto"/>
            </w:tcBorders>
          </w:tcPr>
          <w:p w:rsidR="00FF4777" w:rsidRPr="00ED0734" w:rsidRDefault="00FF4777" w:rsidP="00FF4777">
            <w:pPr>
              <w:jc w:val="center"/>
              <w:rPr>
                <w:sz w:val="28"/>
                <w:szCs w:val="28"/>
              </w:rPr>
            </w:pPr>
            <w:r>
              <w:rPr>
                <w:b/>
                <w:sz w:val="28"/>
                <w:szCs w:val="28"/>
              </w:rPr>
              <w:t>hodin týdně</w:t>
            </w:r>
          </w:p>
        </w:tc>
      </w:tr>
      <w:tr w:rsidR="00FF4777" w:rsidRPr="00ED0734" w:rsidTr="00FF4777">
        <w:trPr>
          <w:trHeight w:val="343"/>
        </w:trPr>
        <w:tc>
          <w:tcPr>
            <w:tcW w:w="3369" w:type="dxa"/>
            <w:vMerge/>
            <w:tcBorders>
              <w:left w:val="single" w:sz="18" w:space="0" w:color="auto"/>
              <w:right w:val="single" w:sz="18" w:space="0" w:color="auto"/>
            </w:tcBorders>
          </w:tcPr>
          <w:p w:rsidR="00FF4777" w:rsidRDefault="00FF4777" w:rsidP="00FF4777">
            <w:pPr>
              <w:jc w:val="both"/>
              <w:rPr>
                <w:b/>
                <w:i/>
                <w:sz w:val="28"/>
                <w:szCs w:val="28"/>
              </w:rPr>
            </w:pPr>
          </w:p>
        </w:tc>
        <w:tc>
          <w:tcPr>
            <w:tcW w:w="3225" w:type="dxa"/>
            <w:tcBorders>
              <w:left w:val="single" w:sz="18" w:space="0" w:color="auto"/>
              <w:bottom w:val="single" w:sz="4" w:space="0" w:color="auto"/>
            </w:tcBorders>
          </w:tcPr>
          <w:p w:rsidR="00FF4777" w:rsidRDefault="00FF4777" w:rsidP="00FF4777">
            <w:pPr>
              <w:jc w:val="center"/>
              <w:rPr>
                <w:sz w:val="28"/>
                <w:szCs w:val="28"/>
              </w:rPr>
            </w:pPr>
            <w:r>
              <w:rPr>
                <w:sz w:val="28"/>
                <w:szCs w:val="28"/>
              </w:rPr>
              <w:t>1.</w:t>
            </w:r>
          </w:p>
        </w:tc>
        <w:tc>
          <w:tcPr>
            <w:tcW w:w="3295" w:type="dxa"/>
            <w:tcBorders>
              <w:bottom w:val="single" w:sz="4" w:space="0" w:color="auto"/>
              <w:right w:val="single" w:sz="18" w:space="0" w:color="auto"/>
            </w:tcBorders>
          </w:tcPr>
          <w:p w:rsidR="00FF4777" w:rsidRDefault="00FF4777" w:rsidP="00FF4777">
            <w:pPr>
              <w:jc w:val="center"/>
              <w:rPr>
                <w:sz w:val="28"/>
                <w:szCs w:val="28"/>
              </w:rPr>
            </w:pPr>
            <w:r>
              <w:rPr>
                <w:sz w:val="28"/>
                <w:szCs w:val="28"/>
              </w:rPr>
              <w:t>2</w:t>
            </w:r>
          </w:p>
        </w:tc>
      </w:tr>
      <w:tr w:rsidR="00FF4777" w:rsidRPr="00ED0734" w:rsidTr="00FF4777">
        <w:trPr>
          <w:trHeight w:val="343"/>
        </w:trPr>
        <w:tc>
          <w:tcPr>
            <w:tcW w:w="3369" w:type="dxa"/>
            <w:vMerge/>
            <w:tcBorders>
              <w:left w:val="single" w:sz="18" w:space="0" w:color="auto"/>
              <w:right w:val="single" w:sz="18" w:space="0" w:color="auto"/>
            </w:tcBorders>
          </w:tcPr>
          <w:p w:rsidR="00FF4777" w:rsidRDefault="00FF4777" w:rsidP="00FF4777">
            <w:pPr>
              <w:jc w:val="both"/>
              <w:rPr>
                <w:b/>
                <w:i/>
                <w:sz w:val="28"/>
                <w:szCs w:val="28"/>
              </w:rPr>
            </w:pPr>
          </w:p>
        </w:tc>
        <w:tc>
          <w:tcPr>
            <w:tcW w:w="3225" w:type="dxa"/>
            <w:tcBorders>
              <w:left w:val="single" w:sz="18" w:space="0" w:color="auto"/>
              <w:bottom w:val="single" w:sz="4" w:space="0" w:color="auto"/>
            </w:tcBorders>
          </w:tcPr>
          <w:p w:rsidR="00FF4777" w:rsidRDefault="00FF4777" w:rsidP="00FF4777">
            <w:pPr>
              <w:jc w:val="center"/>
              <w:rPr>
                <w:sz w:val="28"/>
                <w:szCs w:val="28"/>
              </w:rPr>
            </w:pPr>
            <w:r>
              <w:rPr>
                <w:sz w:val="28"/>
                <w:szCs w:val="28"/>
              </w:rPr>
              <w:t>2.</w:t>
            </w:r>
          </w:p>
        </w:tc>
        <w:tc>
          <w:tcPr>
            <w:tcW w:w="3295" w:type="dxa"/>
            <w:tcBorders>
              <w:bottom w:val="single" w:sz="4" w:space="0" w:color="auto"/>
              <w:right w:val="single" w:sz="18" w:space="0" w:color="auto"/>
            </w:tcBorders>
          </w:tcPr>
          <w:p w:rsidR="00FF4777" w:rsidRDefault="00FF4777" w:rsidP="00FF4777">
            <w:pPr>
              <w:jc w:val="center"/>
            </w:pPr>
            <w:r w:rsidRPr="00016731">
              <w:rPr>
                <w:sz w:val="28"/>
                <w:szCs w:val="28"/>
              </w:rPr>
              <w:t>2</w:t>
            </w:r>
          </w:p>
        </w:tc>
      </w:tr>
      <w:tr w:rsidR="00FF4777" w:rsidRPr="00ED0734" w:rsidTr="00FF4777">
        <w:trPr>
          <w:trHeight w:val="343"/>
        </w:trPr>
        <w:tc>
          <w:tcPr>
            <w:tcW w:w="3369" w:type="dxa"/>
            <w:vMerge/>
            <w:tcBorders>
              <w:left w:val="single" w:sz="18" w:space="0" w:color="auto"/>
              <w:right w:val="single" w:sz="18" w:space="0" w:color="auto"/>
            </w:tcBorders>
          </w:tcPr>
          <w:p w:rsidR="00FF4777" w:rsidRDefault="00FF4777" w:rsidP="00FF4777">
            <w:pPr>
              <w:jc w:val="both"/>
              <w:rPr>
                <w:b/>
                <w:i/>
                <w:sz w:val="28"/>
                <w:szCs w:val="28"/>
              </w:rPr>
            </w:pPr>
          </w:p>
        </w:tc>
        <w:tc>
          <w:tcPr>
            <w:tcW w:w="3225" w:type="dxa"/>
            <w:tcBorders>
              <w:left w:val="single" w:sz="18" w:space="0" w:color="auto"/>
              <w:bottom w:val="single" w:sz="4" w:space="0" w:color="auto"/>
            </w:tcBorders>
          </w:tcPr>
          <w:p w:rsidR="00FF4777" w:rsidRDefault="00FF4777" w:rsidP="00FF4777">
            <w:pPr>
              <w:jc w:val="center"/>
              <w:rPr>
                <w:sz w:val="28"/>
                <w:szCs w:val="28"/>
              </w:rPr>
            </w:pPr>
            <w:r>
              <w:rPr>
                <w:sz w:val="28"/>
                <w:szCs w:val="28"/>
              </w:rPr>
              <w:t>3.</w:t>
            </w:r>
          </w:p>
        </w:tc>
        <w:tc>
          <w:tcPr>
            <w:tcW w:w="3295" w:type="dxa"/>
            <w:tcBorders>
              <w:bottom w:val="single" w:sz="4" w:space="0" w:color="auto"/>
              <w:right w:val="single" w:sz="18" w:space="0" w:color="auto"/>
            </w:tcBorders>
          </w:tcPr>
          <w:p w:rsidR="00FF4777" w:rsidRDefault="00FF4777" w:rsidP="00FF4777">
            <w:pPr>
              <w:jc w:val="center"/>
            </w:pPr>
            <w:r w:rsidRPr="00016731">
              <w:rPr>
                <w:sz w:val="28"/>
                <w:szCs w:val="28"/>
              </w:rPr>
              <w:t>2</w:t>
            </w:r>
          </w:p>
        </w:tc>
      </w:tr>
      <w:tr w:rsidR="00FF4777" w:rsidRPr="00ED0734" w:rsidTr="00FF4777">
        <w:trPr>
          <w:trHeight w:val="343"/>
        </w:trPr>
        <w:tc>
          <w:tcPr>
            <w:tcW w:w="3369" w:type="dxa"/>
            <w:vMerge/>
            <w:tcBorders>
              <w:left w:val="single" w:sz="18" w:space="0" w:color="auto"/>
              <w:right w:val="single" w:sz="18" w:space="0" w:color="auto"/>
            </w:tcBorders>
          </w:tcPr>
          <w:p w:rsidR="00FF4777" w:rsidRDefault="00FF4777" w:rsidP="00FF4777">
            <w:pPr>
              <w:jc w:val="both"/>
              <w:rPr>
                <w:b/>
                <w:i/>
                <w:sz w:val="28"/>
                <w:szCs w:val="28"/>
              </w:rPr>
            </w:pPr>
          </w:p>
        </w:tc>
        <w:tc>
          <w:tcPr>
            <w:tcW w:w="3225" w:type="dxa"/>
            <w:tcBorders>
              <w:left w:val="single" w:sz="18" w:space="0" w:color="auto"/>
              <w:bottom w:val="single" w:sz="4" w:space="0" w:color="auto"/>
            </w:tcBorders>
          </w:tcPr>
          <w:p w:rsidR="00FF4777" w:rsidRPr="00C37F0D" w:rsidRDefault="00FF4777" w:rsidP="00FF4777">
            <w:pPr>
              <w:jc w:val="center"/>
              <w:rPr>
                <w:sz w:val="28"/>
                <w:szCs w:val="28"/>
              </w:rPr>
            </w:pPr>
            <w:r>
              <w:rPr>
                <w:sz w:val="28"/>
                <w:szCs w:val="28"/>
              </w:rPr>
              <w:t>4.</w:t>
            </w:r>
          </w:p>
        </w:tc>
        <w:tc>
          <w:tcPr>
            <w:tcW w:w="3295" w:type="dxa"/>
            <w:tcBorders>
              <w:bottom w:val="single" w:sz="4" w:space="0" w:color="auto"/>
              <w:right w:val="single" w:sz="18" w:space="0" w:color="auto"/>
            </w:tcBorders>
          </w:tcPr>
          <w:p w:rsidR="00FF4777" w:rsidRDefault="00FF4777" w:rsidP="00FF4777">
            <w:pPr>
              <w:jc w:val="center"/>
            </w:pPr>
            <w:r w:rsidRPr="00016731">
              <w:rPr>
                <w:sz w:val="28"/>
                <w:szCs w:val="28"/>
              </w:rPr>
              <w:t>2</w:t>
            </w:r>
          </w:p>
        </w:tc>
      </w:tr>
      <w:tr w:rsidR="00FF4777" w:rsidRPr="00ED0734" w:rsidTr="00FF4777">
        <w:trPr>
          <w:trHeight w:val="300"/>
        </w:trPr>
        <w:tc>
          <w:tcPr>
            <w:tcW w:w="3369" w:type="dxa"/>
            <w:vMerge/>
            <w:tcBorders>
              <w:left w:val="single" w:sz="18" w:space="0" w:color="auto"/>
              <w:right w:val="single" w:sz="18" w:space="0" w:color="auto"/>
            </w:tcBorders>
          </w:tcPr>
          <w:p w:rsidR="00FF4777" w:rsidRDefault="00FF4777" w:rsidP="00FF4777">
            <w:pPr>
              <w:jc w:val="both"/>
              <w:rPr>
                <w:b/>
                <w:i/>
                <w:sz w:val="28"/>
                <w:szCs w:val="28"/>
              </w:rPr>
            </w:pPr>
          </w:p>
        </w:tc>
        <w:tc>
          <w:tcPr>
            <w:tcW w:w="3225" w:type="dxa"/>
            <w:tcBorders>
              <w:top w:val="single" w:sz="4" w:space="0" w:color="auto"/>
              <w:left w:val="single" w:sz="18" w:space="0" w:color="auto"/>
              <w:bottom w:val="single" w:sz="4" w:space="0" w:color="auto"/>
            </w:tcBorders>
          </w:tcPr>
          <w:p w:rsidR="00FF4777" w:rsidRPr="00C37F0D" w:rsidRDefault="00FF4777" w:rsidP="00FF4777">
            <w:pPr>
              <w:jc w:val="center"/>
              <w:rPr>
                <w:sz w:val="28"/>
                <w:szCs w:val="28"/>
              </w:rPr>
            </w:pPr>
            <w:r>
              <w:rPr>
                <w:sz w:val="28"/>
                <w:szCs w:val="28"/>
              </w:rPr>
              <w:t>5.</w:t>
            </w:r>
          </w:p>
        </w:tc>
        <w:tc>
          <w:tcPr>
            <w:tcW w:w="3295" w:type="dxa"/>
            <w:tcBorders>
              <w:top w:val="single" w:sz="4" w:space="0" w:color="auto"/>
              <w:bottom w:val="single" w:sz="4" w:space="0" w:color="auto"/>
              <w:right w:val="single" w:sz="18" w:space="0" w:color="auto"/>
            </w:tcBorders>
          </w:tcPr>
          <w:p w:rsidR="00FF4777" w:rsidRDefault="00FF4777" w:rsidP="00FF4777">
            <w:pPr>
              <w:jc w:val="center"/>
            </w:pPr>
            <w:r w:rsidRPr="00016731">
              <w:rPr>
                <w:sz w:val="28"/>
                <w:szCs w:val="28"/>
              </w:rPr>
              <w:t>2</w:t>
            </w:r>
          </w:p>
        </w:tc>
      </w:tr>
      <w:tr w:rsidR="00FF4777" w:rsidRPr="00ED0734" w:rsidTr="00FF4777">
        <w:tc>
          <w:tcPr>
            <w:tcW w:w="3369" w:type="dxa"/>
            <w:vMerge/>
            <w:tcBorders>
              <w:left w:val="single" w:sz="18" w:space="0" w:color="auto"/>
              <w:bottom w:val="single" w:sz="18" w:space="0" w:color="auto"/>
              <w:right w:val="single" w:sz="18" w:space="0" w:color="auto"/>
            </w:tcBorders>
          </w:tcPr>
          <w:p w:rsidR="00FF4777" w:rsidRPr="00ED0734" w:rsidRDefault="00FF4777" w:rsidP="00FF4777">
            <w:pPr>
              <w:jc w:val="both"/>
              <w:rPr>
                <w:b/>
                <w:i/>
                <w:sz w:val="28"/>
                <w:szCs w:val="28"/>
              </w:rPr>
            </w:pPr>
          </w:p>
        </w:tc>
        <w:tc>
          <w:tcPr>
            <w:tcW w:w="6520" w:type="dxa"/>
            <w:gridSpan w:val="2"/>
            <w:tcBorders>
              <w:top w:val="single" w:sz="4" w:space="0" w:color="auto"/>
              <w:left w:val="single" w:sz="18" w:space="0" w:color="auto"/>
              <w:bottom w:val="single" w:sz="18" w:space="0" w:color="auto"/>
              <w:right w:val="single" w:sz="18" w:space="0" w:color="auto"/>
            </w:tcBorders>
          </w:tcPr>
          <w:p w:rsidR="00FF4777" w:rsidRPr="007D4576" w:rsidRDefault="00FF4777" w:rsidP="00FF4777">
            <w:pPr>
              <w:autoSpaceDE w:val="0"/>
              <w:autoSpaceDN w:val="0"/>
              <w:adjustRightInd w:val="0"/>
              <w:rPr>
                <w:sz w:val="28"/>
                <w:szCs w:val="28"/>
              </w:rPr>
            </w:pPr>
            <w:r w:rsidRPr="002E2103">
              <w:rPr>
                <w:sz w:val="28"/>
                <w:szCs w:val="28"/>
              </w:rPr>
              <w:t>V</w:t>
            </w:r>
            <w:r>
              <w:rPr>
                <w:sz w:val="28"/>
                <w:szCs w:val="28"/>
              </w:rPr>
              <w:t>ýuka probíhá ve třídě pohybové výchovy, na hřišti a v plavecké škole</w:t>
            </w:r>
            <w:r w:rsidRPr="002E2103">
              <w:rPr>
                <w:sz w:val="28"/>
                <w:szCs w:val="28"/>
              </w:rPr>
              <w:t>.</w:t>
            </w:r>
          </w:p>
        </w:tc>
      </w:tr>
      <w:tr w:rsidR="00FF4777" w:rsidRPr="00ED0734" w:rsidTr="00FF4777">
        <w:tc>
          <w:tcPr>
            <w:tcW w:w="3369" w:type="dxa"/>
            <w:tcBorders>
              <w:top w:val="single" w:sz="18" w:space="0" w:color="auto"/>
              <w:left w:val="single" w:sz="18" w:space="0" w:color="auto"/>
              <w:bottom w:val="single" w:sz="18" w:space="0" w:color="auto"/>
              <w:right w:val="single" w:sz="18" w:space="0" w:color="auto"/>
            </w:tcBorders>
          </w:tcPr>
          <w:p w:rsidR="00FF4777" w:rsidRPr="00ED0734" w:rsidRDefault="00FF4777" w:rsidP="00FF4777">
            <w:pPr>
              <w:jc w:val="both"/>
              <w:rPr>
                <w:b/>
                <w:i/>
                <w:sz w:val="28"/>
                <w:szCs w:val="28"/>
              </w:rPr>
            </w:pPr>
            <w:r>
              <w:rPr>
                <w:b/>
                <w:i/>
                <w:sz w:val="28"/>
                <w:szCs w:val="28"/>
              </w:rPr>
              <w:t>Průřezová témata</w:t>
            </w:r>
          </w:p>
        </w:tc>
        <w:tc>
          <w:tcPr>
            <w:tcW w:w="6520" w:type="dxa"/>
            <w:gridSpan w:val="2"/>
            <w:tcBorders>
              <w:top w:val="single" w:sz="18" w:space="0" w:color="auto"/>
              <w:left w:val="single" w:sz="18" w:space="0" w:color="auto"/>
              <w:bottom w:val="single" w:sz="18" w:space="0" w:color="auto"/>
              <w:right w:val="single" w:sz="18" w:space="0" w:color="auto"/>
            </w:tcBorders>
          </w:tcPr>
          <w:p w:rsidR="00FF4777" w:rsidRPr="00FF4777" w:rsidRDefault="00FF4777" w:rsidP="00FF4777">
            <w:pPr>
              <w:rPr>
                <w:sz w:val="28"/>
                <w:szCs w:val="28"/>
              </w:rPr>
            </w:pPr>
            <w:r w:rsidRPr="00DD6ECE">
              <w:rPr>
                <w:b/>
                <w:sz w:val="28"/>
                <w:szCs w:val="28"/>
              </w:rPr>
              <w:t>Osobnostní a sociální výchova</w:t>
            </w:r>
            <w:r w:rsidRPr="00DD6ECE">
              <w:rPr>
                <w:sz w:val="28"/>
                <w:szCs w:val="28"/>
              </w:rPr>
              <w:t xml:space="preserve"> –</w:t>
            </w:r>
            <w:r w:rsidRPr="00FF4777">
              <w:rPr>
                <w:sz w:val="28"/>
                <w:szCs w:val="28"/>
              </w:rPr>
              <w:t xml:space="preserve">seberegulace a </w:t>
            </w:r>
            <w:proofErr w:type="spellStart"/>
            <w:r w:rsidRPr="00FF4777">
              <w:rPr>
                <w:sz w:val="28"/>
                <w:szCs w:val="28"/>
              </w:rPr>
              <w:t>sebeorganizace</w:t>
            </w:r>
            <w:proofErr w:type="spellEnd"/>
            <w:r w:rsidRPr="00FF4777">
              <w:rPr>
                <w:sz w:val="28"/>
                <w:szCs w:val="28"/>
              </w:rPr>
              <w:t>, psychohygiena, mezilidské vztahy,</w:t>
            </w:r>
          </w:p>
          <w:p w:rsidR="00FF4777" w:rsidRPr="002D52D0" w:rsidRDefault="00FF4777" w:rsidP="00FF4777">
            <w:pPr>
              <w:rPr>
                <w:sz w:val="28"/>
                <w:szCs w:val="28"/>
              </w:rPr>
            </w:pPr>
            <w:r>
              <w:rPr>
                <w:sz w:val="28"/>
                <w:szCs w:val="28"/>
              </w:rPr>
              <w:t>k</w:t>
            </w:r>
            <w:r w:rsidRPr="00FF4777">
              <w:rPr>
                <w:sz w:val="28"/>
                <w:szCs w:val="28"/>
              </w:rPr>
              <w:t xml:space="preserve">omunikace, kooperace a </w:t>
            </w:r>
            <w:proofErr w:type="spellStart"/>
            <w:r w:rsidRPr="00FF4777">
              <w:rPr>
                <w:sz w:val="28"/>
                <w:szCs w:val="28"/>
              </w:rPr>
              <w:t>kompetice</w:t>
            </w:r>
            <w:proofErr w:type="spellEnd"/>
            <w:r w:rsidRPr="00FF4777">
              <w:rPr>
                <w:sz w:val="28"/>
                <w:szCs w:val="28"/>
              </w:rPr>
              <w:t>, h</w:t>
            </w:r>
            <w:r>
              <w:rPr>
                <w:sz w:val="28"/>
                <w:szCs w:val="28"/>
              </w:rPr>
              <w:t>odnoty, postoje a</w:t>
            </w:r>
            <w:r w:rsidRPr="00FF4777">
              <w:rPr>
                <w:sz w:val="28"/>
                <w:szCs w:val="28"/>
              </w:rPr>
              <w:t xml:space="preserve"> praktická etika</w:t>
            </w:r>
          </w:p>
        </w:tc>
      </w:tr>
      <w:tr w:rsidR="00FF4777" w:rsidRPr="00ED0734" w:rsidTr="00FF4777">
        <w:tc>
          <w:tcPr>
            <w:tcW w:w="3369" w:type="dxa"/>
            <w:tcBorders>
              <w:top w:val="single" w:sz="18" w:space="0" w:color="auto"/>
              <w:left w:val="single" w:sz="18" w:space="0" w:color="auto"/>
              <w:bottom w:val="single" w:sz="18" w:space="0" w:color="auto"/>
              <w:right w:val="single" w:sz="18" w:space="0" w:color="auto"/>
            </w:tcBorders>
          </w:tcPr>
          <w:p w:rsidR="00FF4777" w:rsidRPr="00ED0734" w:rsidRDefault="00FF4777" w:rsidP="00FF4777">
            <w:pPr>
              <w:jc w:val="both"/>
              <w:rPr>
                <w:b/>
                <w:i/>
                <w:sz w:val="28"/>
                <w:szCs w:val="28"/>
              </w:rPr>
            </w:pPr>
            <w:r>
              <w:rPr>
                <w:b/>
                <w:i/>
                <w:sz w:val="28"/>
                <w:szCs w:val="28"/>
              </w:rPr>
              <w:t>Metody a formy práce</w:t>
            </w:r>
          </w:p>
        </w:tc>
        <w:tc>
          <w:tcPr>
            <w:tcW w:w="6520" w:type="dxa"/>
            <w:gridSpan w:val="2"/>
            <w:tcBorders>
              <w:top w:val="single" w:sz="18" w:space="0" w:color="auto"/>
              <w:left w:val="single" w:sz="18" w:space="0" w:color="auto"/>
              <w:bottom w:val="single" w:sz="18" w:space="0" w:color="auto"/>
              <w:right w:val="single" w:sz="18" w:space="0" w:color="auto"/>
            </w:tcBorders>
          </w:tcPr>
          <w:p w:rsidR="00FF4777" w:rsidRPr="002D52D0" w:rsidRDefault="00FF4777" w:rsidP="00FF4777">
            <w:pPr>
              <w:autoSpaceDE w:val="0"/>
              <w:autoSpaceDN w:val="0"/>
              <w:adjustRightInd w:val="0"/>
              <w:rPr>
                <w:sz w:val="28"/>
                <w:szCs w:val="28"/>
              </w:rPr>
            </w:pPr>
            <w:r w:rsidRPr="002D52D0">
              <w:rPr>
                <w:sz w:val="28"/>
                <w:szCs w:val="28"/>
              </w:rPr>
              <w:t xml:space="preserve">Skupinová </w:t>
            </w:r>
            <w:r>
              <w:rPr>
                <w:sz w:val="28"/>
                <w:szCs w:val="28"/>
              </w:rPr>
              <w:t>a</w:t>
            </w:r>
            <w:r w:rsidRPr="002D52D0">
              <w:rPr>
                <w:sz w:val="28"/>
                <w:szCs w:val="28"/>
              </w:rPr>
              <w:t xml:space="preserve"> samostatná práce, </w:t>
            </w:r>
            <w:r>
              <w:rPr>
                <w:sz w:val="28"/>
                <w:szCs w:val="28"/>
              </w:rPr>
              <w:t>práce ve dvojicích.</w:t>
            </w:r>
          </w:p>
        </w:tc>
      </w:tr>
      <w:tr w:rsidR="00FF4777" w:rsidRPr="00ED0734" w:rsidTr="00FF4777">
        <w:tc>
          <w:tcPr>
            <w:tcW w:w="9889" w:type="dxa"/>
            <w:gridSpan w:val="3"/>
            <w:tcBorders>
              <w:top w:val="single" w:sz="18" w:space="0" w:color="auto"/>
              <w:left w:val="single" w:sz="18" w:space="0" w:color="auto"/>
              <w:right w:val="single" w:sz="18" w:space="0" w:color="auto"/>
            </w:tcBorders>
          </w:tcPr>
          <w:p w:rsidR="00FF4777" w:rsidRPr="00ED0734" w:rsidRDefault="00FF4777" w:rsidP="00FF4777">
            <w:pPr>
              <w:jc w:val="both"/>
              <w:rPr>
                <w:sz w:val="28"/>
                <w:szCs w:val="28"/>
              </w:rPr>
            </w:pPr>
            <w:r w:rsidRPr="00CE3E7A">
              <w:rPr>
                <w:b/>
                <w:i/>
                <w:sz w:val="28"/>
                <w:szCs w:val="28"/>
              </w:rPr>
              <w:t>Výchovné a vzdělávací strategie – rozvoj klíčových kompetencí</w:t>
            </w:r>
          </w:p>
        </w:tc>
      </w:tr>
      <w:tr w:rsidR="00FF4777" w:rsidRPr="00ED0734" w:rsidTr="00FF4777">
        <w:tc>
          <w:tcPr>
            <w:tcW w:w="3369" w:type="dxa"/>
            <w:tcBorders>
              <w:top w:val="single" w:sz="12" w:space="0" w:color="auto"/>
              <w:left w:val="single" w:sz="18" w:space="0" w:color="auto"/>
              <w:right w:val="single" w:sz="18" w:space="0" w:color="auto"/>
            </w:tcBorders>
          </w:tcPr>
          <w:p w:rsidR="00FF4777" w:rsidRDefault="00FF4777" w:rsidP="00FF4777">
            <w:pPr>
              <w:jc w:val="both"/>
              <w:rPr>
                <w:b/>
                <w:i/>
                <w:sz w:val="28"/>
                <w:szCs w:val="28"/>
              </w:rPr>
            </w:pPr>
          </w:p>
          <w:p w:rsidR="00FF4777" w:rsidRPr="00CE3E7A" w:rsidRDefault="00FF4777" w:rsidP="00FF4777">
            <w:pPr>
              <w:jc w:val="both"/>
              <w:rPr>
                <w:b/>
                <w:i/>
                <w:sz w:val="28"/>
                <w:szCs w:val="28"/>
              </w:rPr>
            </w:pPr>
            <w:r w:rsidRPr="00CE3E7A">
              <w:rPr>
                <w:b/>
                <w:i/>
                <w:sz w:val="28"/>
                <w:szCs w:val="28"/>
              </w:rPr>
              <w:t>k učení</w:t>
            </w:r>
          </w:p>
        </w:tc>
        <w:tc>
          <w:tcPr>
            <w:tcW w:w="6520" w:type="dxa"/>
            <w:gridSpan w:val="2"/>
            <w:tcBorders>
              <w:top w:val="single" w:sz="12" w:space="0" w:color="auto"/>
              <w:left w:val="single" w:sz="18" w:space="0" w:color="auto"/>
              <w:right w:val="single" w:sz="18" w:space="0" w:color="auto"/>
            </w:tcBorders>
          </w:tcPr>
          <w:p w:rsidR="00FF4777" w:rsidRPr="00FF4777" w:rsidRDefault="00FF4777" w:rsidP="00FF4777">
            <w:pPr>
              <w:rPr>
                <w:sz w:val="28"/>
                <w:szCs w:val="28"/>
              </w:rPr>
            </w:pPr>
            <w:r w:rsidRPr="00FF4777">
              <w:rPr>
                <w:sz w:val="28"/>
                <w:szCs w:val="28"/>
              </w:rPr>
              <w:t>• vést žáky k užívání znalostí z mezipředmětových vztahů, zejména v oblasti měření, porovnávání výkonů</w:t>
            </w:r>
          </w:p>
          <w:p w:rsidR="00FF4777" w:rsidRPr="00FF4777" w:rsidRDefault="00FF4777" w:rsidP="00FF4777">
            <w:pPr>
              <w:rPr>
                <w:sz w:val="28"/>
                <w:szCs w:val="28"/>
              </w:rPr>
            </w:pPr>
            <w:r w:rsidRPr="00FF4777">
              <w:rPr>
                <w:sz w:val="28"/>
                <w:szCs w:val="28"/>
              </w:rPr>
              <w:t xml:space="preserve">• učit </w:t>
            </w:r>
            <w:proofErr w:type="gramStart"/>
            <w:r w:rsidRPr="00FF4777">
              <w:rPr>
                <w:sz w:val="28"/>
                <w:szCs w:val="28"/>
              </w:rPr>
              <w:t>žáky  hodnotit</w:t>
            </w:r>
            <w:proofErr w:type="gramEnd"/>
            <w:r w:rsidRPr="00FF4777">
              <w:rPr>
                <w:sz w:val="28"/>
                <w:szCs w:val="28"/>
              </w:rPr>
              <w:t xml:space="preserve"> výkony své i ostatních podle dohodnutých pravidel</w:t>
            </w:r>
          </w:p>
          <w:p w:rsidR="00FF4777" w:rsidRPr="00FF4777" w:rsidRDefault="00FF4777" w:rsidP="00FF4777">
            <w:pPr>
              <w:rPr>
                <w:sz w:val="28"/>
                <w:szCs w:val="28"/>
              </w:rPr>
            </w:pPr>
            <w:r w:rsidRPr="00FF4777">
              <w:rPr>
                <w:sz w:val="28"/>
                <w:szCs w:val="28"/>
              </w:rPr>
              <w:t>• vést žáky k vyhledávání informací</w:t>
            </w:r>
          </w:p>
        </w:tc>
      </w:tr>
      <w:tr w:rsidR="00FF4777" w:rsidRPr="00ED0734" w:rsidTr="00FF4777">
        <w:tc>
          <w:tcPr>
            <w:tcW w:w="3369" w:type="dxa"/>
            <w:tcBorders>
              <w:left w:val="single" w:sz="18" w:space="0" w:color="auto"/>
              <w:right w:val="single" w:sz="18" w:space="0" w:color="auto"/>
            </w:tcBorders>
          </w:tcPr>
          <w:p w:rsidR="00FF4777" w:rsidRPr="00CE3E7A" w:rsidRDefault="00FF4777" w:rsidP="00FF4777">
            <w:pPr>
              <w:jc w:val="both"/>
              <w:rPr>
                <w:b/>
                <w:i/>
                <w:sz w:val="28"/>
                <w:szCs w:val="28"/>
              </w:rPr>
            </w:pPr>
            <w:r w:rsidRPr="00CE3E7A">
              <w:rPr>
                <w:b/>
                <w:i/>
                <w:sz w:val="28"/>
                <w:szCs w:val="28"/>
              </w:rPr>
              <w:t>k řešení problémů</w:t>
            </w:r>
          </w:p>
        </w:tc>
        <w:tc>
          <w:tcPr>
            <w:tcW w:w="6520" w:type="dxa"/>
            <w:gridSpan w:val="2"/>
            <w:tcBorders>
              <w:left w:val="single" w:sz="18" w:space="0" w:color="auto"/>
              <w:right w:val="single" w:sz="18" w:space="0" w:color="auto"/>
            </w:tcBorders>
          </w:tcPr>
          <w:p w:rsidR="00FF4777" w:rsidRPr="00FF4777" w:rsidRDefault="00FF4777" w:rsidP="00FF4777">
            <w:pPr>
              <w:rPr>
                <w:sz w:val="28"/>
                <w:szCs w:val="28"/>
              </w:rPr>
            </w:pPr>
            <w:r w:rsidRPr="00FF4777">
              <w:rPr>
                <w:sz w:val="28"/>
                <w:szCs w:val="28"/>
              </w:rPr>
              <w:t>• vést žáky k </w:t>
            </w:r>
            <w:proofErr w:type="gramStart"/>
            <w:r w:rsidRPr="00FF4777">
              <w:rPr>
                <w:sz w:val="28"/>
                <w:szCs w:val="28"/>
              </w:rPr>
              <w:t>dodržování  pravidel</w:t>
            </w:r>
            <w:proofErr w:type="gramEnd"/>
            <w:r w:rsidRPr="00FF4777">
              <w:rPr>
                <w:sz w:val="28"/>
                <w:szCs w:val="28"/>
              </w:rPr>
              <w:t xml:space="preserve"> her a soutěží</w:t>
            </w:r>
          </w:p>
          <w:p w:rsidR="00FF4777" w:rsidRPr="00FF4777" w:rsidRDefault="00FF4777" w:rsidP="00FF4777">
            <w:pPr>
              <w:rPr>
                <w:sz w:val="28"/>
                <w:szCs w:val="28"/>
              </w:rPr>
            </w:pPr>
            <w:r w:rsidRPr="00FF4777">
              <w:rPr>
                <w:sz w:val="28"/>
                <w:szCs w:val="28"/>
              </w:rPr>
              <w:t>• při problémech je vést ke klidné diskusi, které se účastní i učitel</w:t>
            </w:r>
          </w:p>
          <w:p w:rsidR="00FF4777" w:rsidRPr="00FF4777" w:rsidRDefault="00FF4777" w:rsidP="00FF4777">
            <w:pPr>
              <w:rPr>
                <w:sz w:val="28"/>
                <w:szCs w:val="28"/>
              </w:rPr>
            </w:pPr>
            <w:r w:rsidRPr="00FF4777">
              <w:rPr>
                <w:sz w:val="28"/>
                <w:szCs w:val="28"/>
              </w:rPr>
              <w:t xml:space="preserve">• hovořit se </w:t>
            </w:r>
            <w:proofErr w:type="gramStart"/>
            <w:r w:rsidRPr="00FF4777">
              <w:rPr>
                <w:sz w:val="28"/>
                <w:szCs w:val="28"/>
              </w:rPr>
              <w:t>žáky  o</w:t>
            </w:r>
            <w:proofErr w:type="gramEnd"/>
            <w:r w:rsidRPr="00FF4777">
              <w:rPr>
                <w:sz w:val="28"/>
                <w:szCs w:val="28"/>
              </w:rPr>
              <w:t xml:space="preserve"> nesportovním chování a jeho důsledcích</w:t>
            </w:r>
          </w:p>
          <w:p w:rsidR="00FF4777" w:rsidRPr="00FF4777" w:rsidRDefault="00FF4777" w:rsidP="00FF4777">
            <w:pPr>
              <w:rPr>
                <w:sz w:val="28"/>
                <w:szCs w:val="28"/>
              </w:rPr>
            </w:pPr>
            <w:r w:rsidRPr="00FF4777">
              <w:rPr>
                <w:sz w:val="28"/>
                <w:szCs w:val="28"/>
              </w:rPr>
              <w:t>• dodávat žákům zdravou sebedůvěru</w:t>
            </w:r>
          </w:p>
        </w:tc>
      </w:tr>
      <w:tr w:rsidR="00FF4777" w:rsidRPr="00ED0734" w:rsidTr="00FF4777">
        <w:tc>
          <w:tcPr>
            <w:tcW w:w="3369" w:type="dxa"/>
            <w:tcBorders>
              <w:left w:val="single" w:sz="18" w:space="0" w:color="auto"/>
              <w:right w:val="single" w:sz="18" w:space="0" w:color="auto"/>
            </w:tcBorders>
          </w:tcPr>
          <w:p w:rsidR="00FF4777" w:rsidRPr="00CE3E7A" w:rsidRDefault="00FF4777" w:rsidP="00FF4777">
            <w:pPr>
              <w:jc w:val="both"/>
              <w:rPr>
                <w:b/>
                <w:i/>
                <w:sz w:val="28"/>
                <w:szCs w:val="28"/>
              </w:rPr>
            </w:pPr>
            <w:r w:rsidRPr="00CE3E7A">
              <w:rPr>
                <w:b/>
                <w:i/>
                <w:sz w:val="28"/>
                <w:szCs w:val="28"/>
              </w:rPr>
              <w:t>komunikativní</w:t>
            </w:r>
          </w:p>
        </w:tc>
        <w:tc>
          <w:tcPr>
            <w:tcW w:w="6520" w:type="dxa"/>
            <w:gridSpan w:val="2"/>
            <w:tcBorders>
              <w:left w:val="single" w:sz="18" w:space="0" w:color="auto"/>
              <w:right w:val="single" w:sz="18" w:space="0" w:color="auto"/>
            </w:tcBorders>
          </w:tcPr>
          <w:p w:rsidR="00FF4777" w:rsidRPr="00FF4777" w:rsidRDefault="00FF4777" w:rsidP="00FF4777">
            <w:pPr>
              <w:rPr>
                <w:sz w:val="28"/>
                <w:szCs w:val="28"/>
              </w:rPr>
            </w:pPr>
            <w:r w:rsidRPr="00FF4777">
              <w:rPr>
                <w:sz w:val="28"/>
                <w:szCs w:val="28"/>
              </w:rPr>
              <w:t xml:space="preserve">• učit </w:t>
            </w:r>
            <w:proofErr w:type="gramStart"/>
            <w:r w:rsidRPr="00FF4777">
              <w:rPr>
                <w:sz w:val="28"/>
                <w:szCs w:val="28"/>
              </w:rPr>
              <w:t>žáky  reagovat</w:t>
            </w:r>
            <w:proofErr w:type="gramEnd"/>
            <w:r w:rsidRPr="00FF4777">
              <w:rPr>
                <w:sz w:val="28"/>
                <w:szCs w:val="28"/>
              </w:rPr>
              <w:t xml:space="preserve"> na smluvené povely a signály</w:t>
            </w:r>
          </w:p>
          <w:p w:rsidR="00FF4777" w:rsidRDefault="00FF4777" w:rsidP="00FF4777">
            <w:pPr>
              <w:rPr>
                <w:sz w:val="28"/>
                <w:szCs w:val="28"/>
              </w:rPr>
            </w:pPr>
            <w:r w:rsidRPr="00FF4777">
              <w:rPr>
                <w:sz w:val="28"/>
                <w:szCs w:val="28"/>
              </w:rPr>
              <w:t>• vést žáky k vlastnímu zor</w:t>
            </w:r>
            <w:r>
              <w:rPr>
                <w:sz w:val="28"/>
                <w:szCs w:val="28"/>
              </w:rPr>
              <w:t>ganizování sportovních činností</w:t>
            </w:r>
          </w:p>
          <w:p w:rsidR="00FF4777" w:rsidRPr="00FF4777" w:rsidRDefault="00FF4777" w:rsidP="00FF4777">
            <w:pPr>
              <w:rPr>
                <w:sz w:val="28"/>
                <w:szCs w:val="28"/>
              </w:rPr>
            </w:pPr>
            <w:r w:rsidRPr="00FF4777">
              <w:rPr>
                <w:sz w:val="28"/>
                <w:szCs w:val="28"/>
              </w:rPr>
              <w:tab/>
            </w:r>
          </w:p>
        </w:tc>
      </w:tr>
      <w:tr w:rsidR="00FF4777" w:rsidRPr="00ED0734" w:rsidTr="00FF4777">
        <w:tc>
          <w:tcPr>
            <w:tcW w:w="3369" w:type="dxa"/>
            <w:tcBorders>
              <w:left w:val="single" w:sz="18" w:space="0" w:color="auto"/>
              <w:right w:val="single" w:sz="18" w:space="0" w:color="auto"/>
            </w:tcBorders>
          </w:tcPr>
          <w:p w:rsidR="00FF4777" w:rsidRPr="00CE3E7A" w:rsidRDefault="00FF4777" w:rsidP="00FF4777">
            <w:pPr>
              <w:jc w:val="both"/>
              <w:rPr>
                <w:b/>
                <w:i/>
                <w:sz w:val="28"/>
                <w:szCs w:val="28"/>
              </w:rPr>
            </w:pPr>
            <w:r w:rsidRPr="00CE3E7A">
              <w:rPr>
                <w:b/>
                <w:i/>
                <w:sz w:val="28"/>
                <w:szCs w:val="28"/>
              </w:rPr>
              <w:lastRenderedPageBreak/>
              <w:t>sociální a personální</w:t>
            </w:r>
          </w:p>
        </w:tc>
        <w:tc>
          <w:tcPr>
            <w:tcW w:w="6520" w:type="dxa"/>
            <w:gridSpan w:val="2"/>
            <w:tcBorders>
              <w:left w:val="single" w:sz="18" w:space="0" w:color="auto"/>
              <w:right w:val="single" w:sz="18" w:space="0" w:color="auto"/>
            </w:tcBorders>
          </w:tcPr>
          <w:p w:rsidR="00FF4777" w:rsidRPr="00FF4777" w:rsidRDefault="00FF4777" w:rsidP="00FF4777">
            <w:pPr>
              <w:rPr>
                <w:sz w:val="28"/>
                <w:szCs w:val="28"/>
              </w:rPr>
            </w:pPr>
            <w:r w:rsidRPr="00FF4777">
              <w:rPr>
                <w:sz w:val="28"/>
                <w:szCs w:val="28"/>
              </w:rPr>
              <w:t xml:space="preserve">• učit </w:t>
            </w:r>
            <w:proofErr w:type="gramStart"/>
            <w:r w:rsidRPr="00FF4777">
              <w:rPr>
                <w:sz w:val="28"/>
                <w:szCs w:val="28"/>
              </w:rPr>
              <w:t>žáky  uvědomovat</w:t>
            </w:r>
            <w:proofErr w:type="gramEnd"/>
            <w:r w:rsidRPr="00FF4777">
              <w:rPr>
                <w:sz w:val="28"/>
                <w:szCs w:val="28"/>
              </w:rPr>
              <w:t xml:space="preserve"> si  rozdílnost výkonů spolu</w:t>
            </w:r>
            <w:r w:rsidR="00977B39">
              <w:rPr>
                <w:sz w:val="28"/>
                <w:szCs w:val="28"/>
              </w:rPr>
              <w:t>-</w:t>
            </w:r>
            <w:r w:rsidRPr="00FF4777">
              <w:rPr>
                <w:sz w:val="28"/>
                <w:szCs w:val="28"/>
              </w:rPr>
              <w:t>žáků a respektovat je</w:t>
            </w:r>
          </w:p>
          <w:p w:rsidR="00FF4777" w:rsidRPr="00FF4777" w:rsidRDefault="00FF4777" w:rsidP="00FF4777">
            <w:pPr>
              <w:rPr>
                <w:sz w:val="28"/>
                <w:szCs w:val="28"/>
              </w:rPr>
            </w:pPr>
            <w:r w:rsidRPr="00FF4777">
              <w:rPr>
                <w:sz w:val="28"/>
                <w:szCs w:val="28"/>
              </w:rPr>
              <w:t xml:space="preserve">• učit </w:t>
            </w:r>
            <w:proofErr w:type="gramStart"/>
            <w:r w:rsidRPr="00FF4777">
              <w:rPr>
                <w:sz w:val="28"/>
                <w:szCs w:val="28"/>
              </w:rPr>
              <w:t>žáky  uvědomovat</w:t>
            </w:r>
            <w:proofErr w:type="gramEnd"/>
            <w:r w:rsidRPr="00FF4777">
              <w:rPr>
                <w:sz w:val="28"/>
                <w:szCs w:val="28"/>
              </w:rPr>
              <w:t xml:space="preserve">  si rozdílnost pohlaví  ve </w:t>
            </w:r>
            <w:proofErr w:type="spellStart"/>
            <w:r w:rsidRPr="00FF4777">
              <w:rPr>
                <w:sz w:val="28"/>
                <w:szCs w:val="28"/>
              </w:rPr>
              <w:t>vý</w:t>
            </w:r>
            <w:r w:rsidR="00977B39">
              <w:rPr>
                <w:sz w:val="28"/>
                <w:szCs w:val="28"/>
              </w:rPr>
              <w:t>-</w:t>
            </w:r>
            <w:r w:rsidRPr="00FF4777">
              <w:rPr>
                <w:sz w:val="28"/>
                <w:szCs w:val="28"/>
              </w:rPr>
              <w:t>konnosti</w:t>
            </w:r>
            <w:proofErr w:type="spellEnd"/>
            <w:r w:rsidRPr="00FF4777">
              <w:rPr>
                <w:sz w:val="28"/>
                <w:szCs w:val="28"/>
              </w:rPr>
              <w:t xml:space="preserve"> i výběru sportů</w:t>
            </w:r>
          </w:p>
          <w:p w:rsidR="00FF4777" w:rsidRPr="00FF4777" w:rsidRDefault="00977B39" w:rsidP="00FF4777">
            <w:pPr>
              <w:rPr>
                <w:sz w:val="28"/>
                <w:szCs w:val="28"/>
              </w:rPr>
            </w:pPr>
            <w:r w:rsidRPr="00FF4777">
              <w:rPr>
                <w:sz w:val="28"/>
                <w:szCs w:val="28"/>
              </w:rPr>
              <w:t xml:space="preserve">• </w:t>
            </w:r>
            <w:r w:rsidR="00FF4777" w:rsidRPr="00FF4777">
              <w:rPr>
                <w:sz w:val="28"/>
                <w:szCs w:val="28"/>
              </w:rPr>
              <w:t xml:space="preserve">vést </w:t>
            </w:r>
            <w:proofErr w:type="gramStart"/>
            <w:r w:rsidR="00FF4777" w:rsidRPr="00FF4777">
              <w:rPr>
                <w:sz w:val="28"/>
                <w:szCs w:val="28"/>
              </w:rPr>
              <w:t>žáky  ke</w:t>
            </w:r>
            <w:proofErr w:type="gramEnd"/>
            <w:r w:rsidR="00FF4777" w:rsidRPr="00FF4777">
              <w:rPr>
                <w:sz w:val="28"/>
                <w:szCs w:val="28"/>
              </w:rPr>
              <w:t xml:space="preserve"> spolupráci ve skupině</w:t>
            </w:r>
          </w:p>
          <w:p w:rsidR="00FF4777" w:rsidRPr="00FF4777" w:rsidRDefault="00977B39" w:rsidP="00FF4777">
            <w:pPr>
              <w:rPr>
                <w:sz w:val="28"/>
                <w:szCs w:val="28"/>
              </w:rPr>
            </w:pPr>
            <w:r w:rsidRPr="00FF4777">
              <w:rPr>
                <w:sz w:val="28"/>
                <w:szCs w:val="28"/>
              </w:rPr>
              <w:t xml:space="preserve">• </w:t>
            </w:r>
            <w:r w:rsidR="00FF4777" w:rsidRPr="00FF4777">
              <w:rPr>
                <w:sz w:val="28"/>
                <w:szCs w:val="28"/>
              </w:rPr>
              <w:t>kladně hodnotit každé zlepšení jedince i týmu</w:t>
            </w:r>
          </w:p>
        </w:tc>
      </w:tr>
      <w:tr w:rsidR="00FF4777" w:rsidRPr="00ED0734" w:rsidTr="00FF4777">
        <w:tc>
          <w:tcPr>
            <w:tcW w:w="3369" w:type="dxa"/>
            <w:tcBorders>
              <w:left w:val="single" w:sz="18" w:space="0" w:color="auto"/>
              <w:right w:val="single" w:sz="18" w:space="0" w:color="auto"/>
            </w:tcBorders>
          </w:tcPr>
          <w:p w:rsidR="00FF4777" w:rsidRPr="003D7930" w:rsidRDefault="00FF4777" w:rsidP="00FF4777">
            <w:pPr>
              <w:jc w:val="both"/>
              <w:rPr>
                <w:b/>
                <w:i/>
                <w:sz w:val="28"/>
                <w:szCs w:val="28"/>
              </w:rPr>
            </w:pPr>
            <w:r w:rsidRPr="003D7930">
              <w:rPr>
                <w:b/>
                <w:i/>
                <w:sz w:val="28"/>
                <w:szCs w:val="28"/>
              </w:rPr>
              <w:t>občanské</w:t>
            </w:r>
          </w:p>
        </w:tc>
        <w:tc>
          <w:tcPr>
            <w:tcW w:w="6520" w:type="dxa"/>
            <w:gridSpan w:val="2"/>
            <w:tcBorders>
              <w:left w:val="single" w:sz="18" w:space="0" w:color="auto"/>
              <w:right w:val="single" w:sz="18" w:space="0" w:color="auto"/>
            </w:tcBorders>
          </w:tcPr>
          <w:p w:rsidR="00FF4777" w:rsidRPr="00FF4777" w:rsidRDefault="00FF4777" w:rsidP="00977B39">
            <w:pPr>
              <w:pStyle w:val="Nadpis7"/>
              <w:rPr>
                <w:b w:val="0"/>
              </w:rPr>
            </w:pPr>
            <w:r w:rsidRPr="00FF4777">
              <w:t xml:space="preserve">• </w:t>
            </w:r>
            <w:r w:rsidRPr="00FF4777">
              <w:rPr>
                <w:b w:val="0"/>
              </w:rPr>
              <w:t xml:space="preserve">učit žáky uvědomovat si význam sportu a zdravé životosprávy pro </w:t>
            </w:r>
            <w:proofErr w:type="gramStart"/>
            <w:r w:rsidRPr="00FF4777">
              <w:rPr>
                <w:b w:val="0"/>
              </w:rPr>
              <w:t>sebe  a</w:t>
            </w:r>
            <w:proofErr w:type="gramEnd"/>
            <w:r w:rsidRPr="00FF4777">
              <w:rPr>
                <w:b w:val="0"/>
              </w:rPr>
              <w:t xml:space="preserve"> tím i pro své okolí, vědět  o nebezpečí zneužívání návykových látek</w:t>
            </w:r>
          </w:p>
          <w:p w:rsidR="00FF4777" w:rsidRPr="00977B39" w:rsidRDefault="00977B39" w:rsidP="00977B39">
            <w:pPr>
              <w:pStyle w:val="Nadpis7"/>
              <w:rPr>
                <w:b w:val="0"/>
              </w:rPr>
            </w:pPr>
            <w:r w:rsidRPr="00FF4777">
              <w:t xml:space="preserve">• </w:t>
            </w:r>
            <w:r w:rsidR="00FF4777" w:rsidRPr="00FF4777">
              <w:rPr>
                <w:b w:val="0"/>
              </w:rPr>
              <w:t xml:space="preserve">vést </w:t>
            </w:r>
            <w:proofErr w:type="gramStart"/>
            <w:r w:rsidR="00FF4777" w:rsidRPr="00FF4777">
              <w:rPr>
                <w:b w:val="0"/>
              </w:rPr>
              <w:t>žáky  k</w:t>
            </w:r>
            <w:proofErr w:type="gramEnd"/>
            <w:r w:rsidR="00FF4777" w:rsidRPr="00FF4777">
              <w:rPr>
                <w:b w:val="0"/>
              </w:rPr>
              <w:t> ohleduplnosti k ostatním i mimo sport</w:t>
            </w:r>
          </w:p>
        </w:tc>
      </w:tr>
      <w:tr w:rsidR="00FF4777" w:rsidRPr="00ED0734" w:rsidTr="00F76667">
        <w:tc>
          <w:tcPr>
            <w:tcW w:w="3369" w:type="dxa"/>
            <w:tcBorders>
              <w:left w:val="single" w:sz="18" w:space="0" w:color="auto"/>
              <w:right w:val="single" w:sz="18" w:space="0" w:color="auto"/>
            </w:tcBorders>
          </w:tcPr>
          <w:p w:rsidR="00FF4777" w:rsidRPr="003D7930" w:rsidRDefault="00FF4777" w:rsidP="00FF4777">
            <w:pPr>
              <w:jc w:val="both"/>
              <w:rPr>
                <w:b/>
                <w:i/>
                <w:sz w:val="28"/>
                <w:szCs w:val="28"/>
              </w:rPr>
            </w:pPr>
            <w:r w:rsidRPr="003D7930">
              <w:rPr>
                <w:b/>
                <w:i/>
                <w:sz w:val="28"/>
                <w:szCs w:val="28"/>
              </w:rPr>
              <w:t>pracovní</w:t>
            </w:r>
          </w:p>
        </w:tc>
        <w:tc>
          <w:tcPr>
            <w:tcW w:w="6520" w:type="dxa"/>
            <w:gridSpan w:val="2"/>
            <w:tcBorders>
              <w:left w:val="single" w:sz="18" w:space="0" w:color="auto"/>
              <w:right w:val="single" w:sz="18" w:space="0" w:color="auto"/>
            </w:tcBorders>
          </w:tcPr>
          <w:p w:rsidR="00977B39" w:rsidRDefault="00977B39" w:rsidP="00FF4777">
            <w:pPr>
              <w:pStyle w:val="Nadpis7"/>
              <w:rPr>
                <w:b w:val="0"/>
              </w:rPr>
            </w:pPr>
            <w:r w:rsidRPr="00FF4777">
              <w:t xml:space="preserve">• </w:t>
            </w:r>
            <w:r w:rsidR="00FF4777" w:rsidRPr="00FF4777">
              <w:rPr>
                <w:b w:val="0"/>
              </w:rPr>
              <w:t>vést žáky ke spolupráci při úpravě sportoviště, nářadí i náčiní</w:t>
            </w:r>
          </w:p>
          <w:p w:rsidR="00FF4777" w:rsidRPr="00977B39" w:rsidRDefault="00977B39" w:rsidP="00977B39">
            <w:pPr>
              <w:pStyle w:val="Nadpis7"/>
              <w:rPr>
                <w:b w:val="0"/>
              </w:rPr>
            </w:pPr>
            <w:r w:rsidRPr="00FF4777">
              <w:t xml:space="preserve">• </w:t>
            </w:r>
            <w:r w:rsidR="00FF4777" w:rsidRPr="00FF4777">
              <w:rPr>
                <w:b w:val="0"/>
              </w:rPr>
              <w:t>učit žáky posuzovat bezpečnost</w:t>
            </w:r>
            <w:r w:rsidR="00FF4777" w:rsidRPr="00FF4777">
              <w:t xml:space="preserve"> </w:t>
            </w:r>
          </w:p>
        </w:tc>
      </w:tr>
      <w:tr w:rsidR="00F76667" w:rsidRPr="00ED0734" w:rsidTr="00FF4777">
        <w:tc>
          <w:tcPr>
            <w:tcW w:w="3369" w:type="dxa"/>
            <w:tcBorders>
              <w:left w:val="single" w:sz="18" w:space="0" w:color="auto"/>
              <w:bottom w:val="single" w:sz="18" w:space="0" w:color="auto"/>
              <w:right w:val="single" w:sz="18" w:space="0" w:color="auto"/>
            </w:tcBorders>
          </w:tcPr>
          <w:p w:rsidR="00F76667" w:rsidRPr="003D7930" w:rsidRDefault="00E56CD4" w:rsidP="00FF4777">
            <w:pPr>
              <w:jc w:val="both"/>
              <w:rPr>
                <w:b/>
                <w:i/>
                <w:sz w:val="28"/>
                <w:szCs w:val="28"/>
              </w:rPr>
            </w:pPr>
            <w:r>
              <w:rPr>
                <w:b/>
                <w:i/>
                <w:sz w:val="28"/>
                <w:szCs w:val="28"/>
              </w:rPr>
              <w:t>digitální</w:t>
            </w:r>
          </w:p>
        </w:tc>
        <w:tc>
          <w:tcPr>
            <w:tcW w:w="6520" w:type="dxa"/>
            <w:gridSpan w:val="2"/>
            <w:tcBorders>
              <w:left w:val="single" w:sz="18" w:space="0" w:color="auto"/>
              <w:bottom w:val="single" w:sz="18" w:space="0" w:color="auto"/>
              <w:right w:val="single" w:sz="18" w:space="0" w:color="auto"/>
            </w:tcBorders>
          </w:tcPr>
          <w:p w:rsidR="00E56CD4" w:rsidRDefault="00E56CD4" w:rsidP="00F911BC">
            <w:pPr>
              <w:numPr>
                <w:ilvl w:val="0"/>
                <w:numId w:val="171"/>
              </w:numPr>
              <w:ind w:left="360"/>
              <w:rPr>
                <w:sz w:val="28"/>
                <w:szCs w:val="28"/>
              </w:rPr>
            </w:pPr>
            <w:r w:rsidRPr="00E56CD4">
              <w:rPr>
                <w:sz w:val="28"/>
                <w:szCs w:val="28"/>
              </w:rPr>
              <w:t>seznam</w:t>
            </w:r>
            <w:r>
              <w:rPr>
                <w:sz w:val="28"/>
                <w:szCs w:val="28"/>
              </w:rPr>
              <w:t>ovat</w:t>
            </w:r>
            <w:r w:rsidRPr="00E56CD4">
              <w:rPr>
                <w:sz w:val="28"/>
                <w:szCs w:val="28"/>
              </w:rPr>
              <w:t xml:space="preserve"> žáky s různými možnostmi získávání</w:t>
            </w:r>
          </w:p>
          <w:p w:rsidR="00E56CD4" w:rsidRPr="00E56CD4" w:rsidRDefault="00E56CD4" w:rsidP="002E63DD">
            <w:pPr>
              <w:rPr>
                <w:sz w:val="28"/>
                <w:szCs w:val="28"/>
              </w:rPr>
            </w:pPr>
            <w:r w:rsidRPr="00E56CD4">
              <w:rPr>
                <w:sz w:val="28"/>
                <w:szCs w:val="28"/>
              </w:rPr>
              <w:t>poznatků (v digitálním i fyzickém prostředí) a s tím, jaký význam pro zdraví má intenzita pohybového zatížení a doba trvání pohybových aktivit (naplňování pyramidy pohybu)</w:t>
            </w:r>
          </w:p>
          <w:p w:rsidR="002E63DD" w:rsidRDefault="00E56CD4" w:rsidP="00F911BC">
            <w:pPr>
              <w:numPr>
                <w:ilvl w:val="0"/>
                <w:numId w:val="171"/>
              </w:numPr>
              <w:ind w:left="360"/>
              <w:rPr>
                <w:sz w:val="28"/>
                <w:szCs w:val="28"/>
              </w:rPr>
            </w:pPr>
            <w:r w:rsidRPr="00E56CD4">
              <w:rPr>
                <w:sz w:val="28"/>
                <w:szCs w:val="28"/>
              </w:rPr>
              <w:t>· motiv</w:t>
            </w:r>
            <w:r>
              <w:rPr>
                <w:sz w:val="28"/>
                <w:szCs w:val="28"/>
              </w:rPr>
              <w:t>ovat</w:t>
            </w:r>
            <w:r w:rsidRPr="00E56CD4">
              <w:rPr>
                <w:sz w:val="28"/>
                <w:szCs w:val="28"/>
              </w:rPr>
              <w:t xml:space="preserve"> žáky k aktivnímu rozvoji a zlepšování</w:t>
            </w:r>
          </w:p>
          <w:p w:rsidR="00E56CD4" w:rsidRPr="00E56CD4" w:rsidRDefault="00E56CD4" w:rsidP="002E63DD">
            <w:pPr>
              <w:rPr>
                <w:sz w:val="28"/>
                <w:szCs w:val="28"/>
              </w:rPr>
            </w:pPr>
            <w:r w:rsidRPr="00E56CD4">
              <w:rPr>
                <w:sz w:val="28"/>
                <w:szCs w:val="28"/>
              </w:rPr>
              <w:t>zdravotně orientované zdatnosti pomocí dlouhodobého sledování a zaznamenávání různými digitálními přístroji, k měření základních pohybových výkonů a porovnávání s předchozími výsledky</w:t>
            </w:r>
          </w:p>
          <w:p w:rsidR="002E63DD" w:rsidRDefault="00E56CD4" w:rsidP="00F911BC">
            <w:pPr>
              <w:numPr>
                <w:ilvl w:val="0"/>
                <w:numId w:val="171"/>
              </w:numPr>
              <w:ind w:left="360"/>
              <w:rPr>
                <w:sz w:val="28"/>
                <w:szCs w:val="28"/>
              </w:rPr>
            </w:pPr>
            <w:r w:rsidRPr="00E56CD4">
              <w:rPr>
                <w:sz w:val="28"/>
                <w:szCs w:val="28"/>
              </w:rPr>
              <w:t>· motiv</w:t>
            </w:r>
            <w:r>
              <w:rPr>
                <w:sz w:val="28"/>
                <w:szCs w:val="28"/>
              </w:rPr>
              <w:t>ovat</w:t>
            </w:r>
            <w:r w:rsidRPr="00E56CD4">
              <w:rPr>
                <w:sz w:val="28"/>
                <w:szCs w:val="28"/>
              </w:rPr>
              <w:t xml:space="preserve"> žáky k získávání informací v</w:t>
            </w:r>
            <w:r w:rsidR="002E63DD">
              <w:rPr>
                <w:sz w:val="28"/>
                <w:szCs w:val="28"/>
              </w:rPr>
              <w:t> </w:t>
            </w:r>
            <w:r w:rsidRPr="00E56CD4">
              <w:rPr>
                <w:sz w:val="28"/>
                <w:szCs w:val="28"/>
              </w:rPr>
              <w:t>digitálním</w:t>
            </w:r>
          </w:p>
          <w:p w:rsidR="00E56CD4" w:rsidRPr="00E56CD4" w:rsidRDefault="00E56CD4" w:rsidP="002E63DD">
            <w:pPr>
              <w:rPr>
                <w:sz w:val="28"/>
                <w:szCs w:val="28"/>
              </w:rPr>
            </w:pPr>
            <w:r w:rsidRPr="00E56CD4">
              <w:rPr>
                <w:sz w:val="28"/>
                <w:szCs w:val="28"/>
              </w:rPr>
              <w:t>prostředí o pohybových aktivitách ve škole i v místě bydliště</w:t>
            </w:r>
          </w:p>
          <w:p w:rsidR="002E63DD" w:rsidRDefault="00E56CD4" w:rsidP="00F911BC">
            <w:pPr>
              <w:numPr>
                <w:ilvl w:val="0"/>
                <w:numId w:val="171"/>
              </w:numPr>
              <w:ind w:left="360"/>
              <w:rPr>
                <w:sz w:val="28"/>
                <w:szCs w:val="28"/>
              </w:rPr>
            </w:pPr>
            <w:r w:rsidRPr="00E56CD4">
              <w:rPr>
                <w:sz w:val="28"/>
                <w:szCs w:val="28"/>
              </w:rPr>
              <w:t>· kl</w:t>
            </w:r>
            <w:r>
              <w:rPr>
                <w:sz w:val="28"/>
                <w:szCs w:val="28"/>
              </w:rPr>
              <w:t>ást</w:t>
            </w:r>
            <w:r w:rsidRPr="00E56CD4">
              <w:rPr>
                <w:sz w:val="28"/>
                <w:szCs w:val="28"/>
              </w:rPr>
              <w:t xml:space="preserve"> důraz na provádění kompenzačních cvičení,</w:t>
            </w:r>
          </w:p>
          <w:p w:rsidR="00E56CD4" w:rsidRPr="00E56CD4" w:rsidRDefault="00E56CD4" w:rsidP="002E63DD">
            <w:pPr>
              <w:rPr>
                <w:sz w:val="28"/>
                <w:szCs w:val="28"/>
              </w:rPr>
            </w:pPr>
            <w:r w:rsidRPr="00E56CD4">
              <w:rPr>
                <w:sz w:val="28"/>
                <w:szCs w:val="28"/>
              </w:rPr>
              <w:t>která snižují zdravotní rizika spojená s používáním digitálních technologií</w:t>
            </w:r>
          </w:p>
          <w:p w:rsidR="00F76667" w:rsidRPr="00FF4777" w:rsidRDefault="00F76667" w:rsidP="00F76667">
            <w:pPr>
              <w:pStyle w:val="Nadpis7"/>
            </w:pPr>
          </w:p>
        </w:tc>
      </w:tr>
    </w:tbl>
    <w:p w:rsidR="00716134" w:rsidRDefault="00716134">
      <w:pPr>
        <w:outlineLvl w:val="0"/>
        <w:rPr>
          <w:b/>
          <w:szCs w:val="28"/>
          <w:u w:val="single"/>
        </w:rPr>
      </w:pPr>
    </w:p>
    <w:p w:rsidR="00FF4777" w:rsidRDefault="00FF4777">
      <w:pPr>
        <w:outlineLvl w:val="0"/>
        <w:rPr>
          <w:b/>
          <w:szCs w:val="28"/>
          <w:u w:val="single"/>
        </w:rPr>
      </w:pPr>
    </w:p>
    <w:p w:rsidR="00FF4777" w:rsidRDefault="00FF4777">
      <w:pPr>
        <w:outlineLvl w:val="0"/>
        <w:rPr>
          <w:b/>
          <w:szCs w:val="28"/>
          <w:u w:val="single"/>
        </w:rPr>
      </w:pPr>
    </w:p>
    <w:p w:rsidR="00716134" w:rsidRDefault="00FF4777" w:rsidP="00977B39">
      <w:pPr>
        <w:rPr>
          <w:b/>
          <w:sz w:val="28"/>
          <w:szCs w:val="28"/>
          <w:u w:val="single"/>
        </w:rPr>
      </w:pPr>
      <w:r>
        <w:rPr>
          <w:b/>
          <w:sz w:val="28"/>
          <w:szCs w:val="28"/>
          <w:u w:val="single"/>
        </w:rPr>
        <w:t xml:space="preserve"> </w:t>
      </w:r>
    </w:p>
    <w:p w:rsidR="00977B39" w:rsidRDefault="00977B39" w:rsidP="00977B39">
      <w:pPr>
        <w:rPr>
          <w:b/>
          <w:sz w:val="28"/>
          <w:szCs w:val="28"/>
          <w:u w:val="single"/>
        </w:rPr>
      </w:pPr>
    </w:p>
    <w:p w:rsidR="00977B39" w:rsidRDefault="00977B39" w:rsidP="00977B39">
      <w:pPr>
        <w:rPr>
          <w:b/>
          <w:sz w:val="28"/>
          <w:szCs w:val="28"/>
          <w:u w:val="single"/>
        </w:rPr>
      </w:pPr>
    </w:p>
    <w:p w:rsidR="00977B39" w:rsidRDefault="00977B39" w:rsidP="00977B39">
      <w:pPr>
        <w:rPr>
          <w:b/>
          <w:sz w:val="28"/>
          <w:szCs w:val="28"/>
          <w:u w:val="single"/>
        </w:rPr>
      </w:pPr>
    </w:p>
    <w:p w:rsidR="00977B39" w:rsidRDefault="00977B39" w:rsidP="00977B39">
      <w:pPr>
        <w:rPr>
          <w:b/>
          <w:sz w:val="28"/>
          <w:szCs w:val="28"/>
          <w:u w:val="single"/>
        </w:rPr>
      </w:pPr>
    </w:p>
    <w:p w:rsidR="00977B39" w:rsidRDefault="00977B39" w:rsidP="00977B39">
      <w:pPr>
        <w:rPr>
          <w:b/>
          <w:sz w:val="28"/>
          <w:szCs w:val="28"/>
          <w:u w:val="single"/>
        </w:rPr>
      </w:pPr>
    </w:p>
    <w:p w:rsidR="00977B39" w:rsidRDefault="00977B39" w:rsidP="00977B39">
      <w:pPr>
        <w:rPr>
          <w:b/>
          <w:sz w:val="28"/>
          <w:szCs w:val="28"/>
          <w:u w:val="single"/>
        </w:rPr>
      </w:pPr>
    </w:p>
    <w:p w:rsidR="00977B39" w:rsidRDefault="00977B39" w:rsidP="00977B39">
      <w:pPr>
        <w:rPr>
          <w:b/>
          <w:sz w:val="28"/>
          <w:szCs w:val="28"/>
          <w:u w:val="single"/>
        </w:rPr>
      </w:pPr>
    </w:p>
    <w:p w:rsidR="00977B39" w:rsidRDefault="00977B39" w:rsidP="00977B39">
      <w:pPr>
        <w:rPr>
          <w:b/>
          <w:sz w:val="28"/>
          <w:szCs w:val="28"/>
          <w:u w:val="single"/>
        </w:rPr>
      </w:pPr>
    </w:p>
    <w:p w:rsidR="00977B39" w:rsidRDefault="00977B39" w:rsidP="00977B39">
      <w:pPr>
        <w:rPr>
          <w:b/>
          <w:sz w:val="28"/>
          <w:szCs w:val="28"/>
          <w:u w:val="single"/>
        </w:rPr>
      </w:pPr>
    </w:p>
    <w:p w:rsidR="00977B39" w:rsidRDefault="00977B39" w:rsidP="00977B39">
      <w:pPr>
        <w:rPr>
          <w:b/>
          <w:sz w:val="28"/>
          <w:szCs w:val="28"/>
          <w:u w:val="single"/>
        </w:rPr>
      </w:pPr>
    </w:p>
    <w:p w:rsidR="00977B39" w:rsidRDefault="00977B39" w:rsidP="00977B39">
      <w:pPr>
        <w:rPr>
          <w:b/>
          <w:sz w:val="28"/>
          <w:szCs w:val="28"/>
          <w:u w:val="single"/>
        </w:rPr>
      </w:pPr>
    </w:p>
    <w:tbl>
      <w:tblPr>
        <w:tblStyle w:val="Mkatabulky"/>
        <w:tblW w:w="10314" w:type="dxa"/>
        <w:tblLook w:val="04A0" w:firstRow="1" w:lastRow="0" w:firstColumn="1" w:lastColumn="0" w:noHBand="0" w:noVBand="1"/>
      </w:tblPr>
      <w:tblGrid>
        <w:gridCol w:w="5637"/>
        <w:gridCol w:w="4535"/>
        <w:gridCol w:w="142"/>
      </w:tblGrid>
      <w:tr w:rsidR="00FF4777" w:rsidRPr="00977B39" w:rsidTr="002E63DD">
        <w:trPr>
          <w:gridAfter w:val="1"/>
          <w:wAfter w:w="142" w:type="dxa"/>
        </w:trPr>
        <w:tc>
          <w:tcPr>
            <w:tcW w:w="10172" w:type="dxa"/>
            <w:gridSpan w:val="2"/>
            <w:tcBorders>
              <w:top w:val="single" w:sz="12" w:space="0" w:color="auto"/>
              <w:left w:val="single" w:sz="12" w:space="0" w:color="auto"/>
              <w:bottom w:val="single" w:sz="12" w:space="0" w:color="auto"/>
              <w:right w:val="single" w:sz="12" w:space="0" w:color="auto"/>
            </w:tcBorders>
          </w:tcPr>
          <w:p w:rsidR="00FF4777" w:rsidRPr="00977B39" w:rsidRDefault="00FF4777" w:rsidP="00FF4777">
            <w:pPr>
              <w:rPr>
                <w:b/>
                <w:sz w:val="28"/>
                <w:szCs w:val="28"/>
              </w:rPr>
            </w:pPr>
          </w:p>
          <w:p w:rsidR="00FF4777" w:rsidRPr="00977B39" w:rsidRDefault="00FF4777" w:rsidP="00FF4777">
            <w:pPr>
              <w:rPr>
                <w:b/>
                <w:sz w:val="28"/>
                <w:szCs w:val="28"/>
              </w:rPr>
            </w:pPr>
            <w:r w:rsidRPr="00977B39">
              <w:rPr>
                <w:b/>
                <w:sz w:val="28"/>
                <w:szCs w:val="28"/>
              </w:rPr>
              <w:t xml:space="preserve">Učební osnovy </w:t>
            </w:r>
            <w:proofErr w:type="gramStart"/>
            <w:r w:rsidRPr="00977B39">
              <w:rPr>
                <w:b/>
                <w:sz w:val="28"/>
                <w:szCs w:val="28"/>
              </w:rPr>
              <w:t>ČLOVĚK  A</w:t>
            </w:r>
            <w:proofErr w:type="gramEnd"/>
            <w:r w:rsidRPr="00977B39">
              <w:rPr>
                <w:b/>
                <w:sz w:val="28"/>
                <w:szCs w:val="28"/>
              </w:rPr>
              <w:t xml:space="preserve">  ZDRAVÍ  – tělesná výchova </w:t>
            </w:r>
          </w:p>
          <w:p w:rsidR="00FF4777" w:rsidRPr="00977B39" w:rsidRDefault="00FF4777" w:rsidP="00FF4777">
            <w:pPr>
              <w:rPr>
                <w:b/>
                <w:sz w:val="28"/>
                <w:szCs w:val="28"/>
              </w:rPr>
            </w:pPr>
          </w:p>
          <w:p w:rsidR="00FF4777" w:rsidRPr="009D3CC6" w:rsidRDefault="00FF4777" w:rsidP="00FF4777">
            <w:pPr>
              <w:ind w:left="360"/>
              <w:rPr>
                <w:b/>
                <w:sz w:val="36"/>
                <w:szCs w:val="36"/>
              </w:rPr>
            </w:pPr>
            <w:r w:rsidRPr="009D3CC6">
              <w:rPr>
                <w:b/>
                <w:sz w:val="36"/>
                <w:szCs w:val="36"/>
              </w:rPr>
              <w:t>1. OBDOBÍ</w:t>
            </w:r>
          </w:p>
          <w:p w:rsidR="00FF4777" w:rsidRPr="009D3CC6" w:rsidRDefault="00FF4777" w:rsidP="00FF4777">
            <w:pPr>
              <w:tabs>
                <w:tab w:val="left" w:pos="8505"/>
              </w:tabs>
              <w:rPr>
                <w:b/>
                <w:bCs/>
                <w:sz w:val="16"/>
                <w:szCs w:val="16"/>
              </w:rPr>
            </w:pPr>
          </w:p>
        </w:tc>
      </w:tr>
      <w:tr w:rsidR="00FF4777" w:rsidRPr="00977B39" w:rsidTr="002E63DD">
        <w:trPr>
          <w:gridAfter w:val="1"/>
          <w:wAfter w:w="142" w:type="dxa"/>
          <w:trHeight w:val="145"/>
        </w:trPr>
        <w:tc>
          <w:tcPr>
            <w:tcW w:w="10172" w:type="dxa"/>
            <w:gridSpan w:val="2"/>
            <w:tcBorders>
              <w:top w:val="single" w:sz="12" w:space="0" w:color="auto"/>
              <w:left w:val="single" w:sz="12" w:space="0" w:color="auto"/>
              <w:right w:val="single" w:sz="12" w:space="0" w:color="auto"/>
            </w:tcBorders>
            <w:shd w:val="clear" w:color="auto" w:fill="00B0F0"/>
          </w:tcPr>
          <w:p w:rsidR="00FF4777" w:rsidRPr="00977B39" w:rsidRDefault="00FF4777" w:rsidP="00FF4777">
            <w:pPr>
              <w:pStyle w:val="Default"/>
              <w:rPr>
                <w:sz w:val="28"/>
                <w:szCs w:val="28"/>
              </w:rPr>
            </w:pPr>
            <w:proofErr w:type="gramStart"/>
            <w:r w:rsidRPr="00977B39">
              <w:rPr>
                <w:b/>
                <w:bCs/>
                <w:iCs/>
                <w:sz w:val="28"/>
                <w:szCs w:val="28"/>
              </w:rPr>
              <w:t>ČINNOSTI  OVLIVŇUJÍCÍ</w:t>
            </w:r>
            <w:proofErr w:type="gramEnd"/>
            <w:r w:rsidRPr="00977B39">
              <w:rPr>
                <w:b/>
                <w:bCs/>
                <w:iCs/>
                <w:sz w:val="28"/>
                <w:szCs w:val="28"/>
              </w:rPr>
              <w:t xml:space="preserve">  ZDRAVÍ </w:t>
            </w:r>
          </w:p>
        </w:tc>
      </w:tr>
      <w:tr w:rsidR="00FF4777" w:rsidRPr="00977B39" w:rsidTr="002E63DD">
        <w:trPr>
          <w:gridAfter w:val="1"/>
          <w:wAfter w:w="142" w:type="dxa"/>
        </w:trPr>
        <w:tc>
          <w:tcPr>
            <w:tcW w:w="5637" w:type="dxa"/>
            <w:tcBorders>
              <w:top w:val="single" w:sz="12" w:space="0" w:color="auto"/>
            </w:tcBorders>
          </w:tcPr>
          <w:p w:rsidR="00FF4777" w:rsidRPr="00977B39" w:rsidRDefault="00FF4777" w:rsidP="00FF4777">
            <w:pPr>
              <w:tabs>
                <w:tab w:val="left" w:pos="8505"/>
              </w:tabs>
              <w:jc w:val="center"/>
              <w:rPr>
                <w:sz w:val="28"/>
                <w:szCs w:val="28"/>
              </w:rPr>
            </w:pPr>
            <w:r w:rsidRPr="00977B39">
              <w:rPr>
                <w:sz w:val="28"/>
                <w:szCs w:val="28"/>
              </w:rPr>
              <w:t>Očekávané výstupy</w:t>
            </w:r>
          </w:p>
        </w:tc>
        <w:tc>
          <w:tcPr>
            <w:tcW w:w="4535" w:type="dxa"/>
            <w:tcBorders>
              <w:top w:val="single" w:sz="12" w:space="0" w:color="auto"/>
            </w:tcBorders>
          </w:tcPr>
          <w:p w:rsidR="00FF4777" w:rsidRPr="00977B39" w:rsidRDefault="00FF4777" w:rsidP="00FF4777">
            <w:pPr>
              <w:tabs>
                <w:tab w:val="left" w:pos="8505"/>
              </w:tabs>
              <w:jc w:val="center"/>
              <w:rPr>
                <w:sz w:val="28"/>
                <w:szCs w:val="28"/>
              </w:rPr>
            </w:pPr>
            <w:r w:rsidRPr="00977B39">
              <w:rPr>
                <w:sz w:val="28"/>
                <w:szCs w:val="28"/>
              </w:rPr>
              <w:t xml:space="preserve">Učivo 1. </w:t>
            </w:r>
            <w:proofErr w:type="gramStart"/>
            <w:r w:rsidRPr="00977B39">
              <w:rPr>
                <w:sz w:val="28"/>
                <w:szCs w:val="28"/>
              </w:rPr>
              <w:t>–  3.</w:t>
            </w:r>
            <w:proofErr w:type="gramEnd"/>
            <w:r w:rsidRPr="00977B39">
              <w:rPr>
                <w:sz w:val="28"/>
                <w:szCs w:val="28"/>
              </w:rPr>
              <w:t xml:space="preserve"> ročník</w:t>
            </w:r>
          </w:p>
        </w:tc>
      </w:tr>
      <w:tr w:rsidR="00FF4777" w:rsidRPr="00977B39" w:rsidTr="002E63DD">
        <w:trPr>
          <w:gridAfter w:val="1"/>
          <w:wAfter w:w="142" w:type="dxa"/>
        </w:trPr>
        <w:tc>
          <w:tcPr>
            <w:tcW w:w="5637" w:type="dxa"/>
            <w:tcBorders>
              <w:bottom w:val="single" w:sz="12" w:space="0" w:color="auto"/>
            </w:tcBorders>
          </w:tcPr>
          <w:p w:rsidR="00FF4777" w:rsidRPr="00977B39" w:rsidRDefault="00FF4777" w:rsidP="00F911BC">
            <w:pPr>
              <w:pStyle w:val="Odstavecseseznamem"/>
              <w:numPr>
                <w:ilvl w:val="0"/>
                <w:numId w:val="10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Podílí se na realizaci pravidelného pohybového režimu,</w:t>
            </w:r>
          </w:p>
          <w:p w:rsidR="00FF4777" w:rsidRPr="00977B39" w:rsidRDefault="00FF4777" w:rsidP="00F911BC">
            <w:pPr>
              <w:pStyle w:val="Odstavecseseznamem"/>
              <w:numPr>
                <w:ilvl w:val="0"/>
                <w:numId w:val="10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spojuje pravidelnou každodenní pohybovou činnost se zdravím,</w:t>
            </w:r>
          </w:p>
          <w:p w:rsidR="00FF4777" w:rsidRPr="00977B39" w:rsidRDefault="00FF4777" w:rsidP="00F911BC">
            <w:pPr>
              <w:pStyle w:val="Odstavecseseznamem"/>
              <w:numPr>
                <w:ilvl w:val="0"/>
                <w:numId w:val="10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využívá nabízené příležitosti k pohybu,</w:t>
            </w:r>
          </w:p>
          <w:p w:rsidR="00FF4777" w:rsidRPr="00977B39" w:rsidRDefault="00FF4777" w:rsidP="00F911BC">
            <w:pPr>
              <w:pStyle w:val="Odstavecseseznamem"/>
              <w:numPr>
                <w:ilvl w:val="0"/>
                <w:numId w:val="10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pozná a využívá vhodné oblečení a obuv na různé sportovní aktivity,</w:t>
            </w:r>
          </w:p>
          <w:p w:rsidR="00FF4777" w:rsidRPr="00977B39" w:rsidRDefault="00FF4777" w:rsidP="00F911BC">
            <w:pPr>
              <w:pStyle w:val="Odstavecseseznamem"/>
              <w:numPr>
                <w:ilvl w:val="0"/>
                <w:numId w:val="10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zvládá správné provádění cviků pod vedením učitele,</w:t>
            </w:r>
          </w:p>
          <w:p w:rsidR="00FF4777" w:rsidRPr="00977B39" w:rsidRDefault="00FF4777" w:rsidP="00F911BC">
            <w:pPr>
              <w:pStyle w:val="Odstavecseseznamem"/>
              <w:numPr>
                <w:ilvl w:val="0"/>
                <w:numId w:val="10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zvládá v souladu s individuálními předpoklady osvojované pohybové dovednosti,</w:t>
            </w:r>
          </w:p>
          <w:p w:rsidR="00FF4777" w:rsidRPr="00977B39" w:rsidRDefault="00FF4777" w:rsidP="00F911BC">
            <w:pPr>
              <w:pStyle w:val="Odstavecseseznamem"/>
              <w:numPr>
                <w:ilvl w:val="0"/>
                <w:numId w:val="10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přesně reaguje na jednoduché povely a signály,</w:t>
            </w:r>
          </w:p>
          <w:p w:rsidR="00FF4777" w:rsidRPr="00977B39" w:rsidRDefault="00FF4777" w:rsidP="00F911BC">
            <w:pPr>
              <w:pStyle w:val="Odstavecseseznamem"/>
              <w:numPr>
                <w:ilvl w:val="0"/>
                <w:numId w:val="10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respektuje význam přípravy organismu před cvičením,</w:t>
            </w:r>
          </w:p>
          <w:p w:rsidR="00FF4777" w:rsidRPr="00977B39" w:rsidRDefault="00FF4777" w:rsidP="00F911BC">
            <w:pPr>
              <w:pStyle w:val="Odstavecseseznamem"/>
              <w:numPr>
                <w:ilvl w:val="0"/>
                <w:numId w:val="10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dodržuje pokyny učitele směřující k hygieně, osvojované činnosti a organizaci při tělesné výchově,</w:t>
            </w:r>
          </w:p>
          <w:p w:rsidR="00FF4777" w:rsidRPr="00977B39" w:rsidRDefault="00FF4777" w:rsidP="00F911BC">
            <w:pPr>
              <w:pStyle w:val="Odstavecseseznamem"/>
              <w:numPr>
                <w:ilvl w:val="0"/>
                <w:numId w:val="10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dodržuje zásady bezpečnosti při pohybových činnostech,</w:t>
            </w:r>
          </w:p>
          <w:p w:rsidR="00FF4777" w:rsidRPr="00977B39" w:rsidRDefault="00FF4777" w:rsidP="00F911BC">
            <w:pPr>
              <w:pStyle w:val="Odstavecseseznamem"/>
              <w:numPr>
                <w:ilvl w:val="0"/>
                <w:numId w:val="103"/>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seznamuje s poskytováním první pomoci při úrazech v podmínkách tělesné výchovy.</w:t>
            </w:r>
          </w:p>
          <w:p w:rsidR="00FF4777" w:rsidRPr="00977B39" w:rsidRDefault="00FF4777" w:rsidP="00FF4777">
            <w:pPr>
              <w:autoSpaceDE w:val="0"/>
              <w:autoSpaceDN w:val="0"/>
              <w:adjustRightInd w:val="0"/>
              <w:rPr>
                <w:rFonts w:eastAsiaTheme="minorHAnsi"/>
                <w:lang w:eastAsia="en-US"/>
              </w:rPr>
            </w:pPr>
          </w:p>
        </w:tc>
        <w:tc>
          <w:tcPr>
            <w:tcW w:w="4535" w:type="dxa"/>
            <w:tcBorders>
              <w:bottom w:val="single" w:sz="12" w:space="0" w:color="auto"/>
            </w:tcBorders>
          </w:tcPr>
          <w:p w:rsidR="00FF4777" w:rsidRPr="00977B39" w:rsidRDefault="00FF4777" w:rsidP="00FF4777">
            <w:pPr>
              <w:pStyle w:val="Odstavecseseznamem"/>
              <w:shd w:val="clear" w:color="auto" w:fill="FFFFFF"/>
              <w:ind w:left="360"/>
              <w:rPr>
                <w:rFonts w:ascii="Times New Roman" w:hAnsi="Times New Roman" w:cs="Times New Roman"/>
                <w:b/>
                <w:bCs/>
              </w:rPr>
            </w:pPr>
          </w:p>
          <w:p w:rsidR="00FF4777" w:rsidRPr="00977B39" w:rsidRDefault="00FF4777" w:rsidP="00F911BC">
            <w:pPr>
              <w:pStyle w:val="Odstavecseseznamem"/>
              <w:numPr>
                <w:ilvl w:val="0"/>
                <w:numId w:val="86"/>
              </w:numPr>
              <w:shd w:val="clear" w:color="auto" w:fill="FFFFFF"/>
              <w:spacing w:after="0" w:line="240" w:lineRule="auto"/>
              <w:rPr>
                <w:rFonts w:ascii="Times New Roman" w:hAnsi="Times New Roman" w:cs="Times New Roman"/>
                <w:b/>
                <w:sz w:val="28"/>
                <w:szCs w:val="28"/>
              </w:rPr>
            </w:pPr>
            <w:r w:rsidRPr="00977B39">
              <w:rPr>
                <w:rFonts w:ascii="Times New Roman" w:hAnsi="Times New Roman" w:cs="Times New Roman"/>
                <w:b/>
                <w:bCs/>
                <w:sz w:val="28"/>
                <w:szCs w:val="28"/>
              </w:rPr>
              <w:t>Význam pohybu pro zdraví</w:t>
            </w:r>
          </w:p>
          <w:p w:rsidR="00FF4777" w:rsidRPr="00977B39" w:rsidRDefault="00FF4777" w:rsidP="00FF4777">
            <w:pPr>
              <w:pStyle w:val="Odstavecseseznamem"/>
              <w:shd w:val="clear" w:color="auto" w:fill="FFFFFF"/>
              <w:ind w:left="360"/>
              <w:rPr>
                <w:rFonts w:ascii="Times New Roman" w:hAnsi="Times New Roman" w:cs="Times New Roman"/>
                <w:b/>
                <w:sz w:val="28"/>
                <w:szCs w:val="28"/>
              </w:rPr>
            </w:pPr>
          </w:p>
          <w:p w:rsidR="00FF4777" w:rsidRPr="00977B39" w:rsidRDefault="00FF4777" w:rsidP="00F911BC">
            <w:pPr>
              <w:pStyle w:val="Odstavecseseznamem"/>
              <w:numPr>
                <w:ilvl w:val="0"/>
                <w:numId w:val="86"/>
              </w:numPr>
              <w:shd w:val="clear" w:color="auto" w:fill="FFFFFF"/>
              <w:spacing w:after="0" w:line="240" w:lineRule="auto"/>
              <w:rPr>
                <w:rFonts w:ascii="Times New Roman" w:hAnsi="Times New Roman" w:cs="Times New Roman"/>
                <w:b/>
                <w:sz w:val="28"/>
                <w:szCs w:val="28"/>
              </w:rPr>
            </w:pPr>
            <w:r w:rsidRPr="00977B39">
              <w:rPr>
                <w:rFonts w:ascii="Times New Roman" w:hAnsi="Times New Roman" w:cs="Times New Roman"/>
                <w:b/>
                <w:bCs/>
                <w:sz w:val="28"/>
                <w:szCs w:val="28"/>
              </w:rPr>
              <w:t>P</w:t>
            </w:r>
            <w:r w:rsidRPr="00977B39">
              <w:rPr>
                <w:rFonts w:ascii="Times New Roman" w:hAnsi="Times New Roman" w:cs="Times New Roman"/>
                <w:b/>
                <w:sz w:val="28"/>
                <w:szCs w:val="28"/>
              </w:rPr>
              <w:t>ř</w:t>
            </w:r>
            <w:r w:rsidRPr="00977B39">
              <w:rPr>
                <w:rFonts w:ascii="Times New Roman" w:hAnsi="Times New Roman" w:cs="Times New Roman"/>
                <w:b/>
                <w:bCs/>
                <w:sz w:val="28"/>
                <w:szCs w:val="28"/>
              </w:rPr>
              <w:t>íprava organismu</w:t>
            </w:r>
          </w:p>
          <w:p w:rsidR="00FF4777" w:rsidRPr="00977B39" w:rsidRDefault="00FF4777" w:rsidP="00FF4777">
            <w:pPr>
              <w:shd w:val="clear" w:color="auto" w:fill="FFFFFF"/>
              <w:rPr>
                <w:b/>
                <w:sz w:val="28"/>
                <w:szCs w:val="28"/>
              </w:rPr>
            </w:pPr>
          </w:p>
          <w:p w:rsidR="00FF4777" w:rsidRPr="00977B39" w:rsidRDefault="00FF4777" w:rsidP="00F911BC">
            <w:pPr>
              <w:pStyle w:val="Odstavecseseznamem"/>
              <w:numPr>
                <w:ilvl w:val="0"/>
                <w:numId w:val="86"/>
              </w:numPr>
              <w:shd w:val="clear" w:color="auto" w:fill="FFFFFF"/>
              <w:spacing w:after="0" w:line="240" w:lineRule="auto"/>
              <w:rPr>
                <w:rFonts w:ascii="Times New Roman" w:hAnsi="Times New Roman" w:cs="Times New Roman"/>
                <w:b/>
                <w:sz w:val="28"/>
                <w:szCs w:val="28"/>
              </w:rPr>
            </w:pPr>
            <w:r w:rsidRPr="00977B39">
              <w:rPr>
                <w:rFonts w:ascii="Times New Roman" w:hAnsi="Times New Roman" w:cs="Times New Roman"/>
                <w:b/>
                <w:bCs/>
                <w:sz w:val="28"/>
                <w:szCs w:val="28"/>
              </w:rPr>
              <w:t>Rozvoj různých forem</w:t>
            </w:r>
          </w:p>
          <w:p w:rsidR="00FF4777" w:rsidRPr="00977B39" w:rsidRDefault="00FF4777" w:rsidP="00FF4777">
            <w:pPr>
              <w:pStyle w:val="Odstavecseseznamem"/>
              <w:shd w:val="clear" w:color="auto" w:fill="FFFFFF"/>
              <w:ind w:left="360"/>
              <w:rPr>
                <w:rFonts w:ascii="Times New Roman" w:hAnsi="Times New Roman" w:cs="Times New Roman"/>
                <w:b/>
                <w:bCs/>
                <w:sz w:val="28"/>
                <w:szCs w:val="28"/>
              </w:rPr>
            </w:pPr>
            <w:r w:rsidRPr="00977B39">
              <w:rPr>
                <w:rFonts w:ascii="Times New Roman" w:hAnsi="Times New Roman" w:cs="Times New Roman"/>
                <w:b/>
                <w:bCs/>
                <w:sz w:val="28"/>
                <w:szCs w:val="28"/>
              </w:rPr>
              <w:t>rychlosti, vytrvalosti, síly,</w:t>
            </w:r>
          </w:p>
          <w:p w:rsidR="00FF4777" w:rsidRPr="00977B39" w:rsidRDefault="00FF4777" w:rsidP="00FF4777">
            <w:pPr>
              <w:pStyle w:val="Odstavecseseznamem"/>
              <w:shd w:val="clear" w:color="auto" w:fill="FFFFFF"/>
              <w:ind w:left="360"/>
              <w:rPr>
                <w:rFonts w:ascii="Times New Roman" w:hAnsi="Times New Roman" w:cs="Times New Roman"/>
                <w:b/>
                <w:bCs/>
                <w:sz w:val="28"/>
                <w:szCs w:val="28"/>
              </w:rPr>
            </w:pPr>
            <w:r w:rsidRPr="00977B39">
              <w:rPr>
                <w:rFonts w:ascii="Times New Roman" w:hAnsi="Times New Roman" w:cs="Times New Roman"/>
                <w:b/>
                <w:bCs/>
                <w:sz w:val="28"/>
                <w:szCs w:val="28"/>
              </w:rPr>
              <w:t>pohyblivosti, koordinace pohybu</w:t>
            </w:r>
          </w:p>
          <w:p w:rsidR="00FF4777" w:rsidRPr="00977B39" w:rsidRDefault="00FF4777" w:rsidP="00FF4777">
            <w:pPr>
              <w:pStyle w:val="Odstavecseseznamem"/>
              <w:shd w:val="clear" w:color="auto" w:fill="FFFFFF"/>
              <w:ind w:left="360"/>
              <w:rPr>
                <w:rFonts w:ascii="Times New Roman" w:hAnsi="Times New Roman" w:cs="Times New Roman"/>
                <w:b/>
                <w:bCs/>
                <w:sz w:val="28"/>
                <w:szCs w:val="28"/>
              </w:rPr>
            </w:pPr>
          </w:p>
          <w:p w:rsidR="00FF4777" w:rsidRPr="00977B39" w:rsidRDefault="00FF4777" w:rsidP="00F911BC">
            <w:pPr>
              <w:pStyle w:val="Odstavecseseznamem"/>
              <w:numPr>
                <w:ilvl w:val="0"/>
                <w:numId w:val="86"/>
              </w:numPr>
              <w:shd w:val="clear" w:color="auto" w:fill="FFFFFF"/>
              <w:spacing w:after="0" w:line="240" w:lineRule="auto"/>
              <w:rPr>
                <w:rFonts w:ascii="Times New Roman" w:hAnsi="Times New Roman" w:cs="Times New Roman"/>
                <w:b/>
                <w:sz w:val="28"/>
                <w:szCs w:val="28"/>
              </w:rPr>
            </w:pPr>
            <w:r w:rsidRPr="00977B39">
              <w:rPr>
                <w:rFonts w:ascii="Times New Roman" w:hAnsi="Times New Roman" w:cs="Times New Roman"/>
                <w:b/>
                <w:bCs/>
                <w:sz w:val="28"/>
                <w:szCs w:val="28"/>
              </w:rPr>
              <w:t>Hygiena p</w:t>
            </w:r>
            <w:r w:rsidRPr="00977B39">
              <w:rPr>
                <w:rFonts w:ascii="Times New Roman" w:hAnsi="Times New Roman" w:cs="Times New Roman"/>
                <w:b/>
                <w:sz w:val="28"/>
                <w:szCs w:val="28"/>
              </w:rPr>
              <w:t>ř</w:t>
            </w:r>
            <w:r w:rsidRPr="00977B39">
              <w:rPr>
                <w:rFonts w:ascii="Times New Roman" w:hAnsi="Times New Roman" w:cs="Times New Roman"/>
                <w:b/>
                <w:bCs/>
                <w:sz w:val="28"/>
                <w:szCs w:val="28"/>
              </w:rPr>
              <w:t>i TV</w:t>
            </w:r>
          </w:p>
          <w:p w:rsidR="00FF4777" w:rsidRPr="00977B39" w:rsidRDefault="00FF4777" w:rsidP="00FF4777">
            <w:pPr>
              <w:pStyle w:val="Odstavecseseznamem"/>
              <w:shd w:val="clear" w:color="auto" w:fill="FFFFFF"/>
              <w:ind w:left="360"/>
              <w:rPr>
                <w:rFonts w:ascii="Times New Roman" w:hAnsi="Times New Roman" w:cs="Times New Roman"/>
                <w:b/>
                <w:sz w:val="28"/>
                <w:szCs w:val="28"/>
              </w:rPr>
            </w:pPr>
          </w:p>
          <w:p w:rsidR="00FF4777" w:rsidRPr="00977B39" w:rsidRDefault="00FF4777" w:rsidP="00F911BC">
            <w:pPr>
              <w:pStyle w:val="Odstavecseseznamem"/>
              <w:numPr>
                <w:ilvl w:val="0"/>
                <w:numId w:val="86"/>
              </w:numPr>
              <w:shd w:val="clear" w:color="auto" w:fill="FFFFFF"/>
              <w:spacing w:after="0" w:line="240" w:lineRule="auto"/>
              <w:rPr>
                <w:rFonts w:ascii="Times New Roman" w:hAnsi="Times New Roman" w:cs="Times New Roman"/>
                <w:b/>
                <w:sz w:val="28"/>
                <w:szCs w:val="28"/>
              </w:rPr>
            </w:pPr>
            <w:r w:rsidRPr="00977B39">
              <w:rPr>
                <w:rFonts w:ascii="Times New Roman" w:hAnsi="Times New Roman" w:cs="Times New Roman"/>
                <w:b/>
                <w:bCs/>
                <w:sz w:val="28"/>
                <w:szCs w:val="28"/>
              </w:rPr>
              <w:t>Bezpe</w:t>
            </w:r>
            <w:r w:rsidRPr="00977B39">
              <w:rPr>
                <w:rFonts w:ascii="Times New Roman" w:hAnsi="Times New Roman" w:cs="Times New Roman"/>
                <w:b/>
                <w:sz w:val="28"/>
                <w:szCs w:val="28"/>
              </w:rPr>
              <w:t>č</w:t>
            </w:r>
            <w:r w:rsidRPr="00977B39">
              <w:rPr>
                <w:rFonts w:ascii="Times New Roman" w:hAnsi="Times New Roman" w:cs="Times New Roman"/>
                <w:b/>
                <w:bCs/>
                <w:sz w:val="28"/>
                <w:szCs w:val="28"/>
              </w:rPr>
              <w:t>nost p</w:t>
            </w:r>
            <w:r w:rsidRPr="00977B39">
              <w:rPr>
                <w:rFonts w:ascii="Times New Roman" w:hAnsi="Times New Roman" w:cs="Times New Roman"/>
                <w:b/>
                <w:sz w:val="28"/>
                <w:szCs w:val="28"/>
              </w:rPr>
              <w:t>ř</w:t>
            </w:r>
            <w:r w:rsidRPr="00977B39">
              <w:rPr>
                <w:rFonts w:ascii="Times New Roman" w:hAnsi="Times New Roman" w:cs="Times New Roman"/>
                <w:b/>
                <w:bCs/>
                <w:sz w:val="28"/>
                <w:szCs w:val="28"/>
              </w:rPr>
              <w:t>i pohybových</w:t>
            </w:r>
          </w:p>
          <w:p w:rsidR="00FF4777" w:rsidRPr="00977B39" w:rsidRDefault="00FF4777" w:rsidP="00FF4777">
            <w:pPr>
              <w:pStyle w:val="Odstavecseseznamem"/>
              <w:shd w:val="clear" w:color="auto" w:fill="FFFFFF"/>
              <w:ind w:left="360"/>
              <w:rPr>
                <w:rFonts w:ascii="Times New Roman" w:hAnsi="Times New Roman" w:cs="Times New Roman"/>
                <w:sz w:val="28"/>
                <w:szCs w:val="28"/>
              </w:rPr>
            </w:pPr>
            <w:r w:rsidRPr="00977B39">
              <w:rPr>
                <w:rFonts w:ascii="Times New Roman" w:hAnsi="Times New Roman" w:cs="Times New Roman"/>
                <w:b/>
                <w:bCs/>
                <w:sz w:val="28"/>
                <w:szCs w:val="28"/>
              </w:rPr>
              <w:t>činnostech</w:t>
            </w:r>
          </w:p>
        </w:tc>
      </w:tr>
      <w:tr w:rsidR="00FF4777" w:rsidRPr="00977B39" w:rsidTr="002E63DD">
        <w:trPr>
          <w:gridAfter w:val="1"/>
          <w:wAfter w:w="142" w:type="dxa"/>
        </w:trPr>
        <w:tc>
          <w:tcPr>
            <w:tcW w:w="10172" w:type="dxa"/>
            <w:gridSpan w:val="2"/>
            <w:tcBorders>
              <w:left w:val="single" w:sz="12" w:space="0" w:color="auto"/>
              <w:right w:val="single" w:sz="12" w:space="0" w:color="auto"/>
            </w:tcBorders>
            <w:shd w:val="clear" w:color="auto" w:fill="FFFF00"/>
          </w:tcPr>
          <w:p w:rsidR="00FF4777" w:rsidRPr="00977B39" w:rsidRDefault="00FF4777" w:rsidP="00FF4777">
            <w:pPr>
              <w:pStyle w:val="Default"/>
              <w:rPr>
                <w:sz w:val="28"/>
                <w:szCs w:val="28"/>
              </w:rPr>
            </w:pPr>
            <w:proofErr w:type="gramStart"/>
            <w:r w:rsidRPr="00977B39">
              <w:rPr>
                <w:b/>
                <w:bCs/>
                <w:iCs/>
                <w:sz w:val="28"/>
                <w:szCs w:val="28"/>
              </w:rPr>
              <w:t>ČINNOSTI  OVLIVŇUJÍCÍ</w:t>
            </w:r>
            <w:proofErr w:type="gramEnd"/>
            <w:r w:rsidRPr="00977B39">
              <w:rPr>
                <w:b/>
                <w:bCs/>
                <w:iCs/>
                <w:sz w:val="28"/>
                <w:szCs w:val="28"/>
              </w:rPr>
              <w:t xml:space="preserve">  ÚROVEŇ  POHYBOVÝCH  DOVEDNOSTÍ </w:t>
            </w:r>
          </w:p>
        </w:tc>
      </w:tr>
      <w:tr w:rsidR="00FF4777" w:rsidRPr="00977B39" w:rsidTr="002E63DD">
        <w:trPr>
          <w:gridAfter w:val="1"/>
          <w:wAfter w:w="142" w:type="dxa"/>
        </w:trPr>
        <w:tc>
          <w:tcPr>
            <w:tcW w:w="5637" w:type="dxa"/>
            <w:tcBorders>
              <w:top w:val="single" w:sz="12" w:space="0" w:color="auto"/>
            </w:tcBorders>
          </w:tcPr>
          <w:p w:rsidR="00FF4777" w:rsidRPr="00977B39" w:rsidRDefault="00FF4777" w:rsidP="00FF4777">
            <w:pPr>
              <w:tabs>
                <w:tab w:val="left" w:pos="8505"/>
              </w:tabs>
              <w:jc w:val="center"/>
              <w:rPr>
                <w:sz w:val="28"/>
                <w:szCs w:val="28"/>
              </w:rPr>
            </w:pPr>
            <w:r w:rsidRPr="00977B39">
              <w:rPr>
                <w:sz w:val="28"/>
                <w:szCs w:val="28"/>
              </w:rPr>
              <w:t>Očekávané výstupy</w:t>
            </w:r>
          </w:p>
        </w:tc>
        <w:tc>
          <w:tcPr>
            <w:tcW w:w="4535" w:type="dxa"/>
            <w:tcBorders>
              <w:top w:val="single" w:sz="12" w:space="0" w:color="auto"/>
            </w:tcBorders>
          </w:tcPr>
          <w:p w:rsidR="00FF4777" w:rsidRPr="00977B39" w:rsidRDefault="00FF4777" w:rsidP="00FF4777">
            <w:pPr>
              <w:tabs>
                <w:tab w:val="left" w:pos="8505"/>
              </w:tabs>
              <w:jc w:val="center"/>
              <w:rPr>
                <w:sz w:val="28"/>
                <w:szCs w:val="28"/>
              </w:rPr>
            </w:pPr>
            <w:r w:rsidRPr="00977B39">
              <w:rPr>
                <w:sz w:val="28"/>
                <w:szCs w:val="28"/>
              </w:rPr>
              <w:t xml:space="preserve">Učivo 1. </w:t>
            </w:r>
            <w:proofErr w:type="gramStart"/>
            <w:r w:rsidRPr="00977B39">
              <w:rPr>
                <w:sz w:val="28"/>
                <w:szCs w:val="28"/>
              </w:rPr>
              <w:t>–  3.</w:t>
            </w:r>
            <w:proofErr w:type="gramEnd"/>
            <w:r w:rsidRPr="00977B39">
              <w:rPr>
                <w:sz w:val="28"/>
                <w:szCs w:val="28"/>
              </w:rPr>
              <w:t xml:space="preserve"> ročník</w:t>
            </w:r>
          </w:p>
        </w:tc>
      </w:tr>
      <w:tr w:rsidR="00FF4777" w:rsidRPr="00977B39" w:rsidTr="002E63DD">
        <w:trPr>
          <w:gridAfter w:val="1"/>
          <w:wAfter w:w="142" w:type="dxa"/>
        </w:trPr>
        <w:tc>
          <w:tcPr>
            <w:tcW w:w="5637" w:type="dxa"/>
            <w:tcBorders>
              <w:bottom w:val="single" w:sz="12" w:space="0" w:color="auto"/>
            </w:tcBorders>
            <w:shd w:val="clear" w:color="auto" w:fill="FFFFFF" w:themeFill="background1"/>
          </w:tcPr>
          <w:p w:rsidR="00FF4777" w:rsidRPr="00977B39" w:rsidRDefault="00FF4777" w:rsidP="00F911BC">
            <w:pPr>
              <w:pStyle w:val="Odstavecseseznamem"/>
              <w:numPr>
                <w:ilvl w:val="0"/>
                <w:numId w:val="10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Zvládá v souladu s individuálními </w:t>
            </w:r>
            <w:proofErr w:type="spellStart"/>
            <w:r w:rsidRPr="00977B39">
              <w:rPr>
                <w:rFonts w:ascii="Times New Roman" w:hAnsi="Times New Roman" w:cs="Times New Roman"/>
                <w:sz w:val="28"/>
                <w:szCs w:val="28"/>
              </w:rPr>
              <w:t>předpo</w:t>
            </w:r>
            <w:proofErr w:type="spellEnd"/>
            <w:r w:rsidRPr="00977B39">
              <w:rPr>
                <w:rFonts w:ascii="Times New Roman" w:hAnsi="Times New Roman" w:cs="Times New Roman"/>
                <w:sz w:val="28"/>
                <w:szCs w:val="28"/>
              </w:rPr>
              <w:t>-klady osvojované pohybové dovednosti,</w:t>
            </w:r>
          </w:p>
          <w:p w:rsidR="00FF4777" w:rsidRPr="00977B39" w:rsidRDefault="00FF4777" w:rsidP="00F911BC">
            <w:pPr>
              <w:pStyle w:val="Odstavecseseznamem"/>
              <w:numPr>
                <w:ilvl w:val="0"/>
                <w:numId w:val="10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spolupracuje při týmových činnostech,</w:t>
            </w:r>
          </w:p>
          <w:p w:rsidR="00FF4777" w:rsidRPr="00977B39" w:rsidRDefault="00FF4777" w:rsidP="00F911BC">
            <w:pPr>
              <w:pStyle w:val="Odstavecseseznamem"/>
              <w:numPr>
                <w:ilvl w:val="0"/>
                <w:numId w:val="10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seznamuje se s využitím netradičního náčiní při cvičení,</w:t>
            </w:r>
          </w:p>
          <w:p w:rsidR="00FF4777" w:rsidRPr="00977B39" w:rsidRDefault="00FF4777" w:rsidP="00F911BC">
            <w:pPr>
              <w:pStyle w:val="Odstavecseseznamem"/>
              <w:numPr>
                <w:ilvl w:val="0"/>
                <w:numId w:val="10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dodržuje zásady bezpečnosti při pohybových činnostech,</w:t>
            </w:r>
          </w:p>
          <w:p w:rsidR="00FF4777" w:rsidRPr="00977B39" w:rsidRDefault="00FF4777" w:rsidP="00F911BC">
            <w:pPr>
              <w:pStyle w:val="Odstavecseseznamem"/>
              <w:numPr>
                <w:ilvl w:val="0"/>
                <w:numId w:val="10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zvládá průpravná cvičení,</w:t>
            </w:r>
          </w:p>
          <w:p w:rsidR="00FF4777" w:rsidRPr="00977B39" w:rsidRDefault="00FF4777" w:rsidP="00F911BC">
            <w:pPr>
              <w:pStyle w:val="Odstavecseseznamem"/>
              <w:numPr>
                <w:ilvl w:val="0"/>
                <w:numId w:val="10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seznamuje se s jednoduchými prvky akrobacie,</w:t>
            </w:r>
          </w:p>
          <w:p w:rsidR="00FF4777" w:rsidRPr="00977B39" w:rsidRDefault="00FF4777" w:rsidP="00F911BC">
            <w:pPr>
              <w:pStyle w:val="Odstavecseseznamem"/>
              <w:numPr>
                <w:ilvl w:val="0"/>
                <w:numId w:val="10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lastRenderedPageBreak/>
              <w:t>používá náčiní a nářadí odpovídající velikosti a hmotnosti,</w:t>
            </w:r>
          </w:p>
          <w:p w:rsidR="00FF4777" w:rsidRPr="00977B39" w:rsidRDefault="00FF4777" w:rsidP="00F911BC">
            <w:pPr>
              <w:pStyle w:val="Odstavecseseznamem"/>
              <w:numPr>
                <w:ilvl w:val="0"/>
                <w:numId w:val="10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snaží se o správné provádění cviku pod vedením učitele,</w:t>
            </w:r>
          </w:p>
          <w:p w:rsidR="00FF4777" w:rsidRPr="00977B39" w:rsidRDefault="00FF4777" w:rsidP="00F911BC">
            <w:pPr>
              <w:pStyle w:val="Odstavecseseznamem"/>
              <w:numPr>
                <w:ilvl w:val="0"/>
                <w:numId w:val="10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seznamuje se s propojením pohybu a hudby, snaží se o vyjádření melodie a rytmu </w:t>
            </w:r>
            <w:proofErr w:type="spellStart"/>
            <w:r w:rsidRPr="00977B39">
              <w:rPr>
                <w:rFonts w:ascii="Times New Roman" w:hAnsi="Times New Roman" w:cs="Times New Roman"/>
                <w:sz w:val="28"/>
                <w:szCs w:val="28"/>
              </w:rPr>
              <w:t>pohy-bem</w:t>
            </w:r>
            <w:proofErr w:type="spellEnd"/>
            <w:r w:rsidRPr="00977B39">
              <w:rPr>
                <w:rFonts w:ascii="Times New Roman" w:hAnsi="Times New Roman" w:cs="Times New Roman"/>
                <w:sz w:val="28"/>
                <w:szCs w:val="28"/>
              </w:rPr>
              <w:t>,</w:t>
            </w:r>
          </w:p>
          <w:p w:rsidR="00FF4777" w:rsidRPr="00977B39" w:rsidRDefault="00FF4777" w:rsidP="00F911BC">
            <w:pPr>
              <w:pStyle w:val="Odstavecseseznamem"/>
              <w:numPr>
                <w:ilvl w:val="0"/>
                <w:numId w:val="10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respektuje zásady bezpečnosti při přetazích a přetlacích,</w:t>
            </w:r>
          </w:p>
          <w:p w:rsidR="00FF4777" w:rsidRPr="00977B39" w:rsidRDefault="00FF4777" w:rsidP="00F911BC">
            <w:pPr>
              <w:pStyle w:val="Odstavecseseznamem"/>
              <w:numPr>
                <w:ilvl w:val="0"/>
                <w:numId w:val="10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seznamuje se se základními pravidly spor-</w:t>
            </w:r>
            <w:proofErr w:type="spellStart"/>
            <w:r w:rsidRPr="00977B39">
              <w:rPr>
                <w:rFonts w:ascii="Times New Roman" w:hAnsi="Times New Roman" w:cs="Times New Roman"/>
                <w:sz w:val="28"/>
                <w:szCs w:val="28"/>
              </w:rPr>
              <w:t>tovních</w:t>
            </w:r>
            <w:proofErr w:type="spellEnd"/>
            <w:r w:rsidRPr="00977B39">
              <w:rPr>
                <w:rFonts w:ascii="Times New Roman" w:hAnsi="Times New Roman" w:cs="Times New Roman"/>
                <w:sz w:val="28"/>
                <w:szCs w:val="28"/>
              </w:rPr>
              <w:t xml:space="preserve"> her,</w:t>
            </w:r>
          </w:p>
          <w:p w:rsidR="00FF4777" w:rsidRPr="00977B39" w:rsidRDefault="00FF4777" w:rsidP="00F911BC">
            <w:pPr>
              <w:pStyle w:val="Odstavecseseznamem"/>
              <w:numPr>
                <w:ilvl w:val="0"/>
                <w:numId w:val="10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spolupracuje s ostatními hráči,</w:t>
            </w:r>
          </w:p>
          <w:p w:rsidR="00FF4777" w:rsidRPr="00977B39" w:rsidRDefault="00FF4777" w:rsidP="00F911BC">
            <w:pPr>
              <w:pStyle w:val="Odstavecseseznamem"/>
              <w:numPr>
                <w:ilvl w:val="0"/>
                <w:numId w:val="10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dodržuje pravidla fair play, pozná zjevný přestupek a adekvátně na něj reaguje,</w:t>
            </w:r>
          </w:p>
          <w:p w:rsidR="00FF4777" w:rsidRPr="00977B39" w:rsidRDefault="00FF4777" w:rsidP="00F911BC">
            <w:pPr>
              <w:pStyle w:val="Odstavecseseznamem"/>
              <w:numPr>
                <w:ilvl w:val="0"/>
                <w:numId w:val="10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předvede základní pohybové výkony, snaží se o jejich zlepšení,</w:t>
            </w:r>
          </w:p>
          <w:p w:rsidR="00FF4777" w:rsidRPr="00977B39" w:rsidRDefault="00FF4777" w:rsidP="00F911BC">
            <w:pPr>
              <w:pStyle w:val="Odstavecseseznamem"/>
              <w:numPr>
                <w:ilvl w:val="0"/>
                <w:numId w:val="10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učí se překonávat přírodní překážky,</w:t>
            </w:r>
          </w:p>
          <w:p w:rsidR="00FF4777" w:rsidRPr="00977B39" w:rsidRDefault="00FF4777" w:rsidP="00F911BC">
            <w:pPr>
              <w:pStyle w:val="Odstavecseseznamem"/>
              <w:numPr>
                <w:ilvl w:val="0"/>
                <w:numId w:val="10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respektuje ochranu životního prostředí,</w:t>
            </w:r>
          </w:p>
          <w:p w:rsidR="00FF4777" w:rsidRPr="00977B39" w:rsidRDefault="00FF4777" w:rsidP="00F911BC">
            <w:pPr>
              <w:pStyle w:val="Odstavecseseznamem"/>
              <w:numPr>
                <w:ilvl w:val="0"/>
                <w:numId w:val="10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bCs/>
                <w:sz w:val="28"/>
                <w:szCs w:val="28"/>
              </w:rPr>
              <w:t>d</w:t>
            </w:r>
            <w:r w:rsidRPr="00977B39">
              <w:rPr>
                <w:rFonts w:ascii="Times New Roman" w:hAnsi="Times New Roman" w:cs="Times New Roman"/>
                <w:sz w:val="28"/>
                <w:szCs w:val="28"/>
              </w:rPr>
              <w:t>održuje bezpečnost při pohybu v terénu,</w:t>
            </w:r>
          </w:p>
          <w:p w:rsidR="00FF4777" w:rsidRPr="00977B39" w:rsidRDefault="00FF4777" w:rsidP="00F911BC">
            <w:pPr>
              <w:pStyle w:val="Odstavecseseznamem"/>
              <w:numPr>
                <w:ilvl w:val="0"/>
                <w:numId w:val="10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osvojuje si základní plavecké dovednosti,</w:t>
            </w:r>
          </w:p>
          <w:p w:rsidR="00FF4777" w:rsidRPr="00977B39" w:rsidRDefault="00FF4777" w:rsidP="00F911BC">
            <w:pPr>
              <w:pStyle w:val="Odstavecseseznamem"/>
              <w:numPr>
                <w:ilvl w:val="0"/>
                <w:numId w:val="104"/>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dodržuje pokyny vyučujícího a bezpečnost při hrách na sněhu a ledě.</w:t>
            </w:r>
          </w:p>
        </w:tc>
        <w:tc>
          <w:tcPr>
            <w:tcW w:w="4535" w:type="dxa"/>
            <w:tcBorders>
              <w:bottom w:val="single" w:sz="12" w:space="0" w:color="auto"/>
            </w:tcBorders>
            <w:shd w:val="clear" w:color="auto" w:fill="FFFFFF" w:themeFill="background1"/>
          </w:tcPr>
          <w:p w:rsidR="00FF4777" w:rsidRPr="00977B39" w:rsidRDefault="00FF4777" w:rsidP="00FF4777">
            <w:pPr>
              <w:pStyle w:val="Default"/>
              <w:rPr>
                <w:rFonts w:eastAsiaTheme="minorHAnsi"/>
                <w:b/>
                <w:bCs/>
              </w:rPr>
            </w:pPr>
          </w:p>
          <w:p w:rsidR="00FF4777" w:rsidRPr="00977B39" w:rsidRDefault="00FF4777" w:rsidP="00F911BC">
            <w:pPr>
              <w:pStyle w:val="Default"/>
              <w:numPr>
                <w:ilvl w:val="0"/>
                <w:numId w:val="106"/>
              </w:numPr>
              <w:rPr>
                <w:rFonts w:eastAsiaTheme="minorHAnsi"/>
                <w:b/>
                <w:bCs/>
                <w:sz w:val="28"/>
                <w:szCs w:val="28"/>
              </w:rPr>
            </w:pPr>
            <w:r w:rsidRPr="00977B39">
              <w:rPr>
                <w:rFonts w:eastAsiaTheme="minorHAnsi"/>
                <w:b/>
                <w:bCs/>
                <w:sz w:val="28"/>
                <w:szCs w:val="28"/>
              </w:rPr>
              <w:t>Pohybové hry</w:t>
            </w:r>
          </w:p>
          <w:p w:rsidR="00FF4777" w:rsidRPr="00977B39" w:rsidRDefault="00FF4777" w:rsidP="00FF4777">
            <w:pPr>
              <w:pStyle w:val="Default"/>
              <w:ind w:left="360"/>
              <w:rPr>
                <w:rFonts w:eastAsiaTheme="minorHAnsi"/>
                <w:b/>
                <w:bCs/>
                <w:sz w:val="28"/>
                <w:szCs w:val="28"/>
              </w:rPr>
            </w:pPr>
          </w:p>
          <w:p w:rsidR="00FF4777" w:rsidRPr="00977B39" w:rsidRDefault="00FF4777" w:rsidP="00F911BC">
            <w:pPr>
              <w:pStyle w:val="Default"/>
              <w:numPr>
                <w:ilvl w:val="0"/>
                <w:numId w:val="106"/>
              </w:numPr>
              <w:rPr>
                <w:rFonts w:eastAsiaTheme="minorHAnsi"/>
                <w:b/>
                <w:bCs/>
                <w:sz w:val="28"/>
                <w:szCs w:val="28"/>
              </w:rPr>
            </w:pPr>
            <w:r w:rsidRPr="00977B39">
              <w:rPr>
                <w:rFonts w:eastAsiaTheme="minorHAnsi"/>
                <w:b/>
                <w:bCs/>
                <w:sz w:val="28"/>
                <w:szCs w:val="28"/>
              </w:rPr>
              <w:t>Základy gymnastiky</w:t>
            </w:r>
          </w:p>
          <w:p w:rsidR="00FF4777" w:rsidRPr="00977B39" w:rsidRDefault="00FF4777" w:rsidP="00FF4777">
            <w:pPr>
              <w:pStyle w:val="Default"/>
              <w:rPr>
                <w:rFonts w:eastAsiaTheme="minorHAnsi"/>
                <w:b/>
                <w:bCs/>
                <w:sz w:val="28"/>
                <w:szCs w:val="28"/>
              </w:rPr>
            </w:pPr>
          </w:p>
          <w:p w:rsidR="00FF4777" w:rsidRPr="00977B39" w:rsidRDefault="00FF4777" w:rsidP="00F911BC">
            <w:pPr>
              <w:pStyle w:val="Default"/>
              <w:numPr>
                <w:ilvl w:val="0"/>
                <w:numId w:val="106"/>
              </w:numPr>
              <w:rPr>
                <w:rFonts w:eastAsiaTheme="minorHAnsi"/>
                <w:b/>
                <w:bCs/>
                <w:sz w:val="28"/>
                <w:szCs w:val="28"/>
              </w:rPr>
            </w:pPr>
            <w:r w:rsidRPr="00977B39">
              <w:rPr>
                <w:rFonts w:eastAsiaTheme="minorHAnsi"/>
                <w:b/>
                <w:bCs/>
                <w:sz w:val="28"/>
                <w:szCs w:val="28"/>
              </w:rPr>
              <w:t>Rytmické a kondi</w:t>
            </w:r>
            <w:r w:rsidRPr="00977B39">
              <w:rPr>
                <w:rFonts w:eastAsiaTheme="minorHAnsi"/>
                <w:b/>
                <w:sz w:val="28"/>
                <w:szCs w:val="28"/>
              </w:rPr>
              <w:t>č</w:t>
            </w:r>
            <w:r w:rsidRPr="00977B39">
              <w:rPr>
                <w:rFonts w:eastAsiaTheme="minorHAnsi"/>
                <w:b/>
                <w:bCs/>
                <w:sz w:val="28"/>
                <w:szCs w:val="28"/>
              </w:rPr>
              <w:t>ní formy</w:t>
            </w:r>
          </w:p>
          <w:p w:rsidR="00FF4777" w:rsidRPr="00977B39" w:rsidRDefault="00FF4777" w:rsidP="00FF4777">
            <w:pPr>
              <w:pStyle w:val="Default"/>
              <w:ind w:left="360"/>
              <w:rPr>
                <w:rFonts w:eastAsiaTheme="minorHAnsi"/>
                <w:b/>
                <w:bCs/>
                <w:sz w:val="28"/>
                <w:szCs w:val="28"/>
              </w:rPr>
            </w:pPr>
            <w:r w:rsidRPr="00977B39">
              <w:rPr>
                <w:rFonts w:eastAsiaTheme="minorHAnsi"/>
                <w:b/>
                <w:bCs/>
                <w:sz w:val="28"/>
                <w:szCs w:val="28"/>
              </w:rPr>
              <w:t>cvi</w:t>
            </w:r>
            <w:r w:rsidRPr="00977B39">
              <w:rPr>
                <w:rFonts w:eastAsiaTheme="minorHAnsi"/>
                <w:b/>
                <w:sz w:val="28"/>
                <w:szCs w:val="28"/>
              </w:rPr>
              <w:t>č</w:t>
            </w:r>
            <w:r w:rsidRPr="00977B39">
              <w:rPr>
                <w:rFonts w:eastAsiaTheme="minorHAnsi"/>
                <w:b/>
                <w:bCs/>
                <w:sz w:val="28"/>
                <w:szCs w:val="28"/>
              </w:rPr>
              <w:t>ení pro d</w:t>
            </w:r>
            <w:r w:rsidRPr="00977B39">
              <w:rPr>
                <w:rFonts w:eastAsiaTheme="minorHAnsi"/>
                <w:b/>
                <w:sz w:val="28"/>
                <w:szCs w:val="28"/>
              </w:rPr>
              <w:t>ě</w:t>
            </w:r>
            <w:r w:rsidRPr="00977B39">
              <w:rPr>
                <w:rFonts w:eastAsiaTheme="minorHAnsi"/>
                <w:b/>
                <w:bCs/>
                <w:sz w:val="28"/>
                <w:szCs w:val="28"/>
              </w:rPr>
              <w:t>ti</w:t>
            </w:r>
          </w:p>
          <w:p w:rsidR="00FF4777" w:rsidRPr="00977B39" w:rsidRDefault="00FF4777" w:rsidP="00FF4777">
            <w:pPr>
              <w:pStyle w:val="Default"/>
              <w:ind w:left="360"/>
              <w:rPr>
                <w:rFonts w:eastAsiaTheme="minorHAnsi"/>
                <w:b/>
                <w:bCs/>
                <w:sz w:val="28"/>
                <w:szCs w:val="28"/>
              </w:rPr>
            </w:pPr>
          </w:p>
          <w:p w:rsidR="00FF4777" w:rsidRPr="00977B39" w:rsidRDefault="00FF4777" w:rsidP="00F911BC">
            <w:pPr>
              <w:pStyle w:val="Default"/>
              <w:numPr>
                <w:ilvl w:val="0"/>
                <w:numId w:val="107"/>
              </w:numPr>
              <w:rPr>
                <w:rFonts w:eastAsiaTheme="minorHAnsi"/>
                <w:b/>
                <w:bCs/>
                <w:sz w:val="28"/>
                <w:szCs w:val="28"/>
              </w:rPr>
            </w:pPr>
            <w:r w:rsidRPr="00977B39">
              <w:rPr>
                <w:rFonts w:eastAsiaTheme="minorHAnsi"/>
                <w:b/>
                <w:bCs/>
                <w:sz w:val="28"/>
                <w:szCs w:val="28"/>
              </w:rPr>
              <w:t>Pr</w:t>
            </w:r>
            <w:r w:rsidRPr="00977B39">
              <w:rPr>
                <w:rFonts w:eastAsiaTheme="minorHAnsi"/>
                <w:b/>
                <w:sz w:val="28"/>
                <w:szCs w:val="28"/>
              </w:rPr>
              <w:t>ů</w:t>
            </w:r>
            <w:r w:rsidRPr="00977B39">
              <w:rPr>
                <w:rFonts w:eastAsiaTheme="minorHAnsi"/>
                <w:b/>
                <w:bCs/>
                <w:sz w:val="28"/>
                <w:szCs w:val="28"/>
              </w:rPr>
              <w:t>pravné úpoly</w:t>
            </w:r>
          </w:p>
          <w:p w:rsidR="00FF4777" w:rsidRPr="00977B39" w:rsidRDefault="00FF4777" w:rsidP="00FF4777">
            <w:pPr>
              <w:pStyle w:val="Default"/>
              <w:ind w:left="360"/>
              <w:rPr>
                <w:rFonts w:eastAsiaTheme="minorHAnsi"/>
                <w:b/>
                <w:bCs/>
                <w:sz w:val="28"/>
                <w:szCs w:val="28"/>
              </w:rPr>
            </w:pPr>
          </w:p>
          <w:p w:rsidR="00FF4777" w:rsidRPr="00977B39" w:rsidRDefault="00FF4777" w:rsidP="00F911BC">
            <w:pPr>
              <w:pStyle w:val="Default"/>
              <w:numPr>
                <w:ilvl w:val="0"/>
                <w:numId w:val="107"/>
              </w:numPr>
              <w:rPr>
                <w:rFonts w:eastAsiaTheme="minorHAnsi"/>
                <w:b/>
                <w:bCs/>
                <w:sz w:val="28"/>
                <w:szCs w:val="28"/>
              </w:rPr>
            </w:pPr>
            <w:r w:rsidRPr="00977B39">
              <w:rPr>
                <w:rFonts w:eastAsiaTheme="minorHAnsi"/>
                <w:b/>
                <w:bCs/>
                <w:sz w:val="28"/>
                <w:szCs w:val="28"/>
              </w:rPr>
              <w:t>Základy atletiky</w:t>
            </w:r>
          </w:p>
          <w:p w:rsidR="00FF4777" w:rsidRPr="00977B39" w:rsidRDefault="00FF4777" w:rsidP="00FF4777">
            <w:pPr>
              <w:pStyle w:val="Odstavecseseznamem"/>
              <w:rPr>
                <w:rFonts w:ascii="Times New Roman" w:hAnsi="Times New Roman" w:cs="Times New Roman"/>
                <w:b/>
                <w:bCs/>
                <w:sz w:val="28"/>
                <w:szCs w:val="28"/>
              </w:rPr>
            </w:pPr>
          </w:p>
          <w:p w:rsidR="00FF4777" w:rsidRPr="00977B39" w:rsidRDefault="00FF4777" w:rsidP="00FF4777">
            <w:pPr>
              <w:pStyle w:val="Default"/>
              <w:ind w:left="360"/>
              <w:rPr>
                <w:rFonts w:eastAsiaTheme="minorHAnsi"/>
                <w:b/>
                <w:bCs/>
                <w:sz w:val="28"/>
                <w:szCs w:val="28"/>
              </w:rPr>
            </w:pPr>
          </w:p>
          <w:p w:rsidR="00FF4777" w:rsidRPr="00977B39" w:rsidRDefault="00FF4777" w:rsidP="00F911BC">
            <w:pPr>
              <w:pStyle w:val="Default"/>
              <w:numPr>
                <w:ilvl w:val="0"/>
                <w:numId w:val="107"/>
              </w:numPr>
              <w:rPr>
                <w:rFonts w:eastAsiaTheme="minorHAnsi"/>
                <w:b/>
                <w:bCs/>
                <w:sz w:val="28"/>
                <w:szCs w:val="28"/>
              </w:rPr>
            </w:pPr>
            <w:r w:rsidRPr="00977B39">
              <w:rPr>
                <w:rFonts w:eastAsiaTheme="minorHAnsi"/>
                <w:b/>
                <w:bCs/>
                <w:sz w:val="28"/>
                <w:szCs w:val="28"/>
              </w:rPr>
              <w:t>Základy sportovních her</w:t>
            </w:r>
          </w:p>
          <w:p w:rsidR="00FF4777" w:rsidRPr="00977B39" w:rsidRDefault="00FF4777" w:rsidP="00FF4777">
            <w:pPr>
              <w:pStyle w:val="Default"/>
              <w:ind w:left="360"/>
              <w:rPr>
                <w:rFonts w:eastAsiaTheme="minorHAnsi"/>
                <w:b/>
                <w:bCs/>
                <w:sz w:val="28"/>
                <w:szCs w:val="28"/>
              </w:rPr>
            </w:pPr>
          </w:p>
          <w:p w:rsidR="00FF4777" w:rsidRPr="00977B39" w:rsidRDefault="00FF4777" w:rsidP="00F911BC">
            <w:pPr>
              <w:pStyle w:val="Default"/>
              <w:numPr>
                <w:ilvl w:val="0"/>
                <w:numId w:val="107"/>
              </w:numPr>
              <w:rPr>
                <w:rFonts w:eastAsiaTheme="minorHAnsi"/>
                <w:b/>
                <w:bCs/>
                <w:sz w:val="28"/>
                <w:szCs w:val="28"/>
              </w:rPr>
            </w:pPr>
            <w:r w:rsidRPr="00977B39">
              <w:rPr>
                <w:rFonts w:eastAsiaTheme="minorHAnsi"/>
                <w:b/>
                <w:bCs/>
                <w:sz w:val="28"/>
                <w:szCs w:val="28"/>
              </w:rPr>
              <w:t>Turistika a pobyt v p</w:t>
            </w:r>
            <w:r w:rsidRPr="00977B39">
              <w:rPr>
                <w:rFonts w:eastAsiaTheme="minorHAnsi"/>
                <w:b/>
                <w:sz w:val="28"/>
                <w:szCs w:val="28"/>
              </w:rPr>
              <w:t>ř</w:t>
            </w:r>
            <w:r w:rsidRPr="00977B39">
              <w:rPr>
                <w:rFonts w:eastAsiaTheme="minorHAnsi"/>
                <w:b/>
                <w:bCs/>
                <w:sz w:val="28"/>
                <w:szCs w:val="28"/>
              </w:rPr>
              <w:t>írod</w:t>
            </w:r>
            <w:r w:rsidRPr="00977B39">
              <w:rPr>
                <w:rFonts w:eastAsiaTheme="minorHAnsi"/>
                <w:b/>
                <w:sz w:val="28"/>
                <w:szCs w:val="28"/>
              </w:rPr>
              <w:t>ě</w:t>
            </w:r>
          </w:p>
          <w:p w:rsidR="00FF4777" w:rsidRPr="00977B39" w:rsidRDefault="00FF4777" w:rsidP="00FF4777">
            <w:pPr>
              <w:pStyle w:val="Default"/>
              <w:rPr>
                <w:rFonts w:eastAsiaTheme="minorHAnsi"/>
                <w:b/>
                <w:bCs/>
                <w:sz w:val="28"/>
                <w:szCs w:val="28"/>
              </w:rPr>
            </w:pPr>
          </w:p>
          <w:p w:rsidR="00FF4777" w:rsidRPr="00977B39" w:rsidRDefault="00FF4777" w:rsidP="00F911BC">
            <w:pPr>
              <w:pStyle w:val="Default"/>
              <w:numPr>
                <w:ilvl w:val="0"/>
                <w:numId w:val="107"/>
              </w:numPr>
              <w:rPr>
                <w:rFonts w:eastAsiaTheme="minorHAnsi"/>
                <w:b/>
                <w:bCs/>
                <w:sz w:val="28"/>
                <w:szCs w:val="28"/>
              </w:rPr>
            </w:pPr>
            <w:r w:rsidRPr="00977B39">
              <w:rPr>
                <w:rFonts w:eastAsiaTheme="minorHAnsi"/>
                <w:b/>
                <w:sz w:val="28"/>
                <w:szCs w:val="28"/>
              </w:rPr>
              <w:t>Plavecký výcvik</w:t>
            </w:r>
          </w:p>
          <w:p w:rsidR="00FF4777" w:rsidRPr="00977B39" w:rsidRDefault="00FF4777" w:rsidP="00FF4777">
            <w:pPr>
              <w:pStyle w:val="Default"/>
              <w:rPr>
                <w:rFonts w:eastAsiaTheme="minorHAnsi"/>
                <w:b/>
                <w:bCs/>
                <w:sz w:val="28"/>
                <w:szCs w:val="28"/>
              </w:rPr>
            </w:pPr>
          </w:p>
          <w:p w:rsidR="00FF4777" w:rsidRPr="00977B39" w:rsidRDefault="00FF4777" w:rsidP="00AC148C">
            <w:pPr>
              <w:pStyle w:val="Default"/>
              <w:ind w:left="360"/>
              <w:rPr>
                <w:rFonts w:eastAsiaTheme="minorHAnsi"/>
                <w:b/>
                <w:bCs/>
              </w:rPr>
            </w:pPr>
          </w:p>
        </w:tc>
      </w:tr>
      <w:tr w:rsidR="00FF4777" w:rsidRPr="00977B39" w:rsidTr="002E63DD">
        <w:trPr>
          <w:gridAfter w:val="1"/>
          <w:wAfter w:w="142" w:type="dxa"/>
        </w:trPr>
        <w:tc>
          <w:tcPr>
            <w:tcW w:w="10172" w:type="dxa"/>
            <w:gridSpan w:val="2"/>
            <w:tcBorders>
              <w:left w:val="single" w:sz="12" w:space="0" w:color="auto"/>
              <w:right w:val="single" w:sz="12" w:space="0" w:color="auto"/>
            </w:tcBorders>
            <w:shd w:val="clear" w:color="auto" w:fill="D9D9D9" w:themeFill="background1" w:themeFillShade="D9"/>
          </w:tcPr>
          <w:p w:rsidR="00FF4777" w:rsidRPr="00977B39" w:rsidRDefault="00FF4777" w:rsidP="00FF4777">
            <w:pPr>
              <w:pStyle w:val="Default"/>
              <w:rPr>
                <w:sz w:val="28"/>
                <w:szCs w:val="28"/>
              </w:rPr>
            </w:pPr>
            <w:proofErr w:type="gramStart"/>
            <w:r w:rsidRPr="00977B39">
              <w:rPr>
                <w:b/>
                <w:bCs/>
                <w:iCs/>
                <w:sz w:val="28"/>
                <w:szCs w:val="28"/>
              </w:rPr>
              <w:t>ČINNOSTI  PODPORUJÍCÍ</w:t>
            </w:r>
            <w:proofErr w:type="gramEnd"/>
            <w:r w:rsidRPr="00977B39">
              <w:rPr>
                <w:b/>
                <w:bCs/>
                <w:iCs/>
                <w:sz w:val="28"/>
                <w:szCs w:val="28"/>
              </w:rPr>
              <w:t xml:space="preserve">  POHYBOVÉ  UČENÍ </w:t>
            </w:r>
          </w:p>
        </w:tc>
      </w:tr>
      <w:tr w:rsidR="00FF4777" w:rsidRPr="00977B39" w:rsidTr="002E63DD">
        <w:trPr>
          <w:gridAfter w:val="1"/>
          <w:wAfter w:w="142" w:type="dxa"/>
        </w:trPr>
        <w:tc>
          <w:tcPr>
            <w:tcW w:w="5637" w:type="dxa"/>
            <w:tcBorders>
              <w:top w:val="single" w:sz="12" w:space="0" w:color="auto"/>
            </w:tcBorders>
          </w:tcPr>
          <w:p w:rsidR="00FF4777" w:rsidRPr="00977B39" w:rsidRDefault="00FF4777" w:rsidP="00FF4777">
            <w:pPr>
              <w:tabs>
                <w:tab w:val="left" w:pos="8505"/>
              </w:tabs>
              <w:jc w:val="center"/>
              <w:rPr>
                <w:sz w:val="28"/>
                <w:szCs w:val="28"/>
              </w:rPr>
            </w:pPr>
            <w:r w:rsidRPr="00977B39">
              <w:rPr>
                <w:sz w:val="28"/>
                <w:szCs w:val="28"/>
              </w:rPr>
              <w:t>Očekávané výstupy</w:t>
            </w:r>
          </w:p>
        </w:tc>
        <w:tc>
          <w:tcPr>
            <w:tcW w:w="4535" w:type="dxa"/>
            <w:tcBorders>
              <w:top w:val="single" w:sz="12" w:space="0" w:color="auto"/>
            </w:tcBorders>
          </w:tcPr>
          <w:p w:rsidR="00FF4777" w:rsidRPr="00977B39" w:rsidRDefault="00FF4777" w:rsidP="00FF4777">
            <w:pPr>
              <w:tabs>
                <w:tab w:val="left" w:pos="8505"/>
              </w:tabs>
              <w:jc w:val="center"/>
              <w:rPr>
                <w:sz w:val="28"/>
                <w:szCs w:val="28"/>
              </w:rPr>
            </w:pPr>
            <w:r w:rsidRPr="00977B39">
              <w:rPr>
                <w:sz w:val="28"/>
                <w:szCs w:val="28"/>
              </w:rPr>
              <w:t xml:space="preserve">Učivo 1. </w:t>
            </w:r>
            <w:proofErr w:type="gramStart"/>
            <w:r w:rsidRPr="00977B39">
              <w:rPr>
                <w:sz w:val="28"/>
                <w:szCs w:val="28"/>
              </w:rPr>
              <w:t>–  3.</w:t>
            </w:r>
            <w:proofErr w:type="gramEnd"/>
            <w:r w:rsidRPr="00977B39">
              <w:rPr>
                <w:sz w:val="28"/>
                <w:szCs w:val="28"/>
              </w:rPr>
              <w:t xml:space="preserve"> ročník</w:t>
            </w:r>
          </w:p>
        </w:tc>
      </w:tr>
      <w:tr w:rsidR="00FF4777" w:rsidRPr="00977B39" w:rsidTr="002E63DD">
        <w:trPr>
          <w:gridAfter w:val="1"/>
          <w:wAfter w:w="142" w:type="dxa"/>
        </w:trPr>
        <w:tc>
          <w:tcPr>
            <w:tcW w:w="5637" w:type="dxa"/>
          </w:tcPr>
          <w:p w:rsidR="00FF4777" w:rsidRPr="00977B39" w:rsidRDefault="00FF4777" w:rsidP="00F911BC">
            <w:pPr>
              <w:pStyle w:val="Odstavecseseznamem"/>
              <w:numPr>
                <w:ilvl w:val="0"/>
                <w:numId w:val="105"/>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Seznamuje se se základním tělocvičným názvoslovím při pohybové činnosti,</w:t>
            </w:r>
          </w:p>
          <w:p w:rsidR="00FF4777" w:rsidRPr="00977B39" w:rsidRDefault="00FF4777" w:rsidP="00F911BC">
            <w:pPr>
              <w:pStyle w:val="Odstavecseseznamem"/>
              <w:numPr>
                <w:ilvl w:val="0"/>
                <w:numId w:val="105"/>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správně reaguje na smluvené signály a povely,</w:t>
            </w:r>
          </w:p>
          <w:p w:rsidR="00FF4777" w:rsidRPr="00977B39" w:rsidRDefault="00FF4777" w:rsidP="00F911BC">
            <w:pPr>
              <w:pStyle w:val="Odstavecseseznamem"/>
              <w:numPr>
                <w:ilvl w:val="0"/>
                <w:numId w:val="105"/>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reaguje na pokyny vyučujícího při </w:t>
            </w:r>
            <w:proofErr w:type="spellStart"/>
            <w:r w:rsidRPr="00977B39">
              <w:rPr>
                <w:rFonts w:ascii="Times New Roman" w:hAnsi="Times New Roman" w:cs="Times New Roman"/>
                <w:sz w:val="28"/>
                <w:szCs w:val="28"/>
              </w:rPr>
              <w:t>pohybo-vých</w:t>
            </w:r>
            <w:proofErr w:type="spellEnd"/>
            <w:r w:rsidRPr="00977B39">
              <w:rPr>
                <w:rFonts w:ascii="Times New Roman" w:hAnsi="Times New Roman" w:cs="Times New Roman"/>
                <w:sz w:val="28"/>
                <w:szCs w:val="28"/>
              </w:rPr>
              <w:t xml:space="preserve"> činnostech a soutěžích,</w:t>
            </w:r>
          </w:p>
          <w:p w:rsidR="00FF4777" w:rsidRPr="00977B39" w:rsidRDefault="00FF4777" w:rsidP="00F911BC">
            <w:pPr>
              <w:pStyle w:val="Odstavecseseznamem"/>
              <w:numPr>
                <w:ilvl w:val="0"/>
                <w:numId w:val="105"/>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respektuje zásady správného chování,</w:t>
            </w:r>
          </w:p>
          <w:p w:rsidR="00FF4777" w:rsidRPr="00977B39" w:rsidRDefault="00FF4777" w:rsidP="00F911BC">
            <w:pPr>
              <w:pStyle w:val="Odstavecseseznamem"/>
              <w:numPr>
                <w:ilvl w:val="0"/>
                <w:numId w:val="105"/>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dodržuje pravidla her a soutěží, snaží se poznat přestupky proti pravidlům,</w:t>
            </w:r>
          </w:p>
          <w:p w:rsidR="00FF4777" w:rsidRPr="00977B39" w:rsidRDefault="00FF4777" w:rsidP="00F911BC">
            <w:pPr>
              <w:pStyle w:val="Odstavecseseznamem"/>
              <w:numPr>
                <w:ilvl w:val="0"/>
                <w:numId w:val="105"/>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při pohybových činnostech respektuje ostatní spolužáky,</w:t>
            </w:r>
          </w:p>
          <w:p w:rsidR="00FF4777" w:rsidRPr="00977B39" w:rsidRDefault="00FF4777" w:rsidP="00F911BC">
            <w:pPr>
              <w:pStyle w:val="Odstavecseseznamem"/>
              <w:numPr>
                <w:ilvl w:val="0"/>
                <w:numId w:val="105"/>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učí se hodnotit svoji pohybovou dovednost,</w:t>
            </w:r>
          </w:p>
          <w:p w:rsidR="00FF4777" w:rsidRPr="00977B39" w:rsidRDefault="00FF4777" w:rsidP="00F911BC">
            <w:pPr>
              <w:pStyle w:val="Odstavecseseznamem"/>
              <w:numPr>
                <w:ilvl w:val="0"/>
                <w:numId w:val="105"/>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cvičí podle předcvičení vyučujícího,</w:t>
            </w:r>
          </w:p>
          <w:p w:rsidR="00FF4777" w:rsidRPr="00977B39" w:rsidRDefault="00FF4777" w:rsidP="00F911BC">
            <w:pPr>
              <w:pStyle w:val="Odstavecseseznamem"/>
              <w:numPr>
                <w:ilvl w:val="0"/>
                <w:numId w:val="105"/>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změří svoje pohybové výkony a porovná je s výsledky spolužáku a se svými předchozími výsledky,</w:t>
            </w:r>
          </w:p>
          <w:p w:rsidR="00FF4777" w:rsidRPr="00977B39" w:rsidRDefault="00FF4777" w:rsidP="00F911BC">
            <w:pPr>
              <w:pStyle w:val="Odstavecseseznamem"/>
              <w:numPr>
                <w:ilvl w:val="0"/>
                <w:numId w:val="105"/>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orientuje se v informačních zdrojích o pohybových aktivitách a sportovních akcích ve škole i v místě bydliště.</w:t>
            </w:r>
          </w:p>
        </w:tc>
        <w:tc>
          <w:tcPr>
            <w:tcW w:w="4535" w:type="dxa"/>
          </w:tcPr>
          <w:p w:rsidR="00FF4777" w:rsidRPr="00977B39" w:rsidRDefault="00FF4777" w:rsidP="00FF4777">
            <w:pPr>
              <w:autoSpaceDE w:val="0"/>
              <w:autoSpaceDN w:val="0"/>
              <w:adjustRightInd w:val="0"/>
              <w:rPr>
                <w:rFonts w:eastAsiaTheme="minorHAnsi"/>
                <w:b/>
                <w:bCs/>
                <w:lang w:eastAsia="en-US"/>
              </w:rPr>
            </w:pPr>
          </w:p>
          <w:p w:rsidR="00FF4777" w:rsidRPr="00977B39" w:rsidRDefault="00FF4777" w:rsidP="00F911BC">
            <w:pPr>
              <w:pStyle w:val="Odstavecseseznamem"/>
              <w:numPr>
                <w:ilvl w:val="0"/>
                <w:numId w:val="108"/>
              </w:numPr>
              <w:autoSpaceDE w:val="0"/>
              <w:autoSpaceDN w:val="0"/>
              <w:adjustRightInd w:val="0"/>
              <w:spacing w:after="0" w:line="240" w:lineRule="auto"/>
              <w:rPr>
                <w:rFonts w:ascii="Times New Roman" w:hAnsi="Times New Roman" w:cs="Times New Roman"/>
                <w:b/>
                <w:bCs/>
                <w:sz w:val="28"/>
                <w:szCs w:val="28"/>
              </w:rPr>
            </w:pPr>
            <w:r w:rsidRPr="00977B39">
              <w:rPr>
                <w:rFonts w:ascii="Times New Roman" w:hAnsi="Times New Roman" w:cs="Times New Roman"/>
                <w:b/>
                <w:bCs/>
                <w:sz w:val="28"/>
                <w:szCs w:val="28"/>
              </w:rPr>
              <w:t>Komunikace v TV</w:t>
            </w:r>
          </w:p>
          <w:p w:rsidR="00FF4777" w:rsidRPr="00977B39" w:rsidRDefault="00FF4777" w:rsidP="00FF4777">
            <w:pPr>
              <w:pStyle w:val="Odstavecseseznamem"/>
              <w:autoSpaceDE w:val="0"/>
              <w:autoSpaceDN w:val="0"/>
              <w:adjustRightInd w:val="0"/>
              <w:ind w:left="360"/>
              <w:rPr>
                <w:rFonts w:ascii="Times New Roman" w:hAnsi="Times New Roman" w:cs="Times New Roman"/>
                <w:b/>
                <w:bCs/>
                <w:sz w:val="28"/>
                <w:szCs w:val="28"/>
              </w:rPr>
            </w:pPr>
          </w:p>
          <w:p w:rsidR="00FF4777" w:rsidRPr="00977B39" w:rsidRDefault="00FF4777" w:rsidP="00F911BC">
            <w:pPr>
              <w:pStyle w:val="Odstavecseseznamem"/>
              <w:numPr>
                <w:ilvl w:val="0"/>
                <w:numId w:val="108"/>
              </w:numPr>
              <w:autoSpaceDE w:val="0"/>
              <w:autoSpaceDN w:val="0"/>
              <w:adjustRightInd w:val="0"/>
              <w:spacing w:after="0" w:line="240" w:lineRule="auto"/>
              <w:rPr>
                <w:rFonts w:ascii="Times New Roman" w:hAnsi="Times New Roman" w:cs="Times New Roman"/>
                <w:b/>
                <w:bCs/>
                <w:sz w:val="28"/>
                <w:szCs w:val="28"/>
              </w:rPr>
            </w:pPr>
            <w:r w:rsidRPr="00977B39">
              <w:rPr>
                <w:rFonts w:ascii="Times New Roman" w:hAnsi="Times New Roman" w:cs="Times New Roman"/>
                <w:b/>
                <w:bCs/>
                <w:sz w:val="28"/>
                <w:szCs w:val="28"/>
              </w:rPr>
              <w:t>Organizace p</w:t>
            </w:r>
            <w:r w:rsidRPr="00977B39">
              <w:rPr>
                <w:rFonts w:ascii="Times New Roman" w:hAnsi="Times New Roman" w:cs="Times New Roman"/>
                <w:b/>
                <w:sz w:val="28"/>
                <w:szCs w:val="28"/>
              </w:rPr>
              <w:t>ř</w:t>
            </w:r>
            <w:r w:rsidRPr="00977B39">
              <w:rPr>
                <w:rFonts w:ascii="Times New Roman" w:hAnsi="Times New Roman" w:cs="Times New Roman"/>
                <w:b/>
                <w:bCs/>
                <w:sz w:val="28"/>
                <w:szCs w:val="28"/>
              </w:rPr>
              <w:t>i TV</w:t>
            </w:r>
          </w:p>
          <w:p w:rsidR="00FF4777" w:rsidRPr="00977B39" w:rsidRDefault="00FF4777" w:rsidP="00FF4777">
            <w:pPr>
              <w:autoSpaceDE w:val="0"/>
              <w:autoSpaceDN w:val="0"/>
              <w:adjustRightInd w:val="0"/>
              <w:rPr>
                <w:rFonts w:eastAsiaTheme="minorHAnsi"/>
                <w:b/>
                <w:bCs/>
                <w:sz w:val="28"/>
                <w:szCs w:val="28"/>
                <w:lang w:eastAsia="en-US"/>
              </w:rPr>
            </w:pPr>
          </w:p>
          <w:p w:rsidR="00FF4777" w:rsidRPr="00977B39" w:rsidRDefault="00FF4777" w:rsidP="00F911BC">
            <w:pPr>
              <w:pStyle w:val="Odstavecseseznamem"/>
              <w:numPr>
                <w:ilvl w:val="0"/>
                <w:numId w:val="108"/>
              </w:numPr>
              <w:autoSpaceDE w:val="0"/>
              <w:autoSpaceDN w:val="0"/>
              <w:adjustRightInd w:val="0"/>
              <w:spacing w:after="0" w:line="240" w:lineRule="auto"/>
              <w:rPr>
                <w:rFonts w:ascii="Times New Roman" w:hAnsi="Times New Roman" w:cs="Times New Roman"/>
                <w:b/>
                <w:bCs/>
                <w:sz w:val="28"/>
                <w:szCs w:val="28"/>
              </w:rPr>
            </w:pPr>
            <w:r w:rsidRPr="00977B39">
              <w:rPr>
                <w:rFonts w:ascii="Times New Roman" w:hAnsi="Times New Roman" w:cs="Times New Roman"/>
                <w:b/>
                <w:bCs/>
                <w:sz w:val="28"/>
                <w:szCs w:val="28"/>
              </w:rPr>
              <w:t>Pravidla zjednodušených</w:t>
            </w:r>
          </w:p>
          <w:p w:rsidR="00FF4777" w:rsidRPr="00977B39" w:rsidRDefault="00FF4777" w:rsidP="00FF4777">
            <w:pPr>
              <w:pStyle w:val="Odstavecseseznamem"/>
              <w:autoSpaceDE w:val="0"/>
              <w:autoSpaceDN w:val="0"/>
              <w:adjustRightInd w:val="0"/>
              <w:ind w:left="360"/>
              <w:rPr>
                <w:rFonts w:ascii="Times New Roman" w:hAnsi="Times New Roman" w:cs="Times New Roman"/>
                <w:b/>
                <w:bCs/>
                <w:sz w:val="28"/>
                <w:szCs w:val="28"/>
              </w:rPr>
            </w:pPr>
            <w:r w:rsidRPr="00977B39">
              <w:rPr>
                <w:rFonts w:ascii="Times New Roman" w:hAnsi="Times New Roman" w:cs="Times New Roman"/>
                <w:b/>
                <w:bCs/>
                <w:sz w:val="28"/>
                <w:szCs w:val="28"/>
              </w:rPr>
              <w:t>osvojovaných pohybových</w:t>
            </w:r>
          </w:p>
          <w:p w:rsidR="00FF4777" w:rsidRPr="00977B39" w:rsidRDefault="00FF4777" w:rsidP="00FF4777">
            <w:pPr>
              <w:pStyle w:val="Odstavecseseznamem"/>
              <w:autoSpaceDE w:val="0"/>
              <w:autoSpaceDN w:val="0"/>
              <w:adjustRightInd w:val="0"/>
              <w:ind w:left="360"/>
              <w:rPr>
                <w:rFonts w:ascii="Times New Roman" w:hAnsi="Times New Roman" w:cs="Times New Roman"/>
                <w:b/>
                <w:bCs/>
                <w:sz w:val="28"/>
                <w:szCs w:val="28"/>
              </w:rPr>
            </w:pPr>
            <w:r w:rsidRPr="00977B39">
              <w:rPr>
                <w:rFonts w:ascii="Times New Roman" w:hAnsi="Times New Roman" w:cs="Times New Roman"/>
                <w:b/>
                <w:bCs/>
                <w:sz w:val="28"/>
                <w:szCs w:val="28"/>
              </w:rPr>
              <w:t>činností</w:t>
            </w:r>
          </w:p>
          <w:p w:rsidR="00FF4777" w:rsidRPr="00977B39" w:rsidRDefault="00FF4777" w:rsidP="00FF4777">
            <w:pPr>
              <w:pStyle w:val="Odstavecseseznamem"/>
              <w:autoSpaceDE w:val="0"/>
              <w:autoSpaceDN w:val="0"/>
              <w:adjustRightInd w:val="0"/>
              <w:ind w:left="360"/>
              <w:rPr>
                <w:rFonts w:ascii="Times New Roman" w:hAnsi="Times New Roman" w:cs="Times New Roman"/>
                <w:b/>
                <w:bCs/>
                <w:sz w:val="28"/>
                <w:szCs w:val="28"/>
              </w:rPr>
            </w:pPr>
          </w:p>
          <w:p w:rsidR="00FF4777" w:rsidRPr="00977B39" w:rsidRDefault="00FF4777" w:rsidP="00F911BC">
            <w:pPr>
              <w:pStyle w:val="Odstavecseseznamem"/>
              <w:numPr>
                <w:ilvl w:val="0"/>
                <w:numId w:val="109"/>
              </w:numPr>
              <w:autoSpaceDE w:val="0"/>
              <w:autoSpaceDN w:val="0"/>
              <w:adjustRightInd w:val="0"/>
              <w:spacing w:after="0" w:line="240" w:lineRule="auto"/>
              <w:rPr>
                <w:rFonts w:ascii="Times New Roman" w:hAnsi="Times New Roman" w:cs="Times New Roman"/>
                <w:b/>
                <w:bCs/>
                <w:sz w:val="28"/>
                <w:szCs w:val="28"/>
              </w:rPr>
            </w:pPr>
            <w:r w:rsidRPr="00977B39">
              <w:rPr>
                <w:rFonts w:ascii="Times New Roman" w:hAnsi="Times New Roman" w:cs="Times New Roman"/>
                <w:b/>
                <w:bCs/>
                <w:sz w:val="28"/>
                <w:szCs w:val="28"/>
              </w:rPr>
              <w:t>M</w:t>
            </w:r>
            <w:r w:rsidRPr="00977B39">
              <w:rPr>
                <w:rFonts w:ascii="Times New Roman" w:hAnsi="Times New Roman" w:cs="Times New Roman"/>
                <w:b/>
                <w:sz w:val="28"/>
                <w:szCs w:val="28"/>
              </w:rPr>
              <w:t>ěř</w:t>
            </w:r>
            <w:r w:rsidRPr="00977B39">
              <w:rPr>
                <w:rFonts w:ascii="Times New Roman" w:hAnsi="Times New Roman" w:cs="Times New Roman"/>
                <w:b/>
                <w:bCs/>
                <w:sz w:val="28"/>
                <w:szCs w:val="28"/>
              </w:rPr>
              <w:t>ení a posuzování</w:t>
            </w:r>
          </w:p>
          <w:p w:rsidR="00FF4777" w:rsidRPr="00977B39" w:rsidRDefault="00FF4777" w:rsidP="00FF4777">
            <w:pPr>
              <w:pStyle w:val="Odstavecseseznamem"/>
              <w:autoSpaceDE w:val="0"/>
              <w:autoSpaceDN w:val="0"/>
              <w:adjustRightInd w:val="0"/>
              <w:ind w:left="360"/>
              <w:rPr>
                <w:rFonts w:ascii="Times New Roman" w:hAnsi="Times New Roman" w:cs="Times New Roman"/>
                <w:b/>
                <w:bCs/>
                <w:sz w:val="28"/>
                <w:szCs w:val="28"/>
              </w:rPr>
            </w:pPr>
            <w:r w:rsidRPr="00977B39">
              <w:rPr>
                <w:rFonts w:ascii="Times New Roman" w:hAnsi="Times New Roman" w:cs="Times New Roman"/>
                <w:b/>
                <w:bCs/>
                <w:sz w:val="28"/>
                <w:szCs w:val="28"/>
              </w:rPr>
              <w:t>pohybových dovedností</w:t>
            </w:r>
          </w:p>
          <w:p w:rsidR="00FF4777" w:rsidRPr="00977B39" w:rsidRDefault="00FF4777" w:rsidP="00FF4777">
            <w:pPr>
              <w:pStyle w:val="Odstavecseseznamem"/>
              <w:autoSpaceDE w:val="0"/>
              <w:autoSpaceDN w:val="0"/>
              <w:adjustRightInd w:val="0"/>
              <w:ind w:left="360"/>
              <w:rPr>
                <w:rFonts w:ascii="Times New Roman" w:hAnsi="Times New Roman" w:cs="Times New Roman"/>
                <w:b/>
                <w:bCs/>
                <w:sz w:val="28"/>
                <w:szCs w:val="28"/>
              </w:rPr>
            </w:pPr>
          </w:p>
          <w:p w:rsidR="00FF4777" w:rsidRPr="00977B39" w:rsidRDefault="00FF4777" w:rsidP="00F911BC">
            <w:pPr>
              <w:pStyle w:val="Odstavecseseznamem"/>
              <w:numPr>
                <w:ilvl w:val="0"/>
                <w:numId w:val="109"/>
              </w:numPr>
              <w:autoSpaceDE w:val="0"/>
              <w:autoSpaceDN w:val="0"/>
              <w:adjustRightInd w:val="0"/>
              <w:spacing w:after="0" w:line="240" w:lineRule="auto"/>
              <w:rPr>
                <w:rFonts w:ascii="Times New Roman" w:hAnsi="Times New Roman" w:cs="Times New Roman"/>
                <w:b/>
                <w:bCs/>
                <w:sz w:val="28"/>
                <w:szCs w:val="28"/>
              </w:rPr>
            </w:pPr>
            <w:r w:rsidRPr="00977B39">
              <w:rPr>
                <w:rFonts w:ascii="Times New Roman" w:hAnsi="Times New Roman" w:cs="Times New Roman"/>
                <w:b/>
                <w:bCs/>
                <w:sz w:val="28"/>
                <w:szCs w:val="28"/>
              </w:rPr>
              <w:t>Zdroje informací o pohybových</w:t>
            </w:r>
          </w:p>
          <w:p w:rsidR="00FF4777" w:rsidRPr="00977B39" w:rsidRDefault="00FF4777" w:rsidP="00FF4777">
            <w:pPr>
              <w:pStyle w:val="Odstavecseseznamem"/>
              <w:autoSpaceDE w:val="0"/>
              <w:autoSpaceDN w:val="0"/>
              <w:adjustRightInd w:val="0"/>
              <w:ind w:left="360"/>
              <w:rPr>
                <w:rFonts w:ascii="Times New Roman" w:hAnsi="Times New Roman" w:cs="Times New Roman"/>
                <w:b/>
                <w:bCs/>
              </w:rPr>
            </w:pPr>
            <w:r w:rsidRPr="00977B39">
              <w:rPr>
                <w:rFonts w:ascii="Times New Roman" w:hAnsi="Times New Roman" w:cs="Times New Roman"/>
                <w:b/>
                <w:sz w:val="28"/>
                <w:szCs w:val="28"/>
              </w:rPr>
              <w:t>č</w:t>
            </w:r>
            <w:r w:rsidRPr="00977B39">
              <w:rPr>
                <w:rFonts w:ascii="Times New Roman" w:hAnsi="Times New Roman" w:cs="Times New Roman"/>
                <w:b/>
                <w:bCs/>
                <w:sz w:val="28"/>
                <w:szCs w:val="28"/>
              </w:rPr>
              <w:t>innostech</w:t>
            </w:r>
          </w:p>
        </w:tc>
      </w:tr>
      <w:tr w:rsidR="00FF4777" w:rsidRPr="00977B39" w:rsidTr="00AC148C">
        <w:tc>
          <w:tcPr>
            <w:tcW w:w="10314" w:type="dxa"/>
            <w:gridSpan w:val="3"/>
            <w:tcBorders>
              <w:top w:val="single" w:sz="12" w:space="0" w:color="auto"/>
              <w:left w:val="single" w:sz="12" w:space="0" w:color="auto"/>
              <w:bottom w:val="single" w:sz="12" w:space="0" w:color="auto"/>
              <w:right w:val="single" w:sz="12" w:space="0" w:color="auto"/>
            </w:tcBorders>
          </w:tcPr>
          <w:p w:rsidR="00FF4777" w:rsidRPr="00977B39" w:rsidRDefault="00FF4777" w:rsidP="00FF4777">
            <w:pPr>
              <w:rPr>
                <w:b/>
                <w:sz w:val="28"/>
                <w:szCs w:val="28"/>
              </w:rPr>
            </w:pPr>
          </w:p>
          <w:p w:rsidR="00FF4777" w:rsidRPr="00977B39" w:rsidRDefault="00FF4777" w:rsidP="00FF4777">
            <w:pPr>
              <w:rPr>
                <w:b/>
                <w:sz w:val="28"/>
                <w:szCs w:val="28"/>
              </w:rPr>
            </w:pPr>
            <w:r w:rsidRPr="00977B39">
              <w:rPr>
                <w:b/>
                <w:sz w:val="28"/>
                <w:szCs w:val="28"/>
              </w:rPr>
              <w:t xml:space="preserve">Učební osnovy </w:t>
            </w:r>
            <w:proofErr w:type="gramStart"/>
            <w:r w:rsidRPr="00977B39">
              <w:rPr>
                <w:b/>
                <w:sz w:val="28"/>
                <w:szCs w:val="28"/>
              </w:rPr>
              <w:t>ČLOVĚK  A</w:t>
            </w:r>
            <w:proofErr w:type="gramEnd"/>
            <w:r w:rsidRPr="00977B39">
              <w:rPr>
                <w:b/>
                <w:sz w:val="28"/>
                <w:szCs w:val="28"/>
              </w:rPr>
              <w:t xml:space="preserve">  ZDRAVÍ  – tělesná výchova </w:t>
            </w:r>
          </w:p>
          <w:p w:rsidR="00FF4777" w:rsidRPr="00977B39" w:rsidRDefault="00FF4777" w:rsidP="00FF4777">
            <w:pPr>
              <w:rPr>
                <w:b/>
                <w:sz w:val="28"/>
                <w:szCs w:val="28"/>
              </w:rPr>
            </w:pPr>
          </w:p>
          <w:p w:rsidR="00FF4777" w:rsidRPr="009D3CC6" w:rsidRDefault="00FF4777" w:rsidP="00FF4777">
            <w:pPr>
              <w:ind w:left="360"/>
              <w:rPr>
                <w:b/>
                <w:sz w:val="36"/>
                <w:szCs w:val="36"/>
              </w:rPr>
            </w:pPr>
            <w:r w:rsidRPr="009D3CC6">
              <w:rPr>
                <w:b/>
                <w:sz w:val="36"/>
                <w:szCs w:val="36"/>
              </w:rPr>
              <w:t>2. OBDOBÍ</w:t>
            </w:r>
          </w:p>
          <w:p w:rsidR="00FF4777" w:rsidRPr="009D3CC6" w:rsidRDefault="00FF4777" w:rsidP="00FF4777">
            <w:pPr>
              <w:tabs>
                <w:tab w:val="left" w:pos="8505"/>
              </w:tabs>
              <w:rPr>
                <w:b/>
                <w:bCs/>
                <w:sz w:val="16"/>
                <w:szCs w:val="16"/>
              </w:rPr>
            </w:pPr>
          </w:p>
        </w:tc>
      </w:tr>
      <w:tr w:rsidR="00FF4777" w:rsidRPr="00977B39" w:rsidTr="00AC148C">
        <w:trPr>
          <w:trHeight w:val="145"/>
        </w:trPr>
        <w:tc>
          <w:tcPr>
            <w:tcW w:w="10314" w:type="dxa"/>
            <w:gridSpan w:val="3"/>
            <w:tcBorders>
              <w:top w:val="single" w:sz="12" w:space="0" w:color="auto"/>
              <w:left w:val="single" w:sz="12" w:space="0" w:color="auto"/>
              <w:right w:val="single" w:sz="12" w:space="0" w:color="auto"/>
            </w:tcBorders>
            <w:shd w:val="clear" w:color="auto" w:fill="00B0F0"/>
          </w:tcPr>
          <w:p w:rsidR="00FF4777" w:rsidRPr="00977B39" w:rsidRDefault="00FF4777" w:rsidP="00FF4777">
            <w:pPr>
              <w:tabs>
                <w:tab w:val="left" w:pos="8505"/>
              </w:tabs>
              <w:rPr>
                <w:sz w:val="28"/>
                <w:szCs w:val="28"/>
              </w:rPr>
            </w:pPr>
            <w:proofErr w:type="gramStart"/>
            <w:r w:rsidRPr="00977B39">
              <w:rPr>
                <w:b/>
                <w:bCs/>
                <w:iCs/>
                <w:sz w:val="28"/>
                <w:szCs w:val="28"/>
              </w:rPr>
              <w:t>ČINNOSTI  OVLIVŇUJÍCÍ</w:t>
            </w:r>
            <w:proofErr w:type="gramEnd"/>
            <w:r w:rsidRPr="00977B39">
              <w:rPr>
                <w:b/>
                <w:bCs/>
                <w:iCs/>
                <w:sz w:val="28"/>
                <w:szCs w:val="28"/>
              </w:rPr>
              <w:t xml:space="preserve">  ZDRAVÍ</w:t>
            </w:r>
          </w:p>
        </w:tc>
      </w:tr>
      <w:tr w:rsidR="00FF4777" w:rsidRPr="00977B39" w:rsidTr="00AC148C">
        <w:tc>
          <w:tcPr>
            <w:tcW w:w="5637" w:type="dxa"/>
            <w:tcBorders>
              <w:top w:val="single" w:sz="12" w:space="0" w:color="auto"/>
            </w:tcBorders>
          </w:tcPr>
          <w:p w:rsidR="00FF4777" w:rsidRPr="00977B39" w:rsidRDefault="00FF4777" w:rsidP="00FF4777">
            <w:pPr>
              <w:tabs>
                <w:tab w:val="left" w:pos="8505"/>
              </w:tabs>
              <w:jc w:val="center"/>
              <w:rPr>
                <w:sz w:val="28"/>
                <w:szCs w:val="28"/>
              </w:rPr>
            </w:pPr>
            <w:r w:rsidRPr="00977B39">
              <w:rPr>
                <w:sz w:val="28"/>
                <w:szCs w:val="28"/>
              </w:rPr>
              <w:t>Očekávané výstupy</w:t>
            </w:r>
          </w:p>
        </w:tc>
        <w:tc>
          <w:tcPr>
            <w:tcW w:w="4677" w:type="dxa"/>
            <w:gridSpan w:val="2"/>
            <w:tcBorders>
              <w:top w:val="single" w:sz="12" w:space="0" w:color="auto"/>
              <w:right w:val="single" w:sz="4" w:space="0" w:color="auto"/>
            </w:tcBorders>
          </w:tcPr>
          <w:p w:rsidR="00FF4777" w:rsidRPr="00977B39" w:rsidRDefault="00FF4777" w:rsidP="00FF4777">
            <w:pPr>
              <w:tabs>
                <w:tab w:val="left" w:pos="8505"/>
              </w:tabs>
              <w:jc w:val="center"/>
              <w:rPr>
                <w:sz w:val="28"/>
                <w:szCs w:val="28"/>
              </w:rPr>
            </w:pPr>
            <w:r w:rsidRPr="00977B39">
              <w:rPr>
                <w:sz w:val="28"/>
                <w:szCs w:val="28"/>
              </w:rPr>
              <w:t>Učivo 4. a 5. ročník</w:t>
            </w:r>
          </w:p>
        </w:tc>
      </w:tr>
      <w:tr w:rsidR="00FF4777" w:rsidRPr="00977B39" w:rsidTr="00AC148C">
        <w:trPr>
          <w:trHeight w:val="5946"/>
        </w:trPr>
        <w:tc>
          <w:tcPr>
            <w:tcW w:w="5637" w:type="dxa"/>
            <w:tcBorders>
              <w:bottom w:val="single" w:sz="12" w:space="0" w:color="auto"/>
            </w:tcBorders>
          </w:tcPr>
          <w:p w:rsidR="00FF4777" w:rsidRPr="00977B39" w:rsidRDefault="00FF4777" w:rsidP="00F911BC">
            <w:pPr>
              <w:pStyle w:val="Odstavecseseznamem"/>
              <w:numPr>
                <w:ilvl w:val="0"/>
                <w:numId w:val="1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Podílí se na realizaci pravidelného pohybového režimu,</w:t>
            </w:r>
          </w:p>
          <w:p w:rsidR="00FF4777" w:rsidRPr="00977B39" w:rsidRDefault="00FF4777" w:rsidP="00F911BC">
            <w:pPr>
              <w:pStyle w:val="Odstavecseseznamem"/>
              <w:numPr>
                <w:ilvl w:val="0"/>
                <w:numId w:val="1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uplatňuje kondičně zaměřené činnosti,</w:t>
            </w:r>
          </w:p>
          <w:p w:rsidR="00FF4777" w:rsidRPr="00977B39" w:rsidRDefault="00FF4777" w:rsidP="00F911BC">
            <w:pPr>
              <w:pStyle w:val="Odstavecseseznamem"/>
              <w:numPr>
                <w:ilvl w:val="0"/>
                <w:numId w:val="1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projevuje přiměřenou samostatnost a vůli pro zlepšení úrovně své zdatnosti,</w:t>
            </w:r>
          </w:p>
          <w:p w:rsidR="00FF4777" w:rsidRPr="00977B39" w:rsidRDefault="00FF4777" w:rsidP="00F911BC">
            <w:pPr>
              <w:pStyle w:val="Odstavecseseznamem"/>
              <w:numPr>
                <w:ilvl w:val="0"/>
                <w:numId w:val="1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užívá vhodné oblečení a obuv na sport,</w:t>
            </w:r>
          </w:p>
          <w:p w:rsidR="00FF4777" w:rsidRPr="00977B39" w:rsidRDefault="00FF4777" w:rsidP="00F911BC">
            <w:pPr>
              <w:pStyle w:val="Odstavecseseznamem"/>
              <w:numPr>
                <w:ilvl w:val="0"/>
                <w:numId w:val="1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respektuje význam přípravy organismu před cvičením,</w:t>
            </w:r>
          </w:p>
          <w:p w:rsidR="00FF4777" w:rsidRPr="00977B39" w:rsidRDefault="00FF4777" w:rsidP="00F911BC">
            <w:pPr>
              <w:pStyle w:val="Odstavecseseznamem"/>
              <w:numPr>
                <w:ilvl w:val="0"/>
                <w:numId w:val="1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zvládá v souladu s individuálními </w:t>
            </w:r>
            <w:proofErr w:type="spellStart"/>
            <w:r w:rsidRPr="00977B39">
              <w:rPr>
                <w:rFonts w:ascii="Times New Roman" w:hAnsi="Times New Roman" w:cs="Times New Roman"/>
                <w:sz w:val="28"/>
                <w:szCs w:val="28"/>
              </w:rPr>
              <w:t>předpo</w:t>
            </w:r>
            <w:proofErr w:type="spellEnd"/>
            <w:r w:rsidRPr="00977B39">
              <w:rPr>
                <w:rFonts w:ascii="Times New Roman" w:hAnsi="Times New Roman" w:cs="Times New Roman"/>
                <w:sz w:val="28"/>
                <w:szCs w:val="28"/>
              </w:rPr>
              <w:t>-klady osvojované pohybové dovednosti,</w:t>
            </w:r>
          </w:p>
          <w:p w:rsidR="00FF4777" w:rsidRPr="00977B39" w:rsidRDefault="00FF4777" w:rsidP="00F911BC">
            <w:pPr>
              <w:pStyle w:val="Odstavecseseznamem"/>
              <w:numPr>
                <w:ilvl w:val="0"/>
                <w:numId w:val="1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reaguje na jednoduché povely a signály,</w:t>
            </w:r>
          </w:p>
          <w:p w:rsidR="00FF4777" w:rsidRPr="00977B39" w:rsidRDefault="00FF4777" w:rsidP="00F911BC">
            <w:pPr>
              <w:pStyle w:val="Odstavecseseznamem"/>
              <w:numPr>
                <w:ilvl w:val="0"/>
                <w:numId w:val="1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dodržuje pokyny učitele směřující k hygieně při tělesné výchově,</w:t>
            </w:r>
          </w:p>
          <w:p w:rsidR="00FF4777" w:rsidRPr="00977B39" w:rsidRDefault="00FF4777" w:rsidP="00F911BC">
            <w:pPr>
              <w:pStyle w:val="Odstavecseseznamem"/>
              <w:numPr>
                <w:ilvl w:val="0"/>
                <w:numId w:val="1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dodržuje pravidla bezpečného chování v běžném sportovním prostředí,</w:t>
            </w:r>
          </w:p>
          <w:p w:rsidR="00FF4777" w:rsidRPr="00977B39" w:rsidRDefault="00FF4777" w:rsidP="00F911BC">
            <w:pPr>
              <w:pStyle w:val="Odstavecseseznamem"/>
              <w:numPr>
                <w:ilvl w:val="0"/>
                <w:numId w:val="110"/>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adekvátně reaguje v situaci úrazu spolužáka,</w:t>
            </w:r>
          </w:p>
          <w:p w:rsidR="00FF4777" w:rsidRPr="00977B39" w:rsidRDefault="00FF4777" w:rsidP="00F911BC">
            <w:pPr>
              <w:pStyle w:val="Odstavecseseznamem"/>
              <w:numPr>
                <w:ilvl w:val="0"/>
                <w:numId w:val="110"/>
              </w:numPr>
              <w:autoSpaceDE w:val="0"/>
              <w:autoSpaceDN w:val="0"/>
              <w:adjustRightInd w:val="0"/>
              <w:spacing w:after="0" w:line="240" w:lineRule="auto"/>
              <w:rPr>
                <w:rFonts w:ascii="Times New Roman" w:hAnsi="Times New Roman" w:cs="Times New Roman"/>
              </w:rPr>
            </w:pPr>
            <w:r w:rsidRPr="00977B39">
              <w:rPr>
                <w:rFonts w:ascii="Times New Roman" w:hAnsi="Times New Roman" w:cs="Times New Roman"/>
                <w:sz w:val="28"/>
                <w:szCs w:val="28"/>
              </w:rPr>
              <w:t>respektuje pokyny učitele při přípravě a ukládání nářadí, náčiní a pomůcek.</w:t>
            </w:r>
          </w:p>
        </w:tc>
        <w:tc>
          <w:tcPr>
            <w:tcW w:w="4677" w:type="dxa"/>
            <w:gridSpan w:val="2"/>
            <w:tcBorders>
              <w:bottom w:val="single" w:sz="12" w:space="0" w:color="auto"/>
            </w:tcBorders>
          </w:tcPr>
          <w:p w:rsidR="00FF4777" w:rsidRPr="00977B39" w:rsidRDefault="00FF4777" w:rsidP="00FF4777">
            <w:pPr>
              <w:pStyle w:val="Odstavecseseznamem"/>
              <w:autoSpaceDE w:val="0"/>
              <w:autoSpaceDN w:val="0"/>
              <w:adjustRightInd w:val="0"/>
              <w:ind w:left="360"/>
              <w:rPr>
                <w:rFonts w:ascii="Times New Roman" w:hAnsi="Times New Roman" w:cs="Times New Roman"/>
                <w:b/>
                <w:sz w:val="28"/>
                <w:szCs w:val="28"/>
              </w:rPr>
            </w:pPr>
          </w:p>
          <w:p w:rsidR="00FF4777" w:rsidRPr="00977B39" w:rsidRDefault="00FF4777" w:rsidP="00F911BC">
            <w:pPr>
              <w:pStyle w:val="Odstavecseseznamem"/>
              <w:numPr>
                <w:ilvl w:val="0"/>
                <w:numId w:val="114"/>
              </w:numPr>
              <w:spacing w:after="0" w:line="240" w:lineRule="auto"/>
              <w:rPr>
                <w:rFonts w:ascii="Times New Roman" w:hAnsi="Times New Roman" w:cs="Times New Roman"/>
                <w:b/>
                <w:bCs/>
                <w:sz w:val="28"/>
                <w:szCs w:val="28"/>
              </w:rPr>
            </w:pPr>
            <w:r w:rsidRPr="00977B39">
              <w:rPr>
                <w:rFonts w:ascii="Times New Roman" w:hAnsi="Times New Roman" w:cs="Times New Roman"/>
                <w:b/>
                <w:bCs/>
                <w:sz w:val="28"/>
                <w:szCs w:val="28"/>
              </w:rPr>
              <w:t>Význam pohybu pro zdraví</w:t>
            </w:r>
          </w:p>
          <w:p w:rsidR="00FF4777" w:rsidRPr="00977B39" w:rsidRDefault="00FF4777" w:rsidP="00FF4777">
            <w:pPr>
              <w:pStyle w:val="Odstavecseseznamem"/>
              <w:ind w:left="360"/>
              <w:rPr>
                <w:rFonts w:ascii="Times New Roman" w:hAnsi="Times New Roman" w:cs="Times New Roman"/>
                <w:b/>
                <w:bCs/>
                <w:sz w:val="28"/>
                <w:szCs w:val="28"/>
              </w:rPr>
            </w:pPr>
          </w:p>
          <w:p w:rsidR="00FF4777" w:rsidRPr="00977B39" w:rsidRDefault="00FF4777" w:rsidP="00F911BC">
            <w:pPr>
              <w:pStyle w:val="Odstavecseseznamem"/>
              <w:numPr>
                <w:ilvl w:val="0"/>
                <w:numId w:val="114"/>
              </w:numPr>
              <w:spacing w:after="0" w:line="240" w:lineRule="auto"/>
              <w:rPr>
                <w:rFonts w:ascii="Times New Roman" w:hAnsi="Times New Roman" w:cs="Times New Roman"/>
                <w:b/>
                <w:bCs/>
                <w:sz w:val="28"/>
                <w:szCs w:val="28"/>
              </w:rPr>
            </w:pPr>
            <w:r w:rsidRPr="00977B39">
              <w:rPr>
                <w:rFonts w:ascii="Times New Roman" w:hAnsi="Times New Roman" w:cs="Times New Roman"/>
                <w:b/>
                <w:bCs/>
                <w:sz w:val="28"/>
                <w:szCs w:val="28"/>
              </w:rPr>
              <w:t>P</w:t>
            </w:r>
            <w:r w:rsidRPr="00977B39">
              <w:rPr>
                <w:rFonts w:ascii="Times New Roman" w:hAnsi="Times New Roman" w:cs="Times New Roman"/>
                <w:b/>
                <w:sz w:val="28"/>
                <w:szCs w:val="28"/>
              </w:rPr>
              <w:t>ř</w:t>
            </w:r>
            <w:r w:rsidRPr="00977B39">
              <w:rPr>
                <w:rFonts w:ascii="Times New Roman" w:hAnsi="Times New Roman" w:cs="Times New Roman"/>
                <w:b/>
                <w:bCs/>
                <w:sz w:val="28"/>
                <w:szCs w:val="28"/>
              </w:rPr>
              <w:t>íprava organismu</w:t>
            </w:r>
          </w:p>
          <w:p w:rsidR="00FF4777" w:rsidRPr="00977B39" w:rsidRDefault="00FF4777" w:rsidP="00FF4777">
            <w:pPr>
              <w:rPr>
                <w:rFonts w:eastAsiaTheme="minorHAnsi"/>
                <w:b/>
                <w:bCs/>
                <w:sz w:val="28"/>
                <w:szCs w:val="28"/>
                <w:lang w:eastAsia="en-US"/>
              </w:rPr>
            </w:pPr>
          </w:p>
          <w:p w:rsidR="00FF4777" w:rsidRPr="00977B39" w:rsidRDefault="00FF4777" w:rsidP="00F911BC">
            <w:pPr>
              <w:pStyle w:val="Odstavecseseznamem"/>
              <w:numPr>
                <w:ilvl w:val="0"/>
                <w:numId w:val="114"/>
              </w:numPr>
              <w:spacing w:after="0" w:line="240" w:lineRule="auto"/>
              <w:rPr>
                <w:rFonts w:ascii="Times New Roman" w:hAnsi="Times New Roman" w:cs="Times New Roman"/>
                <w:b/>
                <w:bCs/>
                <w:sz w:val="28"/>
                <w:szCs w:val="28"/>
              </w:rPr>
            </w:pPr>
            <w:r w:rsidRPr="00977B39">
              <w:rPr>
                <w:rFonts w:ascii="Times New Roman" w:hAnsi="Times New Roman" w:cs="Times New Roman"/>
                <w:b/>
                <w:bCs/>
                <w:sz w:val="28"/>
                <w:szCs w:val="28"/>
              </w:rPr>
              <w:t>Rozvoj r</w:t>
            </w:r>
            <w:r w:rsidRPr="00977B39">
              <w:rPr>
                <w:rFonts w:ascii="Times New Roman" w:hAnsi="Times New Roman" w:cs="Times New Roman"/>
                <w:b/>
                <w:sz w:val="28"/>
                <w:szCs w:val="28"/>
              </w:rPr>
              <w:t>ů</w:t>
            </w:r>
            <w:r w:rsidRPr="00977B39">
              <w:rPr>
                <w:rFonts w:ascii="Times New Roman" w:hAnsi="Times New Roman" w:cs="Times New Roman"/>
                <w:b/>
                <w:bCs/>
                <w:sz w:val="28"/>
                <w:szCs w:val="28"/>
              </w:rPr>
              <w:t>zných forem</w:t>
            </w:r>
          </w:p>
          <w:p w:rsidR="00FF4777" w:rsidRPr="00977B39" w:rsidRDefault="00FF4777" w:rsidP="00FF4777">
            <w:pPr>
              <w:pStyle w:val="Odstavecseseznamem"/>
              <w:ind w:left="360"/>
              <w:rPr>
                <w:rFonts w:ascii="Times New Roman" w:hAnsi="Times New Roman" w:cs="Times New Roman"/>
                <w:b/>
                <w:bCs/>
                <w:sz w:val="28"/>
                <w:szCs w:val="28"/>
              </w:rPr>
            </w:pPr>
            <w:r w:rsidRPr="00977B39">
              <w:rPr>
                <w:rFonts w:ascii="Times New Roman" w:hAnsi="Times New Roman" w:cs="Times New Roman"/>
                <w:b/>
                <w:bCs/>
                <w:sz w:val="28"/>
                <w:szCs w:val="28"/>
              </w:rPr>
              <w:t>rychlosti, vytrvalosti, síly,</w:t>
            </w:r>
          </w:p>
          <w:p w:rsidR="00FF4777" w:rsidRPr="00977B39" w:rsidRDefault="00FF4777" w:rsidP="00FF4777">
            <w:pPr>
              <w:pStyle w:val="Odstavecseseznamem"/>
              <w:autoSpaceDE w:val="0"/>
              <w:autoSpaceDN w:val="0"/>
              <w:adjustRightInd w:val="0"/>
              <w:ind w:left="360"/>
              <w:rPr>
                <w:rFonts w:ascii="Times New Roman" w:hAnsi="Times New Roman" w:cs="Times New Roman"/>
                <w:b/>
                <w:bCs/>
                <w:sz w:val="28"/>
                <w:szCs w:val="28"/>
              </w:rPr>
            </w:pPr>
            <w:r w:rsidRPr="00977B39">
              <w:rPr>
                <w:rFonts w:ascii="Times New Roman" w:hAnsi="Times New Roman" w:cs="Times New Roman"/>
                <w:b/>
                <w:bCs/>
                <w:sz w:val="28"/>
                <w:szCs w:val="28"/>
              </w:rPr>
              <w:t>pohyblivosti, koordinace</w:t>
            </w:r>
          </w:p>
          <w:p w:rsidR="00FF4777" w:rsidRPr="00977B39" w:rsidRDefault="00FF4777" w:rsidP="00FF4777">
            <w:pPr>
              <w:pStyle w:val="Odstavecseseznamem"/>
              <w:ind w:left="360"/>
              <w:rPr>
                <w:rFonts w:ascii="Times New Roman" w:hAnsi="Times New Roman" w:cs="Times New Roman"/>
                <w:b/>
                <w:bCs/>
                <w:sz w:val="28"/>
                <w:szCs w:val="28"/>
              </w:rPr>
            </w:pPr>
            <w:r w:rsidRPr="00977B39">
              <w:rPr>
                <w:rFonts w:ascii="Times New Roman" w:hAnsi="Times New Roman" w:cs="Times New Roman"/>
                <w:b/>
                <w:bCs/>
                <w:sz w:val="28"/>
                <w:szCs w:val="28"/>
              </w:rPr>
              <w:t>pohybu</w:t>
            </w:r>
          </w:p>
          <w:p w:rsidR="00FF4777" w:rsidRPr="00977B39" w:rsidRDefault="00FF4777" w:rsidP="00FF4777">
            <w:pPr>
              <w:pStyle w:val="Odstavecseseznamem"/>
              <w:ind w:left="360"/>
              <w:rPr>
                <w:rFonts w:ascii="Times New Roman" w:hAnsi="Times New Roman" w:cs="Times New Roman"/>
                <w:b/>
                <w:bCs/>
                <w:sz w:val="28"/>
                <w:szCs w:val="28"/>
              </w:rPr>
            </w:pPr>
          </w:p>
          <w:p w:rsidR="00FF4777" w:rsidRPr="00977B39" w:rsidRDefault="00FF4777" w:rsidP="00F911BC">
            <w:pPr>
              <w:pStyle w:val="Odstavecseseznamem"/>
              <w:numPr>
                <w:ilvl w:val="0"/>
                <w:numId w:val="115"/>
              </w:numPr>
              <w:spacing w:after="0" w:line="240" w:lineRule="auto"/>
              <w:rPr>
                <w:rFonts w:ascii="Times New Roman" w:hAnsi="Times New Roman" w:cs="Times New Roman"/>
                <w:b/>
                <w:bCs/>
                <w:sz w:val="28"/>
                <w:szCs w:val="28"/>
              </w:rPr>
            </w:pPr>
            <w:r w:rsidRPr="00977B39">
              <w:rPr>
                <w:rFonts w:ascii="Times New Roman" w:hAnsi="Times New Roman" w:cs="Times New Roman"/>
                <w:b/>
                <w:bCs/>
                <w:sz w:val="28"/>
                <w:szCs w:val="28"/>
              </w:rPr>
              <w:t>Hygiena p</w:t>
            </w:r>
            <w:r w:rsidRPr="00977B39">
              <w:rPr>
                <w:rFonts w:ascii="Times New Roman" w:hAnsi="Times New Roman" w:cs="Times New Roman"/>
                <w:b/>
                <w:sz w:val="28"/>
                <w:szCs w:val="28"/>
              </w:rPr>
              <w:t>ř</w:t>
            </w:r>
            <w:r w:rsidRPr="00977B39">
              <w:rPr>
                <w:rFonts w:ascii="Times New Roman" w:hAnsi="Times New Roman" w:cs="Times New Roman"/>
                <w:b/>
                <w:bCs/>
                <w:sz w:val="28"/>
                <w:szCs w:val="28"/>
              </w:rPr>
              <w:t>i TV</w:t>
            </w:r>
          </w:p>
          <w:p w:rsidR="00FF4777" w:rsidRPr="00977B39" w:rsidRDefault="00FF4777" w:rsidP="00FF4777">
            <w:pPr>
              <w:pStyle w:val="Odstavecseseznamem"/>
              <w:ind w:left="360"/>
              <w:rPr>
                <w:rFonts w:ascii="Times New Roman" w:hAnsi="Times New Roman" w:cs="Times New Roman"/>
                <w:b/>
                <w:bCs/>
                <w:sz w:val="28"/>
                <w:szCs w:val="28"/>
              </w:rPr>
            </w:pPr>
          </w:p>
          <w:p w:rsidR="00FF4777" w:rsidRPr="00977B39" w:rsidRDefault="00FF4777" w:rsidP="00F911BC">
            <w:pPr>
              <w:pStyle w:val="Odstavecseseznamem"/>
              <w:numPr>
                <w:ilvl w:val="0"/>
                <w:numId w:val="115"/>
              </w:numPr>
              <w:spacing w:after="0" w:line="240" w:lineRule="auto"/>
              <w:rPr>
                <w:rFonts w:ascii="Times New Roman" w:hAnsi="Times New Roman" w:cs="Times New Roman"/>
                <w:b/>
                <w:bCs/>
                <w:sz w:val="28"/>
                <w:szCs w:val="28"/>
              </w:rPr>
            </w:pPr>
            <w:r w:rsidRPr="00977B39">
              <w:rPr>
                <w:rFonts w:ascii="Times New Roman" w:hAnsi="Times New Roman" w:cs="Times New Roman"/>
                <w:b/>
                <w:bCs/>
                <w:sz w:val="28"/>
                <w:szCs w:val="28"/>
              </w:rPr>
              <w:t>Bezpe</w:t>
            </w:r>
            <w:r w:rsidRPr="00977B39">
              <w:rPr>
                <w:rFonts w:ascii="Times New Roman" w:hAnsi="Times New Roman" w:cs="Times New Roman"/>
                <w:b/>
                <w:sz w:val="28"/>
                <w:szCs w:val="28"/>
              </w:rPr>
              <w:t>č</w:t>
            </w:r>
            <w:r w:rsidRPr="00977B39">
              <w:rPr>
                <w:rFonts w:ascii="Times New Roman" w:hAnsi="Times New Roman" w:cs="Times New Roman"/>
                <w:b/>
                <w:bCs/>
                <w:sz w:val="28"/>
                <w:szCs w:val="28"/>
              </w:rPr>
              <w:t>nost p</w:t>
            </w:r>
            <w:r w:rsidRPr="00977B39">
              <w:rPr>
                <w:rFonts w:ascii="Times New Roman" w:hAnsi="Times New Roman" w:cs="Times New Roman"/>
                <w:b/>
                <w:sz w:val="28"/>
                <w:szCs w:val="28"/>
              </w:rPr>
              <w:t>ř</w:t>
            </w:r>
            <w:r w:rsidRPr="00977B39">
              <w:rPr>
                <w:rFonts w:ascii="Times New Roman" w:hAnsi="Times New Roman" w:cs="Times New Roman"/>
                <w:b/>
                <w:bCs/>
                <w:sz w:val="28"/>
                <w:szCs w:val="28"/>
              </w:rPr>
              <w:t>i pohybových</w:t>
            </w:r>
          </w:p>
          <w:p w:rsidR="00FF4777" w:rsidRPr="00977B39" w:rsidRDefault="00FF4777" w:rsidP="00FF4777">
            <w:pPr>
              <w:pStyle w:val="Odstavecseseznamem"/>
              <w:ind w:left="360"/>
              <w:rPr>
                <w:rFonts w:ascii="Times New Roman" w:hAnsi="Times New Roman" w:cs="Times New Roman"/>
                <w:b/>
                <w:sz w:val="28"/>
                <w:szCs w:val="28"/>
              </w:rPr>
            </w:pPr>
            <w:r w:rsidRPr="00977B39">
              <w:rPr>
                <w:rFonts w:ascii="Times New Roman" w:hAnsi="Times New Roman" w:cs="Times New Roman"/>
                <w:b/>
                <w:sz w:val="28"/>
                <w:szCs w:val="28"/>
              </w:rPr>
              <w:t>č</w:t>
            </w:r>
            <w:r w:rsidRPr="00977B39">
              <w:rPr>
                <w:rFonts w:ascii="Times New Roman" w:hAnsi="Times New Roman" w:cs="Times New Roman"/>
                <w:b/>
                <w:bCs/>
                <w:sz w:val="28"/>
                <w:szCs w:val="28"/>
              </w:rPr>
              <w:t>innostech</w:t>
            </w:r>
          </w:p>
          <w:p w:rsidR="00FF4777" w:rsidRPr="00977B39" w:rsidRDefault="00FF4777" w:rsidP="00FF4777">
            <w:pPr>
              <w:rPr>
                <w:sz w:val="28"/>
                <w:szCs w:val="28"/>
              </w:rPr>
            </w:pPr>
          </w:p>
          <w:p w:rsidR="00FF4777" w:rsidRPr="00977B39" w:rsidRDefault="00FF4777" w:rsidP="00FF4777">
            <w:pPr>
              <w:rPr>
                <w:sz w:val="28"/>
                <w:szCs w:val="28"/>
              </w:rPr>
            </w:pPr>
          </w:p>
          <w:p w:rsidR="00FF4777" w:rsidRPr="00977B39" w:rsidRDefault="00FF4777" w:rsidP="00FF4777">
            <w:pPr>
              <w:rPr>
                <w:sz w:val="28"/>
                <w:szCs w:val="28"/>
              </w:rPr>
            </w:pPr>
          </w:p>
        </w:tc>
      </w:tr>
      <w:tr w:rsidR="00FF4777" w:rsidRPr="00977B39" w:rsidTr="00AC148C">
        <w:tc>
          <w:tcPr>
            <w:tcW w:w="10314" w:type="dxa"/>
            <w:gridSpan w:val="3"/>
            <w:tcBorders>
              <w:left w:val="single" w:sz="12" w:space="0" w:color="auto"/>
              <w:right w:val="single" w:sz="12" w:space="0" w:color="auto"/>
            </w:tcBorders>
            <w:shd w:val="clear" w:color="auto" w:fill="FFFF00"/>
          </w:tcPr>
          <w:p w:rsidR="00FF4777" w:rsidRPr="00977B39" w:rsidRDefault="00FF4777" w:rsidP="00FF4777">
            <w:pPr>
              <w:tabs>
                <w:tab w:val="left" w:pos="8505"/>
              </w:tabs>
              <w:rPr>
                <w:sz w:val="28"/>
                <w:szCs w:val="28"/>
              </w:rPr>
            </w:pPr>
            <w:proofErr w:type="gramStart"/>
            <w:r w:rsidRPr="00977B39">
              <w:rPr>
                <w:b/>
                <w:bCs/>
                <w:iCs/>
                <w:sz w:val="28"/>
                <w:szCs w:val="28"/>
              </w:rPr>
              <w:t>ČINNOSTI  OVLIVŇUJÍCÍ</w:t>
            </w:r>
            <w:proofErr w:type="gramEnd"/>
            <w:r w:rsidRPr="00977B39">
              <w:rPr>
                <w:b/>
                <w:bCs/>
                <w:iCs/>
                <w:sz w:val="28"/>
                <w:szCs w:val="28"/>
              </w:rPr>
              <w:t xml:space="preserve">  ÚROVEŇ  POHYBOVÝCH  DOVEDNOSTÍ</w:t>
            </w:r>
          </w:p>
        </w:tc>
      </w:tr>
      <w:tr w:rsidR="00FF4777" w:rsidRPr="00977B39" w:rsidTr="00AC148C">
        <w:tc>
          <w:tcPr>
            <w:tcW w:w="5637" w:type="dxa"/>
            <w:tcBorders>
              <w:top w:val="single" w:sz="12" w:space="0" w:color="auto"/>
            </w:tcBorders>
          </w:tcPr>
          <w:p w:rsidR="00FF4777" w:rsidRPr="00977B39" w:rsidRDefault="00FF4777" w:rsidP="00FF4777">
            <w:pPr>
              <w:tabs>
                <w:tab w:val="left" w:pos="8505"/>
              </w:tabs>
              <w:jc w:val="center"/>
              <w:rPr>
                <w:sz w:val="28"/>
                <w:szCs w:val="28"/>
              </w:rPr>
            </w:pPr>
            <w:r w:rsidRPr="00977B39">
              <w:rPr>
                <w:sz w:val="28"/>
                <w:szCs w:val="28"/>
              </w:rPr>
              <w:t>Očekávané výstupy</w:t>
            </w:r>
          </w:p>
        </w:tc>
        <w:tc>
          <w:tcPr>
            <w:tcW w:w="4677" w:type="dxa"/>
            <w:gridSpan w:val="2"/>
            <w:tcBorders>
              <w:top w:val="single" w:sz="12" w:space="0" w:color="auto"/>
            </w:tcBorders>
          </w:tcPr>
          <w:p w:rsidR="00FF4777" w:rsidRPr="00977B39" w:rsidRDefault="00FF4777" w:rsidP="00FF4777">
            <w:pPr>
              <w:tabs>
                <w:tab w:val="left" w:pos="8505"/>
              </w:tabs>
              <w:jc w:val="center"/>
              <w:rPr>
                <w:sz w:val="28"/>
                <w:szCs w:val="28"/>
              </w:rPr>
            </w:pPr>
            <w:r w:rsidRPr="00977B39">
              <w:rPr>
                <w:sz w:val="28"/>
                <w:szCs w:val="28"/>
              </w:rPr>
              <w:t>Učivo 4. a 5. ročník</w:t>
            </w:r>
          </w:p>
        </w:tc>
      </w:tr>
      <w:tr w:rsidR="00253265" w:rsidRPr="00977B39" w:rsidTr="00AC148C">
        <w:tc>
          <w:tcPr>
            <w:tcW w:w="5637" w:type="dxa"/>
            <w:tcBorders>
              <w:top w:val="single" w:sz="12" w:space="0" w:color="auto"/>
            </w:tcBorders>
          </w:tcPr>
          <w:p w:rsidR="00253265" w:rsidRPr="00977B39" w:rsidRDefault="00253265" w:rsidP="00F911BC">
            <w:pPr>
              <w:pStyle w:val="Odstavecseseznamem"/>
              <w:numPr>
                <w:ilvl w:val="0"/>
                <w:numId w:val="111"/>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Zvládá v souladu s individuálními </w:t>
            </w:r>
            <w:proofErr w:type="spellStart"/>
            <w:r w:rsidRPr="00977B39">
              <w:rPr>
                <w:rFonts w:ascii="Times New Roman" w:hAnsi="Times New Roman" w:cs="Times New Roman"/>
                <w:sz w:val="28"/>
                <w:szCs w:val="28"/>
              </w:rPr>
              <w:t>předpo</w:t>
            </w:r>
            <w:proofErr w:type="spellEnd"/>
            <w:r w:rsidRPr="00977B39">
              <w:rPr>
                <w:rFonts w:ascii="Times New Roman" w:hAnsi="Times New Roman" w:cs="Times New Roman"/>
                <w:sz w:val="28"/>
                <w:szCs w:val="28"/>
              </w:rPr>
              <w:t>-klady osvojované pohybové dovednosti,</w:t>
            </w:r>
          </w:p>
          <w:p w:rsidR="00253265" w:rsidRPr="00977B39" w:rsidRDefault="00253265" w:rsidP="00F911BC">
            <w:pPr>
              <w:pStyle w:val="Odstavecseseznamem"/>
              <w:numPr>
                <w:ilvl w:val="0"/>
                <w:numId w:val="111"/>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jednoduše zhodnotí kvalitu pohybové činnosti spolužáka,</w:t>
            </w:r>
          </w:p>
          <w:p w:rsidR="00253265" w:rsidRPr="00977B39" w:rsidRDefault="00253265" w:rsidP="00F911BC">
            <w:pPr>
              <w:pStyle w:val="Odstavecseseznamem"/>
              <w:numPr>
                <w:ilvl w:val="0"/>
                <w:numId w:val="111"/>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vytváří varianty osvojených pohybových her,</w:t>
            </w:r>
          </w:p>
          <w:p w:rsidR="00253265" w:rsidRPr="00977B39" w:rsidRDefault="00253265" w:rsidP="00F911BC">
            <w:pPr>
              <w:pStyle w:val="Odstavecseseznamem"/>
              <w:numPr>
                <w:ilvl w:val="0"/>
                <w:numId w:val="111"/>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dodržuje zásady bezpečnosti při pohybových činnostech,</w:t>
            </w:r>
          </w:p>
          <w:p w:rsidR="00253265" w:rsidRPr="00977B39" w:rsidRDefault="00253265" w:rsidP="00F911BC">
            <w:pPr>
              <w:pStyle w:val="Odstavecseseznamem"/>
              <w:numPr>
                <w:ilvl w:val="0"/>
                <w:numId w:val="111"/>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předvede v souladu se svými individuálními schopnostmi osvojené pohybové činnosti a základní pohybové výkony,</w:t>
            </w:r>
          </w:p>
          <w:p w:rsidR="00253265" w:rsidRPr="00977B39" w:rsidRDefault="00253265" w:rsidP="00F911BC">
            <w:pPr>
              <w:pStyle w:val="Odstavecseseznamem"/>
              <w:numPr>
                <w:ilvl w:val="0"/>
                <w:numId w:val="111"/>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usiluje o zlepšení svého výkonu,</w:t>
            </w:r>
          </w:p>
          <w:p w:rsidR="00253265" w:rsidRPr="00977B39" w:rsidRDefault="00253265" w:rsidP="00F911BC">
            <w:pPr>
              <w:pStyle w:val="Odstavecseseznamem"/>
              <w:numPr>
                <w:ilvl w:val="0"/>
                <w:numId w:val="111"/>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color w:val="000000"/>
                <w:sz w:val="28"/>
                <w:szCs w:val="28"/>
              </w:rPr>
              <w:t xml:space="preserve">cvičí s náčiním a na nářadí odpovídající velikosti a hmotnosti, </w:t>
            </w:r>
          </w:p>
          <w:p w:rsidR="00253265" w:rsidRPr="00977B39" w:rsidRDefault="00253265" w:rsidP="00F911BC">
            <w:pPr>
              <w:pStyle w:val="Odstavecseseznamem"/>
              <w:numPr>
                <w:ilvl w:val="0"/>
                <w:numId w:val="9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respektuje zásady fair play při přetazích a přetlacích,</w:t>
            </w:r>
          </w:p>
          <w:p w:rsidR="00253265" w:rsidRPr="00977B39" w:rsidRDefault="00253265" w:rsidP="00F911BC">
            <w:pPr>
              <w:pStyle w:val="Odstavecseseznamem"/>
              <w:numPr>
                <w:ilvl w:val="0"/>
                <w:numId w:val="9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lastRenderedPageBreak/>
              <w:t>snaží se o správné provádění cviku pod vedením učitele,</w:t>
            </w:r>
          </w:p>
          <w:p w:rsidR="00253265" w:rsidRPr="00977B39" w:rsidRDefault="00253265" w:rsidP="00F911BC">
            <w:pPr>
              <w:pStyle w:val="Odstavecseseznamem"/>
              <w:numPr>
                <w:ilvl w:val="0"/>
                <w:numId w:val="9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předvede jednoduchý taneční krok s hudbou,</w:t>
            </w:r>
          </w:p>
          <w:p w:rsidR="00253265" w:rsidRPr="00977B39" w:rsidRDefault="00253265" w:rsidP="00F911BC">
            <w:pPr>
              <w:pStyle w:val="Odstavecseseznamem"/>
              <w:numPr>
                <w:ilvl w:val="0"/>
                <w:numId w:val="9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ovládá a dodržuje základní pravidla </w:t>
            </w:r>
            <w:proofErr w:type="spellStart"/>
            <w:r w:rsidRPr="00977B39">
              <w:rPr>
                <w:rFonts w:ascii="Times New Roman" w:hAnsi="Times New Roman" w:cs="Times New Roman"/>
                <w:sz w:val="28"/>
                <w:szCs w:val="28"/>
              </w:rPr>
              <w:t>sportov-ních</w:t>
            </w:r>
            <w:proofErr w:type="spellEnd"/>
            <w:r w:rsidRPr="00977B39">
              <w:rPr>
                <w:rFonts w:ascii="Times New Roman" w:hAnsi="Times New Roman" w:cs="Times New Roman"/>
                <w:sz w:val="28"/>
                <w:szCs w:val="28"/>
              </w:rPr>
              <w:t xml:space="preserve"> her,</w:t>
            </w:r>
          </w:p>
          <w:p w:rsidR="00253265" w:rsidRPr="00977B39" w:rsidRDefault="00253265" w:rsidP="00F911BC">
            <w:pPr>
              <w:pStyle w:val="Odstavecseseznamem"/>
              <w:numPr>
                <w:ilvl w:val="0"/>
                <w:numId w:val="9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spolupracuje s ostatními hráči,</w:t>
            </w:r>
          </w:p>
          <w:p w:rsidR="00253265" w:rsidRPr="00977B39" w:rsidRDefault="00253265" w:rsidP="00F911BC">
            <w:pPr>
              <w:pStyle w:val="Odstavecseseznamem"/>
              <w:numPr>
                <w:ilvl w:val="0"/>
                <w:numId w:val="9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dodržuje pravidla fair play při sportovních hrách,</w:t>
            </w:r>
          </w:p>
          <w:p w:rsidR="00253265" w:rsidRPr="00977B39" w:rsidRDefault="00253265" w:rsidP="00F911BC">
            <w:pPr>
              <w:pStyle w:val="Odstavecseseznamem"/>
              <w:numPr>
                <w:ilvl w:val="0"/>
                <w:numId w:val="9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překonává přírodní překážky</w:t>
            </w:r>
          </w:p>
          <w:p w:rsidR="00253265" w:rsidRPr="00977B39" w:rsidRDefault="00253265" w:rsidP="00F911BC">
            <w:pPr>
              <w:pStyle w:val="Odstavecseseznamem"/>
              <w:numPr>
                <w:ilvl w:val="0"/>
                <w:numId w:val="9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respektuje ochranu životního prostředí</w:t>
            </w:r>
          </w:p>
          <w:p w:rsidR="00253265" w:rsidRPr="00977B39" w:rsidRDefault="00253265" w:rsidP="00F911BC">
            <w:pPr>
              <w:pStyle w:val="Odstavecseseznamem"/>
              <w:numPr>
                <w:ilvl w:val="0"/>
                <w:numId w:val="9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osvojí si základní plavecké dovednosti, </w:t>
            </w:r>
          </w:p>
          <w:p w:rsidR="00253265" w:rsidRPr="00977B39" w:rsidRDefault="00253265" w:rsidP="00F911BC">
            <w:pPr>
              <w:pStyle w:val="Odstavecseseznamem"/>
              <w:numPr>
                <w:ilvl w:val="0"/>
                <w:numId w:val="99"/>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seznamuje se s prvky sebezáchrany a pomo-</w:t>
            </w:r>
            <w:proofErr w:type="spellStart"/>
            <w:r w:rsidRPr="00977B39">
              <w:rPr>
                <w:rFonts w:ascii="Times New Roman" w:hAnsi="Times New Roman" w:cs="Times New Roman"/>
                <w:sz w:val="28"/>
                <w:szCs w:val="28"/>
              </w:rPr>
              <w:t>ci</w:t>
            </w:r>
            <w:proofErr w:type="spellEnd"/>
            <w:r w:rsidRPr="00977B39">
              <w:rPr>
                <w:rFonts w:ascii="Times New Roman" w:hAnsi="Times New Roman" w:cs="Times New Roman"/>
                <w:sz w:val="28"/>
                <w:szCs w:val="28"/>
              </w:rPr>
              <w:t xml:space="preserve"> tonoucímu,</w:t>
            </w:r>
          </w:p>
          <w:p w:rsidR="00253265" w:rsidRPr="00977B39" w:rsidRDefault="00253265" w:rsidP="00F911BC">
            <w:pPr>
              <w:pStyle w:val="Odstavecseseznamem"/>
              <w:numPr>
                <w:ilvl w:val="0"/>
                <w:numId w:val="99"/>
              </w:numPr>
              <w:autoSpaceDE w:val="0"/>
              <w:autoSpaceDN w:val="0"/>
              <w:adjustRightInd w:val="0"/>
              <w:rPr>
                <w:rFonts w:ascii="Times New Roman" w:hAnsi="Times New Roman" w:cs="Times New Roman"/>
                <w:sz w:val="28"/>
                <w:szCs w:val="28"/>
              </w:rPr>
            </w:pPr>
            <w:r w:rsidRPr="00977B39">
              <w:rPr>
                <w:rFonts w:ascii="Times New Roman" w:hAnsi="Times New Roman" w:cs="Times New Roman"/>
                <w:sz w:val="28"/>
                <w:szCs w:val="28"/>
              </w:rPr>
              <w:t xml:space="preserve">dodržuje pokyny vyučujícího a bezpečnost </w:t>
            </w:r>
          </w:p>
          <w:p w:rsidR="00253265" w:rsidRPr="00977B39" w:rsidRDefault="00253265" w:rsidP="00253265">
            <w:pPr>
              <w:pStyle w:val="Odstavecseseznamem"/>
              <w:autoSpaceDE w:val="0"/>
              <w:autoSpaceDN w:val="0"/>
              <w:adjustRightInd w:val="0"/>
              <w:ind w:left="360"/>
              <w:rPr>
                <w:rFonts w:ascii="Times New Roman" w:hAnsi="Times New Roman" w:cs="Times New Roman"/>
                <w:sz w:val="28"/>
                <w:szCs w:val="28"/>
              </w:rPr>
            </w:pPr>
            <w:r w:rsidRPr="00977B39">
              <w:rPr>
                <w:rFonts w:ascii="Times New Roman" w:hAnsi="Times New Roman" w:cs="Times New Roman"/>
                <w:sz w:val="28"/>
                <w:szCs w:val="28"/>
              </w:rPr>
              <w:t>při hrách na sněhu a ledě.</w:t>
            </w:r>
          </w:p>
        </w:tc>
        <w:tc>
          <w:tcPr>
            <w:tcW w:w="4677" w:type="dxa"/>
            <w:gridSpan w:val="2"/>
            <w:tcBorders>
              <w:top w:val="single" w:sz="12" w:space="0" w:color="auto"/>
            </w:tcBorders>
          </w:tcPr>
          <w:p w:rsidR="00253265" w:rsidRPr="00977B39" w:rsidRDefault="00253265" w:rsidP="000D051A">
            <w:pPr>
              <w:pStyle w:val="Bezmezer"/>
              <w:ind w:left="360"/>
              <w:rPr>
                <w:rFonts w:eastAsiaTheme="minorHAnsi"/>
                <w:b/>
                <w:bCs/>
                <w:sz w:val="28"/>
                <w:szCs w:val="28"/>
                <w:lang w:eastAsia="en-US"/>
              </w:rPr>
            </w:pPr>
          </w:p>
          <w:p w:rsidR="00253265" w:rsidRPr="00977B39" w:rsidRDefault="00253265" w:rsidP="00F911BC">
            <w:pPr>
              <w:pStyle w:val="Bezmezer"/>
              <w:numPr>
                <w:ilvl w:val="0"/>
                <w:numId w:val="116"/>
              </w:numPr>
              <w:rPr>
                <w:rFonts w:eastAsiaTheme="minorHAnsi"/>
                <w:b/>
                <w:bCs/>
                <w:sz w:val="28"/>
                <w:szCs w:val="28"/>
                <w:lang w:eastAsia="en-US"/>
              </w:rPr>
            </w:pPr>
            <w:r w:rsidRPr="00977B39">
              <w:rPr>
                <w:rFonts w:eastAsiaTheme="minorHAnsi"/>
                <w:b/>
                <w:bCs/>
                <w:sz w:val="28"/>
                <w:szCs w:val="28"/>
                <w:lang w:eastAsia="en-US"/>
              </w:rPr>
              <w:t>Pohybové hry</w:t>
            </w:r>
          </w:p>
          <w:p w:rsidR="00253265" w:rsidRPr="00977B39" w:rsidRDefault="00253265" w:rsidP="000D051A">
            <w:pPr>
              <w:pStyle w:val="Bezmezer"/>
              <w:rPr>
                <w:rFonts w:eastAsiaTheme="minorHAnsi"/>
                <w:b/>
                <w:bCs/>
                <w:sz w:val="28"/>
                <w:szCs w:val="28"/>
                <w:lang w:eastAsia="en-US"/>
              </w:rPr>
            </w:pPr>
          </w:p>
          <w:p w:rsidR="00253265" w:rsidRPr="00977B39" w:rsidRDefault="00253265" w:rsidP="00F911BC">
            <w:pPr>
              <w:pStyle w:val="Bezmezer"/>
              <w:numPr>
                <w:ilvl w:val="0"/>
                <w:numId w:val="116"/>
              </w:numPr>
              <w:rPr>
                <w:rFonts w:eastAsiaTheme="minorHAnsi"/>
                <w:b/>
                <w:bCs/>
                <w:sz w:val="28"/>
                <w:szCs w:val="28"/>
                <w:lang w:eastAsia="en-US"/>
              </w:rPr>
            </w:pPr>
            <w:r w:rsidRPr="00977B39">
              <w:rPr>
                <w:rFonts w:eastAsiaTheme="minorHAnsi"/>
                <w:b/>
                <w:bCs/>
                <w:sz w:val="28"/>
                <w:szCs w:val="28"/>
                <w:lang w:eastAsia="en-US"/>
              </w:rPr>
              <w:t>Základy gymnastiky</w:t>
            </w:r>
          </w:p>
          <w:p w:rsidR="00253265" w:rsidRPr="00977B39" w:rsidRDefault="00253265" w:rsidP="000D051A">
            <w:pPr>
              <w:pStyle w:val="Bezmezer"/>
              <w:rPr>
                <w:rFonts w:eastAsiaTheme="minorHAnsi"/>
                <w:b/>
                <w:bCs/>
                <w:sz w:val="28"/>
                <w:szCs w:val="28"/>
                <w:lang w:eastAsia="en-US"/>
              </w:rPr>
            </w:pPr>
          </w:p>
          <w:p w:rsidR="00253265" w:rsidRPr="00977B39" w:rsidRDefault="00253265" w:rsidP="00F911BC">
            <w:pPr>
              <w:pStyle w:val="Bezmezer"/>
              <w:numPr>
                <w:ilvl w:val="0"/>
                <w:numId w:val="116"/>
              </w:numPr>
              <w:rPr>
                <w:rFonts w:eastAsiaTheme="minorHAnsi"/>
                <w:b/>
                <w:bCs/>
                <w:sz w:val="28"/>
                <w:szCs w:val="28"/>
                <w:lang w:eastAsia="en-US"/>
              </w:rPr>
            </w:pPr>
            <w:r w:rsidRPr="00977B39">
              <w:rPr>
                <w:rFonts w:eastAsiaTheme="minorHAnsi"/>
                <w:b/>
                <w:bCs/>
                <w:sz w:val="28"/>
                <w:szCs w:val="28"/>
                <w:lang w:eastAsia="en-US"/>
              </w:rPr>
              <w:t>Pr</w:t>
            </w:r>
            <w:r w:rsidRPr="00977B39">
              <w:rPr>
                <w:rFonts w:eastAsiaTheme="minorHAnsi"/>
                <w:b/>
                <w:sz w:val="28"/>
                <w:szCs w:val="28"/>
                <w:lang w:eastAsia="en-US"/>
              </w:rPr>
              <w:t>ů</w:t>
            </w:r>
            <w:r w:rsidRPr="00977B39">
              <w:rPr>
                <w:rFonts w:eastAsiaTheme="minorHAnsi"/>
                <w:b/>
                <w:bCs/>
                <w:sz w:val="28"/>
                <w:szCs w:val="28"/>
                <w:lang w:eastAsia="en-US"/>
              </w:rPr>
              <w:t>pravné úpoly</w:t>
            </w:r>
          </w:p>
          <w:p w:rsidR="00253265" w:rsidRPr="00977B39" w:rsidRDefault="00253265" w:rsidP="000D051A">
            <w:pPr>
              <w:pStyle w:val="Bezmezer"/>
              <w:rPr>
                <w:rFonts w:eastAsiaTheme="minorHAnsi"/>
                <w:b/>
                <w:bCs/>
                <w:sz w:val="28"/>
                <w:szCs w:val="28"/>
                <w:lang w:eastAsia="en-US"/>
              </w:rPr>
            </w:pPr>
          </w:p>
          <w:p w:rsidR="00253265" w:rsidRPr="004E1FEF" w:rsidRDefault="00253265" w:rsidP="00F911BC">
            <w:pPr>
              <w:pStyle w:val="Odstavecseseznamem"/>
              <w:numPr>
                <w:ilvl w:val="0"/>
                <w:numId w:val="116"/>
              </w:numPr>
              <w:autoSpaceDE w:val="0"/>
              <w:autoSpaceDN w:val="0"/>
              <w:adjustRightInd w:val="0"/>
              <w:spacing w:after="0" w:line="240" w:lineRule="auto"/>
              <w:rPr>
                <w:rFonts w:ascii="Times New Roman" w:hAnsi="Times New Roman" w:cs="Times New Roman"/>
                <w:b/>
                <w:bCs/>
                <w:sz w:val="28"/>
                <w:szCs w:val="28"/>
              </w:rPr>
            </w:pPr>
            <w:r w:rsidRPr="00977B39">
              <w:rPr>
                <w:rFonts w:ascii="Times New Roman" w:hAnsi="Times New Roman" w:cs="Times New Roman"/>
                <w:b/>
                <w:bCs/>
                <w:sz w:val="28"/>
                <w:szCs w:val="28"/>
              </w:rPr>
              <w:t>Rytmické a kondi</w:t>
            </w:r>
            <w:r w:rsidRPr="00977B39">
              <w:rPr>
                <w:rFonts w:ascii="Times New Roman" w:hAnsi="Times New Roman" w:cs="Times New Roman"/>
                <w:b/>
                <w:sz w:val="28"/>
                <w:szCs w:val="28"/>
              </w:rPr>
              <w:t>č</w:t>
            </w:r>
            <w:r w:rsidRPr="00977B39">
              <w:rPr>
                <w:rFonts w:ascii="Times New Roman" w:hAnsi="Times New Roman" w:cs="Times New Roman"/>
                <w:b/>
                <w:bCs/>
                <w:sz w:val="28"/>
                <w:szCs w:val="28"/>
              </w:rPr>
              <w:t xml:space="preserve">ní </w:t>
            </w:r>
            <w:r w:rsidRPr="004E1FEF">
              <w:rPr>
                <w:rFonts w:ascii="Times New Roman" w:hAnsi="Times New Roman" w:cs="Times New Roman"/>
                <w:b/>
                <w:bCs/>
                <w:sz w:val="28"/>
                <w:szCs w:val="28"/>
              </w:rPr>
              <w:t>formy</w:t>
            </w:r>
            <w:r w:rsidR="004E1FEF" w:rsidRPr="004E1FEF">
              <w:rPr>
                <w:rFonts w:ascii="Times New Roman" w:hAnsi="Times New Roman" w:cs="Times New Roman"/>
                <w:b/>
                <w:bCs/>
                <w:sz w:val="28"/>
                <w:szCs w:val="28"/>
              </w:rPr>
              <w:t xml:space="preserve"> c</w:t>
            </w:r>
            <w:r w:rsidRPr="004E1FEF">
              <w:rPr>
                <w:rFonts w:ascii="Times New Roman" w:hAnsi="Times New Roman" w:cs="Times New Roman"/>
                <w:b/>
                <w:bCs/>
                <w:sz w:val="28"/>
                <w:szCs w:val="28"/>
              </w:rPr>
              <w:t>vi</w:t>
            </w:r>
            <w:r w:rsidRPr="004E1FEF">
              <w:rPr>
                <w:rFonts w:ascii="Times New Roman" w:hAnsi="Times New Roman" w:cs="Times New Roman"/>
                <w:b/>
                <w:sz w:val="28"/>
                <w:szCs w:val="28"/>
              </w:rPr>
              <w:t>č</w:t>
            </w:r>
            <w:r w:rsidRPr="004E1FEF">
              <w:rPr>
                <w:rFonts w:ascii="Times New Roman" w:hAnsi="Times New Roman" w:cs="Times New Roman"/>
                <w:b/>
                <w:bCs/>
                <w:sz w:val="28"/>
                <w:szCs w:val="28"/>
              </w:rPr>
              <w:t>e</w:t>
            </w:r>
            <w:r w:rsidR="004E1FEF" w:rsidRPr="004E1FEF">
              <w:rPr>
                <w:rFonts w:ascii="Times New Roman" w:hAnsi="Times New Roman" w:cs="Times New Roman"/>
                <w:b/>
                <w:bCs/>
                <w:sz w:val="28"/>
                <w:szCs w:val="28"/>
              </w:rPr>
              <w:t>-</w:t>
            </w:r>
            <w:r w:rsidRPr="004E1FEF">
              <w:rPr>
                <w:rFonts w:ascii="Times New Roman" w:hAnsi="Times New Roman" w:cs="Times New Roman"/>
                <w:b/>
                <w:bCs/>
                <w:sz w:val="28"/>
                <w:szCs w:val="28"/>
              </w:rPr>
              <w:t>ní pro d</w:t>
            </w:r>
            <w:r w:rsidRPr="004E1FEF">
              <w:rPr>
                <w:rFonts w:ascii="Times New Roman" w:hAnsi="Times New Roman" w:cs="Times New Roman"/>
                <w:b/>
                <w:sz w:val="28"/>
                <w:szCs w:val="28"/>
              </w:rPr>
              <w:t>ě</w:t>
            </w:r>
            <w:r w:rsidRPr="004E1FEF">
              <w:rPr>
                <w:rFonts w:ascii="Times New Roman" w:hAnsi="Times New Roman" w:cs="Times New Roman"/>
                <w:b/>
                <w:bCs/>
                <w:sz w:val="28"/>
                <w:szCs w:val="28"/>
              </w:rPr>
              <w:t>ti</w:t>
            </w:r>
          </w:p>
          <w:p w:rsidR="00253265" w:rsidRPr="00977B39" w:rsidRDefault="00253265" w:rsidP="000D051A">
            <w:pPr>
              <w:pStyle w:val="Bezmezer"/>
              <w:rPr>
                <w:rFonts w:eastAsiaTheme="minorHAnsi"/>
                <w:b/>
                <w:bCs/>
                <w:sz w:val="28"/>
                <w:szCs w:val="28"/>
                <w:lang w:eastAsia="en-US"/>
              </w:rPr>
            </w:pPr>
          </w:p>
          <w:p w:rsidR="00253265" w:rsidRPr="00977B39" w:rsidRDefault="00253265" w:rsidP="00F911BC">
            <w:pPr>
              <w:pStyle w:val="Bezmezer"/>
              <w:numPr>
                <w:ilvl w:val="0"/>
                <w:numId w:val="116"/>
              </w:numPr>
              <w:rPr>
                <w:rFonts w:eastAsiaTheme="minorHAnsi"/>
                <w:b/>
                <w:bCs/>
                <w:sz w:val="28"/>
                <w:szCs w:val="28"/>
                <w:lang w:eastAsia="en-US"/>
              </w:rPr>
            </w:pPr>
            <w:r w:rsidRPr="00977B39">
              <w:rPr>
                <w:rFonts w:eastAsiaTheme="minorHAnsi"/>
                <w:b/>
                <w:bCs/>
                <w:sz w:val="28"/>
                <w:szCs w:val="28"/>
                <w:lang w:eastAsia="en-US"/>
              </w:rPr>
              <w:t>Základy atletiky</w:t>
            </w:r>
          </w:p>
          <w:p w:rsidR="00253265" w:rsidRPr="00977B39" w:rsidRDefault="00253265" w:rsidP="000D051A">
            <w:pPr>
              <w:pStyle w:val="Bezmezer"/>
              <w:rPr>
                <w:rFonts w:eastAsiaTheme="minorHAnsi"/>
                <w:b/>
                <w:bCs/>
                <w:sz w:val="28"/>
                <w:szCs w:val="28"/>
                <w:lang w:eastAsia="en-US"/>
              </w:rPr>
            </w:pPr>
          </w:p>
          <w:p w:rsidR="00253265" w:rsidRPr="00977B39" w:rsidRDefault="00253265" w:rsidP="00F911BC">
            <w:pPr>
              <w:pStyle w:val="Bezmezer"/>
              <w:numPr>
                <w:ilvl w:val="0"/>
                <w:numId w:val="116"/>
              </w:numPr>
              <w:rPr>
                <w:rFonts w:eastAsiaTheme="minorHAnsi"/>
                <w:b/>
                <w:bCs/>
                <w:sz w:val="28"/>
                <w:szCs w:val="28"/>
                <w:lang w:eastAsia="en-US"/>
              </w:rPr>
            </w:pPr>
            <w:r w:rsidRPr="00977B39">
              <w:rPr>
                <w:rFonts w:eastAsiaTheme="minorHAnsi"/>
                <w:b/>
                <w:bCs/>
                <w:sz w:val="28"/>
                <w:szCs w:val="28"/>
                <w:lang w:eastAsia="en-US"/>
              </w:rPr>
              <w:t>Základy sportovních her</w:t>
            </w:r>
          </w:p>
          <w:p w:rsidR="00253265" w:rsidRPr="00977B39" w:rsidRDefault="00253265" w:rsidP="000D051A">
            <w:pPr>
              <w:pStyle w:val="Bezmezer"/>
              <w:rPr>
                <w:rFonts w:eastAsiaTheme="minorHAnsi"/>
                <w:b/>
                <w:bCs/>
                <w:sz w:val="28"/>
                <w:szCs w:val="28"/>
                <w:lang w:eastAsia="en-US"/>
              </w:rPr>
            </w:pPr>
          </w:p>
          <w:p w:rsidR="00253265" w:rsidRPr="00977B39" w:rsidRDefault="00253265" w:rsidP="00F911BC">
            <w:pPr>
              <w:pStyle w:val="Bezmezer"/>
              <w:numPr>
                <w:ilvl w:val="0"/>
                <w:numId w:val="116"/>
              </w:numPr>
              <w:rPr>
                <w:rFonts w:eastAsiaTheme="minorHAnsi"/>
                <w:b/>
                <w:sz w:val="28"/>
                <w:szCs w:val="28"/>
                <w:lang w:eastAsia="en-US"/>
              </w:rPr>
            </w:pPr>
            <w:r w:rsidRPr="00977B39">
              <w:rPr>
                <w:rFonts w:eastAsiaTheme="minorHAnsi"/>
                <w:b/>
                <w:bCs/>
                <w:sz w:val="28"/>
                <w:szCs w:val="28"/>
                <w:lang w:eastAsia="en-US"/>
              </w:rPr>
              <w:t>Turistika a pobyt v p</w:t>
            </w:r>
            <w:r w:rsidRPr="00977B39">
              <w:rPr>
                <w:rFonts w:eastAsiaTheme="minorHAnsi"/>
                <w:b/>
                <w:sz w:val="28"/>
                <w:szCs w:val="28"/>
                <w:lang w:eastAsia="en-US"/>
              </w:rPr>
              <w:t>ř</w:t>
            </w:r>
            <w:r w:rsidRPr="00977B39">
              <w:rPr>
                <w:rFonts w:eastAsiaTheme="minorHAnsi"/>
                <w:b/>
                <w:bCs/>
                <w:sz w:val="28"/>
                <w:szCs w:val="28"/>
                <w:lang w:eastAsia="en-US"/>
              </w:rPr>
              <w:t>írod</w:t>
            </w:r>
            <w:r w:rsidRPr="00977B39">
              <w:rPr>
                <w:rFonts w:eastAsiaTheme="minorHAnsi"/>
                <w:b/>
                <w:sz w:val="28"/>
                <w:szCs w:val="28"/>
                <w:lang w:eastAsia="en-US"/>
              </w:rPr>
              <w:t>ě</w:t>
            </w:r>
          </w:p>
          <w:p w:rsidR="00253265" w:rsidRPr="00977B39" w:rsidRDefault="00253265" w:rsidP="000D051A">
            <w:pPr>
              <w:pStyle w:val="Bezmezer"/>
              <w:rPr>
                <w:rFonts w:eastAsiaTheme="minorHAnsi"/>
                <w:b/>
                <w:sz w:val="28"/>
                <w:szCs w:val="28"/>
                <w:lang w:eastAsia="en-US"/>
              </w:rPr>
            </w:pPr>
          </w:p>
          <w:p w:rsidR="00253265" w:rsidRPr="00977B39" w:rsidRDefault="00253265" w:rsidP="00F911BC">
            <w:pPr>
              <w:pStyle w:val="Bezmezer"/>
              <w:numPr>
                <w:ilvl w:val="0"/>
                <w:numId w:val="116"/>
              </w:numPr>
              <w:rPr>
                <w:rFonts w:eastAsiaTheme="minorHAnsi"/>
                <w:b/>
                <w:bCs/>
                <w:sz w:val="28"/>
                <w:szCs w:val="28"/>
                <w:lang w:eastAsia="en-US"/>
              </w:rPr>
            </w:pPr>
            <w:r w:rsidRPr="00977B39">
              <w:rPr>
                <w:rFonts w:eastAsiaTheme="minorHAnsi"/>
                <w:b/>
                <w:bCs/>
                <w:sz w:val="28"/>
                <w:szCs w:val="28"/>
                <w:lang w:eastAsia="en-US"/>
              </w:rPr>
              <w:lastRenderedPageBreak/>
              <w:t>Plavání</w:t>
            </w:r>
          </w:p>
          <w:p w:rsidR="00253265" w:rsidRPr="00977B39" w:rsidRDefault="00253265" w:rsidP="000D051A">
            <w:pPr>
              <w:pStyle w:val="Bezmezer"/>
              <w:rPr>
                <w:rFonts w:eastAsiaTheme="minorHAnsi"/>
                <w:b/>
                <w:bCs/>
                <w:sz w:val="28"/>
                <w:szCs w:val="28"/>
                <w:lang w:eastAsia="en-US"/>
              </w:rPr>
            </w:pPr>
          </w:p>
          <w:p w:rsidR="00253265" w:rsidRPr="00977B39" w:rsidRDefault="00253265" w:rsidP="00AC148C">
            <w:pPr>
              <w:pStyle w:val="Bezmezer"/>
              <w:ind w:left="360"/>
              <w:rPr>
                <w:rFonts w:eastAsiaTheme="minorHAnsi"/>
                <w:b/>
                <w:sz w:val="28"/>
                <w:szCs w:val="28"/>
                <w:lang w:eastAsia="en-US"/>
              </w:rPr>
            </w:pPr>
          </w:p>
        </w:tc>
      </w:tr>
      <w:tr w:rsidR="00253265" w:rsidRPr="00977B39" w:rsidTr="00AC148C">
        <w:tc>
          <w:tcPr>
            <w:tcW w:w="10314" w:type="dxa"/>
            <w:gridSpan w:val="3"/>
            <w:tcBorders>
              <w:top w:val="single" w:sz="12" w:space="0" w:color="auto"/>
              <w:left w:val="single" w:sz="12" w:space="0" w:color="auto"/>
              <w:right w:val="single" w:sz="12" w:space="0" w:color="auto"/>
            </w:tcBorders>
            <w:shd w:val="clear" w:color="auto" w:fill="D9D9D9" w:themeFill="background1" w:themeFillShade="D9"/>
          </w:tcPr>
          <w:p w:rsidR="00253265" w:rsidRPr="00977B39" w:rsidRDefault="00253265" w:rsidP="00FF4777">
            <w:pPr>
              <w:tabs>
                <w:tab w:val="left" w:pos="8505"/>
              </w:tabs>
              <w:rPr>
                <w:sz w:val="28"/>
                <w:szCs w:val="28"/>
              </w:rPr>
            </w:pPr>
            <w:proofErr w:type="gramStart"/>
            <w:r w:rsidRPr="00977B39">
              <w:rPr>
                <w:b/>
                <w:bCs/>
                <w:iCs/>
                <w:sz w:val="28"/>
                <w:szCs w:val="28"/>
              </w:rPr>
              <w:t>ČINNOSTI  PODPORUJÍCÍ</w:t>
            </w:r>
            <w:proofErr w:type="gramEnd"/>
            <w:r w:rsidRPr="00977B39">
              <w:rPr>
                <w:b/>
                <w:bCs/>
                <w:iCs/>
                <w:sz w:val="28"/>
                <w:szCs w:val="28"/>
              </w:rPr>
              <w:t xml:space="preserve">  POHYBOVÉ  UČENÍ</w:t>
            </w:r>
          </w:p>
        </w:tc>
      </w:tr>
      <w:tr w:rsidR="00253265" w:rsidRPr="00977B39" w:rsidTr="00AC148C">
        <w:tc>
          <w:tcPr>
            <w:tcW w:w="5637" w:type="dxa"/>
            <w:tcBorders>
              <w:top w:val="single" w:sz="12" w:space="0" w:color="auto"/>
            </w:tcBorders>
          </w:tcPr>
          <w:p w:rsidR="00253265" w:rsidRPr="00977B39" w:rsidRDefault="00253265" w:rsidP="00FF4777">
            <w:pPr>
              <w:tabs>
                <w:tab w:val="left" w:pos="8505"/>
              </w:tabs>
              <w:jc w:val="center"/>
              <w:rPr>
                <w:sz w:val="28"/>
                <w:szCs w:val="28"/>
              </w:rPr>
            </w:pPr>
            <w:r w:rsidRPr="00977B39">
              <w:rPr>
                <w:sz w:val="28"/>
                <w:szCs w:val="28"/>
              </w:rPr>
              <w:t>Očekávané výstupy</w:t>
            </w:r>
          </w:p>
        </w:tc>
        <w:tc>
          <w:tcPr>
            <w:tcW w:w="4677" w:type="dxa"/>
            <w:gridSpan w:val="2"/>
            <w:tcBorders>
              <w:top w:val="single" w:sz="12" w:space="0" w:color="auto"/>
            </w:tcBorders>
          </w:tcPr>
          <w:p w:rsidR="00253265" w:rsidRPr="00977B39" w:rsidRDefault="00253265" w:rsidP="00FF4777">
            <w:pPr>
              <w:tabs>
                <w:tab w:val="left" w:pos="8505"/>
              </w:tabs>
              <w:jc w:val="center"/>
              <w:rPr>
                <w:sz w:val="28"/>
                <w:szCs w:val="28"/>
              </w:rPr>
            </w:pPr>
            <w:r w:rsidRPr="00977B39">
              <w:rPr>
                <w:sz w:val="28"/>
                <w:szCs w:val="28"/>
              </w:rPr>
              <w:t>Učivo 4. a 5. ročník</w:t>
            </w:r>
          </w:p>
        </w:tc>
      </w:tr>
      <w:tr w:rsidR="00253265" w:rsidRPr="00977B39" w:rsidTr="00AC148C">
        <w:tc>
          <w:tcPr>
            <w:tcW w:w="5637" w:type="dxa"/>
          </w:tcPr>
          <w:p w:rsidR="00253265" w:rsidRPr="00977B39" w:rsidRDefault="00253265" w:rsidP="00F911BC">
            <w:pPr>
              <w:pStyle w:val="Odstavecseseznamem"/>
              <w:numPr>
                <w:ilvl w:val="0"/>
                <w:numId w:val="1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Užívá při pohybové činnosti základní tělocviční názvosloví,</w:t>
            </w:r>
          </w:p>
          <w:p w:rsidR="00253265" w:rsidRPr="00977B39" w:rsidRDefault="00253265" w:rsidP="00F911BC">
            <w:pPr>
              <w:pStyle w:val="Odstavecseseznamem"/>
              <w:numPr>
                <w:ilvl w:val="0"/>
                <w:numId w:val="1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reaguje na smluvené signály a povely,</w:t>
            </w:r>
          </w:p>
          <w:p w:rsidR="00253265" w:rsidRPr="00977B39" w:rsidRDefault="00253265" w:rsidP="00F911BC">
            <w:pPr>
              <w:pStyle w:val="Odstavecseseznamem"/>
              <w:numPr>
                <w:ilvl w:val="0"/>
                <w:numId w:val="1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 xml:space="preserve">reaguje na pokyny vyučujícího při </w:t>
            </w:r>
            <w:proofErr w:type="spellStart"/>
            <w:r w:rsidRPr="00977B39">
              <w:rPr>
                <w:rFonts w:ascii="Times New Roman" w:hAnsi="Times New Roman" w:cs="Times New Roman"/>
                <w:sz w:val="28"/>
                <w:szCs w:val="28"/>
              </w:rPr>
              <w:t>pohybo-vých</w:t>
            </w:r>
            <w:proofErr w:type="spellEnd"/>
            <w:r w:rsidRPr="00977B39">
              <w:rPr>
                <w:rFonts w:ascii="Times New Roman" w:hAnsi="Times New Roman" w:cs="Times New Roman"/>
                <w:sz w:val="28"/>
                <w:szCs w:val="28"/>
              </w:rPr>
              <w:t xml:space="preserve"> činnostech a soutěžích,</w:t>
            </w:r>
          </w:p>
          <w:p w:rsidR="00253265" w:rsidRPr="00977B39" w:rsidRDefault="00253265" w:rsidP="00F911BC">
            <w:pPr>
              <w:pStyle w:val="Odstavecseseznamem"/>
              <w:numPr>
                <w:ilvl w:val="0"/>
                <w:numId w:val="1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respektuje zásady fair play,</w:t>
            </w:r>
          </w:p>
          <w:p w:rsidR="00253265" w:rsidRPr="00977B39" w:rsidRDefault="00253265" w:rsidP="00F911BC">
            <w:pPr>
              <w:pStyle w:val="Odstavecseseznamem"/>
              <w:numPr>
                <w:ilvl w:val="0"/>
                <w:numId w:val="1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dodržuje pravidla her a soutěží, pozná a adekvátně reaguje na zjevné přestupky proti pravidlům,</w:t>
            </w:r>
          </w:p>
          <w:p w:rsidR="00253265" w:rsidRPr="00977B39" w:rsidRDefault="00253265" w:rsidP="00F911BC">
            <w:pPr>
              <w:pStyle w:val="Odstavecseseznamem"/>
              <w:numPr>
                <w:ilvl w:val="0"/>
                <w:numId w:val="1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při pohybových činnostech respektuje opačné pohlaví,</w:t>
            </w:r>
          </w:p>
          <w:p w:rsidR="00253265" w:rsidRPr="00977B39" w:rsidRDefault="00253265" w:rsidP="00F911BC">
            <w:pPr>
              <w:pStyle w:val="Odstavecseseznamem"/>
              <w:numPr>
                <w:ilvl w:val="0"/>
                <w:numId w:val="1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jednoduše zhodnotí kvalitu pohybové činnosti spolužáka,</w:t>
            </w:r>
          </w:p>
          <w:p w:rsidR="00253265" w:rsidRPr="00977B39" w:rsidRDefault="00253265" w:rsidP="00F911BC">
            <w:pPr>
              <w:pStyle w:val="Odstavecseseznamem"/>
              <w:numPr>
                <w:ilvl w:val="0"/>
                <w:numId w:val="1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reaguje na pokyny k vlastnímu provedení pohybové činnosti,</w:t>
            </w:r>
          </w:p>
          <w:p w:rsidR="00253265" w:rsidRPr="00977B39" w:rsidRDefault="00253265" w:rsidP="00F911BC">
            <w:pPr>
              <w:pStyle w:val="Odstavecseseznamem"/>
              <w:numPr>
                <w:ilvl w:val="0"/>
                <w:numId w:val="1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cvičí podle jednoduchého nákresu či popisu činnosti,</w:t>
            </w:r>
          </w:p>
          <w:p w:rsidR="00253265" w:rsidRPr="00977B39" w:rsidRDefault="00253265" w:rsidP="00F911BC">
            <w:pPr>
              <w:pStyle w:val="Odstavecseseznamem"/>
              <w:numPr>
                <w:ilvl w:val="0"/>
                <w:numId w:val="1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změří pohybové výkony a porovná je s předchozími výsledky,</w:t>
            </w:r>
          </w:p>
          <w:p w:rsidR="00253265" w:rsidRPr="00977B39" w:rsidRDefault="00253265" w:rsidP="00F911BC">
            <w:pPr>
              <w:pStyle w:val="Odstavecseseznamem"/>
              <w:numPr>
                <w:ilvl w:val="0"/>
                <w:numId w:val="112"/>
              </w:numPr>
              <w:autoSpaceDE w:val="0"/>
              <w:autoSpaceDN w:val="0"/>
              <w:adjustRightInd w:val="0"/>
              <w:spacing w:after="0" w:line="240" w:lineRule="auto"/>
              <w:rPr>
                <w:rFonts w:ascii="Times New Roman" w:hAnsi="Times New Roman" w:cs="Times New Roman"/>
                <w:sz w:val="28"/>
                <w:szCs w:val="28"/>
              </w:rPr>
            </w:pPr>
            <w:r w:rsidRPr="00977B39">
              <w:rPr>
                <w:rFonts w:ascii="Times New Roman" w:hAnsi="Times New Roman" w:cs="Times New Roman"/>
                <w:sz w:val="28"/>
                <w:szCs w:val="28"/>
              </w:rPr>
              <w:t>orientuje se v informačních zdrojích o pohybových aktivitách a sportovních akcích ve škole i v místě bydliště,</w:t>
            </w:r>
          </w:p>
          <w:p w:rsidR="00253265" w:rsidRPr="00977B39" w:rsidRDefault="00253265" w:rsidP="00F911BC">
            <w:pPr>
              <w:pStyle w:val="Odstavecseseznamem"/>
              <w:numPr>
                <w:ilvl w:val="0"/>
                <w:numId w:val="113"/>
              </w:numPr>
              <w:autoSpaceDE w:val="0"/>
              <w:autoSpaceDN w:val="0"/>
              <w:adjustRightInd w:val="0"/>
              <w:spacing w:after="0" w:line="240" w:lineRule="auto"/>
              <w:rPr>
                <w:rFonts w:ascii="Times New Roman" w:hAnsi="Times New Roman" w:cs="Times New Roman"/>
              </w:rPr>
            </w:pPr>
            <w:r w:rsidRPr="00977B39">
              <w:rPr>
                <w:rFonts w:ascii="Times New Roman" w:hAnsi="Times New Roman" w:cs="Times New Roman"/>
                <w:sz w:val="28"/>
                <w:szCs w:val="28"/>
              </w:rPr>
              <w:t>samostatně získá potřebné informace.</w:t>
            </w:r>
          </w:p>
          <w:p w:rsidR="00253265" w:rsidRPr="00977B39" w:rsidRDefault="00253265" w:rsidP="00FF4777">
            <w:pPr>
              <w:pStyle w:val="Odstavecseseznamem"/>
              <w:autoSpaceDE w:val="0"/>
              <w:autoSpaceDN w:val="0"/>
              <w:adjustRightInd w:val="0"/>
              <w:ind w:left="360"/>
              <w:rPr>
                <w:rFonts w:ascii="Times New Roman" w:hAnsi="Times New Roman" w:cs="Times New Roman"/>
              </w:rPr>
            </w:pPr>
          </w:p>
        </w:tc>
        <w:tc>
          <w:tcPr>
            <w:tcW w:w="4677" w:type="dxa"/>
            <w:gridSpan w:val="2"/>
          </w:tcPr>
          <w:p w:rsidR="00253265" w:rsidRPr="00977B39" w:rsidRDefault="00253265" w:rsidP="00FF4777">
            <w:pPr>
              <w:tabs>
                <w:tab w:val="left" w:pos="8505"/>
              </w:tabs>
              <w:jc w:val="center"/>
              <w:rPr>
                <w:sz w:val="28"/>
                <w:szCs w:val="28"/>
              </w:rPr>
            </w:pPr>
          </w:p>
          <w:p w:rsidR="00253265" w:rsidRPr="00977B39" w:rsidRDefault="00253265" w:rsidP="00F911BC">
            <w:pPr>
              <w:pStyle w:val="Odstavecseseznamem"/>
              <w:numPr>
                <w:ilvl w:val="0"/>
                <w:numId w:val="117"/>
              </w:numPr>
              <w:tabs>
                <w:tab w:val="left" w:pos="8505"/>
              </w:tabs>
              <w:spacing w:after="0" w:line="240" w:lineRule="auto"/>
              <w:rPr>
                <w:rFonts w:ascii="Times New Roman" w:hAnsi="Times New Roman" w:cs="Times New Roman"/>
                <w:b/>
                <w:bCs/>
                <w:sz w:val="28"/>
                <w:szCs w:val="28"/>
              </w:rPr>
            </w:pPr>
            <w:r w:rsidRPr="00977B39">
              <w:rPr>
                <w:rFonts w:ascii="Times New Roman" w:hAnsi="Times New Roman" w:cs="Times New Roman"/>
                <w:b/>
                <w:bCs/>
                <w:sz w:val="28"/>
                <w:szCs w:val="28"/>
              </w:rPr>
              <w:t>Komunikace v TV</w:t>
            </w:r>
          </w:p>
          <w:p w:rsidR="00253265" w:rsidRPr="00977B39" w:rsidRDefault="00253265" w:rsidP="00FF4777">
            <w:pPr>
              <w:tabs>
                <w:tab w:val="left" w:pos="8505"/>
              </w:tabs>
              <w:rPr>
                <w:rFonts w:eastAsiaTheme="minorHAnsi"/>
                <w:b/>
                <w:bCs/>
                <w:sz w:val="28"/>
                <w:szCs w:val="28"/>
                <w:lang w:eastAsia="en-US"/>
              </w:rPr>
            </w:pPr>
          </w:p>
          <w:p w:rsidR="00253265" w:rsidRPr="00977B39" w:rsidRDefault="00253265" w:rsidP="00F911BC">
            <w:pPr>
              <w:pStyle w:val="Odstavecseseznamem"/>
              <w:numPr>
                <w:ilvl w:val="0"/>
                <w:numId w:val="117"/>
              </w:numPr>
              <w:tabs>
                <w:tab w:val="left" w:pos="8505"/>
              </w:tabs>
              <w:spacing w:after="0" w:line="240" w:lineRule="auto"/>
              <w:rPr>
                <w:rFonts w:ascii="Times New Roman" w:hAnsi="Times New Roman" w:cs="Times New Roman"/>
                <w:b/>
                <w:bCs/>
                <w:sz w:val="28"/>
                <w:szCs w:val="28"/>
              </w:rPr>
            </w:pPr>
            <w:r w:rsidRPr="00977B39">
              <w:rPr>
                <w:rFonts w:ascii="Times New Roman" w:hAnsi="Times New Roman" w:cs="Times New Roman"/>
                <w:b/>
                <w:bCs/>
                <w:sz w:val="28"/>
                <w:szCs w:val="28"/>
              </w:rPr>
              <w:t>Organizace p</w:t>
            </w:r>
            <w:r w:rsidRPr="00977B39">
              <w:rPr>
                <w:rFonts w:ascii="Times New Roman" w:hAnsi="Times New Roman" w:cs="Times New Roman"/>
                <w:b/>
                <w:sz w:val="28"/>
                <w:szCs w:val="28"/>
              </w:rPr>
              <w:t>ř</w:t>
            </w:r>
            <w:r w:rsidRPr="00977B39">
              <w:rPr>
                <w:rFonts w:ascii="Times New Roman" w:hAnsi="Times New Roman" w:cs="Times New Roman"/>
                <w:b/>
                <w:bCs/>
                <w:sz w:val="28"/>
                <w:szCs w:val="28"/>
              </w:rPr>
              <w:t>i TV</w:t>
            </w:r>
          </w:p>
          <w:p w:rsidR="00253265" w:rsidRPr="00977B39" w:rsidRDefault="00253265" w:rsidP="00FF4777">
            <w:pPr>
              <w:tabs>
                <w:tab w:val="left" w:pos="8505"/>
              </w:tabs>
              <w:rPr>
                <w:rFonts w:eastAsiaTheme="minorHAnsi"/>
                <w:b/>
                <w:bCs/>
                <w:sz w:val="28"/>
                <w:szCs w:val="28"/>
                <w:lang w:eastAsia="en-US"/>
              </w:rPr>
            </w:pPr>
          </w:p>
          <w:p w:rsidR="00253265" w:rsidRPr="00977B39" w:rsidRDefault="00253265" w:rsidP="00F911BC">
            <w:pPr>
              <w:pStyle w:val="Odstavecseseznamem"/>
              <w:numPr>
                <w:ilvl w:val="0"/>
                <w:numId w:val="117"/>
              </w:numPr>
              <w:tabs>
                <w:tab w:val="left" w:pos="8505"/>
              </w:tabs>
              <w:spacing w:after="0" w:line="240" w:lineRule="auto"/>
              <w:rPr>
                <w:rFonts w:ascii="Times New Roman" w:hAnsi="Times New Roman" w:cs="Times New Roman"/>
                <w:b/>
                <w:bCs/>
                <w:sz w:val="28"/>
                <w:szCs w:val="28"/>
              </w:rPr>
            </w:pPr>
            <w:r w:rsidRPr="00977B39">
              <w:rPr>
                <w:rFonts w:ascii="Times New Roman" w:hAnsi="Times New Roman" w:cs="Times New Roman"/>
                <w:b/>
                <w:bCs/>
                <w:sz w:val="28"/>
                <w:szCs w:val="28"/>
              </w:rPr>
              <w:t>Zásady jednání a chování</w:t>
            </w:r>
          </w:p>
          <w:p w:rsidR="00253265" w:rsidRPr="00977B39" w:rsidRDefault="00253265" w:rsidP="00FF4777">
            <w:pPr>
              <w:tabs>
                <w:tab w:val="left" w:pos="8505"/>
              </w:tabs>
              <w:rPr>
                <w:rFonts w:eastAsiaTheme="minorHAnsi"/>
                <w:b/>
                <w:bCs/>
                <w:sz w:val="28"/>
                <w:szCs w:val="28"/>
                <w:lang w:eastAsia="en-US"/>
              </w:rPr>
            </w:pPr>
          </w:p>
          <w:p w:rsidR="00253265" w:rsidRPr="00977B39" w:rsidRDefault="00253265" w:rsidP="00F911BC">
            <w:pPr>
              <w:pStyle w:val="Odstavecseseznamem"/>
              <w:numPr>
                <w:ilvl w:val="0"/>
                <w:numId w:val="117"/>
              </w:numPr>
              <w:autoSpaceDE w:val="0"/>
              <w:autoSpaceDN w:val="0"/>
              <w:adjustRightInd w:val="0"/>
              <w:spacing w:after="0" w:line="240" w:lineRule="auto"/>
              <w:rPr>
                <w:rFonts w:ascii="Times New Roman" w:hAnsi="Times New Roman" w:cs="Times New Roman"/>
                <w:b/>
                <w:bCs/>
                <w:sz w:val="28"/>
                <w:szCs w:val="28"/>
              </w:rPr>
            </w:pPr>
            <w:r w:rsidRPr="00977B39">
              <w:rPr>
                <w:rFonts w:ascii="Times New Roman" w:hAnsi="Times New Roman" w:cs="Times New Roman"/>
                <w:b/>
                <w:bCs/>
                <w:sz w:val="28"/>
                <w:szCs w:val="28"/>
              </w:rPr>
              <w:t>M</w:t>
            </w:r>
            <w:r w:rsidRPr="00977B39">
              <w:rPr>
                <w:rFonts w:ascii="Times New Roman" w:hAnsi="Times New Roman" w:cs="Times New Roman"/>
                <w:b/>
                <w:sz w:val="28"/>
                <w:szCs w:val="28"/>
              </w:rPr>
              <w:t>ěř</w:t>
            </w:r>
            <w:r w:rsidRPr="00977B39">
              <w:rPr>
                <w:rFonts w:ascii="Times New Roman" w:hAnsi="Times New Roman" w:cs="Times New Roman"/>
                <w:b/>
                <w:bCs/>
                <w:sz w:val="28"/>
                <w:szCs w:val="28"/>
              </w:rPr>
              <w:t>ení a posuzování</w:t>
            </w:r>
          </w:p>
          <w:p w:rsidR="00253265" w:rsidRPr="00977B39" w:rsidRDefault="00253265" w:rsidP="00FF4777">
            <w:pPr>
              <w:pStyle w:val="Odstavecseseznamem"/>
              <w:tabs>
                <w:tab w:val="left" w:pos="8505"/>
              </w:tabs>
              <w:ind w:left="360"/>
              <w:rPr>
                <w:rFonts w:ascii="Times New Roman" w:hAnsi="Times New Roman" w:cs="Times New Roman"/>
                <w:b/>
                <w:bCs/>
                <w:sz w:val="28"/>
                <w:szCs w:val="28"/>
              </w:rPr>
            </w:pPr>
            <w:r w:rsidRPr="00977B39">
              <w:rPr>
                <w:rFonts w:ascii="Times New Roman" w:hAnsi="Times New Roman" w:cs="Times New Roman"/>
                <w:b/>
                <w:bCs/>
                <w:sz w:val="28"/>
                <w:szCs w:val="28"/>
              </w:rPr>
              <w:t>pohybových dovedností</w:t>
            </w:r>
          </w:p>
          <w:p w:rsidR="00253265" w:rsidRPr="00977B39" w:rsidRDefault="00253265" w:rsidP="00FF4777">
            <w:pPr>
              <w:tabs>
                <w:tab w:val="left" w:pos="8505"/>
              </w:tabs>
              <w:rPr>
                <w:rFonts w:eastAsiaTheme="minorHAnsi"/>
                <w:b/>
                <w:bCs/>
                <w:sz w:val="28"/>
                <w:szCs w:val="28"/>
                <w:lang w:eastAsia="en-US"/>
              </w:rPr>
            </w:pPr>
          </w:p>
          <w:p w:rsidR="00253265" w:rsidRPr="00977B39" w:rsidRDefault="00253265" w:rsidP="00F911BC">
            <w:pPr>
              <w:pStyle w:val="Odstavecseseznamem"/>
              <w:numPr>
                <w:ilvl w:val="0"/>
                <w:numId w:val="117"/>
              </w:numPr>
              <w:autoSpaceDE w:val="0"/>
              <w:autoSpaceDN w:val="0"/>
              <w:adjustRightInd w:val="0"/>
              <w:spacing w:after="0" w:line="240" w:lineRule="auto"/>
              <w:rPr>
                <w:rFonts w:ascii="Times New Roman" w:hAnsi="Times New Roman" w:cs="Times New Roman"/>
                <w:b/>
                <w:bCs/>
                <w:sz w:val="28"/>
                <w:szCs w:val="28"/>
              </w:rPr>
            </w:pPr>
            <w:r w:rsidRPr="00977B39">
              <w:rPr>
                <w:rFonts w:ascii="Times New Roman" w:hAnsi="Times New Roman" w:cs="Times New Roman"/>
                <w:b/>
                <w:bCs/>
                <w:sz w:val="28"/>
                <w:szCs w:val="28"/>
              </w:rPr>
              <w:t>Zdroje informací o pohybových</w:t>
            </w:r>
          </w:p>
          <w:p w:rsidR="00253265" w:rsidRPr="00977B39" w:rsidRDefault="00253265" w:rsidP="00FF4777">
            <w:pPr>
              <w:pStyle w:val="Odstavecseseznamem"/>
              <w:tabs>
                <w:tab w:val="left" w:pos="8505"/>
              </w:tabs>
              <w:ind w:left="360"/>
              <w:rPr>
                <w:rFonts w:ascii="Times New Roman" w:hAnsi="Times New Roman" w:cs="Times New Roman"/>
                <w:sz w:val="28"/>
                <w:szCs w:val="28"/>
              </w:rPr>
            </w:pPr>
            <w:r w:rsidRPr="00977B39">
              <w:rPr>
                <w:rFonts w:ascii="Times New Roman" w:hAnsi="Times New Roman" w:cs="Times New Roman"/>
                <w:b/>
                <w:sz w:val="28"/>
                <w:szCs w:val="28"/>
              </w:rPr>
              <w:t>č</w:t>
            </w:r>
            <w:r w:rsidRPr="00977B39">
              <w:rPr>
                <w:rFonts w:ascii="Times New Roman" w:hAnsi="Times New Roman" w:cs="Times New Roman"/>
                <w:b/>
                <w:bCs/>
                <w:sz w:val="28"/>
                <w:szCs w:val="28"/>
              </w:rPr>
              <w:t>innostech</w:t>
            </w:r>
          </w:p>
        </w:tc>
      </w:tr>
    </w:tbl>
    <w:p w:rsidR="00FF4777" w:rsidRDefault="00FF4777"/>
    <w:tbl>
      <w:tblPr>
        <w:tblStyle w:val="Mkatabulky"/>
        <w:tblW w:w="10314" w:type="dxa"/>
        <w:tblLook w:val="04A0" w:firstRow="1" w:lastRow="0" w:firstColumn="1" w:lastColumn="0" w:noHBand="0" w:noVBand="1"/>
      </w:tblPr>
      <w:tblGrid>
        <w:gridCol w:w="10314"/>
      </w:tblGrid>
      <w:tr w:rsidR="00FF4777" w:rsidRPr="00977B39" w:rsidTr="003519B8">
        <w:tc>
          <w:tcPr>
            <w:tcW w:w="10314" w:type="dxa"/>
            <w:tcBorders>
              <w:top w:val="single" w:sz="12" w:space="0" w:color="auto"/>
              <w:left w:val="single" w:sz="12" w:space="0" w:color="auto"/>
              <w:bottom w:val="single" w:sz="12" w:space="0" w:color="auto"/>
              <w:right w:val="single" w:sz="12" w:space="0" w:color="auto"/>
            </w:tcBorders>
            <w:shd w:val="clear" w:color="auto" w:fill="76923C" w:themeFill="accent3" w:themeFillShade="BF"/>
          </w:tcPr>
          <w:p w:rsidR="00FF4777" w:rsidRPr="00977B39" w:rsidRDefault="00FF4777" w:rsidP="00FF4777">
            <w:pPr>
              <w:tabs>
                <w:tab w:val="left" w:pos="8505"/>
              </w:tabs>
              <w:rPr>
                <w:lang w:eastAsia="en-US"/>
              </w:rPr>
            </w:pPr>
            <w:proofErr w:type="gramStart"/>
            <w:r w:rsidRPr="00977B39">
              <w:rPr>
                <w:b/>
                <w:bCs/>
                <w:sz w:val="28"/>
                <w:szCs w:val="28"/>
                <w:lang w:eastAsia="en-US"/>
              </w:rPr>
              <w:lastRenderedPageBreak/>
              <w:t>PRŮŘEZOVÁ  TÉMATA</w:t>
            </w:r>
            <w:proofErr w:type="gramEnd"/>
            <w:r w:rsidRPr="00977B39">
              <w:rPr>
                <w:b/>
                <w:bCs/>
                <w:sz w:val="28"/>
                <w:szCs w:val="28"/>
                <w:lang w:eastAsia="en-US"/>
              </w:rPr>
              <w:t>, SOUVISLOSTI, PŘESAHY</w:t>
            </w:r>
          </w:p>
        </w:tc>
      </w:tr>
      <w:tr w:rsidR="00FF4777" w:rsidRPr="00977B39" w:rsidTr="00253265">
        <w:tc>
          <w:tcPr>
            <w:tcW w:w="10314" w:type="dxa"/>
            <w:tcBorders>
              <w:top w:val="nil"/>
              <w:left w:val="nil"/>
              <w:bottom w:val="nil"/>
              <w:right w:val="nil"/>
            </w:tcBorders>
          </w:tcPr>
          <w:p w:rsidR="00977B39" w:rsidRDefault="00977B39" w:rsidP="00FF4777">
            <w:pPr>
              <w:rPr>
                <w:b/>
                <w:sz w:val="28"/>
                <w:szCs w:val="28"/>
                <w:u w:val="single"/>
              </w:rPr>
            </w:pPr>
          </w:p>
          <w:p w:rsidR="00FF4777" w:rsidRPr="00977B39" w:rsidRDefault="00FF4777" w:rsidP="00FF4777">
            <w:pPr>
              <w:rPr>
                <w:b/>
                <w:sz w:val="28"/>
                <w:szCs w:val="28"/>
                <w:u w:val="single"/>
              </w:rPr>
            </w:pPr>
            <w:r w:rsidRPr="00977B39">
              <w:rPr>
                <w:b/>
                <w:sz w:val="28"/>
                <w:szCs w:val="28"/>
                <w:u w:val="single"/>
              </w:rPr>
              <w:t>OSOBNOSTNÍ A SOCIÁLNÍ ROZVOJ</w:t>
            </w:r>
          </w:p>
          <w:p w:rsidR="00FF4777" w:rsidRPr="00977B39" w:rsidRDefault="00FF4777" w:rsidP="00FF4777">
            <w:pPr>
              <w:rPr>
                <w:b/>
                <w:sz w:val="28"/>
                <w:szCs w:val="28"/>
              </w:rPr>
            </w:pPr>
            <w:r w:rsidRPr="00977B39">
              <w:rPr>
                <w:b/>
                <w:sz w:val="28"/>
                <w:szCs w:val="28"/>
              </w:rPr>
              <w:t xml:space="preserve">3. Seberegulace a </w:t>
            </w:r>
            <w:proofErr w:type="spellStart"/>
            <w:r w:rsidRPr="00977B39">
              <w:rPr>
                <w:b/>
                <w:sz w:val="28"/>
                <w:szCs w:val="28"/>
              </w:rPr>
              <w:t>sebeorganizace</w:t>
            </w:r>
            <w:proofErr w:type="spellEnd"/>
          </w:p>
          <w:p w:rsidR="00FF4777" w:rsidRPr="00977B39" w:rsidRDefault="00FF4777" w:rsidP="00FF4777">
            <w:pPr>
              <w:rPr>
                <w:sz w:val="28"/>
                <w:szCs w:val="28"/>
              </w:rPr>
            </w:pPr>
            <w:r w:rsidRPr="00977B39">
              <w:rPr>
                <w:sz w:val="28"/>
                <w:szCs w:val="28"/>
              </w:rPr>
              <w:t>- cvičení sebekontroly při rozcvičkách a při relaxačních cvičeních, sebeovládání při hrách a soutěžích v duchu fair play</w:t>
            </w:r>
          </w:p>
          <w:p w:rsidR="00FF4777" w:rsidRPr="00977B39" w:rsidRDefault="00FF4777" w:rsidP="00FF4777">
            <w:pPr>
              <w:rPr>
                <w:sz w:val="28"/>
                <w:szCs w:val="28"/>
              </w:rPr>
            </w:pPr>
            <w:r w:rsidRPr="00977B39">
              <w:rPr>
                <w:sz w:val="28"/>
                <w:szCs w:val="28"/>
              </w:rPr>
              <w:t>- cvičení vůle při běhu a při zdokonalování se v dalších pohybových dovednostech</w:t>
            </w:r>
          </w:p>
          <w:p w:rsidR="00FF4777" w:rsidRPr="00977B39" w:rsidRDefault="00FF4777" w:rsidP="00FF4777">
            <w:pPr>
              <w:rPr>
                <w:sz w:val="28"/>
                <w:szCs w:val="28"/>
              </w:rPr>
            </w:pPr>
            <w:r w:rsidRPr="00977B39">
              <w:rPr>
                <w:sz w:val="28"/>
                <w:szCs w:val="28"/>
              </w:rPr>
              <w:t>- plánování osobních cílů při plnění atletických disciplín vzhledem k minulým výkonům žáka</w:t>
            </w:r>
          </w:p>
          <w:p w:rsidR="00FF4777" w:rsidRPr="00977B39" w:rsidRDefault="00FF4777" w:rsidP="00FF4777">
            <w:pPr>
              <w:rPr>
                <w:sz w:val="28"/>
                <w:szCs w:val="28"/>
              </w:rPr>
            </w:pPr>
            <w:r w:rsidRPr="00977B39">
              <w:rPr>
                <w:sz w:val="28"/>
                <w:szCs w:val="28"/>
              </w:rPr>
              <w:t>- možnost využití volného času ke zlepšování pohybových dovedností žáka</w:t>
            </w:r>
          </w:p>
          <w:p w:rsidR="00FF4777" w:rsidRPr="00977B39" w:rsidRDefault="00FF4777" w:rsidP="00FF4777">
            <w:pPr>
              <w:rPr>
                <w:b/>
                <w:sz w:val="28"/>
                <w:szCs w:val="28"/>
              </w:rPr>
            </w:pPr>
            <w:r w:rsidRPr="00977B39">
              <w:rPr>
                <w:b/>
                <w:sz w:val="28"/>
                <w:szCs w:val="28"/>
              </w:rPr>
              <w:t>4. Psychohygiena</w:t>
            </w:r>
          </w:p>
          <w:p w:rsidR="00FF4777" w:rsidRPr="00977B39" w:rsidRDefault="00FF4777" w:rsidP="00FF4777">
            <w:pPr>
              <w:rPr>
                <w:sz w:val="28"/>
                <w:szCs w:val="28"/>
              </w:rPr>
            </w:pPr>
            <w:r w:rsidRPr="00977B39">
              <w:rPr>
                <w:sz w:val="28"/>
                <w:szCs w:val="28"/>
              </w:rPr>
              <w:t>- rozvoj pozitivního naladění mysli a dobrého vztahu k sobě samému</w:t>
            </w:r>
          </w:p>
          <w:p w:rsidR="00FF4777" w:rsidRPr="00977B39" w:rsidRDefault="00FF4777" w:rsidP="00FF4777">
            <w:pPr>
              <w:rPr>
                <w:sz w:val="28"/>
                <w:szCs w:val="28"/>
              </w:rPr>
            </w:pPr>
            <w:r w:rsidRPr="00977B39">
              <w:rPr>
                <w:sz w:val="28"/>
                <w:szCs w:val="28"/>
              </w:rPr>
              <w:t>- chápání pohybu jako radosti a pozitivní aktivity pro zdraví a mé tělo</w:t>
            </w:r>
          </w:p>
          <w:p w:rsidR="00FF4777" w:rsidRPr="00977B39" w:rsidRDefault="00FF4777" w:rsidP="00FF4777">
            <w:pPr>
              <w:rPr>
                <w:sz w:val="28"/>
                <w:szCs w:val="28"/>
              </w:rPr>
            </w:pPr>
            <w:r w:rsidRPr="00977B39">
              <w:rPr>
                <w:sz w:val="28"/>
                <w:szCs w:val="28"/>
              </w:rPr>
              <w:t>- vyrovnání se s problémy při malých nebo velkých pohybových vlohách v rámci třídního kolektivu</w:t>
            </w:r>
          </w:p>
          <w:p w:rsidR="00FF4777" w:rsidRPr="00977B39" w:rsidRDefault="00FF4777" w:rsidP="00FF4777">
            <w:pPr>
              <w:rPr>
                <w:b/>
                <w:sz w:val="28"/>
                <w:szCs w:val="28"/>
              </w:rPr>
            </w:pPr>
            <w:r w:rsidRPr="00977B39">
              <w:rPr>
                <w:b/>
                <w:sz w:val="28"/>
                <w:szCs w:val="28"/>
              </w:rPr>
              <w:t>7. Mezilidské vztahy</w:t>
            </w:r>
          </w:p>
          <w:p w:rsidR="00FF4777" w:rsidRPr="00977B39" w:rsidRDefault="00FF4777" w:rsidP="00FF4777">
            <w:pPr>
              <w:rPr>
                <w:sz w:val="28"/>
                <w:szCs w:val="28"/>
              </w:rPr>
            </w:pPr>
            <w:r w:rsidRPr="00977B39">
              <w:rPr>
                <w:sz w:val="28"/>
                <w:szCs w:val="28"/>
              </w:rPr>
              <w:t>- péče o dobré vztahy ve třídě, oslovování spolužáků křestními jmény</w:t>
            </w:r>
          </w:p>
          <w:p w:rsidR="00FF4777" w:rsidRPr="00977B39" w:rsidRDefault="00FF4777" w:rsidP="00FF4777">
            <w:pPr>
              <w:rPr>
                <w:sz w:val="28"/>
                <w:szCs w:val="28"/>
              </w:rPr>
            </w:pPr>
            <w:r w:rsidRPr="00977B39">
              <w:rPr>
                <w:sz w:val="28"/>
                <w:szCs w:val="28"/>
              </w:rPr>
              <w:t>- rozvoj umění povzbuzovat ostatní k dosažení lepších výkonů, fandit jim a přát jim zlepšení</w:t>
            </w:r>
          </w:p>
          <w:p w:rsidR="00FF4777" w:rsidRPr="00977B39" w:rsidRDefault="00FF4777" w:rsidP="00FF4777">
            <w:pPr>
              <w:rPr>
                <w:sz w:val="28"/>
                <w:szCs w:val="28"/>
              </w:rPr>
            </w:pPr>
            <w:r w:rsidRPr="00977B39">
              <w:rPr>
                <w:sz w:val="28"/>
                <w:szCs w:val="28"/>
              </w:rPr>
              <w:t>- rozvoj umění uznat porážku</w:t>
            </w:r>
          </w:p>
          <w:p w:rsidR="00FF4777" w:rsidRPr="00977B39" w:rsidRDefault="00FF4777" w:rsidP="00FF4777">
            <w:pPr>
              <w:rPr>
                <w:sz w:val="28"/>
                <w:szCs w:val="28"/>
              </w:rPr>
            </w:pPr>
            <w:r w:rsidRPr="00977B39">
              <w:rPr>
                <w:sz w:val="28"/>
                <w:szCs w:val="28"/>
              </w:rPr>
              <w:t>- rozvoj týmového ducha při hrách a soutěžích</w:t>
            </w:r>
          </w:p>
          <w:p w:rsidR="00FF4777" w:rsidRPr="00977B39" w:rsidRDefault="00FF4777" w:rsidP="00FF4777">
            <w:pPr>
              <w:rPr>
                <w:sz w:val="28"/>
                <w:szCs w:val="28"/>
              </w:rPr>
            </w:pPr>
            <w:r w:rsidRPr="00977B39">
              <w:rPr>
                <w:sz w:val="28"/>
                <w:szCs w:val="28"/>
              </w:rPr>
              <w:t>- uznávání autority rozhodčích při hrách a soutěžích</w:t>
            </w:r>
          </w:p>
          <w:p w:rsidR="00FF4777" w:rsidRPr="00977B39" w:rsidRDefault="00FF4777" w:rsidP="00FF4777">
            <w:pPr>
              <w:rPr>
                <w:b/>
                <w:sz w:val="28"/>
                <w:szCs w:val="28"/>
              </w:rPr>
            </w:pPr>
            <w:r w:rsidRPr="00977B39">
              <w:rPr>
                <w:b/>
                <w:sz w:val="28"/>
                <w:szCs w:val="28"/>
              </w:rPr>
              <w:t>8. Komunikace</w:t>
            </w:r>
          </w:p>
          <w:p w:rsidR="00FF4777" w:rsidRPr="00977B39" w:rsidRDefault="00FF4777" w:rsidP="00FF4777">
            <w:pPr>
              <w:rPr>
                <w:sz w:val="28"/>
                <w:szCs w:val="28"/>
              </w:rPr>
            </w:pPr>
            <w:r w:rsidRPr="00977B39">
              <w:rPr>
                <w:sz w:val="28"/>
                <w:szCs w:val="28"/>
              </w:rPr>
              <w:t>- zdokonalování verbální i neverbální komunikace</w:t>
            </w:r>
          </w:p>
          <w:p w:rsidR="00FF4777" w:rsidRPr="00977B39" w:rsidRDefault="00FF4777" w:rsidP="00FF4777">
            <w:pPr>
              <w:rPr>
                <w:sz w:val="28"/>
                <w:szCs w:val="28"/>
              </w:rPr>
            </w:pPr>
            <w:r w:rsidRPr="00977B39">
              <w:rPr>
                <w:sz w:val="28"/>
                <w:szCs w:val="28"/>
              </w:rPr>
              <w:t>- umění slušně se omluvit</w:t>
            </w:r>
          </w:p>
          <w:p w:rsidR="00FF4777" w:rsidRPr="00977B39" w:rsidRDefault="00FF4777" w:rsidP="00FF4777">
            <w:pPr>
              <w:rPr>
                <w:sz w:val="28"/>
                <w:szCs w:val="28"/>
              </w:rPr>
            </w:pPr>
            <w:r w:rsidRPr="00977B39">
              <w:rPr>
                <w:sz w:val="28"/>
                <w:szCs w:val="28"/>
              </w:rPr>
              <w:t>- procvičování rychlé a účinné komunikace se spoluhráči</w:t>
            </w:r>
          </w:p>
          <w:p w:rsidR="00FF4777" w:rsidRPr="00977B39" w:rsidRDefault="00FF4777" w:rsidP="00FF4777">
            <w:pPr>
              <w:rPr>
                <w:sz w:val="28"/>
                <w:szCs w:val="28"/>
              </w:rPr>
            </w:pPr>
            <w:r w:rsidRPr="00977B39">
              <w:rPr>
                <w:sz w:val="28"/>
                <w:szCs w:val="28"/>
              </w:rPr>
              <w:t>- rozvoj slovní zásoby při komunikaci ve sportovní terminologii</w:t>
            </w:r>
          </w:p>
          <w:p w:rsidR="00FF4777" w:rsidRPr="00977B39" w:rsidRDefault="00FF4777" w:rsidP="00FF4777">
            <w:pPr>
              <w:rPr>
                <w:sz w:val="28"/>
                <w:szCs w:val="28"/>
              </w:rPr>
            </w:pPr>
            <w:r w:rsidRPr="00977B39">
              <w:rPr>
                <w:sz w:val="28"/>
                <w:szCs w:val="28"/>
              </w:rPr>
              <w:t>- chápání gest učitele jako rozhodčího</w:t>
            </w:r>
          </w:p>
          <w:p w:rsidR="00FF4777" w:rsidRPr="00977B39" w:rsidRDefault="00FF4777" w:rsidP="00FF4777">
            <w:pPr>
              <w:rPr>
                <w:b/>
                <w:sz w:val="28"/>
                <w:szCs w:val="28"/>
              </w:rPr>
            </w:pPr>
            <w:r w:rsidRPr="00977B39">
              <w:rPr>
                <w:b/>
                <w:sz w:val="28"/>
                <w:szCs w:val="28"/>
              </w:rPr>
              <w:t xml:space="preserve">9. Kooperace a </w:t>
            </w:r>
            <w:proofErr w:type="spellStart"/>
            <w:r w:rsidRPr="00977B39">
              <w:rPr>
                <w:b/>
                <w:sz w:val="28"/>
                <w:szCs w:val="28"/>
              </w:rPr>
              <w:t>kompetice</w:t>
            </w:r>
            <w:proofErr w:type="spellEnd"/>
          </w:p>
          <w:p w:rsidR="00FF4777" w:rsidRPr="00977B39" w:rsidRDefault="00FF4777" w:rsidP="00FF4777">
            <w:pPr>
              <w:rPr>
                <w:sz w:val="28"/>
                <w:szCs w:val="28"/>
              </w:rPr>
            </w:pPr>
            <w:r w:rsidRPr="00977B39">
              <w:rPr>
                <w:sz w:val="28"/>
                <w:szCs w:val="28"/>
              </w:rPr>
              <w:t>- rozvoj spolupráce při hrách</w:t>
            </w:r>
          </w:p>
          <w:p w:rsidR="00FF4777" w:rsidRPr="00977B39" w:rsidRDefault="00FF4777" w:rsidP="00FF4777">
            <w:pPr>
              <w:rPr>
                <w:b/>
                <w:sz w:val="28"/>
                <w:szCs w:val="28"/>
              </w:rPr>
            </w:pPr>
            <w:r w:rsidRPr="00977B39">
              <w:rPr>
                <w:b/>
                <w:sz w:val="28"/>
                <w:szCs w:val="28"/>
              </w:rPr>
              <w:t>11. Hodnoty, postoje, praktická etika</w:t>
            </w:r>
          </w:p>
          <w:p w:rsidR="00FF4777" w:rsidRPr="00977B39" w:rsidRDefault="00FF4777" w:rsidP="00FF4777">
            <w:pPr>
              <w:rPr>
                <w:sz w:val="28"/>
                <w:szCs w:val="28"/>
              </w:rPr>
            </w:pPr>
            <w:r w:rsidRPr="00977B39">
              <w:rPr>
                <w:sz w:val="28"/>
                <w:szCs w:val="28"/>
              </w:rPr>
              <w:t>- uznávání zdraví jako nejvyšší hodnoty, učit se chránit zdraví své i spoluhráčů i za cenu ztráty vítězství</w:t>
            </w:r>
          </w:p>
          <w:p w:rsidR="00FF4777" w:rsidRPr="00977B39" w:rsidRDefault="00FF4777" w:rsidP="00FF4777">
            <w:pPr>
              <w:rPr>
                <w:sz w:val="28"/>
                <w:szCs w:val="28"/>
              </w:rPr>
            </w:pPr>
            <w:r w:rsidRPr="00977B39">
              <w:rPr>
                <w:sz w:val="28"/>
                <w:szCs w:val="28"/>
              </w:rPr>
              <w:t>- umění hrát fair play</w:t>
            </w:r>
          </w:p>
          <w:p w:rsidR="00FF4777" w:rsidRPr="00977B39" w:rsidRDefault="00FF4777" w:rsidP="00FF4777">
            <w:pPr>
              <w:rPr>
                <w:sz w:val="28"/>
                <w:szCs w:val="28"/>
              </w:rPr>
            </w:pPr>
            <w:r w:rsidRPr="00977B39">
              <w:rPr>
                <w:sz w:val="28"/>
                <w:szCs w:val="28"/>
              </w:rPr>
              <w:t>- nezištně pomáhat spolužákům i učiteli</w:t>
            </w:r>
          </w:p>
          <w:p w:rsidR="00FF4777" w:rsidRPr="00977B39" w:rsidRDefault="00FF4777" w:rsidP="00FF4777">
            <w:pPr>
              <w:rPr>
                <w:sz w:val="16"/>
                <w:szCs w:val="16"/>
              </w:rPr>
            </w:pPr>
          </w:p>
          <w:p w:rsidR="00FF4777" w:rsidRPr="00977B39" w:rsidRDefault="00FF4777" w:rsidP="00FF4777">
            <w:pPr>
              <w:rPr>
                <w:b/>
                <w:sz w:val="28"/>
                <w:szCs w:val="28"/>
                <w:u w:val="single"/>
              </w:rPr>
            </w:pPr>
            <w:r w:rsidRPr="00977B39">
              <w:rPr>
                <w:b/>
                <w:sz w:val="28"/>
                <w:szCs w:val="28"/>
                <w:u w:val="single"/>
              </w:rPr>
              <w:t>ČESKÝ JAZYK</w:t>
            </w:r>
          </w:p>
          <w:p w:rsidR="00FF4777" w:rsidRPr="00977B39" w:rsidRDefault="00FF4777" w:rsidP="00FF4777">
            <w:pPr>
              <w:rPr>
                <w:sz w:val="28"/>
                <w:szCs w:val="28"/>
              </w:rPr>
            </w:pPr>
            <w:r w:rsidRPr="00977B39">
              <w:rPr>
                <w:sz w:val="28"/>
                <w:szCs w:val="28"/>
              </w:rPr>
              <w:t>- vyprávění – sportovní zážitek</w:t>
            </w:r>
          </w:p>
          <w:p w:rsidR="00FF4777" w:rsidRPr="00977B39" w:rsidRDefault="00FF4777" w:rsidP="00FF4777">
            <w:pPr>
              <w:rPr>
                <w:sz w:val="28"/>
                <w:szCs w:val="28"/>
              </w:rPr>
            </w:pPr>
            <w:r w:rsidRPr="00977B39">
              <w:rPr>
                <w:sz w:val="28"/>
                <w:szCs w:val="28"/>
              </w:rPr>
              <w:t>- čtení s porozuměním</w:t>
            </w:r>
          </w:p>
          <w:p w:rsidR="00FF4777" w:rsidRPr="00977B39" w:rsidRDefault="00FF4777" w:rsidP="00FF4777">
            <w:pPr>
              <w:rPr>
                <w:sz w:val="28"/>
                <w:szCs w:val="28"/>
              </w:rPr>
            </w:pPr>
          </w:p>
          <w:p w:rsidR="00FF4777" w:rsidRPr="00977B39" w:rsidRDefault="00FF4777" w:rsidP="00FF4777">
            <w:pPr>
              <w:rPr>
                <w:b/>
                <w:sz w:val="28"/>
                <w:szCs w:val="28"/>
                <w:u w:val="single"/>
              </w:rPr>
            </w:pPr>
            <w:r w:rsidRPr="00977B39">
              <w:rPr>
                <w:b/>
                <w:sz w:val="28"/>
                <w:szCs w:val="28"/>
                <w:u w:val="single"/>
              </w:rPr>
              <w:t>MATEMATIKA</w:t>
            </w:r>
          </w:p>
          <w:p w:rsidR="00FF4777" w:rsidRPr="00977B39" w:rsidRDefault="00FF4777" w:rsidP="00FF4777">
            <w:pPr>
              <w:rPr>
                <w:sz w:val="28"/>
                <w:szCs w:val="28"/>
              </w:rPr>
            </w:pPr>
            <w:r w:rsidRPr="00977B39">
              <w:rPr>
                <w:sz w:val="28"/>
                <w:szCs w:val="28"/>
              </w:rPr>
              <w:t>- využití sportovního tématu při slovních úlohách</w:t>
            </w:r>
          </w:p>
          <w:p w:rsidR="00FF4777" w:rsidRPr="00977B39" w:rsidRDefault="00FF4777" w:rsidP="00FF4777">
            <w:pPr>
              <w:rPr>
                <w:sz w:val="28"/>
                <w:szCs w:val="28"/>
              </w:rPr>
            </w:pPr>
            <w:r w:rsidRPr="00977B39">
              <w:rPr>
                <w:sz w:val="28"/>
                <w:szCs w:val="28"/>
              </w:rPr>
              <w:t>- měření délky a času</w:t>
            </w:r>
          </w:p>
          <w:p w:rsidR="00FF4777" w:rsidRPr="00977B39" w:rsidRDefault="00FF4777" w:rsidP="00FF4777">
            <w:pPr>
              <w:rPr>
                <w:sz w:val="28"/>
                <w:szCs w:val="28"/>
              </w:rPr>
            </w:pPr>
            <w:r w:rsidRPr="00977B39">
              <w:rPr>
                <w:sz w:val="28"/>
                <w:szCs w:val="28"/>
              </w:rPr>
              <w:t>- převody jednotek délky a času</w:t>
            </w:r>
          </w:p>
          <w:p w:rsidR="00FF4777" w:rsidRPr="00977B39" w:rsidRDefault="00FF4777" w:rsidP="00FF4777">
            <w:pPr>
              <w:rPr>
                <w:b/>
                <w:sz w:val="28"/>
                <w:szCs w:val="28"/>
                <w:u w:val="single"/>
              </w:rPr>
            </w:pPr>
          </w:p>
          <w:p w:rsidR="00FF4777" w:rsidRPr="00977B39" w:rsidRDefault="00FF4777" w:rsidP="00FF4777">
            <w:pPr>
              <w:rPr>
                <w:b/>
                <w:sz w:val="28"/>
                <w:szCs w:val="28"/>
                <w:u w:val="single"/>
              </w:rPr>
            </w:pPr>
            <w:r w:rsidRPr="00977B39">
              <w:rPr>
                <w:b/>
                <w:sz w:val="28"/>
                <w:szCs w:val="28"/>
                <w:u w:val="single"/>
              </w:rPr>
              <w:lastRenderedPageBreak/>
              <w:t>PRVOUKA</w:t>
            </w:r>
          </w:p>
          <w:p w:rsidR="00FF4777" w:rsidRPr="00977B39" w:rsidRDefault="00FF4777" w:rsidP="00FF4777">
            <w:pPr>
              <w:rPr>
                <w:sz w:val="28"/>
                <w:szCs w:val="28"/>
              </w:rPr>
            </w:pPr>
            <w:r w:rsidRPr="00977B39">
              <w:rPr>
                <w:sz w:val="28"/>
                <w:szCs w:val="28"/>
              </w:rPr>
              <w:t>- první pomoc, orientace v přírodě</w:t>
            </w:r>
          </w:p>
          <w:p w:rsidR="00FF4777" w:rsidRPr="00977B39" w:rsidRDefault="00FF4777" w:rsidP="00FF4777">
            <w:pPr>
              <w:rPr>
                <w:sz w:val="28"/>
                <w:szCs w:val="28"/>
              </w:rPr>
            </w:pPr>
            <w:r w:rsidRPr="00977B39">
              <w:rPr>
                <w:sz w:val="28"/>
                <w:szCs w:val="28"/>
              </w:rPr>
              <w:t>- cvičení v přírodě</w:t>
            </w:r>
          </w:p>
          <w:p w:rsidR="00FF4777" w:rsidRPr="00977B39" w:rsidRDefault="00FF4777" w:rsidP="00FF4777">
            <w:pPr>
              <w:rPr>
                <w:sz w:val="28"/>
                <w:szCs w:val="28"/>
              </w:rPr>
            </w:pPr>
            <w:r w:rsidRPr="00977B39">
              <w:rPr>
                <w:sz w:val="28"/>
                <w:szCs w:val="28"/>
              </w:rPr>
              <w:t>- dopravní olympiáda</w:t>
            </w:r>
          </w:p>
          <w:p w:rsidR="00FF4777" w:rsidRPr="00977B39" w:rsidRDefault="00FF4777" w:rsidP="00FF4777">
            <w:pPr>
              <w:rPr>
                <w:sz w:val="28"/>
                <w:szCs w:val="28"/>
              </w:rPr>
            </w:pPr>
          </w:p>
          <w:p w:rsidR="00FF4777" w:rsidRPr="00977B39" w:rsidRDefault="00FF4777" w:rsidP="00FF4777">
            <w:pPr>
              <w:rPr>
                <w:b/>
                <w:sz w:val="28"/>
                <w:szCs w:val="28"/>
                <w:u w:val="single"/>
              </w:rPr>
            </w:pPr>
            <w:r w:rsidRPr="00977B39">
              <w:rPr>
                <w:b/>
                <w:sz w:val="28"/>
                <w:szCs w:val="28"/>
                <w:u w:val="single"/>
              </w:rPr>
              <w:t>PŘÍRODOVĚDA</w:t>
            </w:r>
          </w:p>
          <w:p w:rsidR="00FF4777" w:rsidRPr="00977B39" w:rsidRDefault="00FF4777" w:rsidP="00FF4777">
            <w:pPr>
              <w:rPr>
                <w:sz w:val="28"/>
                <w:szCs w:val="28"/>
              </w:rPr>
            </w:pPr>
            <w:r w:rsidRPr="00977B39">
              <w:rPr>
                <w:sz w:val="28"/>
                <w:szCs w:val="28"/>
              </w:rPr>
              <w:t>- výchova ke zdravému životnímu stylu – pohybové aktivity</w:t>
            </w:r>
          </w:p>
          <w:p w:rsidR="00FF4777" w:rsidRPr="00977B39" w:rsidRDefault="00FF4777" w:rsidP="00FF4777">
            <w:pPr>
              <w:rPr>
                <w:sz w:val="28"/>
                <w:szCs w:val="28"/>
              </w:rPr>
            </w:pPr>
            <w:r w:rsidRPr="00977B39">
              <w:rPr>
                <w:sz w:val="28"/>
                <w:szCs w:val="28"/>
              </w:rPr>
              <w:t>- ochrana přírody, měření délky a času</w:t>
            </w:r>
          </w:p>
          <w:p w:rsidR="00FF4777" w:rsidRPr="00977B39" w:rsidRDefault="00FF4777" w:rsidP="00FF4777">
            <w:pPr>
              <w:rPr>
                <w:sz w:val="28"/>
                <w:szCs w:val="28"/>
              </w:rPr>
            </w:pPr>
            <w:r w:rsidRPr="00977B39">
              <w:rPr>
                <w:sz w:val="28"/>
                <w:szCs w:val="28"/>
              </w:rPr>
              <w:t>- pomoc, důležitá telefonní čísla</w:t>
            </w:r>
          </w:p>
          <w:p w:rsidR="00FF4777" w:rsidRPr="00977B39" w:rsidRDefault="00FF4777" w:rsidP="00FF4777">
            <w:pPr>
              <w:rPr>
                <w:sz w:val="16"/>
                <w:szCs w:val="16"/>
              </w:rPr>
            </w:pPr>
          </w:p>
          <w:p w:rsidR="00FF4777" w:rsidRPr="00977B39" w:rsidRDefault="00FF4777" w:rsidP="00FF4777">
            <w:pPr>
              <w:rPr>
                <w:sz w:val="16"/>
                <w:szCs w:val="16"/>
              </w:rPr>
            </w:pPr>
          </w:p>
          <w:p w:rsidR="00FF4777" w:rsidRPr="00977B39" w:rsidRDefault="00FF4777" w:rsidP="00FF4777">
            <w:pPr>
              <w:rPr>
                <w:b/>
                <w:sz w:val="28"/>
                <w:szCs w:val="28"/>
                <w:u w:val="single"/>
              </w:rPr>
            </w:pPr>
            <w:r w:rsidRPr="00977B39">
              <w:rPr>
                <w:b/>
                <w:sz w:val="28"/>
                <w:szCs w:val="28"/>
                <w:u w:val="single"/>
              </w:rPr>
              <w:t>VÝTVARNÁ VÝCHOVA</w:t>
            </w:r>
          </w:p>
          <w:p w:rsidR="00FF4777" w:rsidRPr="00977B39" w:rsidRDefault="00FF4777" w:rsidP="00FF4777">
            <w:pPr>
              <w:rPr>
                <w:sz w:val="28"/>
                <w:szCs w:val="28"/>
              </w:rPr>
            </w:pPr>
            <w:r w:rsidRPr="00977B39">
              <w:rPr>
                <w:sz w:val="28"/>
                <w:szCs w:val="28"/>
              </w:rPr>
              <w:t>- zachycení pohybu</w:t>
            </w:r>
          </w:p>
          <w:p w:rsidR="00FF4777" w:rsidRPr="00977B39" w:rsidRDefault="00FF4777" w:rsidP="00FF4777">
            <w:pPr>
              <w:rPr>
                <w:sz w:val="28"/>
                <w:szCs w:val="28"/>
              </w:rPr>
            </w:pPr>
          </w:p>
          <w:p w:rsidR="00FF4777" w:rsidRPr="00977B39" w:rsidRDefault="00FF4777" w:rsidP="00FF4777">
            <w:pPr>
              <w:rPr>
                <w:b/>
                <w:sz w:val="28"/>
                <w:szCs w:val="28"/>
                <w:u w:val="single"/>
              </w:rPr>
            </w:pPr>
            <w:r w:rsidRPr="00977B39">
              <w:rPr>
                <w:b/>
                <w:sz w:val="28"/>
                <w:szCs w:val="28"/>
                <w:u w:val="single"/>
              </w:rPr>
              <w:t>HUDEBNÍ VÝCHOVA</w:t>
            </w:r>
          </w:p>
          <w:p w:rsidR="00FF4777" w:rsidRPr="00977B39" w:rsidRDefault="00FF4777" w:rsidP="00FF4777">
            <w:pPr>
              <w:rPr>
                <w:sz w:val="28"/>
                <w:szCs w:val="28"/>
              </w:rPr>
            </w:pPr>
            <w:r w:rsidRPr="00977B39">
              <w:rPr>
                <w:sz w:val="28"/>
                <w:szCs w:val="28"/>
              </w:rPr>
              <w:t>- rozvoj melodičnosti</w:t>
            </w:r>
          </w:p>
          <w:p w:rsidR="00FF4777" w:rsidRPr="00977B39" w:rsidRDefault="00FF4777" w:rsidP="00FF4777">
            <w:pPr>
              <w:rPr>
                <w:sz w:val="28"/>
                <w:szCs w:val="28"/>
              </w:rPr>
            </w:pPr>
          </w:p>
          <w:p w:rsidR="00FF4777" w:rsidRPr="00977B39" w:rsidRDefault="00FF4777" w:rsidP="00FF4777">
            <w:pPr>
              <w:rPr>
                <w:b/>
                <w:sz w:val="28"/>
                <w:szCs w:val="28"/>
                <w:u w:val="single"/>
              </w:rPr>
            </w:pPr>
            <w:r w:rsidRPr="00977B39">
              <w:rPr>
                <w:b/>
                <w:sz w:val="28"/>
                <w:szCs w:val="28"/>
                <w:u w:val="single"/>
              </w:rPr>
              <w:t>PRAKTICKÉ ČINNOSTI</w:t>
            </w:r>
          </w:p>
          <w:p w:rsidR="00FF4777" w:rsidRPr="00977B39" w:rsidRDefault="00FF4777" w:rsidP="00FF4777">
            <w:pPr>
              <w:rPr>
                <w:sz w:val="28"/>
                <w:szCs w:val="28"/>
              </w:rPr>
            </w:pPr>
            <w:r w:rsidRPr="00977B39">
              <w:rPr>
                <w:sz w:val="28"/>
                <w:szCs w:val="28"/>
              </w:rPr>
              <w:t>- úklid hřiště</w:t>
            </w:r>
          </w:p>
          <w:p w:rsidR="00FF4777" w:rsidRPr="00977B39" w:rsidRDefault="00FF4777" w:rsidP="00FF4777">
            <w:pPr>
              <w:rPr>
                <w:sz w:val="28"/>
                <w:szCs w:val="28"/>
              </w:rPr>
            </w:pPr>
          </w:p>
          <w:p w:rsidR="002E63DD" w:rsidRPr="00977B39" w:rsidRDefault="002E63DD" w:rsidP="002E63DD">
            <w:pPr>
              <w:rPr>
                <w:b/>
                <w:sz w:val="28"/>
                <w:szCs w:val="28"/>
                <w:u w:val="single"/>
              </w:rPr>
            </w:pPr>
            <w:r>
              <w:rPr>
                <w:b/>
                <w:sz w:val="28"/>
                <w:szCs w:val="28"/>
                <w:u w:val="single"/>
              </w:rPr>
              <w:t>INFORMATIKA</w:t>
            </w:r>
          </w:p>
          <w:p w:rsidR="00FF4777" w:rsidRPr="002E63DD" w:rsidRDefault="002E63DD" w:rsidP="002E63DD">
            <w:pPr>
              <w:rPr>
                <w:sz w:val="28"/>
                <w:szCs w:val="28"/>
                <w:lang w:eastAsia="en-US"/>
              </w:rPr>
            </w:pPr>
            <w:r w:rsidRPr="002E63DD">
              <w:rPr>
                <w:sz w:val="28"/>
                <w:szCs w:val="28"/>
                <w:lang w:eastAsia="en-US"/>
              </w:rPr>
              <w:t>-</w:t>
            </w:r>
            <w:r>
              <w:rPr>
                <w:sz w:val="28"/>
                <w:szCs w:val="28"/>
              </w:rPr>
              <w:t xml:space="preserve"> </w:t>
            </w:r>
            <w:r w:rsidRPr="002E63DD">
              <w:rPr>
                <w:sz w:val="28"/>
                <w:szCs w:val="28"/>
              </w:rPr>
              <w:t>využívání krokoměru, chytrých hodinek</w:t>
            </w:r>
          </w:p>
        </w:tc>
      </w:tr>
    </w:tbl>
    <w:p w:rsidR="00FF4777" w:rsidRDefault="00FF4777"/>
    <w:p w:rsidR="00716134" w:rsidRDefault="00716134"/>
    <w:p w:rsidR="00716134" w:rsidRDefault="00716134"/>
    <w:p w:rsidR="00716134" w:rsidRDefault="00716134"/>
    <w:p w:rsidR="00716134" w:rsidRDefault="00716134"/>
    <w:p w:rsidR="00716134" w:rsidRDefault="00716134"/>
    <w:p w:rsidR="00B0500D" w:rsidRDefault="00B0500D"/>
    <w:p w:rsidR="00B0500D" w:rsidRDefault="00B0500D"/>
    <w:p w:rsidR="00B0500D" w:rsidRDefault="00B0500D"/>
    <w:p w:rsidR="00B0500D" w:rsidRDefault="00B0500D"/>
    <w:p w:rsidR="00B0500D" w:rsidRDefault="00B0500D"/>
    <w:p w:rsidR="00B0500D" w:rsidRDefault="00B0500D"/>
    <w:p w:rsidR="00B0500D" w:rsidRDefault="00B0500D"/>
    <w:p w:rsidR="00B0500D" w:rsidRDefault="00B0500D"/>
    <w:p w:rsidR="00B0500D" w:rsidRDefault="00B0500D"/>
    <w:p w:rsidR="00B0500D" w:rsidRDefault="00B0500D"/>
    <w:p w:rsidR="00B0500D" w:rsidRDefault="00B0500D"/>
    <w:p w:rsidR="00B0500D" w:rsidRDefault="00B0500D"/>
    <w:p w:rsidR="00B0500D" w:rsidRDefault="00B0500D"/>
    <w:p w:rsidR="00B0500D" w:rsidRDefault="00B0500D"/>
    <w:p w:rsidR="00B0500D" w:rsidRDefault="00B0500D"/>
    <w:p w:rsidR="00B0500D" w:rsidRDefault="00B0500D"/>
    <w:p w:rsidR="00B0500D" w:rsidRDefault="00B0500D"/>
    <w:p w:rsidR="00B0500D" w:rsidRDefault="00B0500D"/>
    <w:p w:rsidR="00B0500D" w:rsidRDefault="00B0500D"/>
    <w:p w:rsidR="00B0500D" w:rsidRDefault="00B0500D"/>
    <w:p w:rsidR="00B0500D" w:rsidRDefault="00B0500D"/>
    <w:p w:rsidR="00716134" w:rsidRDefault="00716134"/>
    <w:p w:rsidR="00716134" w:rsidRDefault="00716134">
      <w:pPr>
        <w:pStyle w:val="Nadpis1"/>
        <w:ind w:firstLine="0"/>
        <w:rPr>
          <w:rFonts w:ascii="Times New Roman" w:hAnsi="Times New Roman"/>
          <w:b/>
          <w:sz w:val="28"/>
          <w:szCs w:val="28"/>
          <w:u w:val="none"/>
        </w:rPr>
      </w:pPr>
      <w:r>
        <w:rPr>
          <w:rFonts w:ascii="Times New Roman" w:hAnsi="Times New Roman"/>
          <w:sz w:val="28"/>
          <w:szCs w:val="28"/>
          <w:u w:val="none"/>
        </w:rPr>
        <w:lastRenderedPageBreak/>
        <w:t xml:space="preserve">Vzdělávací </w:t>
      </w:r>
      <w:proofErr w:type="gramStart"/>
      <w:r>
        <w:rPr>
          <w:rFonts w:ascii="Times New Roman" w:hAnsi="Times New Roman"/>
          <w:sz w:val="28"/>
          <w:szCs w:val="28"/>
          <w:u w:val="none"/>
        </w:rPr>
        <w:t>oblast:</w:t>
      </w:r>
      <w:r>
        <w:rPr>
          <w:rFonts w:ascii="Times New Roman" w:hAnsi="Times New Roman"/>
          <w:b/>
          <w:sz w:val="28"/>
          <w:szCs w:val="28"/>
          <w:u w:val="none"/>
        </w:rPr>
        <w:t xml:space="preserve">   </w:t>
      </w:r>
      <w:proofErr w:type="gramEnd"/>
      <w:r>
        <w:rPr>
          <w:rFonts w:ascii="Times New Roman" w:hAnsi="Times New Roman"/>
          <w:b/>
          <w:sz w:val="28"/>
          <w:szCs w:val="28"/>
          <w:u w:val="none"/>
        </w:rPr>
        <w:t xml:space="preserve">  Informační a komunikační technologie</w:t>
      </w:r>
    </w:p>
    <w:p w:rsidR="00716134" w:rsidRDefault="00716134">
      <w:pPr>
        <w:rPr>
          <w:b/>
          <w:bCs/>
          <w:sz w:val="28"/>
          <w:szCs w:val="28"/>
        </w:rPr>
      </w:pPr>
      <w:r>
        <w:rPr>
          <w:sz w:val="28"/>
          <w:szCs w:val="28"/>
        </w:rPr>
        <w:t xml:space="preserve">Vyučovací </w:t>
      </w:r>
      <w:proofErr w:type="gramStart"/>
      <w:r>
        <w:rPr>
          <w:sz w:val="28"/>
          <w:szCs w:val="28"/>
        </w:rPr>
        <w:t>předmět</w:t>
      </w:r>
      <w:r>
        <w:rPr>
          <w:bCs/>
          <w:sz w:val="28"/>
          <w:szCs w:val="28"/>
        </w:rPr>
        <w:t xml:space="preserve"> :</w:t>
      </w:r>
      <w:proofErr w:type="gramEnd"/>
      <w:r>
        <w:rPr>
          <w:b/>
          <w:bCs/>
          <w:sz w:val="28"/>
          <w:szCs w:val="28"/>
        </w:rPr>
        <w:t xml:space="preserve"> </w:t>
      </w:r>
      <w:r w:rsidR="00253265">
        <w:rPr>
          <w:b/>
          <w:bCs/>
          <w:sz w:val="28"/>
          <w:szCs w:val="28"/>
        </w:rPr>
        <w:t xml:space="preserve">  </w:t>
      </w:r>
      <w:r>
        <w:rPr>
          <w:b/>
          <w:bCs/>
          <w:sz w:val="28"/>
          <w:szCs w:val="28"/>
        </w:rPr>
        <w:t>INFORMATIKA</w:t>
      </w:r>
    </w:p>
    <w:p w:rsidR="00716134" w:rsidRDefault="00716134">
      <w:pPr>
        <w:rPr>
          <w:b/>
        </w:rPr>
      </w:pPr>
    </w:p>
    <w:tbl>
      <w:tblPr>
        <w:tblStyle w:val="Mkatabulky"/>
        <w:tblW w:w="9889" w:type="dxa"/>
        <w:tblLook w:val="04A0" w:firstRow="1" w:lastRow="0" w:firstColumn="1" w:lastColumn="0" w:noHBand="0" w:noVBand="1"/>
      </w:tblPr>
      <w:tblGrid>
        <w:gridCol w:w="3369"/>
        <w:gridCol w:w="3225"/>
        <w:gridCol w:w="3295"/>
      </w:tblGrid>
      <w:tr w:rsidR="009D3CC6" w:rsidRPr="00ED0734" w:rsidTr="00F36A7B">
        <w:trPr>
          <w:trHeight w:val="390"/>
        </w:trPr>
        <w:tc>
          <w:tcPr>
            <w:tcW w:w="9889" w:type="dxa"/>
            <w:gridSpan w:val="3"/>
            <w:tcBorders>
              <w:top w:val="single" w:sz="18" w:space="0" w:color="auto"/>
              <w:left w:val="single" w:sz="18" w:space="0" w:color="auto"/>
              <w:bottom w:val="single" w:sz="4" w:space="0" w:color="auto"/>
              <w:right w:val="single" w:sz="18" w:space="0" w:color="auto"/>
            </w:tcBorders>
          </w:tcPr>
          <w:p w:rsidR="009D3CC6" w:rsidRPr="00ED0734" w:rsidRDefault="009D3CC6" w:rsidP="00F36A7B">
            <w:pPr>
              <w:jc w:val="both"/>
              <w:rPr>
                <w:sz w:val="28"/>
                <w:szCs w:val="28"/>
              </w:rPr>
            </w:pPr>
            <w:r>
              <w:rPr>
                <w:b/>
                <w:i/>
                <w:sz w:val="28"/>
                <w:szCs w:val="28"/>
              </w:rPr>
              <w:t>Charakteristika předmětu</w:t>
            </w:r>
          </w:p>
        </w:tc>
      </w:tr>
      <w:tr w:rsidR="009D3CC6" w:rsidRPr="00ED0734" w:rsidTr="00F36A7B">
        <w:trPr>
          <w:trHeight w:val="3027"/>
        </w:trPr>
        <w:tc>
          <w:tcPr>
            <w:tcW w:w="9889" w:type="dxa"/>
            <w:gridSpan w:val="3"/>
            <w:tcBorders>
              <w:top w:val="single" w:sz="4" w:space="0" w:color="auto"/>
              <w:left w:val="single" w:sz="18" w:space="0" w:color="auto"/>
              <w:bottom w:val="single" w:sz="18" w:space="0" w:color="auto"/>
              <w:right w:val="single" w:sz="18" w:space="0" w:color="auto"/>
            </w:tcBorders>
          </w:tcPr>
          <w:p w:rsidR="00F73225" w:rsidRPr="00F73225" w:rsidRDefault="00F73225" w:rsidP="00F73225">
            <w:pPr>
              <w:rPr>
                <w:sz w:val="28"/>
                <w:szCs w:val="28"/>
              </w:rPr>
            </w:pPr>
            <w:r w:rsidRPr="00F73225">
              <w:rPr>
                <w:sz w:val="28"/>
                <w:szCs w:val="28"/>
              </w:rPr>
              <w:t>Předmět informatika dává prostor všem žákům porozumět tomu, jak funguje počítač</w:t>
            </w:r>
          </w:p>
          <w:p w:rsidR="00F73225" w:rsidRPr="00F73225" w:rsidRDefault="00F73225" w:rsidP="00F73225">
            <w:pPr>
              <w:rPr>
                <w:sz w:val="28"/>
                <w:szCs w:val="28"/>
              </w:rPr>
            </w:pPr>
            <w:r w:rsidRPr="00F73225">
              <w:rPr>
                <w:sz w:val="28"/>
                <w:szCs w:val="28"/>
              </w:rPr>
              <w:t>a informační systémy. Zabývá se automatizací, programováním, optimalizací činností,</w:t>
            </w:r>
          </w:p>
          <w:p w:rsidR="00F73225" w:rsidRPr="00F73225" w:rsidRDefault="00F73225" w:rsidP="00F73225">
            <w:pPr>
              <w:rPr>
                <w:sz w:val="28"/>
                <w:szCs w:val="28"/>
              </w:rPr>
            </w:pPr>
            <w:r w:rsidRPr="00F73225">
              <w:rPr>
                <w:sz w:val="28"/>
                <w:szCs w:val="28"/>
              </w:rPr>
              <w:t>reprezentací dat v počítači, kódováním a modely popisujícími reálnou situaci nebo</w:t>
            </w:r>
          </w:p>
          <w:p w:rsidR="00F73225" w:rsidRPr="00F73225" w:rsidRDefault="00F73225" w:rsidP="00F73225">
            <w:pPr>
              <w:rPr>
                <w:sz w:val="28"/>
                <w:szCs w:val="28"/>
              </w:rPr>
            </w:pPr>
            <w:r w:rsidRPr="00F73225">
              <w:rPr>
                <w:sz w:val="28"/>
                <w:szCs w:val="28"/>
              </w:rPr>
              <w:t>problém. Dává prostor pro praktické aktivní činnosti a tvořivé učení se objevováním,</w:t>
            </w:r>
          </w:p>
          <w:p w:rsidR="00F73225" w:rsidRPr="00F73225" w:rsidRDefault="00F73225" w:rsidP="00F73225">
            <w:pPr>
              <w:rPr>
                <w:sz w:val="28"/>
                <w:szCs w:val="28"/>
              </w:rPr>
            </w:pPr>
            <w:r w:rsidRPr="00F73225">
              <w:rPr>
                <w:sz w:val="28"/>
                <w:szCs w:val="28"/>
              </w:rPr>
              <w:t>spoluprací, řešením problémů, projektovou činností. Pomáhá porozumět světu kolem</w:t>
            </w:r>
          </w:p>
          <w:p w:rsidR="00F73225" w:rsidRPr="00F73225" w:rsidRDefault="00F73225" w:rsidP="00F73225">
            <w:pPr>
              <w:rPr>
                <w:sz w:val="28"/>
                <w:szCs w:val="28"/>
              </w:rPr>
            </w:pPr>
            <w:r w:rsidRPr="00F73225">
              <w:rPr>
                <w:sz w:val="28"/>
                <w:szCs w:val="28"/>
              </w:rPr>
              <w:t>nich, jehož nedílnou součástí digitální technologie jsou.</w:t>
            </w:r>
          </w:p>
          <w:p w:rsidR="00F73225" w:rsidRPr="00F73225" w:rsidRDefault="00F73225" w:rsidP="00F73225">
            <w:pPr>
              <w:rPr>
                <w:sz w:val="28"/>
                <w:szCs w:val="28"/>
              </w:rPr>
            </w:pPr>
            <w:r w:rsidRPr="00F73225">
              <w:rPr>
                <w:sz w:val="28"/>
                <w:szCs w:val="28"/>
              </w:rPr>
              <w:t>Hlavní důraz je kladen na rozvíjení žákova informatického myšlení s jeho složkami</w:t>
            </w:r>
          </w:p>
          <w:p w:rsidR="00F73225" w:rsidRPr="00F73225" w:rsidRDefault="00F73225" w:rsidP="00F73225">
            <w:pPr>
              <w:rPr>
                <w:sz w:val="28"/>
                <w:szCs w:val="28"/>
              </w:rPr>
            </w:pPr>
            <w:r w:rsidRPr="00F73225">
              <w:rPr>
                <w:sz w:val="28"/>
                <w:szCs w:val="28"/>
              </w:rPr>
              <w:t>abstrakce, algoritmizace a dalšími. Praktickou činnost s tvorbou jednotlivých typů dat</w:t>
            </w:r>
          </w:p>
          <w:p w:rsidR="00F73225" w:rsidRPr="00F73225" w:rsidRDefault="00F73225" w:rsidP="00F73225">
            <w:pPr>
              <w:rPr>
                <w:sz w:val="28"/>
                <w:szCs w:val="28"/>
              </w:rPr>
            </w:pPr>
            <w:r w:rsidRPr="00F73225">
              <w:rPr>
                <w:sz w:val="28"/>
                <w:szCs w:val="28"/>
              </w:rPr>
              <w:t>a s aplikacemi vnímáme jako prostředek k získání zkušeností k tomu, aby žák mohl</w:t>
            </w:r>
          </w:p>
          <w:p w:rsidR="00F73225" w:rsidRPr="00F73225" w:rsidRDefault="00F73225" w:rsidP="00F73225">
            <w:pPr>
              <w:rPr>
                <w:sz w:val="28"/>
                <w:szCs w:val="28"/>
              </w:rPr>
            </w:pPr>
            <w:r w:rsidRPr="00F73225">
              <w:rPr>
                <w:sz w:val="28"/>
                <w:szCs w:val="28"/>
              </w:rPr>
              <w:t>poznávat, jak počítač funguje, jak reprezentuje data různého typu, jak pracují informační</w:t>
            </w:r>
            <w:r w:rsidR="00655821">
              <w:rPr>
                <w:sz w:val="28"/>
                <w:szCs w:val="28"/>
              </w:rPr>
              <w:t xml:space="preserve"> </w:t>
            </w:r>
            <w:r w:rsidRPr="00F73225">
              <w:rPr>
                <w:sz w:val="28"/>
                <w:szCs w:val="28"/>
              </w:rPr>
              <w:t>systémy a jaké problémy informatika řeší.</w:t>
            </w:r>
          </w:p>
          <w:p w:rsidR="00F73225" w:rsidRPr="00F73225" w:rsidRDefault="00F73225" w:rsidP="00F73225">
            <w:pPr>
              <w:rPr>
                <w:sz w:val="28"/>
                <w:szCs w:val="28"/>
              </w:rPr>
            </w:pPr>
            <w:r w:rsidRPr="00F73225">
              <w:rPr>
                <w:sz w:val="28"/>
                <w:szCs w:val="28"/>
              </w:rPr>
              <w:t>Škola klade důraz na rozvíjení digitální gramotnosti v ostatních předmětech, k tomu</w:t>
            </w:r>
          </w:p>
          <w:p w:rsidR="009D3CC6" w:rsidRDefault="00F73225" w:rsidP="00F73225">
            <w:pPr>
              <w:rPr>
                <w:sz w:val="28"/>
                <w:szCs w:val="28"/>
              </w:rPr>
            </w:pPr>
            <w:r w:rsidRPr="00F73225">
              <w:rPr>
                <w:sz w:val="28"/>
                <w:szCs w:val="28"/>
              </w:rPr>
              <w:t>přispívá informatika svým specifickým dílem.</w:t>
            </w:r>
          </w:p>
          <w:p w:rsidR="00655821" w:rsidRPr="00FF4777" w:rsidRDefault="00655821" w:rsidP="00F73225">
            <w:pPr>
              <w:rPr>
                <w:sz w:val="28"/>
                <w:szCs w:val="28"/>
              </w:rPr>
            </w:pPr>
          </w:p>
        </w:tc>
      </w:tr>
      <w:tr w:rsidR="009D3CC6" w:rsidRPr="00ED0734" w:rsidTr="00F36A7B">
        <w:trPr>
          <w:trHeight w:val="375"/>
        </w:trPr>
        <w:tc>
          <w:tcPr>
            <w:tcW w:w="3369" w:type="dxa"/>
            <w:vMerge w:val="restart"/>
            <w:tcBorders>
              <w:top w:val="single" w:sz="18" w:space="0" w:color="auto"/>
              <w:left w:val="single" w:sz="18" w:space="0" w:color="auto"/>
              <w:right w:val="single" w:sz="18" w:space="0" w:color="auto"/>
            </w:tcBorders>
          </w:tcPr>
          <w:p w:rsidR="009D3CC6" w:rsidRPr="00C37F0D" w:rsidRDefault="009D3CC6" w:rsidP="00F36A7B">
            <w:pPr>
              <w:rPr>
                <w:b/>
                <w:i/>
                <w:sz w:val="28"/>
                <w:szCs w:val="28"/>
              </w:rPr>
            </w:pPr>
            <w:r w:rsidRPr="00C37F0D">
              <w:rPr>
                <w:b/>
                <w:i/>
                <w:sz w:val="28"/>
                <w:szCs w:val="28"/>
              </w:rPr>
              <w:t>Časové a organizační vymezení</w:t>
            </w:r>
          </w:p>
          <w:p w:rsidR="009D3CC6" w:rsidRPr="00C37F0D" w:rsidRDefault="009D3CC6" w:rsidP="00F36A7B">
            <w:pPr>
              <w:jc w:val="both"/>
              <w:rPr>
                <w:b/>
                <w:i/>
                <w:sz w:val="28"/>
                <w:szCs w:val="28"/>
              </w:rPr>
            </w:pPr>
            <w:r>
              <w:rPr>
                <w:b/>
                <w:i/>
                <w:sz w:val="28"/>
                <w:szCs w:val="28"/>
              </w:rPr>
              <w:t xml:space="preserve"> </w:t>
            </w:r>
          </w:p>
        </w:tc>
        <w:tc>
          <w:tcPr>
            <w:tcW w:w="3225" w:type="dxa"/>
            <w:tcBorders>
              <w:top w:val="single" w:sz="18" w:space="0" w:color="auto"/>
              <w:left w:val="single" w:sz="18" w:space="0" w:color="auto"/>
            </w:tcBorders>
          </w:tcPr>
          <w:p w:rsidR="009D3CC6" w:rsidRPr="00ED0734" w:rsidRDefault="009D3CC6" w:rsidP="00F36A7B">
            <w:pPr>
              <w:jc w:val="center"/>
              <w:rPr>
                <w:sz w:val="28"/>
                <w:szCs w:val="28"/>
              </w:rPr>
            </w:pPr>
            <w:r w:rsidRPr="00ED0734">
              <w:rPr>
                <w:b/>
                <w:sz w:val="28"/>
                <w:szCs w:val="28"/>
              </w:rPr>
              <w:t>ročník</w:t>
            </w:r>
          </w:p>
        </w:tc>
        <w:tc>
          <w:tcPr>
            <w:tcW w:w="3295" w:type="dxa"/>
            <w:tcBorders>
              <w:top w:val="single" w:sz="18" w:space="0" w:color="auto"/>
              <w:right w:val="single" w:sz="18" w:space="0" w:color="auto"/>
            </w:tcBorders>
          </w:tcPr>
          <w:p w:rsidR="009D3CC6" w:rsidRPr="00ED0734" w:rsidRDefault="009D3CC6" w:rsidP="00F36A7B">
            <w:pPr>
              <w:jc w:val="center"/>
              <w:rPr>
                <w:sz w:val="28"/>
                <w:szCs w:val="28"/>
              </w:rPr>
            </w:pPr>
            <w:r>
              <w:rPr>
                <w:b/>
                <w:sz w:val="28"/>
                <w:szCs w:val="28"/>
              </w:rPr>
              <w:t>hodin týdně</w:t>
            </w:r>
          </w:p>
        </w:tc>
      </w:tr>
      <w:tr w:rsidR="009D3CC6" w:rsidRPr="00ED0734" w:rsidTr="00F36A7B">
        <w:trPr>
          <w:trHeight w:val="300"/>
        </w:trPr>
        <w:tc>
          <w:tcPr>
            <w:tcW w:w="3369" w:type="dxa"/>
            <w:vMerge/>
            <w:tcBorders>
              <w:left w:val="single" w:sz="18" w:space="0" w:color="auto"/>
              <w:right w:val="single" w:sz="18" w:space="0" w:color="auto"/>
            </w:tcBorders>
          </w:tcPr>
          <w:p w:rsidR="009D3CC6" w:rsidRDefault="009D3CC6" w:rsidP="00F36A7B">
            <w:pPr>
              <w:jc w:val="both"/>
              <w:rPr>
                <w:b/>
                <w:i/>
                <w:sz w:val="28"/>
                <w:szCs w:val="28"/>
              </w:rPr>
            </w:pPr>
          </w:p>
        </w:tc>
        <w:tc>
          <w:tcPr>
            <w:tcW w:w="3225" w:type="dxa"/>
            <w:tcBorders>
              <w:top w:val="single" w:sz="4" w:space="0" w:color="auto"/>
              <w:left w:val="single" w:sz="18" w:space="0" w:color="auto"/>
              <w:bottom w:val="single" w:sz="4" w:space="0" w:color="auto"/>
            </w:tcBorders>
          </w:tcPr>
          <w:p w:rsidR="009D3CC6" w:rsidRPr="00C37F0D" w:rsidRDefault="00C005DD" w:rsidP="00F36A7B">
            <w:pPr>
              <w:jc w:val="center"/>
              <w:rPr>
                <w:sz w:val="28"/>
                <w:szCs w:val="28"/>
              </w:rPr>
            </w:pPr>
            <w:r>
              <w:rPr>
                <w:sz w:val="28"/>
                <w:szCs w:val="28"/>
              </w:rPr>
              <w:t>4</w:t>
            </w:r>
            <w:r w:rsidR="009D3CC6">
              <w:rPr>
                <w:sz w:val="28"/>
                <w:szCs w:val="28"/>
              </w:rPr>
              <w:t>.</w:t>
            </w:r>
          </w:p>
        </w:tc>
        <w:tc>
          <w:tcPr>
            <w:tcW w:w="3295" w:type="dxa"/>
            <w:tcBorders>
              <w:top w:val="single" w:sz="4" w:space="0" w:color="auto"/>
              <w:bottom w:val="single" w:sz="4" w:space="0" w:color="auto"/>
              <w:right w:val="single" w:sz="18" w:space="0" w:color="auto"/>
            </w:tcBorders>
          </w:tcPr>
          <w:p w:rsidR="009D3CC6" w:rsidRDefault="009D3CC6" w:rsidP="00F36A7B">
            <w:pPr>
              <w:jc w:val="center"/>
            </w:pPr>
            <w:r>
              <w:rPr>
                <w:sz w:val="28"/>
                <w:szCs w:val="28"/>
              </w:rPr>
              <w:t>1</w:t>
            </w:r>
          </w:p>
        </w:tc>
      </w:tr>
      <w:tr w:rsidR="00C005DD" w:rsidRPr="00ED0734" w:rsidTr="00F36A7B">
        <w:trPr>
          <w:trHeight w:val="300"/>
        </w:trPr>
        <w:tc>
          <w:tcPr>
            <w:tcW w:w="3369" w:type="dxa"/>
            <w:vMerge/>
            <w:tcBorders>
              <w:left w:val="single" w:sz="18" w:space="0" w:color="auto"/>
              <w:right w:val="single" w:sz="18" w:space="0" w:color="auto"/>
            </w:tcBorders>
          </w:tcPr>
          <w:p w:rsidR="00C005DD" w:rsidRDefault="00C005DD" w:rsidP="00F36A7B">
            <w:pPr>
              <w:jc w:val="both"/>
              <w:rPr>
                <w:b/>
                <w:i/>
                <w:sz w:val="28"/>
                <w:szCs w:val="28"/>
              </w:rPr>
            </w:pPr>
          </w:p>
        </w:tc>
        <w:tc>
          <w:tcPr>
            <w:tcW w:w="3225" w:type="dxa"/>
            <w:tcBorders>
              <w:top w:val="single" w:sz="4" w:space="0" w:color="auto"/>
              <w:left w:val="single" w:sz="18" w:space="0" w:color="auto"/>
              <w:bottom w:val="single" w:sz="4" w:space="0" w:color="auto"/>
            </w:tcBorders>
          </w:tcPr>
          <w:p w:rsidR="00C005DD" w:rsidRDefault="00C005DD" w:rsidP="00F36A7B">
            <w:pPr>
              <w:jc w:val="center"/>
              <w:rPr>
                <w:sz w:val="28"/>
                <w:szCs w:val="28"/>
              </w:rPr>
            </w:pPr>
            <w:r>
              <w:rPr>
                <w:sz w:val="28"/>
                <w:szCs w:val="28"/>
              </w:rPr>
              <w:t>5.</w:t>
            </w:r>
          </w:p>
        </w:tc>
        <w:tc>
          <w:tcPr>
            <w:tcW w:w="3295" w:type="dxa"/>
            <w:tcBorders>
              <w:top w:val="single" w:sz="4" w:space="0" w:color="auto"/>
              <w:bottom w:val="single" w:sz="4" w:space="0" w:color="auto"/>
              <w:right w:val="single" w:sz="18" w:space="0" w:color="auto"/>
            </w:tcBorders>
          </w:tcPr>
          <w:p w:rsidR="00C005DD" w:rsidRDefault="00C005DD" w:rsidP="00F36A7B">
            <w:pPr>
              <w:jc w:val="center"/>
              <w:rPr>
                <w:sz w:val="28"/>
                <w:szCs w:val="28"/>
              </w:rPr>
            </w:pPr>
            <w:r>
              <w:rPr>
                <w:sz w:val="28"/>
                <w:szCs w:val="28"/>
              </w:rPr>
              <w:t>1</w:t>
            </w:r>
          </w:p>
        </w:tc>
      </w:tr>
      <w:tr w:rsidR="009D3CC6" w:rsidRPr="00ED0734" w:rsidTr="00F36A7B">
        <w:tc>
          <w:tcPr>
            <w:tcW w:w="3369" w:type="dxa"/>
            <w:vMerge/>
            <w:tcBorders>
              <w:left w:val="single" w:sz="18" w:space="0" w:color="auto"/>
              <w:bottom w:val="single" w:sz="18" w:space="0" w:color="auto"/>
              <w:right w:val="single" w:sz="18" w:space="0" w:color="auto"/>
            </w:tcBorders>
          </w:tcPr>
          <w:p w:rsidR="009D3CC6" w:rsidRPr="00ED0734" w:rsidRDefault="009D3CC6" w:rsidP="00F36A7B">
            <w:pPr>
              <w:jc w:val="both"/>
              <w:rPr>
                <w:b/>
                <w:i/>
                <w:sz w:val="28"/>
                <w:szCs w:val="28"/>
              </w:rPr>
            </w:pPr>
          </w:p>
        </w:tc>
        <w:tc>
          <w:tcPr>
            <w:tcW w:w="6520" w:type="dxa"/>
            <w:gridSpan w:val="2"/>
            <w:tcBorders>
              <w:top w:val="single" w:sz="4" w:space="0" w:color="auto"/>
              <w:left w:val="single" w:sz="18" w:space="0" w:color="auto"/>
              <w:bottom w:val="single" w:sz="18" w:space="0" w:color="auto"/>
              <w:right w:val="single" w:sz="18" w:space="0" w:color="auto"/>
            </w:tcBorders>
          </w:tcPr>
          <w:p w:rsidR="00B77D32" w:rsidRPr="00B77D32" w:rsidRDefault="00B77D32" w:rsidP="00B77D32">
            <w:pPr>
              <w:autoSpaceDE w:val="0"/>
              <w:autoSpaceDN w:val="0"/>
              <w:adjustRightInd w:val="0"/>
              <w:rPr>
                <w:sz w:val="28"/>
                <w:szCs w:val="28"/>
              </w:rPr>
            </w:pPr>
            <w:r w:rsidRPr="00B77D32">
              <w:rPr>
                <w:sz w:val="28"/>
                <w:szCs w:val="28"/>
              </w:rPr>
              <w:t>Výuka probíhá na počítačích či noteboocích v</w:t>
            </w:r>
            <w:r>
              <w:rPr>
                <w:sz w:val="28"/>
                <w:szCs w:val="28"/>
              </w:rPr>
              <w:t> </w:t>
            </w:r>
            <w:r w:rsidRPr="00B77D32">
              <w:rPr>
                <w:sz w:val="28"/>
                <w:szCs w:val="28"/>
              </w:rPr>
              <w:t>učebně</w:t>
            </w:r>
            <w:r>
              <w:rPr>
                <w:sz w:val="28"/>
                <w:szCs w:val="28"/>
              </w:rPr>
              <w:t xml:space="preserve">. </w:t>
            </w:r>
            <w:r w:rsidRPr="00B77D32">
              <w:rPr>
                <w:sz w:val="28"/>
                <w:szCs w:val="28"/>
              </w:rPr>
              <w:t>Některá témata probíhají bez počítače.</w:t>
            </w:r>
          </w:p>
          <w:p w:rsidR="00B77D32" w:rsidRPr="00B77D32" w:rsidRDefault="00B77D32" w:rsidP="00B77D32">
            <w:pPr>
              <w:autoSpaceDE w:val="0"/>
              <w:autoSpaceDN w:val="0"/>
              <w:adjustRightInd w:val="0"/>
              <w:rPr>
                <w:sz w:val="28"/>
                <w:szCs w:val="28"/>
              </w:rPr>
            </w:pPr>
            <w:r w:rsidRPr="00B77D32">
              <w:rPr>
                <w:sz w:val="28"/>
                <w:szCs w:val="28"/>
              </w:rPr>
              <w:t>V řadě činností preferujeme práci žáků ve dvojicích u jednoho počítače, aby docházelo</w:t>
            </w:r>
            <w:r>
              <w:rPr>
                <w:sz w:val="28"/>
                <w:szCs w:val="28"/>
              </w:rPr>
              <w:t xml:space="preserve"> </w:t>
            </w:r>
            <w:r w:rsidRPr="00B77D32">
              <w:rPr>
                <w:sz w:val="28"/>
                <w:szCs w:val="28"/>
              </w:rPr>
              <w:t>k diskusi a spolupráci. Žák nebo dvojice pracuje individuálním tempem.</w:t>
            </w:r>
          </w:p>
          <w:p w:rsidR="00B77D32" w:rsidRPr="00B77D32" w:rsidRDefault="00B77D32" w:rsidP="00B77D32">
            <w:pPr>
              <w:autoSpaceDE w:val="0"/>
              <w:autoSpaceDN w:val="0"/>
              <w:adjustRightInd w:val="0"/>
              <w:rPr>
                <w:sz w:val="28"/>
                <w:szCs w:val="28"/>
              </w:rPr>
            </w:pPr>
            <w:r w:rsidRPr="00B77D32">
              <w:rPr>
                <w:sz w:val="28"/>
                <w:szCs w:val="28"/>
              </w:rPr>
              <w:t>Výuka je orientována činnostně, s aktivním žákem, který objevuje, experimentuje, ověřuje</w:t>
            </w:r>
            <w:r>
              <w:rPr>
                <w:sz w:val="28"/>
                <w:szCs w:val="28"/>
              </w:rPr>
              <w:t xml:space="preserve"> </w:t>
            </w:r>
            <w:r w:rsidRPr="00B77D32">
              <w:rPr>
                <w:sz w:val="28"/>
                <w:szCs w:val="28"/>
              </w:rPr>
              <w:t>své hypotézy, diskutuje, tvoří, řeší problémy, spolupracuje, pracuje projektově, konstruuje</w:t>
            </w:r>
            <w:r>
              <w:rPr>
                <w:sz w:val="28"/>
                <w:szCs w:val="28"/>
              </w:rPr>
              <w:t xml:space="preserve"> </w:t>
            </w:r>
            <w:r w:rsidRPr="00B77D32">
              <w:rPr>
                <w:sz w:val="28"/>
                <w:szCs w:val="28"/>
              </w:rPr>
              <w:t>své poznání.</w:t>
            </w:r>
          </w:p>
          <w:p w:rsidR="009D3CC6" w:rsidRPr="007D4576" w:rsidRDefault="00B77D32" w:rsidP="00B77D32">
            <w:pPr>
              <w:autoSpaceDE w:val="0"/>
              <w:autoSpaceDN w:val="0"/>
              <w:adjustRightInd w:val="0"/>
              <w:rPr>
                <w:sz w:val="28"/>
                <w:szCs w:val="28"/>
              </w:rPr>
            </w:pPr>
            <w:r w:rsidRPr="00B77D32">
              <w:rPr>
                <w:sz w:val="28"/>
                <w:szCs w:val="28"/>
              </w:rPr>
              <w:t>Není kladen naprosto žádný důraz na pamětné učení a reprodukci.</w:t>
            </w:r>
          </w:p>
        </w:tc>
      </w:tr>
      <w:tr w:rsidR="009D3CC6" w:rsidRPr="00ED0734" w:rsidTr="00F36A7B">
        <w:tc>
          <w:tcPr>
            <w:tcW w:w="3369" w:type="dxa"/>
            <w:tcBorders>
              <w:top w:val="single" w:sz="18" w:space="0" w:color="auto"/>
              <w:left w:val="single" w:sz="18" w:space="0" w:color="auto"/>
              <w:bottom w:val="single" w:sz="18" w:space="0" w:color="auto"/>
              <w:right w:val="single" w:sz="18" w:space="0" w:color="auto"/>
            </w:tcBorders>
          </w:tcPr>
          <w:p w:rsidR="009D3CC6" w:rsidRPr="00ED0734" w:rsidRDefault="009D3CC6" w:rsidP="00F36A7B">
            <w:pPr>
              <w:jc w:val="both"/>
              <w:rPr>
                <w:b/>
                <w:i/>
                <w:sz w:val="28"/>
                <w:szCs w:val="28"/>
              </w:rPr>
            </w:pPr>
            <w:r>
              <w:rPr>
                <w:b/>
                <w:i/>
                <w:sz w:val="28"/>
                <w:szCs w:val="28"/>
              </w:rPr>
              <w:t>Průřezová témata</w:t>
            </w:r>
          </w:p>
        </w:tc>
        <w:tc>
          <w:tcPr>
            <w:tcW w:w="6520" w:type="dxa"/>
            <w:gridSpan w:val="2"/>
            <w:tcBorders>
              <w:top w:val="single" w:sz="18" w:space="0" w:color="auto"/>
              <w:left w:val="single" w:sz="18" w:space="0" w:color="auto"/>
              <w:bottom w:val="single" w:sz="18" w:space="0" w:color="auto"/>
              <w:right w:val="single" w:sz="18" w:space="0" w:color="auto"/>
            </w:tcBorders>
          </w:tcPr>
          <w:p w:rsidR="00B82D8C" w:rsidRPr="00B82D8C" w:rsidRDefault="009D3CC6" w:rsidP="00B82D8C">
            <w:r w:rsidRPr="00DD6ECE">
              <w:rPr>
                <w:b/>
                <w:sz w:val="28"/>
                <w:szCs w:val="28"/>
              </w:rPr>
              <w:t>Osobnostní a sociální výchova</w:t>
            </w:r>
            <w:r w:rsidRPr="00DD6ECE">
              <w:rPr>
                <w:sz w:val="28"/>
                <w:szCs w:val="28"/>
              </w:rPr>
              <w:t xml:space="preserve"> –</w:t>
            </w:r>
            <w:r w:rsidR="00B82D8C" w:rsidRPr="00B82D8C">
              <w:rPr>
                <w:sz w:val="28"/>
                <w:szCs w:val="28"/>
              </w:rPr>
              <w:t>rozvoj schopností poznávání</w:t>
            </w:r>
            <w:r w:rsidR="00B82D8C" w:rsidRPr="00B82D8C">
              <w:t>, k</w:t>
            </w:r>
            <w:r w:rsidR="00B82D8C" w:rsidRPr="00B82D8C">
              <w:rPr>
                <w:sz w:val="28"/>
                <w:szCs w:val="28"/>
              </w:rPr>
              <w:t>omunikace</w:t>
            </w:r>
          </w:p>
          <w:p w:rsidR="009D3CC6" w:rsidRDefault="00B82D8C" w:rsidP="00F36A7B">
            <w:pPr>
              <w:rPr>
                <w:sz w:val="28"/>
                <w:szCs w:val="28"/>
              </w:rPr>
            </w:pPr>
            <w:r w:rsidRPr="00B82D8C">
              <w:rPr>
                <w:b/>
                <w:sz w:val="28"/>
                <w:szCs w:val="28"/>
              </w:rPr>
              <w:t>Výchova k myšlení v evropských a globální</w:t>
            </w:r>
            <w:r>
              <w:rPr>
                <w:b/>
                <w:sz w:val="28"/>
                <w:szCs w:val="28"/>
              </w:rPr>
              <w:t xml:space="preserve">ch </w:t>
            </w:r>
            <w:proofErr w:type="spellStart"/>
            <w:r>
              <w:rPr>
                <w:b/>
                <w:sz w:val="28"/>
                <w:szCs w:val="28"/>
              </w:rPr>
              <w:t>souvi-slo</w:t>
            </w:r>
            <w:r w:rsidRPr="00B82D8C">
              <w:rPr>
                <w:b/>
                <w:sz w:val="28"/>
                <w:szCs w:val="28"/>
              </w:rPr>
              <w:t>stech</w:t>
            </w:r>
            <w:proofErr w:type="spellEnd"/>
            <w:r>
              <w:rPr>
                <w:sz w:val="28"/>
                <w:szCs w:val="28"/>
              </w:rPr>
              <w:t xml:space="preserve"> –</w:t>
            </w:r>
            <w:r>
              <w:rPr>
                <w:b/>
                <w:sz w:val="28"/>
                <w:szCs w:val="28"/>
              </w:rPr>
              <w:t xml:space="preserve"> </w:t>
            </w:r>
            <w:r w:rsidRPr="00B82D8C">
              <w:rPr>
                <w:sz w:val="28"/>
                <w:szCs w:val="28"/>
              </w:rPr>
              <w:t>Evropa a svět nás zajímá</w:t>
            </w:r>
          </w:p>
          <w:p w:rsidR="00B82D8C" w:rsidRPr="00B82D8C" w:rsidRDefault="00B82D8C" w:rsidP="00F36A7B">
            <w:r w:rsidRPr="00B82D8C">
              <w:rPr>
                <w:b/>
                <w:sz w:val="28"/>
                <w:szCs w:val="28"/>
              </w:rPr>
              <w:t>Multikulturní výchova</w:t>
            </w:r>
            <w:r>
              <w:rPr>
                <w:sz w:val="28"/>
                <w:szCs w:val="28"/>
              </w:rPr>
              <w:t xml:space="preserve"> –</w:t>
            </w:r>
            <w:r>
              <w:rPr>
                <w:b/>
                <w:sz w:val="28"/>
                <w:szCs w:val="28"/>
              </w:rPr>
              <w:t xml:space="preserve"> </w:t>
            </w:r>
            <w:r w:rsidRPr="00B82D8C">
              <w:rPr>
                <w:sz w:val="28"/>
                <w:szCs w:val="28"/>
              </w:rPr>
              <w:t>princip sociálního smíru a solidarity</w:t>
            </w:r>
          </w:p>
          <w:p w:rsidR="00B82D8C" w:rsidRPr="00B82D8C" w:rsidRDefault="00B82D8C" w:rsidP="00F36A7B">
            <w:pPr>
              <w:rPr>
                <w:sz w:val="28"/>
                <w:szCs w:val="28"/>
              </w:rPr>
            </w:pPr>
            <w:r w:rsidRPr="00B82D8C">
              <w:rPr>
                <w:b/>
                <w:sz w:val="28"/>
                <w:szCs w:val="28"/>
              </w:rPr>
              <w:t>Environmentální výchova</w:t>
            </w:r>
            <w:r>
              <w:rPr>
                <w:sz w:val="28"/>
                <w:szCs w:val="28"/>
              </w:rPr>
              <w:t xml:space="preserve"> – </w:t>
            </w:r>
            <w:r w:rsidRPr="00B82D8C">
              <w:rPr>
                <w:sz w:val="28"/>
                <w:szCs w:val="28"/>
              </w:rPr>
              <w:t>vztah člověka k prostředí</w:t>
            </w:r>
          </w:p>
          <w:p w:rsidR="00B82D8C" w:rsidRPr="002D52D0" w:rsidRDefault="00B82D8C" w:rsidP="00F36A7B">
            <w:pPr>
              <w:rPr>
                <w:sz w:val="28"/>
                <w:szCs w:val="28"/>
              </w:rPr>
            </w:pPr>
            <w:r w:rsidRPr="00B82D8C">
              <w:rPr>
                <w:b/>
                <w:sz w:val="28"/>
                <w:szCs w:val="28"/>
              </w:rPr>
              <w:t xml:space="preserve">Mediální </w:t>
            </w:r>
            <w:proofErr w:type="gramStart"/>
            <w:r w:rsidRPr="00B82D8C">
              <w:rPr>
                <w:b/>
                <w:sz w:val="28"/>
                <w:szCs w:val="28"/>
              </w:rPr>
              <w:t>výchova</w:t>
            </w:r>
            <w:r>
              <w:rPr>
                <w:sz w:val="28"/>
                <w:szCs w:val="28"/>
              </w:rPr>
              <w:t xml:space="preserve"> - </w:t>
            </w:r>
            <w:r w:rsidRPr="00B82D8C">
              <w:rPr>
                <w:sz w:val="28"/>
                <w:szCs w:val="28"/>
              </w:rPr>
              <w:t>tvorba</w:t>
            </w:r>
            <w:proofErr w:type="gramEnd"/>
            <w:r w:rsidRPr="00B82D8C">
              <w:rPr>
                <w:sz w:val="28"/>
                <w:szCs w:val="28"/>
              </w:rPr>
              <w:t xml:space="preserve"> mediálních sdělení</w:t>
            </w:r>
          </w:p>
        </w:tc>
      </w:tr>
      <w:tr w:rsidR="009D3CC6" w:rsidRPr="00ED0734" w:rsidTr="00F36A7B">
        <w:tc>
          <w:tcPr>
            <w:tcW w:w="3369" w:type="dxa"/>
            <w:tcBorders>
              <w:top w:val="single" w:sz="18" w:space="0" w:color="auto"/>
              <w:left w:val="single" w:sz="18" w:space="0" w:color="auto"/>
              <w:bottom w:val="single" w:sz="18" w:space="0" w:color="auto"/>
              <w:right w:val="single" w:sz="18" w:space="0" w:color="auto"/>
            </w:tcBorders>
          </w:tcPr>
          <w:p w:rsidR="009D3CC6" w:rsidRPr="00ED0734" w:rsidRDefault="009D3CC6" w:rsidP="00F36A7B">
            <w:pPr>
              <w:jc w:val="both"/>
              <w:rPr>
                <w:b/>
                <w:i/>
                <w:sz w:val="28"/>
                <w:szCs w:val="28"/>
              </w:rPr>
            </w:pPr>
            <w:r>
              <w:rPr>
                <w:b/>
                <w:i/>
                <w:sz w:val="28"/>
                <w:szCs w:val="28"/>
              </w:rPr>
              <w:t>Metody a formy práce</w:t>
            </w:r>
          </w:p>
        </w:tc>
        <w:tc>
          <w:tcPr>
            <w:tcW w:w="6520" w:type="dxa"/>
            <w:gridSpan w:val="2"/>
            <w:tcBorders>
              <w:top w:val="single" w:sz="18" w:space="0" w:color="auto"/>
              <w:left w:val="single" w:sz="18" w:space="0" w:color="auto"/>
              <w:bottom w:val="single" w:sz="18" w:space="0" w:color="auto"/>
              <w:right w:val="single" w:sz="18" w:space="0" w:color="auto"/>
            </w:tcBorders>
          </w:tcPr>
          <w:p w:rsidR="009D3CC6" w:rsidRPr="00F73225" w:rsidRDefault="0088721D" w:rsidP="00EE2191">
            <w:pPr>
              <w:autoSpaceDE w:val="0"/>
              <w:autoSpaceDN w:val="0"/>
              <w:adjustRightInd w:val="0"/>
              <w:rPr>
                <w:rFonts w:eastAsia="ArialMT"/>
                <w:sz w:val="28"/>
                <w:szCs w:val="28"/>
              </w:rPr>
            </w:pPr>
            <w:r w:rsidRPr="0088721D">
              <w:rPr>
                <w:rFonts w:eastAsia="ArialMT"/>
                <w:sz w:val="28"/>
                <w:szCs w:val="28"/>
              </w:rPr>
              <w:t>Diskuse, pr</w:t>
            </w:r>
            <w:r>
              <w:rPr>
                <w:rFonts w:eastAsia="ArialMT"/>
                <w:sz w:val="28"/>
                <w:szCs w:val="28"/>
              </w:rPr>
              <w:t>á</w:t>
            </w:r>
            <w:r w:rsidRPr="0088721D">
              <w:rPr>
                <w:rFonts w:eastAsia="ArialMT"/>
                <w:sz w:val="28"/>
                <w:szCs w:val="28"/>
              </w:rPr>
              <w:t>ce ve skupin</w:t>
            </w:r>
            <w:r>
              <w:rPr>
                <w:rFonts w:eastAsia="ArialMT"/>
                <w:sz w:val="28"/>
                <w:szCs w:val="28"/>
              </w:rPr>
              <w:t>á</w:t>
            </w:r>
            <w:r w:rsidRPr="0088721D">
              <w:rPr>
                <w:rFonts w:eastAsia="ArialMT"/>
                <w:sz w:val="28"/>
                <w:szCs w:val="28"/>
              </w:rPr>
              <w:t>ch, samostatn</w:t>
            </w:r>
            <w:r>
              <w:rPr>
                <w:rFonts w:eastAsia="ArialMT"/>
                <w:sz w:val="28"/>
                <w:szCs w:val="28"/>
              </w:rPr>
              <w:t>á</w:t>
            </w:r>
            <w:r w:rsidRPr="0088721D">
              <w:rPr>
                <w:rFonts w:eastAsia="ArialMT"/>
                <w:sz w:val="28"/>
                <w:szCs w:val="28"/>
              </w:rPr>
              <w:t xml:space="preserve"> pr</w:t>
            </w:r>
            <w:r>
              <w:rPr>
                <w:rFonts w:eastAsia="ArialMT"/>
                <w:sz w:val="28"/>
                <w:szCs w:val="28"/>
              </w:rPr>
              <w:t>á</w:t>
            </w:r>
            <w:r w:rsidRPr="0088721D">
              <w:rPr>
                <w:rFonts w:eastAsia="ArialMT"/>
                <w:sz w:val="28"/>
                <w:szCs w:val="28"/>
              </w:rPr>
              <w:t>ce, praktick</w:t>
            </w:r>
            <w:r w:rsidR="00F73225">
              <w:rPr>
                <w:rFonts w:eastAsia="ArialMT"/>
                <w:sz w:val="28"/>
                <w:szCs w:val="28"/>
              </w:rPr>
              <w:t>é</w:t>
            </w:r>
            <w:r w:rsidRPr="0088721D">
              <w:rPr>
                <w:rFonts w:eastAsia="ArialMT"/>
                <w:sz w:val="28"/>
                <w:szCs w:val="28"/>
              </w:rPr>
              <w:t xml:space="preserve"> činnosti, objevov</w:t>
            </w:r>
            <w:r w:rsidR="00F73225">
              <w:rPr>
                <w:rFonts w:eastAsia="ArialMT"/>
                <w:sz w:val="28"/>
                <w:szCs w:val="28"/>
              </w:rPr>
              <w:t>á</w:t>
            </w:r>
            <w:r w:rsidRPr="0088721D">
              <w:rPr>
                <w:rFonts w:eastAsia="ArialMT"/>
                <w:sz w:val="28"/>
                <w:szCs w:val="28"/>
              </w:rPr>
              <w:t>n</w:t>
            </w:r>
            <w:r w:rsidR="00F73225">
              <w:rPr>
                <w:rFonts w:eastAsia="ArialMT"/>
                <w:sz w:val="28"/>
                <w:szCs w:val="28"/>
              </w:rPr>
              <w:t>í</w:t>
            </w:r>
            <w:r w:rsidRPr="0088721D">
              <w:rPr>
                <w:rFonts w:eastAsia="ArialMT"/>
                <w:sz w:val="28"/>
                <w:szCs w:val="28"/>
              </w:rPr>
              <w:t>,</w:t>
            </w:r>
            <w:r w:rsidR="00F73225">
              <w:rPr>
                <w:rFonts w:eastAsia="ArialMT"/>
                <w:sz w:val="28"/>
                <w:szCs w:val="28"/>
              </w:rPr>
              <w:t xml:space="preserve"> </w:t>
            </w:r>
            <w:r w:rsidRPr="0088721D">
              <w:rPr>
                <w:rFonts w:eastAsia="ArialMT"/>
                <w:sz w:val="28"/>
                <w:szCs w:val="28"/>
              </w:rPr>
              <w:t>experiment, použit</w:t>
            </w:r>
            <w:r w:rsidR="00F73225">
              <w:rPr>
                <w:rFonts w:eastAsia="ArialMT"/>
                <w:sz w:val="28"/>
                <w:szCs w:val="28"/>
              </w:rPr>
              <w:t>í</w:t>
            </w:r>
            <w:r w:rsidRPr="0088721D">
              <w:rPr>
                <w:rFonts w:eastAsia="ArialMT"/>
                <w:sz w:val="28"/>
                <w:szCs w:val="28"/>
              </w:rPr>
              <w:t xml:space="preserve"> videa</w:t>
            </w:r>
            <w:r w:rsidR="00EE2191">
              <w:rPr>
                <w:rFonts w:eastAsia="ArialMT"/>
                <w:sz w:val="28"/>
                <w:szCs w:val="28"/>
              </w:rPr>
              <w:t xml:space="preserve">, </w:t>
            </w:r>
            <w:r w:rsidR="00EE2191" w:rsidRPr="00EE2191">
              <w:rPr>
                <w:rFonts w:eastAsia="ArialMT"/>
                <w:sz w:val="28"/>
                <w:szCs w:val="28"/>
              </w:rPr>
              <w:t>dramatizace, heuristický rozhovor, badatelské aktivity, problémové úkoly</w:t>
            </w:r>
            <w:r w:rsidR="00EE2191">
              <w:rPr>
                <w:rFonts w:eastAsia="ArialMT"/>
                <w:sz w:val="28"/>
                <w:szCs w:val="28"/>
              </w:rPr>
              <w:t>.</w:t>
            </w:r>
          </w:p>
        </w:tc>
      </w:tr>
      <w:tr w:rsidR="009D3CC6" w:rsidRPr="00ED0734" w:rsidTr="00F36A7B">
        <w:tc>
          <w:tcPr>
            <w:tcW w:w="9889" w:type="dxa"/>
            <w:gridSpan w:val="3"/>
            <w:tcBorders>
              <w:top w:val="single" w:sz="18" w:space="0" w:color="auto"/>
              <w:left w:val="single" w:sz="18" w:space="0" w:color="auto"/>
              <w:right w:val="single" w:sz="18" w:space="0" w:color="auto"/>
            </w:tcBorders>
          </w:tcPr>
          <w:p w:rsidR="009D3CC6" w:rsidRPr="002E63DD" w:rsidRDefault="009D3CC6" w:rsidP="00F36A7B">
            <w:pPr>
              <w:jc w:val="both"/>
              <w:rPr>
                <w:color w:val="000000" w:themeColor="text1"/>
                <w:sz w:val="28"/>
                <w:szCs w:val="28"/>
              </w:rPr>
            </w:pPr>
            <w:r w:rsidRPr="002E63DD">
              <w:rPr>
                <w:b/>
                <w:i/>
                <w:color w:val="000000" w:themeColor="text1"/>
                <w:sz w:val="28"/>
                <w:szCs w:val="28"/>
              </w:rPr>
              <w:lastRenderedPageBreak/>
              <w:t>Výchovné a vzdělávací strategie – rozvoj klíčových kompetencí</w:t>
            </w:r>
          </w:p>
        </w:tc>
      </w:tr>
      <w:tr w:rsidR="009D3CC6" w:rsidRPr="00ED0734" w:rsidTr="00F36A7B">
        <w:tc>
          <w:tcPr>
            <w:tcW w:w="3369" w:type="dxa"/>
            <w:tcBorders>
              <w:top w:val="single" w:sz="12" w:space="0" w:color="auto"/>
              <w:left w:val="single" w:sz="18" w:space="0" w:color="auto"/>
              <w:right w:val="single" w:sz="18" w:space="0" w:color="auto"/>
            </w:tcBorders>
          </w:tcPr>
          <w:p w:rsidR="009D3CC6" w:rsidRPr="002E63DD" w:rsidRDefault="009D3CC6" w:rsidP="00F36A7B">
            <w:pPr>
              <w:jc w:val="both"/>
              <w:rPr>
                <w:b/>
                <w:i/>
                <w:color w:val="000000" w:themeColor="text1"/>
                <w:sz w:val="28"/>
                <w:szCs w:val="28"/>
              </w:rPr>
            </w:pPr>
          </w:p>
          <w:p w:rsidR="009D3CC6" w:rsidRPr="002E63DD" w:rsidRDefault="009D3CC6" w:rsidP="00F36A7B">
            <w:pPr>
              <w:jc w:val="both"/>
              <w:rPr>
                <w:b/>
                <w:i/>
                <w:color w:val="000000" w:themeColor="text1"/>
                <w:sz w:val="28"/>
                <w:szCs w:val="28"/>
              </w:rPr>
            </w:pPr>
            <w:r w:rsidRPr="002E63DD">
              <w:rPr>
                <w:b/>
                <w:i/>
                <w:color w:val="000000" w:themeColor="text1"/>
                <w:sz w:val="28"/>
                <w:szCs w:val="28"/>
              </w:rPr>
              <w:t>k učení</w:t>
            </w:r>
          </w:p>
        </w:tc>
        <w:tc>
          <w:tcPr>
            <w:tcW w:w="6520" w:type="dxa"/>
            <w:gridSpan w:val="2"/>
            <w:tcBorders>
              <w:top w:val="single" w:sz="12" w:space="0" w:color="auto"/>
              <w:left w:val="single" w:sz="18" w:space="0" w:color="auto"/>
              <w:right w:val="single" w:sz="18" w:space="0" w:color="auto"/>
            </w:tcBorders>
          </w:tcPr>
          <w:p w:rsidR="00B82D8C" w:rsidRPr="002E63DD" w:rsidRDefault="009D3CC6" w:rsidP="00B82D8C">
            <w:pPr>
              <w:rPr>
                <w:color w:val="000000" w:themeColor="text1"/>
                <w:sz w:val="28"/>
                <w:szCs w:val="28"/>
              </w:rPr>
            </w:pPr>
            <w:r w:rsidRPr="002E63DD">
              <w:rPr>
                <w:color w:val="000000" w:themeColor="text1"/>
                <w:sz w:val="28"/>
                <w:szCs w:val="28"/>
              </w:rPr>
              <w:t xml:space="preserve">• </w:t>
            </w:r>
            <w:r w:rsidR="00B82D8C" w:rsidRPr="002E63DD">
              <w:rPr>
                <w:color w:val="000000" w:themeColor="text1"/>
                <w:sz w:val="28"/>
                <w:szCs w:val="28"/>
              </w:rPr>
              <w:t xml:space="preserve">zadávanými úkoly vést žáky k samostatnému </w:t>
            </w:r>
            <w:proofErr w:type="spellStart"/>
            <w:r w:rsidR="00B82D8C" w:rsidRPr="002E63DD">
              <w:rPr>
                <w:color w:val="000000" w:themeColor="text1"/>
                <w:sz w:val="28"/>
                <w:szCs w:val="28"/>
              </w:rPr>
              <w:t>objevo</w:t>
            </w:r>
            <w:proofErr w:type="spellEnd"/>
            <w:r w:rsidR="00B82D8C" w:rsidRPr="002E63DD">
              <w:rPr>
                <w:color w:val="000000" w:themeColor="text1"/>
                <w:sz w:val="28"/>
                <w:szCs w:val="28"/>
              </w:rPr>
              <w:t>-vání možností využití informačních a komunikačních technologií v praktickém životě, pro toto poznávání využívat zkušeností s jiným SW, spolupráci s ostatními žáky, nápovědu (</w:t>
            </w:r>
            <w:proofErr w:type="spellStart"/>
            <w:r w:rsidR="00B82D8C" w:rsidRPr="002E63DD">
              <w:rPr>
                <w:color w:val="000000" w:themeColor="text1"/>
                <w:sz w:val="28"/>
                <w:szCs w:val="28"/>
              </w:rPr>
              <w:t>help</w:t>
            </w:r>
            <w:proofErr w:type="spellEnd"/>
            <w:r w:rsidR="00B82D8C" w:rsidRPr="002E63DD">
              <w:rPr>
                <w:color w:val="000000" w:themeColor="text1"/>
                <w:sz w:val="28"/>
                <w:szCs w:val="28"/>
              </w:rPr>
              <w:t>) u jednotlivých programů, literaturu apod.</w:t>
            </w:r>
          </w:p>
          <w:p w:rsidR="009D3CC6" w:rsidRPr="002E63DD" w:rsidRDefault="00B82D8C" w:rsidP="00F36A7B">
            <w:pPr>
              <w:rPr>
                <w:color w:val="000000" w:themeColor="text1"/>
                <w:sz w:val="28"/>
                <w:szCs w:val="28"/>
              </w:rPr>
            </w:pPr>
            <w:r w:rsidRPr="002E63DD">
              <w:rPr>
                <w:color w:val="000000" w:themeColor="text1"/>
                <w:sz w:val="28"/>
                <w:szCs w:val="28"/>
              </w:rPr>
              <w:t>• učit žáky pořizovat si takové poznámky, které jim pak pomohou při praktické práci s technikou</w:t>
            </w:r>
          </w:p>
        </w:tc>
      </w:tr>
      <w:tr w:rsidR="009D3CC6" w:rsidRPr="00ED0734" w:rsidTr="00F36A7B">
        <w:tc>
          <w:tcPr>
            <w:tcW w:w="3369" w:type="dxa"/>
            <w:tcBorders>
              <w:left w:val="single" w:sz="18" w:space="0" w:color="auto"/>
              <w:right w:val="single" w:sz="18" w:space="0" w:color="auto"/>
            </w:tcBorders>
          </w:tcPr>
          <w:p w:rsidR="009D3CC6" w:rsidRPr="00CE3E7A" w:rsidRDefault="009D3CC6" w:rsidP="00F36A7B">
            <w:pPr>
              <w:jc w:val="both"/>
              <w:rPr>
                <w:b/>
                <w:i/>
                <w:sz w:val="28"/>
                <w:szCs w:val="28"/>
              </w:rPr>
            </w:pPr>
            <w:r w:rsidRPr="00CE3E7A">
              <w:rPr>
                <w:b/>
                <w:i/>
                <w:sz w:val="28"/>
                <w:szCs w:val="28"/>
              </w:rPr>
              <w:t>k řešení problémů</w:t>
            </w:r>
          </w:p>
        </w:tc>
        <w:tc>
          <w:tcPr>
            <w:tcW w:w="6520" w:type="dxa"/>
            <w:gridSpan w:val="2"/>
            <w:tcBorders>
              <w:left w:val="single" w:sz="18" w:space="0" w:color="auto"/>
              <w:right w:val="single" w:sz="18" w:space="0" w:color="auto"/>
            </w:tcBorders>
          </w:tcPr>
          <w:p w:rsidR="00B82D8C" w:rsidRPr="00B82D8C" w:rsidRDefault="009D3CC6" w:rsidP="00B82D8C">
            <w:pPr>
              <w:rPr>
                <w:sz w:val="28"/>
                <w:szCs w:val="28"/>
              </w:rPr>
            </w:pPr>
            <w:r w:rsidRPr="00B82D8C">
              <w:rPr>
                <w:sz w:val="28"/>
                <w:szCs w:val="28"/>
              </w:rPr>
              <w:t xml:space="preserve">• </w:t>
            </w:r>
            <w:r w:rsidR="00B82D8C" w:rsidRPr="00B82D8C">
              <w:rPr>
                <w:sz w:val="28"/>
                <w:szCs w:val="28"/>
              </w:rPr>
              <w:t xml:space="preserve">vést </w:t>
            </w:r>
            <w:proofErr w:type="gramStart"/>
            <w:r w:rsidR="00B82D8C" w:rsidRPr="00B82D8C">
              <w:rPr>
                <w:sz w:val="28"/>
                <w:szCs w:val="28"/>
              </w:rPr>
              <w:t>žáky  zadáváním</w:t>
            </w:r>
            <w:proofErr w:type="gramEnd"/>
            <w:r w:rsidR="00B82D8C" w:rsidRPr="00B82D8C">
              <w:rPr>
                <w:sz w:val="28"/>
                <w:szCs w:val="28"/>
              </w:rPr>
              <w:t xml:space="preserve"> úloh a projektů k tvořivému přístupu při jejich řešení, učit je chápat, že v životě se při práci s informačními a komunikačními </w:t>
            </w:r>
            <w:r w:rsidR="00B82D8C">
              <w:rPr>
                <w:sz w:val="28"/>
                <w:szCs w:val="28"/>
              </w:rPr>
              <w:t>technolog-</w:t>
            </w:r>
            <w:proofErr w:type="spellStart"/>
            <w:r w:rsidR="00B82D8C" w:rsidRPr="00B82D8C">
              <w:rPr>
                <w:sz w:val="28"/>
                <w:szCs w:val="28"/>
              </w:rPr>
              <w:t>giemi</w:t>
            </w:r>
            <w:proofErr w:type="spellEnd"/>
            <w:r w:rsidR="00B82D8C" w:rsidRPr="00B82D8C">
              <w:rPr>
                <w:sz w:val="28"/>
                <w:szCs w:val="28"/>
              </w:rPr>
              <w:t xml:space="preserve"> budou často setkávat s problémy, které nemají jen jedno správné řešení</w:t>
            </w:r>
            <w:r w:rsidR="00B82D8C">
              <w:rPr>
                <w:sz w:val="28"/>
                <w:szCs w:val="28"/>
              </w:rPr>
              <w:t xml:space="preserve"> </w:t>
            </w:r>
          </w:p>
          <w:p w:rsidR="009D3CC6" w:rsidRPr="00B82D8C" w:rsidRDefault="00B82D8C" w:rsidP="00B82D8C">
            <w:pPr>
              <w:rPr>
                <w:sz w:val="28"/>
                <w:szCs w:val="28"/>
              </w:rPr>
            </w:pPr>
            <w:r w:rsidRPr="00B82D8C">
              <w:rPr>
                <w:sz w:val="28"/>
                <w:szCs w:val="28"/>
              </w:rPr>
              <w:t xml:space="preserve">• vést </w:t>
            </w:r>
            <w:proofErr w:type="gramStart"/>
            <w:r w:rsidRPr="00B82D8C">
              <w:rPr>
                <w:sz w:val="28"/>
                <w:szCs w:val="28"/>
              </w:rPr>
              <w:t>žáky  nejen</w:t>
            </w:r>
            <w:proofErr w:type="gramEnd"/>
            <w:r w:rsidRPr="00B82D8C">
              <w:rPr>
                <w:sz w:val="28"/>
                <w:szCs w:val="28"/>
              </w:rPr>
              <w:t xml:space="preserve"> k nalézání řešení, ale také k jeho praktickému provedení a dotažení do konce</w:t>
            </w:r>
          </w:p>
        </w:tc>
      </w:tr>
      <w:tr w:rsidR="009D3CC6" w:rsidRPr="00ED0734" w:rsidTr="00F36A7B">
        <w:tc>
          <w:tcPr>
            <w:tcW w:w="3369" w:type="dxa"/>
            <w:tcBorders>
              <w:left w:val="single" w:sz="18" w:space="0" w:color="auto"/>
              <w:right w:val="single" w:sz="18" w:space="0" w:color="auto"/>
            </w:tcBorders>
          </w:tcPr>
          <w:p w:rsidR="009D3CC6" w:rsidRPr="00CE3E7A" w:rsidRDefault="009D3CC6" w:rsidP="00F36A7B">
            <w:pPr>
              <w:jc w:val="both"/>
              <w:rPr>
                <w:b/>
                <w:i/>
                <w:sz w:val="28"/>
                <w:szCs w:val="28"/>
              </w:rPr>
            </w:pPr>
            <w:r w:rsidRPr="00CE3E7A">
              <w:rPr>
                <w:b/>
                <w:i/>
                <w:sz w:val="28"/>
                <w:szCs w:val="28"/>
              </w:rPr>
              <w:t>komunikativní</w:t>
            </w:r>
          </w:p>
        </w:tc>
        <w:tc>
          <w:tcPr>
            <w:tcW w:w="6520" w:type="dxa"/>
            <w:gridSpan w:val="2"/>
            <w:tcBorders>
              <w:left w:val="single" w:sz="18" w:space="0" w:color="auto"/>
              <w:right w:val="single" w:sz="18" w:space="0" w:color="auto"/>
            </w:tcBorders>
          </w:tcPr>
          <w:p w:rsidR="00B82D8C" w:rsidRPr="00B82D8C" w:rsidRDefault="009D3CC6" w:rsidP="00B82D8C">
            <w:pPr>
              <w:rPr>
                <w:sz w:val="28"/>
                <w:szCs w:val="28"/>
              </w:rPr>
            </w:pPr>
            <w:r w:rsidRPr="00B82D8C">
              <w:rPr>
                <w:sz w:val="28"/>
                <w:szCs w:val="28"/>
              </w:rPr>
              <w:t xml:space="preserve">• </w:t>
            </w:r>
            <w:r w:rsidR="00B82D8C" w:rsidRPr="00B82D8C">
              <w:rPr>
                <w:sz w:val="28"/>
                <w:szCs w:val="28"/>
              </w:rPr>
              <w:t xml:space="preserve">učit </w:t>
            </w:r>
            <w:proofErr w:type="gramStart"/>
            <w:r w:rsidR="00B82D8C" w:rsidRPr="00B82D8C">
              <w:rPr>
                <w:sz w:val="28"/>
                <w:szCs w:val="28"/>
              </w:rPr>
              <w:t>žáky  pro</w:t>
            </w:r>
            <w:proofErr w:type="gramEnd"/>
            <w:r w:rsidR="00B82D8C" w:rsidRPr="00B82D8C">
              <w:rPr>
                <w:sz w:val="28"/>
                <w:szCs w:val="28"/>
              </w:rPr>
              <w:t xml:space="preserve"> komunikaci na dálku využívat vhodné technologie – některé práce odevzdávají </w:t>
            </w:r>
            <w:proofErr w:type="spellStart"/>
            <w:r w:rsidR="00B82D8C" w:rsidRPr="00B82D8C">
              <w:rPr>
                <w:sz w:val="28"/>
                <w:szCs w:val="28"/>
              </w:rPr>
              <w:t>prostřed</w:t>
            </w:r>
            <w:r w:rsidR="00B82D8C">
              <w:rPr>
                <w:sz w:val="28"/>
                <w:szCs w:val="28"/>
              </w:rPr>
              <w:t>-</w:t>
            </w:r>
            <w:r w:rsidR="00B82D8C" w:rsidRPr="00B82D8C">
              <w:rPr>
                <w:sz w:val="28"/>
                <w:szCs w:val="28"/>
              </w:rPr>
              <w:t>nictvím</w:t>
            </w:r>
            <w:proofErr w:type="spellEnd"/>
            <w:r w:rsidR="00B82D8C" w:rsidRPr="00B82D8C">
              <w:rPr>
                <w:sz w:val="28"/>
                <w:szCs w:val="28"/>
              </w:rPr>
              <w:t xml:space="preserve"> elektronické pošty</w:t>
            </w:r>
          </w:p>
          <w:p w:rsidR="009D3CC6" w:rsidRPr="00B82D8C" w:rsidRDefault="00B82D8C" w:rsidP="00F36A7B">
            <w:pPr>
              <w:rPr>
                <w:sz w:val="28"/>
                <w:szCs w:val="28"/>
              </w:rPr>
            </w:pPr>
            <w:r w:rsidRPr="00B82D8C">
              <w:rPr>
                <w:sz w:val="28"/>
                <w:szCs w:val="28"/>
              </w:rPr>
              <w:t xml:space="preserve">• při komunikaci učit </w:t>
            </w:r>
            <w:proofErr w:type="gramStart"/>
            <w:r w:rsidRPr="00B82D8C">
              <w:rPr>
                <w:sz w:val="28"/>
                <w:szCs w:val="28"/>
              </w:rPr>
              <w:t>žáky  dodržovat</w:t>
            </w:r>
            <w:proofErr w:type="gramEnd"/>
            <w:r w:rsidRPr="00B82D8C">
              <w:rPr>
                <w:sz w:val="28"/>
                <w:szCs w:val="28"/>
              </w:rPr>
              <w:t xml:space="preserve"> vžité konvence a pravidla (forma vhodná pro danou </w:t>
            </w:r>
            <w:r>
              <w:rPr>
                <w:sz w:val="28"/>
                <w:szCs w:val="28"/>
              </w:rPr>
              <w:t xml:space="preserve">technologii, </w:t>
            </w:r>
            <w:proofErr w:type="spellStart"/>
            <w:r>
              <w:rPr>
                <w:sz w:val="28"/>
                <w:szCs w:val="28"/>
              </w:rPr>
              <w:t>náleži-tosti</w:t>
            </w:r>
            <w:proofErr w:type="spellEnd"/>
            <w:r>
              <w:rPr>
                <w:sz w:val="28"/>
                <w:szCs w:val="28"/>
              </w:rPr>
              <w:t xml:space="preserve"> apod.)</w:t>
            </w:r>
            <w:r w:rsidR="009D3CC6" w:rsidRPr="00B82D8C">
              <w:rPr>
                <w:sz w:val="28"/>
                <w:szCs w:val="28"/>
              </w:rPr>
              <w:tab/>
            </w:r>
          </w:p>
        </w:tc>
      </w:tr>
      <w:tr w:rsidR="009D3CC6" w:rsidRPr="00ED0734" w:rsidTr="00F36A7B">
        <w:tc>
          <w:tcPr>
            <w:tcW w:w="3369" w:type="dxa"/>
            <w:tcBorders>
              <w:left w:val="single" w:sz="18" w:space="0" w:color="auto"/>
              <w:right w:val="single" w:sz="18" w:space="0" w:color="auto"/>
            </w:tcBorders>
          </w:tcPr>
          <w:p w:rsidR="009D3CC6" w:rsidRPr="00CE3E7A" w:rsidRDefault="009D3CC6" w:rsidP="00F36A7B">
            <w:pPr>
              <w:jc w:val="both"/>
              <w:rPr>
                <w:b/>
                <w:i/>
                <w:sz w:val="28"/>
                <w:szCs w:val="28"/>
              </w:rPr>
            </w:pPr>
            <w:r w:rsidRPr="00CE3E7A">
              <w:rPr>
                <w:b/>
                <w:i/>
                <w:sz w:val="28"/>
                <w:szCs w:val="28"/>
              </w:rPr>
              <w:t>sociální a personální</w:t>
            </w:r>
          </w:p>
        </w:tc>
        <w:tc>
          <w:tcPr>
            <w:tcW w:w="6520" w:type="dxa"/>
            <w:gridSpan w:val="2"/>
            <w:tcBorders>
              <w:left w:val="single" w:sz="18" w:space="0" w:color="auto"/>
              <w:right w:val="single" w:sz="18" w:space="0" w:color="auto"/>
            </w:tcBorders>
          </w:tcPr>
          <w:p w:rsidR="00B82D8C" w:rsidRPr="00B82D8C" w:rsidRDefault="009D3CC6" w:rsidP="00B82D8C">
            <w:pPr>
              <w:rPr>
                <w:sz w:val="28"/>
                <w:szCs w:val="28"/>
              </w:rPr>
            </w:pPr>
            <w:r w:rsidRPr="00B82D8C">
              <w:rPr>
                <w:sz w:val="28"/>
                <w:szCs w:val="28"/>
              </w:rPr>
              <w:t xml:space="preserve">• </w:t>
            </w:r>
            <w:r w:rsidR="00B82D8C" w:rsidRPr="00B82D8C">
              <w:rPr>
                <w:sz w:val="28"/>
                <w:szCs w:val="28"/>
              </w:rPr>
              <w:t xml:space="preserve">při práci vést </w:t>
            </w:r>
            <w:proofErr w:type="gramStart"/>
            <w:r w:rsidR="00B82D8C" w:rsidRPr="00B82D8C">
              <w:rPr>
                <w:sz w:val="28"/>
                <w:szCs w:val="28"/>
              </w:rPr>
              <w:t>žáky  ke</w:t>
            </w:r>
            <w:proofErr w:type="gramEnd"/>
            <w:r w:rsidR="00B82D8C" w:rsidRPr="00B82D8C">
              <w:rPr>
                <w:sz w:val="28"/>
                <w:szCs w:val="28"/>
              </w:rPr>
              <w:t xml:space="preserve"> kolegiální radě či pomoci, případně při projektech je učit  pracovat v týmu, </w:t>
            </w:r>
            <w:proofErr w:type="spellStart"/>
            <w:r w:rsidR="00B82D8C" w:rsidRPr="00B82D8C">
              <w:rPr>
                <w:sz w:val="28"/>
                <w:szCs w:val="28"/>
              </w:rPr>
              <w:t>rozdě</w:t>
            </w:r>
            <w:proofErr w:type="spellEnd"/>
            <w:r w:rsidR="00B82D8C">
              <w:rPr>
                <w:sz w:val="28"/>
                <w:szCs w:val="28"/>
              </w:rPr>
              <w:t>-</w:t>
            </w:r>
            <w:r w:rsidR="00B82D8C" w:rsidRPr="00B82D8C">
              <w:rPr>
                <w:sz w:val="28"/>
                <w:szCs w:val="28"/>
              </w:rPr>
              <w:t>lit a naplánovat si práci, hlídat časový harmonogram apod.</w:t>
            </w:r>
          </w:p>
          <w:p w:rsidR="009D3CC6" w:rsidRPr="00B82D8C" w:rsidRDefault="00B82D8C" w:rsidP="00F36A7B">
            <w:pPr>
              <w:rPr>
                <w:sz w:val="28"/>
                <w:szCs w:val="28"/>
              </w:rPr>
            </w:pPr>
            <w:r w:rsidRPr="00B82D8C">
              <w:rPr>
                <w:sz w:val="28"/>
                <w:szCs w:val="28"/>
              </w:rPr>
              <w:t xml:space="preserve">• učit </w:t>
            </w:r>
            <w:proofErr w:type="gramStart"/>
            <w:r w:rsidRPr="00B82D8C">
              <w:rPr>
                <w:sz w:val="28"/>
                <w:szCs w:val="28"/>
              </w:rPr>
              <w:t>žáky  hodnotit</w:t>
            </w:r>
            <w:proofErr w:type="gramEnd"/>
            <w:r w:rsidRPr="00B82D8C">
              <w:rPr>
                <w:sz w:val="28"/>
                <w:szCs w:val="28"/>
              </w:rPr>
              <w:t xml:space="preserve"> svoji práci i práci ostatních, při vzájemné komunikaci je vést  k ohleduplnosti a taktu, učit je  chápat, že každý člověk je různě chápavý a zručný</w:t>
            </w:r>
          </w:p>
        </w:tc>
      </w:tr>
      <w:tr w:rsidR="009D3CC6" w:rsidRPr="00ED0734" w:rsidTr="00F36A7B">
        <w:tc>
          <w:tcPr>
            <w:tcW w:w="3369" w:type="dxa"/>
            <w:tcBorders>
              <w:left w:val="single" w:sz="18" w:space="0" w:color="auto"/>
              <w:right w:val="single" w:sz="18" w:space="0" w:color="auto"/>
            </w:tcBorders>
          </w:tcPr>
          <w:p w:rsidR="009D3CC6" w:rsidRPr="003D7930" w:rsidRDefault="009D3CC6" w:rsidP="00F36A7B">
            <w:pPr>
              <w:jc w:val="both"/>
              <w:rPr>
                <w:b/>
                <w:i/>
                <w:sz w:val="28"/>
                <w:szCs w:val="28"/>
              </w:rPr>
            </w:pPr>
            <w:r w:rsidRPr="003D7930">
              <w:rPr>
                <w:b/>
                <w:i/>
                <w:sz w:val="28"/>
                <w:szCs w:val="28"/>
              </w:rPr>
              <w:t>občanské</w:t>
            </w:r>
          </w:p>
        </w:tc>
        <w:tc>
          <w:tcPr>
            <w:tcW w:w="6520" w:type="dxa"/>
            <w:gridSpan w:val="2"/>
            <w:tcBorders>
              <w:left w:val="single" w:sz="18" w:space="0" w:color="auto"/>
              <w:right w:val="single" w:sz="18" w:space="0" w:color="auto"/>
            </w:tcBorders>
          </w:tcPr>
          <w:p w:rsidR="00B82D8C" w:rsidRDefault="009D3CC6" w:rsidP="00B82D8C">
            <w:pPr>
              <w:rPr>
                <w:sz w:val="28"/>
                <w:szCs w:val="28"/>
              </w:rPr>
            </w:pPr>
            <w:r w:rsidRPr="00B82D8C">
              <w:rPr>
                <w:sz w:val="28"/>
                <w:szCs w:val="28"/>
              </w:rPr>
              <w:t xml:space="preserve">• </w:t>
            </w:r>
            <w:r w:rsidR="00B82D8C" w:rsidRPr="00B82D8C">
              <w:rPr>
                <w:sz w:val="28"/>
                <w:szCs w:val="28"/>
              </w:rPr>
              <w:t xml:space="preserve">seznamovat </w:t>
            </w:r>
            <w:proofErr w:type="gramStart"/>
            <w:r w:rsidR="00B82D8C" w:rsidRPr="00B82D8C">
              <w:rPr>
                <w:sz w:val="28"/>
                <w:szCs w:val="28"/>
              </w:rPr>
              <w:t>žáky  s</w:t>
            </w:r>
            <w:proofErr w:type="gramEnd"/>
            <w:r w:rsidR="00B82D8C" w:rsidRPr="00B82D8C">
              <w:rPr>
                <w:sz w:val="28"/>
                <w:szCs w:val="28"/>
              </w:rPr>
              <w:t> vazbami na legislativu a obecné morální zákony (SW pirátství, autorský zákon, ochrana osobních údajů, bezpečnost, hesla ...) tím, že je musí dodržovat</w:t>
            </w:r>
          </w:p>
          <w:p w:rsidR="009D3CC6" w:rsidRPr="00B82D8C" w:rsidRDefault="00B82D8C" w:rsidP="00B82D8C">
            <w:pPr>
              <w:rPr>
                <w:sz w:val="28"/>
                <w:szCs w:val="28"/>
              </w:rPr>
            </w:pPr>
            <w:r w:rsidRPr="00B82D8C">
              <w:rPr>
                <w:sz w:val="28"/>
                <w:szCs w:val="28"/>
              </w:rPr>
              <w:t xml:space="preserve">• při zpracovávání informací vést </w:t>
            </w:r>
            <w:proofErr w:type="gramStart"/>
            <w:r w:rsidRPr="00B82D8C">
              <w:rPr>
                <w:sz w:val="28"/>
                <w:szCs w:val="28"/>
              </w:rPr>
              <w:t>žáky  ke</w:t>
            </w:r>
            <w:proofErr w:type="gramEnd"/>
            <w:r w:rsidRPr="00B82D8C">
              <w:rPr>
                <w:sz w:val="28"/>
                <w:szCs w:val="28"/>
              </w:rPr>
              <w:t xml:space="preserve"> kritickému myšlení nad obsahy sdělení, ke kterým se mohou dostat prostřednictvím Internetu i jinými cestami</w:t>
            </w:r>
          </w:p>
        </w:tc>
      </w:tr>
      <w:tr w:rsidR="009D3CC6" w:rsidRPr="00ED0734" w:rsidTr="00F36A7B">
        <w:tc>
          <w:tcPr>
            <w:tcW w:w="3369" w:type="dxa"/>
            <w:tcBorders>
              <w:left w:val="single" w:sz="18" w:space="0" w:color="auto"/>
              <w:bottom w:val="single" w:sz="18" w:space="0" w:color="auto"/>
              <w:right w:val="single" w:sz="18" w:space="0" w:color="auto"/>
            </w:tcBorders>
          </w:tcPr>
          <w:p w:rsidR="009D3CC6" w:rsidRPr="003D7930" w:rsidRDefault="009D3CC6" w:rsidP="00F36A7B">
            <w:pPr>
              <w:jc w:val="both"/>
              <w:rPr>
                <w:b/>
                <w:i/>
                <w:sz w:val="28"/>
                <w:szCs w:val="28"/>
              </w:rPr>
            </w:pPr>
            <w:r w:rsidRPr="003D7930">
              <w:rPr>
                <w:b/>
                <w:i/>
                <w:sz w:val="28"/>
                <w:szCs w:val="28"/>
              </w:rPr>
              <w:t>pracovní</w:t>
            </w:r>
          </w:p>
        </w:tc>
        <w:tc>
          <w:tcPr>
            <w:tcW w:w="6520" w:type="dxa"/>
            <w:gridSpan w:val="2"/>
            <w:tcBorders>
              <w:left w:val="single" w:sz="18" w:space="0" w:color="auto"/>
              <w:bottom w:val="single" w:sz="18" w:space="0" w:color="auto"/>
              <w:right w:val="single" w:sz="18" w:space="0" w:color="auto"/>
            </w:tcBorders>
          </w:tcPr>
          <w:p w:rsidR="00B82D8C" w:rsidRPr="00B82D8C" w:rsidRDefault="00B82D8C" w:rsidP="00B82D8C">
            <w:pPr>
              <w:rPr>
                <w:sz w:val="28"/>
                <w:szCs w:val="28"/>
              </w:rPr>
            </w:pPr>
            <w:r w:rsidRPr="00B82D8C">
              <w:rPr>
                <w:sz w:val="28"/>
                <w:szCs w:val="28"/>
              </w:rPr>
              <w:t xml:space="preserve">• učit žáky </w:t>
            </w:r>
            <w:proofErr w:type="gramStart"/>
            <w:r w:rsidRPr="00B82D8C">
              <w:rPr>
                <w:sz w:val="28"/>
                <w:szCs w:val="28"/>
              </w:rPr>
              <w:t>dodržovat  bezpečnostní</w:t>
            </w:r>
            <w:proofErr w:type="gramEnd"/>
            <w:r w:rsidRPr="00B82D8C">
              <w:rPr>
                <w:sz w:val="28"/>
                <w:szCs w:val="28"/>
              </w:rPr>
              <w:t xml:space="preserve"> a hygienická pra</w:t>
            </w:r>
            <w:r>
              <w:rPr>
                <w:sz w:val="28"/>
                <w:szCs w:val="28"/>
              </w:rPr>
              <w:t>-</w:t>
            </w:r>
            <w:proofErr w:type="spellStart"/>
            <w:r w:rsidRPr="00B82D8C">
              <w:rPr>
                <w:sz w:val="28"/>
                <w:szCs w:val="28"/>
              </w:rPr>
              <w:t>vidla</w:t>
            </w:r>
            <w:proofErr w:type="spellEnd"/>
            <w:r w:rsidRPr="00B82D8C">
              <w:rPr>
                <w:sz w:val="28"/>
                <w:szCs w:val="28"/>
              </w:rPr>
              <w:t xml:space="preserve"> pro práci s výpočetní technikou</w:t>
            </w:r>
          </w:p>
          <w:p w:rsidR="009D3CC6" w:rsidRPr="00B82D8C" w:rsidRDefault="00B82D8C" w:rsidP="00B82D8C">
            <w:pPr>
              <w:rPr>
                <w:sz w:val="28"/>
                <w:szCs w:val="28"/>
              </w:rPr>
            </w:pPr>
            <w:r w:rsidRPr="00B82D8C">
              <w:rPr>
                <w:sz w:val="28"/>
                <w:szCs w:val="28"/>
              </w:rPr>
              <w:t xml:space="preserve">• umožnit </w:t>
            </w:r>
            <w:proofErr w:type="gramStart"/>
            <w:r w:rsidRPr="00B82D8C">
              <w:rPr>
                <w:sz w:val="28"/>
                <w:szCs w:val="28"/>
              </w:rPr>
              <w:t>žákům  využít</w:t>
            </w:r>
            <w:proofErr w:type="gramEnd"/>
            <w:r w:rsidRPr="00B82D8C">
              <w:rPr>
                <w:sz w:val="28"/>
                <w:szCs w:val="28"/>
              </w:rPr>
              <w:t xml:space="preserve"> ICT pro hledání informací důležitých pro svůj další profesní růst</w:t>
            </w:r>
          </w:p>
        </w:tc>
      </w:tr>
    </w:tbl>
    <w:p w:rsidR="00716134" w:rsidRDefault="00716134">
      <w:pPr>
        <w:outlineLvl w:val="0"/>
        <w:rPr>
          <w:b/>
          <w:sz w:val="28"/>
          <w:szCs w:val="28"/>
          <w:u w:val="single"/>
        </w:rPr>
      </w:pPr>
    </w:p>
    <w:p w:rsidR="00716134" w:rsidRDefault="00716134">
      <w:pPr>
        <w:rPr>
          <w:b/>
        </w:rPr>
      </w:pPr>
    </w:p>
    <w:p w:rsidR="00716134" w:rsidRDefault="00716134">
      <w:r>
        <w:t xml:space="preserve">- </w:t>
      </w:r>
      <w:r w:rsidR="00B82D8C">
        <w:t xml:space="preserve"> </w:t>
      </w:r>
    </w:p>
    <w:tbl>
      <w:tblPr>
        <w:tblStyle w:val="Mkatabulky"/>
        <w:tblpPr w:leftFromText="141" w:rightFromText="141" w:vertAnchor="text" w:horzAnchor="margin" w:tblpXSpec="center" w:tblpY="-41"/>
        <w:tblW w:w="10456" w:type="dxa"/>
        <w:tblLook w:val="04A0" w:firstRow="1" w:lastRow="0" w:firstColumn="1" w:lastColumn="0" w:noHBand="0" w:noVBand="1"/>
      </w:tblPr>
      <w:tblGrid>
        <w:gridCol w:w="5529"/>
        <w:gridCol w:w="4927"/>
      </w:tblGrid>
      <w:tr w:rsidR="009D3CC6" w:rsidTr="007D75C4">
        <w:tc>
          <w:tcPr>
            <w:tcW w:w="10456" w:type="dxa"/>
            <w:gridSpan w:val="2"/>
            <w:tcBorders>
              <w:top w:val="single" w:sz="12" w:space="0" w:color="auto"/>
              <w:left w:val="single" w:sz="12" w:space="0" w:color="auto"/>
              <w:bottom w:val="single" w:sz="12" w:space="0" w:color="auto"/>
              <w:right w:val="single" w:sz="12" w:space="0" w:color="auto"/>
            </w:tcBorders>
          </w:tcPr>
          <w:p w:rsidR="009D3CC6" w:rsidRPr="00C005DD" w:rsidRDefault="009D3CC6" w:rsidP="009D3CC6">
            <w:pPr>
              <w:rPr>
                <w:b/>
                <w:color w:val="FF0000"/>
                <w:sz w:val="28"/>
                <w:szCs w:val="28"/>
              </w:rPr>
            </w:pPr>
          </w:p>
          <w:p w:rsidR="009D3CC6" w:rsidRPr="00F0659D" w:rsidRDefault="009D3CC6" w:rsidP="009D3CC6">
            <w:pPr>
              <w:rPr>
                <w:b/>
                <w:color w:val="000000" w:themeColor="text1"/>
                <w:sz w:val="28"/>
                <w:szCs w:val="28"/>
              </w:rPr>
            </w:pPr>
            <w:r w:rsidRPr="00F0659D">
              <w:rPr>
                <w:b/>
                <w:color w:val="000000" w:themeColor="text1"/>
                <w:sz w:val="28"/>
                <w:szCs w:val="28"/>
              </w:rPr>
              <w:t>Učební osnovy INFORMAČNÍ A KOMUNIKAČNÍ TECHNOLOGIE–   informatika</w:t>
            </w:r>
          </w:p>
          <w:p w:rsidR="009D3CC6" w:rsidRPr="00F0659D" w:rsidRDefault="009D3CC6" w:rsidP="009D3CC6">
            <w:pPr>
              <w:rPr>
                <w:b/>
                <w:color w:val="000000" w:themeColor="text1"/>
                <w:sz w:val="28"/>
                <w:szCs w:val="28"/>
              </w:rPr>
            </w:pPr>
          </w:p>
          <w:p w:rsidR="009D3CC6" w:rsidRPr="00F0659D" w:rsidRDefault="009D3CC6" w:rsidP="009D3CC6">
            <w:pPr>
              <w:ind w:left="360"/>
              <w:rPr>
                <w:b/>
                <w:color w:val="000000" w:themeColor="text1"/>
                <w:sz w:val="36"/>
                <w:szCs w:val="36"/>
              </w:rPr>
            </w:pPr>
            <w:r w:rsidRPr="00F0659D">
              <w:rPr>
                <w:b/>
                <w:color w:val="000000" w:themeColor="text1"/>
                <w:sz w:val="36"/>
                <w:szCs w:val="36"/>
              </w:rPr>
              <w:t>2. OBDOBÍ</w:t>
            </w:r>
          </w:p>
          <w:p w:rsidR="009D3CC6" w:rsidRPr="00C005DD" w:rsidRDefault="009D3CC6" w:rsidP="009D3CC6">
            <w:pPr>
              <w:tabs>
                <w:tab w:val="left" w:pos="8505"/>
              </w:tabs>
              <w:rPr>
                <w:b/>
                <w:bCs/>
                <w:color w:val="FF0000"/>
                <w:sz w:val="16"/>
                <w:szCs w:val="16"/>
              </w:rPr>
            </w:pPr>
          </w:p>
        </w:tc>
      </w:tr>
      <w:tr w:rsidR="009D3CC6" w:rsidTr="007D75C4">
        <w:tc>
          <w:tcPr>
            <w:tcW w:w="10456" w:type="dxa"/>
            <w:gridSpan w:val="2"/>
            <w:tcBorders>
              <w:top w:val="single" w:sz="12" w:space="0" w:color="auto"/>
              <w:left w:val="single" w:sz="12" w:space="0" w:color="auto"/>
              <w:right w:val="single" w:sz="12" w:space="0" w:color="auto"/>
            </w:tcBorders>
            <w:shd w:val="clear" w:color="auto" w:fill="00B0F0"/>
          </w:tcPr>
          <w:p w:rsidR="009D3CC6" w:rsidRPr="00655821" w:rsidRDefault="000D78D7" w:rsidP="009D3CC6">
            <w:pPr>
              <w:tabs>
                <w:tab w:val="left" w:pos="8505"/>
              </w:tabs>
              <w:rPr>
                <w:color w:val="000000" w:themeColor="text1"/>
                <w:sz w:val="28"/>
                <w:szCs w:val="28"/>
              </w:rPr>
            </w:pPr>
            <w:r w:rsidRPr="00655821">
              <w:rPr>
                <w:b/>
                <w:bCs/>
                <w:color w:val="000000" w:themeColor="text1"/>
                <w:sz w:val="28"/>
                <w:szCs w:val="28"/>
              </w:rPr>
              <w:t>DATA, INFORMACE A MODELOVÁNÍ</w:t>
            </w:r>
          </w:p>
        </w:tc>
      </w:tr>
      <w:tr w:rsidR="009D3CC6" w:rsidTr="007D75C4">
        <w:tc>
          <w:tcPr>
            <w:tcW w:w="5529" w:type="dxa"/>
            <w:tcBorders>
              <w:top w:val="single" w:sz="12" w:space="0" w:color="auto"/>
            </w:tcBorders>
          </w:tcPr>
          <w:p w:rsidR="009D3CC6" w:rsidRPr="00655821" w:rsidRDefault="009D3CC6" w:rsidP="009D3CC6">
            <w:pPr>
              <w:tabs>
                <w:tab w:val="left" w:pos="8505"/>
              </w:tabs>
              <w:jc w:val="center"/>
              <w:rPr>
                <w:color w:val="000000" w:themeColor="text1"/>
                <w:sz w:val="28"/>
                <w:szCs w:val="28"/>
              </w:rPr>
            </w:pPr>
            <w:r w:rsidRPr="00655821">
              <w:rPr>
                <w:color w:val="000000" w:themeColor="text1"/>
                <w:sz w:val="28"/>
                <w:szCs w:val="28"/>
              </w:rPr>
              <w:t>Očekávané výstupy</w:t>
            </w:r>
          </w:p>
        </w:tc>
        <w:tc>
          <w:tcPr>
            <w:tcW w:w="4927" w:type="dxa"/>
            <w:tcBorders>
              <w:top w:val="single" w:sz="12" w:space="0" w:color="auto"/>
            </w:tcBorders>
          </w:tcPr>
          <w:p w:rsidR="009D3CC6" w:rsidRPr="00655821" w:rsidRDefault="009D3CC6" w:rsidP="009D3CC6">
            <w:pPr>
              <w:tabs>
                <w:tab w:val="left" w:pos="8505"/>
              </w:tabs>
              <w:jc w:val="center"/>
              <w:rPr>
                <w:color w:val="000000" w:themeColor="text1"/>
                <w:sz w:val="28"/>
                <w:szCs w:val="28"/>
              </w:rPr>
            </w:pPr>
            <w:r w:rsidRPr="00655821">
              <w:rPr>
                <w:color w:val="000000" w:themeColor="text1"/>
                <w:sz w:val="28"/>
                <w:szCs w:val="28"/>
              </w:rPr>
              <w:t xml:space="preserve">Učivo </w:t>
            </w:r>
            <w:r w:rsidR="000D78D7" w:rsidRPr="00655821">
              <w:rPr>
                <w:color w:val="000000" w:themeColor="text1"/>
                <w:sz w:val="28"/>
                <w:szCs w:val="28"/>
              </w:rPr>
              <w:t xml:space="preserve">4. a </w:t>
            </w:r>
            <w:r w:rsidRPr="00655821">
              <w:rPr>
                <w:color w:val="000000" w:themeColor="text1"/>
                <w:sz w:val="28"/>
                <w:szCs w:val="28"/>
              </w:rPr>
              <w:t>5. ročník</w:t>
            </w:r>
          </w:p>
        </w:tc>
      </w:tr>
      <w:tr w:rsidR="009D3CC6" w:rsidTr="007D75C4">
        <w:tc>
          <w:tcPr>
            <w:tcW w:w="5529" w:type="dxa"/>
            <w:tcBorders>
              <w:left w:val="single" w:sz="4" w:space="0" w:color="auto"/>
              <w:bottom w:val="single" w:sz="12" w:space="0" w:color="auto"/>
            </w:tcBorders>
          </w:tcPr>
          <w:p w:rsidR="00655821" w:rsidRPr="00655821" w:rsidRDefault="00655821" w:rsidP="00F911BC">
            <w:pPr>
              <w:pStyle w:val="Default"/>
              <w:numPr>
                <w:ilvl w:val="0"/>
                <w:numId w:val="118"/>
              </w:numPr>
              <w:rPr>
                <w:bCs/>
                <w:iCs/>
                <w:color w:val="000000" w:themeColor="text1"/>
                <w:sz w:val="28"/>
                <w:szCs w:val="28"/>
              </w:rPr>
            </w:pPr>
            <w:r w:rsidRPr="00655821">
              <w:rPr>
                <w:bCs/>
                <w:iCs/>
                <w:color w:val="000000" w:themeColor="text1"/>
                <w:sz w:val="28"/>
                <w:szCs w:val="28"/>
              </w:rPr>
              <w:t>Sdělí informaci obrázkem,</w:t>
            </w:r>
          </w:p>
          <w:p w:rsidR="00655821" w:rsidRPr="00655821" w:rsidRDefault="00655821" w:rsidP="00F911BC">
            <w:pPr>
              <w:pStyle w:val="Default"/>
              <w:numPr>
                <w:ilvl w:val="0"/>
                <w:numId w:val="118"/>
              </w:numPr>
              <w:rPr>
                <w:bCs/>
                <w:iCs/>
                <w:color w:val="000000" w:themeColor="text1"/>
                <w:sz w:val="28"/>
                <w:szCs w:val="28"/>
              </w:rPr>
            </w:pPr>
            <w:r w:rsidRPr="00655821">
              <w:rPr>
                <w:bCs/>
                <w:iCs/>
                <w:color w:val="000000" w:themeColor="text1"/>
                <w:sz w:val="28"/>
                <w:szCs w:val="28"/>
              </w:rPr>
              <w:t>předá informaci zakódovanou pomocí textu či čísel,</w:t>
            </w:r>
          </w:p>
          <w:p w:rsidR="00655821" w:rsidRPr="00655821" w:rsidRDefault="00655821" w:rsidP="00F911BC">
            <w:pPr>
              <w:pStyle w:val="Default"/>
              <w:numPr>
                <w:ilvl w:val="0"/>
                <w:numId w:val="118"/>
              </w:numPr>
              <w:rPr>
                <w:bCs/>
                <w:iCs/>
                <w:color w:val="000000" w:themeColor="text1"/>
                <w:sz w:val="28"/>
                <w:szCs w:val="28"/>
              </w:rPr>
            </w:pPr>
            <w:r w:rsidRPr="00655821">
              <w:rPr>
                <w:bCs/>
                <w:iCs/>
                <w:color w:val="000000" w:themeColor="text1"/>
                <w:sz w:val="28"/>
                <w:szCs w:val="28"/>
              </w:rPr>
              <w:t>zakóduje/zašifruje a dekóduje/dešifruje text,</w:t>
            </w:r>
          </w:p>
          <w:p w:rsidR="00655821" w:rsidRPr="00655821" w:rsidRDefault="00655821" w:rsidP="00F911BC">
            <w:pPr>
              <w:pStyle w:val="Default"/>
              <w:numPr>
                <w:ilvl w:val="0"/>
                <w:numId w:val="118"/>
              </w:numPr>
              <w:rPr>
                <w:bCs/>
                <w:iCs/>
                <w:color w:val="000000" w:themeColor="text1"/>
                <w:sz w:val="28"/>
                <w:szCs w:val="28"/>
              </w:rPr>
            </w:pPr>
            <w:r w:rsidRPr="00655821">
              <w:rPr>
                <w:bCs/>
                <w:iCs/>
                <w:color w:val="000000" w:themeColor="text1"/>
                <w:sz w:val="28"/>
                <w:szCs w:val="28"/>
              </w:rPr>
              <w:t>zakóduje a dekóduje jednoduchý obrázek pomocí mřížky,</w:t>
            </w:r>
          </w:p>
          <w:p w:rsidR="00655821" w:rsidRPr="00655821" w:rsidRDefault="00655821" w:rsidP="00F911BC">
            <w:pPr>
              <w:pStyle w:val="Default"/>
              <w:numPr>
                <w:ilvl w:val="0"/>
                <w:numId w:val="118"/>
              </w:numPr>
              <w:rPr>
                <w:bCs/>
                <w:iCs/>
                <w:color w:val="000000" w:themeColor="text1"/>
                <w:sz w:val="28"/>
                <w:szCs w:val="28"/>
              </w:rPr>
            </w:pPr>
            <w:r w:rsidRPr="00655821">
              <w:rPr>
                <w:bCs/>
                <w:iCs/>
                <w:color w:val="000000" w:themeColor="text1"/>
                <w:sz w:val="28"/>
                <w:szCs w:val="28"/>
              </w:rPr>
              <w:t>obrázek složí z daných geometrických tvarů či navazujících úseček,</w:t>
            </w:r>
          </w:p>
          <w:p w:rsidR="00655821" w:rsidRPr="00655821" w:rsidRDefault="00655821" w:rsidP="00F911BC">
            <w:pPr>
              <w:pStyle w:val="Default"/>
              <w:numPr>
                <w:ilvl w:val="0"/>
                <w:numId w:val="118"/>
              </w:numPr>
              <w:rPr>
                <w:bCs/>
                <w:iCs/>
                <w:color w:val="000000" w:themeColor="text1"/>
                <w:sz w:val="28"/>
                <w:szCs w:val="28"/>
              </w:rPr>
            </w:pPr>
            <w:r w:rsidRPr="00655821">
              <w:rPr>
                <w:bCs/>
                <w:iCs/>
                <w:color w:val="000000" w:themeColor="text1"/>
                <w:sz w:val="28"/>
                <w:szCs w:val="28"/>
              </w:rPr>
              <w:t>pomocí grafu znázorní vztahy mezi</w:t>
            </w:r>
          </w:p>
          <w:p w:rsidR="00655821" w:rsidRPr="00655821" w:rsidRDefault="00655821" w:rsidP="00655821">
            <w:pPr>
              <w:pStyle w:val="Default"/>
              <w:ind w:left="360"/>
              <w:rPr>
                <w:bCs/>
                <w:iCs/>
                <w:color w:val="000000" w:themeColor="text1"/>
                <w:sz w:val="28"/>
                <w:szCs w:val="28"/>
              </w:rPr>
            </w:pPr>
            <w:r w:rsidRPr="00655821">
              <w:rPr>
                <w:bCs/>
                <w:iCs/>
                <w:color w:val="000000" w:themeColor="text1"/>
                <w:sz w:val="28"/>
                <w:szCs w:val="28"/>
              </w:rPr>
              <w:t>objekty,</w:t>
            </w:r>
          </w:p>
          <w:p w:rsidR="00655821" w:rsidRPr="00655821" w:rsidRDefault="00655821" w:rsidP="00F911BC">
            <w:pPr>
              <w:pStyle w:val="Default"/>
              <w:numPr>
                <w:ilvl w:val="0"/>
                <w:numId w:val="118"/>
              </w:numPr>
              <w:rPr>
                <w:bCs/>
                <w:iCs/>
                <w:color w:val="000000" w:themeColor="text1"/>
                <w:sz w:val="28"/>
                <w:szCs w:val="28"/>
              </w:rPr>
            </w:pPr>
            <w:r w:rsidRPr="00655821">
              <w:rPr>
                <w:bCs/>
                <w:iCs/>
                <w:color w:val="000000" w:themeColor="text1"/>
                <w:sz w:val="28"/>
                <w:szCs w:val="28"/>
              </w:rPr>
              <w:t>pomocí obrázku znázorní jev,</w:t>
            </w:r>
          </w:p>
          <w:p w:rsidR="00655821" w:rsidRPr="00EE2191" w:rsidRDefault="00655821" w:rsidP="00F911BC">
            <w:pPr>
              <w:pStyle w:val="Default"/>
              <w:numPr>
                <w:ilvl w:val="0"/>
                <w:numId w:val="118"/>
              </w:numPr>
              <w:rPr>
                <w:bCs/>
                <w:iCs/>
                <w:color w:val="FF0000"/>
                <w:sz w:val="28"/>
                <w:szCs w:val="28"/>
              </w:rPr>
            </w:pPr>
            <w:r w:rsidRPr="00655821">
              <w:rPr>
                <w:bCs/>
                <w:iCs/>
                <w:color w:val="000000" w:themeColor="text1"/>
                <w:sz w:val="28"/>
                <w:szCs w:val="28"/>
              </w:rPr>
              <w:t>pomocí obrázkových modelů řeší zadané problémy.</w:t>
            </w:r>
          </w:p>
          <w:p w:rsidR="00EE2191" w:rsidRPr="00655821" w:rsidRDefault="00EE2191" w:rsidP="00EE2191">
            <w:pPr>
              <w:pStyle w:val="Default"/>
              <w:ind w:left="360"/>
              <w:rPr>
                <w:bCs/>
                <w:iCs/>
                <w:color w:val="FF0000"/>
                <w:sz w:val="28"/>
                <w:szCs w:val="28"/>
              </w:rPr>
            </w:pPr>
          </w:p>
        </w:tc>
        <w:tc>
          <w:tcPr>
            <w:tcW w:w="4927" w:type="dxa"/>
            <w:tcBorders>
              <w:bottom w:val="single" w:sz="12" w:space="0" w:color="auto"/>
            </w:tcBorders>
          </w:tcPr>
          <w:p w:rsidR="009D3CC6" w:rsidRPr="00655821" w:rsidRDefault="009D3CC6" w:rsidP="009D3CC6">
            <w:pPr>
              <w:pStyle w:val="Odstavecseseznamem"/>
              <w:autoSpaceDE w:val="0"/>
              <w:autoSpaceDN w:val="0"/>
              <w:adjustRightInd w:val="0"/>
              <w:ind w:left="360"/>
              <w:rPr>
                <w:rFonts w:ascii="Times New Roman" w:hAnsi="Times New Roman" w:cs="Times New Roman"/>
                <w:b/>
                <w:bCs/>
                <w:color w:val="FF0000"/>
                <w:sz w:val="16"/>
                <w:szCs w:val="16"/>
              </w:rPr>
            </w:pPr>
          </w:p>
          <w:p w:rsidR="00655821" w:rsidRPr="00F0659D" w:rsidRDefault="00655821" w:rsidP="00F911BC">
            <w:pPr>
              <w:pStyle w:val="Odstavecseseznamem"/>
              <w:numPr>
                <w:ilvl w:val="0"/>
                <w:numId w:val="119"/>
              </w:numPr>
              <w:autoSpaceDE w:val="0"/>
              <w:autoSpaceDN w:val="0"/>
              <w:adjustRightInd w:val="0"/>
              <w:rPr>
                <w:rFonts w:ascii="Times New Roman" w:hAnsi="Times New Roman" w:cs="Times New Roman"/>
                <w:color w:val="000000" w:themeColor="text1"/>
                <w:sz w:val="28"/>
                <w:szCs w:val="28"/>
              </w:rPr>
            </w:pPr>
            <w:r w:rsidRPr="00F0659D">
              <w:rPr>
                <w:rFonts w:ascii="Times New Roman" w:hAnsi="Times New Roman" w:cs="Times New Roman"/>
                <w:color w:val="000000" w:themeColor="text1"/>
                <w:sz w:val="28"/>
                <w:szCs w:val="28"/>
              </w:rPr>
              <w:t xml:space="preserve">Piktogramy, </w:t>
            </w:r>
            <w:proofErr w:type="spellStart"/>
            <w:r w:rsidRPr="00F0659D">
              <w:rPr>
                <w:rFonts w:ascii="Times New Roman" w:hAnsi="Times New Roman" w:cs="Times New Roman"/>
                <w:color w:val="000000" w:themeColor="text1"/>
                <w:sz w:val="28"/>
                <w:szCs w:val="28"/>
              </w:rPr>
              <w:t>emodži</w:t>
            </w:r>
            <w:proofErr w:type="spellEnd"/>
            <w:r w:rsidRPr="00F0659D">
              <w:rPr>
                <w:rFonts w:ascii="Times New Roman" w:hAnsi="Times New Roman" w:cs="Times New Roman"/>
                <w:color w:val="000000" w:themeColor="text1"/>
                <w:sz w:val="28"/>
                <w:szCs w:val="28"/>
              </w:rPr>
              <w:t>,</w:t>
            </w:r>
          </w:p>
          <w:p w:rsidR="00655821" w:rsidRPr="00F0659D" w:rsidRDefault="00655821" w:rsidP="00F911BC">
            <w:pPr>
              <w:pStyle w:val="Odstavecseseznamem"/>
              <w:numPr>
                <w:ilvl w:val="0"/>
                <w:numId w:val="119"/>
              </w:numPr>
              <w:autoSpaceDE w:val="0"/>
              <w:autoSpaceDN w:val="0"/>
              <w:adjustRightInd w:val="0"/>
              <w:rPr>
                <w:rFonts w:ascii="Times New Roman" w:hAnsi="Times New Roman" w:cs="Times New Roman"/>
                <w:color w:val="000000" w:themeColor="text1"/>
                <w:sz w:val="28"/>
                <w:szCs w:val="28"/>
              </w:rPr>
            </w:pPr>
            <w:r w:rsidRPr="00F0659D">
              <w:rPr>
                <w:rFonts w:ascii="Times New Roman" w:hAnsi="Times New Roman" w:cs="Times New Roman"/>
                <w:color w:val="000000" w:themeColor="text1"/>
                <w:sz w:val="28"/>
                <w:szCs w:val="28"/>
              </w:rPr>
              <w:t>kód,</w:t>
            </w:r>
          </w:p>
          <w:p w:rsidR="00655821" w:rsidRPr="00F0659D" w:rsidRDefault="00655821" w:rsidP="00F911BC">
            <w:pPr>
              <w:pStyle w:val="Odstavecseseznamem"/>
              <w:numPr>
                <w:ilvl w:val="0"/>
                <w:numId w:val="119"/>
              </w:numPr>
              <w:autoSpaceDE w:val="0"/>
              <w:autoSpaceDN w:val="0"/>
              <w:adjustRightInd w:val="0"/>
              <w:rPr>
                <w:rFonts w:ascii="Times New Roman" w:hAnsi="Times New Roman" w:cs="Times New Roman"/>
                <w:color w:val="000000" w:themeColor="text1"/>
                <w:sz w:val="28"/>
                <w:szCs w:val="28"/>
              </w:rPr>
            </w:pPr>
            <w:r w:rsidRPr="00F0659D">
              <w:rPr>
                <w:rFonts w:ascii="Times New Roman" w:hAnsi="Times New Roman" w:cs="Times New Roman"/>
                <w:color w:val="000000" w:themeColor="text1"/>
                <w:sz w:val="28"/>
                <w:szCs w:val="28"/>
              </w:rPr>
              <w:t>přenos na dálku, šifra,</w:t>
            </w:r>
          </w:p>
          <w:p w:rsidR="00655821" w:rsidRPr="00F0659D" w:rsidRDefault="00655821" w:rsidP="00F911BC">
            <w:pPr>
              <w:pStyle w:val="Odstavecseseznamem"/>
              <w:numPr>
                <w:ilvl w:val="0"/>
                <w:numId w:val="119"/>
              </w:numPr>
              <w:autoSpaceDE w:val="0"/>
              <w:autoSpaceDN w:val="0"/>
              <w:adjustRightInd w:val="0"/>
              <w:rPr>
                <w:rFonts w:ascii="Times New Roman" w:hAnsi="Times New Roman" w:cs="Times New Roman"/>
                <w:color w:val="000000" w:themeColor="text1"/>
                <w:sz w:val="28"/>
                <w:szCs w:val="28"/>
              </w:rPr>
            </w:pPr>
            <w:r w:rsidRPr="00F0659D">
              <w:rPr>
                <w:rFonts w:ascii="Times New Roman" w:hAnsi="Times New Roman" w:cs="Times New Roman"/>
                <w:color w:val="000000" w:themeColor="text1"/>
                <w:sz w:val="28"/>
                <w:szCs w:val="28"/>
              </w:rPr>
              <w:t>pixel, rastr, rozlišení,</w:t>
            </w:r>
          </w:p>
          <w:p w:rsidR="00390C53" w:rsidRPr="00F0659D" w:rsidRDefault="00655821" w:rsidP="00F911BC">
            <w:pPr>
              <w:pStyle w:val="Odstavecseseznamem"/>
              <w:numPr>
                <w:ilvl w:val="0"/>
                <w:numId w:val="119"/>
              </w:numPr>
              <w:autoSpaceDE w:val="0"/>
              <w:autoSpaceDN w:val="0"/>
              <w:adjustRightInd w:val="0"/>
              <w:rPr>
                <w:rFonts w:ascii="Times New Roman" w:hAnsi="Times New Roman" w:cs="Times New Roman"/>
                <w:color w:val="000000" w:themeColor="text1"/>
                <w:sz w:val="28"/>
                <w:szCs w:val="28"/>
              </w:rPr>
            </w:pPr>
            <w:r w:rsidRPr="00F0659D">
              <w:rPr>
                <w:rFonts w:ascii="Times New Roman" w:hAnsi="Times New Roman" w:cs="Times New Roman"/>
                <w:color w:val="000000" w:themeColor="text1"/>
                <w:sz w:val="28"/>
                <w:szCs w:val="28"/>
              </w:rPr>
              <w:t>tvary, skládání obrazce</w:t>
            </w:r>
          </w:p>
          <w:p w:rsidR="00655821" w:rsidRPr="00F0659D" w:rsidRDefault="00655821" w:rsidP="00F911BC">
            <w:pPr>
              <w:pStyle w:val="Odstavecseseznamem"/>
              <w:numPr>
                <w:ilvl w:val="0"/>
                <w:numId w:val="119"/>
              </w:numPr>
              <w:autoSpaceDE w:val="0"/>
              <w:autoSpaceDN w:val="0"/>
              <w:adjustRightInd w:val="0"/>
              <w:rPr>
                <w:rFonts w:ascii="Times New Roman" w:hAnsi="Times New Roman" w:cs="Times New Roman"/>
                <w:color w:val="000000" w:themeColor="text1"/>
                <w:sz w:val="28"/>
                <w:szCs w:val="28"/>
              </w:rPr>
            </w:pPr>
            <w:r w:rsidRPr="00F0659D">
              <w:rPr>
                <w:rFonts w:ascii="Times New Roman" w:hAnsi="Times New Roman" w:cs="Times New Roman"/>
                <w:color w:val="000000" w:themeColor="text1"/>
                <w:sz w:val="28"/>
                <w:szCs w:val="28"/>
              </w:rPr>
              <w:t>graf, hledání cesty,</w:t>
            </w:r>
          </w:p>
          <w:p w:rsidR="00655821" w:rsidRPr="00F0659D" w:rsidRDefault="00655821" w:rsidP="00F911BC">
            <w:pPr>
              <w:pStyle w:val="Odstavecseseznamem"/>
              <w:numPr>
                <w:ilvl w:val="0"/>
                <w:numId w:val="119"/>
              </w:numPr>
              <w:autoSpaceDE w:val="0"/>
              <w:autoSpaceDN w:val="0"/>
              <w:adjustRightInd w:val="0"/>
              <w:rPr>
                <w:rFonts w:ascii="Times New Roman" w:hAnsi="Times New Roman" w:cs="Times New Roman"/>
                <w:color w:val="000000" w:themeColor="text1"/>
                <w:sz w:val="28"/>
                <w:szCs w:val="28"/>
              </w:rPr>
            </w:pPr>
            <w:r w:rsidRPr="00F0659D">
              <w:rPr>
                <w:rFonts w:ascii="Times New Roman" w:hAnsi="Times New Roman" w:cs="Times New Roman"/>
                <w:color w:val="000000" w:themeColor="text1"/>
                <w:sz w:val="28"/>
                <w:szCs w:val="28"/>
              </w:rPr>
              <w:t>schémata, obrázkové modely</w:t>
            </w:r>
            <w:r w:rsidR="00F0659D" w:rsidRPr="00F0659D">
              <w:rPr>
                <w:rFonts w:ascii="Times New Roman" w:hAnsi="Times New Roman" w:cs="Times New Roman"/>
                <w:color w:val="000000" w:themeColor="text1"/>
                <w:sz w:val="28"/>
                <w:szCs w:val="28"/>
              </w:rPr>
              <w:t>,</w:t>
            </w:r>
          </w:p>
          <w:p w:rsidR="00655821" w:rsidRPr="00655821" w:rsidRDefault="00F0659D" w:rsidP="00F911BC">
            <w:pPr>
              <w:pStyle w:val="Odstavecseseznamem"/>
              <w:numPr>
                <w:ilvl w:val="0"/>
                <w:numId w:val="119"/>
              </w:numPr>
              <w:autoSpaceDE w:val="0"/>
              <w:autoSpaceDN w:val="0"/>
              <w:adjustRightInd w:val="0"/>
              <w:rPr>
                <w:rFonts w:ascii="Times New Roman" w:hAnsi="Times New Roman" w:cs="Times New Roman"/>
                <w:color w:val="FF0000"/>
                <w:sz w:val="28"/>
                <w:szCs w:val="28"/>
              </w:rPr>
            </w:pPr>
            <w:r w:rsidRPr="00F0659D">
              <w:rPr>
                <w:rFonts w:ascii="Times New Roman" w:hAnsi="Times New Roman" w:cs="Times New Roman"/>
                <w:color w:val="000000" w:themeColor="text1"/>
                <w:sz w:val="28"/>
                <w:szCs w:val="28"/>
              </w:rPr>
              <w:t>m</w:t>
            </w:r>
            <w:r w:rsidR="00655821" w:rsidRPr="00F0659D">
              <w:rPr>
                <w:rFonts w:ascii="Times New Roman" w:hAnsi="Times New Roman" w:cs="Times New Roman"/>
                <w:color w:val="000000" w:themeColor="text1"/>
                <w:sz w:val="28"/>
                <w:szCs w:val="28"/>
              </w:rPr>
              <w:t>odel</w:t>
            </w:r>
            <w:r w:rsidRPr="00F0659D">
              <w:rPr>
                <w:rFonts w:ascii="Times New Roman" w:hAnsi="Times New Roman" w:cs="Times New Roman"/>
                <w:color w:val="000000" w:themeColor="text1"/>
                <w:sz w:val="28"/>
                <w:szCs w:val="28"/>
              </w:rPr>
              <w:t>.</w:t>
            </w:r>
          </w:p>
        </w:tc>
      </w:tr>
      <w:tr w:rsidR="009D3CC6" w:rsidTr="007D75C4">
        <w:tc>
          <w:tcPr>
            <w:tcW w:w="10456" w:type="dxa"/>
            <w:gridSpan w:val="2"/>
            <w:tcBorders>
              <w:left w:val="single" w:sz="12" w:space="0" w:color="auto"/>
              <w:right w:val="single" w:sz="12" w:space="0" w:color="auto"/>
            </w:tcBorders>
            <w:shd w:val="clear" w:color="auto" w:fill="FFFF00"/>
          </w:tcPr>
          <w:p w:rsidR="009D3CC6" w:rsidRPr="00F0659D" w:rsidRDefault="00390C53" w:rsidP="009D3CC6">
            <w:pPr>
              <w:tabs>
                <w:tab w:val="left" w:pos="8505"/>
              </w:tabs>
              <w:rPr>
                <w:color w:val="000000" w:themeColor="text1"/>
                <w:sz w:val="28"/>
                <w:szCs w:val="28"/>
              </w:rPr>
            </w:pPr>
            <w:r w:rsidRPr="00F0659D">
              <w:rPr>
                <w:b/>
                <w:bCs/>
                <w:color w:val="000000" w:themeColor="text1"/>
                <w:sz w:val="28"/>
                <w:szCs w:val="28"/>
              </w:rPr>
              <w:t>ALGORITMIZACE A PROGRAMOVÁNÍ</w:t>
            </w:r>
          </w:p>
        </w:tc>
      </w:tr>
      <w:tr w:rsidR="009D3CC6" w:rsidTr="007D75C4">
        <w:tc>
          <w:tcPr>
            <w:tcW w:w="5529" w:type="dxa"/>
            <w:tcBorders>
              <w:top w:val="single" w:sz="12" w:space="0" w:color="auto"/>
            </w:tcBorders>
          </w:tcPr>
          <w:p w:rsidR="009D3CC6" w:rsidRPr="00F0659D" w:rsidRDefault="009D3CC6" w:rsidP="009D3CC6">
            <w:pPr>
              <w:tabs>
                <w:tab w:val="left" w:pos="8505"/>
              </w:tabs>
              <w:jc w:val="center"/>
              <w:rPr>
                <w:color w:val="000000" w:themeColor="text1"/>
                <w:sz w:val="28"/>
                <w:szCs w:val="28"/>
              </w:rPr>
            </w:pPr>
            <w:r w:rsidRPr="00F0659D">
              <w:rPr>
                <w:color w:val="000000" w:themeColor="text1"/>
                <w:sz w:val="28"/>
                <w:szCs w:val="28"/>
              </w:rPr>
              <w:t>Očekávané výstupy</w:t>
            </w:r>
          </w:p>
        </w:tc>
        <w:tc>
          <w:tcPr>
            <w:tcW w:w="4927" w:type="dxa"/>
            <w:tcBorders>
              <w:top w:val="single" w:sz="12" w:space="0" w:color="auto"/>
            </w:tcBorders>
          </w:tcPr>
          <w:p w:rsidR="009D3CC6" w:rsidRPr="00F0659D" w:rsidRDefault="009D3CC6" w:rsidP="009D3CC6">
            <w:pPr>
              <w:tabs>
                <w:tab w:val="left" w:pos="8505"/>
              </w:tabs>
              <w:jc w:val="center"/>
              <w:rPr>
                <w:color w:val="000000" w:themeColor="text1"/>
                <w:sz w:val="28"/>
                <w:szCs w:val="28"/>
              </w:rPr>
            </w:pPr>
            <w:r w:rsidRPr="00F0659D">
              <w:rPr>
                <w:color w:val="000000" w:themeColor="text1"/>
                <w:sz w:val="28"/>
                <w:szCs w:val="28"/>
              </w:rPr>
              <w:t xml:space="preserve">Učivo </w:t>
            </w:r>
            <w:r w:rsidR="00390C53" w:rsidRPr="00F0659D">
              <w:rPr>
                <w:color w:val="000000" w:themeColor="text1"/>
                <w:sz w:val="28"/>
                <w:szCs w:val="28"/>
              </w:rPr>
              <w:t xml:space="preserve">4. a </w:t>
            </w:r>
            <w:r w:rsidRPr="00F0659D">
              <w:rPr>
                <w:color w:val="000000" w:themeColor="text1"/>
                <w:sz w:val="28"/>
                <w:szCs w:val="28"/>
              </w:rPr>
              <w:t>5. ročník</w:t>
            </w:r>
          </w:p>
        </w:tc>
      </w:tr>
      <w:tr w:rsidR="009D3CC6" w:rsidTr="007D75C4">
        <w:trPr>
          <w:trHeight w:val="1649"/>
        </w:trPr>
        <w:tc>
          <w:tcPr>
            <w:tcW w:w="5529" w:type="dxa"/>
            <w:tcBorders>
              <w:bottom w:val="single" w:sz="12" w:space="0" w:color="auto"/>
            </w:tcBorders>
          </w:tcPr>
          <w:p w:rsidR="00655821" w:rsidRPr="00F0659D" w:rsidRDefault="00F0659D" w:rsidP="00F911BC">
            <w:pPr>
              <w:pStyle w:val="Default"/>
              <w:numPr>
                <w:ilvl w:val="0"/>
                <w:numId w:val="120"/>
              </w:numPr>
              <w:rPr>
                <w:bCs/>
                <w:iCs/>
                <w:color w:val="000000" w:themeColor="text1"/>
                <w:sz w:val="28"/>
                <w:szCs w:val="28"/>
              </w:rPr>
            </w:pPr>
            <w:r w:rsidRPr="00F0659D">
              <w:rPr>
                <w:bCs/>
                <w:iCs/>
                <w:color w:val="000000" w:themeColor="text1"/>
                <w:sz w:val="28"/>
                <w:szCs w:val="28"/>
              </w:rPr>
              <w:t>V</w:t>
            </w:r>
            <w:r w:rsidR="00655821" w:rsidRPr="00F0659D">
              <w:rPr>
                <w:bCs/>
                <w:iCs/>
                <w:color w:val="000000" w:themeColor="text1"/>
                <w:sz w:val="28"/>
                <w:szCs w:val="28"/>
              </w:rPr>
              <w:t xml:space="preserve"> blokově orientovaném</w:t>
            </w:r>
            <w:r w:rsidRPr="00F0659D">
              <w:rPr>
                <w:bCs/>
                <w:iCs/>
                <w:color w:val="000000" w:themeColor="text1"/>
                <w:sz w:val="28"/>
                <w:szCs w:val="28"/>
              </w:rPr>
              <w:t xml:space="preserve"> </w:t>
            </w:r>
            <w:r w:rsidR="00655821" w:rsidRPr="00F0659D">
              <w:rPr>
                <w:bCs/>
                <w:iCs/>
                <w:color w:val="000000" w:themeColor="text1"/>
                <w:sz w:val="28"/>
                <w:szCs w:val="28"/>
              </w:rPr>
              <w:t>programovacím jazyce sestaví</w:t>
            </w:r>
            <w:r w:rsidRPr="00F0659D">
              <w:rPr>
                <w:bCs/>
                <w:iCs/>
                <w:color w:val="000000" w:themeColor="text1"/>
                <w:sz w:val="28"/>
                <w:szCs w:val="28"/>
              </w:rPr>
              <w:t xml:space="preserve"> </w:t>
            </w:r>
            <w:r w:rsidR="00655821" w:rsidRPr="00F0659D">
              <w:rPr>
                <w:bCs/>
                <w:iCs/>
                <w:color w:val="000000" w:themeColor="text1"/>
                <w:sz w:val="28"/>
                <w:szCs w:val="28"/>
              </w:rPr>
              <w:t>program pro ovládání postavy</w:t>
            </w:r>
            <w:r w:rsidRPr="00F0659D">
              <w:rPr>
                <w:bCs/>
                <w:iCs/>
                <w:color w:val="000000" w:themeColor="text1"/>
                <w:sz w:val="28"/>
                <w:szCs w:val="28"/>
              </w:rPr>
              <w:t>,</w:t>
            </w:r>
          </w:p>
          <w:p w:rsidR="00655821" w:rsidRPr="00F0659D" w:rsidRDefault="00655821" w:rsidP="00F911BC">
            <w:pPr>
              <w:pStyle w:val="Default"/>
              <w:numPr>
                <w:ilvl w:val="0"/>
                <w:numId w:val="120"/>
              </w:numPr>
              <w:rPr>
                <w:bCs/>
                <w:iCs/>
                <w:color w:val="000000" w:themeColor="text1"/>
                <w:sz w:val="28"/>
                <w:szCs w:val="28"/>
              </w:rPr>
            </w:pPr>
            <w:r w:rsidRPr="00F0659D">
              <w:rPr>
                <w:bCs/>
                <w:iCs/>
                <w:color w:val="000000" w:themeColor="text1"/>
                <w:sz w:val="28"/>
                <w:szCs w:val="28"/>
              </w:rPr>
              <w:t>v programu najde a opraví chyby</w:t>
            </w:r>
            <w:r w:rsidR="00F0659D" w:rsidRPr="00F0659D">
              <w:rPr>
                <w:bCs/>
                <w:iCs/>
                <w:color w:val="000000" w:themeColor="text1"/>
                <w:sz w:val="28"/>
                <w:szCs w:val="28"/>
              </w:rPr>
              <w:t>,</w:t>
            </w:r>
          </w:p>
          <w:p w:rsidR="00655821" w:rsidRPr="00F0659D" w:rsidRDefault="00655821" w:rsidP="00F911BC">
            <w:pPr>
              <w:pStyle w:val="Default"/>
              <w:numPr>
                <w:ilvl w:val="0"/>
                <w:numId w:val="120"/>
              </w:numPr>
              <w:rPr>
                <w:bCs/>
                <w:iCs/>
                <w:color w:val="000000" w:themeColor="text1"/>
                <w:sz w:val="28"/>
                <w:szCs w:val="28"/>
              </w:rPr>
            </w:pPr>
            <w:r w:rsidRPr="00F0659D">
              <w:rPr>
                <w:bCs/>
                <w:iCs/>
                <w:color w:val="000000" w:themeColor="text1"/>
                <w:sz w:val="28"/>
                <w:szCs w:val="28"/>
              </w:rPr>
              <w:t>rozpozná opakující se vzory,</w:t>
            </w:r>
            <w:r w:rsidR="00F0659D" w:rsidRPr="00F0659D">
              <w:rPr>
                <w:bCs/>
                <w:iCs/>
                <w:color w:val="000000" w:themeColor="text1"/>
                <w:sz w:val="28"/>
                <w:szCs w:val="28"/>
              </w:rPr>
              <w:t xml:space="preserve"> </w:t>
            </w:r>
            <w:r w:rsidRPr="00F0659D">
              <w:rPr>
                <w:bCs/>
                <w:iCs/>
                <w:color w:val="000000" w:themeColor="text1"/>
                <w:sz w:val="28"/>
                <w:szCs w:val="28"/>
              </w:rPr>
              <w:t>používá opakování, stanoví, co se</w:t>
            </w:r>
            <w:r w:rsidR="00F0659D" w:rsidRPr="00F0659D">
              <w:rPr>
                <w:bCs/>
                <w:iCs/>
                <w:color w:val="000000" w:themeColor="text1"/>
                <w:sz w:val="28"/>
                <w:szCs w:val="28"/>
              </w:rPr>
              <w:t xml:space="preserve"> </w:t>
            </w:r>
            <w:r w:rsidRPr="00F0659D">
              <w:rPr>
                <w:bCs/>
                <w:iCs/>
                <w:color w:val="000000" w:themeColor="text1"/>
                <w:sz w:val="28"/>
                <w:szCs w:val="28"/>
              </w:rPr>
              <w:t>bude opakovat a kolikrát</w:t>
            </w:r>
            <w:r w:rsidR="00F0659D" w:rsidRPr="00F0659D">
              <w:rPr>
                <w:bCs/>
                <w:iCs/>
                <w:color w:val="000000" w:themeColor="text1"/>
                <w:sz w:val="28"/>
                <w:szCs w:val="28"/>
              </w:rPr>
              <w:t>,</w:t>
            </w:r>
          </w:p>
          <w:p w:rsidR="00655821" w:rsidRPr="00F0659D" w:rsidRDefault="00655821" w:rsidP="00F911BC">
            <w:pPr>
              <w:pStyle w:val="Default"/>
              <w:numPr>
                <w:ilvl w:val="0"/>
                <w:numId w:val="120"/>
              </w:numPr>
              <w:rPr>
                <w:bCs/>
                <w:iCs/>
                <w:color w:val="000000" w:themeColor="text1"/>
                <w:sz w:val="28"/>
                <w:szCs w:val="28"/>
              </w:rPr>
            </w:pPr>
            <w:r w:rsidRPr="00F0659D">
              <w:rPr>
                <w:bCs/>
                <w:iCs/>
                <w:color w:val="000000" w:themeColor="text1"/>
                <w:sz w:val="28"/>
                <w:szCs w:val="28"/>
              </w:rPr>
              <w:t>vytvoří a použije nový blok</w:t>
            </w:r>
            <w:r w:rsidR="00F0659D" w:rsidRPr="00F0659D">
              <w:rPr>
                <w:bCs/>
                <w:iCs/>
                <w:color w:val="000000" w:themeColor="text1"/>
                <w:sz w:val="28"/>
                <w:szCs w:val="28"/>
              </w:rPr>
              <w:t>,</w:t>
            </w:r>
          </w:p>
          <w:p w:rsidR="00390C53" w:rsidRPr="00F0659D" w:rsidRDefault="00655821" w:rsidP="00F911BC">
            <w:pPr>
              <w:pStyle w:val="Default"/>
              <w:numPr>
                <w:ilvl w:val="0"/>
                <w:numId w:val="120"/>
              </w:numPr>
              <w:rPr>
                <w:bCs/>
                <w:iCs/>
                <w:color w:val="000000" w:themeColor="text1"/>
                <w:sz w:val="28"/>
                <w:szCs w:val="28"/>
              </w:rPr>
            </w:pPr>
            <w:r w:rsidRPr="00F0659D">
              <w:rPr>
                <w:bCs/>
                <w:iCs/>
                <w:color w:val="000000" w:themeColor="text1"/>
                <w:sz w:val="28"/>
                <w:szCs w:val="28"/>
              </w:rPr>
              <w:t>upraví program pro obdobný</w:t>
            </w:r>
            <w:r w:rsidR="00F0659D" w:rsidRPr="00F0659D">
              <w:rPr>
                <w:bCs/>
                <w:iCs/>
                <w:color w:val="000000" w:themeColor="text1"/>
                <w:sz w:val="28"/>
                <w:szCs w:val="28"/>
              </w:rPr>
              <w:t xml:space="preserve"> p</w:t>
            </w:r>
            <w:r w:rsidRPr="00F0659D">
              <w:rPr>
                <w:bCs/>
                <w:iCs/>
                <w:color w:val="000000" w:themeColor="text1"/>
                <w:sz w:val="28"/>
                <w:szCs w:val="28"/>
              </w:rPr>
              <w:t>roblém</w:t>
            </w:r>
            <w:r w:rsidR="00F0659D" w:rsidRPr="00F0659D">
              <w:rPr>
                <w:bCs/>
                <w:iCs/>
                <w:color w:val="000000" w:themeColor="text1"/>
                <w:sz w:val="28"/>
                <w:szCs w:val="28"/>
              </w:rPr>
              <w:t>,</w:t>
            </w:r>
          </w:p>
          <w:p w:rsidR="00F0659D" w:rsidRPr="00F0659D" w:rsidRDefault="00F0659D" w:rsidP="00F911BC">
            <w:pPr>
              <w:pStyle w:val="Default"/>
              <w:numPr>
                <w:ilvl w:val="0"/>
                <w:numId w:val="120"/>
              </w:numPr>
              <w:rPr>
                <w:bCs/>
                <w:iCs/>
                <w:color w:val="000000" w:themeColor="text1"/>
                <w:sz w:val="28"/>
                <w:szCs w:val="28"/>
              </w:rPr>
            </w:pPr>
            <w:r w:rsidRPr="00F0659D">
              <w:rPr>
                <w:bCs/>
                <w:iCs/>
                <w:color w:val="000000" w:themeColor="text1"/>
                <w:sz w:val="28"/>
                <w:szCs w:val="28"/>
              </w:rPr>
              <w:t>v blokově orientovaném programovacím jazyce sestaví program řídící chování postavy,</w:t>
            </w:r>
          </w:p>
          <w:p w:rsidR="00F0659D" w:rsidRPr="00F0659D" w:rsidRDefault="00F0659D" w:rsidP="00F911BC">
            <w:pPr>
              <w:pStyle w:val="Default"/>
              <w:numPr>
                <w:ilvl w:val="0"/>
                <w:numId w:val="120"/>
              </w:numPr>
              <w:rPr>
                <w:bCs/>
                <w:iCs/>
                <w:color w:val="000000" w:themeColor="text1"/>
                <w:sz w:val="28"/>
                <w:szCs w:val="28"/>
              </w:rPr>
            </w:pPr>
            <w:r w:rsidRPr="00F0659D">
              <w:rPr>
                <w:bCs/>
                <w:iCs/>
                <w:color w:val="000000" w:themeColor="text1"/>
                <w:sz w:val="28"/>
                <w:szCs w:val="28"/>
              </w:rPr>
              <w:t>rozpozná, jestli se příkaz umístí dovnitř opakování, před nebo za něj,</w:t>
            </w:r>
          </w:p>
          <w:p w:rsidR="00F0659D" w:rsidRPr="00F0659D" w:rsidRDefault="00F0659D" w:rsidP="00F911BC">
            <w:pPr>
              <w:pStyle w:val="Default"/>
              <w:numPr>
                <w:ilvl w:val="0"/>
                <w:numId w:val="120"/>
              </w:numPr>
              <w:rPr>
                <w:bCs/>
                <w:iCs/>
                <w:color w:val="000000" w:themeColor="text1"/>
                <w:sz w:val="28"/>
                <w:szCs w:val="28"/>
              </w:rPr>
            </w:pPr>
            <w:r w:rsidRPr="00F0659D">
              <w:rPr>
                <w:bCs/>
                <w:iCs/>
                <w:color w:val="000000" w:themeColor="text1"/>
                <w:sz w:val="28"/>
                <w:szCs w:val="28"/>
              </w:rPr>
              <w:t>vytváří, používá a kombinuje vlastní bloky,</w:t>
            </w:r>
          </w:p>
          <w:p w:rsidR="00F0659D" w:rsidRPr="00F0659D" w:rsidRDefault="00F0659D" w:rsidP="00F911BC">
            <w:pPr>
              <w:pStyle w:val="Default"/>
              <w:numPr>
                <w:ilvl w:val="0"/>
                <w:numId w:val="120"/>
              </w:numPr>
              <w:rPr>
                <w:bCs/>
                <w:iCs/>
                <w:color w:val="000000" w:themeColor="text1"/>
                <w:sz w:val="28"/>
                <w:szCs w:val="28"/>
              </w:rPr>
            </w:pPr>
            <w:r w:rsidRPr="00F0659D">
              <w:rPr>
                <w:bCs/>
                <w:iCs/>
                <w:color w:val="000000" w:themeColor="text1"/>
                <w:sz w:val="28"/>
                <w:szCs w:val="28"/>
              </w:rPr>
              <w:t>přečte zápis programu a vysvětlí jeho jednotlivé kroky,</w:t>
            </w:r>
          </w:p>
          <w:p w:rsidR="00F0659D" w:rsidRPr="00F0659D" w:rsidRDefault="00F0659D" w:rsidP="00F911BC">
            <w:pPr>
              <w:pStyle w:val="Default"/>
              <w:numPr>
                <w:ilvl w:val="0"/>
                <w:numId w:val="120"/>
              </w:numPr>
              <w:rPr>
                <w:bCs/>
                <w:iCs/>
                <w:color w:val="000000" w:themeColor="text1"/>
                <w:sz w:val="28"/>
                <w:szCs w:val="28"/>
              </w:rPr>
            </w:pPr>
            <w:r w:rsidRPr="00F0659D">
              <w:rPr>
                <w:bCs/>
                <w:iCs/>
                <w:color w:val="000000" w:themeColor="text1"/>
                <w:sz w:val="28"/>
                <w:szCs w:val="28"/>
              </w:rPr>
              <w:t>rozhodne, jestli a jak lze zapsaný program nebo postup zjednodušit,</w:t>
            </w:r>
          </w:p>
          <w:p w:rsidR="00F0659D" w:rsidRDefault="00F0659D" w:rsidP="00F911BC">
            <w:pPr>
              <w:pStyle w:val="Default"/>
              <w:numPr>
                <w:ilvl w:val="0"/>
                <w:numId w:val="120"/>
              </w:numPr>
              <w:rPr>
                <w:bCs/>
                <w:iCs/>
                <w:color w:val="000000" w:themeColor="text1"/>
                <w:sz w:val="28"/>
                <w:szCs w:val="28"/>
              </w:rPr>
            </w:pPr>
            <w:r w:rsidRPr="00F0659D">
              <w:rPr>
                <w:bCs/>
                <w:iCs/>
                <w:color w:val="000000" w:themeColor="text1"/>
                <w:sz w:val="28"/>
                <w:szCs w:val="28"/>
              </w:rPr>
              <w:lastRenderedPageBreak/>
              <w:t>cíleně využívá náhodu při volbě vstupních hodnot příkazů</w:t>
            </w:r>
            <w:r w:rsidR="00EE2191">
              <w:rPr>
                <w:bCs/>
                <w:iCs/>
                <w:color w:val="000000" w:themeColor="text1"/>
                <w:sz w:val="28"/>
                <w:szCs w:val="28"/>
              </w:rPr>
              <w:t>,</w:t>
            </w:r>
          </w:p>
          <w:p w:rsidR="00EE2191" w:rsidRDefault="00EE2191" w:rsidP="00F911BC">
            <w:pPr>
              <w:pStyle w:val="Default"/>
              <w:numPr>
                <w:ilvl w:val="0"/>
                <w:numId w:val="120"/>
              </w:numPr>
              <w:rPr>
                <w:bCs/>
                <w:iCs/>
                <w:color w:val="000000" w:themeColor="text1"/>
                <w:sz w:val="28"/>
                <w:szCs w:val="28"/>
              </w:rPr>
            </w:pPr>
            <w:r w:rsidRPr="00EE2191">
              <w:rPr>
                <w:bCs/>
                <w:iCs/>
                <w:color w:val="000000" w:themeColor="text1"/>
                <w:sz w:val="28"/>
                <w:szCs w:val="28"/>
              </w:rPr>
              <w:t>v blokově orientovaném</w:t>
            </w:r>
            <w:r>
              <w:rPr>
                <w:bCs/>
                <w:iCs/>
                <w:color w:val="000000" w:themeColor="text1"/>
                <w:sz w:val="28"/>
                <w:szCs w:val="28"/>
              </w:rPr>
              <w:t xml:space="preserve"> </w:t>
            </w:r>
            <w:r w:rsidRPr="00EE2191">
              <w:rPr>
                <w:bCs/>
                <w:iCs/>
                <w:color w:val="000000" w:themeColor="text1"/>
                <w:sz w:val="28"/>
                <w:szCs w:val="28"/>
              </w:rPr>
              <w:t>programovacím jazyce sestaví</w:t>
            </w:r>
            <w:r>
              <w:rPr>
                <w:bCs/>
                <w:iCs/>
                <w:color w:val="000000" w:themeColor="text1"/>
                <w:sz w:val="28"/>
                <w:szCs w:val="28"/>
              </w:rPr>
              <w:t xml:space="preserve"> </w:t>
            </w:r>
            <w:r w:rsidRPr="00EE2191">
              <w:rPr>
                <w:bCs/>
                <w:iCs/>
                <w:color w:val="000000" w:themeColor="text1"/>
                <w:sz w:val="28"/>
                <w:szCs w:val="28"/>
              </w:rPr>
              <w:t>program pro řízení pohybu a reakcí</w:t>
            </w:r>
            <w:r>
              <w:rPr>
                <w:bCs/>
                <w:iCs/>
                <w:color w:val="000000" w:themeColor="text1"/>
                <w:sz w:val="28"/>
                <w:szCs w:val="28"/>
              </w:rPr>
              <w:t xml:space="preserve"> </w:t>
            </w:r>
            <w:r w:rsidRPr="00EE2191">
              <w:rPr>
                <w:bCs/>
                <w:iCs/>
                <w:color w:val="000000" w:themeColor="text1"/>
                <w:sz w:val="28"/>
                <w:szCs w:val="28"/>
              </w:rPr>
              <w:t>postav</w:t>
            </w:r>
            <w:r>
              <w:rPr>
                <w:bCs/>
                <w:iCs/>
                <w:color w:val="000000" w:themeColor="text1"/>
                <w:sz w:val="28"/>
                <w:szCs w:val="28"/>
              </w:rPr>
              <w:t>,</w:t>
            </w:r>
          </w:p>
          <w:p w:rsidR="00EE2191" w:rsidRDefault="00EE2191" w:rsidP="00F911BC">
            <w:pPr>
              <w:pStyle w:val="Default"/>
              <w:numPr>
                <w:ilvl w:val="0"/>
                <w:numId w:val="120"/>
              </w:numPr>
              <w:rPr>
                <w:bCs/>
                <w:iCs/>
                <w:color w:val="000000" w:themeColor="text1"/>
                <w:sz w:val="28"/>
                <w:szCs w:val="28"/>
              </w:rPr>
            </w:pPr>
            <w:r w:rsidRPr="00EE2191">
              <w:rPr>
                <w:bCs/>
                <w:iCs/>
                <w:color w:val="000000" w:themeColor="text1"/>
                <w:sz w:val="28"/>
                <w:szCs w:val="28"/>
              </w:rPr>
              <w:t>používá události ke spuštění</w:t>
            </w:r>
            <w:r>
              <w:rPr>
                <w:bCs/>
                <w:iCs/>
                <w:color w:val="000000" w:themeColor="text1"/>
                <w:sz w:val="28"/>
                <w:szCs w:val="28"/>
              </w:rPr>
              <w:t xml:space="preserve"> </w:t>
            </w:r>
            <w:r w:rsidRPr="00EE2191">
              <w:rPr>
                <w:bCs/>
                <w:iCs/>
                <w:color w:val="000000" w:themeColor="text1"/>
                <w:sz w:val="28"/>
                <w:szCs w:val="28"/>
              </w:rPr>
              <w:t>činnosti postav</w:t>
            </w:r>
            <w:r>
              <w:rPr>
                <w:bCs/>
                <w:iCs/>
                <w:color w:val="000000" w:themeColor="text1"/>
                <w:sz w:val="28"/>
                <w:szCs w:val="28"/>
              </w:rPr>
              <w:t>,</w:t>
            </w:r>
          </w:p>
          <w:p w:rsidR="00EE2191" w:rsidRDefault="00EE2191" w:rsidP="00F911BC">
            <w:pPr>
              <w:pStyle w:val="Default"/>
              <w:numPr>
                <w:ilvl w:val="0"/>
                <w:numId w:val="120"/>
              </w:numPr>
              <w:rPr>
                <w:bCs/>
                <w:iCs/>
                <w:color w:val="000000" w:themeColor="text1"/>
                <w:sz w:val="28"/>
                <w:szCs w:val="28"/>
              </w:rPr>
            </w:pPr>
            <w:r w:rsidRPr="00EE2191">
              <w:rPr>
                <w:bCs/>
                <w:iCs/>
                <w:color w:val="000000" w:themeColor="text1"/>
                <w:sz w:val="28"/>
                <w:szCs w:val="28"/>
              </w:rPr>
              <w:t>upraví program pro obdobný</w:t>
            </w:r>
            <w:r>
              <w:rPr>
                <w:bCs/>
                <w:iCs/>
                <w:color w:val="000000" w:themeColor="text1"/>
                <w:sz w:val="28"/>
                <w:szCs w:val="28"/>
              </w:rPr>
              <w:t xml:space="preserve"> </w:t>
            </w:r>
            <w:r w:rsidRPr="00EE2191">
              <w:rPr>
                <w:bCs/>
                <w:iCs/>
                <w:color w:val="000000" w:themeColor="text1"/>
                <w:sz w:val="28"/>
                <w:szCs w:val="28"/>
              </w:rPr>
              <w:t>problém</w:t>
            </w:r>
            <w:r>
              <w:rPr>
                <w:bCs/>
                <w:iCs/>
                <w:color w:val="000000" w:themeColor="text1"/>
                <w:sz w:val="28"/>
                <w:szCs w:val="28"/>
              </w:rPr>
              <w:t>,</w:t>
            </w:r>
          </w:p>
          <w:p w:rsidR="00EE2191" w:rsidRDefault="00EE2191" w:rsidP="00F911BC">
            <w:pPr>
              <w:pStyle w:val="Default"/>
              <w:numPr>
                <w:ilvl w:val="0"/>
                <w:numId w:val="120"/>
              </w:numPr>
              <w:rPr>
                <w:bCs/>
                <w:iCs/>
                <w:color w:val="000000" w:themeColor="text1"/>
                <w:sz w:val="28"/>
                <w:szCs w:val="28"/>
              </w:rPr>
            </w:pPr>
            <w:r w:rsidRPr="00EE2191">
              <w:rPr>
                <w:bCs/>
                <w:iCs/>
                <w:color w:val="000000" w:themeColor="text1"/>
                <w:sz w:val="28"/>
                <w:szCs w:val="28"/>
              </w:rPr>
              <w:t>ovládá více postav pomocí zpráv</w:t>
            </w:r>
            <w:r>
              <w:rPr>
                <w:bCs/>
                <w:iCs/>
                <w:color w:val="000000" w:themeColor="text1"/>
                <w:sz w:val="28"/>
                <w:szCs w:val="28"/>
              </w:rPr>
              <w:t>.</w:t>
            </w:r>
          </w:p>
          <w:p w:rsidR="00EE2191" w:rsidRPr="00EE2191" w:rsidRDefault="00EE2191" w:rsidP="00EE2191">
            <w:pPr>
              <w:pStyle w:val="Default"/>
              <w:ind w:left="360"/>
              <w:rPr>
                <w:bCs/>
                <w:iCs/>
                <w:color w:val="000000" w:themeColor="text1"/>
                <w:sz w:val="28"/>
                <w:szCs w:val="28"/>
              </w:rPr>
            </w:pPr>
          </w:p>
        </w:tc>
        <w:tc>
          <w:tcPr>
            <w:tcW w:w="4927" w:type="dxa"/>
            <w:tcBorders>
              <w:bottom w:val="single" w:sz="12" w:space="0" w:color="auto"/>
            </w:tcBorders>
          </w:tcPr>
          <w:p w:rsidR="009D3CC6" w:rsidRPr="00F0659D" w:rsidRDefault="009D3CC6" w:rsidP="009D3CC6">
            <w:pPr>
              <w:pStyle w:val="Bezmezer"/>
              <w:ind w:left="360"/>
              <w:rPr>
                <w:rFonts w:eastAsiaTheme="minorHAnsi"/>
                <w:b/>
                <w:bCs/>
                <w:color w:val="000000" w:themeColor="text1"/>
                <w:sz w:val="16"/>
                <w:szCs w:val="16"/>
                <w:lang w:eastAsia="en-US"/>
              </w:rPr>
            </w:pPr>
          </w:p>
          <w:p w:rsidR="00655821" w:rsidRPr="00F0659D" w:rsidRDefault="00655821" w:rsidP="00F911BC">
            <w:pPr>
              <w:pStyle w:val="Bezmezer"/>
              <w:numPr>
                <w:ilvl w:val="0"/>
                <w:numId w:val="122"/>
              </w:numPr>
              <w:rPr>
                <w:rFonts w:eastAsiaTheme="minorHAnsi"/>
                <w:bCs/>
                <w:color w:val="000000" w:themeColor="text1"/>
                <w:sz w:val="28"/>
                <w:szCs w:val="28"/>
                <w:lang w:eastAsia="en-US"/>
              </w:rPr>
            </w:pPr>
            <w:r w:rsidRPr="00F0659D">
              <w:rPr>
                <w:rFonts w:eastAsiaTheme="minorHAnsi"/>
                <w:bCs/>
                <w:color w:val="000000" w:themeColor="text1"/>
                <w:sz w:val="28"/>
                <w:szCs w:val="28"/>
                <w:lang w:eastAsia="en-US"/>
              </w:rPr>
              <w:t>Příkazy a jejich spojování</w:t>
            </w:r>
            <w:r w:rsidR="00F0659D" w:rsidRPr="00F0659D">
              <w:rPr>
                <w:rFonts w:eastAsiaTheme="minorHAnsi"/>
                <w:bCs/>
                <w:color w:val="000000" w:themeColor="text1"/>
                <w:sz w:val="28"/>
                <w:szCs w:val="28"/>
                <w:lang w:eastAsia="en-US"/>
              </w:rPr>
              <w:t>,</w:t>
            </w:r>
          </w:p>
          <w:p w:rsidR="00655821" w:rsidRPr="00F0659D" w:rsidRDefault="00F0659D" w:rsidP="00F911BC">
            <w:pPr>
              <w:pStyle w:val="Bezmezer"/>
              <w:numPr>
                <w:ilvl w:val="0"/>
                <w:numId w:val="122"/>
              </w:numPr>
              <w:rPr>
                <w:rFonts w:eastAsiaTheme="minorHAnsi"/>
                <w:bCs/>
                <w:color w:val="000000" w:themeColor="text1"/>
                <w:sz w:val="28"/>
                <w:szCs w:val="28"/>
                <w:lang w:eastAsia="en-US"/>
              </w:rPr>
            </w:pPr>
            <w:r w:rsidRPr="00F0659D">
              <w:rPr>
                <w:rFonts w:eastAsiaTheme="minorHAnsi"/>
                <w:bCs/>
                <w:color w:val="000000" w:themeColor="text1"/>
                <w:sz w:val="28"/>
                <w:szCs w:val="28"/>
                <w:lang w:eastAsia="en-US"/>
              </w:rPr>
              <w:t>o</w:t>
            </w:r>
            <w:r w:rsidR="00655821" w:rsidRPr="00F0659D">
              <w:rPr>
                <w:rFonts w:eastAsiaTheme="minorHAnsi"/>
                <w:bCs/>
                <w:color w:val="000000" w:themeColor="text1"/>
                <w:sz w:val="28"/>
                <w:szCs w:val="28"/>
                <w:lang w:eastAsia="en-US"/>
              </w:rPr>
              <w:t>pakování příkazů</w:t>
            </w:r>
            <w:r w:rsidRPr="00F0659D">
              <w:rPr>
                <w:rFonts w:eastAsiaTheme="minorHAnsi"/>
                <w:bCs/>
                <w:color w:val="000000" w:themeColor="text1"/>
                <w:sz w:val="28"/>
                <w:szCs w:val="28"/>
                <w:lang w:eastAsia="en-US"/>
              </w:rPr>
              <w:t>,</w:t>
            </w:r>
          </w:p>
          <w:p w:rsidR="00655821" w:rsidRPr="00F0659D" w:rsidRDefault="00F0659D" w:rsidP="00F911BC">
            <w:pPr>
              <w:pStyle w:val="Bezmezer"/>
              <w:numPr>
                <w:ilvl w:val="0"/>
                <w:numId w:val="122"/>
              </w:numPr>
              <w:rPr>
                <w:rFonts w:eastAsiaTheme="minorHAnsi"/>
                <w:bCs/>
                <w:color w:val="000000" w:themeColor="text1"/>
                <w:sz w:val="28"/>
                <w:szCs w:val="28"/>
                <w:lang w:eastAsia="en-US"/>
              </w:rPr>
            </w:pPr>
            <w:r w:rsidRPr="00F0659D">
              <w:rPr>
                <w:rFonts w:eastAsiaTheme="minorHAnsi"/>
                <w:bCs/>
                <w:color w:val="000000" w:themeColor="text1"/>
                <w:sz w:val="28"/>
                <w:szCs w:val="28"/>
                <w:lang w:eastAsia="en-US"/>
              </w:rPr>
              <w:t>p</w:t>
            </w:r>
            <w:r w:rsidR="00655821" w:rsidRPr="00F0659D">
              <w:rPr>
                <w:rFonts w:eastAsiaTheme="minorHAnsi"/>
                <w:bCs/>
                <w:color w:val="000000" w:themeColor="text1"/>
                <w:sz w:val="28"/>
                <w:szCs w:val="28"/>
                <w:lang w:eastAsia="en-US"/>
              </w:rPr>
              <w:t>ohyb a razítkování</w:t>
            </w:r>
            <w:r w:rsidRPr="00F0659D">
              <w:rPr>
                <w:rFonts w:eastAsiaTheme="minorHAnsi"/>
                <w:bCs/>
                <w:color w:val="000000" w:themeColor="text1"/>
                <w:sz w:val="28"/>
                <w:szCs w:val="28"/>
                <w:lang w:eastAsia="en-US"/>
              </w:rPr>
              <w:t>,</w:t>
            </w:r>
          </w:p>
          <w:p w:rsidR="00655821" w:rsidRPr="00F0659D" w:rsidRDefault="00F0659D" w:rsidP="00F911BC">
            <w:pPr>
              <w:pStyle w:val="Bezmezer"/>
              <w:numPr>
                <w:ilvl w:val="0"/>
                <w:numId w:val="122"/>
              </w:numPr>
              <w:rPr>
                <w:rFonts w:eastAsiaTheme="minorHAnsi"/>
                <w:bCs/>
                <w:color w:val="000000" w:themeColor="text1"/>
                <w:sz w:val="28"/>
                <w:szCs w:val="28"/>
                <w:lang w:eastAsia="en-US"/>
              </w:rPr>
            </w:pPr>
            <w:r w:rsidRPr="00F0659D">
              <w:rPr>
                <w:rFonts w:eastAsiaTheme="minorHAnsi"/>
                <w:bCs/>
                <w:color w:val="000000" w:themeColor="text1"/>
                <w:sz w:val="28"/>
                <w:szCs w:val="28"/>
                <w:lang w:eastAsia="en-US"/>
              </w:rPr>
              <w:t>k</w:t>
            </w:r>
            <w:r w:rsidR="00655821" w:rsidRPr="00F0659D">
              <w:rPr>
                <w:rFonts w:eastAsiaTheme="minorHAnsi"/>
                <w:bCs/>
                <w:color w:val="000000" w:themeColor="text1"/>
                <w:sz w:val="28"/>
                <w:szCs w:val="28"/>
                <w:lang w:eastAsia="en-US"/>
              </w:rPr>
              <w:t>e stejnému cíli vedou různé algoritmy</w:t>
            </w:r>
            <w:r w:rsidRPr="00F0659D">
              <w:rPr>
                <w:rFonts w:eastAsiaTheme="minorHAnsi"/>
                <w:bCs/>
                <w:color w:val="000000" w:themeColor="text1"/>
                <w:sz w:val="28"/>
                <w:szCs w:val="28"/>
                <w:lang w:eastAsia="en-US"/>
              </w:rPr>
              <w:t>,</w:t>
            </w:r>
          </w:p>
          <w:p w:rsidR="00655821" w:rsidRPr="00F0659D" w:rsidRDefault="00F0659D" w:rsidP="00F911BC">
            <w:pPr>
              <w:pStyle w:val="Bezmezer"/>
              <w:numPr>
                <w:ilvl w:val="0"/>
                <w:numId w:val="122"/>
              </w:numPr>
              <w:rPr>
                <w:rFonts w:eastAsiaTheme="minorHAnsi"/>
                <w:bCs/>
                <w:color w:val="000000" w:themeColor="text1"/>
                <w:sz w:val="28"/>
                <w:szCs w:val="28"/>
                <w:lang w:eastAsia="en-US"/>
              </w:rPr>
            </w:pPr>
            <w:r w:rsidRPr="00F0659D">
              <w:rPr>
                <w:rFonts w:eastAsiaTheme="minorHAnsi"/>
                <w:bCs/>
                <w:color w:val="000000" w:themeColor="text1"/>
                <w:sz w:val="28"/>
                <w:szCs w:val="28"/>
                <w:lang w:eastAsia="en-US"/>
              </w:rPr>
              <w:t>v</w:t>
            </w:r>
            <w:r w:rsidR="00655821" w:rsidRPr="00F0659D">
              <w:rPr>
                <w:rFonts w:eastAsiaTheme="minorHAnsi"/>
                <w:bCs/>
                <w:color w:val="000000" w:themeColor="text1"/>
                <w:sz w:val="28"/>
                <w:szCs w:val="28"/>
                <w:lang w:eastAsia="en-US"/>
              </w:rPr>
              <w:t>lastní bloky a jejich vytváření</w:t>
            </w:r>
            <w:r w:rsidRPr="00F0659D">
              <w:rPr>
                <w:rFonts w:eastAsiaTheme="minorHAnsi"/>
                <w:bCs/>
                <w:color w:val="000000" w:themeColor="text1"/>
                <w:sz w:val="28"/>
                <w:szCs w:val="28"/>
                <w:lang w:eastAsia="en-US"/>
              </w:rPr>
              <w:t>,</w:t>
            </w:r>
          </w:p>
          <w:p w:rsidR="00390C53" w:rsidRPr="00F0659D" w:rsidRDefault="00F0659D" w:rsidP="00F911BC">
            <w:pPr>
              <w:pStyle w:val="Bezmezer"/>
              <w:numPr>
                <w:ilvl w:val="0"/>
                <w:numId w:val="122"/>
              </w:numPr>
              <w:rPr>
                <w:rFonts w:eastAsiaTheme="minorHAnsi"/>
                <w:bCs/>
                <w:color w:val="000000" w:themeColor="text1"/>
                <w:sz w:val="28"/>
                <w:szCs w:val="28"/>
                <w:lang w:eastAsia="en-US"/>
              </w:rPr>
            </w:pPr>
            <w:r w:rsidRPr="00F0659D">
              <w:rPr>
                <w:rFonts w:eastAsiaTheme="minorHAnsi"/>
                <w:bCs/>
                <w:color w:val="000000" w:themeColor="text1"/>
                <w:sz w:val="28"/>
                <w:szCs w:val="28"/>
                <w:lang w:eastAsia="en-US"/>
              </w:rPr>
              <w:t>k</w:t>
            </w:r>
            <w:r w:rsidR="00655821" w:rsidRPr="00F0659D">
              <w:rPr>
                <w:rFonts w:eastAsiaTheme="minorHAnsi"/>
                <w:bCs/>
                <w:color w:val="000000" w:themeColor="text1"/>
                <w:sz w:val="28"/>
                <w:szCs w:val="28"/>
                <w:lang w:eastAsia="en-US"/>
              </w:rPr>
              <w:t>ombinace procedur</w:t>
            </w:r>
            <w:r w:rsidRPr="00F0659D">
              <w:rPr>
                <w:rFonts w:eastAsiaTheme="minorHAnsi"/>
                <w:bCs/>
                <w:color w:val="000000" w:themeColor="text1"/>
                <w:sz w:val="28"/>
                <w:szCs w:val="28"/>
                <w:lang w:eastAsia="en-US"/>
              </w:rPr>
              <w:t>,</w:t>
            </w:r>
          </w:p>
          <w:p w:rsidR="00F0659D" w:rsidRPr="00F0659D" w:rsidRDefault="00F0659D" w:rsidP="00F911BC">
            <w:pPr>
              <w:pStyle w:val="Bezmezer"/>
              <w:numPr>
                <w:ilvl w:val="0"/>
                <w:numId w:val="122"/>
              </w:numPr>
              <w:rPr>
                <w:rFonts w:eastAsiaTheme="minorHAnsi"/>
                <w:bCs/>
                <w:color w:val="000000" w:themeColor="text1"/>
                <w:sz w:val="28"/>
                <w:szCs w:val="28"/>
                <w:lang w:eastAsia="en-US"/>
              </w:rPr>
            </w:pPr>
            <w:r w:rsidRPr="00F0659D">
              <w:rPr>
                <w:rFonts w:eastAsiaTheme="minorHAnsi"/>
                <w:color w:val="000000" w:themeColor="text1"/>
                <w:sz w:val="28"/>
                <w:szCs w:val="28"/>
                <w:lang w:eastAsia="en-US"/>
              </w:rPr>
              <w:t>kreslení čar,</w:t>
            </w:r>
          </w:p>
          <w:p w:rsidR="00F0659D" w:rsidRPr="00F0659D" w:rsidRDefault="00F0659D" w:rsidP="00F911BC">
            <w:pPr>
              <w:pStyle w:val="Bezmezer"/>
              <w:numPr>
                <w:ilvl w:val="0"/>
                <w:numId w:val="122"/>
              </w:numPr>
              <w:rPr>
                <w:rFonts w:eastAsiaTheme="minorHAnsi"/>
                <w:bCs/>
                <w:color w:val="000000" w:themeColor="text1"/>
                <w:sz w:val="28"/>
                <w:szCs w:val="28"/>
                <w:lang w:eastAsia="en-US"/>
              </w:rPr>
            </w:pPr>
            <w:r w:rsidRPr="00F0659D">
              <w:rPr>
                <w:rFonts w:eastAsiaTheme="minorHAnsi"/>
                <w:color w:val="000000" w:themeColor="text1"/>
                <w:sz w:val="28"/>
                <w:szCs w:val="28"/>
                <w:lang w:eastAsia="en-US"/>
              </w:rPr>
              <w:t>pevný počet opakování,</w:t>
            </w:r>
          </w:p>
          <w:p w:rsidR="00F0659D" w:rsidRPr="00F0659D" w:rsidRDefault="00F0659D" w:rsidP="00F911BC">
            <w:pPr>
              <w:pStyle w:val="Bezmezer"/>
              <w:numPr>
                <w:ilvl w:val="0"/>
                <w:numId w:val="122"/>
              </w:numPr>
              <w:rPr>
                <w:rFonts w:eastAsiaTheme="minorHAnsi"/>
                <w:bCs/>
                <w:color w:val="000000" w:themeColor="text1"/>
                <w:sz w:val="28"/>
                <w:szCs w:val="28"/>
                <w:lang w:eastAsia="en-US"/>
              </w:rPr>
            </w:pPr>
            <w:r w:rsidRPr="00F0659D">
              <w:rPr>
                <w:rFonts w:eastAsiaTheme="minorHAnsi"/>
                <w:color w:val="000000" w:themeColor="text1"/>
                <w:sz w:val="28"/>
                <w:szCs w:val="28"/>
                <w:lang w:eastAsia="en-US"/>
              </w:rPr>
              <w:t>ladění, hledání chyb,</w:t>
            </w:r>
          </w:p>
          <w:p w:rsidR="00F0659D" w:rsidRPr="00F0659D" w:rsidRDefault="00F0659D" w:rsidP="00F911BC">
            <w:pPr>
              <w:pStyle w:val="Bezmezer"/>
              <w:numPr>
                <w:ilvl w:val="0"/>
                <w:numId w:val="122"/>
              </w:numPr>
              <w:rPr>
                <w:rFonts w:eastAsiaTheme="minorHAnsi"/>
                <w:bCs/>
                <w:color w:val="000000" w:themeColor="text1"/>
                <w:sz w:val="28"/>
                <w:szCs w:val="28"/>
                <w:lang w:eastAsia="en-US"/>
              </w:rPr>
            </w:pPr>
            <w:r w:rsidRPr="00F0659D">
              <w:rPr>
                <w:rFonts w:eastAsiaTheme="minorHAnsi"/>
                <w:color w:val="000000" w:themeColor="text1"/>
                <w:sz w:val="28"/>
                <w:szCs w:val="28"/>
                <w:lang w:eastAsia="en-US"/>
              </w:rPr>
              <w:t>vlastní bloky a jejich vytváření,</w:t>
            </w:r>
          </w:p>
          <w:p w:rsidR="00F0659D" w:rsidRPr="00F0659D" w:rsidRDefault="00F0659D" w:rsidP="00F911BC">
            <w:pPr>
              <w:pStyle w:val="Bezmezer"/>
              <w:numPr>
                <w:ilvl w:val="0"/>
                <w:numId w:val="122"/>
              </w:numPr>
              <w:rPr>
                <w:rFonts w:eastAsiaTheme="minorHAnsi"/>
                <w:bCs/>
                <w:color w:val="000000" w:themeColor="text1"/>
                <w:sz w:val="28"/>
                <w:szCs w:val="28"/>
                <w:lang w:eastAsia="en-US"/>
              </w:rPr>
            </w:pPr>
            <w:r w:rsidRPr="00F0659D">
              <w:rPr>
                <w:rFonts w:eastAsiaTheme="minorHAnsi"/>
                <w:color w:val="000000" w:themeColor="text1"/>
                <w:sz w:val="28"/>
                <w:szCs w:val="28"/>
                <w:lang w:eastAsia="en-US"/>
              </w:rPr>
              <w:t>změna vlastností postavy pomocí příkazu,</w:t>
            </w:r>
          </w:p>
          <w:p w:rsidR="00F0659D" w:rsidRPr="00F0659D" w:rsidRDefault="00F0659D" w:rsidP="00F911BC">
            <w:pPr>
              <w:pStyle w:val="Bezmezer"/>
              <w:numPr>
                <w:ilvl w:val="0"/>
                <w:numId w:val="122"/>
              </w:numPr>
              <w:rPr>
                <w:rFonts w:eastAsiaTheme="minorHAnsi"/>
                <w:bCs/>
                <w:color w:val="000000" w:themeColor="text1"/>
                <w:sz w:val="28"/>
                <w:szCs w:val="28"/>
                <w:lang w:eastAsia="en-US"/>
              </w:rPr>
            </w:pPr>
            <w:r w:rsidRPr="00F0659D">
              <w:rPr>
                <w:rFonts w:eastAsiaTheme="minorHAnsi"/>
                <w:color w:val="000000" w:themeColor="text1"/>
                <w:sz w:val="28"/>
                <w:szCs w:val="28"/>
                <w:lang w:eastAsia="en-US"/>
              </w:rPr>
              <w:t>náhodné hodnoty,</w:t>
            </w:r>
          </w:p>
          <w:p w:rsidR="00EE2191" w:rsidRPr="00EE2191" w:rsidRDefault="00EE2191" w:rsidP="00F911BC">
            <w:pPr>
              <w:pStyle w:val="Bezmezer"/>
              <w:numPr>
                <w:ilvl w:val="0"/>
                <w:numId w:val="122"/>
              </w:numPr>
              <w:rPr>
                <w:rFonts w:eastAsiaTheme="minorHAnsi"/>
                <w:bCs/>
                <w:color w:val="000000" w:themeColor="text1"/>
                <w:sz w:val="28"/>
                <w:szCs w:val="28"/>
                <w:lang w:eastAsia="en-US"/>
              </w:rPr>
            </w:pPr>
            <w:r w:rsidRPr="00EE2191">
              <w:rPr>
                <w:rFonts w:eastAsiaTheme="minorHAnsi"/>
                <w:bCs/>
                <w:color w:val="000000" w:themeColor="text1"/>
                <w:sz w:val="28"/>
                <w:szCs w:val="28"/>
                <w:lang w:eastAsia="en-US"/>
              </w:rPr>
              <w:t>ovládání pohybu postav,</w:t>
            </w:r>
          </w:p>
          <w:p w:rsidR="00EE2191" w:rsidRPr="00EE2191" w:rsidRDefault="00EE2191" w:rsidP="00F911BC">
            <w:pPr>
              <w:pStyle w:val="Bezmezer"/>
              <w:numPr>
                <w:ilvl w:val="0"/>
                <w:numId w:val="122"/>
              </w:numPr>
              <w:rPr>
                <w:rFonts w:eastAsiaTheme="minorHAnsi"/>
                <w:bCs/>
                <w:color w:val="000000" w:themeColor="text1"/>
                <w:sz w:val="28"/>
                <w:szCs w:val="28"/>
                <w:lang w:eastAsia="en-US"/>
              </w:rPr>
            </w:pPr>
            <w:r w:rsidRPr="00EE2191">
              <w:rPr>
                <w:rFonts w:eastAsiaTheme="minorHAnsi"/>
                <w:bCs/>
                <w:color w:val="000000" w:themeColor="text1"/>
                <w:sz w:val="28"/>
                <w:szCs w:val="28"/>
                <w:lang w:eastAsia="en-US"/>
              </w:rPr>
              <w:t>násobné postavy a souběžné reakce,</w:t>
            </w:r>
          </w:p>
          <w:p w:rsidR="00EE2191" w:rsidRPr="00EE2191" w:rsidRDefault="00EE2191" w:rsidP="00F911BC">
            <w:pPr>
              <w:pStyle w:val="Bezmezer"/>
              <w:numPr>
                <w:ilvl w:val="0"/>
                <w:numId w:val="122"/>
              </w:numPr>
              <w:rPr>
                <w:rFonts w:eastAsiaTheme="minorHAnsi"/>
                <w:bCs/>
                <w:color w:val="000000" w:themeColor="text1"/>
                <w:sz w:val="28"/>
                <w:szCs w:val="28"/>
                <w:lang w:eastAsia="en-US"/>
              </w:rPr>
            </w:pPr>
            <w:r w:rsidRPr="00EE2191">
              <w:rPr>
                <w:rFonts w:eastAsiaTheme="minorHAnsi"/>
                <w:bCs/>
                <w:color w:val="000000" w:themeColor="text1"/>
                <w:sz w:val="28"/>
                <w:szCs w:val="28"/>
                <w:lang w:eastAsia="en-US"/>
              </w:rPr>
              <w:t>modifikace programu,</w:t>
            </w:r>
          </w:p>
          <w:p w:rsidR="00EE2191" w:rsidRPr="00EE2191" w:rsidRDefault="00EE2191" w:rsidP="00F911BC">
            <w:pPr>
              <w:pStyle w:val="Bezmezer"/>
              <w:numPr>
                <w:ilvl w:val="0"/>
                <w:numId w:val="122"/>
              </w:numPr>
              <w:rPr>
                <w:rFonts w:eastAsiaTheme="minorHAnsi"/>
                <w:bCs/>
                <w:color w:val="000000" w:themeColor="text1"/>
                <w:sz w:val="28"/>
                <w:szCs w:val="28"/>
                <w:lang w:eastAsia="en-US"/>
              </w:rPr>
            </w:pPr>
            <w:r w:rsidRPr="00EE2191">
              <w:rPr>
                <w:rFonts w:eastAsiaTheme="minorHAnsi"/>
                <w:bCs/>
                <w:color w:val="000000" w:themeColor="text1"/>
                <w:sz w:val="28"/>
                <w:szCs w:val="28"/>
                <w:lang w:eastAsia="en-US"/>
              </w:rPr>
              <w:t>animace střídáním obrázků,</w:t>
            </w:r>
          </w:p>
          <w:p w:rsidR="00EE2191" w:rsidRPr="00EE2191" w:rsidRDefault="00EE2191" w:rsidP="00F911BC">
            <w:pPr>
              <w:pStyle w:val="Bezmezer"/>
              <w:numPr>
                <w:ilvl w:val="0"/>
                <w:numId w:val="122"/>
              </w:numPr>
              <w:rPr>
                <w:rFonts w:eastAsiaTheme="minorHAnsi"/>
                <w:bCs/>
                <w:color w:val="000000" w:themeColor="text1"/>
                <w:sz w:val="28"/>
                <w:szCs w:val="28"/>
                <w:lang w:eastAsia="en-US"/>
              </w:rPr>
            </w:pPr>
            <w:r w:rsidRPr="00EE2191">
              <w:rPr>
                <w:rFonts w:eastAsiaTheme="minorHAnsi"/>
                <w:bCs/>
                <w:color w:val="000000" w:themeColor="text1"/>
                <w:sz w:val="28"/>
                <w:szCs w:val="28"/>
                <w:lang w:eastAsia="en-US"/>
              </w:rPr>
              <w:t>spouštění pomocí událostí,</w:t>
            </w:r>
          </w:p>
          <w:p w:rsidR="00EE2191" w:rsidRPr="00EE2191" w:rsidRDefault="00EE2191" w:rsidP="00F911BC">
            <w:pPr>
              <w:pStyle w:val="Bezmezer"/>
              <w:numPr>
                <w:ilvl w:val="0"/>
                <w:numId w:val="122"/>
              </w:numPr>
              <w:rPr>
                <w:rFonts w:eastAsiaTheme="minorHAnsi"/>
                <w:bCs/>
                <w:color w:val="000000" w:themeColor="text1"/>
                <w:sz w:val="28"/>
                <w:szCs w:val="28"/>
                <w:lang w:eastAsia="en-US"/>
              </w:rPr>
            </w:pPr>
            <w:r w:rsidRPr="00EE2191">
              <w:rPr>
                <w:rFonts w:eastAsiaTheme="minorHAnsi"/>
                <w:bCs/>
                <w:color w:val="000000" w:themeColor="text1"/>
                <w:sz w:val="28"/>
                <w:szCs w:val="28"/>
                <w:lang w:eastAsia="en-US"/>
              </w:rPr>
              <w:lastRenderedPageBreak/>
              <w:t>vysílání zpráv mezi postavami,</w:t>
            </w:r>
          </w:p>
          <w:p w:rsidR="00EE2191" w:rsidRPr="00EE2191" w:rsidRDefault="00EE2191" w:rsidP="00F911BC">
            <w:pPr>
              <w:pStyle w:val="Bezmezer"/>
              <w:numPr>
                <w:ilvl w:val="0"/>
                <w:numId w:val="122"/>
              </w:numPr>
              <w:rPr>
                <w:rFonts w:eastAsiaTheme="minorHAnsi"/>
                <w:bCs/>
                <w:color w:val="000000" w:themeColor="text1"/>
                <w:sz w:val="28"/>
                <w:szCs w:val="28"/>
                <w:lang w:eastAsia="en-US"/>
              </w:rPr>
            </w:pPr>
            <w:r w:rsidRPr="00EE2191">
              <w:rPr>
                <w:rFonts w:eastAsiaTheme="minorHAnsi"/>
                <w:bCs/>
                <w:color w:val="000000" w:themeColor="text1"/>
                <w:sz w:val="28"/>
                <w:szCs w:val="28"/>
                <w:lang w:eastAsia="en-US"/>
              </w:rPr>
              <w:t>čtení programů,</w:t>
            </w:r>
          </w:p>
          <w:p w:rsidR="00EE2191" w:rsidRPr="00F0659D" w:rsidRDefault="00EE2191" w:rsidP="00F911BC">
            <w:pPr>
              <w:pStyle w:val="Bezmezer"/>
              <w:numPr>
                <w:ilvl w:val="0"/>
                <w:numId w:val="122"/>
              </w:numPr>
              <w:rPr>
                <w:rFonts w:eastAsiaTheme="minorHAnsi"/>
                <w:b/>
                <w:bCs/>
                <w:color w:val="000000" w:themeColor="text1"/>
                <w:sz w:val="28"/>
                <w:szCs w:val="28"/>
                <w:lang w:eastAsia="en-US"/>
              </w:rPr>
            </w:pPr>
            <w:r w:rsidRPr="00EE2191">
              <w:rPr>
                <w:rFonts w:eastAsiaTheme="minorHAnsi"/>
                <w:bCs/>
                <w:color w:val="000000" w:themeColor="text1"/>
                <w:sz w:val="28"/>
                <w:szCs w:val="28"/>
                <w:lang w:eastAsia="en-US"/>
              </w:rPr>
              <w:t>programovací projekt.</w:t>
            </w:r>
          </w:p>
        </w:tc>
      </w:tr>
      <w:tr w:rsidR="009D3CC6" w:rsidRPr="008273FE" w:rsidTr="007D75C4">
        <w:tc>
          <w:tcPr>
            <w:tcW w:w="10456" w:type="dxa"/>
            <w:gridSpan w:val="2"/>
            <w:tcBorders>
              <w:left w:val="single" w:sz="12" w:space="0" w:color="auto"/>
              <w:right w:val="single" w:sz="12" w:space="0" w:color="auto"/>
            </w:tcBorders>
            <w:shd w:val="clear" w:color="auto" w:fill="D9D9D9" w:themeFill="background1" w:themeFillShade="D9"/>
          </w:tcPr>
          <w:p w:rsidR="009D3CC6" w:rsidRPr="00F0659D" w:rsidRDefault="00390C53" w:rsidP="009D3CC6">
            <w:pPr>
              <w:tabs>
                <w:tab w:val="left" w:pos="8505"/>
              </w:tabs>
              <w:rPr>
                <w:color w:val="000000" w:themeColor="text1"/>
                <w:sz w:val="28"/>
                <w:szCs w:val="28"/>
              </w:rPr>
            </w:pPr>
            <w:r w:rsidRPr="00F0659D">
              <w:rPr>
                <w:b/>
                <w:bCs/>
                <w:color w:val="000000" w:themeColor="text1"/>
                <w:sz w:val="28"/>
                <w:szCs w:val="28"/>
              </w:rPr>
              <w:t>INFORMAČNÍ SYSTÉMY</w:t>
            </w:r>
          </w:p>
        </w:tc>
      </w:tr>
      <w:tr w:rsidR="009D3CC6" w:rsidRPr="008273FE" w:rsidTr="007D75C4">
        <w:tc>
          <w:tcPr>
            <w:tcW w:w="5529" w:type="dxa"/>
            <w:tcBorders>
              <w:top w:val="single" w:sz="12" w:space="0" w:color="auto"/>
            </w:tcBorders>
          </w:tcPr>
          <w:p w:rsidR="009D3CC6" w:rsidRPr="00F0659D" w:rsidRDefault="009D3CC6" w:rsidP="009D3CC6">
            <w:pPr>
              <w:tabs>
                <w:tab w:val="left" w:pos="8505"/>
              </w:tabs>
              <w:jc w:val="center"/>
              <w:rPr>
                <w:color w:val="000000" w:themeColor="text1"/>
                <w:sz w:val="28"/>
                <w:szCs w:val="28"/>
              </w:rPr>
            </w:pPr>
            <w:r w:rsidRPr="00F0659D">
              <w:rPr>
                <w:color w:val="000000" w:themeColor="text1"/>
                <w:sz w:val="28"/>
                <w:szCs w:val="28"/>
              </w:rPr>
              <w:t>Očekávané výstupy</w:t>
            </w:r>
          </w:p>
        </w:tc>
        <w:tc>
          <w:tcPr>
            <w:tcW w:w="4927" w:type="dxa"/>
            <w:tcBorders>
              <w:top w:val="single" w:sz="12" w:space="0" w:color="auto"/>
            </w:tcBorders>
          </w:tcPr>
          <w:p w:rsidR="009D3CC6" w:rsidRPr="00F0659D" w:rsidRDefault="009D3CC6" w:rsidP="009D3CC6">
            <w:pPr>
              <w:tabs>
                <w:tab w:val="left" w:pos="8505"/>
              </w:tabs>
              <w:jc w:val="center"/>
              <w:rPr>
                <w:color w:val="000000" w:themeColor="text1"/>
                <w:sz w:val="28"/>
                <w:szCs w:val="28"/>
              </w:rPr>
            </w:pPr>
            <w:r w:rsidRPr="00F0659D">
              <w:rPr>
                <w:color w:val="000000" w:themeColor="text1"/>
                <w:sz w:val="28"/>
                <w:szCs w:val="28"/>
              </w:rPr>
              <w:t xml:space="preserve">Učivo </w:t>
            </w:r>
            <w:r w:rsidR="00390C53" w:rsidRPr="00F0659D">
              <w:rPr>
                <w:color w:val="000000" w:themeColor="text1"/>
                <w:sz w:val="28"/>
                <w:szCs w:val="28"/>
              </w:rPr>
              <w:t xml:space="preserve">4. a </w:t>
            </w:r>
            <w:r w:rsidRPr="00F0659D">
              <w:rPr>
                <w:color w:val="000000" w:themeColor="text1"/>
                <w:sz w:val="28"/>
                <w:szCs w:val="28"/>
              </w:rPr>
              <w:t>5. ročník</w:t>
            </w:r>
          </w:p>
        </w:tc>
      </w:tr>
      <w:tr w:rsidR="009D3CC6" w:rsidRPr="008273FE" w:rsidTr="007D75C4">
        <w:tc>
          <w:tcPr>
            <w:tcW w:w="5529" w:type="dxa"/>
          </w:tcPr>
          <w:p w:rsidR="00655821" w:rsidRPr="00F0659D" w:rsidRDefault="00F0659D" w:rsidP="00F911BC">
            <w:pPr>
              <w:pStyle w:val="Odstavecseseznamem"/>
              <w:numPr>
                <w:ilvl w:val="0"/>
                <w:numId w:val="121"/>
              </w:numPr>
              <w:rPr>
                <w:rFonts w:ascii="Times New Roman" w:eastAsia="Calibri" w:hAnsi="Times New Roman" w:cs="Times New Roman"/>
                <w:bCs/>
                <w:iCs/>
                <w:color w:val="000000" w:themeColor="text1"/>
                <w:sz w:val="28"/>
                <w:szCs w:val="28"/>
              </w:rPr>
            </w:pPr>
            <w:r w:rsidRPr="00F0659D">
              <w:rPr>
                <w:rFonts w:ascii="Times New Roman" w:eastAsia="Calibri" w:hAnsi="Times New Roman" w:cs="Times New Roman"/>
                <w:bCs/>
                <w:iCs/>
                <w:color w:val="000000" w:themeColor="text1"/>
                <w:sz w:val="28"/>
                <w:szCs w:val="28"/>
              </w:rPr>
              <w:t>P</w:t>
            </w:r>
            <w:r w:rsidR="00655821" w:rsidRPr="00F0659D">
              <w:rPr>
                <w:rFonts w:ascii="Times New Roman" w:eastAsia="Calibri" w:hAnsi="Times New Roman" w:cs="Times New Roman"/>
                <w:bCs/>
                <w:iCs/>
                <w:color w:val="000000" w:themeColor="text1"/>
                <w:sz w:val="28"/>
                <w:szCs w:val="28"/>
              </w:rPr>
              <w:t>racuje s texty, obrázky a tabulkami</w:t>
            </w:r>
          </w:p>
          <w:p w:rsidR="00F0659D" w:rsidRPr="00F0659D" w:rsidRDefault="00655821" w:rsidP="00F0659D">
            <w:pPr>
              <w:pStyle w:val="Odstavecseseznamem"/>
              <w:ind w:left="360"/>
              <w:rPr>
                <w:rFonts w:ascii="Times New Roman" w:eastAsia="Calibri" w:hAnsi="Times New Roman" w:cs="Times New Roman"/>
                <w:bCs/>
                <w:iCs/>
                <w:color w:val="000000" w:themeColor="text1"/>
                <w:sz w:val="28"/>
                <w:szCs w:val="28"/>
              </w:rPr>
            </w:pPr>
            <w:r w:rsidRPr="00F0659D">
              <w:rPr>
                <w:rFonts w:ascii="Times New Roman" w:eastAsia="Calibri" w:hAnsi="Times New Roman" w:cs="Times New Roman"/>
                <w:bCs/>
                <w:iCs/>
                <w:color w:val="000000" w:themeColor="text1"/>
                <w:sz w:val="28"/>
                <w:szCs w:val="28"/>
              </w:rPr>
              <w:t>v učebních materiálech</w:t>
            </w:r>
            <w:r w:rsidR="00F0659D" w:rsidRPr="00F0659D">
              <w:rPr>
                <w:rFonts w:ascii="Times New Roman" w:eastAsia="Calibri" w:hAnsi="Times New Roman" w:cs="Times New Roman"/>
                <w:bCs/>
                <w:iCs/>
                <w:color w:val="000000" w:themeColor="text1"/>
                <w:sz w:val="28"/>
                <w:szCs w:val="28"/>
              </w:rPr>
              <w:t>,</w:t>
            </w:r>
          </w:p>
          <w:p w:rsidR="00655821" w:rsidRPr="00F0659D" w:rsidRDefault="00655821" w:rsidP="00F911BC">
            <w:pPr>
              <w:pStyle w:val="Odstavecseseznamem"/>
              <w:numPr>
                <w:ilvl w:val="0"/>
                <w:numId w:val="121"/>
              </w:numPr>
              <w:rPr>
                <w:rFonts w:ascii="Times New Roman" w:eastAsia="Calibri" w:hAnsi="Times New Roman" w:cs="Times New Roman"/>
                <w:bCs/>
                <w:iCs/>
                <w:color w:val="000000" w:themeColor="text1"/>
                <w:sz w:val="28"/>
                <w:szCs w:val="28"/>
              </w:rPr>
            </w:pPr>
            <w:r w:rsidRPr="00F0659D">
              <w:rPr>
                <w:rFonts w:ascii="Times New Roman" w:eastAsia="Calibri" w:hAnsi="Times New Roman" w:cs="Times New Roman"/>
                <w:bCs/>
                <w:iCs/>
                <w:color w:val="000000" w:themeColor="text1"/>
                <w:sz w:val="28"/>
                <w:szCs w:val="28"/>
              </w:rPr>
              <w:t>doplní posloupnost prvků</w:t>
            </w:r>
            <w:r w:rsidR="00F0659D" w:rsidRPr="00F0659D">
              <w:rPr>
                <w:rFonts w:ascii="Times New Roman" w:eastAsia="Calibri" w:hAnsi="Times New Roman" w:cs="Times New Roman"/>
                <w:bCs/>
                <w:iCs/>
                <w:color w:val="000000" w:themeColor="text1"/>
                <w:sz w:val="28"/>
                <w:szCs w:val="28"/>
              </w:rPr>
              <w:t>,</w:t>
            </w:r>
          </w:p>
          <w:p w:rsidR="00655821" w:rsidRPr="00F0659D" w:rsidRDefault="00655821" w:rsidP="00F911BC">
            <w:pPr>
              <w:pStyle w:val="Odstavecseseznamem"/>
              <w:numPr>
                <w:ilvl w:val="0"/>
                <w:numId w:val="121"/>
              </w:numPr>
              <w:rPr>
                <w:rFonts w:ascii="Times New Roman" w:eastAsia="Calibri" w:hAnsi="Times New Roman" w:cs="Times New Roman"/>
                <w:bCs/>
                <w:iCs/>
                <w:color w:val="000000" w:themeColor="text1"/>
                <w:sz w:val="28"/>
                <w:szCs w:val="28"/>
              </w:rPr>
            </w:pPr>
            <w:r w:rsidRPr="00F0659D">
              <w:rPr>
                <w:rFonts w:ascii="Times New Roman" w:eastAsia="Calibri" w:hAnsi="Times New Roman" w:cs="Times New Roman"/>
                <w:bCs/>
                <w:iCs/>
                <w:color w:val="000000" w:themeColor="text1"/>
                <w:sz w:val="28"/>
                <w:szCs w:val="28"/>
              </w:rPr>
              <w:t>umístí data správně do tabulky</w:t>
            </w:r>
            <w:r w:rsidR="00F0659D" w:rsidRPr="00F0659D">
              <w:rPr>
                <w:rFonts w:ascii="Times New Roman" w:eastAsia="Calibri" w:hAnsi="Times New Roman" w:cs="Times New Roman"/>
                <w:bCs/>
                <w:iCs/>
                <w:color w:val="000000" w:themeColor="text1"/>
                <w:sz w:val="28"/>
                <w:szCs w:val="28"/>
              </w:rPr>
              <w:t>,</w:t>
            </w:r>
          </w:p>
          <w:p w:rsidR="00655821" w:rsidRPr="00F0659D" w:rsidRDefault="00655821" w:rsidP="00F911BC">
            <w:pPr>
              <w:pStyle w:val="Odstavecseseznamem"/>
              <w:numPr>
                <w:ilvl w:val="0"/>
                <w:numId w:val="121"/>
              </w:numPr>
              <w:rPr>
                <w:rFonts w:ascii="Times New Roman" w:eastAsia="Calibri" w:hAnsi="Times New Roman" w:cs="Times New Roman"/>
                <w:bCs/>
                <w:iCs/>
                <w:color w:val="000000" w:themeColor="text1"/>
                <w:sz w:val="28"/>
                <w:szCs w:val="28"/>
              </w:rPr>
            </w:pPr>
            <w:r w:rsidRPr="00F0659D">
              <w:rPr>
                <w:rFonts w:ascii="Times New Roman" w:eastAsia="Calibri" w:hAnsi="Times New Roman" w:cs="Times New Roman"/>
                <w:bCs/>
                <w:iCs/>
                <w:color w:val="000000" w:themeColor="text1"/>
                <w:sz w:val="28"/>
                <w:szCs w:val="28"/>
              </w:rPr>
              <w:t>doplní prvky v</w:t>
            </w:r>
            <w:r w:rsidR="00F0659D" w:rsidRPr="00F0659D">
              <w:rPr>
                <w:rFonts w:ascii="Times New Roman" w:eastAsia="Calibri" w:hAnsi="Times New Roman" w:cs="Times New Roman"/>
                <w:bCs/>
                <w:iCs/>
                <w:color w:val="000000" w:themeColor="text1"/>
                <w:sz w:val="28"/>
                <w:szCs w:val="28"/>
              </w:rPr>
              <w:t> </w:t>
            </w:r>
            <w:r w:rsidRPr="00F0659D">
              <w:rPr>
                <w:rFonts w:ascii="Times New Roman" w:eastAsia="Calibri" w:hAnsi="Times New Roman" w:cs="Times New Roman"/>
                <w:bCs/>
                <w:iCs/>
                <w:color w:val="000000" w:themeColor="text1"/>
                <w:sz w:val="28"/>
                <w:szCs w:val="28"/>
              </w:rPr>
              <w:t>tabulce</w:t>
            </w:r>
            <w:r w:rsidR="00F0659D" w:rsidRPr="00F0659D">
              <w:rPr>
                <w:rFonts w:ascii="Times New Roman" w:eastAsia="Calibri" w:hAnsi="Times New Roman" w:cs="Times New Roman"/>
                <w:bCs/>
                <w:iCs/>
                <w:color w:val="000000" w:themeColor="text1"/>
                <w:sz w:val="28"/>
                <w:szCs w:val="28"/>
              </w:rPr>
              <w:t>,</w:t>
            </w:r>
          </w:p>
          <w:p w:rsidR="00655821" w:rsidRPr="00F0659D" w:rsidRDefault="00655821" w:rsidP="00F911BC">
            <w:pPr>
              <w:pStyle w:val="Odstavecseseznamem"/>
              <w:numPr>
                <w:ilvl w:val="0"/>
                <w:numId w:val="121"/>
              </w:numPr>
              <w:rPr>
                <w:rFonts w:ascii="Times New Roman" w:eastAsia="Calibri" w:hAnsi="Times New Roman" w:cs="Times New Roman"/>
                <w:bCs/>
                <w:iCs/>
                <w:color w:val="000000" w:themeColor="text1"/>
                <w:sz w:val="28"/>
                <w:szCs w:val="28"/>
              </w:rPr>
            </w:pPr>
            <w:r w:rsidRPr="00F0659D">
              <w:rPr>
                <w:rFonts w:ascii="Times New Roman" w:eastAsia="Calibri" w:hAnsi="Times New Roman" w:cs="Times New Roman"/>
                <w:bCs/>
                <w:iCs/>
                <w:color w:val="000000" w:themeColor="text1"/>
                <w:sz w:val="28"/>
                <w:szCs w:val="28"/>
              </w:rPr>
              <w:t>v posloupnosti opakujících se prvků</w:t>
            </w:r>
          </w:p>
          <w:p w:rsidR="00F73225" w:rsidRPr="00F0659D" w:rsidRDefault="00655821" w:rsidP="00F0659D">
            <w:pPr>
              <w:pStyle w:val="Odstavecseseznamem"/>
              <w:ind w:left="360"/>
              <w:rPr>
                <w:rFonts w:ascii="Times New Roman" w:eastAsia="Calibri" w:hAnsi="Times New Roman" w:cs="Times New Roman"/>
                <w:bCs/>
                <w:iCs/>
                <w:color w:val="000000" w:themeColor="text1"/>
                <w:sz w:val="28"/>
                <w:szCs w:val="28"/>
              </w:rPr>
            </w:pPr>
            <w:r w:rsidRPr="00F0659D">
              <w:rPr>
                <w:rFonts w:ascii="Times New Roman" w:eastAsia="Calibri" w:hAnsi="Times New Roman" w:cs="Times New Roman"/>
                <w:bCs/>
                <w:iCs/>
                <w:color w:val="000000" w:themeColor="text1"/>
                <w:sz w:val="28"/>
                <w:szCs w:val="28"/>
              </w:rPr>
              <w:t>nahradí chybný za správný</w:t>
            </w:r>
            <w:r w:rsidR="00F0659D" w:rsidRPr="00F0659D">
              <w:rPr>
                <w:rFonts w:ascii="Times New Roman" w:eastAsia="Calibri" w:hAnsi="Times New Roman" w:cs="Times New Roman"/>
                <w:bCs/>
                <w:iCs/>
                <w:color w:val="000000" w:themeColor="text1"/>
                <w:sz w:val="28"/>
                <w:szCs w:val="28"/>
              </w:rPr>
              <w:t>,</w:t>
            </w:r>
          </w:p>
          <w:p w:rsidR="00655821" w:rsidRPr="00F0659D" w:rsidRDefault="00655821" w:rsidP="00F911BC">
            <w:pPr>
              <w:pStyle w:val="Odstavecseseznamem"/>
              <w:numPr>
                <w:ilvl w:val="0"/>
                <w:numId w:val="121"/>
              </w:numPr>
              <w:rPr>
                <w:rFonts w:ascii="Times New Roman" w:hAnsi="Times New Roman" w:cs="Times New Roman"/>
                <w:color w:val="000000" w:themeColor="text1"/>
                <w:sz w:val="28"/>
                <w:szCs w:val="28"/>
              </w:rPr>
            </w:pPr>
            <w:r w:rsidRPr="00F0659D">
              <w:rPr>
                <w:rFonts w:ascii="Times New Roman" w:hAnsi="Times New Roman" w:cs="Times New Roman"/>
                <w:color w:val="000000" w:themeColor="text1"/>
                <w:sz w:val="28"/>
                <w:szCs w:val="28"/>
              </w:rPr>
              <w:t>nalezne ve svém okolí systém</w:t>
            </w:r>
            <w:r w:rsidR="00F0659D" w:rsidRPr="00F0659D">
              <w:rPr>
                <w:rFonts w:ascii="Times New Roman" w:hAnsi="Times New Roman" w:cs="Times New Roman"/>
                <w:color w:val="000000" w:themeColor="text1"/>
                <w:sz w:val="28"/>
                <w:szCs w:val="28"/>
              </w:rPr>
              <w:t xml:space="preserve"> </w:t>
            </w:r>
            <w:r w:rsidRPr="00F0659D">
              <w:rPr>
                <w:rFonts w:ascii="Times New Roman" w:hAnsi="Times New Roman" w:cs="Times New Roman"/>
                <w:color w:val="000000" w:themeColor="text1"/>
                <w:sz w:val="28"/>
                <w:szCs w:val="28"/>
              </w:rPr>
              <w:t>a určí jeho prvky</w:t>
            </w:r>
            <w:r w:rsidR="00F0659D" w:rsidRPr="00F0659D">
              <w:rPr>
                <w:rFonts w:ascii="Times New Roman" w:hAnsi="Times New Roman" w:cs="Times New Roman"/>
                <w:color w:val="000000" w:themeColor="text1"/>
                <w:sz w:val="28"/>
                <w:szCs w:val="28"/>
              </w:rPr>
              <w:t>,</w:t>
            </w:r>
          </w:p>
          <w:p w:rsidR="00655821" w:rsidRPr="00EE2191" w:rsidRDefault="00655821" w:rsidP="00F911BC">
            <w:pPr>
              <w:pStyle w:val="Odstavecseseznamem"/>
              <w:numPr>
                <w:ilvl w:val="0"/>
                <w:numId w:val="121"/>
              </w:numPr>
              <w:rPr>
                <w:color w:val="FF0000"/>
                <w:sz w:val="28"/>
                <w:szCs w:val="28"/>
              </w:rPr>
            </w:pPr>
            <w:r w:rsidRPr="00F0659D">
              <w:rPr>
                <w:rFonts w:ascii="Times New Roman" w:hAnsi="Times New Roman" w:cs="Times New Roman"/>
                <w:color w:val="000000" w:themeColor="text1"/>
                <w:sz w:val="28"/>
                <w:szCs w:val="28"/>
              </w:rPr>
              <w:t>určí, jak spolu prvky souvisí</w:t>
            </w:r>
            <w:r w:rsidR="00F0659D" w:rsidRPr="00F0659D">
              <w:rPr>
                <w:rFonts w:ascii="Times New Roman" w:hAnsi="Times New Roman" w:cs="Times New Roman"/>
                <w:color w:val="000000" w:themeColor="text1"/>
                <w:sz w:val="28"/>
                <w:szCs w:val="28"/>
              </w:rPr>
              <w:t>.</w:t>
            </w:r>
          </w:p>
          <w:p w:rsidR="00EE2191" w:rsidRPr="00F0659D" w:rsidRDefault="00EE2191" w:rsidP="00EE2191">
            <w:pPr>
              <w:pStyle w:val="Odstavecseseznamem"/>
              <w:ind w:left="360"/>
              <w:rPr>
                <w:color w:val="FF0000"/>
                <w:sz w:val="28"/>
                <w:szCs w:val="28"/>
              </w:rPr>
            </w:pPr>
          </w:p>
        </w:tc>
        <w:tc>
          <w:tcPr>
            <w:tcW w:w="4927" w:type="dxa"/>
          </w:tcPr>
          <w:p w:rsidR="00655821" w:rsidRPr="00EE2191" w:rsidRDefault="00655821" w:rsidP="00F911BC">
            <w:pPr>
              <w:pStyle w:val="Odstavecseseznamem"/>
              <w:numPr>
                <w:ilvl w:val="0"/>
                <w:numId w:val="158"/>
              </w:numPr>
              <w:ind w:left="360"/>
              <w:rPr>
                <w:rFonts w:ascii="Times New Roman" w:hAnsi="Times New Roman" w:cs="Times New Roman"/>
                <w:bCs/>
                <w:color w:val="000000" w:themeColor="text1"/>
                <w:sz w:val="28"/>
                <w:szCs w:val="28"/>
              </w:rPr>
            </w:pPr>
            <w:r w:rsidRPr="00EE2191">
              <w:rPr>
                <w:rFonts w:ascii="Times New Roman" w:hAnsi="Times New Roman" w:cs="Times New Roman"/>
                <w:bCs/>
                <w:color w:val="000000" w:themeColor="text1"/>
                <w:sz w:val="28"/>
                <w:szCs w:val="28"/>
              </w:rPr>
              <w:t>Data, druhy dat</w:t>
            </w:r>
            <w:r w:rsidR="00F0659D" w:rsidRPr="00EE2191">
              <w:rPr>
                <w:rFonts w:ascii="Times New Roman" w:hAnsi="Times New Roman" w:cs="Times New Roman"/>
                <w:bCs/>
                <w:color w:val="000000" w:themeColor="text1"/>
                <w:sz w:val="28"/>
                <w:szCs w:val="28"/>
              </w:rPr>
              <w:t>,</w:t>
            </w:r>
          </w:p>
          <w:p w:rsidR="00655821" w:rsidRPr="00EE2191" w:rsidRDefault="00F0659D" w:rsidP="00F911BC">
            <w:pPr>
              <w:pStyle w:val="Odstavecseseznamem"/>
              <w:numPr>
                <w:ilvl w:val="0"/>
                <w:numId w:val="158"/>
              </w:numPr>
              <w:ind w:left="360"/>
              <w:rPr>
                <w:rFonts w:ascii="Times New Roman" w:hAnsi="Times New Roman" w:cs="Times New Roman"/>
                <w:bCs/>
                <w:color w:val="000000" w:themeColor="text1"/>
                <w:sz w:val="28"/>
                <w:szCs w:val="28"/>
              </w:rPr>
            </w:pPr>
            <w:r w:rsidRPr="00EE2191">
              <w:rPr>
                <w:rFonts w:ascii="Times New Roman" w:hAnsi="Times New Roman" w:cs="Times New Roman"/>
                <w:bCs/>
                <w:color w:val="000000" w:themeColor="text1"/>
                <w:sz w:val="28"/>
                <w:szCs w:val="28"/>
              </w:rPr>
              <w:t>d</w:t>
            </w:r>
            <w:r w:rsidR="00655821" w:rsidRPr="00EE2191">
              <w:rPr>
                <w:rFonts w:ascii="Times New Roman" w:hAnsi="Times New Roman" w:cs="Times New Roman"/>
                <w:bCs/>
                <w:color w:val="000000" w:themeColor="text1"/>
                <w:sz w:val="28"/>
                <w:szCs w:val="28"/>
              </w:rPr>
              <w:t>oplňování tabulky a datových řad</w:t>
            </w:r>
            <w:r w:rsidRPr="00EE2191">
              <w:rPr>
                <w:rFonts w:ascii="Times New Roman" w:hAnsi="Times New Roman" w:cs="Times New Roman"/>
                <w:bCs/>
                <w:color w:val="000000" w:themeColor="text1"/>
                <w:sz w:val="28"/>
                <w:szCs w:val="28"/>
              </w:rPr>
              <w:t>,</w:t>
            </w:r>
          </w:p>
          <w:p w:rsidR="00655821" w:rsidRPr="00EE2191" w:rsidRDefault="00F0659D" w:rsidP="00F911BC">
            <w:pPr>
              <w:pStyle w:val="Odstavecseseznamem"/>
              <w:numPr>
                <w:ilvl w:val="0"/>
                <w:numId w:val="158"/>
              </w:numPr>
              <w:ind w:left="360"/>
              <w:rPr>
                <w:rFonts w:ascii="Times New Roman" w:hAnsi="Times New Roman" w:cs="Times New Roman"/>
                <w:bCs/>
                <w:color w:val="000000" w:themeColor="text1"/>
                <w:sz w:val="28"/>
                <w:szCs w:val="28"/>
              </w:rPr>
            </w:pPr>
            <w:r w:rsidRPr="00EE2191">
              <w:rPr>
                <w:rFonts w:ascii="Times New Roman" w:hAnsi="Times New Roman" w:cs="Times New Roman"/>
                <w:bCs/>
                <w:color w:val="000000" w:themeColor="text1"/>
                <w:sz w:val="28"/>
                <w:szCs w:val="28"/>
              </w:rPr>
              <w:t>k</w:t>
            </w:r>
            <w:r w:rsidR="00655821" w:rsidRPr="00EE2191">
              <w:rPr>
                <w:rFonts w:ascii="Times New Roman" w:hAnsi="Times New Roman" w:cs="Times New Roman"/>
                <w:bCs/>
                <w:color w:val="000000" w:themeColor="text1"/>
                <w:sz w:val="28"/>
                <w:szCs w:val="28"/>
              </w:rPr>
              <w:t>ritéria kontroly dat</w:t>
            </w:r>
            <w:r w:rsidRPr="00EE2191">
              <w:rPr>
                <w:rFonts w:ascii="Times New Roman" w:hAnsi="Times New Roman" w:cs="Times New Roman"/>
                <w:bCs/>
                <w:color w:val="000000" w:themeColor="text1"/>
                <w:sz w:val="28"/>
                <w:szCs w:val="28"/>
              </w:rPr>
              <w:t>,</w:t>
            </w:r>
          </w:p>
          <w:p w:rsidR="00655821" w:rsidRPr="00EE2191" w:rsidRDefault="00F0659D" w:rsidP="00F911BC">
            <w:pPr>
              <w:pStyle w:val="Odstavecseseznamem"/>
              <w:numPr>
                <w:ilvl w:val="0"/>
                <w:numId w:val="158"/>
              </w:numPr>
              <w:ind w:left="360"/>
              <w:rPr>
                <w:rFonts w:ascii="Times New Roman" w:hAnsi="Times New Roman" w:cs="Times New Roman"/>
                <w:bCs/>
                <w:color w:val="000000" w:themeColor="text1"/>
                <w:sz w:val="28"/>
                <w:szCs w:val="28"/>
              </w:rPr>
            </w:pPr>
            <w:r w:rsidRPr="00EE2191">
              <w:rPr>
                <w:rFonts w:ascii="Times New Roman" w:hAnsi="Times New Roman" w:cs="Times New Roman"/>
                <w:bCs/>
                <w:color w:val="000000" w:themeColor="text1"/>
                <w:sz w:val="28"/>
                <w:szCs w:val="28"/>
              </w:rPr>
              <w:t>ř</w:t>
            </w:r>
            <w:r w:rsidR="00655821" w:rsidRPr="00EE2191">
              <w:rPr>
                <w:rFonts w:ascii="Times New Roman" w:hAnsi="Times New Roman" w:cs="Times New Roman"/>
                <w:bCs/>
                <w:color w:val="000000" w:themeColor="text1"/>
                <w:sz w:val="28"/>
                <w:szCs w:val="28"/>
              </w:rPr>
              <w:t>azení dat v</w:t>
            </w:r>
            <w:r w:rsidRPr="00EE2191">
              <w:rPr>
                <w:rFonts w:ascii="Times New Roman" w:hAnsi="Times New Roman" w:cs="Times New Roman"/>
                <w:bCs/>
                <w:color w:val="000000" w:themeColor="text1"/>
                <w:sz w:val="28"/>
                <w:szCs w:val="28"/>
              </w:rPr>
              <w:t> </w:t>
            </w:r>
            <w:r w:rsidR="00655821" w:rsidRPr="00EE2191">
              <w:rPr>
                <w:rFonts w:ascii="Times New Roman" w:hAnsi="Times New Roman" w:cs="Times New Roman"/>
                <w:bCs/>
                <w:color w:val="000000" w:themeColor="text1"/>
                <w:sz w:val="28"/>
                <w:szCs w:val="28"/>
              </w:rPr>
              <w:t>tabulce</w:t>
            </w:r>
            <w:r w:rsidRPr="00EE2191">
              <w:rPr>
                <w:rFonts w:ascii="Times New Roman" w:hAnsi="Times New Roman" w:cs="Times New Roman"/>
                <w:bCs/>
                <w:color w:val="000000" w:themeColor="text1"/>
                <w:sz w:val="28"/>
                <w:szCs w:val="28"/>
              </w:rPr>
              <w:t>,</w:t>
            </w:r>
          </w:p>
          <w:p w:rsidR="009D3CC6" w:rsidRPr="00EE2191" w:rsidRDefault="00F0659D" w:rsidP="00F911BC">
            <w:pPr>
              <w:pStyle w:val="Odstavecseseznamem"/>
              <w:numPr>
                <w:ilvl w:val="0"/>
                <w:numId w:val="158"/>
              </w:numPr>
              <w:ind w:left="360"/>
              <w:rPr>
                <w:rFonts w:ascii="Times New Roman" w:hAnsi="Times New Roman" w:cs="Times New Roman"/>
                <w:bCs/>
                <w:color w:val="000000" w:themeColor="text1"/>
                <w:sz w:val="28"/>
                <w:szCs w:val="28"/>
              </w:rPr>
            </w:pPr>
            <w:r w:rsidRPr="00EE2191">
              <w:rPr>
                <w:rFonts w:ascii="Times New Roman" w:hAnsi="Times New Roman" w:cs="Times New Roman"/>
                <w:bCs/>
                <w:color w:val="000000" w:themeColor="text1"/>
                <w:sz w:val="28"/>
                <w:szCs w:val="28"/>
              </w:rPr>
              <w:t>v</w:t>
            </w:r>
            <w:r w:rsidR="00655821" w:rsidRPr="00EE2191">
              <w:rPr>
                <w:rFonts w:ascii="Times New Roman" w:hAnsi="Times New Roman" w:cs="Times New Roman"/>
                <w:bCs/>
                <w:color w:val="000000" w:themeColor="text1"/>
                <w:sz w:val="28"/>
                <w:szCs w:val="28"/>
              </w:rPr>
              <w:t>izualizace dat v</w:t>
            </w:r>
            <w:r w:rsidRPr="00EE2191">
              <w:rPr>
                <w:rFonts w:ascii="Times New Roman" w:hAnsi="Times New Roman" w:cs="Times New Roman"/>
                <w:bCs/>
                <w:color w:val="000000" w:themeColor="text1"/>
                <w:sz w:val="28"/>
                <w:szCs w:val="28"/>
              </w:rPr>
              <w:t> </w:t>
            </w:r>
            <w:r w:rsidR="00655821" w:rsidRPr="00EE2191">
              <w:rPr>
                <w:rFonts w:ascii="Times New Roman" w:hAnsi="Times New Roman" w:cs="Times New Roman"/>
                <w:bCs/>
                <w:color w:val="000000" w:themeColor="text1"/>
                <w:sz w:val="28"/>
                <w:szCs w:val="28"/>
              </w:rPr>
              <w:t>grafu</w:t>
            </w:r>
            <w:r w:rsidRPr="00EE2191">
              <w:rPr>
                <w:rFonts w:ascii="Times New Roman" w:hAnsi="Times New Roman" w:cs="Times New Roman"/>
                <w:bCs/>
                <w:color w:val="000000" w:themeColor="text1"/>
                <w:sz w:val="28"/>
                <w:szCs w:val="28"/>
              </w:rPr>
              <w:t>,</w:t>
            </w:r>
          </w:p>
          <w:p w:rsidR="00655821" w:rsidRPr="00F0659D" w:rsidRDefault="00F0659D" w:rsidP="00F911BC">
            <w:pPr>
              <w:pStyle w:val="Odstavecseseznamem"/>
              <w:numPr>
                <w:ilvl w:val="0"/>
                <w:numId w:val="158"/>
              </w:numPr>
              <w:ind w:left="360"/>
              <w:rPr>
                <w:rFonts w:ascii="Times New Roman" w:hAnsi="Times New Roman" w:cs="Times New Roman"/>
                <w:b/>
                <w:bCs/>
                <w:color w:val="FF0000"/>
                <w:sz w:val="28"/>
                <w:szCs w:val="28"/>
              </w:rPr>
            </w:pPr>
            <w:r w:rsidRPr="00EE2191">
              <w:rPr>
                <w:rFonts w:ascii="Times New Roman" w:hAnsi="Times New Roman" w:cs="Times New Roman"/>
                <w:bCs/>
                <w:color w:val="000000" w:themeColor="text1"/>
                <w:sz w:val="28"/>
                <w:szCs w:val="28"/>
              </w:rPr>
              <w:t>s</w:t>
            </w:r>
            <w:r w:rsidR="00655821" w:rsidRPr="00EE2191">
              <w:rPr>
                <w:rFonts w:ascii="Times New Roman" w:hAnsi="Times New Roman" w:cs="Times New Roman"/>
                <w:bCs/>
                <w:color w:val="000000" w:themeColor="text1"/>
                <w:sz w:val="28"/>
                <w:szCs w:val="28"/>
              </w:rPr>
              <w:t>ystém, struktura, prvky, vztahy</w:t>
            </w:r>
            <w:r w:rsidRPr="00EE2191">
              <w:rPr>
                <w:rFonts w:ascii="Times New Roman" w:hAnsi="Times New Roman" w:cs="Times New Roman"/>
                <w:bCs/>
                <w:color w:val="000000" w:themeColor="text1"/>
                <w:sz w:val="28"/>
                <w:szCs w:val="28"/>
              </w:rPr>
              <w:t>.</w:t>
            </w:r>
          </w:p>
        </w:tc>
      </w:tr>
      <w:tr w:rsidR="00390C53" w:rsidRPr="008273FE" w:rsidTr="00390C53">
        <w:tc>
          <w:tcPr>
            <w:tcW w:w="5529" w:type="dxa"/>
            <w:tcBorders>
              <w:right w:val="single" w:sz="2" w:space="0" w:color="92D050"/>
            </w:tcBorders>
            <w:shd w:val="clear" w:color="auto" w:fill="9BBB59" w:themeFill="accent3"/>
          </w:tcPr>
          <w:p w:rsidR="00390C53" w:rsidRPr="00655821" w:rsidRDefault="00390C53" w:rsidP="00390C53">
            <w:pPr>
              <w:tabs>
                <w:tab w:val="left" w:pos="8505"/>
              </w:tabs>
              <w:rPr>
                <w:color w:val="000000" w:themeColor="text1"/>
                <w:sz w:val="28"/>
                <w:szCs w:val="28"/>
              </w:rPr>
            </w:pPr>
            <w:r w:rsidRPr="00655821">
              <w:rPr>
                <w:b/>
                <w:bCs/>
                <w:color w:val="000000" w:themeColor="text1"/>
                <w:sz w:val="28"/>
                <w:szCs w:val="28"/>
              </w:rPr>
              <w:t>DIGITÁLNÍ TECHNOLOGIE</w:t>
            </w:r>
          </w:p>
        </w:tc>
        <w:tc>
          <w:tcPr>
            <w:tcW w:w="4927" w:type="dxa"/>
            <w:tcBorders>
              <w:left w:val="single" w:sz="2" w:space="0" w:color="92D050"/>
            </w:tcBorders>
            <w:shd w:val="clear" w:color="auto" w:fill="9BBB59" w:themeFill="accent3"/>
          </w:tcPr>
          <w:p w:rsidR="00390C53" w:rsidRPr="00655821" w:rsidRDefault="00390C53" w:rsidP="00390C53">
            <w:pPr>
              <w:autoSpaceDE w:val="0"/>
              <w:autoSpaceDN w:val="0"/>
              <w:adjustRightInd w:val="0"/>
              <w:rPr>
                <w:rFonts w:eastAsiaTheme="minorHAnsi"/>
                <w:b/>
                <w:bCs/>
                <w:color w:val="FF0000"/>
                <w:lang w:eastAsia="en-US"/>
              </w:rPr>
            </w:pPr>
          </w:p>
        </w:tc>
      </w:tr>
      <w:tr w:rsidR="00390C53" w:rsidRPr="008273FE" w:rsidTr="00390C53">
        <w:tc>
          <w:tcPr>
            <w:tcW w:w="5529" w:type="dxa"/>
            <w:tcBorders>
              <w:right w:val="single" w:sz="4" w:space="0" w:color="000000" w:themeColor="text1"/>
            </w:tcBorders>
            <w:shd w:val="clear" w:color="auto" w:fill="FFFFFF" w:themeFill="background1"/>
          </w:tcPr>
          <w:p w:rsidR="0088721D" w:rsidRPr="00655821" w:rsidRDefault="0088721D" w:rsidP="00F911BC">
            <w:pPr>
              <w:pStyle w:val="Odstavecseseznamem"/>
              <w:numPr>
                <w:ilvl w:val="0"/>
                <w:numId w:val="159"/>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Pojmenuje jednotlivá digitální zařízení, se kterými pracuje, vysvětlí, k čemu slouží,</w:t>
            </w:r>
          </w:p>
          <w:p w:rsidR="0088721D" w:rsidRPr="00655821" w:rsidRDefault="0088721D" w:rsidP="00F911BC">
            <w:pPr>
              <w:pStyle w:val="Odstavecseseznamem"/>
              <w:numPr>
                <w:ilvl w:val="0"/>
                <w:numId w:val="159"/>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vysvětlí, co je program a rozdíly mezi člověkem a počítačem,</w:t>
            </w:r>
          </w:p>
          <w:p w:rsidR="0088721D" w:rsidRPr="00655821" w:rsidRDefault="0088721D" w:rsidP="00F911BC">
            <w:pPr>
              <w:pStyle w:val="Odstavecseseznamem"/>
              <w:numPr>
                <w:ilvl w:val="0"/>
                <w:numId w:val="159"/>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edituje digitální text, vytvoří obrázek,</w:t>
            </w:r>
          </w:p>
          <w:p w:rsidR="0088721D" w:rsidRPr="00655821" w:rsidRDefault="0088721D" w:rsidP="00F911BC">
            <w:pPr>
              <w:pStyle w:val="Odstavecseseznamem"/>
              <w:numPr>
                <w:ilvl w:val="0"/>
                <w:numId w:val="159"/>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přehraje zvuk či video,</w:t>
            </w:r>
          </w:p>
          <w:p w:rsidR="0088721D" w:rsidRPr="00655821" w:rsidRDefault="0088721D" w:rsidP="00F911BC">
            <w:pPr>
              <w:pStyle w:val="Odstavecseseznamem"/>
              <w:numPr>
                <w:ilvl w:val="0"/>
                <w:numId w:val="159"/>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uloží svoji práci do souboru, otevře soubor,</w:t>
            </w:r>
          </w:p>
          <w:p w:rsidR="0088721D" w:rsidRPr="00655821" w:rsidRDefault="0088721D" w:rsidP="00F911BC">
            <w:pPr>
              <w:pStyle w:val="Odstavecseseznamem"/>
              <w:numPr>
                <w:ilvl w:val="0"/>
                <w:numId w:val="159"/>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používá krok zpět, zoom,</w:t>
            </w:r>
          </w:p>
          <w:p w:rsidR="0088721D" w:rsidRPr="00655821" w:rsidRDefault="0088721D" w:rsidP="00F911BC">
            <w:pPr>
              <w:pStyle w:val="Odstavecseseznamem"/>
              <w:numPr>
                <w:ilvl w:val="0"/>
                <w:numId w:val="159"/>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řeší úkol použitím schránky,</w:t>
            </w:r>
          </w:p>
          <w:p w:rsidR="00D13C42" w:rsidRPr="00655821" w:rsidRDefault="0088721D" w:rsidP="00F911BC">
            <w:pPr>
              <w:pStyle w:val="Odstavecseseznamem"/>
              <w:numPr>
                <w:ilvl w:val="0"/>
                <w:numId w:val="159"/>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dodržuje pravidla a pokyny při práci s digitálním zařízením,</w:t>
            </w:r>
          </w:p>
          <w:p w:rsidR="0088721D" w:rsidRPr="00655821" w:rsidRDefault="0088721D" w:rsidP="00F911BC">
            <w:pPr>
              <w:pStyle w:val="Odstavecseseznamem"/>
              <w:numPr>
                <w:ilvl w:val="0"/>
                <w:numId w:val="159"/>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uvede různé příklady využití digitálních technologií v zaměstnání rodičů,</w:t>
            </w:r>
          </w:p>
          <w:p w:rsidR="0088721D" w:rsidRPr="00655821" w:rsidRDefault="0088721D" w:rsidP="00F911BC">
            <w:pPr>
              <w:pStyle w:val="Odstavecseseznamem"/>
              <w:numPr>
                <w:ilvl w:val="0"/>
                <w:numId w:val="159"/>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najde a spustí aplikaci, kterou potřebuje k práci,</w:t>
            </w:r>
          </w:p>
          <w:p w:rsidR="0088721D" w:rsidRPr="00655821" w:rsidRDefault="0088721D" w:rsidP="00F911BC">
            <w:pPr>
              <w:pStyle w:val="Odstavecseseznamem"/>
              <w:numPr>
                <w:ilvl w:val="0"/>
                <w:numId w:val="159"/>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lastRenderedPageBreak/>
              <w:t>propojí digitální zařízení a uvede bezpečnostní rizika, která s takovým propojením souvisejí,</w:t>
            </w:r>
          </w:p>
          <w:p w:rsidR="0088721D" w:rsidRPr="00655821" w:rsidRDefault="0088721D" w:rsidP="00F911BC">
            <w:pPr>
              <w:pStyle w:val="Odstavecseseznamem"/>
              <w:numPr>
                <w:ilvl w:val="0"/>
                <w:numId w:val="159"/>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pamatuje si a chrání své heslo, přihlásí se ke svému účtu a odhlásí se z něj,</w:t>
            </w:r>
          </w:p>
          <w:p w:rsidR="0088721D" w:rsidRPr="00655821" w:rsidRDefault="0088721D" w:rsidP="00F911BC">
            <w:pPr>
              <w:pStyle w:val="Odstavecseseznamem"/>
              <w:numPr>
                <w:ilvl w:val="0"/>
                <w:numId w:val="159"/>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při práci s grafikou a textem přistupuje k datům i na vzdálených počítačích a spouští online aplikace,</w:t>
            </w:r>
          </w:p>
          <w:p w:rsidR="00F73225" w:rsidRDefault="0088721D" w:rsidP="00F911BC">
            <w:pPr>
              <w:pStyle w:val="Odstavecseseznamem"/>
              <w:numPr>
                <w:ilvl w:val="0"/>
                <w:numId w:val="159"/>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rozpozná zvláštní chování počítače a případně přivolá pomoc dospělého</w:t>
            </w:r>
            <w:r w:rsidR="00F73225" w:rsidRPr="00655821">
              <w:rPr>
                <w:rFonts w:ascii="Times New Roman" w:eastAsia="ArialMT" w:hAnsi="Times New Roman" w:cs="Times New Roman"/>
                <w:color w:val="000000" w:themeColor="text1"/>
                <w:sz w:val="28"/>
                <w:szCs w:val="28"/>
              </w:rPr>
              <w:t>.</w:t>
            </w:r>
          </w:p>
          <w:p w:rsidR="00EE2191" w:rsidRPr="00655821" w:rsidRDefault="00EE2191" w:rsidP="00EE2191">
            <w:pPr>
              <w:pStyle w:val="Odstavecseseznamem"/>
              <w:autoSpaceDE w:val="0"/>
              <w:autoSpaceDN w:val="0"/>
              <w:adjustRightInd w:val="0"/>
              <w:ind w:left="360"/>
              <w:rPr>
                <w:rFonts w:ascii="Times New Roman" w:eastAsia="ArialMT" w:hAnsi="Times New Roman" w:cs="Times New Roman"/>
                <w:color w:val="000000" w:themeColor="text1"/>
                <w:sz w:val="28"/>
                <w:szCs w:val="28"/>
              </w:rPr>
            </w:pPr>
          </w:p>
        </w:tc>
        <w:tc>
          <w:tcPr>
            <w:tcW w:w="4927" w:type="dxa"/>
            <w:tcBorders>
              <w:left w:val="single" w:sz="4" w:space="0" w:color="000000" w:themeColor="text1"/>
            </w:tcBorders>
            <w:shd w:val="clear" w:color="auto" w:fill="FFFFFF" w:themeFill="background1"/>
          </w:tcPr>
          <w:p w:rsidR="00F73225" w:rsidRPr="00655821" w:rsidRDefault="00F73225" w:rsidP="00F911BC">
            <w:pPr>
              <w:pStyle w:val="Odstavecseseznamem"/>
              <w:numPr>
                <w:ilvl w:val="0"/>
                <w:numId w:val="158"/>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lastRenderedPageBreak/>
              <w:t>Digitální zařízení,</w:t>
            </w:r>
          </w:p>
          <w:p w:rsidR="00F73225" w:rsidRPr="00655821" w:rsidRDefault="00F73225" w:rsidP="00F911BC">
            <w:pPr>
              <w:pStyle w:val="Odstavecseseznamem"/>
              <w:numPr>
                <w:ilvl w:val="0"/>
                <w:numId w:val="158"/>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zapnutí/vypnutí zařízení/aplikace,</w:t>
            </w:r>
          </w:p>
          <w:p w:rsidR="00F73225" w:rsidRPr="00655821" w:rsidRDefault="00F73225" w:rsidP="00F911BC">
            <w:pPr>
              <w:pStyle w:val="Odstavecseseznamem"/>
              <w:numPr>
                <w:ilvl w:val="0"/>
                <w:numId w:val="158"/>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ovládání myší,</w:t>
            </w:r>
          </w:p>
          <w:p w:rsidR="00F73225" w:rsidRPr="00655821" w:rsidRDefault="00F73225" w:rsidP="00F911BC">
            <w:pPr>
              <w:pStyle w:val="Odstavecseseznamem"/>
              <w:numPr>
                <w:ilvl w:val="0"/>
                <w:numId w:val="158"/>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kreslení čar, vybarvování,</w:t>
            </w:r>
          </w:p>
          <w:p w:rsidR="00F73225" w:rsidRPr="00655821" w:rsidRDefault="00F73225" w:rsidP="00F911BC">
            <w:pPr>
              <w:pStyle w:val="Odstavecseseznamem"/>
              <w:numPr>
                <w:ilvl w:val="0"/>
                <w:numId w:val="158"/>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používání ovladačů,</w:t>
            </w:r>
          </w:p>
          <w:p w:rsidR="00F73225" w:rsidRPr="00655821" w:rsidRDefault="00F73225" w:rsidP="00F911BC">
            <w:pPr>
              <w:pStyle w:val="Odstavecseseznamem"/>
              <w:numPr>
                <w:ilvl w:val="0"/>
                <w:numId w:val="158"/>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ovládání aplikací (schránka, krok zpět, zoom),</w:t>
            </w:r>
          </w:p>
          <w:p w:rsidR="00F73225" w:rsidRPr="00655821" w:rsidRDefault="00F73225" w:rsidP="00F911BC">
            <w:pPr>
              <w:pStyle w:val="Odstavecseseznamem"/>
              <w:numPr>
                <w:ilvl w:val="0"/>
                <w:numId w:val="158"/>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kresleni bitmapových obrázků,</w:t>
            </w:r>
          </w:p>
          <w:p w:rsidR="00F73225" w:rsidRPr="00655821" w:rsidRDefault="00F73225" w:rsidP="00F911BC">
            <w:pPr>
              <w:pStyle w:val="Odstavecseseznamem"/>
              <w:numPr>
                <w:ilvl w:val="0"/>
                <w:numId w:val="158"/>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psaní slov na klávesnici,</w:t>
            </w:r>
          </w:p>
          <w:p w:rsidR="00F73225" w:rsidRPr="00655821" w:rsidRDefault="00F73225" w:rsidP="00F911BC">
            <w:pPr>
              <w:pStyle w:val="Odstavecseseznamem"/>
              <w:numPr>
                <w:ilvl w:val="0"/>
                <w:numId w:val="158"/>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editace textu,</w:t>
            </w:r>
          </w:p>
          <w:p w:rsidR="00F73225" w:rsidRPr="00655821" w:rsidRDefault="00F73225" w:rsidP="00F911BC">
            <w:pPr>
              <w:pStyle w:val="Odstavecseseznamem"/>
              <w:numPr>
                <w:ilvl w:val="0"/>
                <w:numId w:val="158"/>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ukládání práce do souboru, otevírání souborů,</w:t>
            </w:r>
          </w:p>
          <w:p w:rsidR="00F73225" w:rsidRPr="00655821" w:rsidRDefault="00F73225" w:rsidP="00F911BC">
            <w:pPr>
              <w:pStyle w:val="Odstavecseseznamem"/>
              <w:numPr>
                <w:ilvl w:val="0"/>
                <w:numId w:val="158"/>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přehrávání zvuku,</w:t>
            </w:r>
          </w:p>
          <w:p w:rsidR="00D13C42" w:rsidRPr="00655821" w:rsidRDefault="00F73225" w:rsidP="00F911BC">
            <w:pPr>
              <w:pStyle w:val="Odstavecseseznamem"/>
              <w:numPr>
                <w:ilvl w:val="0"/>
                <w:numId w:val="158"/>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příkazy a program,</w:t>
            </w:r>
          </w:p>
          <w:p w:rsidR="00F73225" w:rsidRPr="00655821" w:rsidRDefault="00F73225" w:rsidP="00F911BC">
            <w:pPr>
              <w:pStyle w:val="Odstavecseseznamem"/>
              <w:numPr>
                <w:ilvl w:val="0"/>
                <w:numId w:val="158"/>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využití digitálních technologií v různých oborech,</w:t>
            </w:r>
          </w:p>
          <w:p w:rsidR="00F73225" w:rsidRPr="00655821" w:rsidRDefault="00F73225" w:rsidP="00F911BC">
            <w:pPr>
              <w:pStyle w:val="Odstavecseseznamem"/>
              <w:numPr>
                <w:ilvl w:val="0"/>
                <w:numId w:val="158"/>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lastRenderedPageBreak/>
              <w:t>ergonomie, ochrana digitálního zařízení a zdraví uživatele,</w:t>
            </w:r>
          </w:p>
          <w:p w:rsidR="00F73225" w:rsidRPr="00655821" w:rsidRDefault="00F73225" w:rsidP="00F911BC">
            <w:pPr>
              <w:pStyle w:val="Odstavecseseznamem"/>
              <w:numPr>
                <w:ilvl w:val="0"/>
                <w:numId w:val="158"/>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počítačová data, práce se soubory,</w:t>
            </w:r>
          </w:p>
          <w:p w:rsidR="00F73225" w:rsidRPr="00655821" w:rsidRDefault="00F73225" w:rsidP="00F911BC">
            <w:pPr>
              <w:pStyle w:val="Odstavecseseznamem"/>
              <w:numPr>
                <w:ilvl w:val="0"/>
                <w:numId w:val="158"/>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propojení technologií, internet,</w:t>
            </w:r>
          </w:p>
          <w:p w:rsidR="00F73225" w:rsidRPr="00655821" w:rsidRDefault="00F73225" w:rsidP="00F911BC">
            <w:pPr>
              <w:pStyle w:val="Odstavecseseznamem"/>
              <w:numPr>
                <w:ilvl w:val="0"/>
                <w:numId w:val="158"/>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 xml:space="preserve">uložiště, sdílení dat, </w:t>
            </w:r>
            <w:proofErr w:type="spellStart"/>
            <w:r w:rsidRPr="00655821">
              <w:rPr>
                <w:rFonts w:ascii="Times New Roman" w:eastAsia="ArialMT" w:hAnsi="Times New Roman" w:cs="Times New Roman"/>
                <w:color w:val="000000" w:themeColor="text1"/>
                <w:sz w:val="28"/>
                <w:szCs w:val="28"/>
              </w:rPr>
              <w:t>cloud</w:t>
            </w:r>
            <w:proofErr w:type="spellEnd"/>
            <w:r w:rsidRPr="00655821">
              <w:rPr>
                <w:rFonts w:ascii="Times New Roman" w:eastAsia="ArialMT" w:hAnsi="Times New Roman" w:cs="Times New Roman"/>
                <w:color w:val="000000" w:themeColor="text1"/>
                <w:sz w:val="28"/>
                <w:szCs w:val="28"/>
              </w:rPr>
              <w:t>, mazání dat, koš,</w:t>
            </w:r>
          </w:p>
          <w:p w:rsidR="00F73225" w:rsidRPr="00655821" w:rsidRDefault="00F73225" w:rsidP="00F911BC">
            <w:pPr>
              <w:pStyle w:val="Odstavecseseznamem"/>
              <w:numPr>
                <w:ilvl w:val="0"/>
                <w:numId w:val="158"/>
              </w:numPr>
              <w:autoSpaceDE w:val="0"/>
              <w:autoSpaceDN w:val="0"/>
              <w:adjustRightInd w:val="0"/>
              <w:ind w:left="360"/>
              <w:rPr>
                <w:rFonts w:ascii="Times New Roman" w:eastAsia="ArialMT" w:hAnsi="Times New Roman" w:cs="Times New Roman"/>
                <w:color w:val="000000" w:themeColor="text1"/>
                <w:sz w:val="28"/>
                <w:szCs w:val="28"/>
              </w:rPr>
            </w:pPr>
            <w:r w:rsidRPr="00655821">
              <w:rPr>
                <w:rFonts w:ascii="Times New Roman" w:eastAsia="ArialMT" w:hAnsi="Times New Roman" w:cs="Times New Roman"/>
                <w:color w:val="000000" w:themeColor="text1"/>
                <w:sz w:val="28"/>
                <w:szCs w:val="28"/>
              </w:rPr>
              <w:t>technické problémy a přístupy k jejich</w:t>
            </w:r>
          </w:p>
          <w:p w:rsidR="00F73225" w:rsidRPr="00655821" w:rsidRDefault="00F73225" w:rsidP="00F73225">
            <w:pPr>
              <w:pStyle w:val="Odstavecseseznamem"/>
              <w:autoSpaceDE w:val="0"/>
              <w:autoSpaceDN w:val="0"/>
              <w:adjustRightInd w:val="0"/>
              <w:ind w:left="360"/>
              <w:rPr>
                <w:rFonts w:ascii="Times New Roman" w:hAnsi="Times New Roman" w:cs="Times New Roman"/>
                <w:bCs/>
                <w:color w:val="000000" w:themeColor="text1"/>
                <w:sz w:val="28"/>
                <w:szCs w:val="28"/>
              </w:rPr>
            </w:pPr>
            <w:r w:rsidRPr="00655821">
              <w:rPr>
                <w:rFonts w:ascii="Times New Roman" w:eastAsia="ArialMT" w:hAnsi="Times New Roman" w:cs="Times New Roman"/>
                <w:color w:val="000000" w:themeColor="text1"/>
                <w:sz w:val="28"/>
                <w:szCs w:val="28"/>
              </w:rPr>
              <w:t>řešení.</w:t>
            </w:r>
          </w:p>
        </w:tc>
      </w:tr>
    </w:tbl>
    <w:p w:rsidR="009D3CC6" w:rsidRDefault="009D3CC6"/>
    <w:p w:rsidR="004079A7" w:rsidRDefault="004079A7"/>
    <w:p w:rsidR="00D13C42" w:rsidRDefault="00D13C42"/>
    <w:p w:rsidR="00D13C42" w:rsidRDefault="00D13C42"/>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EE2191" w:rsidRDefault="00EE2191"/>
    <w:p w:rsidR="00D13C42" w:rsidRDefault="00D13C42"/>
    <w:p w:rsidR="00D13C42" w:rsidRDefault="00D13C42"/>
    <w:tbl>
      <w:tblPr>
        <w:tblStyle w:val="Mkatabulky"/>
        <w:tblW w:w="10491" w:type="dxa"/>
        <w:tblInd w:w="-318" w:type="dxa"/>
        <w:tblLook w:val="04A0" w:firstRow="1" w:lastRow="0" w:firstColumn="1" w:lastColumn="0" w:noHBand="0" w:noVBand="1"/>
      </w:tblPr>
      <w:tblGrid>
        <w:gridCol w:w="10491"/>
      </w:tblGrid>
      <w:tr w:rsidR="009D3CC6" w:rsidRPr="00B82D8C" w:rsidTr="00253265">
        <w:tc>
          <w:tcPr>
            <w:tcW w:w="10491" w:type="dxa"/>
            <w:tcBorders>
              <w:top w:val="single" w:sz="12" w:space="0" w:color="auto"/>
              <w:left w:val="single" w:sz="12" w:space="0" w:color="auto"/>
              <w:bottom w:val="single" w:sz="12" w:space="0" w:color="auto"/>
              <w:right w:val="single" w:sz="12" w:space="0" w:color="auto"/>
            </w:tcBorders>
            <w:shd w:val="clear" w:color="auto" w:fill="76923C" w:themeFill="accent3" w:themeFillShade="BF"/>
          </w:tcPr>
          <w:p w:rsidR="009D3CC6" w:rsidRPr="007F3E5E" w:rsidRDefault="009D3CC6" w:rsidP="00B82D8C">
            <w:pPr>
              <w:tabs>
                <w:tab w:val="left" w:pos="8505"/>
              </w:tabs>
              <w:rPr>
                <w:color w:val="000000" w:themeColor="text1"/>
                <w:lang w:eastAsia="en-US"/>
              </w:rPr>
            </w:pPr>
            <w:proofErr w:type="gramStart"/>
            <w:r w:rsidRPr="007F3E5E">
              <w:rPr>
                <w:b/>
                <w:bCs/>
                <w:color w:val="000000" w:themeColor="text1"/>
                <w:sz w:val="28"/>
                <w:szCs w:val="28"/>
                <w:lang w:eastAsia="en-US"/>
              </w:rPr>
              <w:lastRenderedPageBreak/>
              <w:t>PRŮŘEZOVÁ  TÉMATA</w:t>
            </w:r>
            <w:proofErr w:type="gramEnd"/>
            <w:r w:rsidRPr="007F3E5E">
              <w:rPr>
                <w:b/>
                <w:bCs/>
                <w:color w:val="000000" w:themeColor="text1"/>
                <w:sz w:val="28"/>
                <w:szCs w:val="28"/>
                <w:lang w:eastAsia="en-US"/>
              </w:rPr>
              <w:t>, SOUVISLOSTI, PŘESAHY</w:t>
            </w:r>
          </w:p>
        </w:tc>
      </w:tr>
      <w:tr w:rsidR="009D3CC6" w:rsidRPr="00B82D8C" w:rsidTr="00253265">
        <w:tc>
          <w:tcPr>
            <w:tcW w:w="10491" w:type="dxa"/>
            <w:tcBorders>
              <w:top w:val="single" w:sz="12" w:space="0" w:color="auto"/>
              <w:left w:val="nil"/>
              <w:bottom w:val="nil"/>
              <w:right w:val="nil"/>
            </w:tcBorders>
          </w:tcPr>
          <w:p w:rsidR="00B82D8C" w:rsidRPr="007F3E5E" w:rsidRDefault="00B82D8C" w:rsidP="00F36A7B">
            <w:pPr>
              <w:rPr>
                <w:b/>
                <w:color w:val="000000" w:themeColor="text1"/>
                <w:sz w:val="28"/>
                <w:szCs w:val="28"/>
                <w:u w:val="single"/>
              </w:rPr>
            </w:pPr>
          </w:p>
          <w:p w:rsidR="009D3CC6" w:rsidRPr="007F3E5E" w:rsidRDefault="009D3CC6" w:rsidP="00F36A7B">
            <w:pPr>
              <w:rPr>
                <w:b/>
                <w:color w:val="000000" w:themeColor="text1"/>
                <w:sz w:val="28"/>
                <w:szCs w:val="28"/>
                <w:u w:val="single"/>
              </w:rPr>
            </w:pPr>
            <w:r w:rsidRPr="007F3E5E">
              <w:rPr>
                <w:b/>
                <w:color w:val="000000" w:themeColor="text1"/>
                <w:sz w:val="28"/>
                <w:szCs w:val="28"/>
                <w:u w:val="single"/>
              </w:rPr>
              <w:t>OSOBNOSTNÍ A SOCIÁLNÍ ROZVOJ</w:t>
            </w:r>
          </w:p>
          <w:p w:rsidR="009D3CC6" w:rsidRPr="007F3E5E" w:rsidRDefault="009D3CC6" w:rsidP="00F36A7B">
            <w:pPr>
              <w:rPr>
                <w:b/>
                <w:color w:val="000000" w:themeColor="text1"/>
                <w:sz w:val="28"/>
                <w:szCs w:val="28"/>
              </w:rPr>
            </w:pPr>
            <w:r w:rsidRPr="007F3E5E">
              <w:rPr>
                <w:b/>
                <w:color w:val="000000" w:themeColor="text1"/>
                <w:sz w:val="28"/>
                <w:szCs w:val="28"/>
              </w:rPr>
              <w:t>1. Rozvoj schopností poznávání</w:t>
            </w:r>
          </w:p>
          <w:p w:rsidR="009D3CC6" w:rsidRPr="007F3E5E" w:rsidRDefault="009D3CC6" w:rsidP="00F36A7B">
            <w:pPr>
              <w:rPr>
                <w:color w:val="000000" w:themeColor="text1"/>
                <w:sz w:val="28"/>
                <w:szCs w:val="28"/>
              </w:rPr>
            </w:pPr>
            <w:r w:rsidRPr="007F3E5E">
              <w:rPr>
                <w:color w:val="000000" w:themeColor="text1"/>
                <w:sz w:val="28"/>
                <w:szCs w:val="28"/>
              </w:rPr>
              <w:t>- rozvoj zrakového vnímání</w:t>
            </w:r>
          </w:p>
          <w:p w:rsidR="009D3CC6" w:rsidRPr="007F3E5E" w:rsidRDefault="009D3CC6" w:rsidP="00F36A7B">
            <w:pPr>
              <w:rPr>
                <w:color w:val="000000" w:themeColor="text1"/>
                <w:sz w:val="28"/>
                <w:szCs w:val="28"/>
              </w:rPr>
            </w:pPr>
            <w:r w:rsidRPr="007F3E5E">
              <w:rPr>
                <w:color w:val="000000" w:themeColor="text1"/>
                <w:sz w:val="28"/>
                <w:szCs w:val="28"/>
              </w:rPr>
              <w:t>- rozvoj pozornosti při získávání nových poznatků</w:t>
            </w:r>
          </w:p>
          <w:p w:rsidR="009D3CC6" w:rsidRPr="007F3E5E" w:rsidRDefault="009D3CC6" w:rsidP="00F36A7B">
            <w:pPr>
              <w:rPr>
                <w:color w:val="000000" w:themeColor="text1"/>
                <w:sz w:val="28"/>
                <w:szCs w:val="28"/>
              </w:rPr>
            </w:pPr>
            <w:r w:rsidRPr="007F3E5E">
              <w:rPr>
                <w:color w:val="000000" w:themeColor="text1"/>
                <w:sz w:val="28"/>
                <w:szCs w:val="28"/>
              </w:rPr>
              <w:t>- cvičení soustředění při práci na počítači</w:t>
            </w:r>
          </w:p>
          <w:p w:rsidR="009D3CC6" w:rsidRPr="007F3E5E" w:rsidRDefault="009D3CC6" w:rsidP="00F36A7B">
            <w:pPr>
              <w:rPr>
                <w:color w:val="000000" w:themeColor="text1"/>
                <w:sz w:val="28"/>
                <w:szCs w:val="28"/>
              </w:rPr>
            </w:pPr>
            <w:r w:rsidRPr="007F3E5E">
              <w:rPr>
                <w:color w:val="000000" w:themeColor="text1"/>
                <w:sz w:val="28"/>
                <w:szCs w:val="28"/>
              </w:rPr>
              <w:t xml:space="preserve">- procvičování dovednosti </w:t>
            </w:r>
            <w:proofErr w:type="gramStart"/>
            <w:r w:rsidRPr="007F3E5E">
              <w:rPr>
                <w:color w:val="000000" w:themeColor="text1"/>
                <w:sz w:val="28"/>
                <w:szCs w:val="28"/>
              </w:rPr>
              <w:t>zapamatování</w:t>
            </w:r>
            <w:proofErr w:type="gramEnd"/>
            <w:r w:rsidRPr="007F3E5E">
              <w:rPr>
                <w:color w:val="000000" w:themeColor="text1"/>
                <w:sz w:val="28"/>
                <w:szCs w:val="28"/>
              </w:rPr>
              <w:t xml:space="preserve"> jak pracovat s různými programy a jak ovládat počítač</w:t>
            </w:r>
          </w:p>
          <w:p w:rsidR="009D3CC6" w:rsidRPr="007F3E5E" w:rsidRDefault="009D3CC6" w:rsidP="00F36A7B">
            <w:pPr>
              <w:rPr>
                <w:b/>
                <w:color w:val="000000" w:themeColor="text1"/>
                <w:sz w:val="28"/>
                <w:szCs w:val="28"/>
              </w:rPr>
            </w:pPr>
            <w:r w:rsidRPr="007F3E5E">
              <w:rPr>
                <w:b/>
                <w:color w:val="000000" w:themeColor="text1"/>
                <w:sz w:val="28"/>
                <w:szCs w:val="28"/>
              </w:rPr>
              <w:t>8. Komunikace</w:t>
            </w:r>
          </w:p>
          <w:p w:rsidR="009D3CC6" w:rsidRPr="007F3E5E" w:rsidRDefault="009D3CC6" w:rsidP="00F36A7B">
            <w:pPr>
              <w:rPr>
                <w:color w:val="000000" w:themeColor="text1"/>
                <w:sz w:val="28"/>
                <w:szCs w:val="28"/>
              </w:rPr>
            </w:pPr>
            <w:r w:rsidRPr="007F3E5E">
              <w:rPr>
                <w:color w:val="000000" w:themeColor="text1"/>
                <w:sz w:val="28"/>
                <w:szCs w:val="28"/>
              </w:rPr>
              <w:t>- zdokonalování se ve verbální i neverbální komunikaci</w:t>
            </w:r>
          </w:p>
          <w:p w:rsidR="009D3CC6" w:rsidRPr="007F3E5E" w:rsidRDefault="009D3CC6" w:rsidP="00F36A7B">
            <w:pPr>
              <w:rPr>
                <w:color w:val="000000" w:themeColor="text1"/>
                <w:sz w:val="28"/>
                <w:szCs w:val="28"/>
              </w:rPr>
            </w:pPr>
            <w:r w:rsidRPr="007F3E5E">
              <w:rPr>
                <w:color w:val="000000" w:themeColor="text1"/>
                <w:sz w:val="28"/>
                <w:szCs w:val="28"/>
              </w:rPr>
              <w:t>- rozvoj slovní zásoby používané při práci s počítačem</w:t>
            </w:r>
          </w:p>
          <w:p w:rsidR="009D3CC6" w:rsidRPr="007F3E5E" w:rsidRDefault="009D3CC6" w:rsidP="00F36A7B">
            <w:pPr>
              <w:rPr>
                <w:b/>
                <w:color w:val="000000" w:themeColor="text1"/>
                <w:sz w:val="28"/>
                <w:szCs w:val="28"/>
              </w:rPr>
            </w:pPr>
          </w:p>
          <w:p w:rsidR="009D3CC6" w:rsidRPr="007F3E5E" w:rsidRDefault="009D3CC6" w:rsidP="00F36A7B">
            <w:pPr>
              <w:rPr>
                <w:b/>
                <w:color w:val="000000" w:themeColor="text1"/>
                <w:sz w:val="28"/>
                <w:szCs w:val="28"/>
                <w:u w:val="single"/>
              </w:rPr>
            </w:pPr>
            <w:r w:rsidRPr="007F3E5E">
              <w:rPr>
                <w:b/>
                <w:color w:val="000000" w:themeColor="text1"/>
                <w:sz w:val="28"/>
                <w:szCs w:val="28"/>
                <w:u w:val="single"/>
              </w:rPr>
              <w:t>VÝCHOVA K MYŠLENÍ V EVROPSKÝCH A GLOBÁLNÍCH SOUVISLOSTECH</w:t>
            </w:r>
          </w:p>
          <w:p w:rsidR="009D3CC6" w:rsidRPr="007F3E5E" w:rsidRDefault="009D3CC6" w:rsidP="00F36A7B">
            <w:pPr>
              <w:rPr>
                <w:b/>
                <w:color w:val="000000" w:themeColor="text1"/>
                <w:sz w:val="28"/>
                <w:szCs w:val="28"/>
              </w:rPr>
            </w:pPr>
            <w:r w:rsidRPr="007F3E5E">
              <w:rPr>
                <w:b/>
                <w:color w:val="000000" w:themeColor="text1"/>
                <w:sz w:val="28"/>
                <w:szCs w:val="28"/>
              </w:rPr>
              <w:t>1. Evropa a svět nás zajímá</w:t>
            </w:r>
          </w:p>
          <w:p w:rsidR="009D3CC6" w:rsidRPr="007F3E5E" w:rsidRDefault="009D3CC6" w:rsidP="00F36A7B">
            <w:pPr>
              <w:rPr>
                <w:color w:val="000000" w:themeColor="text1"/>
                <w:sz w:val="28"/>
                <w:szCs w:val="28"/>
              </w:rPr>
            </w:pPr>
            <w:r w:rsidRPr="007F3E5E">
              <w:rPr>
                <w:color w:val="000000" w:themeColor="text1"/>
                <w:sz w:val="28"/>
                <w:szCs w:val="28"/>
              </w:rPr>
              <w:t>- využívání zeměpisných programů o Evropě</w:t>
            </w:r>
          </w:p>
          <w:p w:rsidR="009D3CC6" w:rsidRPr="007F3E5E" w:rsidRDefault="009D3CC6" w:rsidP="00F36A7B">
            <w:pPr>
              <w:rPr>
                <w:color w:val="000000" w:themeColor="text1"/>
                <w:sz w:val="28"/>
                <w:szCs w:val="28"/>
              </w:rPr>
            </w:pPr>
            <w:r w:rsidRPr="007F3E5E">
              <w:rPr>
                <w:color w:val="000000" w:themeColor="text1"/>
                <w:sz w:val="28"/>
                <w:szCs w:val="28"/>
              </w:rPr>
              <w:t>- poznávání států Evropy, hlavní města, přírodní útvary a vodstvo</w:t>
            </w:r>
          </w:p>
          <w:p w:rsidR="009D3CC6" w:rsidRPr="007F3E5E" w:rsidRDefault="009D3CC6" w:rsidP="00F36A7B">
            <w:pPr>
              <w:rPr>
                <w:color w:val="000000" w:themeColor="text1"/>
                <w:sz w:val="28"/>
                <w:szCs w:val="28"/>
              </w:rPr>
            </w:pPr>
            <w:r w:rsidRPr="007F3E5E">
              <w:rPr>
                <w:color w:val="000000" w:themeColor="text1"/>
                <w:sz w:val="28"/>
                <w:szCs w:val="28"/>
              </w:rPr>
              <w:t>- využívání internetu k získávání poznatků o státech Evropy</w:t>
            </w:r>
          </w:p>
          <w:p w:rsidR="009D3CC6" w:rsidRPr="007F3E5E" w:rsidRDefault="009D3CC6" w:rsidP="00F36A7B">
            <w:pPr>
              <w:rPr>
                <w:color w:val="000000" w:themeColor="text1"/>
                <w:sz w:val="16"/>
                <w:szCs w:val="16"/>
              </w:rPr>
            </w:pPr>
          </w:p>
          <w:p w:rsidR="009D3CC6" w:rsidRPr="007F3E5E" w:rsidRDefault="009D3CC6" w:rsidP="00F36A7B">
            <w:pPr>
              <w:rPr>
                <w:b/>
                <w:color w:val="000000" w:themeColor="text1"/>
                <w:sz w:val="28"/>
                <w:szCs w:val="28"/>
                <w:u w:val="single"/>
              </w:rPr>
            </w:pPr>
            <w:r w:rsidRPr="007F3E5E">
              <w:rPr>
                <w:b/>
                <w:color w:val="000000" w:themeColor="text1"/>
                <w:sz w:val="28"/>
                <w:szCs w:val="28"/>
                <w:u w:val="single"/>
              </w:rPr>
              <w:t>MULTIKULTURNÍ VÝCHOVA</w:t>
            </w:r>
          </w:p>
          <w:p w:rsidR="009D3CC6" w:rsidRPr="007F3E5E" w:rsidRDefault="009D3CC6" w:rsidP="00F36A7B">
            <w:pPr>
              <w:rPr>
                <w:b/>
                <w:color w:val="000000" w:themeColor="text1"/>
                <w:sz w:val="28"/>
                <w:szCs w:val="28"/>
              </w:rPr>
            </w:pPr>
            <w:r w:rsidRPr="007F3E5E">
              <w:rPr>
                <w:b/>
                <w:color w:val="000000" w:themeColor="text1"/>
                <w:sz w:val="28"/>
                <w:szCs w:val="28"/>
              </w:rPr>
              <w:t>5. Princip sociálního smíru a solidarity</w:t>
            </w:r>
          </w:p>
          <w:p w:rsidR="009D3CC6" w:rsidRPr="007F3E5E" w:rsidRDefault="009D3CC6" w:rsidP="00F36A7B">
            <w:pPr>
              <w:rPr>
                <w:color w:val="000000" w:themeColor="text1"/>
                <w:sz w:val="28"/>
                <w:szCs w:val="28"/>
              </w:rPr>
            </w:pPr>
            <w:r w:rsidRPr="007F3E5E">
              <w:rPr>
                <w:color w:val="000000" w:themeColor="text1"/>
                <w:sz w:val="28"/>
                <w:szCs w:val="28"/>
              </w:rPr>
              <w:t>- vedení k nekonfliktnímu životu ve třídě, jejíž součástí jsou i cizí státní příslušníci nebo členové jiných etnických skupin</w:t>
            </w:r>
          </w:p>
          <w:p w:rsidR="009D3CC6" w:rsidRPr="007F3E5E" w:rsidRDefault="009D3CC6" w:rsidP="00F36A7B">
            <w:pPr>
              <w:rPr>
                <w:color w:val="000000" w:themeColor="text1"/>
                <w:sz w:val="28"/>
                <w:szCs w:val="28"/>
              </w:rPr>
            </w:pPr>
          </w:p>
          <w:p w:rsidR="009D3CC6" w:rsidRPr="007F3E5E" w:rsidRDefault="009D3CC6" w:rsidP="00F36A7B">
            <w:pPr>
              <w:rPr>
                <w:b/>
                <w:color w:val="000000" w:themeColor="text1"/>
                <w:sz w:val="28"/>
                <w:szCs w:val="28"/>
                <w:u w:val="single"/>
              </w:rPr>
            </w:pPr>
            <w:r w:rsidRPr="007F3E5E">
              <w:rPr>
                <w:b/>
                <w:color w:val="000000" w:themeColor="text1"/>
                <w:sz w:val="28"/>
                <w:szCs w:val="28"/>
                <w:u w:val="single"/>
              </w:rPr>
              <w:t>ENVIRONMENTÁLNÍ VÝCHOVA</w:t>
            </w:r>
          </w:p>
          <w:p w:rsidR="009D3CC6" w:rsidRPr="007F3E5E" w:rsidRDefault="009D3CC6" w:rsidP="00F36A7B">
            <w:pPr>
              <w:rPr>
                <w:b/>
                <w:color w:val="000000" w:themeColor="text1"/>
                <w:sz w:val="28"/>
                <w:szCs w:val="28"/>
              </w:rPr>
            </w:pPr>
            <w:r w:rsidRPr="007F3E5E">
              <w:rPr>
                <w:b/>
                <w:color w:val="000000" w:themeColor="text1"/>
                <w:sz w:val="28"/>
                <w:szCs w:val="28"/>
              </w:rPr>
              <w:t>3. Vztah člověka k prostředí</w:t>
            </w:r>
          </w:p>
          <w:p w:rsidR="009D3CC6" w:rsidRPr="007F3E5E" w:rsidRDefault="009D3CC6" w:rsidP="00F36A7B">
            <w:pPr>
              <w:rPr>
                <w:color w:val="000000" w:themeColor="text1"/>
                <w:sz w:val="28"/>
                <w:szCs w:val="28"/>
              </w:rPr>
            </w:pPr>
            <w:r w:rsidRPr="007F3E5E">
              <w:rPr>
                <w:color w:val="000000" w:themeColor="text1"/>
                <w:sz w:val="28"/>
                <w:szCs w:val="28"/>
              </w:rPr>
              <w:t>- vyhledávání obrázků, textů a www stránek zabývajících se životním prostředím</w:t>
            </w:r>
          </w:p>
          <w:p w:rsidR="009D3CC6" w:rsidRPr="007F3E5E" w:rsidRDefault="009D3CC6" w:rsidP="00F36A7B">
            <w:pPr>
              <w:rPr>
                <w:color w:val="000000" w:themeColor="text1"/>
                <w:sz w:val="28"/>
                <w:szCs w:val="28"/>
                <w:u w:val="single"/>
              </w:rPr>
            </w:pPr>
          </w:p>
          <w:p w:rsidR="009D3CC6" w:rsidRPr="007F3E5E" w:rsidRDefault="009D3CC6" w:rsidP="00F36A7B">
            <w:pPr>
              <w:rPr>
                <w:b/>
                <w:color w:val="000000" w:themeColor="text1"/>
                <w:sz w:val="28"/>
                <w:szCs w:val="28"/>
                <w:u w:val="single"/>
              </w:rPr>
            </w:pPr>
            <w:r w:rsidRPr="007F3E5E">
              <w:rPr>
                <w:b/>
                <w:color w:val="000000" w:themeColor="text1"/>
                <w:sz w:val="28"/>
                <w:szCs w:val="28"/>
                <w:u w:val="single"/>
              </w:rPr>
              <w:t>MEDIÁLNÍCH VÝCHOVA</w:t>
            </w:r>
          </w:p>
          <w:p w:rsidR="009D3CC6" w:rsidRPr="007F3E5E" w:rsidRDefault="009D3CC6" w:rsidP="00F36A7B">
            <w:pPr>
              <w:rPr>
                <w:b/>
                <w:color w:val="000000" w:themeColor="text1"/>
                <w:sz w:val="28"/>
                <w:szCs w:val="28"/>
              </w:rPr>
            </w:pPr>
            <w:r w:rsidRPr="007F3E5E">
              <w:rPr>
                <w:b/>
                <w:color w:val="000000" w:themeColor="text1"/>
                <w:sz w:val="28"/>
                <w:szCs w:val="28"/>
              </w:rPr>
              <w:t>6. Tvorba mediálních sdělení</w:t>
            </w:r>
          </w:p>
          <w:p w:rsidR="009D3CC6" w:rsidRPr="007F3E5E" w:rsidRDefault="009D3CC6" w:rsidP="00F36A7B">
            <w:pPr>
              <w:rPr>
                <w:color w:val="000000" w:themeColor="text1"/>
                <w:sz w:val="28"/>
                <w:szCs w:val="28"/>
              </w:rPr>
            </w:pPr>
            <w:r w:rsidRPr="007F3E5E">
              <w:rPr>
                <w:color w:val="000000" w:themeColor="text1"/>
                <w:sz w:val="28"/>
                <w:szCs w:val="28"/>
              </w:rPr>
              <w:t>- příspěvky do školního časopisu, regionálního tisku, na webové stránky obce a školy</w:t>
            </w:r>
          </w:p>
          <w:p w:rsidR="009D3CC6" w:rsidRPr="007F3E5E" w:rsidRDefault="009D3CC6" w:rsidP="00F36A7B">
            <w:pPr>
              <w:rPr>
                <w:color w:val="000000" w:themeColor="text1"/>
                <w:sz w:val="28"/>
                <w:szCs w:val="28"/>
              </w:rPr>
            </w:pPr>
          </w:p>
          <w:p w:rsidR="009D3CC6" w:rsidRPr="007F3E5E" w:rsidRDefault="009D3CC6" w:rsidP="00F36A7B">
            <w:pPr>
              <w:rPr>
                <w:color w:val="000000" w:themeColor="text1"/>
                <w:sz w:val="28"/>
                <w:szCs w:val="28"/>
                <w:lang w:eastAsia="en-US"/>
              </w:rPr>
            </w:pPr>
          </w:p>
        </w:tc>
      </w:tr>
    </w:tbl>
    <w:p w:rsidR="009D3CC6" w:rsidRDefault="009D3CC6"/>
    <w:p w:rsidR="009D3CC6" w:rsidRDefault="009D3CC6"/>
    <w:p w:rsidR="00716134" w:rsidRDefault="00716134" w:rsidP="00B82D8C">
      <w:r>
        <w:t xml:space="preserve"> </w:t>
      </w:r>
      <w:r w:rsidR="00B82D8C">
        <w:t xml:space="preserve"> </w:t>
      </w:r>
    </w:p>
    <w:p w:rsidR="00B82D8C" w:rsidRDefault="00B82D8C" w:rsidP="00B82D8C"/>
    <w:p w:rsidR="00B82D8C" w:rsidRDefault="00B82D8C" w:rsidP="00B82D8C"/>
    <w:p w:rsidR="00B82D8C" w:rsidRDefault="00B82D8C" w:rsidP="00B82D8C"/>
    <w:p w:rsidR="00B82D8C" w:rsidRDefault="00B82D8C" w:rsidP="00B82D8C"/>
    <w:p w:rsidR="00B82D8C" w:rsidRDefault="00B82D8C" w:rsidP="00B82D8C"/>
    <w:p w:rsidR="00B82D8C" w:rsidRDefault="00B82D8C" w:rsidP="00B82D8C"/>
    <w:p w:rsidR="00B82D8C" w:rsidRDefault="00B82D8C" w:rsidP="00B82D8C"/>
    <w:p w:rsidR="00716134" w:rsidRDefault="00716134"/>
    <w:p w:rsidR="00A77B1A" w:rsidRDefault="00A77B1A"/>
    <w:p w:rsidR="007D75C4" w:rsidRDefault="007D75C4"/>
    <w:p w:rsidR="00716134" w:rsidRDefault="00716134">
      <w:r>
        <w:tab/>
      </w:r>
      <w:r>
        <w:tab/>
      </w:r>
      <w:r>
        <w:tab/>
      </w:r>
      <w:r>
        <w:tab/>
      </w:r>
      <w:r>
        <w:tab/>
      </w:r>
    </w:p>
    <w:p w:rsidR="00716134" w:rsidRPr="00EC3673" w:rsidRDefault="00764C35" w:rsidP="00EC3673">
      <w:pPr>
        <w:ind w:firstLine="708"/>
        <w:jc w:val="center"/>
        <w:rPr>
          <w:b/>
          <w:bCs/>
          <w:i/>
          <w:sz w:val="32"/>
          <w:szCs w:val="32"/>
          <w:u w:val="single"/>
        </w:rPr>
      </w:pPr>
      <w:r>
        <w:rPr>
          <w:b/>
          <w:i/>
          <w:sz w:val="32"/>
          <w:szCs w:val="32"/>
          <w:u w:val="single"/>
        </w:rPr>
        <w:lastRenderedPageBreak/>
        <w:t>1</w:t>
      </w:r>
      <w:r w:rsidR="002E63DD">
        <w:rPr>
          <w:b/>
          <w:i/>
          <w:sz w:val="32"/>
          <w:szCs w:val="32"/>
          <w:u w:val="single"/>
        </w:rPr>
        <w:t>1</w:t>
      </w:r>
      <w:r w:rsidR="00716134" w:rsidRPr="00EC3673">
        <w:rPr>
          <w:b/>
          <w:i/>
          <w:sz w:val="32"/>
          <w:szCs w:val="32"/>
          <w:u w:val="single"/>
        </w:rPr>
        <w:t xml:space="preserve">. Hodnocení žáků </w:t>
      </w:r>
    </w:p>
    <w:p w:rsidR="00716134" w:rsidRDefault="00716134">
      <w:pPr>
        <w:pStyle w:val="Zkladntextodsazen"/>
        <w:ind w:left="708" w:firstLine="0"/>
        <w:rPr>
          <w:b/>
          <w:bCs/>
          <w:sz w:val="32"/>
          <w:u w:val="single"/>
        </w:rPr>
      </w:pPr>
    </w:p>
    <w:p w:rsidR="00C463C7" w:rsidRPr="00C463C7" w:rsidRDefault="009405EC" w:rsidP="00C463C7">
      <w:pPr>
        <w:rPr>
          <w:b/>
          <w:sz w:val="28"/>
          <w:szCs w:val="28"/>
        </w:rPr>
      </w:pPr>
      <w:r w:rsidRPr="00C463C7">
        <w:rPr>
          <w:b/>
          <w:sz w:val="32"/>
          <w:szCs w:val="32"/>
        </w:rPr>
        <w:t xml:space="preserve"> </w:t>
      </w:r>
      <w:r w:rsidR="00C463C7" w:rsidRPr="00C463C7">
        <w:rPr>
          <w:b/>
          <w:sz w:val="28"/>
          <w:szCs w:val="28"/>
        </w:rPr>
        <w:t>1. Cíle hodnocení</w:t>
      </w:r>
    </w:p>
    <w:p w:rsidR="00C463C7" w:rsidRPr="00D36435" w:rsidRDefault="00C463C7" w:rsidP="00C463C7">
      <w:pPr>
        <w:rPr>
          <w:sz w:val="16"/>
          <w:szCs w:val="16"/>
        </w:rPr>
      </w:pPr>
    </w:p>
    <w:p w:rsidR="00C463C7" w:rsidRPr="00BC5F5F" w:rsidRDefault="00C463C7" w:rsidP="00C463C7">
      <w:pPr>
        <w:pStyle w:val="Normlnweb"/>
        <w:spacing w:before="0" w:beforeAutospacing="0" w:after="120" w:afterAutospacing="0"/>
        <w:rPr>
          <w:color w:val="000000"/>
          <w:sz w:val="28"/>
          <w:szCs w:val="28"/>
        </w:rPr>
      </w:pPr>
      <w:r w:rsidRPr="00BC5F5F">
        <w:rPr>
          <w:color w:val="000000"/>
          <w:sz w:val="28"/>
          <w:szCs w:val="28"/>
        </w:rPr>
        <w:t xml:space="preserve">Cílem hodnocení je žáka pozitivně motivovat a poskytnout mu zpětnou vazbu – získávat informace o tom, jak danou problematiku zvládá, v čem se zlepšil a v čem ještě chybuje. Chybu je potřeba chápat jako přirozený prostředek v procesu učení.  </w:t>
      </w:r>
    </w:p>
    <w:p w:rsidR="00C463C7" w:rsidRPr="00BC5F5F" w:rsidRDefault="00C463C7" w:rsidP="00C463C7">
      <w:pPr>
        <w:pStyle w:val="Normlnweb"/>
        <w:spacing w:before="0" w:beforeAutospacing="0" w:after="120" w:afterAutospacing="0"/>
        <w:rPr>
          <w:color w:val="000000"/>
          <w:sz w:val="28"/>
          <w:szCs w:val="28"/>
        </w:rPr>
      </w:pPr>
      <w:r w:rsidRPr="00BC5F5F">
        <w:rPr>
          <w:color w:val="000000"/>
          <w:sz w:val="28"/>
          <w:szCs w:val="28"/>
        </w:rPr>
        <w:t>Smyslem hodnocení výkonu žáka je objektivně posoudit jednotlivé složky jeho školního výkonu. Hodnocení nesmí být zaměřeno primárně na srovnávání žáka s jeho spolužáky, soustředí se na individuální pokrok každého jednotlivce.</w:t>
      </w:r>
    </w:p>
    <w:p w:rsidR="00C463C7" w:rsidRPr="00BC5F5F" w:rsidRDefault="00C463C7" w:rsidP="00C463C7">
      <w:pPr>
        <w:pStyle w:val="Normlnweb"/>
        <w:spacing w:before="0" w:beforeAutospacing="0" w:after="120" w:afterAutospacing="0"/>
        <w:rPr>
          <w:color w:val="000000"/>
          <w:sz w:val="28"/>
          <w:szCs w:val="28"/>
        </w:rPr>
      </w:pPr>
      <w:r w:rsidRPr="00BC5F5F">
        <w:rPr>
          <w:color w:val="000000"/>
          <w:sz w:val="28"/>
          <w:szCs w:val="28"/>
        </w:rPr>
        <w:t xml:space="preserve">Hodnocení žáka vychází z posouzení míry dosažených očekávaných výstupů formulovaných v učebních osnovách jednotlivých předmětů ŠVP, práce </w:t>
      </w:r>
      <w:proofErr w:type="gramStart"/>
      <w:r w:rsidRPr="00BC5F5F">
        <w:rPr>
          <w:color w:val="000000"/>
          <w:sz w:val="28"/>
          <w:szCs w:val="28"/>
        </w:rPr>
        <w:t>s</w:t>
      </w:r>
      <w:proofErr w:type="gramEnd"/>
      <w:r w:rsidR="00D36435">
        <w:rPr>
          <w:color w:val="000000"/>
          <w:sz w:val="28"/>
          <w:szCs w:val="28"/>
        </w:rPr>
        <w:t> infima-</w:t>
      </w:r>
      <w:proofErr w:type="spellStart"/>
      <w:r w:rsidRPr="00BC5F5F">
        <w:rPr>
          <w:color w:val="000000"/>
          <w:sz w:val="28"/>
          <w:szCs w:val="28"/>
        </w:rPr>
        <w:t>cemi</w:t>
      </w:r>
      <w:proofErr w:type="spellEnd"/>
      <w:r w:rsidRPr="00BC5F5F">
        <w:rPr>
          <w:color w:val="000000"/>
          <w:sz w:val="28"/>
          <w:szCs w:val="28"/>
        </w:rPr>
        <w:t>, úrovně komunikace a tvořivosti žáka.</w:t>
      </w:r>
    </w:p>
    <w:p w:rsidR="00C463C7" w:rsidRDefault="00C463C7" w:rsidP="00C463C7">
      <w:pPr>
        <w:pStyle w:val="Normlnweb"/>
        <w:spacing w:before="0" w:beforeAutospacing="0" w:after="120" w:afterAutospacing="0"/>
        <w:rPr>
          <w:color w:val="000000"/>
          <w:sz w:val="28"/>
          <w:szCs w:val="28"/>
        </w:rPr>
      </w:pPr>
      <w:r w:rsidRPr="00BC5F5F">
        <w:rPr>
          <w:color w:val="000000"/>
          <w:sz w:val="28"/>
          <w:szCs w:val="28"/>
        </w:rPr>
        <w:t>Výchovný</w:t>
      </w:r>
      <w:r>
        <w:rPr>
          <w:color w:val="000000"/>
          <w:sz w:val="28"/>
          <w:szCs w:val="28"/>
        </w:rPr>
        <w:t>m</w:t>
      </w:r>
      <w:r w:rsidRPr="00BC5F5F">
        <w:rPr>
          <w:color w:val="000000"/>
          <w:sz w:val="28"/>
          <w:szCs w:val="28"/>
        </w:rPr>
        <w:t xml:space="preserve"> cílem hodnocení žáka je tvorba a rozvoj jeho povahových vlastností a postojů.</w:t>
      </w:r>
    </w:p>
    <w:p w:rsidR="00C463C7" w:rsidRPr="00BC5F5F" w:rsidRDefault="00C463C7" w:rsidP="00C463C7">
      <w:pPr>
        <w:pStyle w:val="Normlnweb"/>
        <w:spacing w:before="0" w:beforeAutospacing="0" w:after="120" w:afterAutospacing="0"/>
        <w:rPr>
          <w:color w:val="000000"/>
          <w:sz w:val="28"/>
          <w:szCs w:val="28"/>
        </w:rPr>
      </w:pPr>
    </w:p>
    <w:p w:rsidR="00C463C7" w:rsidRDefault="00C463C7" w:rsidP="00C463C7">
      <w:pPr>
        <w:pStyle w:val="Nadpis2"/>
        <w:rPr>
          <w:sz w:val="28"/>
          <w:szCs w:val="28"/>
        </w:rPr>
      </w:pPr>
      <w:r w:rsidRPr="00BC5F5F">
        <w:rPr>
          <w:sz w:val="28"/>
          <w:szCs w:val="28"/>
        </w:rPr>
        <w:t xml:space="preserve">2. Způsob hodnocení </w:t>
      </w:r>
    </w:p>
    <w:p w:rsidR="00C463C7" w:rsidRPr="00D36435" w:rsidRDefault="00C463C7" w:rsidP="00C463C7">
      <w:pPr>
        <w:pStyle w:val="Nadpis2"/>
        <w:rPr>
          <w:color w:val="90B402"/>
          <w:sz w:val="16"/>
          <w:szCs w:val="16"/>
        </w:rPr>
      </w:pPr>
      <w:r w:rsidRPr="00BC5F5F">
        <w:rPr>
          <w:sz w:val="28"/>
          <w:szCs w:val="28"/>
        </w:rPr>
        <w:t xml:space="preserve"> </w:t>
      </w:r>
    </w:p>
    <w:p w:rsidR="00C463C7" w:rsidRPr="00BC5F5F" w:rsidRDefault="00C463C7" w:rsidP="00C463C7">
      <w:pPr>
        <w:pStyle w:val="Normlnweb"/>
        <w:spacing w:before="0" w:beforeAutospacing="0" w:after="120" w:afterAutospacing="0"/>
        <w:rPr>
          <w:color w:val="000000"/>
          <w:sz w:val="28"/>
          <w:szCs w:val="28"/>
        </w:rPr>
      </w:pPr>
      <w:r w:rsidRPr="00BC5F5F">
        <w:rPr>
          <w:color w:val="000000"/>
          <w:sz w:val="28"/>
          <w:szCs w:val="28"/>
        </w:rPr>
        <w:t>Pro hodnocení žáků používáme tyto způsoby:</w:t>
      </w:r>
    </w:p>
    <w:p w:rsidR="00C463C7" w:rsidRDefault="00C463C7" w:rsidP="00F911BC">
      <w:pPr>
        <w:pStyle w:val="Odstavecseseznamem"/>
        <w:numPr>
          <w:ilvl w:val="0"/>
          <w:numId w:val="124"/>
        </w:numPr>
        <w:autoSpaceDE w:val="0"/>
        <w:autoSpaceDN w:val="0"/>
        <w:adjustRightInd w:val="0"/>
        <w:rPr>
          <w:rFonts w:ascii="Times New Roman" w:hAnsi="Times New Roman" w:cs="Times New Roman"/>
          <w:sz w:val="28"/>
          <w:szCs w:val="28"/>
        </w:rPr>
      </w:pPr>
      <w:r w:rsidRPr="00D36435">
        <w:rPr>
          <w:rFonts w:ascii="Times New Roman" w:hAnsi="Times New Roman" w:cs="Times New Roman"/>
          <w:b/>
          <w:bCs/>
          <w:i/>
          <w:iCs/>
          <w:sz w:val="28"/>
          <w:szCs w:val="28"/>
        </w:rPr>
        <w:t>Pr</w:t>
      </w:r>
      <w:r w:rsidRPr="00D36435">
        <w:rPr>
          <w:rFonts w:ascii="Times New Roman" w:hAnsi="Times New Roman" w:cs="Times New Roman"/>
          <w:b/>
          <w:i/>
          <w:sz w:val="28"/>
          <w:szCs w:val="28"/>
        </w:rPr>
        <w:t>ů</w:t>
      </w:r>
      <w:r w:rsidRPr="00D36435">
        <w:rPr>
          <w:rFonts w:ascii="Times New Roman" w:hAnsi="Times New Roman" w:cs="Times New Roman"/>
          <w:b/>
          <w:bCs/>
          <w:i/>
          <w:iCs/>
          <w:sz w:val="28"/>
          <w:szCs w:val="28"/>
        </w:rPr>
        <w:t>b</w:t>
      </w:r>
      <w:r w:rsidRPr="00D36435">
        <w:rPr>
          <w:rFonts w:ascii="Times New Roman" w:hAnsi="Times New Roman" w:cs="Times New Roman"/>
          <w:b/>
          <w:i/>
          <w:sz w:val="28"/>
          <w:szCs w:val="28"/>
        </w:rPr>
        <w:t>ě</w:t>
      </w:r>
      <w:r w:rsidRPr="00D36435">
        <w:rPr>
          <w:rFonts w:ascii="Times New Roman" w:hAnsi="Times New Roman" w:cs="Times New Roman"/>
          <w:b/>
          <w:bCs/>
          <w:i/>
          <w:iCs/>
          <w:sz w:val="28"/>
          <w:szCs w:val="28"/>
        </w:rPr>
        <w:t xml:space="preserve">žné hodnocení </w:t>
      </w:r>
      <w:r w:rsidRPr="00D36435">
        <w:rPr>
          <w:rFonts w:ascii="Times New Roman" w:hAnsi="Times New Roman" w:cs="Times New Roman"/>
          <w:sz w:val="28"/>
          <w:szCs w:val="28"/>
        </w:rPr>
        <w:t xml:space="preserve">vědomostí, dovedností, případně schopností a postojů zaznamenávají vyučující do žákovských knížek žáků a do svých klasifikačních záznamů. Podobu těchto záznamů si vytváří každý vyučující na základě svých zkušeností a potřeb a přihlíží k vývoji klíčových kompetencí žáků. Hodnocena je práce žáků během vyučování nebo jiné činnosti podle úvahy vyučujících. Měly by být hodnoceny rozmanité formy činností tak, aby každému žákovi bylo umožněno předvést své schopnosti a dovednosti. </w:t>
      </w:r>
    </w:p>
    <w:p w:rsidR="00C463C7" w:rsidRDefault="00C463C7" w:rsidP="00F911BC">
      <w:pPr>
        <w:pStyle w:val="Odstavecseseznamem"/>
        <w:numPr>
          <w:ilvl w:val="0"/>
          <w:numId w:val="124"/>
        </w:numPr>
        <w:autoSpaceDE w:val="0"/>
        <w:autoSpaceDN w:val="0"/>
        <w:adjustRightInd w:val="0"/>
        <w:rPr>
          <w:rFonts w:ascii="Times New Roman" w:hAnsi="Times New Roman" w:cs="Times New Roman"/>
          <w:sz w:val="28"/>
          <w:szCs w:val="28"/>
        </w:rPr>
      </w:pPr>
      <w:r w:rsidRPr="00D36435">
        <w:rPr>
          <w:rFonts w:ascii="Times New Roman" w:hAnsi="Times New Roman" w:cs="Times New Roman"/>
          <w:b/>
          <w:bCs/>
          <w:i/>
          <w:iCs/>
          <w:sz w:val="28"/>
          <w:szCs w:val="28"/>
        </w:rPr>
        <w:t>Orienta</w:t>
      </w:r>
      <w:r w:rsidRPr="00D36435">
        <w:rPr>
          <w:rFonts w:ascii="Times New Roman" w:hAnsi="Times New Roman" w:cs="Times New Roman"/>
          <w:b/>
          <w:sz w:val="28"/>
          <w:szCs w:val="28"/>
        </w:rPr>
        <w:t>č</w:t>
      </w:r>
      <w:r w:rsidRPr="00D36435">
        <w:rPr>
          <w:rFonts w:ascii="Times New Roman" w:hAnsi="Times New Roman" w:cs="Times New Roman"/>
          <w:b/>
          <w:bCs/>
          <w:i/>
          <w:iCs/>
          <w:sz w:val="28"/>
          <w:szCs w:val="28"/>
        </w:rPr>
        <w:t xml:space="preserve">ní hodnocení </w:t>
      </w:r>
      <w:r w:rsidRPr="00D36435">
        <w:rPr>
          <w:rFonts w:ascii="Times New Roman" w:hAnsi="Times New Roman" w:cs="Times New Roman"/>
          <w:sz w:val="28"/>
          <w:szCs w:val="28"/>
        </w:rPr>
        <w:t xml:space="preserve">je vytvářeno na základě průběžného hodnocení a je žákům zapsáno do žákovských knížek (popř. samostatného hodnotícího listu) na konci prvního a třetího čtvrtletí. </w:t>
      </w:r>
    </w:p>
    <w:p w:rsidR="00C463C7" w:rsidRDefault="00C463C7" w:rsidP="00F911BC">
      <w:pPr>
        <w:pStyle w:val="Odstavecseseznamem"/>
        <w:numPr>
          <w:ilvl w:val="0"/>
          <w:numId w:val="124"/>
        </w:numPr>
        <w:autoSpaceDE w:val="0"/>
        <w:autoSpaceDN w:val="0"/>
        <w:adjustRightInd w:val="0"/>
        <w:rPr>
          <w:rFonts w:ascii="Times New Roman" w:hAnsi="Times New Roman" w:cs="Times New Roman"/>
          <w:sz w:val="28"/>
          <w:szCs w:val="28"/>
        </w:rPr>
      </w:pPr>
      <w:r w:rsidRPr="00D36435">
        <w:rPr>
          <w:rFonts w:ascii="Times New Roman" w:hAnsi="Times New Roman" w:cs="Times New Roman"/>
          <w:b/>
          <w:bCs/>
          <w:i/>
          <w:iCs/>
          <w:sz w:val="28"/>
          <w:szCs w:val="28"/>
        </w:rPr>
        <w:t xml:space="preserve">Souhrnné hodnocení </w:t>
      </w:r>
      <w:r w:rsidRPr="00D36435">
        <w:rPr>
          <w:rFonts w:ascii="Times New Roman" w:hAnsi="Times New Roman" w:cs="Times New Roman"/>
          <w:sz w:val="28"/>
          <w:szCs w:val="28"/>
        </w:rPr>
        <w:t>se provádí vždy na konci prvního a druhého pololetí školního roku a je uvedeno na vysvědčení žáků a v jejich katalogových listech. Při jeho vytváření vyučující přihlíží ke všem složkám osobnosti žáka, k jeho výkonům při různých činnostech a vychází zejména z výkonů, které jsou pro žáka typické během celého hodnoceného období.</w:t>
      </w:r>
    </w:p>
    <w:p w:rsidR="00D36435" w:rsidRPr="00D36435" w:rsidRDefault="00D36435" w:rsidP="00D36435">
      <w:pPr>
        <w:pStyle w:val="Odstavecseseznamem"/>
        <w:autoSpaceDE w:val="0"/>
        <w:autoSpaceDN w:val="0"/>
        <w:adjustRightInd w:val="0"/>
        <w:ind w:left="360"/>
        <w:rPr>
          <w:rFonts w:ascii="Times New Roman" w:hAnsi="Times New Roman" w:cs="Times New Roman"/>
          <w:sz w:val="28"/>
          <w:szCs w:val="28"/>
        </w:rPr>
      </w:pPr>
    </w:p>
    <w:p w:rsidR="00C463C7" w:rsidRPr="00D36435" w:rsidRDefault="00C463C7" w:rsidP="00C463C7">
      <w:pPr>
        <w:autoSpaceDE w:val="0"/>
        <w:autoSpaceDN w:val="0"/>
        <w:adjustRightInd w:val="0"/>
        <w:rPr>
          <w:b/>
          <w:sz w:val="28"/>
          <w:szCs w:val="28"/>
        </w:rPr>
      </w:pPr>
      <w:r w:rsidRPr="00D36435">
        <w:rPr>
          <w:b/>
          <w:sz w:val="28"/>
          <w:szCs w:val="28"/>
        </w:rPr>
        <w:t>Ve všech typech hodnocení mohou vyučující používat klasifikaci, slovní hodnocení (na žádost zákonných zástupců, doporučení PPP, SPC) nebo kombinaci obou způsobů.</w:t>
      </w:r>
    </w:p>
    <w:p w:rsidR="00D36435" w:rsidRDefault="00C463C7" w:rsidP="00C463C7">
      <w:pPr>
        <w:pStyle w:val="Nadpis2"/>
        <w:rPr>
          <w:sz w:val="28"/>
          <w:szCs w:val="28"/>
        </w:rPr>
      </w:pPr>
      <w:r w:rsidRPr="00BC5F5F">
        <w:rPr>
          <w:sz w:val="28"/>
          <w:szCs w:val="28"/>
        </w:rPr>
        <w:lastRenderedPageBreak/>
        <w:t xml:space="preserve">3. Zásady hodnocení </w:t>
      </w:r>
    </w:p>
    <w:p w:rsidR="00C463C7" w:rsidRPr="00D36435" w:rsidRDefault="00C463C7" w:rsidP="00C463C7">
      <w:pPr>
        <w:pStyle w:val="Nadpis2"/>
        <w:rPr>
          <w:color w:val="90B402"/>
          <w:sz w:val="16"/>
          <w:szCs w:val="16"/>
        </w:rPr>
      </w:pPr>
      <w:r w:rsidRPr="00BC5F5F">
        <w:rPr>
          <w:sz w:val="28"/>
          <w:szCs w:val="28"/>
        </w:rPr>
        <w:t xml:space="preserve"> </w:t>
      </w:r>
    </w:p>
    <w:p w:rsidR="00C463C7" w:rsidRPr="00BC5F5F" w:rsidRDefault="00C463C7" w:rsidP="00C463C7">
      <w:pPr>
        <w:pStyle w:val="Normlnweb"/>
        <w:spacing w:before="0" w:beforeAutospacing="0" w:after="0" w:afterAutospacing="0"/>
        <w:rPr>
          <w:color w:val="000000"/>
          <w:sz w:val="28"/>
          <w:szCs w:val="28"/>
        </w:rPr>
      </w:pPr>
      <w:r w:rsidRPr="00BC5F5F">
        <w:rPr>
          <w:color w:val="000000"/>
          <w:sz w:val="28"/>
          <w:szCs w:val="28"/>
        </w:rPr>
        <w:t xml:space="preserve">Každému hodnocení musí předcházet jasné a srozumitelné seznámení žáka s cíli vzdělávání a k nim náležejících kritérií hodnocení, která pomáhají žákovi </w:t>
      </w:r>
      <w:proofErr w:type="spellStart"/>
      <w:r w:rsidRPr="00BC5F5F">
        <w:rPr>
          <w:color w:val="000000"/>
          <w:sz w:val="28"/>
          <w:szCs w:val="28"/>
        </w:rPr>
        <w:t>srozu</w:t>
      </w:r>
      <w:r w:rsidR="00D36435">
        <w:rPr>
          <w:color w:val="000000"/>
          <w:sz w:val="28"/>
          <w:szCs w:val="28"/>
        </w:rPr>
        <w:t>-</w:t>
      </w:r>
      <w:r w:rsidRPr="00BC5F5F">
        <w:rPr>
          <w:color w:val="000000"/>
          <w:sz w:val="28"/>
          <w:szCs w:val="28"/>
        </w:rPr>
        <w:t>mitelně</w:t>
      </w:r>
      <w:proofErr w:type="spellEnd"/>
      <w:r w:rsidRPr="00BC5F5F">
        <w:rPr>
          <w:color w:val="000000"/>
          <w:sz w:val="28"/>
          <w:szCs w:val="28"/>
        </w:rPr>
        <w:t xml:space="preserve"> sdělit, co se od něho očekává, umožní mu rozpoznat, v čem jeho výkon vyhovuje nebo nevyhovuje.</w:t>
      </w:r>
    </w:p>
    <w:p w:rsidR="00C463C7" w:rsidRPr="00BC5F5F" w:rsidRDefault="00C463C7" w:rsidP="00C463C7">
      <w:pPr>
        <w:pStyle w:val="Normlnweb"/>
        <w:spacing w:before="0" w:beforeAutospacing="0" w:after="0" w:afterAutospacing="0"/>
        <w:rPr>
          <w:color w:val="000000"/>
          <w:sz w:val="28"/>
          <w:szCs w:val="28"/>
        </w:rPr>
      </w:pPr>
      <w:r w:rsidRPr="00BC5F5F">
        <w:rPr>
          <w:color w:val="000000"/>
          <w:sz w:val="28"/>
          <w:szCs w:val="28"/>
        </w:rPr>
        <w:t xml:space="preserve">Hodnocení na základě předem stanovených kritérií umožňuje porovnání </w:t>
      </w:r>
      <w:proofErr w:type="spellStart"/>
      <w:r w:rsidRPr="00BC5F5F">
        <w:rPr>
          <w:color w:val="000000"/>
          <w:sz w:val="28"/>
          <w:szCs w:val="28"/>
        </w:rPr>
        <w:t>individu</w:t>
      </w:r>
      <w:r w:rsidR="00D36435">
        <w:rPr>
          <w:color w:val="000000"/>
          <w:sz w:val="28"/>
          <w:szCs w:val="28"/>
        </w:rPr>
        <w:t>-</w:t>
      </w:r>
      <w:r w:rsidRPr="00BC5F5F">
        <w:rPr>
          <w:color w:val="000000"/>
          <w:sz w:val="28"/>
          <w:szCs w:val="28"/>
        </w:rPr>
        <w:t>álního</w:t>
      </w:r>
      <w:proofErr w:type="spellEnd"/>
      <w:r w:rsidRPr="00BC5F5F">
        <w:rPr>
          <w:color w:val="000000"/>
          <w:sz w:val="28"/>
          <w:szCs w:val="28"/>
        </w:rPr>
        <w:t xml:space="preserve"> výkonu s obecnou představou kvalitní práce, zamezuje tzv. sociálnímu hodnocení.</w:t>
      </w:r>
    </w:p>
    <w:p w:rsidR="00C463C7" w:rsidRPr="00BC5F5F" w:rsidRDefault="00C463C7" w:rsidP="00C463C7">
      <w:pPr>
        <w:pStyle w:val="Normlnweb"/>
        <w:spacing w:before="0" w:beforeAutospacing="0" w:after="0" w:afterAutospacing="0"/>
        <w:rPr>
          <w:color w:val="000000"/>
          <w:sz w:val="28"/>
          <w:szCs w:val="28"/>
        </w:rPr>
      </w:pPr>
      <w:r w:rsidRPr="00BC5F5F">
        <w:rPr>
          <w:color w:val="000000"/>
          <w:sz w:val="28"/>
          <w:szCs w:val="28"/>
        </w:rPr>
        <w:t xml:space="preserve">Vyučující je při hodnocení povinen dodržovat platné právní předpisy a pravidla hodnocení, která jsou součástí ŠŘ naší školy. </w:t>
      </w:r>
    </w:p>
    <w:p w:rsidR="00C463C7" w:rsidRDefault="00C463C7" w:rsidP="00C463C7">
      <w:pPr>
        <w:pStyle w:val="Normlnweb"/>
        <w:spacing w:before="0" w:beforeAutospacing="0" w:after="0" w:afterAutospacing="0"/>
        <w:rPr>
          <w:color w:val="000000"/>
          <w:sz w:val="28"/>
          <w:szCs w:val="28"/>
        </w:rPr>
      </w:pPr>
    </w:p>
    <w:p w:rsidR="00C463C7" w:rsidRPr="00D36435" w:rsidRDefault="00C463C7" w:rsidP="00C463C7">
      <w:pPr>
        <w:pStyle w:val="Normlnweb"/>
        <w:spacing w:before="0" w:beforeAutospacing="0" w:after="0" w:afterAutospacing="0"/>
        <w:rPr>
          <w:b/>
          <w:i/>
          <w:color w:val="000000"/>
          <w:sz w:val="28"/>
          <w:szCs w:val="28"/>
        </w:rPr>
      </w:pPr>
      <w:r w:rsidRPr="00D36435">
        <w:rPr>
          <w:b/>
          <w:i/>
          <w:color w:val="000000"/>
          <w:sz w:val="28"/>
          <w:szCs w:val="28"/>
        </w:rPr>
        <w:t>Hlavními zásady hodnocení žáka:</w:t>
      </w:r>
    </w:p>
    <w:p w:rsidR="00C463C7" w:rsidRPr="00BC5F5F" w:rsidRDefault="00C463C7" w:rsidP="00F911BC">
      <w:pPr>
        <w:pStyle w:val="Normlnweb"/>
        <w:numPr>
          <w:ilvl w:val="0"/>
          <w:numId w:val="123"/>
        </w:numPr>
        <w:spacing w:before="0" w:beforeAutospacing="0" w:after="0" w:afterAutospacing="0"/>
        <w:rPr>
          <w:color w:val="000000"/>
          <w:sz w:val="28"/>
          <w:szCs w:val="28"/>
        </w:rPr>
      </w:pPr>
      <w:r w:rsidRPr="00BC5F5F">
        <w:rPr>
          <w:color w:val="000000"/>
          <w:sz w:val="28"/>
          <w:szCs w:val="28"/>
        </w:rPr>
        <w:t>jednoznačnost</w:t>
      </w:r>
    </w:p>
    <w:p w:rsidR="00C463C7" w:rsidRPr="00BC5F5F" w:rsidRDefault="00C463C7" w:rsidP="00F911BC">
      <w:pPr>
        <w:pStyle w:val="Normlnweb"/>
        <w:numPr>
          <w:ilvl w:val="0"/>
          <w:numId w:val="123"/>
        </w:numPr>
        <w:spacing w:before="0" w:beforeAutospacing="0" w:after="0" w:afterAutospacing="0"/>
        <w:rPr>
          <w:color w:val="000000"/>
          <w:sz w:val="28"/>
          <w:szCs w:val="28"/>
        </w:rPr>
      </w:pPr>
      <w:r w:rsidRPr="00BC5F5F">
        <w:rPr>
          <w:color w:val="000000"/>
          <w:sz w:val="28"/>
          <w:szCs w:val="28"/>
        </w:rPr>
        <w:t>srozumitelnost</w:t>
      </w:r>
    </w:p>
    <w:p w:rsidR="00C463C7" w:rsidRPr="00BC5F5F" w:rsidRDefault="00C463C7" w:rsidP="00F911BC">
      <w:pPr>
        <w:pStyle w:val="Normlnweb"/>
        <w:numPr>
          <w:ilvl w:val="0"/>
          <w:numId w:val="123"/>
        </w:numPr>
        <w:spacing w:before="0" w:beforeAutospacing="0" w:after="0" w:afterAutospacing="0"/>
        <w:rPr>
          <w:color w:val="000000"/>
          <w:sz w:val="28"/>
          <w:szCs w:val="28"/>
        </w:rPr>
      </w:pPr>
      <w:r w:rsidRPr="00BC5F5F">
        <w:rPr>
          <w:color w:val="000000"/>
          <w:sz w:val="28"/>
          <w:szCs w:val="28"/>
        </w:rPr>
        <w:t>věcnost</w:t>
      </w:r>
    </w:p>
    <w:p w:rsidR="00C463C7" w:rsidRPr="00BC5F5F" w:rsidRDefault="00C463C7" w:rsidP="00F911BC">
      <w:pPr>
        <w:pStyle w:val="Normlnweb"/>
        <w:numPr>
          <w:ilvl w:val="0"/>
          <w:numId w:val="123"/>
        </w:numPr>
        <w:spacing w:before="0" w:beforeAutospacing="0" w:after="0" w:afterAutospacing="0"/>
        <w:rPr>
          <w:color w:val="000000"/>
          <w:sz w:val="28"/>
          <w:szCs w:val="28"/>
        </w:rPr>
      </w:pPr>
      <w:r w:rsidRPr="00BC5F5F">
        <w:rPr>
          <w:color w:val="000000"/>
          <w:sz w:val="28"/>
          <w:szCs w:val="28"/>
        </w:rPr>
        <w:t>srovnatelnost s předem danými kritérii</w:t>
      </w:r>
    </w:p>
    <w:p w:rsidR="00C463C7" w:rsidRPr="00BC5F5F" w:rsidRDefault="00C463C7" w:rsidP="00F911BC">
      <w:pPr>
        <w:pStyle w:val="Normlnweb"/>
        <w:numPr>
          <w:ilvl w:val="0"/>
          <w:numId w:val="123"/>
        </w:numPr>
        <w:spacing w:before="0" w:beforeAutospacing="0" w:after="0" w:afterAutospacing="0"/>
        <w:rPr>
          <w:color w:val="000000"/>
          <w:sz w:val="28"/>
          <w:szCs w:val="28"/>
        </w:rPr>
      </w:pPr>
      <w:r w:rsidRPr="00BC5F5F">
        <w:rPr>
          <w:color w:val="000000"/>
          <w:sz w:val="28"/>
          <w:szCs w:val="28"/>
        </w:rPr>
        <w:t>konkrétní a splnitelné úkoly</w:t>
      </w:r>
    </w:p>
    <w:p w:rsidR="00C463C7" w:rsidRPr="00BC5F5F" w:rsidRDefault="00C463C7" w:rsidP="00F911BC">
      <w:pPr>
        <w:pStyle w:val="Normlnweb"/>
        <w:numPr>
          <w:ilvl w:val="0"/>
          <w:numId w:val="123"/>
        </w:numPr>
        <w:spacing w:before="0" w:beforeAutospacing="0" w:after="0" w:afterAutospacing="0"/>
        <w:rPr>
          <w:color w:val="000000"/>
          <w:sz w:val="28"/>
          <w:szCs w:val="28"/>
        </w:rPr>
      </w:pPr>
      <w:r w:rsidRPr="00BC5F5F">
        <w:rPr>
          <w:color w:val="000000"/>
          <w:sz w:val="28"/>
          <w:szCs w:val="28"/>
        </w:rPr>
        <w:t>postupné zvyšování náročnosti</w:t>
      </w:r>
    </w:p>
    <w:p w:rsidR="00C463C7" w:rsidRPr="00BC5F5F" w:rsidRDefault="00C463C7" w:rsidP="00F911BC">
      <w:pPr>
        <w:pStyle w:val="Normlnweb"/>
        <w:numPr>
          <w:ilvl w:val="0"/>
          <w:numId w:val="123"/>
        </w:numPr>
        <w:spacing w:before="0" w:beforeAutospacing="0" w:after="0" w:afterAutospacing="0"/>
        <w:rPr>
          <w:color w:val="000000"/>
          <w:sz w:val="28"/>
          <w:szCs w:val="28"/>
        </w:rPr>
      </w:pPr>
      <w:r w:rsidRPr="00BC5F5F">
        <w:rPr>
          <w:color w:val="000000"/>
          <w:sz w:val="28"/>
          <w:szCs w:val="28"/>
        </w:rPr>
        <w:t>pozitivní hodnocení</w:t>
      </w:r>
    </w:p>
    <w:p w:rsidR="00C463C7" w:rsidRPr="00BC5F5F" w:rsidRDefault="00C463C7" w:rsidP="00F911BC">
      <w:pPr>
        <w:pStyle w:val="Normlnweb"/>
        <w:numPr>
          <w:ilvl w:val="0"/>
          <w:numId w:val="123"/>
        </w:numPr>
        <w:spacing w:before="0" w:beforeAutospacing="0" w:after="0" w:afterAutospacing="0"/>
        <w:rPr>
          <w:color w:val="000000"/>
          <w:sz w:val="28"/>
          <w:szCs w:val="28"/>
        </w:rPr>
      </w:pPr>
      <w:r w:rsidRPr="00BC5F5F">
        <w:rPr>
          <w:color w:val="000000"/>
          <w:sz w:val="28"/>
          <w:szCs w:val="28"/>
        </w:rPr>
        <w:t>hodnocení správného řešení</w:t>
      </w:r>
    </w:p>
    <w:p w:rsidR="00C463C7" w:rsidRDefault="00C463C7" w:rsidP="00F911BC">
      <w:pPr>
        <w:pStyle w:val="Normlnweb"/>
        <w:numPr>
          <w:ilvl w:val="0"/>
          <w:numId w:val="123"/>
        </w:numPr>
        <w:spacing w:before="0" w:beforeAutospacing="0" w:after="0" w:afterAutospacing="0"/>
        <w:rPr>
          <w:color w:val="000000"/>
          <w:sz w:val="28"/>
          <w:szCs w:val="28"/>
        </w:rPr>
      </w:pPr>
      <w:r w:rsidRPr="00BC5F5F">
        <w:rPr>
          <w:color w:val="000000"/>
          <w:sz w:val="28"/>
          <w:szCs w:val="28"/>
        </w:rPr>
        <w:t>posuzování individuálních možností žáka</w:t>
      </w:r>
    </w:p>
    <w:p w:rsidR="00D36435" w:rsidRPr="00BC5F5F" w:rsidRDefault="00D36435" w:rsidP="00D36435">
      <w:pPr>
        <w:pStyle w:val="Normlnweb"/>
        <w:spacing w:before="0" w:beforeAutospacing="0" w:after="0" w:afterAutospacing="0"/>
        <w:rPr>
          <w:color w:val="000000"/>
          <w:sz w:val="28"/>
          <w:szCs w:val="28"/>
        </w:rPr>
      </w:pPr>
    </w:p>
    <w:p w:rsidR="00C463C7" w:rsidRDefault="00C463C7" w:rsidP="00C463C7">
      <w:pPr>
        <w:pStyle w:val="Nadpis2"/>
        <w:rPr>
          <w:sz w:val="28"/>
          <w:szCs w:val="28"/>
        </w:rPr>
      </w:pPr>
      <w:r w:rsidRPr="00BC5F5F">
        <w:rPr>
          <w:sz w:val="28"/>
          <w:szCs w:val="28"/>
        </w:rPr>
        <w:t>4. Kritéria pro hodnocení prospěchu</w:t>
      </w:r>
    </w:p>
    <w:p w:rsidR="00D36435" w:rsidRPr="00D36435" w:rsidRDefault="00D36435" w:rsidP="00D36435">
      <w:pPr>
        <w:rPr>
          <w:sz w:val="16"/>
          <w:szCs w:val="16"/>
        </w:rPr>
      </w:pPr>
    </w:p>
    <w:p w:rsidR="00C463C7" w:rsidRPr="00BC5F5F" w:rsidRDefault="00C463C7" w:rsidP="00F911BC">
      <w:pPr>
        <w:pStyle w:val="Normlnweb"/>
        <w:numPr>
          <w:ilvl w:val="0"/>
          <w:numId w:val="123"/>
        </w:numPr>
        <w:spacing w:before="0" w:beforeAutospacing="0" w:after="0" w:afterAutospacing="0"/>
        <w:rPr>
          <w:color w:val="000000"/>
          <w:sz w:val="28"/>
          <w:szCs w:val="28"/>
        </w:rPr>
      </w:pPr>
      <w:r w:rsidRPr="00BC5F5F">
        <w:rPr>
          <w:color w:val="000000"/>
          <w:sz w:val="28"/>
          <w:szCs w:val="28"/>
        </w:rPr>
        <w:t xml:space="preserve">osvojení a pochopení učiva: úplnost, ucelenost, přesnost, trvalost </w:t>
      </w:r>
    </w:p>
    <w:p w:rsidR="00C463C7" w:rsidRPr="00BC5F5F" w:rsidRDefault="00C463C7" w:rsidP="00F911BC">
      <w:pPr>
        <w:pStyle w:val="Normlnweb"/>
        <w:numPr>
          <w:ilvl w:val="0"/>
          <w:numId w:val="123"/>
        </w:numPr>
        <w:spacing w:before="0" w:beforeAutospacing="0" w:after="0" w:afterAutospacing="0"/>
        <w:rPr>
          <w:color w:val="000000"/>
          <w:sz w:val="28"/>
          <w:szCs w:val="28"/>
        </w:rPr>
      </w:pPr>
      <w:r w:rsidRPr="00BC5F5F">
        <w:rPr>
          <w:color w:val="000000"/>
          <w:sz w:val="28"/>
          <w:szCs w:val="28"/>
        </w:rPr>
        <w:t>kvalita a rozsah získaných doved</w:t>
      </w:r>
      <w:r w:rsidR="00D36435">
        <w:rPr>
          <w:color w:val="000000"/>
          <w:sz w:val="28"/>
          <w:szCs w:val="28"/>
        </w:rPr>
        <w:t>ností: samostatnost, tvořivost,</w:t>
      </w:r>
      <w:r w:rsidR="002E63DD">
        <w:rPr>
          <w:color w:val="000000"/>
          <w:sz w:val="28"/>
          <w:szCs w:val="28"/>
        </w:rPr>
        <w:t xml:space="preserve"> </w:t>
      </w:r>
      <w:r w:rsidRPr="00BC5F5F">
        <w:rPr>
          <w:color w:val="000000"/>
          <w:sz w:val="28"/>
          <w:szCs w:val="28"/>
        </w:rPr>
        <w:t>soustředěnost</w:t>
      </w:r>
    </w:p>
    <w:p w:rsidR="00C463C7" w:rsidRPr="00BC5F5F" w:rsidRDefault="00C463C7" w:rsidP="00F911BC">
      <w:pPr>
        <w:pStyle w:val="Normlnweb"/>
        <w:numPr>
          <w:ilvl w:val="0"/>
          <w:numId w:val="123"/>
        </w:numPr>
        <w:spacing w:before="0" w:beforeAutospacing="0" w:after="0" w:afterAutospacing="0"/>
        <w:rPr>
          <w:color w:val="000000"/>
          <w:sz w:val="28"/>
          <w:szCs w:val="28"/>
        </w:rPr>
      </w:pPr>
      <w:r w:rsidRPr="00BC5F5F">
        <w:rPr>
          <w:color w:val="000000"/>
          <w:sz w:val="28"/>
          <w:szCs w:val="28"/>
        </w:rPr>
        <w:t>práce s informacemi: získávání, třídění, prezentace</w:t>
      </w:r>
    </w:p>
    <w:p w:rsidR="00C463C7" w:rsidRPr="00BC5F5F" w:rsidRDefault="00C463C7" w:rsidP="00F911BC">
      <w:pPr>
        <w:pStyle w:val="Normlnweb"/>
        <w:numPr>
          <w:ilvl w:val="0"/>
          <w:numId w:val="123"/>
        </w:numPr>
        <w:spacing w:before="0" w:beforeAutospacing="0" w:after="0" w:afterAutospacing="0"/>
        <w:rPr>
          <w:color w:val="000000"/>
          <w:sz w:val="28"/>
          <w:szCs w:val="28"/>
        </w:rPr>
      </w:pPr>
      <w:r w:rsidRPr="00BC5F5F">
        <w:rPr>
          <w:color w:val="000000"/>
          <w:sz w:val="28"/>
          <w:szCs w:val="28"/>
        </w:rPr>
        <w:t>upevňování znalostí a dovedností: příprava na vyučování, tvořivý přístup k řešení problémů</w:t>
      </w:r>
    </w:p>
    <w:p w:rsidR="00C463C7" w:rsidRPr="00BC5F5F" w:rsidRDefault="00C463C7" w:rsidP="00F911BC">
      <w:pPr>
        <w:pStyle w:val="Normlnweb"/>
        <w:numPr>
          <w:ilvl w:val="0"/>
          <w:numId w:val="123"/>
        </w:numPr>
        <w:spacing w:before="0" w:beforeAutospacing="0" w:after="0" w:afterAutospacing="0"/>
        <w:rPr>
          <w:color w:val="000000"/>
          <w:sz w:val="28"/>
          <w:szCs w:val="28"/>
        </w:rPr>
      </w:pPr>
      <w:r w:rsidRPr="00BC5F5F">
        <w:rPr>
          <w:color w:val="000000"/>
          <w:sz w:val="28"/>
          <w:szCs w:val="28"/>
        </w:rPr>
        <w:t>zájem o učení</w:t>
      </w:r>
    </w:p>
    <w:p w:rsidR="00C463C7" w:rsidRPr="00BC5F5F" w:rsidRDefault="00C463C7" w:rsidP="00F911BC">
      <w:pPr>
        <w:pStyle w:val="Normlnweb"/>
        <w:numPr>
          <w:ilvl w:val="0"/>
          <w:numId w:val="123"/>
        </w:numPr>
        <w:spacing w:before="0" w:beforeAutospacing="0" w:after="0" w:afterAutospacing="0"/>
        <w:rPr>
          <w:color w:val="000000"/>
          <w:sz w:val="28"/>
          <w:szCs w:val="28"/>
        </w:rPr>
      </w:pPr>
      <w:r w:rsidRPr="00BC5F5F">
        <w:rPr>
          <w:color w:val="000000"/>
          <w:sz w:val="28"/>
          <w:szCs w:val="28"/>
        </w:rPr>
        <w:t>komunikativní dovednosti</w:t>
      </w:r>
    </w:p>
    <w:p w:rsidR="00C463C7" w:rsidRDefault="00C463C7" w:rsidP="00F911BC">
      <w:pPr>
        <w:pStyle w:val="Normlnweb"/>
        <w:numPr>
          <w:ilvl w:val="0"/>
          <w:numId w:val="123"/>
        </w:numPr>
        <w:spacing w:before="0" w:beforeAutospacing="0" w:after="0" w:afterAutospacing="0"/>
        <w:rPr>
          <w:color w:val="000000"/>
          <w:sz w:val="28"/>
          <w:szCs w:val="28"/>
        </w:rPr>
      </w:pPr>
      <w:r w:rsidRPr="00BC5F5F">
        <w:rPr>
          <w:color w:val="000000"/>
          <w:sz w:val="28"/>
          <w:szCs w:val="28"/>
        </w:rPr>
        <w:t>samostatnost při řešení úkolů, spojení s</w:t>
      </w:r>
      <w:r w:rsidR="00D36435">
        <w:rPr>
          <w:color w:val="000000"/>
          <w:sz w:val="28"/>
          <w:szCs w:val="28"/>
        </w:rPr>
        <w:t> </w:t>
      </w:r>
      <w:r w:rsidRPr="00BC5F5F">
        <w:rPr>
          <w:color w:val="000000"/>
          <w:sz w:val="28"/>
          <w:szCs w:val="28"/>
        </w:rPr>
        <w:t>praxí</w:t>
      </w:r>
    </w:p>
    <w:p w:rsidR="00D36435" w:rsidRPr="00BC5F5F" w:rsidRDefault="00D36435" w:rsidP="00D36435">
      <w:pPr>
        <w:pStyle w:val="Normlnweb"/>
        <w:spacing w:before="0" w:beforeAutospacing="0" w:after="0" w:afterAutospacing="0"/>
        <w:ind w:left="720"/>
        <w:rPr>
          <w:color w:val="000000"/>
          <w:sz w:val="28"/>
          <w:szCs w:val="28"/>
        </w:rPr>
      </w:pPr>
    </w:p>
    <w:p w:rsidR="00C463C7" w:rsidRPr="00BC5F5F" w:rsidRDefault="00C463C7" w:rsidP="00C463C7">
      <w:pPr>
        <w:pStyle w:val="Nadpis2"/>
        <w:rPr>
          <w:sz w:val="28"/>
          <w:szCs w:val="28"/>
        </w:rPr>
      </w:pPr>
      <w:r w:rsidRPr="00BC5F5F">
        <w:rPr>
          <w:sz w:val="28"/>
          <w:szCs w:val="28"/>
        </w:rPr>
        <w:t xml:space="preserve"> 5. Kritéria pro hodnocení chování</w:t>
      </w:r>
    </w:p>
    <w:p w:rsidR="00D36435" w:rsidRPr="00D36435" w:rsidRDefault="00D36435" w:rsidP="00D36435">
      <w:pPr>
        <w:pStyle w:val="Normlnweb"/>
        <w:spacing w:before="0" w:beforeAutospacing="0" w:after="0" w:afterAutospacing="0"/>
        <w:jc w:val="both"/>
        <w:rPr>
          <w:color w:val="000000"/>
          <w:sz w:val="16"/>
          <w:szCs w:val="16"/>
        </w:rPr>
      </w:pPr>
    </w:p>
    <w:p w:rsidR="00C463C7" w:rsidRPr="00BC5F5F" w:rsidRDefault="00C463C7" w:rsidP="00D36435">
      <w:pPr>
        <w:pStyle w:val="Normlnweb"/>
        <w:spacing w:before="0" w:beforeAutospacing="0" w:after="0" w:afterAutospacing="0"/>
        <w:jc w:val="both"/>
        <w:rPr>
          <w:color w:val="000000"/>
          <w:sz w:val="28"/>
          <w:szCs w:val="28"/>
        </w:rPr>
      </w:pPr>
      <w:r w:rsidRPr="00BC5F5F">
        <w:rPr>
          <w:color w:val="000000"/>
          <w:sz w:val="28"/>
          <w:szCs w:val="28"/>
        </w:rPr>
        <w:t>Hodnocení chování žáka se odvíjí od dodržování školního řádu. Hodnotí se chování:</w:t>
      </w:r>
    </w:p>
    <w:p w:rsidR="00C463C7" w:rsidRPr="00BC5F5F" w:rsidRDefault="00C463C7" w:rsidP="00F911BC">
      <w:pPr>
        <w:pStyle w:val="Normlnweb"/>
        <w:numPr>
          <w:ilvl w:val="0"/>
          <w:numId w:val="123"/>
        </w:numPr>
        <w:spacing w:before="0" w:beforeAutospacing="0" w:after="0" w:afterAutospacing="0"/>
        <w:jc w:val="both"/>
        <w:rPr>
          <w:color w:val="000000"/>
          <w:sz w:val="28"/>
          <w:szCs w:val="28"/>
        </w:rPr>
      </w:pPr>
      <w:r w:rsidRPr="00BC5F5F">
        <w:rPr>
          <w:color w:val="000000"/>
          <w:sz w:val="28"/>
          <w:szCs w:val="28"/>
        </w:rPr>
        <w:t xml:space="preserve">ve škole </w:t>
      </w:r>
    </w:p>
    <w:p w:rsidR="00C463C7" w:rsidRPr="00BC5F5F" w:rsidRDefault="00C463C7" w:rsidP="00F911BC">
      <w:pPr>
        <w:pStyle w:val="Normlnweb"/>
        <w:numPr>
          <w:ilvl w:val="0"/>
          <w:numId w:val="123"/>
        </w:numPr>
        <w:jc w:val="both"/>
        <w:rPr>
          <w:color w:val="000000"/>
          <w:sz w:val="28"/>
          <w:szCs w:val="28"/>
        </w:rPr>
      </w:pPr>
      <w:r w:rsidRPr="00BC5F5F">
        <w:rPr>
          <w:color w:val="000000"/>
          <w:sz w:val="28"/>
          <w:szCs w:val="28"/>
        </w:rPr>
        <w:t>při školních akcích</w:t>
      </w:r>
    </w:p>
    <w:p w:rsidR="00C463C7" w:rsidRPr="00BC5F5F" w:rsidRDefault="00C463C7" w:rsidP="00F911BC">
      <w:pPr>
        <w:pStyle w:val="Normlnweb"/>
        <w:numPr>
          <w:ilvl w:val="0"/>
          <w:numId w:val="123"/>
        </w:numPr>
        <w:jc w:val="both"/>
        <w:rPr>
          <w:color w:val="000000"/>
          <w:sz w:val="28"/>
          <w:szCs w:val="28"/>
        </w:rPr>
      </w:pPr>
      <w:r w:rsidRPr="00BC5F5F">
        <w:rPr>
          <w:color w:val="000000"/>
          <w:sz w:val="28"/>
          <w:szCs w:val="28"/>
        </w:rPr>
        <w:t>při akcích organizovaných školou mimo školu</w:t>
      </w:r>
    </w:p>
    <w:p w:rsidR="00C463C7" w:rsidRPr="00BC5F5F" w:rsidRDefault="00C463C7" w:rsidP="00F911BC">
      <w:pPr>
        <w:pStyle w:val="Normlnweb"/>
        <w:numPr>
          <w:ilvl w:val="0"/>
          <w:numId w:val="123"/>
        </w:numPr>
        <w:jc w:val="both"/>
        <w:rPr>
          <w:color w:val="000000"/>
          <w:sz w:val="28"/>
          <w:szCs w:val="28"/>
        </w:rPr>
      </w:pPr>
      <w:r w:rsidRPr="00BC5F5F">
        <w:rPr>
          <w:color w:val="000000"/>
          <w:sz w:val="28"/>
          <w:szCs w:val="28"/>
        </w:rPr>
        <w:t xml:space="preserve">při reprezentaci školy. </w:t>
      </w:r>
    </w:p>
    <w:p w:rsidR="00C463C7" w:rsidRPr="00BC5F5F" w:rsidRDefault="00C463C7" w:rsidP="00C463C7">
      <w:pPr>
        <w:pStyle w:val="Normlnweb"/>
        <w:spacing w:before="0" w:beforeAutospacing="0" w:after="0" w:afterAutospacing="0"/>
        <w:jc w:val="both"/>
        <w:rPr>
          <w:color w:val="000000"/>
          <w:sz w:val="28"/>
          <w:szCs w:val="28"/>
        </w:rPr>
      </w:pPr>
      <w:r w:rsidRPr="00BC5F5F">
        <w:rPr>
          <w:color w:val="000000"/>
          <w:sz w:val="28"/>
          <w:szCs w:val="28"/>
        </w:rPr>
        <w:lastRenderedPageBreak/>
        <w:t>Hodnocení chování provádí třídní učitel po dohodě s ostatními vyučujícími, případně pedagogická rada.</w:t>
      </w:r>
    </w:p>
    <w:p w:rsidR="002E63DD" w:rsidRDefault="002E63DD" w:rsidP="00C463C7">
      <w:pPr>
        <w:rPr>
          <w:b/>
          <w:sz w:val="28"/>
          <w:szCs w:val="28"/>
        </w:rPr>
      </w:pPr>
    </w:p>
    <w:p w:rsidR="00C463C7" w:rsidRDefault="00C463C7" w:rsidP="00C463C7">
      <w:pPr>
        <w:rPr>
          <w:b/>
          <w:sz w:val="28"/>
          <w:szCs w:val="28"/>
        </w:rPr>
      </w:pPr>
      <w:r w:rsidRPr="00BC5F5F">
        <w:rPr>
          <w:b/>
          <w:sz w:val="28"/>
          <w:szCs w:val="28"/>
        </w:rPr>
        <w:t>6. Hodnocení žáků se speciálními vzdělávacími potřebami</w:t>
      </w:r>
    </w:p>
    <w:p w:rsidR="00C463C7" w:rsidRPr="00BC5F5F" w:rsidRDefault="00C463C7" w:rsidP="00C463C7">
      <w:pPr>
        <w:rPr>
          <w:b/>
          <w:sz w:val="28"/>
          <w:szCs w:val="28"/>
        </w:rPr>
      </w:pPr>
    </w:p>
    <w:p w:rsidR="00C463C7" w:rsidRPr="00D36435" w:rsidRDefault="00C463C7" w:rsidP="00F911BC">
      <w:pPr>
        <w:pStyle w:val="Odstavecseseznamem"/>
        <w:numPr>
          <w:ilvl w:val="0"/>
          <w:numId w:val="125"/>
        </w:numPr>
        <w:spacing w:after="0"/>
        <w:rPr>
          <w:rFonts w:ascii="Times New Roman" w:hAnsi="Times New Roman" w:cs="Times New Roman"/>
          <w:b/>
          <w:i/>
          <w:sz w:val="28"/>
          <w:szCs w:val="28"/>
        </w:rPr>
      </w:pPr>
      <w:r w:rsidRPr="00D36435">
        <w:rPr>
          <w:rFonts w:ascii="Times New Roman" w:hAnsi="Times New Roman" w:cs="Times New Roman"/>
          <w:b/>
          <w:i/>
          <w:sz w:val="28"/>
          <w:szCs w:val="28"/>
        </w:rPr>
        <w:t>Hodnocení žáků s SVP</w:t>
      </w:r>
    </w:p>
    <w:p w:rsidR="00C463C7" w:rsidRPr="00BC5F5F" w:rsidRDefault="00C463C7" w:rsidP="00D36435">
      <w:pPr>
        <w:rPr>
          <w:color w:val="000000"/>
          <w:sz w:val="28"/>
          <w:szCs w:val="28"/>
        </w:rPr>
      </w:pPr>
      <w:r w:rsidRPr="00BC5F5F">
        <w:rPr>
          <w:color w:val="000000"/>
          <w:sz w:val="28"/>
          <w:szCs w:val="28"/>
        </w:rPr>
        <w:t>Při hodnocení prospěchu a chování žáka se speciálními vzdělávacími potřebami jsou zohledňovány problémy a nedostatky vyplývající z typu a rozsahu jeho poruchy.</w:t>
      </w:r>
    </w:p>
    <w:p w:rsidR="00C463C7" w:rsidRPr="00BC5F5F" w:rsidRDefault="00C463C7" w:rsidP="00C463C7">
      <w:pPr>
        <w:rPr>
          <w:color w:val="000000"/>
          <w:sz w:val="28"/>
          <w:szCs w:val="28"/>
        </w:rPr>
      </w:pPr>
      <w:r w:rsidRPr="00BC5F5F">
        <w:rPr>
          <w:color w:val="000000"/>
          <w:sz w:val="28"/>
          <w:szCs w:val="28"/>
        </w:rPr>
        <w:t>Zohlednění se zpravidla týká:</w:t>
      </w:r>
    </w:p>
    <w:p w:rsidR="00C463C7" w:rsidRPr="00BC5F5F" w:rsidRDefault="00B56D33" w:rsidP="00F911BC">
      <w:pPr>
        <w:pStyle w:val="Odstavecseseznamem"/>
        <w:numPr>
          <w:ilvl w:val="0"/>
          <w:numId w:val="123"/>
        </w:num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přiměřeného času n</w:t>
      </w:r>
      <w:r w:rsidR="00C463C7" w:rsidRPr="00BC5F5F">
        <w:rPr>
          <w:rFonts w:ascii="Times New Roman" w:hAnsi="Times New Roman" w:cs="Times New Roman"/>
          <w:color w:val="000000"/>
          <w:sz w:val="28"/>
          <w:szCs w:val="28"/>
        </w:rPr>
        <w:t>a hodnocené práce (ústní i písemné)</w:t>
      </w:r>
    </w:p>
    <w:p w:rsidR="00C463C7" w:rsidRPr="00BC5F5F" w:rsidRDefault="00C463C7" w:rsidP="00F911BC">
      <w:pPr>
        <w:pStyle w:val="Odstavecseseznamem"/>
        <w:numPr>
          <w:ilvl w:val="0"/>
          <w:numId w:val="123"/>
        </w:numPr>
        <w:spacing w:after="0" w:line="240" w:lineRule="auto"/>
        <w:rPr>
          <w:rFonts w:ascii="Times New Roman" w:hAnsi="Times New Roman" w:cs="Times New Roman"/>
          <w:color w:val="000000"/>
          <w:sz w:val="28"/>
          <w:szCs w:val="28"/>
        </w:rPr>
      </w:pPr>
      <w:r w:rsidRPr="00BC5F5F">
        <w:rPr>
          <w:rFonts w:ascii="Times New Roman" w:hAnsi="Times New Roman" w:cs="Times New Roman"/>
          <w:color w:val="000000"/>
          <w:sz w:val="28"/>
          <w:szCs w:val="28"/>
        </w:rPr>
        <w:t xml:space="preserve">úprava rozsahu práce </w:t>
      </w:r>
    </w:p>
    <w:p w:rsidR="00C463C7" w:rsidRPr="00BC5F5F" w:rsidRDefault="00C463C7" w:rsidP="00F911BC">
      <w:pPr>
        <w:pStyle w:val="Odstavecseseznamem"/>
        <w:numPr>
          <w:ilvl w:val="0"/>
          <w:numId w:val="123"/>
        </w:numPr>
        <w:spacing w:after="0" w:line="240" w:lineRule="auto"/>
        <w:rPr>
          <w:rFonts w:ascii="Times New Roman" w:hAnsi="Times New Roman" w:cs="Times New Roman"/>
          <w:color w:val="000000"/>
          <w:sz w:val="28"/>
          <w:szCs w:val="28"/>
        </w:rPr>
      </w:pPr>
      <w:r w:rsidRPr="00BC5F5F">
        <w:rPr>
          <w:rFonts w:ascii="Times New Roman" w:hAnsi="Times New Roman" w:cs="Times New Roman"/>
          <w:color w:val="000000"/>
          <w:sz w:val="28"/>
          <w:szCs w:val="28"/>
        </w:rPr>
        <w:t>respektování specifických chyb</w:t>
      </w:r>
    </w:p>
    <w:p w:rsidR="00C463C7" w:rsidRPr="006573E1" w:rsidRDefault="00C463C7" w:rsidP="00F911BC">
      <w:pPr>
        <w:pStyle w:val="Odstavecseseznamem"/>
        <w:numPr>
          <w:ilvl w:val="0"/>
          <w:numId w:val="123"/>
        </w:numPr>
        <w:spacing w:after="0" w:line="240" w:lineRule="auto"/>
        <w:rPr>
          <w:rFonts w:ascii="Times New Roman" w:hAnsi="Times New Roman" w:cs="Times New Roman"/>
          <w:color w:val="000000"/>
          <w:sz w:val="28"/>
          <w:szCs w:val="28"/>
        </w:rPr>
      </w:pPr>
      <w:r w:rsidRPr="00BC5F5F">
        <w:rPr>
          <w:rFonts w:ascii="Times New Roman" w:hAnsi="Times New Roman" w:cs="Times New Roman"/>
          <w:color w:val="000000"/>
          <w:sz w:val="28"/>
          <w:szCs w:val="28"/>
        </w:rPr>
        <w:t>ověřování správného pochopení zadané práce</w:t>
      </w:r>
    </w:p>
    <w:p w:rsidR="00C463C7" w:rsidRPr="00D36435" w:rsidRDefault="00C463C7" w:rsidP="00F911BC">
      <w:pPr>
        <w:pStyle w:val="Odstavecseseznamem"/>
        <w:numPr>
          <w:ilvl w:val="0"/>
          <w:numId w:val="125"/>
        </w:numPr>
        <w:spacing w:after="0"/>
        <w:rPr>
          <w:rFonts w:ascii="Times New Roman" w:hAnsi="Times New Roman" w:cs="Times New Roman"/>
          <w:b/>
          <w:i/>
          <w:color w:val="000000"/>
          <w:sz w:val="28"/>
          <w:szCs w:val="28"/>
        </w:rPr>
      </w:pPr>
      <w:r w:rsidRPr="00D36435">
        <w:rPr>
          <w:rFonts w:ascii="Times New Roman" w:hAnsi="Times New Roman" w:cs="Times New Roman"/>
          <w:b/>
          <w:i/>
          <w:color w:val="000000"/>
          <w:sz w:val="28"/>
          <w:szCs w:val="28"/>
        </w:rPr>
        <w:t>Hodnocení mimořádně nadaných žáků</w:t>
      </w:r>
    </w:p>
    <w:p w:rsidR="00C463C7" w:rsidRPr="00BC5F5F" w:rsidRDefault="00C463C7" w:rsidP="00D36435">
      <w:pPr>
        <w:rPr>
          <w:color w:val="000000"/>
          <w:sz w:val="28"/>
          <w:szCs w:val="28"/>
        </w:rPr>
      </w:pPr>
      <w:r w:rsidRPr="00BC5F5F">
        <w:rPr>
          <w:color w:val="000000"/>
          <w:sz w:val="28"/>
          <w:szCs w:val="28"/>
        </w:rPr>
        <w:t xml:space="preserve">Žák, který byl zjištěním školského poradenského zařízení diagnostikován jako mimořádně nadaný, je vzděláván na základě individuálního vzdělávacího </w:t>
      </w:r>
      <w:proofErr w:type="gramStart"/>
      <w:r w:rsidRPr="00BC5F5F">
        <w:rPr>
          <w:color w:val="000000"/>
          <w:sz w:val="28"/>
          <w:szCs w:val="28"/>
        </w:rPr>
        <w:t xml:space="preserve">plánu, </w:t>
      </w:r>
      <w:r w:rsidR="00B56D33">
        <w:rPr>
          <w:color w:val="000000"/>
          <w:sz w:val="28"/>
          <w:szCs w:val="28"/>
        </w:rPr>
        <w:t xml:space="preserve"> </w:t>
      </w:r>
      <w:r w:rsidRPr="00BC5F5F">
        <w:rPr>
          <w:color w:val="000000"/>
          <w:sz w:val="28"/>
          <w:szCs w:val="28"/>
        </w:rPr>
        <w:t>ve</w:t>
      </w:r>
      <w:proofErr w:type="gramEnd"/>
      <w:r w:rsidRPr="00BC5F5F">
        <w:rPr>
          <w:color w:val="000000"/>
          <w:sz w:val="28"/>
          <w:szCs w:val="28"/>
        </w:rPr>
        <w:t xml:space="preserve"> kterém jsou stanovena konkrétní kritéria hodnocení.</w:t>
      </w:r>
    </w:p>
    <w:p w:rsidR="00C463C7" w:rsidRDefault="00C463C7" w:rsidP="00C463C7">
      <w:pPr>
        <w:ind w:left="360"/>
        <w:rPr>
          <w:b/>
          <w:color w:val="000000"/>
          <w:sz w:val="28"/>
          <w:szCs w:val="28"/>
        </w:rPr>
      </w:pPr>
    </w:p>
    <w:p w:rsidR="00C463C7" w:rsidRDefault="00C463C7" w:rsidP="00C463C7">
      <w:pPr>
        <w:rPr>
          <w:b/>
          <w:bCs/>
          <w:iCs/>
          <w:color w:val="000000"/>
          <w:sz w:val="28"/>
          <w:szCs w:val="28"/>
        </w:rPr>
      </w:pPr>
      <w:r w:rsidRPr="00C463C7">
        <w:rPr>
          <w:b/>
          <w:bCs/>
          <w:iCs/>
          <w:color w:val="000000"/>
          <w:sz w:val="28"/>
          <w:szCs w:val="28"/>
        </w:rPr>
        <w:t xml:space="preserve">7. Sebehodnocení </w:t>
      </w:r>
    </w:p>
    <w:p w:rsidR="00D36435" w:rsidRPr="00D36435" w:rsidRDefault="00D36435" w:rsidP="00C463C7">
      <w:pPr>
        <w:rPr>
          <w:b/>
          <w:bCs/>
          <w:iCs/>
          <w:color w:val="000000"/>
          <w:sz w:val="16"/>
          <w:szCs w:val="16"/>
        </w:rPr>
      </w:pPr>
    </w:p>
    <w:p w:rsidR="00C463C7" w:rsidRPr="00453545" w:rsidRDefault="00C463C7" w:rsidP="00C463C7">
      <w:pPr>
        <w:autoSpaceDE w:val="0"/>
        <w:autoSpaceDN w:val="0"/>
        <w:adjustRightInd w:val="0"/>
        <w:rPr>
          <w:sz w:val="28"/>
          <w:szCs w:val="28"/>
        </w:rPr>
      </w:pPr>
      <w:r w:rsidRPr="00453545">
        <w:rPr>
          <w:sz w:val="28"/>
          <w:szCs w:val="28"/>
        </w:rPr>
        <w:t>Sebehodnocení je důležitou součástí hodnocení žáků</w:t>
      </w:r>
      <w:r w:rsidR="00D36435">
        <w:rPr>
          <w:sz w:val="28"/>
          <w:szCs w:val="28"/>
        </w:rPr>
        <w:t xml:space="preserve">, </w:t>
      </w:r>
      <w:r w:rsidRPr="00453545">
        <w:rPr>
          <w:sz w:val="28"/>
          <w:szCs w:val="28"/>
        </w:rPr>
        <w:t xml:space="preserve">posiluje </w:t>
      </w:r>
      <w:r w:rsidR="00D36435">
        <w:rPr>
          <w:sz w:val="28"/>
          <w:szCs w:val="28"/>
        </w:rPr>
        <w:t>jejich sebeúctu</w:t>
      </w:r>
      <w:r w:rsidRPr="00453545">
        <w:rPr>
          <w:sz w:val="28"/>
          <w:szCs w:val="28"/>
        </w:rPr>
        <w:t xml:space="preserve"> a sebevědomí.</w:t>
      </w:r>
      <w:r w:rsidR="00D36435">
        <w:rPr>
          <w:sz w:val="28"/>
          <w:szCs w:val="28"/>
        </w:rPr>
        <w:t xml:space="preserve"> Při všech činnosti vedeme žáky k tomu, aby komentoval a hodnotili svoje výkony a výsledky.</w:t>
      </w:r>
    </w:p>
    <w:p w:rsidR="00C463C7" w:rsidRPr="00453545" w:rsidRDefault="00C463C7" w:rsidP="00D36435">
      <w:pPr>
        <w:autoSpaceDE w:val="0"/>
        <w:autoSpaceDN w:val="0"/>
        <w:adjustRightInd w:val="0"/>
        <w:rPr>
          <w:sz w:val="28"/>
          <w:szCs w:val="28"/>
        </w:rPr>
      </w:pPr>
      <w:r w:rsidRPr="00453545">
        <w:rPr>
          <w:sz w:val="28"/>
          <w:szCs w:val="28"/>
        </w:rPr>
        <w:t>Při sebehodnocení se žák snaží popsat:</w:t>
      </w:r>
      <w:r w:rsidR="006573E1">
        <w:rPr>
          <w:sz w:val="28"/>
          <w:szCs w:val="28"/>
        </w:rPr>
        <w:t xml:space="preserve"> </w:t>
      </w:r>
      <w:r w:rsidRPr="00453545">
        <w:rPr>
          <w:sz w:val="28"/>
          <w:szCs w:val="28"/>
        </w:rPr>
        <w:t>co se mu daří,</w:t>
      </w:r>
      <w:r w:rsidR="006573E1">
        <w:rPr>
          <w:sz w:val="28"/>
          <w:szCs w:val="28"/>
        </w:rPr>
        <w:t xml:space="preserve"> </w:t>
      </w:r>
      <w:r w:rsidRPr="00453545">
        <w:rPr>
          <w:sz w:val="28"/>
          <w:szCs w:val="28"/>
        </w:rPr>
        <w:t>co mu ještě nejde</w:t>
      </w:r>
      <w:r w:rsidR="006573E1">
        <w:rPr>
          <w:sz w:val="28"/>
          <w:szCs w:val="28"/>
        </w:rPr>
        <w:t xml:space="preserve">, </w:t>
      </w:r>
      <w:r w:rsidRPr="00453545">
        <w:rPr>
          <w:sz w:val="28"/>
          <w:szCs w:val="28"/>
        </w:rPr>
        <w:t>jak bude pokračovat dál.</w:t>
      </w:r>
    </w:p>
    <w:p w:rsidR="00C463C7" w:rsidRPr="006573E1" w:rsidRDefault="006573E1" w:rsidP="00C463C7">
      <w:pPr>
        <w:pStyle w:val="Default"/>
        <w:rPr>
          <w:sz w:val="28"/>
          <w:szCs w:val="28"/>
        </w:rPr>
      </w:pPr>
      <w:r w:rsidRPr="006573E1">
        <w:rPr>
          <w:sz w:val="28"/>
          <w:szCs w:val="28"/>
          <w:shd w:val="clear" w:color="auto" w:fill="FFFFFF"/>
        </w:rPr>
        <w:t>Je zařazováno do procesu vzdělávání průběžně všemi vyučujícími, způsobem přiměřeným věku žáků</w:t>
      </w:r>
      <w:r>
        <w:rPr>
          <w:sz w:val="28"/>
          <w:szCs w:val="28"/>
          <w:shd w:val="clear" w:color="auto" w:fill="FFFFFF"/>
        </w:rPr>
        <w:t xml:space="preserve">. </w:t>
      </w:r>
      <w:r w:rsidR="00C463C7" w:rsidRPr="006573E1">
        <w:rPr>
          <w:sz w:val="28"/>
          <w:szCs w:val="28"/>
        </w:rPr>
        <w:t xml:space="preserve">Žákům je poskytnut prostor pro elementární zhodnocení </w:t>
      </w:r>
      <w:r w:rsidR="00D36435" w:rsidRPr="006573E1">
        <w:rPr>
          <w:sz w:val="28"/>
          <w:szCs w:val="28"/>
        </w:rPr>
        <w:t>svých výkonů v uplynulém období.</w:t>
      </w:r>
    </w:p>
    <w:p w:rsidR="00C463C7" w:rsidRPr="00BC5F5F" w:rsidRDefault="00C463C7" w:rsidP="00C463C7">
      <w:pPr>
        <w:ind w:left="360"/>
        <w:rPr>
          <w:b/>
          <w:color w:val="000000"/>
          <w:sz w:val="28"/>
          <w:szCs w:val="28"/>
        </w:rPr>
      </w:pPr>
    </w:p>
    <w:p w:rsidR="00C463C7" w:rsidRPr="00BC5F5F" w:rsidRDefault="00C463C7" w:rsidP="00C463C7">
      <w:pPr>
        <w:pStyle w:val="Nadpis2"/>
        <w:rPr>
          <w:sz w:val="28"/>
          <w:szCs w:val="28"/>
        </w:rPr>
      </w:pPr>
      <w:r>
        <w:rPr>
          <w:sz w:val="28"/>
          <w:szCs w:val="28"/>
        </w:rPr>
        <w:t xml:space="preserve">8. </w:t>
      </w:r>
      <w:r w:rsidRPr="00BC5F5F">
        <w:rPr>
          <w:sz w:val="28"/>
          <w:szCs w:val="28"/>
        </w:rPr>
        <w:t xml:space="preserve">Získávání podkladů pro hodnocení </w:t>
      </w:r>
    </w:p>
    <w:p w:rsidR="00C463C7" w:rsidRPr="00BC5F5F" w:rsidRDefault="00C463C7" w:rsidP="00C463C7">
      <w:pPr>
        <w:pStyle w:val="Nadpis2"/>
        <w:rPr>
          <w:b w:val="0"/>
          <w:sz w:val="28"/>
          <w:szCs w:val="28"/>
        </w:rPr>
      </w:pPr>
      <w:r w:rsidRPr="00BC5F5F">
        <w:rPr>
          <w:b w:val="0"/>
          <w:sz w:val="28"/>
          <w:szCs w:val="28"/>
        </w:rPr>
        <w:t>Podklady získává učitel zejména:</w:t>
      </w:r>
    </w:p>
    <w:p w:rsidR="00C463C7" w:rsidRPr="00BC5F5F" w:rsidRDefault="00C463C7" w:rsidP="00F911BC">
      <w:pPr>
        <w:pStyle w:val="Odstavecseseznamem"/>
        <w:numPr>
          <w:ilvl w:val="0"/>
          <w:numId w:val="123"/>
        </w:numPr>
        <w:autoSpaceDE w:val="0"/>
        <w:autoSpaceDN w:val="0"/>
        <w:adjustRightInd w:val="0"/>
        <w:spacing w:after="0" w:line="240" w:lineRule="auto"/>
        <w:rPr>
          <w:rFonts w:ascii="Times New Roman" w:hAnsi="Times New Roman" w:cs="Times New Roman"/>
          <w:sz w:val="28"/>
          <w:szCs w:val="28"/>
        </w:rPr>
      </w:pPr>
      <w:r w:rsidRPr="00BC5F5F">
        <w:rPr>
          <w:rFonts w:ascii="Times New Roman" w:hAnsi="Times New Roman" w:cs="Times New Roman"/>
          <w:sz w:val="28"/>
          <w:szCs w:val="28"/>
        </w:rPr>
        <w:t>sledováním průběžné práce žáka, zvládnutí učiva, přístupu k práci, snahy, míry samostatnosti a tvořivosti,</w:t>
      </w:r>
    </w:p>
    <w:p w:rsidR="00C463C7" w:rsidRPr="00BC5F5F" w:rsidRDefault="00C463C7" w:rsidP="00F911BC">
      <w:pPr>
        <w:pStyle w:val="Odstavecseseznamem"/>
        <w:numPr>
          <w:ilvl w:val="0"/>
          <w:numId w:val="123"/>
        </w:numPr>
        <w:autoSpaceDE w:val="0"/>
        <w:autoSpaceDN w:val="0"/>
        <w:adjustRightInd w:val="0"/>
        <w:spacing w:after="0" w:line="240" w:lineRule="auto"/>
        <w:rPr>
          <w:rFonts w:ascii="Times New Roman" w:hAnsi="Times New Roman" w:cs="Times New Roman"/>
          <w:sz w:val="28"/>
          <w:szCs w:val="28"/>
        </w:rPr>
      </w:pPr>
      <w:r w:rsidRPr="00BC5F5F">
        <w:rPr>
          <w:rFonts w:ascii="Times New Roman" w:hAnsi="Times New Roman" w:cs="Times New Roman"/>
          <w:sz w:val="28"/>
          <w:szCs w:val="28"/>
        </w:rPr>
        <w:t>sledováním kvality výsledků jednotlivých činností</w:t>
      </w:r>
      <w:r>
        <w:rPr>
          <w:rFonts w:ascii="Times New Roman" w:hAnsi="Times New Roman" w:cs="Times New Roman"/>
          <w:sz w:val="28"/>
          <w:szCs w:val="28"/>
        </w:rPr>
        <w:t>,</w:t>
      </w:r>
      <w:r w:rsidRPr="00BC5F5F">
        <w:rPr>
          <w:rFonts w:ascii="Times New Roman" w:hAnsi="Times New Roman" w:cs="Times New Roman"/>
          <w:sz w:val="28"/>
          <w:szCs w:val="28"/>
        </w:rPr>
        <w:t xml:space="preserve"> </w:t>
      </w:r>
    </w:p>
    <w:p w:rsidR="00C463C7" w:rsidRPr="00BC5F5F" w:rsidRDefault="00C463C7" w:rsidP="00F911BC">
      <w:pPr>
        <w:pStyle w:val="Odstavecseseznamem"/>
        <w:numPr>
          <w:ilvl w:val="0"/>
          <w:numId w:val="123"/>
        </w:numPr>
        <w:autoSpaceDE w:val="0"/>
        <w:autoSpaceDN w:val="0"/>
        <w:adjustRightInd w:val="0"/>
        <w:rPr>
          <w:rFonts w:ascii="Times New Roman" w:hAnsi="Times New Roman" w:cs="Times New Roman"/>
          <w:sz w:val="28"/>
          <w:szCs w:val="28"/>
        </w:rPr>
      </w:pPr>
      <w:r w:rsidRPr="00BC5F5F">
        <w:rPr>
          <w:rFonts w:ascii="Times New Roman" w:hAnsi="Times New Roman" w:cs="Times New Roman"/>
          <w:sz w:val="28"/>
          <w:szCs w:val="28"/>
        </w:rPr>
        <w:t>soustavným diagnostickým pozorováním žáka,</w:t>
      </w:r>
    </w:p>
    <w:p w:rsidR="00C463C7" w:rsidRPr="00BC5F5F" w:rsidRDefault="00C463C7" w:rsidP="00F911BC">
      <w:pPr>
        <w:pStyle w:val="Odstavecseseznamem"/>
        <w:numPr>
          <w:ilvl w:val="0"/>
          <w:numId w:val="123"/>
        </w:numPr>
        <w:autoSpaceDE w:val="0"/>
        <w:autoSpaceDN w:val="0"/>
        <w:adjustRightInd w:val="0"/>
        <w:rPr>
          <w:rFonts w:ascii="Times New Roman" w:hAnsi="Times New Roman" w:cs="Times New Roman"/>
          <w:sz w:val="28"/>
          <w:szCs w:val="28"/>
        </w:rPr>
      </w:pPr>
      <w:r w:rsidRPr="00BC5F5F">
        <w:rPr>
          <w:rFonts w:ascii="Times New Roman" w:hAnsi="Times New Roman" w:cs="Times New Roman"/>
          <w:sz w:val="28"/>
          <w:szCs w:val="28"/>
        </w:rPr>
        <w:t>různými druhy testů a jiných žákovských výstupů (písemné, ústní, grafické, praktické, pohybové),</w:t>
      </w:r>
    </w:p>
    <w:p w:rsidR="00C463C7" w:rsidRPr="00BC5F5F" w:rsidRDefault="00C463C7" w:rsidP="00F911BC">
      <w:pPr>
        <w:pStyle w:val="Odstavecseseznamem"/>
        <w:numPr>
          <w:ilvl w:val="0"/>
          <w:numId w:val="123"/>
        </w:numPr>
        <w:autoSpaceDE w:val="0"/>
        <w:autoSpaceDN w:val="0"/>
        <w:adjustRightInd w:val="0"/>
        <w:rPr>
          <w:rFonts w:ascii="Times New Roman" w:hAnsi="Times New Roman" w:cs="Times New Roman"/>
          <w:sz w:val="28"/>
          <w:szCs w:val="28"/>
        </w:rPr>
      </w:pPr>
      <w:r w:rsidRPr="00BC5F5F">
        <w:rPr>
          <w:rFonts w:ascii="Times New Roman" w:hAnsi="Times New Roman" w:cs="Times New Roman"/>
          <w:sz w:val="28"/>
          <w:szCs w:val="28"/>
        </w:rPr>
        <w:t>praktickými zkouškami,</w:t>
      </w:r>
    </w:p>
    <w:p w:rsidR="00C463C7" w:rsidRPr="00BC5F5F" w:rsidRDefault="00C463C7" w:rsidP="00F911BC">
      <w:pPr>
        <w:pStyle w:val="Odstavecseseznamem"/>
        <w:numPr>
          <w:ilvl w:val="0"/>
          <w:numId w:val="123"/>
        </w:numPr>
        <w:autoSpaceDE w:val="0"/>
        <w:autoSpaceDN w:val="0"/>
        <w:adjustRightInd w:val="0"/>
        <w:rPr>
          <w:rFonts w:ascii="Times New Roman" w:hAnsi="Times New Roman" w:cs="Times New Roman"/>
          <w:sz w:val="28"/>
          <w:szCs w:val="28"/>
        </w:rPr>
      </w:pPr>
      <w:r w:rsidRPr="00BC5F5F">
        <w:rPr>
          <w:rFonts w:ascii="Times New Roman" w:hAnsi="Times New Roman" w:cs="Times New Roman"/>
          <w:sz w:val="28"/>
          <w:szCs w:val="28"/>
        </w:rPr>
        <w:t>konzultacemi s ostatními učiteli a podle potřeby i s pracovníky</w:t>
      </w:r>
    </w:p>
    <w:p w:rsidR="00C463C7" w:rsidRPr="00BC5F5F" w:rsidRDefault="00C463C7" w:rsidP="00C463C7">
      <w:pPr>
        <w:pStyle w:val="Odstavecseseznamem"/>
        <w:autoSpaceDE w:val="0"/>
        <w:autoSpaceDN w:val="0"/>
        <w:adjustRightInd w:val="0"/>
        <w:rPr>
          <w:rFonts w:ascii="Times New Roman" w:hAnsi="Times New Roman" w:cs="Times New Roman"/>
          <w:sz w:val="28"/>
          <w:szCs w:val="28"/>
        </w:rPr>
      </w:pPr>
      <w:r w:rsidRPr="00BC5F5F">
        <w:rPr>
          <w:rFonts w:ascii="Times New Roman" w:hAnsi="Times New Roman" w:cs="Times New Roman"/>
          <w:sz w:val="28"/>
          <w:szCs w:val="28"/>
        </w:rPr>
        <w:t>pedagogicko-psychologických poraden a zdravotnických služeb, zejména</w:t>
      </w:r>
    </w:p>
    <w:p w:rsidR="00C463C7" w:rsidRPr="00BC5F5F" w:rsidRDefault="00C463C7" w:rsidP="00C463C7">
      <w:pPr>
        <w:pStyle w:val="Odstavecseseznamem"/>
        <w:autoSpaceDE w:val="0"/>
        <w:autoSpaceDN w:val="0"/>
        <w:adjustRightInd w:val="0"/>
        <w:rPr>
          <w:rFonts w:ascii="Times New Roman" w:hAnsi="Times New Roman" w:cs="Times New Roman"/>
          <w:sz w:val="28"/>
          <w:szCs w:val="28"/>
        </w:rPr>
      </w:pPr>
      <w:r w:rsidRPr="00BC5F5F">
        <w:rPr>
          <w:rFonts w:ascii="Times New Roman" w:hAnsi="Times New Roman" w:cs="Times New Roman"/>
          <w:sz w:val="28"/>
          <w:szCs w:val="28"/>
        </w:rPr>
        <w:t>u žáka s trvalejšími psychickými a zdravotními potížemi a poruchami,</w:t>
      </w:r>
    </w:p>
    <w:p w:rsidR="00C463C7" w:rsidRPr="006573E1" w:rsidRDefault="00C463C7" w:rsidP="00F911BC">
      <w:pPr>
        <w:pStyle w:val="Odstavecseseznamem"/>
        <w:numPr>
          <w:ilvl w:val="0"/>
          <w:numId w:val="123"/>
        </w:numPr>
        <w:autoSpaceDE w:val="0"/>
        <w:autoSpaceDN w:val="0"/>
        <w:adjustRightInd w:val="0"/>
        <w:rPr>
          <w:rFonts w:ascii="Times New Roman" w:hAnsi="Times New Roman" w:cs="Times New Roman"/>
          <w:sz w:val="28"/>
          <w:szCs w:val="28"/>
        </w:rPr>
      </w:pPr>
      <w:r w:rsidRPr="00BC5F5F">
        <w:rPr>
          <w:rFonts w:ascii="Times New Roman" w:hAnsi="Times New Roman" w:cs="Times New Roman"/>
          <w:sz w:val="28"/>
          <w:szCs w:val="28"/>
        </w:rPr>
        <w:t xml:space="preserve">rozhovory se </w:t>
      </w:r>
      <w:r w:rsidR="006573E1">
        <w:rPr>
          <w:rFonts w:ascii="Times New Roman" w:hAnsi="Times New Roman" w:cs="Times New Roman"/>
          <w:sz w:val="28"/>
          <w:szCs w:val="28"/>
        </w:rPr>
        <w:t>žákem a zákonnými zástupci žáka.</w:t>
      </w:r>
    </w:p>
    <w:p w:rsidR="00C463C7" w:rsidRPr="00BC5F5F" w:rsidRDefault="00C463C7" w:rsidP="00C463C7">
      <w:pPr>
        <w:spacing w:before="100" w:beforeAutospacing="1" w:after="100" w:afterAutospacing="1"/>
        <w:rPr>
          <w:color w:val="000000"/>
          <w:sz w:val="28"/>
          <w:szCs w:val="28"/>
        </w:rPr>
      </w:pPr>
      <w:r w:rsidRPr="00BC5F5F">
        <w:rPr>
          <w:sz w:val="28"/>
          <w:szCs w:val="28"/>
        </w:rPr>
        <w:lastRenderedPageBreak/>
        <w:t xml:space="preserve">Podrobná pravidla pro </w:t>
      </w:r>
      <w:r>
        <w:rPr>
          <w:sz w:val="28"/>
          <w:szCs w:val="28"/>
        </w:rPr>
        <w:t xml:space="preserve">hodnocení prospěchu a chování </w:t>
      </w:r>
      <w:r w:rsidRPr="00BC5F5F">
        <w:rPr>
          <w:sz w:val="28"/>
          <w:szCs w:val="28"/>
        </w:rPr>
        <w:t xml:space="preserve">řeší </w:t>
      </w:r>
      <w:r w:rsidRPr="00BC5F5F">
        <w:rPr>
          <w:b/>
          <w:bCs/>
          <w:sz w:val="28"/>
          <w:szCs w:val="28"/>
        </w:rPr>
        <w:t>Pravidla pro hodnocení výsledků vzdělávání žáků</w:t>
      </w:r>
      <w:r w:rsidRPr="00BC5F5F">
        <w:rPr>
          <w:sz w:val="28"/>
          <w:szCs w:val="28"/>
        </w:rPr>
        <w:t>, která je součástí školního řádu.</w:t>
      </w:r>
    </w:p>
    <w:p w:rsidR="009C232A" w:rsidRDefault="009C232A">
      <w:pPr>
        <w:sectPr w:rsidR="009C232A" w:rsidSect="003D7930">
          <w:pgSz w:w="11906" w:h="16838"/>
          <w:pgMar w:top="1134" w:right="1134" w:bottom="1134" w:left="1418" w:header="709" w:footer="709" w:gutter="0"/>
          <w:cols w:space="708"/>
          <w:docGrid w:linePitch="360"/>
        </w:sectPr>
      </w:pPr>
    </w:p>
    <w:p w:rsidR="00716134" w:rsidRPr="00EC3673" w:rsidRDefault="00EC3673" w:rsidP="00EC3673">
      <w:pPr>
        <w:pStyle w:val="Nadpis2"/>
        <w:ind w:firstLine="708"/>
        <w:jc w:val="center"/>
        <w:rPr>
          <w:i/>
          <w:sz w:val="32"/>
          <w:u w:val="single"/>
        </w:rPr>
      </w:pPr>
      <w:r w:rsidRPr="00EC3673">
        <w:rPr>
          <w:i/>
          <w:sz w:val="32"/>
          <w:u w:val="single"/>
        </w:rPr>
        <w:lastRenderedPageBreak/>
        <w:t>1</w:t>
      </w:r>
      <w:r w:rsidR="002E63DD">
        <w:rPr>
          <w:i/>
          <w:sz w:val="32"/>
          <w:u w:val="single"/>
        </w:rPr>
        <w:t>2</w:t>
      </w:r>
      <w:r w:rsidR="00716134" w:rsidRPr="00EC3673">
        <w:rPr>
          <w:i/>
          <w:sz w:val="32"/>
          <w:u w:val="single"/>
        </w:rPr>
        <w:t xml:space="preserve">. </w:t>
      </w:r>
      <w:proofErr w:type="spellStart"/>
      <w:r w:rsidR="00BF0596">
        <w:rPr>
          <w:i/>
          <w:sz w:val="32"/>
          <w:u w:val="single"/>
        </w:rPr>
        <w:t>Autoevaluac</w:t>
      </w:r>
      <w:bookmarkStart w:id="2" w:name="_GoBack"/>
      <w:bookmarkEnd w:id="2"/>
      <w:r w:rsidR="00BF0596">
        <w:rPr>
          <w:i/>
          <w:sz w:val="32"/>
          <w:u w:val="single"/>
        </w:rPr>
        <w:t>e</w:t>
      </w:r>
      <w:proofErr w:type="spellEnd"/>
      <w:r w:rsidR="00716134" w:rsidRPr="00EC3673">
        <w:rPr>
          <w:i/>
          <w:sz w:val="32"/>
          <w:u w:val="single"/>
        </w:rPr>
        <w:t xml:space="preserve"> školy</w:t>
      </w:r>
    </w:p>
    <w:p w:rsidR="00716134" w:rsidRDefault="00716134">
      <w:pPr>
        <w:jc w:val="both"/>
      </w:pPr>
    </w:p>
    <w:p w:rsidR="00716134" w:rsidRDefault="00716134">
      <w:pPr>
        <w:pStyle w:val="Zkladntext3"/>
        <w:jc w:val="both"/>
        <w:rPr>
          <w:rFonts w:ascii="Times New Roman" w:hAnsi="Times New Roman"/>
        </w:rPr>
      </w:pPr>
      <w:r>
        <w:rPr>
          <w:rFonts w:ascii="Times New Roman" w:hAnsi="Times New Roman"/>
        </w:rPr>
        <w:tab/>
        <w:t>Stejně jako v případě hodnocení jednotlivců, také pro hodnocení práce celé školy využíváme především svých nejbližších spolupracovníků</w:t>
      </w:r>
      <w:r w:rsidR="00BF0596">
        <w:rPr>
          <w:rFonts w:ascii="Times New Roman" w:hAnsi="Times New Roman"/>
        </w:rPr>
        <w:t xml:space="preserve"> a žáků</w:t>
      </w:r>
      <w:r>
        <w:rPr>
          <w:rFonts w:ascii="Times New Roman" w:hAnsi="Times New Roman"/>
        </w:rPr>
        <w:t>.</w:t>
      </w:r>
    </w:p>
    <w:p w:rsidR="00716134" w:rsidRDefault="00716134">
      <w:pPr>
        <w:pStyle w:val="Zkladntext3"/>
        <w:jc w:val="both"/>
        <w:rPr>
          <w:rFonts w:ascii="Times New Roman" w:hAnsi="Times New Roman"/>
        </w:rPr>
      </w:pPr>
      <w:r>
        <w:rPr>
          <w:rFonts w:ascii="Times New Roman" w:hAnsi="Times New Roman"/>
        </w:rPr>
        <w:tab/>
        <w:t xml:space="preserve">Na tomto hodnocení </w:t>
      </w:r>
      <w:r w:rsidR="00BF0596">
        <w:rPr>
          <w:rFonts w:ascii="Times New Roman" w:hAnsi="Times New Roman"/>
        </w:rPr>
        <w:t>se dále</w:t>
      </w:r>
      <w:r>
        <w:rPr>
          <w:rFonts w:ascii="Times New Roman" w:hAnsi="Times New Roman"/>
        </w:rPr>
        <w:t xml:space="preserve"> podílejí zákonní zástupci žáků, </w:t>
      </w:r>
      <w:r w:rsidR="00BF0596">
        <w:rPr>
          <w:rFonts w:ascii="Times New Roman" w:hAnsi="Times New Roman"/>
        </w:rPr>
        <w:t>školská rada</w:t>
      </w:r>
      <w:r>
        <w:rPr>
          <w:rFonts w:ascii="Times New Roman" w:hAnsi="Times New Roman"/>
        </w:rPr>
        <w:t xml:space="preserve">, </w:t>
      </w:r>
      <w:r w:rsidR="00BF0596">
        <w:rPr>
          <w:rFonts w:ascii="Times New Roman" w:hAnsi="Times New Roman"/>
        </w:rPr>
        <w:t>zřizovatel</w:t>
      </w:r>
      <w:r>
        <w:rPr>
          <w:rFonts w:ascii="Times New Roman" w:hAnsi="Times New Roman"/>
        </w:rPr>
        <w:t xml:space="preserve"> i veřejnost. Vzhledem k velikosti ško</w:t>
      </w:r>
      <w:r w:rsidR="00BF0596">
        <w:rPr>
          <w:rFonts w:ascii="Times New Roman" w:hAnsi="Times New Roman"/>
        </w:rPr>
        <w:t>ly</w:t>
      </w:r>
      <w:r>
        <w:rPr>
          <w:rFonts w:ascii="Times New Roman" w:hAnsi="Times New Roman"/>
        </w:rPr>
        <w:t xml:space="preserve"> a nízkým počtům </w:t>
      </w:r>
      <w:r w:rsidR="00BF0596">
        <w:rPr>
          <w:rFonts w:ascii="Times New Roman" w:hAnsi="Times New Roman"/>
        </w:rPr>
        <w:t>žáků</w:t>
      </w:r>
      <w:r>
        <w:rPr>
          <w:rFonts w:ascii="Times New Roman" w:hAnsi="Times New Roman"/>
        </w:rPr>
        <w:t xml:space="preserve"> v jednotlivý</w:t>
      </w:r>
      <w:r w:rsidR="00BF0596">
        <w:rPr>
          <w:rFonts w:ascii="Times New Roman" w:hAnsi="Times New Roman"/>
        </w:rPr>
        <w:t>ch ročnících a ve třídě celkem většinou</w:t>
      </w:r>
      <w:r>
        <w:rPr>
          <w:rFonts w:ascii="Times New Roman" w:hAnsi="Times New Roman"/>
        </w:rPr>
        <w:t xml:space="preserve"> využíváme dis</w:t>
      </w:r>
      <w:r w:rsidR="00BF0596">
        <w:rPr>
          <w:rFonts w:ascii="Times New Roman" w:hAnsi="Times New Roman"/>
        </w:rPr>
        <w:t xml:space="preserve">kusní kroužky, schůzky </w:t>
      </w:r>
      <w:r w:rsidR="00B56D33">
        <w:rPr>
          <w:rFonts w:ascii="Times New Roman" w:hAnsi="Times New Roman"/>
        </w:rPr>
        <w:t>zákonných zástupců</w:t>
      </w:r>
      <w:r w:rsidR="00BF0596">
        <w:rPr>
          <w:rFonts w:ascii="Times New Roman" w:hAnsi="Times New Roman"/>
        </w:rPr>
        <w:t xml:space="preserve">, </w:t>
      </w:r>
      <w:r>
        <w:rPr>
          <w:rFonts w:ascii="Times New Roman" w:hAnsi="Times New Roman"/>
        </w:rPr>
        <w:t xml:space="preserve">jednání </w:t>
      </w:r>
      <w:r w:rsidR="00BF0596">
        <w:rPr>
          <w:rFonts w:ascii="Times New Roman" w:hAnsi="Times New Roman"/>
        </w:rPr>
        <w:t>školské rady</w:t>
      </w:r>
      <w:r>
        <w:rPr>
          <w:rFonts w:ascii="Times New Roman" w:hAnsi="Times New Roman"/>
        </w:rPr>
        <w:t>, veřejná zasedání zastupitelstva</w:t>
      </w:r>
      <w:r w:rsidR="00BF0596">
        <w:rPr>
          <w:rFonts w:ascii="Times New Roman" w:hAnsi="Times New Roman"/>
        </w:rPr>
        <w:t xml:space="preserve"> a dny otevřených dveří</w:t>
      </w:r>
      <w:r>
        <w:rPr>
          <w:rFonts w:ascii="Times New Roman" w:hAnsi="Times New Roman"/>
        </w:rPr>
        <w:t xml:space="preserve">. </w:t>
      </w:r>
      <w:r w:rsidR="00BF0596">
        <w:rPr>
          <w:rFonts w:ascii="Times New Roman" w:hAnsi="Times New Roman"/>
        </w:rPr>
        <w:t xml:space="preserve"> </w:t>
      </w:r>
    </w:p>
    <w:p w:rsidR="00716134" w:rsidRDefault="00716134">
      <w:pPr>
        <w:pStyle w:val="Zkladntext3"/>
        <w:jc w:val="both"/>
        <w:rPr>
          <w:rFonts w:ascii="Times New Roman" w:hAnsi="Times New Roman"/>
        </w:rPr>
      </w:pPr>
    </w:p>
    <w:p w:rsidR="00716134" w:rsidRDefault="00716134">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pPr>
    </w:p>
    <w:p w:rsidR="00BF0596" w:rsidRDefault="00BF0596">
      <w:pPr>
        <w:rPr>
          <w:rFonts w:cs="Arial"/>
        </w:rPr>
        <w:sectPr w:rsidR="00BF0596" w:rsidSect="003D7930">
          <w:pgSz w:w="11906" w:h="16838"/>
          <w:pgMar w:top="1134" w:right="1134" w:bottom="1134" w:left="1418" w:header="709" w:footer="709" w:gutter="0"/>
          <w:cols w:space="708"/>
          <w:docGrid w:linePitch="360"/>
        </w:sectPr>
      </w:pPr>
    </w:p>
    <w:tbl>
      <w:tblPr>
        <w:tblpPr w:leftFromText="141" w:rightFromText="141" w:tblpY="495"/>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386"/>
        <w:gridCol w:w="3828"/>
        <w:gridCol w:w="3260"/>
      </w:tblGrid>
      <w:tr w:rsidR="00BF0596" w:rsidTr="00BF0596">
        <w:tc>
          <w:tcPr>
            <w:tcW w:w="2660" w:type="dxa"/>
          </w:tcPr>
          <w:p w:rsidR="00BF0596" w:rsidRDefault="00BF0596" w:rsidP="00BF0596">
            <w:pPr>
              <w:pStyle w:val="Tabulkazhlav"/>
            </w:pPr>
            <w:r w:rsidRPr="00DC30C8">
              <w:lastRenderedPageBreak/>
              <w:t xml:space="preserve">Oblasti </w:t>
            </w:r>
            <w:proofErr w:type="spellStart"/>
            <w:r w:rsidRPr="00DC30C8">
              <w:t>autoevaluace</w:t>
            </w:r>
            <w:proofErr w:type="spellEnd"/>
          </w:p>
        </w:tc>
        <w:tc>
          <w:tcPr>
            <w:tcW w:w="5386" w:type="dxa"/>
          </w:tcPr>
          <w:p w:rsidR="00BF0596" w:rsidRDefault="00BF0596" w:rsidP="00BF0596">
            <w:pPr>
              <w:pStyle w:val="Tabulkazhlav"/>
            </w:pPr>
            <w:r>
              <w:t>K</w:t>
            </w:r>
            <w:r w:rsidRPr="00DC30C8">
              <w:t xml:space="preserve">ritéria </w:t>
            </w:r>
            <w:proofErr w:type="spellStart"/>
            <w:r w:rsidRPr="00DC30C8">
              <w:t>autoevaluace</w:t>
            </w:r>
            <w:proofErr w:type="spellEnd"/>
          </w:p>
        </w:tc>
        <w:tc>
          <w:tcPr>
            <w:tcW w:w="3828" w:type="dxa"/>
          </w:tcPr>
          <w:p w:rsidR="00BF0596" w:rsidRDefault="00BF0596" w:rsidP="00BF0596">
            <w:pPr>
              <w:pStyle w:val="Tabulkazhlav"/>
            </w:pPr>
            <w:r w:rsidRPr="00DC30C8">
              <w:t xml:space="preserve">Nástroje </w:t>
            </w:r>
            <w:proofErr w:type="spellStart"/>
            <w:r w:rsidRPr="00DC30C8">
              <w:t>autoevaluace</w:t>
            </w:r>
            <w:proofErr w:type="spellEnd"/>
          </w:p>
        </w:tc>
        <w:tc>
          <w:tcPr>
            <w:tcW w:w="3260" w:type="dxa"/>
          </w:tcPr>
          <w:p w:rsidR="00BF0596" w:rsidRDefault="00BF0596" w:rsidP="00BF0596">
            <w:pPr>
              <w:pStyle w:val="Tabulkazhlav"/>
            </w:pPr>
            <w:r w:rsidRPr="00DC30C8">
              <w:t>Časové rozvržení</w:t>
            </w:r>
          </w:p>
        </w:tc>
      </w:tr>
      <w:tr w:rsidR="00BF0596" w:rsidTr="00BF0596">
        <w:tc>
          <w:tcPr>
            <w:tcW w:w="2660" w:type="dxa"/>
          </w:tcPr>
          <w:p w:rsidR="00BF0596" w:rsidRPr="00BF0596" w:rsidRDefault="00BF0596" w:rsidP="00BF0596">
            <w:pPr>
              <w:pStyle w:val="Tabulkatext"/>
              <w:rPr>
                <w:rFonts w:ascii="Times New Roman" w:eastAsia="Arial Unicode MS" w:hAnsi="Times New Roman"/>
                <w:sz w:val="28"/>
                <w:szCs w:val="28"/>
              </w:rPr>
            </w:pPr>
            <w:r w:rsidRPr="00BF0596">
              <w:rPr>
                <w:rFonts w:ascii="Times New Roman" w:hAnsi="Times New Roman"/>
                <w:sz w:val="28"/>
                <w:szCs w:val="28"/>
              </w:rPr>
              <w:t>Průběh vzdělávání</w:t>
            </w:r>
          </w:p>
        </w:tc>
        <w:tc>
          <w:tcPr>
            <w:tcW w:w="5386" w:type="dxa"/>
          </w:tcPr>
          <w:p w:rsidR="00BF0596" w:rsidRDefault="00BF0596" w:rsidP="00BF0596">
            <w:pPr>
              <w:pStyle w:val="Tabulkatext"/>
              <w:rPr>
                <w:rFonts w:ascii="Times New Roman" w:hAnsi="Times New Roman"/>
                <w:sz w:val="28"/>
                <w:szCs w:val="28"/>
              </w:rPr>
            </w:pPr>
            <w:r w:rsidRPr="00BF0596">
              <w:rPr>
                <w:rFonts w:ascii="Times New Roman" w:hAnsi="Times New Roman"/>
                <w:sz w:val="28"/>
                <w:szCs w:val="28"/>
              </w:rPr>
              <w:t xml:space="preserve">Mapování realizace školního vzdělávacího programu </w:t>
            </w:r>
          </w:p>
          <w:p w:rsidR="004E1FEF" w:rsidRPr="00BF0596" w:rsidRDefault="004E1FEF" w:rsidP="00BF0596">
            <w:pPr>
              <w:pStyle w:val="Tabulkatext"/>
              <w:rPr>
                <w:rFonts w:ascii="Times New Roman" w:eastAsia="Arial Unicode MS" w:hAnsi="Times New Roman"/>
                <w:sz w:val="28"/>
                <w:szCs w:val="28"/>
              </w:rPr>
            </w:pPr>
          </w:p>
        </w:tc>
        <w:tc>
          <w:tcPr>
            <w:tcW w:w="3828" w:type="dxa"/>
          </w:tcPr>
          <w:p w:rsidR="00BF0596" w:rsidRPr="00BF0596" w:rsidRDefault="00BF0596" w:rsidP="00BF0596">
            <w:pPr>
              <w:pStyle w:val="Tabulkatext"/>
              <w:rPr>
                <w:rFonts w:ascii="Times New Roman" w:eastAsia="Arial Unicode MS" w:hAnsi="Times New Roman"/>
                <w:sz w:val="28"/>
                <w:szCs w:val="28"/>
              </w:rPr>
            </w:pPr>
            <w:r w:rsidRPr="00BF0596">
              <w:rPr>
                <w:rFonts w:ascii="Times New Roman" w:hAnsi="Times New Roman"/>
                <w:sz w:val="28"/>
                <w:szCs w:val="28"/>
              </w:rPr>
              <w:t>pozorování, ankety, hospitace</w:t>
            </w:r>
          </w:p>
        </w:tc>
        <w:tc>
          <w:tcPr>
            <w:tcW w:w="3260" w:type="dxa"/>
          </w:tcPr>
          <w:p w:rsidR="00BF0596" w:rsidRPr="00BF0596" w:rsidRDefault="00BF0596" w:rsidP="00BF0596">
            <w:pPr>
              <w:pStyle w:val="Tabulkatext"/>
              <w:rPr>
                <w:rFonts w:ascii="Times New Roman" w:eastAsia="Arial Unicode MS" w:hAnsi="Times New Roman"/>
                <w:sz w:val="28"/>
                <w:szCs w:val="28"/>
              </w:rPr>
            </w:pPr>
            <w:r w:rsidRPr="00BF0596">
              <w:rPr>
                <w:rFonts w:ascii="Times New Roman" w:hAnsi="Times New Roman"/>
                <w:sz w:val="28"/>
                <w:szCs w:val="28"/>
              </w:rPr>
              <w:t xml:space="preserve">průběžně </w:t>
            </w:r>
          </w:p>
        </w:tc>
      </w:tr>
      <w:tr w:rsidR="00BF0596" w:rsidTr="00BF0596">
        <w:tc>
          <w:tcPr>
            <w:tcW w:w="2660" w:type="dxa"/>
            <w:vMerge w:val="restart"/>
          </w:tcPr>
          <w:p w:rsidR="00BF0596" w:rsidRPr="00BF0596" w:rsidRDefault="00BF0596" w:rsidP="00BF0596">
            <w:pPr>
              <w:pStyle w:val="Tabulkatext"/>
              <w:rPr>
                <w:rFonts w:ascii="Times New Roman" w:hAnsi="Times New Roman"/>
                <w:sz w:val="28"/>
                <w:szCs w:val="28"/>
              </w:rPr>
            </w:pPr>
            <w:r w:rsidRPr="00BF0596">
              <w:rPr>
                <w:rFonts w:ascii="Times New Roman" w:hAnsi="Times New Roman"/>
                <w:sz w:val="28"/>
                <w:szCs w:val="28"/>
              </w:rPr>
              <w:t>Řízení školy, kvalita personální práce, kvalita DVPP</w:t>
            </w:r>
          </w:p>
        </w:tc>
        <w:tc>
          <w:tcPr>
            <w:tcW w:w="5386" w:type="dxa"/>
          </w:tcPr>
          <w:p w:rsidR="00BF0596" w:rsidRDefault="00BF0596" w:rsidP="00BF0596">
            <w:pPr>
              <w:pStyle w:val="Tabulkatext"/>
              <w:rPr>
                <w:rFonts w:ascii="Times New Roman" w:hAnsi="Times New Roman"/>
                <w:bCs/>
                <w:sz w:val="28"/>
                <w:szCs w:val="28"/>
              </w:rPr>
            </w:pPr>
            <w:r w:rsidRPr="00BF0596">
              <w:rPr>
                <w:rFonts w:ascii="Times New Roman" w:hAnsi="Times New Roman"/>
                <w:bCs/>
                <w:sz w:val="28"/>
                <w:szCs w:val="28"/>
              </w:rPr>
              <w:t>Úspěšnost v podávání grantů</w:t>
            </w:r>
          </w:p>
          <w:p w:rsidR="004E1FEF" w:rsidRPr="00BF0596" w:rsidRDefault="004E1FEF" w:rsidP="00BF0596">
            <w:pPr>
              <w:pStyle w:val="Tabulkatext"/>
              <w:rPr>
                <w:rFonts w:ascii="Times New Roman" w:eastAsia="Arial Unicode MS" w:hAnsi="Times New Roman"/>
                <w:sz w:val="28"/>
                <w:szCs w:val="28"/>
              </w:rPr>
            </w:pPr>
          </w:p>
        </w:tc>
        <w:tc>
          <w:tcPr>
            <w:tcW w:w="3828" w:type="dxa"/>
            <w:vMerge w:val="restart"/>
          </w:tcPr>
          <w:p w:rsidR="00BF0596" w:rsidRPr="00BF0596" w:rsidRDefault="00BF0596" w:rsidP="00BF0596">
            <w:pPr>
              <w:pStyle w:val="Tabulkatext"/>
              <w:rPr>
                <w:rFonts w:ascii="Times New Roman" w:hAnsi="Times New Roman"/>
                <w:sz w:val="28"/>
                <w:szCs w:val="28"/>
              </w:rPr>
            </w:pPr>
            <w:r w:rsidRPr="00BF0596">
              <w:rPr>
                <w:rFonts w:ascii="Times New Roman" w:hAnsi="Times New Roman"/>
                <w:sz w:val="28"/>
                <w:szCs w:val="28"/>
              </w:rPr>
              <w:t xml:space="preserve">diskuse – porady vedení školy, pedagogické rady </w:t>
            </w:r>
          </w:p>
          <w:p w:rsidR="00BF0596" w:rsidRPr="00BF0596" w:rsidRDefault="00BF0596" w:rsidP="00BF0596">
            <w:pPr>
              <w:pStyle w:val="Tabulkatext"/>
              <w:rPr>
                <w:rFonts w:ascii="Times New Roman" w:hAnsi="Times New Roman"/>
                <w:sz w:val="28"/>
                <w:szCs w:val="28"/>
              </w:rPr>
            </w:pPr>
            <w:r w:rsidRPr="00BF0596">
              <w:rPr>
                <w:rFonts w:ascii="Times New Roman" w:hAnsi="Times New Roman"/>
                <w:sz w:val="28"/>
                <w:szCs w:val="28"/>
              </w:rPr>
              <w:t xml:space="preserve"> (vyhodnocování pozitiv a negativ)</w:t>
            </w:r>
          </w:p>
        </w:tc>
        <w:tc>
          <w:tcPr>
            <w:tcW w:w="3260" w:type="dxa"/>
            <w:vMerge w:val="restart"/>
          </w:tcPr>
          <w:p w:rsidR="00BF0596" w:rsidRPr="00BF0596" w:rsidRDefault="00BF0596" w:rsidP="00BF0596">
            <w:pPr>
              <w:pStyle w:val="Tabulkatext"/>
              <w:rPr>
                <w:rFonts w:ascii="Times New Roman" w:hAnsi="Times New Roman"/>
                <w:sz w:val="28"/>
                <w:szCs w:val="28"/>
              </w:rPr>
            </w:pPr>
            <w:r w:rsidRPr="00BF0596">
              <w:rPr>
                <w:rFonts w:ascii="Times New Roman" w:hAnsi="Times New Roman"/>
                <w:sz w:val="28"/>
                <w:szCs w:val="28"/>
              </w:rPr>
              <w:t xml:space="preserve">v období </w:t>
            </w:r>
            <w:proofErr w:type="gramStart"/>
            <w:r w:rsidRPr="00BF0596">
              <w:rPr>
                <w:rFonts w:ascii="Times New Roman" w:hAnsi="Times New Roman"/>
                <w:sz w:val="28"/>
                <w:szCs w:val="28"/>
              </w:rPr>
              <w:t>pedagogických  a</w:t>
            </w:r>
            <w:proofErr w:type="gramEnd"/>
            <w:r w:rsidRPr="00BF0596">
              <w:rPr>
                <w:rFonts w:ascii="Times New Roman" w:hAnsi="Times New Roman"/>
                <w:sz w:val="28"/>
                <w:szCs w:val="28"/>
              </w:rPr>
              <w:t xml:space="preserve"> provozních porad</w:t>
            </w:r>
          </w:p>
        </w:tc>
      </w:tr>
      <w:tr w:rsidR="00BF0596" w:rsidTr="00BF0596">
        <w:tc>
          <w:tcPr>
            <w:tcW w:w="2660" w:type="dxa"/>
            <w:vMerge/>
          </w:tcPr>
          <w:p w:rsidR="00BF0596" w:rsidRPr="00BF0596" w:rsidRDefault="00BF0596" w:rsidP="00BF0596">
            <w:pPr>
              <w:pStyle w:val="Tabulkatext"/>
              <w:rPr>
                <w:rFonts w:ascii="Times New Roman" w:hAnsi="Times New Roman"/>
                <w:sz w:val="28"/>
                <w:szCs w:val="28"/>
              </w:rPr>
            </w:pPr>
          </w:p>
        </w:tc>
        <w:tc>
          <w:tcPr>
            <w:tcW w:w="5386" w:type="dxa"/>
          </w:tcPr>
          <w:p w:rsidR="00BF0596" w:rsidRDefault="00BF0596" w:rsidP="00BF0596">
            <w:pPr>
              <w:pStyle w:val="Tabulkatext"/>
              <w:rPr>
                <w:rFonts w:ascii="Times New Roman" w:hAnsi="Times New Roman"/>
                <w:bCs/>
                <w:sz w:val="28"/>
                <w:szCs w:val="28"/>
              </w:rPr>
            </w:pPr>
            <w:r w:rsidRPr="00BF0596">
              <w:rPr>
                <w:rFonts w:ascii="Times New Roman" w:hAnsi="Times New Roman"/>
                <w:bCs/>
                <w:sz w:val="28"/>
                <w:szCs w:val="28"/>
              </w:rPr>
              <w:t>Komunikace mezi zaměstnanci školy a mezi vedením školy a zaměstnanci</w:t>
            </w:r>
          </w:p>
          <w:p w:rsidR="004E1FEF" w:rsidRPr="004E1FEF" w:rsidRDefault="004E1FEF" w:rsidP="00BF0596">
            <w:pPr>
              <w:pStyle w:val="Tabulkatext"/>
              <w:rPr>
                <w:rFonts w:ascii="Times New Roman" w:hAnsi="Times New Roman"/>
                <w:bCs/>
                <w:sz w:val="16"/>
                <w:szCs w:val="16"/>
              </w:rPr>
            </w:pPr>
          </w:p>
        </w:tc>
        <w:tc>
          <w:tcPr>
            <w:tcW w:w="3828" w:type="dxa"/>
            <w:vMerge/>
          </w:tcPr>
          <w:p w:rsidR="00BF0596" w:rsidRPr="00BF0596" w:rsidRDefault="00BF0596" w:rsidP="00BF0596">
            <w:pPr>
              <w:pStyle w:val="Tabulkatext"/>
              <w:rPr>
                <w:rFonts w:ascii="Times New Roman" w:hAnsi="Times New Roman"/>
                <w:sz w:val="28"/>
                <w:szCs w:val="28"/>
              </w:rPr>
            </w:pPr>
          </w:p>
        </w:tc>
        <w:tc>
          <w:tcPr>
            <w:tcW w:w="3260" w:type="dxa"/>
            <w:vMerge/>
          </w:tcPr>
          <w:p w:rsidR="00BF0596" w:rsidRPr="00BF0596" w:rsidRDefault="00BF0596" w:rsidP="00BF0596">
            <w:pPr>
              <w:pStyle w:val="Tabulkatext"/>
              <w:rPr>
                <w:rFonts w:ascii="Times New Roman" w:hAnsi="Times New Roman"/>
                <w:sz w:val="28"/>
                <w:szCs w:val="28"/>
              </w:rPr>
            </w:pPr>
          </w:p>
        </w:tc>
      </w:tr>
      <w:tr w:rsidR="00BF0596" w:rsidTr="00BF0596">
        <w:tc>
          <w:tcPr>
            <w:tcW w:w="2660" w:type="dxa"/>
            <w:vMerge/>
          </w:tcPr>
          <w:p w:rsidR="00BF0596" w:rsidRPr="00BF0596" w:rsidRDefault="00BF0596" w:rsidP="00BF0596">
            <w:pPr>
              <w:pStyle w:val="Tabulkatext"/>
              <w:rPr>
                <w:rFonts w:ascii="Times New Roman" w:hAnsi="Times New Roman"/>
                <w:sz w:val="28"/>
                <w:szCs w:val="28"/>
              </w:rPr>
            </w:pPr>
          </w:p>
        </w:tc>
        <w:tc>
          <w:tcPr>
            <w:tcW w:w="5386" w:type="dxa"/>
          </w:tcPr>
          <w:p w:rsidR="00BF0596" w:rsidRDefault="00BF0596" w:rsidP="00BF0596">
            <w:pPr>
              <w:pStyle w:val="Tabulkatext"/>
              <w:rPr>
                <w:rFonts w:ascii="Times New Roman" w:hAnsi="Times New Roman"/>
                <w:bCs/>
                <w:sz w:val="28"/>
                <w:szCs w:val="28"/>
              </w:rPr>
            </w:pPr>
            <w:r w:rsidRPr="00BF0596">
              <w:rPr>
                <w:rFonts w:ascii="Times New Roman" w:hAnsi="Times New Roman"/>
                <w:bCs/>
                <w:sz w:val="28"/>
                <w:szCs w:val="28"/>
              </w:rPr>
              <w:t>Spolupráce zaměstnanců a vedení školy</w:t>
            </w:r>
          </w:p>
          <w:p w:rsidR="004E1FEF" w:rsidRPr="004E1FEF" w:rsidRDefault="004E1FEF" w:rsidP="00BF0596">
            <w:pPr>
              <w:pStyle w:val="Tabulkatext"/>
              <w:rPr>
                <w:rFonts w:ascii="Times New Roman" w:hAnsi="Times New Roman"/>
                <w:bCs/>
                <w:sz w:val="16"/>
                <w:szCs w:val="16"/>
              </w:rPr>
            </w:pPr>
          </w:p>
        </w:tc>
        <w:tc>
          <w:tcPr>
            <w:tcW w:w="3828" w:type="dxa"/>
            <w:vMerge/>
          </w:tcPr>
          <w:p w:rsidR="00BF0596" w:rsidRPr="00BF0596" w:rsidRDefault="00BF0596" w:rsidP="00BF0596">
            <w:pPr>
              <w:pStyle w:val="Tabulkatext"/>
              <w:rPr>
                <w:rFonts w:ascii="Times New Roman" w:hAnsi="Times New Roman"/>
                <w:sz w:val="28"/>
                <w:szCs w:val="28"/>
              </w:rPr>
            </w:pPr>
          </w:p>
        </w:tc>
        <w:tc>
          <w:tcPr>
            <w:tcW w:w="3260" w:type="dxa"/>
            <w:vMerge/>
          </w:tcPr>
          <w:p w:rsidR="00BF0596" w:rsidRPr="00BF0596" w:rsidRDefault="00BF0596" w:rsidP="00BF0596">
            <w:pPr>
              <w:pStyle w:val="Tabulkatext"/>
              <w:rPr>
                <w:rFonts w:ascii="Times New Roman" w:hAnsi="Times New Roman"/>
                <w:sz w:val="28"/>
                <w:szCs w:val="28"/>
              </w:rPr>
            </w:pPr>
          </w:p>
        </w:tc>
      </w:tr>
      <w:tr w:rsidR="00BF0596" w:rsidTr="00BF0596">
        <w:tc>
          <w:tcPr>
            <w:tcW w:w="2660" w:type="dxa"/>
            <w:vMerge/>
          </w:tcPr>
          <w:p w:rsidR="00BF0596" w:rsidRPr="00BF0596" w:rsidRDefault="00BF0596" w:rsidP="00BF0596">
            <w:pPr>
              <w:pStyle w:val="Tabulkatext"/>
              <w:rPr>
                <w:rFonts w:ascii="Times New Roman" w:hAnsi="Times New Roman"/>
                <w:sz w:val="28"/>
                <w:szCs w:val="28"/>
              </w:rPr>
            </w:pPr>
          </w:p>
        </w:tc>
        <w:tc>
          <w:tcPr>
            <w:tcW w:w="5386" w:type="dxa"/>
          </w:tcPr>
          <w:p w:rsidR="00BF0596" w:rsidRDefault="00BF0596" w:rsidP="00BF0596">
            <w:pPr>
              <w:pStyle w:val="Tabulkatext"/>
              <w:rPr>
                <w:rFonts w:ascii="Times New Roman" w:hAnsi="Times New Roman"/>
                <w:bCs/>
                <w:sz w:val="28"/>
                <w:szCs w:val="28"/>
              </w:rPr>
            </w:pPr>
            <w:r w:rsidRPr="00BF0596">
              <w:rPr>
                <w:rFonts w:ascii="Times New Roman" w:hAnsi="Times New Roman"/>
                <w:bCs/>
                <w:sz w:val="28"/>
                <w:szCs w:val="28"/>
              </w:rPr>
              <w:t>Řešení problémů</w:t>
            </w:r>
          </w:p>
          <w:p w:rsidR="004E1FEF" w:rsidRPr="004E1FEF" w:rsidRDefault="004E1FEF" w:rsidP="00BF0596">
            <w:pPr>
              <w:pStyle w:val="Tabulkatext"/>
              <w:rPr>
                <w:rFonts w:ascii="Times New Roman" w:hAnsi="Times New Roman"/>
                <w:bCs/>
                <w:sz w:val="18"/>
                <w:szCs w:val="18"/>
              </w:rPr>
            </w:pPr>
          </w:p>
        </w:tc>
        <w:tc>
          <w:tcPr>
            <w:tcW w:w="3828" w:type="dxa"/>
            <w:vMerge/>
          </w:tcPr>
          <w:p w:rsidR="00BF0596" w:rsidRPr="00BF0596" w:rsidRDefault="00BF0596" w:rsidP="00BF0596">
            <w:pPr>
              <w:pStyle w:val="Tabulkatext"/>
              <w:rPr>
                <w:rFonts w:ascii="Times New Roman" w:hAnsi="Times New Roman"/>
                <w:sz w:val="28"/>
                <w:szCs w:val="28"/>
              </w:rPr>
            </w:pPr>
          </w:p>
        </w:tc>
        <w:tc>
          <w:tcPr>
            <w:tcW w:w="3260" w:type="dxa"/>
            <w:vMerge/>
          </w:tcPr>
          <w:p w:rsidR="00BF0596" w:rsidRPr="00BF0596" w:rsidRDefault="00BF0596" w:rsidP="00BF0596">
            <w:pPr>
              <w:pStyle w:val="Tabulkatext"/>
              <w:rPr>
                <w:rFonts w:ascii="Times New Roman" w:hAnsi="Times New Roman"/>
                <w:sz w:val="28"/>
                <w:szCs w:val="28"/>
              </w:rPr>
            </w:pPr>
          </w:p>
        </w:tc>
      </w:tr>
      <w:tr w:rsidR="00BF0596" w:rsidTr="00BF0596">
        <w:tc>
          <w:tcPr>
            <w:tcW w:w="2660" w:type="dxa"/>
            <w:vMerge/>
          </w:tcPr>
          <w:p w:rsidR="00BF0596" w:rsidRPr="00BF0596" w:rsidRDefault="00BF0596" w:rsidP="00BF0596">
            <w:pPr>
              <w:pStyle w:val="Tabulkatext"/>
              <w:rPr>
                <w:rFonts w:ascii="Times New Roman" w:hAnsi="Times New Roman"/>
                <w:sz w:val="28"/>
                <w:szCs w:val="28"/>
              </w:rPr>
            </w:pPr>
          </w:p>
        </w:tc>
        <w:tc>
          <w:tcPr>
            <w:tcW w:w="5386" w:type="dxa"/>
          </w:tcPr>
          <w:p w:rsidR="00BF0596" w:rsidRDefault="00BF0596" w:rsidP="00BF0596">
            <w:pPr>
              <w:pStyle w:val="Tabulkatext"/>
              <w:rPr>
                <w:rFonts w:ascii="Times New Roman" w:hAnsi="Times New Roman"/>
                <w:bCs/>
                <w:sz w:val="28"/>
                <w:szCs w:val="28"/>
              </w:rPr>
            </w:pPr>
            <w:r w:rsidRPr="00BF0596">
              <w:rPr>
                <w:rFonts w:ascii="Times New Roman" w:hAnsi="Times New Roman"/>
                <w:bCs/>
                <w:sz w:val="28"/>
                <w:szCs w:val="28"/>
              </w:rPr>
              <w:t>Zajišťování bezpečnosti</w:t>
            </w:r>
          </w:p>
          <w:p w:rsidR="004E1FEF" w:rsidRPr="004E1FEF" w:rsidRDefault="004E1FEF" w:rsidP="00BF0596">
            <w:pPr>
              <w:pStyle w:val="Tabulkatext"/>
              <w:rPr>
                <w:rFonts w:ascii="Times New Roman" w:hAnsi="Times New Roman"/>
                <w:bCs/>
                <w:sz w:val="18"/>
                <w:szCs w:val="18"/>
              </w:rPr>
            </w:pPr>
          </w:p>
        </w:tc>
        <w:tc>
          <w:tcPr>
            <w:tcW w:w="3828" w:type="dxa"/>
            <w:vMerge/>
          </w:tcPr>
          <w:p w:rsidR="00BF0596" w:rsidRPr="00BF0596" w:rsidRDefault="00BF0596" w:rsidP="00BF0596">
            <w:pPr>
              <w:pStyle w:val="Tabulkatext"/>
              <w:rPr>
                <w:rFonts w:ascii="Times New Roman" w:hAnsi="Times New Roman"/>
                <w:sz w:val="28"/>
                <w:szCs w:val="28"/>
              </w:rPr>
            </w:pPr>
          </w:p>
        </w:tc>
        <w:tc>
          <w:tcPr>
            <w:tcW w:w="3260" w:type="dxa"/>
            <w:vMerge/>
          </w:tcPr>
          <w:p w:rsidR="00BF0596" w:rsidRPr="00BF0596" w:rsidRDefault="00BF0596" w:rsidP="00BF0596">
            <w:pPr>
              <w:pStyle w:val="Tabulkatext"/>
              <w:rPr>
                <w:rFonts w:ascii="Times New Roman" w:hAnsi="Times New Roman"/>
                <w:sz w:val="28"/>
                <w:szCs w:val="28"/>
              </w:rPr>
            </w:pPr>
          </w:p>
        </w:tc>
      </w:tr>
      <w:tr w:rsidR="00BF0596" w:rsidTr="00BF0596">
        <w:tc>
          <w:tcPr>
            <w:tcW w:w="2660" w:type="dxa"/>
            <w:vMerge/>
          </w:tcPr>
          <w:p w:rsidR="00BF0596" w:rsidRPr="00BF0596" w:rsidRDefault="00BF0596" w:rsidP="00BF0596">
            <w:pPr>
              <w:pStyle w:val="Tabulkatext"/>
              <w:rPr>
                <w:rFonts w:ascii="Times New Roman" w:hAnsi="Times New Roman"/>
                <w:sz w:val="28"/>
                <w:szCs w:val="28"/>
              </w:rPr>
            </w:pPr>
          </w:p>
        </w:tc>
        <w:tc>
          <w:tcPr>
            <w:tcW w:w="5386" w:type="dxa"/>
          </w:tcPr>
          <w:p w:rsidR="00BF0596" w:rsidRDefault="00BF0596" w:rsidP="00BF0596">
            <w:pPr>
              <w:pStyle w:val="Tabulkatext"/>
              <w:rPr>
                <w:rFonts w:ascii="Times New Roman" w:hAnsi="Times New Roman"/>
                <w:bCs/>
                <w:sz w:val="28"/>
                <w:szCs w:val="28"/>
              </w:rPr>
            </w:pPr>
            <w:r w:rsidRPr="00BF0596">
              <w:rPr>
                <w:rFonts w:ascii="Times New Roman" w:hAnsi="Times New Roman"/>
                <w:bCs/>
                <w:sz w:val="28"/>
                <w:szCs w:val="28"/>
              </w:rPr>
              <w:t>Využitelnost vědomostí a dovedností získaných v rámci DVPP v praxi školy</w:t>
            </w:r>
          </w:p>
          <w:p w:rsidR="004E1FEF" w:rsidRPr="004E1FEF" w:rsidRDefault="004E1FEF" w:rsidP="00BF0596">
            <w:pPr>
              <w:pStyle w:val="Tabulkatext"/>
              <w:rPr>
                <w:rFonts w:ascii="Times New Roman" w:hAnsi="Times New Roman"/>
                <w:bCs/>
                <w:sz w:val="16"/>
                <w:szCs w:val="16"/>
              </w:rPr>
            </w:pPr>
          </w:p>
        </w:tc>
        <w:tc>
          <w:tcPr>
            <w:tcW w:w="3828" w:type="dxa"/>
            <w:vMerge/>
          </w:tcPr>
          <w:p w:rsidR="00BF0596" w:rsidRPr="00BF0596" w:rsidRDefault="00BF0596" w:rsidP="00BF0596">
            <w:pPr>
              <w:pStyle w:val="Tabulkatext"/>
              <w:rPr>
                <w:rFonts w:ascii="Times New Roman" w:hAnsi="Times New Roman"/>
                <w:sz w:val="28"/>
                <w:szCs w:val="28"/>
              </w:rPr>
            </w:pPr>
          </w:p>
        </w:tc>
        <w:tc>
          <w:tcPr>
            <w:tcW w:w="3260" w:type="dxa"/>
            <w:vMerge/>
          </w:tcPr>
          <w:p w:rsidR="00BF0596" w:rsidRPr="00BF0596" w:rsidRDefault="00BF0596" w:rsidP="00BF0596">
            <w:pPr>
              <w:pStyle w:val="Tabulkatext"/>
              <w:rPr>
                <w:rFonts w:ascii="Times New Roman" w:hAnsi="Times New Roman"/>
                <w:sz w:val="28"/>
                <w:szCs w:val="28"/>
              </w:rPr>
            </w:pPr>
          </w:p>
        </w:tc>
      </w:tr>
      <w:tr w:rsidR="00BF0596" w:rsidTr="00BF0596">
        <w:tc>
          <w:tcPr>
            <w:tcW w:w="2660" w:type="dxa"/>
            <w:vMerge w:val="restart"/>
          </w:tcPr>
          <w:p w:rsidR="00BF0596" w:rsidRPr="00BF0596" w:rsidRDefault="00BF0596" w:rsidP="00BF0596">
            <w:pPr>
              <w:pStyle w:val="Tabulkatext"/>
              <w:rPr>
                <w:rFonts w:ascii="Times New Roman" w:hAnsi="Times New Roman"/>
                <w:sz w:val="28"/>
                <w:szCs w:val="28"/>
              </w:rPr>
            </w:pPr>
            <w:r w:rsidRPr="00BF0596">
              <w:rPr>
                <w:rFonts w:ascii="Times New Roman" w:hAnsi="Times New Roman"/>
                <w:bCs/>
                <w:sz w:val="28"/>
                <w:szCs w:val="28"/>
              </w:rPr>
              <w:t>Podmínky ke vzdělávání</w:t>
            </w:r>
          </w:p>
        </w:tc>
        <w:tc>
          <w:tcPr>
            <w:tcW w:w="5386" w:type="dxa"/>
          </w:tcPr>
          <w:p w:rsidR="00BF0596" w:rsidRPr="00BF0596" w:rsidRDefault="00BF0596" w:rsidP="00BF0596">
            <w:pPr>
              <w:pStyle w:val="Tabulkatext"/>
              <w:rPr>
                <w:rFonts w:ascii="Times New Roman" w:eastAsia="Arial Unicode MS" w:hAnsi="Times New Roman"/>
                <w:sz w:val="28"/>
                <w:szCs w:val="28"/>
              </w:rPr>
            </w:pPr>
            <w:r w:rsidRPr="00BF0596">
              <w:rPr>
                <w:rFonts w:ascii="Times New Roman" w:hAnsi="Times New Roman"/>
                <w:bCs/>
                <w:sz w:val="28"/>
                <w:szCs w:val="28"/>
              </w:rPr>
              <w:t>Prostorové a materiální podmínky</w:t>
            </w:r>
          </w:p>
        </w:tc>
        <w:tc>
          <w:tcPr>
            <w:tcW w:w="3828" w:type="dxa"/>
            <w:vMerge w:val="restart"/>
          </w:tcPr>
          <w:p w:rsidR="00BF0596" w:rsidRPr="00BF0596" w:rsidRDefault="00BF0596" w:rsidP="00BF0596">
            <w:pPr>
              <w:pStyle w:val="Tabulkatext"/>
              <w:rPr>
                <w:rFonts w:ascii="Times New Roman" w:hAnsi="Times New Roman"/>
                <w:sz w:val="28"/>
                <w:szCs w:val="28"/>
              </w:rPr>
            </w:pPr>
            <w:r>
              <w:rPr>
                <w:rFonts w:ascii="Times New Roman" w:hAnsi="Times New Roman"/>
                <w:sz w:val="28"/>
                <w:szCs w:val="28"/>
              </w:rPr>
              <w:t>pozorování, ankety</w:t>
            </w:r>
            <w:r w:rsidRPr="00BF0596">
              <w:rPr>
                <w:rFonts w:ascii="Times New Roman" w:hAnsi="Times New Roman"/>
                <w:sz w:val="28"/>
                <w:szCs w:val="28"/>
              </w:rPr>
              <w:t xml:space="preserve"> se zaměstnanci </w:t>
            </w:r>
            <w:r>
              <w:rPr>
                <w:rFonts w:ascii="Times New Roman" w:hAnsi="Times New Roman"/>
                <w:sz w:val="28"/>
                <w:szCs w:val="28"/>
              </w:rPr>
              <w:t>a</w:t>
            </w:r>
            <w:r w:rsidRPr="00BF0596">
              <w:rPr>
                <w:rFonts w:ascii="Times New Roman" w:hAnsi="Times New Roman"/>
                <w:sz w:val="28"/>
                <w:szCs w:val="28"/>
              </w:rPr>
              <w:t xml:space="preserve"> žáky; řízená diskuse v rámci komunitního kruhu</w:t>
            </w:r>
          </w:p>
        </w:tc>
        <w:tc>
          <w:tcPr>
            <w:tcW w:w="3260" w:type="dxa"/>
            <w:vMerge w:val="restart"/>
          </w:tcPr>
          <w:p w:rsidR="00BF0596" w:rsidRPr="00BF0596" w:rsidRDefault="00BF0596" w:rsidP="00BF0596">
            <w:pPr>
              <w:pStyle w:val="Tabulkatext"/>
              <w:rPr>
                <w:rFonts w:ascii="Times New Roman" w:hAnsi="Times New Roman"/>
                <w:sz w:val="28"/>
                <w:szCs w:val="28"/>
              </w:rPr>
            </w:pPr>
            <w:r>
              <w:rPr>
                <w:rFonts w:ascii="Times New Roman" w:hAnsi="Times New Roman"/>
                <w:sz w:val="28"/>
                <w:szCs w:val="28"/>
              </w:rPr>
              <w:t>září, duben</w:t>
            </w:r>
          </w:p>
        </w:tc>
      </w:tr>
      <w:tr w:rsidR="00BF0596" w:rsidTr="00BF0596">
        <w:tc>
          <w:tcPr>
            <w:tcW w:w="2660" w:type="dxa"/>
            <w:vMerge/>
          </w:tcPr>
          <w:p w:rsidR="00BF0596" w:rsidRPr="00BF0596" w:rsidRDefault="00BF0596" w:rsidP="00BF0596">
            <w:pPr>
              <w:pStyle w:val="Tabulkatext"/>
              <w:rPr>
                <w:rFonts w:ascii="Times New Roman" w:hAnsi="Times New Roman"/>
                <w:sz w:val="28"/>
                <w:szCs w:val="28"/>
              </w:rPr>
            </w:pPr>
          </w:p>
        </w:tc>
        <w:tc>
          <w:tcPr>
            <w:tcW w:w="5386" w:type="dxa"/>
          </w:tcPr>
          <w:p w:rsidR="00BF0596" w:rsidRPr="00BF0596" w:rsidRDefault="00BF0596" w:rsidP="00BF0596">
            <w:pPr>
              <w:pStyle w:val="Tabulkatext"/>
              <w:rPr>
                <w:rFonts w:ascii="Times New Roman" w:hAnsi="Times New Roman"/>
                <w:bCs/>
                <w:sz w:val="28"/>
                <w:szCs w:val="28"/>
              </w:rPr>
            </w:pPr>
            <w:r w:rsidRPr="00BF0596">
              <w:rPr>
                <w:rFonts w:ascii="Times New Roman" w:hAnsi="Times New Roman"/>
                <w:bCs/>
                <w:sz w:val="28"/>
                <w:szCs w:val="28"/>
              </w:rPr>
              <w:t>Zajištění odpovídajících personálních podmínek pro chod školy</w:t>
            </w:r>
          </w:p>
        </w:tc>
        <w:tc>
          <w:tcPr>
            <w:tcW w:w="3828" w:type="dxa"/>
            <w:vMerge/>
          </w:tcPr>
          <w:p w:rsidR="00BF0596" w:rsidRPr="00BF0596" w:rsidRDefault="00BF0596" w:rsidP="00BF0596">
            <w:pPr>
              <w:pStyle w:val="Tabulkatext"/>
              <w:rPr>
                <w:rFonts w:ascii="Times New Roman" w:hAnsi="Times New Roman"/>
                <w:sz w:val="28"/>
                <w:szCs w:val="28"/>
              </w:rPr>
            </w:pPr>
          </w:p>
        </w:tc>
        <w:tc>
          <w:tcPr>
            <w:tcW w:w="3260" w:type="dxa"/>
            <w:vMerge/>
          </w:tcPr>
          <w:p w:rsidR="00BF0596" w:rsidRPr="00BF0596" w:rsidRDefault="00BF0596" w:rsidP="00BF0596">
            <w:pPr>
              <w:pStyle w:val="Tabulkatext"/>
              <w:rPr>
                <w:rFonts w:ascii="Times New Roman" w:hAnsi="Times New Roman"/>
                <w:sz w:val="28"/>
                <w:szCs w:val="28"/>
              </w:rPr>
            </w:pPr>
          </w:p>
        </w:tc>
      </w:tr>
      <w:tr w:rsidR="00BF0596" w:rsidTr="00BF0596">
        <w:tc>
          <w:tcPr>
            <w:tcW w:w="2660" w:type="dxa"/>
            <w:vMerge/>
          </w:tcPr>
          <w:p w:rsidR="00BF0596" w:rsidRPr="00BF0596" w:rsidRDefault="00BF0596" w:rsidP="00BF0596">
            <w:pPr>
              <w:pStyle w:val="Tabulkatext"/>
              <w:rPr>
                <w:rFonts w:ascii="Times New Roman" w:hAnsi="Times New Roman"/>
                <w:sz w:val="28"/>
                <w:szCs w:val="28"/>
              </w:rPr>
            </w:pPr>
          </w:p>
        </w:tc>
        <w:tc>
          <w:tcPr>
            <w:tcW w:w="5386" w:type="dxa"/>
          </w:tcPr>
          <w:p w:rsidR="00BF0596" w:rsidRDefault="00BF0596" w:rsidP="00BF0596">
            <w:pPr>
              <w:pStyle w:val="Tabulkatext"/>
              <w:rPr>
                <w:rFonts w:ascii="Times New Roman" w:hAnsi="Times New Roman"/>
                <w:bCs/>
                <w:sz w:val="28"/>
                <w:szCs w:val="28"/>
              </w:rPr>
            </w:pPr>
            <w:r w:rsidRPr="00BF0596">
              <w:rPr>
                <w:rFonts w:ascii="Times New Roman" w:hAnsi="Times New Roman"/>
                <w:bCs/>
                <w:sz w:val="28"/>
                <w:szCs w:val="28"/>
              </w:rPr>
              <w:t>Pozitivní klima školy</w:t>
            </w:r>
          </w:p>
          <w:p w:rsidR="004E1FEF" w:rsidRPr="00BF0596" w:rsidRDefault="004E1FEF" w:rsidP="00BF0596">
            <w:pPr>
              <w:pStyle w:val="Tabulkatext"/>
              <w:rPr>
                <w:rFonts w:ascii="Times New Roman" w:hAnsi="Times New Roman"/>
                <w:bCs/>
                <w:sz w:val="28"/>
                <w:szCs w:val="28"/>
              </w:rPr>
            </w:pPr>
          </w:p>
        </w:tc>
        <w:tc>
          <w:tcPr>
            <w:tcW w:w="3828" w:type="dxa"/>
            <w:vMerge/>
          </w:tcPr>
          <w:p w:rsidR="00BF0596" w:rsidRPr="00BF0596" w:rsidRDefault="00BF0596" w:rsidP="00BF0596">
            <w:pPr>
              <w:pStyle w:val="Tabulkatext"/>
              <w:rPr>
                <w:rFonts w:ascii="Times New Roman" w:hAnsi="Times New Roman"/>
                <w:sz w:val="28"/>
                <w:szCs w:val="28"/>
              </w:rPr>
            </w:pPr>
          </w:p>
        </w:tc>
        <w:tc>
          <w:tcPr>
            <w:tcW w:w="3260" w:type="dxa"/>
            <w:vMerge/>
          </w:tcPr>
          <w:p w:rsidR="00BF0596" w:rsidRPr="00BF0596" w:rsidRDefault="00BF0596" w:rsidP="00BF0596">
            <w:pPr>
              <w:pStyle w:val="Tabulkatext"/>
              <w:rPr>
                <w:rFonts w:ascii="Times New Roman" w:hAnsi="Times New Roman"/>
                <w:sz w:val="28"/>
                <w:szCs w:val="28"/>
              </w:rPr>
            </w:pPr>
          </w:p>
        </w:tc>
      </w:tr>
      <w:tr w:rsidR="00BF0596" w:rsidTr="00BF0596">
        <w:tc>
          <w:tcPr>
            <w:tcW w:w="2660" w:type="dxa"/>
            <w:vMerge w:val="restart"/>
          </w:tcPr>
          <w:p w:rsidR="00BF0596" w:rsidRPr="00BF0596" w:rsidRDefault="00BF0596" w:rsidP="004E1FEF">
            <w:pPr>
              <w:pStyle w:val="Tabulkatext"/>
              <w:rPr>
                <w:rFonts w:ascii="Times New Roman" w:hAnsi="Times New Roman"/>
                <w:sz w:val="28"/>
                <w:szCs w:val="28"/>
              </w:rPr>
            </w:pPr>
            <w:r w:rsidRPr="00BF0596">
              <w:rPr>
                <w:rFonts w:ascii="Times New Roman" w:hAnsi="Times New Roman"/>
                <w:sz w:val="28"/>
                <w:szCs w:val="28"/>
              </w:rPr>
              <w:lastRenderedPageBreak/>
              <w:t>Podpora školy žákům, spolupráce s rodiči, vliv vzájemných vztahů školy, žáků, rodičů a dalších osob na vzdělávání</w:t>
            </w:r>
          </w:p>
        </w:tc>
        <w:tc>
          <w:tcPr>
            <w:tcW w:w="5386" w:type="dxa"/>
          </w:tcPr>
          <w:p w:rsidR="00BF0596" w:rsidRPr="00BF0596" w:rsidRDefault="00BF0596" w:rsidP="00BF0596">
            <w:pPr>
              <w:pStyle w:val="Tabulkatext"/>
              <w:rPr>
                <w:rFonts w:ascii="Times New Roman" w:eastAsia="Arial Unicode MS" w:hAnsi="Times New Roman"/>
                <w:sz w:val="28"/>
                <w:szCs w:val="28"/>
              </w:rPr>
            </w:pPr>
            <w:r w:rsidRPr="00BF0596">
              <w:rPr>
                <w:rFonts w:ascii="Times New Roman" w:hAnsi="Times New Roman"/>
                <w:bCs/>
                <w:sz w:val="28"/>
                <w:szCs w:val="28"/>
              </w:rPr>
              <w:t>Vztah rodičů ke škole</w:t>
            </w:r>
          </w:p>
        </w:tc>
        <w:tc>
          <w:tcPr>
            <w:tcW w:w="3828" w:type="dxa"/>
          </w:tcPr>
          <w:p w:rsidR="00BF0596" w:rsidRPr="00BF0596" w:rsidRDefault="00BF0596" w:rsidP="00BF0596">
            <w:pPr>
              <w:pStyle w:val="Tabulkatext"/>
              <w:rPr>
                <w:rFonts w:ascii="Times New Roman" w:eastAsia="Arial Unicode MS" w:hAnsi="Times New Roman"/>
                <w:sz w:val="28"/>
                <w:szCs w:val="28"/>
              </w:rPr>
            </w:pPr>
            <w:r w:rsidRPr="00BF0596">
              <w:rPr>
                <w:rFonts w:ascii="Times New Roman" w:hAnsi="Times New Roman"/>
                <w:sz w:val="28"/>
                <w:szCs w:val="28"/>
              </w:rPr>
              <w:t xml:space="preserve">ankety, diskuse se školskou radou, evaluační třídní schůzky </w:t>
            </w:r>
          </w:p>
        </w:tc>
        <w:tc>
          <w:tcPr>
            <w:tcW w:w="3260" w:type="dxa"/>
          </w:tcPr>
          <w:p w:rsidR="00BF0596" w:rsidRPr="00BF0596" w:rsidRDefault="00BF0596" w:rsidP="00BF0596">
            <w:pPr>
              <w:pStyle w:val="Tabulkatext"/>
              <w:rPr>
                <w:rFonts w:ascii="Times New Roman" w:eastAsia="Arial Unicode MS" w:hAnsi="Times New Roman"/>
                <w:sz w:val="28"/>
                <w:szCs w:val="28"/>
              </w:rPr>
            </w:pPr>
            <w:r w:rsidRPr="00BF0596">
              <w:rPr>
                <w:rFonts w:ascii="Times New Roman" w:hAnsi="Times New Roman"/>
                <w:sz w:val="28"/>
                <w:szCs w:val="28"/>
              </w:rPr>
              <w:t>v období pedagogických rad</w:t>
            </w:r>
          </w:p>
        </w:tc>
      </w:tr>
      <w:tr w:rsidR="00BF0596" w:rsidTr="00BF0596">
        <w:tc>
          <w:tcPr>
            <w:tcW w:w="2660" w:type="dxa"/>
            <w:vMerge/>
          </w:tcPr>
          <w:p w:rsidR="00BF0596" w:rsidRPr="00BF0596" w:rsidRDefault="00BF0596" w:rsidP="00BF0596">
            <w:pPr>
              <w:pStyle w:val="Tabulkatext"/>
              <w:rPr>
                <w:rFonts w:ascii="Times New Roman" w:hAnsi="Times New Roman"/>
                <w:sz w:val="28"/>
                <w:szCs w:val="28"/>
              </w:rPr>
            </w:pPr>
          </w:p>
        </w:tc>
        <w:tc>
          <w:tcPr>
            <w:tcW w:w="5386" w:type="dxa"/>
          </w:tcPr>
          <w:p w:rsidR="00BF0596" w:rsidRDefault="00BF0596" w:rsidP="00BF0596">
            <w:pPr>
              <w:pStyle w:val="Tabulkatext"/>
              <w:rPr>
                <w:rFonts w:ascii="Times New Roman" w:hAnsi="Times New Roman"/>
                <w:bCs/>
                <w:sz w:val="28"/>
                <w:szCs w:val="28"/>
              </w:rPr>
            </w:pPr>
            <w:r w:rsidRPr="00BF0596">
              <w:rPr>
                <w:rFonts w:ascii="Times New Roman" w:hAnsi="Times New Roman"/>
                <w:bCs/>
                <w:sz w:val="28"/>
                <w:szCs w:val="28"/>
              </w:rPr>
              <w:t>Integrace žáků se SVP a žáků mimořádně nadaných</w:t>
            </w:r>
          </w:p>
          <w:p w:rsidR="004E1FEF" w:rsidRPr="004E1FEF" w:rsidRDefault="004E1FEF" w:rsidP="00BF0596">
            <w:pPr>
              <w:pStyle w:val="Tabulkatext"/>
              <w:rPr>
                <w:rFonts w:ascii="Times New Roman" w:eastAsia="Arial Unicode MS" w:hAnsi="Times New Roman"/>
                <w:sz w:val="16"/>
                <w:szCs w:val="16"/>
              </w:rPr>
            </w:pPr>
          </w:p>
        </w:tc>
        <w:tc>
          <w:tcPr>
            <w:tcW w:w="3828" w:type="dxa"/>
            <w:vMerge w:val="restart"/>
          </w:tcPr>
          <w:p w:rsidR="00BF0596" w:rsidRPr="00BF0596" w:rsidRDefault="00BF0596" w:rsidP="004E1FEF">
            <w:pPr>
              <w:pStyle w:val="Tabulkatext"/>
              <w:rPr>
                <w:rFonts w:ascii="Times New Roman" w:eastAsia="Arial Unicode MS" w:hAnsi="Times New Roman"/>
                <w:sz w:val="28"/>
                <w:szCs w:val="28"/>
              </w:rPr>
            </w:pPr>
            <w:r w:rsidRPr="00BF0596">
              <w:rPr>
                <w:rFonts w:ascii="Times New Roman" w:hAnsi="Times New Roman"/>
                <w:sz w:val="28"/>
                <w:szCs w:val="28"/>
              </w:rPr>
              <w:t>hospitace, řízený rozhovor v rámci pedagogického sboru, evaluační třídní schůzky</w:t>
            </w:r>
          </w:p>
        </w:tc>
        <w:tc>
          <w:tcPr>
            <w:tcW w:w="3260" w:type="dxa"/>
            <w:vMerge w:val="restart"/>
          </w:tcPr>
          <w:p w:rsidR="004E1FEF" w:rsidRDefault="004E1FEF" w:rsidP="004E1FEF">
            <w:pPr>
              <w:pStyle w:val="Tabulkatext"/>
              <w:rPr>
                <w:rFonts w:ascii="Times New Roman" w:hAnsi="Times New Roman"/>
                <w:sz w:val="28"/>
                <w:szCs w:val="28"/>
              </w:rPr>
            </w:pPr>
          </w:p>
          <w:p w:rsidR="00BF0596" w:rsidRPr="00BF0596" w:rsidRDefault="00BF0596" w:rsidP="004E1FEF">
            <w:pPr>
              <w:pStyle w:val="Tabulkatext"/>
              <w:rPr>
                <w:rFonts w:ascii="Times New Roman" w:eastAsia="Arial Unicode MS" w:hAnsi="Times New Roman"/>
                <w:sz w:val="28"/>
                <w:szCs w:val="28"/>
              </w:rPr>
            </w:pPr>
            <w:r w:rsidRPr="00BF0596">
              <w:rPr>
                <w:rFonts w:ascii="Times New Roman" w:hAnsi="Times New Roman"/>
                <w:sz w:val="28"/>
                <w:szCs w:val="28"/>
              </w:rPr>
              <w:t>červen</w:t>
            </w:r>
          </w:p>
        </w:tc>
      </w:tr>
      <w:tr w:rsidR="00BF0596" w:rsidTr="00BF0596">
        <w:tc>
          <w:tcPr>
            <w:tcW w:w="2660" w:type="dxa"/>
            <w:vMerge/>
          </w:tcPr>
          <w:p w:rsidR="00BF0596" w:rsidRPr="00BF0596" w:rsidRDefault="00BF0596" w:rsidP="00BF0596">
            <w:pPr>
              <w:pStyle w:val="Tabulkatext"/>
              <w:rPr>
                <w:rFonts w:ascii="Times New Roman" w:hAnsi="Times New Roman"/>
                <w:sz w:val="28"/>
                <w:szCs w:val="28"/>
              </w:rPr>
            </w:pPr>
          </w:p>
        </w:tc>
        <w:tc>
          <w:tcPr>
            <w:tcW w:w="5386" w:type="dxa"/>
          </w:tcPr>
          <w:p w:rsidR="00BF0596" w:rsidRDefault="00BF0596" w:rsidP="00BF0596">
            <w:pPr>
              <w:pStyle w:val="Tabulkatext"/>
              <w:rPr>
                <w:rFonts w:ascii="Times New Roman" w:hAnsi="Times New Roman"/>
                <w:bCs/>
                <w:sz w:val="28"/>
                <w:szCs w:val="28"/>
              </w:rPr>
            </w:pPr>
            <w:r w:rsidRPr="00BF0596">
              <w:rPr>
                <w:rFonts w:ascii="Times New Roman" w:hAnsi="Times New Roman"/>
                <w:bCs/>
                <w:sz w:val="28"/>
                <w:szCs w:val="28"/>
              </w:rPr>
              <w:t>Uplatňování individuálního přístupu k</w:t>
            </w:r>
            <w:r w:rsidR="004E1FEF">
              <w:rPr>
                <w:rFonts w:ascii="Times New Roman" w:hAnsi="Times New Roman"/>
                <w:bCs/>
                <w:sz w:val="28"/>
                <w:szCs w:val="28"/>
              </w:rPr>
              <w:t> </w:t>
            </w:r>
            <w:r w:rsidRPr="00BF0596">
              <w:rPr>
                <w:rFonts w:ascii="Times New Roman" w:hAnsi="Times New Roman"/>
                <w:bCs/>
                <w:sz w:val="28"/>
                <w:szCs w:val="28"/>
              </w:rPr>
              <w:t>žákům</w:t>
            </w:r>
          </w:p>
          <w:p w:rsidR="004E1FEF" w:rsidRPr="004E1FEF" w:rsidRDefault="004E1FEF" w:rsidP="00BF0596">
            <w:pPr>
              <w:pStyle w:val="Tabulkatext"/>
              <w:rPr>
                <w:rFonts w:ascii="Times New Roman" w:hAnsi="Times New Roman"/>
                <w:bCs/>
                <w:sz w:val="16"/>
                <w:szCs w:val="16"/>
              </w:rPr>
            </w:pPr>
          </w:p>
        </w:tc>
        <w:tc>
          <w:tcPr>
            <w:tcW w:w="3828" w:type="dxa"/>
            <w:vMerge/>
          </w:tcPr>
          <w:p w:rsidR="00BF0596" w:rsidRPr="00BF0596" w:rsidRDefault="00BF0596" w:rsidP="00BF0596">
            <w:pPr>
              <w:pStyle w:val="Tabulkatext"/>
              <w:rPr>
                <w:rFonts w:ascii="Times New Roman" w:hAnsi="Times New Roman"/>
                <w:sz w:val="28"/>
                <w:szCs w:val="28"/>
              </w:rPr>
            </w:pPr>
          </w:p>
        </w:tc>
        <w:tc>
          <w:tcPr>
            <w:tcW w:w="3260" w:type="dxa"/>
            <w:vMerge/>
          </w:tcPr>
          <w:p w:rsidR="00BF0596" w:rsidRPr="00BF0596" w:rsidRDefault="00BF0596" w:rsidP="00BF0596">
            <w:pPr>
              <w:pStyle w:val="Tabulkatext"/>
              <w:rPr>
                <w:rFonts w:ascii="Times New Roman" w:hAnsi="Times New Roman"/>
                <w:sz w:val="28"/>
                <w:szCs w:val="28"/>
              </w:rPr>
            </w:pPr>
          </w:p>
        </w:tc>
      </w:tr>
      <w:tr w:rsidR="00BF0596" w:rsidTr="00BF0596">
        <w:tc>
          <w:tcPr>
            <w:tcW w:w="2660" w:type="dxa"/>
            <w:vMerge/>
          </w:tcPr>
          <w:p w:rsidR="00BF0596" w:rsidRPr="00BF0596" w:rsidRDefault="00BF0596" w:rsidP="00BF0596">
            <w:pPr>
              <w:pStyle w:val="Tabulkatext"/>
              <w:rPr>
                <w:rFonts w:ascii="Times New Roman" w:hAnsi="Times New Roman"/>
                <w:sz w:val="28"/>
                <w:szCs w:val="28"/>
              </w:rPr>
            </w:pPr>
          </w:p>
        </w:tc>
        <w:tc>
          <w:tcPr>
            <w:tcW w:w="5386" w:type="dxa"/>
          </w:tcPr>
          <w:p w:rsidR="00BF0596" w:rsidRDefault="00BF0596" w:rsidP="00BF0596">
            <w:pPr>
              <w:pStyle w:val="Tabulkatext"/>
              <w:rPr>
                <w:rFonts w:ascii="Times New Roman" w:hAnsi="Times New Roman"/>
                <w:bCs/>
                <w:sz w:val="28"/>
                <w:szCs w:val="28"/>
              </w:rPr>
            </w:pPr>
            <w:r w:rsidRPr="00BF0596">
              <w:rPr>
                <w:rFonts w:ascii="Times New Roman" w:hAnsi="Times New Roman"/>
                <w:bCs/>
                <w:sz w:val="28"/>
                <w:szCs w:val="28"/>
              </w:rPr>
              <w:t>Realizace konzultačních dnů, třídních schůzek</w:t>
            </w:r>
          </w:p>
          <w:p w:rsidR="004E1FEF" w:rsidRPr="004E1FEF" w:rsidRDefault="004E1FEF" w:rsidP="00BF0596">
            <w:pPr>
              <w:pStyle w:val="Tabulkatext"/>
              <w:rPr>
                <w:rFonts w:ascii="Times New Roman" w:hAnsi="Times New Roman"/>
                <w:bCs/>
                <w:sz w:val="16"/>
                <w:szCs w:val="16"/>
              </w:rPr>
            </w:pPr>
          </w:p>
        </w:tc>
        <w:tc>
          <w:tcPr>
            <w:tcW w:w="3828" w:type="dxa"/>
            <w:vMerge/>
          </w:tcPr>
          <w:p w:rsidR="00BF0596" w:rsidRPr="00BF0596" w:rsidRDefault="00BF0596" w:rsidP="00BF0596">
            <w:pPr>
              <w:pStyle w:val="Tabulkatext"/>
              <w:rPr>
                <w:rFonts w:ascii="Times New Roman" w:hAnsi="Times New Roman"/>
                <w:sz w:val="28"/>
                <w:szCs w:val="28"/>
              </w:rPr>
            </w:pPr>
          </w:p>
        </w:tc>
        <w:tc>
          <w:tcPr>
            <w:tcW w:w="3260" w:type="dxa"/>
            <w:vMerge/>
          </w:tcPr>
          <w:p w:rsidR="00BF0596" w:rsidRPr="00BF0596" w:rsidRDefault="00BF0596" w:rsidP="00BF0596">
            <w:pPr>
              <w:pStyle w:val="Tabulkatext"/>
              <w:rPr>
                <w:rFonts w:ascii="Times New Roman" w:hAnsi="Times New Roman"/>
                <w:sz w:val="28"/>
                <w:szCs w:val="28"/>
              </w:rPr>
            </w:pPr>
          </w:p>
        </w:tc>
      </w:tr>
      <w:tr w:rsidR="00BF0596" w:rsidTr="00BF0596">
        <w:tc>
          <w:tcPr>
            <w:tcW w:w="2660" w:type="dxa"/>
            <w:vMerge/>
          </w:tcPr>
          <w:p w:rsidR="00BF0596" w:rsidRPr="00BF0596" w:rsidRDefault="00BF0596" w:rsidP="00BF0596">
            <w:pPr>
              <w:pStyle w:val="Tabulkatext"/>
              <w:rPr>
                <w:rFonts w:ascii="Times New Roman" w:hAnsi="Times New Roman"/>
                <w:sz w:val="28"/>
                <w:szCs w:val="28"/>
              </w:rPr>
            </w:pPr>
          </w:p>
        </w:tc>
        <w:tc>
          <w:tcPr>
            <w:tcW w:w="5386" w:type="dxa"/>
          </w:tcPr>
          <w:p w:rsidR="00BF0596" w:rsidRDefault="00BF0596" w:rsidP="00BF0596">
            <w:pPr>
              <w:pStyle w:val="Tabulkatext"/>
              <w:rPr>
                <w:rFonts w:ascii="Times New Roman" w:hAnsi="Times New Roman"/>
                <w:bCs/>
                <w:sz w:val="28"/>
                <w:szCs w:val="28"/>
              </w:rPr>
            </w:pPr>
            <w:r w:rsidRPr="00BF0596">
              <w:rPr>
                <w:rFonts w:ascii="Times New Roman" w:hAnsi="Times New Roman"/>
                <w:bCs/>
                <w:sz w:val="28"/>
                <w:szCs w:val="28"/>
              </w:rPr>
              <w:t>Podávání informací rodičům</w:t>
            </w:r>
          </w:p>
          <w:p w:rsidR="004E1FEF" w:rsidRPr="004E1FEF" w:rsidRDefault="004E1FEF" w:rsidP="00BF0596">
            <w:pPr>
              <w:pStyle w:val="Tabulkatext"/>
              <w:rPr>
                <w:rFonts w:ascii="Times New Roman" w:hAnsi="Times New Roman"/>
                <w:bCs/>
                <w:sz w:val="16"/>
                <w:szCs w:val="16"/>
              </w:rPr>
            </w:pPr>
          </w:p>
        </w:tc>
        <w:tc>
          <w:tcPr>
            <w:tcW w:w="3828" w:type="dxa"/>
            <w:vMerge/>
          </w:tcPr>
          <w:p w:rsidR="00BF0596" w:rsidRPr="00BF0596" w:rsidRDefault="00BF0596" w:rsidP="00BF0596">
            <w:pPr>
              <w:pStyle w:val="Tabulkatext"/>
              <w:rPr>
                <w:rFonts w:ascii="Times New Roman" w:hAnsi="Times New Roman"/>
                <w:sz w:val="28"/>
                <w:szCs w:val="28"/>
              </w:rPr>
            </w:pPr>
          </w:p>
        </w:tc>
        <w:tc>
          <w:tcPr>
            <w:tcW w:w="3260" w:type="dxa"/>
            <w:vMerge/>
          </w:tcPr>
          <w:p w:rsidR="00BF0596" w:rsidRPr="00BF0596" w:rsidRDefault="00BF0596" w:rsidP="00BF0596">
            <w:pPr>
              <w:pStyle w:val="Tabulkatext"/>
              <w:rPr>
                <w:rFonts w:ascii="Times New Roman" w:hAnsi="Times New Roman"/>
                <w:sz w:val="28"/>
                <w:szCs w:val="28"/>
              </w:rPr>
            </w:pPr>
          </w:p>
        </w:tc>
      </w:tr>
      <w:tr w:rsidR="00BF0596" w:rsidTr="00BF0596">
        <w:tc>
          <w:tcPr>
            <w:tcW w:w="2660" w:type="dxa"/>
            <w:vMerge/>
          </w:tcPr>
          <w:p w:rsidR="00BF0596" w:rsidRPr="00BF0596" w:rsidRDefault="00BF0596" w:rsidP="00BF0596">
            <w:pPr>
              <w:pStyle w:val="Tabulkatext"/>
              <w:rPr>
                <w:rFonts w:ascii="Times New Roman" w:hAnsi="Times New Roman"/>
                <w:sz w:val="28"/>
                <w:szCs w:val="28"/>
              </w:rPr>
            </w:pPr>
          </w:p>
        </w:tc>
        <w:tc>
          <w:tcPr>
            <w:tcW w:w="5386" w:type="dxa"/>
          </w:tcPr>
          <w:p w:rsidR="00BF0596" w:rsidRDefault="00BF0596" w:rsidP="00BF0596">
            <w:pPr>
              <w:pStyle w:val="Tabulkatext"/>
              <w:rPr>
                <w:rFonts w:ascii="Times New Roman" w:hAnsi="Times New Roman"/>
                <w:bCs/>
                <w:sz w:val="28"/>
                <w:szCs w:val="28"/>
              </w:rPr>
            </w:pPr>
            <w:r w:rsidRPr="00BF0596">
              <w:rPr>
                <w:rFonts w:ascii="Times New Roman" w:hAnsi="Times New Roman"/>
                <w:bCs/>
                <w:sz w:val="28"/>
                <w:szCs w:val="28"/>
              </w:rPr>
              <w:t>Řešení problémů</w:t>
            </w:r>
          </w:p>
          <w:p w:rsidR="004E1FEF" w:rsidRPr="004E1FEF" w:rsidRDefault="004E1FEF" w:rsidP="00BF0596">
            <w:pPr>
              <w:pStyle w:val="Tabulkatext"/>
              <w:rPr>
                <w:rFonts w:ascii="Times New Roman" w:hAnsi="Times New Roman"/>
                <w:bCs/>
                <w:sz w:val="16"/>
                <w:szCs w:val="16"/>
              </w:rPr>
            </w:pPr>
          </w:p>
        </w:tc>
        <w:tc>
          <w:tcPr>
            <w:tcW w:w="3828" w:type="dxa"/>
            <w:vMerge/>
          </w:tcPr>
          <w:p w:rsidR="00BF0596" w:rsidRPr="00BF0596" w:rsidRDefault="00BF0596" w:rsidP="00BF0596">
            <w:pPr>
              <w:pStyle w:val="Tabulkatext"/>
              <w:rPr>
                <w:rFonts w:ascii="Times New Roman" w:hAnsi="Times New Roman"/>
                <w:sz w:val="28"/>
                <w:szCs w:val="28"/>
              </w:rPr>
            </w:pPr>
          </w:p>
        </w:tc>
        <w:tc>
          <w:tcPr>
            <w:tcW w:w="3260" w:type="dxa"/>
            <w:vMerge/>
          </w:tcPr>
          <w:p w:rsidR="00BF0596" w:rsidRPr="00BF0596" w:rsidRDefault="00BF0596" w:rsidP="00BF0596">
            <w:pPr>
              <w:pStyle w:val="Tabulkatext"/>
              <w:rPr>
                <w:rFonts w:ascii="Times New Roman" w:hAnsi="Times New Roman"/>
                <w:sz w:val="28"/>
                <w:szCs w:val="28"/>
              </w:rPr>
            </w:pPr>
          </w:p>
        </w:tc>
      </w:tr>
      <w:tr w:rsidR="00BF0596" w:rsidTr="00BF0596">
        <w:tc>
          <w:tcPr>
            <w:tcW w:w="2660" w:type="dxa"/>
            <w:vMerge/>
          </w:tcPr>
          <w:p w:rsidR="00BF0596" w:rsidRPr="00BF0596" w:rsidRDefault="00BF0596" w:rsidP="00BF0596">
            <w:pPr>
              <w:pStyle w:val="Tabulkatext"/>
              <w:rPr>
                <w:rFonts w:ascii="Times New Roman" w:hAnsi="Times New Roman"/>
                <w:sz w:val="28"/>
                <w:szCs w:val="28"/>
              </w:rPr>
            </w:pPr>
          </w:p>
        </w:tc>
        <w:tc>
          <w:tcPr>
            <w:tcW w:w="5386" w:type="dxa"/>
          </w:tcPr>
          <w:p w:rsidR="00BF0596" w:rsidRDefault="00BF0596" w:rsidP="00BF0596">
            <w:pPr>
              <w:pStyle w:val="Tabulkatext"/>
              <w:rPr>
                <w:rFonts w:ascii="Times New Roman" w:hAnsi="Times New Roman"/>
                <w:bCs/>
                <w:sz w:val="28"/>
                <w:szCs w:val="28"/>
              </w:rPr>
            </w:pPr>
            <w:r w:rsidRPr="00BF0596">
              <w:rPr>
                <w:rFonts w:ascii="Times New Roman" w:hAnsi="Times New Roman"/>
                <w:bCs/>
                <w:sz w:val="28"/>
                <w:szCs w:val="28"/>
              </w:rPr>
              <w:t>Spolupráce s</w:t>
            </w:r>
            <w:r w:rsidR="004E1FEF">
              <w:rPr>
                <w:rFonts w:ascii="Times New Roman" w:hAnsi="Times New Roman"/>
                <w:bCs/>
                <w:sz w:val="28"/>
                <w:szCs w:val="28"/>
              </w:rPr>
              <w:t> </w:t>
            </w:r>
            <w:r w:rsidRPr="00BF0596">
              <w:rPr>
                <w:rFonts w:ascii="Times New Roman" w:hAnsi="Times New Roman"/>
                <w:bCs/>
                <w:sz w:val="28"/>
                <w:szCs w:val="28"/>
              </w:rPr>
              <w:t>PPP</w:t>
            </w:r>
          </w:p>
          <w:p w:rsidR="004E1FEF" w:rsidRPr="004E1FEF" w:rsidRDefault="004E1FEF" w:rsidP="00BF0596">
            <w:pPr>
              <w:pStyle w:val="Tabulkatext"/>
              <w:rPr>
                <w:rFonts w:ascii="Times New Roman" w:hAnsi="Times New Roman"/>
                <w:bCs/>
                <w:sz w:val="16"/>
                <w:szCs w:val="16"/>
              </w:rPr>
            </w:pPr>
          </w:p>
        </w:tc>
        <w:tc>
          <w:tcPr>
            <w:tcW w:w="3828" w:type="dxa"/>
            <w:vMerge/>
          </w:tcPr>
          <w:p w:rsidR="00BF0596" w:rsidRPr="00BF0596" w:rsidRDefault="00BF0596" w:rsidP="00BF0596">
            <w:pPr>
              <w:pStyle w:val="Tabulkatext"/>
              <w:rPr>
                <w:rFonts w:ascii="Times New Roman" w:hAnsi="Times New Roman"/>
                <w:sz w:val="28"/>
                <w:szCs w:val="28"/>
              </w:rPr>
            </w:pPr>
          </w:p>
        </w:tc>
        <w:tc>
          <w:tcPr>
            <w:tcW w:w="3260" w:type="dxa"/>
            <w:vMerge/>
          </w:tcPr>
          <w:p w:rsidR="00BF0596" w:rsidRPr="00BF0596" w:rsidRDefault="00BF0596" w:rsidP="00BF0596">
            <w:pPr>
              <w:pStyle w:val="Tabulkatext"/>
              <w:rPr>
                <w:rFonts w:ascii="Times New Roman" w:hAnsi="Times New Roman"/>
                <w:sz w:val="28"/>
                <w:szCs w:val="28"/>
              </w:rPr>
            </w:pPr>
          </w:p>
        </w:tc>
      </w:tr>
      <w:tr w:rsidR="00BF0596" w:rsidTr="00BF0596">
        <w:tc>
          <w:tcPr>
            <w:tcW w:w="2660" w:type="dxa"/>
            <w:vMerge w:val="restart"/>
          </w:tcPr>
          <w:p w:rsidR="00BF0596" w:rsidRPr="00BF0596" w:rsidRDefault="00BF0596" w:rsidP="00BF0596">
            <w:pPr>
              <w:pStyle w:val="Tabulkatext"/>
              <w:rPr>
                <w:rFonts w:ascii="Times New Roman" w:hAnsi="Times New Roman"/>
                <w:sz w:val="28"/>
                <w:szCs w:val="28"/>
              </w:rPr>
            </w:pPr>
            <w:r w:rsidRPr="00BF0596">
              <w:rPr>
                <w:rFonts w:ascii="Times New Roman" w:hAnsi="Times New Roman"/>
                <w:sz w:val="28"/>
                <w:szCs w:val="28"/>
              </w:rPr>
              <w:t>Úroveň výsledků práce školy zejména vzhledem k podmínkám vzdělávání a ekonomickým zdrojům</w:t>
            </w:r>
          </w:p>
        </w:tc>
        <w:tc>
          <w:tcPr>
            <w:tcW w:w="5386" w:type="dxa"/>
          </w:tcPr>
          <w:p w:rsidR="00BF0596" w:rsidRDefault="00BF0596" w:rsidP="00BF0596">
            <w:pPr>
              <w:pStyle w:val="Tabulkatext"/>
              <w:rPr>
                <w:rFonts w:ascii="Times New Roman" w:eastAsia="Arial Unicode MS" w:hAnsi="Times New Roman"/>
                <w:sz w:val="28"/>
                <w:szCs w:val="28"/>
              </w:rPr>
            </w:pPr>
            <w:r w:rsidRPr="00BF0596">
              <w:rPr>
                <w:rFonts w:ascii="Times New Roman" w:eastAsia="Arial Unicode MS" w:hAnsi="Times New Roman"/>
                <w:sz w:val="28"/>
                <w:szCs w:val="28"/>
              </w:rPr>
              <w:t>Smysluplné nakládání s rozpočtem školy</w:t>
            </w:r>
          </w:p>
          <w:p w:rsidR="004E1FEF" w:rsidRPr="00BF0596" w:rsidRDefault="004E1FEF" w:rsidP="00BF0596">
            <w:pPr>
              <w:pStyle w:val="Tabulkatext"/>
              <w:rPr>
                <w:rFonts w:ascii="Times New Roman" w:eastAsia="Arial Unicode MS" w:hAnsi="Times New Roman"/>
                <w:sz w:val="28"/>
                <w:szCs w:val="28"/>
              </w:rPr>
            </w:pPr>
          </w:p>
        </w:tc>
        <w:tc>
          <w:tcPr>
            <w:tcW w:w="3828" w:type="dxa"/>
            <w:vMerge w:val="restart"/>
          </w:tcPr>
          <w:p w:rsidR="00BF0596" w:rsidRPr="00BF0596" w:rsidRDefault="00BF0596" w:rsidP="00BF0596">
            <w:pPr>
              <w:pStyle w:val="Tabulkatext"/>
              <w:rPr>
                <w:rFonts w:ascii="Times New Roman" w:hAnsi="Times New Roman"/>
                <w:sz w:val="28"/>
                <w:szCs w:val="28"/>
              </w:rPr>
            </w:pPr>
            <w:r w:rsidRPr="00BF0596">
              <w:rPr>
                <w:rFonts w:ascii="Times New Roman" w:hAnsi="Times New Roman"/>
                <w:sz w:val="28"/>
                <w:szCs w:val="28"/>
              </w:rPr>
              <w:t>vyhodnocování společných projektů, diskuse</w:t>
            </w:r>
          </w:p>
        </w:tc>
        <w:tc>
          <w:tcPr>
            <w:tcW w:w="3260" w:type="dxa"/>
            <w:vMerge w:val="restart"/>
          </w:tcPr>
          <w:p w:rsidR="00BF0596" w:rsidRPr="00BF0596" w:rsidRDefault="004E1FEF" w:rsidP="00BF0596">
            <w:pPr>
              <w:pStyle w:val="Tabulkatext"/>
              <w:rPr>
                <w:rFonts w:ascii="Times New Roman" w:hAnsi="Times New Roman"/>
                <w:sz w:val="28"/>
                <w:szCs w:val="28"/>
              </w:rPr>
            </w:pPr>
            <w:r>
              <w:rPr>
                <w:rFonts w:ascii="Times New Roman" w:hAnsi="Times New Roman"/>
                <w:sz w:val="28"/>
                <w:szCs w:val="28"/>
              </w:rPr>
              <w:t>průběžně</w:t>
            </w:r>
          </w:p>
        </w:tc>
      </w:tr>
      <w:tr w:rsidR="00BF0596" w:rsidTr="00BF0596">
        <w:tc>
          <w:tcPr>
            <w:tcW w:w="2660" w:type="dxa"/>
            <w:vMerge/>
          </w:tcPr>
          <w:p w:rsidR="00BF0596" w:rsidRPr="00BF0596" w:rsidRDefault="00BF0596" w:rsidP="00BF0596">
            <w:pPr>
              <w:pStyle w:val="Tabulkatext"/>
              <w:rPr>
                <w:rFonts w:ascii="Times New Roman" w:hAnsi="Times New Roman"/>
                <w:sz w:val="28"/>
                <w:szCs w:val="28"/>
              </w:rPr>
            </w:pPr>
          </w:p>
        </w:tc>
        <w:tc>
          <w:tcPr>
            <w:tcW w:w="5386" w:type="dxa"/>
          </w:tcPr>
          <w:p w:rsidR="00BF0596" w:rsidRDefault="00BF0596" w:rsidP="00BF0596">
            <w:pPr>
              <w:pStyle w:val="Tabulkatext"/>
              <w:rPr>
                <w:rFonts w:ascii="Times New Roman" w:eastAsia="Arial Unicode MS" w:hAnsi="Times New Roman"/>
                <w:sz w:val="28"/>
                <w:szCs w:val="28"/>
              </w:rPr>
            </w:pPr>
            <w:r w:rsidRPr="00BF0596">
              <w:rPr>
                <w:rFonts w:ascii="Times New Roman" w:eastAsia="Arial Unicode MS" w:hAnsi="Times New Roman"/>
                <w:sz w:val="28"/>
                <w:szCs w:val="28"/>
              </w:rPr>
              <w:t>Podávání grantů</w:t>
            </w:r>
          </w:p>
          <w:p w:rsidR="004E1FEF" w:rsidRPr="00BF0596" w:rsidRDefault="004E1FEF" w:rsidP="00BF0596">
            <w:pPr>
              <w:pStyle w:val="Tabulkatext"/>
              <w:rPr>
                <w:rFonts w:ascii="Times New Roman" w:eastAsia="Arial Unicode MS" w:hAnsi="Times New Roman"/>
                <w:sz w:val="28"/>
                <w:szCs w:val="28"/>
              </w:rPr>
            </w:pPr>
          </w:p>
        </w:tc>
        <w:tc>
          <w:tcPr>
            <w:tcW w:w="3828" w:type="dxa"/>
            <w:vMerge/>
          </w:tcPr>
          <w:p w:rsidR="00BF0596" w:rsidRPr="00BF0596" w:rsidRDefault="00BF0596" w:rsidP="00BF0596">
            <w:pPr>
              <w:pStyle w:val="Tabulkatext"/>
              <w:rPr>
                <w:rFonts w:ascii="Times New Roman" w:hAnsi="Times New Roman"/>
                <w:sz w:val="28"/>
                <w:szCs w:val="28"/>
              </w:rPr>
            </w:pPr>
          </w:p>
        </w:tc>
        <w:tc>
          <w:tcPr>
            <w:tcW w:w="3260" w:type="dxa"/>
            <w:vMerge/>
          </w:tcPr>
          <w:p w:rsidR="00BF0596" w:rsidRPr="00BF0596" w:rsidRDefault="00BF0596" w:rsidP="00BF0596">
            <w:pPr>
              <w:pStyle w:val="Tabulkatext"/>
              <w:rPr>
                <w:rFonts w:ascii="Times New Roman" w:hAnsi="Times New Roman"/>
                <w:sz w:val="28"/>
                <w:szCs w:val="28"/>
              </w:rPr>
            </w:pPr>
          </w:p>
        </w:tc>
      </w:tr>
      <w:tr w:rsidR="00BF0596" w:rsidTr="00BF0596">
        <w:tc>
          <w:tcPr>
            <w:tcW w:w="2660" w:type="dxa"/>
            <w:vMerge/>
          </w:tcPr>
          <w:p w:rsidR="00BF0596" w:rsidRPr="00BF0596" w:rsidRDefault="00BF0596" w:rsidP="00BF0596">
            <w:pPr>
              <w:pStyle w:val="Tabulkatext"/>
              <w:rPr>
                <w:rFonts w:ascii="Times New Roman" w:hAnsi="Times New Roman"/>
                <w:sz w:val="28"/>
                <w:szCs w:val="28"/>
              </w:rPr>
            </w:pPr>
          </w:p>
        </w:tc>
        <w:tc>
          <w:tcPr>
            <w:tcW w:w="5386" w:type="dxa"/>
          </w:tcPr>
          <w:p w:rsidR="00BF0596" w:rsidRPr="00BF0596" w:rsidRDefault="00BF0596" w:rsidP="00BF0596">
            <w:pPr>
              <w:pStyle w:val="Tabulkatext"/>
              <w:rPr>
                <w:rFonts w:ascii="Times New Roman" w:eastAsia="Arial Unicode MS" w:hAnsi="Times New Roman"/>
                <w:sz w:val="28"/>
                <w:szCs w:val="28"/>
              </w:rPr>
            </w:pPr>
            <w:r w:rsidRPr="00BF0596">
              <w:rPr>
                <w:rFonts w:ascii="Times New Roman" w:eastAsia="Arial Unicode MS" w:hAnsi="Times New Roman"/>
                <w:sz w:val="28"/>
                <w:szCs w:val="28"/>
              </w:rPr>
              <w:t>Smysluplné zapojení školy do projektů</w:t>
            </w:r>
          </w:p>
        </w:tc>
        <w:tc>
          <w:tcPr>
            <w:tcW w:w="3828" w:type="dxa"/>
            <w:vMerge/>
          </w:tcPr>
          <w:p w:rsidR="00BF0596" w:rsidRPr="00BF0596" w:rsidRDefault="00BF0596" w:rsidP="00BF0596">
            <w:pPr>
              <w:pStyle w:val="Tabulkatext"/>
              <w:rPr>
                <w:rFonts w:ascii="Times New Roman" w:hAnsi="Times New Roman"/>
                <w:sz w:val="28"/>
                <w:szCs w:val="28"/>
              </w:rPr>
            </w:pPr>
          </w:p>
        </w:tc>
        <w:tc>
          <w:tcPr>
            <w:tcW w:w="3260" w:type="dxa"/>
            <w:vMerge/>
          </w:tcPr>
          <w:p w:rsidR="00BF0596" w:rsidRPr="00BF0596" w:rsidRDefault="00BF0596" w:rsidP="00BF0596">
            <w:pPr>
              <w:pStyle w:val="Tabulkatext"/>
              <w:rPr>
                <w:rFonts w:ascii="Times New Roman" w:hAnsi="Times New Roman"/>
                <w:sz w:val="28"/>
                <w:szCs w:val="28"/>
              </w:rPr>
            </w:pPr>
          </w:p>
        </w:tc>
      </w:tr>
      <w:tr w:rsidR="00BF0596" w:rsidTr="00BF0596">
        <w:tc>
          <w:tcPr>
            <w:tcW w:w="2660" w:type="dxa"/>
            <w:vMerge w:val="restart"/>
          </w:tcPr>
          <w:p w:rsidR="00BF0596" w:rsidRPr="00BF0596" w:rsidRDefault="00BF0596" w:rsidP="00BF0596">
            <w:pPr>
              <w:pStyle w:val="Tabulkatext"/>
              <w:rPr>
                <w:rFonts w:ascii="Times New Roman" w:hAnsi="Times New Roman"/>
                <w:sz w:val="28"/>
                <w:szCs w:val="28"/>
              </w:rPr>
            </w:pPr>
            <w:r w:rsidRPr="00BF0596">
              <w:rPr>
                <w:rFonts w:ascii="Times New Roman" w:hAnsi="Times New Roman"/>
                <w:bCs/>
                <w:sz w:val="28"/>
                <w:szCs w:val="28"/>
              </w:rPr>
              <w:lastRenderedPageBreak/>
              <w:t>Výsledky vzdělávání (žák)</w:t>
            </w:r>
          </w:p>
        </w:tc>
        <w:tc>
          <w:tcPr>
            <w:tcW w:w="5386" w:type="dxa"/>
          </w:tcPr>
          <w:p w:rsidR="00BF0596" w:rsidRDefault="00BF0596" w:rsidP="00BF0596">
            <w:pPr>
              <w:pStyle w:val="Tabulkatext"/>
              <w:rPr>
                <w:rFonts w:ascii="Times New Roman" w:hAnsi="Times New Roman"/>
                <w:bCs/>
                <w:sz w:val="28"/>
                <w:szCs w:val="28"/>
              </w:rPr>
            </w:pPr>
            <w:r w:rsidRPr="00BF0596">
              <w:rPr>
                <w:rFonts w:ascii="Times New Roman" w:hAnsi="Times New Roman"/>
                <w:bCs/>
                <w:sz w:val="28"/>
                <w:szCs w:val="28"/>
              </w:rPr>
              <w:t>Dosahování dílčích výstupů vyučovacích předmětů</w:t>
            </w:r>
          </w:p>
          <w:p w:rsidR="004E1FEF" w:rsidRPr="00BF0596" w:rsidRDefault="004E1FEF" w:rsidP="00BF0596">
            <w:pPr>
              <w:pStyle w:val="Tabulkatext"/>
              <w:rPr>
                <w:rFonts w:ascii="Times New Roman" w:eastAsia="Arial Unicode MS" w:hAnsi="Times New Roman"/>
                <w:sz w:val="28"/>
                <w:szCs w:val="28"/>
              </w:rPr>
            </w:pPr>
          </w:p>
        </w:tc>
        <w:tc>
          <w:tcPr>
            <w:tcW w:w="3828" w:type="dxa"/>
            <w:vMerge w:val="restart"/>
          </w:tcPr>
          <w:p w:rsidR="004E1FEF" w:rsidRPr="00BF0596" w:rsidRDefault="00BF0596" w:rsidP="004E1FEF">
            <w:pPr>
              <w:pStyle w:val="Tabulkatext"/>
              <w:rPr>
                <w:rFonts w:ascii="Times New Roman" w:hAnsi="Times New Roman"/>
                <w:sz w:val="28"/>
                <w:szCs w:val="28"/>
              </w:rPr>
            </w:pPr>
            <w:r w:rsidRPr="00BF0596">
              <w:rPr>
                <w:rFonts w:ascii="Times New Roman" w:hAnsi="Times New Roman"/>
                <w:sz w:val="28"/>
                <w:szCs w:val="28"/>
              </w:rPr>
              <w:t xml:space="preserve">rozhovor, hospitace, rozbor žákovských </w:t>
            </w:r>
            <w:r w:rsidR="004E1FEF">
              <w:rPr>
                <w:rFonts w:ascii="Times New Roman" w:hAnsi="Times New Roman"/>
                <w:sz w:val="28"/>
                <w:szCs w:val="28"/>
              </w:rPr>
              <w:t>pra</w:t>
            </w:r>
            <w:r w:rsidRPr="00BF0596">
              <w:rPr>
                <w:rFonts w:ascii="Times New Roman" w:hAnsi="Times New Roman"/>
                <w:sz w:val="28"/>
                <w:szCs w:val="28"/>
              </w:rPr>
              <w:t>cí</w:t>
            </w:r>
            <w:r w:rsidR="004E1FEF">
              <w:rPr>
                <w:rFonts w:ascii="Times New Roman" w:hAnsi="Times New Roman"/>
                <w:sz w:val="28"/>
                <w:szCs w:val="28"/>
              </w:rPr>
              <w:t xml:space="preserve"> </w:t>
            </w:r>
          </w:p>
          <w:p w:rsidR="00BF0596" w:rsidRPr="00BF0596" w:rsidRDefault="00BF0596" w:rsidP="00BF0596">
            <w:pPr>
              <w:pStyle w:val="Tabulkatext"/>
              <w:rPr>
                <w:rFonts w:ascii="Times New Roman" w:hAnsi="Times New Roman"/>
                <w:sz w:val="28"/>
                <w:szCs w:val="28"/>
              </w:rPr>
            </w:pPr>
          </w:p>
        </w:tc>
        <w:tc>
          <w:tcPr>
            <w:tcW w:w="3260" w:type="dxa"/>
            <w:vMerge w:val="restart"/>
          </w:tcPr>
          <w:p w:rsidR="00BF0596" w:rsidRPr="00BF0596" w:rsidRDefault="004E1FEF" w:rsidP="00BF0596">
            <w:pPr>
              <w:pStyle w:val="Tabulkatext"/>
              <w:rPr>
                <w:rFonts w:ascii="Times New Roman" w:eastAsia="Arial Unicode MS" w:hAnsi="Times New Roman"/>
                <w:sz w:val="28"/>
                <w:szCs w:val="28"/>
              </w:rPr>
            </w:pPr>
            <w:r>
              <w:rPr>
                <w:rFonts w:ascii="Times New Roman" w:hAnsi="Times New Roman"/>
                <w:sz w:val="28"/>
                <w:szCs w:val="28"/>
              </w:rPr>
              <w:t>čtvrtletně</w:t>
            </w:r>
          </w:p>
        </w:tc>
      </w:tr>
      <w:tr w:rsidR="00BF0596" w:rsidTr="00BF0596">
        <w:tc>
          <w:tcPr>
            <w:tcW w:w="2660" w:type="dxa"/>
            <w:vMerge/>
          </w:tcPr>
          <w:p w:rsidR="00BF0596" w:rsidRDefault="00BF0596" w:rsidP="00BF0596">
            <w:pPr>
              <w:pStyle w:val="Tabulkatext"/>
            </w:pPr>
          </w:p>
        </w:tc>
        <w:tc>
          <w:tcPr>
            <w:tcW w:w="5386" w:type="dxa"/>
          </w:tcPr>
          <w:p w:rsidR="00BF0596" w:rsidRDefault="00BF0596" w:rsidP="00BF0596">
            <w:pPr>
              <w:pStyle w:val="Tabulkatext"/>
              <w:rPr>
                <w:rFonts w:ascii="Times New Roman" w:hAnsi="Times New Roman"/>
                <w:bCs/>
                <w:sz w:val="28"/>
                <w:szCs w:val="28"/>
              </w:rPr>
            </w:pPr>
            <w:r w:rsidRPr="004E1FEF">
              <w:rPr>
                <w:rFonts w:ascii="Times New Roman" w:hAnsi="Times New Roman"/>
                <w:bCs/>
                <w:sz w:val="28"/>
                <w:szCs w:val="28"/>
              </w:rPr>
              <w:t>Dosahování očekávaných výstupů z RVP ZV</w:t>
            </w:r>
          </w:p>
          <w:p w:rsidR="004E1FEF" w:rsidRPr="004E1FEF" w:rsidRDefault="004E1FEF" w:rsidP="00BF0596">
            <w:pPr>
              <w:pStyle w:val="Tabulkatext"/>
              <w:rPr>
                <w:rFonts w:ascii="Times New Roman" w:eastAsia="Arial Unicode MS" w:hAnsi="Times New Roman"/>
                <w:sz w:val="28"/>
                <w:szCs w:val="28"/>
              </w:rPr>
            </w:pPr>
          </w:p>
        </w:tc>
        <w:tc>
          <w:tcPr>
            <w:tcW w:w="3828" w:type="dxa"/>
            <w:vMerge/>
          </w:tcPr>
          <w:p w:rsidR="00BF0596" w:rsidRDefault="00BF0596" w:rsidP="00BF0596">
            <w:pPr>
              <w:pStyle w:val="Tabulkatext"/>
            </w:pPr>
          </w:p>
        </w:tc>
        <w:tc>
          <w:tcPr>
            <w:tcW w:w="3260" w:type="dxa"/>
            <w:vMerge/>
          </w:tcPr>
          <w:p w:rsidR="00BF0596" w:rsidRDefault="00BF0596" w:rsidP="00BF0596">
            <w:pPr>
              <w:pStyle w:val="Tabulkatext"/>
            </w:pPr>
          </w:p>
        </w:tc>
      </w:tr>
      <w:tr w:rsidR="00BF0596" w:rsidTr="00BF0596">
        <w:tc>
          <w:tcPr>
            <w:tcW w:w="2660" w:type="dxa"/>
            <w:vMerge/>
          </w:tcPr>
          <w:p w:rsidR="00BF0596" w:rsidRDefault="00BF0596" w:rsidP="00BF0596">
            <w:pPr>
              <w:pStyle w:val="Tabulkatext"/>
            </w:pPr>
          </w:p>
        </w:tc>
        <w:tc>
          <w:tcPr>
            <w:tcW w:w="5386" w:type="dxa"/>
          </w:tcPr>
          <w:p w:rsidR="00BF0596" w:rsidRDefault="00BF0596" w:rsidP="00BF0596">
            <w:pPr>
              <w:pStyle w:val="Tabulkatext"/>
              <w:rPr>
                <w:rFonts w:ascii="Times New Roman" w:hAnsi="Times New Roman"/>
                <w:bCs/>
                <w:sz w:val="28"/>
                <w:szCs w:val="28"/>
              </w:rPr>
            </w:pPr>
            <w:r w:rsidRPr="004E1FEF">
              <w:rPr>
                <w:rFonts w:ascii="Times New Roman" w:hAnsi="Times New Roman"/>
                <w:bCs/>
                <w:sz w:val="28"/>
                <w:szCs w:val="28"/>
              </w:rPr>
              <w:t>Naplňování klíčových kompetencí žáků</w:t>
            </w:r>
          </w:p>
          <w:p w:rsidR="004E1FEF" w:rsidRPr="004E1FEF" w:rsidRDefault="004E1FEF" w:rsidP="00BF0596">
            <w:pPr>
              <w:pStyle w:val="Tabulkatext"/>
              <w:rPr>
                <w:rFonts w:ascii="Times New Roman" w:eastAsia="Arial Unicode MS" w:hAnsi="Times New Roman"/>
                <w:sz w:val="28"/>
                <w:szCs w:val="28"/>
              </w:rPr>
            </w:pPr>
          </w:p>
        </w:tc>
        <w:tc>
          <w:tcPr>
            <w:tcW w:w="3828" w:type="dxa"/>
            <w:vMerge/>
          </w:tcPr>
          <w:p w:rsidR="00BF0596" w:rsidRDefault="00BF0596" w:rsidP="00BF0596">
            <w:pPr>
              <w:pStyle w:val="Tabulkatext"/>
            </w:pPr>
          </w:p>
        </w:tc>
        <w:tc>
          <w:tcPr>
            <w:tcW w:w="3260" w:type="dxa"/>
            <w:vMerge/>
          </w:tcPr>
          <w:p w:rsidR="00BF0596" w:rsidRDefault="00BF0596" w:rsidP="00BF0596">
            <w:pPr>
              <w:pStyle w:val="Tabulkatext"/>
            </w:pPr>
          </w:p>
        </w:tc>
      </w:tr>
    </w:tbl>
    <w:p w:rsidR="00BF0596" w:rsidRDefault="00BF0596">
      <w:pPr>
        <w:rPr>
          <w:rFonts w:cs="Arial"/>
        </w:rPr>
      </w:pPr>
    </w:p>
    <w:p w:rsidR="00BF0596" w:rsidRDefault="00BF0596">
      <w:pPr>
        <w:rPr>
          <w:rFonts w:cs="Arial"/>
        </w:rPr>
      </w:pPr>
    </w:p>
    <w:p w:rsidR="008C085B" w:rsidRDefault="008C085B">
      <w:pPr>
        <w:rPr>
          <w:rFonts w:cs="Arial"/>
        </w:rPr>
      </w:pPr>
    </w:p>
    <w:p w:rsidR="008C085B" w:rsidRDefault="008C085B">
      <w:pPr>
        <w:rPr>
          <w:rFonts w:cs="Arial"/>
        </w:rPr>
      </w:pPr>
    </w:p>
    <w:p w:rsidR="008C085B" w:rsidRDefault="008C085B">
      <w:pPr>
        <w:rPr>
          <w:rFonts w:cs="Arial"/>
        </w:rPr>
      </w:pPr>
    </w:p>
    <w:p w:rsidR="008C085B" w:rsidRDefault="008C085B">
      <w:pPr>
        <w:rPr>
          <w:rFonts w:cs="Arial"/>
        </w:rPr>
      </w:pPr>
    </w:p>
    <w:p w:rsidR="008C085B" w:rsidRDefault="008C085B">
      <w:pPr>
        <w:rPr>
          <w:rFonts w:cs="Arial"/>
        </w:rPr>
      </w:pPr>
    </w:p>
    <w:p w:rsidR="008C085B" w:rsidRDefault="008C085B">
      <w:pPr>
        <w:rPr>
          <w:rFonts w:cs="Arial"/>
        </w:rPr>
      </w:pPr>
    </w:p>
    <w:p w:rsidR="008C085B" w:rsidRDefault="008C085B">
      <w:pPr>
        <w:rPr>
          <w:rFonts w:cs="Arial"/>
        </w:rPr>
      </w:pPr>
    </w:p>
    <w:p w:rsidR="008C085B" w:rsidRDefault="008C085B">
      <w:pPr>
        <w:rPr>
          <w:rFonts w:cs="Arial"/>
        </w:rPr>
      </w:pPr>
    </w:p>
    <w:p w:rsidR="008C085B" w:rsidRDefault="008C085B">
      <w:pPr>
        <w:rPr>
          <w:rFonts w:cs="Arial"/>
        </w:rPr>
      </w:pPr>
    </w:p>
    <w:p w:rsidR="008C085B" w:rsidRDefault="008C085B">
      <w:pPr>
        <w:rPr>
          <w:rFonts w:cs="Arial"/>
        </w:rPr>
      </w:pPr>
    </w:p>
    <w:p w:rsidR="008C085B" w:rsidRDefault="008C085B">
      <w:pPr>
        <w:rPr>
          <w:rFonts w:cs="Arial"/>
        </w:rPr>
      </w:pPr>
    </w:p>
    <w:p w:rsidR="008C085B" w:rsidRDefault="008C085B">
      <w:pPr>
        <w:rPr>
          <w:rFonts w:cs="Arial"/>
        </w:rPr>
      </w:pPr>
    </w:p>
    <w:p w:rsidR="008C085B" w:rsidRDefault="008C085B">
      <w:pPr>
        <w:rPr>
          <w:rFonts w:cs="Arial"/>
        </w:rPr>
      </w:pPr>
    </w:p>
    <w:p w:rsidR="008C085B" w:rsidRDefault="008C085B">
      <w:pPr>
        <w:rPr>
          <w:rFonts w:cs="Arial"/>
        </w:rPr>
      </w:pPr>
    </w:p>
    <w:p w:rsidR="008C085B" w:rsidRDefault="008C085B">
      <w:pPr>
        <w:rPr>
          <w:rFonts w:cs="Arial"/>
        </w:rPr>
      </w:pPr>
    </w:p>
    <w:p w:rsidR="008C085B" w:rsidRDefault="008C085B">
      <w:pPr>
        <w:rPr>
          <w:rFonts w:cs="Arial"/>
        </w:rPr>
      </w:pPr>
    </w:p>
    <w:p w:rsidR="004E1FEF" w:rsidRDefault="004E1FEF">
      <w:pPr>
        <w:rPr>
          <w:rFonts w:cs="Arial"/>
        </w:rPr>
        <w:sectPr w:rsidR="004E1FEF" w:rsidSect="00BF0596">
          <w:pgSz w:w="16838" w:h="11906" w:orient="landscape"/>
          <w:pgMar w:top="1134" w:right="1134" w:bottom="1418" w:left="1134" w:header="709" w:footer="709" w:gutter="0"/>
          <w:cols w:space="708"/>
          <w:docGrid w:linePitch="360"/>
        </w:sectPr>
      </w:pPr>
    </w:p>
    <w:p w:rsidR="008C085B" w:rsidRDefault="008C085B" w:rsidP="008C085B">
      <w:pPr>
        <w:pStyle w:val="Nadpis2"/>
        <w:ind w:firstLine="708"/>
        <w:jc w:val="center"/>
        <w:rPr>
          <w:i/>
          <w:sz w:val="32"/>
          <w:u w:val="single"/>
        </w:rPr>
      </w:pPr>
      <w:r w:rsidRPr="00EC3673">
        <w:rPr>
          <w:i/>
          <w:sz w:val="32"/>
          <w:u w:val="single"/>
        </w:rPr>
        <w:lastRenderedPageBreak/>
        <w:t>1</w:t>
      </w:r>
      <w:r w:rsidR="002E63DD">
        <w:rPr>
          <w:i/>
          <w:sz w:val="32"/>
          <w:u w:val="single"/>
        </w:rPr>
        <w:t>3</w:t>
      </w:r>
      <w:r w:rsidRPr="00EC3673">
        <w:rPr>
          <w:i/>
          <w:sz w:val="32"/>
          <w:u w:val="single"/>
        </w:rPr>
        <w:t xml:space="preserve">. </w:t>
      </w:r>
      <w:r>
        <w:rPr>
          <w:i/>
          <w:sz w:val="32"/>
          <w:u w:val="single"/>
        </w:rPr>
        <w:t>Vzdělávání žáků s lehkým mentálním postižením</w:t>
      </w:r>
    </w:p>
    <w:p w:rsidR="008C085B" w:rsidRDefault="008C085B" w:rsidP="008C085B"/>
    <w:p w:rsidR="008C085B" w:rsidRPr="00A37458" w:rsidRDefault="008C085B" w:rsidP="008C085B">
      <w:pPr>
        <w:rPr>
          <w:sz w:val="16"/>
          <w:szCs w:val="16"/>
        </w:rPr>
      </w:pPr>
    </w:p>
    <w:p w:rsidR="00071A6D" w:rsidRDefault="00071A6D" w:rsidP="008C085B">
      <w:pPr>
        <w:rPr>
          <w:rFonts w:cs="Arial"/>
          <w:sz w:val="28"/>
          <w:szCs w:val="28"/>
        </w:rPr>
      </w:pPr>
      <w:r>
        <w:rPr>
          <w:rFonts w:cs="Arial"/>
          <w:sz w:val="28"/>
          <w:szCs w:val="28"/>
        </w:rPr>
        <w:t>U žáků s LMP</w:t>
      </w:r>
      <w:r w:rsidR="008C085B">
        <w:rPr>
          <w:rFonts w:cs="Arial"/>
          <w:sz w:val="28"/>
          <w:szCs w:val="28"/>
        </w:rPr>
        <w:t xml:space="preserve"> je třeba zohledňovat jejich specifika: problémy v učení, nepřesné vnímání času, obtížné rozlišování po</w:t>
      </w:r>
      <w:r>
        <w:rPr>
          <w:rFonts w:cs="Arial"/>
          <w:sz w:val="28"/>
          <w:szCs w:val="28"/>
        </w:rPr>
        <w:t>dstatného a podružného, neschop</w:t>
      </w:r>
      <w:r w:rsidR="008C085B">
        <w:rPr>
          <w:rFonts w:cs="Arial"/>
          <w:sz w:val="28"/>
          <w:szCs w:val="28"/>
        </w:rPr>
        <w:t>nost pracovat s abstrakcí, snížená možnost učit se na základě zkušenosti</w:t>
      </w:r>
      <w:r>
        <w:rPr>
          <w:rFonts w:cs="Arial"/>
          <w:sz w:val="28"/>
          <w:szCs w:val="28"/>
        </w:rPr>
        <w:t>, práce se změnou, problémy s technikou učení a porozuměním významu slov, krátkodobá paměť, malá představivost, nedostatečná jazyková způsobilost, nižší schopnost pamatovat si přečtené, řešit problémy a vnímat souvislosti.</w:t>
      </w:r>
    </w:p>
    <w:p w:rsidR="00071A6D" w:rsidRDefault="00071A6D" w:rsidP="008C085B">
      <w:pPr>
        <w:rPr>
          <w:rFonts w:cs="Arial"/>
          <w:sz w:val="28"/>
          <w:szCs w:val="28"/>
        </w:rPr>
      </w:pPr>
      <w:r>
        <w:rPr>
          <w:rFonts w:cs="Arial"/>
          <w:sz w:val="28"/>
          <w:szCs w:val="28"/>
        </w:rPr>
        <w:t xml:space="preserve">Při vzdělávání žáků s LMP je třeba uplatňovat speciálně pedagogické postupy, využívat alternativní metody (kooperativní učení, otevřené vyučování) i metody používané ve vzdělávání ostatních žáků. </w:t>
      </w:r>
      <w:r w:rsidR="00261A79">
        <w:rPr>
          <w:rFonts w:cs="Arial"/>
          <w:sz w:val="28"/>
          <w:szCs w:val="28"/>
        </w:rPr>
        <w:t>Je důležité, aby žáci s LMP zažívali bez-</w:t>
      </w:r>
      <w:proofErr w:type="spellStart"/>
      <w:r w:rsidR="00261A79">
        <w:rPr>
          <w:rFonts w:cs="Arial"/>
          <w:sz w:val="28"/>
          <w:szCs w:val="28"/>
        </w:rPr>
        <w:t>pečné</w:t>
      </w:r>
      <w:proofErr w:type="spellEnd"/>
      <w:r w:rsidR="00261A79">
        <w:rPr>
          <w:rFonts w:cs="Arial"/>
          <w:sz w:val="28"/>
          <w:szCs w:val="28"/>
        </w:rPr>
        <w:t xml:space="preserve"> a přátelsky nakloněné prostředí.</w:t>
      </w:r>
    </w:p>
    <w:p w:rsidR="00261A79" w:rsidRDefault="00261A79" w:rsidP="008C085B">
      <w:pPr>
        <w:rPr>
          <w:color w:val="474220"/>
          <w:sz w:val="27"/>
          <w:szCs w:val="27"/>
          <w:shd w:val="clear" w:color="auto" w:fill="FFFFFF"/>
        </w:rPr>
      </w:pPr>
      <w:r>
        <w:rPr>
          <w:color w:val="474220"/>
          <w:sz w:val="27"/>
          <w:szCs w:val="27"/>
          <w:shd w:val="clear" w:color="auto" w:fill="FFFFFF"/>
        </w:rPr>
        <w:t xml:space="preserve"> </w:t>
      </w:r>
    </w:p>
    <w:p w:rsidR="00261A79" w:rsidRDefault="002B7838" w:rsidP="008C085B">
      <w:pPr>
        <w:rPr>
          <w:sz w:val="27"/>
          <w:szCs w:val="27"/>
        </w:rPr>
      </w:pPr>
      <w:r>
        <w:rPr>
          <w:b/>
          <w:color w:val="000000" w:themeColor="text1"/>
          <w:sz w:val="28"/>
          <w:szCs w:val="28"/>
          <w:shd w:val="clear" w:color="auto" w:fill="FFFFFF"/>
        </w:rPr>
        <w:t xml:space="preserve">a) </w:t>
      </w:r>
      <w:r w:rsidR="00261A79" w:rsidRPr="00261A79">
        <w:rPr>
          <w:b/>
          <w:color w:val="000000" w:themeColor="text1"/>
          <w:sz w:val="28"/>
          <w:szCs w:val="28"/>
          <w:shd w:val="clear" w:color="auto" w:fill="FFFFFF"/>
        </w:rPr>
        <w:t>Zásady vzdělávání žáků s</w:t>
      </w:r>
      <w:r w:rsidR="00261A79">
        <w:rPr>
          <w:b/>
          <w:color w:val="000000" w:themeColor="text1"/>
          <w:sz w:val="28"/>
          <w:szCs w:val="28"/>
          <w:shd w:val="clear" w:color="auto" w:fill="FFFFFF"/>
        </w:rPr>
        <w:t> </w:t>
      </w:r>
      <w:r w:rsidR="00261A79" w:rsidRPr="00261A79">
        <w:rPr>
          <w:b/>
          <w:color w:val="000000" w:themeColor="text1"/>
          <w:sz w:val="28"/>
          <w:szCs w:val="28"/>
          <w:shd w:val="clear" w:color="auto" w:fill="FFFFFF"/>
        </w:rPr>
        <w:t>LMP</w:t>
      </w:r>
    </w:p>
    <w:p w:rsidR="00261A79" w:rsidRDefault="00261A79" w:rsidP="00F911BC">
      <w:pPr>
        <w:pStyle w:val="Bezmezer"/>
        <w:numPr>
          <w:ilvl w:val="0"/>
          <w:numId w:val="3"/>
        </w:numPr>
        <w:rPr>
          <w:sz w:val="28"/>
          <w:szCs w:val="28"/>
        </w:rPr>
      </w:pPr>
      <w:r w:rsidRPr="00261A79">
        <w:rPr>
          <w:sz w:val="28"/>
          <w:szCs w:val="28"/>
        </w:rPr>
        <w:t>respektování odlišných stylů učení,</w:t>
      </w:r>
    </w:p>
    <w:p w:rsidR="00261A79" w:rsidRDefault="00261A79" w:rsidP="00F911BC">
      <w:pPr>
        <w:pStyle w:val="Bezmezer"/>
        <w:numPr>
          <w:ilvl w:val="0"/>
          <w:numId w:val="3"/>
        </w:numPr>
        <w:rPr>
          <w:sz w:val="28"/>
          <w:szCs w:val="28"/>
        </w:rPr>
      </w:pPr>
      <w:r w:rsidRPr="00261A79">
        <w:rPr>
          <w:sz w:val="28"/>
          <w:szCs w:val="28"/>
        </w:rPr>
        <w:t>metody a formy práce, které umožní častější kontrolu a poskytování zpětné vazby,</w:t>
      </w:r>
    </w:p>
    <w:p w:rsidR="00261A79" w:rsidRDefault="00261A79" w:rsidP="00F911BC">
      <w:pPr>
        <w:pStyle w:val="Bezmezer"/>
        <w:numPr>
          <w:ilvl w:val="0"/>
          <w:numId w:val="3"/>
        </w:numPr>
        <w:rPr>
          <w:sz w:val="28"/>
          <w:szCs w:val="28"/>
        </w:rPr>
      </w:pPr>
      <w:r w:rsidRPr="00261A79">
        <w:rPr>
          <w:sz w:val="28"/>
          <w:szCs w:val="28"/>
        </w:rPr>
        <w:t>respektování pracovního tempa žáka a poskytování dostatečného času k</w:t>
      </w:r>
      <w:r>
        <w:rPr>
          <w:sz w:val="28"/>
          <w:szCs w:val="28"/>
        </w:rPr>
        <w:t> </w:t>
      </w:r>
      <w:proofErr w:type="spellStart"/>
      <w:r w:rsidRPr="00261A79">
        <w:rPr>
          <w:sz w:val="28"/>
          <w:szCs w:val="28"/>
        </w:rPr>
        <w:t>zvlád</w:t>
      </w:r>
      <w:proofErr w:type="spellEnd"/>
      <w:r>
        <w:rPr>
          <w:sz w:val="28"/>
          <w:szCs w:val="28"/>
        </w:rPr>
        <w:t>-</w:t>
      </w:r>
      <w:r w:rsidRPr="00261A79">
        <w:rPr>
          <w:sz w:val="28"/>
          <w:szCs w:val="28"/>
        </w:rPr>
        <w:t>nutí úkolů,</w:t>
      </w:r>
    </w:p>
    <w:p w:rsidR="00261A79" w:rsidRDefault="00261A79" w:rsidP="00F911BC">
      <w:pPr>
        <w:pStyle w:val="Bezmezer"/>
        <w:numPr>
          <w:ilvl w:val="0"/>
          <w:numId w:val="3"/>
        </w:numPr>
        <w:rPr>
          <w:sz w:val="28"/>
          <w:szCs w:val="28"/>
        </w:rPr>
      </w:pPr>
      <w:r>
        <w:rPr>
          <w:sz w:val="28"/>
          <w:szCs w:val="28"/>
        </w:rPr>
        <w:t>podpora poznávacích procesů žáka,</w:t>
      </w:r>
    </w:p>
    <w:p w:rsidR="00261A79" w:rsidRDefault="00261A79" w:rsidP="00F911BC">
      <w:pPr>
        <w:pStyle w:val="Bezmezer"/>
        <w:numPr>
          <w:ilvl w:val="0"/>
          <w:numId w:val="3"/>
        </w:numPr>
        <w:rPr>
          <w:sz w:val="28"/>
          <w:szCs w:val="28"/>
        </w:rPr>
      </w:pPr>
      <w:r>
        <w:rPr>
          <w:sz w:val="28"/>
          <w:szCs w:val="28"/>
        </w:rPr>
        <w:t>respektování míry nadání žáka a jeho specifika,</w:t>
      </w:r>
    </w:p>
    <w:p w:rsidR="00A37458" w:rsidRDefault="00A37458" w:rsidP="00F911BC">
      <w:pPr>
        <w:pStyle w:val="Bezmezer"/>
        <w:numPr>
          <w:ilvl w:val="0"/>
          <w:numId w:val="3"/>
        </w:numPr>
        <w:rPr>
          <w:sz w:val="28"/>
          <w:szCs w:val="28"/>
        </w:rPr>
      </w:pPr>
      <w:r>
        <w:rPr>
          <w:sz w:val="28"/>
          <w:szCs w:val="28"/>
        </w:rPr>
        <w:t xml:space="preserve">využívání metod zaměřených na rozvoj vnímání, práci s textem a obrazem, </w:t>
      </w:r>
    </w:p>
    <w:p w:rsidR="00A37458" w:rsidRDefault="00A37458" w:rsidP="00F911BC">
      <w:pPr>
        <w:pStyle w:val="Bezmezer"/>
        <w:numPr>
          <w:ilvl w:val="0"/>
          <w:numId w:val="3"/>
        </w:numPr>
        <w:rPr>
          <w:sz w:val="28"/>
          <w:szCs w:val="28"/>
        </w:rPr>
      </w:pPr>
      <w:r>
        <w:rPr>
          <w:sz w:val="28"/>
          <w:szCs w:val="28"/>
        </w:rPr>
        <w:t>využívání metod zaměřených na upevnění zapamatování,</w:t>
      </w:r>
    </w:p>
    <w:p w:rsidR="00A37458" w:rsidRDefault="00A37458" w:rsidP="00F911BC">
      <w:pPr>
        <w:pStyle w:val="Bezmezer"/>
        <w:numPr>
          <w:ilvl w:val="0"/>
          <w:numId w:val="3"/>
        </w:numPr>
        <w:rPr>
          <w:sz w:val="28"/>
          <w:szCs w:val="28"/>
        </w:rPr>
      </w:pPr>
      <w:r>
        <w:rPr>
          <w:sz w:val="28"/>
          <w:szCs w:val="28"/>
        </w:rPr>
        <w:t>individualizace výuky,</w:t>
      </w:r>
    </w:p>
    <w:p w:rsidR="00A37458" w:rsidRDefault="00A37458" w:rsidP="00F911BC">
      <w:pPr>
        <w:pStyle w:val="Bezmezer"/>
        <w:numPr>
          <w:ilvl w:val="0"/>
          <w:numId w:val="3"/>
        </w:numPr>
        <w:rPr>
          <w:sz w:val="28"/>
          <w:szCs w:val="28"/>
        </w:rPr>
      </w:pPr>
      <w:r>
        <w:rPr>
          <w:sz w:val="28"/>
          <w:szCs w:val="28"/>
        </w:rPr>
        <w:t>zadávání úkolů zohledňujících možnosti žáka a podmínky, které má k jejich plnění.</w:t>
      </w:r>
    </w:p>
    <w:p w:rsidR="00A37458" w:rsidRDefault="00A37458" w:rsidP="00A37458">
      <w:pPr>
        <w:pStyle w:val="Bezmezer"/>
        <w:rPr>
          <w:sz w:val="28"/>
          <w:szCs w:val="28"/>
        </w:rPr>
      </w:pPr>
    </w:p>
    <w:p w:rsidR="00A37458" w:rsidRDefault="002B7838" w:rsidP="00A37458">
      <w:pPr>
        <w:pStyle w:val="Bezmezer"/>
        <w:rPr>
          <w:b/>
          <w:sz w:val="28"/>
          <w:szCs w:val="28"/>
        </w:rPr>
      </w:pPr>
      <w:r>
        <w:rPr>
          <w:b/>
          <w:sz w:val="28"/>
          <w:szCs w:val="28"/>
        </w:rPr>
        <w:t xml:space="preserve">b) </w:t>
      </w:r>
      <w:r w:rsidR="00A37458">
        <w:rPr>
          <w:b/>
          <w:sz w:val="28"/>
          <w:szCs w:val="28"/>
        </w:rPr>
        <w:t>Organizace výuky</w:t>
      </w:r>
    </w:p>
    <w:p w:rsidR="00A37458" w:rsidRDefault="00A37458" w:rsidP="00F911BC">
      <w:pPr>
        <w:pStyle w:val="Bezmezer"/>
        <w:numPr>
          <w:ilvl w:val="0"/>
          <w:numId w:val="3"/>
        </w:numPr>
        <w:rPr>
          <w:sz w:val="28"/>
          <w:szCs w:val="28"/>
        </w:rPr>
      </w:pPr>
      <w:r>
        <w:rPr>
          <w:sz w:val="28"/>
          <w:szCs w:val="28"/>
        </w:rPr>
        <w:t>střídání forem a činností během výuky,</w:t>
      </w:r>
    </w:p>
    <w:p w:rsidR="00A37458" w:rsidRDefault="00A37458" w:rsidP="00F911BC">
      <w:pPr>
        <w:pStyle w:val="Bezmezer"/>
        <w:numPr>
          <w:ilvl w:val="0"/>
          <w:numId w:val="3"/>
        </w:numPr>
        <w:rPr>
          <w:sz w:val="28"/>
          <w:szCs w:val="28"/>
        </w:rPr>
      </w:pPr>
      <w:r>
        <w:rPr>
          <w:sz w:val="28"/>
          <w:szCs w:val="28"/>
        </w:rPr>
        <w:t>využívání práce ve skupině,</w:t>
      </w:r>
    </w:p>
    <w:p w:rsidR="00A37458" w:rsidRDefault="00A37458" w:rsidP="00F911BC">
      <w:pPr>
        <w:pStyle w:val="Bezmezer"/>
        <w:numPr>
          <w:ilvl w:val="0"/>
          <w:numId w:val="3"/>
        </w:numPr>
        <w:rPr>
          <w:sz w:val="28"/>
          <w:szCs w:val="28"/>
        </w:rPr>
      </w:pPr>
      <w:r>
        <w:rPr>
          <w:sz w:val="28"/>
          <w:szCs w:val="28"/>
        </w:rPr>
        <w:t>postupný přechod k systému kooperativní výuky,</w:t>
      </w:r>
    </w:p>
    <w:p w:rsidR="00A37458" w:rsidRDefault="00A37458" w:rsidP="00F911BC">
      <w:pPr>
        <w:pStyle w:val="Bezmezer"/>
        <w:numPr>
          <w:ilvl w:val="0"/>
          <w:numId w:val="3"/>
        </w:numPr>
        <w:rPr>
          <w:sz w:val="28"/>
          <w:szCs w:val="28"/>
        </w:rPr>
      </w:pPr>
      <w:r>
        <w:rPr>
          <w:sz w:val="28"/>
          <w:szCs w:val="28"/>
        </w:rPr>
        <w:t>v případě potřeby vkládání přestávek mezi jednotlivými úkoly,</w:t>
      </w:r>
    </w:p>
    <w:p w:rsidR="00A37458" w:rsidRDefault="00A37458" w:rsidP="00F911BC">
      <w:pPr>
        <w:pStyle w:val="Bezmezer"/>
        <w:numPr>
          <w:ilvl w:val="0"/>
          <w:numId w:val="3"/>
        </w:numPr>
        <w:rPr>
          <w:sz w:val="28"/>
          <w:szCs w:val="28"/>
        </w:rPr>
      </w:pPr>
      <w:r>
        <w:rPr>
          <w:sz w:val="28"/>
          <w:szCs w:val="28"/>
        </w:rPr>
        <w:t>podpora rozvoje zájmů žáka,</w:t>
      </w:r>
    </w:p>
    <w:p w:rsidR="00A37458" w:rsidRDefault="00A37458" w:rsidP="00F911BC">
      <w:pPr>
        <w:pStyle w:val="Bezmezer"/>
        <w:numPr>
          <w:ilvl w:val="0"/>
          <w:numId w:val="3"/>
        </w:numPr>
        <w:rPr>
          <w:sz w:val="28"/>
          <w:szCs w:val="28"/>
        </w:rPr>
      </w:pPr>
      <w:r>
        <w:rPr>
          <w:sz w:val="28"/>
          <w:szCs w:val="28"/>
        </w:rPr>
        <w:t>organizační podpora mimoškolního vzdělávání.</w:t>
      </w:r>
    </w:p>
    <w:p w:rsidR="00A37458" w:rsidRDefault="00A37458" w:rsidP="00A37458">
      <w:pPr>
        <w:pStyle w:val="Bezmezer"/>
        <w:rPr>
          <w:sz w:val="28"/>
          <w:szCs w:val="28"/>
        </w:rPr>
      </w:pPr>
    </w:p>
    <w:p w:rsidR="00A37458" w:rsidRDefault="002B7838" w:rsidP="00A37458">
      <w:pPr>
        <w:pStyle w:val="Bezmezer"/>
        <w:rPr>
          <w:b/>
          <w:sz w:val="28"/>
          <w:szCs w:val="28"/>
        </w:rPr>
      </w:pPr>
      <w:r>
        <w:rPr>
          <w:b/>
          <w:sz w:val="28"/>
          <w:szCs w:val="28"/>
        </w:rPr>
        <w:t xml:space="preserve">c) </w:t>
      </w:r>
      <w:r w:rsidR="00A37458">
        <w:rPr>
          <w:b/>
          <w:sz w:val="28"/>
          <w:szCs w:val="28"/>
        </w:rPr>
        <w:t>Hodnocení žáka</w:t>
      </w:r>
    </w:p>
    <w:p w:rsidR="00A37458" w:rsidRDefault="00A37458" w:rsidP="00F911BC">
      <w:pPr>
        <w:pStyle w:val="Bezmezer"/>
        <w:numPr>
          <w:ilvl w:val="0"/>
          <w:numId w:val="3"/>
        </w:numPr>
        <w:rPr>
          <w:sz w:val="28"/>
          <w:szCs w:val="28"/>
        </w:rPr>
      </w:pPr>
      <w:r>
        <w:rPr>
          <w:sz w:val="28"/>
          <w:szCs w:val="28"/>
        </w:rPr>
        <w:t>využívání různých forem hodnocení</w:t>
      </w:r>
    </w:p>
    <w:p w:rsidR="00A37458" w:rsidRDefault="00A37458" w:rsidP="00F911BC">
      <w:pPr>
        <w:pStyle w:val="Bezmezer"/>
        <w:numPr>
          <w:ilvl w:val="0"/>
          <w:numId w:val="3"/>
        </w:numPr>
        <w:rPr>
          <w:sz w:val="28"/>
          <w:szCs w:val="28"/>
        </w:rPr>
      </w:pPr>
      <w:r>
        <w:rPr>
          <w:sz w:val="28"/>
          <w:szCs w:val="28"/>
        </w:rPr>
        <w:t>hodnocení vycházející ze zjištěných specifik žáka,</w:t>
      </w:r>
    </w:p>
    <w:p w:rsidR="00A37458" w:rsidRDefault="00A37458" w:rsidP="00F911BC">
      <w:pPr>
        <w:pStyle w:val="Bezmezer"/>
        <w:numPr>
          <w:ilvl w:val="0"/>
          <w:numId w:val="3"/>
        </w:numPr>
        <w:rPr>
          <w:sz w:val="28"/>
          <w:szCs w:val="28"/>
        </w:rPr>
      </w:pPr>
      <w:r>
        <w:rPr>
          <w:sz w:val="28"/>
          <w:szCs w:val="28"/>
        </w:rPr>
        <w:t>hodnocení v závislosti na charakteru postižení s důrazem na podporu rozvoje dovedností a vědomostí,</w:t>
      </w:r>
    </w:p>
    <w:p w:rsidR="00A37458" w:rsidRDefault="00A37458" w:rsidP="00F911BC">
      <w:pPr>
        <w:pStyle w:val="Bezmezer"/>
        <w:numPr>
          <w:ilvl w:val="0"/>
          <w:numId w:val="3"/>
        </w:numPr>
        <w:rPr>
          <w:sz w:val="28"/>
          <w:szCs w:val="28"/>
        </w:rPr>
      </w:pPr>
      <w:r>
        <w:rPr>
          <w:sz w:val="28"/>
          <w:szCs w:val="28"/>
        </w:rPr>
        <w:t>podpora sebehodnocení,</w:t>
      </w:r>
    </w:p>
    <w:p w:rsidR="00A37458" w:rsidRDefault="00A37458" w:rsidP="00F911BC">
      <w:pPr>
        <w:pStyle w:val="Bezmezer"/>
        <w:numPr>
          <w:ilvl w:val="0"/>
          <w:numId w:val="3"/>
        </w:numPr>
        <w:rPr>
          <w:sz w:val="28"/>
          <w:szCs w:val="28"/>
        </w:rPr>
      </w:pPr>
      <w:r>
        <w:rPr>
          <w:sz w:val="28"/>
          <w:szCs w:val="28"/>
        </w:rPr>
        <w:t>hodnocení směřující k posílení motivace pro vzdělávání,</w:t>
      </w:r>
    </w:p>
    <w:p w:rsidR="00A37458" w:rsidRDefault="00A37458" w:rsidP="00F911BC">
      <w:pPr>
        <w:pStyle w:val="Bezmezer"/>
        <w:numPr>
          <w:ilvl w:val="0"/>
          <w:numId w:val="3"/>
        </w:numPr>
        <w:rPr>
          <w:sz w:val="28"/>
          <w:szCs w:val="28"/>
        </w:rPr>
      </w:pPr>
      <w:r>
        <w:rPr>
          <w:sz w:val="28"/>
          <w:szCs w:val="28"/>
        </w:rPr>
        <w:t>jasně a srozumitelně formulovaná hodnotící kritéria,</w:t>
      </w:r>
    </w:p>
    <w:p w:rsidR="00071A6D" w:rsidRDefault="00A37458" w:rsidP="00F911BC">
      <w:pPr>
        <w:pStyle w:val="Bezmezer"/>
        <w:numPr>
          <w:ilvl w:val="0"/>
          <w:numId w:val="3"/>
        </w:numPr>
        <w:rPr>
          <w:sz w:val="28"/>
          <w:szCs w:val="28"/>
        </w:rPr>
      </w:pPr>
      <w:r>
        <w:rPr>
          <w:sz w:val="28"/>
          <w:szCs w:val="28"/>
        </w:rPr>
        <w:t>zohledňující jak omezení žáka, tak jeho pokroky ve vzdělávání.</w:t>
      </w:r>
      <w:r w:rsidR="00071A6D" w:rsidRPr="00A37458">
        <w:rPr>
          <w:sz w:val="28"/>
          <w:szCs w:val="28"/>
        </w:rPr>
        <w:t> </w:t>
      </w:r>
    </w:p>
    <w:p w:rsidR="00A37458" w:rsidRDefault="002B7838" w:rsidP="00A37458">
      <w:pPr>
        <w:pStyle w:val="Bezmezer"/>
        <w:rPr>
          <w:b/>
          <w:sz w:val="28"/>
          <w:szCs w:val="28"/>
        </w:rPr>
      </w:pPr>
      <w:r>
        <w:rPr>
          <w:b/>
          <w:sz w:val="28"/>
          <w:szCs w:val="28"/>
        </w:rPr>
        <w:lastRenderedPageBreak/>
        <w:t xml:space="preserve">d) </w:t>
      </w:r>
      <w:r w:rsidR="00A37458">
        <w:rPr>
          <w:b/>
          <w:sz w:val="28"/>
          <w:szCs w:val="28"/>
        </w:rPr>
        <w:t>Zásady práce se žáky s LMP</w:t>
      </w:r>
    </w:p>
    <w:p w:rsidR="00A37458" w:rsidRDefault="00A37458" w:rsidP="00F911BC">
      <w:pPr>
        <w:pStyle w:val="Bezmezer"/>
        <w:numPr>
          <w:ilvl w:val="0"/>
          <w:numId w:val="3"/>
        </w:numPr>
        <w:rPr>
          <w:sz w:val="28"/>
          <w:szCs w:val="28"/>
        </w:rPr>
      </w:pPr>
      <w:r>
        <w:rPr>
          <w:sz w:val="28"/>
          <w:szCs w:val="28"/>
        </w:rPr>
        <w:t>seznámení všech pedagogů i spolužáků s daným postižením žáka,</w:t>
      </w:r>
    </w:p>
    <w:p w:rsidR="00A37458" w:rsidRDefault="00A37458" w:rsidP="00F911BC">
      <w:pPr>
        <w:pStyle w:val="Bezmezer"/>
        <w:numPr>
          <w:ilvl w:val="0"/>
          <w:numId w:val="3"/>
        </w:numPr>
        <w:rPr>
          <w:sz w:val="28"/>
          <w:szCs w:val="28"/>
        </w:rPr>
      </w:pPr>
      <w:r>
        <w:rPr>
          <w:sz w:val="28"/>
          <w:szCs w:val="28"/>
        </w:rPr>
        <w:t>respektování zvláštností a možností žáka,</w:t>
      </w:r>
    </w:p>
    <w:p w:rsidR="00A37458" w:rsidRDefault="00842126" w:rsidP="00F911BC">
      <w:pPr>
        <w:pStyle w:val="Bezmezer"/>
        <w:numPr>
          <w:ilvl w:val="0"/>
          <w:numId w:val="3"/>
        </w:numPr>
        <w:rPr>
          <w:sz w:val="28"/>
          <w:szCs w:val="28"/>
        </w:rPr>
      </w:pPr>
      <w:r>
        <w:rPr>
          <w:sz w:val="28"/>
          <w:szCs w:val="28"/>
        </w:rPr>
        <w:t>seznámení všech učitelů se způsoby hodnocení,</w:t>
      </w:r>
    </w:p>
    <w:p w:rsidR="00842126" w:rsidRDefault="00842126" w:rsidP="00F911BC">
      <w:pPr>
        <w:pStyle w:val="Bezmezer"/>
        <w:numPr>
          <w:ilvl w:val="0"/>
          <w:numId w:val="3"/>
        </w:numPr>
        <w:rPr>
          <w:sz w:val="28"/>
          <w:szCs w:val="28"/>
        </w:rPr>
      </w:pPr>
      <w:r>
        <w:rPr>
          <w:sz w:val="28"/>
          <w:szCs w:val="28"/>
        </w:rPr>
        <w:t>utvoření optimálního pracovního prostředí,</w:t>
      </w:r>
    </w:p>
    <w:p w:rsidR="00842126" w:rsidRDefault="00842126" w:rsidP="00F911BC">
      <w:pPr>
        <w:pStyle w:val="Bezmezer"/>
        <w:numPr>
          <w:ilvl w:val="0"/>
          <w:numId w:val="3"/>
        </w:numPr>
        <w:rPr>
          <w:sz w:val="28"/>
          <w:szCs w:val="28"/>
        </w:rPr>
      </w:pPr>
      <w:r>
        <w:rPr>
          <w:sz w:val="28"/>
          <w:szCs w:val="28"/>
        </w:rPr>
        <w:t>možnost kompenzace jinými činnosti, při kterým může být žák úspěšný,</w:t>
      </w:r>
    </w:p>
    <w:p w:rsidR="00842126" w:rsidRDefault="00842126" w:rsidP="00F911BC">
      <w:pPr>
        <w:pStyle w:val="Bezmezer"/>
        <w:numPr>
          <w:ilvl w:val="0"/>
          <w:numId w:val="3"/>
        </w:numPr>
        <w:rPr>
          <w:sz w:val="28"/>
          <w:szCs w:val="28"/>
        </w:rPr>
      </w:pPr>
      <w:r>
        <w:rPr>
          <w:sz w:val="28"/>
          <w:szCs w:val="28"/>
        </w:rPr>
        <w:t xml:space="preserve">vzdělávání </w:t>
      </w:r>
      <w:proofErr w:type="gramStart"/>
      <w:r>
        <w:rPr>
          <w:sz w:val="28"/>
          <w:szCs w:val="28"/>
        </w:rPr>
        <w:t>podle  individuálního</w:t>
      </w:r>
      <w:proofErr w:type="gramEnd"/>
      <w:r>
        <w:rPr>
          <w:sz w:val="28"/>
          <w:szCs w:val="28"/>
        </w:rPr>
        <w:t xml:space="preserve"> vzdělávacího plánu,</w:t>
      </w:r>
    </w:p>
    <w:p w:rsidR="00842126" w:rsidRDefault="00842126" w:rsidP="00F911BC">
      <w:pPr>
        <w:pStyle w:val="Bezmezer"/>
        <w:numPr>
          <w:ilvl w:val="0"/>
          <w:numId w:val="3"/>
        </w:numPr>
        <w:rPr>
          <w:sz w:val="28"/>
          <w:szCs w:val="28"/>
        </w:rPr>
      </w:pPr>
      <w:r>
        <w:rPr>
          <w:sz w:val="28"/>
          <w:szCs w:val="28"/>
        </w:rPr>
        <w:t>kladení reálných cílů, postupně zvyšování nároků,</w:t>
      </w:r>
    </w:p>
    <w:p w:rsidR="00842126" w:rsidRDefault="00842126" w:rsidP="00F911BC">
      <w:pPr>
        <w:pStyle w:val="Bezmezer"/>
        <w:numPr>
          <w:ilvl w:val="0"/>
          <w:numId w:val="3"/>
        </w:numPr>
        <w:rPr>
          <w:sz w:val="28"/>
          <w:szCs w:val="28"/>
        </w:rPr>
      </w:pPr>
      <w:r>
        <w:rPr>
          <w:sz w:val="28"/>
          <w:szCs w:val="28"/>
        </w:rPr>
        <w:t>navození příjemné a přátelské pracovní atmosféry,</w:t>
      </w:r>
    </w:p>
    <w:p w:rsidR="00842126" w:rsidRDefault="00842126" w:rsidP="00F911BC">
      <w:pPr>
        <w:pStyle w:val="Bezmezer"/>
        <w:numPr>
          <w:ilvl w:val="0"/>
          <w:numId w:val="3"/>
        </w:numPr>
        <w:rPr>
          <w:sz w:val="28"/>
          <w:szCs w:val="28"/>
        </w:rPr>
      </w:pPr>
      <w:r>
        <w:rPr>
          <w:sz w:val="28"/>
          <w:szCs w:val="28"/>
        </w:rPr>
        <w:t>úzká spolupráce se zákonnými zástupci,</w:t>
      </w:r>
    </w:p>
    <w:p w:rsidR="00842126" w:rsidRDefault="00842126" w:rsidP="00F911BC">
      <w:pPr>
        <w:pStyle w:val="Bezmezer"/>
        <w:numPr>
          <w:ilvl w:val="0"/>
          <w:numId w:val="3"/>
        </w:numPr>
        <w:rPr>
          <w:sz w:val="28"/>
          <w:szCs w:val="28"/>
        </w:rPr>
      </w:pPr>
      <w:r>
        <w:rPr>
          <w:sz w:val="28"/>
          <w:szCs w:val="28"/>
        </w:rPr>
        <w:t>dodržování častých přestávek, střídání pracovního tempa.</w:t>
      </w:r>
    </w:p>
    <w:p w:rsidR="00842126" w:rsidRDefault="00842126" w:rsidP="00842126">
      <w:pPr>
        <w:pStyle w:val="Bezmezer"/>
        <w:rPr>
          <w:sz w:val="28"/>
          <w:szCs w:val="28"/>
        </w:rPr>
      </w:pPr>
    </w:p>
    <w:p w:rsidR="00842126" w:rsidRDefault="002B7838" w:rsidP="00842126">
      <w:pPr>
        <w:pStyle w:val="Bezmezer"/>
        <w:rPr>
          <w:b/>
          <w:sz w:val="28"/>
          <w:szCs w:val="28"/>
        </w:rPr>
      </w:pPr>
      <w:r>
        <w:rPr>
          <w:b/>
          <w:sz w:val="28"/>
          <w:szCs w:val="28"/>
        </w:rPr>
        <w:t xml:space="preserve">e) </w:t>
      </w:r>
      <w:r w:rsidR="00842126">
        <w:rPr>
          <w:b/>
          <w:sz w:val="28"/>
          <w:szCs w:val="28"/>
        </w:rPr>
        <w:t>Zapojení dalších osob a subjektů</w:t>
      </w:r>
    </w:p>
    <w:p w:rsidR="00842126" w:rsidRDefault="00842126" w:rsidP="00842126">
      <w:pPr>
        <w:pStyle w:val="Bezmezer"/>
        <w:rPr>
          <w:sz w:val="28"/>
          <w:szCs w:val="28"/>
        </w:rPr>
      </w:pPr>
      <w:r>
        <w:rPr>
          <w:sz w:val="28"/>
          <w:szCs w:val="28"/>
        </w:rPr>
        <w:t xml:space="preserve">Při vzdělávání žáků s LMP je nutná spolupráce </w:t>
      </w:r>
      <w:r w:rsidR="002B7838">
        <w:rPr>
          <w:sz w:val="28"/>
          <w:szCs w:val="28"/>
        </w:rPr>
        <w:t>učitelů, asistenta pedagoga</w:t>
      </w:r>
      <w:r>
        <w:rPr>
          <w:sz w:val="28"/>
          <w:szCs w:val="28"/>
        </w:rPr>
        <w:t xml:space="preserve">, žáka, zákonných zástupců žáka a školského poradenského </w:t>
      </w:r>
      <w:proofErr w:type="gramStart"/>
      <w:r>
        <w:rPr>
          <w:sz w:val="28"/>
          <w:szCs w:val="28"/>
        </w:rPr>
        <w:t xml:space="preserve">pracoviště </w:t>
      </w:r>
      <w:r w:rsidR="002B7838">
        <w:rPr>
          <w:sz w:val="28"/>
          <w:szCs w:val="28"/>
        </w:rPr>
        <w:t xml:space="preserve"> (</w:t>
      </w:r>
      <w:proofErr w:type="gramEnd"/>
      <w:r w:rsidR="002B7838">
        <w:rPr>
          <w:sz w:val="28"/>
          <w:szCs w:val="28"/>
        </w:rPr>
        <w:t xml:space="preserve">zpravidla </w:t>
      </w:r>
      <w:r>
        <w:rPr>
          <w:sz w:val="28"/>
          <w:szCs w:val="28"/>
        </w:rPr>
        <w:t>SPC</w:t>
      </w:r>
      <w:r w:rsidR="002B7838">
        <w:rPr>
          <w:sz w:val="28"/>
          <w:szCs w:val="28"/>
        </w:rPr>
        <w:t>)</w:t>
      </w:r>
      <w:r>
        <w:rPr>
          <w:sz w:val="28"/>
          <w:szCs w:val="28"/>
        </w:rPr>
        <w:t>.</w:t>
      </w:r>
    </w:p>
    <w:p w:rsidR="00842126" w:rsidRDefault="00842126" w:rsidP="00842126">
      <w:pPr>
        <w:pStyle w:val="Bezmezer"/>
        <w:rPr>
          <w:sz w:val="28"/>
          <w:szCs w:val="28"/>
        </w:rPr>
      </w:pPr>
    </w:p>
    <w:p w:rsidR="00842126" w:rsidRPr="00842126" w:rsidRDefault="00842126" w:rsidP="00842126">
      <w:pPr>
        <w:pStyle w:val="Bezmezer"/>
        <w:rPr>
          <w:sz w:val="28"/>
          <w:szCs w:val="28"/>
        </w:rPr>
      </w:pPr>
    </w:p>
    <w:p w:rsidR="00A37458" w:rsidRDefault="002B7838" w:rsidP="002B7838">
      <w:pPr>
        <w:pStyle w:val="Bezmezer"/>
        <w:rPr>
          <w:b/>
          <w:sz w:val="28"/>
          <w:szCs w:val="28"/>
        </w:rPr>
      </w:pPr>
      <w:r>
        <w:rPr>
          <w:b/>
          <w:sz w:val="28"/>
          <w:szCs w:val="28"/>
        </w:rPr>
        <w:t>f) Učební osnovy</w:t>
      </w:r>
    </w:p>
    <w:p w:rsidR="002B7838" w:rsidRDefault="002B7838" w:rsidP="002B7838">
      <w:pPr>
        <w:pStyle w:val="Bezmezer"/>
        <w:rPr>
          <w:sz w:val="28"/>
          <w:szCs w:val="28"/>
        </w:rPr>
      </w:pPr>
      <w:r w:rsidRPr="002B7838">
        <w:rPr>
          <w:sz w:val="28"/>
          <w:szCs w:val="28"/>
        </w:rPr>
        <w:t xml:space="preserve">Obsah výuky </w:t>
      </w:r>
      <w:r>
        <w:rPr>
          <w:sz w:val="28"/>
          <w:szCs w:val="28"/>
        </w:rPr>
        <w:t>je</w:t>
      </w:r>
      <w:r w:rsidRPr="002B7838">
        <w:rPr>
          <w:sz w:val="28"/>
          <w:szCs w:val="28"/>
        </w:rPr>
        <w:t xml:space="preserve"> přizpůsoben možnostem a schopnostem žáků s </w:t>
      </w:r>
      <w:r w:rsidRPr="002B7838">
        <w:rPr>
          <w:bCs/>
          <w:sz w:val="28"/>
          <w:szCs w:val="28"/>
        </w:rPr>
        <w:t>LMP</w:t>
      </w:r>
      <w:r w:rsidRPr="002B7838">
        <w:rPr>
          <w:sz w:val="28"/>
          <w:szCs w:val="28"/>
        </w:rPr>
        <w:t xml:space="preserve"> a </w:t>
      </w:r>
      <w:r>
        <w:rPr>
          <w:sz w:val="28"/>
          <w:szCs w:val="28"/>
        </w:rPr>
        <w:t>směřuje</w:t>
      </w:r>
      <w:r w:rsidRPr="002B7838">
        <w:rPr>
          <w:sz w:val="28"/>
          <w:szCs w:val="28"/>
        </w:rPr>
        <w:t xml:space="preserve"> k dosahování minimálních doporučených úrovní pro úpravu očekávaných výstupů stanovených v RVP ZV.</w:t>
      </w: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2B7838" w:rsidRDefault="002B7838" w:rsidP="002B7838">
      <w:pPr>
        <w:pStyle w:val="Bezmezer"/>
        <w:rPr>
          <w:sz w:val="28"/>
          <w:szCs w:val="28"/>
        </w:rPr>
      </w:pPr>
    </w:p>
    <w:p w:rsidR="00544B6B" w:rsidRPr="00544B6B" w:rsidRDefault="00544B6B" w:rsidP="002B7838">
      <w:pPr>
        <w:pStyle w:val="Bezmezer"/>
        <w:rPr>
          <w:b/>
          <w:sz w:val="32"/>
          <w:szCs w:val="32"/>
        </w:rPr>
      </w:pPr>
      <w:r w:rsidRPr="00544B6B">
        <w:rPr>
          <w:b/>
          <w:sz w:val="32"/>
          <w:szCs w:val="32"/>
        </w:rPr>
        <w:lastRenderedPageBreak/>
        <w:t>Jazyk a jazyková komunikace</w:t>
      </w:r>
    </w:p>
    <w:p w:rsidR="00544B6B" w:rsidRPr="00544B6B" w:rsidRDefault="00544B6B" w:rsidP="002B7838">
      <w:pPr>
        <w:pStyle w:val="Bezmezer"/>
        <w:rPr>
          <w:b/>
          <w:sz w:val="32"/>
          <w:szCs w:val="32"/>
        </w:rPr>
      </w:pPr>
      <w:r w:rsidRPr="00544B6B">
        <w:rPr>
          <w:b/>
          <w:sz w:val="32"/>
          <w:szCs w:val="32"/>
        </w:rPr>
        <w:t>ČESKÝ JAZYK</w:t>
      </w:r>
    </w:p>
    <w:p w:rsidR="00544B6B" w:rsidRDefault="00544B6B" w:rsidP="002B7838">
      <w:pPr>
        <w:pStyle w:val="Bezmezer"/>
        <w:rPr>
          <w:sz w:val="28"/>
          <w:szCs w:val="28"/>
        </w:rPr>
      </w:pPr>
    </w:p>
    <w:tbl>
      <w:tblPr>
        <w:tblStyle w:val="Mkatabulky"/>
        <w:tblW w:w="10173" w:type="dxa"/>
        <w:tblLook w:val="04A0" w:firstRow="1" w:lastRow="0" w:firstColumn="1" w:lastColumn="0" w:noHBand="0" w:noVBand="1"/>
      </w:tblPr>
      <w:tblGrid>
        <w:gridCol w:w="10173"/>
      </w:tblGrid>
      <w:tr w:rsidR="002B7838" w:rsidRPr="002E7678" w:rsidTr="00544B6B">
        <w:trPr>
          <w:trHeight w:val="622"/>
        </w:trPr>
        <w:tc>
          <w:tcPr>
            <w:tcW w:w="10173" w:type="dxa"/>
            <w:tcBorders>
              <w:top w:val="single" w:sz="4" w:space="0" w:color="auto"/>
              <w:left w:val="single" w:sz="12" w:space="0" w:color="auto"/>
              <w:bottom w:val="single" w:sz="12" w:space="0" w:color="auto"/>
              <w:right w:val="single" w:sz="12" w:space="0" w:color="auto"/>
            </w:tcBorders>
          </w:tcPr>
          <w:p w:rsidR="002B7838" w:rsidRPr="002E7678" w:rsidRDefault="002B7838" w:rsidP="00544B6B">
            <w:pPr>
              <w:rPr>
                <w:b/>
                <w:sz w:val="16"/>
                <w:szCs w:val="16"/>
              </w:rPr>
            </w:pPr>
          </w:p>
          <w:p w:rsidR="002B7838" w:rsidRPr="002E7678" w:rsidRDefault="002B7838" w:rsidP="002B7838">
            <w:pPr>
              <w:ind w:left="360"/>
              <w:rPr>
                <w:b/>
                <w:sz w:val="32"/>
                <w:szCs w:val="32"/>
              </w:rPr>
            </w:pPr>
            <w:r w:rsidRPr="002E7678">
              <w:rPr>
                <w:b/>
                <w:sz w:val="32"/>
                <w:szCs w:val="32"/>
              </w:rPr>
              <w:t>1. OBDOBÍ</w:t>
            </w:r>
            <w:r w:rsidR="002E7678" w:rsidRPr="002E7678">
              <w:rPr>
                <w:b/>
                <w:sz w:val="32"/>
                <w:szCs w:val="32"/>
              </w:rPr>
              <w:t xml:space="preserve"> (1. – 3. ročník)</w:t>
            </w:r>
          </w:p>
        </w:tc>
      </w:tr>
      <w:tr w:rsidR="002B7838" w:rsidRPr="002E7678" w:rsidTr="00544B6B">
        <w:tc>
          <w:tcPr>
            <w:tcW w:w="10173" w:type="dxa"/>
            <w:tcBorders>
              <w:top w:val="single" w:sz="12" w:space="0" w:color="auto"/>
              <w:left w:val="single" w:sz="12" w:space="0" w:color="auto"/>
              <w:right w:val="single" w:sz="12" w:space="0" w:color="auto"/>
            </w:tcBorders>
            <w:shd w:val="clear" w:color="auto" w:fill="00B0F0"/>
          </w:tcPr>
          <w:p w:rsidR="002B7838" w:rsidRPr="002E7678" w:rsidRDefault="002B7838" w:rsidP="00544B6B">
            <w:pPr>
              <w:tabs>
                <w:tab w:val="left" w:pos="8505"/>
              </w:tabs>
              <w:rPr>
                <w:sz w:val="28"/>
                <w:szCs w:val="28"/>
              </w:rPr>
            </w:pPr>
            <w:r w:rsidRPr="002E7678">
              <w:rPr>
                <w:b/>
                <w:bCs/>
                <w:sz w:val="28"/>
                <w:szCs w:val="28"/>
              </w:rPr>
              <w:t>KOMUNIKAČNÍ A SLOHOVÁ VÝCHOVA</w:t>
            </w:r>
          </w:p>
        </w:tc>
      </w:tr>
      <w:tr w:rsidR="002E7678" w:rsidRPr="002E7678" w:rsidTr="006A6DB6">
        <w:tc>
          <w:tcPr>
            <w:tcW w:w="10173" w:type="dxa"/>
            <w:tcBorders>
              <w:top w:val="single" w:sz="12" w:space="0" w:color="auto"/>
            </w:tcBorders>
          </w:tcPr>
          <w:p w:rsidR="002E7678" w:rsidRPr="002E7678" w:rsidRDefault="002E7678" w:rsidP="002E7678">
            <w:pPr>
              <w:tabs>
                <w:tab w:val="left" w:pos="8505"/>
              </w:tabs>
              <w:jc w:val="center"/>
              <w:rPr>
                <w:sz w:val="28"/>
                <w:szCs w:val="28"/>
              </w:rPr>
            </w:pPr>
            <w:r w:rsidRPr="002E7678">
              <w:rPr>
                <w:sz w:val="28"/>
                <w:szCs w:val="28"/>
              </w:rPr>
              <w:t>Očekávané výstupy</w:t>
            </w:r>
          </w:p>
        </w:tc>
      </w:tr>
      <w:tr w:rsidR="002E7678" w:rsidRPr="002E7678" w:rsidTr="006A6DB6">
        <w:trPr>
          <w:trHeight w:val="4670"/>
        </w:trPr>
        <w:tc>
          <w:tcPr>
            <w:tcW w:w="10173" w:type="dxa"/>
            <w:tcBorders>
              <w:bottom w:val="single" w:sz="4" w:space="0" w:color="auto"/>
            </w:tcBorders>
          </w:tcPr>
          <w:p w:rsidR="002E7678" w:rsidRPr="002E7678" w:rsidRDefault="002E7678" w:rsidP="00F911BC">
            <w:pPr>
              <w:pStyle w:val="Default"/>
              <w:numPr>
                <w:ilvl w:val="0"/>
                <w:numId w:val="126"/>
              </w:numPr>
              <w:rPr>
                <w:sz w:val="28"/>
                <w:szCs w:val="28"/>
              </w:rPr>
            </w:pPr>
            <w:r w:rsidRPr="002E7678">
              <w:rPr>
                <w:iCs/>
                <w:sz w:val="28"/>
                <w:szCs w:val="28"/>
              </w:rPr>
              <w:t xml:space="preserve">Čte s porozuměním jednoduché texty, </w:t>
            </w:r>
          </w:p>
          <w:p w:rsidR="002E7678" w:rsidRPr="002E7678" w:rsidRDefault="002E7678" w:rsidP="00F911BC">
            <w:pPr>
              <w:pStyle w:val="Default"/>
              <w:numPr>
                <w:ilvl w:val="0"/>
                <w:numId w:val="126"/>
              </w:numPr>
              <w:rPr>
                <w:sz w:val="28"/>
                <w:szCs w:val="28"/>
              </w:rPr>
            </w:pPr>
            <w:r w:rsidRPr="002E7678">
              <w:rPr>
                <w:iCs/>
                <w:sz w:val="28"/>
                <w:szCs w:val="28"/>
              </w:rPr>
              <w:t>rozumí pokynům přiměřené složitosti,</w:t>
            </w:r>
          </w:p>
          <w:p w:rsidR="002E7678" w:rsidRPr="002E7678" w:rsidRDefault="002E7678" w:rsidP="00F911BC">
            <w:pPr>
              <w:pStyle w:val="Default"/>
              <w:numPr>
                <w:ilvl w:val="0"/>
                <w:numId w:val="126"/>
              </w:numPr>
              <w:rPr>
                <w:sz w:val="28"/>
                <w:szCs w:val="28"/>
              </w:rPr>
            </w:pPr>
            <w:r w:rsidRPr="002E7678">
              <w:rPr>
                <w:iCs/>
                <w:sz w:val="28"/>
                <w:szCs w:val="28"/>
              </w:rPr>
              <w:t>dbá na správnou výslovnost, tempo řeči a pravidelné dýchání,</w:t>
            </w:r>
          </w:p>
          <w:p w:rsidR="002E7678" w:rsidRPr="002E7678" w:rsidRDefault="002E7678" w:rsidP="00F911BC">
            <w:pPr>
              <w:pStyle w:val="Default"/>
              <w:numPr>
                <w:ilvl w:val="0"/>
                <w:numId w:val="126"/>
              </w:numPr>
              <w:rPr>
                <w:sz w:val="28"/>
                <w:szCs w:val="28"/>
              </w:rPr>
            </w:pPr>
            <w:r w:rsidRPr="002E7678">
              <w:rPr>
                <w:iCs/>
                <w:sz w:val="28"/>
                <w:szCs w:val="28"/>
              </w:rPr>
              <w:t>zvládá základní hygienické návyky spojené se psaním,</w:t>
            </w:r>
          </w:p>
          <w:p w:rsidR="002E7678" w:rsidRPr="002E7678" w:rsidRDefault="002E7678" w:rsidP="00F911BC">
            <w:pPr>
              <w:pStyle w:val="Default"/>
              <w:numPr>
                <w:ilvl w:val="0"/>
                <w:numId w:val="126"/>
              </w:numPr>
              <w:rPr>
                <w:sz w:val="28"/>
                <w:szCs w:val="28"/>
              </w:rPr>
            </w:pPr>
            <w:r w:rsidRPr="002E7678">
              <w:rPr>
                <w:iCs/>
                <w:sz w:val="28"/>
                <w:szCs w:val="28"/>
              </w:rPr>
              <w:t>píše písmena a číslice – dodržuje správný poměr výšky písmen ve slově, velikost, sklon a správné tvary písmen,</w:t>
            </w:r>
          </w:p>
          <w:p w:rsidR="002E7678" w:rsidRPr="002E7678" w:rsidRDefault="002E7678" w:rsidP="00F911BC">
            <w:pPr>
              <w:pStyle w:val="Default"/>
              <w:numPr>
                <w:ilvl w:val="0"/>
                <w:numId w:val="126"/>
              </w:numPr>
              <w:rPr>
                <w:sz w:val="28"/>
                <w:szCs w:val="28"/>
              </w:rPr>
            </w:pPr>
            <w:r w:rsidRPr="002E7678">
              <w:rPr>
                <w:iCs/>
                <w:sz w:val="28"/>
                <w:szCs w:val="28"/>
              </w:rPr>
              <w:t>spojuje písmena a slabiky,</w:t>
            </w:r>
          </w:p>
          <w:p w:rsidR="002E7678" w:rsidRPr="002E7678" w:rsidRDefault="002E7678" w:rsidP="00F911BC">
            <w:pPr>
              <w:pStyle w:val="Default"/>
              <w:numPr>
                <w:ilvl w:val="0"/>
                <w:numId w:val="126"/>
              </w:numPr>
              <w:rPr>
                <w:sz w:val="28"/>
                <w:szCs w:val="28"/>
              </w:rPr>
            </w:pPr>
            <w:r w:rsidRPr="002E7678">
              <w:rPr>
                <w:iCs/>
                <w:sz w:val="28"/>
                <w:szCs w:val="28"/>
              </w:rPr>
              <w:t>převádí slova z mluvené do psané podoby,</w:t>
            </w:r>
          </w:p>
          <w:p w:rsidR="002E7678" w:rsidRPr="002E7678" w:rsidRDefault="002E7678" w:rsidP="00F911BC">
            <w:pPr>
              <w:pStyle w:val="Default"/>
              <w:numPr>
                <w:ilvl w:val="0"/>
                <w:numId w:val="126"/>
              </w:numPr>
              <w:rPr>
                <w:sz w:val="28"/>
                <w:szCs w:val="28"/>
              </w:rPr>
            </w:pPr>
            <w:r w:rsidRPr="002E7678">
              <w:rPr>
                <w:iCs/>
                <w:sz w:val="28"/>
                <w:szCs w:val="28"/>
              </w:rPr>
              <w:t>dodržuje správné pořadí písmen ve slově a jejich úplnost,</w:t>
            </w:r>
          </w:p>
          <w:p w:rsidR="002E7678" w:rsidRPr="002E7678" w:rsidRDefault="002E7678" w:rsidP="002E7678">
            <w:pPr>
              <w:pStyle w:val="Odstavecseseznamem"/>
              <w:shd w:val="clear" w:color="auto" w:fill="FFFFFF"/>
              <w:spacing w:after="0" w:line="240" w:lineRule="auto"/>
              <w:ind w:left="360"/>
              <w:rPr>
                <w:rFonts w:ascii="Times New Roman" w:hAnsi="Times New Roman" w:cs="Times New Roman"/>
                <w:sz w:val="28"/>
                <w:szCs w:val="28"/>
              </w:rPr>
            </w:pPr>
            <w:r w:rsidRPr="002E7678">
              <w:rPr>
                <w:rFonts w:ascii="Times New Roman" w:hAnsi="Times New Roman" w:cs="Times New Roman"/>
                <w:iCs/>
                <w:sz w:val="28"/>
                <w:szCs w:val="28"/>
              </w:rPr>
              <w:t>opisuje a přepisuje krátké věty.</w:t>
            </w:r>
            <w:r w:rsidRPr="002E7678">
              <w:rPr>
                <w:rFonts w:ascii="Times New Roman" w:hAnsi="Times New Roman" w:cs="Times New Roman"/>
                <w:i/>
                <w:iCs/>
                <w:sz w:val="23"/>
                <w:szCs w:val="23"/>
              </w:rPr>
              <w:t xml:space="preserve"> </w:t>
            </w:r>
          </w:p>
        </w:tc>
      </w:tr>
      <w:tr w:rsidR="002B7838" w:rsidRPr="002E7678" w:rsidTr="00544B6B">
        <w:tc>
          <w:tcPr>
            <w:tcW w:w="10173" w:type="dxa"/>
            <w:tcBorders>
              <w:top w:val="single" w:sz="12" w:space="0" w:color="auto"/>
              <w:left w:val="single" w:sz="12" w:space="0" w:color="auto"/>
              <w:right w:val="single" w:sz="12" w:space="0" w:color="auto"/>
            </w:tcBorders>
            <w:shd w:val="clear" w:color="auto" w:fill="FFFF00"/>
          </w:tcPr>
          <w:p w:rsidR="002B7838" w:rsidRPr="002E7678" w:rsidRDefault="002B7838" w:rsidP="00544B6B">
            <w:pPr>
              <w:tabs>
                <w:tab w:val="left" w:pos="8505"/>
              </w:tabs>
              <w:rPr>
                <w:sz w:val="28"/>
                <w:szCs w:val="28"/>
              </w:rPr>
            </w:pPr>
            <w:r w:rsidRPr="002E7678">
              <w:rPr>
                <w:b/>
                <w:bCs/>
                <w:sz w:val="28"/>
                <w:szCs w:val="28"/>
              </w:rPr>
              <w:t>JAZYKOVÁ VÝCHOVA</w:t>
            </w:r>
          </w:p>
        </w:tc>
      </w:tr>
      <w:tr w:rsidR="002E7678" w:rsidRPr="002E7678" w:rsidTr="006A6DB6">
        <w:tc>
          <w:tcPr>
            <w:tcW w:w="10173" w:type="dxa"/>
            <w:tcBorders>
              <w:top w:val="single" w:sz="12" w:space="0" w:color="auto"/>
            </w:tcBorders>
          </w:tcPr>
          <w:p w:rsidR="002E7678" w:rsidRPr="002E7678" w:rsidRDefault="002E7678" w:rsidP="002E7678">
            <w:pPr>
              <w:tabs>
                <w:tab w:val="left" w:pos="8505"/>
              </w:tabs>
              <w:jc w:val="center"/>
              <w:rPr>
                <w:sz w:val="28"/>
                <w:szCs w:val="28"/>
              </w:rPr>
            </w:pPr>
            <w:r w:rsidRPr="002E7678">
              <w:rPr>
                <w:sz w:val="28"/>
                <w:szCs w:val="28"/>
              </w:rPr>
              <w:t>Očekávané výstupy</w:t>
            </w:r>
          </w:p>
        </w:tc>
      </w:tr>
      <w:tr w:rsidR="002E7678" w:rsidRPr="002E7678" w:rsidTr="006A6DB6">
        <w:trPr>
          <w:trHeight w:val="381"/>
        </w:trPr>
        <w:tc>
          <w:tcPr>
            <w:tcW w:w="10173" w:type="dxa"/>
            <w:tcBorders>
              <w:bottom w:val="single" w:sz="12" w:space="0" w:color="auto"/>
            </w:tcBorders>
          </w:tcPr>
          <w:p w:rsidR="002E7678" w:rsidRPr="002E7678" w:rsidRDefault="002E7678" w:rsidP="00F911BC">
            <w:pPr>
              <w:pStyle w:val="Default"/>
              <w:numPr>
                <w:ilvl w:val="0"/>
                <w:numId w:val="127"/>
              </w:numPr>
              <w:rPr>
                <w:sz w:val="28"/>
                <w:szCs w:val="28"/>
              </w:rPr>
            </w:pPr>
            <w:r w:rsidRPr="002E7678">
              <w:rPr>
                <w:iCs/>
                <w:sz w:val="28"/>
                <w:szCs w:val="28"/>
              </w:rPr>
              <w:t>Rozlišuje všechna písmena malé a velké abecedy,</w:t>
            </w:r>
          </w:p>
          <w:p w:rsidR="002E7678" w:rsidRPr="002E7678" w:rsidRDefault="002E7678" w:rsidP="00F911BC">
            <w:pPr>
              <w:pStyle w:val="Default"/>
              <w:numPr>
                <w:ilvl w:val="0"/>
                <w:numId w:val="127"/>
              </w:numPr>
              <w:rPr>
                <w:sz w:val="28"/>
                <w:szCs w:val="28"/>
              </w:rPr>
            </w:pPr>
            <w:r w:rsidRPr="002E7678">
              <w:rPr>
                <w:iCs/>
                <w:sz w:val="28"/>
                <w:szCs w:val="28"/>
              </w:rPr>
              <w:t>rozeznává samohlásky (odlišuje jejich délku) a souhlásky,</w:t>
            </w:r>
          </w:p>
          <w:p w:rsidR="002E7678" w:rsidRPr="002E7678" w:rsidRDefault="002E7678" w:rsidP="00F911BC">
            <w:pPr>
              <w:pStyle w:val="Default"/>
              <w:numPr>
                <w:ilvl w:val="0"/>
                <w:numId w:val="127"/>
              </w:numPr>
              <w:rPr>
                <w:sz w:val="28"/>
                <w:szCs w:val="28"/>
              </w:rPr>
            </w:pPr>
            <w:r w:rsidRPr="002E7678">
              <w:rPr>
                <w:iCs/>
                <w:sz w:val="28"/>
                <w:szCs w:val="28"/>
              </w:rPr>
              <w:t>tvoří slabiky,</w:t>
            </w:r>
          </w:p>
          <w:p w:rsidR="002E7678" w:rsidRPr="002E7678" w:rsidRDefault="002E7678" w:rsidP="00F911BC">
            <w:pPr>
              <w:pStyle w:val="Default"/>
              <w:numPr>
                <w:ilvl w:val="0"/>
                <w:numId w:val="127"/>
              </w:numPr>
              <w:rPr>
                <w:sz w:val="28"/>
                <w:szCs w:val="28"/>
              </w:rPr>
            </w:pPr>
            <w:r w:rsidRPr="002E7678">
              <w:rPr>
                <w:iCs/>
                <w:sz w:val="28"/>
                <w:szCs w:val="28"/>
              </w:rPr>
              <w:t>rozlišuje věty, slova, slabiky, hlásky,</w:t>
            </w:r>
          </w:p>
          <w:p w:rsidR="002E7678" w:rsidRPr="002E7678" w:rsidRDefault="002E7678" w:rsidP="00F911BC">
            <w:pPr>
              <w:pStyle w:val="Default"/>
              <w:numPr>
                <w:ilvl w:val="0"/>
                <w:numId w:val="127"/>
              </w:numPr>
              <w:rPr>
                <w:sz w:val="23"/>
                <w:szCs w:val="23"/>
              </w:rPr>
            </w:pPr>
            <w:r w:rsidRPr="002E7678">
              <w:rPr>
                <w:iCs/>
                <w:sz w:val="28"/>
                <w:szCs w:val="28"/>
              </w:rPr>
              <w:t>píše velká písmena na začátku věty a ve vlastních jménech.</w:t>
            </w:r>
            <w:r w:rsidRPr="002E7678">
              <w:rPr>
                <w:i/>
                <w:iCs/>
                <w:sz w:val="23"/>
                <w:szCs w:val="23"/>
              </w:rPr>
              <w:t xml:space="preserve"> </w:t>
            </w:r>
          </w:p>
          <w:p w:rsidR="002E7678" w:rsidRPr="002E7678" w:rsidRDefault="002E7678" w:rsidP="002E7678">
            <w:pPr>
              <w:pStyle w:val="Bezmezer"/>
              <w:ind w:left="360"/>
              <w:rPr>
                <w:rFonts w:eastAsiaTheme="minorHAnsi"/>
                <w:b/>
                <w:sz w:val="28"/>
                <w:szCs w:val="28"/>
                <w:lang w:eastAsia="en-US"/>
              </w:rPr>
            </w:pPr>
          </w:p>
        </w:tc>
      </w:tr>
      <w:tr w:rsidR="002B7838" w:rsidRPr="002E7678" w:rsidTr="00544B6B">
        <w:tc>
          <w:tcPr>
            <w:tcW w:w="10173" w:type="dxa"/>
            <w:tcBorders>
              <w:left w:val="single" w:sz="12" w:space="0" w:color="auto"/>
              <w:right w:val="single" w:sz="12" w:space="0" w:color="auto"/>
            </w:tcBorders>
            <w:shd w:val="clear" w:color="auto" w:fill="D9D9D9" w:themeFill="background1" w:themeFillShade="D9"/>
          </w:tcPr>
          <w:p w:rsidR="002B7838" w:rsidRPr="002E7678" w:rsidRDefault="002B7838" w:rsidP="00544B6B">
            <w:pPr>
              <w:tabs>
                <w:tab w:val="left" w:pos="8505"/>
              </w:tabs>
              <w:rPr>
                <w:sz w:val="28"/>
                <w:szCs w:val="28"/>
              </w:rPr>
            </w:pPr>
            <w:r w:rsidRPr="002E7678">
              <w:rPr>
                <w:b/>
                <w:bCs/>
                <w:sz w:val="28"/>
                <w:szCs w:val="28"/>
              </w:rPr>
              <w:t>LITERÁRNÍ VÝCHOVA</w:t>
            </w:r>
          </w:p>
        </w:tc>
      </w:tr>
      <w:tr w:rsidR="002E7678" w:rsidRPr="002E7678" w:rsidTr="006A6DB6">
        <w:tc>
          <w:tcPr>
            <w:tcW w:w="10173" w:type="dxa"/>
            <w:tcBorders>
              <w:top w:val="single" w:sz="12" w:space="0" w:color="auto"/>
            </w:tcBorders>
          </w:tcPr>
          <w:p w:rsidR="002E7678" w:rsidRPr="002E7678" w:rsidRDefault="002E7678" w:rsidP="002E7678">
            <w:pPr>
              <w:tabs>
                <w:tab w:val="left" w:pos="8505"/>
              </w:tabs>
              <w:jc w:val="center"/>
              <w:rPr>
                <w:sz w:val="28"/>
                <w:szCs w:val="28"/>
              </w:rPr>
            </w:pPr>
            <w:r w:rsidRPr="002E7678">
              <w:rPr>
                <w:sz w:val="28"/>
                <w:szCs w:val="28"/>
              </w:rPr>
              <w:t>Očekávané výstupy</w:t>
            </w:r>
          </w:p>
        </w:tc>
      </w:tr>
      <w:tr w:rsidR="002E7678" w:rsidRPr="002E7678" w:rsidTr="002E7678">
        <w:trPr>
          <w:trHeight w:val="1186"/>
        </w:trPr>
        <w:tc>
          <w:tcPr>
            <w:tcW w:w="10173" w:type="dxa"/>
          </w:tcPr>
          <w:p w:rsidR="002E7678" w:rsidRPr="002E7678" w:rsidRDefault="002E7678" w:rsidP="00F911BC">
            <w:pPr>
              <w:pStyle w:val="Default"/>
              <w:numPr>
                <w:ilvl w:val="0"/>
                <w:numId w:val="128"/>
              </w:numPr>
              <w:rPr>
                <w:sz w:val="28"/>
                <w:szCs w:val="28"/>
              </w:rPr>
            </w:pPr>
            <w:r w:rsidRPr="002E7678">
              <w:rPr>
                <w:iCs/>
                <w:sz w:val="28"/>
                <w:szCs w:val="28"/>
              </w:rPr>
              <w:t>Pamatuje si a reprodukuje jednoduché říkanky a dětské básně,</w:t>
            </w:r>
          </w:p>
          <w:p w:rsidR="002E7678" w:rsidRPr="002E7678" w:rsidRDefault="002E7678" w:rsidP="00F911BC">
            <w:pPr>
              <w:pStyle w:val="Default"/>
              <w:numPr>
                <w:ilvl w:val="0"/>
                <w:numId w:val="128"/>
              </w:numPr>
              <w:rPr>
                <w:sz w:val="28"/>
                <w:szCs w:val="28"/>
              </w:rPr>
            </w:pPr>
            <w:r w:rsidRPr="002E7678">
              <w:rPr>
                <w:iCs/>
                <w:sz w:val="28"/>
                <w:szCs w:val="28"/>
              </w:rPr>
              <w:t>reprodukuje krátký text podle otázek a ilustrací,</w:t>
            </w:r>
          </w:p>
          <w:p w:rsidR="002E7678" w:rsidRPr="002E7678" w:rsidRDefault="002E7678" w:rsidP="002E7678">
            <w:pPr>
              <w:rPr>
                <w:sz w:val="28"/>
                <w:szCs w:val="28"/>
              </w:rPr>
            </w:pPr>
            <w:r w:rsidRPr="002E7678">
              <w:rPr>
                <w:iCs/>
                <w:sz w:val="28"/>
                <w:szCs w:val="28"/>
              </w:rPr>
              <w:t>při poslechu pohádek a krátkých příběhů udržuje pozornost.</w:t>
            </w:r>
            <w:r w:rsidRPr="002E7678">
              <w:rPr>
                <w:i/>
                <w:iCs/>
                <w:sz w:val="23"/>
                <w:szCs w:val="23"/>
              </w:rPr>
              <w:t xml:space="preserve"> </w:t>
            </w:r>
          </w:p>
        </w:tc>
      </w:tr>
    </w:tbl>
    <w:p w:rsidR="002B7838" w:rsidRPr="002E7678" w:rsidRDefault="002B7838" w:rsidP="002B7838">
      <w:pPr>
        <w:pStyle w:val="Bezmezer"/>
        <w:rPr>
          <w:sz w:val="28"/>
          <w:szCs w:val="28"/>
        </w:rPr>
      </w:pPr>
    </w:p>
    <w:p w:rsidR="002E7678" w:rsidRPr="002E7678" w:rsidRDefault="002E7678" w:rsidP="002B7838">
      <w:pPr>
        <w:pStyle w:val="Bezmezer"/>
        <w:rPr>
          <w:sz w:val="28"/>
          <w:szCs w:val="28"/>
        </w:rPr>
      </w:pPr>
    </w:p>
    <w:p w:rsidR="002E7678" w:rsidRPr="002E7678" w:rsidRDefault="002E7678" w:rsidP="002B7838">
      <w:pPr>
        <w:pStyle w:val="Bezmezer"/>
        <w:rPr>
          <w:sz w:val="28"/>
          <w:szCs w:val="28"/>
        </w:rPr>
      </w:pPr>
    </w:p>
    <w:p w:rsidR="002E7678" w:rsidRPr="002E7678" w:rsidRDefault="002E7678" w:rsidP="002B7838">
      <w:pPr>
        <w:pStyle w:val="Bezmezer"/>
        <w:rPr>
          <w:sz w:val="28"/>
          <w:szCs w:val="28"/>
        </w:rPr>
      </w:pPr>
    </w:p>
    <w:p w:rsidR="002E7678" w:rsidRPr="002E7678" w:rsidRDefault="002E7678" w:rsidP="002B7838">
      <w:pPr>
        <w:pStyle w:val="Bezmezer"/>
        <w:rPr>
          <w:sz w:val="28"/>
          <w:szCs w:val="28"/>
        </w:rPr>
      </w:pPr>
    </w:p>
    <w:p w:rsidR="002E7678" w:rsidRPr="002E7678" w:rsidRDefault="002E7678" w:rsidP="002B7838">
      <w:pPr>
        <w:pStyle w:val="Bezmezer"/>
        <w:rPr>
          <w:sz w:val="28"/>
          <w:szCs w:val="28"/>
        </w:rPr>
      </w:pPr>
    </w:p>
    <w:p w:rsidR="00B90A7C" w:rsidRPr="002E7678" w:rsidRDefault="00B90A7C" w:rsidP="002B7838">
      <w:pPr>
        <w:pStyle w:val="Bezmezer"/>
        <w:rPr>
          <w:sz w:val="28"/>
          <w:szCs w:val="28"/>
        </w:rPr>
      </w:pPr>
    </w:p>
    <w:tbl>
      <w:tblPr>
        <w:tblStyle w:val="Mkatabulky"/>
        <w:tblW w:w="10173" w:type="dxa"/>
        <w:tblLook w:val="04A0" w:firstRow="1" w:lastRow="0" w:firstColumn="1" w:lastColumn="0" w:noHBand="0" w:noVBand="1"/>
      </w:tblPr>
      <w:tblGrid>
        <w:gridCol w:w="10173"/>
      </w:tblGrid>
      <w:tr w:rsidR="00B90A7C" w:rsidRPr="002E7678" w:rsidTr="00544B6B">
        <w:trPr>
          <w:trHeight w:val="840"/>
        </w:trPr>
        <w:tc>
          <w:tcPr>
            <w:tcW w:w="10173" w:type="dxa"/>
            <w:tcBorders>
              <w:top w:val="single" w:sz="4" w:space="0" w:color="auto"/>
              <w:left w:val="single" w:sz="12" w:space="0" w:color="auto"/>
              <w:bottom w:val="single" w:sz="12" w:space="0" w:color="auto"/>
              <w:right w:val="single" w:sz="12" w:space="0" w:color="auto"/>
            </w:tcBorders>
          </w:tcPr>
          <w:p w:rsidR="00B90A7C" w:rsidRPr="002E7678" w:rsidRDefault="00B90A7C" w:rsidP="00544B6B">
            <w:pPr>
              <w:rPr>
                <w:b/>
                <w:sz w:val="16"/>
                <w:szCs w:val="16"/>
              </w:rPr>
            </w:pPr>
          </w:p>
          <w:p w:rsidR="00B90A7C" w:rsidRPr="002E7678" w:rsidRDefault="00B90A7C" w:rsidP="00544B6B">
            <w:pPr>
              <w:ind w:left="360"/>
              <w:rPr>
                <w:b/>
                <w:sz w:val="32"/>
                <w:szCs w:val="32"/>
              </w:rPr>
            </w:pPr>
            <w:r w:rsidRPr="002E7678">
              <w:rPr>
                <w:b/>
                <w:sz w:val="32"/>
                <w:szCs w:val="32"/>
              </w:rPr>
              <w:t>2. OBDOBÍ</w:t>
            </w:r>
            <w:r w:rsidR="002E7678" w:rsidRPr="002E7678">
              <w:rPr>
                <w:b/>
                <w:sz w:val="32"/>
                <w:szCs w:val="32"/>
              </w:rPr>
              <w:t xml:space="preserve"> (4. – 5. ročník)</w:t>
            </w:r>
          </w:p>
        </w:tc>
      </w:tr>
      <w:tr w:rsidR="00B90A7C" w:rsidRPr="002E7678" w:rsidTr="00544B6B">
        <w:tc>
          <w:tcPr>
            <w:tcW w:w="10173" w:type="dxa"/>
            <w:tcBorders>
              <w:top w:val="single" w:sz="12" w:space="0" w:color="auto"/>
              <w:left w:val="single" w:sz="12" w:space="0" w:color="auto"/>
              <w:right w:val="single" w:sz="12" w:space="0" w:color="auto"/>
            </w:tcBorders>
            <w:shd w:val="clear" w:color="auto" w:fill="00B0F0"/>
          </w:tcPr>
          <w:p w:rsidR="00B90A7C" w:rsidRPr="002E7678" w:rsidRDefault="00B90A7C" w:rsidP="00544B6B">
            <w:pPr>
              <w:tabs>
                <w:tab w:val="left" w:pos="8505"/>
              </w:tabs>
              <w:rPr>
                <w:sz w:val="28"/>
                <w:szCs w:val="28"/>
              </w:rPr>
            </w:pPr>
            <w:r w:rsidRPr="002E7678">
              <w:rPr>
                <w:b/>
                <w:bCs/>
                <w:sz w:val="28"/>
                <w:szCs w:val="28"/>
              </w:rPr>
              <w:t>KOMUNIKAČNÍ A SLOHOVÁ VÝCHOVA</w:t>
            </w:r>
          </w:p>
        </w:tc>
      </w:tr>
      <w:tr w:rsidR="002E7678" w:rsidRPr="002E7678" w:rsidTr="002E7678">
        <w:tc>
          <w:tcPr>
            <w:tcW w:w="10173" w:type="dxa"/>
            <w:tcBorders>
              <w:top w:val="single" w:sz="12" w:space="0" w:color="auto"/>
              <w:right w:val="nil"/>
            </w:tcBorders>
          </w:tcPr>
          <w:p w:rsidR="002E7678" w:rsidRPr="002E7678" w:rsidRDefault="002E7678" w:rsidP="002E7678">
            <w:pPr>
              <w:tabs>
                <w:tab w:val="left" w:pos="8505"/>
              </w:tabs>
              <w:jc w:val="center"/>
              <w:rPr>
                <w:sz w:val="28"/>
                <w:szCs w:val="28"/>
              </w:rPr>
            </w:pPr>
            <w:r w:rsidRPr="002E7678">
              <w:rPr>
                <w:sz w:val="28"/>
                <w:szCs w:val="28"/>
              </w:rPr>
              <w:t>Očekávané výstupy</w:t>
            </w:r>
          </w:p>
        </w:tc>
      </w:tr>
      <w:tr w:rsidR="002E7678" w:rsidRPr="002E7678" w:rsidTr="002E7678">
        <w:trPr>
          <w:trHeight w:val="3398"/>
        </w:trPr>
        <w:tc>
          <w:tcPr>
            <w:tcW w:w="10173" w:type="dxa"/>
            <w:tcBorders>
              <w:bottom w:val="single" w:sz="4" w:space="0" w:color="auto"/>
              <w:right w:val="nil"/>
            </w:tcBorders>
          </w:tcPr>
          <w:p w:rsidR="002E7678" w:rsidRPr="002E7678" w:rsidRDefault="002E7678" w:rsidP="00F911BC">
            <w:pPr>
              <w:pStyle w:val="Default"/>
              <w:numPr>
                <w:ilvl w:val="0"/>
                <w:numId w:val="130"/>
              </w:numPr>
              <w:rPr>
                <w:sz w:val="28"/>
                <w:szCs w:val="28"/>
              </w:rPr>
            </w:pPr>
            <w:r w:rsidRPr="002E7678">
              <w:rPr>
                <w:iCs/>
                <w:sz w:val="28"/>
                <w:szCs w:val="28"/>
              </w:rPr>
              <w:t>Vypráví vlastní zážitky, jednoduchý příběh podle přečtené předlohy nebo ilustrací a domluví se v běžných situacích,</w:t>
            </w:r>
          </w:p>
          <w:p w:rsidR="002E7678" w:rsidRPr="002E7678" w:rsidRDefault="002E7678" w:rsidP="00F911BC">
            <w:pPr>
              <w:pStyle w:val="Default"/>
              <w:numPr>
                <w:ilvl w:val="0"/>
                <w:numId w:val="130"/>
              </w:numPr>
              <w:rPr>
                <w:sz w:val="28"/>
                <w:szCs w:val="28"/>
              </w:rPr>
            </w:pPr>
            <w:r w:rsidRPr="002E7678">
              <w:rPr>
                <w:iCs/>
                <w:sz w:val="28"/>
                <w:szCs w:val="28"/>
              </w:rPr>
              <w:t>má odpovídající slovní zásobu k souvislému vyjadřování,</w:t>
            </w:r>
          </w:p>
          <w:p w:rsidR="002E7678" w:rsidRPr="002E7678" w:rsidRDefault="002E7678" w:rsidP="00F911BC">
            <w:pPr>
              <w:pStyle w:val="Default"/>
              <w:numPr>
                <w:ilvl w:val="0"/>
                <w:numId w:val="130"/>
              </w:numPr>
              <w:rPr>
                <w:sz w:val="28"/>
                <w:szCs w:val="28"/>
              </w:rPr>
            </w:pPr>
            <w:r w:rsidRPr="002E7678">
              <w:rPr>
                <w:iCs/>
                <w:sz w:val="28"/>
                <w:szCs w:val="28"/>
              </w:rPr>
              <w:t>v mluveném projevu volí správnou intonaci, přízvuk, pauzy a tempo řeči,</w:t>
            </w:r>
          </w:p>
          <w:p w:rsidR="002E7678" w:rsidRPr="002E7678" w:rsidRDefault="002E7678" w:rsidP="00F911BC">
            <w:pPr>
              <w:pStyle w:val="Default"/>
              <w:numPr>
                <w:ilvl w:val="0"/>
                <w:numId w:val="130"/>
              </w:numPr>
              <w:rPr>
                <w:sz w:val="28"/>
                <w:szCs w:val="28"/>
              </w:rPr>
            </w:pPr>
            <w:r w:rsidRPr="002E7678">
              <w:rPr>
                <w:iCs/>
                <w:sz w:val="28"/>
                <w:szCs w:val="28"/>
              </w:rPr>
              <w:t>popíše jednoduché předměty, činnosti a děje,</w:t>
            </w:r>
          </w:p>
          <w:p w:rsidR="002E7678" w:rsidRPr="002E7678" w:rsidRDefault="002E7678" w:rsidP="00F911BC">
            <w:pPr>
              <w:pStyle w:val="Default"/>
              <w:numPr>
                <w:ilvl w:val="0"/>
                <w:numId w:val="130"/>
              </w:numPr>
              <w:rPr>
                <w:sz w:val="28"/>
                <w:szCs w:val="28"/>
              </w:rPr>
            </w:pPr>
            <w:r w:rsidRPr="002E7678">
              <w:rPr>
                <w:iCs/>
                <w:sz w:val="28"/>
                <w:szCs w:val="28"/>
              </w:rPr>
              <w:t>opisuje a přepisuje jednoduché texty,</w:t>
            </w:r>
          </w:p>
          <w:p w:rsidR="002E7678" w:rsidRPr="002E7678" w:rsidRDefault="002E7678" w:rsidP="00F911BC">
            <w:pPr>
              <w:pStyle w:val="Default"/>
              <w:numPr>
                <w:ilvl w:val="0"/>
                <w:numId w:val="130"/>
              </w:numPr>
              <w:rPr>
                <w:sz w:val="28"/>
                <w:szCs w:val="28"/>
              </w:rPr>
            </w:pPr>
            <w:r w:rsidRPr="002E7678">
              <w:rPr>
                <w:iCs/>
                <w:sz w:val="28"/>
                <w:szCs w:val="28"/>
              </w:rPr>
              <w:t>píše správně a přehledně jednoduchá sdělení,</w:t>
            </w:r>
          </w:p>
          <w:p w:rsidR="002E7678" w:rsidRPr="002E7678" w:rsidRDefault="002E7678" w:rsidP="00F911BC">
            <w:pPr>
              <w:pStyle w:val="Default"/>
              <w:numPr>
                <w:ilvl w:val="0"/>
                <w:numId w:val="130"/>
              </w:numPr>
              <w:rPr>
                <w:sz w:val="28"/>
                <w:szCs w:val="28"/>
              </w:rPr>
            </w:pPr>
            <w:r w:rsidRPr="002E7678">
              <w:rPr>
                <w:iCs/>
                <w:sz w:val="28"/>
                <w:szCs w:val="28"/>
              </w:rPr>
              <w:t>píše čitelně a úpravně, dodržuje mezery mezi slovy,</w:t>
            </w:r>
          </w:p>
          <w:p w:rsidR="002E7678" w:rsidRPr="002E7678" w:rsidRDefault="002E7678" w:rsidP="00F911BC">
            <w:pPr>
              <w:pStyle w:val="Default"/>
              <w:numPr>
                <w:ilvl w:val="0"/>
                <w:numId w:val="130"/>
              </w:numPr>
              <w:rPr>
                <w:sz w:val="28"/>
                <w:szCs w:val="28"/>
              </w:rPr>
            </w:pPr>
            <w:r w:rsidRPr="002E7678">
              <w:rPr>
                <w:iCs/>
                <w:sz w:val="28"/>
                <w:szCs w:val="28"/>
              </w:rPr>
              <w:t>hůlkové písmo,</w:t>
            </w:r>
          </w:p>
          <w:p w:rsidR="002E7678" w:rsidRPr="002E7678" w:rsidRDefault="002E7678" w:rsidP="002E7678">
            <w:pPr>
              <w:pStyle w:val="Odstavecseseznamem"/>
              <w:shd w:val="clear" w:color="auto" w:fill="FFFFFF"/>
              <w:spacing w:after="0" w:line="240" w:lineRule="auto"/>
              <w:ind w:left="360"/>
              <w:rPr>
                <w:rFonts w:ascii="Times New Roman" w:hAnsi="Times New Roman" w:cs="Times New Roman"/>
                <w:sz w:val="28"/>
                <w:szCs w:val="28"/>
              </w:rPr>
            </w:pPr>
            <w:r w:rsidRPr="002E7678">
              <w:rPr>
                <w:rFonts w:ascii="Times New Roman" w:hAnsi="Times New Roman" w:cs="Times New Roman"/>
                <w:iCs/>
                <w:sz w:val="28"/>
                <w:szCs w:val="28"/>
              </w:rPr>
              <w:t>tvoří otázky a odpovídá na ně.</w:t>
            </w:r>
            <w:r w:rsidRPr="002E7678">
              <w:rPr>
                <w:rFonts w:ascii="Times New Roman" w:hAnsi="Times New Roman" w:cs="Times New Roman"/>
                <w:i/>
                <w:iCs/>
                <w:sz w:val="23"/>
                <w:szCs w:val="23"/>
              </w:rPr>
              <w:t xml:space="preserve"> </w:t>
            </w:r>
          </w:p>
        </w:tc>
      </w:tr>
      <w:tr w:rsidR="00B90A7C" w:rsidRPr="002E7678" w:rsidTr="00544B6B">
        <w:tc>
          <w:tcPr>
            <w:tcW w:w="10173" w:type="dxa"/>
            <w:tcBorders>
              <w:top w:val="single" w:sz="12" w:space="0" w:color="auto"/>
              <w:left w:val="single" w:sz="12" w:space="0" w:color="auto"/>
              <w:right w:val="single" w:sz="12" w:space="0" w:color="auto"/>
            </w:tcBorders>
            <w:shd w:val="clear" w:color="auto" w:fill="FFFF00"/>
          </w:tcPr>
          <w:p w:rsidR="00B90A7C" w:rsidRPr="002E7678" w:rsidRDefault="00B90A7C" w:rsidP="00544B6B">
            <w:pPr>
              <w:tabs>
                <w:tab w:val="left" w:pos="8505"/>
              </w:tabs>
              <w:rPr>
                <w:sz w:val="28"/>
                <w:szCs w:val="28"/>
              </w:rPr>
            </w:pPr>
            <w:r w:rsidRPr="002E7678">
              <w:rPr>
                <w:b/>
                <w:bCs/>
                <w:sz w:val="28"/>
                <w:szCs w:val="28"/>
              </w:rPr>
              <w:t>JAZYKOVÁ VÝCHOVA</w:t>
            </w:r>
          </w:p>
        </w:tc>
      </w:tr>
      <w:tr w:rsidR="002E7678" w:rsidRPr="002E7678" w:rsidTr="006A6DB6">
        <w:tc>
          <w:tcPr>
            <w:tcW w:w="10173" w:type="dxa"/>
            <w:tcBorders>
              <w:top w:val="single" w:sz="12" w:space="0" w:color="auto"/>
            </w:tcBorders>
          </w:tcPr>
          <w:p w:rsidR="002E7678" w:rsidRPr="002E7678" w:rsidRDefault="002E7678" w:rsidP="002E7678">
            <w:pPr>
              <w:tabs>
                <w:tab w:val="left" w:pos="8505"/>
              </w:tabs>
              <w:jc w:val="center"/>
              <w:rPr>
                <w:sz w:val="28"/>
                <w:szCs w:val="28"/>
              </w:rPr>
            </w:pPr>
            <w:r w:rsidRPr="002E7678">
              <w:rPr>
                <w:sz w:val="28"/>
                <w:szCs w:val="28"/>
              </w:rPr>
              <w:t>Očekávané výstupy</w:t>
            </w:r>
          </w:p>
        </w:tc>
      </w:tr>
      <w:tr w:rsidR="002E7678" w:rsidRPr="002E7678" w:rsidTr="006A6DB6">
        <w:trPr>
          <w:trHeight w:val="381"/>
        </w:trPr>
        <w:tc>
          <w:tcPr>
            <w:tcW w:w="10173" w:type="dxa"/>
            <w:tcBorders>
              <w:bottom w:val="single" w:sz="12" w:space="0" w:color="auto"/>
            </w:tcBorders>
          </w:tcPr>
          <w:p w:rsidR="002E7678" w:rsidRPr="002E7678" w:rsidRDefault="002E7678" w:rsidP="00F911BC">
            <w:pPr>
              <w:pStyle w:val="Odstavecseseznamem"/>
              <w:numPr>
                <w:ilvl w:val="0"/>
                <w:numId w:val="129"/>
              </w:numPr>
              <w:autoSpaceDE w:val="0"/>
              <w:autoSpaceDN w:val="0"/>
              <w:adjustRightInd w:val="0"/>
              <w:rPr>
                <w:rFonts w:ascii="Times New Roman" w:hAnsi="Times New Roman" w:cs="Times New Roman"/>
                <w:color w:val="000000"/>
                <w:sz w:val="28"/>
                <w:szCs w:val="28"/>
              </w:rPr>
            </w:pPr>
            <w:r w:rsidRPr="002E7678">
              <w:rPr>
                <w:rFonts w:ascii="Times New Roman" w:hAnsi="Times New Roman" w:cs="Times New Roman"/>
                <w:iCs/>
                <w:color w:val="000000"/>
                <w:sz w:val="28"/>
                <w:szCs w:val="28"/>
              </w:rPr>
              <w:t>Pozná podstatná jména a slovesa,</w:t>
            </w:r>
          </w:p>
          <w:p w:rsidR="002E7678" w:rsidRPr="002E7678" w:rsidRDefault="002E7678" w:rsidP="00F911BC">
            <w:pPr>
              <w:pStyle w:val="Odstavecseseznamem"/>
              <w:numPr>
                <w:ilvl w:val="0"/>
                <w:numId w:val="129"/>
              </w:numPr>
              <w:autoSpaceDE w:val="0"/>
              <w:autoSpaceDN w:val="0"/>
              <w:adjustRightInd w:val="0"/>
              <w:rPr>
                <w:rFonts w:ascii="Times New Roman" w:hAnsi="Times New Roman" w:cs="Times New Roman"/>
                <w:color w:val="000000"/>
                <w:sz w:val="28"/>
                <w:szCs w:val="28"/>
              </w:rPr>
            </w:pPr>
            <w:r w:rsidRPr="002E7678">
              <w:rPr>
                <w:rFonts w:ascii="Times New Roman" w:hAnsi="Times New Roman" w:cs="Times New Roman"/>
                <w:iCs/>
                <w:color w:val="000000"/>
                <w:sz w:val="28"/>
                <w:szCs w:val="28"/>
              </w:rPr>
              <w:t>dodržuje pořádek slov ve větě, pozná a určí druhy vět podle postoje mluvčího,</w:t>
            </w:r>
          </w:p>
          <w:p w:rsidR="002E7678" w:rsidRPr="002E7678" w:rsidRDefault="002E7678" w:rsidP="00F911BC">
            <w:pPr>
              <w:pStyle w:val="Odstavecseseznamem"/>
              <w:numPr>
                <w:ilvl w:val="0"/>
                <w:numId w:val="129"/>
              </w:numPr>
              <w:autoSpaceDE w:val="0"/>
              <w:autoSpaceDN w:val="0"/>
              <w:adjustRightInd w:val="0"/>
              <w:rPr>
                <w:rFonts w:ascii="Times New Roman" w:hAnsi="Times New Roman" w:cs="Times New Roman"/>
                <w:color w:val="000000"/>
                <w:sz w:val="28"/>
                <w:szCs w:val="28"/>
              </w:rPr>
            </w:pPr>
            <w:r w:rsidRPr="002E7678">
              <w:rPr>
                <w:rFonts w:ascii="Times New Roman" w:hAnsi="Times New Roman" w:cs="Times New Roman"/>
                <w:iCs/>
                <w:color w:val="000000"/>
                <w:sz w:val="28"/>
                <w:szCs w:val="28"/>
              </w:rPr>
              <w:t xml:space="preserve"> rozlišuje tvrdé, měkké a obojetné souhlásky a ovládá pravopis měkkých a tvrdých slabik,</w:t>
            </w:r>
          </w:p>
          <w:p w:rsidR="002E7678" w:rsidRPr="002E7678" w:rsidRDefault="002E7678" w:rsidP="00F911BC">
            <w:pPr>
              <w:pStyle w:val="Odstavecseseznamem"/>
              <w:numPr>
                <w:ilvl w:val="0"/>
                <w:numId w:val="129"/>
              </w:numPr>
              <w:autoSpaceDE w:val="0"/>
              <w:autoSpaceDN w:val="0"/>
              <w:adjustRightInd w:val="0"/>
              <w:rPr>
                <w:rFonts w:ascii="Times New Roman" w:hAnsi="Times New Roman" w:cs="Times New Roman"/>
                <w:color w:val="000000"/>
                <w:sz w:val="28"/>
                <w:szCs w:val="28"/>
              </w:rPr>
            </w:pPr>
            <w:r w:rsidRPr="002E7678">
              <w:rPr>
                <w:rFonts w:ascii="Times New Roman" w:hAnsi="Times New Roman" w:cs="Times New Roman"/>
                <w:iCs/>
                <w:color w:val="000000"/>
                <w:sz w:val="28"/>
                <w:szCs w:val="28"/>
              </w:rPr>
              <w:t>určuje samohlásky a souhlásky,</w:t>
            </w:r>
          </w:p>
          <w:p w:rsidR="002E7678" w:rsidRPr="002E7678" w:rsidRDefault="002E7678" w:rsidP="00F911BC">
            <w:pPr>
              <w:pStyle w:val="Odstavecseseznamem"/>
              <w:numPr>
                <w:ilvl w:val="0"/>
                <w:numId w:val="129"/>
              </w:numPr>
              <w:autoSpaceDE w:val="0"/>
              <w:autoSpaceDN w:val="0"/>
              <w:adjustRightInd w:val="0"/>
              <w:rPr>
                <w:rFonts w:ascii="Times New Roman" w:hAnsi="Times New Roman" w:cs="Times New Roman"/>
                <w:color w:val="000000"/>
                <w:sz w:val="28"/>
                <w:szCs w:val="28"/>
              </w:rPr>
            </w:pPr>
            <w:r w:rsidRPr="002E7678">
              <w:rPr>
                <w:rFonts w:ascii="Times New Roman" w:hAnsi="Times New Roman" w:cs="Times New Roman"/>
                <w:iCs/>
                <w:color w:val="000000"/>
                <w:sz w:val="28"/>
                <w:szCs w:val="28"/>
              </w:rPr>
              <w:t xml:space="preserve"> seřadí slova podle abecedy,</w:t>
            </w:r>
          </w:p>
          <w:p w:rsidR="002E7678" w:rsidRPr="002E7678" w:rsidRDefault="002E7678" w:rsidP="00F911BC">
            <w:pPr>
              <w:pStyle w:val="Odstavecseseznamem"/>
              <w:numPr>
                <w:ilvl w:val="0"/>
                <w:numId w:val="129"/>
              </w:numPr>
              <w:autoSpaceDE w:val="0"/>
              <w:autoSpaceDN w:val="0"/>
              <w:adjustRightInd w:val="0"/>
              <w:rPr>
                <w:rFonts w:ascii="Times New Roman" w:hAnsi="Times New Roman" w:cs="Times New Roman"/>
                <w:color w:val="000000"/>
                <w:sz w:val="28"/>
                <w:szCs w:val="28"/>
              </w:rPr>
            </w:pPr>
            <w:r w:rsidRPr="002E7678">
              <w:rPr>
                <w:rFonts w:ascii="Times New Roman" w:hAnsi="Times New Roman" w:cs="Times New Roman"/>
                <w:iCs/>
                <w:color w:val="000000"/>
                <w:sz w:val="28"/>
                <w:szCs w:val="28"/>
              </w:rPr>
              <w:t xml:space="preserve">správně vyslovuje a píše slova se skupinami hlásek </w:t>
            </w:r>
            <w:proofErr w:type="spellStart"/>
            <w:r w:rsidRPr="002E7678">
              <w:rPr>
                <w:rFonts w:ascii="Times New Roman" w:hAnsi="Times New Roman" w:cs="Times New Roman"/>
                <w:iCs/>
                <w:color w:val="000000"/>
                <w:sz w:val="28"/>
                <w:szCs w:val="28"/>
              </w:rPr>
              <w:t>dě</w:t>
            </w:r>
            <w:proofErr w:type="spellEnd"/>
            <w:r w:rsidRPr="002E7678">
              <w:rPr>
                <w:rFonts w:ascii="Times New Roman" w:hAnsi="Times New Roman" w:cs="Times New Roman"/>
                <w:iCs/>
                <w:color w:val="000000"/>
                <w:sz w:val="28"/>
                <w:szCs w:val="28"/>
              </w:rPr>
              <w:t>-tě-ně-</w:t>
            </w:r>
            <w:proofErr w:type="spellStart"/>
            <w:r w:rsidRPr="002E7678">
              <w:rPr>
                <w:rFonts w:ascii="Times New Roman" w:hAnsi="Times New Roman" w:cs="Times New Roman"/>
                <w:iCs/>
                <w:color w:val="000000"/>
                <w:sz w:val="28"/>
                <w:szCs w:val="28"/>
              </w:rPr>
              <w:t>bě</w:t>
            </w:r>
            <w:proofErr w:type="spellEnd"/>
            <w:r w:rsidRPr="002E7678">
              <w:rPr>
                <w:rFonts w:ascii="Times New Roman" w:hAnsi="Times New Roman" w:cs="Times New Roman"/>
                <w:iCs/>
                <w:color w:val="000000"/>
                <w:sz w:val="28"/>
                <w:szCs w:val="28"/>
              </w:rPr>
              <w:t>-</w:t>
            </w:r>
            <w:proofErr w:type="spellStart"/>
            <w:r w:rsidRPr="002E7678">
              <w:rPr>
                <w:rFonts w:ascii="Times New Roman" w:hAnsi="Times New Roman" w:cs="Times New Roman"/>
                <w:iCs/>
                <w:color w:val="000000"/>
                <w:sz w:val="28"/>
                <w:szCs w:val="28"/>
              </w:rPr>
              <w:t>pě</w:t>
            </w:r>
            <w:proofErr w:type="spellEnd"/>
            <w:r w:rsidRPr="002E7678">
              <w:rPr>
                <w:rFonts w:ascii="Times New Roman" w:hAnsi="Times New Roman" w:cs="Times New Roman"/>
                <w:iCs/>
                <w:color w:val="000000"/>
                <w:sz w:val="28"/>
                <w:szCs w:val="28"/>
              </w:rPr>
              <w:t>-</w:t>
            </w:r>
            <w:proofErr w:type="spellStart"/>
            <w:r w:rsidRPr="002E7678">
              <w:rPr>
                <w:rFonts w:ascii="Times New Roman" w:hAnsi="Times New Roman" w:cs="Times New Roman"/>
                <w:iCs/>
                <w:color w:val="000000"/>
                <w:sz w:val="28"/>
                <w:szCs w:val="28"/>
              </w:rPr>
              <w:t>vě</w:t>
            </w:r>
            <w:proofErr w:type="spellEnd"/>
            <w:r w:rsidRPr="002E7678">
              <w:rPr>
                <w:rFonts w:ascii="Times New Roman" w:hAnsi="Times New Roman" w:cs="Times New Roman"/>
                <w:iCs/>
                <w:color w:val="000000"/>
                <w:sz w:val="28"/>
                <w:szCs w:val="28"/>
              </w:rPr>
              <w:t>-mě,</w:t>
            </w:r>
          </w:p>
          <w:p w:rsidR="002E7678" w:rsidRPr="002E7678" w:rsidRDefault="002E7678" w:rsidP="002E7678">
            <w:pPr>
              <w:pStyle w:val="Bezmezer"/>
              <w:ind w:left="360"/>
              <w:rPr>
                <w:rFonts w:eastAsiaTheme="minorHAnsi"/>
                <w:b/>
                <w:sz w:val="28"/>
                <w:szCs w:val="28"/>
                <w:lang w:eastAsia="en-US"/>
              </w:rPr>
            </w:pPr>
            <w:r w:rsidRPr="002E7678">
              <w:rPr>
                <w:iCs/>
                <w:color w:val="000000"/>
                <w:sz w:val="28"/>
                <w:szCs w:val="28"/>
              </w:rPr>
              <w:t xml:space="preserve">správně vyslovuje a píše znělé a neznělé souhlásky. </w:t>
            </w:r>
          </w:p>
        </w:tc>
      </w:tr>
      <w:tr w:rsidR="00B90A7C" w:rsidRPr="002E7678" w:rsidTr="00544B6B">
        <w:tc>
          <w:tcPr>
            <w:tcW w:w="10173" w:type="dxa"/>
            <w:tcBorders>
              <w:left w:val="single" w:sz="12" w:space="0" w:color="auto"/>
              <w:right w:val="single" w:sz="12" w:space="0" w:color="auto"/>
            </w:tcBorders>
            <w:shd w:val="clear" w:color="auto" w:fill="D9D9D9" w:themeFill="background1" w:themeFillShade="D9"/>
          </w:tcPr>
          <w:p w:rsidR="00B90A7C" w:rsidRPr="002E7678" w:rsidRDefault="00B90A7C" w:rsidP="00544B6B">
            <w:pPr>
              <w:tabs>
                <w:tab w:val="left" w:pos="8505"/>
              </w:tabs>
              <w:rPr>
                <w:sz w:val="28"/>
                <w:szCs w:val="28"/>
              </w:rPr>
            </w:pPr>
            <w:r w:rsidRPr="002E7678">
              <w:rPr>
                <w:b/>
                <w:bCs/>
                <w:sz w:val="28"/>
                <w:szCs w:val="28"/>
              </w:rPr>
              <w:t>LITERÁRNÍ VÝCHOVA</w:t>
            </w:r>
          </w:p>
        </w:tc>
      </w:tr>
      <w:tr w:rsidR="002E7678" w:rsidRPr="002E7678" w:rsidTr="006A6DB6">
        <w:tc>
          <w:tcPr>
            <w:tcW w:w="10173" w:type="dxa"/>
            <w:tcBorders>
              <w:top w:val="single" w:sz="12" w:space="0" w:color="auto"/>
            </w:tcBorders>
          </w:tcPr>
          <w:p w:rsidR="002E7678" w:rsidRPr="002E7678" w:rsidRDefault="002E7678" w:rsidP="002E7678">
            <w:pPr>
              <w:tabs>
                <w:tab w:val="left" w:pos="8505"/>
              </w:tabs>
              <w:jc w:val="center"/>
              <w:rPr>
                <w:sz w:val="28"/>
                <w:szCs w:val="28"/>
              </w:rPr>
            </w:pPr>
            <w:r w:rsidRPr="002E7678">
              <w:rPr>
                <w:sz w:val="28"/>
                <w:szCs w:val="28"/>
              </w:rPr>
              <w:t>Očekávané výstupy</w:t>
            </w:r>
          </w:p>
        </w:tc>
      </w:tr>
      <w:tr w:rsidR="002E7678" w:rsidRPr="002E7678" w:rsidTr="006A6DB6">
        <w:tc>
          <w:tcPr>
            <w:tcW w:w="10173" w:type="dxa"/>
            <w:tcBorders>
              <w:top w:val="single" w:sz="12" w:space="0" w:color="auto"/>
            </w:tcBorders>
          </w:tcPr>
          <w:p w:rsidR="002E7678" w:rsidRPr="002E7678" w:rsidRDefault="002E7678" w:rsidP="00F911BC">
            <w:pPr>
              <w:pStyle w:val="Default"/>
              <w:numPr>
                <w:ilvl w:val="0"/>
                <w:numId w:val="131"/>
              </w:numPr>
              <w:rPr>
                <w:sz w:val="28"/>
                <w:szCs w:val="28"/>
              </w:rPr>
            </w:pPr>
            <w:r w:rsidRPr="002E7678">
              <w:rPr>
                <w:iCs/>
                <w:sz w:val="28"/>
                <w:szCs w:val="28"/>
              </w:rPr>
              <w:t>Dramatizuje jednoduchý příběh,</w:t>
            </w:r>
          </w:p>
          <w:p w:rsidR="002E7678" w:rsidRPr="002E7678" w:rsidRDefault="002E7678" w:rsidP="00F911BC">
            <w:pPr>
              <w:pStyle w:val="Default"/>
              <w:numPr>
                <w:ilvl w:val="0"/>
                <w:numId w:val="131"/>
              </w:numPr>
              <w:rPr>
                <w:sz w:val="28"/>
                <w:szCs w:val="28"/>
              </w:rPr>
            </w:pPr>
            <w:r w:rsidRPr="002E7678">
              <w:rPr>
                <w:iCs/>
                <w:sz w:val="28"/>
                <w:szCs w:val="28"/>
              </w:rPr>
              <w:t>vypráví děj zhlédnutého filmového nebo divadelního představení podle daných otázek,</w:t>
            </w:r>
          </w:p>
          <w:p w:rsidR="002E7678" w:rsidRPr="002E7678" w:rsidRDefault="002E7678" w:rsidP="00F911BC">
            <w:pPr>
              <w:pStyle w:val="Default"/>
              <w:numPr>
                <w:ilvl w:val="0"/>
                <w:numId w:val="131"/>
              </w:numPr>
              <w:rPr>
                <w:sz w:val="28"/>
                <w:szCs w:val="28"/>
              </w:rPr>
            </w:pPr>
            <w:r w:rsidRPr="002E7678">
              <w:rPr>
                <w:iCs/>
                <w:sz w:val="28"/>
                <w:szCs w:val="28"/>
              </w:rPr>
              <w:t>čte krátké texty s porozuměním a reprodukuje je podle jednoduché osnovy,</w:t>
            </w:r>
          </w:p>
          <w:p w:rsidR="002E7678" w:rsidRPr="002E7678" w:rsidRDefault="002E7678" w:rsidP="00F911BC">
            <w:pPr>
              <w:pStyle w:val="Default"/>
              <w:numPr>
                <w:ilvl w:val="0"/>
                <w:numId w:val="131"/>
              </w:numPr>
              <w:rPr>
                <w:sz w:val="28"/>
                <w:szCs w:val="28"/>
              </w:rPr>
            </w:pPr>
            <w:r w:rsidRPr="002E7678">
              <w:rPr>
                <w:iCs/>
                <w:sz w:val="28"/>
                <w:szCs w:val="28"/>
              </w:rPr>
              <w:t>určí v přečteném textu hlavní postavy a jejich vlastnosti,</w:t>
            </w:r>
          </w:p>
          <w:p w:rsidR="002E7678" w:rsidRPr="002E7678" w:rsidRDefault="002E7678" w:rsidP="00F911BC">
            <w:pPr>
              <w:pStyle w:val="Default"/>
              <w:numPr>
                <w:ilvl w:val="0"/>
                <w:numId w:val="131"/>
              </w:numPr>
              <w:rPr>
                <w:sz w:val="28"/>
                <w:szCs w:val="28"/>
              </w:rPr>
            </w:pPr>
            <w:r w:rsidRPr="002E7678">
              <w:rPr>
                <w:iCs/>
                <w:sz w:val="28"/>
                <w:szCs w:val="28"/>
              </w:rPr>
              <w:t>rozlišuje prózu a verše,</w:t>
            </w:r>
          </w:p>
          <w:p w:rsidR="002E7678" w:rsidRPr="002E7678" w:rsidRDefault="002E7678" w:rsidP="00F911BC">
            <w:pPr>
              <w:pStyle w:val="Default"/>
              <w:numPr>
                <w:ilvl w:val="0"/>
                <w:numId w:val="131"/>
              </w:numPr>
              <w:rPr>
                <w:sz w:val="28"/>
                <w:szCs w:val="28"/>
              </w:rPr>
            </w:pPr>
            <w:r w:rsidRPr="002E7678">
              <w:rPr>
                <w:iCs/>
                <w:sz w:val="28"/>
                <w:szCs w:val="28"/>
              </w:rPr>
              <w:t>rozlišuje pohádkové prostředí od reálného,</w:t>
            </w:r>
          </w:p>
          <w:p w:rsidR="002E7678" w:rsidRPr="002E7678" w:rsidRDefault="002E7678" w:rsidP="00F911BC">
            <w:pPr>
              <w:pStyle w:val="Default"/>
              <w:numPr>
                <w:ilvl w:val="0"/>
                <w:numId w:val="131"/>
              </w:numPr>
              <w:rPr>
                <w:sz w:val="23"/>
                <w:szCs w:val="23"/>
              </w:rPr>
            </w:pPr>
            <w:r w:rsidRPr="002E7678">
              <w:rPr>
                <w:iCs/>
                <w:sz w:val="28"/>
                <w:szCs w:val="28"/>
              </w:rPr>
              <w:t>ovládá tiché čtení a orientuje se ve čteném textu.</w:t>
            </w:r>
            <w:r w:rsidRPr="002E7678">
              <w:rPr>
                <w:i/>
                <w:iCs/>
                <w:sz w:val="23"/>
                <w:szCs w:val="23"/>
              </w:rPr>
              <w:t xml:space="preserve"> </w:t>
            </w:r>
          </w:p>
          <w:p w:rsidR="002E7678" w:rsidRPr="002E7678" w:rsidRDefault="002E7678" w:rsidP="00544B6B">
            <w:pPr>
              <w:rPr>
                <w:b/>
                <w:sz w:val="28"/>
                <w:szCs w:val="28"/>
              </w:rPr>
            </w:pPr>
          </w:p>
          <w:p w:rsidR="002E7678" w:rsidRPr="002E7678" w:rsidRDefault="002E7678" w:rsidP="00544B6B">
            <w:pPr>
              <w:rPr>
                <w:sz w:val="28"/>
                <w:szCs w:val="28"/>
              </w:rPr>
            </w:pPr>
          </w:p>
        </w:tc>
      </w:tr>
    </w:tbl>
    <w:p w:rsidR="00B90A7C" w:rsidRDefault="00B90A7C" w:rsidP="002B7838">
      <w:pPr>
        <w:pStyle w:val="Bezmezer"/>
        <w:rPr>
          <w:sz w:val="28"/>
          <w:szCs w:val="28"/>
        </w:rPr>
      </w:pPr>
    </w:p>
    <w:p w:rsidR="00544B6B" w:rsidRDefault="00544B6B" w:rsidP="002B7838">
      <w:pPr>
        <w:pStyle w:val="Bezmezer"/>
        <w:rPr>
          <w:sz w:val="28"/>
          <w:szCs w:val="28"/>
        </w:rPr>
      </w:pPr>
    </w:p>
    <w:p w:rsidR="00544B6B" w:rsidRDefault="00544B6B" w:rsidP="002B7838">
      <w:pPr>
        <w:pStyle w:val="Bezmezer"/>
        <w:rPr>
          <w:sz w:val="28"/>
          <w:szCs w:val="28"/>
        </w:rPr>
      </w:pPr>
    </w:p>
    <w:p w:rsidR="00544B6B" w:rsidRDefault="00544B6B" w:rsidP="002B7838">
      <w:pPr>
        <w:pStyle w:val="Bezmezer"/>
        <w:rPr>
          <w:sz w:val="28"/>
          <w:szCs w:val="28"/>
        </w:rPr>
      </w:pPr>
    </w:p>
    <w:p w:rsidR="00544B6B" w:rsidRPr="00544B6B" w:rsidRDefault="00544B6B" w:rsidP="00544B6B">
      <w:pPr>
        <w:pStyle w:val="Bezmezer"/>
        <w:rPr>
          <w:b/>
          <w:sz w:val="32"/>
          <w:szCs w:val="32"/>
        </w:rPr>
      </w:pPr>
      <w:r w:rsidRPr="00544B6B">
        <w:rPr>
          <w:b/>
          <w:sz w:val="32"/>
          <w:szCs w:val="32"/>
        </w:rPr>
        <w:lastRenderedPageBreak/>
        <w:t>Jazyk a jazyková komunikace</w:t>
      </w:r>
    </w:p>
    <w:p w:rsidR="00544B6B" w:rsidRPr="00544B6B" w:rsidRDefault="00544B6B" w:rsidP="00544B6B">
      <w:pPr>
        <w:pStyle w:val="Bezmezer"/>
        <w:rPr>
          <w:b/>
          <w:sz w:val="32"/>
          <w:szCs w:val="32"/>
        </w:rPr>
      </w:pPr>
      <w:r>
        <w:rPr>
          <w:b/>
          <w:sz w:val="32"/>
          <w:szCs w:val="32"/>
        </w:rPr>
        <w:t>ANGLICKÝ JAZYK</w:t>
      </w:r>
    </w:p>
    <w:p w:rsidR="00544B6B" w:rsidRDefault="00544B6B" w:rsidP="002B7838">
      <w:pPr>
        <w:pStyle w:val="Bezmezer"/>
        <w:rPr>
          <w:sz w:val="28"/>
          <w:szCs w:val="28"/>
        </w:rPr>
      </w:pPr>
    </w:p>
    <w:tbl>
      <w:tblPr>
        <w:tblStyle w:val="Mkatabulky"/>
        <w:tblW w:w="10173" w:type="dxa"/>
        <w:tblLook w:val="04A0" w:firstRow="1" w:lastRow="0" w:firstColumn="1" w:lastColumn="0" w:noHBand="0" w:noVBand="1"/>
      </w:tblPr>
      <w:tblGrid>
        <w:gridCol w:w="10173"/>
      </w:tblGrid>
      <w:tr w:rsidR="00544B6B" w:rsidRPr="002E7678" w:rsidTr="00544B6B">
        <w:trPr>
          <w:trHeight w:val="763"/>
        </w:trPr>
        <w:tc>
          <w:tcPr>
            <w:tcW w:w="10173" w:type="dxa"/>
            <w:tcBorders>
              <w:top w:val="single" w:sz="12" w:space="0" w:color="auto"/>
              <w:left w:val="single" w:sz="12" w:space="0" w:color="auto"/>
              <w:bottom w:val="single" w:sz="12" w:space="0" w:color="auto"/>
              <w:right w:val="single" w:sz="12" w:space="0" w:color="auto"/>
            </w:tcBorders>
          </w:tcPr>
          <w:p w:rsidR="00544B6B" w:rsidRPr="002E7678" w:rsidRDefault="00544B6B" w:rsidP="00544B6B">
            <w:pPr>
              <w:rPr>
                <w:b/>
                <w:sz w:val="16"/>
                <w:szCs w:val="16"/>
              </w:rPr>
            </w:pPr>
          </w:p>
          <w:p w:rsidR="00544B6B" w:rsidRPr="002E7678" w:rsidRDefault="002E7678" w:rsidP="00544B6B">
            <w:pPr>
              <w:rPr>
                <w:b/>
                <w:sz w:val="36"/>
                <w:szCs w:val="36"/>
              </w:rPr>
            </w:pPr>
            <w:r w:rsidRPr="002E7678">
              <w:rPr>
                <w:b/>
                <w:sz w:val="32"/>
                <w:szCs w:val="32"/>
              </w:rPr>
              <w:t>1. OBDOBÍ (1. – 3. ročník)</w:t>
            </w:r>
          </w:p>
        </w:tc>
      </w:tr>
      <w:tr w:rsidR="00544B6B" w:rsidRPr="002E7678" w:rsidTr="00544B6B">
        <w:tc>
          <w:tcPr>
            <w:tcW w:w="10173" w:type="dxa"/>
            <w:tcBorders>
              <w:top w:val="single" w:sz="12" w:space="0" w:color="auto"/>
              <w:left w:val="single" w:sz="12" w:space="0" w:color="auto"/>
              <w:right w:val="single" w:sz="12" w:space="0" w:color="auto"/>
            </w:tcBorders>
            <w:shd w:val="clear" w:color="auto" w:fill="00B0F0"/>
          </w:tcPr>
          <w:p w:rsidR="00544B6B" w:rsidRPr="002E7678" w:rsidRDefault="00544B6B" w:rsidP="00544B6B">
            <w:pPr>
              <w:tabs>
                <w:tab w:val="left" w:pos="8505"/>
              </w:tabs>
              <w:rPr>
                <w:sz w:val="28"/>
                <w:szCs w:val="28"/>
              </w:rPr>
            </w:pPr>
            <w:r w:rsidRPr="002E7678">
              <w:rPr>
                <w:b/>
                <w:bCs/>
                <w:sz w:val="28"/>
                <w:szCs w:val="28"/>
              </w:rPr>
              <w:t>ŘEČOVÉ DOVEDNOSTI</w:t>
            </w:r>
          </w:p>
        </w:tc>
      </w:tr>
      <w:tr w:rsidR="002E7678" w:rsidRPr="002E7678" w:rsidTr="006A6DB6">
        <w:tc>
          <w:tcPr>
            <w:tcW w:w="10173" w:type="dxa"/>
            <w:tcBorders>
              <w:top w:val="single" w:sz="12" w:space="0" w:color="auto"/>
            </w:tcBorders>
          </w:tcPr>
          <w:p w:rsidR="002E7678" w:rsidRPr="002E7678" w:rsidRDefault="002E7678" w:rsidP="00544B6B">
            <w:pPr>
              <w:tabs>
                <w:tab w:val="left" w:pos="8505"/>
              </w:tabs>
              <w:jc w:val="center"/>
              <w:rPr>
                <w:sz w:val="28"/>
                <w:szCs w:val="28"/>
              </w:rPr>
            </w:pPr>
            <w:r w:rsidRPr="002E7678">
              <w:rPr>
                <w:sz w:val="28"/>
                <w:szCs w:val="28"/>
              </w:rPr>
              <w:t>Očekávané výstupy</w:t>
            </w:r>
          </w:p>
        </w:tc>
      </w:tr>
      <w:tr w:rsidR="002E7678" w:rsidRPr="002E7678" w:rsidTr="006A6DB6">
        <w:tc>
          <w:tcPr>
            <w:tcW w:w="10173" w:type="dxa"/>
          </w:tcPr>
          <w:p w:rsidR="002E7678" w:rsidRPr="002E7678" w:rsidRDefault="002E7678" w:rsidP="00F911BC">
            <w:pPr>
              <w:pStyle w:val="Default"/>
              <w:numPr>
                <w:ilvl w:val="0"/>
                <w:numId w:val="132"/>
              </w:numPr>
              <w:rPr>
                <w:sz w:val="28"/>
                <w:szCs w:val="28"/>
              </w:rPr>
            </w:pPr>
            <w:r w:rsidRPr="002E7678">
              <w:rPr>
                <w:iCs/>
                <w:sz w:val="28"/>
                <w:szCs w:val="28"/>
              </w:rPr>
              <w:t xml:space="preserve">Je seznámen se zvukovou podobou cizího jazyka. </w:t>
            </w:r>
          </w:p>
          <w:p w:rsidR="002E7678" w:rsidRPr="002E7678" w:rsidRDefault="002E7678" w:rsidP="00544B6B">
            <w:pPr>
              <w:shd w:val="clear" w:color="auto" w:fill="FFFFFF"/>
              <w:rPr>
                <w:sz w:val="28"/>
                <w:szCs w:val="28"/>
              </w:rPr>
            </w:pPr>
            <w:r w:rsidRPr="002E7678">
              <w:rPr>
                <w:sz w:val="28"/>
                <w:szCs w:val="28"/>
              </w:rPr>
              <w:t xml:space="preserve"> </w:t>
            </w:r>
          </w:p>
        </w:tc>
      </w:tr>
    </w:tbl>
    <w:p w:rsidR="00544B6B" w:rsidRPr="002E7678" w:rsidRDefault="00544B6B" w:rsidP="002B7838">
      <w:pPr>
        <w:pStyle w:val="Bezmezer"/>
        <w:rPr>
          <w:sz w:val="28"/>
          <w:szCs w:val="28"/>
        </w:rPr>
      </w:pPr>
    </w:p>
    <w:tbl>
      <w:tblPr>
        <w:tblStyle w:val="Mkatabulky"/>
        <w:tblW w:w="10173" w:type="dxa"/>
        <w:tblLook w:val="04A0" w:firstRow="1" w:lastRow="0" w:firstColumn="1" w:lastColumn="0" w:noHBand="0" w:noVBand="1"/>
      </w:tblPr>
      <w:tblGrid>
        <w:gridCol w:w="10173"/>
      </w:tblGrid>
      <w:tr w:rsidR="00544B6B" w:rsidRPr="002E7678" w:rsidTr="00544B6B">
        <w:tc>
          <w:tcPr>
            <w:tcW w:w="10173" w:type="dxa"/>
            <w:tcBorders>
              <w:top w:val="single" w:sz="12" w:space="0" w:color="auto"/>
              <w:left w:val="single" w:sz="12" w:space="0" w:color="auto"/>
              <w:bottom w:val="single" w:sz="12" w:space="0" w:color="auto"/>
              <w:right w:val="single" w:sz="12" w:space="0" w:color="auto"/>
            </w:tcBorders>
          </w:tcPr>
          <w:p w:rsidR="00544B6B" w:rsidRPr="002E7678" w:rsidRDefault="00544B6B" w:rsidP="00544B6B">
            <w:pPr>
              <w:rPr>
                <w:b/>
                <w:sz w:val="16"/>
                <w:szCs w:val="16"/>
              </w:rPr>
            </w:pPr>
          </w:p>
          <w:p w:rsidR="00544B6B" w:rsidRPr="002E7678" w:rsidRDefault="002E7678" w:rsidP="00544B6B">
            <w:pPr>
              <w:tabs>
                <w:tab w:val="left" w:pos="8505"/>
              </w:tabs>
              <w:rPr>
                <w:b/>
                <w:sz w:val="32"/>
                <w:szCs w:val="32"/>
              </w:rPr>
            </w:pPr>
            <w:r w:rsidRPr="002E7678">
              <w:rPr>
                <w:b/>
                <w:sz w:val="32"/>
                <w:szCs w:val="32"/>
              </w:rPr>
              <w:t>2. OBDOBÍ (4. – 5. ročník)</w:t>
            </w:r>
          </w:p>
          <w:p w:rsidR="002E7678" w:rsidRPr="002E7678" w:rsidRDefault="002E7678" w:rsidP="00544B6B">
            <w:pPr>
              <w:tabs>
                <w:tab w:val="left" w:pos="8505"/>
              </w:tabs>
              <w:rPr>
                <w:b/>
                <w:sz w:val="16"/>
                <w:szCs w:val="16"/>
              </w:rPr>
            </w:pPr>
          </w:p>
        </w:tc>
      </w:tr>
      <w:tr w:rsidR="00544B6B" w:rsidRPr="002E7678" w:rsidTr="00544B6B">
        <w:tc>
          <w:tcPr>
            <w:tcW w:w="10173" w:type="dxa"/>
            <w:tcBorders>
              <w:top w:val="single" w:sz="12" w:space="0" w:color="auto"/>
              <w:left w:val="single" w:sz="12" w:space="0" w:color="auto"/>
              <w:right w:val="single" w:sz="12" w:space="0" w:color="auto"/>
            </w:tcBorders>
            <w:shd w:val="clear" w:color="auto" w:fill="00B0F0"/>
          </w:tcPr>
          <w:p w:rsidR="00544B6B" w:rsidRPr="002E7678" w:rsidRDefault="00544B6B" w:rsidP="00544B6B">
            <w:pPr>
              <w:tabs>
                <w:tab w:val="left" w:pos="8505"/>
              </w:tabs>
              <w:rPr>
                <w:sz w:val="28"/>
                <w:szCs w:val="28"/>
              </w:rPr>
            </w:pPr>
            <w:r w:rsidRPr="002E7678">
              <w:rPr>
                <w:b/>
                <w:bCs/>
                <w:sz w:val="28"/>
                <w:szCs w:val="28"/>
              </w:rPr>
              <w:t>POSLECH   S POROZUMĚNÍM</w:t>
            </w:r>
          </w:p>
        </w:tc>
      </w:tr>
      <w:tr w:rsidR="002E7678" w:rsidRPr="002E7678" w:rsidTr="006A6DB6">
        <w:tc>
          <w:tcPr>
            <w:tcW w:w="10173" w:type="dxa"/>
            <w:tcBorders>
              <w:top w:val="single" w:sz="12" w:space="0" w:color="auto"/>
            </w:tcBorders>
          </w:tcPr>
          <w:p w:rsidR="002E7678" w:rsidRPr="002E7678" w:rsidRDefault="002E7678" w:rsidP="002E7678">
            <w:pPr>
              <w:tabs>
                <w:tab w:val="left" w:pos="975"/>
                <w:tab w:val="center" w:pos="2160"/>
                <w:tab w:val="left" w:pos="8505"/>
              </w:tabs>
              <w:rPr>
                <w:sz w:val="28"/>
                <w:szCs w:val="28"/>
              </w:rPr>
            </w:pPr>
            <w:r w:rsidRPr="002E7678">
              <w:rPr>
                <w:sz w:val="28"/>
                <w:szCs w:val="28"/>
              </w:rPr>
              <w:t>Očekávané výstupy</w:t>
            </w:r>
          </w:p>
        </w:tc>
      </w:tr>
      <w:tr w:rsidR="002E7678" w:rsidRPr="002E7678" w:rsidTr="006A6DB6">
        <w:tc>
          <w:tcPr>
            <w:tcW w:w="10173" w:type="dxa"/>
            <w:tcBorders>
              <w:bottom w:val="single" w:sz="12" w:space="0" w:color="auto"/>
            </w:tcBorders>
          </w:tcPr>
          <w:p w:rsidR="002E7678" w:rsidRPr="002E7678" w:rsidRDefault="002E7678" w:rsidP="00F911BC">
            <w:pPr>
              <w:pStyle w:val="Default"/>
              <w:numPr>
                <w:ilvl w:val="0"/>
                <w:numId w:val="132"/>
              </w:numPr>
              <w:rPr>
                <w:sz w:val="28"/>
                <w:szCs w:val="28"/>
              </w:rPr>
            </w:pPr>
            <w:r w:rsidRPr="002E7678">
              <w:rPr>
                <w:iCs/>
                <w:sz w:val="28"/>
                <w:szCs w:val="28"/>
              </w:rPr>
              <w:t>Rozumí jednoduchým pokynům učitele, které jsou sdělovány pomalu a s pečlivou výslovností,</w:t>
            </w:r>
          </w:p>
          <w:p w:rsidR="002E7678" w:rsidRPr="002E7678" w:rsidRDefault="002E7678" w:rsidP="00F911BC">
            <w:pPr>
              <w:pStyle w:val="Default"/>
              <w:numPr>
                <w:ilvl w:val="0"/>
                <w:numId w:val="132"/>
              </w:numPr>
              <w:rPr>
                <w:sz w:val="28"/>
                <w:szCs w:val="28"/>
              </w:rPr>
            </w:pPr>
            <w:r w:rsidRPr="002E7678">
              <w:rPr>
                <w:iCs/>
                <w:sz w:val="28"/>
                <w:szCs w:val="28"/>
              </w:rPr>
              <w:t xml:space="preserve">rozumí slovům a frázím, se kterými se v rámci tematických okruhů opakovaně setkal (zejména má-li k dispozici vizuální oporu) </w:t>
            </w:r>
          </w:p>
          <w:p w:rsidR="002E7678" w:rsidRPr="002E7678" w:rsidRDefault="002E7678" w:rsidP="002E7678">
            <w:pPr>
              <w:pStyle w:val="Odstavecseseznamem"/>
              <w:shd w:val="clear" w:color="auto" w:fill="FFFFFF"/>
              <w:spacing w:after="0" w:line="240" w:lineRule="auto"/>
              <w:ind w:left="360"/>
              <w:rPr>
                <w:rFonts w:ascii="Times New Roman" w:hAnsi="Times New Roman" w:cs="Times New Roman"/>
                <w:sz w:val="28"/>
                <w:szCs w:val="28"/>
              </w:rPr>
            </w:pPr>
            <w:r w:rsidRPr="002E7678">
              <w:rPr>
                <w:rFonts w:ascii="Times New Roman" w:hAnsi="Times New Roman" w:cs="Times New Roman"/>
                <w:iCs/>
                <w:sz w:val="28"/>
                <w:szCs w:val="28"/>
              </w:rPr>
              <w:t>rozumí výrazům pro pozdrav a poděkování.</w:t>
            </w:r>
            <w:r w:rsidRPr="002E7678">
              <w:rPr>
                <w:rFonts w:ascii="Times New Roman" w:hAnsi="Times New Roman" w:cs="Times New Roman"/>
                <w:i/>
                <w:iCs/>
                <w:sz w:val="23"/>
                <w:szCs w:val="23"/>
              </w:rPr>
              <w:t xml:space="preserve"> </w:t>
            </w:r>
          </w:p>
        </w:tc>
      </w:tr>
      <w:tr w:rsidR="00544B6B" w:rsidRPr="002E7678" w:rsidTr="00544B6B">
        <w:tc>
          <w:tcPr>
            <w:tcW w:w="10173" w:type="dxa"/>
            <w:tcBorders>
              <w:left w:val="single" w:sz="12" w:space="0" w:color="auto"/>
              <w:right w:val="single" w:sz="12" w:space="0" w:color="auto"/>
            </w:tcBorders>
            <w:shd w:val="clear" w:color="auto" w:fill="FFFF00"/>
          </w:tcPr>
          <w:p w:rsidR="00544B6B" w:rsidRPr="002E7678" w:rsidRDefault="00544B6B" w:rsidP="00544B6B">
            <w:pPr>
              <w:tabs>
                <w:tab w:val="left" w:pos="8505"/>
              </w:tabs>
              <w:rPr>
                <w:sz w:val="28"/>
                <w:szCs w:val="28"/>
              </w:rPr>
            </w:pPr>
            <w:r w:rsidRPr="002E7678">
              <w:rPr>
                <w:b/>
                <w:bCs/>
                <w:sz w:val="28"/>
                <w:szCs w:val="28"/>
              </w:rPr>
              <w:t xml:space="preserve"> MLUVENÍ</w:t>
            </w:r>
          </w:p>
        </w:tc>
      </w:tr>
      <w:tr w:rsidR="002E7678" w:rsidRPr="002E7678" w:rsidTr="006A6DB6">
        <w:tc>
          <w:tcPr>
            <w:tcW w:w="10173" w:type="dxa"/>
            <w:tcBorders>
              <w:top w:val="single" w:sz="12" w:space="0" w:color="auto"/>
            </w:tcBorders>
          </w:tcPr>
          <w:p w:rsidR="002E7678" w:rsidRPr="002E7678" w:rsidRDefault="002E7678" w:rsidP="00544B6B">
            <w:pPr>
              <w:tabs>
                <w:tab w:val="left" w:pos="8505"/>
              </w:tabs>
              <w:jc w:val="center"/>
              <w:rPr>
                <w:sz w:val="28"/>
                <w:szCs w:val="28"/>
              </w:rPr>
            </w:pPr>
            <w:r w:rsidRPr="002E7678">
              <w:rPr>
                <w:sz w:val="28"/>
                <w:szCs w:val="28"/>
              </w:rPr>
              <w:t>Očekávané výstupy</w:t>
            </w:r>
          </w:p>
        </w:tc>
      </w:tr>
      <w:tr w:rsidR="002E7678" w:rsidRPr="002E7678" w:rsidTr="006A6DB6">
        <w:trPr>
          <w:trHeight w:val="1649"/>
        </w:trPr>
        <w:tc>
          <w:tcPr>
            <w:tcW w:w="10173" w:type="dxa"/>
            <w:tcBorders>
              <w:bottom w:val="single" w:sz="12" w:space="0" w:color="auto"/>
            </w:tcBorders>
          </w:tcPr>
          <w:p w:rsidR="002E7678" w:rsidRPr="002E7678" w:rsidRDefault="002E7678" w:rsidP="00F911BC">
            <w:pPr>
              <w:pStyle w:val="Default"/>
              <w:numPr>
                <w:ilvl w:val="0"/>
                <w:numId w:val="13"/>
              </w:numPr>
              <w:rPr>
                <w:sz w:val="28"/>
                <w:szCs w:val="28"/>
              </w:rPr>
            </w:pPr>
            <w:r w:rsidRPr="002E7678">
              <w:rPr>
                <w:iCs/>
                <w:sz w:val="28"/>
                <w:szCs w:val="28"/>
              </w:rPr>
              <w:t>Pozdraví a poděkuje,</w:t>
            </w:r>
          </w:p>
          <w:p w:rsidR="002E7678" w:rsidRPr="002E7678" w:rsidRDefault="002E7678" w:rsidP="00F911BC">
            <w:pPr>
              <w:pStyle w:val="Default"/>
              <w:numPr>
                <w:ilvl w:val="0"/>
                <w:numId w:val="13"/>
              </w:numPr>
              <w:rPr>
                <w:sz w:val="28"/>
                <w:szCs w:val="28"/>
              </w:rPr>
            </w:pPr>
            <w:r w:rsidRPr="002E7678">
              <w:rPr>
                <w:iCs/>
                <w:sz w:val="28"/>
                <w:szCs w:val="28"/>
              </w:rPr>
              <w:t>sdělí své jméno a věk,</w:t>
            </w:r>
          </w:p>
          <w:p w:rsidR="002E7678" w:rsidRPr="002E7678" w:rsidRDefault="002E7678" w:rsidP="002E7678">
            <w:pPr>
              <w:pStyle w:val="Bezmezer"/>
              <w:ind w:left="360"/>
              <w:rPr>
                <w:rFonts w:eastAsiaTheme="minorHAnsi"/>
                <w:b/>
                <w:sz w:val="28"/>
                <w:szCs w:val="28"/>
                <w:lang w:eastAsia="en-US"/>
              </w:rPr>
            </w:pPr>
            <w:r w:rsidRPr="002E7678">
              <w:rPr>
                <w:iCs/>
                <w:sz w:val="28"/>
                <w:szCs w:val="28"/>
              </w:rPr>
              <w:t>vyjádří souhlas či nesouhlas, reaguje na jednoduché otázky (zejména pokud má k dispozici vizuální oporu).</w:t>
            </w:r>
            <w:r w:rsidRPr="002E7678">
              <w:rPr>
                <w:i/>
                <w:iCs/>
                <w:sz w:val="23"/>
                <w:szCs w:val="23"/>
              </w:rPr>
              <w:t xml:space="preserve"> </w:t>
            </w:r>
          </w:p>
        </w:tc>
      </w:tr>
      <w:tr w:rsidR="00544B6B" w:rsidRPr="002E7678" w:rsidTr="00544B6B">
        <w:tc>
          <w:tcPr>
            <w:tcW w:w="10173" w:type="dxa"/>
            <w:tcBorders>
              <w:left w:val="single" w:sz="12" w:space="0" w:color="auto"/>
              <w:right w:val="single" w:sz="12" w:space="0" w:color="auto"/>
            </w:tcBorders>
            <w:shd w:val="clear" w:color="auto" w:fill="D9D9D9" w:themeFill="background1" w:themeFillShade="D9"/>
          </w:tcPr>
          <w:p w:rsidR="00544B6B" w:rsidRPr="002E7678" w:rsidRDefault="00544B6B" w:rsidP="00544B6B">
            <w:pPr>
              <w:tabs>
                <w:tab w:val="left" w:pos="8505"/>
              </w:tabs>
              <w:rPr>
                <w:sz w:val="28"/>
                <w:szCs w:val="28"/>
              </w:rPr>
            </w:pPr>
            <w:r w:rsidRPr="002E7678">
              <w:rPr>
                <w:b/>
                <w:bCs/>
                <w:sz w:val="28"/>
                <w:szCs w:val="28"/>
              </w:rPr>
              <w:t>ČTENÍ S POROZUMĚNÍM</w:t>
            </w:r>
          </w:p>
        </w:tc>
      </w:tr>
      <w:tr w:rsidR="002E7678" w:rsidRPr="002E7678" w:rsidTr="006A6DB6">
        <w:trPr>
          <w:trHeight w:val="341"/>
        </w:trPr>
        <w:tc>
          <w:tcPr>
            <w:tcW w:w="10173" w:type="dxa"/>
            <w:tcBorders>
              <w:top w:val="single" w:sz="12" w:space="0" w:color="auto"/>
            </w:tcBorders>
          </w:tcPr>
          <w:p w:rsidR="002E7678" w:rsidRPr="002E7678" w:rsidRDefault="002E7678" w:rsidP="00544B6B">
            <w:pPr>
              <w:tabs>
                <w:tab w:val="left" w:pos="8505"/>
              </w:tabs>
              <w:jc w:val="center"/>
              <w:rPr>
                <w:sz w:val="28"/>
                <w:szCs w:val="28"/>
              </w:rPr>
            </w:pPr>
            <w:r w:rsidRPr="002E7678">
              <w:rPr>
                <w:sz w:val="28"/>
                <w:szCs w:val="28"/>
              </w:rPr>
              <w:t>Očekávané výstupy</w:t>
            </w:r>
          </w:p>
        </w:tc>
      </w:tr>
      <w:tr w:rsidR="002E7678" w:rsidRPr="002E7678" w:rsidTr="006A6DB6">
        <w:trPr>
          <w:trHeight w:val="1245"/>
        </w:trPr>
        <w:tc>
          <w:tcPr>
            <w:tcW w:w="10173" w:type="dxa"/>
            <w:tcBorders>
              <w:bottom w:val="single" w:sz="12" w:space="0" w:color="auto"/>
            </w:tcBorders>
          </w:tcPr>
          <w:p w:rsidR="002E7678" w:rsidRPr="002E7678" w:rsidRDefault="002E7678" w:rsidP="002E7678">
            <w:pPr>
              <w:pStyle w:val="Odstavecseseznamem"/>
              <w:autoSpaceDE w:val="0"/>
              <w:autoSpaceDN w:val="0"/>
              <w:adjustRightInd w:val="0"/>
              <w:spacing w:after="0" w:line="240" w:lineRule="auto"/>
              <w:ind w:left="393"/>
              <w:rPr>
                <w:rFonts w:ascii="Times New Roman" w:hAnsi="Times New Roman" w:cs="Times New Roman"/>
                <w:sz w:val="28"/>
                <w:szCs w:val="28"/>
              </w:rPr>
            </w:pPr>
            <w:r w:rsidRPr="002E7678">
              <w:rPr>
                <w:rFonts w:ascii="Times New Roman" w:hAnsi="Times New Roman" w:cs="Times New Roman"/>
                <w:iCs/>
                <w:sz w:val="28"/>
                <w:szCs w:val="28"/>
              </w:rPr>
              <w:t xml:space="preserve">Rozumí slovům, se kterými se v rámci tematických okruhů opakovaně setkal (zejména má-li k dispozici vizuální oporu) </w:t>
            </w:r>
          </w:p>
        </w:tc>
      </w:tr>
      <w:tr w:rsidR="00544B6B" w:rsidRPr="002E7678" w:rsidTr="00544B6B">
        <w:tc>
          <w:tcPr>
            <w:tcW w:w="10173" w:type="dxa"/>
            <w:tcBorders>
              <w:left w:val="single" w:sz="12" w:space="0" w:color="auto"/>
              <w:right w:val="single" w:sz="12" w:space="0" w:color="auto"/>
            </w:tcBorders>
            <w:shd w:val="clear" w:color="auto" w:fill="66FFCC"/>
          </w:tcPr>
          <w:p w:rsidR="00544B6B" w:rsidRPr="002E7678" w:rsidRDefault="00544B6B" w:rsidP="00544B6B">
            <w:pPr>
              <w:tabs>
                <w:tab w:val="left" w:pos="8505"/>
              </w:tabs>
              <w:rPr>
                <w:sz w:val="28"/>
                <w:szCs w:val="28"/>
              </w:rPr>
            </w:pPr>
            <w:r w:rsidRPr="002E7678">
              <w:rPr>
                <w:b/>
                <w:bCs/>
                <w:sz w:val="28"/>
                <w:szCs w:val="28"/>
              </w:rPr>
              <w:t>PSANÍ</w:t>
            </w:r>
          </w:p>
        </w:tc>
      </w:tr>
      <w:tr w:rsidR="002E7678" w:rsidRPr="002E7678" w:rsidTr="006A6DB6">
        <w:tc>
          <w:tcPr>
            <w:tcW w:w="10173" w:type="dxa"/>
            <w:tcBorders>
              <w:top w:val="single" w:sz="12" w:space="0" w:color="auto"/>
            </w:tcBorders>
          </w:tcPr>
          <w:p w:rsidR="002E7678" w:rsidRPr="002E7678" w:rsidRDefault="002E7678" w:rsidP="00544B6B">
            <w:pPr>
              <w:tabs>
                <w:tab w:val="left" w:pos="8505"/>
              </w:tabs>
              <w:jc w:val="center"/>
              <w:rPr>
                <w:sz w:val="28"/>
                <w:szCs w:val="28"/>
              </w:rPr>
            </w:pPr>
            <w:r w:rsidRPr="002E7678">
              <w:rPr>
                <w:sz w:val="28"/>
                <w:szCs w:val="28"/>
              </w:rPr>
              <w:t>Očekávané výstupy</w:t>
            </w:r>
          </w:p>
        </w:tc>
      </w:tr>
      <w:tr w:rsidR="002E7678" w:rsidRPr="002E7678" w:rsidTr="006A6DB6">
        <w:tc>
          <w:tcPr>
            <w:tcW w:w="10173" w:type="dxa"/>
          </w:tcPr>
          <w:p w:rsidR="002E7678" w:rsidRPr="002E7678" w:rsidRDefault="002E7678" w:rsidP="00F911BC">
            <w:pPr>
              <w:pStyle w:val="Default"/>
              <w:numPr>
                <w:ilvl w:val="0"/>
                <w:numId w:val="133"/>
              </w:numPr>
              <w:rPr>
                <w:sz w:val="28"/>
                <w:szCs w:val="28"/>
              </w:rPr>
            </w:pPr>
            <w:r w:rsidRPr="002E7678">
              <w:rPr>
                <w:iCs/>
                <w:sz w:val="28"/>
                <w:szCs w:val="28"/>
              </w:rPr>
              <w:t xml:space="preserve">Je seznámen s grafickou podobou cizího jazyka. </w:t>
            </w:r>
          </w:p>
          <w:p w:rsidR="002E7678" w:rsidRPr="002E7678" w:rsidRDefault="002E7678" w:rsidP="002E7678">
            <w:pPr>
              <w:pStyle w:val="Odstavecseseznamem"/>
              <w:shd w:val="clear" w:color="auto" w:fill="FFFFFF"/>
              <w:spacing w:after="0" w:line="240" w:lineRule="auto"/>
              <w:ind w:left="360"/>
              <w:rPr>
                <w:rFonts w:ascii="Times New Roman" w:hAnsi="Times New Roman" w:cs="Times New Roman"/>
                <w:sz w:val="28"/>
                <w:szCs w:val="28"/>
              </w:rPr>
            </w:pPr>
          </w:p>
        </w:tc>
      </w:tr>
    </w:tbl>
    <w:p w:rsidR="00544B6B" w:rsidRDefault="00544B6B" w:rsidP="002B7838">
      <w:pPr>
        <w:pStyle w:val="Bezmezer"/>
        <w:rPr>
          <w:sz w:val="28"/>
          <w:szCs w:val="28"/>
        </w:rPr>
      </w:pPr>
    </w:p>
    <w:p w:rsidR="002E7678" w:rsidRDefault="002E7678" w:rsidP="002B7838">
      <w:pPr>
        <w:pStyle w:val="Bezmezer"/>
        <w:rPr>
          <w:sz w:val="28"/>
          <w:szCs w:val="28"/>
        </w:rPr>
      </w:pPr>
    </w:p>
    <w:p w:rsidR="002E7678" w:rsidRDefault="002E7678" w:rsidP="002B7838">
      <w:pPr>
        <w:pStyle w:val="Bezmezer"/>
        <w:rPr>
          <w:sz w:val="28"/>
          <w:szCs w:val="28"/>
        </w:rPr>
      </w:pPr>
    </w:p>
    <w:p w:rsidR="002E7678" w:rsidRDefault="002E7678" w:rsidP="002B7838">
      <w:pPr>
        <w:pStyle w:val="Bezmezer"/>
        <w:rPr>
          <w:sz w:val="28"/>
          <w:szCs w:val="28"/>
        </w:rPr>
      </w:pPr>
    </w:p>
    <w:p w:rsidR="002E7678" w:rsidRDefault="002E7678" w:rsidP="002B7838">
      <w:pPr>
        <w:pStyle w:val="Bezmezer"/>
        <w:rPr>
          <w:sz w:val="28"/>
          <w:szCs w:val="28"/>
        </w:rPr>
      </w:pPr>
    </w:p>
    <w:p w:rsidR="002E7678" w:rsidRDefault="002E7678" w:rsidP="002B7838">
      <w:pPr>
        <w:pStyle w:val="Bezmezer"/>
        <w:rPr>
          <w:sz w:val="28"/>
          <w:szCs w:val="28"/>
        </w:rPr>
      </w:pPr>
    </w:p>
    <w:p w:rsidR="002E7678" w:rsidRPr="00544B6B" w:rsidRDefault="002E7678" w:rsidP="002E7678">
      <w:pPr>
        <w:pStyle w:val="Bezmezer"/>
        <w:rPr>
          <w:b/>
          <w:sz w:val="32"/>
          <w:szCs w:val="32"/>
        </w:rPr>
      </w:pPr>
      <w:r>
        <w:rPr>
          <w:b/>
          <w:sz w:val="32"/>
          <w:szCs w:val="32"/>
        </w:rPr>
        <w:lastRenderedPageBreak/>
        <w:t>Matematika a její aplikace</w:t>
      </w:r>
    </w:p>
    <w:p w:rsidR="002E7678" w:rsidRPr="00544B6B" w:rsidRDefault="002E7678" w:rsidP="002E7678">
      <w:pPr>
        <w:pStyle w:val="Bezmezer"/>
        <w:rPr>
          <w:b/>
          <w:sz w:val="32"/>
          <w:szCs w:val="32"/>
        </w:rPr>
      </w:pPr>
      <w:r>
        <w:rPr>
          <w:b/>
          <w:sz w:val="32"/>
          <w:szCs w:val="32"/>
        </w:rPr>
        <w:t>MATEMATIKA</w:t>
      </w:r>
    </w:p>
    <w:p w:rsidR="002E7678" w:rsidRDefault="002E7678" w:rsidP="002B7838">
      <w:pPr>
        <w:pStyle w:val="Bezmezer"/>
        <w:rPr>
          <w:sz w:val="28"/>
          <w:szCs w:val="28"/>
        </w:rPr>
      </w:pPr>
    </w:p>
    <w:tbl>
      <w:tblPr>
        <w:tblStyle w:val="Mkatabulky"/>
        <w:tblW w:w="10173" w:type="dxa"/>
        <w:tblLook w:val="04A0" w:firstRow="1" w:lastRow="0" w:firstColumn="1" w:lastColumn="0" w:noHBand="0" w:noVBand="1"/>
      </w:tblPr>
      <w:tblGrid>
        <w:gridCol w:w="10173"/>
      </w:tblGrid>
      <w:tr w:rsidR="002E7678" w:rsidTr="006A6DB6">
        <w:tc>
          <w:tcPr>
            <w:tcW w:w="10173" w:type="dxa"/>
            <w:tcBorders>
              <w:top w:val="single" w:sz="12" w:space="0" w:color="auto"/>
              <w:left w:val="single" w:sz="12" w:space="0" w:color="auto"/>
              <w:bottom w:val="single" w:sz="12" w:space="0" w:color="auto"/>
              <w:right w:val="single" w:sz="12" w:space="0" w:color="auto"/>
            </w:tcBorders>
          </w:tcPr>
          <w:p w:rsidR="002E7678" w:rsidRPr="002E7678" w:rsidRDefault="002E7678" w:rsidP="002E7678">
            <w:pPr>
              <w:rPr>
                <w:b/>
                <w:sz w:val="16"/>
                <w:szCs w:val="16"/>
              </w:rPr>
            </w:pPr>
          </w:p>
          <w:p w:rsidR="002E7678" w:rsidRDefault="002E7678" w:rsidP="002E7678">
            <w:pPr>
              <w:tabs>
                <w:tab w:val="left" w:pos="8505"/>
              </w:tabs>
              <w:rPr>
                <w:b/>
                <w:sz w:val="32"/>
                <w:szCs w:val="32"/>
              </w:rPr>
            </w:pPr>
            <w:r w:rsidRPr="002E7678">
              <w:rPr>
                <w:b/>
                <w:sz w:val="32"/>
                <w:szCs w:val="32"/>
              </w:rPr>
              <w:t>1. OBDOBÍ (1. – 3. ročník)</w:t>
            </w:r>
          </w:p>
          <w:p w:rsidR="002E7678" w:rsidRPr="006815D5" w:rsidRDefault="002E7678" w:rsidP="002E7678">
            <w:pPr>
              <w:tabs>
                <w:tab w:val="left" w:pos="8505"/>
              </w:tabs>
              <w:rPr>
                <w:b/>
                <w:bCs/>
                <w:sz w:val="16"/>
                <w:szCs w:val="16"/>
              </w:rPr>
            </w:pPr>
          </w:p>
        </w:tc>
      </w:tr>
      <w:tr w:rsidR="002E7678" w:rsidTr="006A6DB6">
        <w:tc>
          <w:tcPr>
            <w:tcW w:w="10173" w:type="dxa"/>
            <w:tcBorders>
              <w:top w:val="single" w:sz="12" w:space="0" w:color="auto"/>
              <w:left w:val="single" w:sz="12" w:space="0" w:color="auto"/>
              <w:right w:val="single" w:sz="12" w:space="0" w:color="auto"/>
            </w:tcBorders>
            <w:shd w:val="clear" w:color="auto" w:fill="00B0F0"/>
          </w:tcPr>
          <w:p w:rsidR="002E7678" w:rsidRPr="008273FE" w:rsidRDefault="002E7678" w:rsidP="006A6DB6">
            <w:pPr>
              <w:tabs>
                <w:tab w:val="left" w:pos="8505"/>
              </w:tabs>
              <w:rPr>
                <w:sz w:val="28"/>
                <w:szCs w:val="28"/>
              </w:rPr>
            </w:pPr>
            <w:proofErr w:type="gramStart"/>
            <w:r>
              <w:rPr>
                <w:b/>
                <w:bCs/>
                <w:sz w:val="28"/>
                <w:szCs w:val="28"/>
              </w:rPr>
              <w:t>ČÍSLO  A</w:t>
            </w:r>
            <w:proofErr w:type="gramEnd"/>
            <w:r>
              <w:rPr>
                <w:b/>
                <w:bCs/>
                <w:sz w:val="28"/>
                <w:szCs w:val="28"/>
              </w:rPr>
              <w:t xml:space="preserve">  POČETNÍ  OPERACE</w:t>
            </w:r>
          </w:p>
        </w:tc>
      </w:tr>
      <w:tr w:rsidR="002E7678" w:rsidTr="006A6DB6">
        <w:tc>
          <w:tcPr>
            <w:tcW w:w="10173" w:type="dxa"/>
            <w:tcBorders>
              <w:top w:val="single" w:sz="12" w:space="0" w:color="auto"/>
            </w:tcBorders>
          </w:tcPr>
          <w:p w:rsidR="002E7678" w:rsidRPr="008273FE" w:rsidRDefault="002E7678" w:rsidP="006A6DB6">
            <w:pPr>
              <w:tabs>
                <w:tab w:val="left" w:pos="8505"/>
              </w:tabs>
              <w:jc w:val="center"/>
              <w:rPr>
                <w:sz w:val="28"/>
                <w:szCs w:val="28"/>
              </w:rPr>
            </w:pPr>
            <w:r>
              <w:rPr>
                <w:sz w:val="28"/>
                <w:szCs w:val="28"/>
              </w:rPr>
              <w:t>Očekávané výstupy</w:t>
            </w:r>
          </w:p>
        </w:tc>
      </w:tr>
      <w:tr w:rsidR="002E7678" w:rsidTr="006A6DB6">
        <w:tc>
          <w:tcPr>
            <w:tcW w:w="10173" w:type="dxa"/>
            <w:tcBorders>
              <w:bottom w:val="single" w:sz="12" w:space="0" w:color="auto"/>
            </w:tcBorders>
          </w:tcPr>
          <w:p w:rsidR="00D808A0" w:rsidRPr="00D808A0" w:rsidRDefault="00D808A0" w:rsidP="00F911BC">
            <w:pPr>
              <w:pStyle w:val="Default"/>
              <w:numPr>
                <w:ilvl w:val="0"/>
                <w:numId w:val="133"/>
              </w:numPr>
              <w:rPr>
                <w:sz w:val="28"/>
                <w:szCs w:val="28"/>
              </w:rPr>
            </w:pPr>
            <w:r>
              <w:rPr>
                <w:iCs/>
                <w:sz w:val="28"/>
                <w:szCs w:val="28"/>
              </w:rPr>
              <w:t>P</w:t>
            </w:r>
            <w:r w:rsidRPr="00D808A0">
              <w:rPr>
                <w:iCs/>
                <w:sz w:val="28"/>
                <w:szCs w:val="28"/>
              </w:rPr>
              <w:t>orovnává množství a vytváří soubory prvků podle daných kritérií v oboru do 20</w:t>
            </w:r>
            <w:r>
              <w:rPr>
                <w:iCs/>
                <w:sz w:val="28"/>
                <w:szCs w:val="28"/>
              </w:rPr>
              <w:t>,</w:t>
            </w:r>
          </w:p>
          <w:p w:rsidR="00D808A0" w:rsidRPr="00D808A0" w:rsidRDefault="00D808A0" w:rsidP="00F911BC">
            <w:pPr>
              <w:pStyle w:val="Default"/>
              <w:numPr>
                <w:ilvl w:val="0"/>
                <w:numId w:val="133"/>
              </w:numPr>
              <w:rPr>
                <w:sz w:val="28"/>
                <w:szCs w:val="28"/>
              </w:rPr>
            </w:pPr>
            <w:r w:rsidRPr="00D808A0">
              <w:rPr>
                <w:iCs/>
                <w:sz w:val="28"/>
                <w:szCs w:val="28"/>
              </w:rPr>
              <w:t>čte, píše a používá číslice v oboru do 20, numerace do 100</w:t>
            </w:r>
            <w:r>
              <w:rPr>
                <w:iCs/>
                <w:sz w:val="28"/>
                <w:szCs w:val="28"/>
              </w:rPr>
              <w:t>,</w:t>
            </w:r>
          </w:p>
          <w:p w:rsidR="00D808A0" w:rsidRPr="00D808A0" w:rsidRDefault="00D808A0" w:rsidP="00F911BC">
            <w:pPr>
              <w:pStyle w:val="Default"/>
              <w:numPr>
                <w:ilvl w:val="0"/>
                <w:numId w:val="133"/>
              </w:numPr>
              <w:rPr>
                <w:sz w:val="28"/>
                <w:szCs w:val="28"/>
              </w:rPr>
            </w:pPr>
            <w:r w:rsidRPr="00D808A0">
              <w:rPr>
                <w:iCs/>
                <w:sz w:val="28"/>
                <w:szCs w:val="28"/>
              </w:rPr>
              <w:t xml:space="preserve">zná matematické operátory </w:t>
            </w:r>
            <w:proofErr w:type="gramStart"/>
            <w:r w:rsidRPr="00D808A0">
              <w:rPr>
                <w:iCs/>
                <w:sz w:val="28"/>
                <w:szCs w:val="28"/>
              </w:rPr>
              <w:t>+ ,</w:t>
            </w:r>
            <w:proofErr w:type="gramEnd"/>
            <w:r w:rsidRPr="00D808A0">
              <w:rPr>
                <w:iCs/>
                <w:sz w:val="28"/>
                <w:szCs w:val="28"/>
              </w:rPr>
              <w:t xml:space="preserve"> − , = , &lt; , &gt; a umí je zapsat</w:t>
            </w:r>
            <w:r>
              <w:rPr>
                <w:iCs/>
                <w:sz w:val="28"/>
                <w:szCs w:val="28"/>
              </w:rPr>
              <w:t>,</w:t>
            </w:r>
          </w:p>
          <w:p w:rsidR="00D808A0" w:rsidRPr="00D808A0" w:rsidRDefault="00D808A0" w:rsidP="00F911BC">
            <w:pPr>
              <w:pStyle w:val="Default"/>
              <w:numPr>
                <w:ilvl w:val="0"/>
                <w:numId w:val="133"/>
              </w:numPr>
              <w:rPr>
                <w:sz w:val="28"/>
                <w:szCs w:val="28"/>
              </w:rPr>
            </w:pPr>
            <w:r w:rsidRPr="00D808A0">
              <w:rPr>
                <w:iCs/>
                <w:sz w:val="28"/>
                <w:szCs w:val="28"/>
              </w:rPr>
              <w:t>sčítá a odčítá s užitím názoru v oboru do 20</w:t>
            </w:r>
            <w:r>
              <w:rPr>
                <w:iCs/>
                <w:sz w:val="28"/>
                <w:szCs w:val="28"/>
              </w:rPr>
              <w:t>,</w:t>
            </w:r>
          </w:p>
          <w:p w:rsidR="00D808A0" w:rsidRPr="00D808A0" w:rsidRDefault="00D808A0" w:rsidP="00F911BC">
            <w:pPr>
              <w:pStyle w:val="Default"/>
              <w:numPr>
                <w:ilvl w:val="0"/>
                <w:numId w:val="133"/>
              </w:numPr>
              <w:rPr>
                <w:sz w:val="28"/>
                <w:szCs w:val="28"/>
              </w:rPr>
            </w:pPr>
            <w:r w:rsidRPr="00D808A0">
              <w:rPr>
                <w:iCs/>
                <w:sz w:val="28"/>
                <w:szCs w:val="28"/>
              </w:rPr>
              <w:t>řeší jednoduché slovní úlohy na sčítání a odčítání v oboru do 20</w:t>
            </w:r>
            <w:r>
              <w:rPr>
                <w:iCs/>
                <w:sz w:val="28"/>
                <w:szCs w:val="28"/>
              </w:rPr>
              <w:t>,</w:t>
            </w:r>
          </w:p>
          <w:p w:rsidR="002E7678" w:rsidRPr="00D808A0" w:rsidRDefault="00D808A0" w:rsidP="00F911BC">
            <w:pPr>
              <w:pStyle w:val="Default"/>
              <w:numPr>
                <w:ilvl w:val="0"/>
                <w:numId w:val="133"/>
              </w:numPr>
              <w:rPr>
                <w:sz w:val="28"/>
                <w:szCs w:val="28"/>
              </w:rPr>
            </w:pPr>
            <w:r w:rsidRPr="00D808A0">
              <w:rPr>
                <w:iCs/>
                <w:sz w:val="28"/>
                <w:szCs w:val="28"/>
              </w:rPr>
              <w:t>umí rozklad čísel v oboru do 20</w:t>
            </w:r>
            <w:r>
              <w:rPr>
                <w:iCs/>
                <w:sz w:val="28"/>
                <w:szCs w:val="28"/>
              </w:rPr>
              <w:t>.</w:t>
            </w:r>
            <w:r w:rsidRPr="00D808A0">
              <w:rPr>
                <w:iCs/>
                <w:sz w:val="28"/>
                <w:szCs w:val="28"/>
              </w:rPr>
              <w:t xml:space="preserve"> </w:t>
            </w:r>
          </w:p>
        </w:tc>
      </w:tr>
      <w:tr w:rsidR="002E7678" w:rsidTr="006A6DB6">
        <w:tc>
          <w:tcPr>
            <w:tcW w:w="10173" w:type="dxa"/>
            <w:tcBorders>
              <w:left w:val="single" w:sz="12" w:space="0" w:color="auto"/>
              <w:right w:val="single" w:sz="12" w:space="0" w:color="auto"/>
            </w:tcBorders>
            <w:shd w:val="clear" w:color="auto" w:fill="FFFF00"/>
          </w:tcPr>
          <w:p w:rsidR="002E7678" w:rsidRPr="00D808A0" w:rsidRDefault="002E7678" w:rsidP="006A6DB6">
            <w:pPr>
              <w:tabs>
                <w:tab w:val="left" w:pos="8505"/>
              </w:tabs>
              <w:rPr>
                <w:sz w:val="28"/>
                <w:szCs w:val="28"/>
              </w:rPr>
            </w:pPr>
            <w:r w:rsidRPr="00D808A0">
              <w:rPr>
                <w:b/>
                <w:bCs/>
                <w:sz w:val="28"/>
                <w:szCs w:val="28"/>
              </w:rPr>
              <w:t xml:space="preserve">ZÁVISLOSTI, </w:t>
            </w:r>
            <w:proofErr w:type="gramStart"/>
            <w:r w:rsidRPr="00D808A0">
              <w:rPr>
                <w:b/>
                <w:bCs/>
                <w:sz w:val="28"/>
                <w:szCs w:val="28"/>
              </w:rPr>
              <w:t>VZTAHY  A</w:t>
            </w:r>
            <w:proofErr w:type="gramEnd"/>
            <w:r w:rsidRPr="00D808A0">
              <w:rPr>
                <w:b/>
                <w:bCs/>
                <w:sz w:val="28"/>
                <w:szCs w:val="28"/>
              </w:rPr>
              <w:t xml:space="preserve">  PRÁCE  S  DATY</w:t>
            </w:r>
          </w:p>
        </w:tc>
      </w:tr>
      <w:tr w:rsidR="002E7678" w:rsidTr="006A6DB6">
        <w:tc>
          <w:tcPr>
            <w:tcW w:w="10173" w:type="dxa"/>
            <w:tcBorders>
              <w:top w:val="single" w:sz="12" w:space="0" w:color="auto"/>
            </w:tcBorders>
          </w:tcPr>
          <w:p w:rsidR="002E7678" w:rsidRPr="00D808A0" w:rsidRDefault="002E7678" w:rsidP="006A6DB6">
            <w:pPr>
              <w:tabs>
                <w:tab w:val="left" w:pos="8505"/>
              </w:tabs>
              <w:jc w:val="center"/>
              <w:rPr>
                <w:sz w:val="28"/>
                <w:szCs w:val="28"/>
              </w:rPr>
            </w:pPr>
            <w:r w:rsidRPr="00D808A0">
              <w:rPr>
                <w:sz w:val="28"/>
                <w:szCs w:val="28"/>
              </w:rPr>
              <w:t>Očekávané výstupy</w:t>
            </w:r>
          </w:p>
        </w:tc>
      </w:tr>
      <w:tr w:rsidR="002E7678" w:rsidTr="00D808A0">
        <w:trPr>
          <w:trHeight w:val="1749"/>
        </w:trPr>
        <w:tc>
          <w:tcPr>
            <w:tcW w:w="10173" w:type="dxa"/>
            <w:tcBorders>
              <w:bottom w:val="single" w:sz="12" w:space="0" w:color="auto"/>
            </w:tcBorders>
          </w:tcPr>
          <w:p w:rsidR="00D808A0" w:rsidRPr="00D808A0" w:rsidRDefault="00D808A0" w:rsidP="00F911BC">
            <w:pPr>
              <w:pStyle w:val="Default"/>
              <w:numPr>
                <w:ilvl w:val="0"/>
                <w:numId w:val="134"/>
              </w:numPr>
              <w:rPr>
                <w:sz w:val="28"/>
                <w:szCs w:val="28"/>
              </w:rPr>
            </w:pPr>
            <w:r>
              <w:rPr>
                <w:iCs/>
                <w:sz w:val="28"/>
                <w:szCs w:val="28"/>
              </w:rPr>
              <w:t>M</w:t>
            </w:r>
            <w:r w:rsidRPr="00D808A0">
              <w:rPr>
                <w:iCs/>
                <w:sz w:val="28"/>
                <w:szCs w:val="28"/>
              </w:rPr>
              <w:t>odeluje jednoduché situace podle pokynů a s využitím pomůcek</w:t>
            </w:r>
            <w:r>
              <w:rPr>
                <w:iCs/>
                <w:sz w:val="28"/>
                <w:szCs w:val="28"/>
              </w:rPr>
              <w:t>,</w:t>
            </w:r>
          </w:p>
          <w:p w:rsidR="00D808A0" w:rsidRPr="00D808A0" w:rsidRDefault="00D808A0" w:rsidP="00F911BC">
            <w:pPr>
              <w:pStyle w:val="Default"/>
              <w:numPr>
                <w:ilvl w:val="0"/>
                <w:numId w:val="134"/>
              </w:numPr>
              <w:rPr>
                <w:sz w:val="28"/>
                <w:szCs w:val="28"/>
              </w:rPr>
            </w:pPr>
            <w:r w:rsidRPr="00D808A0">
              <w:rPr>
                <w:iCs/>
                <w:sz w:val="28"/>
                <w:szCs w:val="28"/>
              </w:rPr>
              <w:t>doplňuje jednoduché tabulky, schémata a posloupnosti čísel v oboru do 20</w:t>
            </w:r>
            <w:r>
              <w:rPr>
                <w:iCs/>
                <w:sz w:val="28"/>
                <w:szCs w:val="28"/>
              </w:rPr>
              <w:t>,</w:t>
            </w:r>
          </w:p>
          <w:p w:rsidR="00D808A0" w:rsidRPr="00D808A0" w:rsidRDefault="00D808A0" w:rsidP="00F911BC">
            <w:pPr>
              <w:pStyle w:val="Default"/>
              <w:numPr>
                <w:ilvl w:val="0"/>
                <w:numId w:val="134"/>
              </w:numPr>
              <w:rPr>
                <w:sz w:val="28"/>
                <w:szCs w:val="28"/>
              </w:rPr>
            </w:pPr>
            <w:r w:rsidRPr="00D808A0">
              <w:rPr>
                <w:iCs/>
                <w:sz w:val="28"/>
                <w:szCs w:val="28"/>
              </w:rPr>
              <w:t>zvládá orientaci v prostoru a používá výrazy vpravo, vlevo, pod, nad, před, za, nahoře, dole, vpředu, vzadu</w:t>
            </w:r>
            <w:r>
              <w:rPr>
                <w:iCs/>
                <w:sz w:val="28"/>
                <w:szCs w:val="28"/>
              </w:rPr>
              <w:t>,</w:t>
            </w:r>
          </w:p>
          <w:p w:rsidR="002E7678" w:rsidRPr="00D808A0" w:rsidRDefault="00D808A0" w:rsidP="00F911BC">
            <w:pPr>
              <w:pStyle w:val="Default"/>
              <w:numPr>
                <w:ilvl w:val="0"/>
                <w:numId w:val="134"/>
              </w:numPr>
              <w:rPr>
                <w:sz w:val="28"/>
                <w:szCs w:val="28"/>
              </w:rPr>
            </w:pPr>
            <w:r w:rsidRPr="00D808A0">
              <w:rPr>
                <w:iCs/>
                <w:sz w:val="28"/>
                <w:szCs w:val="28"/>
              </w:rPr>
              <w:t>uplatňuje matematické znalosti při manipulaci s drobnými mincemi</w:t>
            </w:r>
            <w:r>
              <w:rPr>
                <w:iCs/>
                <w:sz w:val="28"/>
                <w:szCs w:val="28"/>
              </w:rPr>
              <w:t>.</w:t>
            </w:r>
            <w:r w:rsidRPr="00D808A0">
              <w:rPr>
                <w:iCs/>
                <w:sz w:val="28"/>
                <w:szCs w:val="28"/>
              </w:rPr>
              <w:t xml:space="preserve"> </w:t>
            </w:r>
          </w:p>
        </w:tc>
      </w:tr>
      <w:tr w:rsidR="002E7678" w:rsidRPr="008273FE" w:rsidTr="006A6DB6">
        <w:tc>
          <w:tcPr>
            <w:tcW w:w="10173" w:type="dxa"/>
            <w:tcBorders>
              <w:top w:val="single" w:sz="12" w:space="0" w:color="auto"/>
              <w:left w:val="single" w:sz="12" w:space="0" w:color="auto"/>
              <w:right w:val="single" w:sz="12" w:space="0" w:color="auto"/>
            </w:tcBorders>
            <w:shd w:val="clear" w:color="auto" w:fill="D9D9D9" w:themeFill="background1" w:themeFillShade="D9"/>
          </w:tcPr>
          <w:p w:rsidR="002E7678" w:rsidRPr="00D808A0" w:rsidRDefault="002E7678" w:rsidP="006A6DB6">
            <w:pPr>
              <w:tabs>
                <w:tab w:val="left" w:pos="8505"/>
              </w:tabs>
              <w:rPr>
                <w:sz w:val="28"/>
                <w:szCs w:val="28"/>
              </w:rPr>
            </w:pPr>
            <w:proofErr w:type="gramStart"/>
            <w:r w:rsidRPr="00D808A0">
              <w:rPr>
                <w:b/>
                <w:bCs/>
                <w:sz w:val="28"/>
                <w:szCs w:val="28"/>
              </w:rPr>
              <w:t>GEOMETRIE  V</w:t>
            </w:r>
            <w:proofErr w:type="gramEnd"/>
            <w:r w:rsidRPr="00D808A0">
              <w:rPr>
                <w:b/>
                <w:bCs/>
                <w:sz w:val="28"/>
                <w:szCs w:val="28"/>
              </w:rPr>
              <w:t> ROVINĚ  A  V  PROSTORU</w:t>
            </w:r>
          </w:p>
        </w:tc>
      </w:tr>
      <w:tr w:rsidR="002E7678" w:rsidRPr="008273FE" w:rsidTr="006A6DB6">
        <w:tc>
          <w:tcPr>
            <w:tcW w:w="10173" w:type="dxa"/>
            <w:tcBorders>
              <w:top w:val="single" w:sz="12" w:space="0" w:color="auto"/>
            </w:tcBorders>
          </w:tcPr>
          <w:p w:rsidR="002E7678" w:rsidRPr="00D808A0" w:rsidRDefault="002E7678" w:rsidP="006A6DB6">
            <w:pPr>
              <w:tabs>
                <w:tab w:val="left" w:pos="8505"/>
              </w:tabs>
              <w:jc w:val="center"/>
              <w:rPr>
                <w:sz w:val="28"/>
                <w:szCs w:val="28"/>
              </w:rPr>
            </w:pPr>
            <w:r w:rsidRPr="00D808A0">
              <w:rPr>
                <w:sz w:val="28"/>
                <w:szCs w:val="28"/>
              </w:rPr>
              <w:t>Očekávané výstupy</w:t>
            </w:r>
          </w:p>
        </w:tc>
      </w:tr>
      <w:tr w:rsidR="002E7678" w:rsidTr="00D808A0">
        <w:trPr>
          <w:trHeight w:val="1274"/>
        </w:trPr>
        <w:tc>
          <w:tcPr>
            <w:tcW w:w="10173" w:type="dxa"/>
          </w:tcPr>
          <w:p w:rsidR="00D808A0" w:rsidRPr="00D808A0" w:rsidRDefault="00D808A0" w:rsidP="00F911BC">
            <w:pPr>
              <w:pStyle w:val="Default"/>
              <w:numPr>
                <w:ilvl w:val="0"/>
                <w:numId w:val="135"/>
              </w:numPr>
              <w:rPr>
                <w:sz w:val="28"/>
                <w:szCs w:val="28"/>
              </w:rPr>
            </w:pPr>
            <w:r>
              <w:rPr>
                <w:iCs/>
                <w:sz w:val="28"/>
                <w:szCs w:val="28"/>
              </w:rPr>
              <w:t>P</w:t>
            </w:r>
            <w:r w:rsidRPr="00D808A0">
              <w:rPr>
                <w:iCs/>
                <w:sz w:val="28"/>
                <w:szCs w:val="28"/>
              </w:rPr>
              <w:t>ozná a pojmenuje základní geometrické tvary a umí je graficky znázornit</w:t>
            </w:r>
            <w:r>
              <w:rPr>
                <w:iCs/>
                <w:sz w:val="28"/>
                <w:szCs w:val="28"/>
              </w:rPr>
              <w:t>,</w:t>
            </w:r>
          </w:p>
          <w:p w:rsidR="00D808A0" w:rsidRPr="00D808A0" w:rsidRDefault="00D808A0" w:rsidP="00F911BC">
            <w:pPr>
              <w:pStyle w:val="Default"/>
              <w:numPr>
                <w:ilvl w:val="0"/>
                <w:numId w:val="135"/>
              </w:numPr>
              <w:rPr>
                <w:sz w:val="28"/>
                <w:szCs w:val="28"/>
              </w:rPr>
            </w:pPr>
            <w:r w:rsidRPr="00D808A0">
              <w:rPr>
                <w:iCs/>
                <w:sz w:val="28"/>
                <w:szCs w:val="28"/>
              </w:rPr>
              <w:t>rozezná přímku a úsečku, narýsuje je a ví, jak se označují</w:t>
            </w:r>
            <w:r>
              <w:rPr>
                <w:iCs/>
                <w:sz w:val="28"/>
                <w:szCs w:val="28"/>
              </w:rPr>
              <w:t>,</w:t>
            </w:r>
          </w:p>
          <w:p w:rsidR="002E7678" w:rsidRPr="00D808A0" w:rsidRDefault="00D808A0" w:rsidP="00F911BC">
            <w:pPr>
              <w:pStyle w:val="Default"/>
              <w:numPr>
                <w:ilvl w:val="0"/>
                <w:numId w:val="135"/>
              </w:numPr>
              <w:rPr>
                <w:sz w:val="28"/>
                <w:szCs w:val="28"/>
              </w:rPr>
            </w:pPr>
            <w:r w:rsidRPr="00D808A0">
              <w:rPr>
                <w:iCs/>
                <w:sz w:val="28"/>
                <w:szCs w:val="28"/>
              </w:rPr>
              <w:t>používá pravítko</w:t>
            </w:r>
            <w:r>
              <w:rPr>
                <w:iCs/>
                <w:sz w:val="28"/>
                <w:szCs w:val="28"/>
              </w:rPr>
              <w:t>.</w:t>
            </w:r>
            <w:r w:rsidRPr="00D808A0">
              <w:rPr>
                <w:iCs/>
                <w:sz w:val="28"/>
                <w:szCs w:val="28"/>
              </w:rPr>
              <w:t xml:space="preserve"> </w:t>
            </w:r>
          </w:p>
        </w:tc>
      </w:tr>
    </w:tbl>
    <w:p w:rsidR="002E7678" w:rsidRDefault="002E7678" w:rsidP="002B7838">
      <w:pPr>
        <w:pStyle w:val="Bezmezer"/>
        <w:rPr>
          <w:sz w:val="28"/>
          <w:szCs w:val="28"/>
        </w:rPr>
      </w:pPr>
    </w:p>
    <w:p w:rsidR="002E7678" w:rsidRDefault="002E7678" w:rsidP="002B7838">
      <w:pPr>
        <w:pStyle w:val="Bezmezer"/>
        <w:rPr>
          <w:sz w:val="28"/>
          <w:szCs w:val="28"/>
        </w:rPr>
      </w:pPr>
    </w:p>
    <w:p w:rsidR="00D808A0" w:rsidRDefault="00D808A0" w:rsidP="002B7838">
      <w:pPr>
        <w:pStyle w:val="Bezmezer"/>
        <w:rPr>
          <w:sz w:val="28"/>
          <w:szCs w:val="28"/>
        </w:rPr>
      </w:pPr>
    </w:p>
    <w:p w:rsidR="00D808A0" w:rsidRDefault="00D808A0" w:rsidP="002B7838">
      <w:pPr>
        <w:pStyle w:val="Bezmezer"/>
        <w:rPr>
          <w:sz w:val="28"/>
          <w:szCs w:val="28"/>
        </w:rPr>
      </w:pPr>
    </w:p>
    <w:p w:rsidR="00D808A0" w:rsidRDefault="00D808A0" w:rsidP="002B7838">
      <w:pPr>
        <w:pStyle w:val="Bezmezer"/>
        <w:rPr>
          <w:sz w:val="28"/>
          <w:szCs w:val="28"/>
        </w:rPr>
      </w:pPr>
    </w:p>
    <w:p w:rsidR="00D808A0" w:rsidRDefault="00D808A0" w:rsidP="002B7838">
      <w:pPr>
        <w:pStyle w:val="Bezmezer"/>
        <w:rPr>
          <w:sz w:val="28"/>
          <w:szCs w:val="28"/>
        </w:rPr>
      </w:pPr>
    </w:p>
    <w:p w:rsidR="00D808A0" w:rsidRDefault="00D808A0" w:rsidP="002B7838">
      <w:pPr>
        <w:pStyle w:val="Bezmezer"/>
        <w:rPr>
          <w:sz w:val="28"/>
          <w:szCs w:val="28"/>
        </w:rPr>
      </w:pPr>
    </w:p>
    <w:p w:rsidR="00D808A0" w:rsidRDefault="00D808A0" w:rsidP="002B7838">
      <w:pPr>
        <w:pStyle w:val="Bezmezer"/>
        <w:rPr>
          <w:sz w:val="28"/>
          <w:szCs w:val="28"/>
        </w:rPr>
      </w:pPr>
    </w:p>
    <w:p w:rsidR="00D808A0" w:rsidRDefault="00D808A0" w:rsidP="002B7838">
      <w:pPr>
        <w:pStyle w:val="Bezmezer"/>
        <w:rPr>
          <w:sz w:val="28"/>
          <w:szCs w:val="28"/>
        </w:rPr>
      </w:pPr>
    </w:p>
    <w:p w:rsidR="00D808A0" w:rsidRDefault="00D808A0" w:rsidP="002B7838">
      <w:pPr>
        <w:pStyle w:val="Bezmezer"/>
        <w:rPr>
          <w:sz w:val="28"/>
          <w:szCs w:val="28"/>
        </w:rPr>
      </w:pPr>
    </w:p>
    <w:p w:rsidR="00D808A0" w:rsidRDefault="00D808A0" w:rsidP="002B7838">
      <w:pPr>
        <w:pStyle w:val="Bezmezer"/>
        <w:rPr>
          <w:sz w:val="28"/>
          <w:szCs w:val="28"/>
        </w:rPr>
      </w:pPr>
    </w:p>
    <w:p w:rsidR="00D808A0" w:rsidRDefault="00D808A0" w:rsidP="002B7838">
      <w:pPr>
        <w:pStyle w:val="Bezmezer"/>
        <w:rPr>
          <w:sz w:val="28"/>
          <w:szCs w:val="28"/>
        </w:rPr>
      </w:pPr>
    </w:p>
    <w:p w:rsidR="00D808A0" w:rsidRDefault="00D808A0" w:rsidP="002B7838">
      <w:pPr>
        <w:pStyle w:val="Bezmezer"/>
        <w:rPr>
          <w:sz w:val="28"/>
          <w:szCs w:val="28"/>
        </w:rPr>
      </w:pPr>
    </w:p>
    <w:p w:rsidR="00D808A0" w:rsidRDefault="00D808A0" w:rsidP="002B7838">
      <w:pPr>
        <w:pStyle w:val="Bezmezer"/>
        <w:rPr>
          <w:sz w:val="28"/>
          <w:szCs w:val="28"/>
        </w:rPr>
      </w:pPr>
    </w:p>
    <w:p w:rsidR="00D808A0" w:rsidRDefault="00D808A0" w:rsidP="002B7838">
      <w:pPr>
        <w:pStyle w:val="Bezmezer"/>
        <w:rPr>
          <w:sz w:val="28"/>
          <w:szCs w:val="28"/>
        </w:rPr>
      </w:pPr>
    </w:p>
    <w:p w:rsidR="00D808A0" w:rsidRDefault="00D808A0" w:rsidP="002B7838">
      <w:pPr>
        <w:pStyle w:val="Bezmezer"/>
        <w:rPr>
          <w:sz w:val="28"/>
          <w:szCs w:val="28"/>
        </w:rPr>
      </w:pPr>
    </w:p>
    <w:p w:rsidR="00D808A0" w:rsidRDefault="00D808A0" w:rsidP="002B7838">
      <w:pPr>
        <w:pStyle w:val="Bezmezer"/>
        <w:rPr>
          <w:sz w:val="28"/>
          <w:szCs w:val="28"/>
        </w:rPr>
      </w:pPr>
    </w:p>
    <w:tbl>
      <w:tblPr>
        <w:tblStyle w:val="Mkatabulky"/>
        <w:tblW w:w="10173" w:type="dxa"/>
        <w:tblLook w:val="04A0" w:firstRow="1" w:lastRow="0" w:firstColumn="1" w:lastColumn="0" w:noHBand="0" w:noVBand="1"/>
      </w:tblPr>
      <w:tblGrid>
        <w:gridCol w:w="10173"/>
      </w:tblGrid>
      <w:tr w:rsidR="002E7678" w:rsidTr="006A6DB6">
        <w:tc>
          <w:tcPr>
            <w:tcW w:w="10173" w:type="dxa"/>
            <w:tcBorders>
              <w:top w:val="single" w:sz="12" w:space="0" w:color="auto"/>
              <w:left w:val="single" w:sz="12" w:space="0" w:color="auto"/>
              <w:bottom w:val="single" w:sz="12" w:space="0" w:color="auto"/>
              <w:right w:val="single" w:sz="12" w:space="0" w:color="auto"/>
            </w:tcBorders>
          </w:tcPr>
          <w:p w:rsidR="002E7678" w:rsidRPr="002E7678" w:rsidRDefault="002E7678" w:rsidP="002E7678">
            <w:pPr>
              <w:rPr>
                <w:b/>
                <w:sz w:val="16"/>
                <w:szCs w:val="16"/>
              </w:rPr>
            </w:pPr>
          </w:p>
          <w:p w:rsidR="002E7678" w:rsidRPr="002E7678" w:rsidRDefault="002E7678" w:rsidP="002E7678">
            <w:pPr>
              <w:tabs>
                <w:tab w:val="left" w:pos="8505"/>
              </w:tabs>
              <w:rPr>
                <w:b/>
                <w:sz w:val="32"/>
                <w:szCs w:val="32"/>
              </w:rPr>
            </w:pPr>
            <w:r w:rsidRPr="002E7678">
              <w:rPr>
                <w:b/>
                <w:sz w:val="32"/>
                <w:szCs w:val="32"/>
              </w:rPr>
              <w:t>2. OBDOBÍ (4. – 5. ročník)</w:t>
            </w:r>
          </w:p>
          <w:p w:rsidR="002E7678" w:rsidRPr="006815D5" w:rsidRDefault="002E7678" w:rsidP="006A6DB6">
            <w:pPr>
              <w:tabs>
                <w:tab w:val="left" w:pos="8505"/>
              </w:tabs>
              <w:rPr>
                <w:b/>
                <w:bCs/>
                <w:sz w:val="16"/>
                <w:szCs w:val="16"/>
              </w:rPr>
            </w:pPr>
          </w:p>
        </w:tc>
      </w:tr>
      <w:tr w:rsidR="002E7678" w:rsidTr="006A6DB6">
        <w:tc>
          <w:tcPr>
            <w:tcW w:w="10173" w:type="dxa"/>
            <w:tcBorders>
              <w:top w:val="single" w:sz="12" w:space="0" w:color="auto"/>
              <w:left w:val="single" w:sz="12" w:space="0" w:color="auto"/>
              <w:right w:val="single" w:sz="12" w:space="0" w:color="auto"/>
            </w:tcBorders>
            <w:shd w:val="clear" w:color="auto" w:fill="00B0F0"/>
          </w:tcPr>
          <w:p w:rsidR="002E7678" w:rsidRPr="008273FE" w:rsidRDefault="002E7678" w:rsidP="006A6DB6">
            <w:pPr>
              <w:tabs>
                <w:tab w:val="left" w:pos="8505"/>
              </w:tabs>
              <w:rPr>
                <w:sz w:val="28"/>
                <w:szCs w:val="28"/>
              </w:rPr>
            </w:pPr>
            <w:proofErr w:type="gramStart"/>
            <w:r>
              <w:rPr>
                <w:b/>
                <w:bCs/>
                <w:sz w:val="28"/>
                <w:szCs w:val="28"/>
              </w:rPr>
              <w:t>ČÍSLO  A</w:t>
            </w:r>
            <w:proofErr w:type="gramEnd"/>
            <w:r>
              <w:rPr>
                <w:b/>
                <w:bCs/>
                <w:sz w:val="28"/>
                <w:szCs w:val="28"/>
              </w:rPr>
              <w:t xml:space="preserve">  POČETNÍ  OPERACE</w:t>
            </w:r>
          </w:p>
        </w:tc>
      </w:tr>
      <w:tr w:rsidR="002E7678" w:rsidTr="006A6DB6">
        <w:tc>
          <w:tcPr>
            <w:tcW w:w="10173" w:type="dxa"/>
            <w:tcBorders>
              <w:top w:val="single" w:sz="12" w:space="0" w:color="auto"/>
            </w:tcBorders>
          </w:tcPr>
          <w:p w:rsidR="002E7678" w:rsidRPr="008273FE" w:rsidRDefault="002E7678" w:rsidP="006A6DB6">
            <w:pPr>
              <w:tabs>
                <w:tab w:val="left" w:pos="8505"/>
              </w:tabs>
              <w:jc w:val="center"/>
              <w:rPr>
                <w:sz w:val="28"/>
                <w:szCs w:val="28"/>
              </w:rPr>
            </w:pPr>
            <w:r>
              <w:rPr>
                <w:sz w:val="28"/>
                <w:szCs w:val="28"/>
              </w:rPr>
              <w:t>Očekávané výstupy</w:t>
            </w:r>
          </w:p>
        </w:tc>
      </w:tr>
      <w:tr w:rsidR="002E7678" w:rsidTr="006A6DB6">
        <w:tc>
          <w:tcPr>
            <w:tcW w:w="10173" w:type="dxa"/>
            <w:tcBorders>
              <w:bottom w:val="single" w:sz="12" w:space="0" w:color="auto"/>
            </w:tcBorders>
          </w:tcPr>
          <w:p w:rsidR="00D808A0" w:rsidRPr="00D808A0" w:rsidRDefault="00D808A0" w:rsidP="00F911BC">
            <w:pPr>
              <w:pStyle w:val="Default"/>
              <w:numPr>
                <w:ilvl w:val="0"/>
                <w:numId w:val="136"/>
              </w:numPr>
              <w:rPr>
                <w:sz w:val="28"/>
                <w:szCs w:val="28"/>
              </w:rPr>
            </w:pPr>
            <w:r>
              <w:rPr>
                <w:iCs/>
                <w:sz w:val="28"/>
                <w:szCs w:val="28"/>
              </w:rPr>
              <w:t>Č</w:t>
            </w:r>
            <w:r w:rsidRPr="00D808A0">
              <w:rPr>
                <w:iCs/>
                <w:sz w:val="28"/>
                <w:szCs w:val="28"/>
              </w:rPr>
              <w:t>te, píše a porovnává čísla v oboru do 100 i na číselné ose, numerace do 1000</w:t>
            </w:r>
            <w:r>
              <w:rPr>
                <w:iCs/>
                <w:sz w:val="28"/>
                <w:szCs w:val="28"/>
              </w:rPr>
              <w:t>,</w:t>
            </w:r>
          </w:p>
          <w:p w:rsidR="00D808A0" w:rsidRPr="00D808A0" w:rsidRDefault="00D808A0" w:rsidP="00F911BC">
            <w:pPr>
              <w:pStyle w:val="Default"/>
              <w:numPr>
                <w:ilvl w:val="0"/>
                <w:numId w:val="136"/>
              </w:numPr>
              <w:rPr>
                <w:sz w:val="28"/>
                <w:szCs w:val="28"/>
              </w:rPr>
            </w:pPr>
            <w:r w:rsidRPr="00D808A0">
              <w:rPr>
                <w:iCs/>
                <w:sz w:val="28"/>
                <w:szCs w:val="28"/>
              </w:rPr>
              <w:t>sčítá a odčítá zpaměti i písemně dvouciferná čísla</w:t>
            </w:r>
            <w:r>
              <w:rPr>
                <w:iCs/>
                <w:sz w:val="28"/>
                <w:szCs w:val="28"/>
              </w:rPr>
              <w:t>,</w:t>
            </w:r>
          </w:p>
          <w:p w:rsidR="00D808A0" w:rsidRPr="00D808A0" w:rsidRDefault="00D808A0" w:rsidP="00F911BC">
            <w:pPr>
              <w:pStyle w:val="Default"/>
              <w:numPr>
                <w:ilvl w:val="0"/>
                <w:numId w:val="136"/>
              </w:numPr>
              <w:rPr>
                <w:sz w:val="28"/>
                <w:szCs w:val="28"/>
              </w:rPr>
            </w:pPr>
            <w:r w:rsidRPr="00D808A0">
              <w:rPr>
                <w:iCs/>
                <w:sz w:val="28"/>
                <w:szCs w:val="28"/>
              </w:rPr>
              <w:t>zvládne s názorem řady násobků čísel 2 až 10 do 100</w:t>
            </w:r>
            <w:r>
              <w:rPr>
                <w:iCs/>
                <w:sz w:val="28"/>
                <w:szCs w:val="28"/>
              </w:rPr>
              <w:t>,</w:t>
            </w:r>
          </w:p>
          <w:p w:rsidR="00D808A0" w:rsidRPr="00D808A0" w:rsidRDefault="00D808A0" w:rsidP="00F911BC">
            <w:pPr>
              <w:pStyle w:val="Default"/>
              <w:numPr>
                <w:ilvl w:val="0"/>
                <w:numId w:val="136"/>
              </w:numPr>
              <w:rPr>
                <w:sz w:val="28"/>
                <w:szCs w:val="28"/>
              </w:rPr>
            </w:pPr>
            <w:r w:rsidRPr="00D808A0">
              <w:rPr>
                <w:iCs/>
                <w:sz w:val="28"/>
                <w:szCs w:val="28"/>
              </w:rPr>
              <w:t>zaokrouhluje čísla na desítky i na stovky s využitím ve slovních úlohách</w:t>
            </w:r>
            <w:r>
              <w:rPr>
                <w:iCs/>
                <w:sz w:val="28"/>
                <w:szCs w:val="28"/>
              </w:rPr>
              <w:t>,</w:t>
            </w:r>
          </w:p>
          <w:p w:rsidR="00D808A0" w:rsidRPr="00D808A0" w:rsidRDefault="00D808A0" w:rsidP="00F911BC">
            <w:pPr>
              <w:pStyle w:val="Default"/>
              <w:numPr>
                <w:ilvl w:val="0"/>
                <w:numId w:val="136"/>
              </w:numPr>
              <w:rPr>
                <w:sz w:val="28"/>
                <w:szCs w:val="28"/>
              </w:rPr>
            </w:pPr>
            <w:r w:rsidRPr="00D808A0">
              <w:rPr>
                <w:iCs/>
                <w:sz w:val="28"/>
                <w:szCs w:val="28"/>
              </w:rPr>
              <w:t>tvoří a zapisuje příklady na násobení a dělení v oboru do 100</w:t>
            </w:r>
            <w:r>
              <w:rPr>
                <w:iCs/>
                <w:sz w:val="28"/>
                <w:szCs w:val="28"/>
              </w:rPr>
              <w:t>,</w:t>
            </w:r>
          </w:p>
          <w:p w:rsidR="00D808A0" w:rsidRPr="00D808A0" w:rsidRDefault="00D808A0" w:rsidP="00F911BC">
            <w:pPr>
              <w:pStyle w:val="Default"/>
              <w:numPr>
                <w:ilvl w:val="0"/>
                <w:numId w:val="136"/>
              </w:numPr>
              <w:rPr>
                <w:sz w:val="28"/>
                <w:szCs w:val="28"/>
              </w:rPr>
            </w:pPr>
            <w:r w:rsidRPr="00D808A0">
              <w:rPr>
                <w:iCs/>
                <w:sz w:val="28"/>
                <w:szCs w:val="28"/>
              </w:rPr>
              <w:t>zapíše a řeší jednoduché slovní úlohy</w:t>
            </w:r>
            <w:r>
              <w:rPr>
                <w:iCs/>
                <w:sz w:val="28"/>
                <w:szCs w:val="28"/>
              </w:rPr>
              <w:t>,</w:t>
            </w:r>
          </w:p>
          <w:p w:rsidR="00D808A0" w:rsidRPr="00D808A0" w:rsidRDefault="00D808A0" w:rsidP="00F911BC">
            <w:pPr>
              <w:pStyle w:val="Default"/>
              <w:numPr>
                <w:ilvl w:val="0"/>
                <w:numId w:val="136"/>
              </w:numPr>
              <w:rPr>
                <w:sz w:val="28"/>
                <w:szCs w:val="28"/>
              </w:rPr>
            </w:pPr>
            <w:r w:rsidRPr="00D808A0">
              <w:rPr>
                <w:iCs/>
                <w:sz w:val="28"/>
                <w:szCs w:val="28"/>
              </w:rPr>
              <w:t>rozeznává sudá a lichá čísla</w:t>
            </w:r>
            <w:r>
              <w:rPr>
                <w:iCs/>
                <w:sz w:val="28"/>
                <w:szCs w:val="28"/>
              </w:rPr>
              <w:t>,</w:t>
            </w:r>
          </w:p>
          <w:p w:rsidR="002E7678" w:rsidRPr="00D808A0" w:rsidRDefault="00D808A0" w:rsidP="00F911BC">
            <w:pPr>
              <w:pStyle w:val="Default"/>
              <w:numPr>
                <w:ilvl w:val="0"/>
                <w:numId w:val="136"/>
              </w:numPr>
              <w:rPr>
                <w:sz w:val="28"/>
                <w:szCs w:val="28"/>
              </w:rPr>
            </w:pPr>
            <w:r w:rsidRPr="00D808A0">
              <w:rPr>
                <w:iCs/>
                <w:sz w:val="28"/>
                <w:szCs w:val="28"/>
              </w:rPr>
              <w:t>používá kalkulátor</w:t>
            </w:r>
            <w:r>
              <w:rPr>
                <w:iCs/>
                <w:sz w:val="28"/>
                <w:szCs w:val="28"/>
              </w:rPr>
              <w:t>.</w:t>
            </w:r>
          </w:p>
          <w:p w:rsidR="002E7678" w:rsidRPr="00D808A0" w:rsidRDefault="002E7678" w:rsidP="00D808A0">
            <w:pPr>
              <w:shd w:val="clear" w:color="auto" w:fill="FFFFFF"/>
              <w:rPr>
                <w:sz w:val="28"/>
                <w:szCs w:val="28"/>
              </w:rPr>
            </w:pPr>
          </w:p>
        </w:tc>
      </w:tr>
      <w:tr w:rsidR="002E7678" w:rsidTr="006A6DB6">
        <w:tc>
          <w:tcPr>
            <w:tcW w:w="10173" w:type="dxa"/>
            <w:tcBorders>
              <w:left w:val="single" w:sz="12" w:space="0" w:color="auto"/>
              <w:right w:val="single" w:sz="12" w:space="0" w:color="auto"/>
            </w:tcBorders>
            <w:shd w:val="clear" w:color="auto" w:fill="FFFF00"/>
          </w:tcPr>
          <w:p w:rsidR="002E7678" w:rsidRPr="008273FE" w:rsidRDefault="002E7678" w:rsidP="006A6DB6">
            <w:pPr>
              <w:tabs>
                <w:tab w:val="left" w:pos="8505"/>
              </w:tabs>
              <w:rPr>
                <w:sz w:val="28"/>
                <w:szCs w:val="28"/>
              </w:rPr>
            </w:pPr>
            <w:r>
              <w:rPr>
                <w:b/>
                <w:bCs/>
                <w:sz w:val="28"/>
                <w:szCs w:val="28"/>
              </w:rPr>
              <w:t xml:space="preserve">ZÁVISLOSTI, </w:t>
            </w:r>
            <w:proofErr w:type="gramStart"/>
            <w:r>
              <w:rPr>
                <w:b/>
                <w:bCs/>
                <w:sz w:val="28"/>
                <w:szCs w:val="28"/>
              </w:rPr>
              <w:t>VZTAHY  A</w:t>
            </w:r>
            <w:proofErr w:type="gramEnd"/>
            <w:r>
              <w:rPr>
                <w:b/>
                <w:bCs/>
                <w:sz w:val="28"/>
                <w:szCs w:val="28"/>
              </w:rPr>
              <w:t xml:space="preserve">  PRÁCE  S  DATY</w:t>
            </w:r>
          </w:p>
        </w:tc>
      </w:tr>
      <w:tr w:rsidR="002E7678" w:rsidTr="006A6DB6">
        <w:tc>
          <w:tcPr>
            <w:tcW w:w="10173" w:type="dxa"/>
            <w:tcBorders>
              <w:top w:val="single" w:sz="12" w:space="0" w:color="auto"/>
            </w:tcBorders>
          </w:tcPr>
          <w:p w:rsidR="002E7678" w:rsidRPr="008273FE" w:rsidRDefault="002E7678" w:rsidP="006A6DB6">
            <w:pPr>
              <w:tabs>
                <w:tab w:val="left" w:pos="8505"/>
              </w:tabs>
              <w:jc w:val="center"/>
              <w:rPr>
                <w:sz w:val="28"/>
                <w:szCs w:val="28"/>
              </w:rPr>
            </w:pPr>
            <w:r>
              <w:rPr>
                <w:sz w:val="28"/>
                <w:szCs w:val="28"/>
              </w:rPr>
              <w:t>Očekávané výstupy</w:t>
            </w:r>
          </w:p>
        </w:tc>
      </w:tr>
      <w:tr w:rsidR="002E7678" w:rsidTr="006A6DB6">
        <w:trPr>
          <w:trHeight w:val="1649"/>
        </w:trPr>
        <w:tc>
          <w:tcPr>
            <w:tcW w:w="10173" w:type="dxa"/>
            <w:tcBorders>
              <w:bottom w:val="single" w:sz="12" w:space="0" w:color="auto"/>
            </w:tcBorders>
          </w:tcPr>
          <w:p w:rsidR="00D808A0" w:rsidRPr="00D808A0" w:rsidRDefault="00D808A0" w:rsidP="00F911BC">
            <w:pPr>
              <w:pStyle w:val="Default"/>
              <w:numPr>
                <w:ilvl w:val="0"/>
                <w:numId w:val="137"/>
              </w:numPr>
              <w:rPr>
                <w:sz w:val="28"/>
                <w:szCs w:val="28"/>
              </w:rPr>
            </w:pPr>
            <w:r>
              <w:rPr>
                <w:iCs/>
                <w:sz w:val="28"/>
                <w:szCs w:val="28"/>
              </w:rPr>
              <w:t>V</w:t>
            </w:r>
            <w:r w:rsidRPr="00D808A0">
              <w:rPr>
                <w:iCs/>
                <w:sz w:val="28"/>
                <w:szCs w:val="28"/>
              </w:rPr>
              <w:t>yhledá a roztřídí jednoduchá data (údaje, pojmy apod.) podle návodu</w:t>
            </w:r>
            <w:r>
              <w:rPr>
                <w:iCs/>
                <w:sz w:val="28"/>
                <w:szCs w:val="28"/>
              </w:rPr>
              <w:t>,</w:t>
            </w:r>
          </w:p>
          <w:p w:rsidR="00D808A0" w:rsidRPr="00D808A0" w:rsidRDefault="00D808A0" w:rsidP="00F911BC">
            <w:pPr>
              <w:pStyle w:val="Default"/>
              <w:numPr>
                <w:ilvl w:val="0"/>
                <w:numId w:val="137"/>
              </w:numPr>
              <w:rPr>
                <w:sz w:val="28"/>
                <w:szCs w:val="28"/>
              </w:rPr>
            </w:pPr>
            <w:r w:rsidRPr="00D808A0">
              <w:rPr>
                <w:iCs/>
                <w:sz w:val="28"/>
                <w:szCs w:val="28"/>
              </w:rPr>
              <w:t>orientuje se a čte v jednoduché tabulce</w:t>
            </w:r>
            <w:r>
              <w:rPr>
                <w:iCs/>
                <w:sz w:val="28"/>
                <w:szCs w:val="28"/>
              </w:rPr>
              <w:t>,</w:t>
            </w:r>
          </w:p>
          <w:p w:rsidR="00D808A0" w:rsidRPr="00D808A0" w:rsidRDefault="00D808A0" w:rsidP="00F911BC">
            <w:pPr>
              <w:pStyle w:val="Default"/>
              <w:numPr>
                <w:ilvl w:val="0"/>
                <w:numId w:val="137"/>
              </w:numPr>
              <w:rPr>
                <w:sz w:val="28"/>
                <w:szCs w:val="28"/>
              </w:rPr>
            </w:pPr>
            <w:r w:rsidRPr="00D808A0">
              <w:rPr>
                <w:iCs/>
                <w:sz w:val="28"/>
                <w:szCs w:val="28"/>
              </w:rPr>
              <w:t>určí čas s přesností na čtvrthodiny, převádí jednotky času v běžných situacích</w:t>
            </w:r>
            <w:r>
              <w:rPr>
                <w:iCs/>
                <w:sz w:val="28"/>
                <w:szCs w:val="28"/>
              </w:rPr>
              <w:t>,</w:t>
            </w:r>
          </w:p>
          <w:p w:rsidR="00D808A0" w:rsidRPr="00D808A0" w:rsidRDefault="00D808A0" w:rsidP="00F911BC">
            <w:pPr>
              <w:pStyle w:val="Default"/>
              <w:numPr>
                <w:ilvl w:val="0"/>
                <w:numId w:val="137"/>
              </w:numPr>
              <w:rPr>
                <w:sz w:val="28"/>
                <w:szCs w:val="28"/>
              </w:rPr>
            </w:pPr>
            <w:r w:rsidRPr="00D808A0">
              <w:rPr>
                <w:iCs/>
                <w:sz w:val="28"/>
                <w:szCs w:val="28"/>
              </w:rPr>
              <w:t>provádí jednoduché převody jednotek délky, hmotnosti a času</w:t>
            </w:r>
            <w:r>
              <w:rPr>
                <w:iCs/>
                <w:sz w:val="28"/>
                <w:szCs w:val="28"/>
              </w:rPr>
              <w:t>,</w:t>
            </w:r>
          </w:p>
          <w:p w:rsidR="002E7678" w:rsidRPr="006A6DB6" w:rsidRDefault="00D808A0" w:rsidP="00F911BC">
            <w:pPr>
              <w:pStyle w:val="Default"/>
              <w:numPr>
                <w:ilvl w:val="0"/>
                <w:numId w:val="137"/>
              </w:numPr>
              <w:rPr>
                <w:sz w:val="28"/>
                <w:szCs w:val="28"/>
              </w:rPr>
            </w:pPr>
            <w:r w:rsidRPr="00D808A0">
              <w:rPr>
                <w:iCs/>
                <w:sz w:val="28"/>
                <w:szCs w:val="28"/>
              </w:rPr>
              <w:t xml:space="preserve">uplatňuje matematické znalosti při manipulaci s penězi. </w:t>
            </w:r>
          </w:p>
          <w:p w:rsidR="006A6DB6" w:rsidRPr="00D808A0" w:rsidRDefault="006A6DB6" w:rsidP="006A6DB6">
            <w:pPr>
              <w:pStyle w:val="Default"/>
              <w:ind w:left="360"/>
              <w:rPr>
                <w:sz w:val="28"/>
                <w:szCs w:val="28"/>
              </w:rPr>
            </w:pPr>
          </w:p>
        </w:tc>
      </w:tr>
      <w:tr w:rsidR="002E7678" w:rsidRPr="008273FE" w:rsidTr="006A6DB6">
        <w:tc>
          <w:tcPr>
            <w:tcW w:w="10173" w:type="dxa"/>
            <w:tcBorders>
              <w:top w:val="single" w:sz="12" w:space="0" w:color="auto"/>
              <w:left w:val="single" w:sz="12" w:space="0" w:color="auto"/>
              <w:right w:val="single" w:sz="12" w:space="0" w:color="auto"/>
            </w:tcBorders>
            <w:shd w:val="clear" w:color="auto" w:fill="D9D9D9" w:themeFill="background1" w:themeFillShade="D9"/>
          </w:tcPr>
          <w:p w:rsidR="002E7678" w:rsidRPr="006815D5" w:rsidRDefault="002E7678" w:rsidP="006A6DB6">
            <w:pPr>
              <w:tabs>
                <w:tab w:val="left" w:pos="8505"/>
              </w:tabs>
              <w:rPr>
                <w:sz w:val="28"/>
                <w:szCs w:val="28"/>
              </w:rPr>
            </w:pPr>
            <w:proofErr w:type="gramStart"/>
            <w:r w:rsidRPr="006815D5">
              <w:rPr>
                <w:b/>
                <w:bCs/>
                <w:sz w:val="28"/>
                <w:szCs w:val="28"/>
              </w:rPr>
              <w:t>GEOMETRIE  V</w:t>
            </w:r>
            <w:proofErr w:type="gramEnd"/>
            <w:r w:rsidRPr="006815D5">
              <w:rPr>
                <w:b/>
                <w:bCs/>
                <w:sz w:val="28"/>
                <w:szCs w:val="28"/>
              </w:rPr>
              <w:t> ROVINĚ  A  V  PROSTORU</w:t>
            </w:r>
          </w:p>
        </w:tc>
      </w:tr>
      <w:tr w:rsidR="002E7678" w:rsidRPr="008273FE" w:rsidTr="006A6DB6">
        <w:tc>
          <w:tcPr>
            <w:tcW w:w="10173" w:type="dxa"/>
            <w:tcBorders>
              <w:top w:val="single" w:sz="12" w:space="0" w:color="auto"/>
            </w:tcBorders>
          </w:tcPr>
          <w:p w:rsidR="002E7678" w:rsidRPr="008273FE" w:rsidRDefault="002E7678" w:rsidP="006A6DB6">
            <w:pPr>
              <w:tabs>
                <w:tab w:val="left" w:pos="8505"/>
              </w:tabs>
              <w:jc w:val="center"/>
              <w:rPr>
                <w:sz w:val="28"/>
                <w:szCs w:val="28"/>
              </w:rPr>
            </w:pPr>
            <w:r w:rsidRPr="006815D5">
              <w:rPr>
                <w:sz w:val="28"/>
                <w:szCs w:val="28"/>
              </w:rPr>
              <w:t>Očekávané výstupy</w:t>
            </w:r>
          </w:p>
        </w:tc>
      </w:tr>
      <w:tr w:rsidR="002E7678" w:rsidTr="006A6DB6">
        <w:trPr>
          <w:trHeight w:val="2182"/>
        </w:trPr>
        <w:tc>
          <w:tcPr>
            <w:tcW w:w="10173" w:type="dxa"/>
          </w:tcPr>
          <w:p w:rsidR="006A6DB6" w:rsidRPr="006A6DB6" w:rsidRDefault="006A6DB6" w:rsidP="00F911BC">
            <w:pPr>
              <w:pStyle w:val="Default"/>
              <w:numPr>
                <w:ilvl w:val="0"/>
                <w:numId w:val="138"/>
              </w:numPr>
              <w:rPr>
                <w:sz w:val="28"/>
                <w:szCs w:val="28"/>
              </w:rPr>
            </w:pPr>
            <w:r>
              <w:rPr>
                <w:iCs/>
                <w:sz w:val="28"/>
                <w:szCs w:val="28"/>
              </w:rPr>
              <w:t>Z</w:t>
            </w:r>
            <w:r w:rsidR="00D808A0" w:rsidRPr="00D808A0">
              <w:rPr>
                <w:iCs/>
                <w:sz w:val="28"/>
                <w:szCs w:val="28"/>
              </w:rPr>
              <w:t>názorní, narýsuje a označí základní rovinné útvary</w:t>
            </w:r>
            <w:r>
              <w:rPr>
                <w:iCs/>
                <w:sz w:val="28"/>
                <w:szCs w:val="28"/>
              </w:rPr>
              <w:t>,</w:t>
            </w:r>
          </w:p>
          <w:p w:rsidR="006A6DB6" w:rsidRPr="006A6DB6" w:rsidRDefault="00D808A0" w:rsidP="00F911BC">
            <w:pPr>
              <w:pStyle w:val="Default"/>
              <w:numPr>
                <w:ilvl w:val="0"/>
                <w:numId w:val="138"/>
              </w:numPr>
              <w:rPr>
                <w:sz w:val="28"/>
                <w:szCs w:val="28"/>
              </w:rPr>
            </w:pPr>
            <w:r w:rsidRPr="006A6DB6">
              <w:rPr>
                <w:iCs/>
                <w:sz w:val="28"/>
                <w:szCs w:val="28"/>
              </w:rPr>
              <w:t>měří a porovnává délku úsečky</w:t>
            </w:r>
            <w:r w:rsidR="006A6DB6">
              <w:rPr>
                <w:iCs/>
                <w:sz w:val="28"/>
                <w:szCs w:val="28"/>
              </w:rPr>
              <w:t>,</w:t>
            </w:r>
          </w:p>
          <w:p w:rsidR="006A6DB6" w:rsidRPr="006A6DB6" w:rsidRDefault="00D808A0" w:rsidP="00F911BC">
            <w:pPr>
              <w:pStyle w:val="Default"/>
              <w:numPr>
                <w:ilvl w:val="0"/>
                <w:numId w:val="138"/>
              </w:numPr>
              <w:rPr>
                <w:sz w:val="28"/>
                <w:szCs w:val="28"/>
              </w:rPr>
            </w:pPr>
            <w:r w:rsidRPr="006A6DB6">
              <w:rPr>
                <w:iCs/>
                <w:sz w:val="28"/>
                <w:szCs w:val="28"/>
              </w:rPr>
              <w:t>vypočítá obvod mnohoúhelníku sečtením délek jeho stran</w:t>
            </w:r>
            <w:r w:rsidR="006A6DB6">
              <w:rPr>
                <w:iCs/>
                <w:sz w:val="28"/>
                <w:szCs w:val="28"/>
              </w:rPr>
              <w:t>,</w:t>
            </w:r>
          </w:p>
          <w:p w:rsidR="006A6DB6" w:rsidRPr="006A6DB6" w:rsidRDefault="00D808A0" w:rsidP="00F911BC">
            <w:pPr>
              <w:pStyle w:val="Default"/>
              <w:numPr>
                <w:ilvl w:val="0"/>
                <w:numId w:val="138"/>
              </w:numPr>
              <w:rPr>
                <w:sz w:val="28"/>
                <w:szCs w:val="28"/>
              </w:rPr>
            </w:pPr>
            <w:r w:rsidRPr="006A6DB6">
              <w:rPr>
                <w:iCs/>
                <w:sz w:val="28"/>
                <w:szCs w:val="28"/>
              </w:rPr>
              <w:t>sestrojí rovnoběžky a kolmice</w:t>
            </w:r>
            <w:r w:rsidR="006A6DB6">
              <w:rPr>
                <w:iCs/>
                <w:sz w:val="28"/>
                <w:szCs w:val="28"/>
              </w:rPr>
              <w:t>,</w:t>
            </w:r>
          </w:p>
          <w:p w:rsidR="006A6DB6" w:rsidRPr="006A6DB6" w:rsidRDefault="00D808A0" w:rsidP="00F911BC">
            <w:pPr>
              <w:pStyle w:val="Default"/>
              <w:numPr>
                <w:ilvl w:val="0"/>
                <w:numId w:val="138"/>
              </w:numPr>
              <w:rPr>
                <w:sz w:val="28"/>
                <w:szCs w:val="28"/>
              </w:rPr>
            </w:pPr>
            <w:r w:rsidRPr="006A6DB6">
              <w:rPr>
                <w:iCs/>
                <w:sz w:val="28"/>
                <w:szCs w:val="28"/>
              </w:rPr>
              <w:t>určí osu souměrnosti překládáním papíru</w:t>
            </w:r>
            <w:r w:rsidR="006A6DB6">
              <w:rPr>
                <w:iCs/>
                <w:sz w:val="28"/>
                <w:szCs w:val="28"/>
              </w:rPr>
              <w:t>,</w:t>
            </w:r>
          </w:p>
          <w:p w:rsidR="002E7678" w:rsidRPr="006A6DB6" w:rsidRDefault="00D808A0" w:rsidP="00F911BC">
            <w:pPr>
              <w:pStyle w:val="Default"/>
              <w:numPr>
                <w:ilvl w:val="0"/>
                <w:numId w:val="138"/>
              </w:numPr>
              <w:rPr>
                <w:sz w:val="28"/>
                <w:szCs w:val="28"/>
              </w:rPr>
            </w:pPr>
            <w:r w:rsidRPr="006A6DB6">
              <w:rPr>
                <w:iCs/>
                <w:sz w:val="28"/>
                <w:szCs w:val="28"/>
              </w:rPr>
              <w:t>pozná základní tělesa</w:t>
            </w:r>
            <w:r w:rsidR="006A6DB6">
              <w:rPr>
                <w:iCs/>
                <w:sz w:val="28"/>
                <w:szCs w:val="28"/>
              </w:rPr>
              <w:t>.</w:t>
            </w:r>
            <w:r w:rsidRPr="006A6DB6">
              <w:rPr>
                <w:iCs/>
                <w:sz w:val="28"/>
                <w:szCs w:val="28"/>
              </w:rPr>
              <w:t xml:space="preserve"> </w:t>
            </w:r>
          </w:p>
        </w:tc>
      </w:tr>
      <w:tr w:rsidR="006A6DB6" w:rsidRPr="006815D5" w:rsidTr="006A6DB6">
        <w:tc>
          <w:tcPr>
            <w:tcW w:w="10173" w:type="dxa"/>
            <w:shd w:val="clear" w:color="auto" w:fill="E5B8B7" w:themeFill="accent2" w:themeFillTint="66"/>
          </w:tcPr>
          <w:p w:rsidR="006A6DB6" w:rsidRPr="006815D5" w:rsidRDefault="006A6DB6" w:rsidP="006A6DB6">
            <w:pPr>
              <w:tabs>
                <w:tab w:val="left" w:pos="8505"/>
              </w:tabs>
              <w:rPr>
                <w:sz w:val="28"/>
                <w:szCs w:val="28"/>
              </w:rPr>
            </w:pPr>
            <w:proofErr w:type="gramStart"/>
            <w:r w:rsidRPr="006815D5">
              <w:rPr>
                <w:b/>
                <w:bCs/>
                <w:sz w:val="28"/>
                <w:szCs w:val="28"/>
              </w:rPr>
              <w:t>NESTANDARDNÍ  APLIKAČNÍ</w:t>
            </w:r>
            <w:proofErr w:type="gramEnd"/>
            <w:r w:rsidRPr="006815D5">
              <w:rPr>
                <w:b/>
                <w:bCs/>
                <w:sz w:val="28"/>
                <w:szCs w:val="28"/>
              </w:rPr>
              <w:t xml:space="preserve">  ÚLOHY  A  PROBLÉMY</w:t>
            </w:r>
          </w:p>
        </w:tc>
      </w:tr>
      <w:tr w:rsidR="006A6DB6" w:rsidRPr="006815D5" w:rsidTr="006A6DB6">
        <w:tc>
          <w:tcPr>
            <w:tcW w:w="10173" w:type="dxa"/>
          </w:tcPr>
          <w:p w:rsidR="006A6DB6" w:rsidRPr="006815D5" w:rsidRDefault="006A6DB6" w:rsidP="006A6DB6">
            <w:pPr>
              <w:tabs>
                <w:tab w:val="left" w:pos="8505"/>
              </w:tabs>
              <w:jc w:val="center"/>
              <w:rPr>
                <w:sz w:val="28"/>
                <w:szCs w:val="28"/>
              </w:rPr>
            </w:pPr>
            <w:r w:rsidRPr="006815D5">
              <w:rPr>
                <w:sz w:val="28"/>
                <w:szCs w:val="28"/>
              </w:rPr>
              <w:t>Očekávané výstupy</w:t>
            </w:r>
          </w:p>
        </w:tc>
      </w:tr>
      <w:tr w:rsidR="006A6DB6" w:rsidRPr="006815D5" w:rsidTr="006A6DB6">
        <w:trPr>
          <w:trHeight w:val="806"/>
        </w:trPr>
        <w:tc>
          <w:tcPr>
            <w:tcW w:w="10173" w:type="dxa"/>
          </w:tcPr>
          <w:p w:rsidR="006A6DB6" w:rsidRDefault="006A6DB6" w:rsidP="00F911BC">
            <w:pPr>
              <w:pStyle w:val="Default"/>
              <w:numPr>
                <w:ilvl w:val="0"/>
                <w:numId w:val="139"/>
              </w:numPr>
              <w:rPr>
                <w:sz w:val="23"/>
                <w:szCs w:val="23"/>
              </w:rPr>
            </w:pPr>
            <w:r w:rsidRPr="006A6DB6">
              <w:rPr>
                <w:iCs/>
                <w:sz w:val="28"/>
                <w:szCs w:val="28"/>
              </w:rPr>
              <w:t>Řeší jednoduché praktické slovní úlohy, jejichž řešení nemusí být závislé na matematických</w:t>
            </w:r>
            <w:r>
              <w:rPr>
                <w:i/>
                <w:iCs/>
                <w:sz w:val="23"/>
                <w:szCs w:val="23"/>
              </w:rPr>
              <w:t xml:space="preserve"> </w:t>
            </w:r>
            <w:r w:rsidRPr="006A6DB6">
              <w:rPr>
                <w:iCs/>
                <w:sz w:val="28"/>
                <w:szCs w:val="28"/>
              </w:rPr>
              <w:t>postupech.</w:t>
            </w:r>
            <w:r>
              <w:rPr>
                <w:i/>
                <w:iCs/>
                <w:sz w:val="23"/>
                <w:szCs w:val="23"/>
              </w:rPr>
              <w:t xml:space="preserve"> </w:t>
            </w:r>
          </w:p>
          <w:p w:rsidR="006A6DB6" w:rsidRPr="006815D5" w:rsidRDefault="006A6DB6" w:rsidP="006A6DB6">
            <w:pPr>
              <w:autoSpaceDE w:val="0"/>
              <w:autoSpaceDN w:val="0"/>
              <w:adjustRightInd w:val="0"/>
              <w:rPr>
                <w:rFonts w:eastAsiaTheme="minorHAnsi"/>
                <w:sz w:val="28"/>
                <w:szCs w:val="28"/>
                <w:lang w:eastAsia="en-US"/>
              </w:rPr>
            </w:pPr>
          </w:p>
        </w:tc>
      </w:tr>
    </w:tbl>
    <w:p w:rsidR="002E7678" w:rsidRDefault="002E7678"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Pr="00544B6B" w:rsidRDefault="006A6DB6" w:rsidP="006A6DB6">
      <w:pPr>
        <w:pStyle w:val="Bezmezer"/>
        <w:rPr>
          <w:b/>
          <w:sz w:val="32"/>
          <w:szCs w:val="32"/>
        </w:rPr>
      </w:pPr>
      <w:r>
        <w:rPr>
          <w:b/>
          <w:sz w:val="32"/>
          <w:szCs w:val="32"/>
        </w:rPr>
        <w:lastRenderedPageBreak/>
        <w:t>Člověk a jeho svět</w:t>
      </w:r>
    </w:p>
    <w:p w:rsidR="006A6DB6" w:rsidRPr="00544B6B" w:rsidRDefault="006A6DB6" w:rsidP="006A6DB6">
      <w:pPr>
        <w:pStyle w:val="Bezmezer"/>
        <w:rPr>
          <w:b/>
          <w:sz w:val="32"/>
          <w:szCs w:val="32"/>
        </w:rPr>
      </w:pPr>
      <w:r>
        <w:rPr>
          <w:b/>
          <w:sz w:val="32"/>
          <w:szCs w:val="32"/>
        </w:rPr>
        <w:t>PRVOUKA, PŘÍRODOVĚDA, VLASTIVĚDA</w:t>
      </w:r>
    </w:p>
    <w:p w:rsidR="006A6DB6" w:rsidRPr="00AC148C" w:rsidRDefault="006A6DB6" w:rsidP="002B7838">
      <w:pPr>
        <w:pStyle w:val="Bezmezer"/>
        <w:rPr>
          <w:sz w:val="8"/>
          <w:szCs w:val="8"/>
        </w:rPr>
      </w:pPr>
    </w:p>
    <w:tbl>
      <w:tblPr>
        <w:tblStyle w:val="Mkatabulky"/>
        <w:tblW w:w="10173" w:type="dxa"/>
        <w:tblLook w:val="04A0" w:firstRow="1" w:lastRow="0" w:firstColumn="1" w:lastColumn="0" w:noHBand="0" w:noVBand="1"/>
      </w:tblPr>
      <w:tblGrid>
        <w:gridCol w:w="10173"/>
      </w:tblGrid>
      <w:tr w:rsidR="006A6DB6" w:rsidTr="006A6DB6">
        <w:tc>
          <w:tcPr>
            <w:tcW w:w="10173" w:type="dxa"/>
            <w:tcBorders>
              <w:top w:val="single" w:sz="12" w:space="0" w:color="auto"/>
              <w:left w:val="single" w:sz="12" w:space="0" w:color="auto"/>
              <w:bottom w:val="single" w:sz="12" w:space="0" w:color="auto"/>
              <w:right w:val="single" w:sz="12" w:space="0" w:color="auto"/>
            </w:tcBorders>
          </w:tcPr>
          <w:p w:rsidR="006A6DB6" w:rsidRPr="002E7678" w:rsidRDefault="006A6DB6" w:rsidP="006A6DB6">
            <w:pPr>
              <w:tabs>
                <w:tab w:val="left" w:pos="8505"/>
              </w:tabs>
              <w:rPr>
                <w:b/>
                <w:sz w:val="32"/>
                <w:szCs w:val="32"/>
              </w:rPr>
            </w:pPr>
            <w:r>
              <w:rPr>
                <w:b/>
                <w:sz w:val="32"/>
                <w:szCs w:val="32"/>
              </w:rPr>
              <w:t>1</w:t>
            </w:r>
            <w:r w:rsidRPr="002E7678">
              <w:rPr>
                <w:b/>
                <w:sz w:val="32"/>
                <w:szCs w:val="32"/>
              </w:rPr>
              <w:t>. OBDOBÍ (</w:t>
            </w:r>
            <w:r>
              <w:rPr>
                <w:b/>
                <w:sz w:val="32"/>
                <w:szCs w:val="32"/>
              </w:rPr>
              <w:t>1</w:t>
            </w:r>
            <w:r w:rsidRPr="002E7678">
              <w:rPr>
                <w:b/>
                <w:sz w:val="32"/>
                <w:szCs w:val="32"/>
              </w:rPr>
              <w:t xml:space="preserve">. – </w:t>
            </w:r>
            <w:r>
              <w:rPr>
                <w:b/>
                <w:sz w:val="32"/>
                <w:szCs w:val="32"/>
              </w:rPr>
              <w:t>3</w:t>
            </w:r>
            <w:r w:rsidRPr="002E7678">
              <w:rPr>
                <w:b/>
                <w:sz w:val="32"/>
                <w:szCs w:val="32"/>
              </w:rPr>
              <w:t>. ročník)</w:t>
            </w:r>
          </w:p>
          <w:p w:rsidR="006A6DB6" w:rsidRPr="006815D5" w:rsidRDefault="006A6DB6" w:rsidP="006A6DB6">
            <w:pPr>
              <w:tabs>
                <w:tab w:val="left" w:pos="8505"/>
              </w:tabs>
              <w:rPr>
                <w:b/>
                <w:bCs/>
                <w:sz w:val="16"/>
                <w:szCs w:val="16"/>
              </w:rPr>
            </w:pPr>
          </w:p>
        </w:tc>
      </w:tr>
      <w:tr w:rsidR="006A6DB6" w:rsidTr="006A6DB6">
        <w:tc>
          <w:tcPr>
            <w:tcW w:w="10173" w:type="dxa"/>
            <w:tcBorders>
              <w:top w:val="single" w:sz="12" w:space="0" w:color="auto"/>
              <w:left w:val="single" w:sz="12" w:space="0" w:color="auto"/>
              <w:right w:val="single" w:sz="12" w:space="0" w:color="auto"/>
            </w:tcBorders>
            <w:shd w:val="clear" w:color="auto" w:fill="00B0F0"/>
          </w:tcPr>
          <w:p w:rsidR="006A6DB6" w:rsidRPr="008273FE" w:rsidRDefault="006A6DB6" w:rsidP="006A6DB6">
            <w:pPr>
              <w:tabs>
                <w:tab w:val="left" w:pos="8505"/>
              </w:tabs>
              <w:rPr>
                <w:sz w:val="28"/>
                <w:szCs w:val="28"/>
              </w:rPr>
            </w:pPr>
            <w:r>
              <w:rPr>
                <w:b/>
                <w:bCs/>
                <w:sz w:val="28"/>
                <w:szCs w:val="28"/>
              </w:rPr>
              <w:t>MÍSTO, KDE ŽIJEME</w:t>
            </w:r>
          </w:p>
        </w:tc>
      </w:tr>
      <w:tr w:rsidR="006A6DB6" w:rsidTr="006A6DB6">
        <w:tc>
          <w:tcPr>
            <w:tcW w:w="10173" w:type="dxa"/>
            <w:tcBorders>
              <w:top w:val="single" w:sz="12" w:space="0" w:color="auto"/>
            </w:tcBorders>
          </w:tcPr>
          <w:p w:rsidR="006A6DB6" w:rsidRPr="008273FE" w:rsidRDefault="006A6DB6" w:rsidP="006A6DB6">
            <w:pPr>
              <w:tabs>
                <w:tab w:val="left" w:pos="8505"/>
              </w:tabs>
              <w:jc w:val="center"/>
              <w:rPr>
                <w:sz w:val="28"/>
                <w:szCs w:val="28"/>
              </w:rPr>
            </w:pPr>
            <w:r>
              <w:rPr>
                <w:sz w:val="28"/>
                <w:szCs w:val="28"/>
              </w:rPr>
              <w:t>Očekávané výstupy</w:t>
            </w:r>
          </w:p>
        </w:tc>
      </w:tr>
      <w:tr w:rsidR="006A6DB6" w:rsidTr="006A6DB6">
        <w:tc>
          <w:tcPr>
            <w:tcW w:w="10173" w:type="dxa"/>
            <w:tcBorders>
              <w:bottom w:val="single" w:sz="12" w:space="0" w:color="auto"/>
            </w:tcBorders>
          </w:tcPr>
          <w:p w:rsidR="006A6DB6" w:rsidRPr="006A6DB6" w:rsidRDefault="006A6DB6" w:rsidP="00F911BC">
            <w:pPr>
              <w:pStyle w:val="Default"/>
              <w:numPr>
                <w:ilvl w:val="0"/>
                <w:numId w:val="139"/>
              </w:numPr>
              <w:rPr>
                <w:sz w:val="28"/>
                <w:szCs w:val="28"/>
              </w:rPr>
            </w:pPr>
            <w:r>
              <w:rPr>
                <w:iCs/>
                <w:sz w:val="28"/>
                <w:szCs w:val="28"/>
              </w:rPr>
              <w:t>O</w:t>
            </w:r>
            <w:r w:rsidRPr="006A6DB6">
              <w:rPr>
                <w:iCs/>
                <w:sz w:val="28"/>
                <w:szCs w:val="28"/>
              </w:rPr>
              <w:t>rientuje se v okolí svého bydliště a v okolí školy</w:t>
            </w:r>
            <w:r>
              <w:rPr>
                <w:iCs/>
                <w:sz w:val="28"/>
                <w:szCs w:val="28"/>
              </w:rPr>
              <w:t>,</w:t>
            </w:r>
          </w:p>
          <w:p w:rsidR="006A6DB6" w:rsidRPr="006A6DB6" w:rsidRDefault="006A6DB6" w:rsidP="00F911BC">
            <w:pPr>
              <w:pStyle w:val="Default"/>
              <w:numPr>
                <w:ilvl w:val="0"/>
                <w:numId w:val="139"/>
              </w:numPr>
              <w:rPr>
                <w:sz w:val="28"/>
                <w:szCs w:val="28"/>
              </w:rPr>
            </w:pPr>
            <w:r w:rsidRPr="006A6DB6">
              <w:rPr>
                <w:iCs/>
                <w:sz w:val="28"/>
                <w:szCs w:val="28"/>
              </w:rPr>
              <w:t>popíše a zvládne cestu do školy</w:t>
            </w:r>
            <w:r>
              <w:rPr>
                <w:iCs/>
                <w:sz w:val="28"/>
                <w:szCs w:val="28"/>
              </w:rPr>
              <w:t>,</w:t>
            </w:r>
          </w:p>
          <w:p w:rsidR="006A6DB6" w:rsidRPr="006A6DB6" w:rsidRDefault="006A6DB6" w:rsidP="00F911BC">
            <w:pPr>
              <w:pStyle w:val="Default"/>
              <w:numPr>
                <w:ilvl w:val="0"/>
                <w:numId w:val="139"/>
              </w:numPr>
              <w:rPr>
                <w:sz w:val="28"/>
                <w:szCs w:val="28"/>
              </w:rPr>
            </w:pPr>
            <w:r w:rsidRPr="006A6DB6">
              <w:rPr>
                <w:iCs/>
                <w:sz w:val="28"/>
                <w:szCs w:val="28"/>
              </w:rPr>
              <w:t>uvede nejvýznamnější místa v okolí svého bydliště a školy</w:t>
            </w:r>
            <w:r>
              <w:rPr>
                <w:iCs/>
                <w:sz w:val="28"/>
                <w:szCs w:val="28"/>
              </w:rPr>
              <w:t>.</w:t>
            </w:r>
            <w:r w:rsidRPr="006A6DB6">
              <w:rPr>
                <w:iCs/>
                <w:sz w:val="28"/>
                <w:szCs w:val="28"/>
              </w:rPr>
              <w:t xml:space="preserve"> </w:t>
            </w:r>
          </w:p>
        </w:tc>
      </w:tr>
      <w:tr w:rsidR="006A6DB6" w:rsidTr="006A6DB6">
        <w:tc>
          <w:tcPr>
            <w:tcW w:w="10173" w:type="dxa"/>
            <w:tcBorders>
              <w:left w:val="single" w:sz="12" w:space="0" w:color="auto"/>
              <w:right w:val="single" w:sz="12" w:space="0" w:color="auto"/>
            </w:tcBorders>
            <w:shd w:val="clear" w:color="auto" w:fill="FFFF00"/>
          </w:tcPr>
          <w:p w:rsidR="006A6DB6" w:rsidRPr="006A6DB6" w:rsidRDefault="006A6DB6" w:rsidP="006A6DB6">
            <w:pPr>
              <w:tabs>
                <w:tab w:val="left" w:pos="8505"/>
              </w:tabs>
              <w:rPr>
                <w:sz w:val="28"/>
                <w:szCs w:val="28"/>
              </w:rPr>
            </w:pPr>
            <w:r w:rsidRPr="006A6DB6">
              <w:rPr>
                <w:b/>
                <w:bCs/>
                <w:sz w:val="28"/>
                <w:szCs w:val="28"/>
              </w:rPr>
              <w:t>LIDÉ KOLEM NÁS</w:t>
            </w:r>
          </w:p>
        </w:tc>
      </w:tr>
      <w:tr w:rsidR="006A6DB6" w:rsidTr="006A6DB6">
        <w:tc>
          <w:tcPr>
            <w:tcW w:w="10173" w:type="dxa"/>
            <w:tcBorders>
              <w:top w:val="single" w:sz="12" w:space="0" w:color="auto"/>
            </w:tcBorders>
          </w:tcPr>
          <w:p w:rsidR="006A6DB6" w:rsidRPr="006A6DB6" w:rsidRDefault="006A6DB6" w:rsidP="006A6DB6">
            <w:pPr>
              <w:tabs>
                <w:tab w:val="left" w:pos="8505"/>
              </w:tabs>
              <w:jc w:val="center"/>
              <w:rPr>
                <w:sz w:val="28"/>
                <w:szCs w:val="28"/>
              </w:rPr>
            </w:pPr>
            <w:r w:rsidRPr="006A6DB6">
              <w:rPr>
                <w:sz w:val="28"/>
                <w:szCs w:val="28"/>
              </w:rPr>
              <w:t>Očekávané výstupy</w:t>
            </w:r>
          </w:p>
        </w:tc>
      </w:tr>
      <w:tr w:rsidR="006A6DB6" w:rsidTr="006A6DB6">
        <w:trPr>
          <w:trHeight w:val="1649"/>
        </w:trPr>
        <w:tc>
          <w:tcPr>
            <w:tcW w:w="10173" w:type="dxa"/>
            <w:tcBorders>
              <w:bottom w:val="single" w:sz="12" w:space="0" w:color="auto"/>
            </w:tcBorders>
          </w:tcPr>
          <w:p w:rsidR="006A6DB6" w:rsidRPr="006A6DB6" w:rsidRDefault="006A6DB6" w:rsidP="00F911BC">
            <w:pPr>
              <w:pStyle w:val="Default"/>
              <w:numPr>
                <w:ilvl w:val="0"/>
                <w:numId w:val="140"/>
              </w:numPr>
              <w:rPr>
                <w:sz w:val="28"/>
                <w:szCs w:val="28"/>
              </w:rPr>
            </w:pPr>
            <w:r>
              <w:rPr>
                <w:iCs/>
                <w:sz w:val="28"/>
                <w:szCs w:val="28"/>
              </w:rPr>
              <w:t>R</w:t>
            </w:r>
            <w:r w:rsidRPr="006A6DB6">
              <w:rPr>
                <w:iCs/>
                <w:sz w:val="28"/>
                <w:szCs w:val="28"/>
              </w:rPr>
              <w:t>ozlišuje role rodinných příslušníků a vztahy mezi nimi, rozlišuje blízké příbuzenské vztahy</w:t>
            </w:r>
            <w:r>
              <w:rPr>
                <w:iCs/>
                <w:sz w:val="28"/>
                <w:szCs w:val="28"/>
              </w:rPr>
              <w:t>,</w:t>
            </w:r>
          </w:p>
          <w:p w:rsidR="006A6DB6" w:rsidRPr="006A6DB6" w:rsidRDefault="006A6DB6" w:rsidP="00F911BC">
            <w:pPr>
              <w:pStyle w:val="Default"/>
              <w:numPr>
                <w:ilvl w:val="0"/>
                <w:numId w:val="140"/>
              </w:numPr>
              <w:rPr>
                <w:sz w:val="28"/>
                <w:szCs w:val="28"/>
              </w:rPr>
            </w:pPr>
            <w:r w:rsidRPr="006A6DB6">
              <w:rPr>
                <w:iCs/>
                <w:sz w:val="28"/>
                <w:szCs w:val="28"/>
              </w:rPr>
              <w:t>dodržuje základní pravidla společenského chování</w:t>
            </w:r>
            <w:r>
              <w:rPr>
                <w:iCs/>
                <w:sz w:val="28"/>
                <w:szCs w:val="28"/>
              </w:rPr>
              <w:t>,</w:t>
            </w:r>
          </w:p>
          <w:p w:rsidR="006A6DB6" w:rsidRPr="006A6DB6" w:rsidRDefault="006A6DB6" w:rsidP="00F911BC">
            <w:pPr>
              <w:pStyle w:val="Default"/>
              <w:numPr>
                <w:ilvl w:val="0"/>
                <w:numId w:val="140"/>
              </w:numPr>
              <w:rPr>
                <w:sz w:val="28"/>
                <w:szCs w:val="28"/>
              </w:rPr>
            </w:pPr>
            <w:r w:rsidRPr="006A6DB6">
              <w:rPr>
                <w:iCs/>
                <w:sz w:val="28"/>
                <w:szCs w:val="28"/>
              </w:rPr>
              <w:t>při setkání s neznámými lidmi se chová adekvátně</w:t>
            </w:r>
            <w:r>
              <w:rPr>
                <w:iCs/>
                <w:sz w:val="28"/>
                <w:szCs w:val="28"/>
              </w:rPr>
              <w:t>,</w:t>
            </w:r>
          </w:p>
          <w:p w:rsidR="006A6DB6" w:rsidRPr="006A6DB6" w:rsidRDefault="006A6DB6" w:rsidP="00F911BC">
            <w:pPr>
              <w:pStyle w:val="Default"/>
              <w:numPr>
                <w:ilvl w:val="0"/>
                <w:numId w:val="140"/>
              </w:numPr>
              <w:rPr>
                <w:sz w:val="28"/>
                <w:szCs w:val="28"/>
              </w:rPr>
            </w:pPr>
            <w:r w:rsidRPr="006A6DB6">
              <w:rPr>
                <w:iCs/>
                <w:sz w:val="28"/>
                <w:szCs w:val="28"/>
              </w:rPr>
              <w:t>projevuje toleranci k odlišnostem spolužáků, jejich přednostem i nedostatkům</w:t>
            </w:r>
            <w:r>
              <w:rPr>
                <w:iCs/>
                <w:sz w:val="28"/>
                <w:szCs w:val="28"/>
              </w:rPr>
              <w:t>,</w:t>
            </w:r>
          </w:p>
          <w:p w:rsidR="006A6DB6" w:rsidRPr="006A6DB6" w:rsidRDefault="006A6DB6" w:rsidP="00F911BC">
            <w:pPr>
              <w:pStyle w:val="Default"/>
              <w:numPr>
                <w:ilvl w:val="0"/>
                <w:numId w:val="140"/>
              </w:numPr>
              <w:rPr>
                <w:sz w:val="28"/>
                <w:szCs w:val="28"/>
              </w:rPr>
            </w:pPr>
            <w:r w:rsidRPr="006A6DB6">
              <w:rPr>
                <w:iCs/>
                <w:sz w:val="28"/>
                <w:szCs w:val="28"/>
              </w:rPr>
              <w:t>pojmenuje nejběžnější povolání a pracovní činnosti</w:t>
            </w:r>
            <w:r>
              <w:rPr>
                <w:iCs/>
                <w:sz w:val="28"/>
                <w:szCs w:val="28"/>
              </w:rPr>
              <w:t>.</w:t>
            </w:r>
            <w:r w:rsidRPr="006A6DB6">
              <w:rPr>
                <w:iCs/>
                <w:sz w:val="28"/>
                <w:szCs w:val="28"/>
              </w:rPr>
              <w:t xml:space="preserve"> </w:t>
            </w:r>
          </w:p>
        </w:tc>
      </w:tr>
      <w:tr w:rsidR="006A6DB6" w:rsidRPr="008273FE" w:rsidTr="006A6DB6">
        <w:tc>
          <w:tcPr>
            <w:tcW w:w="10173" w:type="dxa"/>
            <w:tcBorders>
              <w:top w:val="single" w:sz="12" w:space="0" w:color="auto"/>
              <w:left w:val="single" w:sz="12" w:space="0" w:color="auto"/>
              <w:right w:val="single" w:sz="12" w:space="0" w:color="auto"/>
            </w:tcBorders>
            <w:shd w:val="clear" w:color="auto" w:fill="D9D9D9" w:themeFill="background1" w:themeFillShade="D9"/>
          </w:tcPr>
          <w:p w:rsidR="006A6DB6" w:rsidRPr="006A6DB6" w:rsidRDefault="006A6DB6" w:rsidP="006A6DB6">
            <w:pPr>
              <w:tabs>
                <w:tab w:val="left" w:pos="8505"/>
              </w:tabs>
              <w:rPr>
                <w:sz w:val="28"/>
                <w:szCs w:val="28"/>
              </w:rPr>
            </w:pPr>
            <w:r w:rsidRPr="006A6DB6">
              <w:rPr>
                <w:b/>
                <w:bCs/>
                <w:sz w:val="28"/>
                <w:szCs w:val="28"/>
              </w:rPr>
              <w:t>LIDÉ A ČAS</w:t>
            </w:r>
          </w:p>
        </w:tc>
      </w:tr>
      <w:tr w:rsidR="006A6DB6" w:rsidRPr="008273FE" w:rsidTr="006A6DB6">
        <w:tc>
          <w:tcPr>
            <w:tcW w:w="10173" w:type="dxa"/>
            <w:tcBorders>
              <w:top w:val="single" w:sz="12" w:space="0" w:color="auto"/>
            </w:tcBorders>
          </w:tcPr>
          <w:p w:rsidR="006A6DB6" w:rsidRPr="006A6DB6" w:rsidRDefault="006A6DB6" w:rsidP="006A6DB6">
            <w:pPr>
              <w:tabs>
                <w:tab w:val="left" w:pos="8505"/>
              </w:tabs>
              <w:jc w:val="center"/>
              <w:rPr>
                <w:sz w:val="28"/>
                <w:szCs w:val="28"/>
              </w:rPr>
            </w:pPr>
            <w:r w:rsidRPr="006A6DB6">
              <w:rPr>
                <w:sz w:val="28"/>
                <w:szCs w:val="28"/>
              </w:rPr>
              <w:t>Očekávané výstupy</w:t>
            </w:r>
          </w:p>
        </w:tc>
      </w:tr>
      <w:tr w:rsidR="006A6DB6" w:rsidTr="006A6DB6">
        <w:trPr>
          <w:trHeight w:val="1362"/>
        </w:trPr>
        <w:tc>
          <w:tcPr>
            <w:tcW w:w="10173" w:type="dxa"/>
          </w:tcPr>
          <w:p w:rsidR="006A6DB6" w:rsidRPr="006A6DB6" w:rsidRDefault="006A6DB6" w:rsidP="00F911BC">
            <w:pPr>
              <w:pStyle w:val="Default"/>
              <w:numPr>
                <w:ilvl w:val="0"/>
                <w:numId w:val="141"/>
              </w:numPr>
              <w:rPr>
                <w:sz w:val="28"/>
                <w:szCs w:val="28"/>
              </w:rPr>
            </w:pPr>
            <w:r>
              <w:rPr>
                <w:iCs/>
                <w:sz w:val="28"/>
                <w:szCs w:val="28"/>
              </w:rPr>
              <w:t>P</w:t>
            </w:r>
            <w:r w:rsidRPr="006A6DB6">
              <w:rPr>
                <w:iCs/>
                <w:sz w:val="28"/>
                <w:szCs w:val="28"/>
              </w:rPr>
              <w:t>ozná, kolik je hodin; orientuje se v</w:t>
            </w:r>
            <w:r>
              <w:rPr>
                <w:iCs/>
                <w:sz w:val="28"/>
                <w:szCs w:val="28"/>
              </w:rPr>
              <w:t> </w:t>
            </w:r>
            <w:r w:rsidRPr="006A6DB6">
              <w:rPr>
                <w:iCs/>
                <w:sz w:val="28"/>
                <w:szCs w:val="28"/>
              </w:rPr>
              <w:t>čase</w:t>
            </w:r>
            <w:r>
              <w:rPr>
                <w:iCs/>
                <w:sz w:val="28"/>
                <w:szCs w:val="28"/>
              </w:rPr>
              <w:t>,</w:t>
            </w:r>
          </w:p>
          <w:p w:rsidR="006A6DB6" w:rsidRPr="006A6DB6" w:rsidRDefault="006A6DB6" w:rsidP="00F911BC">
            <w:pPr>
              <w:pStyle w:val="Default"/>
              <w:numPr>
                <w:ilvl w:val="0"/>
                <w:numId w:val="141"/>
              </w:numPr>
              <w:rPr>
                <w:sz w:val="28"/>
                <w:szCs w:val="28"/>
              </w:rPr>
            </w:pPr>
            <w:r w:rsidRPr="006A6DB6">
              <w:rPr>
                <w:iCs/>
                <w:sz w:val="28"/>
                <w:szCs w:val="28"/>
              </w:rPr>
              <w:t>zná rozvržení svých denních činností</w:t>
            </w:r>
            <w:r>
              <w:rPr>
                <w:iCs/>
                <w:sz w:val="28"/>
                <w:szCs w:val="28"/>
              </w:rPr>
              <w:t>,</w:t>
            </w:r>
          </w:p>
          <w:p w:rsidR="006A6DB6" w:rsidRPr="006A6DB6" w:rsidRDefault="006A6DB6" w:rsidP="00F911BC">
            <w:pPr>
              <w:pStyle w:val="Default"/>
              <w:numPr>
                <w:ilvl w:val="0"/>
                <w:numId w:val="141"/>
              </w:numPr>
              <w:rPr>
                <w:sz w:val="28"/>
                <w:szCs w:val="28"/>
              </w:rPr>
            </w:pPr>
            <w:r w:rsidRPr="006A6DB6">
              <w:rPr>
                <w:iCs/>
                <w:sz w:val="28"/>
                <w:szCs w:val="28"/>
              </w:rPr>
              <w:t>rozlišuje děj v minulosti, přítomnosti a budoucnosti</w:t>
            </w:r>
            <w:r>
              <w:rPr>
                <w:iCs/>
                <w:sz w:val="28"/>
                <w:szCs w:val="28"/>
              </w:rPr>
              <w:t>,</w:t>
            </w:r>
          </w:p>
          <w:p w:rsidR="006A6DB6" w:rsidRPr="006A6DB6" w:rsidRDefault="006A6DB6" w:rsidP="00F911BC">
            <w:pPr>
              <w:pStyle w:val="Default"/>
              <w:numPr>
                <w:ilvl w:val="0"/>
                <w:numId w:val="141"/>
              </w:numPr>
              <w:rPr>
                <w:sz w:val="28"/>
                <w:szCs w:val="28"/>
              </w:rPr>
            </w:pPr>
            <w:r w:rsidRPr="006A6DB6">
              <w:rPr>
                <w:iCs/>
                <w:sz w:val="28"/>
                <w:szCs w:val="28"/>
              </w:rPr>
              <w:t>poznává různé lidské činnosti</w:t>
            </w:r>
            <w:r>
              <w:rPr>
                <w:iCs/>
                <w:sz w:val="28"/>
                <w:szCs w:val="28"/>
              </w:rPr>
              <w:t>.</w:t>
            </w:r>
            <w:r w:rsidRPr="006A6DB6">
              <w:rPr>
                <w:iCs/>
                <w:sz w:val="28"/>
                <w:szCs w:val="28"/>
              </w:rPr>
              <w:t xml:space="preserve"> </w:t>
            </w:r>
          </w:p>
        </w:tc>
      </w:tr>
      <w:tr w:rsidR="006A6DB6" w:rsidRPr="006815D5" w:rsidTr="006A6DB6">
        <w:tc>
          <w:tcPr>
            <w:tcW w:w="10173" w:type="dxa"/>
            <w:shd w:val="clear" w:color="auto" w:fill="E5B8B7" w:themeFill="accent2" w:themeFillTint="66"/>
          </w:tcPr>
          <w:p w:rsidR="006A6DB6" w:rsidRPr="006A6DB6" w:rsidRDefault="006A6DB6" w:rsidP="006A6DB6">
            <w:pPr>
              <w:tabs>
                <w:tab w:val="left" w:pos="8505"/>
              </w:tabs>
              <w:rPr>
                <w:sz w:val="28"/>
                <w:szCs w:val="28"/>
              </w:rPr>
            </w:pPr>
            <w:proofErr w:type="gramStart"/>
            <w:r w:rsidRPr="006A6DB6">
              <w:rPr>
                <w:b/>
                <w:bCs/>
                <w:sz w:val="28"/>
                <w:szCs w:val="28"/>
              </w:rPr>
              <w:t>ROZMANITOST  PŘÍRODY</w:t>
            </w:r>
            <w:proofErr w:type="gramEnd"/>
          </w:p>
        </w:tc>
      </w:tr>
      <w:tr w:rsidR="006A6DB6" w:rsidRPr="006815D5" w:rsidTr="006A6DB6">
        <w:tc>
          <w:tcPr>
            <w:tcW w:w="10173" w:type="dxa"/>
          </w:tcPr>
          <w:p w:rsidR="006A6DB6" w:rsidRPr="006A6DB6" w:rsidRDefault="006A6DB6" w:rsidP="006A6DB6">
            <w:pPr>
              <w:tabs>
                <w:tab w:val="left" w:pos="8505"/>
              </w:tabs>
              <w:jc w:val="center"/>
              <w:rPr>
                <w:sz w:val="28"/>
                <w:szCs w:val="28"/>
              </w:rPr>
            </w:pPr>
            <w:r w:rsidRPr="006A6DB6">
              <w:rPr>
                <w:sz w:val="28"/>
                <w:szCs w:val="28"/>
              </w:rPr>
              <w:t>Očekávané výstupy</w:t>
            </w:r>
          </w:p>
        </w:tc>
      </w:tr>
      <w:tr w:rsidR="006A6DB6" w:rsidRPr="006815D5" w:rsidTr="006A6DB6">
        <w:trPr>
          <w:trHeight w:val="806"/>
        </w:trPr>
        <w:tc>
          <w:tcPr>
            <w:tcW w:w="10173" w:type="dxa"/>
          </w:tcPr>
          <w:p w:rsidR="006A6DB6" w:rsidRPr="006A6DB6" w:rsidRDefault="006A6DB6" w:rsidP="00F911BC">
            <w:pPr>
              <w:pStyle w:val="Default"/>
              <w:numPr>
                <w:ilvl w:val="0"/>
                <w:numId w:val="142"/>
              </w:numPr>
              <w:rPr>
                <w:sz w:val="28"/>
                <w:szCs w:val="28"/>
              </w:rPr>
            </w:pPr>
            <w:r>
              <w:rPr>
                <w:iCs/>
                <w:sz w:val="28"/>
                <w:szCs w:val="28"/>
              </w:rPr>
              <w:t>P</w:t>
            </w:r>
            <w:r w:rsidRPr="006A6DB6">
              <w:rPr>
                <w:iCs/>
                <w:sz w:val="28"/>
                <w:szCs w:val="28"/>
              </w:rPr>
              <w:t>ozoruje a na základě toho popíše některé viditelné proměny v přírodě v jednotlivých ročních obdobích</w:t>
            </w:r>
            <w:r>
              <w:rPr>
                <w:iCs/>
                <w:sz w:val="28"/>
                <w:szCs w:val="28"/>
              </w:rPr>
              <w:t>,</w:t>
            </w:r>
          </w:p>
          <w:p w:rsidR="006A6DB6" w:rsidRPr="006A6DB6" w:rsidRDefault="006A6DB6" w:rsidP="00F911BC">
            <w:pPr>
              <w:pStyle w:val="Default"/>
              <w:numPr>
                <w:ilvl w:val="0"/>
                <w:numId w:val="142"/>
              </w:numPr>
              <w:rPr>
                <w:sz w:val="28"/>
                <w:szCs w:val="28"/>
              </w:rPr>
            </w:pPr>
            <w:r w:rsidRPr="006A6DB6">
              <w:rPr>
                <w:iCs/>
                <w:sz w:val="28"/>
                <w:szCs w:val="28"/>
              </w:rPr>
              <w:t>pozná nejběžnější druhy domácích a volně žijících zvířat</w:t>
            </w:r>
            <w:r>
              <w:rPr>
                <w:iCs/>
                <w:sz w:val="28"/>
                <w:szCs w:val="28"/>
              </w:rPr>
              <w:t>,</w:t>
            </w:r>
          </w:p>
          <w:p w:rsidR="006A6DB6" w:rsidRPr="006A6DB6" w:rsidRDefault="006A6DB6" w:rsidP="00F911BC">
            <w:pPr>
              <w:pStyle w:val="Default"/>
              <w:numPr>
                <w:ilvl w:val="0"/>
                <w:numId w:val="142"/>
              </w:numPr>
              <w:rPr>
                <w:sz w:val="28"/>
                <w:szCs w:val="28"/>
              </w:rPr>
            </w:pPr>
            <w:r w:rsidRPr="006A6DB6">
              <w:rPr>
                <w:iCs/>
                <w:sz w:val="28"/>
                <w:szCs w:val="28"/>
              </w:rPr>
              <w:t>pojmenuje základní druhy ovoce a zeleniny a pozná rozdíly mezi dřevinami a bylinami</w:t>
            </w:r>
            <w:r>
              <w:rPr>
                <w:iCs/>
                <w:sz w:val="28"/>
                <w:szCs w:val="28"/>
              </w:rPr>
              <w:t>,</w:t>
            </w:r>
          </w:p>
          <w:p w:rsidR="006A6DB6" w:rsidRPr="006A6DB6" w:rsidRDefault="006A6DB6" w:rsidP="00F911BC">
            <w:pPr>
              <w:pStyle w:val="Default"/>
              <w:numPr>
                <w:ilvl w:val="0"/>
                <w:numId w:val="142"/>
              </w:numPr>
              <w:rPr>
                <w:sz w:val="28"/>
                <w:szCs w:val="28"/>
              </w:rPr>
            </w:pPr>
            <w:r w:rsidRPr="006A6DB6">
              <w:rPr>
                <w:iCs/>
                <w:sz w:val="28"/>
                <w:szCs w:val="28"/>
              </w:rPr>
              <w:t>provede jednoduchý pokus podle návodu</w:t>
            </w:r>
            <w:r>
              <w:rPr>
                <w:iCs/>
                <w:sz w:val="28"/>
                <w:szCs w:val="28"/>
              </w:rPr>
              <w:t>.</w:t>
            </w:r>
            <w:r w:rsidRPr="006A6DB6">
              <w:rPr>
                <w:iCs/>
                <w:sz w:val="28"/>
                <w:szCs w:val="28"/>
              </w:rPr>
              <w:t xml:space="preserve"> </w:t>
            </w:r>
          </w:p>
        </w:tc>
      </w:tr>
      <w:tr w:rsidR="006A6DB6" w:rsidRPr="006815D5" w:rsidTr="006A6DB6">
        <w:tc>
          <w:tcPr>
            <w:tcW w:w="10173" w:type="dxa"/>
            <w:shd w:val="clear" w:color="auto" w:fill="76923C" w:themeFill="accent3" w:themeFillShade="BF"/>
          </w:tcPr>
          <w:p w:rsidR="006A6DB6" w:rsidRPr="006A6DB6" w:rsidRDefault="006A6DB6" w:rsidP="006A6DB6">
            <w:pPr>
              <w:tabs>
                <w:tab w:val="left" w:pos="8505"/>
              </w:tabs>
              <w:rPr>
                <w:sz w:val="28"/>
                <w:szCs w:val="28"/>
              </w:rPr>
            </w:pPr>
            <w:r w:rsidRPr="006A6DB6">
              <w:rPr>
                <w:b/>
                <w:bCs/>
                <w:sz w:val="28"/>
                <w:szCs w:val="28"/>
              </w:rPr>
              <w:t>ČLOVĚK A JEHO ZDRAVÍ</w:t>
            </w:r>
          </w:p>
        </w:tc>
      </w:tr>
      <w:tr w:rsidR="006A6DB6" w:rsidRPr="006815D5" w:rsidTr="006A6DB6">
        <w:tc>
          <w:tcPr>
            <w:tcW w:w="10173" w:type="dxa"/>
          </w:tcPr>
          <w:p w:rsidR="006A6DB6" w:rsidRPr="006A6DB6" w:rsidRDefault="006A6DB6" w:rsidP="006A6DB6">
            <w:pPr>
              <w:tabs>
                <w:tab w:val="left" w:pos="8505"/>
              </w:tabs>
              <w:jc w:val="center"/>
              <w:rPr>
                <w:sz w:val="28"/>
                <w:szCs w:val="28"/>
              </w:rPr>
            </w:pPr>
            <w:r w:rsidRPr="006A6DB6">
              <w:rPr>
                <w:sz w:val="28"/>
                <w:szCs w:val="28"/>
              </w:rPr>
              <w:t>Očekávané výstupy</w:t>
            </w:r>
          </w:p>
        </w:tc>
      </w:tr>
      <w:tr w:rsidR="006A6DB6" w:rsidRPr="006815D5" w:rsidTr="006A6DB6">
        <w:trPr>
          <w:trHeight w:val="806"/>
        </w:trPr>
        <w:tc>
          <w:tcPr>
            <w:tcW w:w="10173" w:type="dxa"/>
          </w:tcPr>
          <w:p w:rsidR="006A6DB6" w:rsidRPr="006A6DB6" w:rsidRDefault="006A6DB6" w:rsidP="00F911BC">
            <w:pPr>
              <w:pStyle w:val="Default"/>
              <w:numPr>
                <w:ilvl w:val="0"/>
                <w:numId w:val="143"/>
              </w:numPr>
              <w:rPr>
                <w:sz w:val="28"/>
                <w:szCs w:val="28"/>
              </w:rPr>
            </w:pPr>
            <w:r>
              <w:rPr>
                <w:iCs/>
                <w:sz w:val="28"/>
                <w:szCs w:val="28"/>
              </w:rPr>
              <w:t>U</w:t>
            </w:r>
            <w:r w:rsidRPr="006A6DB6">
              <w:rPr>
                <w:iCs/>
                <w:sz w:val="28"/>
                <w:szCs w:val="28"/>
              </w:rPr>
              <w:t>platňuje hygienické návyky a zvládá sebeobsluhu; popíše své zdravotní potíže a pocity; zvládá ošetření drobných poranění</w:t>
            </w:r>
            <w:r>
              <w:rPr>
                <w:iCs/>
                <w:sz w:val="28"/>
                <w:szCs w:val="28"/>
              </w:rPr>
              <w:t>,</w:t>
            </w:r>
          </w:p>
          <w:p w:rsidR="006A6DB6" w:rsidRPr="006A6DB6" w:rsidRDefault="006A6DB6" w:rsidP="00F911BC">
            <w:pPr>
              <w:pStyle w:val="Default"/>
              <w:numPr>
                <w:ilvl w:val="0"/>
                <w:numId w:val="143"/>
              </w:numPr>
              <w:rPr>
                <w:sz w:val="28"/>
                <w:szCs w:val="28"/>
              </w:rPr>
            </w:pPr>
            <w:r w:rsidRPr="006A6DB6">
              <w:rPr>
                <w:iCs/>
                <w:sz w:val="28"/>
                <w:szCs w:val="28"/>
              </w:rPr>
              <w:t>pojmenuje hlavní části lidského těla</w:t>
            </w:r>
            <w:r>
              <w:rPr>
                <w:iCs/>
                <w:sz w:val="28"/>
                <w:szCs w:val="28"/>
              </w:rPr>
              <w:t>,</w:t>
            </w:r>
          </w:p>
          <w:p w:rsidR="006A6DB6" w:rsidRPr="006A6DB6" w:rsidRDefault="006A6DB6" w:rsidP="00F911BC">
            <w:pPr>
              <w:pStyle w:val="Default"/>
              <w:numPr>
                <w:ilvl w:val="0"/>
                <w:numId w:val="143"/>
              </w:numPr>
              <w:rPr>
                <w:sz w:val="28"/>
                <w:szCs w:val="28"/>
              </w:rPr>
            </w:pPr>
            <w:r w:rsidRPr="006A6DB6">
              <w:rPr>
                <w:iCs/>
                <w:sz w:val="28"/>
                <w:szCs w:val="28"/>
              </w:rPr>
              <w:t>rozezná nebezpečí; dodržuje zásady bezpečného chování; neohrožuje své zdraví a zdraví jiných</w:t>
            </w:r>
            <w:r>
              <w:rPr>
                <w:iCs/>
                <w:sz w:val="28"/>
                <w:szCs w:val="28"/>
              </w:rPr>
              <w:t>,</w:t>
            </w:r>
          </w:p>
          <w:p w:rsidR="006A6DB6" w:rsidRPr="006A6DB6" w:rsidRDefault="006A6DB6" w:rsidP="00F911BC">
            <w:pPr>
              <w:pStyle w:val="Default"/>
              <w:numPr>
                <w:ilvl w:val="0"/>
                <w:numId w:val="143"/>
              </w:numPr>
              <w:rPr>
                <w:sz w:val="28"/>
                <w:szCs w:val="28"/>
              </w:rPr>
            </w:pPr>
            <w:r w:rsidRPr="006A6DB6">
              <w:rPr>
                <w:iCs/>
                <w:sz w:val="28"/>
                <w:szCs w:val="28"/>
              </w:rPr>
              <w:t>uplatňuje základní pravidla bezpečného chování účastníka silničního provozu</w:t>
            </w:r>
            <w:r>
              <w:rPr>
                <w:iCs/>
                <w:sz w:val="28"/>
                <w:szCs w:val="28"/>
              </w:rPr>
              <w:t>,</w:t>
            </w:r>
          </w:p>
          <w:p w:rsidR="006A6DB6" w:rsidRPr="006A6DB6" w:rsidRDefault="006A6DB6" w:rsidP="00F911BC">
            <w:pPr>
              <w:pStyle w:val="Default"/>
              <w:numPr>
                <w:ilvl w:val="0"/>
                <w:numId w:val="143"/>
              </w:numPr>
              <w:rPr>
                <w:sz w:val="28"/>
                <w:szCs w:val="28"/>
              </w:rPr>
            </w:pPr>
            <w:r w:rsidRPr="006A6DB6">
              <w:rPr>
                <w:iCs/>
                <w:sz w:val="28"/>
                <w:szCs w:val="28"/>
              </w:rPr>
              <w:t>chová se obezřetně při setkání s neznámými jedinci; v případě potřeby požádá o pomoc pro sebe i pro jiné; ovládá způsoby komunikace s operátory tísňových linek</w:t>
            </w:r>
            <w:r>
              <w:rPr>
                <w:iCs/>
                <w:sz w:val="28"/>
                <w:szCs w:val="28"/>
              </w:rPr>
              <w:t>,</w:t>
            </w:r>
          </w:p>
          <w:p w:rsidR="006A6DB6" w:rsidRPr="006A6DB6" w:rsidRDefault="006A6DB6" w:rsidP="00F911BC">
            <w:pPr>
              <w:pStyle w:val="Default"/>
              <w:numPr>
                <w:ilvl w:val="0"/>
                <w:numId w:val="143"/>
              </w:numPr>
              <w:rPr>
                <w:sz w:val="28"/>
                <w:szCs w:val="28"/>
              </w:rPr>
            </w:pPr>
            <w:r w:rsidRPr="006A6DB6">
              <w:rPr>
                <w:iCs/>
                <w:sz w:val="28"/>
                <w:szCs w:val="28"/>
              </w:rPr>
              <w:t>reaguje adekvátně na pokyny dospělých při mimořádných událostech</w:t>
            </w:r>
            <w:r>
              <w:rPr>
                <w:iCs/>
                <w:sz w:val="28"/>
                <w:szCs w:val="28"/>
              </w:rPr>
              <w:t>.</w:t>
            </w:r>
            <w:r w:rsidRPr="006A6DB6">
              <w:rPr>
                <w:iCs/>
                <w:sz w:val="28"/>
                <w:szCs w:val="28"/>
              </w:rPr>
              <w:t xml:space="preserve"> </w:t>
            </w:r>
          </w:p>
        </w:tc>
      </w:tr>
      <w:tr w:rsidR="006A6DB6" w:rsidTr="006A6DB6">
        <w:tc>
          <w:tcPr>
            <w:tcW w:w="10173" w:type="dxa"/>
            <w:tcBorders>
              <w:top w:val="single" w:sz="12" w:space="0" w:color="auto"/>
              <w:left w:val="single" w:sz="12" w:space="0" w:color="auto"/>
              <w:bottom w:val="single" w:sz="12" w:space="0" w:color="auto"/>
              <w:right w:val="single" w:sz="12" w:space="0" w:color="auto"/>
            </w:tcBorders>
          </w:tcPr>
          <w:p w:rsidR="006A6DB6" w:rsidRPr="002E7678" w:rsidRDefault="006A6DB6" w:rsidP="006A6DB6">
            <w:pPr>
              <w:rPr>
                <w:b/>
                <w:sz w:val="16"/>
                <w:szCs w:val="16"/>
              </w:rPr>
            </w:pPr>
          </w:p>
          <w:p w:rsidR="006A6DB6" w:rsidRPr="002E7678" w:rsidRDefault="006A6DB6" w:rsidP="006A6DB6">
            <w:pPr>
              <w:tabs>
                <w:tab w:val="left" w:pos="8505"/>
              </w:tabs>
              <w:rPr>
                <w:b/>
                <w:sz w:val="32"/>
                <w:szCs w:val="32"/>
              </w:rPr>
            </w:pPr>
            <w:r>
              <w:rPr>
                <w:b/>
                <w:sz w:val="32"/>
                <w:szCs w:val="32"/>
              </w:rPr>
              <w:t>2</w:t>
            </w:r>
            <w:r w:rsidRPr="002E7678">
              <w:rPr>
                <w:b/>
                <w:sz w:val="32"/>
                <w:szCs w:val="32"/>
              </w:rPr>
              <w:t>. OBDOBÍ (</w:t>
            </w:r>
            <w:r>
              <w:rPr>
                <w:b/>
                <w:sz w:val="32"/>
                <w:szCs w:val="32"/>
              </w:rPr>
              <w:t>4</w:t>
            </w:r>
            <w:r w:rsidRPr="002E7678">
              <w:rPr>
                <w:b/>
                <w:sz w:val="32"/>
                <w:szCs w:val="32"/>
              </w:rPr>
              <w:t xml:space="preserve">. – </w:t>
            </w:r>
            <w:r>
              <w:rPr>
                <w:b/>
                <w:sz w:val="32"/>
                <w:szCs w:val="32"/>
              </w:rPr>
              <w:t>5</w:t>
            </w:r>
            <w:r w:rsidRPr="002E7678">
              <w:rPr>
                <w:b/>
                <w:sz w:val="32"/>
                <w:szCs w:val="32"/>
              </w:rPr>
              <w:t>. ročník)</w:t>
            </w:r>
          </w:p>
          <w:p w:rsidR="006A6DB6" w:rsidRPr="006815D5" w:rsidRDefault="006A6DB6" w:rsidP="006A6DB6">
            <w:pPr>
              <w:tabs>
                <w:tab w:val="left" w:pos="8505"/>
              </w:tabs>
              <w:rPr>
                <w:b/>
                <w:bCs/>
                <w:sz w:val="16"/>
                <w:szCs w:val="16"/>
              </w:rPr>
            </w:pPr>
          </w:p>
        </w:tc>
      </w:tr>
      <w:tr w:rsidR="006A6DB6" w:rsidTr="006A6DB6">
        <w:tc>
          <w:tcPr>
            <w:tcW w:w="10173" w:type="dxa"/>
            <w:tcBorders>
              <w:top w:val="single" w:sz="12" w:space="0" w:color="auto"/>
              <w:left w:val="single" w:sz="12" w:space="0" w:color="auto"/>
              <w:right w:val="single" w:sz="12" w:space="0" w:color="auto"/>
            </w:tcBorders>
            <w:shd w:val="clear" w:color="auto" w:fill="00B0F0"/>
          </w:tcPr>
          <w:p w:rsidR="006A6DB6" w:rsidRPr="008273FE" w:rsidRDefault="006A6DB6" w:rsidP="006A6DB6">
            <w:pPr>
              <w:tabs>
                <w:tab w:val="left" w:pos="8505"/>
              </w:tabs>
              <w:rPr>
                <w:sz w:val="28"/>
                <w:szCs w:val="28"/>
              </w:rPr>
            </w:pPr>
            <w:r>
              <w:rPr>
                <w:b/>
                <w:bCs/>
                <w:sz w:val="28"/>
                <w:szCs w:val="28"/>
              </w:rPr>
              <w:t>MÍSTO, KDE ŽIJEME</w:t>
            </w:r>
          </w:p>
        </w:tc>
      </w:tr>
      <w:tr w:rsidR="006A6DB6" w:rsidTr="006A6DB6">
        <w:tc>
          <w:tcPr>
            <w:tcW w:w="10173" w:type="dxa"/>
            <w:tcBorders>
              <w:top w:val="single" w:sz="12" w:space="0" w:color="auto"/>
            </w:tcBorders>
          </w:tcPr>
          <w:p w:rsidR="006A6DB6" w:rsidRPr="006A6DB6" w:rsidRDefault="006A6DB6" w:rsidP="006A6DB6">
            <w:pPr>
              <w:tabs>
                <w:tab w:val="left" w:pos="8505"/>
              </w:tabs>
              <w:jc w:val="center"/>
              <w:rPr>
                <w:sz w:val="28"/>
                <w:szCs w:val="28"/>
              </w:rPr>
            </w:pPr>
            <w:r w:rsidRPr="006A6DB6">
              <w:rPr>
                <w:sz w:val="28"/>
                <w:szCs w:val="28"/>
              </w:rPr>
              <w:t>Očekávané výstupy</w:t>
            </w:r>
          </w:p>
        </w:tc>
      </w:tr>
      <w:tr w:rsidR="006A6DB6" w:rsidTr="006A6DB6">
        <w:tc>
          <w:tcPr>
            <w:tcW w:w="10173" w:type="dxa"/>
            <w:tcBorders>
              <w:bottom w:val="single" w:sz="12" w:space="0" w:color="auto"/>
            </w:tcBorders>
          </w:tcPr>
          <w:p w:rsidR="006A6DB6" w:rsidRPr="006A6DB6" w:rsidRDefault="006A6DB6" w:rsidP="00F911BC">
            <w:pPr>
              <w:pStyle w:val="Default"/>
              <w:numPr>
                <w:ilvl w:val="0"/>
                <w:numId w:val="144"/>
              </w:numPr>
              <w:rPr>
                <w:sz w:val="28"/>
                <w:szCs w:val="28"/>
              </w:rPr>
            </w:pPr>
            <w:r>
              <w:rPr>
                <w:iCs/>
                <w:sz w:val="28"/>
                <w:szCs w:val="28"/>
              </w:rPr>
              <w:t>P</w:t>
            </w:r>
            <w:r w:rsidRPr="006A6DB6">
              <w:rPr>
                <w:iCs/>
                <w:sz w:val="28"/>
                <w:szCs w:val="28"/>
              </w:rPr>
              <w:t>opíše polohu svého bydliště na mapě, začlení svou obec (město) do příslušného kraje</w:t>
            </w:r>
            <w:r>
              <w:rPr>
                <w:iCs/>
                <w:sz w:val="28"/>
                <w:szCs w:val="28"/>
              </w:rPr>
              <w:t>,</w:t>
            </w:r>
          </w:p>
          <w:p w:rsidR="006A6DB6" w:rsidRPr="006A6DB6" w:rsidRDefault="006A6DB6" w:rsidP="00F911BC">
            <w:pPr>
              <w:pStyle w:val="Default"/>
              <w:numPr>
                <w:ilvl w:val="0"/>
                <w:numId w:val="144"/>
              </w:numPr>
              <w:rPr>
                <w:sz w:val="28"/>
                <w:szCs w:val="28"/>
              </w:rPr>
            </w:pPr>
            <w:r w:rsidRPr="006A6DB6">
              <w:rPr>
                <w:iCs/>
                <w:sz w:val="28"/>
                <w:szCs w:val="28"/>
              </w:rPr>
              <w:t>orientuje se na mapě České republiky, určí světové strany</w:t>
            </w:r>
            <w:r>
              <w:rPr>
                <w:iCs/>
                <w:sz w:val="28"/>
                <w:szCs w:val="28"/>
              </w:rPr>
              <w:t>,</w:t>
            </w:r>
          </w:p>
          <w:p w:rsidR="006A6DB6" w:rsidRPr="006A6DB6" w:rsidRDefault="006A6DB6" w:rsidP="00F911BC">
            <w:pPr>
              <w:pStyle w:val="Default"/>
              <w:numPr>
                <w:ilvl w:val="0"/>
                <w:numId w:val="144"/>
              </w:numPr>
              <w:rPr>
                <w:sz w:val="28"/>
                <w:szCs w:val="28"/>
              </w:rPr>
            </w:pPr>
            <w:r w:rsidRPr="006A6DB6">
              <w:rPr>
                <w:iCs/>
                <w:sz w:val="28"/>
                <w:szCs w:val="28"/>
              </w:rPr>
              <w:t>řídí se zásadami bezpečného pohybu a pobytu v</w:t>
            </w:r>
            <w:r>
              <w:rPr>
                <w:iCs/>
                <w:sz w:val="28"/>
                <w:szCs w:val="28"/>
              </w:rPr>
              <w:t> </w:t>
            </w:r>
            <w:r w:rsidRPr="006A6DB6">
              <w:rPr>
                <w:iCs/>
                <w:sz w:val="28"/>
                <w:szCs w:val="28"/>
              </w:rPr>
              <w:t>přírodě</w:t>
            </w:r>
            <w:r>
              <w:rPr>
                <w:iCs/>
                <w:sz w:val="28"/>
                <w:szCs w:val="28"/>
              </w:rPr>
              <w:t>,</w:t>
            </w:r>
          </w:p>
          <w:p w:rsidR="006A6DB6" w:rsidRPr="006A6DB6" w:rsidRDefault="006A6DB6" w:rsidP="00F911BC">
            <w:pPr>
              <w:pStyle w:val="Default"/>
              <w:numPr>
                <w:ilvl w:val="0"/>
                <w:numId w:val="144"/>
              </w:numPr>
              <w:rPr>
                <w:sz w:val="28"/>
                <w:szCs w:val="28"/>
              </w:rPr>
            </w:pPr>
            <w:r w:rsidRPr="006A6DB6">
              <w:rPr>
                <w:iCs/>
                <w:sz w:val="28"/>
                <w:szCs w:val="28"/>
              </w:rPr>
              <w:t>má základní znalosti o České republice a její zeměpisné poloze v</w:t>
            </w:r>
            <w:r>
              <w:rPr>
                <w:iCs/>
                <w:sz w:val="28"/>
                <w:szCs w:val="28"/>
              </w:rPr>
              <w:t> </w:t>
            </w:r>
            <w:r w:rsidRPr="006A6DB6">
              <w:rPr>
                <w:iCs/>
                <w:sz w:val="28"/>
                <w:szCs w:val="28"/>
              </w:rPr>
              <w:t>Evropě</w:t>
            </w:r>
            <w:r>
              <w:rPr>
                <w:iCs/>
                <w:sz w:val="28"/>
                <w:szCs w:val="28"/>
              </w:rPr>
              <w:t>,</w:t>
            </w:r>
          </w:p>
          <w:p w:rsidR="006A6DB6" w:rsidRPr="006A6DB6" w:rsidRDefault="006A6DB6" w:rsidP="00F911BC">
            <w:pPr>
              <w:pStyle w:val="Default"/>
              <w:numPr>
                <w:ilvl w:val="0"/>
                <w:numId w:val="144"/>
              </w:numPr>
              <w:rPr>
                <w:sz w:val="28"/>
                <w:szCs w:val="28"/>
              </w:rPr>
            </w:pPr>
            <w:r w:rsidRPr="006A6DB6">
              <w:rPr>
                <w:iCs/>
                <w:sz w:val="28"/>
                <w:szCs w:val="28"/>
              </w:rPr>
              <w:t>uvede pamětihodnosti, zvláštnosti a zajímavosti regionu, ve kterém bydlí</w:t>
            </w:r>
            <w:r>
              <w:rPr>
                <w:iCs/>
                <w:sz w:val="28"/>
                <w:szCs w:val="28"/>
              </w:rPr>
              <w:t>,</w:t>
            </w:r>
          </w:p>
          <w:p w:rsidR="006A6DB6" w:rsidRPr="006A6DB6" w:rsidRDefault="006A6DB6" w:rsidP="00F911BC">
            <w:pPr>
              <w:pStyle w:val="Default"/>
              <w:numPr>
                <w:ilvl w:val="0"/>
                <w:numId w:val="144"/>
              </w:numPr>
              <w:rPr>
                <w:sz w:val="28"/>
                <w:szCs w:val="28"/>
              </w:rPr>
            </w:pPr>
            <w:r w:rsidRPr="006A6DB6">
              <w:rPr>
                <w:iCs/>
                <w:sz w:val="28"/>
                <w:szCs w:val="28"/>
              </w:rPr>
              <w:t>sdělí poznatky a zážitky z vlastních cest</w:t>
            </w:r>
            <w:r>
              <w:rPr>
                <w:iCs/>
                <w:sz w:val="28"/>
                <w:szCs w:val="28"/>
              </w:rPr>
              <w:t>,</w:t>
            </w:r>
          </w:p>
          <w:p w:rsidR="006A6DB6" w:rsidRPr="006A6DB6" w:rsidRDefault="006A6DB6" w:rsidP="00F911BC">
            <w:pPr>
              <w:pStyle w:val="Default"/>
              <w:numPr>
                <w:ilvl w:val="0"/>
                <w:numId w:val="144"/>
              </w:numPr>
              <w:rPr>
                <w:sz w:val="28"/>
                <w:szCs w:val="28"/>
              </w:rPr>
            </w:pPr>
            <w:r w:rsidRPr="006A6DB6">
              <w:rPr>
                <w:iCs/>
                <w:sz w:val="28"/>
                <w:szCs w:val="28"/>
              </w:rPr>
              <w:t>pozná státní symboly České republiky</w:t>
            </w:r>
            <w:r>
              <w:rPr>
                <w:iCs/>
                <w:sz w:val="28"/>
                <w:szCs w:val="28"/>
              </w:rPr>
              <w:t>.</w:t>
            </w:r>
            <w:r w:rsidRPr="006A6DB6">
              <w:rPr>
                <w:iCs/>
                <w:sz w:val="28"/>
                <w:szCs w:val="28"/>
              </w:rPr>
              <w:t xml:space="preserve"> </w:t>
            </w:r>
          </w:p>
        </w:tc>
      </w:tr>
      <w:tr w:rsidR="006A6DB6" w:rsidTr="006A6DB6">
        <w:tc>
          <w:tcPr>
            <w:tcW w:w="10173" w:type="dxa"/>
            <w:tcBorders>
              <w:left w:val="single" w:sz="12" w:space="0" w:color="auto"/>
              <w:right w:val="single" w:sz="12" w:space="0" w:color="auto"/>
            </w:tcBorders>
            <w:shd w:val="clear" w:color="auto" w:fill="FFFF00"/>
          </w:tcPr>
          <w:p w:rsidR="006A6DB6" w:rsidRPr="006A6DB6" w:rsidRDefault="006A6DB6" w:rsidP="006A6DB6">
            <w:pPr>
              <w:tabs>
                <w:tab w:val="left" w:pos="8505"/>
              </w:tabs>
              <w:rPr>
                <w:sz w:val="28"/>
                <w:szCs w:val="28"/>
              </w:rPr>
            </w:pPr>
            <w:r w:rsidRPr="006A6DB6">
              <w:rPr>
                <w:b/>
                <w:bCs/>
                <w:sz w:val="28"/>
                <w:szCs w:val="28"/>
              </w:rPr>
              <w:t>LIDÉ KOLEM NÁS</w:t>
            </w:r>
          </w:p>
        </w:tc>
      </w:tr>
      <w:tr w:rsidR="006A6DB6" w:rsidTr="006A6DB6">
        <w:tc>
          <w:tcPr>
            <w:tcW w:w="10173" w:type="dxa"/>
            <w:tcBorders>
              <w:top w:val="single" w:sz="12" w:space="0" w:color="auto"/>
            </w:tcBorders>
          </w:tcPr>
          <w:p w:rsidR="006A6DB6" w:rsidRPr="006A6DB6" w:rsidRDefault="006A6DB6" w:rsidP="006A6DB6">
            <w:pPr>
              <w:tabs>
                <w:tab w:val="left" w:pos="8505"/>
              </w:tabs>
              <w:jc w:val="center"/>
              <w:rPr>
                <w:sz w:val="28"/>
                <w:szCs w:val="28"/>
              </w:rPr>
            </w:pPr>
            <w:r w:rsidRPr="006A6DB6">
              <w:rPr>
                <w:sz w:val="28"/>
                <w:szCs w:val="28"/>
              </w:rPr>
              <w:t>Očekávané výstupy</w:t>
            </w:r>
          </w:p>
        </w:tc>
      </w:tr>
      <w:tr w:rsidR="006A6DB6" w:rsidTr="006A6DB6">
        <w:trPr>
          <w:trHeight w:val="1649"/>
        </w:trPr>
        <w:tc>
          <w:tcPr>
            <w:tcW w:w="10173" w:type="dxa"/>
            <w:tcBorders>
              <w:bottom w:val="single" w:sz="12" w:space="0" w:color="auto"/>
            </w:tcBorders>
          </w:tcPr>
          <w:p w:rsidR="006A6DB6" w:rsidRPr="006A6DB6" w:rsidRDefault="006A6DB6" w:rsidP="00F911BC">
            <w:pPr>
              <w:pStyle w:val="Default"/>
              <w:numPr>
                <w:ilvl w:val="0"/>
                <w:numId w:val="145"/>
              </w:numPr>
              <w:rPr>
                <w:sz w:val="28"/>
                <w:szCs w:val="28"/>
              </w:rPr>
            </w:pPr>
            <w:r>
              <w:rPr>
                <w:iCs/>
                <w:sz w:val="28"/>
                <w:szCs w:val="28"/>
              </w:rPr>
              <w:t>D</w:t>
            </w:r>
            <w:r w:rsidRPr="006A6DB6">
              <w:rPr>
                <w:iCs/>
                <w:sz w:val="28"/>
                <w:szCs w:val="28"/>
              </w:rPr>
              <w:t>održuje pravidla pro soužití ve škole, v rodině, v obci (městě)</w:t>
            </w:r>
            <w:r>
              <w:rPr>
                <w:iCs/>
                <w:sz w:val="28"/>
                <w:szCs w:val="28"/>
              </w:rPr>
              <w:t>,</w:t>
            </w:r>
          </w:p>
          <w:p w:rsidR="006A6DB6" w:rsidRPr="006A6DB6" w:rsidRDefault="006A6DB6" w:rsidP="00F911BC">
            <w:pPr>
              <w:pStyle w:val="Default"/>
              <w:numPr>
                <w:ilvl w:val="0"/>
                <w:numId w:val="145"/>
              </w:numPr>
              <w:rPr>
                <w:sz w:val="28"/>
                <w:szCs w:val="28"/>
              </w:rPr>
            </w:pPr>
            <w:r w:rsidRPr="006A6DB6">
              <w:rPr>
                <w:iCs/>
                <w:sz w:val="28"/>
                <w:szCs w:val="28"/>
              </w:rPr>
              <w:t>rozpozná nevhodné jednání a chování vrstevníků a dospělých</w:t>
            </w:r>
            <w:r>
              <w:rPr>
                <w:iCs/>
                <w:sz w:val="28"/>
                <w:szCs w:val="28"/>
              </w:rPr>
              <w:t>,</w:t>
            </w:r>
          </w:p>
          <w:p w:rsidR="006A6DB6" w:rsidRPr="006A6DB6" w:rsidRDefault="006A6DB6" w:rsidP="00F911BC">
            <w:pPr>
              <w:pStyle w:val="Default"/>
              <w:numPr>
                <w:ilvl w:val="0"/>
                <w:numId w:val="145"/>
              </w:numPr>
              <w:rPr>
                <w:sz w:val="28"/>
                <w:szCs w:val="28"/>
              </w:rPr>
            </w:pPr>
            <w:r w:rsidRPr="006A6DB6">
              <w:rPr>
                <w:iCs/>
                <w:sz w:val="28"/>
                <w:szCs w:val="28"/>
              </w:rPr>
              <w:t>uvede základní práva dítěte, práva a povinnosti žáka školy</w:t>
            </w:r>
            <w:r>
              <w:rPr>
                <w:iCs/>
                <w:sz w:val="28"/>
                <w:szCs w:val="28"/>
              </w:rPr>
              <w:t>,</w:t>
            </w:r>
          </w:p>
          <w:p w:rsidR="006A6DB6" w:rsidRPr="006A6DB6" w:rsidRDefault="006A6DB6" w:rsidP="00F911BC">
            <w:pPr>
              <w:pStyle w:val="Default"/>
              <w:numPr>
                <w:ilvl w:val="0"/>
                <w:numId w:val="145"/>
              </w:numPr>
              <w:rPr>
                <w:sz w:val="28"/>
                <w:szCs w:val="28"/>
              </w:rPr>
            </w:pPr>
            <w:r w:rsidRPr="006A6DB6">
              <w:rPr>
                <w:iCs/>
                <w:sz w:val="28"/>
                <w:szCs w:val="28"/>
              </w:rPr>
              <w:t>používá peníze v běžných situacích, odhadne a zkontroluje cenu jednoduchého nákupu a vrácené peníze</w:t>
            </w:r>
            <w:r>
              <w:rPr>
                <w:iCs/>
                <w:sz w:val="28"/>
                <w:szCs w:val="28"/>
              </w:rPr>
              <w:t>,</w:t>
            </w:r>
          </w:p>
          <w:p w:rsidR="006A6DB6" w:rsidRPr="006A6DB6" w:rsidRDefault="006A6DB6" w:rsidP="00F911BC">
            <w:pPr>
              <w:pStyle w:val="Default"/>
              <w:numPr>
                <w:ilvl w:val="0"/>
                <w:numId w:val="145"/>
              </w:numPr>
              <w:rPr>
                <w:sz w:val="28"/>
                <w:szCs w:val="28"/>
              </w:rPr>
            </w:pPr>
            <w:r w:rsidRPr="006A6DB6">
              <w:rPr>
                <w:iCs/>
                <w:sz w:val="28"/>
                <w:szCs w:val="28"/>
              </w:rPr>
              <w:t>porovná svá přání a potřeby se svými finančními možnostmi, uvede příklady rizik půjčování peněz</w:t>
            </w:r>
            <w:r>
              <w:rPr>
                <w:iCs/>
                <w:sz w:val="28"/>
                <w:szCs w:val="28"/>
              </w:rPr>
              <w:t>,</w:t>
            </w:r>
          </w:p>
          <w:p w:rsidR="006A6DB6" w:rsidRPr="006A6DB6" w:rsidRDefault="006A6DB6" w:rsidP="00F911BC">
            <w:pPr>
              <w:pStyle w:val="Default"/>
              <w:numPr>
                <w:ilvl w:val="0"/>
                <w:numId w:val="145"/>
              </w:numPr>
              <w:rPr>
                <w:sz w:val="28"/>
                <w:szCs w:val="28"/>
              </w:rPr>
            </w:pPr>
            <w:r w:rsidRPr="006A6DB6">
              <w:rPr>
                <w:iCs/>
                <w:sz w:val="28"/>
                <w:szCs w:val="28"/>
              </w:rPr>
              <w:t>sestaví jednoduchý osobní/rodinný rozpočet, uvede příklady základních příjmů a výdajů</w:t>
            </w:r>
            <w:r>
              <w:rPr>
                <w:iCs/>
                <w:sz w:val="28"/>
                <w:szCs w:val="28"/>
              </w:rPr>
              <w:t>.</w:t>
            </w:r>
            <w:r w:rsidRPr="006A6DB6">
              <w:rPr>
                <w:iCs/>
                <w:sz w:val="28"/>
                <w:szCs w:val="28"/>
              </w:rPr>
              <w:t xml:space="preserve"> </w:t>
            </w:r>
          </w:p>
        </w:tc>
      </w:tr>
      <w:tr w:rsidR="006A6DB6" w:rsidRPr="008273FE" w:rsidTr="006A6DB6">
        <w:tc>
          <w:tcPr>
            <w:tcW w:w="10173" w:type="dxa"/>
            <w:tcBorders>
              <w:top w:val="single" w:sz="12" w:space="0" w:color="auto"/>
              <w:left w:val="single" w:sz="12" w:space="0" w:color="auto"/>
              <w:right w:val="single" w:sz="12" w:space="0" w:color="auto"/>
            </w:tcBorders>
            <w:shd w:val="clear" w:color="auto" w:fill="D9D9D9" w:themeFill="background1" w:themeFillShade="D9"/>
          </w:tcPr>
          <w:p w:rsidR="006A6DB6" w:rsidRPr="006A6DB6" w:rsidRDefault="006A6DB6" w:rsidP="006A6DB6">
            <w:pPr>
              <w:tabs>
                <w:tab w:val="left" w:pos="8505"/>
              </w:tabs>
              <w:rPr>
                <w:sz w:val="28"/>
                <w:szCs w:val="28"/>
              </w:rPr>
            </w:pPr>
            <w:r w:rsidRPr="006A6DB6">
              <w:rPr>
                <w:b/>
                <w:bCs/>
                <w:sz w:val="28"/>
                <w:szCs w:val="28"/>
              </w:rPr>
              <w:t>LIDÉ A ČAS</w:t>
            </w:r>
          </w:p>
        </w:tc>
      </w:tr>
      <w:tr w:rsidR="006A6DB6" w:rsidRPr="008273FE" w:rsidTr="006A6DB6">
        <w:tc>
          <w:tcPr>
            <w:tcW w:w="10173" w:type="dxa"/>
            <w:tcBorders>
              <w:top w:val="single" w:sz="12" w:space="0" w:color="auto"/>
            </w:tcBorders>
          </w:tcPr>
          <w:p w:rsidR="006A6DB6" w:rsidRPr="006A6DB6" w:rsidRDefault="006A6DB6" w:rsidP="006A6DB6">
            <w:pPr>
              <w:tabs>
                <w:tab w:val="left" w:pos="8505"/>
              </w:tabs>
              <w:jc w:val="center"/>
              <w:rPr>
                <w:sz w:val="28"/>
                <w:szCs w:val="28"/>
              </w:rPr>
            </w:pPr>
            <w:r w:rsidRPr="006A6DB6">
              <w:rPr>
                <w:sz w:val="28"/>
                <w:szCs w:val="28"/>
              </w:rPr>
              <w:t>Očekávané výstupy</w:t>
            </w:r>
          </w:p>
        </w:tc>
      </w:tr>
      <w:tr w:rsidR="006A6DB6" w:rsidTr="006A6DB6">
        <w:trPr>
          <w:trHeight w:val="1397"/>
        </w:trPr>
        <w:tc>
          <w:tcPr>
            <w:tcW w:w="10173" w:type="dxa"/>
          </w:tcPr>
          <w:p w:rsidR="006A6DB6" w:rsidRPr="006A6DB6" w:rsidRDefault="006A6DB6" w:rsidP="00F911BC">
            <w:pPr>
              <w:pStyle w:val="Default"/>
              <w:numPr>
                <w:ilvl w:val="0"/>
                <w:numId w:val="146"/>
              </w:numPr>
              <w:rPr>
                <w:sz w:val="28"/>
                <w:szCs w:val="28"/>
              </w:rPr>
            </w:pPr>
            <w:r>
              <w:rPr>
                <w:iCs/>
                <w:sz w:val="28"/>
                <w:szCs w:val="28"/>
              </w:rPr>
              <w:t>R</w:t>
            </w:r>
            <w:r w:rsidRPr="006A6DB6">
              <w:rPr>
                <w:iCs/>
                <w:sz w:val="28"/>
                <w:szCs w:val="28"/>
              </w:rPr>
              <w:t>ozeznává rozdíl mezi životem dnes a životem v dávných dobách</w:t>
            </w:r>
            <w:r>
              <w:rPr>
                <w:iCs/>
                <w:sz w:val="28"/>
                <w:szCs w:val="28"/>
              </w:rPr>
              <w:t>,</w:t>
            </w:r>
          </w:p>
          <w:p w:rsidR="006A6DB6" w:rsidRPr="006A6DB6" w:rsidRDefault="006A6DB6" w:rsidP="00F911BC">
            <w:pPr>
              <w:pStyle w:val="Default"/>
              <w:numPr>
                <w:ilvl w:val="0"/>
                <w:numId w:val="146"/>
              </w:numPr>
              <w:rPr>
                <w:sz w:val="28"/>
                <w:szCs w:val="28"/>
              </w:rPr>
            </w:pPr>
            <w:r w:rsidRPr="006A6DB6">
              <w:rPr>
                <w:iCs/>
                <w:sz w:val="28"/>
                <w:szCs w:val="28"/>
              </w:rPr>
              <w:t>uvede významné události, které se vztahují k regionu a kraji</w:t>
            </w:r>
            <w:r>
              <w:rPr>
                <w:iCs/>
                <w:sz w:val="28"/>
                <w:szCs w:val="28"/>
              </w:rPr>
              <w:t>,</w:t>
            </w:r>
          </w:p>
          <w:p w:rsidR="006A6DB6" w:rsidRPr="006A6DB6" w:rsidRDefault="006A6DB6" w:rsidP="00F911BC">
            <w:pPr>
              <w:pStyle w:val="Default"/>
              <w:numPr>
                <w:ilvl w:val="0"/>
                <w:numId w:val="146"/>
              </w:numPr>
              <w:rPr>
                <w:sz w:val="28"/>
                <w:szCs w:val="28"/>
              </w:rPr>
            </w:pPr>
            <w:r w:rsidRPr="006A6DB6">
              <w:rPr>
                <w:iCs/>
                <w:sz w:val="28"/>
                <w:szCs w:val="28"/>
              </w:rPr>
              <w:t>vyjmenuje nejvýznamnější kulturní, historické a přírodní památky v okolí svého bydliště</w:t>
            </w:r>
            <w:r>
              <w:rPr>
                <w:iCs/>
                <w:sz w:val="28"/>
                <w:szCs w:val="28"/>
              </w:rPr>
              <w:t>.</w:t>
            </w:r>
          </w:p>
        </w:tc>
      </w:tr>
      <w:tr w:rsidR="006A6DB6" w:rsidRPr="006815D5" w:rsidTr="006A6DB6">
        <w:tc>
          <w:tcPr>
            <w:tcW w:w="10173" w:type="dxa"/>
            <w:shd w:val="clear" w:color="auto" w:fill="E5B8B7" w:themeFill="accent2" w:themeFillTint="66"/>
          </w:tcPr>
          <w:p w:rsidR="006A6DB6" w:rsidRPr="006A6DB6" w:rsidRDefault="006A6DB6" w:rsidP="006A6DB6">
            <w:pPr>
              <w:tabs>
                <w:tab w:val="left" w:pos="8505"/>
              </w:tabs>
              <w:rPr>
                <w:sz w:val="28"/>
                <w:szCs w:val="28"/>
              </w:rPr>
            </w:pPr>
            <w:proofErr w:type="gramStart"/>
            <w:r w:rsidRPr="006A6DB6">
              <w:rPr>
                <w:b/>
                <w:bCs/>
                <w:sz w:val="28"/>
                <w:szCs w:val="28"/>
              </w:rPr>
              <w:t>ROZMANITOST  PŘÍRODY</w:t>
            </w:r>
            <w:proofErr w:type="gramEnd"/>
          </w:p>
        </w:tc>
      </w:tr>
      <w:tr w:rsidR="006A6DB6" w:rsidRPr="006815D5" w:rsidTr="006A6DB6">
        <w:tc>
          <w:tcPr>
            <w:tcW w:w="10173" w:type="dxa"/>
          </w:tcPr>
          <w:p w:rsidR="006A6DB6" w:rsidRPr="006A6DB6" w:rsidRDefault="006A6DB6" w:rsidP="006A6DB6">
            <w:pPr>
              <w:tabs>
                <w:tab w:val="left" w:pos="8505"/>
              </w:tabs>
              <w:jc w:val="center"/>
              <w:rPr>
                <w:sz w:val="28"/>
                <w:szCs w:val="28"/>
              </w:rPr>
            </w:pPr>
            <w:r w:rsidRPr="006A6DB6">
              <w:rPr>
                <w:sz w:val="28"/>
                <w:szCs w:val="28"/>
              </w:rPr>
              <w:t>Očekávané výstupy</w:t>
            </w:r>
          </w:p>
        </w:tc>
      </w:tr>
      <w:tr w:rsidR="006A6DB6" w:rsidRPr="006815D5" w:rsidTr="006A6DB6">
        <w:trPr>
          <w:trHeight w:val="806"/>
        </w:trPr>
        <w:tc>
          <w:tcPr>
            <w:tcW w:w="10173" w:type="dxa"/>
          </w:tcPr>
          <w:p w:rsidR="006A6DB6" w:rsidRPr="006A6DB6" w:rsidRDefault="006A6DB6" w:rsidP="00F911BC">
            <w:pPr>
              <w:pStyle w:val="Default"/>
              <w:numPr>
                <w:ilvl w:val="0"/>
                <w:numId w:val="147"/>
              </w:numPr>
              <w:rPr>
                <w:sz w:val="28"/>
                <w:szCs w:val="28"/>
              </w:rPr>
            </w:pPr>
            <w:r>
              <w:rPr>
                <w:iCs/>
                <w:sz w:val="28"/>
                <w:szCs w:val="28"/>
              </w:rPr>
              <w:t>N</w:t>
            </w:r>
            <w:r w:rsidRPr="006A6DB6">
              <w:rPr>
                <w:iCs/>
                <w:sz w:val="28"/>
                <w:szCs w:val="28"/>
              </w:rPr>
              <w:t>a jednotlivých příkladech poznává propojenost živé a neživé přírody</w:t>
            </w:r>
            <w:r>
              <w:rPr>
                <w:iCs/>
                <w:sz w:val="28"/>
                <w:szCs w:val="28"/>
              </w:rPr>
              <w:t>,</w:t>
            </w:r>
          </w:p>
          <w:p w:rsidR="006A6DB6" w:rsidRPr="006A6DB6" w:rsidRDefault="006A6DB6" w:rsidP="00F911BC">
            <w:pPr>
              <w:pStyle w:val="Default"/>
              <w:numPr>
                <w:ilvl w:val="0"/>
                <w:numId w:val="147"/>
              </w:numPr>
              <w:rPr>
                <w:sz w:val="28"/>
                <w:szCs w:val="28"/>
              </w:rPr>
            </w:pPr>
            <w:r w:rsidRPr="006A6DB6">
              <w:rPr>
                <w:iCs/>
                <w:sz w:val="28"/>
                <w:szCs w:val="28"/>
              </w:rPr>
              <w:t>popíše střídání ročních období</w:t>
            </w:r>
            <w:r>
              <w:rPr>
                <w:iCs/>
                <w:sz w:val="28"/>
                <w:szCs w:val="28"/>
              </w:rPr>
              <w:t>,</w:t>
            </w:r>
          </w:p>
          <w:p w:rsidR="006A6DB6" w:rsidRPr="006A6DB6" w:rsidRDefault="006A6DB6" w:rsidP="00F911BC">
            <w:pPr>
              <w:pStyle w:val="Default"/>
              <w:numPr>
                <w:ilvl w:val="0"/>
                <w:numId w:val="147"/>
              </w:numPr>
              <w:rPr>
                <w:sz w:val="28"/>
                <w:szCs w:val="28"/>
              </w:rPr>
            </w:pPr>
            <w:r w:rsidRPr="006A6DB6">
              <w:rPr>
                <w:iCs/>
                <w:sz w:val="28"/>
                <w:szCs w:val="28"/>
              </w:rPr>
              <w:t>zkoumá základní společenstva vyskytující se v nejbližším okolí a pozoruje přizpůsobení organismů prostředí</w:t>
            </w:r>
            <w:r>
              <w:rPr>
                <w:iCs/>
                <w:sz w:val="28"/>
                <w:szCs w:val="28"/>
              </w:rPr>
              <w:t>,</w:t>
            </w:r>
          </w:p>
          <w:p w:rsidR="006A6DB6" w:rsidRPr="006A6DB6" w:rsidRDefault="006A6DB6" w:rsidP="00F911BC">
            <w:pPr>
              <w:pStyle w:val="Default"/>
              <w:numPr>
                <w:ilvl w:val="0"/>
                <w:numId w:val="147"/>
              </w:numPr>
              <w:rPr>
                <w:sz w:val="28"/>
                <w:szCs w:val="28"/>
              </w:rPr>
            </w:pPr>
            <w:r w:rsidRPr="006A6DB6">
              <w:rPr>
                <w:iCs/>
                <w:sz w:val="28"/>
                <w:szCs w:val="28"/>
              </w:rPr>
              <w:t>zvládá péči o pokojové rostliny a zná způsob péče o drobná domácí zvířata</w:t>
            </w:r>
            <w:r>
              <w:rPr>
                <w:iCs/>
                <w:sz w:val="28"/>
                <w:szCs w:val="28"/>
              </w:rPr>
              <w:t>,</w:t>
            </w:r>
          </w:p>
          <w:p w:rsidR="006A6DB6" w:rsidRPr="006A6DB6" w:rsidRDefault="006A6DB6" w:rsidP="00F911BC">
            <w:pPr>
              <w:pStyle w:val="Default"/>
              <w:numPr>
                <w:ilvl w:val="0"/>
                <w:numId w:val="147"/>
              </w:numPr>
              <w:rPr>
                <w:sz w:val="28"/>
                <w:szCs w:val="28"/>
              </w:rPr>
            </w:pPr>
            <w:r w:rsidRPr="006A6DB6">
              <w:rPr>
                <w:iCs/>
                <w:sz w:val="28"/>
                <w:szCs w:val="28"/>
              </w:rPr>
              <w:t>chová se podle zásad ochrany přírody a životního prostředí</w:t>
            </w:r>
            <w:r>
              <w:rPr>
                <w:iCs/>
                <w:sz w:val="28"/>
                <w:szCs w:val="28"/>
              </w:rPr>
              <w:t>,</w:t>
            </w:r>
          </w:p>
          <w:p w:rsidR="006A6DB6" w:rsidRPr="006A6DB6" w:rsidRDefault="006A6DB6" w:rsidP="00F911BC">
            <w:pPr>
              <w:pStyle w:val="Default"/>
              <w:numPr>
                <w:ilvl w:val="0"/>
                <w:numId w:val="147"/>
              </w:numPr>
              <w:rPr>
                <w:sz w:val="28"/>
                <w:szCs w:val="28"/>
              </w:rPr>
            </w:pPr>
            <w:r w:rsidRPr="006A6DB6">
              <w:rPr>
                <w:iCs/>
                <w:sz w:val="28"/>
                <w:szCs w:val="28"/>
              </w:rPr>
              <w:t>popisuje vliv činnosti lidí na přírodu a jmenuje některé činnosti, které přírodnímu prostředí pomáhají a které ho poškozují</w:t>
            </w:r>
            <w:r>
              <w:rPr>
                <w:iCs/>
                <w:sz w:val="28"/>
                <w:szCs w:val="28"/>
              </w:rPr>
              <w:t>,</w:t>
            </w:r>
          </w:p>
          <w:p w:rsidR="006A6DB6" w:rsidRPr="006A6DB6" w:rsidRDefault="006A6DB6" w:rsidP="00F911BC">
            <w:pPr>
              <w:pStyle w:val="Default"/>
              <w:numPr>
                <w:ilvl w:val="0"/>
                <w:numId w:val="147"/>
              </w:numPr>
              <w:rPr>
                <w:sz w:val="28"/>
                <w:szCs w:val="28"/>
              </w:rPr>
            </w:pPr>
            <w:r w:rsidRPr="006A6DB6">
              <w:rPr>
                <w:iCs/>
                <w:sz w:val="28"/>
                <w:szCs w:val="28"/>
              </w:rPr>
              <w:t>reaguje vhodným způsobem na pokyny dospělých při mimořádných událostech</w:t>
            </w:r>
            <w:r>
              <w:rPr>
                <w:iCs/>
                <w:sz w:val="28"/>
                <w:szCs w:val="28"/>
              </w:rPr>
              <w:t>,</w:t>
            </w:r>
          </w:p>
          <w:p w:rsidR="006A6DB6" w:rsidRPr="006A6DB6" w:rsidRDefault="006A6DB6" w:rsidP="00F911BC">
            <w:pPr>
              <w:pStyle w:val="Default"/>
              <w:numPr>
                <w:ilvl w:val="0"/>
                <w:numId w:val="147"/>
              </w:numPr>
              <w:rPr>
                <w:sz w:val="28"/>
                <w:szCs w:val="28"/>
              </w:rPr>
            </w:pPr>
            <w:r w:rsidRPr="006A6DB6">
              <w:rPr>
                <w:iCs/>
                <w:sz w:val="28"/>
                <w:szCs w:val="28"/>
              </w:rPr>
              <w:t>provádí jednoduché pokusy se známými látkami</w:t>
            </w:r>
            <w:r>
              <w:rPr>
                <w:iCs/>
                <w:sz w:val="28"/>
                <w:szCs w:val="28"/>
              </w:rPr>
              <w:t>.</w:t>
            </w:r>
          </w:p>
          <w:p w:rsidR="006A6DB6" w:rsidRPr="006A6DB6" w:rsidRDefault="006A6DB6" w:rsidP="006A6DB6">
            <w:pPr>
              <w:pStyle w:val="Default"/>
              <w:rPr>
                <w:sz w:val="28"/>
                <w:szCs w:val="28"/>
              </w:rPr>
            </w:pPr>
          </w:p>
        </w:tc>
      </w:tr>
      <w:tr w:rsidR="006A6DB6" w:rsidRPr="006815D5" w:rsidTr="006A6DB6">
        <w:tc>
          <w:tcPr>
            <w:tcW w:w="10173" w:type="dxa"/>
            <w:shd w:val="clear" w:color="auto" w:fill="76923C" w:themeFill="accent3" w:themeFillShade="BF"/>
          </w:tcPr>
          <w:p w:rsidR="006A6DB6" w:rsidRPr="006A6DB6" w:rsidRDefault="006A6DB6" w:rsidP="006A6DB6">
            <w:pPr>
              <w:tabs>
                <w:tab w:val="left" w:pos="8505"/>
              </w:tabs>
              <w:rPr>
                <w:sz w:val="28"/>
                <w:szCs w:val="28"/>
              </w:rPr>
            </w:pPr>
            <w:r w:rsidRPr="006A6DB6">
              <w:rPr>
                <w:b/>
                <w:bCs/>
                <w:sz w:val="28"/>
                <w:szCs w:val="28"/>
              </w:rPr>
              <w:lastRenderedPageBreak/>
              <w:t>ČLOVĚK A JEHO ZDRAVÍ</w:t>
            </w:r>
          </w:p>
        </w:tc>
      </w:tr>
      <w:tr w:rsidR="006A6DB6" w:rsidRPr="006815D5" w:rsidTr="006A6DB6">
        <w:tc>
          <w:tcPr>
            <w:tcW w:w="10173" w:type="dxa"/>
          </w:tcPr>
          <w:p w:rsidR="006A6DB6" w:rsidRPr="006A6DB6" w:rsidRDefault="006A6DB6" w:rsidP="006A6DB6">
            <w:pPr>
              <w:tabs>
                <w:tab w:val="left" w:pos="8505"/>
              </w:tabs>
              <w:jc w:val="center"/>
              <w:rPr>
                <w:sz w:val="28"/>
                <w:szCs w:val="28"/>
              </w:rPr>
            </w:pPr>
            <w:r w:rsidRPr="006A6DB6">
              <w:rPr>
                <w:sz w:val="28"/>
                <w:szCs w:val="28"/>
              </w:rPr>
              <w:t>Očekávané výstupy</w:t>
            </w:r>
          </w:p>
        </w:tc>
      </w:tr>
      <w:tr w:rsidR="006A6DB6" w:rsidRPr="006815D5" w:rsidTr="006A6DB6">
        <w:trPr>
          <w:trHeight w:val="806"/>
        </w:trPr>
        <w:tc>
          <w:tcPr>
            <w:tcW w:w="10173" w:type="dxa"/>
          </w:tcPr>
          <w:p w:rsidR="006A6DB6" w:rsidRPr="006A6DB6" w:rsidRDefault="006A6DB6" w:rsidP="00F911BC">
            <w:pPr>
              <w:pStyle w:val="Default"/>
              <w:numPr>
                <w:ilvl w:val="0"/>
                <w:numId w:val="148"/>
              </w:numPr>
              <w:rPr>
                <w:sz w:val="28"/>
                <w:szCs w:val="28"/>
              </w:rPr>
            </w:pPr>
            <w:r>
              <w:rPr>
                <w:iCs/>
                <w:sz w:val="28"/>
                <w:szCs w:val="28"/>
              </w:rPr>
              <w:t>U</w:t>
            </w:r>
            <w:r w:rsidRPr="006A6DB6">
              <w:rPr>
                <w:iCs/>
                <w:sz w:val="28"/>
                <w:szCs w:val="28"/>
              </w:rPr>
              <w:t>platňuje základní znalosti, dovednosti a návyky související s preventivní ochranou zdraví a zdravého životního stylu</w:t>
            </w:r>
            <w:r>
              <w:rPr>
                <w:iCs/>
                <w:sz w:val="28"/>
                <w:szCs w:val="28"/>
              </w:rPr>
              <w:t>,</w:t>
            </w:r>
          </w:p>
          <w:p w:rsidR="006A6DB6" w:rsidRPr="006A6DB6" w:rsidRDefault="006A6DB6" w:rsidP="00F911BC">
            <w:pPr>
              <w:pStyle w:val="Default"/>
              <w:numPr>
                <w:ilvl w:val="0"/>
                <w:numId w:val="148"/>
              </w:numPr>
              <w:rPr>
                <w:sz w:val="28"/>
                <w:szCs w:val="28"/>
              </w:rPr>
            </w:pPr>
            <w:r w:rsidRPr="006A6DB6">
              <w:rPr>
                <w:iCs/>
                <w:sz w:val="28"/>
                <w:szCs w:val="28"/>
              </w:rPr>
              <w:t>rozlišuje jednotlivé etapy lidského života</w:t>
            </w:r>
            <w:r>
              <w:rPr>
                <w:iCs/>
                <w:sz w:val="28"/>
                <w:szCs w:val="28"/>
              </w:rPr>
              <w:t>,</w:t>
            </w:r>
          </w:p>
          <w:p w:rsidR="006A6DB6" w:rsidRPr="006A6DB6" w:rsidRDefault="006A6DB6" w:rsidP="00F911BC">
            <w:pPr>
              <w:pStyle w:val="Default"/>
              <w:numPr>
                <w:ilvl w:val="0"/>
                <w:numId w:val="148"/>
              </w:numPr>
              <w:rPr>
                <w:sz w:val="28"/>
                <w:szCs w:val="28"/>
              </w:rPr>
            </w:pPr>
            <w:r w:rsidRPr="006A6DB6">
              <w:rPr>
                <w:iCs/>
                <w:sz w:val="28"/>
                <w:szCs w:val="28"/>
              </w:rPr>
              <w:t>uplatňuje účelné způsoby chování v situacích ohrožujících zdraví a v modelových situacích simulujících mimořádné události</w:t>
            </w:r>
            <w:r>
              <w:rPr>
                <w:iCs/>
                <w:sz w:val="28"/>
                <w:szCs w:val="28"/>
              </w:rPr>
              <w:t>,</w:t>
            </w:r>
          </w:p>
          <w:p w:rsidR="006A6DB6" w:rsidRPr="006A6DB6" w:rsidRDefault="006A6DB6" w:rsidP="00F911BC">
            <w:pPr>
              <w:pStyle w:val="Default"/>
              <w:numPr>
                <w:ilvl w:val="0"/>
                <w:numId w:val="148"/>
              </w:numPr>
              <w:rPr>
                <w:sz w:val="28"/>
                <w:szCs w:val="28"/>
              </w:rPr>
            </w:pPr>
            <w:r w:rsidRPr="006A6DB6">
              <w:rPr>
                <w:iCs/>
                <w:sz w:val="28"/>
                <w:szCs w:val="28"/>
              </w:rPr>
              <w:t>uplatňuje základní pravidla silničního provozu pro cyklisty; správně vyhodnotí jednoduchou dopravní situaci na hřišti</w:t>
            </w:r>
            <w:r>
              <w:rPr>
                <w:iCs/>
                <w:sz w:val="28"/>
                <w:szCs w:val="28"/>
              </w:rPr>
              <w:t>,</w:t>
            </w:r>
          </w:p>
          <w:p w:rsidR="006A6DB6" w:rsidRPr="006A6DB6" w:rsidRDefault="006A6DB6" w:rsidP="00F911BC">
            <w:pPr>
              <w:pStyle w:val="Default"/>
              <w:numPr>
                <w:ilvl w:val="0"/>
                <w:numId w:val="148"/>
              </w:numPr>
              <w:rPr>
                <w:sz w:val="28"/>
                <w:szCs w:val="28"/>
              </w:rPr>
            </w:pPr>
            <w:r w:rsidRPr="006A6DB6">
              <w:rPr>
                <w:iCs/>
                <w:sz w:val="28"/>
                <w:szCs w:val="28"/>
              </w:rPr>
              <w:t>odmítá návykové látky</w:t>
            </w:r>
            <w:r>
              <w:rPr>
                <w:iCs/>
                <w:sz w:val="28"/>
                <w:szCs w:val="28"/>
              </w:rPr>
              <w:t>,</w:t>
            </w:r>
          </w:p>
          <w:p w:rsidR="006A6DB6" w:rsidRPr="006A6DB6" w:rsidRDefault="006A6DB6" w:rsidP="00F911BC">
            <w:pPr>
              <w:pStyle w:val="Default"/>
              <w:numPr>
                <w:ilvl w:val="0"/>
                <w:numId w:val="148"/>
              </w:numPr>
              <w:rPr>
                <w:sz w:val="28"/>
                <w:szCs w:val="28"/>
              </w:rPr>
            </w:pPr>
            <w:r w:rsidRPr="006A6DB6">
              <w:rPr>
                <w:iCs/>
                <w:sz w:val="28"/>
                <w:szCs w:val="28"/>
              </w:rPr>
              <w:t>ošetří drobná poranění a v případě nutnosti zajistí lékařskou pomoc</w:t>
            </w:r>
            <w:r>
              <w:rPr>
                <w:iCs/>
                <w:sz w:val="28"/>
                <w:szCs w:val="28"/>
              </w:rPr>
              <w:t>,</w:t>
            </w:r>
          </w:p>
          <w:p w:rsidR="006A6DB6" w:rsidRPr="006A6DB6" w:rsidRDefault="006A6DB6" w:rsidP="00F911BC">
            <w:pPr>
              <w:pStyle w:val="Default"/>
              <w:numPr>
                <w:ilvl w:val="0"/>
                <w:numId w:val="148"/>
              </w:numPr>
              <w:rPr>
                <w:sz w:val="28"/>
                <w:szCs w:val="28"/>
              </w:rPr>
            </w:pPr>
            <w:r w:rsidRPr="006A6DB6">
              <w:rPr>
                <w:iCs/>
                <w:sz w:val="28"/>
                <w:szCs w:val="28"/>
              </w:rPr>
              <w:t>uplatňuje ohleduplné chování k druhému pohlaví a orientuje se v bezpečných způsobech sexuálního chování mezi chlapci a děvčaty v daném věku</w:t>
            </w:r>
            <w:r>
              <w:rPr>
                <w:iCs/>
                <w:sz w:val="28"/>
                <w:szCs w:val="28"/>
              </w:rPr>
              <w:t>.</w:t>
            </w:r>
            <w:r w:rsidRPr="006A6DB6">
              <w:rPr>
                <w:iCs/>
                <w:sz w:val="28"/>
                <w:szCs w:val="28"/>
              </w:rPr>
              <w:t xml:space="preserve"> </w:t>
            </w:r>
          </w:p>
        </w:tc>
      </w:tr>
    </w:tbl>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6A6DB6" w:rsidRDefault="006A6DB6"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Pr="00544B6B" w:rsidRDefault="004D6F29" w:rsidP="004D6F29">
      <w:pPr>
        <w:pStyle w:val="Bezmezer"/>
        <w:rPr>
          <w:b/>
          <w:sz w:val="32"/>
          <w:szCs w:val="32"/>
        </w:rPr>
      </w:pPr>
      <w:r>
        <w:rPr>
          <w:b/>
          <w:sz w:val="32"/>
          <w:szCs w:val="32"/>
        </w:rPr>
        <w:lastRenderedPageBreak/>
        <w:t>Umění a kultura</w:t>
      </w:r>
    </w:p>
    <w:p w:rsidR="004D6F29" w:rsidRPr="00544B6B" w:rsidRDefault="004D6F29" w:rsidP="004D6F29">
      <w:pPr>
        <w:pStyle w:val="Bezmezer"/>
        <w:rPr>
          <w:b/>
          <w:sz w:val="32"/>
          <w:szCs w:val="32"/>
        </w:rPr>
      </w:pPr>
      <w:r>
        <w:rPr>
          <w:b/>
          <w:sz w:val="32"/>
          <w:szCs w:val="32"/>
        </w:rPr>
        <w:t>HUDEBNÍ VÝCHOVA</w:t>
      </w:r>
    </w:p>
    <w:p w:rsidR="004D6F29" w:rsidRDefault="004D6F29" w:rsidP="002B7838">
      <w:pPr>
        <w:pStyle w:val="Bezmezer"/>
        <w:rPr>
          <w:sz w:val="28"/>
          <w:szCs w:val="28"/>
        </w:rPr>
      </w:pPr>
    </w:p>
    <w:tbl>
      <w:tblPr>
        <w:tblStyle w:val="Mkatabulky"/>
        <w:tblW w:w="10173" w:type="dxa"/>
        <w:tblLook w:val="04A0" w:firstRow="1" w:lastRow="0" w:firstColumn="1" w:lastColumn="0" w:noHBand="0" w:noVBand="1"/>
      </w:tblPr>
      <w:tblGrid>
        <w:gridCol w:w="10173"/>
      </w:tblGrid>
      <w:tr w:rsidR="004D6F29" w:rsidTr="004D6F29">
        <w:tc>
          <w:tcPr>
            <w:tcW w:w="10173" w:type="dxa"/>
            <w:tcBorders>
              <w:top w:val="single" w:sz="12" w:space="0" w:color="auto"/>
              <w:left w:val="single" w:sz="12" w:space="0" w:color="auto"/>
              <w:bottom w:val="single" w:sz="12" w:space="0" w:color="auto"/>
              <w:right w:val="single" w:sz="12" w:space="0" w:color="auto"/>
            </w:tcBorders>
          </w:tcPr>
          <w:p w:rsidR="004D6F29" w:rsidRPr="002E7678" w:rsidRDefault="004D6F29" w:rsidP="004D6F29">
            <w:pPr>
              <w:rPr>
                <w:b/>
                <w:sz w:val="16"/>
                <w:szCs w:val="16"/>
              </w:rPr>
            </w:pPr>
          </w:p>
          <w:p w:rsidR="004D6F29" w:rsidRPr="002E7678" w:rsidRDefault="004D6F29" w:rsidP="004D6F29">
            <w:pPr>
              <w:tabs>
                <w:tab w:val="left" w:pos="8505"/>
              </w:tabs>
              <w:rPr>
                <w:b/>
                <w:sz w:val="32"/>
                <w:szCs w:val="32"/>
              </w:rPr>
            </w:pPr>
            <w:r>
              <w:rPr>
                <w:b/>
                <w:sz w:val="32"/>
                <w:szCs w:val="32"/>
              </w:rPr>
              <w:t>1</w:t>
            </w:r>
            <w:r w:rsidRPr="002E7678">
              <w:rPr>
                <w:b/>
                <w:sz w:val="32"/>
                <w:szCs w:val="32"/>
              </w:rPr>
              <w:t>. OBDOBÍ (</w:t>
            </w:r>
            <w:r>
              <w:rPr>
                <w:b/>
                <w:sz w:val="32"/>
                <w:szCs w:val="32"/>
              </w:rPr>
              <w:t>1</w:t>
            </w:r>
            <w:r w:rsidRPr="002E7678">
              <w:rPr>
                <w:b/>
                <w:sz w:val="32"/>
                <w:szCs w:val="32"/>
              </w:rPr>
              <w:t xml:space="preserve">. – </w:t>
            </w:r>
            <w:r>
              <w:rPr>
                <w:b/>
                <w:sz w:val="32"/>
                <w:szCs w:val="32"/>
              </w:rPr>
              <w:t>3</w:t>
            </w:r>
            <w:r w:rsidRPr="002E7678">
              <w:rPr>
                <w:b/>
                <w:sz w:val="32"/>
                <w:szCs w:val="32"/>
              </w:rPr>
              <w:t>. ročník)</w:t>
            </w:r>
          </w:p>
          <w:p w:rsidR="004D6F29" w:rsidRPr="006815D5" w:rsidRDefault="004D6F29" w:rsidP="004D6F29">
            <w:pPr>
              <w:tabs>
                <w:tab w:val="left" w:pos="8505"/>
              </w:tabs>
              <w:rPr>
                <w:b/>
                <w:bCs/>
                <w:sz w:val="16"/>
                <w:szCs w:val="16"/>
              </w:rPr>
            </w:pPr>
          </w:p>
        </w:tc>
      </w:tr>
      <w:tr w:rsidR="004D6F29" w:rsidTr="004D6F29">
        <w:tc>
          <w:tcPr>
            <w:tcW w:w="10173" w:type="dxa"/>
            <w:tcBorders>
              <w:top w:val="single" w:sz="12" w:space="0" w:color="auto"/>
            </w:tcBorders>
          </w:tcPr>
          <w:p w:rsidR="004D6F29" w:rsidRPr="008273FE" w:rsidRDefault="004D6F29" w:rsidP="004D6F29">
            <w:pPr>
              <w:tabs>
                <w:tab w:val="left" w:pos="8505"/>
              </w:tabs>
              <w:jc w:val="center"/>
              <w:rPr>
                <w:sz w:val="28"/>
                <w:szCs w:val="28"/>
              </w:rPr>
            </w:pPr>
            <w:r>
              <w:rPr>
                <w:sz w:val="28"/>
                <w:szCs w:val="28"/>
              </w:rPr>
              <w:t>Očekávané výstupy</w:t>
            </w:r>
          </w:p>
        </w:tc>
      </w:tr>
      <w:tr w:rsidR="004D6F29" w:rsidTr="004D6F29">
        <w:tc>
          <w:tcPr>
            <w:tcW w:w="10173" w:type="dxa"/>
            <w:tcBorders>
              <w:bottom w:val="single" w:sz="12" w:space="0" w:color="auto"/>
            </w:tcBorders>
          </w:tcPr>
          <w:p w:rsidR="004D6F29" w:rsidRPr="004D6F29" w:rsidRDefault="004D6F29" w:rsidP="00F911BC">
            <w:pPr>
              <w:pStyle w:val="Default"/>
              <w:numPr>
                <w:ilvl w:val="0"/>
                <w:numId w:val="149"/>
              </w:numPr>
              <w:rPr>
                <w:sz w:val="28"/>
                <w:szCs w:val="28"/>
              </w:rPr>
            </w:pPr>
            <w:r>
              <w:rPr>
                <w:iCs/>
                <w:sz w:val="28"/>
                <w:szCs w:val="28"/>
              </w:rPr>
              <w:t>Z</w:t>
            </w:r>
            <w:r w:rsidRPr="004D6F29">
              <w:rPr>
                <w:iCs/>
                <w:sz w:val="28"/>
                <w:szCs w:val="28"/>
              </w:rPr>
              <w:t>pívá jednoduché písně v rozsahu kvinty</w:t>
            </w:r>
            <w:r>
              <w:rPr>
                <w:iCs/>
                <w:sz w:val="28"/>
                <w:szCs w:val="28"/>
              </w:rPr>
              <w:t>,</w:t>
            </w:r>
          </w:p>
          <w:p w:rsidR="004D6F29" w:rsidRPr="004D6F29" w:rsidRDefault="004D6F29" w:rsidP="00F911BC">
            <w:pPr>
              <w:pStyle w:val="Default"/>
              <w:numPr>
                <w:ilvl w:val="0"/>
                <w:numId w:val="149"/>
              </w:numPr>
              <w:rPr>
                <w:sz w:val="28"/>
                <w:szCs w:val="28"/>
              </w:rPr>
            </w:pPr>
            <w:r w:rsidRPr="004D6F29">
              <w:rPr>
                <w:iCs/>
                <w:sz w:val="28"/>
                <w:szCs w:val="28"/>
              </w:rPr>
              <w:t>správně a hospodárně dýchá a zřetelně vyslovuje při rytmizaci říkadel i při zpěvu</w:t>
            </w:r>
            <w:r>
              <w:rPr>
                <w:iCs/>
                <w:sz w:val="28"/>
                <w:szCs w:val="28"/>
              </w:rPr>
              <w:t>,</w:t>
            </w:r>
          </w:p>
          <w:p w:rsidR="004D6F29" w:rsidRPr="004D6F29" w:rsidRDefault="004D6F29" w:rsidP="00F911BC">
            <w:pPr>
              <w:pStyle w:val="Default"/>
              <w:numPr>
                <w:ilvl w:val="0"/>
                <w:numId w:val="149"/>
              </w:numPr>
              <w:rPr>
                <w:sz w:val="28"/>
                <w:szCs w:val="28"/>
              </w:rPr>
            </w:pPr>
            <w:r w:rsidRPr="004D6F29">
              <w:rPr>
                <w:iCs/>
                <w:sz w:val="28"/>
                <w:szCs w:val="28"/>
              </w:rPr>
              <w:t>reaguje pohybem na tempové a rytmické změny</w:t>
            </w:r>
            <w:r>
              <w:rPr>
                <w:iCs/>
                <w:sz w:val="28"/>
                <w:szCs w:val="28"/>
              </w:rPr>
              <w:t>,</w:t>
            </w:r>
          </w:p>
          <w:p w:rsidR="004D6F29" w:rsidRPr="004D6F29" w:rsidRDefault="004D6F29" w:rsidP="00F911BC">
            <w:pPr>
              <w:pStyle w:val="Default"/>
              <w:numPr>
                <w:ilvl w:val="0"/>
                <w:numId w:val="149"/>
              </w:numPr>
              <w:rPr>
                <w:sz w:val="28"/>
                <w:szCs w:val="28"/>
              </w:rPr>
            </w:pPr>
            <w:r w:rsidRPr="004D6F29">
              <w:rPr>
                <w:iCs/>
                <w:sz w:val="28"/>
                <w:szCs w:val="28"/>
              </w:rPr>
              <w:t>rozliší sílu zvuku</w:t>
            </w:r>
            <w:r>
              <w:rPr>
                <w:iCs/>
                <w:sz w:val="28"/>
                <w:szCs w:val="28"/>
              </w:rPr>
              <w:t>,</w:t>
            </w:r>
          </w:p>
          <w:p w:rsidR="004D6F29" w:rsidRPr="004D6F29" w:rsidRDefault="004D6F29" w:rsidP="00F911BC">
            <w:pPr>
              <w:pStyle w:val="Default"/>
              <w:numPr>
                <w:ilvl w:val="0"/>
                <w:numId w:val="149"/>
              </w:numPr>
              <w:rPr>
                <w:sz w:val="28"/>
                <w:szCs w:val="28"/>
              </w:rPr>
            </w:pPr>
            <w:r w:rsidRPr="004D6F29">
              <w:rPr>
                <w:iCs/>
                <w:sz w:val="28"/>
                <w:szCs w:val="28"/>
              </w:rPr>
              <w:t>pozorně vnímá jednoduché skladby</w:t>
            </w:r>
            <w:r>
              <w:rPr>
                <w:iCs/>
                <w:sz w:val="28"/>
                <w:szCs w:val="28"/>
              </w:rPr>
              <w:t>.</w:t>
            </w:r>
            <w:r w:rsidRPr="004D6F29">
              <w:rPr>
                <w:i/>
                <w:iCs/>
                <w:sz w:val="23"/>
                <w:szCs w:val="23"/>
              </w:rPr>
              <w:t xml:space="preserve"> </w:t>
            </w:r>
          </w:p>
        </w:tc>
      </w:tr>
    </w:tbl>
    <w:p w:rsidR="004D6F29" w:rsidRDefault="004D6F29" w:rsidP="002B7838">
      <w:pPr>
        <w:pStyle w:val="Bezmezer"/>
        <w:rPr>
          <w:sz w:val="28"/>
          <w:szCs w:val="28"/>
        </w:rPr>
      </w:pPr>
    </w:p>
    <w:p w:rsidR="004D6F29" w:rsidRDefault="004D6F29" w:rsidP="002B7838">
      <w:pPr>
        <w:pStyle w:val="Bezmezer"/>
        <w:rPr>
          <w:sz w:val="28"/>
          <w:szCs w:val="28"/>
        </w:rPr>
      </w:pPr>
    </w:p>
    <w:tbl>
      <w:tblPr>
        <w:tblStyle w:val="Mkatabulky"/>
        <w:tblW w:w="10173" w:type="dxa"/>
        <w:tblLook w:val="04A0" w:firstRow="1" w:lastRow="0" w:firstColumn="1" w:lastColumn="0" w:noHBand="0" w:noVBand="1"/>
      </w:tblPr>
      <w:tblGrid>
        <w:gridCol w:w="10173"/>
      </w:tblGrid>
      <w:tr w:rsidR="004D6F29" w:rsidTr="004D6F29">
        <w:tc>
          <w:tcPr>
            <w:tcW w:w="10173" w:type="dxa"/>
            <w:tcBorders>
              <w:top w:val="single" w:sz="12" w:space="0" w:color="auto"/>
              <w:left w:val="single" w:sz="12" w:space="0" w:color="auto"/>
              <w:bottom w:val="single" w:sz="12" w:space="0" w:color="auto"/>
              <w:right w:val="single" w:sz="12" w:space="0" w:color="auto"/>
            </w:tcBorders>
          </w:tcPr>
          <w:p w:rsidR="004D6F29" w:rsidRPr="002E7678" w:rsidRDefault="004D6F29" w:rsidP="004D6F29">
            <w:pPr>
              <w:rPr>
                <w:b/>
                <w:sz w:val="16"/>
                <w:szCs w:val="16"/>
              </w:rPr>
            </w:pPr>
          </w:p>
          <w:p w:rsidR="004D6F29" w:rsidRPr="002E7678" w:rsidRDefault="004D6F29" w:rsidP="004D6F29">
            <w:pPr>
              <w:tabs>
                <w:tab w:val="left" w:pos="8505"/>
              </w:tabs>
              <w:rPr>
                <w:b/>
                <w:sz w:val="32"/>
                <w:szCs w:val="32"/>
              </w:rPr>
            </w:pPr>
            <w:r>
              <w:rPr>
                <w:b/>
                <w:sz w:val="32"/>
                <w:szCs w:val="32"/>
              </w:rPr>
              <w:t>2</w:t>
            </w:r>
            <w:r w:rsidRPr="002E7678">
              <w:rPr>
                <w:b/>
                <w:sz w:val="32"/>
                <w:szCs w:val="32"/>
              </w:rPr>
              <w:t>. OBDOBÍ (</w:t>
            </w:r>
            <w:r>
              <w:rPr>
                <w:b/>
                <w:sz w:val="32"/>
                <w:szCs w:val="32"/>
              </w:rPr>
              <w:t>4</w:t>
            </w:r>
            <w:r w:rsidRPr="002E7678">
              <w:rPr>
                <w:b/>
                <w:sz w:val="32"/>
                <w:szCs w:val="32"/>
              </w:rPr>
              <w:t xml:space="preserve">. – </w:t>
            </w:r>
            <w:r>
              <w:rPr>
                <w:b/>
                <w:sz w:val="32"/>
                <w:szCs w:val="32"/>
              </w:rPr>
              <w:t>5</w:t>
            </w:r>
            <w:r w:rsidRPr="002E7678">
              <w:rPr>
                <w:b/>
                <w:sz w:val="32"/>
                <w:szCs w:val="32"/>
              </w:rPr>
              <w:t>. ročník)</w:t>
            </w:r>
          </w:p>
          <w:p w:rsidR="004D6F29" w:rsidRPr="006815D5" w:rsidRDefault="004D6F29" w:rsidP="004D6F29">
            <w:pPr>
              <w:tabs>
                <w:tab w:val="left" w:pos="8505"/>
              </w:tabs>
              <w:rPr>
                <w:b/>
                <w:bCs/>
                <w:sz w:val="16"/>
                <w:szCs w:val="16"/>
              </w:rPr>
            </w:pPr>
          </w:p>
        </w:tc>
      </w:tr>
      <w:tr w:rsidR="004D6F29" w:rsidTr="004D6F29">
        <w:tc>
          <w:tcPr>
            <w:tcW w:w="10173" w:type="dxa"/>
            <w:tcBorders>
              <w:top w:val="single" w:sz="12" w:space="0" w:color="auto"/>
            </w:tcBorders>
          </w:tcPr>
          <w:p w:rsidR="004D6F29" w:rsidRPr="008273FE" w:rsidRDefault="004D6F29" w:rsidP="004D6F29">
            <w:pPr>
              <w:tabs>
                <w:tab w:val="left" w:pos="8505"/>
              </w:tabs>
              <w:jc w:val="center"/>
              <w:rPr>
                <w:sz w:val="28"/>
                <w:szCs w:val="28"/>
              </w:rPr>
            </w:pPr>
            <w:r>
              <w:rPr>
                <w:sz w:val="28"/>
                <w:szCs w:val="28"/>
              </w:rPr>
              <w:t>Očekávané výstupy</w:t>
            </w:r>
          </w:p>
        </w:tc>
      </w:tr>
      <w:tr w:rsidR="004D6F29" w:rsidTr="004D6F29">
        <w:tc>
          <w:tcPr>
            <w:tcW w:w="10173" w:type="dxa"/>
            <w:tcBorders>
              <w:bottom w:val="single" w:sz="12" w:space="0" w:color="auto"/>
            </w:tcBorders>
          </w:tcPr>
          <w:p w:rsidR="004D6F29" w:rsidRPr="004D6F29" w:rsidRDefault="004D6F29" w:rsidP="00F911BC">
            <w:pPr>
              <w:pStyle w:val="Default"/>
              <w:numPr>
                <w:ilvl w:val="0"/>
                <w:numId w:val="150"/>
              </w:numPr>
              <w:rPr>
                <w:sz w:val="28"/>
                <w:szCs w:val="28"/>
              </w:rPr>
            </w:pPr>
            <w:r>
              <w:rPr>
                <w:iCs/>
                <w:sz w:val="28"/>
                <w:szCs w:val="28"/>
              </w:rPr>
              <w:t>Z</w:t>
            </w:r>
            <w:r w:rsidRPr="004D6F29">
              <w:rPr>
                <w:iCs/>
                <w:sz w:val="28"/>
                <w:szCs w:val="28"/>
              </w:rPr>
              <w:t>pívá písně v přiměřeném rozsahu k individuálním schopnostem</w:t>
            </w:r>
            <w:r>
              <w:rPr>
                <w:iCs/>
                <w:sz w:val="28"/>
                <w:szCs w:val="28"/>
              </w:rPr>
              <w:t>,</w:t>
            </w:r>
          </w:p>
          <w:p w:rsidR="004D6F29" w:rsidRPr="004D6F29" w:rsidRDefault="004D6F29" w:rsidP="00F911BC">
            <w:pPr>
              <w:pStyle w:val="Default"/>
              <w:numPr>
                <w:ilvl w:val="0"/>
                <w:numId w:val="150"/>
              </w:numPr>
              <w:rPr>
                <w:sz w:val="28"/>
                <w:szCs w:val="28"/>
              </w:rPr>
            </w:pPr>
            <w:r w:rsidRPr="004D6F29">
              <w:rPr>
                <w:iCs/>
                <w:sz w:val="28"/>
                <w:szCs w:val="28"/>
              </w:rPr>
              <w:t>propojí vlastní pohyb s</w:t>
            </w:r>
            <w:r>
              <w:rPr>
                <w:iCs/>
                <w:sz w:val="28"/>
                <w:szCs w:val="28"/>
              </w:rPr>
              <w:t> </w:t>
            </w:r>
            <w:r w:rsidRPr="004D6F29">
              <w:rPr>
                <w:iCs/>
                <w:sz w:val="28"/>
                <w:szCs w:val="28"/>
              </w:rPr>
              <w:t>hudbou</w:t>
            </w:r>
            <w:r>
              <w:rPr>
                <w:iCs/>
                <w:sz w:val="28"/>
                <w:szCs w:val="28"/>
              </w:rPr>
              <w:t>,</w:t>
            </w:r>
          </w:p>
          <w:p w:rsidR="004D6F29" w:rsidRPr="004D6F29" w:rsidRDefault="004D6F29" w:rsidP="00F911BC">
            <w:pPr>
              <w:pStyle w:val="Default"/>
              <w:numPr>
                <w:ilvl w:val="0"/>
                <w:numId w:val="150"/>
              </w:numPr>
              <w:rPr>
                <w:sz w:val="28"/>
                <w:szCs w:val="28"/>
              </w:rPr>
            </w:pPr>
            <w:r w:rsidRPr="004D6F29">
              <w:rPr>
                <w:iCs/>
                <w:sz w:val="28"/>
                <w:szCs w:val="28"/>
              </w:rPr>
              <w:t>doprovodí spolužáky na rytmické hudební nástroje</w:t>
            </w:r>
            <w:r>
              <w:rPr>
                <w:iCs/>
                <w:sz w:val="28"/>
                <w:szCs w:val="28"/>
              </w:rPr>
              <w:t>,</w:t>
            </w:r>
          </w:p>
          <w:p w:rsidR="004D6F29" w:rsidRPr="004D6F29" w:rsidRDefault="004D6F29" w:rsidP="00F911BC">
            <w:pPr>
              <w:pStyle w:val="Default"/>
              <w:numPr>
                <w:ilvl w:val="0"/>
                <w:numId w:val="150"/>
              </w:numPr>
              <w:rPr>
                <w:sz w:val="28"/>
                <w:szCs w:val="28"/>
              </w:rPr>
            </w:pPr>
            <w:r w:rsidRPr="004D6F29">
              <w:rPr>
                <w:iCs/>
                <w:sz w:val="28"/>
                <w:szCs w:val="28"/>
              </w:rPr>
              <w:t>odliší tóny podle výšky, síly a barvy</w:t>
            </w:r>
            <w:r>
              <w:rPr>
                <w:iCs/>
                <w:sz w:val="28"/>
                <w:szCs w:val="28"/>
              </w:rPr>
              <w:t>,</w:t>
            </w:r>
          </w:p>
          <w:p w:rsidR="004D6F29" w:rsidRPr="004D6F29" w:rsidRDefault="004D6F29" w:rsidP="00F911BC">
            <w:pPr>
              <w:pStyle w:val="Default"/>
              <w:numPr>
                <w:ilvl w:val="0"/>
                <w:numId w:val="150"/>
              </w:numPr>
              <w:rPr>
                <w:sz w:val="28"/>
                <w:szCs w:val="28"/>
              </w:rPr>
            </w:pPr>
            <w:r w:rsidRPr="004D6F29">
              <w:rPr>
                <w:iCs/>
                <w:sz w:val="28"/>
                <w:szCs w:val="28"/>
              </w:rPr>
              <w:t>pozorně vnímá znějící hudbu různých skladeb</w:t>
            </w:r>
            <w:r>
              <w:rPr>
                <w:iCs/>
                <w:sz w:val="28"/>
                <w:szCs w:val="28"/>
              </w:rPr>
              <w:t>,</w:t>
            </w:r>
          </w:p>
          <w:p w:rsidR="004D6F29" w:rsidRPr="004D6F29" w:rsidRDefault="004D6F29" w:rsidP="00F911BC">
            <w:pPr>
              <w:pStyle w:val="Default"/>
              <w:numPr>
                <w:ilvl w:val="0"/>
                <w:numId w:val="150"/>
              </w:numPr>
              <w:rPr>
                <w:sz w:val="28"/>
                <w:szCs w:val="28"/>
              </w:rPr>
            </w:pPr>
            <w:r w:rsidRPr="004D6F29">
              <w:rPr>
                <w:iCs/>
                <w:sz w:val="28"/>
                <w:szCs w:val="28"/>
              </w:rPr>
              <w:t xml:space="preserve">správně hospodaří s dechem při interpretaci </w:t>
            </w:r>
            <w:proofErr w:type="gramStart"/>
            <w:r w:rsidRPr="004D6F29">
              <w:rPr>
                <w:iCs/>
                <w:sz w:val="28"/>
                <w:szCs w:val="28"/>
              </w:rPr>
              <w:t xml:space="preserve">písní </w:t>
            </w:r>
            <w:r>
              <w:rPr>
                <w:sz w:val="28"/>
                <w:szCs w:val="28"/>
              </w:rPr>
              <w:t>-</w:t>
            </w:r>
            <w:r w:rsidRPr="004D6F29">
              <w:rPr>
                <w:sz w:val="28"/>
                <w:szCs w:val="28"/>
              </w:rPr>
              <w:t xml:space="preserve"> </w:t>
            </w:r>
            <w:r w:rsidRPr="004D6F29">
              <w:rPr>
                <w:iCs/>
                <w:sz w:val="28"/>
                <w:szCs w:val="28"/>
              </w:rPr>
              <w:t>frázování</w:t>
            </w:r>
            <w:proofErr w:type="gramEnd"/>
            <w:r>
              <w:rPr>
                <w:iCs/>
                <w:sz w:val="28"/>
                <w:szCs w:val="28"/>
              </w:rPr>
              <w:t>.</w:t>
            </w:r>
            <w:r w:rsidRPr="004D6F29">
              <w:rPr>
                <w:i/>
                <w:iCs/>
                <w:sz w:val="23"/>
                <w:szCs w:val="23"/>
              </w:rPr>
              <w:t xml:space="preserve"> </w:t>
            </w:r>
          </w:p>
        </w:tc>
      </w:tr>
    </w:tbl>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Pr="00544B6B" w:rsidRDefault="004D6F29" w:rsidP="004D6F29">
      <w:pPr>
        <w:pStyle w:val="Bezmezer"/>
        <w:rPr>
          <w:b/>
          <w:sz w:val="32"/>
          <w:szCs w:val="32"/>
        </w:rPr>
      </w:pPr>
      <w:r>
        <w:rPr>
          <w:b/>
          <w:sz w:val="32"/>
          <w:szCs w:val="32"/>
        </w:rPr>
        <w:lastRenderedPageBreak/>
        <w:t>Umění a kultura</w:t>
      </w:r>
    </w:p>
    <w:p w:rsidR="004D6F29" w:rsidRPr="00544B6B" w:rsidRDefault="004D6F29" w:rsidP="004D6F29">
      <w:pPr>
        <w:pStyle w:val="Bezmezer"/>
        <w:rPr>
          <w:b/>
          <w:sz w:val="32"/>
          <w:szCs w:val="32"/>
        </w:rPr>
      </w:pPr>
      <w:r>
        <w:rPr>
          <w:b/>
          <w:sz w:val="32"/>
          <w:szCs w:val="32"/>
        </w:rPr>
        <w:t>VÝTVARNÁ VÝCHOVA</w:t>
      </w:r>
    </w:p>
    <w:p w:rsidR="004D6F29" w:rsidRDefault="004D6F29" w:rsidP="004D6F29">
      <w:pPr>
        <w:pStyle w:val="Bezmezer"/>
        <w:rPr>
          <w:sz w:val="28"/>
          <w:szCs w:val="28"/>
        </w:rPr>
      </w:pPr>
    </w:p>
    <w:tbl>
      <w:tblPr>
        <w:tblStyle w:val="Mkatabulky"/>
        <w:tblW w:w="10173" w:type="dxa"/>
        <w:tblLook w:val="04A0" w:firstRow="1" w:lastRow="0" w:firstColumn="1" w:lastColumn="0" w:noHBand="0" w:noVBand="1"/>
      </w:tblPr>
      <w:tblGrid>
        <w:gridCol w:w="10173"/>
      </w:tblGrid>
      <w:tr w:rsidR="004D6F29" w:rsidTr="004D6F29">
        <w:tc>
          <w:tcPr>
            <w:tcW w:w="10173" w:type="dxa"/>
            <w:tcBorders>
              <w:top w:val="single" w:sz="12" w:space="0" w:color="auto"/>
              <w:left w:val="single" w:sz="12" w:space="0" w:color="auto"/>
              <w:bottom w:val="single" w:sz="12" w:space="0" w:color="auto"/>
              <w:right w:val="single" w:sz="12" w:space="0" w:color="auto"/>
            </w:tcBorders>
          </w:tcPr>
          <w:p w:rsidR="004D6F29" w:rsidRPr="002E7678" w:rsidRDefault="004D6F29" w:rsidP="004D6F29">
            <w:pPr>
              <w:rPr>
                <w:b/>
                <w:sz w:val="16"/>
                <w:szCs w:val="16"/>
              </w:rPr>
            </w:pPr>
          </w:p>
          <w:p w:rsidR="004D6F29" w:rsidRPr="002E7678" w:rsidRDefault="004D6F29" w:rsidP="004D6F29">
            <w:pPr>
              <w:tabs>
                <w:tab w:val="left" w:pos="8505"/>
              </w:tabs>
              <w:rPr>
                <w:b/>
                <w:sz w:val="32"/>
                <w:szCs w:val="32"/>
              </w:rPr>
            </w:pPr>
            <w:r>
              <w:rPr>
                <w:b/>
                <w:sz w:val="32"/>
                <w:szCs w:val="32"/>
              </w:rPr>
              <w:t>1</w:t>
            </w:r>
            <w:r w:rsidRPr="002E7678">
              <w:rPr>
                <w:b/>
                <w:sz w:val="32"/>
                <w:szCs w:val="32"/>
              </w:rPr>
              <w:t>. OBDOBÍ (</w:t>
            </w:r>
            <w:r>
              <w:rPr>
                <w:b/>
                <w:sz w:val="32"/>
                <w:szCs w:val="32"/>
              </w:rPr>
              <w:t>1</w:t>
            </w:r>
            <w:r w:rsidRPr="002E7678">
              <w:rPr>
                <w:b/>
                <w:sz w:val="32"/>
                <w:szCs w:val="32"/>
              </w:rPr>
              <w:t xml:space="preserve">. – </w:t>
            </w:r>
            <w:r>
              <w:rPr>
                <w:b/>
                <w:sz w:val="32"/>
                <w:szCs w:val="32"/>
              </w:rPr>
              <w:t>3</w:t>
            </w:r>
            <w:r w:rsidRPr="002E7678">
              <w:rPr>
                <w:b/>
                <w:sz w:val="32"/>
                <w:szCs w:val="32"/>
              </w:rPr>
              <w:t>. ročník)</w:t>
            </w:r>
          </w:p>
          <w:p w:rsidR="004D6F29" w:rsidRPr="006815D5" w:rsidRDefault="004D6F29" w:rsidP="004D6F29">
            <w:pPr>
              <w:tabs>
                <w:tab w:val="left" w:pos="8505"/>
              </w:tabs>
              <w:rPr>
                <w:b/>
                <w:bCs/>
                <w:sz w:val="16"/>
                <w:szCs w:val="16"/>
              </w:rPr>
            </w:pPr>
          </w:p>
        </w:tc>
      </w:tr>
      <w:tr w:rsidR="004D6F29" w:rsidTr="004D6F29">
        <w:tc>
          <w:tcPr>
            <w:tcW w:w="10173" w:type="dxa"/>
            <w:tcBorders>
              <w:top w:val="single" w:sz="12" w:space="0" w:color="auto"/>
            </w:tcBorders>
          </w:tcPr>
          <w:p w:rsidR="004D6F29" w:rsidRPr="008273FE" w:rsidRDefault="004D6F29" w:rsidP="004D6F29">
            <w:pPr>
              <w:tabs>
                <w:tab w:val="left" w:pos="8505"/>
              </w:tabs>
              <w:jc w:val="center"/>
              <w:rPr>
                <w:sz w:val="28"/>
                <w:szCs w:val="28"/>
              </w:rPr>
            </w:pPr>
            <w:r>
              <w:rPr>
                <w:sz w:val="28"/>
                <w:szCs w:val="28"/>
              </w:rPr>
              <w:t>Očekávané výstupy</w:t>
            </w:r>
          </w:p>
        </w:tc>
      </w:tr>
      <w:tr w:rsidR="004D6F29" w:rsidTr="004D6F29">
        <w:tc>
          <w:tcPr>
            <w:tcW w:w="10173" w:type="dxa"/>
            <w:tcBorders>
              <w:bottom w:val="single" w:sz="12" w:space="0" w:color="auto"/>
            </w:tcBorders>
          </w:tcPr>
          <w:p w:rsidR="004D6F29" w:rsidRPr="004D6F29" w:rsidRDefault="004D6F29" w:rsidP="00F911BC">
            <w:pPr>
              <w:pStyle w:val="Default"/>
              <w:numPr>
                <w:ilvl w:val="0"/>
                <w:numId w:val="151"/>
              </w:numPr>
              <w:rPr>
                <w:sz w:val="28"/>
                <w:szCs w:val="28"/>
              </w:rPr>
            </w:pPr>
            <w:r>
              <w:rPr>
                <w:iCs/>
                <w:sz w:val="28"/>
                <w:szCs w:val="28"/>
              </w:rPr>
              <w:t>Z</w:t>
            </w:r>
            <w:r w:rsidRPr="004D6F29">
              <w:rPr>
                <w:iCs/>
                <w:sz w:val="28"/>
                <w:szCs w:val="28"/>
              </w:rPr>
              <w:t>vládá základní dovednosti pro vlastní tvorbu</w:t>
            </w:r>
            <w:r>
              <w:rPr>
                <w:iCs/>
                <w:sz w:val="28"/>
                <w:szCs w:val="28"/>
              </w:rPr>
              <w:t>,</w:t>
            </w:r>
          </w:p>
          <w:p w:rsidR="004D6F29" w:rsidRPr="004D6F29" w:rsidRDefault="004D6F29" w:rsidP="00F911BC">
            <w:pPr>
              <w:pStyle w:val="Default"/>
              <w:numPr>
                <w:ilvl w:val="0"/>
                <w:numId w:val="151"/>
              </w:numPr>
              <w:rPr>
                <w:sz w:val="28"/>
                <w:szCs w:val="28"/>
              </w:rPr>
            </w:pPr>
            <w:r w:rsidRPr="004D6F29">
              <w:rPr>
                <w:iCs/>
                <w:sz w:val="28"/>
                <w:szCs w:val="28"/>
              </w:rPr>
              <w:t>rozpoznává, pojmenovává a porovnává linie, barvy, tvary, objekty ve výsledcích tvorby vlastní, tvorby ostatních i na příkladech z běžného života (s dopomocí učitele)</w:t>
            </w:r>
            <w:r>
              <w:rPr>
                <w:iCs/>
                <w:sz w:val="28"/>
                <w:szCs w:val="28"/>
              </w:rPr>
              <w:t>,</w:t>
            </w:r>
          </w:p>
          <w:p w:rsidR="004D6F29" w:rsidRPr="004D6F29" w:rsidRDefault="004D6F29" w:rsidP="00F911BC">
            <w:pPr>
              <w:pStyle w:val="Default"/>
              <w:numPr>
                <w:ilvl w:val="0"/>
                <w:numId w:val="151"/>
              </w:numPr>
              <w:rPr>
                <w:sz w:val="28"/>
                <w:szCs w:val="28"/>
              </w:rPr>
            </w:pPr>
            <w:r w:rsidRPr="004D6F29">
              <w:rPr>
                <w:iCs/>
                <w:sz w:val="28"/>
                <w:szCs w:val="28"/>
              </w:rPr>
              <w:t>uplatňuje vlastní zkušenosti, prožitky a fantazii při tvůrčích činnostech, je schopen výsledky své činnosti sdělit svým spolužákům</w:t>
            </w:r>
            <w:r>
              <w:rPr>
                <w:iCs/>
                <w:sz w:val="28"/>
                <w:szCs w:val="28"/>
              </w:rPr>
              <w:t>.</w:t>
            </w:r>
            <w:r w:rsidRPr="004D6F29">
              <w:rPr>
                <w:i/>
                <w:iCs/>
                <w:sz w:val="23"/>
                <w:szCs w:val="23"/>
              </w:rPr>
              <w:t xml:space="preserve"> </w:t>
            </w:r>
          </w:p>
        </w:tc>
      </w:tr>
    </w:tbl>
    <w:p w:rsidR="004D6F29" w:rsidRDefault="004D6F29" w:rsidP="004D6F29">
      <w:pPr>
        <w:pStyle w:val="Bezmezer"/>
        <w:rPr>
          <w:sz w:val="28"/>
          <w:szCs w:val="28"/>
        </w:rPr>
      </w:pPr>
    </w:p>
    <w:p w:rsidR="004D6F29" w:rsidRDefault="004D6F29" w:rsidP="004D6F29">
      <w:pPr>
        <w:pStyle w:val="Bezmezer"/>
        <w:rPr>
          <w:sz w:val="28"/>
          <w:szCs w:val="28"/>
        </w:rPr>
      </w:pPr>
    </w:p>
    <w:tbl>
      <w:tblPr>
        <w:tblStyle w:val="Mkatabulky"/>
        <w:tblW w:w="10173" w:type="dxa"/>
        <w:tblLook w:val="04A0" w:firstRow="1" w:lastRow="0" w:firstColumn="1" w:lastColumn="0" w:noHBand="0" w:noVBand="1"/>
      </w:tblPr>
      <w:tblGrid>
        <w:gridCol w:w="10173"/>
      </w:tblGrid>
      <w:tr w:rsidR="004D6F29" w:rsidTr="004D6F29">
        <w:tc>
          <w:tcPr>
            <w:tcW w:w="10173" w:type="dxa"/>
            <w:tcBorders>
              <w:top w:val="single" w:sz="12" w:space="0" w:color="auto"/>
              <w:left w:val="single" w:sz="12" w:space="0" w:color="auto"/>
              <w:bottom w:val="single" w:sz="12" w:space="0" w:color="auto"/>
              <w:right w:val="single" w:sz="12" w:space="0" w:color="auto"/>
            </w:tcBorders>
          </w:tcPr>
          <w:p w:rsidR="004D6F29" w:rsidRPr="002E7678" w:rsidRDefault="004D6F29" w:rsidP="004D6F29">
            <w:pPr>
              <w:rPr>
                <w:b/>
                <w:sz w:val="16"/>
                <w:szCs w:val="16"/>
              </w:rPr>
            </w:pPr>
          </w:p>
          <w:p w:rsidR="004D6F29" w:rsidRPr="002E7678" w:rsidRDefault="004D6F29" w:rsidP="004D6F29">
            <w:pPr>
              <w:tabs>
                <w:tab w:val="left" w:pos="8505"/>
              </w:tabs>
              <w:rPr>
                <w:b/>
                <w:sz w:val="32"/>
                <w:szCs w:val="32"/>
              </w:rPr>
            </w:pPr>
            <w:r>
              <w:rPr>
                <w:b/>
                <w:sz w:val="32"/>
                <w:szCs w:val="32"/>
              </w:rPr>
              <w:t>2</w:t>
            </w:r>
            <w:r w:rsidRPr="002E7678">
              <w:rPr>
                <w:b/>
                <w:sz w:val="32"/>
                <w:szCs w:val="32"/>
              </w:rPr>
              <w:t>. OBDOBÍ (</w:t>
            </w:r>
            <w:r>
              <w:rPr>
                <w:b/>
                <w:sz w:val="32"/>
                <w:szCs w:val="32"/>
              </w:rPr>
              <w:t>4</w:t>
            </w:r>
            <w:r w:rsidRPr="002E7678">
              <w:rPr>
                <w:b/>
                <w:sz w:val="32"/>
                <w:szCs w:val="32"/>
              </w:rPr>
              <w:t xml:space="preserve">. – </w:t>
            </w:r>
            <w:r>
              <w:rPr>
                <w:b/>
                <w:sz w:val="32"/>
                <w:szCs w:val="32"/>
              </w:rPr>
              <w:t>5</w:t>
            </w:r>
            <w:r w:rsidRPr="002E7678">
              <w:rPr>
                <w:b/>
                <w:sz w:val="32"/>
                <w:szCs w:val="32"/>
              </w:rPr>
              <w:t>. ročník)</w:t>
            </w:r>
          </w:p>
          <w:p w:rsidR="004D6F29" w:rsidRPr="006815D5" w:rsidRDefault="004D6F29" w:rsidP="004D6F29">
            <w:pPr>
              <w:tabs>
                <w:tab w:val="left" w:pos="8505"/>
              </w:tabs>
              <w:rPr>
                <w:b/>
                <w:bCs/>
                <w:sz w:val="16"/>
                <w:szCs w:val="16"/>
              </w:rPr>
            </w:pPr>
          </w:p>
        </w:tc>
      </w:tr>
      <w:tr w:rsidR="004D6F29" w:rsidTr="004D6F29">
        <w:tc>
          <w:tcPr>
            <w:tcW w:w="10173" w:type="dxa"/>
            <w:tcBorders>
              <w:top w:val="single" w:sz="12" w:space="0" w:color="auto"/>
            </w:tcBorders>
          </w:tcPr>
          <w:p w:rsidR="004D6F29" w:rsidRPr="008273FE" w:rsidRDefault="004D6F29" w:rsidP="004D6F29">
            <w:pPr>
              <w:tabs>
                <w:tab w:val="left" w:pos="8505"/>
              </w:tabs>
              <w:jc w:val="center"/>
              <w:rPr>
                <w:sz w:val="28"/>
                <w:szCs w:val="28"/>
              </w:rPr>
            </w:pPr>
            <w:r>
              <w:rPr>
                <w:sz w:val="28"/>
                <w:szCs w:val="28"/>
              </w:rPr>
              <w:t>Očekávané výstupy</w:t>
            </w:r>
          </w:p>
        </w:tc>
      </w:tr>
      <w:tr w:rsidR="004D6F29" w:rsidTr="004D6F29">
        <w:tc>
          <w:tcPr>
            <w:tcW w:w="10173" w:type="dxa"/>
            <w:tcBorders>
              <w:bottom w:val="single" w:sz="12" w:space="0" w:color="auto"/>
            </w:tcBorders>
          </w:tcPr>
          <w:p w:rsidR="004D6F29" w:rsidRPr="004D6F29" w:rsidRDefault="004D6F29" w:rsidP="00F911BC">
            <w:pPr>
              <w:pStyle w:val="Default"/>
              <w:numPr>
                <w:ilvl w:val="0"/>
                <w:numId w:val="152"/>
              </w:numPr>
              <w:rPr>
                <w:sz w:val="28"/>
                <w:szCs w:val="28"/>
              </w:rPr>
            </w:pPr>
            <w:r>
              <w:rPr>
                <w:iCs/>
                <w:sz w:val="28"/>
                <w:szCs w:val="28"/>
              </w:rPr>
              <w:t>U</w:t>
            </w:r>
            <w:r w:rsidRPr="004D6F29">
              <w:rPr>
                <w:iCs/>
                <w:sz w:val="28"/>
                <w:szCs w:val="28"/>
              </w:rPr>
              <w:t>platňuje základní dovednosti pro vlastní tvorbu, realizuje svůj tvůrčí záměr</w:t>
            </w:r>
            <w:r>
              <w:rPr>
                <w:iCs/>
                <w:sz w:val="28"/>
                <w:szCs w:val="28"/>
              </w:rPr>
              <w:t>,</w:t>
            </w:r>
          </w:p>
          <w:p w:rsidR="004D6F29" w:rsidRPr="004D6F29" w:rsidRDefault="004D6F29" w:rsidP="00F911BC">
            <w:pPr>
              <w:pStyle w:val="Default"/>
              <w:numPr>
                <w:ilvl w:val="0"/>
                <w:numId w:val="152"/>
              </w:numPr>
              <w:rPr>
                <w:sz w:val="28"/>
                <w:szCs w:val="28"/>
              </w:rPr>
            </w:pPr>
            <w:r w:rsidRPr="004D6F29">
              <w:rPr>
                <w:iCs/>
                <w:sz w:val="28"/>
                <w:szCs w:val="28"/>
              </w:rPr>
              <w:t>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w:t>
            </w:r>
            <w:proofErr w:type="gramStart"/>
            <w:r w:rsidRPr="004D6F29">
              <w:rPr>
                <w:iCs/>
                <w:sz w:val="28"/>
                <w:szCs w:val="28"/>
              </w:rPr>
              <w:t xml:space="preserve">) </w:t>
            </w:r>
            <w:r>
              <w:rPr>
                <w:iCs/>
                <w:sz w:val="28"/>
                <w:szCs w:val="28"/>
              </w:rPr>
              <w:t>,</w:t>
            </w:r>
            <w:proofErr w:type="gramEnd"/>
          </w:p>
          <w:p w:rsidR="004D6F29" w:rsidRPr="004D6F29" w:rsidRDefault="004D6F29" w:rsidP="00F911BC">
            <w:pPr>
              <w:pStyle w:val="Default"/>
              <w:numPr>
                <w:ilvl w:val="0"/>
                <w:numId w:val="152"/>
              </w:numPr>
              <w:rPr>
                <w:sz w:val="28"/>
                <w:szCs w:val="28"/>
              </w:rPr>
            </w:pPr>
            <w:r w:rsidRPr="004D6F29">
              <w:rPr>
                <w:iCs/>
                <w:sz w:val="28"/>
                <w:szCs w:val="28"/>
              </w:rPr>
              <w:t>při tvorbě vychází ze svých zrakových, hmatových i sluchových vjemů, vlastních prožitků, zkušeností a fantazie</w:t>
            </w:r>
            <w:r>
              <w:rPr>
                <w:iCs/>
                <w:sz w:val="28"/>
                <w:szCs w:val="28"/>
              </w:rPr>
              <w:t>,</w:t>
            </w:r>
          </w:p>
          <w:p w:rsidR="004D6F29" w:rsidRPr="004D6F29" w:rsidRDefault="004D6F29" w:rsidP="00F911BC">
            <w:pPr>
              <w:pStyle w:val="Default"/>
              <w:numPr>
                <w:ilvl w:val="0"/>
                <w:numId w:val="152"/>
              </w:numPr>
              <w:rPr>
                <w:sz w:val="28"/>
                <w:szCs w:val="28"/>
              </w:rPr>
            </w:pPr>
            <w:r w:rsidRPr="004D6F29">
              <w:rPr>
                <w:iCs/>
                <w:sz w:val="28"/>
                <w:szCs w:val="28"/>
              </w:rPr>
              <w:t>vyjádří (slovně, mimoslovně, graficky) pocit z vnímání tvůrčí činnosti vlastní, ostatních i uměleckého díla</w:t>
            </w:r>
            <w:r>
              <w:rPr>
                <w:iCs/>
                <w:sz w:val="28"/>
                <w:szCs w:val="28"/>
              </w:rPr>
              <w:t>.</w:t>
            </w:r>
            <w:r w:rsidRPr="004D6F29">
              <w:rPr>
                <w:i/>
                <w:iCs/>
                <w:sz w:val="23"/>
                <w:szCs w:val="23"/>
              </w:rPr>
              <w:t xml:space="preserve"> </w:t>
            </w:r>
          </w:p>
        </w:tc>
      </w:tr>
    </w:tbl>
    <w:p w:rsidR="004D6F29" w:rsidRPr="002B7838" w:rsidRDefault="004D6F29" w:rsidP="004D6F29">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Pr="00544B6B" w:rsidRDefault="004D6F29" w:rsidP="004D6F29">
      <w:pPr>
        <w:pStyle w:val="Bezmezer"/>
        <w:rPr>
          <w:b/>
          <w:sz w:val="32"/>
          <w:szCs w:val="32"/>
        </w:rPr>
      </w:pPr>
      <w:r>
        <w:rPr>
          <w:b/>
          <w:sz w:val="32"/>
          <w:szCs w:val="32"/>
        </w:rPr>
        <w:lastRenderedPageBreak/>
        <w:t>Člověk a zdraví</w:t>
      </w:r>
    </w:p>
    <w:p w:rsidR="004D6F29" w:rsidRPr="00544B6B" w:rsidRDefault="004D6F29" w:rsidP="004D6F29">
      <w:pPr>
        <w:pStyle w:val="Bezmezer"/>
        <w:rPr>
          <w:b/>
          <w:sz w:val="32"/>
          <w:szCs w:val="32"/>
        </w:rPr>
      </w:pPr>
      <w:r>
        <w:rPr>
          <w:b/>
          <w:sz w:val="32"/>
          <w:szCs w:val="32"/>
        </w:rPr>
        <w:t>TĚLESNÁ VÝCHOVA</w:t>
      </w:r>
    </w:p>
    <w:p w:rsidR="004D6F29" w:rsidRDefault="004D6F29" w:rsidP="004D6F29">
      <w:pPr>
        <w:pStyle w:val="Bezmezer"/>
        <w:rPr>
          <w:sz w:val="28"/>
          <w:szCs w:val="28"/>
        </w:rPr>
      </w:pPr>
    </w:p>
    <w:tbl>
      <w:tblPr>
        <w:tblStyle w:val="Mkatabulky"/>
        <w:tblW w:w="10173" w:type="dxa"/>
        <w:tblLook w:val="04A0" w:firstRow="1" w:lastRow="0" w:firstColumn="1" w:lastColumn="0" w:noHBand="0" w:noVBand="1"/>
      </w:tblPr>
      <w:tblGrid>
        <w:gridCol w:w="10173"/>
      </w:tblGrid>
      <w:tr w:rsidR="004D6F29" w:rsidTr="004D6F29">
        <w:tc>
          <w:tcPr>
            <w:tcW w:w="10173" w:type="dxa"/>
            <w:tcBorders>
              <w:top w:val="single" w:sz="12" w:space="0" w:color="auto"/>
              <w:left w:val="single" w:sz="12" w:space="0" w:color="auto"/>
              <w:bottom w:val="single" w:sz="12" w:space="0" w:color="auto"/>
              <w:right w:val="single" w:sz="12" w:space="0" w:color="auto"/>
            </w:tcBorders>
          </w:tcPr>
          <w:p w:rsidR="004D6F29" w:rsidRPr="002E7678" w:rsidRDefault="004D6F29" w:rsidP="004D6F29">
            <w:pPr>
              <w:rPr>
                <w:b/>
                <w:sz w:val="16"/>
                <w:szCs w:val="16"/>
              </w:rPr>
            </w:pPr>
          </w:p>
          <w:p w:rsidR="004D6F29" w:rsidRPr="002E7678" w:rsidRDefault="004D6F29" w:rsidP="004D6F29">
            <w:pPr>
              <w:tabs>
                <w:tab w:val="left" w:pos="8505"/>
              </w:tabs>
              <w:rPr>
                <w:b/>
                <w:sz w:val="32"/>
                <w:szCs w:val="32"/>
              </w:rPr>
            </w:pPr>
            <w:r>
              <w:rPr>
                <w:b/>
                <w:sz w:val="32"/>
                <w:szCs w:val="32"/>
              </w:rPr>
              <w:t>1</w:t>
            </w:r>
            <w:r w:rsidRPr="002E7678">
              <w:rPr>
                <w:b/>
                <w:sz w:val="32"/>
                <w:szCs w:val="32"/>
              </w:rPr>
              <w:t>. OBDOBÍ (</w:t>
            </w:r>
            <w:r>
              <w:rPr>
                <w:b/>
                <w:sz w:val="32"/>
                <w:szCs w:val="32"/>
              </w:rPr>
              <w:t>1</w:t>
            </w:r>
            <w:r w:rsidRPr="002E7678">
              <w:rPr>
                <w:b/>
                <w:sz w:val="32"/>
                <w:szCs w:val="32"/>
              </w:rPr>
              <w:t xml:space="preserve">. – </w:t>
            </w:r>
            <w:r>
              <w:rPr>
                <w:b/>
                <w:sz w:val="32"/>
                <w:szCs w:val="32"/>
              </w:rPr>
              <w:t>3</w:t>
            </w:r>
            <w:r w:rsidRPr="002E7678">
              <w:rPr>
                <w:b/>
                <w:sz w:val="32"/>
                <w:szCs w:val="32"/>
              </w:rPr>
              <w:t>. ročník)</w:t>
            </w:r>
          </w:p>
          <w:p w:rsidR="004D6F29" w:rsidRPr="006815D5" w:rsidRDefault="004D6F29" w:rsidP="004D6F29">
            <w:pPr>
              <w:tabs>
                <w:tab w:val="left" w:pos="8505"/>
              </w:tabs>
              <w:rPr>
                <w:b/>
                <w:bCs/>
                <w:sz w:val="16"/>
                <w:szCs w:val="16"/>
              </w:rPr>
            </w:pPr>
          </w:p>
        </w:tc>
      </w:tr>
      <w:tr w:rsidR="004D6F29" w:rsidTr="004D6F29">
        <w:tc>
          <w:tcPr>
            <w:tcW w:w="10173" w:type="dxa"/>
            <w:tcBorders>
              <w:top w:val="single" w:sz="12" w:space="0" w:color="auto"/>
            </w:tcBorders>
          </w:tcPr>
          <w:p w:rsidR="004D6F29" w:rsidRPr="008273FE" w:rsidRDefault="004D6F29" w:rsidP="004D6F29">
            <w:pPr>
              <w:tabs>
                <w:tab w:val="left" w:pos="8505"/>
              </w:tabs>
              <w:jc w:val="center"/>
              <w:rPr>
                <w:sz w:val="28"/>
                <w:szCs w:val="28"/>
              </w:rPr>
            </w:pPr>
            <w:r>
              <w:rPr>
                <w:sz w:val="28"/>
                <w:szCs w:val="28"/>
              </w:rPr>
              <w:t>Očekávané výstupy</w:t>
            </w:r>
          </w:p>
        </w:tc>
      </w:tr>
      <w:tr w:rsidR="004D6F29" w:rsidTr="004D6F29">
        <w:tc>
          <w:tcPr>
            <w:tcW w:w="10173" w:type="dxa"/>
            <w:tcBorders>
              <w:bottom w:val="single" w:sz="12" w:space="0" w:color="auto"/>
            </w:tcBorders>
          </w:tcPr>
          <w:p w:rsidR="00A52E3C" w:rsidRPr="00A52E3C" w:rsidRDefault="00A52E3C" w:rsidP="00F911BC">
            <w:pPr>
              <w:pStyle w:val="Default"/>
              <w:numPr>
                <w:ilvl w:val="0"/>
                <w:numId w:val="153"/>
              </w:numPr>
              <w:rPr>
                <w:sz w:val="28"/>
                <w:szCs w:val="28"/>
              </w:rPr>
            </w:pPr>
            <w:r>
              <w:rPr>
                <w:iCs/>
                <w:sz w:val="28"/>
                <w:szCs w:val="28"/>
              </w:rPr>
              <w:t>Z</w:t>
            </w:r>
            <w:r w:rsidR="004D6F29" w:rsidRPr="00A52E3C">
              <w:rPr>
                <w:iCs/>
                <w:sz w:val="28"/>
                <w:szCs w:val="28"/>
              </w:rPr>
              <w:t>vládá podle pokynů přípravu na pohybovou činnost</w:t>
            </w:r>
            <w:r>
              <w:rPr>
                <w:iCs/>
                <w:sz w:val="28"/>
                <w:szCs w:val="28"/>
              </w:rPr>
              <w:t>,</w:t>
            </w:r>
          </w:p>
          <w:p w:rsidR="00A52E3C" w:rsidRPr="00A52E3C" w:rsidRDefault="004D6F29" w:rsidP="00F911BC">
            <w:pPr>
              <w:pStyle w:val="Default"/>
              <w:numPr>
                <w:ilvl w:val="0"/>
                <w:numId w:val="153"/>
              </w:numPr>
              <w:rPr>
                <w:sz w:val="28"/>
                <w:szCs w:val="28"/>
              </w:rPr>
            </w:pPr>
            <w:r w:rsidRPr="00A52E3C">
              <w:rPr>
                <w:iCs/>
                <w:sz w:val="28"/>
                <w:szCs w:val="28"/>
              </w:rPr>
              <w:t>dodržuje základní zásady bezpečnosti při pohybových činnostech a má osvojeny základní hygienické návyky při pohybových aktivitách</w:t>
            </w:r>
            <w:r w:rsidR="00A52E3C">
              <w:rPr>
                <w:iCs/>
                <w:sz w:val="28"/>
                <w:szCs w:val="28"/>
              </w:rPr>
              <w:t>,</w:t>
            </w:r>
          </w:p>
          <w:p w:rsidR="00A52E3C" w:rsidRPr="00A52E3C" w:rsidRDefault="004D6F29" w:rsidP="00F911BC">
            <w:pPr>
              <w:pStyle w:val="Default"/>
              <w:numPr>
                <w:ilvl w:val="0"/>
                <w:numId w:val="153"/>
              </w:numPr>
              <w:rPr>
                <w:sz w:val="28"/>
                <w:szCs w:val="28"/>
              </w:rPr>
            </w:pPr>
            <w:r w:rsidRPr="00A52E3C">
              <w:rPr>
                <w:iCs/>
                <w:sz w:val="28"/>
                <w:szCs w:val="28"/>
              </w:rPr>
              <w:t>reaguje na základní pokyny a povely k osvojované činnosti</w:t>
            </w:r>
            <w:r w:rsidR="00A52E3C">
              <w:rPr>
                <w:iCs/>
                <w:sz w:val="28"/>
                <w:szCs w:val="28"/>
              </w:rPr>
              <w:t>,</w:t>
            </w:r>
          </w:p>
          <w:p w:rsidR="00A52E3C" w:rsidRPr="00A52E3C" w:rsidRDefault="004D6F29" w:rsidP="00F911BC">
            <w:pPr>
              <w:pStyle w:val="Default"/>
              <w:numPr>
                <w:ilvl w:val="0"/>
                <w:numId w:val="153"/>
              </w:numPr>
              <w:rPr>
                <w:sz w:val="28"/>
                <w:szCs w:val="28"/>
              </w:rPr>
            </w:pPr>
            <w:r w:rsidRPr="00A52E3C">
              <w:rPr>
                <w:iCs/>
                <w:sz w:val="28"/>
                <w:szCs w:val="28"/>
              </w:rPr>
              <w:t>projevuje kladný postoj k motorickému učení a pohybovým aktivitám</w:t>
            </w:r>
            <w:r w:rsidR="00A52E3C">
              <w:rPr>
                <w:iCs/>
                <w:sz w:val="28"/>
                <w:szCs w:val="28"/>
              </w:rPr>
              <w:t>,</w:t>
            </w:r>
          </w:p>
          <w:p w:rsidR="004D6F29" w:rsidRPr="00A52E3C" w:rsidRDefault="004D6F29" w:rsidP="00F911BC">
            <w:pPr>
              <w:pStyle w:val="Default"/>
              <w:numPr>
                <w:ilvl w:val="0"/>
                <w:numId w:val="153"/>
              </w:numPr>
              <w:rPr>
                <w:sz w:val="28"/>
                <w:szCs w:val="28"/>
              </w:rPr>
            </w:pPr>
            <w:r w:rsidRPr="00A52E3C">
              <w:rPr>
                <w:iCs/>
                <w:sz w:val="28"/>
                <w:szCs w:val="28"/>
              </w:rPr>
              <w:t>zvládá základní způsoby lokomoce a prostorovou orientaci podle individuálních předpokladů</w:t>
            </w:r>
            <w:r w:rsidR="00A52E3C">
              <w:rPr>
                <w:iCs/>
                <w:sz w:val="28"/>
                <w:szCs w:val="28"/>
              </w:rPr>
              <w:t>.</w:t>
            </w:r>
            <w:r w:rsidRPr="00A52E3C">
              <w:rPr>
                <w:i/>
                <w:iCs/>
                <w:sz w:val="23"/>
                <w:szCs w:val="23"/>
              </w:rPr>
              <w:t xml:space="preserve"> </w:t>
            </w:r>
          </w:p>
        </w:tc>
      </w:tr>
    </w:tbl>
    <w:p w:rsidR="004D6F29" w:rsidRDefault="004D6F29" w:rsidP="004D6F29">
      <w:pPr>
        <w:pStyle w:val="Bezmezer"/>
        <w:rPr>
          <w:sz w:val="28"/>
          <w:szCs w:val="28"/>
        </w:rPr>
      </w:pPr>
    </w:p>
    <w:p w:rsidR="004D6F29" w:rsidRDefault="004D6F29" w:rsidP="004D6F29">
      <w:pPr>
        <w:pStyle w:val="Bezmezer"/>
        <w:rPr>
          <w:sz w:val="28"/>
          <w:szCs w:val="28"/>
        </w:rPr>
      </w:pPr>
    </w:p>
    <w:tbl>
      <w:tblPr>
        <w:tblStyle w:val="Mkatabulky"/>
        <w:tblW w:w="10173" w:type="dxa"/>
        <w:tblLook w:val="04A0" w:firstRow="1" w:lastRow="0" w:firstColumn="1" w:lastColumn="0" w:noHBand="0" w:noVBand="1"/>
      </w:tblPr>
      <w:tblGrid>
        <w:gridCol w:w="10173"/>
      </w:tblGrid>
      <w:tr w:rsidR="004D6F29" w:rsidTr="004D6F29">
        <w:tc>
          <w:tcPr>
            <w:tcW w:w="10173" w:type="dxa"/>
            <w:tcBorders>
              <w:top w:val="single" w:sz="12" w:space="0" w:color="auto"/>
              <w:left w:val="single" w:sz="12" w:space="0" w:color="auto"/>
              <w:bottom w:val="single" w:sz="12" w:space="0" w:color="auto"/>
              <w:right w:val="single" w:sz="12" w:space="0" w:color="auto"/>
            </w:tcBorders>
          </w:tcPr>
          <w:p w:rsidR="004D6F29" w:rsidRPr="002E7678" w:rsidRDefault="004D6F29" w:rsidP="004D6F29">
            <w:pPr>
              <w:rPr>
                <w:b/>
                <w:sz w:val="16"/>
                <w:szCs w:val="16"/>
              </w:rPr>
            </w:pPr>
          </w:p>
          <w:p w:rsidR="004D6F29" w:rsidRPr="002E7678" w:rsidRDefault="004D6F29" w:rsidP="004D6F29">
            <w:pPr>
              <w:tabs>
                <w:tab w:val="left" w:pos="8505"/>
              </w:tabs>
              <w:rPr>
                <w:b/>
                <w:sz w:val="32"/>
                <w:szCs w:val="32"/>
              </w:rPr>
            </w:pPr>
            <w:r>
              <w:rPr>
                <w:b/>
                <w:sz w:val="32"/>
                <w:szCs w:val="32"/>
              </w:rPr>
              <w:t>2</w:t>
            </w:r>
            <w:r w:rsidRPr="002E7678">
              <w:rPr>
                <w:b/>
                <w:sz w:val="32"/>
                <w:szCs w:val="32"/>
              </w:rPr>
              <w:t>. OBDOBÍ (</w:t>
            </w:r>
            <w:r>
              <w:rPr>
                <w:b/>
                <w:sz w:val="32"/>
                <w:szCs w:val="32"/>
              </w:rPr>
              <w:t>4</w:t>
            </w:r>
            <w:r w:rsidRPr="002E7678">
              <w:rPr>
                <w:b/>
                <w:sz w:val="32"/>
                <w:szCs w:val="32"/>
              </w:rPr>
              <w:t xml:space="preserve">. – </w:t>
            </w:r>
            <w:r>
              <w:rPr>
                <w:b/>
                <w:sz w:val="32"/>
                <w:szCs w:val="32"/>
              </w:rPr>
              <w:t>5</w:t>
            </w:r>
            <w:r w:rsidRPr="002E7678">
              <w:rPr>
                <w:b/>
                <w:sz w:val="32"/>
                <w:szCs w:val="32"/>
              </w:rPr>
              <w:t>. ročník)</w:t>
            </w:r>
          </w:p>
          <w:p w:rsidR="004D6F29" w:rsidRPr="006815D5" w:rsidRDefault="004D6F29" w:rsidP="004D6F29">
            <w:pPr>
              <w:tabs>
                <w:tab w:val="left" w:pos="8505"/>
              </w:tabs>
              <w:rPr>
                <w:b/>
                <w:bCs/>
                <w:sz w:val="16"/>
                <w:szCs w:val="16"/>
              </w:rPr>
            </w:pPr>
          </w:p>
        </w:tc>
      </w:tr>
      <w:tr w:rsidR="004D6F29" w:rsidTr="004D6F29">
        <w:tc>
          <w:tcPr>
            <w:tcW w:w="10173" w:type="dxa"/>
            <w:tcBorders>
              <w:top w:val="single" w:sz="12" w:space="0" w:color="auto"/>
            </w:tcBorders>
          </w:tcPr>
          <w:p w:rsidR="004D6F29" w:rsidRPr="008273FE" w:rsidRDefault="004D6F29" w:rsidP="004D6F29">
            <w:pPr>
              <w:tabs>
                <w:tab w:val="left" w:pos="8505"/>
              </w:tabs>
              <w:jc w:val="center"/>
              <w:rPr>
                <w:sz w:val="28"/>
                <w:szCs w:val="28"/>
              </w:rPr>
            </w:pPr>
            <w:r>
              <w:rPr>
                <w:sz w:val="28"/>
                <w:szCs w:val="28"/>
              </w:rPr>
              <w:t>Očekávané výstupy</w:t>
            </w:r>
          </w:p>
        </w:tc>
      </w:tr>
      <w:tr w:rsidR="004D6F29" w:rsidTr="004D6F29">
        <w:tc>
          <w:tcPr>
            <w:tcW w:w="10173" w:type="dxa"/>
            <w:tcBorders>
              <w:bottom w:val="single" w:sz="12" w:space="0" w:color="auto"/>
            </w:tcBorders>
          </w:tcPr>
          <w:p w:rsidR="00A52E3C" w:rsidRPr="00A52E3C" w:rsidRDefault="00A52E3C" w:rsidP="00F911BC">
            <w:pPr>
              <w:pStyle w:val="Default"/>
              <w:numPr>
                <w:ilvl w:val="0"/>
                <w:numId w:val="154"/>
              </w:numPr>
              <w:rPr>
                <w:sz w:val="28"/>
                <w:szCs w:val="28"/>
              </w:rPr>
            </w:pPr>
            <w:r>
              <w:rPr>
                <w:iCs/>
                <w:sz w:val="28"/>
                <w:szCs w:val="28"/>
              </w:rPr>
              <w:t>C</w:t>
            </w:r>
            <w:r w:rsidR="004D6F29" w:rsidRPr="00A52E3C">
              <w:rPr>
                <w:iCs/>
                <w:sz w:val="28"/>
                <w:szCs w:val="28"/>
              </w:rPr>
              <w:t>hápe význam tělesné zdatnosti pro zdraví a začleňuje pohyb do denního režimu</w:t>
            </w:r>
            <w:r>
              <w:rPr>
                <w:iCs/>
                <w:sz w:val="28"/>
                <w:szCs w:val="28"/>
              </w:rPr>
              <w:t>,</w:t>
            </w:r>
          </w:p>
          <w:p w:rsidR="00A52E3C" w:rsidRPr="00A52E3C" w:rsidRDefault="004D6F29" w:rsidP="00F911BC">
            <w:pPr>
              <w:pStyle w:val="Default"/>
              <w:numPr>
                <w:ilvl w:val="0"/>
                <w:numId w:val="154"/>
              </w:numPr>
              <w:rPr>
                <w:sz w:val="28"/>
                <w:szCs w:val="28"/>
              </w:rPr>
            </w:pPr>
            <w:r w:rsidRPr="00A52E3C">
              <w:rPr>
                <w:iCs/>
                <w:sz w:val="28"/>
                <w:szCs w:val="28"/>
              </w:rPr>
              <w:t>zařazuje do pohybového režimu korektivní cvičení v souvislosti s vlastním svalovým oslabením</w:t>
            </w:r>
            <w:r w:rsidR="00A52E3C">
              <w:rPr>
                <w:iCs/>
                <w:sz w:val="28"/>
                <w:szCs w:val="28"/>
              </w:rPr>
              <w:t>,</w:t>
            </w:r>
          </w:p>
          <w:p w:rsidR="00A52E3C" w:rsidRPr="00A52E3C" w:rsidRDefault="004D6F29" w:rsidP="00F911BC">
            <w:pPr>
              <w:pStyle w:val="Default"/>
              <w:numPr>
                <w:ilvl w:val="0"/>
                <w:numId w:val="154"/>
              </w:numPr>
              <w:rPr>
                <w:sz w:val="28"/>
                <w:szCs w:val="28"/>
              </w:rPr>
            </w:pPr>
            <w:r w:rsidRPr="00A52E3C">
              <w:rPr>
                <w:iCs/>
                <w:sz w:val="28"/>
                <w:szCs w:val="28"/>
              </w:rPr>
              <w:t>zdokonaluje základní pohybové dovednosti podle svých pohybových možností a schopností</w:t>
            </w:r>
            <w:r w:rsidR="00A52E3C">
              <w:rPr>
                <w:iCs/>
                <w:sz w:val="28"/>
                <w:szCs w:val="28"/>
              </w:rPr>
              <w:t>,</w:t>
            </w:r>
          </w:p>
          <w:p w:rsidR="00A52E3C" w:rsidRPr="00A52E3C" w:rsidRDefault="004D6F29" w:rsidP="00F911BC">
            <w:pPr>
              <w:pStyle w:val="Default"/>
              <w:numPr>
                <w:ilvl w:val="0"/>
                <w:numId w:val="154"/>
              </w:numPr>
              <w:rPr>
                <w:sz w:val="28"/>
                <w:szCs w:val="28"/>
              </w:rPr>
            </w:pPr>
            <w:r w:rsidRPr="00A52E3C">
              <w:rPr>
                <w:iCs/>
                <w:sz w:val="28"/>
                <w:szCs w:val="28"/>
              </w:rPr>
              <w:t>uplatňuje hygienické a bezpečnostní zásady pro provádění zdravotně vhodné a bezpečné pohybové činnosti</w:t>
            </w:r>
            <w:r w:rsidR="00A52E3C">
              <w:rPr>
                <w:iCs/>
                <w:sz w:val="28"/>
                <w:szCs w:val="28"/>
              </w:rPr>
              <w:t>,</w:t>
            </w:r>
          </w:p>
          <w:p w:rsidR="00A52E3C" w:rsidRPr="00A52E3C" w:rsidRDefault="004D6F29" w:rsidP="00F911BC">
            <w:pPr>
              <w:pStyle w:val="Default"/>
              <w:numPr>
                <w:ilvl w:val="0"/>
                <w:numId w:val="154"/>
              </w:numPr>
              <w:rPr>
                <w:sz w:val="28"/>
                <w:szCs w:val="28"/>
              </w:rPr>
            </w:pPr>
            <w:r w:rsidRPr="00A52E3C">
              <w:rPr>
                <w:iCs/>
                <w:sz w:val="28"/>
                <w:szCs w:val="28"/>
              </w:rPr>
              <w:t>reaguje na pokyny k provádění vlastní pohybové činnosti</w:t>
            </w:r>
            <w:r w:rsidR="00A52E3C">
              <w:rPr>
                <w:iCs/>
                <w:sz w:val="28"/>
                <w:szCs w:val="28"/>
              </w:rPr>
              <w:t>,</w:t>
            </w:r>
          </w:p>
          <w:p w:rsidR="00A52E3C" w:rsidRPr="00A52E3C" w:rsidRDefault="004D6F29" w:rsidP="00F911BC">
            <w:pPr>
              <w:pStyle w:val="Default"/>
              <w:numPr>
                <w:ilvl w:val="0"/>
                <w:numId w:val="154"/>
              </w:numPr>
              <w:rPr>
                <w:sz w:val="28"/>
                <w:szCs w:val="28"/>
              </w:rPr>
            </w:pPr>
            <w:r w:rsidRPr="00A52E3C">
              <w:rPr>
                <w:iCs/>
                <w:sz w:val="28"/>
                <w:szCs w:val="28"/>
              </w:rPr>
              <w:t>dodržuje pravidla her a jedná v duchu fair play</w:t>
            </w:r>
            <w:r w:rsidR="00A52E3C">
              <w:rPr>
                <w:iCs/>
                <w:sz w:val="28"/>
                <w:szCs w:val="28"/>
              </w:rPr>
              <w:t>,</w:t>
            </w:r>
          </w:p>
          <w:p w:rsidR="00A52E3C" w:rsidRPr="00A52E3C" w:rsidRDefault="004D6F29" w:rsidP="00F911BC">
            <w:pPr>
              <w:pStyle w:val="Default"/>
              <w:numPr>
                <w:ilvl w:val="0"/>
                <w:numId w:val="154"/>
              </w:numPr>
              <w:rPr>
                <w:sz w:val="28"/>
                <w:szCs w:val="28"/>
              </w:rPr>
            </w:pPr>
            <w:r w:rsidRPr="00A52E3C">
              <w:rPr>
                <w:iCs/>
                <w:sz w:val="28"/>
                <w:szCs w:val="28"/>
              </w:rPr>
              <w:t>zlepšuje svou tělesnou kondici, pohybový projev a správné držení těla</w:t>
            </w:r>
            <w:r w:rsidR="00A52E3C">
              <w:rPr>
                <w:iCs/>
                <w:sz w:val="28"/>
                <w:szCs w:val="28"/>
              </w:rPr>
              <w:t>,</w:t>
            </w:r>
          </w:p>
          <w:p w:rsidR="004D6F29" w:rsidRPr="00A52E3C" w:rsidRDefault="004D6F29" w:rsidP="00F911BC">
            <w:pPr>
              <w:pStyle w:val="Default"/>
              <w:numPr>
                <w:ilvl w:val="0"/>
                <w:numId w:val="154"/>
              </w:numPr>
              <w:rPr>
                <w:sz w:val="28"/>
                <w:szCs w:val="28"/>
              </w:rPr>
            </w:pPr>
            <w:r w:rsidRPr="00A52E3C">
              <w:rPr>
                <w:iCs/>
                <w:sz w:val="28"/>
                <w:szCs w:val="28"/>
              </w:rPr>
              <w:t>zvládá podle pokynu základní přípravu organismu před pohybovou činností i uklidnění organismu po ukončení činnosti a umí využívat cviky na odstranění únavy</w:t>
            </w:r>
            <w:r w:rsidR="00A52E3C">
              <w:rPr>
                <w:iCs/>
                <w:sz w:val="28"/>
                <w:szCs w:val="28"/>
              </w:rPr>
              <w:t>.</w:t>
            </w:r>
            <w:r w:rsidRPr="00A52E3C">
              <w:rPr>
                <w:i/>
                <w:iCs/>
                <w:sz w:val="23"/>
                <w:szCs w:val="23"/>
              </w:rPr>
              <w:t xml:space="preserve"> </w:t>
            </w:r>
          </w:p>
        </w:tc>
      </w:tr>
    </w:tbl>
    <w:p w:rsidR="004D6F29" w:rsidRPr="002B7838" w:rsidRDefault="004D6F29" w:rsidP="004D6F29">
      <w:pPr>
        <w:pStyle w:val="Bezmezer"/>
        <w:rPr>
          <w:sz w:val="28"/>
          <w:szCs w:val="28"/>
        </w:rPr>
      </w:pPr>
    </w:p>
    <w:p w:rsidR="004D6F29" w:rsidRDefault="004D6F29" w:rsidP="004D6F29">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4D6F29" w:rsidRDefault="004D6F29" w:rsidP="002B7838">
      <w:pPr>
        <w:pStyle w:val="Bezmezer"/>
        <w:rPr>
          <w:sz w:val="28"/>
          <w:szCs w:val="28"/>
        </w:rPr>
      </w:pPr>
    </w:p>
    <w:p w:rsidR="00A52E3C" w:rsidRDefault="00A52E3C" w:rsidP="002B7838">
      <w:pPr>
        <w:pStyle w:val="Bezmezer"/>
        <w:rPr>
          <w:sz w:val="28"/>
          <w:szCs w:val="28"/>
        </w:rPr>
      </w:pPr>
    </w:p>
    <w:p w:rsidR="00A52E3C" w:rsidRDefault="00A52E3C" w:rsidP="002B7838">
      <w:pPr>
        <w:pStyle w:val="Bezmezer"/>
        <w:rPr>
          <w:sz w:val="28"/>
          <w:szCs w:val="28"/>
        </w:rPr>
      </w:pPr>
    </w:p>
    <w:p w:rsidR="00A52E3C" w:rsidRDefault="00A52E3C" w:rsidP="002B7838">
      <w:pPr>
        <w:pStyle w:val="Bezmezer"/>
        <w:rPr>
          <w:sz w:val="28"/>
          <w:szCs w:val="28"/>
        </w:rPr>
      </w:pPr>
    </w:p>
    <w:p w:rsidR="00A52E3C" w:rsidRDefault="00A52E3C" w:rsidP="002B7838">
      <w:pPr>
        <w:pStyle w:val="Bezmezer"/>
        <w:rPr>
          <w:sz w:val="28"/>
          <w:szCs w:val="28"/>
        </w:rPr>
      </w:pPr>
    </w:p>
    <w:p w:rsidR="004D6F29" w:rsidRPr="00544B6B" w:rsidRDefault="004D6F29" w:rsidP="004D6F29">
      <w:pPr>
        <w:pStyle w:val="Bezmezer"/>
        <w:rPr>
          <w:b/>
          <w:sz w:val="32"/>
          <w:szCs w:val="32"/>
        </w:rPr>
      </w:pPr>
      <w:r>
        <w:rPr>
          <w:b/>
          <w:sz w:val="32"/>
          <w:szCs w:val="32"/>
        </w:rPr>
        <w:lastRenderedPageBreak/>
        <w:t>Člověk a svět práce</w:t>
      </w:r>
    </w:p>
    <w:p w:rsidR="004D6F29" w:rsidRPr="00544B6B" w:rsidRDefault="004D6F29" w:rsidP="004D6F29">
      <w:pPr>
        <w:pStyle w:val="Bezmezer"/>
        <w:rPr>
          <w:b/>
          <w:sz w:val="32"/>
          <w:szCs w:val="32"/>
        </w:rPr>
      </w:pPr>
      <w:r>
        <w:rPr>
          <w:b/>
          <w:sz w:val="32"/>
          <w:szCs w:val="32"/>
        </w:rPr>
        <w:t>PRACOVNÍ ČINNOSTI</w:t>
      </w:r>
    </w:p>
    <w:p w:rsidR="004D6F29" w:rsidRPr="00544B6B" w:rsidRDefault="004D6F29" w:rsidP="004D6F29">
      <w:pPr>
        <w:pStyle w:val="Bezmezer"/>
        <w:rPr>
          <w:b/>
          <w:sz w:val="32"/>
          <w:szCs w:val="32"/>
        </w:rPr>
      </w:pPr>
    </w:p>
    <w:p w:rsidR="004D6F29" w:rsidRDefault="004D6F29" w:rsidP="004D6F29">
      <w:pPr>
        <w:pStyle w:val="Bezmezer"/>
        <w:rPr>
          <w:sz w:val="28"/>
          <w:szCs w:val="28"/>
        </w:rPr>
      </w:pPr>
    </w:p>
    <w:tbl>
      <w:tblPr>
        <w:tblStyle w:val="Mkatabulky"/>
        <w:tblW w:w="10173" w:type="dxa"/>
        <w:tblLook w:val="04A0" w:firstRow="1" w:lastRow="0" w:firstColumn="1" w:lastColumn="0" w:noHBand="0" w:noVBand="1"/>
      </w:tblPr>
      <w:tblGrid>
        <w:gridCol w:w="10173"/>
      </w:tblGrid>
      <w:tr w:rsidR="004D6F29" w:rsidTr="004D6F29">
        <w:tc>
          <w:tcPr>
            <w:tcW w:w="10173" w:type="dxa"/>
            <w:tcBorders>
              <w:top w:val="single" w:sz="12" w:space="0" w:color="auto"/>
              <w:left w:val="single" w:sz="12" w:space="0" w:color="auto"/>
              <w:bottom w:val="single" w:sz="12" w:space="0" w:color="auto"/>
              <w:right w:val="single" w:sz="12" w:space="0" w:color="auto"/>
            </w:tcBorders>
          </w:tcPr>
          <w:p w:rsidR="004D6F29" w:rsidRPr="002E7678" w:rsidRDefault="004D6F29" w:rsidP="004D6F29">
            <w:pPr>
              <w:rPr>
                <w:b/>
                <w:sz w:val="16"/>
                <w:szCs w:val="16"/>
              </w:rPr>
            </w:pPr>
          </w:p>
          <w:p w:rsidR="004D6F29" w:rsidRPr="002E7678" w:rsidRDefault="004D6F29" w:rsidP="004D6F29">
            <w:pPr>
              <w:tabs>
                <w:tab w:val="left" w:pos="8505"/>
              </w:tabs>
              <w:rPr>
                <w:b/>
                <w:sz w:val="32"/>
                <w:szCs w:val="32"/>
              </w:rPr>
            </w:pPr>
            <w:r>
              <w:rPr>
                <w:b/>
                <w:sz w:val="32"/>
                <w:szCs w:val="32"/>
              </w:rPr>
              <w:t>1</w:t>
            </w:r>
            <w:r w:rsidRPr="002E7678">
              <w:rPr>
                <w:b/>
                <w:sz w:val="32"/>
                <w:szCs w:val="32"/>
              </w:rPr>
              <w:t>. OBDOBÍ (</w:t>
            </w:r>
            <w:r>
              <w:rPr>
                <w:b/>
                <w:sz w:val="32"/>
                <w:szCs w:val="32"/>
              </w:rPr>
              <w:t>1</w:t>
            </w:r>
            <w:r w:rsidRPr="002E7678">
              <w:rPr>
                <w:b/>
                <w:sz w:val="32"/>
                <w:szCs w:val="32"/>
              </w:rPr>
              <w:t xml:space="preserve">. – </w:t>
            </w:r>
            <w:r>
              <w:rPr>
                <w:b/>
                <w:sz w:val="32"/>
                <w:szCs w:val="32"/>
              </w:rPr>
              <w:t>3</w:t>
            </w:r>
            <w:r w:rsidRPr="002E7678">
              <w:rPr>
                <w:b/>
                <w:sz w:val="32"/>
                <w:szCs w:val="32"/>
              </w:rPr>
              <w:t>. ročník)</w:t>
            </w:r>
          </w:p>
          <w:p w:rsidR="004D6F29" w:rsidRPr="006815D5" w:rsidRDefault="004D6F29" w:rsidP="004D6F29">
            <w:pPr>
              <w:tabs>
                <w:tab w:val="left" w:pos="8505"/>
              </w:tabs>
              <w:rPr>
                <w:b/>
                <w:bCs/>
                <w:sz w:val="16"/>
                <w:szCs w:val="16"/>
              </w:rPr>
            </w:pPr>
          </w:p>
        </w:tc>
      </w:tr>
      <w:tr w:rsidR="004D6F29" w:rsidTr="004D6F29">
        <w:tc>
          <w:tcPr>
            <w:tcW w:w="10173" w:type="dxa"/>
            <w:tcBorders>
              <w:top w:val="single" w:sz="12" w:space="0" w:color="auto"/>
            </w:tcBorders>
          </w:tcPr>
          <w:p w:rsidR="004D6F29" w:rsidRPr="008273FE" w:rsidRDefault="004D6F29" w:rsidP="004D6F29">
            <w:pPr>
              <w:tabs>
                <w:tab w:val="left" w:pos="8505"/>
              </w:tabs>
              <w:jc w:val="center"/>
              <w:rPr>
                <w:sz w:val="28"/>
                <w:szCs w:val="28"/>
              </w:rPr>
            </w:pPr>
            <w:r>
              <w:rPr>
                <w:sz w:val="28"/>
                <w:szCs w:val="28"/>
              </w:rPr>
              <w:t>Očekávané výstupy</w:t>
            </w:r>
          </w:p>
        </w:tc>
      </w:tr>
      <w:tr w:rsidR="004D6F29" w:rsidTr="004D6F29">
        <w:tc>
          <w:tcPr>
            <w:tcW w:w="10173" w:type="dxa"/>
            <w:tcBorders>
              <w:bottom w:val="single" w:sz="12" w:space="0" w:color="auto"/>
            </w:tcBorders>
          </w:tcPr>
          <w:p w:rsidR="004D6F29" w:rsidRPr="00A52E3C" w:rsidRDefault="00A52E3C" w:rsidP="00F911BC">
            <w:pPr>
              <w:pStyle w:val="Default"/>
              <w:numPr>
                <w:ilvl w:val="0"/>
                <w:numId w:val="155"/>
              </w:numPr>
              <w:rPr>
                <w:sz w:val="28"/>
                <w:szCs w:val="28"/>
              </w:rPr>
            </w:pPr>
            <w:r>
              <w:rPr>
                <w:iCs/>
                <w:sz w:val="28"/>
                <w:szCs w:val="28"/>
              </w:rPr>
              <w:t>Z</w:t>
            </w:r>
            <w:r w:rsidR="004D6F29" w:rsidRPr="00A52E3C">
              <w:rPr>
                <w:iCs/>
                <w:sz w:val="28"/>
                <w:szCs w:val="28"/>
              </w:rPr>
              <w:t xml:space="preserve">vládá základní manuální dovednosti při práci s jednoduchými materiály a pomůckami; vytváří jednoduchými postupy různé předměty z tradičních i netradičních materiálů </w:t>
            </w:r>
          </w:p>
          <w:p w:rsidR="00A52E3C" w:rsidRPr="00A52E3C" w:rsidRDefault="004D6F29" w:rsidP="00F911BC">
            <w:pPr>
              <w:pStyle w:val="Default"/>
              <w:numPr>
                <w:ilvl w:val="0"/>
                <w:numId w:val="155"/>
              </w:numPr>
              <w:rPr>
                <w:sz w:val="28"/>
                <w:szCs w:val="28"/>
              </w:rPr>
            </w:pPr>
            <w:r w:rsidRPr="00A52E3C">
              <w:rPr>
                <w:iCs/>
                <w:sz w:val="28"/>
                <w:szCs w:val="28"/>
              </w:rPr>
              <w:t>pracuje podle slovního návodu a předlohy</w:t>
            </w:r>
            <w:r w:rsidR="00A52E3C">
              <w:rPr>
                <w:iCs/>
                <w:sz w:val="28"/>
                <w:szCs w:val="28"/>
              </w:rPr>
              <w:t>,</w:t>
            </w:r>
          </w:p>
          <w:p w:rsidR="00A52E3C" w:rsidRPr="00A52E3C" w:rsidRDefault="004D6F29" w:rsidP="00F911BC">
            <w:pPr>
              <w:pStyle w:val="Default"/>
              <w:numPr>
                <w:ilvl w:val="0"/>
                <w:numId w:val="155"/>
              </w:numPr>
              <w:rPr>
                <w:sz w:val="28"/>
                <w:szCs w:val="28"/>
              </w:rPr>
            </w:pPr>
            <w:r w:rsidRPr="00A52E3C">
              <w:rPr>
                <w:iCs/>
                <w:sz w:val="28"/>
                <w:szCs w:val="28"/>
              </w:rPr>
              <w:t>zvládá elementární dovednosti a činnosti při práci se stavebnicemi</w:t>
            </w:r>
            <w:r w:rsidR="00A52E3C">
              <w:rPr>
                <w:iCs/>
                <w:sz w:val="28"/>
                <w:szCs w:val="28"/>
              </w:rPr>
              <w:t>,</w:t>
            </w:r>
          </w:p>
          <w:p w:rsidR="00A52E3C" w:rsidRPr="00A52E3C" w:rsidRDefault="004D6F29" w:rsidP="00F911BC">
            <w:pPr>
              <w:pStyle w:val="Default"/>
              <w:numPr>
                <w:ilvl w:val="0"/>
                <w:numId w:val="155"/>
              </w:numPr>
              <w:rPr>
                <w:sz w:val="28"/>
                <w:szCs w:val="28"/>
              </w:rPr>
            </w:pPr>
            <w:r w:rsidRPr="00A52E3C">
              <w:rPr>
                <w:iCs/>
                <w:sz w:val="28"/>
                <w:szCs w:val="28"/>
              </w:rPr>
              <w:t>provádí pozorování přírody v jednotlivých ročních obdobích a popíše jeho výsledky</w:t>
            </w:r>
            <w:r w:rsidR="00A52E3C">
              <w:rPr>
                <w:iCs/>
                <w:sz w:val="28"/>
                <w:szCs w:val="28"/>
              </w:rPr>
              <w:t>,</w:t>
            </w:r>
          </w:p>
          <w:p w:rsidR="00A52E3C" w:rsidRPr="00A52E3C" w:rsidRDefault="004D6F29" w:rsidP="00F911BC">
            <w:pPr>
              <w:pStyle w:val="Default"/>
              <w:numPr>
                <w:ilvl w:val="0"/>
                <w:numId w:val="155"/>
              </w:numPr>
              <w:rPr>
                <w:sz w:val="28"/>
                <w:szCs w:val="28"/>
              </w:rPr>
            </w:pPr>
            <w:r w:rsidRPr="00A52E3C">
              <w:rPr>
                <w:iCs/>
                <w:sz w:val="28"/>
                <w:szCs w:val="28"/>
              </w:rPr>
              <w:t>pečuje o nenáročné rostliny</w:t>
            </w:r>
            <w:r w:rsidR="00A52E3C">
              <w:rPr>
                <w:iCs/>
                <w:sz w:val="28"/>
                <w:szCs w:val="28"/>
              </w:rPr>
              <w:t>,</w:t>
            </w:r>
          </w:p>
          <w:p w:rsidR="00A52E3C" w:rsidRPr="00A52E3C" w:rsidRDefault="004D6F29" w:rsidP="00F911BC">
            <w:pPr>
              <w:pStyle w:val="Default"/>
              <w:numPr>
                <w:ilvl w:val="0"/>
                <w:numId w:val="155"/>
              </w:numPr>
              <w:rPr>
                <w:sz w:val="28"/>
                <w:szCs w:val="28"/>
              </w:rPr>
            </w:pPr>
            <w:r w:rsidRPr="00A52E3C">
              <w:rPr>
                <w:iCs/>
                <w:sz w:val="28"/>
                <w:szCs w:val="28"/>
              </w:rPr>
              <w:t>upraví stůl pro jednoduché stolování</w:t>
            </w:r>
            <w:r w:rsidR="00A52E3C">
              <w:rPr>
                <w:iCs/>
                <w:sz w:val="28"/>
                <w:szCs w:val="28"/>
              </w:rPr>
              <w:t>,</w:t>
            </w:r>
          </w:p>
          <w:p w:rsidR="004D6F29" w:rsidRPr="00A52E3C" w:rsidRDefault="004D6F29" w:rsidP="00F911BC">
            <w:pPr>
              <w:pStyle w:val="Default"/>
              <w:numPr>
                <w:ilvl w:val="0"/>
                <w:numId w:val="155"/>
              </w:numPr>
              <w:rPr>
                <w:sz w:val="28"/>
                <w:szCs w:val="28"/>
              </w:rPr>
            </w:pPr>
            <w:r w:rsidRPr="00A52E3C">
              <w:rPr>
                <w:iCs/>
                <w:sz w:val="28"/>
                <w:szCs w:val="28"/>
              </w:rPr>
              <w:t>chová se vhodně při stolování</w:t>
            </w:r>
            <w:r w:rsidR="00A52E3C">
              <w:rPr>
                <w:iCs/>
                <w:sz w:val="28"/>
                <w:szCs w:val="28"/>
              </w:rPr>
              <w:t>.</w:t>
            </w:r>
            <w:r w:rsidRPr="00A52E3C">
              <w:rPr>
                <w:i/>
                <w:iCs/>
                <w:sz w:val="23"/>
                <w:szCs w:val="23"/>
              </w:rPr>
              <w:t xml:space="preserve"> </w:t>
            </w:r>
          </w:p>
        </w:tc>
      </w:tr>
    </w:tbl>
    <w:p w:rsidR="004D6F29" w:rsidRDefault="004D6F29" w:rsidP="004D6F29">
      <w:pPr>
        <w:pStyle w:val="Bezmezer"/>
        <w:rPr>
          <w:sz w:val="28"/>
          <w:szCs w:val="28"/>
        </w:rPr>
      </w:pPr>
    </w:p>
    <w:tbl>
      <w:tblPr>
        <w:tblStyle w:val="Mkatabulky"/>
        <w:tblW w:w="10173" w:type="dxa"/>
        <w:tblLook w:val="04A0" w:firstRow="1" w:lastRow="0" w:firstColumn="1" w:lastColumn="0" w:noHBand="0" w:noVBand="1"/>
      </w:tblPr>
      <w:tblGrid>
        <w:gridCol w:w="10173"/>
      </w:tblGrid>
      <w:tr w:rsidR="004D6F29" w:rsidTr="004D6F29">
        <w:tc>
          <w:tcPr>
            <w:tcW w:w="10173" w:type="dxa"/>
            <w:tcBorders>
              <w:top w:val="single" w:sz="12" w:space="0" w:color="auto"/>
              <w:left w:val="single" w:sz="12" w:space="0" w:color="auto"/>
              <w:bottom w:val="single" w:sz="12" w:space="0" w:color="auto"/>
              <w:right w:val="single" w:sz="12" w:space="0" w:color="auto"/>
            </w:tcBorders>
          </w:tcPr>
          <w:p w:rsidR="004D6F29" w:rsidRPr="002E7678" w:rsidRDefault="004D6F29" w:rsidP="004D6F29">
            <w:pPr>
              <w:rPr>
                <w:b/>
                <w:sz w:val="16"/>
                <w:szCs w:val="16"/>
              </w:rPr>
            </w:pPr>
          </w:p>
          <w:p w:rsidR="004D6F29" w:rsidRPr="002E7678" w:rsidRDefault="004D6F29" w:rsidP="004D6F29">
            <w:pPr>
              <w:tabs>
                <w:tab w:val="left" w:pos="8505"/>
              </w:tabs>
              <w:rPr>
                <w:b/>
                <w:sz w:val="32"/>
                <w:szCs w:val="32"/>
              </w:rPr>
            </w:pPr>
            <w:r>
              <w:rPr>
                <w:b/>
                <w:sz w:val="32"/>
                <w:szCs w:val="32"/>
              </w:rPr>
              <w:t>2</w:t>
            </w:r>
            <w:r w:rsidRPr="002E7678">
              <w:rPr>
                <w:b/>
                <w:sz w:val="32"/>
                <w:szCs w:val="32"/>
              </w:rPr>
              <w:t>. OBDOBÍ (</w:t>
            </w:r>
            <w:r>
              <w:rPr>
                <w:b/>
                <w:sz w:val="32"/>
                <w:szCs w:val="32"/>
              </w:rPr>
              <w:t>4</w:t>
            </w:r>
            <w:r w:rsidRPr="002E7678">
              <w:rPr>
                <w:b/>
                <w:sz w:val="32"/>
                <w:szCs w:val="32"/>
              </w:rPr>
              <w:t xml:space="preserve">. – </w:t>
            </w:r>
            <w:r>
              <w:rPr>
                <w:b/>
                <w:sz w:val="32"/>
                <w:szCs w:val="32"/>
              </w:rPr>
              <w:t>5</w:t>
            </w:r>
            <w:r w:rsidRPr="002E7678">
              <w:rPr>
                <w:b/>
                <w:sz w:val="32"/>
                <w:szCs w:val="32"/>
              </w:rPr>
              <w:t>. ročník)</w:t>
            </w:r>
          </w:p>
          <w:p w:rsidR="004D6F29" w:rsidRPr="006815D5" w:rsidRDefault="004D6F29" w:rsidP="004D6F29">
            <w:pPr>
              <w:tabs>
                <w:tab w:val="left" w:pos="8505"/>
              </w:tabs>
              <w:rPr>
                <w:b/>
                <w:bCs/>
                <w:sz w:val="16"/>
                <w:szCs w:val="16"/>
              </w:rPr>
            </w:pPr>
          </w:p>
        </w:tc>
      </w:tr>
      <w:tr w:rsidR="004D6F29" w:rsidTr="004D6F29">
        <w:tc>
          <w:tcPr>
            <w:tcW w:w="10173" w:type="dxa"/>
            <w:tcBorders>
              <w:top w:val="single" w:sz="12" w:space="0" w:color="auto"/>
            </w:tcBorders>
          </w:tcPr>
          <w:p w:rsidR="004D6F29" w:rsidRPr="008273FE" w:rsidRDefault="004D6F29" w:rsidP="004D6F29">
            <w:pPr>
              <w:tabs>
                <w:tab w:val="left" w:pos="8505"/>
              </w:tabs>
              <w:jc w:val="center"/>
              <w:rPr>
                <w:sz w:val="28"/>
                <w:szCs w:val="28"/>
              </w:rPr>
            </w:pPr>
            <w:r>
              <w:rPr>
                <w:sz w:val="28"/>
                <w:szCs w:val="28"/>
              </w:rPr>
              <w:t>Očekávané výstupy</w:t>
            </w:r>
          </w:p>
        </w:tc>
      </w:tr>
      <w:tr w:rsidR="004D6F29" w:rsidTr="004D6F29">
        <w:tc>
          <w:tcPr>
            <w:tcW w:w="10173" w:type="dxa"/>
            <w:tcBorders>
              <w:bottom w:val="single" w:sz="12" w:space="0" w:color="auto"/>
            </w:tcBorders>
          </w:tcPr>
          <w:p w:rsidR="00A52E3C" w:rsidRPr="00A52E3C" w:rsidRDefault="00A52E3C" w:rsidP="00F911BC">
            <w:pPr>
              <w:pStyle w:val="Default"/>
              <w:numPr>
                <w:ilvl w:val="0"/>
                <w:numId w:val="156"/>
              </w:numPr>
              <w:rPr>
                <w:sz w:val="28"/>
                <w:szCs w:val="28"/>
              </w:rPr>
            </w:pPr>
            <w:r>
              <w:rPr>
                <w:iCs/>
                <w:sz w:val="28"/>
                <w:szCs w:val="28"/>
              </w:rPr>
              <w:t>V</w:t>
            </w:r>
            <w:r w:rsidR="004D6F29" w:rsidRPr="00A52E3C">
              <w:rPr>
                <w:iCs/>
                <w:sz w:val="28"/>
                <w:szCs w:val="28"/>
              </w:rPr>
              <w:t>ytváří přiměřenými pracovními postupy různé výrobky z daného materiálu</w:t>
            </w:r>
            <w:r>
              <w:rPr>
                <w:iCs/>
                <w:sz w:val="28"/>
                <w:szCs w:val="28"/>
              </w:rPr>
              <w:t>,</w:t>
            </w:r>
          </w:p>
          <w:p w:rsidR="00A52E3C" w:rsidRPr="00A52E3C" w:rsidRDefault="004D6F29" w:rsidP="00F911BC">
            <w:pPr>
              <w:pStyle w:val="Default"/>
              <w:numPr>
                <w:ilvl w:val="0"/>
                <w:numId w:val="156"/>
              </w:numPr>
              <w:rPr>
                <w:sz w:val="28"/>
                <w:szCs w:val="28"/>
              </w:rPr>
            </w:pPr>
            <w:r w:rsidRPr="00A52E3C">
              <w:rPr>
                <w:iCs/>
                <w:sz w:val="28"/>
                <w:szCs w:val="28"/>
              </w:rPr>
              <w:t>využívá při tvořivých činnostech s různým materiálem vlastní fantazii</w:t>
            </w:r>
            <w:r w:rsidR="00A52E3C">
              <w:rPr>
                <w:iCs/>
                <w:sz w:val="28"/>
                <w:szCs w:val="28"/>
              </w:rPr>
              <w:t>,</w:t>
            </w:r>
          </w:p>
          <w:p w:rsidR="00A52E3C" w:rsidRPr="00A52E3C" w:rsidRDefault="004D6F29" w:rsidP="00F911BC">
            <w:pPr>
              <w:pStyle w:val="Default"/>
              <w:numPr>
                <w:ilvl w:val="0"/>
                <w:numId w:val="156"/>
              </w:numPr>
              <w:rPr>
                <w:sz w:val="28"/>
                <w:szCs w:val="28"/>
              </w:rPr>
            </w:pPr>
            <w:r w:rsidRPr="00A52E3C">
              <w:rPr>
                <w:iCs/>
                <w:sz w:val="28"/>
                <w:szCs w:val="28"/>
              </w:rPr>
              <w:t>volí vhodné pracovní pomůcky, nástroje a náčiní vzhledem k použitému materiálu</w:t>
            </w:r>
            <w:r w:rsidR="00A52E3C">
              <w:rPr>
                <w:iCs/>
                <w:sz w:val="28"/>
                <w:szCs w:val="28"/>
              </w:rPr>
              <w:t>,</w:t>
            </w:r>
          </w:p>
          <w:p w:rsidR="00A52E3C" w:rsidRPr="00A52E3C" w:rsidRDefault="004D6F29" w:rsidP="00F911BC">
            <w:pPr>
              <w:pStyle w:val="Default"/>
              <w:numPr>
                <w:ilvl w:val="0"/>
                <w:numId w:val="156"/>
              </w:numPr>
              <w:rPr>
                <w:sz w:val="28"/>
                <w:szCs w:val="28"/>
              </w:rPr>
            </w:pPr>
            <w:r w:rsidRPr="00A52E3C">
              <w:rPr>
                <w:iCs/>
                <w:sz w:val="28"/>
                <w:szCs w:val="28"/>
              </w:rPr>
              <w:t>udržuje pořádek na pracovním místě a dodržuje zásady hygieny a bezpečnosti práce; poskytne první pomoc při drobném poranění</w:t>
            </w:r>
            <w:r w:rsidR="00A52E3C">
              <w:rPr>
                <w:iCs/>
                <w:sz w:val="28"/>
                <w:szCs w:val="28"/>
              </w:rPr>
              <w:t>,</w:t>
            </w:r>
          </w:p>
          <w:p w:rsidR="00A52E3C" w:rsidRPr="00A52E3C" w:rsidRDefault="004D6F29" w:rsidP="00F911BC">
            <w:pPr>
              <w:pStyle w:val="Default"/>
              <w:numPr>
                <w:ilvl w:val="0"/>
                <w:numId w:val="156"/>
              </w:numPr>
              <w:rPr>
                <w:sz w:val="28"/>
                <w:szCs w:val="28"/>
              </w:rPr>
            </w:pPr>
            <w:r w:rsidRPr="00A52E3C">
              <w:rPr>
                <w:iCs/>
                <w:sz w:val="28"/>
                <w:szCs w:val="28"/>
              </w:rPr>
              <w:t>provádí při práci se stavebnicemi jednoduchou montáž a demontáž</w:t>
            </w:r>
            <w:r w:rsidR="00A52E3C">
              <w:rPr>
                <w:iCs/>
                <w:sz w:val="28"/>
                <w:szCs w:val="28"/>
              </w:rPr>
              <w:t>,</w:t>
            </w:r>
          </w:p>
          <w:p w:rsidR="00A52E3C" w:rsidRPr="00A52E3C" w:rsidRDefault="004D6F29" w:rsidP="00F911BC">
            <w:pPr>
              <w:pStyle w:val="Default"/>
              <w:numPr>
                <w:ilvl w:val="0"/>
                <w:numId w:val="156"/>
              </w:numPr>
              <w:rPr>
                <w:sz w:val="28"/>
                <w:szCs w:val="28"/>
              </w:rPr>
            </w:pPr>
            <w:r w:rsidRPr="00A52E3C">
              <w:rPr>
                <w:iCs/>
                <w:sz w:val="28"/>
                <w:szCs w:val="28"/>
              </w:rPr>
              <w:t>pracuje podle slovního návodu, předlohy, jednoduchého náčrtu</w:t>
            </w:r>
            <w:r w:rsidR="00A52E3C">
              <w:rPr>
                <w:iCs/>
                <w:sz w:val="28"/>
                <w:szCs w:val="28"/>
              </w:rPr>
              <w:t>,</w:t>
            </w:r>
          </w:p>
          <w:p w:rsidR="00A52E3C" w:rsidRPr="00A52E3C" w:rsidRDefault="004D6F29" w:rsidP="00F911BC">
            <w:pPr>
              <w:pStyle w:val="Default"/>
              <w:numPr>
                <w:ilvl w:val="0"/>
                <w:numId w:val="156"/>
              </w:numPr>
              <w:rPr>
                <w:sz w:val="28"/>
                <w:szCs w:val="28"/>
              </w:rPr>
            </w:pPr>
            <w:r w:rsidRPr="00A52E3C">
              <w:rPr>
                <w:iCs/>
                <w:sz w:val="28"/>
                <w:szCs w:val="28"/>
              </w:rPr>
              <w:t xml:space="preserve">udržuje pořádek na svém pracovním místě, dodržuje zásady hygieny a bezpečnosti práce, poskytne první pomoc při </w:t>
            </w:r>
            <w:proofErr w:type="gramStart"/>
            <w:r w:rsidRPr="00A52E3C">
              <w:rPr>
                <w:iCs/>
                <w:sz w:val="28"/>
                <w:szCs w:val="28"/>
              </w:rPr>
              <w:t xml:space="preserve">drobném </w:t>
            </w:r>
            <w:r w:rsidR="00A52E3C">
              <w:rPr>
                <w:iCs/>
                <w:sz w:val="28"/>
                <w:szCs w:val="28"/>
              </w:rPr>
              <w:t>,</w:t>
            </w:r>
            <w:proofErr w:type="gramEnd"/>
          </w:p>
          <w:p w:rsidR="004D6F29" w:rsidRPr="00A52E3C" w:rsidRDefault="004D6F29" w:rsidP="00F911BC">
            <w:pPr>
              <w:pStyle w:val="Default"/>
              <w:numPr>
                <w:ilvl w:val="0"/>
                <w:numId w:val="156"/>
              </w:numPr>
              <w:rPr>
                <w:sz w:val="28"/>
                <w:szCs w:val="28"/>
              </w:rPr>
            </w:pPr>
            <w:r w:rsidRPr="00A52E3C">
              <w:rPr>
                <w:iCs/>
                <w:sz w:val="28"/>
                <w:szCs w:val="28"/>
              </w:rPr>
              <w:t>užívá jednoduché pracovní nástroje a pomůcky</w:t>
            </w:r>
            <w:r w:rsidR="00A52E3C">
              <w:rPr>
                <w:iCs/>
                <w:sz w:val="28"/>
                <w:szCs w:val="28"/>
              </w:rPr>
              <w:t>,</w:t>
            </w:r>
          </w:p>
          <w:p w:rsidR="00A52E3C" w:rsidRPr="00A52E3C" w:rsidRDefault="004D6F29" w:rsidP="00F911BC">
            <w:pPr>
              <w:pStyle w:val="Default"/>
              <w:numPr>
                <w:ilvl w:val="0"/>
                <w:numId w:val="156"/>
              </w:numPr>
              <w:rPr>
                <w:sz w:val="28"/>
                <w:szCs w:val="28"/>
              </w:rPr>
            </w:pPr>
            <w:r w:rsidRPr="00A52E3C">
              <w:rPr>
                <w:iCs/>
                <w:sz w:val="28"/>
                <w:szCs w:val="28"/>
              </w:rPr>
              <w:t>dodržuje základní podmínky a užívá postupy pro pěstování vybraných rostlin</w:t>
            </w:r>
            <w:r w:rsidR="00A52E3C">
              <w:rPr>
                <w:iCs/>
                <w:sz w:val="28"/>
                <w:szCs w:val="28"/>
              </w:rPr>
              <w:t>,</w:t>
            </w:r>
          </w:p>
          <w:p w:rsidR="00A52E3C" w:rsidRPr="00A52E3C" w:rsidRDefault="004D6F29" w:rsidP="00F911BC">
            <w:pPr>
              <w:pStyle w:val="Default"/>
              <w:numPr>
                <w:ilvl w:val="0"/>
                <w:numId w:val="156"/>
              </w:numPr>
              <w:rPr>
                <w:sz w:val="28"/>
                <w:szCs w:val="28"/>
              </w:rPr>
            </w:pPr>
            <w:r w:rsidRPr="00A52E3C">
              <w:rPr>
                <w:iCs/>
                <w:sz w:val="28"/>
                <w:szCs w:val="28"/>
              </w:rPr>
              <w:t>ošetřuje a pěstuje podle daných zásad pokojové i jiné rostliny a provádí pěstitelská pozorování</w:t>
            </w:r>
            <w:r w:rsidR="00A52E3C">
              <w:rPr>
                <w:iCs/>
                <w:sz w:val="28"/>
                <w:szCs w:val="28"/>
              </w:rPr>
              <w:t>,</w:t>
            </w:r>
          </w:p>
          <w:p w:rsidR="00A52E3C" w:rsidRPr="00A52E3C" w:rsidRDefault="004D6F29" w:rsidP="00F911BC">
            <w:pPr>
              <w:pStyle w:val="Default"/>
              <w:numPr>
                <w:ilvl w:val="0"/>
                <w:numId w:val="156"/>
              </w:numPr>
              <w:rPr>
                <w:sz w:val="28"/>
                <w:szCs w:val="28"/>
              </w:rPr>
            </w:pPr>
            <w:r w:rsidRPr="00A52E3C">
              <w:rPr>
                <w:iCs/>
                <w:sz w:val="28"/>
                <w:szCs w:val="28"/>
              </w:rPr>
              <w:t>volí podle druhu pěstitelských činností správné pomůcky, nástroje a náčiní</w:t>
            </w:r>
            <w:r w:rsidR="00A52E3C">
              <w:rPr>
                <w:iCs/>
                <w:sz w:val="28"/>
                <w:szCs w:val="28"/>
              </w:rPr>
              <w:t>,</w:t>
            </w:r>
          </w:p>
          <w:p w:rsidR="004D6F29" w:rsidRPr="00A52E3C" w:rsidRDefault="004D6F29" w:rsidP="00F911BC">
            <w:pPr>
              <w:pStyle w:val="Default"/>
              <w:numPr>
                <w:ilvl w:val="0"/>
                <w:numId w:val="156"/>
              </w:numPr>
              <w:rPr>
                <w:sz w:val="28"/>
                <w:szCs w:val="28"/>
              </w:rPr>
            </w:pPr>
            <w:r w:rsidRPr="00A52E3C">
              <w:rPr>
                <w:iCs/>
                <w:sz w:val="28"/>
                <w:szCs w:val="28"/>
              </w:rPr>
              <w:t>dodržuje zásady hygieny a bezpečnosti práce; poskytne první pomoc při úrazu na zahradě</w:t>
            </w:r>
            <w:r w:rsidR="00A52E3C">
              <w:rPr>
                <w:iCs/>
                <w:sz w:val="28"/>
                <w:szCs w:val="28"/>
              </w:rPr>
              <w:t>,</w:t>
            </w:r>
          </w:p>
          <w:p w:rsidR="004D6F29" w:rsidRPr="00A52E3C" w:rsidRDefault="004D6F29" w:rsidP="00F911BC">
            <w:pPr>
              <w:pStyle w:val="Default"/>
              <w:numPr>
                <w:ilvl w:val="0"/>
                <w:numId w:val="156"/>
              </w:numPr>
              <w:rPr>
                <w:sz w:val="28"/>
                <w:szCs w:val="28"/>
              </w:rPr>
            </w:pPr>
            <w:r w:rsidRPr="00A52E3C">
              <w:rPr>
                <w:iCs/>
                <w:sz w:val="28"/>
                <w:szCs w:val="28"/>
              </w:rPr>
              <w:t>uvede základní vybavení kuchyně</w:t>
            </w:r>
            <w:r w:rsidR="00A52E3C">
              <w:rPr>
                <w:iCs/>
                <w:sz w:val="28"/>
                <w:szCs w:val="28"/>
              </w:rPr>
              <w:t>,</w:t>
            </w:r>
          </w:p>
          <w:p w:rsidR="00A52E3C" w:rsidRPr="00A52E3C" w:rsidRDefault="004D6F29" w:rsidP="00F911BC">
            <w:pPr>
              <w:pStyle w:val="Default"/>
              <w:numPr>
                <w:ilvl w:val="0"/>
                <w:numId w:val="156"/>
              </w:numPr>
              <w:rPr>
                <w:sz w:val="28"/>
                <w:szCs w:val="28"/>
              </w:rPr>
            </w:pPr>
            <w:r w:rsidRPr="00A52E3C">
              <w:rPr>
                <w:iCs/>
                <w:sz w:val="28"/>
                <w:szCs w:val="28"/>
              </w:rPr>
              <w:t>připraví samostatně jednoduchý pokrm</w:t>
            </w:r>
            <w:r w:rsidR="00A52E3C">
              <w:rPr>
                <w:iCs/>
                <w:sz w:val="28"/>
                <w:szCs w:val="28"/>
              </w:rPr>
              <w:t>,</w:t>
            </w:r>
          </w:p>
          <w:p w:rsidR="00A52E3C" w:rsidRPr="00A52E3C" w:rsidRDefault="004D6F29" w:rsidP="00F911BC">
            <w:pPr>
              <w:pStyle w:val="Default"/>
              <w:numPr>
                <w:ilvl w:val="0"/>
                <w:numId w:val="156"/>
              </w:numPr>
              <w:rPr>
                <w:sz w:val="28"/>
                <w:szCs w:val="28"/>
              </w:rPr>
            </w:pPr>
            <w:r w:rsidRPr="00A52E3C">
              <w:rPr>
                <w:iCs/>
                <w:sz w:val="28"/>
                <w:szCs w:val="28"/>
              </w:rPr>
              <w:t>dodržuje pravidla správného stolování a společenského chování při stolování</w:t>
            </w:r>
            <w:r w:rsidR="00A52E3C">
              <w:rPr>
                <w:iCs/>
                <w:sz w:val="28"/>
                <w:szCs w:val="28"/>
              </w:rPr>
              <w:t>,</w:t>
            </w:r>
          </w:p>
          <w:p w:rsidR="00A52E3C" w:rsidRPr="00A52E3C" w:rsidRDefault="004D6F29" w:rsidP="00F911BC">
            <w:pPr>
              <w:pStyle w:val="Default"/>
              <w:numPr>
                <w:ilvl w:val="0"/>
                <w:numId w:val="156"/>
              </w:numPr>
              <w:rPr>
                <w:sz w:val="28"/>
                <w:szCs w:val="28"/>
              </w:rPr>
            </w:pPr>
            <w:r w:rsidRPr="00A52E3C">
              <w:rPr>
                <w:iCs/>
                <w:sz w:val="28"/>
                <w:szCs w:val="28"/>
              </w:rPr>
              <w:t>udržuje pořádek a čistotu pracovních ploch, dodržuje základy hygieny a bezpečnosti práce; poskytne první pomoc i při úrazu v</w:t>
            </w:r>
            <w:r w:rsidR="00A52E3C">
              <w:rPr>
                <w:iCs/>
                <w:sz w:val="28"/>
                <w:szCs w:val="28"/>
              </w:rPr>
              <w:t> </w:t>
            </w:r>
            <w:r w:rsidRPr="00A52E3C">
              <w:rPr>
                <w:iCs/>
                <w:sz w:val="28"/>
                <w:szCs w:val="28"/>
              </w:rPr>
              <w:t>kuchyni</w:t>
            </w:r>
            <w:r w:rsidR="00A52E3C">
              <w:rPr>
                <w:iCs/>
                <w:sz w:val="28"/>
                <w:szCs w:val="28"/>
              </w:rPr>
              <w:t>,</w:t>
            </w:r>
          </w:p>
          <w:p w:rsidR="004D6F29" w:rsidRPr="00A52E3C" w:rsidRDefault="004D6F29" w:rsidP="00F911BC">
            <w:pPr>
              <w:pStyle w:val="Default"/>
              <w:numPr>
                <w:ilvl w:val="0"/>
                <w:numId w:val="156"/>
              </w:numPr>
              <w:rPr>
                <w:sz w:val="28"/>
                <w:szCs w:val="28"/>
              </w:rPr>
            </w:pPr>
            <w:r w:rsidRPr="00A52E3C">
              <w:rPr>
                <w:iCs/>
                <w:sz w:val="28"/>
                <w:szCs w:val="28"/>
              </w:rPr>
              <w:t xml:space="preserve"> uplatňuje zásady správné výživy</w:t>
            </w:r>
            <w:r w:rsidR="00A52E3C">
              <w:rPr>
                <w:iCs/>
                <w:sz w:val="28"/>
                <w:szCs w:val="28"/>
              </w:rPr>
              <w:t>.</w:t>
            </w:r>
            <w:r w:rsidRPr="00A52E3C">
              <w:rPr>
                <w:i/>
                <w:iCs/>
                <w:sz w:val="23"/>
                <w:szCs w:val="23"/>
              </w:rPr>
              <w:t xml:space="preserve">  </w:t>
            </w:r>
          </w:p>
        </w:tc>
      </w:tr>
    </w:tbl>
    <w:p w:rsidR="006312DD" w:rsidRPr="00544B6B" w:rsidRDefault="006312DD" w:rsidP="006312DD">
      <w:pPr>
        <w:pStyle w:val="Bezmezer"/>
        <w:rPr>
          <w:b/>
          <w:sz w:val="32"/>
          <w:szCs w:val="32"/>
        </w:rPr>
      </w:pPr>
      <w:r>
        <w:rPr>
          <w:b/>
          <w:sz w:val="32"/>
          <w:szCs w:val="32"/>
        </w:rPr>
        <w:lastRenderedPageBreak/>
        <w:t>Informační a komunikační technologie</w:t>
      </w:r>
    </w:p>
    <w:p w:rsidR="006312DD" w:rsidRPr="00544B6B" w:rsidRDefault="006312DD" w:rsidP="006312DD">
      <w:pPr>
        <w:pStyle w:val="Bezmezer"/>
        <w:rPr>
          <w:b/>
          <w:sz w:val="32"/>
          <w:szCs w:val="32"/>
        </w:rPr>
      </w:pPr>
      <w:r>
        <w:rPr>
          <w:b/>
          <w:sz w:val="32"/>
          <w:szCs w:val="32"/>
        </w:rPr>
        <w:t>INFORMATIKA</w:t>
      </w:r>
    </w:p>
    <w:p w:rsidR="006312DD" w:rsidRPr="00544B6B" w:rsidRDefault="006312DD" w:rsidP="006312DD">
      <w:pPr>
        <w:pStyle w:val="Bezmezer"/>
        <w:rPr>
          <w:b/>
          <w:sz w:val="32"/>
          <w:szCs w:val="32"/>
        </w:rPr>
      </w:pPr>
    </w:p>
    <w:tbl>
      <w:tblPr>
        <w:tblStyle w:val="Mkatabulky"/>
        <w:tblW w:w="10173" w:type="dxa"/>
        <w:tblLook w:val="04A0" w:firstRow="1" w:lastRow="0" w:firstColumn="1" w:lastColumn="0" w:noHBand="0" w:noVBand="1"/>
      </w:tblPr>
      <w:tblGrid>
        <w:gridCol w:w="10173"/>
      </w:tblGrid>
      <w:tr w:rsidR="006312DD" w:rsidTr="006A4C7F">
        <w:tc>
          <w:tcPr>
            <w:tcW w:w="10173" w:type="dxa"/>
            <w:tcBorders>
              <w:top w:val="single" w:sz="12" w:space="0" w:color="auto"/>
              <w:left w:val="single" w:sz="12" w:space="0" w:color="auto"/>
              <w:bottom w:val="single" w:sz="24" w:space="0" w:color="auto"/>
              <w:right w:val="single" w:sz="12" w:space="0" w:color="auto"/>
            </w:tcBorders>
          </w:tcPr>
          <w:p w:rsidR="006312DD" w:rsidRPr="002E7678" w:rsidRDefault="006312DD" w:rsidP="006B40A3">
            <w:pPr>
              <w:rPr>
                <w:b/>
                <w:sz w:val="16"/>
                <w:szCs w:val="16"/>
              </w:rPr>
            </w:pPr>
          </w:p>
          <w:p w:rsidR="006312DD" w:rsidRPr="002E7678" w:rsidRDefault="006312DD" w:rsidP="006B40A3">
            <w:pPr>
              <w:tabs>
                <w:tab w:val="left" w:pos="8505"/>
              </w:tabs>
              <w:rPr>
                <w:b/>
                <w:sz w:val="32"/>
                <w:szCs w:val="32"/>
              </w:rPr>
            </w:pPr>
            <w:r>
              <w:rPr>
                <w:b/>
                <w:sz w:val="32"/>
                <w:szCs w:val="32"/>
              </w:rPr>
              <w:t>2</w:t>
            </w:r>
            <w:r w:rsidRPr="002E7678">
              <w:rPr>
                <w:b/>
                <w:sz w:val="32"/>
                <w:szCs w:val="32"/>
              </w:rPr>
              <w:t>. OBDOBÍ (</w:t>
            </w:r>
            <w:r w:rsidR="00FD4193">
              <w:rPr>
                <w:b/>
                <w:sz w:val="32"/>
                <w:szCs w:val="32"/>
              </w:rPr>
              <w:t xml:space="preserve">4. a </w:t>
            </w:r>
            <w:r>
              <w:rPr>
                <w:b/>
                <w:sz w:val="32"/>
                <w:szCs w:val="32"/>
              </w:rPr>
              <w:t>5</w:t>
            </w:r>
            <w:r w:rsidRPr="002E7678">
              <w:rPr>
                <w:b/>
                <w:sz w:val="32"/>
                <w:szCs w:val="32"/>
              </w:rPr>
              <w:t>. ročník)</w:t>
            </w:r>
          </w:p>
          <w:p w:rsidR="006312DD" w:rsidRPr="006815D5" w:rsidRDefault="006312DD" w:rsidP="006B40A3">
            <w:pPr>
              <w:tabs>
                <w:tab w:val="left" w:pos="8505"/>
              </w:tabs>
              <w:rPr>
                <w:b/>
                <w:bCs/>
                <w:sz w:val="16"/>
                <w:szCs w:val="16"/>
              </w:rPr>
            </w:pPr>
          </w:p>
        </w:tc>
      </w:tr>
      <w:tr w:rsidR="006312DD" w:rsidTr="006A4C7F">
        <w:tc>
          <w:tcPr>
            <w:tcW w:w="10173" w:type="dxa"/>
            <w:tcBorders>
              <w:top w:val="single" w:sz="24" w:space="0" w:color="auto"/>
              <w:bottom w:val="single" w:sz="24" w:space="0" w:color="auto"/>
            </w:tcBorders>
          </w:tcPr>
          <w:p w:rsidR="006312DD" w:rsidRPr="00FD4193" w:rsidRDefault="00FD4193" w:rsidP="00FD4193">
            <w:pPr>
              <w:tabs>
                <w:tab w:val="left" w:pos="8505"/>
              </w:tabs>
              <w:rPr>
                <w:b/>
                <w:sz w:val="28"/>
                <w:szCs w:val="28"/>
              </w:rPr>
            </w:pPr>
            <w:r w:rsidRPr="00FD4193">
              <w:rPr>
                <w:b/>
                <w:sz w:val="28"/>
                <w:szCs w:val="28"/>
              </w:rPr>
              <w:t>Ovládání digitálního zařízení</w:t>
            </w:r>
          </w:p>
        </w:tc>
      </w:tr>
      <w:tr w:rsidR="00FD4193" w:rsidTr="006A4C7F">
        <w:tc>
          <w:tcPr>
            <w:tcW w:w="10173" w:type="dxa"/>
            <w:tcBorders>
              <w:top w:val="single" w:sz="24" w:space="0" w:color="auto"/>
            </w:tcBorders>
          </w:tcPr>
          <w:p w:rsidR="00FD4193" w:rsidRPr="00FD4193" w:rsidRDefault="00FD4193" w:rsidP="00FD4193">
            <w:pPr>
              <w:tabs>
                <w:tab w:val="left" w:pos="8505"/>
              </w:tabs>
              <w:jc w:val="center"/>
              <w:rPr>
                <w:sz w:val="28"/>
                <w:szCs w:val="28"/>
              </w:rPr>
            </w:pPr>
            <w:r w:rsidRPr="00FD4193">
              <w:rPr>
                <w:sz w:val="28"/>
                <w:szCs w:val="28"/>
              </w:rPr>
              <w:t>Očekávané výstupy</w:t>
            </w:r>
          </w:p>
        </w:tc>
      </w:tr>
      <w:tr w:rsidR="006312DD" w:rsidTr="006A4C7F">
        <w:tc>
          <w:tcPr>
            <w:tcW w:w="10173" w:type="dxa"/>
            <w:tcBorders>
              <w:bottom w:val="single" w:sz="24" w:space="0" w:color="auto"/>
            </w:tcBorders>
          </w:tcPr>
          <w:p w:rsidR="00FD4193" w:rsidRPr="00FD4193" w:rsidRDefault="00FD4193" w:rsidP="00FD4193">
            <w:pPr>
              <w:pStyle w:val="Odstavecseseznamem"/>
              <w:numPr>
                <w:ilvl w:val="0"/>
                <w:numId w:val="156"/>
              </w:numPr>
              <w:spacing w:after="160" w:line="256" w:lineRule="auto"/>
              <w:rPr>
                <w:rFonts w:ascii="Times New Roman" w:hAnsi="Times New Roman" w:cs="Times New Roman"/>
                <w:color w:val="000000" w:themeColor="text1"/>
                <w:sz w:val="28"/>
                <w:szCs w:val="28"/>
              </w:rPr>
            </w:pPr>
            <w:r w:rsidRPr="00FD4193">
              <w:rPr>
                <w:rFonts w:ascii="Times New Roman" w:hAnsi="Times New Roman" w:cs="Times New Roman"/>
                <w:color w:val="000000" w:themeColor="text1"/>
                <w:sz w:val="28"/>
                <w:szCs w:val="28"/>
              </w:rPr>
              <w:t>pojmenuje jednotlivá zařízení, se kterými pracuje a popíše, k čemu je využívá</w:t>
            </w:r>
            <w:r>
              <w:rPr>
                <w:rFonts w:ascii="Times New Roman" w:hAnsi="Times New Roman" w:cs="Times New Roman"/>
                <w:color w:val="000000" w:themeColor="text1"/>
                <w:sz w:val="28"/>
                <w:szCs w:val="28"/>
              </w:rPr>
              <w:t>,</w:t>
            </w:r>
          </w:p>
          <w:p w:rsidR="00FD4193" w:rsidRPr="00FD4193" w:rsidRDefault="00FD4193" w:rsidP="00FD4193">
            <w:pPr>
              <w:pStyle w:val="Odstavecseseznamem"/>
              <w:numPr>
                <w:ilvl w:val="0"/>
                <w:numId w:val="156"/>
              </w:numPr>
              <w:spacing w:after="160" w:line="256" w:lineRule="auto"/>
              <w:rPr>
                <w:rFonts w:ascii="Times New Roman" w:hAnsi="Times New Roman" w:cs="Times New Roman"/>
                <w:color w:val="000000" w:themeColor="text1"/>
                <w:sz w:val="28"/>
                <w:szCs w:val="28"/>
              </w:rPr>
            </w:pPr>
            <w:r w:rsidRPr="00FD4193">
              <w:rPr>
                <w:rFonts w:ascii="Times New Roman" w:hAnsi="Times New Roman" w:cs="Times New Roman"/>
                <w:color w:val="000000" w:themeColor="text1"/>
                <w:sz w:val="28"/>
                <w:szCs w:val="28"/>
              </w:rPr>
              <w:t>zapíná, vypíná bezpečně digitální zařízení, se kterým pracuje</w:t>
            </w:r>
            <w:r>
              <w:rPr>
                <w:rFonts w:ascii="Times New Roman" w:hAnsi="Times New Roman" w:cs="Times New Roman"/>
                <w:color w:val="000000" w:themeColor="text1"/>
                <w:sz w:val="28"/>
                <w:szCs w:val="28"/>
              </w:rPr>
              <w:t>,</w:t>
            </w:r>
          </w:p>
          <w:p w:rsidR="00FD4193" w:rsidRPr="00FD4193" w:rsidRDefault="00FD4193" w:rsidP="00FD4193">
            <w:pPr>
              <w:pStyle w:val="Odstavecseseznamem"/>
              <w:numPr>
                <w:ilvl w:val="0"/>
                <w:numId w:val="156"/>
              </w:numPr>
              <w:spacing w:after="160" w:line="256" w:lineRule="auto"/>
              <w:rPr>
                <w:rFonts w:ascii="Times New Roman" w:hAnsi="Times New Roman" w:cs="Times New Roman"/>
                <w:color w:val="000000" w:themeColor="text1"/>
                <w:sz w:val="28"/>
                <w:szCs w:val="28"/>
              </w:rPr>
            </w:pPr>
            <w:r w:rsidRPr="00FD4193">
              <w:rPr>
                <w:rFonts w:ascii="Times New Roman" w:hAnsi="Times New Roman" w:cs="Times New Roman"/>
                <w:color w:val="000000" w:themeColor="text1"/>
                <w:sz w:val="28"/>
                <w:szCs w:val="28"/>
              </w:rPr>
              <w:t>přehraje zvuk či video</w:t>
            </w:r>
            <w:r>
              <w:rPr>
                <w:rFonts w:ascii="Times New Roman" w:hAnsi="Times New Roman" w:cs="Times New Roman"/>
                <w:color w:val="000000" w:themeColor="text1"/>
                <w:sz w:val="28"/>
                <w:szCs w:val="28"/>
              </w:rPr>
              <w:t>,</w:t>
            </w:r>
          </w:p>
          <w:p w:rsidR="00FD4193" w:rsidRPr="00FD4193" w:rsidRDefault="00FD4193" w:rsidP="00FD4193">
            <w:pPr>
              <w:pStyle w:val="Odstavecseseznamem"/>
              <w:numPr>
                <w:ilvl w:val="0"/>
                <w:numId w:val="156"/>
              </w:numPr>
              <w:spacing w:after="160" w:line="256" w:lineRule="auto"/>
              <w:rPr>
                <w:rFonts w:ascii="Times New Roman" w:hAnsi="Times New Roman" w:cs="Times New Roman"/>
                <w:color w:val="000000" w:themeColor="text1"/>
                <w:sz w:val="28"/>
                <w:szCs w:val="28"/>
              </w:rPr>
            </w:pPr>
            <w:r w:rsidRPr="00FD4193">
              <w:rPr>
                <w:rFonts w:ascii="Times New Roman" w:hAnsi="Times New Roman" w:cs="Times New Roman"/>
                <w:color w:val="000000" w:themeColor="text1"/>
                <w:sz w:val="28"/>
                <w:szCs w:val="28"/>
              </w:rPr>
              <w:t>uloží svoji práci do souboru, otevře soubor</w:t>
            </w:r>
            <w:r>
              <w:rPr>
                <w:rFonts w:ascii="Times New Roman" w:hAnsi="Times New Roman" w:cs="Times New Roman"/>
                <w:color w:val="000000" w:themeColor="text1"/>
                <w:sz w:val="28"/>
                <w:szCs w:val="28"/>
              </w:rPr>
              <w:t>,</w:t>
            </w:r>
            <w:r w:rsidRPr="00FD4193">
              <w:rPr>
                <w:rFonts w:ascii="Times New Roman" w:hAnsi="Times New Roman" w:cs="Times New Roman"/>
                <w:color w:val="000000" w:themeColor="text1"/>
                <w:sz w:val="28"/>
                <w:szCs w:val="28"/>
              </w:rPr>
              <w:t xml:space="preserve"> </w:t>
            </w:r>
          </w:p>
          <w:p w:rsidR="00FD4193" w:rsidRPr="00FD4193" w:rsidRDefault="00FD4193" w:rsidP="00FD4193">
            <w:pPr>
              <w:pStyle w:val="Odstavecseseznamem"/>
              <w:numPr>
                <w:ilvl w:val="0"/>
                <w:numId w:val="156"/>
              </w:numPr>
              <w:spacing w:after="0" w:line="256" w:lineRule="auto"/>
              <w:rPr>
                <w:rFonts w:ascii="Times New Roman" w:hAnsi="Times New Roman" w:cs="Times New Roman"/>
                <w:color w:val="000000" w:themeColor="text1"/>
                <w:sz w:val="28"/>
                <w:szCs w:val="28"/>
              </w:rPr>
            </w:pPr>
            <w:r w:rsidRPr="00FD4193">
              <w:rPr>
                <w:rFonts w:ascii="Times New Roman" w:hAnsi="Times New Roman" w:cs="Times New Roman"/>
                <w:color w:val="000000" w:themeColor="text1"/>
                <w:sz w:val="28"/>
                <w:szCs w:val="28"/>
              </w:rPr>
              <w:t>používá podle pokynu krok zpět, zoom</w:t>
            </w:r>
            <w:r>
              <w:rPr>
                <w:rFonts w:ascii="Times New Roman" w:hAnsi="Times New Roman" w:cs="Times New Roman"/>
                <w:color w:val="000000" w:themeColor="text1"/>
                <w:sz w:val="28"/>
                <w:szCs w:val="28"/>
              </w:rPr>
              <w:t>,</w:t>
            </w:r>
          </w:p>
          <w:p w:rsidR="00FD4193" w:rsidRPr="00FD4193" w:rsidRDefault="00FD4193" w:rsidP="00FD4193">
            <w:pPr>
              <w:pStyle w:val="Odstavecseseznamem"/>
              <w:numPr>
                <w:ilvl w:val="0"/>
                <w:numId w:val="156"/>
              </w:numPr>
              <w:spacing w:after="0" w:line="256" w:lineRule="auto"/>
              <w:rPr>
                <w:rFonts w:ascii="Times New Roman" w:hAnsi="Times New Roman" w:cs="Times New Roman"/>
                <w:color w:val="000000" w:themeColor="text1"/>
                <w:sz w:val="28"/>
                <w:szCs w:val="28"/>
              </w:rPr>
            </w:pPr>
            <w:r w:rsidRPr="00FD4193">
              <w:rPr>
                <w:rFonts w:ascii="Times New Roman" w:hAnsi="Times New Roman" w:cs="Times New Roman"/>
                <w:color w:val="000000" w:themeColor="text1"/>
                <w:sz w:val="28"/>
                <w:szCs w:val="28"/>
              </w:rPr>
              <w:t>řeší podle pokynu úkol použitím schránky</w:t>
            </w:r>
            <w:r>
              <w:rPr>
                <w:rFonts w:ascii="Times New Roman" w:hAnsi="Times New Roman" w:cs="Times New Roman"/>
                <w:color w:val="000000" w:themeColor="text1"/>
                <w:sz w:val="28"/>
                <w:szCs w:val="28"/>
              </w:rPr>
              <w:t>,</w:t>
            </w:r>
          </w:p>
          <w:p w:rsidR="00FD4193" w:rsidRPr="00FD4193" w:rsidRDefault="00FD4193" w:rsidP="00FD4193">
            <w:pPr>
              <w:pStyle w:val="Default"/>
              <w:numPr>
                <w:ilvl w:val="0"/>
                <w:numId w:val="156"/>
              </w:numPr>
              <w:rPr>
                <w:sz w:val="28"/>
                <w:szCs w:val="28"/>
              </w:rPr>
            </w:pPr>
            <w:r w:rsidRPr="00FD4193">
              <w:rPr>
                <w:color w:val="000000" w:themeColor="text1"/>
                <w:sz w:val="28"/>
                <w:szCs w:val="28"/>
              </w:rPr>
              <w:t>popíše s pomocí vizuální podpory stanovená pravidla pro práci s digitálními technologiemi v místě, ve kterém pracuje</w:t>
            </w:r>
            <w:r>
              <w:rPr>
                <w:color w:val="000000" w:themeColor="text1"/>
                <w:sz w:val="28"/>
                <w:szCs w:val="28"/>
              </w:rPr>
              <w:t>,</w:t>
            </w:r>
          </w:p>
          <w:p w:rsidR="00FD4193" w:rsidRPr="00FD4193" w:rsidRDefault="00FD4193" w:rsidP="00FD4193">
            <w:pPr>
              <w:pStyle w:val="Odstavecseseznamem"/>
              <w:numPr>
                <w:ilvl w:val="0"/>
                <w:numId w:val="156"/>
              </w:numPr>
              <w:spacing w:after="160" w:line="256" w:lineRule="auto"/>
              <w:rPr>
                <w:rFonts w:ascii="Times New Roman" w:hAnsi="Times New Roman" w:cs="Times New Roman"/>
                <w:color w:val="000000" w:themeColor="text1"/>
                <w:sz w:val="28"/>
                <w:szCs w:val="28"/>
              </w:rPr>
            </w:pPr>
            <w:r w:rsidRPr="00FD4193">
              <w:rPr>
                <w:rFonts w:ascii="Times New Roman" w:hAnsi="Times New Roman" w:cs="Times New Roman"/>
                <w:color w:val="000000" w:themeColor="text1"/>
                <w:sz w:val="28"/>
                <w:szCs w:val="28"/>
              </w:rPr>
              <w:t>uživatelsky pracuje s digitálním zařízením, v případě potřeby podle jednoduchého strukturovaného návodu</w:t>
            </w:r>
            <w:r>
              <w:rPr>
                <w:rFonts w:ascii="Times New Roman" w:hAnsi="Times New Roman" w:cs="Times New Roman"/>
                <w:color w:val="000000" w:themeColor="text1"/>
                <w:sz w:val="28"/>
                <w:szCs w:val="28"/>
              </w:rPr>
              <w:t>,</w:t>
            </w:r>
            <w:r w:rsidRPr="00FD4193">
              <w:rPr>
                <w:rFonts w:ascii="Times New Roman" w:hAnsi="Times New Roman" w:cs="Times New Roman"/>
                <w:color w:val="000000" w:themeColor="text1"/>
                <w:sz w:val="28"/>
                <w:szCs w:val="28"/>
              </w:rPr>
              <w:t xml:space="preserve"> </w:t>
            </w:r>
          </w:p>
          <w:p w:rsidR="00FD4193" w:rsidRPr="00FD4193" w:rsidRDefault="00FD4193" w:rsidP="00FD4193">
            <w:pPr>
              <w:pStyle w:val="Odstavecseseznamem"/>
              <w:numPr>
                <w:ilvl w:val="0"/>
                <w:numId w:val="156"/>
              </w:numPr>
              <w:spacing w:after="160" w:line="256" w:lineRule="auto"/>
              <w:rPr>
                <w:rFonts w:ascii="Times New Roman" w:hAnsi="Times New Roman" w:cs="Times New Roman"/>
                <w:color w:val="000000" w:themeColor="text1"/>
                <w:sz w:val="28"/>
                <w:szCs w:val="28"/>
              </w:rPr>
            </w:pPr>
            <w:r w:rsidRPr="00FD4193">
              <w:rPr>
                <w:rFonts w:ascii="Times New Roman" w:hAnsi="Times New Roman" w:cs="Times New Roman"/>
                <w:color w:val="000000" w:themeColor="text1"/>
                <w:sz w:val="28"/>
                <w:szCs w:val="28"/>
              </w:rPr>
              <w:t>edituje podle pokynu digitální text, vytvoří obrázek</w:t>
            </w:r>
            <w:r>
              <w:rPr>
                <w:rFonts w:ascii="Times New Roman" w:hAnsi="Times New Roman" w:cs="Times New Roman"/>
                <w:color w:val="000000" w:themeColor="text1"/>
                <w:sz w:val="28"/>
                <w:szCs w:val="28"/>
              </w:rPr>
              <w:t>,</w:t>
            </w:r>
          </w:p>
          <w:p w:rsidR="00FD4193" w:rsidRPr="00FD4193" w:rsidRDefault="00FD4193" w:rsidP="00FD4193">
            <w:pPr>
              <w:pStyle w:val="Odstavecseseznamem"/>
              <w:numPr>
                <w:ilvl w:val="0"/>
                <w:numId w:val="156"/>
              </w:numPr>
              <w:spacing w:after="160" w:line="256" w:lineRule="auto"/>
              <w:rPr>
                <w:rFonts w:ascii="Times New Roman" w:hAnsi="Times New Roman" w:cs="Times New Roman"/>
                <w:color w:val="000000" w:themeColor="text1"/>
                <w:sz w:val="28"/>
                <w:szCs w:val="28"/>
              </w:rPr>
            </w:pPr>
            <w:r w:rsidRPr="00FD4193">
              <w:rPr>
                <w:rFonts w:ascii="Times New Roman" w:hAnsi="Times New Roman" w:cs="Times New Roman"/>
                <w:color w:val="000000" w:themeColor="text1"/>
                <w:sz w:val="28"/>
                <w:szCs w:val="28"/>
              </w:rPr>
              <w:t>najde a spustí známou aplikaci</w:t>
            </w:r>
            <w:r>
              <w:rPr>
                <w:rFonts w:ascii="Times New Roman" w:hAnsi="Times New Roman" w:cs="Times New Roman"/>
                <w:color w:val="000000" w:themeColor="text1"/>
                <w:sz w:val="28"/>
                <w:szCs w:val="28"/>
              </w:rPr>
              <w:t>,</w:t>
            </w:r>
            <w:r w:rsidRPr="00FD4193">
              <w:rPr>
                <w:rFonts w:ascii="Times New Roman" w:hAnsi="Times New Roman" w:cs="Times New Roman"/>
                <w:color w:val="000000" w:themeColor="text1"/>
                <w:sz w:val="28"/>
                <w:szCs w:val="28"/>
              </w:rPr>
              <w:t xml:space="preserve">  </w:t>
            </w:r>
          </w:p>
          <w:p w:rsidR="00FD4193" w:rsidRPr="00FD4193" w:rsidRDefault="00FD4193" w:rsidP="00FD4193">
            <w:pPr>
              <w:pStyle w:val="Odstavecseseznamem"/>
              <w:numPr>
                <w:ilvl w:val="0"/>
                <w:numId w:val="156"/>
              </w:numPr>
              <w:spacing w:after="0" w:line="256" w:lineRule="auto"/>
              <w:rPr>
                <w:rFonts w:ascii="Times New Roman" w:hAnsi="Times New Roman" w:cs="Times New Roman"/>
                <w:color w:val="000000" w:themeColor="text1"/>
                <w:sz w:val="28"/>
                <w:szCs w:val="28"/>
              </w:rPr>
            </w:pPr>
            <w:r w:rsidRPr="00FD4193">
              <w:rPr>
                <w:rFonts w:ascii="Times New Roman" w:hAnsi="Times New Roman" w:cs="Times New Roman"/>
                <w:color w:val="000000" w:themeColor="text1"/>
                <w:sz w:val="28"/>
                <w:szCs w:val="28"/>
              </w:rPr>
              <w:t>používá heslo, přihlásí se ke svému účtu a odhlásí se z</w:t>
            </w:r>
            <w:r>
              <w:rPr>
                <w:rFonts w:ascii="Times New Roman" w:hAnsi="Times New Roman" w:cs="Times New Roman"/>
                <w:color w:val="000000" w:themeColor="text1"/>
                <w:sz w:val="28"/>
                <w:szCs w:val="28"/>
              </w:rPr>
              <w:t> </w:t>
            </w:r>
            <w:r w:rsidRPr="00FD4193">
              <w:rPr>
                <w:rFonts w:ascii="Times New Roman" w:hAnsi="Times New Roman" w:cs="Times New Roman"/>
                <w:color w:val="000000" w:themeColor="text1"/>
                <w:sz w:val="28"/>
                <w:szCs w:val="28"/>
              </w:rPr>
              <w:t>něj</w:t>
            </w:r>
            <w:r>
              <w:rPr>
                <w:rFonts w:ascii="Times New Roman" w:hAnsi="Times New Roman" w:cs="Times New Roman"/>
                <w:color w:val="000000" w:themeColor="text1"/>
                <w:sz w:val="28"/>
                <w:szCs w:val="28"/>
              </w:rPr>
              <w:t>,</w:t>
            </w:r>
          </w:p>
          <w:p w:rsidR="00FD4193" w:rsidRPr="00FD4193" w:rsidRDefault="00FD4193" w:rsidP="00FD4193">
            <w:pPr>
              <w:pStyle w:val="Default"/>
              <w:numPr>
                <w:ilvl w:val="0"/>
                <w:numId w:val="156"/>
              </w:numPr>
              <w:rPr>
                <w:sz w:val="28"/>
                <w:szCs w:val="28"/>
              </w:rPr>
            </w:pPr>
            <w:r w:rsidRPr="00FD4193">
              <w:rPr>
                <w:color w:val="000000" w:themeColor="text1"/>
                <w:sz w:val="28"/>
                <w:szCs w:val="28"/>
              </w:rPr>
              <w:t>popíše stanovená pravidla pro práci s digitálními technologiemi v místě, ve kterém pracuje</w:t>
            </w:r>
            <w:r>
              <w:rPr>
                <w:color w:val="000000" w:themeColor="text1"/>
                <w:sz w:val="28"/>
                <w:szCs w:val="28"/>
              </w:rPr>
              <w:t>.</w:t>
            </w:r>
            <w:r>
              <w:rPr>
                <w:color w:val="00B050"/>
              </w:rPr>
              <w:t xml:space="preserve"> </w:t>
            </w:r>
          </w:p>
          <w:p w:rsidR="006312DD" w:rsidRPr="00A52E3C" w:rsidRDefault="00FD4193" w:rsidP="00FD4193">
            <w:pPr>
              <w:pStyle w:val="Default"/>
              <w:ind w:left="360"/>
              <w:rPr>
                <w:sz w:val="28"/>
                <w:szCs w:val="28"/>
              </w:rPr>
            </w:pPr>
            <w:r>
              <w:rPr>
                <w:color w:val="00B050"/>
              </w:rPr>
              <w:t xml:space="preserve">   </w:t>
            </w:r>
          </w:p>
        </w:tc>
      </w:tr>
      <w:tr w:rsidR="00FD4193" w:rsidTr="006A4C7F">
        <w:tc>
          <w:tcPr>
            <w:tcW w:w="10173" w:type="dxa"/>
            <w:tcBorders>
              <w:top w:val="single" w:sz="24" w:space="0" w:color="auto"/>
              <w:bottom w:val="single" w:sz="24" w:space="0" w:color="auto"/>
            </w:tcBorders>
          </w:tcPr>
          <w:p w:rsidR="00FD4193" w:rsidRPr="00FD4193" w:rsidRDefault="00FD4193" w:rsidP="00FD4193">
            <w:pPr>
              <w:pStyle w:val="Nadpis3"/>
              <w:rPr>
                <w:b/>
                <w:i w:val="0"/>
                <w:szCs w:val="28"/>
              </w:rPr>
            </w:pPr>
            <w:r w:rsidRPr="00FD4193">
              <w:rPr>
                <w:b/>
                <w:i w:val="0"/>
              </w:rPr>
              <w:t>Práce ve sdíleném prostředí</w:t>
            </w:r>
          </w:p>
        </w:tc>
      </w:tr>
      <w:tr w:rsidR="00FD4193" w:rsidTr="006A4C7F">
        <w:tc>
          <w:tcPr>
            <w:tcW w:w="10173" w:type="dxa"/>
            <w:tcBorders>
              <w:top w:val="single" w:sz="24" w:space="0" w:color="auto"/>
            </w:tcBorders>
          </w:tcPr>
          <w:p w:rsidR="00FD4193" w:rsidRPr="00FD4193" w:rsidRDefault="00FD4193" w:rsidP="00FD4193">
            <w:pPr>
              <w:tabs>
                <w:tab w:val="left" w:pos="8505"/>
              </w:tabs>
              <w:jc w:val="center"/>
              <w:rPr>
                <w:sz w:val="28"/>
                <w:szCs w:val="28"/>
              </w:rPr>
            </w:pPr>
            <w:r w:rsidRPr="00FD4193">
              <w:rPr>
                <w:sz w:val="28"/>
                <w:szCs w:val="28"/>
              </w:rPr>
              <w:t>Očekávané výstupy</w:t>
            </w:r>
          </w:p>
        </w:tc>
      </w:tr>
      <w:tr w:rsidR="00FD4193" w:rsidTr="006A4C7F">
        <w:tc>
          <w:tcPr>
            <w:tcW w:w="10173" w:type="dxa"/>
            <w:tcBorders>
              <w:bottom w:val="single" w:sz="24" w:space="0" w:color="auto"/>
            </w:tcBorders>
          </w:tcPr>
          <w:p w:rsidR="00FD4193" w:rsidRPr="007D7F0B" w:rsidRDefault="00FD4193" w:rsidP="000C41A8">
            <w:pPr>
              <w:pStyle w:val="Odstavecseseznamem"/>
              <w:numPr>
                <w:ilvl w:val="0"/>
                <w:numId w:val="172"/>
              </w:numPr>
              <w:spacing w:after="160" w:line="256" w:lineRule="auto"/>
              <w:ind w:left="357" w:hanging="357"/>
              <w:rPr>
                <w:rFonts w:ascii="Times New Roman" w:hAnsi="Times New Roman" w:cs="Times New Roman"/>
                <w:strike/>
                <w:color w:val="000000" w:themeColor="text1"/>
                <w:sz w:val="28"/>
                <w:szCs w:val="28"/>
              </w:rPr>
            </w:pPr>
            <w:r w:rsidRPr="007D7F0B">
              <w:rPr>
                <w:rFonts w:ascii="Times New Roman" w:hAnsi="Times New Roman" w:cs="Times New Roman"/>
                <w:color w:val="000000" w:themeColor="text1"/>
                <w:sz w:val="28"/>
                <w:szCs w:val="28"/>
              </w:rPr>
              <w:t xml:space="preserve">uvede různé příklady využití digitálních technologií, se kterými se opakovaně setkal (např. telefon, tablet, navigace, digitální fotoaparát, kamera, čtečka kódů, bankomat),   </w:t>
            </w:r>
          </w:p>
          <w:p w:rsidR="00FD4193" w:rsidRPr="007D7F0B" w:rsidRDefault="00FD4193" w:rsidP="000C41A8">
            <w:pPr>
              <w:pStyle w:val="Odstavecseseznamem"/>
              <w:numPr>
                <w:ilvl w:val="0"/>
                <w:numId w:val="172"/>
              </w:numPr>
              <w:spacing w:after="160" w:line="256" w:lineRule="auto"/>
              <w:ind w:left="357" w:hanging="357"/>
              <w:rPr>
                <w:rFonts w:ascii="Times New Roman" w:hAnsi="Times New Roman" w:cs="Times New Roman"/>
                <w:color w:val="000000" w:themeColor="text1"/>
                <w:sz w:val="28"/>
                <w:szCs w:val="28"/>
              </w:rPr>
            </w:pPr>
            <w:r w:rsidRPr="007D7F0B">
              <w:rPr>
                <w:rFonts w:ascii="Times New Roman" w:hAnsi="Times New Roman" w:cs="Times New Roman"/>
                <w:color w:val="000000" w:themeColor="text1"/>
                <w:sz w:val="28"/>
                <w:szCs w:val="28"/>
              </w:rPr>
              <w:t>najde a spustí z plochy známou aplikaci, se kterou již pracoval,</w:t>
            </w:r>
          </w:p>
          <w:p w:rsidR="00FD4193" w:rsidRPr="007D7F0B" w:rsidRDefault="00FD4193" w:rsidP="000C41A8">
            <w:pPr>
              <w:pStyle w:val="Odstavecseseznamem"/>
              <w:numPr>
                <w:ilvl w:val="0"/>
                <w:numId w:val="172"/>
              </w:numPr>
              <w:spacing w:after="160" w:line="256" w:lineRule="auto"/>
              <w:ind w:left="357" w:hanging="357"/>
              <w:rPr>
                <w:rFonts w:ascii="Times New Roman" w:hAnsi="Times New Roman" w:cs="Times New Roman"/>
                <w:color w:val="000000" w:themeColor="text1"/>
                <w:sz w:val="28"/>
                <w:szCs w:val="28"/>
              </w:rPr>
            </w:pPr>
            <w:r w:rsidRPr="007D7F0B">
              <w:rPr>
                <w:rFonts w:ascii="Times New Roman" w:hAnsi="Times New Roman" w:cs="Times New Roman"/>
                <w:color w:val="000000" w:themeColor="text1"/>
                <w:sz w:val="28"/>
                <w:szCs w:val="28"/>
              </w:rPr>
              <w:t>rozpozná zvláštní chování počítače, se kterým má předchozí zkušenost, a přivolá pomoc dospělého</w:t>
            </w:r>
            <w:r w:rsidR="007D7F0B" w:rsidRPr="007D7F0B">
              <w:rPr>
                <w:rFonts w:ascii="Times New Roman" w:hAnsi="Times New Roman" w:cs="Times New Roman"/>
                <w:color w:val="000000" w:themeColor="text1"/>
                <w:sz w:val="28"/>
                <w:szCs w:val="28"/>
              </w:rPr>
              <w:t>,</w:t>
            </w:r>
          </w:p>
          <w:p w:rsidR="00FD4193" w:rsidRPr="00FD4193" w:rsidRDefault="00FD4193" w:rsidP="000C41A8">
            <w:pPr>
              <w:pStyle w:val="Odstavecseseznamem"/>
              <w:numPr>
                <w:ilvl w:val="0"/>
                <w:numId w:val="172"/>
              </w:numPr>
              <w:spacing w:after="160" w:line="256" w:lineRule="auto"/>
              <w:ind w:left="357" w:hanging="357"/>
              <w:rPr>
                <w:rFonts w:ascii="Times New Roman" w:hAnsi="Times New Roman" w:cs="Times New Roman"/>
                <w:sz w:val="28"/>
                <w:szCs w:val="28"/>
              </w:rPr>
            </w:pPr>
            <w:r w:rsidRPr="007D7F0B">
              <w:rPr>
                <w:rFonts w:ascii="Times New Roman" w:hAnsi="Times New Roman" w:cs="Times New Roman"/>
                <w:color w:val="000000" w:themeColor="text1"/>
                <w:sz w:val="28"/>
                <w:szCs w:val="28"/>
              </w:rPr>
              <w:t>vybírá podle zadaných kritérií informace, které o sobě může zveřejnit</w:t>
            </w:r>
            <w:r w:rsidR="007D7F0B" w:rsidRPr="007D7F0B">
              <w:rPr>
                <w:rFonts w:ascii="Times New Roman" w:hAnsi="Times New Roman" w:cs="Times New Roman"/>
                <w:color w:val="000000" w:themeColor="text1"/>
                <w:sz w:val="28"/>
                <w:szCs w:val="28"/>
              </w:rPr>
              <w:t>.</w:t>
            </w:r>
          </w:p>
        </w:tc>
      </w:tr>
      <w:tr w:rsidR="007D7F0B" w:rsidTr="006A4C7F">
        <w:tc>
          <w:tcPr>
            <w:tcW w:w="10173" w:type="dxa"/>
            <w:tcBorders>
              <w:top w:val="single" w:sz="24" w:space="0" w:color="auto"/>
              <w:bottom w:val="single" w:sz="24" w:space="0" w:color="auto"/>
            </w:tcBorders>
          </w:tcPr>
          <w:p w:rsidR="007D7F0B" w:rsidRPr="007D7F0B" w:rsidRDefault="007D7F0B" w:rsidP="007D7F0B">
            <w:pPr>
              <w:pStyle w:val="Nadpis3"/>
              <w:rPr>
                <w:b/>
                <w:i w:val="0"/>
                <w:szCs w:val="28"/>
              </w:rPr>
            </w:pPr>
            <w:r w:rsidRPr="007D7F0B">
              <w:rPr>
                <w:b/>
                <w:i w:val="0"/>
              </w:rPr>
              <w:t>Úvod do kódování a šifrování dat a informací</w:t>
            </w:r>
          </w:p>
        </w:tc>
      </w:tr>
      <w:tr w:rsidR="007D7F0B" w:rsidTr="006A4C7F">
        <w:tc>
          <w:tcPr>
            <w:tcW w:w="10173" w:type="dxa"/>
            <w:tcBorders>
              <w:top w:val="single" w:sz="24" w:space="0" w:color="auto"/>
            </w:tcBorders>
          </w:tcPr>
          <w:p w:rsidR="007D7F0B" w:rsidRPr="007D7F0B" w:rsidRDefault="007D7F0B" w:rsidP="007D7F0B">
            <w:pPr>
              <w:pStyle w:val="Odstavecseseznamem"/>
              <w:spacing w:after="0" w:line="256" w:lineRule="auto"/>
              <w:ind w:left="357"/>
              <w:jc w:val="center"/>
              <w:rPr>
                <w:rFonts w:ascii="Times New Roman" w:hAnsi="Times New Roman" w:cs="Times New Roman"/>
                <w:color w:val="000000" w:themeColor="text1"/>
                <w:sz w:val="28"/>
                <w:szCs w:val="28"/>
              </w:rPr>
            </w:pPr>
            <w:r w:rsidRPr="007D7F0B">
              <w:rPr>
                <w:rFonts w:ascii="Times New Roman" w:hAnsi="Times New Roman" w:cs="Times New Roman"/>
                <w:sz w:val="28"/>
                <w:szCs w:val="28"/>
              </w:rPr>
              <w:t>Očekávané výstupy</w:t>
            </w:r>
          </w:p>
        </w:tc>
      </w:tr>
      <w:tr w:rsidR="007D7F0B" w:rsidTr="006A4C7F">
        <w:tc>
          <w:tcPr>
            <w:tcW w:w="10173" w:type="dxa"/>
            <w:tcBorders>
              <w:bottom w:val="single" w:sz="24" w:space="0" w:color="auto"/>
            </w:tcBorders>
          </w:tcPr>
          <w:p w:rsidR="007D7F0B" w:rsidRPr="007D7F0B" w:rsidRDefault="007D7F0B" w:rsidP="000C41A8">
            <w:pPr>
              <w:pStyle w:val="Odstavecseseznamem"/>
              <w:numPr>
                <w:ilvl w:val="0"/>
                <w:numId w:val="173"/>
              </w:numPr>
              <w:spacing w:after="160" w:line="256" w:lineRule="auto"/>
              <w:ind w:left="357" w:hanging="357"/>
              <w:rPr>
                <w:rFonts w:ascii="Times New Roman" w:hAnsi="Times New Roman" w:cs="Times New Roman"/>
                <w:color w:val="000000" w:themeColor="text1"/>
                <w:sz w:val="28"/>
                <w:szCs w:val="28"/>
              </w:rPr>
            </w:pPr>
            <w:r w:rsidRPr="007D7F0B">
              <w:rPr>
                <w:rFonts w:ascii="Times New Roman" w:hAnsi="Times New Roman" w:cs="Times New Roman"/>
                <w:color w:val="000000" w:themeColor="text1"/>
                <w:sz w:val="28"/>
                <w:szCs w:val="28"/>
              </w:rPr>
              <w:t>kóduje/dekóduje informaci obrázkem i textem (využití piktogramů, symbolů, nápisů, které žáka obklopují – např. školní informační cedule, dopravní značky)</w:t>
            </w:r>
            <w:r>
              <w:rPr>
                <w:rFonts w:ascii="Times New Roman" w:hAnsi="Times New Roman" w:cs="Times New Roman"/>
                <w:color w:val="000000" w:themeColor="text1"/>
                <w:sz w:val="28"/>
                <w:szCs w:val="28"/>
              </w:rPr>
              <w:t>,</w:t>
            </w:r>
          </w:p>
          <w:p w:rsidR="007D7F0B" w:rsidRPr="007D7F0B" w:rsidRDefault="007D7F0B" w:rsidP="000C41A8">
            <w:pPr>
              <w:pStyle w:val="Odstavecseseznamem"/>
              <w:numPr>
                <w:ilvl w:val="0"/>
                <w:numId w:val="173"/>
              </w:numPr>
              <w:spacing w:after="160" w:line="256" w:lineRule="auto"/>
              <w:ind w:left="357" w:hanging="357"/>
              <w:rPr>
                <w:rFonts w:ascii="Times New Roman" w:hAnsi="Times New Roman" w:cs="Times New Roman"/>
                <w:color w:val="000000" w:themeColor="text1"/>
                <w:sz w:val="28"/>
                <w:szCs w:val="28"/>
              </w:rPr>
            </w:pPr>
            <w:r w:rsidRPr="007D7F0B">
              <w:rPr>
                <w:rFonts w:ascii="Times New Roman" w:hAnsi="Times New Roman" w:cs="Times New Roman"/>
                <w:color w:val="000000" w:themeColor="text1"/>
                <w:sz w:val="28"/>
                <w:szCs w:val="28"/>
              </w:rPr>
              <w:t>sdělí informaci slovně, symbolem, obrázkem</w:t>
            </w:r>
            <w:r>
              <w:rPr>
                <w:rFonts w:ascii="Times New Roman" w:hAnsi="Times New Roman" w:cs="Times New Roman"/>
                <w:color w:val="000000" w:themeColor="text1"/>
                <w:sz w:val="28"/>
                <w:szCs w:val="28"/>
              </w:rPr>
              <w:t>,</w:t>
            </w:r>
            <w:r w:rsidRPr="007D7F0B">
              <w:rPr>
                <w:rFonts w:ascii="Times New Roman" w:hAnsi="Times New Roman" w:cs="Times New Roman"/>
                <w:color w:val="000000" w:themeColor="text1"/>
                <w:sz w:val="28"/>
                <w:szCs w:val="28"/>
              </w:rPr>
              <w:t xml:space="preserve"> </w:t>
            </w:r>
          </w:p>
          <w:p w:rsidR="007D7F0B" w:rsidRPr="007D7F0B" w:rsidRDefault="007D7F0B" w:rsidP="000C41A8">
            <w:pPr>
              <w:pStyle w:val="Odstavecseseznamem"/>
              <w:numPr>
                <w:ilvl w:val="0"/>
                <w:numId w:val="173"/>
              </w:numPr>
              <w:spacing w:after="160" w:line="256" w:lineRule="auto"/>
              <w:ind w:left="357" w:hanging="357"/>
              <w:rPr>
                <w:rFonts w:ascii="Times New Roman" w:hAnsi="Times New Roman" w:cs="Times New Roman"/>
                <w:color w:val="000000" w:themeColor="text1"/>
                <w:sz w:val="28"/>
                <w:szCs w:val="28"/>
              </w:rPr>
            </w:pPr>
            <w:r w:rsidRPr="007D7F0B">
              <w:rPr>
                <w:rFonts w:ascii="Times New Roman" w:hAnsi="Times New Roman" w:cs="Times New Roman"/>
                <w:color w:val="000000" w:themeColor="text1"/>
                <w:sz w:val="28"/>
                <w:szCs w:val="28"/>
              </w:rPr>
              <w:t>předá informaci ze svého praktického života zakódovanou pomocí textu či čísel (např. zápis domácího úkolu, sebehodnocení, zápis služeb)</w:t>
            </w:r>
            <w:r>
              <w:rPr>
                <w:rFonts w:ascii="Times New Roman" w:hAnsi="Times New Roman" w:cs="Times New Roman"/>
                <w:color w:val="000000" w:themeColor="text1"/>
                <w:sz w:val="28"/>
                <w:szCs w:val="28"/>
              </w:rPr>
              <w:t>,</w:t>
            </w:r>
            <w:r w:rsidRPr="007D7F0B">
              <w:rPr>
                <w:rFonts w:ascii="Times New Roman" w:hAnsi="Times New Roman" w:cs="Times New Roman"/>
                <w:color w:val="000000" w:themeColor="text1"/>
                <w:sz w:val="28"/>
                <w:szCs w:val="28"/>
              </w:rPr>
              <w:t xml:space="preserve"> </w:t>
            </w:r>
          </w:p>
          <w:p w:rsidR="007D7F0B" w:rsidRPr="007D7F0B" w:rsidRDefault="007D7F0B" w:rsidP="000C41A8">
            <w:pPr>
              <w:pStyle w:val="Odstavecseseznamem"/>
              <w:numPr>
                <w:ilvl w:val="0"/>
                <w:numId w:val="173"/>
              </w:numPr>
              <w:spacing w:after="160" w:line="256" w:lineRule="auto"/>
              <w:ind w:left="357" w:hanging="357"/>
              <w:rPr>
                <w:rFonts w:ascii="Times New Roman" w:hAnsi="Times New Roman" w:cs="Times New Roman"/>
                <w:color w:val="000000" w:themeColor="text1"/>
                <w:sz w:val="28"/>
                <w:szCs w:val="28"/>
              </w:rPr>
            </w:pPr>
            <w:r w:rsidRPr="007D7F0B">
              <w:rPr>
                <w:rFonts w:ascii="Times New Roman" w:hAnsi="Times New Roman" w:cs="Times New Roman"/>
                <w:color w:val="000000" w:themeColor="text1"/>
                <w:sz w:val="28"/>
                <w:szCs w:val="28"/>
              </w:rPr>
              <w:t>zakóduje text, se kterým se opakovaně setkává</w:t>
            </w:r>
            <w:r>
              <w:rPr>
                <w:rFonts w:ascii="Times New Roman" w:hAnsi="Times New Roman" w:cs="Times New Roman"/>
                <w:color w:val="000000" w:themeColor="text1"/>
                <w:sz w:val="28"/>
                <w:szCs w:val="28"/>
              </w:rPr>
              <w:t>,</w:t>
            </w:r>
          </w:p>
          <w:p w:rsidR="007D7F0B" w:rsidRPr="007D7F0B" w:rsidRDefault="007D7F0B" w:rsidP="000C41A8">
            <w:pPr>
              <w:pStyle w:val="Odstavecseseznamem"/>
              <w:numPr>
                <w:ilvl w:val="0"/>
                <w:numId w:val="173"/>
              </w:numPr>
              <w:spacing w:after="160" w:line="256" w:lineRule="auto"/>
              <w:ind w:left="357" w:hanging="357"/>
              <w:rPr>
                <w:rFonts w:ascii="Times New Roman" w:hAnsi="Times New Roman" w:cs="Times New Roman"/>
                <w:color w:val="000000" w:themeColor="text1"/>
                <w:sz w:val="28"/>
                <w:szCs w:val="28"/>
              </w:rPr>
            </w:pPr>
            <w:r w:rsidRPr="007D7F0B">
              <w:rPr>
                <w:rFonts w:ascii="Times New Roman" w:hAnsi="Times New Roman" w:cs="Times New Roman"/>
                <w:color w:val="000000" w:themeColor="text1"/>
                <w:sz w:val="28"/>
                <w:szCs w:val="28"/>
              </w:rPr>
              <w:lastRenderedPageBreak/>
              <w:t>popíše jednoduchou situaci, kterou opakovaně řeší (např. psaní domácího úkolu, chování o přestávce), jak postupuje a jaká rozhodnutí uskutečňuje</w:t>
            </w:r>
            <w:r>
              <w:rPr>
                <w:rFonts w:ascii="Times New Roman" w:hAnsi="Times New Roman" w:cs="Times New Roman"/>
                <w:color w:val="000000" w:themeColor="text1"/>
                <w:sz w:val="28"/>
                <w:szCs w:val="28"/>
              </w:rPr>
              <w:t>,</w:t>
            </w:r>
            <w:r w:rsidRPr="007D7F0B">
              <w:rPr>
                <w:rFonts w:ascii="Times New Roman" w:hAnsi="Times New Roman" w:cs="Times New Roman"/>
                <w:color w:val="000000" w:themeColor="text1"/>
                <w:sz w:val="28"/>
                <w:szCs w:val="28"/>
              </w:rPr>
              <w:t xml:space="preserve"> </w:t>
            </w:r>
          </w:p>
          <w:p w:rsidR="007D7F0B" w:rsidRPr="007D7F0B" w:rsidRDefault="007D7F0B" w:rsidP="000C41A8">
            <w:pPr>
              <w:pStyle w:val="Odstavecseseznamem"/>
              <w:numPr>
                <w:ilvl w:val="0"/>
                <w:numId w:val="173"/>
              </w:numPr>
              <w:spacing w:after="160" w:line="256" w:lineRule="auto"/>
              <w:ind w:left="360"/>
              <w:rPr>
                <w:rFonts w:ascii="Times New Roman" w:hAnsi="Times New Roman" w:cs="Times New Roman"/>
                <w:color w:val="000000" w:themeColor="text1"/>
                <w:sz w:val="28"/>
                <w:szCs w:val="28"/>
              </w:rPr>
            </w:pPr>
            <w:r w:rsidRPr="007D7F0B">
              <w:rPr>
                <w:rFonts w:ascii="Times New Roman" w:hAnsi="Times New Roman" w:cs="Times New Roman"/>
                <w:color w:val="000000" w:themeColor="text1"/>
                <w:sz w:val="28"/>
                <w:szCs w:val="28"/>
              </w:rPr>
              <w:t>odpovídá na otázky k této jednoduché situaci na základě své zkušenosti</w:t>
            </w:r>
            <w:r>
              <w:rPr>
                <w:rFonts w:ascii="Times New Roman" w:hAnsi="Times New Roman" w:cs="Times New Roman"/>
                <w:color w:val="000000" w:themeColor="text1"/>
                <w:sz w:val="28"/>
                <w:szCs w:val="28"/>
              </w:rPr>
              <w:t>.</w:t>
            </w:r>
          </w:p>
        </w:tc>
      </w:tr>
      <w:tr w:rsidR="007D7F0B" w:rsidTr="006A4C7F">
        <w:tc>
          <w:tcPr>
            <w:tcW w:w="10173" w:type="dxa"/>
            <w:tcBorders>
              <w:top w:val="single" w:sz="24" w:space="0" w:color="auto"/>
              <w:bottom w:val="single" w:sz="24" w:space="0" w:color="auto"/>
            </w:tcBorders>
          </w:tcPr>
          <w:p w:rsidR="007D7F0B" w:rsidRPr="007D7F0B" w:rsidRDefault="007D7F0B" w:rsidP="007D7F0B">
            <w:pPr>
              <w:pStyle w:val="Nadpis3"/>
              <w:rPr>
                <w:b/>
                <w:i w:val="0"/>
                <w:szCs w:val="28"/>
              </w:rPr>
            </w:pPr>
            <w:r w:rsidRPr="007D7F0B">
              <w:rPr>
                <w:b/>
                <w:i w:val="0"/>
              </w:rPr>
              <w:t>Úvod do práce s daty</w:t>
            </w:r>
          </w:p>
        </w:tc>
      </w:tr>
      <w:tr w:rsidR="007D7F0B" w:rsidTr="006A4C7F">
        <w:tc>
          <w:tcPr>
            <w:tcW w:w="10173" w:type="dxa"/>
            <w:tcBorders>
              <w:top w:val="single" w:sz="24" w:space="0" w:color="auto"/>
            </w:tcBorders>
          </w:tcPr>
          <w:p w:rsidR="007D7F0B" w:rsidRPr="007D7F0B" w:rsidRDefault="007D7F0B" w:rsidP="007D7F0B">
            <w:pPr>
              <w:pStyle w:val="Odstavecseseznamem"/>
              <w:spacing w:after="0" w:line="256" w:lineRule="auto"/>
              <w:ind w:left="357"/>
              <w:jc w:val="center"/>
              <w:rPr>
                <w:rFonts w:ascii="Times New Roman" w:hAnsi="Times New Roman" w:cs="Times New Roman"/>
                <w:color w:val="000000" w:themeColor="text1"/>
                <w:sz w:val="28"/>
                <w:szCs w:val="28"/>
              </w:rPr>
            </w:pPr>
            <w:r w:rsidRPr="007D7F0B">
              <w:rPr>
                <w:rFonts w:ascii="Times New Roman" w:hAnsi="Times New Roman" w:cs="Times New Roman"/>
                <w:sz w:val="28"/>
                <w:szCs w:val="28"/>
              </w:rPr>
              <w:t>Očekávané výstupy</w:t>
            </w:r>
          </w:p>
        </w:tc>
      </w:tr>
      <w:tr w:rsidR="007D7F0B" w:rsidTr="006A4C7F">
        <w:tc>
          <w:tcPr>
            <w:tcW w:w="10173" w:type="dxa"/>
            <w:tcBorders>
              <w:bottom w:val="single" w:sz="24" w:space="0" w:color="auto"/>
            </w:tcBorders>
          </w:tcPr>
          <w:p w:rsidR="007D7F0B" w:rsidRPr="007D7F0B" w:rsidRDefault="007D7F0B" w:rsidP="000C41A8">
            <w:pPr>
              <w:pStyle w:val="Normal"/>
              <w:numPr>
                <w:ilvl w:val="0"/>
                <w:numId w:val="175"/>
              </w:numPr>
              <w:ind w:left="360"/>
              <w:rPr>
                <w:rFonts w:ascii="Times New Roman" w:hAnsi="Times New Roman" w:cs="Times New Roman"/>
                <w:b w:val="0"/>
                <w:sz w:val="28"/>
                <w:szCs w:val="28"/>
              </w:rPr>
            </w:pPr>
            <w:r w:rsidRPr="007D7F0B">
              <w:rPr>
                <w:rFonts w:ascii="Times New Roman" w:hAnsi="Times New Roman" w:cs="Times New Roman"/>
                <w:b w:val="0"/>
                <w:sz w:val="28"/>
                <w:szCs w:val="28"/>
              </w:rPr>
              <w:t>uvede příklady skupin objektů ve svém okolí (např. naše škola, moje rodina, potraviny)</w:t>
            </w:r>
            <w:r>
              <w:rPr>
                <w:rFonts w:ascii="Times New Roman" w:hAnsi="Times New Roman" w:cs="Times New Roman"/>
                <w:b w:val="0"/>
                <w:sz w:val="28"/>
                <w:szCs w:val="28"/>
              </w:rPr>
              <w:t>,</w:t>
            </w:r>
          </w:p>
          <w:p w:rsidR="007D7F0B" w:rsidRPr="007D7F0B" w:rsidRDefault="007D7F0B" w:rsidP="000C41A8">
            <w:pPr>
              <w:pStyle w:val="Odstavecseseznamem"/>
              <w:numPr>
                <w:ilvl w:val="0"/>
                <w:numId w:val="174"/>
              </w:numPr>
              <w:spacing w:after="0" w:line="240" w:lineRule="auto"/>
              <w:ind w:left="357" w:hanging="357"/>
              <w:rPr>
                <w:rFonts w:ascii="Times New Roman" w:hAnsi="Times New Roman" w:cs="Times New Roman"/>
                <w:color w:val="000000" w:themeColor="text1"/>
                <w:sz w:val="28"/>
                <w:szCs w:val="28"/>
              </w:rPr>
            </w:pPr>
            <w:r w:rsidRPr="007D7F0B">
              <w:rPr>
                <w:rFonts w:ascii="Times New Roman" w:hAnsi="Times New Roman" w:cs="Times New Roman"/>
                <w:color w:val="000000" w:themeColor="text1"/>
                <w:sz w:val="28"/>
                <w:szCs w:val="28"/>
              </w:rPr>
              <w:t>rozlišuje shodné a odlišné vlastnosti objektů</w:t>
            </w:r>
            <w:r>
              <w:rPr>
                <w:rFonts w:ascii="Times New Roman" w:hAnsi="Times New Roman" w:cs="Times New Roman"/>
                <w:color w:val="000000" w:themeColor="text1"/>
                <w:sz w:val="28"/>
                <w:szCs w:val="28"/>
              </w:rPr>
              <w:t>,</w:t>
            </w:r>
            <w:r w:rsidRPr="007D7F0B">
              <w:rPr>
                <w:rFonts w:ascii="Times New Roman" w:hAnsi="Times New Roman" w:cs="Times New Roman"/>
                <w:color w:val="000000" w:themeColor="text1"/>
                <w:sz w:val="28"/>
                <w:szCs w:val="28"/>
              </w:rPr>
              <w:t xml:space="preserve"> </w:t>
            </w:r>
          </w:p>
          <w:p w:rsidR="007D7F0B" w:rsidRPr="007D7F0B" w:rsidRDefault="007D7F0B" w:rsidP="000C41A8">
            <w:pPr>
              <w:pStyle w:val="Odstavecseseznamem"/>
              <w:numPr>
                <w:ilvl w:val="0"/>
                <w:numId w:val="174"/>
              </w:numPr>
              <w:spacing w:after="0" w:line="240" w:lineRule="auto"/>
              <w:ind w:left="357" w:hanging="357"/>
              <w:rPr>
                <w:rFonts w:ascii="Times New Roman" w:hAnsi="Times New Roman" w:cs="Times New Roman"/>
                <w:color w:val="000000" w:themeColor="text1"/>
                <w:sz w:val="28"/>
                <w:szCs w:val="28"/>
              </w:rPr>
            </w:pPr>
            <w:r w:rsidRPr="007D7F0B">
              <w:rPr>
                <w:rFonts w:ascii="Times New Roman" w:hAnsi="Times New Roman" w:cs="Times New Roman"/>
                <w:color w:val="000000" w:themeColor="text1"/>
                <w:sz w:val="28"/>
                <w:szCs w:val="28"/>
              </w:rPr>
              <w:t>řadí prvky (forma textu, obrázku, modelu) do seznamů</w:t>
            </w:r>
            <w:r>
              <w:rPr>
                <w:rFonts w:ascii="Times New Roman" w:hAnsi="Times New Roman" w:cs="Times New Roman"/>
                <w:color w:val="000000" w:themeColor="text1"/>
                <w:sz w:val="28"/>
                <w:szCs w:val="28"/>
              </w:rPr>
              <w:t>,</w:t>
            </w:r>
            <w:r w:rsidRPr="007D7F0B">
              <w:rPr>
                <w:rFonts w:ascii="Times New Roman" w:hAnsi="Times New Roman" w:cs="Times New Roman"/>
                <w:color w:val="000000" w:themeColor="text1"/>
                <w:sz w:val="28"/>
                <w:szCs w:val="28"/>
              </w:rPr>
              <w:t xml:space="preserve"> </w:t>
            </w:r>
          </w:p>
          <w:p w:rsidR="007D7F0B" w:rsidRPr="007D7F0B" w:rsidRDefault="007D7F0B" w:rsidP="000C41A8">
            <w:pPr>
              <w:pStyle w:val="Odstavecseseznamem"/>
              <w:numPr>
                <w:ilvl w:val="0"/>
                <w:numId w:val="174"/>
              </w:numPr>
              <w:spacing w:after="0" w:line="240" w:lineRule="auto"/>
              <w:ind w:left="357" w:hanging="357"/>
              <w:rPr>
                <w:rFonts w:ascii="Times New Roman" w:hAnsi="Times New Roman" w:cs="Times New Roman"/>
                <w:color w:val="000000" w:themeColor="text1"/>
                <w:sz w:val="28"/>
                <w:szCs w:val="28"/>
              </w:rPr>
            </w:pPr>
            <w:r w:rsidRPr="007D7F0B">
              <w:rPr>
                <w:rFonts w:ascii="Times New Roman" w:hAnsi="Times New Roman" w:cs="Times New Roman"/>
                <w:color w:val="000000" w:themeColor="text1"/>
                <w:sz w:val="28"/>
                <w:szCs w:val="28"/>
              </w:rPr>
              <w:t>přiřadí objekty (předměty, soubory) do skupin podle daných kritérií</w:t>
            </w:r>
            <w:r>
              <w:rPr>
                <w:rFonts w:ascii="Times New Roman" w:hAnsi="Times New Roman" w:cs="Times New Roman"/>
                <w:color w:val="000000" w:themeColor="text1"/>
                <w:sz w:val="28"/>
                <w:szCs w:val="28"/>
              </w:rPr>
              <w:t>,</w:t>
            </w:r>
            <w:r w:rsidRPr="007D7F0B">
              <w:rPr>
                <w:rFonts w:ascii="Times New Roman" w:hAnsi="Times New Roman" w:cs="Times New Roman"/>
                <w:color w:val="000000" w:themeColor="text1"/>
                <w:sz w:val="28"/>
                <w:szCs w:val="28"/>
              </w:rPr>
              <w:t xml:space="preserve"> </w:t>
            </w:r>
          </w:p>
          <w:p w:rsidR="007D7F0B" w:rsidRPr="007D7F0B" w:rsidRDefault="007D7F0B" w:rsidP="000C41A8">
            <w:pPr>
              <w:pStyle w:val="Odstavecseseznamem"/>
              <w:numPr>
                <w:ilvl w:val="0"/>
                <w:numId w:val="174"/>
              </w:numPr>
              <w:spacing w:after="0" w:line="240" w:lineRule="auto"/>
              <w:ind w:left="357" w:hanging="357"/>
              <w:rPr>
                <w:rFonts w:ascii="Times New Roman" w:hAnsi="Times New Roman" w:cs="Times New Roman"/>
                <w:color w:val="000000" w:themeColor="text1"/>
                <w:sz w:val="28"/>
                <w:szCs w:val="28"/>
              </w:rPr>
            </w:pPr>
            <w:r w:rsidRPr="007D7F0B">
              <w:rPr>
                <w:rFonts w:ascii="Times New Roman" w:hAnsi="Times New Roman" w:cs="Times New Roman"/>
                <w:color w:val="000000" w:themeColor="text1"/>
                <w:sz w:val="28"/>
                <w:szCs w:val="28"/>
              </w:rPr>
              <w:t>doplní prvky v existující tabulce (prvky – předměty, obrázky, text, nejprve v prostoru, na papíře)</w:t>
            </w:r>
            <w:r>
              <w:rPr>
                <w:rFonts w:ascii="Times New Roman" w:hAnsi="Times New Roman" w:cs="Times New Roman"/>
                <w:color w:val="000000" w:themeColor="text1"/>
                <w:sz w:val="28"/>
                <w:szCs w:val="28"/>
              </w:rPr>
              <w:t>,</w:t>
            </w:r>
          </w:p>
          <w:p w:rsidR="007D7F0B" w:rsidRPr="007D7F0B" w:rsidRDefault="007D7F0B" w:rsidP="000C41A8">
            <w:pPr>
              <w:pStyle w:val="Odstavecseseznamem"/>
              <w:numPr>
                <w:ilvl w:val="0"/>
                <w:numId w:val="174"/>
              </w:numPr>
              <w:spacing w:after="0" w:line="240" w:lineRule="auto"/>
              <w:ind w:left="357" w:hanging="357"/>
              <w:rPr>
                <w:color w:val="00B050"/>
              </w:rPr>
            </w:pPr>
            <w:r w:rsidRPr="007D7F0B">
              <w:rPr>
                <w:rFonts w:ascii="Times New Roman" w:hAnsi="Times New Roman" w:cs="Times New Roman"/>
                <w:color w:val="000000" w:themeColor="text1"/>
                <w:sz w:val="28"/>
                <w:szCs w:val="28"/>
              </w:rPr>
              <w:t>pracuje s texty, obrázky a tabulkami v učebních materiálech, ve školním prostředí (např. rozvrh hodin, jídelníček)</w:t>
            </w:r>
            <w:r>
              <w:rPr>
                <w:rFonts w:ascii="Times New Roman" w:hAnsi="Times New Roman" w:cs="Times New Roman"/>
                <w:color w:val="000000" w:themeColor="text1"/>
                <w:sz w:val="28"/>
                <w:szCs w:val="28"/>
              </w:rPr>
              <w:t>.</w:t>
            </w:r>
          </w:p>
          <w:p w:rsidR="007D7F0B" w:rsidRPr="007D7F0B" w:rsidRDefault="007D7F0B" w:rsidP="007D7F0B">
            <w:pPr>
              <w:pStyle w:val="Odstavecseseznamem"/>
              <w:spacing w:after="0" w:line="240" w:lineRule="auto"/>
              <w:ind w:left="357"/>
              <w:rPr>
                <w:color w:val="00B050"/>
              </w:rPr>
            </w:pPr>
          </w:p>
        </w:tc>
      </w:tr>
      <w:tr w:rsidR="007D7F0B" w:rsidTr="006A4C7F">
        <w:tc>
          <w:tcPr>
            <w:tcW w:w="10173" w:type="dxa"/>
            <w:tcBorders>
              <w:top w:val="single" w:sz="24" w:space="0" w:color="auto"/>
              <w:bottom w:val="single" w:sz="24" w:space="0" w:color="auto"/>
            </w:tcBorders>
          </w:tcPr>
          <w:p w:rsidR="007D7F0B" w:rsidRPr="007D7F0B" w:rsidRDefault="007D7F0B" w:rsidP="007D7F0B">
            <w:pPr>
              <w:pStyle w:val="Nadpis3"/>
              <w:rPr>
                <w:b/>
                <w:i w:val="0"/>
                <w:szCs w:val="28"/>
              </w:rPr>
            </w:pPr>
            <w:r w:rsidRPr="007D7F0B">
              <w:rPr>
                <w:b/>
                <w:i w:val="0"/>
              </w:rPr>
              <w:t>Základy programování – příkazy, opakující se vzory</w:t>
            </w:r>
          </w:p>
        </w:tc>
      </w:tr>
      <w:tr w:rsidR="007D7F0B" w:rsidTr="006A4C7F">
        <w:tc>
          <w:tcPr>
            <w:tcW w:w="10173" w:type="dxa"/>
            <w:tcBorders>
              <w:top w:val="single" w:sz="24" w:space="0" w:color="auto"/>
            </w:tcBorders>
          </w:tcPr>
          <w:p w:rsidR="007D7F0B" w:rsidRPr="007D7F0B" w:rsidRDefault="007D7F0B" w:rsidP="007D7F0B">
            <w:pPr>
              <w:pStyle w:val="Odstavecseseznamem"/>
              <w:spacing w:after="0" w:line="256" w:lineRule="auto"/>
              <w:ind w:left="357"/>
              <w:jc w:val="center"/>
              <w:rPr>
                <w:rFonts w:ascii="Times New Roman" w:hAnsi="Times New Roman" w:cs="Times New Roman"/>
                <w:color w:val="000000" w:themeColor="text1"/>
                <w:sz w:val="28"/>
                <w:szCs w:val="28"/>
              </w:rPr>
            </w:pPr>
            <w:r w:rsidRPr="007D7F0B">
              <w:rPr>
                <w:rFonts w:ascii="Times New Roman" w:hAnsi="Times New Roman" w:cs="Times New Roman"/>
                <w:sz w:val="28"/>
                <w:szCs w:val="28"/>
              </w:rPr>
              <w:t>Očekávané výstupy</w:t>
            </w:r>
          </w:p>
        </w:tc>
      </w:tr>
      <w:tr w:rsidR="007D7F0B" w:rsidTr="006A4C7F">
        <w:tc>
          <w:tcPr>
            <w:tcW w:w="10173" w:type="dxa"/>
            <w:tcBorders>
              <w:bottom w:val="single" w:sz="24" w:space="0" w:color="auto"/>
            </w:tcBorders>
          </w:tcPr>
          <w:p w:rsidR="007D7F0B" w:rsidRPr="007D7F0B" w:rsidRDefault="007D7F0B" w:rsidP="000C41A8">
            <w:pPr>
              <w:pStyle w:val="Odstavecseseznamem"/>
              <w:numPr>
                <w:ilvl w:val="0"/>
                <w:numId w:val="177"/>
              </w:numPr>
              <w:spacing w:after="160" w:line="256" w:lineRule="auto"/>
              <w:ind w:left="360"/>
              <w:rPr>
                <w:rFonts w:ascii="Times New Roman" w:hAnsi="Times New Roman" w:cs="Times New Roman"/>
                <w:color w:val="000000" w:themeColor="text1"/>
                <w:sz w:val="28"/>
                <w:szCs w:val="28"/>
              </w:rPr>
            </w:pPr>
            <w:r w:rsidRPr="007D7F0B">
              <w:rPr>
                <w:rFonts w:ascii="Times New Roman" w:hAnsi="Times New Roman" w:cs="Times New Roman"/>
                <w:color w:val="000000" w:themeColor="text1"/>
                <w:sz w:val="28"/>
                <w:szCs w:val="28"/>
              </w:rPr>
              <w:t>s pomocí předmětů, obrázků, textů, znaků znázorní posloupnost jednoduchého postupu (např. řešení školní aktivity, pohádkové příběhy)</w:t>
            </w:r>
            <w:r>
              <w:rPr>
                <w:rFonts w:ascii="Times New Roman" w:hAnsi="Times New Roman" w:cs="Times New Roman"/>
                <w:color w:val="000000" w:themeColor="text1"/>
                <w:sz w:val="28"/>
                <w:szCs w:val="28"/>
              </w:rPr>
              <w:t>,</w:t>
            </w:r>
          </w:p>
          <w:p w:rsidR="007D7F0B" w:rsidRPr="007D7F0B" w:rsidRDefault="007D7F0B" w:rsidP="000C41A8">
            <w:pPr>
              <w:pStyle w:val="Odstavecseseznamem"/>
              <w:numPr>
                <w:ilvl w:val="0"/>
                <w:numId w:val="177"/>
              </w:numPr>
              <w:spacing w:after="160" w:line="256" w:lineRule="auto"/>
              <w:ind w:left="360"/>
              <w:rPr>
                <w:rFonts w:ascii="Times New Roman" w:hAnsi="Times New Roman" w:cs="Times New Roman"/>
                <w:color w:val="000000" w:themeColor="text1"/>
                <w:sz w:val="28"/>
                <w:szCs w:val="28"/>
              </w:rPr>
            </w:pPr>
            <w:proofErr w:type="spellStart"/>
            <w:r w:rsidRPr="007D7F0B">
              <w:rPr>
                <w:rFonts w:ascii="Times New Roman" w:hAnsi="Times New Roman" w:cs="Times New Roman"/>
                <w:color w:val="000000" w:themeColor="text1"/>
                <w:sz w:val="28"/>
                <w:szCs w:val="28"/>
              </w:rPr>
              <w:t>nakrokuje</w:t>
            </w:r>
            <w:proofErr w:type="spellEnd"/>
            <w:r w:rsidRPr="007D7F0B">
              <w:rPr>
                <w:rFonts w:ascii="Times New Roman" w:hAnsi="Times New Roman" w:cs="Times New Roman"/>
                <w:color w:val="000000" w:themeColor="text1"/>
                <w:sz w:val="28"/>
                <w:szCs w:val="28"/>
              </w:rPr>
              <w:t xml:space="preserve"> řešení jednoduchého problému, který opakovaně řeší, do dílčích kroků (např. cesta do školy, účast na školním výletu), možno využít vizuální podporu</w:t>
            </w:r>
            <w:r>
              <w:rPr>
                <w:rFonts w:ascii="Times New Roman" w:hAnsi="Times New Roman" w:cs="Times New Roman"/>
                <w:color w:val="000000" w:themeColor="text1"/>
                <w:sz w:val="28"/>
                <w:szCs w:val="28"/>
              </w:rPr>
              <w:t>,</w:t>
            </w:r>
            <w:r w:rsidRPr="007D7F0B">
              <w:rPr>
                <w:rFonts w:ascii="Times New Roman" w:hAnsi="Times New Roman" w:cs="Times New Roman"/>
                <w:color w:val="000000" w:themeColor="text1"/>
                <w:sz w:val="28"/>
                <w:szCs w:val="28"/>
              </w:rPr>
              <w:t xml:space="preserve"> </w:t>
            </w:r>
          </w:p>
          <w:p w:rsidR="007D7F0B" w:rsidRPr="007D7F0B" w:rsidRDefault="007D7F0B" w:rsidP="000C41A8">
            <w:pPr>
              <w:pStyle w:val="Odstavecseseznamem"/>
              <w:numPr>
                <w:ilvl w:val="0"/>
                <w:numId w:val="176"/>
              </w:numPr>
              <w:spacing w:after="160" w:line="256" w:lineRule="auto"/>
              <w:ind w:left="357" w:hanging="357"/>
              <w:rPr>
                <w:rFonts w:ascii="Times New Roman" w:hAnsi="Times New Roman" w:cs="Times New Roman"/>
                <w:color w:val="000000" w:themeColor="text1"/>
                <w:sz w:val="28"/>
                <w:szCs w:val="28"/>
              </w:rPr>
            </w:pPr>
            <w:r w:rsidRPr="007D7F0B">
              <w:rPr>
                <w:rFonts w:ascii="Times New Roman" w:hAnsi="Times New Roman" w:cs="Times New Roman"/>
                <w:color w:val="000000" w:themeColor="text1"/>
                <w:sz w:val="28"/>
                <w:szCs w:val="28"/>
              </w:rPr>
              <w:t>rozpozná opakující se vzory, používá opakování, stanoví, co se bude opakovat a kolikrát (např. řady předmětů, symbolů, obrázků, cyklus rok, roční období, měsíc, týden, den)</w:t>
            </w:r>
            <w:r>
              <w:rPr>
                <w:rFonts w:ascii="Times New Roman" w:hAnsi="Times New Roman" w:cs="Times New Roman"/>
                <w:color w:val="000000" w:themeColor="text1"/>
                <w:sz w:val="28"/>
                <w:szCs w:val="28"/>
              </w:rPr>
              <w:t>,</w:t>
            </w:r>
            <w:r w:rsidRPr="007D7F0B">
              <w:rPr>
                <w:rFonts w:ascii="Times New Roman" w:hAnsi="Times New Roman" w:cs="Times New Roman"/>
                <w:color w:val="000000" w:themeColor="text1"/>
                <w:sz w:val="28"/>
                <w:szCs w:val="28"/>
              </w:rPr>
              <w:t xml:space="preserve"> </w:t>
            </w:r>
          </w:p>
          <w:p w:rsidR="007D7F0B" w:rsidRPr="007D7F0B" w:rsidRDefault="007D7F0B" w:rsidP="000C41A8">
            <w:pPr>
              <w:pStyle w:val="Odstavecseseznamem"/>
              <w:numPr>
                <w:ilvl w:val="0"/>
                <w:numId w:val="176"/>
              </w:numPr>
              <w:spacing w:after="160" w:line="256" w:lineRule="auto"/>
              <w:ind w:left="360"/>
              <w:rPr>
                <w:rFonts w:ascii="Times New Roman" w:hAnsi="Times New Roman" w:cs="Times New Roman"/>
                <w:color w:val="000000" w:themeColor="text1"/>
                <w:sz w:val="28"/>
                <w:szCs w:val="28"/>
              </w:rPr>
            </w:pPr>
            <w:r w:rsidRPr="007D7F0B">
              <w:rPr>
                <w:rFonts w:ascii="Times New Roman" w:hAnsi="Times New Roman" w:cs="Times New Roman"/>
                <w:color w:val="000000" w:themeColor="text1"/>
                <w:sz w:val="28"/>
                <w:szCs w:val="28"/>
              </w:rPr>
              <w:t>sestavuje postup konkrétní známé situace, kterou již řešil, a to i s použitím opakování známých postupů (např. pohádkové příběhy s opakováním, rutinní činnosti, návody jednoduchých výrobků)</w:t>
            </w:r>
            <w:r>
              <w:rPr>
                <w:rFonts w:ascii="Times New Roman" w:hAnsi="Times New Roman" w:cs="Times New Roman"/>
                <w:color w:val="000000" w:themeColor="text1"/>
                <w:sz w:val="28"/>
                <w:szCs w:val="28"/>
              </w:rPr>
              <w:t>.</w:t>
            </w:r>
          </w:p>
        </w:tc>
      </w:tr>
      <w:tr w:rsidR="007D7F0B" w:rsidTr="006A4C7F">
        <w:tc>
          <w:tcPr>
            <w:tcW w:w="10173" w:type="dxa"/>
            <w:tcBorders>
              <w:top w:val="single" w:sz="24" w:space="0" w:color="auto"/>
              <w:bottom w:val="single" w:sz="24" w:space="0" w:color="auto"/>
            </w:tcBorders>
          </w:tcPr>
          <w:p w:rsidR="007D7F0B" w:rsidRPr="007D7F0B" w:rsidRDefault="007D7F0B" w:rsidP="007D7F0B">
            <w:pPr>
              <w:pStyle w:val="Nadpis3"/>
              <w:rPr>
                <w:b/>
                <w:i w:val="0"/>
                <w:szCs w:val="28"/>
              </w:rPr>
            </w:pPr>
            <w:r w:rsidRPr="007D7F0B">
              <w:rPr>
                <w:b/>
                <w:i w:val="0"/>
              </w:rPr>
              <w:t>Úvod do informačních systémů</w:t>
            </w:r>
          </w:p>
        </w:tc>
      </w:tr>
      <w:tr w:rsidR="007D7F0B" w:rsidTr="006A4C7F">
        <w:tc>
          <w:tcPr>
            <w:tcW w:w="10173" w:type="dxa"/>
            <w:tcBorders>
              <w:top w:val="single" w:sz="24" w:space="0" w:color="auto"/>
            </w:tcBorders>
          </w:tcPr>
          <w:p w:rsidR="007D7F0B" w:rsidRPr="007D7F0B" w:rsidRDefault="007D7F0B" w:rsidP="007D7F0B">
            <w:pPr>
              <w:pStyle w:val="Odstavecseseznamem"/>
              <w:spacing w:after="0" w:line="256" w:lineRule="auto"/>
              <w:ind w:left="357"/>
              <w:jc w:val="center"/>
              <w:rPr>
                <w:rFonts w:ascii="Times New Roman" w:hAnsi="Times New Roman" w:cs="Times New Roman"/>
                <w:color w:val="000000" w:themeColor="text1"/>
                <w:sz w:val="28"/>
                <w:szCs w:val="28"/>
              </w:rPr>
            </w:pPr>
            <w:r w:rsidRPr="007D7F0B">
              <w:rPr>
                <w:rFonts w:ascii="Times New Roman" w:hAnsi="Times New Roman" w:cs="Times New Roman"/>
                <w:sz w:val="28"/>
                <w:szCs w:val="28"/>
              </w:rPr>
              <w:t>Očekávané výstupy</w:t>
            </w:r>
          </w:p>
        </w:tc>
      </w:tr>
      <w:tr w:rsidR="007D7F0B" w:rsidTr="006A4C7F">
        <w:tc>
          <w:tcPr>
            <w:tcW w:w="10173" w:type="dxa"/>
            <w:tcBorders>
              <w:bottom w:val="single" w:sz="24" w:space="0" w:color="auto"/>
            </w:tcBorders>
          </w:tcPr>
          <w:p w:rsidR="007D7F0B" w:rsidRPr="007D7F0B" w:rsidRDefault="007D7F0B" w:rsidP="000C41A8">
            <w:pPr>
              <w:pStyle w:val="Odstavecseseznamem"/>
              <w:numPr>
                <w:ilvl w:val="0"/>
                <w:numId w:val="178"/>
              </w:numPr>
              <w:spacing w:after="160" w:line="256" w:lineRule="auto"/>
              <w:ind w:left="357" w:hanging="357"/>
              <w:rPr>
                <w:rFonts w:ascii="Times New Roman" w:hAnsi="Times New Roman" w:cs="Times New Roman"/>
                <w:color w:val="000000" w:themeColor="text1"/>
                <w:sz w:val="28"/>
                <w:szCs w:val="28"/>
              </w:rPr>
            </w:pPr>
            <w:r w:rsidRPr="007D7F0B">
              <w:rPr>
                <w:rFonts w:ascii="Times New Roman" w:hAnsi="Times New Roman" w:cs="Times New Roman"/>
                <w:color w:val="000000" w:themeColor="text1"/>
                <w:sz w:val="28"/>
                <w:szCs w:val="28"/>
              </w:rPr>
              <w:t>nalezne ve svém okolí systém a určí jeho prvky (např. systém naše škola a prvky třídy, dívky, chlapci, učitelé)</w:t>
            </w:r>
            <w:r w:rsidRPr="007D7F0B">
              <w:rPr>
                <w:rFonts w:ascii="Times New Roman" w:hAnsi="Times New Roman" w:cs="Times New Roman"/>
                <w:color w:val="000000" w:themeColor="text1"/>
                <w:sz w:val="28"/>
                <w:szCs w:val="28"/>
              </w:rPr>
              <w:t>,</w:t>
            </w:r>
          </w:p>
          <w:p w:rsidR="007D7F0B" w:rsidRPr="007D7F0B" w:rsidRDefault="007D7F0B" w:rsidP="000C41A8">
            <w:pPr>
              <w:pStyle w:val="Odstavecseseznamem"/>
              <w:numPr>
                <w:ilvl w:val="0"/>
                <w:numId w:val="178"/>
              </w:numPr>
              <w:spacing w:after="160" w:line="256" w:lineRule="auto"/>
              <w:ind w:left="357" w:hanging="357"/>
              <w:rPr>
                <w:color w:val="00B050"/>
                <w:sz w:val="18"/>
                <w:szCs w:val="18"/>
              </w:rPr>
            </w:pPr>
            <w:r w:rsidRPr="007D7F0B">
              <w:rPr>
                <w:rFonts w:ascii="Times New Roman" w:hAnsi="Times New Roman" w:cs="Times New Roman"/>
                <w:color w:val="000000" w:themeColor="text1"/>
                <w:sz w:val="28"/>
                <w:szCs w:val="28"/>
              </w:rPr>
              <w:t>určí, jak spolu prvky ve známém systému souvisejí</w:t>
            </w:r>
            <w:r w:rsidRPr="007D7F0B">
              <w:rPr>
                <w:rFonts w:ascii="Times New Roman" w:hAnsi="Times New Roman" w:cs="Times New Roman"/>
                <w:color w:val="000000" w:themeColor="text1"/>
                <w:sz w:val="28"/>
                <w:szCs w:val="28"/>
              </w:rPr>
              <w:t>.</w:t>
            </w:r>
          </w:p>
        </w:tc>
      </w:tr>
      <w:tr w:rsidR="007D7F0B" w:rsidTr="006A4C7F">
        <w:tc>
          <w:tcPr>
            <w:tcW w:w="10173" w:type="dxa"/>
            <w:tcBorders>
              <w:top w:val="single" w:sz="24" w:space="0" w:color="auto"/>
              <w:bottom w:val="single" w:sz="24" w:space="0" w:color="auto"/>
            </w:tcBorders>
          </w:tcPr>
          <w:p w:rsidR="007D7F0B" w:rsidRPr="006A4C7F" w:rsidRDefault="006A4C7F" w:rsidP="006A4C7F">
            <w:pPr>
              <w:pStyle w:val="Nadpis3"/>
              <w:rPr>
                <w:b/>
                <w:i w:val="0"/>
                <w:szCs w:val="28"/>
              </w:rPr>
            </w:pPr>
            <w:r w:rsidRPr="006A4C7F">
              <w:rPr>
                <w:b/>
                <w:i w:val="0"/>
              </w:rPr>
              <w:t>Základy programování – vlastní bloky, náhoda</w:t>
            </w:r>
          </w:p>
        </w:tc>
      </w:tr>
      <w:tr w:rsidR="007D7F0B" w:rsidTr="006A4C7F">
        <w:tc>
          <w:tcPr>
            <w:tcW w:w="10173" w:type="dxa"/>
            <w:tcBorders>
              <w:top w:val="single" w:sz="24" w:space="0" w:color="auto"/>
              <w:bottom w:val="single" w:sz="2" w:space="0" w:color="auto"/>
            </w:tcBorders>
          </w:tcPr>
          <w:p w:rsidR="007D7F0B" w:rsidRPr="007D7F0B" w:rsidRDefault="007D7F0B" w:rsidP="007D7F0B">
            <w:pPr>
              <w:pStyle w:val="Odstavecseseznamem"/>
              <w:spacing w:after="0" w:line="256" w:lineRule="auto"/>
              <w:ind w:left="357"/>
              <w:jc w:val="center"/>
              <w:rPr>
                <w:rFonts w:ascii="Times New Roman" w:hAnsi="Times New Roman" w:cs="Times New Roman"/>
                <w:color w:val="000000" w:themeColor="text1"/>
                <w:sz w:val="28"/>
                <w:szCs w:val="28"/>
              </w:rPr>
            </w:pPr>
            <w:r w:rsidRPr="007D7F0B">
              <w:rPr>
                <w:rFonts w:ascii="Times New Roman" w:hAnsi="Times New Roman" w:cs="Times New Roman"/>
                <w:sz w:val="28"/>
                <w:szCs w:val="28"/>
              </w:rPr>
              <w:t>Očekávané výstupy</w:t>
            </w:r>
          </w:p>
        </w:tc>
      </w:tr>
      <w:tr w:rsidR="007D7F0B" w:rsidTr="006A4C7F">
        <w:tc>
          <w:tcPr>
            <w:tcW w:w="10173" w:type="dxa"/>
            <w:tcBorders>
              <w:top w:val="single" w:sz="2" w:space="0" w:color="auto"/>
              <w:bottom w:val="single" w:sz="24" w:space="0" w:color="auto"/>
            </w:tcBorders>
          </w:tcPr>
          <w:p w:rsidR="006A4C7F" w:rsidRDefault="006A4C7F" w:rsidP="000C41A8">
            <w:pPr>
              <w:pStyle w:val="Odstavecseseznamem"/>
              <w:numPr>
                <w:ilvl w:val="0"/>
                <w:numId w:val="179"/>
              </w:numPr>
              <w:spacing w:after="160" w:line="256" w:lineRule="auto"/>
              <w:ind w:left="360"/>
              <w:rPr>
                <w:rFonts w:ascii="Times New Roman" w:hAnsi="Times New Roman" w:cs="Times New Roman"/>
                <w:color w:val="000000" w:themeColor="text1"/>
                <w:sz w:val="28"/>
                <w:szCs w:val="28"/>
              </w:rPr>
            </w:pPr>
            <w:r w:rsidRPr="006A4C7F">
              <w:rPr>
                <w:rFonts w:ascii="Times New Roman" w:hAnsi="Times New Roman" w:cs="Times New Roman"/>
                <w:color w:val="000000" w:themeColor="text1"/>
                <w:sz w:val="28"/>
                <w:szCs w:val="28"/>
              </w:rPr>
              <w:t>navrhne podle předlohy možné kroky řešení jednoduchého problému, který ho zajímá, pomocí nabídnutého symbolického zápisu (např. předměty, piktogramy, fotografie, text)</w:t>
            </w:r>
            <w:r w:rsidRPr="006A4C7F">
              <w:rPr>
                <w:rFonts w:ascii="Times New Roman" w:hAnsi="Times New Roman" w:cs="Times New Roman"/>
                <w:color w:val="000000" w:themeColor="text1"/>
                <w:sz w:val="28"/>
                <w:szCs w:val="28"/>
              </w:rPr>
              <w:t>.</w:t>
            </w:r>
            <w:r w:rsidRPr="006A4C7F">
              <w:rPr>
                <w:rFonts w:ascii="Times New Roman" w:hAnsi="Times New Roman" w:cs="Times New Roman"/>
                <w:color w:val="000000" w:themeColor="text1"/>
                <w:sz w:val="28"/>
                <w:szCs w:val="28"/>
              </w:rPr>
              <w:t xml:space="preserve">   </w:t>
            </w:r>
          </w:p>
          <w:p w:rsidR="007D7F0B" w:rsidRPr="006A4C7F" w:rsidRDefault="006A4C7F" w:rsidP="006A4C7F">
            <w:pPr>
              <w:spacing w:after="160" w:line="256" w:lineRule="auto"/>
              <w:rPr>
                <w:color w:val="000000" w:themeColor="text1"/>
                <w:sz w:val="28"/>
                <w:szCs w:val="28"/>
              </w:rPr>
            </w:pPr>
            <w:r w:rsidRPr="006A4C7F">
              <w:rPr>
                <w:color w:val="000000" w:themeColor="text1"/>
                <w:sz w:val="28"/>
                <w:szCs w:val="28"/>
              </w:rPr>
              <w:t xml:space="preserve"> </w:t>
            </w:r>
          </w:p>
        </w:tc>
      </w:tr>
      <w:tr w:rsidR="007D7F0B" w:rsidTr="006A4C7F">
        <w:tc>
          <w:tcPr>
            <w:tcW w:w="10173" w:type="dxa"/>
            <w:tcBorders>
              <w:top w:val="single" w:sz="24" w:space="0" w:color="auto"/>
              <w:bottom w:val="single" w:sz="24" w:space="0" w:color="auto"/>
            </w:tcBorders>
          </w:tcPr>
          <w:p w:rsidR="007D7F0B" w:rsidRPr="006A4C7F" w:rsidRDefault="006A4C7F" w:rsidP="006A4C7F">
            <w:pPr>
              <w:pStyle w:val="Nadpis3"/>
              <w:rPr>
                <w:b/>
                <w:i w:val="0"/>
                <w:szCs w:val="28"/>
              </w:rPr>
            </w:pPr>
            <w:r w:rsidRPr="006A4C7F">
              <w:rPr>
                <w:b/>
                <w:i w:val="0"/>
              </w:rPr>
              <w:lastRenderedPageBreak/>
              <w:t>Úvod do modelování pomocí grafů a schémat</w:t>
            </w:r>
          </w:p>
        </w:tc>
      </w:tr>
      <w:tr w:rsidR="007D7F0B" w:rsidTr="006A4C7F">
        <w:tc>
          <w:tcPr>
            <w:tcW w:w="10173" w:type="dxa"/>
            <w:tcBorders>
              <w:top w:val="single" w:sz="24" w:space="0" w:color="auto"/>
            </w:tcBorders>
          </w:tcPr>
          <w:p w:rsidR="007D7F0B" w:rsidRPr="007D7F0B" w:rsidRDefault="007D7F0B" w:rsidP="007D7F0B">
            <w:pPr>
              <w:pStyle w:val="Odstavecseseznamem"/>
              <w:spacing w:after="0" w:line="256" w:lineRule="auto"/>
              <w:ind w:left="357"/>
              <w:jc w:val="center"/>
              <w:rPr>
                <w:rFonts w:ascii="Times New Roman" w:hAnsi="Times New Roman" w:cs="Times New Roman"/>
                <w:color w:val="000000" w:themeColor="text1"/>
                <w:sz w:val="28"/>
                <w:szCs w:val="28"/>
              </w:rPr>
            </w:pPr>
            <w:r w:rsidRPr="007D7F0B">
              <w:rPr>
                <w:rFonts w:ascii="Times New Roman" w:hAnsi="Times New Roman" w:cs="Times New Roman"/>
                <w:sz w:val="28"/>
                <w:szCs w:val="28"/>
              </w:rPr>
              <w:t>Očekávané výstupy</w:t>
            </w:r>
          </w:p>
        </w:tc>
      </w:tr>
      <w:tr w:rsidR="007D7F0B" w:rsidTr="006A4C7F">
        <w:tc>
          <w:tcPr>
            <w:tcW w:w="10173" w:type="dxa"/>
            <w:tcBorders>
              <w:bottom w:val="single" w:sz="24" w:space="0" w:color="auto"/>
            </w:tcBorders>
          </w:tcPr>
          <w:p w:rsidR="006A4C7F" w:rsidRPr="006A4C7F" w:rsidRDefault="006A4C7F" w:rsidP="000C41A8">
            <w:pPr>
              <w:pStyle w:val="Odstavecseseznamem"/>
              <w:numPr>
                <w:ilvl w:val="0"/>
                <w:numId w:val="174"/>
              </w:numPr>
              <w:spacing w:after="160" w:line="256" w:lineRule="auto"/>
              <w:ind w:left="357" w:hanging="357"/>
              <w:rPr>
                <w:rFonts w:ascii="Times New Roman" w:hAnsi="Times New Roman" w:cs="Times New Roman"/>
                <w:color w:val="000000" w:themeColor="text1"/>
                <w:sz w:val="28"/>
                <w:szCs w:val="28"/>
              </w:rPr>
            </w:pPr>
            <w:r w:rsidRPr="006A4C7F">
              <w:rPr>
                <w:rFonts w:ascii="Times New Roman" w:hAnsi="Times New Roman" w:cs="Times New Roman"/>
                <w:color w:val="000000" w:themeColor="text1"/>
                <w:sz w:val="28"/>
                <w:szCs w:val="28"/>
              </w:rPr>
              <w:t>získává podle návodu data ze svého okolí (pozorováním, dotazem, pokusem atd.), která se vztahují k problému ze sféry jeho zájmu (např. počasí, stravování ve školní jídelně, sběr odpadu, výsledky sportovních soutěží)</w:t>
            </w:r>
            <w:r>
              <w:rPr>
                <w:rFonts w:ascii="Times New Roman" w:hAnsi="Times New Roman" w:cs="Times New Roman"/>
                <w:color w:val="000000" w:themeColor="text1"/>
                <w:sz w:val="28"/>
                <w:szCs w:val="28"/>
              </w:rPr>
              <w:t>,</w:t>
            </w:r>
            <w:r w:rsidRPr="006A4C7F">
              <w:rPr>
                <w:rFonts w:ascii="Times New Roman" w:hAnsi="Times New Roman" w:cs="Times New Roman"/>
                <w:color w:val="000000" w:themeColor="text1"/>
                <w:sz w:val="28"/>
                <w:szCs w:val="28"/>
              </w:rPr>
              <w:t xml:space="preserve"> </w:t>
            </w:r>
          </w:p>
          <w:p w:rsidR="006A4C7F" w:rsidRPr="006A4C7F" w:rsidRDefault="006A4C7F" w:rsidP="000C41A8">
            <w:pPr>
              <w:pStyle w:val="Odstavecseseznamem"/>
              <w:numPr>
                <w:ilvl w:val="0"/>
                <w:numId w:val="180"/>
              </w:numPr>
              <w:spacing w:after="160" w:line="256" w:lineRule="auto"/>
              <w:ind w:left="357" w:hanging="357"/>
              <w:rPr>
                <w:rFonts w:ascii="Times New Roman" w:hAnsi="Times New Roman" w:cs="Times New Roman"/>
                <w:color w:val="000000" w:themeColor="text1"/>
                <w:sz w:val="28"/>
                <w:szCs w:val="28"/>
              </w:rPr>
            </w:pPr>
            <w:r w:rsidRPr="006A4C7F">
              <w:rPr>
                <w:rFonts w:ascii="Times New Roman" w:hAnsi="Times New Roman" w:cs="Times New Roman"/>
                <w:color w:val="000000" w:themeColor="text1"/>
                <w:sz w:val="28"/>
                <w:szCs w:val="28"/>
              </w:rPr>
              <w:t>zaznamenává tato data (čísla, text, tvar, barva, zvuk atd.)</w:t>
            </w:r>
            <w:r>
              <w:rPr>
                <w:rFonts w:ascii="Times New Roman" w:hAnsi="Times New Roman" w:cs="Times New Roman"/>
                <w:color w:val="000000" w:themeColor="text1"/>
                <w:sz w:val="28"/>
                <w:szCs w:val="28"/>
              </w:rPr>
              <w:t>,</w:t>
            </w:r>
            <w:r w:rsidRPr="006A4C7F">
              <w:rPr>
                <w:rFonts w:ascii="Times New Roman" w:hAnsi="Times New Roman" w:cs="Times New Roman"/>
                <w:color w:val="000000" w:themeColor="text1"/>
                <w:sz w:val="28"/>
                <w:szCs w:val="28"/>
              </w:rPr>
              <w:t xml:space="preserve"> </w:t>
            </w:r>
          </w:p>
          <w:p w:rsidR="006A4C7F" w:rsidRPr="006A4C7F" w:rsidRDefault="006A4C7F" w:rsidP="000C41A8">
            <w:pPr>
              <w:pStyle w:val="Odstavecseseznamem"/>
              <w:numPr>
                <w:ilvl w:val="0"/>
                <w:numId w:val="180"/>
              </w:numPr>
              <w:spacing w:after="160" w:line="256" w:lineRule="auto"/>
              <w:ind w:left="357" w:hanging="357"/>
              <w:rPr>
                <w:rFonts w:ascii="Times New Roman" w:hAnsi="Times New Roman" w:cs="Times New Roman"/>
                <w:color w:val="000000" w:themeColor="text1"/>
                <w:sz w:val="28"/>
                <w:szCs w:val="28"/>
              </w:rPr>
            </w:pPr>
            <w:r w:rsidRPr="006A4C7F">
              <w:rPr>
                <w:rFonts w:ascii="Times New Roman" w:hAnsi="Times New Roman" w:cs="Times New Roman"/>
                <w:color w:val="000000" w:themeColor="text1"/>
                <w:sz w:val="28"/>
                <w:szCs w:val="28"/>
              </w:rPr>
              <w:t>popíše prostřednictvím toho, co ví, konkrétní známou situaci (slovem, pomocí obrázku, modelem)</w:t>
            </w:r>
            <w:r>
              <w:rPr>
                <w:rFonts w:ascii="Times New Roman" w:hAnsi="Times New Roman" w:cs="Times New Roman"/>
                <w:color w:val="000000" w:themeColor="text1"/>
                <w:sz w:val="28"/>
                <w:szCs w:val="28"/>
              </w:rPr>
              <w:t>,</w:t>
            </w:r>
          </w:p>
          <w:p w:rsidR="006A4C7F" w:rsidRPr="006A4C7F" w:rsidRDefault="006A4C7F" w:rsidP="000C41A8">
            <w:pPr>
              <w:pStyle w:val="Odstavecseseznamem"/>
              <w:numPr>
                <w:ilvl w:val="0"/>
                <w:numId w:val="180"/>
              </w:numPr>
              <w:spacing w:after="160" w:line="256" w:lineRule="auto"/>
              <w:ind w:left="357" w:hanging="357"/>
              <w:rPr>
                <w:rFonts w:ascii="Times New Roman" w:hAnsi="Times New Roman" w:cs="Times New Roman"/>
                <w:color w:val="000000" w:themeColor="text1"/>
                <w:sz w:val="28"/>
                <w:szCs w:val="28"/>
              </w:rPr>
            </w:pPr>
            <w:r w:rsidRPr="006A4C7F">
              <w:rPr>
                <w:rFonts w:ascii="Times New Roman" w:hAnsi="Times New Roman" w:cs="Times New Roman"/>
                <w:color w:val="000000" w:themeColor="text1"/>
                <w:sz w:val="28"/>
                <w:szCs w:val="28"/>
              </w:rPr>
              <w:t>zakóduje a dekóduje jednoduchý obrázek pomocí mřížky</w:t>
            </w:r>
            <w:r>
              <w:rPr>
                <w:rFonts w:ascii="Times New Roman" w:hAnsi="Times New Roman" w:cs="Times New Roman"/>
                <w:color w:val="000000" w:themeColor="text1"/>
                <w:sz w:val="28"/>
                <w:szCs w:val="28"/>
              </w:rPr>
              <w:t>,</w:t>
            </w:r>
          </w:p>
          <w:p w:rsidR="007D7F0B" w:rsidRPr="007D7F0B" w:rsidRDefault="006A4C7F" w:rsidP="006A4C7F">
            <w:pPr>
              <w:pStyle w:val="Odstavecseseznamem"/>
              <w:spacing w:after="160" w:line="256" w:lineRule="auto"/>
              <w:ind w:left="357"/>
              <w:rPr>
                <w:rFonts w:ascii="Times New Roman" w:hAnsi="Times New Roman" w:cs="Times New Roman"/>
                <w:color w:val="000000" w:themeColor="text1"/>
                <w:sz w:val="28"/>
                <w:szCs w:val="28"/>
              </w:rPr>
            </w:pPr>
            <w:r w:rsidRPr="006A4C7F">
              <w:rPr>
                <w:rFonts w:ascii="Times New Roman" w:hAnsi="Times New Roman" w:cs="Times New Roman"/>
                <w:color w:val="000000" w:themeColor="text1"/>
                <w:sz w:val="28"/>
                <w:szCs w:val="28"/>
              </w:rPr>
              <w:t>pomocí obrázku znázorní jev, se kterým má opakovanou zkušenost</w:t>
            </w:r>
            <w:r>
              <w:rPr>
                <w:rFonts w:ascii="Times New Roman" w:hAnsi="Times New Roman" w:cs="Times New Roman"/>
                <w:color w:val="000000" w:themeColor="text1"/>
                <w:sz w:val="28"/>
                <w:szCs w:val="28"/>
              </w:rPr>
              <w:t>.</w:t>
            </w:r>
          </w:p>
        </w:tc>
      </w:tr>
      <w:tr w:rsidR="006A4C7F" w:rsidTr="006A4C7F">
        <w:tc>
          <w:tcPr>
            <w:tcW w:w="10173" w:type="dxa"/>
            <w:tcBorders>
              <w:top w:val="single" w:sz="24" w:space="0" w:color="auto"/>
              <w:bottom w:val="single" w:sz="24" w:space="0" w:color="auto"/>
            </w:tcBorders>
          </w:tcPr>
          <w:p w:rsidR="006A4C7F" w:rsidRPr="006A4C7F" w:rsidRDefault="006A4C7F" w:rsidP="006A4C7F">
            <w:pPr>
              <w:pStyle w:val="Nadpis3"/>
              <w:rPr>
                <w:b/>
                <w:i w:val="0"/>
                <w:szCs w:val="28"/>
              </w:rPr>
            </w:pPr>
            <w:r w:rsidRPr="006A4C7F">
              <w:rPr>
                <w:b/>
                <w:i w:val="0"/>
              </w:rPr>
              <w:t>Základy programování – postavy a události</w:t>
            </w:r>
          </w:p>
        </w:tc>
      </w:tr>
      <w:tr w:rsidR="006A4C7F" w:rsidTr="006A4C7F">
        <w:tc>
          <w:tcPr>
            <w:tcW w:w="10173" w:type="dxa"/>
            <w:tcBorders>
              <w:top w:val="single" w:sz="24" w:space="0" w:color="auto"/>
            </w:tcBorders>
          </w:tcPr>
          <w:p w:rsidR="006A4C7F" w:rsidRPr="007D7F0B" w:rsidRDefault="006A4C7F" w:rsidP="006A4C7F">
            <w:pPr>
              <w:pStyle w:val="Odstavecseseznamem"/>
              <w:spacing w:after="0" w:line="256" w:lineRule="auto"/>
              <w:ind w:left="357"/>
              <w:jc w:val="center"/>
              <w:rPr>
                <w:rFonts w:ascii="Times New Roman" w:hAnsi="Times New Roman" w:cs="Times New Roman"/>
                <w:color w:val="000000" w:themeColor="text1"/>
                <w:sz w:val="28"/>
                <w:szCs w:val="28"/>
              </w:rPr>
            </w:pPr>
            <w:r w:rsidRPr="007D7F0B">
              <w:rPr>
                <w:rFonts w:ascii="Times New Roman" w:hAnsi="Times New Roman" w:cs="Times New Roman"/>
                <w:sz w:val="28"/>
                <w:szCs w:val="28"/>
              </w:rPr>
              <w:t>Očekávané výstupy</w:t>
            </w:r>
          </w:p>
        </w:tc>
      </w:tr>
      <w:tr w:rsidR="006A4C7F" w:rsidTr="006B40A3">
        <w:tc>
          <w:tcPr>
            <w:tcW w:w="10173" w:type="dxa"/>
            <w:tcBorders>
              <w:bottom w:val="single" w:sz="12" w:space="0" w:color="auto"/>
            </w:tcBorders>
          </w:tcPr>
          <w:p w:rsidR="006A4C7F" w:rsidRPr="006A4C7F" w:rsidRDefault="006A4C7F" w:rsidP="000C41A8">
            <w:pPr>
              <w:numPr>
                <w:ilvl w:val="0"/>
                <w:numId w:val="174"/>
              </w:numPr>
              <w:spacing w:after="160" w:line="256" w:lineRule="auto"/>
              <w:ind w:left="357" w:hanging="357"/>
              <w:contextualSpacing/>
              <w:rPr>
                <w:color w:val="000000" w:themeColor="text1"/>
                <w:sz w:val="28"/>
                <w:szCs w:val="28"/>
              </w:rPr>
            </w:pPr>
            <w:r w:rsidRPr="006A4C7F">
              <w:rPr>
                <w:color w:val="000000" w:themeColor="text1"/>
                <w:sz w:val="28"/>
                <w:szCs w:val="28"/>
              </w:rPr>
              <w:t>pohybuje se osobně nebo zprostředkovaně v prostředí labyrintu</w:t>
            </w:r>
            <w:r w:rsidRPr="006A4C7F">
              <w:rPr>
                <w:color w:val="000000" w:themeColor="text1"/>
                <w:sz w:val="28"/>
                <w:szCs w:val="28"/>
              </w:rPr>
              <w:t>,</w:t>
            </w:r>
          </w:p>
          <w:p w:rsidR="006A4C7F" w:rsidRPr="006A4C7F" w:rsidRDefault="006A4C7F" w:rsidP="000C41A8">
            <w:pPr>
              <w:numPr>
                <w:ilvl w:val="0"/>
                <w:numId w:val="174"/>
              </w:numPr>
              <w:spacing w:after="160" w:line="256" w:lineRule="auto"/>
              <w:ind w:left="357" w:hanging="357"/>
              <w:contextualSpacing/>
              <w:rPr>
                <w:color w:val="000000" w:themeColor="text1"/>
                <w:sz w:val="28"/>
                <w:szCs w:val="28"/>
              </w:rPr>
            </w:pPr>
            <w:r w:rsidRPr="006A4C7F">
              <w:rPr>
                <w:color w:val="000000" w:themeColor="text1"/>
                <w:sz w:val="28"/>
                <w:szCs w:val="28"/>
              </w:rPr>
              <w:t>řeší jednoduchý problém (např. pravidla pro práci s PC, mytí rukou, příprava na hodinu, úklid pracovního místa) po jednotlivých krocích podle návodu</w:t>
            </w:r>
            <w:r w:rsidRPr="006A4C7F">
              <w:rPr>
                <w:color w:val="000000" w:themeColor="text1"/>
                <w:sz w:val="28"/>
                <w:szCs w:val="28"/>
              </w:rPr>
              <w:t>,</w:t>
            </w:r>
          </w:p>
          <w:p w:rsidR="006A4C7F" w:rsidRPr="006A4C7F" w:rsidRDefault="006A4C7F" w:rsidP="000C41A8">
            <w:pPr>
              <w:numPr>
                <w:ilvl w:val="0"/>
                <w:numId w:val="174"/>
              </w:numPr>
              <w:spacing w:after="160" w:line="256" w:lineRule="auto"/>
              <w:ind w:left="357" w:hanging="357"/>
              <w:contextualSpacing/>
              <w:rPr>
                <w:color w:val="000000" w:themeColor="text1"/>
                <w:sz w:val="28"/>
                <w:szCs w:val="28"/>
              </w:rPr>
            </w:pPr>
            <w:r w:rsidRPr="006A4C7F">
              <w:rPr>
                <w:color w:val="000000" w:themeColor="text1"/>
                <w:sz w:val="28"/>
                <w:szCs w:val="28"/>
              </w:rPr>
              <w:t>používá různé formy zápisu postupů pomocí obrázků, značek, symbolů či textu</w:t>
            </w:r>
            <w:r w:rsidRPr="006A4C7F">
              <w:rPr>
                <w:color w:val="000000" w:themeColor="text1"/>
                <w:sz w:val="28"/>
                <w:szCs w:val="28"/>
              </w:rPr>
              <w:t>,</w:t>
            </w:r>
            <w:r w:rsidRPr="006A4C7F">
              <w:rPr>
                <w:color w:val="000000" w:themeColor="text1"/>
                <w:sz w:val="28"/>
                <w:szCs w:val="28"/>
              </w:rPr>
              <w:t xml:space="preserve"> </w:t>
            </w:r>
          </w:p>
          <w:p w:rsidR="006A4C7F" w:rsidRPr="006A4C7F" w:rsidRDefault="006A4C7F" w:rsidP="000C41A8">
            <w:pPr>
              <w:numPr>
                <w:ilvl w:val="0"/>
                <w:numId w:val="174"/>
              </w:numPr>
              <w:spacing w:after="160" w:line="256" w:lineRule="auto"/>
              <w:ind w:left="357" w:hanging="357"/>
              <w:contextualSpacing/>
              <w:rPr>
                <w:color w:val="000000" w:themeColor="text1"/>
                <w:sz w:val="28"/>
                <w:szCs w:val="28"/>
              </w:rPr>
            </w:pPr>
            <w:r w:rsidRPr="006A4C7F">
              <w:rPr>
                <w:color w:val="000000" w:themeColor="text1"/>
                <w:sz w:val="28"/>
                <w:szCs w:val="28"/>
              </w:rPr>
              <w:t>přečte, porozumí krokům ve známém postupu</w:t>
            </w:r>
            <w:r w:rsidRPr="006A4C7F">
              <w:rPr>
                <w:color w:val="000000" w:themeColor="text1"/>
                <w:sz w:val="28"/>
                <w:szCs w:val="28"/>
              </w:rPr>
              <w:t>,</w:t>
            </w:r>
          </w:p>
          <w:p w:rsidR="006A4C7F" w:rsidRPr="006A4C7F" w:rsidRDefault="006A4C7F" w:rsidP="000C41A8">
            <w:pPr>
              <w:numPr>
                <w:ilvl w:val="0"/>
                <w:numId w:val="174"/>
              </w:numPr>
              <w:spacing w:after="160" w:line="256" w:lineRule="auto"/>
              <w:ind w:left="357" w:hanging="357"/>
              <w:contextualSpacing/>
              <w:rPr>
                <w:color w:val="000000" w:themeColor="text1"/>
                <w:sz w:val="28"/>
                <w:szCs w:val="28"/>
              </w:rPr>
            </w:pPr>
            <w:r w:rsidRPr="006A4C7F">
              <w:rPr>
                <w:color w:val="000000" w:themeColor="text1"/>
                <w:sz w:val="28"/>
                <w:szCs w:val="28"/>
              </w:rPr>
              <w:t xml:space="preserve">rozpozná situaci využívající opakovaně použitelné </w:t>
            </w:r>
            <w:proofErr w:type="gramStart"/>
            <w:r w:rsidRPr="006A4C7F">
              <w:rPr>
                <w:color w:val="000000" w:themeColor="text1"/>
                <w:sz w:val="28"/>
                <w:szCs w:val="28"/>
              </w:rPr>
              <w:t xml:space="preserve">postupy </w:t>
            </w:r>
            <w:r w:rsidRPr="006A4C7F">
              <w:rPr>
                <w:color w:val="000000" w:themeColor="text1"/>
                <w:sz w:val="28"/>
                <w:szCs w:val="28"/>
              </w:rPr>
              <w:t>,</w:t>
            </w:r>
            <w:proofErr w:type="gramEnd"/>
          </w:p>
          <w:p w:rsidR="006A4C7F" w:rsidRDefault="006A4C7F" w:rsidP="000C41A8">
            <w:pPr>
              <w:numPr>
                <w:ilvl w:val="0"/>
                <w:numId w:val="174"/>
              </w:numPr>
              <w:spacing w:after="160" w:line="256" w:lineRule="auto"/>
              <w:ind w:left="357" w:hanging="357"/>
              <w:contextualSpacing/>
              <w:rPr>
                <w:color w:val="000000" w:themeColor="text1"/>
                <w:sz w:val="28"/>
                <w:szCs w:val="28"/>
              </w:rPr>
            </w:pPr>
            <w:r w:rsidRPr="006A4C7F">
              <w:rPr>
                <w:color w:val="000000" w:themeColor="text1"/>
                <w:sz w:val="28"/>
                <w:szCs w:val="28"/>
              </w:rPr>
              <w:t>sestaví podle předlohy funkční postup řešící konkrétní jednoduchou situaci</w:t>
            </w:r>
            <w:r w:rsidRPr="006A4C7F">
              <w:rPr>
                <w:color w:val="000000" w:themeColor="text1"/>
                <w:sz w:val="28"/>
                <w:szCs w:val="28"/>
              </w:rPr>
              <w:t>.</w:t>
            </w:r>
          </w:p>
          <w:p w:rsidR="006A4C7F" w:rsidRPr="006A4C7F" w:rsidRDefault="006A4C7F" w:rsidP="006A4C7F">
            <w:pPr>
              <w:spacing w:after="160" w:line="256" w:lineRule="auto"/>
              <w:ind w:left="357"/>
              <w:contextualSpacing/>
              <w:rPr>
                <w:color w:val="000000" w:themeColor="text1"/>
                <w:sz w:val="28"/>
                <w:szCs w:val="28"/>
              </w:rPr>
            </w:pPr>
          </w:p>
        </w:tc>
      </w:tr>
    </w:tbl>
    <w:p w:rsidR="006312DD" w:rsidRDefault="006312DD" w:rsidP="00A52E3C">
      <w:pPr>
        <w:pStyle w:val="Bezmezer"/>
        <w:rPr>
          <w:sz w:val="28"/>
          <w:szCs w:val="28"/>
        </w:rPr>
      </w:pPr>
    </w:p>
    <w:p w:rsidR="005941CF" w:rsidRDefault="005941CF" w:rsidP="00A52E3C">
      <w:pPr>
        <w:pStyle w:val="Bezmezer"/>
        <w:rPr>
          <w:sz w:val="28"/>
          <w:szCs w:val="28"/>
        </w:rPr>
      </w:pPr>
    </w:p>
    <w:p w:rsidR="005941CF" w:rsidRDefault="005941CF" w:rsidP="00A52E3C">
      <w:pPr>
        <w:pStyle w:val="Bezmezer"/>
        <w:rPr>
          <w:sz w:val="28"/>
          <w:szCs w:val="28"/>
        </w:rPr>
      </w:pPr>
    </w:p>
    <w:p w:rsidR="005941CF" w:rsidRDefault="005941CF" w:rsidP="00A52E3C">
      <w:pPr>
        <w:pStyle w:val="Bezmezer"/>
        <w:rPr>
          <w:sz w:val="28"/>
          <w:szCs w:val="28"/>
        </w:rPr>
      </w:pPr>
    </w:p>
    <w:p w:rsidR="005941CF" w:rsidRDefault="005941CF" w:rsidP="00A52E3C">
      <w:pPr>
        <w:pStyle w:val="Bezmezer"/>
        <w:rPr>
          <w:sz w:val="28"/>
          <w:szCs w:val="28"/>
        </w:rPr>
      </w:pPr>
    </w:p>
    <w:p w:rsidR="005941CF" w:rsidRDefault="005941CF" w:rsidP="00A52E3C">
      <w:pPr>
        <w:pStyle w:val="Bezmezer"/>
        <w:rPr>
          <w:sz w:val="28"/>
          <w:szCs w:val="28"/>
        </w:rPr>
      </w:pPr>
    </w:p>
    <w:p w:rsidR="005941CF" w:rsidRDefault="005941CF" w:rsidP="00A52E3C">
      <w:pPr>
        <w:pStyle w:val="Bezmezer"/>
        <w:rPr>
          <w:sz w:val="28"/>
          <w:szCs w:val="28"/>
        </w:rPr>
      </w:pPr>
    </w:p>
    <w:p w:rsidR="005941CF" w:rsidRDefault="005941CF" w:rsidP="00A52E3C">
      <w:pPr>
        <w:pStyle w:val="Bezmezer"/>
        <w:rPr>
          <w:sz w:val="28"/>
          <w:szCs w:val="28"/>
        </w:rPr>
      </w:pPr>
    </w:p>
    <w:p w:rsidR="005941CF" w:rsidRDefault="005941CF" w:rsidP="00A52E3C">
      <w:pPr>
        <w:pStyle w:val="Bezmezer"/>
        <w:rPr>
          <w:sz w:val="28"/>
          <w:szCs w:val="28"/>
        </w:rPr>
      </w:pPr>
    </w:p>
    <w:p w:rsidR="005941CF" w:rsidRDefault="005941CF" w:rsidP="00A52E3C">
      <w:pPr>
        <w:pStyle w:val="Bezmezer"/>
        <w:rPr>
          <w:sz w:val="28"/>
          <w:szCs w:val="28"/>
        </w:rPr>
      </w:pPr>
    </w:p>
    <w:p w:rsidR="005941CF" w:rsidRDefault="005941CF" w:rsidP="00A52E3C">
      <w:pPr>
        <w:pStyle w:val="Bezmezer"/>
        <w:rPr>
          <w:sz w:val="28"/>
          <w:szCs w:val="28"/>
        </w:rPr>
      </w:pPr>
    </w:p>
    <w:p w:rsidR="005941CF" w:rsidRDefault="005941CF" w:rsidP="00A52E3C">
      <w:pPr>
        <w:pStyle w:val="Bezmezer"/>
        <w:rPr>
          <w:sz w:val="28"/>
          <w:szCs w:val="28"/>
        </w:rPr>
      </w:pPr>
    </w:p>
    <w:p w:rsidR="005941CF" w:rsidRDefault="005941CF" w:rsidP="00A52E3C">
      <w:pPr>
        <w:pStyle w:val="Bezmezer"/>
        <w:rPr>
          <w:sz w:val="28"/>
          <w:szCs w:val="28"/>
        </w:rPr>
      </w:pPr>
    </w:p>
    <w:p w:rsidR="005941CF" w:rsidRDefault="005941CF" w:rsidP="00A52E3C">
      <w:pPr>
        <w:pStyle w:val="Bezmezer"/>
        <w:rPr>
          <w:sz w:val="28"/>
          <w:szCs w:val="28"/>
        </w:rPr>
      </w:pPr>
    </w:p>
    <w:p w:rsidR="005941CF" w:rsidRDefault="005941CF" w:rsidP="00A52E3C">
      <w:pPr>
        <w:pStyle w:val="Bezmezer"/>
        <w:rPr>
          <w:sz w:val="28"/>
          <w:szCs w:val="28"/>
        </w:rPr>
      </w:pPr>
    </w:p>
    <w:p w:rsidR="005941CF" w:rsidRDefault="005941CF" w:rsidP="00A52E3C">
      <w:pPr>
        <w:pStyle w:val="Bezmezer"/>
        <w:rPr>
          <w:sz w:val="28"/>
          <w:szCs w:val="28"/>
        </w:rPr>
      </w:pPr>
    </w:p>
    <w:p w:rsidR="005941CF" w:rsidRDefault="005941CF" w:rsidP="00A52E3C">
      <w:pPr>
        <w:pStyle w:val="Bezmezer"/>
        <w:rPr>
          <w:sz w:val="28"/>
          <w:szCs w:val="28"/>
        </w:rPr>
      </w:pPr>
    </w:p>
    <w:p w:rsidR="005941CF" w:rsidRDefault="005941CF" w:rsidP="00A52E3C">
      <w:pPr>
        <w:pStyle w:val="Bezmezer"/>
        <w:rPr>
          <w:sz w:val="28"/>
          <w:szCs w:val="28"/>
        </w:rPr>
      </w:pPr>
    </w:p>
    <w:p w:rsidR="005941CF" w:rsidRDefault="005941CF" w:rsidP="00A52E3C">
      <w:pPr>
        <w:pStyle w:val="Bezmezer"/>
        <w:rPr>
          <w:sz w:val="28"/>
          <w:szCs w:val="28"/>
        </w:rPr>
      </w:pPr>
    </w:p>
    <w:p w:rsidR="005941CF" w:rsidRDefault="005941CF" w:rsidP="00A52E3C">
      <w:pPr>
        <w:pStyle w:val="Bezmezer"/>
        <w:rPr>
          <w:sz w:val="28"/>
          <w:szCs w:val="28"/>
        </w:rPr>
      </w:pPr>
    </w:p>
    <w:p w:rsidR="005941CF" w:rsidRDefault="005941CF" w:rsidP="00A52E3C">
      <w:pPr>
        <w:pStyle w:val="Bezmezer"/>
        <w:rPr>
          <w:sz w:val="28"/>
          <w:szCs w:val="28"/>
        </w:rPr>
      </w:pPr>
    </w:p>
    <w:p w:rsidR="005941CF" w:rsidRDefault="005941CF" w:rsidP="00A52E3C">
      <w:pPr>
        <w:pStyle w:val="Bezmezer"/>
        <w:rPr>
          <w:sz w:val="28"/>
          <w:szCs w:val="28"/>
        </w:rPr>
      </w:pPr>
    </w:p>
    <w:p w:rsidR="005941CF" w:rsidRDefault="005941CF" w:rsidP="005941CF">
      <w:pPr>
        <w:rPr>
          <w:sz w:val="28"/>
          <w:szCs w:val="28"/>
        </w:rPr>
      </w:pPr>
      <w:r>
        <w:rPr>
          <w:sz w:val="28"/>
          <w:szCs w:val="28"/>
        </w:rPr>
        <w:lastRenderedPageBreak/>
        <w:t xml:space="preserve">Stvrzuji svým podpisem, že jsem se seznámil/a se Školním vzdělávacím programem pro základní </w:t>
      </w:r>
      <w:proofErr w:type="gramStart"/>
      <w:r>
        <w:rPr>
          <w:sz w:val="28"/>
          <w:szCs w:val="28"/>
        </w:rPr>
        <w:t>vzdělávání  ZŠ</w:t>
      </w:r>
      <w:proofErr w:type="gramEnd"/>
      <w:r>
        <w:rPr>
          <w:sz w:val="28"/>
          <w:szCs w:val="28"/>
        </w:rPr>
        <w:t xml:space="preserve"> a MŠ Lukov včetně jeho dodatků:</w:t>
      </w:r>
    </w:p>
    <w:p w:rsidR="005941CF" w:rsidRDefault="005941CF" w:rsidP="005941CF">
      <w:pPr>
        <w:rPr>
          <w:sz w:val="28"/>
          <w:szCs w:val="28"/>
        </w:rPr>
      </w:pPr>
    </w:p>
    <w:tbl>
      <w:tblPr>
        <w:tblStyle w:val="Mkatabulky"/>
        <w:tblW w:w="0" w:type="auto"/>
        <w:tblLook w:val="04A0" w:firstRow="1" w:lastRow="0" w:firstColumn="1" w:lastColumn="0" w:noHBand="0" w:noVBand="1"/>
      </w:tblPr>
      <w:tblGrid>
        <w:gridCol w:w="1973"/>
        <w:gridCol w:w="3798"/>
        <w:gridCol w:w="3799"/>
      </w:tblGrid>
      <w:tr w:rsidR="005941CF" w:rsidTr="00F70AA4">
        <w:tc>
          <w:tcPr>
            <w:tcW w:w="2017" w:type="dxa"/>
          </w:tcPr>
          <w:p w:rsidR="005941CF" w:rsidRPr="004A07D5" w:rsidRDefault="005941CF" w:rsidP="00F70AA4">
            <w:pPr>
              <w:jc w:val="center"/>
              <w:rPr>
                <w:sz w:val="32"/>
                <w:szCs w:val="32"/>
              </w:rPr>
            </w:pPr>
            <w:r>
              <w:rPr>
                <w:sz w:val="32"/>
                <w:szCs w:val="32"/>
              </w:rPr>
              <w:t>datum</w:t>
            </w:r>
          </w:p>
        </w:tc>
        <w:tc>
          <w:tcPr>
            <w:tcW w:w="3912" w:type="dxa"/>
          </w:tcPr>
          <w:p w:rsidR="005941CF" w:rsidRPr="004A07D5" w:rsidRDefault="005941CF" w:rsidP="00F70AA4">
            <w:pPr>
              <w:jc w:val="center"/>
              <w:rPr>
                <w:sz w:val="32"/>
                <w:szCs w:val="32"/>
              </w:rPr>
            </w:pPr>
            <w:r>
              <w:rPr>
                <w:sz w:val="32"/>
                <w:szCs w:val="32"/>
              </w:rPr>
              <w:t>jméno a příjmení</w:t>
            </w:r>
          </w:p>
        </w:tc>
        <w:tc>
          <w:tcPr>
            <w:tcW w:w="3924" w:type="dxa"/>
          </w:tcPr>
          <w:p w:rsidR="005941CF" w:rsidRPr="004A07D5" w:rsidRDefault="005941CF" w:rsidP="00F70AA4">
            <w:pPr>
              <w:jc w:val="center"/>
              <w:rPr>
                <w:sz w:val="32"/>
                <w:szCs w:val="32"/>
              </w:rPr>
            </w:pPr>
            <w:r>
              <w:rPr>
                <w:sz w:val="32"/>
                <w:szCs w:val="32"/>
              </w:rPr>
              <w:t>podpis</w:t>
            </w: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r w:rsidR="005941CF" w:rsidTr="00F70AA4">
        <w:tc>
          <w:tcPr>
            <w:tcW w:w="2017" w:type="dxa"/>
          </w:tcPr>
          <w:p w:rsidR="005941CF" w:rsidRPr="004A07D5" w:rsidRDefault="005941CF" w:rsidP="00F70AA4">
            <w:pPr>
              <w:rPr>
                <w:sz w:val="36"/>
                <w:szCs w:val="36"/>
              </w:rPr>
            </w:pPr>
          </w:p>
        </w:tc>
        <w:tc>
          <w:tcPr>
            <w:tcW w:w="3912" w:type="dxa"/>
          </w:tcPr>
          <w:p w:rsidR="005941CF" w:rsidRPr="004A07D5" w:rsidRDefault="005941CF" w:rsidP="00F70AA4">
            <w:pPr>
              <w:rPr>
                <w:sz w:val="36"/>
                <w:szCs w:val="36"/>
              </w:rPr>
            </w:pPr>
          </w:p>
        </w:tc>
        <w:tc>
          <w:tcPr>
            <w:tcW w:w="3924" w:type="dxa"/>
          </w:tcPr>
          <w:p w:rsidR="005941CF" w:rsidRPr="004A07D5" w:rsidRDefault="005941CF" w:rsidP="00F70AA4">
            <w:pPr>
              <w:rPr>
                <w:sz w:val="36"/>
                <w:szCs w:val="36"/>
              </w:rPr>
            </w:pPr>
          </w:p>
        </w:tc>
      </w:tr>
    </w:tbl>
    <w:p w:rsidR="005941CF" w:rsidRPr="005941CF" w:rsidRDefault="005941CF" w:rsidP="005941CF">
      <w:pPr>
        <w:autoSpaceDE w:val="0"/>
        <w:autoSpaceDN w:val="0"/>
        <w:adjustRightInd w:val="0"/>
        <w:rPr>
          <w:b/>
          <w:bCs/>
          <w:color w:val="000000"/>
          <w:sz w:val="28"/>
          <w:szCs w:val="28"/>
        </w:rPr>
      </w:pPr>
      <w:r w:rsidRPr="0069763F">
        <w:rPr>
          <w:b/>
          <w:bCs/>
          <w:color w:val="000000"/>
          <w:sz w:val="28"/>
          <w:szCs w:val="28"/>
        </w:rPr>
        <w:t xml:space="preserve"> </w:t>
      </w:r>
    </w:p>
    <w:p w:rsidR="005941CF" w:rsidRPr="002B7838" w:rsidRDefault="005941CF" w:rsidP="00A52E3C">
      <w:pPr>
        <w:pStyle w:val="Bezmezer"/>
        <w:rPr>
          <w:sz w:val="28"/>
          <w:szCs w:val="28"/>
        </w:rPr>
      </w:pPr>
    </w:p>
    <w:sectPr w:rsidR="005941CF" w:rsidRPr="002B7838" w:rsidSect="004E1FEF">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1A8" w:rsidRDefault="000C41A8">
      <w:r>
        <w:separator/>
      </w:r>
    </w:p>
  </w:endnote>
  <w:endnote w:type="continuationSeparator" w:id="0">
    <w:p w:rsidR="000C41A8" w:rsidRDefault="000C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TE288F418t00">
    <w:altName w:val="Times New Roman"/>
    <w:panose1 w:val="00000000000000000000"/>
    <w:charset w:val="00"/>
    <w:family w:val="auto"/>
    <w:notTrueType/>
    <w:pitch w:val="default"/>
    <w:sig w:usb0="00000007" w:usb1="00000000" w:usb2="00000000" w:usb3="00000000" w:csb0="00000003"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Bold">
    <w:altName w:val="Times New Roman"/>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193" w:rsidRDefault="00FD41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D4193" w:rsidRDefault="00FD419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193" w:rsidRDefault="00FD41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rsidR="00FD4193" w:rsidRDefault="00FD4193">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1A8" w:rsidRDefault="000C41A8">
      <w:r>
        <w:separator/>
      </w:r>
    </w:p>
  </w:footnote>
  <w:footnote w:type="continuationSeparator" w:id="0">
    <w:p w:rsidR="000C41A8" w:rsidRDefault="000C4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180"/>
        </w:tabs>
        <w:ind w:left="-180" w:hanging="360"/>
      </w:pPr>
    </w:lvl>
    <w:lvl w:ilvl="1">
      <w:start w:val="1"/>
      <w:numFmt w:val="decimal"/>
      <w:lvlText w:val="%2."/>
      <w:lvlJc w:val="left"/>
      <w:pPr>
        <w:tabs>
          <w:tab w:val="num" w:pos="360"/>
        </w:tabs>
        <w:ind w:left="360" w:hanging="360"/>
      </w:pPr>
    </w:lvl>
    <w:lvl w:ilvl="2">
      <w:start w:val="1"/>
      <w:numFmt w:val="decimal"/>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decimal"/>
      <w:lvlText w:val="%8."/>
      <w:lvlJc w:val="left"/>
      <w:pPr>
        <w:tabs>
          <w:tab w:val="num" w:pos="2520"/>
        </w:tabs>
        <w:ind w:left="2520" w:hanging="360"/>
      </w:pPr>
    </w:lvl>
    <w:lvl w:ilvl="8">
      <w:start w:val="1"/>
      <w:numFmt w:val="decimal"/>
      <w:lvlText w:val="%9."/>
      <w:lvlJc w:val="left"/>
      <w:pPr>
        <w:tabs>
          <w:tab w:val="num" w:pos="2880"/>
        </w:tabs>
        <w:ind w:left="2880" w:hanging="360"/>
      </w:pPr>
    </w:lvl>
  </w:abstractNum>
  <w:abstractNum w:abstractNumId="1" w15:restartNumberingAfterBreak="0">
    <w:nsid w:val="005D2CFB"/>
    <w:multiLevelType w:val="hybridMultilevel"/>
    <w:tmpl w:val="E55EEBD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17A4D4C"/>
    <w:multiLevelType w:val="hybridMultilevel"/>
    <w:tmpl w:val="61601776"/>
    <w:lvl w:ilvl="0" w:tplc="0405000B">
      <w:start w:val="1"/>
      <w:numFmt w:val="bullet"/>
      <w:lvlText w:val=""/>
      <w:lvlJc w:val="left"/>
      <w:pPr>
        <w:ind w:left="393" w:hanging="360"/>
      </w:pPr>
      <w:rPr>
        <w:rFonts w:ascii="Wingdings" w:hAnsi="Wingdings" w:hint="default"/>
      </w:rPr>
    </w:lvl>
    <w:lvl w:ilvl="1" w:tplc="04050003" w:tentative="1">
      <w:start w:val="1"/>
      <w:numFmt w:val="bullet"/>
      <w:lvlText w:val="o"/>
      <w:lvlJc w:val="left"/>
      <w:pPr>
        <w:ind w:left="1113" w:hanging="360"/>
      </w:pPr>
      <w:rPr>
        <w:rFonts w:ascii="Courier New" w:hAnsi="Courier New" w:cs="Courier New" w:hint="default"/>
      </w:rPr>
    </w:lvl>
    <w:lvl w:ilvl="2" w:tplc="04050005" w:tentative="1">
      <w:start w:val="1"/>
      <w:numFmt w:val="bullet"/>
      <w:lvlText w:val=""/>
      <w:lvlJc w:val="left"/>
      <w:pPr>
        <w:ind w:left="1833" w:hanging="360"/>
      </w:pPr>
      <w:rPr>
        <w:rFonts w:ascii="Wingdings" w:hAnsi="Wingdings" w:hint="default"/>
      </w:rPr>
    </w:lvl>
    <w:lvl w:ilvl="3" w:tplc="04050001" w:tentative="1">
      <w:start w:val="1"/>
      <w:numFmt w:val="bullet"/>
      <w:lvlText w:val=""/>
      <w:lvlJc w:val="left"/>
      <w:pPr>
        <w:ind w:left="2553" w:hanging="360"/>
      </w:pPr>
      <w:rPr>
        <w:rFonts w:ascii="Symbol" w:hAnsi="Symbol" w:hint="default"/>
      </w:rPr>
    </w:lvl>
    <w:lvl w:ilvl="4" w:tplc="04050003" w:tentative="1">
      <w:start w:val="1"/>
      <w:numFmt w:val="bullet"/>
      <w:lvlText w:val="o"/>
      <w:lvlJc w:val="left"/>
      <w:pPr>
        <w:ind w:left="3273" w:hanging="360"/>
      </w:pPr>
      <w:rPr>
        <w:rFonts w:ascii="Courier New" w:hAnsi="Courier New" w:cs="Courier New" w:hint="default"/>
      </w:rPr>
    </w:lvl>
    <w:lvl w:ilvl="5" w:tplc="04050005" w:tentative="1">
      <w:start w:val="1"/>
      <w:numFmt w:val="bullet"/>
      <w:lvlText w:val=""/>
      <w:lvlJc w:val="left"/>
      <w:pPr>
        <w:ind w:left="3993" w:hanging="360"/>
      </w:pPr>
      <w:rPr>
        <w:rFonts w:ascii="Wingdings" w:hAnsi="Wingdings" w:hint="default"/>
      </w:rPr>
    </w:lvl>
    <w:lvl w:ilvl="6" w:tplc="04050001" w:tentative="1">
      <w:start w:val="1"/>
      <w:numFmt w:val="bullet"/>
      <w:lvlText w:val=""/>
      <w:lvlJc w:val="left"/>
      <w:pPr>
        <w:ind w:left="4713" w:hanging="360"/>
      </w:pPr>
      <w:rPr>
        <w:rFonts w:ascii="Symbol" w:hAnsi="Symbol" w:hint="default"/>
      </w:rPr>
    </w:lvl>
    <w:lvl w:ilvl="7" w:tplc="04050003" w:tentative="1">
      <w:start w:val="1"/>
      <w:numFmt w:val="bullet"/>
      <w:lvlText w:val="o"/>
      <w:lvlJc w:val="left"/>
      <w:pPr>
        <w:ind w:left="5433" w:hanging="360"/>
      </w:pPr>
      <w:rPr>
        <w:rFonts w:ascii="Courier New" w:hAnsi="Courier New" w:cs="Courier New" w:hint="default"/>
      </w:rPr>
    </w:lvl>
    <w:lvl w:ilvl="8" w:tplc="04050005" w:tentative="1">
      <w:start w:val="1"/>
      <w:numFmt w:val="bullet"/>
      <w:lvlText w:val=""/>
      <w:lvlJc w:val="left"/>
      <w:pPr>
        <w:ind w:left="6153" w:hanging="360"/>
      </w:pPr>
      <w:rPr>
        <w:rFonts w:ascii="Wingdings" w:hAnsi="Wingdings" w:hint="default"/>
      </w:rPr>
    </w:lvl>
  </w:abstractNum>
  <w:abstractNum w:abstractNumId="3" w15:restartNumberingAfterBreak="0">
    <w:nsid w:val="01DF7229"/>
    <w:multiLevelType w:val="hybridMultilevel"/>
    <w:tmpl w:val="C0E0C5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020F2231"/>
    <w:multiLevelType w:val="hybridMultilevel"/>
    <w:tmpl w:val="9202031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36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25526DD"/>
    <w:multiLevelType w:val="hybridMultilevel"/>
    <w:tmpl w:val="CE926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A36843"/>
    <w:multiLevelType w:val="hybridMultilevel"/>
    <w:tmpl w:val="379EFCA4"/>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02D26F1B"/>
    <w:multiLevelType w:val="hybridMultilevel"/>
    <w:tmpl w:val="3AD8BA7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02FA6427"/>
    <w:multiLevelType w:val="hybridMultilevel"/>
    <w:tmpl w:val="34C82F44"/>
    <w:lvl w:ilvl="0" w:tplc="205E0B4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31E4960"/>
    <w:multiLevelType w:val="hybridMultilevel"/>
    <w:tmpl w:val="5D9465B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03266692"/>
    <w:multiLevelType w:val="hybridMultilevel"/>
    <w:tmpl w:val="68DE87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05A07E12"/>
    <w:multiLevelType w:val="hybridMultilevel"/>
    <w:tmpl w:val="B030B6D8"/>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062E3E67"/>
    <w:multiLevelType w:val="hybridMultilevel"/>
    <w:tmpl w:val="9092960E"/>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7212B3D"/>
    <w:multiLevelType w:val="hybridMultilevel"/>
    <w:tmpl w:val="E902A2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075B558B"/>
    <w:multiLevelType w:val="hybridMultilevel"/>
    <w:tmpl w:val="28686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89C792E"/>
    <w:multiLevelType w:val="hybridMultilevel"/>
    <w:tmpl w:val="9ABA7CBE"/>
    <w:lvl w:ilvl="0" w:tplc="7B1A2A48">
      <w:start w:val="125"/>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CF23A6"/>
    <w:multiLevelType w:val="hybridMultilevel"/>
    <w:tmpl w:val="C66E02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0D2A28C9"/>
    <w:multiLevelType w:val="hybridMultilevel"/>
    <w:tmpl w:val="A29CDA74"/>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0DAA7386"/>
    <w:multiLevelType w:val="hybridMultilevel"/>
    <w:tmpl w:val="5838F0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0DF80875"/>
    <w:multiLevelType w:val="hybridMultilevel"/>
    <w:tmpl w:val="613A6C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10C92830"/>
    <w:multiLevelType w:val="hybridMultilevel"/>
    <w:tmpl w:val="E6004F6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14983E98"/>
    <w:multiLevelType w:val="hybridMultilevel"/>
    <w:tmpl w:val="6070353C"/>
    <w:lvl w:ilvl="0" w:tplc="04050001">
      <w:start w:val="1"/>
      <w:numFmt w:val="bullet"/>
      <w:lvlText w:val=""/>
      <w:lvlJc w:val="left"/>
      <w:pPr>
        <w:ind w:left="720" w:hanging="360"/>
      </w:pPr>
      <w:rPr>
        <w:rFonts w:ascii="Symbol" w:hAnsi="Symbol" w:hint="default"/>
        <w:b/>
        <w:bCs/>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170423EB"/>
    <w:multiLevelType w:val="hybridMultilevel"/>
    <w:tmpl w:val="ACE2EB46"/>
    <w:lvl w:ilvl="0" w:tplc="04050005">
      <w:start w:val="1"/>
      <w:numFmt w:val="bullet"/>
      <w:lvlText w:val=""/>
      <w:lvlJc w:val="left"/>
      <w:pPr>
        <w:tabs>
          <w:tab w:val="num" w:pos="720"/>
        </w:tabs>
        <w:ind w:left="720" w:hanging="360"/>
      </w:pPr>
      <w:rPr>
        <w:rFonts w:ascii="Wingdings" w:hAnsi="Wingdings" w:hint="default"/>
      </w:rPr>
    </w:lvl>
    <w:lvl w:ilvl="1" w:tplc="9E0845B4">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2A5B04"/>
    <w:multiLevelType w:val="hybridMultilevel"/>
    <w:tmpl w:val="C45809E8"/>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18942483"/>
    <w:multiLevelType w:val="hybridMultilevel"/>
    <w:tmpl w:val="EBEEC8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9197B3B"/>
    <w:multiLevelType w:val="hybridMultilevel"/>
    <w:tmpl w:val="AF140D48"/>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19686BE1"/>
    <w:multiLevelType w:val="hybridMultilevel"/>
    <w:tmpl w:val="D69E2D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197D7F68"/>
    <w:multiLevelType w:val="hybridMultilevel"/>
    <w:tmpl w:val="F5B267BC"/>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1BF538E3"/>
    <w:multiLevelType w:val="hybridMultilevel"/>
    <w:tmpl w:val="3F82E16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DDF39CC"/>
    <w:multiLevelType w:val="hybridMultilevel"/>
    <w:tmpl w:val="F4B42A9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1E3A4214"/>
    <w:multiLevelType w:val="hybridMultilevel"/>
    <w:tmpl w:val="7B0626D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1E7A64A2"/>
    <w:multiLevelType w:val="hybridMultilevel"/>
    <w:tmpl w:val="B07C35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1F0F38C5"/>
    <w:multiLevelType w:val="hybridMultilevel"/>
    <w:tmpl w:val="399443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1F855F2E"/>
    <w:multiLevelType w:val="hybridMultilevel"/>
    <w:tmpl w:val="6948534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200463AC"/>
    <w:multiLevelType w:val="hybridMultilevel"/>
    <w:tmpl w:val="ECE6BE3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20D53053"/>
    <w:multiLevelType w:val="hybridMultilevel"/>
    <w:tmpl w:val="4190A8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21F325E9"/>
    <w:multiLevelType w:val="hybridMultilevel"/>
    <w:tmpl w:val="1B4478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24AB5FE3"/>
    <w:multiLevelType w:val="hybridMultilevel"/>
    <w:tmpl w:val="ACBACAEA"/>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24AB7979"/>
    <w:multiLevelType w:val="hybridMultilevel"/>
    <w:tmpl w:val="F0C0BD1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4E94118"/>
    <w:multiLevelType w:val="hybridMultilevel"/>
    <w:tmpl w:val="F462054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25944D5C"/>
    <w:multiLevelType w:val="hybridMultilevel"/>
    <w:tmpl w:val="0D7E1BC6"/>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261417F1"/>
    <w:multiLevelType w:val="hybridMultilevel"/>
    <w:tmpl w:val="4E14AA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272B5C94"/>
    <w:multiLevelType w:val="hybridMultilevel"/>
    <w:tmpl w:val="DC4258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287A7C51"/>
    <w:multiLevelType w:val="hybridMultilevel"/>
    <w:tmpl w:val="FD449E5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29C77296"/>
    <w:multiLevelType w:val="hybridMultilevel"/>
    <w:tmpl w:val="4C2A3B2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A9978EA"/>
    <w:multiLevelType w:val="hybridMultilevel"/>
    <w:tmpl w:val="C6AEB7E2"/>
    <w:lvl w:ilvl="0" w:tplc="04050001">
      <w:start w:val="1"/>
      <w:numFmt w:val="bullet"/>
      <w:lvlText w:val=""/>
      <w:lvlJc w:val="left"/>
      <w:pPr>
        <w:ind w:left="360" w:hanging="360"/>
      </w:pPr>
      <w:rPr>
        <w:rFonts w:ascii="Symbol" w:hAnsi="Symbol" w:hint="default"/>
        <w:sz w:val="28"/>
        <w:szCs w:val="2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2B004BBF"/>
    <w:multiLevelType w:val="hybridMultilevel"/>
    <w:tmpl w:val="501215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15:restartNumberingAfterBreak="0">
    <w:nsid w:val="2CC00B18"/>
    <w:multiLevelType w:val="hybridMultilevel"/>
    <w:tmpl w:val="30A48D38"/>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2DC053D6"/>
    <w:multiLevelType w:val="hybridMultilevel"/>
    <w:tmpl w:val="EE14F9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9" w15:restartNumberingAfterBreak="0">
    <w:nsid w:val="2DCE60E6"/>
    <w:multiLevelType w:val="hybridMultilevel"/>
    <w:tmpl w:val="4D86736C"/>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0" w15:restartNumberingAfterBreak="0">
    <w:nsid w:val="2E540059"/>
    <w:multiLevelType w:val="hybridMultilevel"/>
    <w:tmpl w:val="F9FA8B8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1" w15:restartNumberingAfterBreak="0">
    <w:nsid w:val="2F2A2309"/>
    <w:multiLevelType w:val="hybridMultilevel"/>
    <w:tmpl w:val="8242C1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15:restartNumberingAfterBreak="0">
    <w:nsid w:val="2FF8764A"/>
    <w:multiLevelType w:val="hybridMultilevel"/>
    <w:tmpl w:val="A28E9E0A"/>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15:restartNumberingAfterBreak="0">
    <w:nsid w:val="300618BF"/>
    <w:multiLevelType w:val="hybridMultilevel"/>
    <w:tmpl w:val="5ABAE7D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4" w15:restartNumberingAfterBreak="0">
    <w:nsid w:val="30E624DB"/>
    <w:multiLevelType w:val="hybridMultilevel"/>
    <w:tmpl w:val="497453C8"/>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55" w15:restartNumberingAfterBreak="0">
    <w:nsid w:val="321F11F1"/>
    <w:multiLevelType w:val="hybridMultilevel"/>
    <w:tmpl w:val="E6D28E04"/>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6" w15:restartNumberingAfterBreak="0">
    <w:nsid w:val="3247123E"/>
    <w:multiLevelType w:val="hybridMultilevel"/>
    <w:tmpl w:val="ECD2BD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7" w15:restartNumberingAfterBreak="0">
    <w:nsid w:val="3289794D"/>
    <w:multiLevelType w:val="hybridMultilevel"/>
    <w:tmpl w:val="A3EE72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8" w15:restartNumberingAfterBreak="0">
    <w:nsid w:val="33980FC6"/>
    <w:multiLevelType w:val="hybridMultilevel"/>
    <w:tmpl w:val="A106F65A"/>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9" w15:restartNumberingAfterBreak="0">
    <w:nsid w:val="35FD6804"/>
    <w:multiLevelType w:val="hybridMultilevel"/>
    <w:tmpl w:val="7F22B41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0" w15:restartNumberingAfterBreak="0">
    <w:nsid w:val="364362E8"/>
    <w:multiLevelType w:val="hybridMultilevel"/>
    <w:tmpl w:val="4BA204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1" w15:restartNumberingAfterBreak="0">
    <w:nsid w:val="36ED6282"/>
    <w:multiLevelType w:val="hybridMultilevel"/>
    <w:tmpl w:val="D0C258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2" w15:restartNumberingAfterBreak="0">
    <w:nsid w:val="375A3A3A"/>
    <w:multiLevelType w:val="hybridMultilevel"/>
    <w:tmpl w:val="FCFCDD9C"/>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378528BF"/>
    <w:multiLevelType w:val="hybridMultilevel"/>
    <w:tmpl w:val="E2A4693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4" w15:restartNumberingAfterBreak="0">
    <w:nsid w:val="38653ECA"/>
    <w:multiLevelType w:val="hybridMultilevel"/>
    <w:tmpl w:val="1B82D38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5" w15:restartNumberingAfterBreak="0">
    <w:nsid w:val="386B1095"/>
    <w:multiLevelType w:val="hybridMultilevel"/>
    <w:tmpl w:val="C9F8E1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6" w15:restartNumberingAfterBreak="0">
    <w:nsid w:val="38DA43BE"/>
    <w:multiLevelType w:val="hybridMultilevel"/>
    <w:tmpl w:val="FF3E9A4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7" w15:restartNumberingAfterBreak="0">
    <w:nsid w:val="38E73AE8"/>
    <w:multiLevelType w:val="hybridMultilevel"/>
    <w:tmpl w:val="203AAA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8" w15:restartNumberingAfterBreak="0">
    <w:nsid w:val="3A2A2517"/>
    <w:multiLevelType w:val="hybridMultilevel"/>
    <w:tmpl w:val="41385ED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9" w15:restartNumberingAfterBreak="0">
    <w:nsid w:val="3A371FDB"/>
    <w:multiLevelType w:val="hybridMultilevel"/>
    <w:tmpl w:val="B3623F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0" w15:restartNumberingAfterBreak="0">
    <w:nsid w:val="3AB16435"/>
    <w:multiLevelType w:val="hybridMultilevel"/>
    <w:tmpl w:val="2BC6A1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1" w15:restartNumberingAfterBreak="0">
    <w:nsid w:val="3B7F499A"/>
    <w:multiLevelType w:val="hybridMultilevel"/>
    <w:tmpl w:val="DD1C09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2" w15:restartNumberingAfterBreak="0">
    <w:nsid w:val="3C1F2648"/>
    <w:multiLevelType w:val="hybridMultilevel"/>
    <w:tmpl w:val="8AC091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3" w15:restartNumberingAfterBreak="0">
    <w:nsid w:val="3C3F7090"/>
    <w:multiLevelType w:val="hybridMultilevel"/>
    <w:tmpl w:val="908E3D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4" w15:restartNumberingAfterBreak="0">
    <w:nsid w:val="3C6F2F20"/>
    <w:multiLevelType w:val="hybridMultilevel"/>
    <w:tmpl w:val="23E0A5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5" w15:restartNumberingAfterBreak="0">
    <w:nsid w:val="3D0B002E"/>
    <w:multiLevelType w:val="hybridMultilevel"/>
    <w:tmpl w:val="4B3456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6" w15:restartNumberingAfterBreak="0">
    <w:nsid w:val="3D937E08"/>
    <w:multiLevelType w:val="hybridMultilevel"/>
    <w:tmpl w:val="A6CC5ECC"/>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7" w15:restartNumberingAfterBreak="0">
    <w:nsid w:val="3E8537E5"/>
    <w:multiLevelType w:val="hybridMultilevel"/>
    <w:tmpl w:val="3B7A08D0"/>
    <w:lvl w:ilvl="0" w:tplc="0405000B">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78" w15:restartNumberingAfterBreak="0">
    <w:nsid w:val="3FDB7FE1"/>
    <w:multiLevelType w:val="hybridMultilevel"/>
    <w:tmpl w:val="B6EAB3F4"/>
    <w:lvl w:ilvl="0" w:tplc="5770EE40">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9" w15:restartNumberingAfterBreak="0">
    <w:nsid w:val="40286E4B"/>
    <w:multiLevelType w:val="hybridMultilevel"/>
    <w:tmpl w:val="FFA85E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0" w15:restartNumberingAfterBreak="0">
    <w:nsid w:val="407A5392"/>
    <w:multiLevelType w:val="hybridMultilevel"/>
    <w:tmpl w:val="955A3F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1" w15:restartNumberingAfterBreak="0">
    <w:nsid w:val="417E337F"/>
    <w:multiLevelType w:val="hybridMultilevel"/>
    <w:tmpl w:val="9932BC1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2" w15:restartNumberingAfterBreak="0">
    <w:nsid w:val="41C6179B"/>
    <w:multiLevelType w:val="hybridMultilevel"/>
    <w:tmpl w:val="8EF61B24"/>
    <w:lvl w:ilvl="0" w:tplc="A41A023E">
      <w:start w:val="1"/>
      <w:numFmt w:val="bullet"/>
      <w:lvlText w:val=""/>
      <w:lvlJc w:val="left"/>
      <w:pPr>
        <w:ind w:left="360" w:hanging="360"/>
      </w:pPr>
      <w:rPr>
        <w:rFonts w:ascii="Symbol" w:hAnsi="Symbol" w:hint="default"/>
        <w:color w:val="000000" w:themeColor="text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3" w15:restartNumberingAfterBreak="0">
    <w:nsid w:val="41FC2FDB"/>
    <w:multiLevelType w:val="hybridMultilevel"/>
    <w:tmpl w:val="27706A7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4" w15:restartNumberingAfterBreak="0">
    <w:nsid w:val="42370061"/>
    <w:multiLevelType w:val="multilevel"/>
    <w:tmpl w:val="BF76B78A"/>
    <w:lvl w:ilvl="0">
      <w:start w:val="1"/>
      <w:numFmt w:val="bullet"/>
      <w:lvlText w:val=""/>
      <w:lvlJc w:val="left"/>
      <w:pPr>
        <w:tabs>
          <w:tab w:val="num" w:pos="360"/>
        </w:tabs>
        <w:ind w:left="360" w:hanging="360"/>
      </w:pPr>
      <w:rPr>
        <w:rFonts w:ascii="Symbol" w:hAnsi="Symbol" w:hint="default"/>
        <w:sz w:val="20"/>
      </w:rPr>
    </w:lvl>
    <w:lvl w:ilvl="1">
      <w:start w:val="16"/>
      <w:numFmt w:val="bullet"/>
      <w:lvlText w:val="-"/>
      <w:lvlJc w:val="left"/>
      <w:pPr>
        <w:ind w:left="1069" w:hanging="360"/>
      </w:pPr>
      <w:rPr>
        <w:rFonts w:ascii="Trebuchet MS" w:eastAsia="Times New Roman" w:hAnsi="Trebuchet MS"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423D6636"/>
    <w:multiLevelType w:val="hybridMultilevel"/>
    <w:tmpl w:val="5D68D53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6" w15:restartNumberingAfterBreak="0">
    <w:nsid w:val="433B766D"/>
    <w:multiLevelType w:val="hybridMultilevel"/>
    <w:tmpl w:val="F49CD02C"/>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7" w15:restartNumberingAfterBreak="0">
    <w:nsid w:val="433C226E"/>
    <w:multiLevelType w:val="hybridMultilevel"/>
    <w:tmpl w:val="B3069E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8" w15:restartNumberingAfterBreak="0">
    <w:nsid w:val="45AA5461"/>
    <w:multiLevelType w:val="hybridMultilevel"/>
    <w:tmpl w:val="AC7483A2"/>
    <w:lvl w:ilvl="0" w:tplc="5EFED0C2">
      <w:start w:val="1"/>
      <w:numFmt w:val="bullet"/>
      <w:lvlText w:val=""/>
      <w:lvlJc w:val="left"/>
      <w:pPr>
        <w:ind w:left="360" w:hanging="360"/>
      </w:pPr>
      <w:rPr>
        <w:rFonts w:ascii="Symbol" w:hAnsi="Symbol" w:hint="default"/>
        <w:color w:val="000000" w:themeColor="text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9" w15:restartNumberingAfterBreak="0">
    <w:nsid w:val="45CF5AC8"/>
    <w:multiLevelType w:val="hybridMultilevel"/>
    <w:tmpl w:val="944002DA"/>
    <w:lvl w:ilvl="0" w:tplc="04050001">
      <w:start w:val="1"/>
      <w:numFmt w:val="bullet"/>
      <w:lvlText w:val=""/>
      <w:lvlJc w:val="left"/>
      <w:pPr>
        <w:ind w:left="720" w:hanging="360"/>
      </w:pPr>
      <w:rPr>
        <w:rFonts w:ascii="Symbol" w:hAnsi="Symbol" w:hint="default"/>
        <w:b/>
        <w:bCs/>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0" w15:restartNumberingAfterBreak="0">
    <w:nsid w:val="45E05A32"/>
    <w:multiLevelType w:val="hybridMultilevel"/>
    <w:tmpl w:val="457C33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1" w15:restartNumberingAfterBreak="0">
    <w:nsid w:val="463E7AE8"/>
    <w:multiLevelType w:val="hybridMultilevel"/>
    <w:tmpl w:val="8B2EEC86"/>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2" w15:restartNumberingAfterBreak="0">
    <w:nsid w:val="46877109"/>
    <w:multiLevelType w:val="multilevel"/>
    <w:tmpl w:val="73BE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71A78E8"/>
    <w:multiLevelType w:val="hybridMultilevel"/>
    <w:tmpl w:val="6D886EE6"/>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4" w15:restartNumberingAfterBreak="0">
    <w:nsid w:val="47B40340"/>
    <w:multiLevelType w:val="hybridMultilevel"/>
    <w:tmpl w:val="C9D465F8"/>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5" w15:restartNumberingAfterBreak="0">
    <w:nsid w:val="47BA6894"/>
    <w:multiLevelType w:val="hybridMultilevel"/>
    <w:tmpl w:val="9F948F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49C24F88"/>
    <w:multiLevelType w:val="hybridMultilevel"/>
    <w:tmpl w:val="BF406E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7" w15:restartNumberingAfterBreak="0">
    <w:nsid w:val="4A251FC0"/>
    <w:multiLevelType w:val="hybridMultilevel"/>
    <w:tmpl w:val="710E9DB6"/>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8" w15:restartNumberingAfterBreak="0">
    <w:nsid w:val="4A474953"/>
    <w:multiLevelType w:val="hybridMultilevel"/>
    <w:tmpl w:val="8D128F4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9" w15:restartNumberingAfterBreak="0">
    <w:nsid w:val="4A8E6EEE"/>
    <w:multiLevelType w:val="hybridMultilevel"/>
    <w:tmpl w:val="DFD0D06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0" w15:restartNumberingAfterBreak="0">
    <w:nsid w:val="4AA3202B"/>
    <w:multiLevelType w:val="hybridMultilevel"/>
    <w:tmpl w:val="933848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1" w15:restartNumberingAfterBreak="0">
    <w:nsid w:val="4AAC7CAA"/>
    <w:multiLevelType w:val="hybridMultilevel"/>
    <w:tmpl w:val="8176F5FC"/>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02" w15:restartNumberingAfterBreak="0">
    <w:nsid w:val="4AB30A90"/>
    <w:multiLevelType w:val="hybridMultilevel"/>
    <w:tmpl w:val="BA6435D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3" w15:restartNumberingAfterBreak="0">
    <w:nsid w:val="4AE8580A"/>
    <w:multiLevelType w:val="hybridMultilevel"/>
    <w:tmpl w:val="A22615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4" w15:restartNumberingAfterBreak="0">
    <w:nsid w:val="4B49064A"/>
    <w:multiLevelType w:val="hybridMultilevel"/>
    <w:tmpl w:val="EF1EFD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5" w15:restartNumberingAfterBreak="0">
    <w:nsid w:val="4B681F22"/>
    <w:multiLevelType w:val="hybridMultilevel"/>
    <w:tmpl w:val="18084C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6" w15:restartNumberingAfterBreak="0">
    <w:nsid w:val="4BEF4A94"/>
    <w:multiLevelType w:val="hybridMultilevel"/>
    <w:tmpl w:val="A76084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7" w15:restartNumberingAfterBreak="0">
    <w:nsid w:val="4C297C12"/>
    <w:multiLevelType w:val="hybridMultilevel"/>
    <w:tmpl w:val="17406D7C"/>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4CA7681D"/>
    <w:multiLevelType w:val="hybridMultilevel"/>
    <w:tmpl w:val="54FCC6C4"/>
    <w:lvl w:ilvl="0" w:tplc="04050001">
      <w:start w:val="1"/>
      <w:numFmt w:val="bullet"/>
      <w:lvlText w:val=""/>
      <w:lvlJc w:val="left"/>
      <w:pPr>
        <w:ind w:left="720" w:hanging="360"/>
      </w:pPr>
      <w:rPr>
        <w:rFonts w:ascii="Symbol" w:hAnsi="Symbol" w:hint="default"/>
        <w:b/>
        <w:bCs/>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9" w15:restartNumberingAfterBreak="0">
    <w:nsid w:val="4D5C7999"/>
    <w:multiLevelType w:val="hybridMultilevel"/>
    <w:tmpl w:val="FF286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4D685B9A"/>
    <w:multiLevelType w:val="hybridMultilevel"/>
    <w:tmpl w:val="F6581DC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1" w15:restartNumberingAfterBreak="0">
    <w:nsid w:val="4DBF68F3"/>
    <w:multiLevelType w:val="hybridMultilevel"/>
    <w:tmpl w:val="FDC888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2" w15:restartNumberingAfterBreak="0">
    <w:nsid w:val="4E252439"/>
    <w:multiLevelType w:val="multilevel"/>
    <w:tmpl w:val="CDD645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3" w15:restartNumberingAfterBreak="0">
    <w:nsid w:val="4F082D30"/>
    <w:multiLevelType w:val="hybridMultilevel"/>
    <w:tmpl w:val="14E640E0"/>
    <w:lvl w:ilvl="0" w:tplc="0405000B">
      <w:start w:val="1"/>
      <w:numFmt w:val="bullet"/>
      <w:lvlText w:val=""/>
      <w:lvlJc w:val="left"/>
      <w:pPr>
        <w:ind w:left="360" w:hanging="360"/>
      </w:pPr>
      <w:rPr>
        <w:rFonts w:ascii="Wingdings" w:hAnsi="Wingdings" w:hint="default"/>
      </w:rPr>
    </w:lvl>
    <w:lvl w:ilvl="1" w:tplc="D2B2A0C4">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4" w15:restartNumberingAfterBreak="0">
    <w:nsid w:val="50231C00"/>
    <w:multiLevelType w:val="hybridMultilevel"/>
    <w:tmpl w:val="BCFCB9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5" w15:restartNumberingAfterBreak="0">
    <w:nsid w:val="51707D7B"/>
    <w:multiLevelType w:val="hybridMultilevel"/>
    <w:tmpl w:val="616E3D9C"/>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6" w15:restartNumberingAfterBreak="0">
    <w:nsid w:val="517B1FA3"/>
    <w:multiLevelType w:val="hybridMultilevel"/>
    <w:tmpl w:val="AC5020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7" w15:restartNumberingAfterBreak="0">
    <w:nsid w:val="51BF60C2"/>
    <w:multiLevelType w:val="hybridMultilevel"/>
    <w:tmpl w:val="DBB2F036"/>
    <w:lvl w:ilvl="0" w:tplc="04050001">
      <w:start w:val="1"/>
      <w:numFmt w:val="bullet"/>
      <w:lvlText w:val=""/>
      <w:lvlJc w:val="left"/>
      <w:pPr>
        <w:ind w:left="360" w:hanging="360"/>
      </w:pPr>
      <w:rPr>
        <w:rFonts w:ascii="Symbol" w:hAnsi="Symbol" w:hint="default"/>
        <w:sz w:val="28"/>
        <w:szCs w:val="2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8" w15:restartNumberingAfterBreak="0">
    <w:nsid w:val="529A25DA"/>
    <w:multiLevelType w:val="hybridMultilevel"/>
    <w:tmpl w:val="CACCAB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9" w15:restartNumberingAfterBreak="0">
    <w:nsid w:val="53D67F01"/>
    <w:multiLevelType w:val="hybridMultilevel"/>
    <w:tmpl w:val="32FE97D6"/>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0" w15:restartNumberingAfterBreak="0">
    <w:nsid w:val="543E05DA"/>
    <w:multiLevelType w:val="hybridMultilevel"/>
    <w:tmpl w:val="65862D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1" w15:restartNumberingAfterBreak="0">
    <w:nsid w:val="556D7099"/>
    <w:multiLevelType w:val="hybridMultilevel"/>
    <w:tmpl w:val="C7442D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2" w15:restartNumberingAfterBreak="0">
    <w:nsid w:val="55C357E2"/>
    <w:multiLevelType w:val="hybridMultilevel"/>
    <w:tmpl w:val="A19A2A4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3" w15:restartNumberingAfterBreak="0">
    <w:nsid w:val="55D20F24"/>
    <w:multiLevelType w:val="hybridMultilevel"/>
    <w:tmpl w:val="24E85C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4" w15:restartNumberingAfterBreak="0">
    <w:nsid w:val="566A67CC"/>
    <w:multiLevelType w:val="hybridMultilevel"/>
    <w:tmpl w:val="8EBC68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5" w15:restartNumberingAfterBreak="0">
    <w:nsid w:val="57EB225C"/>
    <w:multiLevelType w:val="multilevel"/>
    <w:tmpl w:val="AE9624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5854519D"/>
    <w:multiLevelType w:val="hybridMultilevel"/>
    <w:tmpl w:val="7ED29D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7" w15:restartNumberingAfterBreak="0">
    <w:nsid w:val="596C3EFB"/>
    <w:multiLevelType w:val="hybridMultilevel"/>
    <w:tmpl w:val="F432A2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8" w15:restartNumberingAfterBreak="0">
    <w:nsid w:val="59CD4D4B"/>
    <w:multiLevelType w:val="hybridMultilevel"/>
    <w:tmpl w:val="F028BA5A"/>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9" w15:restartNumberingAfterBreak="0">
    <w:nsid w:val="5A095307"/>
    <w:multiLevelType w:val="hybridMultilevel"/>
    <w:tmpl w:val="D78E21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0" w15:restartNumberingAfterBreak="0">
    <w:nsid w:val="5C127B5D"/>
    <w:multiLevelType w:val="hybridMultilevel"/>
    <w:tmpl w:val="70EC7126"/>
    <w:lvl w:ilvl="0" w:tplc="04050001">
      <w:start w:val="1"/>
      <w:numFmt w:val="bullet"/>
      <w:lvlText w:val=""/>
      <w:lvlJc w:val="left"/>
      <w:pPr>
        <w:ind w:left="720" w:hanging="360"/>
      </w:pPr>
      <w:rPr>
        <w:rFonts w:ascii="Symbol" w:hAnsi="Symbol" w:hint="default"/>
        <w:b/>
        <w:bCs/>
        <w:color w:val="auto"/>
        <w:sz w:val="18"/>
        <w:szCs w:val="18"/>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1" w15:restartNumberingAfterBreak="0">
    <w:nsid w:val="5D59636A"/>
    <w:multiLevelType w:val="multilevel"/>
    <w:tmpl w:val="5F908E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2" w15:restartNumberingAfterBreak="0">
    <w:nsid w:val="5D985D7C"/>
    <w:multiLevelType w:val="multilevel"/>
    <w:tmpl w:val="73BE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DB11BD4"/>
    <w:multiLevelType w:val="hybridMultilevel"/>
    <w:tmpl w:val="033086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4" w15:restartNumberingAfterBreak="0">
    <w:nsid w:val="5E6C284D"/>
    <w:multiLevelType w:val="hybridMultilevel"/>
    <w:tmpl w:val="A2EEF0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5" w15:restartNumberingAfterBreak="0">
    <w:nsid w:val="5E7C7599"/>
    <w:multiLevelType w:val="multilevel"/>
    <w:tmpl w:val="7AA44A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6" w15:restartNumberingAfterBreak="0">
    <w:nsid w:val="5F076CD7"/>
    <w:multiLevelType w:val="hybridMultilevel"/>
    <w:tmpl w:val="7ADCC3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7" w15:restartNumberingAfterBreak="0">
    <w:nsid w:val="5F1152A2"/>
    <w:multiLevelType w:val="hybridMultilevel"/>
    <w:tmpl w:val="6DCC9322"/>
    <w:lvl w:ilvl="0" w:tplc="04050001">
      <w:start w:val="1"/>
      <w:numFmt w:val="bullet"/>
      <w:lvlText w:val=""/>
      <w:lvlJc w:val="left"/>
      <w:pPr>
        <w:ind w:left="720" w:hanging="360"/>
      </w:pPr>
      <w:rPr>
        <w:rFonts w:ascii="Symbol" w:hAnsi="Symbol" w:hint="default"/>
        <w:b/>
        <w:bCs/>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8" w15:restartNumberingAfterBreak="0">
    <w:nsid w:val="5F3A6F99"/>
    <w:multiLevelType w:val="hybridMultilevel"/>
    <w:tmpl w:val="61BE0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5FD0058C"/>
    <w:multiLevelType w:val="hybridMultilevel"/>
    <w:tmpl w:val="435A558A"/>
    <w:lvl w:ilvl="0" w:tplc="F50420B2">
      <w:start w:val="1"/>
      <w:numFmt w:val="bullet"/>
      <w:lvlText w:val=""/>
      <w:lvlJc w:val="left"/>
      <w:pPr>
        <w:ind w:left="360" w:hanging="360"/>
      </w:pPr>
      <w:rPr>
        <w:rFonts w:ascii="Wingdings" w:hAnsi="Wingdings" w:hint="default"/>
        <w:sz w:val="28"/>
        <w:szCs w:val="2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0" w15:restartNumberingAfterBreak="0">
    <w:nsid w:val="608A5E58"/>
    <w:multiLevelType w:val="hybridMultilevel"/>
    <w:tmpl w:val="4AF2739E"/>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1" w15:restartNumberingAfterBreak="0">
    <w:nsid w:val="617E6473"/>
    <w:multiLevelType w:val="hybridMultilevel"/>
    <w:tmpl w:val="98626E5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2" w15:restartNumberingAfterBreak="0">
    <w:nsid w:val="631E4E06"/>
    <w:multiLevelType w:val="hybridMultilevel"/>
    <w:tmpl w:val="08D6587E"/>
    <w:lvl w:ilvl="0" w:tplc="5BBA7F08">
      <w:start w:val="1"/>
      <w:numFmt w:val="bullet"/>
      <w:lvlText w:val=""/>
      <w:lvlJc w:val="left"/>
      <w:pPr>
        <w:ind w:left="720" w:hanging="360"/>
      </w:pPr>
      <w:rPr>
        <w:rFonts w:ascii="Wingdings" w:hAnsi="Wingdings"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63B1451A"/>
    <w:multiLevelType w:val="hybridMultilevel"/>
    <w:tmpl w:val="3CE0CE10"/>
    <w:lvl w:ilvl="0" w:tplc="0CA2019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64667109"/>
    <w:multiLevelType w:val="hybridMultilevel"/>
    <w:tmpl w:val="84D2F14C"/>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5" w15:restartNumberingAfterBreak="0">
    <w:nsid w:val="64751F12"/>
    <w:multiLevelType w:val="hybridMultilevel"/>
    <w:tmpl w:val="40F0C20A"/>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6" w15:restartNumberingAfterBreak="0">
    <w:nsid w:val="64B66D52"/>
    <w:multiLevelType w:val="hybridMultilevel"/>
    <w:tmpl w:val="AFF86286"/>
    <w:lvl w:ilvl="0" w:tplc="17AC6B3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64D16994"/>
    <w:multiLevelType w:val="hybridMultilevel"/>
    <w:tmpl w:val="256AB65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8" w15:restartNumberingAfterBreak="0">
    <w:nsid w:val="65B06454"/>
    <w:multiLevelType w:val="hybridMultilevel"/>
    <w:tmpl w:val="67384966"/>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9" w15:restartNumberingAfterBreak="0">
    <w:nsid w:val="680A02E2"/>
    <w:multiLevelType w:val="hybridMultilevel"/>
    <w:tmpl w:val="C3F88FB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0" w15:restartNumberingAfterBreak="0">
    <w:nsid w:val="69CF7B7E"/>
    <w:multiLevelType w:val="hybridMultilevel"/>
    <w:tmpl w:val="7E4A51A0"/>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51" w15:restartNumberingAfterBreak="0">
    <w:nsid w:val="69D61720"/>
    <w:multiLevelType w:val="hybridMultilevel"/>
    <w:tmpl w:val="9DE24F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15:restartNumberingAfterBreak="0">
    <w:nsid w:val="6B347350"/>
    <w:multiLevelType w:val="hybridMultilevel"/>
    <w:tmpl w:val="1716EC5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3" w15:restartNumberingAfterBreak="0">
    <w:nsid w:val="6B57260D"/>
    <w:multiLevelType w:val="hybridMultilevel"/>
    <w:tmpl w:val="016020AA"/>
    <w:lvl w:ilvl="0" w:tplc="6A129594">
      <w:start w:val="1"/>
      <w:numFmt w:val="bullet"/>
      <w:lvlText w:val=""/>
      <w:lvlJc w:val="left"/>
      <w:pPr>
        <w:ind w:left="360" w:hanging="360"/>
      </w:pPr>
      <w:rPr>
        <w:rFonts w:ascii="Wingdings" w:hAnsi="Wingdings" w:hint="default"/>
        <w:color w:val="000000" w:themeColor="text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4" w15:restartNumberingAfterBreak="0">
    <w:nsid w:val="6BAE4ABA"/>
    <w:multiLevelType w:val="multilevel"/>
    <w:tmpl w:val="73BE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BCE103F"/>
    <w:multiLevelType w:val="multilevel"/>
    <w:tmpl w:val="C8AC25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6" w15:restartNumberingAfterBreak="0">
    <w:nsid w:val="6BD636DA"/>
    <w:multiLevelType w:val="hybridMultilevel"/>
    <w:tmpl w:val="0B24C7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7" w15:restartNumberingAfterBreak="0">
    <w:nsid w:val="6C2B7563"/>
    <w:multiLevelType w:val="hybridMultilevel"/>
    <w:tmpl w:val="B8261C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8" w15:restartNumberingAfterBreak="0">
    <w:nsid w:val="6C734187"/>
    <w:multiLevelType w:val="hybridMultilevel"/>
    <w:tmpl w:val="DE8A18C0"/>
    <w:lvl w:ilvl="0" w:tplc="04FA557C">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6DD268CA"/>
    <w:multiLevelType w:val="hybridMultilevel"/>
    <w:tmpl w:val="D1D686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0" w15:restartNumberingAfterBreak="0">
    <w:nsid w:val="6E4763B5"/>
    <w:multiLevelType w:val="hybridMultilevel"/>
    <w:tmpl w:val="C82CB626"/>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1" w15:restartNumberingAfterBreak="0">
    <w:nsid w:val="6E503C11"/>
    <w:multiLevelType w:val="multilevel"/>
    <w:tmpl w:val="73BE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E5B7A7D"/>
    <w:multiLevelType w:val="hybridMultilevel"/>
    <w:tmpl w:val="B30EAE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3" w15:restartNumberingAfterBreak="0">
    <w:nsid w:val="6E626AFB"/>
    <w:multiLevelType w:val="hybridMultilevel"/>
    <w:tmpl w:val="CAA241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4" w15:restartNumberingAfterBreak="0">
    <w:nsid w:val="6F670114"/>
    <w:multiLevelType w:val="hybridMultilevel"/>
    <w:tmpl w:val="09F0781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5" w15:restartNumberingAfterBreak="0">
    <w:nsid w:val="6FD6403D"/>
    <w:multiLevelType w:val="hybridMultilevel"/>
    <w:tmpl w:val="6996FA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6" w15:restartNumberingAfterBreak="0">
    <w:nsid w:val="70F255BB"/>
    <w:multiLevelType w:val="hybridMultilevel"/>
    <w:tmpl w:val="405205EC"/>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7" w15:restartNumberingAfterBreak="0">
    <w:nsid w:val="71273073"/>
    <w:multiLevelType w:val="hybridMultilevel"/>
    <w:tmpl w:val="F4FAA178"/>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8" w15:restartNumberingAfterBreak="0">
    <w:nsid w:val="71577275"/>
    <w:multiLevelType w:val="hybridMultilevel"/>
    <w:tmpl w:val="9050F1A6"/>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9" w15:restartNumberingAfterBreak="0">
    <w:nsid w:val="74361CE0"/>
    <w:multiLevelType w:val="hybridMultilevel"/>
    <w:tmpl w:val="CF36E8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0" w15:restartNumberingAfterBreak="0">
    <w:nsid w:val="7A7F231F"/>
    <w:multiLevelType w:val="hybridMultilevel"/>
    <w:tmpl w:val="24D0A8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1" w15:restartNumberingAfterBreak="0">
    <w:nsid w:val="7ABE133E"/>
    <w:multiLevelType w:val="hybridMultilevel"/>
    <w:tmpl w:val="BB8458EC"/>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2" w15:restartNumberingAfterBreak="0">
    <w:nsid w:val="7B7D32BE"/>
    <w:multiLevelType w:val="hybridMultilevel"/>
    <w:tmpl w:val="B74C94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3" w15:restartNumberingAfterBreak="0">
    <w:nsid w:val="7BD0319E"/>
    <w:multiLevelType w:val="hybridMultilevel"/>
    <w:tmpl w:val="6ADE2F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4" w15:restartNumberingAfterBreak="0">
    <w:nsid w:val="7D3E05EE"/>
    <w:multiLevelType w:val="hybridMultilevel"/>
    <w:tmpl w:val="29E498B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5" w15:restartNumberingAfterBreak="0">
    <w:nsid w:val="7D6E4716"/>
    <w:multiLevelType w:val="hybridMultilevel"/>
    <w:tmpl w:val="A7108E9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6" w15:restartNumberingAfterBreak="0">
    <w:nsid w:val="7EDA4DBD"/>
    <w:multiLevelType w:val="multilevel"/>
    <w:tmpl w:val="73BE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F134FD0"/>
    <w:multiLevelType w:val="hybridMultilevel"/>
    <w:tmpl w:val="349EF2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8" w15:restartNumberingAfterBreak="0">
    <w:nsid w:val="7F652A07"/>
    <w:multiLevelType w:val="hybridMultilevel"/>
    <w:tmpl w:val="3806C68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9" w15:restartNumberingAfterBreak="0">
    <w:nsid w:val="7FE67651"/>
    <w:multiLevelType w:val="hybridMultilevel"/>
    <w:tmpl w:val="9BA0EC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43"/>
  </w:num>
  <w:num w:numId="2">
    <w:abstractNumId w:val="78"/>
  </w:num>
  <w:num w:numId="3">
    <w:abstractNumId w:val="15"/>
  </w:num>
  <w:num w:numId="4">
    <w:abstractNumId w:val="174"/>
  </w:num>
  <w:num w:numId="5">
    <w:abstractNumId w:val="62"/>
  </w:num>
  <w:num w:numId="6">
    <w:abstractNumId w:val="113"/>
  </w:num>
  <w:num w:numId="7">
    <w:abstractNumId w:val="98"/>
  </w:num>
  <w:num w:numId="8">
    <w:abstractNumId w:val="37"/>
  </w:num>
  <w:num w:numId="9">
    <w:abstractNumId w:val="57"/>
  </w:num>
  <w:num w:numId="10">
    <w:abstractNumId w:val="149"/>
  </w:num>
  <w:num w:numId="11">
    <w:abstractNumId w:val="25"/>
  </w:num>
  <w:num w:numId="12">
    <w:abstractNumId w:val="102"/>
  </w:num>
  <w:num w:numId="13">
    <w:abstractNumId w:val="1"/>
  </w:num>
  <w:num w:numId="14">
    <w:abstractNumId w:val="7"/>
  </w:num>
  <w:num w:numId="15">
    <w:abstractNumId w:val="99"/>
  </w:num>
  <w:num w:numId="16">
    <w:abstractNumId w:val="35"/>
  </w:num>
  <w:num w:numId="17">
    <w:abstractNumId w:val="76"/>
  </w:num>
  <w:num w:numId="18">
    <w:abstractNumId w:val="67"/>
  </w:num>
  <w:num w:numId="19">
    <w:abstractNumId w:val="115"/>
  </w:num>
  <w:num w:numId="20">
    <w:abstractNumId w:val="146"/>
  </w:num>
  <w:num w:numId="21">
    <w:abstractNumId w:val="177"/>
  </w:num>
  <w:num w:numId="22">
    <w:abstractNumId w:val="103"/>
  </w:num>
  <w:num w:numId="23">
    <w:abstractNumId w:val="97"/>
  </w:num>
  <w:num w:numId="24">
    <w:abstractNumId w:val="17"/>
  </w:num>
  <w:num w:numId="25">
    <w:abstractNumId w:val="2"/>
  </w:num>
  <w:num w:numId="26">
    <w:abstractNumId w:val="93"/>
  </w:num>
  <w:num w:numId="27">
    <w:abstractNumId w:val="27"/>
  </w:num>
  <w:num w:numId="28">
    <w:abstractNumId w:val="20"/>
  </w:num>
  <w:num w:numId="29">
    <w:abstractNumId w:val="49"/>
  </w:num>
  <w:num w:numId="30">
    <w:abstractNumId w:val="96"/>
  </w:num>
  <w:num w:numId="31">
    <w:abstractNumId w:val="178"/>
  </w:num>
  <w:num w:numId="32">
    <w:abstractNumId w:val="166"/>
  </w:num>
  <w:num w:numId="33">
    <w:abstractNumId w:val="55"/>
  </w:num>
  <w:num w:numId="34">
    <w:abstractNumId w:val="119"/>
  </w:num>
  <w:num w:numId="35">
    <w:abstractNumId w:val="162"/>
  </w:num>
  <w:num w:numId="36">
    <w:abstractNumId w:val="68"/>
  </w:num>
  <w:num w:numId="37">
    <w:abstractNumId w:val="94"/>
  </w:num>
  <w:num w:numId="38">
    <w:abstractNumId w:val="9"/>
  </w:num>
  <w:num w:numId="39">
    <w:abstractNumId w:val="84"/>
  </w:num>
  <w:num w:numId="40">
    <w:abstractNumId w:val="112"/>
  </w:num>
  <w:num w:numId="41">
    <w:abstractNumId w:val="131"/>
  </w:num>
  <w:num w:numId="42">
    <w:abstractNumId w:val="44"/>
  </w:num>
  <w:num w:numId="43">
    <w:abstractNumId w:val="125"/>
  </w:num>
  <w:num w:numId="44">
    <w:abstractNumId w:val="135"/>
  </w:num>
  <w:num w:numId="45">
    <w:abstractNumId w:val="155"/>
  </w:num>
  <w:num w:numId="46">
    <w:abstractNumId w:val="38"/>
  </w:num>
  <w:num w:numId="47">
    <w:abstractNumId w:val="28"/>
  </w:num>
  <w:num w:numId="48">
    <w:abstractNumId w:val="150"/>
  </w:num>
  <w:num w:numId="49">
    <w:abstractNumId w:val="4"/>
  </w:num>
  <w:num w:numId="50">
    <w:abstractNumId w:val="77"/>
  </w:num>
  <w:num w:numId="51">
    <w:abstractNumId w:val="6"/>
  </w:num>
  <w:num w:numId="52">
    <w:abstractNumId w:val="164"/>
  </w:num>
  <w:num w:numId="53">
    <w:abstractNumId w:val="114"/>
  </w:num>
  <w:num w:numId="54">
    <w:abstractNumId w:val="123"/>
  </w:num>
  <w:num w:numId="55">
    <w:abstractNumId w:val="165"/>
  </w:num>
  <w:num w:numId="56">
    <w:abstractNumId w:val="56"/>
  </w:num>
  <w:num w:numId="57">
    <w:abstractNumId w:val="169"/>
  </w:num>
  <w:num w:numId="58">
    <w:abstractNumId w:val="22"/>
  </w:num>
  <w:num w:numId="59">
    <w:abstractNumId w:val="85"/>
  </w:num>
  <w:num w:numId="60">
    <w:abstractNumId w:val="168"/>
  </w:num>
  <w:num w:numId="61">
    <w:abstractNumId w:val="11"/>
  </w:num>
  <w:num w:numId="62">
    <w:abstractNumId w:val="86"/>
  </w:num>
  <w:num w:numId="63">
    <w:abstractNumId w:val="53"/>
  </w:num>
  <w:num w:numId="64">
    <w:abstractNumId w:val="157"/>
  </w:num>
  <w:num w:numId="65">
    <w:abstractNumId w:val="133"/>
  </w:num>
  <w:num w:numId="66">
    <w:abstractNumId w:val="87"/>
  </w:num>
  <w:num w:numId="67">
    <w:abstractNumId w:val="63"/>
  </w:num>
  <w:num w:numId="68">
    <w:abstractNumId w:val="122"/>
  </w:num>
  <w:num w:numId="69">
    <w:abstractNumId w:val="117"/>
  </w:num>
  <w:num w:numId="70">
    <w:abstractNumId w:val="83"/>
  </w:num>
  <w:num w:numId="71">
    <w:abstractNumId w:val="118"/>
  </w:num>
  <w:num w:numId="72">
    <w:abstractNumId w:val="144"/>
  </w:num>
  <w:num w:numId="73">
    <w:abstractNumId w:val="10"/>
  </w:num>
  <w:num w:numId="74">
    <w:abstractNumId w:val="167"/>
  </w:num>
  <w:num w:numId="75">
    <w:abstractNumId w:val="136"/>
  </w:num>
  <w:num w:numId="76">
    <w:abstractNumId w:val="33"/>
  </w:num>
  <w:num w:numId="77">
    <w:abstractNumId w:val="45"/>
  </w:num>
  <w:num w:numId="78">
    <w:abstractNumId w:val="145"/>
  </w:num>
  <w:num w:numId="79">
    <w:abstractNumId w:val="105"/>
  </w:num>
  <w:num w:numId="80">
    <w:abstractNumId w:val="128"/>
  </w:num>
  <w:num w:numId="81">
    <w:abstractNumId w:val="73"/>
  </w:num>
  <w:num w:numId="82">
    <w:abstractNumId w:val="171"/>
  </w:num>
  <w:num w:numId="83">
    <w:abstractNumId w:val="147"/>
  </w:num>
  <w:num w:numId="84">
    <w:abstractNumId w:val="30"/>
  </w:num>
  <w:num w:numId="85">
    <w:abstractNumId w:val="70"/>
  </w:num>
  <w:num w:numId="86">
    <w:abstractNumId w:val="110"/>
  </w:num>
  <w:num w:numId="87">
    <w:abstractNumId w:val="159"/>
  </w:num>
  <w:num w:numId="88">
    <w:abstractNumId w:val="141"/>
  </w:num>
  <w:num w:numId="89">
    <w:abstractNumId w:val="12"/>
  </w:num>
  <w:num w:numId="90">
    <w:abstractNumId w:val="74"/>
  </w:num>
  <w:num w:numId="91">
    <w:abstractNumId w:val="18"/>
  </w:num>
  <w:num w:numId="92">
    <w:abstractNumId w:val="52"/>
  </w:num>
  <w:num w:numId="93">
    <w:abstractNumId w:val="72"/>
  </w:num>
  <w:num w:numId="94">
    <w:abstractNumId w:val="50"/>
  </w:num>
  <w:num w:numId="95">
    <w:abstractNumId w:val="160"/>
  </w:num>
  <w:num w:numId="96">
    <w:abstractNumId w:val="58"/>
  </w:num>
  <w:num w:numId="97">
    <w:abstractNumId w:val="19"/>
  </w:num>
  <w:num w:numId="98">
    <w:abstractNumId w:val="134"/>
  </w:num>
  <w:num w:numId="99">
    <w:abstractNumId w:val="170"/>
  </w:num>
  <w:num w:numId="100">
    <w:abstractNumId w:val="13"/>
  </w:num>
  <w:num w:numId="101">
    <w:abstractNumId w:val="116"/>
  </w:num>
  <w:num w:numId="102">
    <w:abstractNumId w:val="31"/>
  </w:num>
  <w:num w:numId="103">
    <w:abstractNumId w:val="26"/>
  </w:num>
  <w:num w:numId="104">
    <w:abstractNumId w:val="80"/>
  </w:num>
  <w:num w:numId="105">
    <w:abstractNumId w:val="124"/>
  </w:num>
  <w:num w:numId="106">
    <w:abstractNumId w:val="152"/>
  </w:num>
  <w:num w:numId="107">
    <w:abstractNumId w:val="59"/>
  </w:num>
  <w:num w:numId="108">
    <w:abstractNumId w:val="40"/>
  </w:num>
  <w:num w:numId="109">
    <w:abstractNumId w:val="175"/>
  </w:num>
  <w:num w:numId="110">
    <w:abstractNumId w:val="32"/>
  </w:num>
  <w:num w:numId="111">
    <w:abstractNumId w:val="46"/>
  </w:num>
  <w:num w:numId="112">
    <w:abstractNumId w:val="34"/>
  </w:num>
  <w:num w:numId="113">
    <w:abstractNumId w:val="16"/>
  </w:num>
  <w:num w:numId="114">
    <w:abstractNumId w:val="140"/>
  </w:num>
  <w:num w:numId="115">
    <w:abstractNumId w:val="91"/>
  </w:num>
  <w:num w:numId="116">
    <w:abstractNumId w:val="107"/>
  </w:num>
  <w:num w:numId="117">
    <w:abstractNumId w:val="23"/>
  </w:num>
  <w:num w:numId="118">
    <w:abstractNumId w:val="88"/>
  </w:num>
  <w:num w:numId="119">
    <w:abstractNumId w:val="153"/>
  </w:num>
  <w:num w:numId="120">
    <w:abstractNumId w:val="36"/>
  </w:num>
  <w:num w:numId="121">
    <w:abstractNumId w:val="82"/>
  </w:num>
  <w:num w:numId="122">
    <w:abstractNumId w:val="139"/>
  </w:num>
  <w:num w:numId="123">
    <w:abstractNumId w:val="158"/>
  </w:num>
  <w:num w:numId="124">
    <w:abstractNumId w:val="148"/>
  </w:num>
  <w:num w:numId="125">
    <w:abstractNumId w:val="47"/>
  </w:num>
  <w:num w:numId="126">
    <w:abstractNumId w:val="51"/>
  </w:num>
  <w:num w:numId="127">
    <w:abstractNumId w:val="79"/>
  </w:num>
  <w:num w:numId="128">
    <w:abstractNumId w:val="106"/>
  </w:num>
  <w:num w:numId="129">
    <w:abstractNumId w:val="81"/>
  </w:num>
  <w:num w:numId="130">
    <w:abstractNumId w:val="69"/>
  </w:num>
  <w:num w:numId="131">
    <w:abstractNumId w:val="129"/>
  </w:num>
  <w:num w:numId="132">
    <w:abstractNumId w:val="127"/>
  </w:num>
  <w:num w:numId="133">
    <w:abstractNumId w:val="71"/>
  </w:num>
  <w:num w:numId="134">
    <w:abstractNumId w:val="43"/>
  </w:num>
  <w:num w:numId="135">
    <w:abstractNumId w:val="126"/>
  </w:num>
  <w:num w:numId="136">
    <w:abstractNumId w:val="104"/>
  </w:num>
  <w:num w:numId="137">
    <w:abstractNumId w:val="60"/>
  </w:num>
  <w:num w:numId="138">
    <w:abstractNumId w:val="64"/>
  </w:num>
  <w:num w:numId="139">
    <w:abstractNumId w:val="90"/>
  </w:num>
  <w:num w:numId="140">
    <w:abstractNumId w:val="29"/>
  </w:num>
  <w:num w:numId="141">
    <w:abstractNumId w:val="100"/>
  </w:num>
  <w:num w:numId="142">
    <w:abstractNumId w:val="179"/>
  </w:num>
  <w:num w:numId="143">
    <w:abstractNumId w:val="120"/>
  </w:num>
  <w:num w:numId="144">
    <w:abstractNumId w:val="75"/>
  </w:num>
  <w:num w:numId="145">
    <w:abstractNumId w:val="61"/>
  </w:num>
  <w:num w:numId="146">
    <w:abstractNumId w:val="111"/>
  </w:num>
  <w:num w:numId="147">
    <w:abstractNumId w:val="66"/>
  </w:num>
  <w:num w:numId="148">
    <w:abstractNumId w:val="42"/>
  </w:num>
  <w:num w:numId="149">
    <w:abstractNumId w:val="173"/>
  </w:num>
  <w:num w:numId="150">
    <w:abstractNumId w:val="65"/>
  </w:num>
  <w:num w:numId="151">
    <w:abstractNumId w:val="48"/>
  </w:num>
  <w:num w:numId="152">
    <w:abstractNumId w:val="163"/>
  </w:num>
  <w:num w:numId="153">
    <w:abstractNumId w:val="156"/>
  </w:num>
  <w:num w:numId="154">
    <w:abstractNumId w:val="172"/>
  </w:num>
  <w:num w:numId="155">
    <w:abstractNumId w:val="121"/>
  </w:num>
  <w:num w:numId="156">
    <w:abstractNumId w:val="41"/>
  </w:num>
  <w:num w:numId="157">
    <w:abstractNumId w:val="39"/>
  </w:num>
  <w:num w:numId="158">
    <w:abstractNumId w:val="142"/>
  </w:num>
  <w:num w:numId="159">
    <w:abstractNumId w:val="54"/>
  </w:num>
  <w:num w:numId="160">
    <w:abstractNumId w:val="8"/>
  </w:num>
  <w:num w:numId="161">
    <w:abstractNumId w:val="5"/>
  </w:num>
  <w:num w:numId="162">
    <w:abstractNumId w:val="95"/>
  </w:num>
  <w:num w:numId="163">
    <w:abstractNumId w:val="101"/>
  </w:num>
  <w:num w:numId="164">
    <w:abstractNumId w:val="138"/>
  </w:num>
  <w:num w:numId="165">
    <w:abstractNumId w:val="151"/>
  </w:num>
  <w:num w:numId="166">
    <w:abstractNumId w:val="92"/>
  </w:num>
  <w:num w:numId="167">
    <w:abstractNumId w:val="14"/>
  </w:num>
  <w:num w:numId="168">
    <w:abstractNumId w:val="176"/>
  </w:num>
  <w:num w:numId="169">
    <w:abstractNumId w:val="161"/>
  </w:num>
  <w:num w:numId="170">
    <w:abstractNumId w:val="154"/>
  </w:num>
  <w:num w:numId="171">
    <w:abstractNumId w:val="132"/>
  </w:num>
  <w:num w:numId="172">
    <w:abstractNumId w:val="21"/>
  </w:num>
  <w:num w:numId="173">
    <w:abstractNumId w:val="130"/>
  </w:num>
  <w:num w:numId="174">
    <w:abstractNumId w:val="130"/>
    <w:lvlOverride w:ilvl="0"/>
    <w:lvlOverride w:ilvl="1"/>
    <w:lvlOverride w:ilvl="2"/>
    <w:lvlOverride w:ilvl="3"/>
    <w:lvlOverride w:ilvl="4"/>
    <w:lvlOverride w:ilvl="5"/>
    <w:lvlOverride w:ilvl="6"/>
    <w:lvlOverride w:ilvl="7"/>
    <w:lvlOverride w:ilvl="8"/>
  </w:num>
  <w:num w:numId="175">
    <w:abstractNumId w:val="24"/>
  </w:num>
  <w:num w:numId="176">
    <w:abstractNumId w:val="108"/>
  </w:num>
  <w:num w:numId="177">
    <w:abstractNumId w:val="109"/>
  </w:num>
  <w:num w:numId="178">
    <w:abstractNumId w:val="89"/>
  </w:num>
  <w:num w:numId="179">
    <w:abstractNumId w:val="3"/>
  </w:num>
  <w:num w:numId="180">
    <w:abstractNumId w:val="137"/>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2892"/>
    <w:rsid w:val="00007A49"/>
    <w:rsid w:val="0001175F"/>
    <w:rsid w:val="000138C1"/>
    <w:rsid w:val="00013EAE"/>
    <w:rsid w:val="000228C6"/>
    <w:rsid w:val="00024A7C"/>
    <w:rsid w:val="00024DF2"/>
    <w:rsid w:val="0003760B"/>
    <w:rsid w:val="0003772D"/>
    <w:rsid w:val="000422D1"/>
    <w:rsid w:val="00043713"/>
    <w:rsid w:val="000579F8"/>
    <w:rsid w:val="00057AED"/>
    <w:rsid w:val="0006584D"/>
    <w:rsid w:val="00071A6D"/>
    <w:rsid w:val="0007312E"/>
    <w:rsid w:val="00074990"/>
    <w:rsid w:val="00075B95"/>
    <w:rsid w:val="00075DE7"/>
    <w:rsid w:val="000938A8"/>
    <w:rsid w:val="000A2D66"/>
    <w:rsid w:val="000A384D"/>
    <w:rsid w:val="000A61CC"/>
    <w:rsid w:val="000B17CC"/>
    <w:rsid w:val="000B43FF"/>
    <w:rsid w:val="000C41A8"/>
    <w:rsid w:val="000D051A"/>
    <w:rsid w:val="000D2768"/>
    <w:rsid w:val="000D2E2B"/>
    <w:rsid w:val="000D5A00"/>
    <w:rsid w:val="000D78D7"/>
    <w:rsid w:val="000F2CC1"/>
    <w:rsid w:val="000F514B"/>
    <w:rsid w:val="001060A9"/>
    <w:rsid w:val="001066AB"/>
    <w:rsid w:val="00114147"/>
    <w:rsid w:val="001143FE"/>
    <w:rsid w:val="00116588"/>
    <w:rsid w:val="001166C9"/>
    <w:rsid w:val="00121B27"/>
    <w:rsid w:val="00133BB4"/>
    <w:rsid w:val="0014011C"/>
    <w:rsid w:val="0014082F"/>
    <w:rsid w:val="00144B09"/>
    <w:rsid w:val="00162B1D"/>
    <w:rsid w:val="001733A7"/>
    <w:rsid w:val="00186414"/>
    <w:rsid w:val="00187A63"/>
    <w:rsid w:val="001956BE"/>
    <w:rsid w:val="001A2D2C"/>
    <w:rsid w:val="001B541B"/>
    <w:rsid w:val="001C0171"/>
    <w:rsid w:val="001C1C39"/>
    <w:rsid w:val="001C219C"/>
    <w:rsid w:val="001C6742"/>
    <w:rsid w:val="001C7A7B"/>
    <w:rsid w:val="001D3E95"/>
    <w:rsid w:val="001E01FC"/>
    <w:rsid w:val="001E4336"/>
    <w:rsid w:val="001E5D9A"/>
    <w:rsid w:val="001E6D1E"/>
    <w:rsid w:val="001F1815"/>
    <w:rsid w:val="001F4F64"/>
    <w:rsid w:val="0021608D"/>
    <w:rsid w:val="00220B66"/>
    <w:rsid w:val="00221D9D"/>
    <w:rsid w:val="00232041"/>
    <w:rsid w:val="0023329D"/>
    <w:rsid w:val="0023596D"/>
    <w:rsid w:val="00237C1D"/>
    <w:rsid w:val="002460CC"/>
    <w:rsid w:val="0025187B"/>
    <w:rsid w:val="00253265"/>
    <w:rsid w:val="002608B6"/>
    <w:rsid w:val="00261A79"/>
    <w:rsid w:val="00262ED8"/>
    <w:rsid w:val="00275F9D"/>
    <w:rsid w:val="002846FF"/>
    <w:rsid w:val="00295545"/>
    <w:rsid w:val="002A76B7"/>
    <w:rsid w:val="002B157A"/>
    <w:rsid w:val="002B2C48"/>
    <w:rsid w:val="002B7838"/>
    <w:rsid w:val="002C0D78"/>
    <w:rsid w:val="002D2308"/>
    <w:rsid w:val="002D52D0"/>
    <w:rsid w:val="002E2103"/>
    <w:rsid w:val="002E3449"/>
    <w:rsid w:val="002E63DD"/>
    <w:rsid w:val="002E7670"/>
    <w:rsid w:val="002E7678"/>
    <w:rsid w:val="002E7761"/>
    <w:rsid w:val="0031368E"/>
    <w:rsid w:val="003227F3"/>
    <w:rsid w:val="003264A1"/>
    <w:rsid w:val="003519B8"/>
    <w:rsid w:val="00370C3C"/>
    <w:rsid w:val="00370FC7"/>
    <w:rsid w:val="003745D6"/>
    <w:rsid w:val="003769EC"/>
    <w:rsid w:val="00376C36"/>
    <w:rsid w:val="00386221"/>
    <w:rsid w:val="00390C53"/>
    <w:rsid w:val="00392CF1"/>
    <w:rsid w:val="003B2B3B"/>
    <w:rsid w:val="003B4614"/>
    <w:rsid w:val="003C2CCD"/>
    <w:rsid w:val="003D140F"/>
    <w:rsid w:val="003D7930"/>
    <w:rsid w:val="00402BDD"/>
    <w:rsid w:val="004043BD"/>
    <w:rsid w:val="004052D1"/>
    <w:rsid w:val="004079A7"/>
    <w:rsid w:val="00417924"/>
    <w:rsid w:val="00432DAC"/>
    <w:rsid w:val="004335AF"/>
    <w:rsid w:val="004671AD"/>
    <w:rsid w:val="00477493"/>
    <w:rsid w:val="004A2CA2"/>
    <w:rsid w:val="004A62BB"/>
    <w:rsid w:val="004A6912"/>
    <w:rsid w:val="004B79A7"/>
    <w:rsid w:val="004C380C"/>
    <w:rsid w:val="004D19BC"/>
    <w:rsid w:val="004D5C32"/>
    <w:rsid w:val="004D6F29"/>
    <w:rsid w:val="004E1FEF"/>
    <w:rsid w:val="004E7056"/>
    <w:rsid w:val="004E73E1"/>
    <w:rsid w:val="00501E8F"/>
    <w:rsid w:val="00506C38"/>
    <w:rsid w:val="00512385"/>
    <w:rsid w:val="00515AD9"/>
    <w:rsid w:val="0052181F"/>
    <w:rsid w:val="00524B74"/>
    <w:rsid w:val="00527D39"/>
    <w:rsid w:val="00544B6B"/>
    <w:rsid w:val="005626E4"/>
    <w:rsid w:val="005701F6"/>
    <w:rsid w:val="0057294F"/>
    <w:rsid w:val="005747D3"/>
    <w:rsid w:val="0058329D"/>
    <w:rsid w:val="005941CF"/>
    <w:rsid w:val="005B23E5"/>
    <w:rsid w:val="005E4BD4"/>
    <w:rsid w:val="005F2015"/>
    <w:rsid w:val="0061096C"/>
    <w:rsid w:val="00621FF0"/>
    <w:rsid w:val="006312DD"/>
    <w:rsid w:val="00632C3B"/>
    <w:rsid w:val="006341B5"/>
    <w:rsid w:val="00634CF5"/>
    <w:rsid w:val="006418BB"/>
    <w:rsid w:val="00650875"/>
    <w:rsid w:val="00650E1F"/>
    <w:rsid w:val="006531E7"/>
    <w:rsid w:val="00655821"/>
    <w:rsid w:val="006573E1"/>
    <w:rsid w:val="006815D5"/>
    <w:rsid w:val="00691D4C"/>
    <w:rsid w:val="00695986"/>
    <w:rsid w:val="006A4C7F"/>
    <w:rsid w:val="006A6DB6"/>
    <w:rsid w:val="006B1EFD"/>
    <w:rsid w:val="006B407F"/>
    <w:rsid w:val="006B40A3"/>
    <w:rsid w:val="006B4A22"/>
    <w:rsid w:val="006C0BDB"/>
    <w:rsid w:val="006D68B9"/>
    <w:rsid w:val="00704A7D"/>
    <w:rsid w:val="00716134"/>
    <w:rsid w:val="007228BD"/>
    <w:rsid w:val="007306B4"/>
    <w:rsid w:val="00731DDD"/>
    <w:rsid w:val="00736AA2"/>
    <w:rsid w:val="007418EC"/>
    <w:rsid w:val="00756281"/>
    <w:rsid w:val="00764C35"/>
    <w:rsid w:val="00765715"/>
    <w:rsid w:val="0078312F"/>
    <w:rsid w:val="007877FC"/>
    <w:rsid w:val="00793FF9"/>
    <w:rsid w:val="007A4DB1"/>
    <w:rsid w:val="007B6FFA"/>
    <w:rsid w:val="007D4576"/>
    <w:rsid w:val="007D75C4"/>
    <w:rsid w:val="007D7F0B"/>
    <w:rsid w:val="007E79A0"/>
    <w:rsid w:val="007F2E3B"/>
    <w:rsid w:val="007F3E5E"/>
    <w:rsid w:val="00807689"/>
    <w:rsid w:val="008077D3"/>
    <w:rsid w:val="008157F6"/>
    <w:rsid w:val="00830E8D"/>
    <w:rsid w:val="00842126"/>
    <w:rsid w:val="00843F91"/>
    <w:rsid w:val="00851C6C"/>
    <w:rsid w:val="0086730D"/>
    <w:rsid w:val="00876FB4"/>
    <w:rsid w:val="008773B7"/>
    <w:rsid w:val="0088721D"/>
    <w:rsid w:val="00892615"/>
    <w:rsid w:val="00897683"/>
    <w:rsid w:val="008B0FE5"/>
    <w:rsid w:val="008C085B"/>
    <w:rsid w:val="008C284E"/>
    <w:rsid w:val="008D0DB3"/>
    <w:rsid w:val="008D3A34"/>
    <w:rsid w:val="008D5802"/>
    <w:rsid w:val="008E05FF"/>
    <w:rsid w:val="008F3E90"/>
    <w:rsid w:val="008F5674"/>
    <w:rsid w:val="008F5936"/>
    <w:rsid w:val="00902892"/>
    <w:rsid w:val="00902CD4"/>
    <w:rsid w:val="009075BF"/>
    <w:rsid w:val="0093167C"/>
    <w:rsid w:val="00932199"/>
    <w:rsid w:val="009405EC"/>
    <w:rsid w:val="0094395C"/>
    <w:rsid w:val="00944975"/>
    <w:rsid w:val="009456B3"/>
    <w:rsid w:val="00960A26"/>
    <w:rsid w:val="00967103"/>
    <w:rsid w:val="009673A1"/>
    <w:rsid w:val="009768BE"/>
    <w:rsid w:val="00977B39"/>
    <w:rsid w:val="00977EFA"/>
    <w:rsid w:val="00980474"/>
    <w:rsid w:val="009865CC"/>
    <w:rsid w:val="00987C7D"/>
    <w:rsid w:val="00997C57"/>
    <w:rsid w:val="009A1765"/>
    <w:rsid w:val="009A4E50"/>
    <w:rsid w:val="009B2C16"/>
    <w:rsid w:val="009B3932"/>
    <w:rsid w:val="009C108A"/>
    <w:rsid w:val="009C10E1"/>
    <w:rsid w:val="009C232A"/>
    <w:rsid w:val="009C2D2C"/>
    <w:rsid w:val="009D3346"/>
    <w:rsid w:val="009D3CC6"/>
    <w:rsid w:val="009D48AA"/>
    <w:rsid w:val="009E05D5"/>
    <w:rsid w:val="009E54C7"/>
    <w:rsid w:val="009F4D86"/>
    <w:rsid w:val="00A01633"/>
    <w:rsid w:val="00A14EC1"/>
    <w:rsid w:val="00A34A76"/>
    <w:rsid w:val="00A37458"/>
    <w:rsid w:val="00A4006D"/>
    <w:rsid w:val="00A43150"/>
    <w:rsid w:val="00A44F81"/>
    <w:rsid w:val="00A52E3C"/>
    <w:rsid w:val="00A644FB"/>
    <w:rsid w:val="00A77B1A"/>
    <w:rsid w:val="00A8399B"/>
    <w:rsid w:val="00A84E66"/>
    <w:rsid w:val="00A93EF5"/>
    <w:rsid w:val="00A97898"/>
    <w:rsid w:val="00AB66FB"/>
    <w:rsid w:val="00AC148C"/>
    <w:rsid w:val="00AC38A9"/>
    <w:rsid w:val="00AD1632"/>
    <w:rsid w:val="00AE06C3"/>
    <w:rsid w:val="00AE3F81"/>
    <w:rsid w:val="00AF5DB2"/>
    <w:rsid w:val="00B0500D"/>
    <w:rsid w:val="00B05360"/>
    <w:rsid w:val="00B053ED"/>
    <w:rsid w:val="00B21A47"/>
    <w:rsid w:val="00B22B3A"/>
    <w:rsid w:val="00B33937"/>
    <w:rsid w:val="00B370A0"/>
    <w:rsid w:val="00B37E19"/>
    <w:rsid w:val="00B43F85"/>
    <w:rsid w:val="00B44730"/>
    <w:rsid w:val="00B4786D"/>
    <w:rsid w:val="00B5221C"/>
    <w:rsid w:val="00B56D33"/>
    <w:rsid w:val="00B628C4"/>
    <w:rsid w:val="00B63664"/>
    <w:rsid w:val="00B63A04"/>
    <w:rsid w:val="00B63EC4"/>
    <w:rsid w:val="00B63EF1"/>
    <w:rsid w:val="00B7619D"/>
    <w:rsid w:val="00B76E13"/>
    <w:rsid w:val="00B773B7"/>
    <w:rsid w:val="00B77D32"/>
    <w:rsid w:val="00B829B2"/>
    <w:rsid w:val="00B82D8C"/>
    <w:rsid w:val="00B90A7C"/>
    <w:rsid w:val="00BA1E1C"/>
    <w:rsid w:val="00BA22B4"/>
    <w:rsid w:val="00BA549F"/>
    <w:rsid w:val="00BC3572"/>
    <w:rsid w:val="00BE4C6E"/>
    <w:rsid w:val="00BE61FD"/>
    <w:rsid w:val="00BF0596"/>
    <w:rsid w:val="00BF2D0D"/>
    <w:rsid w:val="00C005DD"/>
    <w:rsid w:val="00C0105A"/>
    <w:rsid w:val="00C038C1"/>
    <w:rsid w:val="00C06102"/>
    <w:rsid w:val="00C16880"/>
    <w:rsid w:val="00C20272"/>
    <w:rsid w:val="00C2346B"/>
    <w:rsid w:val="00C25FFF"/>
    <w:rsid w:val="00C27704"/>
    <w:rsid w:val="00C37F0D"/>
    <w:rsid w:val="00C463C7"/>
    <w:rsid w:val="00C47546"/>
    <w:rsid w:val="00C511FC"/>
    <w:rsid w:val="00C728F9"/>
    <w:rsid w:val="00C832EB"/>
    <w:rsid w:val="00C90B1D"/>
    <w:rsid w:val="00CA1870"/>
    <w:rsid w:val="00CB080B"/>
    <w:rsid w:val="00CC30D1"/>
    <w:rsid w:val="00CC4811"/>
    <w:rsid w:val="00CC4F64"/>
    <w:rsid w:val="00CD0345"/>
    <w:rsid w:val="00CE0873"/>
    <w:rsid w:val="00CE2599"/>
    <w:rsid w:val="00CE3E7A"/>
    <w:rsid w:val="00CF780E"/>
    <w:rsid w:val="00D038D7"/>
    <w:rsid w:val="00D1046C"/>
    <w:rsid w:val="00D10CEF"/>
    <w:rsid w:val="00D13C42"/>
    <w:rsid w:val="00D17C28"/>
    <w:rsid w:val="00D267B6"/>
    <w:rsid w:val="00D36435"/>
    <w:rsid w:val="00D364D4"/>
    <w:rsid w:val="00D40BAC"/>
    <w:rsid w:val="00D43768"/>
    <w:rsid w:val="00D4493B"/>
    <w:rsid w:val="00D449E8"/>
    <w:rsid w:val="00D53349"/>
    <w:rsid w:val="00D555F8"/>
    <w:rsid w:val="00D67AC9"/>
    <w:rsid w:val="00D7413E"/>
    <w:rsid w:val="00D74919"/>
    <w:rsid w:val="00D75932"/>
    <w:rsid w:val="00D808A0"/>
    <w:rsid w:val="00DC793F"/>
    <w:rsid w:val="00DD3E6A"/>
    <w:rsid w:val="00DD6A31"/>
    <w:rsid w:val="00DD6ECE"/>
    <w:rsid w:val="00DF367C"/>
    <w:rsid w:val="00DF4255"/>
    <w:rsid w:val="00DF7C5D"/>
    <w:rsid w:val="00E02294"/>
    <w:rsid w:val="00E04022"/>
    <w:rsid w:val="00E05EC7"/>
    <w:rsid w:val="00E14D59"/>
    <w:rsid w:val="00E21A50"/>
    <w:rsid w:val="00E4459B"/>
    <w:rsid w:val="00E529F0"/>
    <w:rsid w:val="00E56CD4"/>
    <w:rsid w:val="00E703AA"/>
    <w:rsid w:val="00E71398"/>
    <w:rsid w:val="00E765F2"/>
    <w:rsid w:val="00E82820"/>
    <w:rsid w:val="00E82855"/>
    <w:rsid w:val="00E84FDD"/>
    <w:rsid w:val="00E922FB"/>
    <w:rsid w:val="00E9602F"/>
    <w:rsid w:val="00EA089C"/>
    <w:rsid w:val="00EA53A0"/>
    <w:rsid w:val="00EB0A39"/>
    <w:rsid w:val="00EB1BED"/>
    <w:rsid w:val="00EB593F"/>
    <w:rsid w:val="00EC3125"/>
    <w:rsid w:val="00EC3673"/>
    <w:rsid w:val="00EC77FF"/>
    <w:rsid w:val="00ED0734"/>
    <w:rsid w:val="00ED27AB"/>
    <w:rsid w:val="00EE2191"/>
    <w:rsid w:val="00EF0CC6"/>
    <w:rsid w:val="00F0659D"/>
    <w:rsid w:val="00F0769D"/>
    <w:rsid w:val="00F10038"/>
    <w:rsid w:val="00F36A7B"/>
    <w:rsid w:val="00F42CD7"/>
    <w:rsid w:val="00F47608"/>
    <w:rsid w:val="00F70AA4"/>
    <w:rsid w:val="00F723E4"/>
    <w:rsid w:val="00F73225"/>
    <w:rsid w:val="00F76667"/>
    <w:rsid w:val="00F76A57"/>
    <w:rsid w:val="00F80606"/>
    <w:rsid w:val="00F80E22"/>
    <w:rsid w:val="00F825B4"/>
    <w:rsid w:val="00F84F35"/>
    <w:rsid w:val="00F86A66"/>
    <w:rsid w:val="00F87817"/>
    <w:rsid w:val="00F87C84"/>
    <w:rsid w:val="00F911BC"/>
    <w:rsid w:val="00F9132A"/>
    <w:rsid w:val="00F932BB"/>
    <w:rsid w:val="00F95544"/>
    <w:rsid w:val="00F95EC8"/>
    <w:rsid w:val="00F97FEC"/>
    <w:rsid w:val="00FA0803"/>
    <w:rsid w:val="00FD4193"/>
    <w:rsid w:val="00FD7E4A"/>
    <w:rsid w:val="00FF47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8582EA0"/>
  <w15:docId w15:val="{B4662189-44E2-4779-A519-B6E3CCF7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16880"/>
    <w:rPr>
      <w:sz w:val="24"/>
      <w:szCs w:val="24"/>
    </w:rPr>
  </w:style>
  <w:style w:type="paragraph" w:styleId="Nadpis1">
    <w:name w:val="heading 1"/>
    <w:basedOn w:val="Normln"/>
    <w:next w:val="Normln"/>
    <w:link w:val="Nadpis1Char"/>
    <w:qFormat/>
    <w:rsid w:val="00C16880"/>
    <w:pPr>
      <w:keepNext/>
      <w:ind w:firstLine="708"/>
      <w:jc w:val="both"/>
      <w:outlineLvl w:val="0"/>
    </w:pPr>
    <w:rPr>
      <w:rFonts w:ascii="Courier New" w:hAnsi="Courier New"/>
      <w:sz w:val="32"/>
      <w:u w:val="single"/>
    </w:rPr>
  </w:style>
  <w:style w:type="paragraph" w:styleId="Nadpis2">
    <w:name w:val="heading 2"/>
    <w:basedOn w:val="Normln"/>
    <w:next w:val="Normln"/>
    <w:qFormat/>
    <w:rsid w:val="00C16880"/>
    <w:pPr>
      <w:keepNext/>
      <w:jc w:val="both"/>
      <w:outlineLvl w:val="1"/>
    </w:pPr>
    <w:rPr>
      <w:b/>
      <w:bCs/>
    </w:rPr>
  </w:style>
  <w:style w:type="paragraph" w:styleId="Nadpis3">
    <w:name w:val="heading 3"/>
    <w:basedOn w:val="Normln"/>
    <w:next w:val="Normln"/>
    <w:qFormat/>
    <w:rsid w:val="00C16880"/>
    <w:pPr>
      <w:keepNext/>
      <w:jc w:val="both"/>
      <w:outlineLvl w:val="2"/>
    </w:pPr>
    <w:rPr>
      <w:i/>
      <w:iCs/>
      <w:sz w:val="28"/>
    </w:rPr>
  </w:style>
  <w:style w:type="paragraph" w:styleId="Nadpis4">
    <w:name w:val="heading 4"/>
    <w:basedOn w:val="Normln"/>
    <w:next w:val="Normln"/>
    <w:qFormat/>
    <w:rsid w:val="00C16880"/>
    <w:pPr>
      <w:keepNext/>
      <w:ind w:firstLine="708"/>
      <w:jc w:val="both"/>
      <w:outlineLvl w:val="3"/>
    </w:pPr>
    <w:rPr>
      <w:rFonts w:ascii="Courier New" w:hAnsi="Courier New"/>
      <w:b/>
      <w:bCs/>
      <w:sz w:val="36"/>
    </w:rPr>
  </w:style>
  <w:style w:type="paragraph" w:styleId="Nadpis5">
    <w:name w:val="heading 5"/>
    <w:basedOn w:val="Normln"/>
    <w:next w:val="Normln"/>
    <w:qFormat/>
    <w:rsid w:val="00C16880"/>
    <w:pPr>
      <w:keepNext/>
      <w:ind w:firstLine="708"/>
      <w:jc w:val="both"/>
      <w:outlineLvl w:val="4"/>
    </w:pPr>
    <w:rPr>
      <w:rFonts w:ascii="Courier New" w:hAnsi="Courier New" w:cs="Courier New"/>
      <w:sz w:val="32"/>
    </w:rPr>
  </w:style>
  <w:style w:type="paragraph" w:styleId="Nadpis6">
    <w:name w:val="heading 6"/>
    <w:basedOn w:val="Normln"/>
    <w:next w:val="Normln"/>
    <w:qFormat/>
    <w:rsid w:val="00C16880"/>
    <w:pPr>
      <w:keepNext/>
      <w:jc w:val="both"/>
      <w:outlineLvl w:val="5"/>
    </w:pPr>
    <w:rPr>
      <w:rFonts w:ascii="Courier New" w:hAnsi="Courier New" w:cs="Courier New"/>
      <w:sz w:val="28"/>
    </w:rPr>
  </w:style>
  <w:style w:type="paragraph" w:styleId="Nadpis7">
    <w:name w:val="heading 7"/>
    <w:basedOn w:val="Normln"/>
    <w:next w:val="Normln"/>
    <w:qFormat/>
    <w:rsid w:val="00C16880"/>
    <w:pPr>
      <w:keepNext/>
      <w:outlineLvl w:val="6"/>
    </w:pPr>
    <w:rPr>
      <w:b/>
      <w:sz w:val="28"/>
      <w:szCs w:val="28"/>
    </w:rPr>
  </w:style>
  <w:style w:type="paragraph" w:styleId="Nadpis8">
    <w:name w:val="heading 8"/>
    <w:basedOn w:val="Normln"/>
    <w:next w:val="Normln"/>
    <w:qFormat/>
    <w:rsid w:val="00C16880"/>
    <w:pPr>
      <w:keepNext/>
      <w:outlineLvl w:val="7"/>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C16880"/>
    <w:pPr>
      <w:ind w:firstLine="708"/>
      <w:jc w:val="both"/>
    </w:pPr>
    <w:rPr>
      <w:sz w:val="28"/>
    </w:rPr>
  </w:style>
  <w:style w:type="paragraph" w:styleId="Zkladntextodsazen2">
    <w:name w:val="Body Text Indent 2"/>
    <w:basedOn w:val="Normln"/>
    <w:rsid w:val="00C16880"/>
    <w:pPr>
      <w:ind w:firstLine="708"/>
      <w:jc w:val="both"/>
    </w:pPr>
    <w:rPr>
      <w:rFonts w:ascii="Courier New" w:hAnsi="Courier New"/>
      <w:szCs w:val="20"/>
    </w:rPr>
  </w:style>
  <w:style w:type="character" w:styleId="Hypertextovodkaz">
    <w:name w:val="Hyperlink"/>
    <w:basedOn w:val="Standardnpsmoodstavce"/>
    <w:rsid w:val="00C16880"/>
    <w:rPr>
      <w:color w:val="0000FF"/>
      <w:u w:val="single"/>
    </w:rPr>
  </w:style>
  <w:style w:type="paragraph" w:styleId="Zkladntext">
    <w:name w:val="Body Text"/>
    <w:basedOn w:val="Normln"/>
    <w:rsid w:val="00C16880"/>
    <w:pPr>
      <w:jc w:val="both"/>
    </w:pPr>
    <w:rPr>
      <w:sz w:val="48"/>
    </w:rPr>
  </w:style>
  <w:style w:type="paragraph" w:styleId="Zkladntext3">
    <w:name w:val="Body Text 3"/>
    <w:basedOn w:val="Normln"/>
    <w:rsid w:val="00C16880"/>
    <w:rPr>
      <w:rFonts w:ascii="Courier New" w:hAnsi="Courier New"/>
      <w:sz w:val="28"/>
    </w:rPr>
  </w:style>
  <w:style w:type="character" w:styleId="Sledovanodkaz">
    <w:name w:val="FollowedHyperlink"/>
    <w:basedOn w:val="Standardnpsmoodstavce"/>
    <w:rsid w:val="00C16880"/>
    <w:rPr>
      <w:color w:val="800080"/>
      <w:u w:val="single"/>
    </w:rPr>
  </w:style>
  <w:style w:type="paragraph" w:styleId="Zkladntext2">
    <w:name w:val="Body Text 2"/>
    <w:basedOn w:val="Normln"/>
    <w:rsid w:val="00C16880"/>
    <w:pPr>
      <w:jc w:val="both"/>
    </w:pPr>
    <w:rPr>
      <w:sz w:val="28"/>
    </w:rPr>
  </w:style>
  <w:style w:type="paragraph" w:customStyle="1" w:styleId="Blokovcitace">
    <w:name w:val="Bloková citace"/>
    <w:basedOn w:val="Normln"/>
    <w:rsid w:val="00C16880"/>
    <w:pPr>
      <w:snapToGrid w:val="0"/>
      <w:spacing w:before="100" w:after="100"/>
      <w:ind w:left="360" w:right="360"/>
    </w:pPr>
    <w:rPr>
      <w:szCs w:val="20"/>
    </w:rPr>
  </w:style>
  <w:style w:type="paragraph" w:styleId="Normlnweb">
    <w:name w:val="Normal (Web)"/>
    <w:basedOn w:val="Normln"/>
    <w:uiPriority w:val="99"/>
    <w:rsid w:val="00C16880"/>
    <w:pPr>
      <w:spacing w:before="100" w:beforeAutospacing="1" w:after="100" w:afterAutospacing="1"/>
    </w:pPr>
  </w:style>
  <w:style w:type="paragraph" w:styleId="Nzev">
    <w:name w:val="Title"/>
    <w:basedOn w:val="Normln"/>
    <w:qFormat/>
    <w:rsid w:val="00C16880"/>
    <w:pPr>
      <w:jc w:val="center"/>
    </w:pPr>
    <w:rPr>
      <w:b/>
      <w:sz w:val="28"/>
      <w:szCs w:val="32"/>
    </w:rPr>
  </w:style>
  <w:style w:type="paragraph" w:customStyle="1" w:styleId="RVP-Zkladntext">
    <w:name w:val="RVP - Základní text"/>
    <w:basedOn w:val="Normln"/>
    <w:rsid w:val="00C16880"/>
    <w:pPr>
      <w:keepNext/>
      <w:outlineLvl w:val="0"/>
    </w:pPr>
    <w:rPr>
      <w:kern w:val="28"/>
      <w:szCs w:val="20"/>
    </w:rPr>
  </w:style>
  <w:style w:type="paragraph" w:styleId="Zhlav">
    <w:name w:val="header"/>
    <w:basedOn w:val="Normln"/>
    <w:rsid w:val="00C16880"/>
    <w:pPr>
      <w:tabs>
        <w:tab w:val="center" w:pos="4536"/>
        <w:tab w:val="right" w:pos="9072"/>
      </w:tabs>
    </w:pPr>
    <w:rPr>
      <w:rFonts w:ascii="Arial" w:hAnsi="Arial" w:cs="Arial"/>
    </w:rPr>
  </w:style>
  <w:style w:type="paragraph" w:styleId="Podnadpis">
    <w:name w:val="Subtitle"/>
    <w:basedOn w:val="Normln"/>
    <w:qFormat/>
    <w:rsid w:val="00C16880"/>
    <w:rPr>
      <w:rFonts w:ascii="Arial" w:hAnsi="Arial" w:cs="Arial"/>
      <w:b/>
      <w:bCs/>
    </w:rPr>
  </w:style>
  <w:style w:type="paragraph" w:styleId="Zpat">
    <w:name w:val="footer"/>
    <w:basedOn w:val="Normln"/>
    <w:rsid w:val="00C16880"/>
    <w:pPr>
      <w:tabs>
        <w:tab w:val="center" w:pos="4536"/>
        <w:tab w:val="right" w:pos="9072"/>
      </w:tabs>
    </w:pPr>
  </w:style>
  <w:style w:type="character" w:styleId="slostrnky">
    <w:name w:val="page number"/>
    <w:basedOn w:val="Standardnpsmoodstavce"/>
    <w:rsid w:val="00C16880"/>
  </w:style>
  <w:style w:type="table" w:styleId="Mkatabulky">
    <w:name w:val="Table Grid"/>
    <w:basedOn w:val="Normlntabulka"/>
    <w:uiPriority w:val="59"/>
    <w:rsid w:val="00220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tabulky">
    <w:name w:val="Styl tabulky"/>
    <w:basedOn w:val="Normln"/>
    <w:rsid w:val="00F10038"/>
    <w:pPr>
      <w:widowControl w:val="0"/>
    </w:pPr>
    <w:rPr>
      <w:sz w:val="20"/>
      <w:szCs w:val="20"/>
    </w:rPr>
  </w:style>
  <w:style w:type="character" w:customStyle="1" w:styleId="ZkladntextodsazenChar">
    <w:name w:val="Základní text odsazený Char"/>
    <w:basedOn w:val="Standardnpsmoodstavce"/>
    <w:link w:val="Zkladntextodsazen"/>
    <w:rsid w:val="00B33937"/>
    <w:rPr>
      <w:sz w:val="28"/>
      <w:szCs w:val="24"/>
    </w:rPr>
  </w:style>
  <w:style w:type="paragraph" w:customStyle="1" w:styleId="Default">
    <w:name w:val="Default"/>
    <w:rsid w:val="009405EC"/>
    <w:pPr>
      <w:autoSpaceDE w:val="0"/>
      <w:autoSpaceDN w:val="0"/>
      <w:adjustRightInd w:val="0"/>
    </w:pPr>
    <w:rPr>
      <w:rFonts w:eastAsia="Calibri"/>
      <w:color w:val="000000"/>
      <w:sz w:val="24"/>
      <w:szCs w:val="24"/>
      <w:lang w:eastAsia="en-US"/>
    </w:rPr>
  </w:style>
  <w:style w:type="paragraph" w:styleId="Odstavecseseznamem">
    <w:name w:val="List Paragraph"/>
    <w:basedOn w:val="Normln"/>
    <w:uiPriority w:val="34"/>
    <w:qFormat/>
    <w:rsid w:val="000B43FF"/>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rsid w:val="00892615"/>
    <w:rPr>
      <w:rFonts w:ascii="Tahoma" w:hAnsi="Tahoma" w:cs="Tahoma"/>
      <w:sz w:val="16"/>
      <w:szCs w:val="16"/>
    </w:rPr>
  </w:style>
  <w:style w:type="character" w:customStyle="1" w:styleId="TextbublinyChar">
    <w:name w:val="Text bubliny Char"/>
    <w:basedOn w:val="Standardnpsmoodstavce"/>
    <w:link w:val="Textbubliny"/>
    <w:uiPriority w:val="99"/>
    <w:semiHidden/>
    <w:rsid w:val="00892615"/>
    <w:rPr>
      <w:rFonts w:ascii="Tahoma" w:hAnsi="Tahoma" w:cs="Tahoma"/>
      <w:sz w:val="16"/>
      <w:szCs w:val="16"/>
    </w:rPr>
  </w:style>
  <w:style w:type="character" w:customStyle="1" w:styleId="Nadpis1Char">
    <w:name w:val="Nadpis 1 Char"/>
    <w:basedOn w:val="Standardnpsmoodstavce"/>
    <w:link w:val="Nadpis1"/>
    <w:rsid w:val="00B370A0"/>
    <w:rPr>
      <w:rFonts w:ascii="Courier New" w:hAnsi="Courier New"/>
      <w:sz w:val="32"/>
      <w:szCs w:val="24"/>
      <w:u w:val="single"/>
    </w:rPr>
  </w:style>
  <w:style w:type="paragraph" w:customStyle="1" w:styleId="Pkladytext">
    <w:name w:val="Příklady text"/>
    <w:basedOn w:val="Normln"/>
    <w:link w:val="PkladytextChar"/>
    <w:rsid w:val="00512385"/>
    <w:pPr>
      <w:tabs>
        <w:tab w:val="left" w:pos="1701"/>
      </w:tabs>
      <w:spacing w:before="120"/>
      <w:ind w:left="1701"/>
      <w:jc w:val="both"/>
    </w:pPr>
    <w:rPr>
      <w:rFonts w:ascii="Calibri" w:hAnsi="Calibri"/>
      <w:spacing w:val="8"/>
      <w:kern w:val="16"/>
      <w:sz w:val="22"/>
    </w:rPr>
  </w:style>
  <w:style w:type="character" w:customStyle="1" w:styleId="PkladytextChar">
    <w:name w:val="Příklady text Char"/>
    <w:basedOn w:val="Standardnpsmoodstavce"/>
    <w:link w:val="Pkladytext"/>
    <w:rsid w:val="00512385"/>
    <w:rPr>
      <w:rFonts w:ascii="Calibri" w:hAnsi="Calibri"/>
      <w:spacing w:val="8"/>
      <w:kern w:val="16"/>
      <w:sz w:val="22"/>
      <w:szCs w:val="24"/>
    </w:rPr>
  </w:style>
  <w:style w:type="paragraph" w:styleId="Bezmezer">
    <w:name w:val="No Spacing"/>
    <w:uiPriority w:val="1"/>
    <w:qFormat/>
    <w:rsid w:val="00E84FDD"/>
    <w:rPr>
      <w:sz w:val="24"/>
      <w:szCs w:val="24"/>
    </w:rPr>
  </w:style>
  <w:style w:type="character" w:styleId="Siln">
    <w:name w:val="Strong"/>
    <w:basedOn w:val="Standardnpsmoodstavce"/>
    <w:uiPriority w:val="22"/>
    <w:qFormat/>
    <w:rsid w:val="00071A6D"/>
    <w:rPr>
      <w:b/>
      <w:bCs/>
    </w:rPr>
  </w:style>
  <w:style w:type="paragraph" w:customStyle="1" w:styleId="Tabulkazhlav">
    <w:name w:val="Tabulka záhlaví"/>
    <w:basedOn w:val="Normln"/>
    <w:rsid w:val="00BF0596"/>
    <w:pPr>
      <w:spacing w:before="120" w:after="120"/>
      <w:jc w:val="center"/>
    </w:pPr>
    <w:rPr>
      <w:rFonts w:ascii="Calibri" w:hAnsi="Calibri"/>
      <w:b/>
      <w:spacing w:val="8"/>
      <w:kern w:val="16"/>
      <w:sz w:val="22"/>
    </w:rPr>
  </w:style>
  <w:style w:type="paragraph" w:customStyle="1" w:styleId="Tabulkatext">
    <w:name w:val="Tabulka text"/>
    <w:basedOn w:val="Normln"/>
    <w:rsid w:val="00BF0596"/>
    <w:pPr>
      <w:spacing w:before="120"/>
    </w:pPr>
    <w:rPr>
      <w:rFonts w:ascii="Calibri" w:hAnsi="Calibri"/>
      <w:spacing w:val="8"/>
      <w:kern w:val="16"/>
      <w:sz w:val="22"/>
    </w:rPr>
  </w:style>
  <w:style w:type="character" w:styleId="Nevyeenzmnka">
    <w:name w:val="Unresolved Mention"/>
    <w:basedOn w:val="Standardnpsmoodstavce"/>
    <w:uiPriority w:val="99"/>
    <w:semiHidden/>
    <w:unhideWhenUsed/>
    <w:rsid w:val="002D2308"/>
    <w:rPr>
      <w:color w:val="605E5C"/>
      <w:shd w:val="clear" w:color="auto" w:fill="E1DFDD"/>
    </w:rPr>
  </w:style>
  <w:style w:type="paragraph" w:customStyle="1" w:styleId="zfr3q">
    <w:name w:val="zfr3q"/>
    <w:basedOn w:val="Normln"/>
    <w:rsid w:val="00114147"/>
    <w:pPr>
      <w:spacing w:before="100" w:beforeAutospacing="1" w:after="100" w:afterAutospacing="1"/>
    </w:pPr>
  </w:style>
  <w:style w:type="character" w:customStyle="1" w:styleId="c9dxtc">
    <w:name w:val="c9dxtc"/>
    <w:basedOn w:val="Standardnpsmoodstavce"/>
    <w:rsid w:val="00114147"/>
  </w:style>
  <w:style w:type="paragraph" w:customStyle="1" w:styleId="Normal">
    <w:name w:val="Normal +"/>
    <w:basedOn w:val="Normln"/>
    <w:qFormat/>
    <w:rsid w:val="007D7F0B"/>
    <w:pPr>
      <w:spacing w:before="20" w:after="60"/>
    </w:pPr>
    <w:rPr>
      <w:rFonts w:asciiTheme="minorHAnsi" w:eastAsiaTheme="minorHAnsi" w:hAnsiTheme="minorHAnsi" w:cstheme="minorBidi"/>
      <w:b/>
      <w:color w:val="000000" w:themeColor="tex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7355">
      <w:bodyDiv w:val="1"/>
      <w:marLeft w:val="0"/>
      <w:marRight w:val="0"/>
      <w:marTop w:val="0"/>
      <w:marBottom w:val="0"/>
      <w:divBdr>
        <w:top w:val="none" w:sz="0" w:space="0" w:color="auto"/>
        <w:left w:val="none" w:sz="0" w:space="0" w:color="auto"/>
        <w:bottom w:val="none" w:sz="0" w:space="0" w:color="auto"/>
        <w:right w:val="none" w:sz="0" w:space="0" w:color="auto"/>
      </w:divBdr>
    </w:div>
    <w:div w:id="219022596">
      <w:bodyDiv w:val="1"/>
      <w:marLeft w:val="0"/>
      <w:marRight w:val="0"/>
      <w:marTop w:val="0"/>
      <w:marBottom w:val="0"/>
      <w:divBdr>
        <w:top w:val="none" w:sz="0" w:space="0" w:color="auto"/>
        <w:left w:val="none" w:sz="0" w:space="0" w:color="auto"/>
        <w:bottom w:val="none" w:sz="0" w:space="0" w:color="auto"/>
        <w:right w:val="none" w:sz="0" w:space="0" w:color="auto"/>
      </w:divBdr>
    </w:div>
    <w:div w:id="343096930">
      <w:bodyDiv w:val="1"/>
      <w:marLeft w:val="0"/>
      <w:marRight w:val="0"/>
      <w:marTop w:val="0"/>
      <w:marBottom w:val="0"/>
      <w:divBdr>
        <w:top w:val="none" w:sz="0" w:space="0" w:color="auto"/>
        <w:left w:val="none" w:sz="0" w:space="0" w:color="auto"/>
        <w:bottom w:val="none" w:sz="0" w:space="0" w:color="auto"/>
        <w:right w:val="none" w:sz="0" w:space="0" w:color="auto"/>
      </w:divBdr>
    </w:div>
    <w:div w:id="359160775">
      <w:bodyDiv w:val="1"/>
      <w:marLeft w:val="0"/>
      <w:marRight w:val="0"/>
      <w:marTop w:val="0"/>
      <w:marBottom w:val="0"/>
      <w:divBdr>
        <w:top w:val="none" w:sz="0" w:space="0" w:color="auto"/>
        <w:left w:val="none" w:sz="0" w:space="0" w:color="auto"/>
        <w:bottom w:val="none" w:sz="0" w:space="0" w:color="auto"/>
        <w:right w:val="none" w:sz="0" w:space="0" w:color="auto"/>
      </w:divBdr>
    </w:div>
    <w:div w:id="401488325">
      <w:bodyDiv w:val="1"/>
      <w:marLeft w:val="0"/>
      <w:marRight w:val="0"/>
      <w:marTop w:val="0"/>
      <w:marBottom w:val="0"/>
      <w:divBdr>
        <w:top w:val="none" w:sz="0" w:space="0" w:color="auto"/>
        <w:left w:val="none" w:sz="0" w:space="0" w:color="auto"/>
        <w:bottom w:val="none" w:sz="0" w:space="0" w:color="auto"/>
        <w:right w:val="none" w:sz="0" w:space="0" w:color="auto"/>
      </w:divBdr>
    </w:div>
    <w:div w:id="411661118">
      <w:bodyDiv w:val="1"/>
      <w:marLeft w:val="0"/>
      <w:marRight w:val="0"/>
      <w:marTop w:val="0"/>
      <w:marBottom w:val="0"/>
      <w:divBdr>
        <w:top w:val="none" w:sz="0" w:space="0" w:color="auto"/>
        <w:left w:val="none" w:sz="0" w:space="0" w:color="auto"/>
        <w:bottom w:val="none" w:sz="0" w:space="0" w:color="auto"/>
        <w:right w:val="none" w:sz="0" w:space="0" w:color="auto"/>
      </w:divBdr>
    </w:div>
    <w:div w:id="443812699">
      <w:bodyDiv w:val="1"/>
      <w:marLeft w:val="0"/>
      <w:marRight w:val="0"/>
      <w:marTop w:val="0"/>
      <w:marBottom w:val="0"/>
      <w:divBdr>
        <w:top w:val="none" w:sz="0" w:space="0" w:color="auto"/>
        <w:left w:val="none" w:sz="0" w:space="0" w:color="auto"/>
        <w:bottom w:val="none" w:sz="0" w:space="0" w:color="auto"/>
        <w:right w:val="none" w:sz="0" w:space="0" w:color="auto"/>
      </w:divBdr>
    </w:div>
    <w:div w:id="605506915">
      <w:bodyDiv w:val="1"/>
      <w:marLeft w:val="0"/>
      <w:marRight w:val="0"/>
      <w:marTop w:val="0"/>
      <w:marBottom w:val="0"/>
      <w:divBdr>
        <w:top w:val="none" w:sz="0" w:space="0" w:color="auto"/>
        <w:left w:val="none" w:sz="0" w:space="0" w:color="auto"/>
        <w:bottom w:val="none" w:sz="0" w:space="0" w:color="auto"/>
        <w:right w:val="none" w:sz="0" w:space="0" w:color="auto"/>
      </w:divBdr>
      <w:divsChild>
        <w:div w:id="1280185353">
          <w:marLeft w:val="0"/>
          <w:marRight w:val="0"/>
          <w:marTop w:val="0"/>
          <w:marBottom w:val="0"/>
          <w:divBdr>
            <w:top w:val="none" w:sz="0" w:space="0" w:color="auto"/>
            <w:left w:val="none" w:sz="0" w:space="0" w:color="auto"/>
            <w:bottom w:val="none" w:sz="0" w:space="0" w:color="auto"/>
            <w:right w:val="none" w:sz="0" w:space="0" w:color="auto"/>
          </w:divBdr>
          <w:divsChild>
            <w:div w:id="196504298">
              <w:marLeft w:val="0"/>
              <w:marRight w:val="0"/>
              <w:marTop w:val="0"/>
              <w:marBottom w:val="0"/>
              <w:divBdr>
                <w:top w:val="none" w:sz="0" w:space="0" w:color="auto"/>
                <w:left w:val="none" w:sz="0" w:space="0" w:color="auto"/>
                <w:bottom w:val="none" w:sz="0" w:space="0" w:color="auto"/>
                <w:right w:val="none" w:sz="0" w:space="0" w:color="auto"/>
              </w:divBdr>
              <w:divsChild>
                <w:div w:id="1907298626">
                  <w:marLeft w:val="0"/>
                  <w:marRight w:val="0"/>
                  <w:marTop w:val="0"/>
                  <w:marBottom w:val="0"/>
                  <w:divBdr>
                    <w:top w:val="none" w:sz="0" w:space="0" w:color="auto"/>
                    <w:left w:val="none" w:sz="0" w:space="0" w:color="auto"/>
                    <w:bottom w:val="none" w:sz="0" w:space="0" w:color="auto"/>
                    <w:right w:val="none" w:sz="0" w:space="0" w:color="auto"/>
                  </w:divBdr>
                  <w:divsChild>
                    <w:div w:id="1340425197">
                      <w:marLeft w:val="0"/>
                      <w:marRight w:val="0"/>
                      <w:marTop w:val="0"/>
                      <w:marBottom w:val="0"/>
                      <w:divBdr>
                        <w:top w:val="none" w:sz="0" w:space="0" w:color="auto"/>
                        <w:left w:val="none" w:sz="0" w:space="0" w:color="auto"/>
                        <w:bottom w:val="none" w:sz="0" w:space="0" w:color="auto"/>
                        <w:right w:val="none" w:sz="0" w:space="0" w:color="auto"/>
                      </w:divBdr>
                      <w:divsChild>
                        <w:div w:id="1728991053">
                          <w:marLeft w:val="0"/>
                          <w:marRight w:val="0"/>
                          <w:marTop w:val="0"/>
                          <w:marBottom w:val="0"/>
                          <w:divBdr>
                            <w:top w:val="none" w:sz="0" w:space="0" w:color="auto"/>
                            <w:left w:val="none" w:sz="0" w:space="0" w:color="auto"/>
                            <w:bottom w:val="none" w:sz="0" w:space="0" w:color="auto"/>
                            <w:right w:val="none" w:sz="0" w:space="0" w:color="auto"/>
                          </w:divBdr>
                          <w:divsChild>
                            <w:div w:id="442650078">
                              <w:marLeft w:val="0"/>
                              <w:marRight w:val="0"/>
                              <w:marTop w:val="0"/>
                              <w:marBottom w:val="0"/>
                              <w:divBdr>
                                <w:top w:val="none" w:sz="0" w:space="0" w:color="auto"/>
                                <w:left w:val="none" w:sz="0" w:space="0" w:color="auto"/>
                                <w:bottom w:val="none" w:sz="0" w:space="0" w:color="auto"/>
                                <w:right w:val="none" w:sz="0" w:space="0" w:color="auto"/>
                              </w:divBdr>
                              <w:divsChild>
                                <w:div w:id="382485476">
                                  <w:marLeft w:val="157"/>
                                  <w:marRight w:val="0"/>
                                  <w:marTop w:val="0"/>
                                  <w:marBottom w:val="0"/>
                                  <w:divBdr>
                                    <w:top w:val="none" w:sz="0" w:space="0" w:color="auto"/>
                                    <w:left w:val="none" w:sz="0" w:space="0" w:color="auto"/>
                                    <w:bottom w:val="none" w:sz="0" w:space="0" w:color="auto"/>
                                    <w:right w:val="none" w:sz="0" w:space="0" w:color="auto"/>
                                  </w:divBdr>
                                  <w:divsChild>
                                    <w:div w:id="1490055236">
                                      <w:marLeft w:val="0"/>
                                      <w:marRight w:val="0"/>
                                      <w:marTop w:val="0"/>
                                      <w:marBottom w:val="0"/>
                                      <w:divBdr>
                                        <w:top w:val="none" w:sz="0" w:space="0" w:color="auto"/>
                                        <w:left w:val="none" w:sz="0" w:space="0" w:color="auto"/>
                                        <w:bottom w:val="none" w:sz="0" w:space="0" w:color="auto"/>
                                        <w:right w:val="none" w:sz="0" w:space="0" w:color="auto"/>
                                      </w:divBdr>
                                      <w:divsChild>
                                        <w:div w:id="877863847">
                                          <w:marLeft w:val="0"/>
                                          <w:marRight w:val="0"/>
                                          <w:marTop w:val="0"/>
                                          <w:marBottom w:val="0"/>
                                          <w:divBdr>
                                            <w:top w:val="none" w:sz="0" w:space="0" w:color="auto"/>
                                            <w:left w:val="none" w:sz="0" w:space="0" w:color="auto"/>
                                            <w:bottom w:val="none" w:sz="0" w:space="0" w:color="auto"/>
                                            <w:right w:val="none" w:sz="0" w:space="0" w:color="auto"/>
                                          </w:divBdr>
                                          <w:divsChild>
                                            <w:div w:id="1828740411">
                                              <w:marLeft w:val="0"/>
                                              <w:marRight w:val="0"/>
                                              <w:marTop w:val="0"/>
                                              <w:marBottom w:val="0"/>
                                              <w:divBdr>
                                                <w:top w:val="none" w:sz="0" w:space="0" w:color="auto"/>
                                                <w:left w:val="none" w:sz="0" w:space="0" w:color="auto"/>
                                                <w:bottom w:val="none" w:sz="0" w:space="0" w:color="auto"/>
                                                <w:right w:val="none" w:sz="0" w:space="0" w:color="auto"/>
                                              </w:divBdr>
                                              <w:divsChild>
                                                <w:div w:id="1713578926">
                                                  <w:marLeft w:val="0"/>
                                                  <w:marRight w:val="0"/>
                                                  <w:marTop w:val="0"/>
                                                  <w:marBottom w:val="0"/>
                                                  <w:divBdr>
                                                    <w:top w:val="none" w:sz="0" w:space="0" w:color="auto"/>
                                                    <w:left w:val="none" w:sz="0" w:space="0" w:color="auto"/>
                                                    <w:bottom w:val="none" w:sz="0" w:space="0" w:color="auto"/>
                                                    <w:right w:val="none" w:sz="0" w:space="0" w:color="auto"/>
                                                  </w:divBdr>
                                                  <w:divsChild>
                                                    <w:div w:id="1959141397">
                                                      <w:marLeft w:val="0"/>
                                                      <w:marRight w:val="0"/>
                                                      <w:marTop w:val="0"/>
                                                      <w:marBottom w:val="0"/>
                                                      <w:divBdr>
                                                        <w:top w:val="none" w:sz="0" w:space="0" w:color="auto"/>
                                                        <w:left w:val="none" w:sz="0" w:space="0" w:color="auto"/>
                                                        <w:bottom w:val="none" w:sz="0" w:space="0" w:color="auto"/>
                                                        <w:right w:val="none" w:sz="0" w:space="0" w:color="auto"/>
                                                      </w:divBdr>
                                                      <w:divsChild>
                                                        <w:div w:id="1270547686">
                                                          <w:marLeft w:val="0"/>
                                                          <w:marRight w:val="0"/>
                                                          <w:marTop w:val="0"/>
                                                          <w:marBottom w:val="0"/>
                                                          <w:divBdr>
                                                            <w:top w:val="none" w:sz="0" w:space="0" w:color="auto"/>
                                                            <w:left w:val="none" w:sz="0" w:space="0" w:color="auto"/>
                                                            <w:bottom w:val="none" w:sz="0" w:space="0" w:color="auto"/>
                                                            <w:right w:val="none" w:sz="0" w:space="0" w:color="auto"/>
                                                          </w:divBdr>
                                                          <w:divsChild>
                                                            <w:div w:id="1925529179">
                                                              <w:marLeft w:val="0"/>
                                                              <w:marRight w:val="0"/>
                                                              <w:marTop w:val="0"/>
                                                              <w:marBottom w:val="0"/>
                                                              <w:divBdr>
                                                                <w:top w:val="none" w:sz="0" w:space="0" w:color="auto"/>
                                                                <w:left w:val="none" w:sz="0" w:space="0" w:color="auto"/>
                                                                <w:bottom w:val="none" w:sz="0" w:space="0" w:color="auto"/>
                                                                <w:right w:val="none" w:sz="0" w:space="0" w:color="auto"/>
                                                              </w:divBdr>
                                                              <w:divsChild>
                                                                <w:div w:id="291375244">
                                                                  <w:marLeft w:val="0"/>
                                                                  <w:marRight w:val="0"/>
                                                                  <w:marTop w:val="0"/>
                                                                  <w:marBottom w:val="0"/>
                                                                  <w:divBdr>
                                                                    <w:top w:val="none" w:sz="0" w:space="0" w:color="auto"/>
                                                                    <w:left w:val="none" w:sz="0" w:space="0" w:color="auto"/>
                                                                    <w:bottom w:val="none" w:sz="0" w:space="0" w:color="auto"/>
                                                                    <w:right w:val="none" w:sz="0" w:space="0" w:color="auto"/>
                                                                  </w:divBdr>
                                                                  <w:divsChild>
                                                                    <w:div w:id="1536036345">
                                                                      <w:marLeft w:val="0"/>
                                                                      <w:marRight w:val="0"/>
                                                                      <w:marTop w:val="0"/>
                                                                      <w:marBottom w:val="0"/>
                                                                      <w:divBdr>
                                                                        <w:top w:val="none" w:sz="0" w:space="0" w:color="auto"/>
                                                                        <w:left w:val="none" w:sz="0" w:space="0" w:color="auto"/>
                                                                        <w:bottom w:val="none" w:sz="0" w:space="0" w:color="auto"/>
                                                                        <w:right w:val="none" w:sz="0" w:space="0" w:color="auto"/>
                                                                      </w:divBdr>
                                                                      <w:divsChild>
                                                                        <w:div w:id="631835141">
                                                                          <w:marLeft w:val="0"/>
                                                                          <w:marRight w:val="0"/>
                                                                          <w:marTop w:val="0"/>
                                                                          <w:marBottom w:val="0"/>
                                                                          <w:divBdr>
                                                                            <w:top w:val="none" w:sz="0" w:space="0" w:color="auto"/>
                                                                            <w:left w:val="none" w:sz="0" w:space="0" w:color="auto"/>
                                                                            <w:bottom w:val="none" w:sz="0" w:space="0" w:color="auto"/>
                                                                            <w:right w:val="none" w:sz="0" w:space="0" w:color="auto"/>
                                                                          </w:divBdr>
                                                                          <w:divsChild>
                                                                            <w:div w:id="1007639229">
                                                                              <w:marLeft w:val="0"/>
                                                                              <w:marRight w:val="0"/>
                                                                              <w:marTop w:val="0"/>
                                                                              <w:marBottom w:val="0"/>
                                                                              <w:divBdr>
                                                                                <w:top w:val="none" w:sz="0" w:space="0" w:color="auto"/>
                                                                                <w:left w:val="none" w:sz="0" w:space="0" w:color="auto"/>
                                                                                <w:bottom w:val="none" w:sz="0" w:space="0" w:color="auto"/>
                                                                                <w:right w:val="none" w:sz="0" w:space="0" w:color="auto"/>
                                                                              </w:divBdr>
                                                                              <w:divsChild>
                                                                                <w:div w:id="11603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7647803">
      <w:bodyDiv w:val="1"/>
      <w:marLeft w:val="0"/>
      <w:marRight w:val="0"/>
      <w:marTop w:val="0"/>
      <w:marBottom w:val="0"/>
      <w:divBdr>
        <w:top w:val="none" w:sz="0" w:space="0" w:color="auto"/>
        <w:left w:val="none" w:sz="0" w:space="0" w:color="auto"/>
        <w:bottom w:val="none" w:sz="0" w:space="0" w:color="auto"/>
        <w:right w:val="none" w:sz="0" w:space="0" w:color="auto"/>
      </w:divBdr>
    </w:div>
    <w:div w:id="850294348">
      <w:bodyDiv w:val="1"/>
      <w:marLeft w:val="0"/>
      <w:marRight w:val="0"/>
      <w:marTop w:val="0"/>
      <w:marBottom w:val="0"/>
      <w:divBdr>
        <w:top w:val="none" w:sz="0" w:space="0" w:color="auto"/>
        <w:left w:val="none" w:sz="0" w:space="0" w:color="auto"/>
        <w:bottom w:val="none" w:sz="0" w:space="0" w:color="auto"/>
        <w:right w:val="none" w:sz="0" w:space="0" w:color="auto"/>
      </w:divBdr>
    </w:div>
    <w:div w:id="962268141">
      <w:bodyDiv w:val="1"/>
      <w:marLeft w:val="0"/>
      <w:marRight w:val="0"/>
      <w:marTop w:val="0"/>
      <w:marBottom w:val="0"/>
      <w:divBdr>
        <w:top w:val="none" w:sz="0" w:space="0" w:color="auto"/>
        <w:left w:val="none" w:sz="0" w:space="0" w:color="auto"/>
        <w:bottom w:val="none" w:sz="0" w:space="0" w:color="auto"/>
        <w:right w:val="none" w:sz="0" w:space="0" w:color="auto"/>
      </w:divBdr>
    </w:div>
    <w:div w:id="973214071">
      <w:bodyDiv w:val="1"/>
      <w:marLeft w:val="0"/>
      <w:marRight w:val="0"/>
      <w:marTop w:val="0"/>
      <w:marBottom w:val="0"/>
      <w:divBdr>
        <w:top w:val="none" w:sz="0" w:space="0" w:color="auto"/>
        <w:left w:val="none" w:sz="0" w:space="0" w:color="auto"/>
        <w:bottom w:val="none" w:sz="0" w:space="0" w:color="auto"/>
        <w:right w:val="none" w:sz="0" w:space="0" w:color="auto"/>
      </w:divBdr>
    </w:div>
    <w:div w:id="1032149866">
      <w:bodyDiv w:val="1"/>
      <w:marLeft w:val="0"/>
      <w:marRight w:val="0"/>
      <w:marTop w:val="0"/>
      <w:marBottom w:val="0"/>
      <w:divBdr>
        <w:top w:val="none" w:sz="0" w:space="0" w:color="auto"/>
        <w:left w:val="none" w:sz="0" w:space="0" w:color="auto"/>
        <w:bottom w:val="none" w:sz="0" w:space="0" w:color="auto"/>
        <w:right w:val="none" w:sz="0" w:space="0" w:color="auto"/>
      </w:divBdr>
    </w:div>
    <w:div w:id="1040396561">
      <w:bodyDiv w:val="1"/>
      <w:marLeft w:val="0"/>
      <w:marRight w:val="0"/>
      <w:marTop w:val="0"/>
      <w:marBottom w:val="0"/>
      <w:divBdr>
        <w:top w:val="none" w:sz="0" w:space="0" w:color="auto"/>
        <w:left w:val="none" w:sz="0" w:space="0" w:color="auto"/>
        <w:bottom w:val="none" w:sz="0" w:space="0" w:color="auto"/>
        <w:right w:val="none" w:sz="0" w:space="0" w:color="auto"/>
      </w:divBdr>
    </w:div>
    <w:div w:id="1041829541">
      <w:bodyDiv w:val="1"/>
      <w:marLeft w:val="0"/>
      <w:marRight w:val="0"/>
      <w:marTop w:val="0"/>
      <w:marBottom w:val="0"/>
      <w:divBdr>
        <w:top w:val="none" w:sz="0" w:space="0" w:color="auto"/>
        <w:left w:val="none" w:sz="0" w:space="0" w:color="auto"/>
        <w:bottom w:val="none" w:sz="0" w:space="0" w:color="auto"/>
        <w:right w:val="none" w:sz="0" w:space="0" w:color="auto"/>
      </w:divBdr>
    </w:div>
    <w:div w:id="1051032376">
      <w:bodyDiv w:val="1"/>
      <w:marLeft w:val="0"/>
      <w:marRight w:val="0"/>
      <w:marTop w:val="0"/>
      <w:marBottom w:val="0"/>
      <w:divBdr>
        <w:top w:val="none" w:sz="0" w:space="0" w:color="auto"/>
        <w:left w:val="none" w:sz="0" w:space="0" w:color="auto"/>
        <w:bottom w:val="none" w:sz="0" w:space="0" w:color="auto"/>
        <w:right w:val="none" w:sz="0" w:space="0" w:color="auto"/>
      </w:divBdr>
    </w:div>
    <w:div w:id="1524709561">
      <w:bodyDiv w:val="1"/>
      <w:marLeft w:val="0"/>
      <w:marRight w:val="0"/>
      <w:marTop w:val="0"/>
      <w:marBottom w:val="0"/>
      <w:divBdr>
        <w:top w:val="none" w:sz="0" w:space="0" w:color="auto"/>
        <w:left w:val="none" w:sz="0" w:space="0" w:color="auto"/>
        <w:bottom w:val="none" w:sz="0" w:space="0" w:color="auto"/>
        <w:right w:val="none" w:sz="0" w:space="0" w:color="auto"/>
      </w:divBdr>
    </w:div>
    <w:div w:id="1568030233">
      <w:bodyDiv w:val="1"/>
      <w:marLeft w:val="0"/>
      <w:marRight w:val="0"/>
      <w:marTop w:val="0"/>
      <w:marBottom w:val="0"/>
      <w:divBdr>
        <w:top w:val="none" w:sz="0" w:space="0" w:color="auto"/>
        <w:left w:val="none" w:sz="0" w:space="0" w:color="auto"/>
        <w:bottom w:val="none" w:sz="0" w:space="0" w:color="auto"/>
        <w:right w:val="none" w:sz="0" w:space="0" w:color="auto"/>
      </w:divBdr>
      <w:divsChild>
        <w:div w:id="2001349634">
          <w:marLeft w:val="0"/>
          <w:marRight w:val="0"/>
          <w:marTop w:val="0"/>
          <w:marBottom w:val="0"/>
          <w:divBdr>
            <w:top w:val="none" w:sz="0" w:space="0" w:color="auto"/>
            <w:left w:val="none" w:sz="0" w:space="0" w:color="auto"/>
            <w:bottom w:val="none" w:sz="0" w:space="0" w:color="auto"/>
            <w:right w:val="none" w:sz="0" w:space="0" w:color="auto"/>
          </w:divBdr>
          <w:divsChild>
            <w:div w:id="40907065">
              <w:marLeft w:val="0"/>
              <w:marRight w:val="0"/>
              <w:marTop w:val="0"/>
              <w:marBottom w:val="0"/>
              <w:divBdr>
                <w:top w:val="none" w:sz="0" w:space="0" w:color="auto"/>
                <w:left w:val="none" w:sz="0" w:space="0" w:color="auto"/>
                <w:bottom w:val="none" w:sz="0" w:space="0" w:color="auto"/>
                <w:right w:val="none" w:sz="0" w:space="0" w:color="auto"/>
              </w:divBdr>
              <w:divsChild>
                <w:div w:id="739212550">
                  <w:marLeft w:val="0"/>
                  <w:marRight w:val="0"/>
                  <w:marTop w:val="0"/>
                  <w:marBottom w:val="0"/>
                  <w:divBdr>
                    <w:top w:val="none" w:sz="0" w:space="0" w:color="auto"/>
                    <w:left w:val="none" w:sz="0" w:space="0" w:color="auto"/>
                    <w:bottom w:val="none" w:sz="0" w:space="0" w:color="auto"/>
                    <w:right w:val="none" w:sz="0" w:space="0" w:color="auto"/>
                  </w:divBdr>
                  <w:divsChild>
                    <w:div w:id="745420364">
                      <w:marLeft w:val="0"/>
                      <w:marRight w:val="0"/>
                      <w:marTop w:val="0"/>
                      <w:marBottom w:val="0"/>
                      <w:divBdr>
                        <w:top w:val="none" w:sz="0" w:space="0" w:color="auto"/>
                        <w:left w:val="none" w:sz="0" w:space="0" w:color="auto"/>
                        <w:bottom w:val="none" w:sz="0" w:space="0" w:color="auto"/>
                        <w:right w:val="none" w:sz="0" w:space="0" w:color="auto"/>
                      </w:divBdr>
                      <w:divsChild>
                        <w:div w:id="443383348">
                          <w:marLeft w:val="0"/>
                          <w:marRight w:val="0"/>
                          <w:marTop w:val="15"/>
                          <w:marBottom w:val="0"/>
                          <w:divBdr>
                            <w:top w:val="none" w:sz="0" w:space="0" w:color="auto"/>
                            <w:left w:val="none" w:sz="0" w:space="0" w:color="auto"/>
                            <w:bottom w:val="none" w:sz="0" w:space="0" w:color="auto"/>
                            <w:right w:val="none" w:sz="0" w:space="0" w:color="auto"/>
                          </w:divBdr>
                          <w:divsChild>
                            <w:div w:id="959536312">
                              <w:marLeft w:val="0"/>
                              <w:marRight w:val="0"/>
                              <w:marTop w:val="0"/>
                              <w:marBottom w:val="0"/>
                              <w:divBdr>
                                <w:top w:val="none" w:sz="0" w:space="0" w:color="auto"/>
                                <w:left w:val="none" w:sz="0" w:space="0" w:color="auto"/>
                                <w:bottom w:val="none" w:sz="0" w:space="0" w:color="auto"/>
                                <w:right w:val="none" w:sz="0" w:space="0" w:color="auto"/>
                              </w:divBdr>
                              <w:divsChild>
                                <w:div w:id="94251146">
                                  <w:marLeft w:val="0"/>
                                  <w:marRight w:val="0"/>
                                  <w:marTop w:val="0"/>
                                  <w:marBottom w:val="0"/>
                                  <w:divBdr>
                                    <w:top w:val="none" w:sz="0" w:space="0" w:color="auto"/>
                                    <w:left w:val="none" w:sz="0" w:space="0" w:color="auto"/>
                                    <w:bottom w:val="none" w:sz="0" w:space="0" w:color="auto"/>
                                    <w:right w:val="none" w:sz="0" w:space="0" w:color="auto"/>
                                  </w:divBdr>
                                </w:div>
                                <w:div w:id="191505864">
                                  <w:marLeft w:val="0"/>
                                  <w:marRight w:val="0"/>
                                  <w:marTop w:val="0"/>
                                  <w:marBottom w:val="0"/>
                                  <w:divBdr>
                                    <w:top w:val="none" w:sz="0" w:space="0" w:color="auto"/>
                                    <w:left w:val="none" w:sz="0" w:space="0" w:color="auto"/>
                                    <w:bottom w:val="none" w:sz="0" w:space="0" w:color="auto"/>
                                    <w:right w:val="none" w:sz="0" w:space="0" w:color="auto"/>
                                  </w:divBdr>
                                </w:div>
                                <w:div w:id="449710119">
                                  <w:marLeft w:val="0"/>
                                  <w:marRight w:val="0"/>
                                  <w:marTop w:val="0"/>
                                  <w:marBottom w:val="0"/>
                                  <w:divBdr>
                                    <w:top w:val="none" w:sz="0" w:space="0" w:color="auto"/>
                                    <w:left w:val="none" w:sz="0" w:space="0" w:color="auto"/>
                                    <w:bottom w:val="none" w:sz="0" w:space="0" w:color="auto"/>
                                    <w:right w:val="none" w:sz="0" w:space="0" w:color="auto"/>
                                  </w:divBdr>
                                </w:div>
                                <w:div w:id="1138105957">
                                  <w:marLeft w:val="0"/>
                                  <w:marRight w:val="0"/>
                                  <w:marTop w:val="0"/>
                                  <w:marBottom w:val="0"/>
                                  <w:divBdr>
                                    <w:top w:val="none" w:sz="0" w:space="0" w:color="auto"/>
                                    <w:left w:val="none" w:sz="0" w:space="0" w:color="auto"/>
                                    <w:bottom w:val="none" w:sz="0" w:space="0" w:color="auto"/>
                                    <w:right w:val="none" w:sz="0" w:space="0" w:color="auto"/>
                                  </w:divBdr>
                                </w:div>
                                <w:div w:id="1397435411">
                                  <w:marLeft w:val="0"/>
                                  <w:marRight w:val="0"/>
                                  <w:marTop w:val="0"/>
                                  <w:marBottom w:val="0"/>
                                  <w:divBdr>
                                    <w:top w:val="none" w:sz="0" w:space="0" w:color="auto"/>
                                    <w:left w:val="none" w:sz="0" w:space="0" w:color="auto"/>
                                    <w:bottom w:val="none" w:sz="0" w:space="0" w:color="auto"/>
                                    <w:right w:val="none" w:sz="0" w:space="0" w:color="auto"/>
                                  </w:divBdr>
                                </w:div>
                                <w:div w:id="1728797001">
                                  <w:marLeft w:val="0"/>
                                  <w:marRight w:val="0"/>
                                  <w:marTop w:val="0"/>
                                  <w:marBottom w:val="0"/>
                                  <w:divBdr>
                                    <w:top w:val="none" w:sz="0" w:space="0" w:color="auto"/>
                                    <w:left w:val="none" w:sz="0" w:space="0" w:color="auto"/>
                                    <w:bottom w:val="none" w:sz="0" w:space="0" w:color="auto"/>
                                    <w:right w:val="none" w:sz="0" w:space="0" w:color="auto"/>
                                  </w:divBdr>
                                </w:div>
                                <w:div w:id="19083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101654">
      <w:bodyDiv w:val="1"/>
      <w:marLeft w:val="0"/>
      <w:marRight w:val="0"/>
      <w:marTop w:val="0"/>
      <w:marBottom w:val="0"/>
      <w:divBdr>
        <w:top w:val="none" w:sz="0" w:space="0" w:color="auto"/>
        <w:left w:val="none" w:sz="0" w:space="0" w:color="auto"/>
        <w:bottom w:val="none" w:sz="0" w:space="0" w:color="auto"/>
        <w:right w:val="none" w:sz="0" w:space="0" w:color="auto"/>
      </w:divBdr>
    </w:div>
    <w:div w:id="1741096343">
      <w:bodyDiv w:val="1"/>
      <w:marLeft w:val="0"/>
      <w:marRight w:val="0"/>
      <w:marTop w:val="0"/>
      <w:marBottom w:val="0"/>
      <w:divBdr>
        <w:top w:val="none" w:sz="0" w:space="0" w:color="auto"/>
        <w:left w:val="none" w:sz="0" w:space="0" w:color="auto"/>
        <w:bottom w:val="none" w:sz="0" w:space="0" w:color="auto"/>
        <w:right w:val="none" w:sz="0" w:space="0" w:color="auto"/>
      </w:divBdr>
    </w:div>
    <w:div w:id="1956937492">
      <w:bodyDiv w:val="1"/>
      <w:marLeft w:val="0"/>
      <w:marRight w:val="0"/>
      <w:marTop w:val="0"/>
      <w:marBottom w:val="0"/>
      <w:divBdr>
        <w:top w:val="none" w:sz="0" w:space="0" w:color="auto"/>
        <w:left w:val="none" w:sz="0" w:space="0" w:color="auto"/>
        <w:bottom w:val="none" w:sz="0" w:space="0" w:color="auto"/>
        <w:right w:val="none" w:sz="0" w:space="0" w:color="auto"/>
      </w:divBdr>
    </w:div>
    <w:div w:id="1980260788">
      <w:bodyDiv w:val="1"/>
      <w:marLeft w:val="0"/>
      <w:marRight w:val="0"/>
      <w:marTop w:val="0"/>
      <w:marBottom w:val="0"/>
      <w:divBdr>
        <w:top w:val="none" w:sz="0" w:space="0" w:color="auto"/>
        <w:left w:val="none" w:sz="0" w:space="0" w:color="auto"/>
        <w:bottom w:val="none" w:sz="0" w:space="0" w:color="auto"/>
        <w:right w:val="none" w:sz="0" w:space="0" w:color="auto"/>
      </w:divBdr>
    </w:div>
    <w:div w:id="214172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bec-lukov.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ulukov@seznam.cz" TargetMode="External"/><Relationship Id="rId5" Type="http://schemas.openxmlformats.org/officeDocument/2006/relationships/webSettings" Target="webSettings.xml"/><Relationship Id="rId15" Type="http://schemas.openxmlformats.org/officeDocument/2006/relationships/hyperlink" Target="http://pixlr.com/" TargetMode="External"/><Relationship Id="rId10" Type="http://schemas.openxmlformats.org/officeDocument/2006/relationships/hyperlink" Target="http://www.skolalukov.cz" TargetMode="External"/><Relationship Id="rId4" Type="http://schemas.openxmlformats.org/officeDocument/2006/relationships/settings" Target="settings.xml"/><Relationship Id="rId9" Type="http://schemas.openxmlformats.org/officeDocument/2006/relationships/hyperlink" Target="mailto:b.potesilova@seznam.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6260552-953C-4A24-BDFC-1729A2603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139</Pages>
  <Words>27370</Words>
  <Characters>161483</Characters>
  <Application>Microsoft Office Word</Application>
  <DocSecurity>0</DocSecurity>
  <Lines>1345</Lines>
  <Paragraphs>376</Paragraphs>
  <ScaleCrop>false</ScaleCrop>
  <HeadingPairs>
    <vt:vector size="2" baseType="variant">
      <vt:variant>
        <vt:lpstr>Název</vt:lpstr>
      </vt:variant>
      <vt:variant>
        <vt:i4>1</vt:i4>
      </vt:variant>
    </vt:vector>
  </HeadingPairs>
  <TitlesOfParts>
    <vt:vector size="1" baseType="lpstr">
      <vt:lpstr>Zodpovědně prohlašuji, že nesouhlasím se způsobem zavádění Školního vzdělávacího programu a nejsem přesvědčen o jeho prospěšno</vt:lpstr>
    </vt:vector>
  </TitlesOfParts>
  <Company/>
  <LinksUpToDate>false</LinksUpToDate>
  <CharactersWithSpaces>188477</CharactersWithSpaces>
  <SharedDoc>false</SharedDoc>
  <HLinks>
    <vt:vector size="12" baseType="variant">
      <vt:variant>
        <vt:i4>4194400</vt:i4>
      </vt:variant>
      <vt:variant>
        <vt:i4>3</vt:i4>
      </vt:variant>
      <vt:variant>
        <vt:i4>0</vt:i4>
      </vt:variant>
      <vt:variant>
        <vt:i4>5</vt:i4>
      </vt:variant>
      <vt:variant>
        <vt:lpwstr>mailto:oulukov@seznam.cz</vt:lpwstr>
      </vt:variant>
      <vt:variant>
        <vt:lpwstr/>
      </vt:variant>
      <vt:variant>
        <vt:i4>7536767</vt:i4>
      </vt:variant>
      <vt:variant>
        <vt:i4>0</vt:i4>
      </vt:variant>
      <vt:variant>
        <vt:i4>0</vt:i4>
      </vt:variant>
      <vt:variant>
        <vt:i4>5</vt:i4>
      </vt:variant>
      <vt:variant>
        <vt:lpwstr>http://www.zsmilec.unas.cz/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Zodpovědně prohlašuji, že nesouhlasím se způsobem zavádění Školního vzdělávacího programu a nejsem přesvědčen o jeho prospěšno</dc:title>
  <dc:creator>Stanislav Červenka</dc:creator>
  <cp:lastModifiedBy>Blanka Potěšilová</cp:lastModifiedBy>
  <cp:revision>38</cp:revision>
  <cp:lastPrinted>2007-09-02T10:26:00Z</cp:lastPrinted>
  <dcterms:created xsi:type="dcterms:W3CDTF">2019-07-05T17:34:00Z</dcterms:created>
  <dcterms:modified xsi:type="dcterms:W3CDTF">2023-08-21T13:18:00Z</dcterms:modified>
</cp:coreProperties>
</file>