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3D67" w:rsidRDefault="00F94A32">
      <w:pPr>
        <w:suppressAutoHyphens/>
        <w:spacing w:after="0" w:line="240" w:lineRule="auto"/>
        <w:jc w:val="center"/>
        <w:rPr>
          <w:rFonts w:ascii="Comic Sans MS" w:eastAsia="Comic Sans MS" w:hAnsi="Comic Sans MS" w:cs="Comic Sans MS"/>
          <w:sz w:val="32"/>
        </w:rPr>
      </w:pPr>
      <w:r>
        <w:object w:dxaOrig="6884" w:dyaOrig="2794">
          <v:rect id="rectole0000000000" o:spid="_x0000_i1025" style="width:344.25pt;height:139.5pt" o:ole="" o:preferrelative="t" stroked="f">
            <v:imagedata r:id="rId5" o:title=""/>
          </v:rect>
          <o:OLEObject Type="Embed" ProgID="StaticMetafile" ShapeID="rectole0000000000" DrawAspect="Content" ObjectID="_1729330585" r:id="rId6"/>
        </w:object>
      </w:r>
    </w:p>
    <w:p w:rsidR="009C3D67" w:rsidRDefault="009C3D67">
      <w:pPr>
        <w:suppressAutoHyphens/>
        <w:spacing w:after="0" w:line="240" w:lineRule="auto"/>
        <w:jc w:val="center"/>
        <w:rPr>
          <w:rFonts w:ascii="Comic Sans MS" w:eastAsia="Comic Sans MS" w:hAnsi="Comic Sans MS" w:cs="Comic Sans MS"/>
          <w:sz w:val="32"/>
        </w:rPr>
      </w:pPr>
    </w:p>
    <w:p w:rsidR="009C3D67" w:rsidRDefault="00F94A32">
      <w:pPr>
        <w:suppressAutoHyphens/>
        <w:spacing w:after="0" w:line="240" w:lineRule="auto"/>
        <w:jc w:val="center"/>
        <w:rPr>
          <w:rFonts w:ascii="Comic Sans MS" w:eastAsia="Comic Sans MS" w:hAnsi="Comic Sans MS" w:cs="Comic Sans MS"/>
          <w:sz w:val="32"/>
        </w:rPr>
      </w:pPr>
      <w:r>
        <w:object w:dxaOrig="2024" w:dyaOrig="1700">
          <v:rect id="rectole0000000001" o:spid="_x0000_i1026" style="width:101.25pt;height:85.5pt" o:ole="" o:preferrelative="t" stroked="f">
            <v:imagedata r:id="rId7" o:title=""/>
          </v:rect>
          <o:OLEObject Type="Embed" ProgID="StaticMetafile" ShapeID="rectole0000000001" DrawAspect="Content" ObjectID="_1729330586" r:id="rId8"/>
        </w:object>
      </w:r>
    </w:p>
    <w:p w:rsidR="009C3D67" w:rsidRDefault="00F94A32">
      <w:pPr>
        <w:suppressAutoHyphens/>
        <w:spacing w:after="0" w:line="240" w:lineRule="auto"/>
        <w:jc w:val="center"/>
        <w:rPr>
          <w:rFonts w:ascii="Comic Sans MS" w:eastAsia="Comic Sans MS" w:hAnsi="Comic Sans MS" w:cs="Comic Sans MS"/>
          <w:sz w:val="32"/>
        </w:rPr>
      </w:pPr>
      <w:r>
        <w:rPr>
          <w:rFonts w:ascii="Comic Sans MS" w:eastAsia="Comic Sans MS" w:hAnsi="Comic Sans MS" w:cs="Comic Sans MS"/>
          <w:sz w:val="32"/>
        </w:rPr>
        <w:t>Školní vzdělávací program pro předškolní vzdělávání zpracovaný podle RVP PV</w:t>
      </w:r>
    </w:p>
    <w:p w:rsidR="009C3D67" w:rsidRDefault="009C3D67">
      <w:pPr>
        <w:suppressAutoHyphens/>
        <w:spacing w:after="0" w:line="240" w:lineRule="auto"/>
        <w:jc w:val="center"/>
        <w:rPr>
          <w:rFonts w:ascii="Comic Sans MS" w:eastAsia="Comic Sans MS" w:hAnsi="Comic Sans MS" w:cs="Comic Sans MS"/>
          <w:sz w:val="32"/>
        </w:rPr>
      </w:pPr>
    </w:p>
    <w:p w:rsidR="009C3D67" w:rsidRDefault="00F94A32">
      <w:pPr>
        <w:suppressAutoHyphens/>
        <w:spacing w:after="0" w:line="240" w:lineRule="auto"/>
        <w:jc w:val="center"/>
        <w:rPr>
          <w:rFonts w:ascii="Comic Sans MS" w:eastAsia="Comic Sans MS" w:hAnsi="Comic Sans MS" w:cs="Comic Sans MS"/>
          <w:b/>
          <w:i/>
          <w:sz w:val="56"/>
        </w:rPr>
      </w:pPr>
      <w:r>
        <w:rPr>
          <w:rFonts w:ascii="Comic Sans MS" w:eastAsia="Comic Sans MS" w:hAnsi="Comic Sans MS" w:cs="Comic Sans MS"/>
          <w:b/>
          <w:i/>
          <w:sz w:val="56"/>
        </w:rPr>
        <w:t>„Školka plná radosti“</w:t>
      </w:r>
    </w:p>
    <w:p w:rsidR="009C3D67" w:rsidRDefault="00F94A32">
      <w:pPr>
        <w:tabs>
          <w:tab w:val="center" w:pos="4535"/>
          <w:tab w:val="left" w:pos="5535"/>
        </w:tabs>
        <w:suppressAutoHyphens/>
        <w:spacing w:after="0" w:line="240" w:lineRule="auto"/>
        <w:rPr>
          <w:rFonts w:ascii="Comic Sans MS" w:eastAsia="Comic Sans MS" w:hAnsi="Comic Sans MS" w:cs="Comic Sans MS"/>
          <w:b/>
          <w:i/>
          <w:sz w:val="18"/>
        </w:rPr>
      </w:pPr>
      <w:r>
        <w:rPr>
          <w:rFonts w:ascii="Comic Sans MS" w:eastAsia="Comic Sans MS" w:hAnsi="Comic Sans MS" w:cs="Comic Sans MS"/>
          <w:b/>
          <w:i/>
          <w:sz w:val="18"/>
        </w:rPr>
        <w:tab/>
      </w:r>
    </w:p>
    <w:p w:rsidR="009C3D67" w:rsidRDefault="00F94A32">
      <w:pPr>
        <w:tabs>
          <w:tab w:val="center" w:pos="4535"/>
          <w:tab w:val="left" w:pos="5535"/>
        </w:tabs>
        <w:suppressAutoHyphens/>
        <w:spacing w:after="0" w:line="240" w:lineRule="auto"/>
        <w:jc w:val="center"/>
        <w:rPr>
          <w:rFonts w:ascii="Comic Sans MS" w:eastAsia="Comic Sans MS" w:hAnsi="Comic Sans MS" w:cs="Comic Sans MS"/>
          <w:b/>
          <w:i/>
          <w:sz w:val="20"/>
        </w:rPr>
      </w:pPr>
      <w:r>
        <w:rPr>
          <w:rFonts w:ascii="Comic Sans MS" w:eastAsia="Comic Sans MS" w:hAnsi="Comic Sans MS" w:cs="Comic Sans MS"/>
          <w:b/>
          <w:i/>
          <w:sz w:val="20"/>
        </w:rPr>
        <w:t>č.j.143/2008</w:t>
      </w:r>
    </w:p>
    <w:p w:rsidR="009C3D67" w:rsidRDefault="00F94A32">
      <w:pPr>
        <w:suppressAutoHyphens/>
        <w:spacing w:after="0" w:line="240" w:lineRule="auto"/>
        <w:jc w:val="center"/>
        <w:rPr>
          <w:rFonts w:ascii="Comic Sans MS" w:eastAsia="Comic Sans MS" w:hAnsi="Comic Sans MS" w:cs="Comic Sans MS"/>
          <w:b/>
          <w:i/>
          <w:sz w:val="20"/>
        </w:rPr>
      </w:pPr>
      <w:r>
        <w:rPr>
          <w:rFonts w:ascii="Comic Sans MS" w:eastAsia="Comic Sans MS" w:hAnsi="Comic Sans MS" w:cs="Comic Sans MS"/>
          <w:b/>
          <w:i/>
          <w:sz w:val="20"/>
        </w:rPr>
        <w:t>účinnost od 1.9.202</w:t>
      </w:r>
      <w:r w:rsidR="00CE1729">
        <w:rPr>
          <w:rFonts w:ascii="Comic Sans MS" w:eastAsia="Comic Sans MS" w:hAnsi="Comic Sans MS" w:cs="Comic Sans MS"/>
          <w:b/>
          <w:i/>
          <w:sz w:val="20"/>
        </w:rPr>
        <w:t>2</w:t>
      </w:r>
    </w:p>
    <w:p w:rsidR="009C3D67" w:rsidRDefault="00F94A32">
      <w:pPr>
        <w:suppressAutoHyphens/>
        <w:spacing w:after="0" w:line="240" w:lineRule="auto"/>
        <w:jc w:val="center"/>
        <w:rPr>
          <w:rFonts w:ascii="Comic Sans MS" w:eastAsia="Comic Sans MS" w:hAnsi="Comic Sans MS" w:cs="Comic Sans MS"/>
          <w:b/>
          <w:i/>
          <w:sz w:val="20"/>
        </w:rPr>
      </w:pPr>
      <w:r>
        <w:rPr>
          <w:rFonts w:ascii="Comic Sans MS" w:eastAsia="Comic Sans MS" w:hAnsi="Comic Sans MS" w:cs="Comic Sans MS"/>
          <w:b/>
          <w:i/>
          <w:sz w:val="20"/>
        </w:rPr>
        <w:t>11. verze</w:t>
      </w:r>
    </w:p>
    <w:p w:rsidR="009C3D67" w:rsidRDefault="009C3D67">
      <w:pPr>
        <w:suppressAutoHyphens/>
        <w:spacing w:after="0" w:line="240" w:lineRule="auto"/>
        <w:jc w:val="center"/>
        <w:rPr>
          <w:rFonts w:ascii="Comic Sans MS" w:eastAsia="Comic Sans MS" w:hAnsi="Comic Sans MS" w:cs="Comic Sans MS"/>
          <w:b/>
          <w:i/>
          <w:sz w:val="18"/>
        </w:rPr>
      </w:pPr>
    </w:p>
    <w:p w:rsidR="009C3D67" w:rsidRDefault="00F94A32">
      <w:pPr>
        <w:suppressAutoHyphens/>
        <w:spacing w:after="0" w:line="240" w:lineRule="auto"/>
        <w:jc w:val="center"/>
        <w:rPr>
          <w:rFonts w:ascii="Comic Sans MS" w:eastAsia="Comic Sans MS" w:hAnsi="Comic Sans MS" w:cs="Comic Sans MS"/>
          <w:sz w:val="24"/>
        </w:rPr>
      </w:pPr>
      <w:r>
        <w:rPr>
          <w:rFonts w:ascii="Comic Sans MS" w:eastAsia="Comic Sans MS" w:hAnsi="Comic Sans MS" w:cs="Comic Sans MS"/>
          <w:sz w:val="24"/>
        </w:rPr>
        <w:t>Základní škola a mateřská škola Nehvizdy</w:t>
      </w:r>
    </w:p>
    <w:p w:rsidR="009C3D67" w:rsidRDefault="00F94A32">
      <w:pPr>
        <w:suppressAutoHyphens/>
        <w:spacing w:after="0" w:line="240" w:lineRule="auto"/>
        <w:jc w:val="center"/>
        <w:rPr>
          <w:rFonts w:ascii="Comic Sans MS" w:eastAsia="Comic Sans MS" w:hAnsi="Comic Sans MS" w:cs="Comic Sans MS"/>
          <w:sz w:val="24"/>
        </w:rPr>
      </w:pPr>
      <w:r>
        <w:rPr>
          <w:rFonts w:ascii="Comic Sans MS" w:eastAsia="Comic Sans MS" w:hAnsi="Comic Sans MS" w:cs="Comic Sans MS"/>
          <w:sz w:val="24"/>
        </w:rPr>
        <w:t>Pražská 14, 250 81 Nehvizdy</w:t>
      </w:r>
    </w:p>
    <w:p w:rsidR="009C3D67" w:rsidRDefault="009C3D67">
      <w:pPr>
        <w:tabs>
          <w:tab w:val="left" w:pos="3060"/>
        </w:tabs>
        <w:suppressAutoHyphens/>
        <w:spacing w:after="0" w:line="240" w:lineRule="auto"/>
        <w:jc w:val="center"/>
        <w:rPr>
          <w:rFonts w:ascii="Comic Sans MS" w:eastAsia="Comic Sans MS" w:hAnsi="Comic Sans MS" w:cs="Comic Sans MS"/>
          <w:sz w:val="24"/>
          <w:u w:val="single"/>
        </w:rPr>
      </w:pPr>
    </w:p>
    <w:p w:rsidR="009C3D67" w:rsidRDefault="00F94A32">
      <w:pPr>
        <w:tabs>
          <w:tab w:val="left" w:pos="3060"/>
        </w:tabs>
        <w:suppressAutoHyphens/>
        <w:spacing w:after="0" w:line="240" w:lineRule="auto"/>
        <w:jc w:val="center"/>
        <w:rPr>
          <w:rFonts w:ascii="Comic Sans MS" w:eastAsia="Comic Sans MS" w:hAnsi="Comic Sans MS" w:cs="Comic Sans MS"/>
          <w:sz w:val="24"/>
          <w:u w:val="single"/>
        </w:rPr>
      </w:pPr>
      <w:r>
        <w:rPr>
          <w:rFonts w:ascii="Comic Sans MS" w:eastAsia="Comic Sans MS" w:hAnsi="Comic Sans MS" w:cs="Comic Sans MS"/>
          <w:sz w:val="24"/>
          <w:u w:val="single"/>
        </w:rPr>
        <w:t>Mateřská škola:</w:t>
      </w:r>
    </w:p>
    <w:p w:rsidR="009C3D67" w:rsidRDefault="00F94A32">
      <w:pPr>
        <w:tabs>
          <w:tab w:val="left" w:pos="3060"/>
        </w:tabs>
        <w:suppressAutoHyphens/>
        <w:spacing w:after="0" w:line="240" w:lineRule="auto"/>
        <w:jc w:val="center"/>
        <w:rPr>
          <w:rFonts w:ascii="Comic Sans MS" w:eastAsia="Comic Sans MS" w:hAnsi="Comic Sans MS" w:cs="Comic Sans MS"/>
          <w:sz w:val="24"/>
        </w:rPr>
      </w:pPr>
      <w:r>
        <w:rPr>
          <w:rFonts w:ascii="Comic Sans MS" w:eastAsia="Comic Sans MS" w:hAnsi="Comic Sans MS" w:cs="Comic Sans MS"/>
          <w:sz w:val="24"/>
        </w:rPr>
        <w:t>Na Příštipku 226</w:t>
      </w:r>
    </w:p>
    <w:p w:rsidR="009C3D67" w:rsidRDefault="00F94A32">
      <w:pPr>
        <w:tabs>
          <w:tab w:val="left" w:pos="3060"/>
        </w:tabs>
        <w:suppressAutoHyphens/>
        <w:spacing w:after="0" w:line="240" w:lineRule="auto"/>
        <w:jc w:val="center"/>
        <w:rPr>
          <w:rFonts w:ascii="Comic Sans MS" w:eastAsia="Comic Sans MS" w:hAnsi="Comic Sans MS" w:cs="Comic Sans MS"/>
          <w:sz w:val="24"/>
        </w:rPr>
      </w:pPr>
      <w:r>
        <w:rPr>
          <w:rFonts w:ascii="Comic Sans MS" w:eastAsia="Comic Sans MS" w:hAnsi="Comic Sans MS" w:cs="Comic Sans MS"/>
          <w:sz w:val="24"/>
        </w:rPr>
        <w:t>Na Příštipku 135</w:t>
      </w:r>
    </w:p>
    <w:p w:rsidR="009C3D67" w:rsidRDefault="009C3D67">
      <w:pPr>
        <w:suppressAutoHyphens/>
        <w:spacing w:after="0" w:line="240" w:lineRule="auto"/>
        <w:jc w:val="center"/>
        <w:rPr>
          <w:rFonts w:ascii="Comic Sans MS" w:eastAsia="Comic Sans MS" w:hAnsi="Comic Sans MS" w:cs="Comic Sans MS"/>
          <w:sz w:val="18"/>
        </w:rPr>
      </w:pP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IZO 150 013 132</w:t>
      </w: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IČO 75030365</w:t>
      </w: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RED-IZO 600052109</w:t>
      </w:r>
    </w:p>
    <w:p w:rsidR="009C3D67" w:rsidRDefault="009C3D67">
      <w:pPr>
        <w:suppressAutoHyphens/>
        <w:spacing w:after="0" w:line="240" w:lineRule="auto"/>
        <w:jc w:val="center"/>
        <w:rPr>
          <w:rFonts w:ascii="Comic Sans MS" w:eastAsia="Comic Sans MS" w:hAnsi="Comic Sans MS" w:cs="Comic Sans MS"/>
          <w:sz w:val="18"/>
        </w:rPr>
      </w:pP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tel. 326 992 542</w:t>
      </w: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 xml:space="preserve">email: </w:t>
      </w:r>
      <w:hyperlink r:id="rId9">
        <w:r>
          <w:rPr>
            <w:rFonts w:ascii="Comic Sans MS" w:eastAsia="Comic Sans MS" w:hAnsi="Comic Sans MS" w:cs="Comic Sans MS"/>
            <w:color w:val="0000FF"/>
            <w:sz w:val="18"/>
            <w:u w:val="single"/>
          </w:rPr>
          <w:t>ms.nehvizdy@volny.cz</w:t>
        </w:r>
      </w:hyperlink>
    </w:p>
    <w:p w:rsidR="009C3D67" w:rsidRDefault="009C3D67">
      <w:pPr>
        <w:suppressAutoHyphens/>
        <w:spacing w:after="0" w:line="240" w:lineRule="auto"/>
        <w:rPr>
          <w:rFonts w:ascii="Comic Sans MS" w:eastAsia="Comic Sans MS" w:hAnsi="Comic Sans MS" w:cs="Comic Sans MS"/>
          <w:sz w:val="18"/>
        </w:rPr>
      </w:pP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Zřizovatel: Městys Nehvizdy</w:t>
      </w: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Pražská 255, 250 81 Nehvizdy</w:t>
      </w: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tel.   326 992 523</w:t>
      </w: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fax. 326 992 523</w:t>
      </w:r>
    </w:p>
    <w:p w:rsidR="009C3D67" w:rsidRDefault="00F94A32">
      <w:pPr>
        <w:suppressAutoHyphens/>
        <w:spacing w:after="0" w:line="240" w:lineRule="auto"/>
        <w:jc w:val="center"/>
        <w:rPr>
          <w:rFonts w:ascii="Comic Sans MS" w:eastAsia="Comic Sans MS" w:hAnsi="Comic Sans MS" w:cs="Comic Sans MS"/>
          <w:sz w:val="18"/>
        </w:rPr>
      </w:pPr>
      <w:r>
        <w:rPr>
          <w:rFonts w:ascii="Comic Sans MS" w:eastAsia="Comic Sans MS" w:hAnsi="Comic Sans MS" w:cs="Comic Sans MS"/>
          <w:sz w:val="18"/>
        </w:rPr>
        <w:t xml:space="preserve">email: </w:t>
      </w:r>
      <w:hyperlink r:id="rId10">
        <w:r>
          <w:rPr>
            <w:rFonts w:ascii="Comic Sans MS" w:eastAsia="Comic Sans MS" w:hAnsi="Comic Sans MS" w:cs="Comic Sans MS"/>
            <w:color w:val="0000FF"/>
            <w:sz w:val="18"/>
            <w:u w:val="single"/>
          </w:rPr>
          <w:t>mestys@nehvizdy.cz</w:t>
        </w:r>
      </w:hyperlink>
    </w:p>
    <w:p w:rsidR="009C3D67" w:rsidRDefault="009C3D67">
      <w:pPr>
        <w:suppressAutoHyphens/>
        <w:spacing w:after="0" w:line="240" w:lineRule="auto"/>
        <w:jc w:val="center"/>
        <w:rPr>
          <w:rFonts w:ascii="Comic Sans MS" w:eastAsia="Comic Sans MS" w:hAnsi="Comic Sans MS" w:cs="Comic Sans MS"/>
          <w:sz w:val="18"/>
        </w:rPr>
      </w:pPr>
    </w:p>
    <w:p w:rsidR="009C3D67" w:rsidRDefault="00F94A32">
      <w:pPr>
        <w:suppressAutoHyphens/>
        <w:spacing w:after="0" w:line="240" w:lineRule="auto"/>
        <w:jc w:val="center"/>
        <w:rPr>
          <w:rFonts w:ascii="Comic Sans MS" w:eastAsia="Comic Sans MS" w:hAnsi="Comic Sans MS" w:cs="Comic Sans MS"/>
          <w:b/>
          <w:sz w:val="18"/>
          <w:u w:val="single"/>
        </w:rPr>
      </w:pPr>
      <w:r>
        <w:rPr>
          <w:rFonts w:ascii="Comic Sans MS" w:eastAsia="Comic Sans MS" w:hAnsi="Comic Sans MS" w:cs="Comic Sans MS"/>
          <w:b/>
          <w:sz w:val="18"/>
          <w:u w:val="single"/>
        </w:rPr>
        <w:lastRenderedPageBreak/>
        <w:t>projednáno v pedagogické radě dne 25.8.2021</w:t>
      </w:r>
    </w:p>
    <w:p w:rsidR="009C3D67" w:rsidRDefault="009C3D67">
      <w:pPr>
        <w:suppressAutoHyphens/>
        <w:spacing w:after="0" w:line="240" w:lineRule="auto"/>
        <w:rPr>
          <w:rFonts w:ascii="Comic Sans MS" w:eastAsia="Comic Sans MS" w:hAnsi="Comic Sans MS" w:cs="Comic Sans MS"/>
          <w:b/>
          <w:sz w:val="18"/>
          <w:u w:val="single"/>
        </w:rPr>
      </w:pPr>
    </w:p>
    <w:p w:rsidR="009C3D67" w:rsidRDefault="00F94A32">
      <w:pPr>
        <w:suppressAutoHyphens/>
        <w:spacing w:after="0" w:line="240" w:lineRule="auto"/>
        <w:jc w:val="center"/>
        <w:rPr>
          <w:rFonts w:ascii="Comic Sans MS" w:eastAsia="Comic Sans MS" w:hAnsi="Comic Sans MS" w:cs="Comic Sans MS"/>
          <w:b/>
          <w:sz w:val="18"/>
          <w:u w:val="single"/>
        </w:rPr>
      </w:pPr>
      <w:r>
        <w:rPr>
          <w:rFonts w:ascii="Comic Sans MS" w:eastAsia="Comic Sans MS" w:hAnsi="Comic Sans MS" w:cs="Comic Sans MS"/>
          <w:b/>
          <w:sz w:val="18"/>
          <w:u w:val="single"/>
        </w:rPr>
        <w:t>Zpracovali:   zástupkyně ředitele pro MŠ, Mgr. Alice Dadáková</w:t>
      </w:r>
    </w:p>
    <w:p w:rsidR="009C3D67" w:rsidRDefault="009C3D67">
      <w:pPr>
        <w:suppressAutoHyphens/>
        <w:spacing w:after="0" w:line="240" w:lineRule="auto"/>
        <w:jc w:val="center"/>
        <w:rPr>
          <w:rFonts w:ascii="Comic Sans MS" w:eastAsia="Comic Sans MS" w:hAnsi="Comic Sans MS" w:cs="Comic Sans MS"/>
          <w:b/>
          <w:sz w:val="18"/>
          <w:u w:val="single"/>
        </w:rPr>
      </w:pPr>
    </w:p>
    <w:p w:rsidR="009C3D67" w:rsidRDefault="00F94A32">
      <w:pPr>
        <w:suppressAutoHyphens/>
        <w:spacing w:after="0" w:line="240" w:lineRule="auto"/>
        <w:jc w:val="center"/>
        <w:rPr>
          <w:rFonts w:ascii="Comic Sans MS" w:eastAsia="Comic Sans MS" w:hAnsi="Comic Sans MS" w:cs="Comic Sans MS"/>
          <w:b/>
          <w:sz w:val="18"/>
          <w:u w:val="single"/>
        </w:rPr>
      </w:pPr>
      <w:r>
        <w:rPr>
          <w:rFonts w:ascii="Comic Sans MS" w:eastAsia="Comic Sans MS" w:hAnsi="Comic Sans MS" w:cs="Comic Sans MS"/>
          <w:b/>
          <w:sz w:val="18"/>
          <w:u w:val="single"/>
        </w:rPr>
        <w:t xml:space="preserve">PaedDr. Luboš </w:t>
      </w:r>
      <w:proofErr w:type="spellStart"/>
      <w:r>
        <w:rPr>
          <w:rFonts w:ascii="Comic Sans MS" w:eastAsia="Comic Sans MS" w:hAnsi="Comic Sans MS" w:cs="Comic Sans MS"/>
          <w:b/>
          <w:sz w:val="18"/>
          <w:u w:val="single"/>
        </w:rPr>
        <w:t>Rýdlo</w:t>
      </w:r>
      <w:proofErr w:type="spellEnd"/>
      <w:r>
        <w:rPr>
          <w:rFonts w:ascii="Comic Sans MS" w:eastAsia="Comic Sans MS" w:hAnsi="Comic Sans MS" w:cs="Comic Sans MS"/>
          <w:b/>
          <w:sz w:val="18"/>
          <w:u w:val="single"/>
        </w:rPr>
        <w:t>, ředitel školy</w:t>
      </w:r>
    </w:p>
    <w:p w:rsidR="009C3D67" w:rsidRDefault="00F94A32">
      <w:pPr>
        <w:keepNext/>
        <w:keepLines/>
        <w:suppressAutoHyphens/>
        <w:spacing w:before="240" w:after="0" w:line="240" w:lineRule="auto"/>
        <w:jc w:val="both"/>
        <w:rPr>
          <w:rFonts w:ascii="Comic Sans MS" w:eastAsia="Comic Sans MS" w:hAnsi="Comic Sans MS" w:cs="Comic Sans MS"/>
          <w:b/>
          <w:color w:val="2E74B5"/>
          <w:sz w:val="32"/>
        </w:rPr>
      </w:pPr>
      <w:r>
        <w:rPr>
          <w:rFonts w:ascii="Comic Sans MS" w:eastAsia="Comic Sans MS" w:hAnsi="Comic Sans MS" w:cs="Comic Sans MS"/>
          <w:b/>
          <w:color w:val="2E74B5"/>
          <w:sz w:val="32"/>
        </w:rPr>
        <w:t>Charakteristika školy</w:t>
      </w:r>
    </w:p>
    <w:p w:rsidR="009C3D67" w:rsidRDefault="009C3D67">
      <w:pPr>
        <w:suppressAutoHyphens/>
        <w:spacing w:after="0" w:line="240" w:lineRule="auto"/>
        <w:jc w:val="both"/>
        <w:rPr>
          <w:rFonts w:ascii="Comic Sans MS" w:eastAsia="Comic Sans MS" w:hAnsi="Comic Sans MS" w:cs="Comic Sans MS"/>
          <w:sz w:val="24"/>
        </w:rPr>
      </w:pPr>
    </w:p>
    <w:p w:rsidR="00F94A32"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b/>
          <w:sz w:val="24"/>
        </w:rPr>
        <w:t>Umístění školy v obci: </w:t>
      </w:r>
      <w:r>
        <w:rPr>
          <w:rFonts w:ascii="Comic Sans MS" w:eastAsia="Comic Sans MS" w:hAnsi="Comic Sans MS" w:cs="Comic Sans MS"/>
          <w:sz w:val="24"/>
        </w:rPr>
        <w:t>v centru města nebo obce</w:t>
      </w:r>
      <w:r>
        <w:rPr>
          <w:rFonts w:ascii="Comic Sans MS" w:eastAsia="Comic Sans MS" w:hAnsi="Comic Sans MS" w:cs="Comic Sans MS"/>
          <w:b/>
          <w:sz w:val="24"/>
        </w:rPr>
        <w:br/>
        <w:t>Druh provozu školy: c</w:t>
      </w:r>
      <w:r>
        <w:rPr>
          <w:rFonts w:ascii="Comic Sans MS" w:eastAsia="Comic Sans MS" w:hAnsi="Comic Sans MS" w:cs="Comic Sans MS"/>
          <w:sz w:val="24"/>
        </w:rPr>
        <w:t>elodenní</w:t>
      </w:r>
      <w:r>
        <w:rPr>
          <w:rFonts w:ascii="Comic Sans MS" w:eastAsia="Comic Sans MS" w:hAnsi="Comic Sans MS" w:cs="Comic Sans MS"/>
          <w:b/>
          <w:sz w:val="24"/>
        </w:rPr>
        <w:br/>
        <w:t>Kapacita školy: </w:t>
      </w:r>
      <w:r w:rsidRPr="00D46D6E">
        <w:rPr>
          <w:rFonts w:ascii="Comic Sans MS" w:eastAsia="Comic Sans MS" w:hAnsi="Comic Sans MS" w:cs="Comic Sans MS"/>
          <w:sz w:val="24"/>
        </w:rPr>
        <w:t>208</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b/>
          <w:sz w:val="24"/>
        </w:rPr>
        <w:t>Počet tříd: </w:t>
      </w:r>
      <w:r>
        <w:rPr>
          <w:rFonts w:ascii="Comic Sans MS" w:eastAsia="Comic Sans MS" w:hAnsi="Comic Sans MS" w:cs="Comic Sans MS"/>
          <w:sz w:val="24"/>
        </w:rPr>
        <w:t>9</w:t>
      </w:r>
      <w:r>
        <w:rPr>
          <w:rFonts w:ascii="Comic Sans MS" w:eastAsia="Comic Sans MS" w:hAnsi="Comic Sans MS" w:cs="Comic Sans MS"/>
          <w:b/>
          <w:sz w:val="24"/>
        </w:rPr>
        <w:br/>
        <w:t>Počet pracovníků: </w:t>
      </w:r>
      <w:r w:rsidRPr="00D46D6E">
        <w:rPr>
          <w:rFonts w:ascii="Comic Sans MS" w:eastAsia="Comic Sans MS" w:hAnsi="Comic Sans MS" w:cs="Comic Sans MS"/>
          <w:sz w:val="24"/>
        </w:rPr>
        <w:t>3</w:t>
      </w:r>
      <w:r w:rsidR="009E09F7" w:rsidRPr="00D46D6E">
        <w:rPr>
          <w:rFonts w:ascii="Comic Sans MS" w:eastAsia="Comic Sans MS" w:hAnsi="Comic Sans MS" w:cs="Comic Sans MS"/>
          <w:sz w:val="24"/>
        </w:rPr>
        <w:t>2</w:t>
      </w:r>
      <w:r w:rsidRPr="00D46D6E">
        <w:rPr>
          <w:rFonts w:ascii="Comic Sans MS" w:eastAsia="Comic Sans MS" w:hAnsi="Comic Sans MS" w:cs="Comic Sans MS"/>
          <w:sz w:val="24"/>
        </w:rPr>
        <w:t xml:space="preserve"> (23 pedagogických, 4 provozní, </w:t>
      </w:r>
      <w:r w:rsidR="009E09F7" w:rsidRPr="00D46D6E">
        <w:rPr>
          <w:rFonts w:ascii="Comic Sans MS" w:eastAsia="Comic Sans MS" w:hAnsi="Comic Sans MS" w:cs="Comic Sans MS"/>
          <w:sz w:val="24"/>
        </w:rPr>
        <w:t>5</w:t>
      </w:r>
      <w:r w:rsidRPr="00D46D6E">
        <w:rPr>
          <w:rFonts w:ascii="Comic Sans MS" w:eastAsia="Comic Sans MS" w:hAnsi="Comic Sans MS" w:cs="Comic Sans MS"/>
          <w:sz w:val="24"/>
        </w:rPr>
        <w:t xml:space="preserve"> školní </w:t>
      </w:r>
      <w:r w:rsidR="009E09F7" w:rsidRPr="00D46D6E">
        <w:rPr>
          <w:rFonts w:ascii="Comic Sans MS" w:eastAsia="Comic Sans MS" w:hAnsi="Comic Sans MS" w:cs="Comic Sans MS"/>
          <w:sz w:val="24"/>
        </w:rPr>
        <w:t>kuchyně</w:t>
      </w:r>
      <w:r w:rsidRPr="00D46D6E">
        <w:rPr>
          <w:rFonts w:ascii="Comic Sans MS" w:eastAsia="Comic Sans MS" w:hAnsi="Comic Sans MS" w:cs="Comic Sans MS"/>
          <w:sz w:val="24"/>
        </w:rPr>
        <w:t>)</w:t>
      </w:r>
      <w:r w:rsidRPr="00D46D6E">
        <w:rPr>
          <w:rFonts w:ascii="Comic Sans MS" w:eastAsia="Comic Sans MS" w:hAnsi="Comic Sans MS" w:cs="Comic Sans MS"/>
          <w:b/>
          <w:sz w:val="24"/>
        </w:rPr>
        <w:br/>
        <w:t>Počet školních budov: </w:t>
      </w:r>
      <w:r w:rsidRPr="00D46D6E">
        <w:rPr>
          <w:rFonts w:ascii="Comic Sans MS" w:eastAsia="Comic Sans MS" w:hAnsi="Comic Sans MS" w:cs="Comic Sans MS"/>
          <w:sz w:val="24"/>
        </w:rPr>
        <w:t>2 neprovázané</w:t>
      </w:r>
      <w:r>
        <w:rPr>
          <w:rFonts w:ascii="Comic Sans MS" w:eastAsia="Comic Sans MS" w:hAnsi="Comic Sans MS" w:cs="Comic Sans MS"/>
          <w:b/>
          <w:sz w:val="24"/>
        </w:rPr>
        <w:br/>
        <w:t xml:space="preserve">Venkovní areál školy: </w:t>
      </w:r>
      <w:r>
        <w:rPr>
          <w:rFonts w:ascii="Comic Sans MS" w:eastAsia="Comic Sans MS" w:hAnsi="Comic Sans MS" w:cs="Comic Sans MS"/>
          <w:sz w:val="24"/>
        </w:rPr>
        <w:t>školní zahrada</w:t>
      </w:r>
    </w:p>
    <w:p w:rsidR="009C3D67" w:rsidRDefault="009C3D67">
      <w:pPr>
        <w:suppressAutoHyphens/>
        <w:spacing w:after="0" w:line="240" w:lineRule="auto"/>
        <w:jc w:val="both"/>
        <w:rPr>
          <w:rFonts w:ascii="Comic Sans MS" w:eastAsia="Comic Sans MS" w:hAnsi="Comic Sans MS" w:cs="Comic Sans MS"/>
          <w:sz w:val="24"/>
        </w:rPr>
      </w:pPr>
    </w:p>
    <w:p w:rsidR="009C3D67" w:rsidRDefault="00F94A32">
      <w:pPr>
        <w:tabs>
          <w:tab w:val="left" w:pos="3525"/>
        </w:tabs>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ab/>
      </w:r>
    </w:p>
    <w:p w:rsidR="009C3D67" w:rsidRDefault="00F94A32">
      <w:pPr>
        <w:spacing w:after="75" w:line="276" w:lineRule="auto"/>
        <w:jc w:val="both"/>
        <w:rPr>
          <w:rFonts w:ascii="Comic Sans MS" w:eastAsia="Comic Sans MS" w:hAnsi="Comic Sans MS" w:cs="Comic Sans MS"/>
          <w:sz w:val="24"/>
        </w:rPr>
      </w:pPr>
      <w:r>
        <w:rPr>
          <w:rFonts w:ascii="Comic Sans MS" w:eastAsia="Comic Sans MS" w:hAnsi="Comic Sans MS" w:cs="Comic Sans MS"/>
          <w:sz w:val="24"/>
        </w:rPr>
        <w:t>Mateřská škola v Nehvizdech, Na Příštipku 226, byla postavena a slavnostně otevřena 31. 5. 1964. Její součástí byla i školní jídelna. Byla původně jednotřídní, v roce 1977 se přistavělo druhé oddělení.</w:t>
      </w:r>
    </w:p>
    <w:p w:rsidR="009C3D67" w:rsidRDefault="00F94A32">
      <w:pPr>
        <w:spacing w:after="75" w:line="276" w:lineRule="auto"/>
        <w:jc w:val="both"/>
        <w:rPr>
          <w:rFonts w:ascii="Comic Sans MS" w:eastAsia="Comic Sans MS" w:hAnsi="Comic Sans MS" w:cs="Comic Sans MS"/>
          <w:sz w:val="24"/>
        </w:rPr>
      </w:pPr>
      <w:r>
        <w:rPr>
          <w:rFonts w:ascii="Comic Sans MS" w:eastAsia="Comic Sans MS" w:hAnsi="Comic Sans MS" w:cs="Comic Sans MS"/>
          <w:sz w:val="24"/>
        </w:rPr>
        <w:t>V této podobě fungovala do roku 1990, kdy se pro velký pokles počtu dětí otevřelo pouze jedno oddělení a druhé bylo pronajato soukromé firmě. Situace se změnila v roce 1996, kdy opět počet dětí narostl a bylo opět otevřeno druhé oddělení.</w:t>
      </w:r>
    </w:p>
    <w:p w:rsidR="009C3D67" w:rsidRDefault="00F94A32">
      <w:pPr>
        <w:spacing w:after="75" w:line="276" w:lineRule="auto"/>
        <w:jc w:val="both"/>
        <w:rPr>
          <w:rFonts w:ascii="Comic Sans MS" w:eastAsia="Comic Sans MS" w:hAnsi="Comic Sans MS" w:cs="Comic Sans MS"/>
          <w:sz w:val="24"/>
        </w:rPr>
      </w:pPr>
      <w:r>
        <w:rPr>
          <w:rFonts w:ascii="Comic Sans MS" w:eastAsia="Comic Sans MS" w:hAnsi="Comic Sans MS" w:cs="Comic Sans MS"/>
          <w:sz w:val="24"/>
        </w:rPr>
        <w:t>Od 1. ledna 2003 se mateřská škola stala součástí příspěvkové organizace Základní škola a mateřská škola Nehvizdy se sídlem Pražská 14, Nehvizdy. V tomto roce byly na pokyn KHS Středočeského kraje propojeny denní místnosti a škola se stala opět jednotřídní s udělenou výjimkou na počet dětí v jedné třídě.</w:t>
      </w:r>
    </w:p>
    <w:p w:rsidR="009C3D67" w:rsidRDefault="00F94A32">
      <w:pPr>
        <w:spacing w:after="75" w:line="276" w:lineRule="auto"/>
        <w:jc w:val="both"/>
        <w:rPr>
          <w:rFonts w:ascii="Comic Sans MS" w:eastAsia="Comic Sans MS" w:hAnsi="Comic Sans MS" w:cs="Comic Sans MS"/>
          <w:sz w:val="24"/>
        </w:rPr>
      </w:pPr>
      <w:r>
        <w:rPr>
          <w:rFonts w:ascii="Comic Sans MS" w:eastAsia="Comic Sans MS" w:hAnsi="Comic Sans MS" w:cs="Comic Sans MS"/>
          <w:sz w:val="24"/>
        </w:rPr>
        <w:t>V roce 2005 byla provedena přestavba varny školní jídelny, v roce 2007 byla budova mateřské školy rozšířena a začala fungovat jako trojtřídní  s kapacitou 63 dětí. Trojtřídní organizace výuky probíhala ve dvou denních místnostech s odpovídající podlahovou plochou. V roce 2009 byla z nepoužívaných skladových prostor vybudována samostatná ložnice pro 3. třídu.</w:t>
      </w:r>
    </w:p>
    <w:p w:rsidR="009C3D67" w:rsidRDefault="00F94A32">
      <w:pPr>
        <w:spacing w:after="75"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V roce 2011 reagoval zřizovatel na nárůst počtu dětí v městysi Nehvizdy tím, že na vlastní náklady zrekonstruoval nevyužité prostory místní sokolovny, Na Příštipku 135. Ve 2. NP vznikla třída mateřské školy pro 20 dětí – odloučené pracoviště kmenové mateřské školy, ve 3. NP vzniklo Centrum péče o děti městyse Nehvizdy s kapacitou 15 dětí. V tomto centru, tzv. přípravné třídě, probíhalo předškolní vzdělávání dětí za naprosto identických podmínek jako ve třídách běžné mateřské školy. Tato třída byla určena pro děti s odkladem školní docházky a pro </w:t>
      </w:r>
      <w:r>
        <w:rPr>
          <w:rFonts w:ascii="Comic Sans MS" w:eastAsia="Comic Sans MS" w:hAnsi="Comic Sans MS" w:cs="Comic Sans MS"/>
          <w:sz w:val="24"/>
        </w:rPr>
        <w:lastRenderedPageBreak/>
        <w:t>děti, které doposud nenavštěvovaly mateřskou školu jako předstupeň prvního ročníku základní školy. Jeho činnost byla ekonomicky zabezpečována městysem Nehvizdy, pedagogickou, organizační a metodickou činnost vykonávala v rámci doplňkové činnosti Základní škola a mateřská škola Nehvizdy.</w:t>
      </w:r>
    </w:p>
    <w:p w:rsidR="009C3D67" w:rsidRDefault="00F94A32">
      <w:pPr>
        <w:spacing w:after="75" w:line="276" w:lineRule="auto"/>
        <w:jc w:val="both"/>
        <w:rPr>
          <w:rFonts w:ascii="Comic Sans MS" w:eastAsia="Comic Sans MS" w:hAnsi="Comic Sans MS" w:cs="Comic Sans MS"/>
          <w:sz w:val="24"/>
        </w:rPr>
      </w:pPr>
      <w:r>
        <w:rPr>
          <w:rFonts w:ascii="Comic Sans MS" w:eastAsia="Comic Sans MS" w:hAnsi="Comic Sans MS" w:cs="Comic Sans MS"/>
          <w:sz w:val="24"/>
        </w:rPr>
        <w:t>V prosinci 2011 získal městys Nehvizdy dotaci na dostavbu mateřské školy  z Regionálního operačního programu Střední Čechy  ve výši osmdesáti procent uznatelných nákladů. Již od září  2012 byla celková kapacita mateřské školy navýšena na 150 míst a následně od ledna 2013 na 180 míst. V rámci tohoto navýšení kapacity mateřské školy de facto zaniklo Centrum péče o děti městyse Nehvizdy, třída přešla do nové budovy a uvolněný prostor je nadále využíván jako samostatná ložnice třídy odloučeného pracoviště.</w:t>
      </w:r>
    </w:p>
    <w:p w:rsidR="009C3D67" w:rsidRDefault="00F94A32">
      <w:pPr>
        <w:spacing w:after="75" w:line="276" w:lineRule="auto"/>
        <w:jc w:val="both"/>
        <w:rPr>
          <w:rFonts w:ascii="Comic Sans MS" w:eastAsia="Comic Sans MS" w:hAnsi="Comic Sans MS" w:cs="Comic Sans MS"/>
          <w:sz w:val="24"/>
        </w:rPr>
      </w:pPr>
      <w:r>
        <w:rPr>
          <w:rFonts w:ascii="Comic Sans MS" w:eastAsia="Comic Sans MS" w:hAnsi="Comic Sans MS" w:cs="Comic Sans MS"/>
          <w:sz w:val="24"/>
        </w:rPr>
        <w:t> Od ledna 2013 tak Základní škola a mateřská škola Nehvizdy disponovala díky navýšení v předškolním zařízení až 187 místy /162+25/ pro děti tří až šestileté. Toto navýšení nabylo účinnosti k 1. 8. 2013, a to zejména z důvodu možnosti přijímat k předškolnímu vzdělávání i děti z okolních obcí.</w:t>
      </w:r>
    </w:p>
    <w:p w:rsidR="009C3D67" w:rsidRDefault="00F94A32">
      <w:pPr>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Od září 2014 byla po rozdělení předimenzované třídy Sluníček na dvě menší s kapacitou pro 18 + 18 dětí celková kapacita navýšena na </w:t>
      </w:r>
      <w:r>
        <w:rPr>
          <w:rFonts w:ascii="Comic Sans MS" w:eastAsia="Comic Sans MS" w:hAnsi="Comic Sans MS" w:cs="Comic Sans MS"/>
          <w:b/>
          <w:sz w:val="24"/>
        </w:rPr>
        <w:t>197 míst /172+25/</w:t>
      </w:r>
      <w:r>
        <w:rPr>
          <w:rFonts w:ascii="Comic Sans MS" w:eastAsia="Comic Sans MS" w:hAnsi="Comic Sans MS" w:cs="Comic Sans MS"/>
          <w:sz w:val="24"/>
        </w:rPr>
        <w:t>.</w:t>
      </w:r>
    </w:p>
    <w:p w:rsidR="003858C5" w:rsidRDefault="00F94A32">
      <w:pPr>
        <w:spacing w:after="75" w:line="276" w:lineRule="auto"/>
        <w:jc w:val="both"/>
        <w:rPr>
          <w:rFonts w:ascii="Comic Sans MS" w:eastAsia="Comic Sans MS" w:hAnsi="Comic Sans MS" w:cs="Comic Sans MS"/>
          <w:sz w:val="24"/>
        </w:rPr>
      </w:pPr>
      <w:r w:rsidRPr="00D46D6E">
        <w:rPr>
          <w:rFonts w:ascii="Comic Sans MS" w:eastAsia="Comic Sans MS" w:hAnsi="Comic Sans MS" w:cs="Comic Sans MS"/>
          <w:sz w:val="24"/>
        </w:rPr>
        <w:t>Mateřská škola zajišťuje inkluzivní vzdělávání dle školského zákona 561/2004 sb. v p</w:t>
      </w:r>
      <w:r w:rsidR="0070328C" w:rsidRPr="00D46D6E">
        <w:rPr>
          <w:rFonts w:ascii="Comic Sans MS" w:eastAsia="Comic Sans MS" w:hAnsi="Comic Sans MS" w:cs="Comic Sans MS"/>
          <w:sz w:val="24"/>
        </w:rPr>
        <w:t>l</w:t>
      </w:r>
      <w:r w:rsidRPr="00D46D6E">
        <w:rPr>
          <w:rFonts w:ascii="Comic Sans MS" w:eastAsia="Comic Sans MS" w:hAnsi="Comic Sans MS" w:cs="Comic Sans MS"/>
          <w:sz w:val="24"/>
        </w:rPr>
        <w:t xml:space="preserve">atném znění. Ve spolupráci s pedagogickými poradnami a speciálně pedagogickými centry poskytujeme dětem podpůrná opatření. V současné době využíváme podpůrných opatření asistenta pedagoga, </w:t>
      </w:r>
      <w:r w:rsidR="003858C5" w:rsidRPr="00D46D6E">
        <w:rPr>
          <w:rFonts w:ascii="Comic Sans MS" w:eastAsia="Comic Sans MS" w:hAnsi="Comic Sans MS" w:cs="Comic Sans MS"/>
          <w:sz w:val="24"/>
        </w:rPr>
        <w:t xml:space="preserve">výuku českého jazyka a speciální pomůcky. </w:t>
      </w:r>
      <w:r>
        <w:rPr>
          <w:rFonts w:ascii="Comic Sans MS" w:eastAsia="Comic Sans MS" w:hAnsi="Comic Sans MS" w:cs="Comic Sans MS"/>
          <w:sz w:val="24"/>
        </w:rPr>
        <w:t xml:space="preserve"> </w:t>
      </w:r>
    </w:p>
    <w:p w:rsidR="009C3D67" w:rsidRDefault="00D46D6E">
      <w:pPr>
        <w:spacing w:after="75" w:line="276" w:lineRule="auto"/>
        <w:jc w:val="both"/>
        <w:rPr>
          <w:rFonts w:ascii="Comic Sans MS" w:eastAsia="Comic Sans MS" w:hAnsi="Comic Sans MS" w:cs="Comic Sans MS"/>
          <w:sz w:val="24"/>
        </w:rPr>
      </w:pPr>
      <w:r>
        <w:rPr>
          <w:rFonts w:ascii="Comic Sans MS" w:eastAsia="Comic Sans MS" w:hAnsi="Comic Sans MS" w:cs="Comic Sans MS"/>
          <w:sz w:val="24"/>
        </w:rPr>
        <w:t>P</w:t>
      </w:r>
      <w:r w:rsidR="00F94A32">
        <w:rPr>
          <w:rFonts w:ascii="Comic Sans MS" w:eastAsia="Comic Sans MS" w:hAnsi="Comic Sans MS" w:cs="Comic Sans MS"/>
          <w:sz w:val="24"/>
        </w:rPr>
        <w:t xml:space="preserve">rostory pro předškolní vzdělávání jsou světlé, plně vyhovují nejvyšším evropským normám, ale i potřebám dětí a pedagogů. Třídy jsou vybavené interaktivní technikou, která je využívána při výchovně vzdělávacích činnostech </w:t>
      </w:r>
      <w:r w:rsidR="00F94A32" w:rsidRPr="003858C5">
        <w:rPr>
          <w:rFonts w:ascii="Comic Sans MS" w:eastAsia="Comic Sans MS" w:hAnsi="Comic Sans MS" w:cs="Comic Sans MS"/>
          <w:strike/>
          <w:sz w:val="24"/>
        </w:rPr>
        <w:t>ve všech oblastech.</w:t>
      </w:r>
    </w:p>
    <w:p w:rsidR="009C3D67" w:rsidRDefault="00F94A32">
      <w:pPr>
        <w:spacing w:after="75" w:line="276" w:lineRule="auto"/>
        <w:rPr>
          <w:rFonts w:ascii="Comic Sans MS" w:eastAsia="Comic Sans MS" w:hAnsi="Comic Sans MS" w:cs="Comic Sans MS"/>
          <w:sz w:val="24"/>
        </w:rPr>
      </w:pPr>
      <w:r>
        <w:rPr>
          <w:rFonts w:ascii="Comic Sans MS" w:eastAsia="Comic Sans MS" w:hAnsi="Comic Sans MS" w:cs="Comic Sans MS"/>
          <w:sz w:val="24"/>
        </w:rPr>
        <w:t xml:space="preserve">Zahrada je rozšířena o část místního parku a dovybavena, aby plně sloužila svému účelu. Je ohraničená drátěným plotem, travnatou plochou, vzrostlými stromy, </w:t>
      </w:r>
      <w:r w:rsidRPr="003858C5">
        <w:rPr>
          <w:rFonts w:ascii="Comic Sans MS" w:eastAsia="Comic Sans MS" w:hAnsi="Comic Sans MS" w:cs="Comic Sans MS"/>
          <w:strike/>
          <w:sz w:val="24"/>
        </w:rPr>
        <w:t>dřevěnými</w:t>
      </w:r>
      <w:r>
        <w:rPr>
          <w:rFonts w:ascii="Comic Sans MS" w:eastAsia="Comic Sans MS" w:hAnsi="Comic Sans MS" w:cs="Comic Sans MS"/>
          <w:sz w:val="24"/>
        </w:rPr>
        <w:t xml:space="preserve"> herními prvky, čtyřmi pískovišti, prostorem se zámkovou dlažbou pro jízdu na koloběžkách a tříkolkách.</w:t>
      </w:r>
    </w:p>
    <w:p w:rsidR="009C3D67" w:rsidRDefault="00F94A32">
      <w:pPr>
        <w:spacing w:after="75" w:line="276" w:lineRule="auto"/>
        <w:rPr>
          <w:rFonts w:ascii="Comic Sans MS" w:eastAsia="Comic Sans MS" w:hAnsi="Comic Sans MS" w:cs="Comic Sans MS"/>
          <w:sz w:val="24"/>
        </w:rPr>
      </w:pPr>
      <w:r>
        <w:rPr>
          <w:rFonts w:ascii="Comic Sans MS" w:eastAsia="Comic Sans MS" w:hAnsi="Comic Sans MS" w:cs="Comic Sans MS"/>
          <w:sz w:val="24"/>
        </w:rPr>
        <w:t>Mateřská škola se nachází téměř v centru městyse, ale v klidném prostředí. Okolí je vhodné k využití tematických vycházek.</w:t>
      </w:r>
    </w:p>
    <w:p w:rsidR="009C3D67" w:rsidRDefault="00F94A32">
      <w:pPr>
        <w:spacing w:after="75" w:line="276" w:lineRule="auto"/>
        <w:rPr>
          <w:rFonts w:ascii="Comic Sans MS" w:eastAsia="Comic Sans MS" w:hAnsi="Comic Sans MS" w:cs="Comic Sans MS"/>
          <w:sz w:val="24"/>
        </w:rPr>
      </w:pPr>
      <w:r>
        <w:rPr>
          <w:rFonts w:ascii="Comic Sans MS" w:eastAsia="Comic Sans MS" w:hAnsi="Comic Sans MS" w:cs="Comic Sans MS"/>
          <w:sz w:val="24"/>
        </w:rPr>
        <w:t>Filozofií naší školy je rozvíjet samostatné a zdravé sebevědomí dětí cestou přirozené výchovy a umožnit vzdělávání všem dětem podle jejich možností, zájmů a potřeb.</w:t>
      </w:r>
    </w:p>
    <w:p w:rsidR="009C3D67" w:rsidRDefault="00F94A32">
      <w:pPr>
        <w:spacing w:after="75" w:line="276"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Pracujeme podle aktuálního Rámcového programu předškolního vzdělávání, konkretizovaného školním vzdělávacím programem, nabízíme kvalitní </w:t>
      </w:r>
      <w:r w:rsidR="00D46D6E">
        <w:rPr>
          <w:rFonts w:ascii="Comic Sans MS" w:eastAsia="Comic Sans MS" w:hAnsi="Comic Sans MS" w:cs="Comic Sans MS"/>
          <w:strike/>
          <w:sz w:val="24"/>
        </w:rPr>
        <w:t xml:space="preserve">  </w:t>
      </w:r>
      <w:r>
        <w:rPr>
          <w:rFonts w:ascii="Comic Sans MS" w:eastAsia="Comic Sans MS" w:hAnsi="Comic Sans MS" w:cs="Comic Sans MS"/>
          <w:sz w:val="24"/>
        </w:rPr>
        <w:t xml:space="preserve"> péči o děti (zájmové kroužky, sportovní a kulturní akce, akce pro rodiče a děti).</w:t>
      </w:r>
    </w:p>
    <w:p w:rsidR="009C3D67" w:rsidRDefault="00F94A32">
      <w:pPr>
        <w:spacing w:after="75" w:line="276" w:lineRule="auto"/>
        <w:rPr>
          <w:rFonts w:ascii="Comic Sans MS" w:eastAsia="Comic Sans MS" w:hAnsi="Comic Sans MS" w:cs="Comic Sans MS"/>
          <w:sz w:val="24"/>
        </w:rPr>
      </w:pPr>
      <w:r>
        <w:rPr>
          <w:rFonts w:ascii="Comic Sans MS" w:eastAsia="Comic Sans MS" w:hAnsi="Comic Sans MS" w:cs="Comic Sans MS"/>
          <w:sz w:val="24"/>
        </w:rPr>
        <w:t>Snažíme se rozvinout každou dětskou osobnost a dokázat, že existuje místo, kde je na všechno čas - naše mateřská škola. Děláme všechno pro to, aby děti byly maximálně spokojené a šťastné. Dětský úsměv je pro nás tou nejlepší odměnou.</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keepNext/>
        <w:keepLines/>
        <w:suppressAutoHyphens/>
        <w:spacing w:before="240" w:after="0" w:line="240" w:lineRule="auto"/>
        <w:rPr>
          <w:rFonts w:ascii="Calibri Light" w:eastAsia="Calibri Light" w:hAnsi="Calibri Light" w:cs="Calibri Light"/>
          <w:b/>
          <w:color w:val="2E74B5"/>
          <w:sz w:val="32"/>
        </w:rPr>
      </w:pPr>
      <w:r>
        <w:rPr>
          <w:rFonts w:ascii="Calibri Light" w:eastAsia="Calibri Light" w:hAnsi="Calibri Light" w:cs="Calibri Light"/>
          <w:b/>
          <w:color w:val="2E74B5"/>
          <w:sz w:val="32"/>
        </w:rPr>
        <w:t>Podmínky vzdělávání</w:t>
      </w:r>
    </w:p>
    <w:p w:rsidR="009C3D67" w:rsidRDefault="009C3D67">
      <w:pPr>
        <w:suppressAutoHyphens/>
        <w:spacing w:after="0" w:line="240" w:lineRule="auto"/>
        <w:rPr>
          <w:rFonts w:ascii="Times New Roman" w:eastAsia="Times New Roman" w:hAnsi="Times New Roman" w:cs="Times New Roman"/>
          <w:b/>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Věcné (materiální) podmínky</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numPr>
          <w:ilvl w:val="0"/>
          <w:numId w:val="1"/>
        </w:numPr>
        <w:tabs>
          <w:tab w:val="left" w:pos="720"/>
        </w:tabs>
        <w:suppressAutoHyphens/>
        <w:spacing w:after="0" w:line="276" w:lineRule="auto"/>
        <w:ind w:left="720" w:hanging="360"/>
        <w:jc w:val="both"/>
        <w:rPr>
          <w:rFonts w:ascii="Comic Sans MS" w:eastAsia="Comic Sans MS" w:hAnsi="Comic Sans MS" w:cs="Comic Sans MS"/>
          <w:b/>
          <w:sz w:val="24"/>
        </w:rPr>
      </w:pPr>
      <w:r>
        <w:rPr>
          <w:rFonts w:ascii="Comic Sans MS" w:eastAsia="Comic Sans MS" w:hAnsi="Comic Sans MS" w:cs="Comic Sans MS"/>
          <w:b/>
          <w:sz w:val="24"/>
        </w:rPr>
        <w:t>Dostatečně velké prostory.</w:t>
      </w:r>
    </w:p>
    <w:p w:rsidR="009C3D67" w:rsidRDefault="00F94A32">
      <w:pPr>
        <w:numPr>
          <w:ilvl w:val="0"/>
          <w:numId w:val="1"/>
        </w:numPr>
        <w:tabs>
          <w:tab w:val="left" w:pos="720"/>
        </w:tabs>
        <w:suppressAutoHyphens/>
        <w:spacing w:after="0" w:line="276" w:lineRule="auto"/>
        <w:ind w:left="720" w:hanging="360"/>
        <w:jc w:val="both"/>
        <w:rPr>
          <w:rFonts w:ascii="Comic Sans MS" w:eastAsia="Comic Sans MS" w:hAnsi="Comic Sans MS" w:cs="Comic Sans MS"/>
          <w:b/>
          <w:sz w:val="24"/>
        </w:rPr>
      </w:pPr>
      <w:r>
        <w:rPr>
          <w:rFonts w:ascii="Comic Sans MS" w:eastAsia="Comic Sans MS" w:hAnsi="Comic Sans MS" w:cs="Comic Sans MS"/>
          <w:b/>
          <w:sz w:val="24"/>
        </w:rPr>
        <w:t>Nábytek i ostatní vybavení je přizpůsobeno antropometrickým požadavkům.</w:t>
      </w:r>
    </w:p>
    <w:p w:rsidR="009C3D67" w:rsidRDefault="00F94A32">
      <w:pPr>
        <w:numPr>
          <w:ilvl w:val="0"/>
          <w:numId w:val="1"/>
        </w:numPr>
        <w:tabs>
          <w:tab w:val="left" w:pos="720"/>
        </w:tabs>
        <w:suppressAutoHyphens/>
        <w:spacing w:after="0" w:line="276" w:lineRule="auto"/>
        <w:ind w:left="720" w:hanging="360"/>
        <w:jc w:val="both"/>
        <w:rPr>
          <w:rFonts w:ascii="Comic Sans MS" w:eastAsia="Comic Sans MS" w:hAnsi="Comic Sans MS" w:cs="Comic Sans MS"/>
          <w:b/>
          <w:sz w:val="24"/>
        </w:rPr>
      </w:pPr>
      <w:r>
        <w:rPr>
          <w:rFonts w:ascii="Comic Sans MS" w:eastAsia="Comic Sans MS" w:hAnsi="Comic Sans MS" w:cs="Comic Sans MS"/>
          <w:b/>
          <w:sz w:val="24"/>
        </w:rPr>
        <w:t>Vybavení hračkami, pomůckami, náčiním, materiály a doplňky odpovídá počtu dětí i jejich věku.</w:t>
      </w:r>
    </w:p>
    <w:p w:rsidR="009C3D67" w:rsidRDefault="00F94A32">
      <w:pPr>
        <w:numPr>
          <w:ilvl w:val="0"/>
          <w:numId w:val="1"/>
        </w:numPr>
        <w:tabs>
          <w:tab w:val="left" w:pos="720"/>
        </w:tabs>
        <w:suppressAutoHyphens/>
        <w:spacing w:after="0" w:line="276" w:lineRule="auto"/>
        <w:ind w:left="720" w:hanging="360"/>
        <w:jc w:val="both"/>
        <w:rPr>
          <w:rFonts w:ascii="Comic Sans MS" w:eastAsia="Comic Sans MS" w:hAnsi="Comic Sans MS" w:cs="Comic Sans MS"/>
          <w:b/>
          <w:sz w:val="24"/>
        </w:rPr>
      </w:pPr>
      <w:r>
        <w:rPr>
          <w:rFonts w:ascii="Comic Sans MS" w:eastAsia="Comic Sans MS" w:hAnsi="Comic Sans MS" w:cs="Comic Sans MS"/>
          <w:b/>
          <w:sz w:val="24"/>
        </w:rPr>
        <w:t>Hračky a pomůcky jsou umístěny tak, aby si je děti mohly samostatně brát.</w:t>
      </w:r>
    </w:p>
    <w:p w:rsidR="009C3D67" w:rsidRDefault="00F94A32">
      <w:pPr>
        <w:numPr>
          <w:ilvl w:val="0"/>
          <w:numId w:val="1"/>
        </w:numPr>
        <w:tabs>
          <w:tab w:val="left" w:pos="720"/>
        </w:tabs>
        <w:suppressAutoHyphens/>
        <w:spacing w:after="0" w:line="276" w:lineRule="auto"/>
        <w:ind w:left="720" w:hanging="360"/>
        <w:jc w:val="both"/>
        <w:rPr>
          <w:rFonts w:ascii="Comic Sans MS" w:eastAsia="Comic Sans MS" w:hAnsi="Comic Sans MS" w:cs="Comic Sans MS"/>
          <w:b/>
          <w:sz w:val="24"/>
        </w:rPr>
      </w:pPr>
      <w:r>
        <w:rPr>
          <w:rFonts w:ascii="Comic Sans MS" w:eastAsia="Comic Sans MS" w:hAnsi="Comic Sans MS" w:cs="Comic Sans MS"/>
          <w:b/>
          <w:sz w:val="24"/>
        </w:rPr>
        <w:t>Děti se svými výtvory podílejí na výzdobě interiéru budovy.</w:t>
      </w:r>
    </w:p>
    <w:p w:rsidR="009C3D67" w:rsidRDefault="00F94A32">
      <w:pPr>
        <w:numPr>
          <w:ilvl w:val="0"/>
          <w:numId w:val="1"/>
        </w:numPr>
        <w:tabs>
          <w:tab w:val="left" w:pos="720"/>
        </w:tabs>
        <w:suppressAutoHyphens/>
        <w:spacing w:after="0" w:line="276" w:lineRule="auto"/>
        <w:ind w:left="720" w:hanging="360"/>
        <w:jc w:val="both"/>
        <w:rPr>
          <w:rFonts w:ascii="Comic Sans MS" w:eastAsia="Comic Sans MS" w:hAnsi="Comic Sans MS" w:cs="Comic Sans MS"/>
          <w:b/>
          <w:sz w:val="24"/>
        </w:rPr>
      </w:pPr>
      <w:r>
        <w:rPr>
          <w:rFonts w:ascii="Comic Sans MS" w:eastAsia="Comic Sans MS" w:hAnsi="Comic Sans MS" w:cs="Comic Sans MS"/>
          <w:b/>
          <w:sz w:val="24"/>
        </w:rPr>
        <w:t>Zahrada svým vybavením umožňuje rozmanité pohybové a další aktivity.</w:t>
      </w:r>
    </w:p>
    <w:p w:rsidR="009C3D67" w:rsidRDefault="00F94A32">
      <w:pPr>
        <w:numPr>
          <w:ilvl w:val="0"/>
          <w:numId w:val="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b/>
          <w:sz w:val="24"/>
        </w:rPr>
        <w:t>Všechny vnitřní i venkovní prostory mateřské školy splňují bezpečnostní a hygienické normy dle platných předpisů</w:t>
      </w:r>
      <w:r>
        <w:rPr>
          <w:rFonts w:ascii="Comic Sans MS" w:eastAsia="Comic Sans MS" w:hAnsi="Comic Sans MS" w:cs="Comic Sans MS"/>
          <w:sz w:val="24"/>
        </w:rPr>
        <w:t>.</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MŠ  v ulici Na Příštipku 226 je patrová samostatná budova, jejíž součástí je školní kuchyně s jídelnou.</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Přízemní prostor je rozdělen na tři denní místnosti, v nichž probíhá činnost tří tříd. Herna pro třídu </w:t>
      </w:r>
      <w:r>
        <w:rPr>
          <w:rFonts w:ascii="Comic Sans MS" w:eastAsia="Comic Sans MS" w:hAnsi="Comic Sans MS" w:cs="Comic Sans MS"/>
          <w:b/>
          <w:sz w:val="24"/>
        </w:rPr>
        <w:t>Kuřátek</w:t>
      </w:r>
      <w:r>
        <w:rPr>
          <w:rFonts w:ascii="Comic Sans MS" w:eastAsia="Comic Sans MS" w:hAnsi="Comic Sans MS" w:cs="Comic Sans MS"/>
          <w:sz w:val="24"/>
        </w:rPr>
        <w:t> s kapacitou </w:t>
      </w:r>
      <w:r w:rsidR="009E09F7" w:rsidRPr="00D46D6E">
        <w:rPr>
          <w:rFonts w:ascii="Comic Sans MS" w:eastAsia="Comic Sans MS" w:hAnsi="Comic Sans MS" w:cs="Comic Sans MS"/>
          <w:b/>
          <w:sz w:val="24"/>
        </w:rPr>
        <w:t>24</w:t>
      </w:r>
      <w:r w:rsidRPr="00D46D6E">
        <w:rPr>
          <w:rFonts w:ascii="Comic Sans MS" w:eastAsia="Comic Sans MS" w:hAnsi="Comic Sans MS" w:cs="Comic Sans MS"/>
          <w:sz w:val="24"/>
        </w:rPr>
        <w:t> dětí má celkovou rozlohu 72,25m2. Třída </w:t>
      </w:r>
      <w:r w:rsidRPr="00D46D6E">
        <w:rPr>
          <w:rFonts w:ascii="Comic Sans MS" w:eastAsia="Comic Sans MS" w:hAnsi="Comic Sans MS" w:cs="Comic Sans MS"/>
          <w:b/>
          <w:sz w:val="24"/>
        </w:rPr>
        <w:t>Medvídků</w:t>
      </w:r>
      <w:r w:rsidRPr="00D46D6E">
        <w:rPr>
          <w:rFonts w:ascii="Comic Sans MS" w:eastAsia="Comic Sans MS" w:hAnsi="Comic Sans MS" w:cs="Comic Sans MS"/>
          <w:sz w:val="24"/>
        </w:rPr>
        <w:t> s kapacitou pro </w:t>
      </w:r>
      <w:r w:rsidRPr="00D46D6E">
        <w:rPr>
          <w:rFonts w:ascii="Comic Sans MS" w:eastAsia="Comic Sans MS" w:hAnsi="Comic Sans MS" w:cs="Comic Sans MS"/>
          <w:b/>
          <w:sz w:val="24"/>
        </w:rPr>
        <w:t>1</w:t>
      </w:r>
      <w:r w:rsidR="009E09F7" w:rsidRPr="00D46D6E">
        <w:rPr>
          <w:rFonts w:ascii="Comic Sans MS" w:eastAsia="Comic Sans MS" w:hAnsi="Comic Sans MS" w:cs="Comic Sans MS"/>
          <w:b/>
          <w:sz w:val="24"/>
        </w:rPr>
        <w:t>9</w:t>
      </w:r>
      <w:r>
        <w:rPr>
          <w:rFonts w:ascii="Comic Sans MS" w:eastAsia="Comic Sans MS" w:hAnsi="Comic Sans MS" w:cs="Comic Sans MS"/>
          <w:sz w:val="24"/>
        </w:rPr>
        <w:t> dětí má rozlohu 72 m2. Třída </w:t>
      </w:r>
      <w:r>
        <w:rPr>
          <w:rFonts w:ascii="Comic Sans MS" w:eastAsia="Comic Sans MS" w:hAnsi="Comic Sans MS" w:cs="Comic Sans MS"/>
          <w:b/>
          <w:sz w:val="24"/>
        </w:rPr>
        <w:t>Sluníček </w:t>
      </w:r>
      <w:r>
        <w:rPr>
          <w:rFonts w:ascii="Comic Sans MS" w:eastAsia="Comic Sans MS" w:hAnsi="Comic Sans MS" w:cs="Comic Sans MS"/>
          <w:sz w:val="24"/>
        </w:rPr>
        <w:t>s kapacitou pro </w:t>
      </w:r>
      <w:r w:rsidRPr="00D46D6E">
        <w:rPr>
          <w:rFonts w:ascii="Comic Sans MS" w:eastAsia="Comic Sans MS" w:hAnsi="Comic Sans MS" w:cs="Comic Sans MS"/>
          <w:b/>
          <w:sz w:val="24"/>
        </w:rPr>
        <w:t>1</w:t>
      </w:r>
      <w:r w:rsidR="009E09F7" w:rsidRPr="00D46D6E">
        <w:rPr>
          <w:rFonts w:ascii="Comic Sans MS" w:eastAsia="Comic Sans MS" w:hAnsi="Comic Sans MS" w:cs="Comic Sans MS"/>
          <w:b/>
          <w:sz w:val="24"/>
        </w:rPr>
        <w:t>9</w:t>
      </w:r>
      <w:r>
        <w:rPr>
          <w:rFonts w:ascii="Comic Sans MS" w:eastAsia="Comic Sans MS" w:hAnsi="Comic Sans MS" w:cs="Comic Sans MS"/>
          <w:sz w:val="24"/>
        </w:rPr>
        <w:t> dětí má rozlohu 63 m2. Součástí této třídy je i samostatná ložnice o rozloze 37,82m2. Třídy mají vlastní WC a umývárnu, sklad hraček, sklad lůžkovin a zázemí učitelek. V budově nechybí ani sklad na čisté a špinavé prádlo. </w:t>
      </w:r>
      <w:r>
        <w:rPr>
          <w:rFonts w:ascii="Comic Sans MS" w:eastAsia="Comic Sans MS" w:hAnsi="Comic Sans MS" w:cs="Comic Sans MS"/>
          <w:b/>
          <w:sz w:val="24"/>
        </w:rPr>
        <w:t>Šatna </w:t>
      </w:r>
      <w:r>
        <w:rPr>
          <w:rFonts w:ascii="Comic Sans MS" w:eastAsia="Comic Sans MS" w:hAnsi="Comic Sans MS" w:cs="Comic Sans MS"/>
          <w:sz w:val="24"/>
        </w:rPr>
        <w:t>o výměře</w:t>
      </w:r>
      <w:r>
        <w:rPr>
          <w:rFonts w:ascii="Comic Sans MS" w:eastAsia="Comic Sans MS" w:hAnsi="Comic Sans MS" w:cs="Comic Sans MS"/>
          <w:b/>
          <w:sz w:val="24"/>
        </w:rPr>
        <w:t> 35,58m2</w:t>
      </w:r>
      <w:r>
        <w:rPr>
          <w:rFonts w:ascii="Comic Sans MS" w:eastAsia="Comic Sans MS" w:hAnsi="Comic Sans MS" w:cs="Comic Sans MS"/>
          <w:sz w:val="24"/>
        </w:rPr>
        <w:t>  je společná pro tři třídy.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V prvním nadzemním podlaží</w:t>
      </w:r>
      <w:r>
        <w:rPr>
          <w:rFonts w:ascii="Comic Sans MS" w:eastAsia="Comic Sans MS" w:hAnsi="Comic Sans MS" w:cs="Comic Sans MS"/>
          <w:sz w:val="24"/>
        </w:rPr>
        <w:t> se nachází </w:t>
      </w:r>
      <w:r>
        <w:rPr>
          <w:rFonts w:ascii="Comic Sans MS" w:eastAsia="Comic Sans MS" w:hAnsi="Comic Sans MS" w:cs="Comic Sans MS"/>
          <w:b/>
          <w:sz w:val="24"/>
        </w:rPr>
        <w:t>pět tříd</w:t>
      </w:r>
      <w:r>
        <w:rPr>
          <w:rFonts w:ascii="Comic Sans MS" w:eastAsia="Comic Sans MS" w:hAnsi="Comic Sans MS" w:cs="Comic Sans MS"/>
          <w:sz w:val="24"/>
        </w:rPr>
        <w:t>, které spojuje prostorná prosvětlená chodba sloužící i jako </w:t>
      </w:r>
      <w:r>
        <w:rPr>
          <w:rFonts w:ascii="Comic Sans MS" w:eastAsia="Comic Sans MS" w:hAnsi="Comic Sans MS" w:cs="Comic Sans MS"/>
          <w:b/>
          <w:sz w:val="24"/>
        </w:rPr>
        <w:t>šatna </w:t>
      </w:r>
      <w:r>
        <w:rPr>
          <w:rFonts w:ascii="Comic Sans MS" w:eastAsia="Comic Sans MS" w:hAnsi="Comic Sans MS" w:cs="Comic Sans MS"/>
          <w:sz w:val="24"/>
        </w:rPr>
        <w:t>pro děti o rozloze</w:t>
      </w:r>
      <w:r>
        <w:rPr>
          <w:rFonts w:ascii="Comic Sans MS" w:eastAsia="Comic Sans MS" w:hAnsi="Comic Sans MS" w:cs="Comic Sans MS"/>
          <w:b/>
          <w:sz w:val="24"/>
        </w:rPr>
        <w:t> 129,67m2</w:t>
      </w:r>
      <w:r>
        <w:rPr>
          <w:rFonts w:ascii="Comic Sans MS" w:eastAsia="Comic Sans MS" w:hAnsi="Comic Sans MS" w:cs="Comic Sans MS"/>
          <w:sz w:val="24"/>
        </w:rPr>
        <w:t>.</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Třída </w:t>
      </w:r>
      <w:r>
        <w:rPr>
          <w:rFonts w:ascii="Comic Sans MS" w:eastAsia="Comic Sans MS" w:hAnsi="Comic Sans MS" w:cs="Comic Sans MS"/>
          <w:b/>
          <w:sz w:val="24"/>
        </w:rPr>
        <w:t>Koťátek </w:t>
      </w:r>
      <w:r>
        <w:rPr>
          <w:rFonts w:ascii="Comic Sans MS" w:eastAsia="Comic Sans MS" w:hAnsi="Comic Sans MS" w:cs="Comic Sans MS"/>
          <w:sz w:val="24"/>
        </w:rPr>
        <w:t>s kapacitou pro </w:t>
      </w:r>
      <w:r>
        <w:rPr>
          <w:rFonts w:ascii="Comic Sans MS" w:eastAsia="Comic Sans MS" w:hAnsi="Comic Sans MS" w:cs="Comic Sans MS"/>
          <w:b/>
          <w:sz w:val="24"/>
        </w:rPr>
        <w:t>2</w:t>
      </w:r>
      <w:r w:rsidR="00D46D6E">
        <w:rPr>
          <w:rFonts w:ascii="Comic Sans MS" w:eastAsia="Comic Sans MS" w:hAnsi="Comic Sans MS" w:cs="Comic Sans MS"/>
          <w:b/>
          <w:sz w:val="24"/>
        </w:rPr>
        <w:t>4</w:t>
      </w:r>
      <w:r>
        <w:rPr>
          <w:rFonts w:ascii="Comic Sans MS" w:eastAsia="Comic Sans MS" w:hAnsi="Comic Sans MS" w:cs="Comic Sans MS"/>
          <w:sz w:val="24"/>
        </w:rPr>
        <w:t> dětí má rozlohu 96,35m2, sklad lehátek a lůžkovin, výtvarný kabinet a kancelář pro zástupkyni ředitele.</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Třída </w:t>
      </w:r>
      <w:r>
        <w:rPr>
          <w:rFonts w:ascii="Comic Sans MS" w:eastAsia="Comic Sans MS" w:hAnsi="Comic Sans MS" w:cs="Comic Sans MS"/>
          <w:b/>
          <w:sz w:val="24"/>
        </w:rPr>
        <w:t>Rybiček</w:t>
      </w:r>
      <w:r>
        <w:rPr>
          <w:rFonts w:ascii="Comic Sans MS" w:eastAsia="Comic Sans MS" w:hAnsi="Comic Sans MS" w:cs="Comic Sans MS"/>
          <w:sz w:val="24"/>
        </w:rPr>
        <w:t> s kapacitou pro </w:t>
      </w:r>
      <w:r>
        <w:rPr>
          <w:rFonts w:ascii="Comic Sans MS" w:eastAsia="Comic Sans MS" w:hAnsi="Comic Sans MS" w:cs="Comic Sans MS"/>
          <w:b/>
          <w:sz w:val="24"/>
        </w:rPr>
        <w:t>24</w:t>
      </w:r>
      <w:r>
        <w:rPr>
          <w:rFonts w:ascii="Comic Sans MS" w:eastAsia="Comic Sans MS" w:hAnsi="Comic Sans MS" w:cs="Comic Sans MS"/>
          <w:sz w:val="24"/>
        </w:rPr>
        <w:t> dětí má rozlohu 103,75m2, sklad lehátek a lůžkovin, zázemí pro učitelky společné s třídou </w:t>
      </w:r>
      <w:r>
        <w:rPr>
          <w:rFonts w:ascii="Comic Sans MS" w:eastAsia="Comic Sans MS" w:hAnsi="Comic Sans MS" w:cs="Comic Sans MS"/>
          <w:b/>
          <w:sz w:val="24"/>
        </w:rPr>
        <w:t>Včelek.</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Třída </w:t>
      </w:r>
      <w:r>
        <w:rPr>
          <w:rFonts w:ascii="Comic Sans MS" w:eastAsia="Comic Sans MS" w:hAnsi="Comic Sans MS" w:cs="Comic Sans MS"/>
          <w:b/>
          <w:sz w:val="24"/>
        </w:rPr>
        <w:t>Včelek</w:t>
      </w:r>
      <w:r>
        <w:rPr>
          <w:rFonts w:ascii="Comic Sans MS" w:eastAsia="Comic Sans MS" w:hAnsi="Comic Sans MS" w:cs="Comic Sans MS"/>
          <w:sz w:val="24"/>
        </w:rPr>
        <w:t> s kapacitou pro </w:t>
      </w:r>
      <w:r>
        <w:rPr>
          <w:rFonts w:ascii="Comic Sans MS" w:eastAsia="Comic Sans MS" w:hAnsi="Comic Sans MS" w:cs="Comic Sans MS"/>
          <w:b/>
          <w:sz w:val="24"/>
        </w:rPr>
        <w:t>23 </w:t>
      </w:r>
      <w:r>
        <w:rPr>
          <w:rFonts w:ascii="Comic Sans MS" w:eastAsia="Comic Sans MS" w:hAnsi="Comic Sans MS" w:cs="Comic Sans MS"/>
          <w:sz w:val="24"/>
        </w:rPr>
        <w:t>dětí má rozlohu 87,79m2, sklad lůžkovin a lehátek, zázemí pro učitelky.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Třída </w:t>
      </w:r>
      <w:r>
        <w:rPr>
          <w:rFonts w:ascii="Comic Sans MS" w:eastAsia="Comic Sans MS" w:hAnsi="Comic Sans MS" w:cs="Comic Sans MS"/>
          <w:b/>
          <w:sz w:val="24"/>
        </w:rPr>
        <w:t>Motýlků </w:t>
      </w:r>
      <w:r>
        <w:rPr>
          <w:rFonts w:ascii="Comic Sans MS" w:eastAsia="Comic Sans MS" w:hAnsi="Comic Sans MS" w:cs="Comic Sans MS"/>
          <w:sz w:val="24"/>
        </w:rPr>
        <w:t>s kapacitou pro </w:t>
      </w:r>
      <w:r w:rsidRPr="00D46D6E">
        <w:rPr>
          <w:rFonts w:ascii="Comic Sans MS" w:eastAsia="Comic Sans MS" w:hAnsi="Comic Sans MS" w:cs="Comic Sans MS"/>
          <w:b/>
          <w:sz w:val="24"/>
        </w:rPr>
        <w:t>2</w:t>
      </w:r>
      <w:r w:rsidR="003858C5" w:rsidRPr="00D46D6E">
        <w:rPr>
          <w:rFonts w:ascii="Comic Sans MS" w:eastAsia="Comic Sans MS" w:hAnsi="Comic Sans MS" w:cs="Comic Sans MS"/>
          <w:b/>
          <w:sz w:val="24"/>
        </w:rPr>
        <w:t>5</w:t>
      </w:r>
      <w:r>
        <w:rPr>
          <w:rFonts w:ascii="Comic Sans MS" w:eastAsia="Comic Sans MS" w:hAnsi="Comic Sans MS" w:cs="Comic Sans MS"/>
          <w:sz w:val="24"/>
        </w:rPr>
        <w:t> dětí má rozlohu 100,96m2, zázemí učitelek, sklad lůžkovin a lehátek společný s třídou </w:t>
      </w:r>
      <w:r>
        <w:rPr>
          <w:rFonts w:ascii="Comic Sans MS" w:eastAsia="Comic Sans MS" w:hAnsi="Comic Sans MS" w:cs="Comic Sans MS"/>
          <w:b/>
          <w:sz w:val="24"/>
        </w:rPr>
        <w:t>Žabiček</w:t>
      </w:r>
      <w:r>
        <w:rPr>
          <w:rFonts w:ascii="Comic Sans MS" w:eastAsia="Comic Sans MS" w:hAnsi="Comic Sans MS" w:cs="Comic Sans MS"/>
          <w:sz w:val="24"/>
        </w:rPr>
        <w:t>. Ta má kapacitu pro </w:t>
      </w:r>
      <w:r w:rsidRPr="00D46D6E">
        <w:rPr>
          <w:rFonts w:ascii="Comic Sans MS" w:eastAsia="Comic Sans MS" w:hAnsi="Comic Sans MS" w:cs="Comic Sans MS"/>
          <w:b/>
          <w:sz w:val="24"/>
        </w:rPr>
        <w:t>24</w:t>
      </w:r>
      <w:r>
        <w:rPr>
          <w:rFonts w:ascii="Comic Sans MS" w:eastAsia="Comic Sans MS" w:hAnsi="Comic Sans MS" w:cs="Comic Sans MS"/>
          <w:sz w:val="24"/>
        </w:rPr>
        <w:t> dětí s celkovou rozlohou 98,01m2.</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Ve </w:t>
      </w:r>
      <w:r>
        <w:rPr>
          <w:rFonts w:ascii="Comic Sans MS" w:eastAsia="Comic Sans MS" w:hAnsi="Comic Sans MS" w:cs="Comic Sans MS"/>
          <w:b/>
          <w:sz w:val="24"/>
        </w:rPr>
        <w:t xml:space="preserve">školní jídelně o rozloze </w:t>
      </w:r>
      <w:r w:rsidR="003858C5" w:rsidRPr="00D46D6E">
        <w:rPr>
          <w:rFonts w:ascii="Comic Sans MS" w:eastAsia="Comic Sans MS" w:hAnsi="Comic Sans MS" w:cs="Comic Sans MS"/>
          <w:b/>
          <w:sz w:val="24"/>
        </w:rPr>
        <w:t>108</w:t>
      </w:r>
      <w:r>
        <w:rPr>
          <w:rFonts w:ascii="Comic Sans MS" w:eastAsia="Comic Sans MS" w:hAnsi="Comic Sans MS" w:cs="Comic Sans MS"/>
          <w:b/>
          <w:sz w:val="24"/>
        </w:rPr>
        <w:t xml:space="preserve"> m2</w:t>
      </w:r>
      <w:r>
        <w:rPr>
          <w:rFonts w:ascii="Comic Sans MS" w:eastAsia="Comic Sans MS" w:hAnsi="Comic Sans MS" w:cs="Comic Sans MS"/>
          <w:sz w:val="24"/>
        </w:rPr>
        <w:t> se stravují děti z</w:t>
      </w:r>
      <w:r w:rsidR="003858C5">
        <w:rPr>
          <w:rFonts w:ascii="Comic Sans MS" w:eastAsia="Comic Sans MS" w:hAnsi="Comic Sans MS" w:cs="Comic Sans MS"/>
          <w:sz w:val="24"/>
        </w:rPr>
        <w:t>e spodních tříd</w:t>
      </w:r>
      <w:r>
        <w:rPr>
          <w:rFonts w:ascii="Comic Sans MS" w:eastAsia="Comic Sans MS" w:hAnsi="Comic Sans MS" w:cs="Comic Sans MS"/>
          <w:sz w:val="24"/>
        </w:rPr>
        <w:t> mateřské školy</w:t>
      </w:r>
      <w:r w:rsidR="00D46D6E">
        <w:rPr>
          <w:rFonts w:ascii="Comic Sans MS" w:eastAsia="Comic Sans MS" w:hAnsi="Comic Sans MS" w:cs="Comic Sans MS"/>
          <w:sz w:val="24"/>
        </w:rPr>
        <w:t xml:space="preserve">. </w:t>
      </w:r>
      <w:r>
        <w:rPr>
          <w:rFonts w:ascii="Comic Sans MS" w:eastAsia="Comic Sans MS" w:hAnsi="Comic Sans MS" w:cs="Comic Sans MS"/>
          <w:b/>
          <w:sz w:val="24"/>
        </w:rPr>
        <w:t>Celková kapacita školní jídelny činí 450 jídel</w:t>
      </w:r>
      <w:r>
        <w:rPr>
          <w:rFonts w:ascii="Comic Sans MS" w:eastAsia="Comic Sans MS" w:hAnsi="Comic Sans MS" w:cs="Comic Sans MS"/>
          <w:sz w:val="24"/>
        </w:rPr>
        <w:t>.</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Prostory </w:t>
      </w:r>
      <w:r>
        <w:rPr>
          <w:rFonts w:ascii="Comic Sans MS" w:eastAsia="Comic Sans MS" w:hAnsi="Comic Sans MS" w:cs="Comic Sans MS"/>
          <w:b/>
          <w:sz w:val="24"/>
        </w:rPr>
        <w:t>odloučeného pracoviště</w:t>
      </w:r>
      <w:r>
        <w:rPr>
          <w:rFonts w:ascii="Comic Sans MS" w:eastAsia="Comic Sans MS" w:hAnsi="Comic Sans MS" w:cs="Comic Sans MS"/>
          <w:sz w:val="24"/>
        </w:rPr>
        <w:t> v ulici</w:t>
      </w:r>
      <w:r>
        <w:rPr>
          <w:rFonts w:ascii="Comic Sans MS" w:eastAsia="Comic Sans MS" w:hAnsi="Comic Sans MS" w:cs="Comic Sans MS"/>
          <w:b/>
          <w:sz w:val="24"/>
        </w:rPr>
        <w:t> Na Příštipku 135</w:t>
      </w:r>
      <w:r>
        <w:rPr>
          <w:rFonts w:ascii="Comic Sans MS" w:eastAsia="Comic Sans MS" w:hAnsi="Comic Sans MS" w:cs="Comic Sans MS"/>
          <w:sz w:val="24"/>
        </w:rPr>
        <w:t> jsou vybudovány tak, aby plně vyhovovaly potřebám dětí i personálu. Třída </w:t>
      </w:r>
      <w:r>
        <w:rPr>
          <w:rFonts w:ascii="Comic Sans MS" w:eastAsia="Comic Sans MS" w:hAnsi="Comic Sans MS" w:cs="Comic Sans MS"/>
          <w:b/>
          <w:sz w:val="24"/>
        </w:rPr>
        <w:t>Berušek</w:t>
      </w:r>
      <w:r>
        <w:rPr>
          <w:rFonts w:ascii="Comic Sans MS" w:eastAsia="Comic Sans MS" w:hAnsi="Comic Sans MS" w:cs="Comic Sans MS"/>
          <w:sz w:val="24"/>
        </w:rPr>
        <w:t> ve druhém nadzemním podlaží má rozlohu 81m2 a kapacitu </w:t>
      </w:r>
      <w:r>
        <w:rPr>
          <w:rFonts w:ascii="Comic Sans MS" w:eastAsia="Comic Sans MS" w:hAnsi="Comic Sans MS" w:cs="Comic Sans MS"/>
          <w:b/>
          <w:sz w:val="24"/>
        </w:rPr>
        <w:t>25</w:t>
      </w:r>
      <w:r>
        <w:rPr>
          <w:rFonts w:ascii="Comic Sans MS" w:eastAsia="Comic Sans MS" w:hAnsi="Comic Sans MS" w:cs="Comic Sans MS"/>
          <w:sz w:val="24"/>
        </w:rPr>
        <w:t> míst, l</w:t>
      </w:r>
      <w:r>
        <w:rPr>
          <w:rFonts w:ascii="Comic Sans MS" w:eastAsia="Comic Sans MS" w:hAnsi="Comic Sans MS" w:cs="Comic Sans MS"/>
          <w:b/>
          <w:sz w:val="24"/>
        </w:rPr>
        <w:t>ožnice</w:t>
      </w:r>
      <w:r>
        <w:rPr>
          <w:rFonts w:ascii="Comic Sans MS" w:eastAsia="Comic Sans MS" w:hAnsi="Comic Sans MS" w:cs="Comic Sans MS"/>
          <w:sz w:val="24"/>
        </w:rPr>
        <w:t> třídy </w:t>
      </w:r>
      <w:r>
        <w:rPr>
          <w:rFonts w:ascii="Comic Sans MS" w:eastAsia="Comic Sans MS" w:hAnsi="Comic Sans MS" w:cs="Comic Sans MS"/>
          <w:b/>
          <w:sz w:val="24"/>
        </w:rPr>
        <w:t>Berušek</w:t>
      </w:r>
      <w:r>
        <w:rPr>
          <w:rFonts w:ascii="Comic Sans MS" w:eastAsia="Comic Sans MS" w:hAnsi="Comic Sans MS" w:cs="Comic Sans MS"/>
          <w:sz w:val="24"/>
        </w:rPr>
        <w:t> ve třetím nadzemním podlaží má rozlohu 28m2.</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Ve druhém nadzemním podlaží je umístěna </w:t>
      </w:r>
      <w:r>
        <w:rPr>
          <w:rFonts w:ascii="Comic Sans MS" w:eastAsia="Comic Sans MS" w:hAnsi="Comic Sans MS" w:cs="Comic Sans MS"/>
          <w:b/>
          <w:sz w:val="24"/>
        </w:rPr>
        <w:t>šatna </w:t>
      </w:r>
      <w:r>
        <w:rPr>
          <w:rFonts w:ascii="Comic Sans MS" w:eastAsia="Comic Sans MS" w:hAnsi="Comic Sans MS" w:cs="Comic Sans MS"/>
          <w:sz w:val="24"/>
        </w:rPr>
        <w:t>o rozloze </w:t>
      </w:r>
      <w:r>
        <w:rPr>
          <w:rFonts w:ascii="Comic Sans MS" w:eastAsia="Comic Sans MS" w:hAnsi="Comic Sans MS" w:cs="Comic Sans MS"/>
          <w:b/>
          <w:sz w:val="24"/>
        </w:rPr>
        <w:t>15,7m2</w:t>
      </w:r>
      <w:r>
        <w:rPr>
          <w:rFonts w:ascii="Comic Sans MS" w:eastAsia="Comic Sans MS" w:hAnsi="Comic Sans MS" w:cs="Comic Sans MS"/>
          <w:sz w:val="24"/>
        </w:rPr>
        <w:t>.</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Herny tříd obou školek jsou prostorné a světlé, moderně vybavené. Mateřská škola disponuje </w:t>
      </w:r>
      <w:r w:rsidR="006C4A40" w:rsidRPr="00D46D6E">
        <w:rPr>
          <w:rFonts w:ascii="Comic Sans MS" w:eastAsia="Comic Sans MS" w:hAnsi="Comic Sans MS" w:cs="Comic Sans MS"/>
          <w:sz w:val="24"/>
        </w:rPr>
        <w:t>pěti</w:t>
      </w:r>
      <w:r w:rsidR="006C4A40">
        <w:rPr>
          <w:rFonts w:ascii="Comic Sans MS" w:eastAsia="Comic Sans MS" w:hAnsi="Comic Sans MS" w:cs="Comic Sans MS"/>
          <w:sz w:val="24"/>
        </w:rPr>
        <w:t xml:space="preserve"> </w:t>
      </w:r>
      <w:r>
        <w:rPr>
          <w:rFonts w:ascii="Comic Sans MS" w:eastAsia="Comic Sans MS" w:hAnsi="Comic Sans MS" w:cs="Comic Sans MS"/>
          <w:sz w:val="24"/>
        </w:rPr>
        <w:t>interaktivními tabulemi, ve všech třídách je PC technika s připojením k</w:t>
      </w:r>
      <w:r w:rsidR="00D46D6E">
        <w:rPr>
          <w:rFonts w:ascii="Comic Sans MS" w:eastAsia="Comic Sans MS" w:hAnsi="Comic Sans MS" w:cs="Comic Sans MS"/>
          <w:sz w:val="24"/>
        </w:rPr>
        <w:t> </w:t>
      </w:r>
      <w:r>
        <w:rPr>
          <w:rFonts w:ascii="Comic Sans MS" w:eastAsia="Comic Sans MS" w:hAnsi="Comic Sans MS" w:cs="Comic Sans MS"/>
          <w:sz w:val="24"/>
        </w:rPr>
        <w:t>internetu</w:t>
      </w:r>
      <w:r w:rsidR="00D46D6E">
        <w:rPr>
          <w:rFonts w:ascii="Comic Sans MS" w:eastAsia="Comic Sans MS" w:hAnsi="Comic Sans MS" w:cs="Comic Sans MS"/>
          <w:sz w:val="24"/>
        </w:rPr>
        <w:t xml:space="preserve">. </w:t>
      </w:r>
      <w:r>
        <w:rPr>
          <w:rFonts w:ascii="Comic Sans MS" w:eastAsia="Comic Sans MS" w:hAnsi="Comic Sans MS" w:cs="Comic Sans MS"/>
          <w:sz w:val="24"/>
        </w:rPr>
        <w:t>Dětský nábytek a tělocvičné nářadí jsou uzpůsobeny potřebám dětí, jsou zdravotně nezávadné, výškově diferencovatelné a bezpečné. Vybavení hračkami, didaktickými a interaktivními pomůckami je na velmi dobré úrovni. Hračky jsou umístěny tak, aby byly přístupné dětem a ty si je mohly samy brát a následně ukládat.</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Obě budovy jsou vytápěny plynovým podlahovým topením s možností vlastní regulace teploty ve všech třídách.</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Děti se samy podílejí na úpravě a výzdobě školek, dětské práce jsou přístupné rodičům i veřejnosti.</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Zdravotně hygienická zařízení jsou uzpůsobena potřebám dětí, jsou zdravotně nezávadná.</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Osvětlení vyhovuje nejvyšším hygienickým a evropským normám. Osvětlení je regulováno čidly, aby využívalo úspory elektrické energie.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Školní zahrada je dostatečně vybavena, aby umožňovala všem dětem rozmanité herní a pohybové aktivity. Pískoviště jsou opatřena ochrannými plachtami, písek je zdravotně certifikován a pravidelně vyměňován. Součástí zahrady je i sklad sezónních hraček, přístřešek na tříkolky a koloběžky, WC s umyvadlem. Vzrostlé stromy jsou pravidelně prořezávány, aby se zabránilo případnému zranění nebo nežádoucímu zastínění.</w:t>
      </w:r>
    </w:p>
    <w:p w:rsidR="009C3D67" w:rsidRDefault="009C3D67">
      <w:pPr>
        <w:suppressAutoHyphens/>
        <w:spacing w:after="0" w:line="240" w:lineRule="auto"/>
        <w:rPr>
          <w:rFonts w:ascii="Times New Roman" w:eastAsia="Times New Roman" w:hAnsi="Times New Roman" w:cs="Times New Roman"/>
          <w:sz w:val="24"/>
        </w:rPr>
      </w:pP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Životospráva</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numPr>
          <w:ilvl w:val="0"/>
          <w:numId w:val="2"/>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Dětem je nabízena plnohodnotná a vyvážená strava.</w:t>
      </w:r>
    </w:p>
    <w:p w:rsidR="009C3D67" w:rsidRDefault="00F94A32">
      <w:pPr>
        <w:numPr>
          <w:ilvl w:val="0"/>
          <w:numId w:val="2"/>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Děti mají stále k dispozici ve třídě dostatek tekutin.</w:t>
      </w:r>
    </w:p>
    <w:p w:rsidR="009C3D67" w:rsidRDefault="00F94A32">
      <w:pPr>
        <w:numPr>
          <w:ilvl w:val="0"/>
          <w:numId w:val="2"/>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Mezi jednotlivými podávanými pokrmy jsou dodržovány doporučené intervaly.</w:t>
      </w:r>
    </w:p>
    <w:p w:rsidR="009C3D67" w:rsidRDefault="00F94A32">
      <w:pPr>
        <w:numPr>
          <w:ilvl w:val="0"/>
          <w:numId w:val="2"/>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Je zajištěn denní rytmus a řád.</w:t>
      </w:r>
    </w:p>
    <w:p w:rsidR="009C3D67" w:rsidRDefault="00F94A32">
      <w:pPr>
        <w:numPr>
          <w:ilvl w:val="0"/>
          <w:numId w:val="2"/>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Pobyt venku respektuje doporučenou délku.</w:t>
      </w:r>
    </w:p>
    <w:p w:rsidR="009C3D67" w:rsidRDefault="00F94A32">
      <w:pPr>
        <w:numPr>
          <w:ilvl w:val="0"/>
          <w:numId w:val="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b/>
          <w:sz w:val="24"/>
        </w:rPr>
        <w:t>Je respektována individuální potřeba aktivity a spánku.</w:t>
      </w:r>
      <w:r>
        <w:rPr>
          <w:rFonts w:ascii="Comic Sans MS" w:eastAsia="Comic Sans MS" w:hAnsi="Comic Sans MS" w:cs="Comic Sans MS"/>
          <w:b/>
          <w:sz w:val="24"/>
        </w:rPr>
        <w:br/>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Dětem poskytujeme pestrou, vyváženou a plnohodnotnou stravu, dodržujeme hygienické a technologické postupy. Bereme ohled na stravovací návyky dětí z domova, respektujeme potřebu jídla, děti do jídla nenutíme, ale snažíme se, aby vše postupně ochutnaly. Respektujeme individuální dietní potřeby dětí.</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Pitný režim je zajištěn v průběhu celého dne. Průběžně děti vybízíme, ty se samy obsluhují. Na školní zahradu při pobytu venku si mohou děti nosit vlastní láhve s pitím, v prostoru navazujícím na </w:t>
      </w:r>
      <w:r w:rsidRPr="00D46D6E">
        <w:rPr>
          <w:rFonts w:ascii="Comic Sans MS" w:eastAsia="Comic Sans MS" w:hAnsi="Comic Sans MS" w:cs="Comic Sans MS"/>
          <w:sz w:val="24"/>
        </w:rPr>
        <w:t>zahradu</w:t>
      </w:r>
      <w:r>
        <w:rPr>
          <w:rFonts w:ascii="Comic Sans MS" w:eastAsia="Comic Sans MS" w:hAnsi="Comic Sans MS" w:cs="Comic Sans MS"/>
          <w:sz w:val="24"/>
        </w:rPr>
        <w:t xml:space="preserve"> jsou k dispozici barely s vodou a jednorázové kelímky. Snažíme se, aby si děti osvojily návyk pití bez upozornění.</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Podporujeme zdravý životní styl, tomu odpovídá režim dne. Naším cílem je, aby dítě mělo prostor pro aktivity dle vlastní volby, soukromí, spontánní i řízenou hru a činnost, relaxaci i odpočinek. Zabezpečujeme dostatečnou délku pobytu dětí venku, kde poskytujeme dětem prostor a příležitost především ke spontánnímu pohybu, k pohybovým hrám. Využíváme především školní zahradu, podporujeme poznávání přírody.</w:t>
      </w:r>
    </w:p>
    <w:p w:rsidR="009C3D67" w:rsidRDefault="009C3D67">
      <w:pPr>
        <w:suppressAutoHyphens/>
        <w:spacing w:after="0" w:line="240" w:lineRule="auto"/>
        <w:rPr>
          <w:rFonts w:ascii="Times New Roman" w:eastAsia="Times New Roman" w:hAnsi="Times New Roman" w:cs="Times New Roman"/>
          <w:sz w:val="24"/>
        </w:rPr>
      </w:pP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lastRenderedPageBreak/>
        <w:t>Psychosociální podmínky</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Rovnocenné postavení všech dětí.</w:t>
      </w: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Volnost a osobní svoboda dětí je vyvážena potřebným řádem.</w:t>
      </w: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Vzdělávací nabídka odpovídá mentalitě dítěte a jeho potřebám.</w:t>
      </w:r>
    </w:p>
    <w:p w:rsidR="009C3D67" w:rsidRPr="00D46D6E" w:rsidRDefault="00F94A32" w:rsidP="00D46D6E">
      <w:pPr>
        <w:pStyle w:val="Odstavecseseznamem"/>
        <w:suppressAutoHyphens/>
        <w:spacing w:after="0" w:line="276" w:lineRule="auto"/>
        <w:rPr>
          <w:rFonts w:ascii="Comic Sans MS" w:eastAsia="Comic Sans MS" w:hAnsi="Comic Sans MS" w:cs="Comic Sans MS"/>
          <w:b/>
          <w:sz w:val="24"/>
        </w:rPr>
      </w:pPr>
      <w:r w:rsidRPr="00D46D6E">
        <w:rPr>
          <w:rFonts w:ascii="Comic Sans MS" w:eastAsia="Comic Sans MS" w:hAnsi="Comic Sans MS" w:cs="Comic Sans MS"/>
          <w:b/>
          <w:sz w:val="24"/>
        </w:rPr>
        <w:t>Možnost postupné adaptace nově příchozím dětem.</w:t>
      </w: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Respektování potřeb dětí.</w:t>
      </w: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Děti nejsou neúměrně zatěžovány, či neurotizovány spěchem a chvatem.</w:t>
      </w: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Pravidla soužití jsou nastavena.</w:t>
      </w: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Pedagogický styl je podporující a projevuje se vstřícnou a naslouchající komunikací</w:t>
      </w: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Pedagogický styl počítá s aktivní spoluúčastí a samostatným rozhodováním dítěte.</w:t>
      </w:r>
    </w:p>
    <w:p w:rsidR="009C3D67" w:rsidRDefault="00F94A32">
      <w:pPr>
        <w:numPr>
          <w:ilvl w:val="0"/>
          <w:numId w:val="3"/>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Pedagog se vyhýbá negativním slovním komentářům, nenásilně ovlivňuje prosociální vztahy (prevence šikany).</w:t>
      </w:r>
      <w:r>
        <w:rPr>
          <w:rFonts w:ascii="Comic Sans MS" w:eastAsia="Comic Sans MS" w:hAnsi="Comic Sans MS" w:cs="Comic Sans MS"/>
          <w:b/>
          <w:sz w:val="24"/>
        </w:rPr>
        <w:br/>
      </w:r>
    </w:p>
    <w:p w:rsidR="009C3D67" w:rsidRDefault="00F94A3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Zajišťujeme pravidelný denní režim, který je natolik flexibilní, že umožňuje organizaci dětí v průběhu dne přizpůsobit potřebám a aktuální situaci. Děti jsou každý den dostatečně dlouho venku (s ohledem na stav počasí – inverze, mráz pod 10’C, náledí, silný vítr, déšť), mají dostatek volného pohybu nejen na zahradě, ale v rámci možností i v MŠ.</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Odpolední odpočinek dětí je upraven podle individuálních potřeb, do spaní nejsou nuceny.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K odpolednímu odpočinku uléhají všechny děti. Převlékají se do svých pyžam. Po pohádce děti odpočívají. Děti, které do půl hodiny neusnou, mohou provádět klidové činnosti tak, aby nerušily děti spící. Při klidových činnostech nemusí zůstávat v postýlce, mohou pobývat u stolečku, nebo v relaxačním koutku. V postýlce mají zvlášť malé děti obvykle </w:t>
      </w:r>
      <w:proofErr w:type="spellStart"/>
      <w:r>
        <w:rPr>
          <w:rFonts w:ascii="Comic Sans MS" w:eastAsia="Comic Sans MS" w:hAnsi="Comic Sans MS" w:cs="Comic Sans MS"/>
          <w:sz w:val="24"/>
        </w:rPr>
        <w:t>plyšáka</w:t>
      </w:r>
      <w:proofErr w:type="spellEnd"/>
      <w:r>
        <w:rPr>
          <w:rFonts w:ascii="Comic Sans MS" w:eastAsia="Comic Sans MS" w:hAnsi="Comic Sans MS" w:cs="Comic Sans MS"/>
          <w:sz w:val="24"/>
        </w:rPr>
        <w:t xml:space="preserve"> z domova.</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Všichni zaměstnanci školy respektují individuální potřeby dětí, reagují na ně a pomáhají v jejich uspokojování. Učitelky zatěžují děti vždy přiměřeně, v rámci jejich možností. Děti mají možnost kdykoli relaxovat.</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Nově příchozím dětem nabízíme adaptační režim dle potřeb dítěte i rodiny.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Všechny děti mají rovnocenné postavení, respektujeme rozhodnutí dítěte, vyhýbáme se negativním slovním komentářům, vedeme děti s vstřícnou a empatickou komunikací. Osobní svoboda a volnost dětí je respektována do určitých mezí, vyplývajících z řádu chování a norem, které jsou ve škole stanoveny. Děti jsou seznámeny s jasnými pravidly chování, aby se vytvořil dobrý kolektiv kamarádů. Pravidla jsou vysvětlována tak, aby jim děti rozuměly. V dětech rozvíjíme citlivost pro vzájemnou toleranci, ohleduplnost, zdvořilost, vzájemnou pomoc a podporu.</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Učitelky se dostatečně věnují vztahům ve třídě a nenásilně je ovlivňují prosociálním směrem. Převažují pozitivní hodnocení, pochvaly, podporujeme dítě nebát se pracovat samostatně, důvěřovat si. Péče o děti je podporující, sympatizující, počítáme s aktivní spoluúčastí dítěte při všech činnostech. Učitelky se snaží o nenásilnou komunikaci s dítětem, která je mu příjemná, kterou navozuje vzájemný vztah důvěry a spolupráce.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Organizace chodu</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Denní řád je dostatečně pružný, reaguje na individuální možnosti dětí.</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Řízené zdravotně preventivní pohybové aktivity jsou zařazovány pravidelně.</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Děti nacházejí potřebné zázemí, klid, bezpečí i soukromí.</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Poměr spontánních a řízených činností je v denním programu vyvážený.</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Děti mají dostatek času i prostoru pro spontánní hru.</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Děti jsou podněcovány k vlastní aktivitě a experimentování.</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Jsou vytvářeny podmínky pro individuální, skupinové i frontální činnosti.</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Je dbáno na osobní soukromí dětí.</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Plánování činností vychází z potřeb a zájmů dětí.</w:t>
      </w:r>
    </w:p>
    <w:p w:rsidR="009C3D67" w:rsidRDefault="00F94A32">
      <w:pPr>
        <w:numPr>
          <w:ilvl w:val="0"/>
          <w:numId w:val="4"/>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Pro realizaci plánovaných činností jsou vytvářeny vhodné materiální podmínky.</w:t>
      </w:r>
    </w:p>
    <w:p w:rsidR="009C3D67" w:rsidRDefault="00F94A32">
      <w:pPr>
        <w:numPr>
          <w:ilvl w:val="0"/>
          <w:numId w:val="4"/>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b/>
          <w:sz w:val="24"/>
        </w:rPr>
        <w:t>Nejsou překračovány stanovené počty dětí ve třídě, spojování tříd je maximálně omezeno.</w:t>
      </w:r>
      <w:r>
        <w:rPr>
          <w:rFonts w:ascii="Comic Sans MS" w:eastAsia="Comic Sans MS" w:hAnsi="Comic Sans MS" w:cs="Comic Sans MS"/>
          <w:b/>
          <w:sz w:val="24"/>
        </w:rPr>
        <w:br/>
      </w:r>
    </w:p>
    <w:p w:rsidR="00DE409D" w:rsidRDefault="00DE409D">
      <w:pPr>
        <w:suppressAutoHyphens/>
        <w:spacing w:after="0" w:line="276" w:lineRule="auto"/>
        <w:rPr>
          <w:rFonts w:ascii="Comic Sans MS" w:eastAsia="Comic Sans MS" w:hAnsi="Comic Sans MS" w:cs="Comic Sans MS"/>
          <w:b/>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lastRenderedPageBreak/>
        <w:t xml:space="preserve">6.45 – </w:t>
      </w:r>
      <w:r w:rsidRPr="00DE409D">
        <w:rPr>
          <w:rFonts w:ascii="Comic Sans MS" w:eastAsia="Comic Sans MS" w:hAnsi="Comic Sans MS" w:cs="Comic Sans MS"/>
          <w:b/>
          <w:sz w:val="24"/>
        </w:rPr>
        <w:t>8.</w:t>
      </w:r>
      <w:r w:rsidR="006C4A40" w:rsidRPr="00DE409D">
        <w:rPr>
          <w:rFonts w:ascii="Comic Sans MS" w:eastAsia="Comic Sans MS" w:hAnsi="Comic Sans MS" w:cs="Comic Sans MS"/>
          <w:b/>
          <w:sz w:val="24"/>
        </w:rPr>
        <w:t>00</w:t>
      </w:r>
      <w:r>
        <w:rPr>
          <w:rFonts w:ascii="Comic Sans MS" w:eastAsia="Comic Sans MS" w:hAnsi="Comic Sans MS" w:cs="Comic Sans MS"/>
          <w:b/>
          <w:sz w:val="24"/>
        </w:rPr>
        <w:t> </w:t>
      </w:r>
      <w:r>
        <w:rPr>
          <w:rFonts w:ascii="Comic Sans MS" w:eastAsia="Comic Sans MS" w:hAnsi="Comic Sans MS" w:cs="Comic Sans MS"/>
          <w:sz w:val="24"/>
        </w:rPr>
        <w:t>Příchod dětí, zájmové činnosti, spontánní hry a individuální</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didakticky cílené činnosti s dětmi, pohybové aktivity.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Ukončení příchodu dětí do MŠ, uzamčení budovy</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b/>
          <w:sz w:val="24"/>
        </w:rPr>
        <w:t>8.</w:t>
      </w:r>
      <w:r w:rsidR="006C4A40" w:rsidRPr="00DE409D">
        <w:rPr>
          <w:rFonts w:ascii="Comic Sans MS" w:eastAsia="Comic Sans MS" w:hAnsi="Comic Sans MS" w:cs="Comic Sans MS"/>
          <w:b/>
          <w:sz w:val="24"/>
        </w:rPr>
        <w:t xml:space="preserve">00 </w:t>
      </w:r>
      <w:r w:rsidRPr="00DE409D">
        <w:rPr>
          <w:rFonts w:ascii="Comic Sans MS" w:eastAsia="Comic Sans MS" w:hAnsi="Comic Sans MS" w:cs="Comic Sans MS"/>
          <w:b/>
          <w:sz w:val="24"/>
        </w:rPr>
        <w:t>– 8.</w:t>
      </w:r>
      <w:r w:rsidR="006C4A40" w:rsidRPr="00DE409D">
        <w:rPr>
          <w:rFonts w:ascii="Comic Sans MS" w:eastAsia="Comic Sans MS" w:hAnsi="Comic Sans MS" w:cs="Comic Sans MS"/>
          <w:b/>
          <w:sz w:val="24"/>
        </w:rPr>
        <w:t>20</w:t>
      </w:r>
      <w:r w:rsidRPr="00DE409D">
        <w:rPr>
          <w:rFonts w:ascii="Comic Sans MS" w:eastAsia="Comic Sans MS" w:hAnsi="Comic Sans MS" w:cs="Comic Sans MS"/>
          <w:sz w:val="24"/>
        </w:rPr>
        <w:t>     Ranní cvičení</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sz w:val="24"/>
        </w:rPr>
        <w:t> </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b/>
          <w:sz w:val="24"/>
        </w:rPr>
        <w:t>8.</w:t>
      </w:r>
      <w:r w:rsidR="006C4A40" w:rsidRPr="00DE409D">
        <w:rPr>
          <w:rFonts w:ascii="Comic Sans MS" w:eastAsia="Comic Sans MS" w:hAnsi="Comic Sans MS" w:cs="Comic Sans MS"/>
          <w:b/>
          <w:sz w:val="24"/>
        </w:rPr>
        <w:t>20</w:t>
      </w:r>
      <w:r w:rsidRPr="00DE409D">
        <w:rPr>
          <w:rFonts w:ascii="Comic Sans MS" w:eastAsia="Comic Sans MS" w:hAnsi="Comic Sans MS" w:cs="Comic Sans MS"/>
          <w:b/>
          <w:sz w:val="24"/>
        </w:rPr>
        <w:t xml:space="preserve"> – </w:t>
      </w:r>
      <w:r w:rsidR="006C4A40" w:rsidRPr="00DE409D">
        <w:rPr>
          <w:rFonts w:ascii="Comic Sans MS" w:eastAsia="Comic Sans MS" w:hAnsi="Comic Sans MS" w:cs="Comic Sans MS"/>
          <w:b/>
          <w:sz w:val="24"/>
        </w:rPr>
        <w:t>8.40</w:t>
      </w:r>
      <w:r w:rsidRPr="00DE409D">
        <w:rPr>
          <w:rFonts w:ascii="Comic Sans MS" w:eastAsia="Comic Sans MS" w:hAnsi="Comic Sans MS" w:cs="Comic Sans MS"/>
          <w:sz w:val="24"/>
        </w:rPr>
        <w:t>   Hygiena, příprava na svačinu, svačina</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sz w:val="24"/>
        </w:rPr>
        <w:t> </w:t>
      </w:r>
    </w:p>
    <w:p w:rsidR="009C3D67" w:rsidRPr="00DE409D" w:rsidRDefault="006C4A40">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b/>
          <w:sz w:val="24"/>
        </w:rPr>
        <w:t>8.40</w:t>
      </w:r>
      <w:r w:rsidR="00F94A32" w:rsidRPr="00DE409D">
        <w:rPr>
          <w:rFonts w:ascii="Comic Sans MS" w:eastAsia="Comic Sans MS" w:hAnsi="Comic Sans MS" w:cs="Comic Sans MS"/>
          <w:b/>
          <w:sz w:val="24"/>
        </w:rPr>
        <w:t xml:space="preserve"> – 9.30</w:t>
      </w:r>
      <w:r w:rsidR="00F94A32" w:rsidRPr="00DE409D">
        <w:rPr>
          <w:rFonts w:ascii="Comic Sans MS" w:eastAsia="Comic Sans MS" w:hAnsi="Comic Sans MS" w:cs="Comic Sans MS"/>
          <w:sz w:val="24"/>
        </w:rPr>
        <w:t>   Integrované didakticky cílené celky ve formě spontánních</w:t>
      </w:r>
    </w:p>
    <w:p w:rsidR="009C3D67" w:rsidRPr="00DE409D" w:rsidRDefault="00F94A32">
      <w:pPr>
        <w:suppressAutoHyphens/>
        <w:spacing w:after="0" w:line="276" w:lineRule="auto"/>
        <w:ind w:left="1635"/>
        <w:rPr>
          <w:rFonts w:ascii="Comic Sans MS" w:eastAsia="Comic Sans MS" w:hAnsi="Comic Sans MS" w:cs="Comic Sans MS"/>
          <w:sz w:val="24"/>
        </w:rPr>
      </w:pPr>
      <w:r w:rsidRPr="00DE409D">
        <w:rPr>
          <w:rFonts w:ascii="Comic Sans MS" w:eastAsia="Comic Sans MS" w:hAnsi="Comic Sans MS" w:cs="Comic Sans MS"/>
          <w:sz w:val="24"/>
        </w:rPr>
        <w:t>i řízených činností – individuálních, skupinových, frontálních. Hygiena, příprava na pobyt venku.</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sz w:val="24"/>
        </w:rPr>
        <w:t> </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b/>
          <w:sz w:val="24"/>
        </w:rPr>
        <w:t xml:space="preserve">9.30 – </w:t>
      </w:r>
      <w:r w:rsidR="006C4A40" w:rsidRPr="00DE409D">
        <w:rPr>
          <w:rFonts w:ascii="Comic Sans MS" w:eastAsia="Comic Sans MS" w:hAnsi="Comic Sans MS" w:cs="Comic Sans MS"/>
          <w:b/>
          <w:sz w:val="24"/>
        </w:rPr>
        <w:t>11.20</w:t>
      </w:r>
      <w:r w:rsidRPr="00DE409D">
        <w:rPr>
          <w:rFonts w:ascii="Comic Sans MS" w:eastAsia="Comic Sans MS" w:hAnsi="Comic Sans MS" w:cs="Comic Sans MS"/>
          <w:b/>
          <w:sz w:val="24"/>
        </w:rPr>
        <w:t>  </w:t>
      </w:r>
      <w:r w:rsidRPr="00DE409D">
        <w:rPr>
          <w:rFonts w:ascii="Comic Sans MS" w:eastAsia="Comic Sans MS" w:hAnsi="Comic Sans MS" w:cs="Comic Sans MS"/>
          <w:sz w:val="24"/>
        </w:rPr>
        <w:t>Pobyt venku, svlékání, hygiena</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sz w:val="24"/>
        </w:rPr>
        <w:t> </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b/>
          <w:sz w:val="24"/>
        </w:rPr>
        <w:t>11.20 - 12.00  </w:t>
      </w:r>
      <w:r w:rsidRPr="00DE409D">
        <w:rPr>
          <w:rFonts w:ascii="Comic Sans MS" w:eastAsia="Comic Sans MS" w:hAnsi="Comic Sans MS" w:cs="Comic Sans MS"/>
          <w:sz w:val="24"/>
        </w:rPr>
        <w:t xml:space="preserve">Oběd  </w:t>
      </w:r>
      <w:r w:rsidR="00DE409D">
        <w:rPr>
          <w:rFonts w:ascii="Comic Sans MS" w:eastAsia="Comic Sans MS" w:hAnsi="Comic Sans MS" w:cs="Comic Sans MS"/>
          <w:sz w:val="24"/>
        </w:rPr>
        <w:t xml:space="preserve"> </w:t>
      </w:r>
    </w:p>
    <w:p w:rsidR="00DE409D" w:rsidRPr="00DE409D" w:rsidRDefault="00DE409D">
      <w:pPr>
        <w:suppressAutoHyphens/>
        <w:spacing w:after="0" w:line="276" w:lineRule="auto"/>
        <w:rPr>
          <w:rFonts w:ascii="Comic Sans MS" w:eastAsia="Comic Sans MS" w:hAnsi="Comic Sans MS" w:cs="Comic Sans MS"/>
          <w:b/>
          <w:sz w:val="24"/>
        </w:rPr>
      </w:pPr>
    </w:p>
    <w:p w:rsidR="009C3D67" w:rsidRPr="00DE409D" w:rsidRDefault="000F2E6E">
      <w:pPr>
        <w:suppressAutoHyphens/>
        <w:spacing w:after="0" w:line="276" w:lineRule="auto"/>
        <w:rPr>
          <w:rFonts w:ascii="Comic Sans MS" w:eastAsia="Comic Sans MS" w:hAnsi="Comic Sans MS" w:cs="Comic Sans MS"/>
          <w:strike/>
          <w:sz w:val="24"/>
        </w:rPr>
      </w:pPr>
      <w:r w:rsidRPr="00DE409D">
        <w:rPr>
          <w:rFonts w:ascii="Comic Sans MS" w:eastAsia="Comic Sans MS" w:hAnsi="Comic Sans MS" w:cs="Comic Sans MS"/>
          <w:b/>
          <w:sz w:val="24"/>
        </w:rPr>
        <w:t>12.00 – 12.30</w:t>
      </w:r>
      <w:r w:rsidR="00F94A32" w:rsidRPr="00DE409D">
        <w:rPr>
          <w:rFonts w:ascii="Comic Sans MS" w:eastAsia="Comic Sans MS" w:hAnsi="Comic Sans MS" w:cs="Comic Sans MS"/>
          <w:b/>
          <w:sz w:val="24"/>
        </w:rPr>
        <w:t>  </w:t>
      </w:r>
      <w:r w:rsidRPr="00DE409D">
        <w:rPr>
          <w:rFonts w:ascii="Comic Sans MS" w:eastAsia="Comic Sans MS" w:hAnsi="Comic Sans MS" w:cs="Comic Sans MS"/>
          <w:sz w:val="24"/>
        </w:rPr>
        <w:t>Klidové činnosti</w:t>
      </w:r>
    </w:p>
    <w:p w:rsidR="009C3D67" w:rsidRPr="00DE409D"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b/>
          <w:sz w:val="24"/>
        </w:rPr>
        <w:t xml:space="preserve"> </w:t>
      </w:r>
    </w:p>
    <w:p w:rsidR="009C3D67" w:rsidRDefault="00F94A32">
      <w:pPr>
        <w:suppressAutoHyphens/>
        <w:spacing w:after="0" w:line="276" w:lineRule="auto"/>
        <w:rPr>
          <w:rFonts w:ascii="Comic Sans MS" w:eastAsia="Comic Sans MS" w:hAnsi="Comic Sans MS" w:cs="Comic Sans MS"/>
          <w:sz w:val="24"/>
        </w:rPr>
      </w:pPr>
      <w:r w:rsidRPr="00DE409D">
        <w:rPr>
          <w:rFonts w:ascii="Comic Sans MS" w:eastAsia="Comic Sans MS" w:hAnsi="Comic Sans MS" w:cs="Comic Sans MS"/>
          <w:b/>
          <w:sz w:val="24"/>
        </w:rPr>
        <w:t>1</w:t>
      </w:r>
      <w:r w:rsidR="000F2E6E" w:rsidRPr="00DE409D">
        <w:rPr>
          <w:rFonts w:ascii="Comic Sans MS" w:eastAsia="Comic Sans MS" w:hAnsi="Comic Sans MS" w:cs="Comic Sans MS"/>
          <w:b/>
          <w:sz w:val="24"/>
        </w:rPr>
        <w:t>2</w:t>
      </w:r>
      <w:r w:rsidRPr="00DE409D">
        <w:rPr>
          <w:rFonts w:ascii="Comic Sans MS" w:eastAsia="Comic Sans MS" w:hAnsi="Comic Sans MS" w:cs="Comic Sans MS"/>
          <w:b/>
          <w:sz w:val="24"/>
        </w:rPr>
        <w:t>.</w:t>
      </w:r>
      <w:r w:rsidR="000F2E6E" w:rsidRPr="00DE409D">
        <w:rPr>
          <w:rFonts w:ascii="Comic Sans MS" w:eastAsia="Comic Sans MS" w:hAnsi="Comic Sans MS" w:cs="Comic Sans MS"/>
          <w:b/>
          <w:sz w:val="24"/>
        </w:rPr>
        <w:t>3</w:t>
      </w:r>
      <w:r w:rsidRPr="00DE409D">
        <w:rPr>
          <w:rFonts w:ascii="Comic Sans MS" w:eastAsia="Comic Sans MS" w:hAnsi="Comic Sans MS" w:cs="Comic Sans MS"/>
          <w:b/>
          <w:sz w:val="24"/>
        </w:rPr>
        <w:t>0 – 13.00  </w:t>
      </w:r>
      <w:r w:rsidRPr="00DE409D">
        <w:rPr>
          <w:rFonts w:ascii="Comic Sans MS" w:eastAsia="Comic Sans MS" w:hAnsi="Comic Sans MS" w:cs="Comic Sans MS"/>
          <w:sz w:val="24"/>
        </w:rPr>
        <w:t>Příprava na odpočinek</w:t>
      </w:r>
      <w:r w:rsidR="000F2E6E" w:rsidRPr="00DE409D">
        <w:rPr>
          <w:rFonts w:ascii="Comic Sans MS" w:eastAsia="Comic Sans MS" w:hAnsi="Comic Sans MS" w:cs="Comic Sans MS"/>
          <w:sz w:val="24"/>
        </w:rPr>
        <w:t>, četba pohádky</w:t>
      </w:r>
    </w:p>
    <w:p w:rsidR="00DE409D" w:rsidRDefault="00DE409D">
      <w:pPr>
        <w:suppressAutoHyphens/>
        <w:spacing w:after="0" w:line="276" w:lineRule="auto"/>
        <w:rPr>
          <w:rFonts w:ascii="Comic Sans MS" w:eastAsia="Comic Sans MS" w:hAnsi="Comic Sans MS" w:cs="Comic Sans MS"/>
          <w:b/>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13.00 – 14.15  </w:t>
      </w:r>
      <w:r>
        <w:rPr>
          <w:rFonts w:ascii="Comic Sans MS" w:eastAsia="Comic Sans MS" w:hAnsi="Comic Sans MS" w:cs="Comic Sans MS"/>
          <w:sz w:val="24"/>
        </w:rPr>
        <w:t>Odpočinek (dle potřeb dětí), klidové aktivity</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14.15 – 14.45   </w:t>
      </w:r>
      <w:r>
        <w:rPr>
          <w:rFonts w:ascii="Comic Sans MS" w:eastAsia="Comic Sans MS" w:hAnsi="Comic Sans MS" w:cs="Comic Sans MS"/>
          <w:sz w:val="24"/>
        </w:rPr>
        <w:t>Hygiena, svačina</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14.45 - 17.00  </w:t>
      </w:r>
      <w:r>
        <w:rPr>
          <w:rFonts w:ascii="Comic Sans MS" w:eastAsia="Comic Sans MS" w:hAnsi="Comic Sans MS" w:cs="Comic Sans MS"/>
          <w:sz w:val="24"/>
        </w:rPr>
        <w:t>Odpolední zájmové činnosti, kroužky, spontánní hry a činnosti, pobyt na školní zahradě. Ukončení provozu.</w:t>
      </w:r>
    </w:p>
    <w:p w:rsidR="009C3D67" w:rsidRDefault="009C3D67">
      <w:pPr>
        <w:suppressAutoHyphens/>
        <w:spacing w:after="0" w:line="240" w:lineRule="auto"/>
        <w:rPr>
          <w:rFonts w:ascii="Times New Roman" w:eastAsia="Times New Roman" w:hAnsi="Times New Roman" w:cs="Times New Roman"/>
          <w:sz w:val="24"/>
        </w:rPr>
      </w:pPr>
    </w:p>
    <w:p w:rsidR="009C3D67" w:rsidRDefault="009C3D67">
      <w:pPr>
        <w:suppressAutoHyphens/>
        <w:spacing w:after="0" w:line="240" w:lineRule="auto"/>
        <w:rPr>
          <w:rFonts w:ascii="Times New Roman" w:eastAsia="Times New Roman" w:hAnsi="Times New Roman" w:cs="Times New Roman"/>
          <w:sz w:val="24"/>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Řízení mateřské školy</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numPr>
          <w:ilvl w:val="0"/>
          <w:numId w:val="5"/>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Povinnosti, pravomoci a úkoly všech pracovníků jsou jasně vymezeny.</w:t>
      </w:r>
    </w:p>
    <w:p w:rsidR="009C3D67" w:rsidRDefault="00F94A32">
      <w:pPr>
        <w:numPr>
          <w:ilvl w:val="0"/>
          <w:numId w:val="5"/>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Je vytvořen funkční informační systém.</w:t>
      </w:r>
    </w:p>
    <w:p w:rsidR="009C3D67" w:rsidRDefault="00F94A32">
      <w:pPr>
        <w:numPr>
          <w:ilvl w:val="0"/>
          <w:numId w:val="5"/>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Při vedení zaměstnanců ředitel i zástupkyně ředitele zapojuje spolupracovníky do řízení.</w:t>
      </w:r>
    </w:p>
    <w:p w:rsidR="009C3D67" w:rsidRDefault="00F94A32">
      <w:pPr>
        <w:numPr>
          <w:ilvl w:val="0"/>
          <w:numId w:val="5"/>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lastRenderedPageBreak/>
        <w:t>Zástupkyně ředitele vyhodnocuje práci všech zaměstnanců a o výsledcích informuje ředitele školy.</w:t>
      </w:r>
    </w:p>
    <w:p w:rsidR="009C3D67" w:rsidRDefault="00F94A32">
      <w:pPr>
        <w:numPr>
          <w:ilvl w:val="0"/>
          <w:numId w:val="5"/>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Pedagogický sbor pracuje jako tým.</w:t>
      </w:r>
    </w:p>
    <w:p w:rsidR="009C3D67" w:rsidRDefault="00F94A32">
      <w:pPr>
        <w:numPr>
          <w:ilvl w:val="0"/>
          <w:numId w:val="5"/>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Plánování pedagogické práce a chodu mateřské školy je funkční.</w:t>
      </w:r>
    </w:p>
    <w:p w:rsidR="009C3D67" w:rsidRDefault="00F94A32">
      <w:pPr>
        <w:numPr>
          <w:ilvl w:val="0"/>
          <w:numId w:val="5"/>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Zástupkyně ředitele vychází z analýzy a využívá zpětné vazby.</w:t>
      </w:r>
    </w:p>
    <w:p w:rsidR="009C3D67" w:rsidRDefault="00F94A32">
      <w:pPr>
        <w:numPr>
          <w:ilvl w:val="0"/>
          <w:numId w:val="5"/>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Zástupkyně ředitele vypracovává školní vzdělávací program ve spolupráci s ostatními pedagogy.</w:t>
      </w:r>
    </w:p>
    <w:p w:rsidR="009C3D67" w:rsidRDefault="00F94A32">
      <w:pPr>
        <w:numPr>
          <w:ilvl w:val="0"/>
          <w:numId w:val="5"/>
        </w:numPr>
        <w:suppressAutoHyphens/>
        <w:spacing w:after="0" w:line="276" w:lineRule="auto"/>
        <w:ind w:left="720" w:hanging="360"/>
        <w:rPr>
          <w:rFonts w:ascii="Times New Roman" w:eastAsia="Times New Roman" w:hAnsi="Times New Roman" w:cs="Times New Roman"/>
          <w:sz w:val="24"/>
        </w:rPr>
      </w:pPr>
      <w:r>
        <w:rPr>
          <w:rFonts w:ascii="Comic Sans MS" w:eastAsia="Comic Sans MS" w:hAnsi="Comic Sans MS" w:cs="Comic Sans MS"/>
          <w:b/>
          <w:sz w:val="24"/>
        </w:rPr>
        <w:t>Mateřská škola spolupracuje se zřizovatelem a dalšími organizacemi v místě.</w:t>
      </w:r>
      <w:r>
        <w:rPr>
          <w:rFonts w:ascii="Comic Sans MS" w:eastAsia="Comic Sans MS" w:hAnsi="Comic Sans MS" w:cs="Comic Sans MS"/>
          <w:b/>
          <w:sz w:val="24"/>
        </w:rPr>
        <w:br/>
      </w:r>
      <w:r>
        <w:rPr>
          <w:rFonts w:ascii="Times New Roman" w:eastAsia="Times New Roman" w:hAnsi="Times New Roman" w:cs="Times New Roman"/>
          <w:sz w:val="24"/>
        </w:rPr>
        <w:br/>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V naší mateřské škole je řízení postaveno především na osobních kontaktech, komunikaci a vzájemné dohodě. Mezi zaměstnanci panuje přátelská atmosféra, provázená vstřícnou a živou komunikací,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Povinnosti a pravomoci každého jsou jasně vymezeny pracovní náplní a školním řádem. Od začátku školního roku 2020/2021 vykonává funkci zástupkyně ředitele pro mateřskou školu </w:t>
      </w:r>
      <w:proofErr w:type="spellStart"/>
      <w:r>
        <w:rPr>
          <w:rFonts w:ascii="Comic Sans MS" w:eastAsia="Comic Sans MS" w:hAnsi="Comic Sans MS" w:cs="Comic Sans MS"/>
          <w:sz w:val="24"/>
        </w:rPr>
        <w:t>Mgr.Alice</w:t>
      </w:r>
      <w:proofErr w:type="spellEnd"/>
      <w:r>
        <w:rPr>
          <w:rFonts w:ascii="Comic Sans MS" w:eastAsia="Comic Sans MS" w:hAnsi="Comic Sans MS" w:cs="Comic Sans MS"/>
          <w:sz w:val="24"/>
        </w:rPr>
        <w:t xml:space="preserve"> Dadáková, která je přímo podřízena řediteli školy. Provádí rovněž kontrolní a hospitační činnost. Se závěry seznamuje ředitele školy PaedDr. Luboše Rýdla, podporuje spolupráci, diskusi, poskytuje prostor pro tvůrčí práci každého, ke vzájemnému předávání zkušeností.</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Je vytvořen vnitřní i vnější informační systém komunikace – nástěnky, webové stránky a nově, od školního roku 2021/2022 systém TWIGSEE, jež </w:t>
      </w:r>
      <w:r w:rsidRPr="000F2E6E">
        <w:rPr>
          <w:rFonts w:ascii="Comic Sans MS" w:eastAsia="Comic Sans MS" w:hAnsi="Comic Sans MS" w:cs="Comic Sans MS"/>
          <w:strike/>
          <w:sz w:val="24"/>
        </w:rPr>
        <w:t>bude sloužit</w:t>
      </w:r>
      <w:r>
        <w:rPr>
          <w:rFonts w:ascii="Comic Sans MS" w:eastAsia="Comic Sans MS" w:hAnsi="Comic Sans MS" w:cs="Comic Sans MS"/>
          <w:sz w:val="24"/>
        </w:rPr>
        <w:t xml:space="preserve"> </w:t>
      </w:r>
      <w:r w:rsidR="000F2E6E" w:rsidRPr="000F2E6E">
        <w:rPr>
          <w:rFonts w:ascii="Comic Sans MS" w:eastAsia="Comic Sans MS" w:hAnsi="Comic Sans MS" w:cs="Comic Sans MS"/>
          <w:sz w:val="24"/>
          <w:highlight w:val="yellow"/>
        </w:rPr>
        <w:t>slouží</w:t>
      </w:r>
      <w:r w:rsidR="000F2E6E">
        <w:rPr>
          <w:rFonts w:ascii="Comic Sans MS" w:eastAsia="Comic Sans MS" w:hAnsi="Comic Sans MS" w:cs="Comic Sans MS"/>
          <w:sz w:val="24"/>
        </w:rPr>
        <w:t xml:space="preserve"> </w:t>
      </w:r>
      <w:r>
        <w:rPr>
          <w:rFonts w:ascii="Comic Sans MS" w:eastAsia="Comic Sans MS" w:hAnsi="Comic Sans MS" w:cs="Comic Sans MS"/>
          <w:sz w:val="24"/>
        </w:rPr>
        <w:t>ke komunikaci mezi rodiči a MŠ, k vedení matriky a jako způsob vykazování splněných výstupů z RVP.</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("Aplikace </w:t>
      </w:r>
      <w:proofErr w:type="spellStart"/>
      <w:r>
        <w:rPr>
          <w:rFonts w:ascii="Comic Sans MS" w:eastAsia="Comic Sans MS" w:hAnsi="Comic Sans MS" w:cs="Comic Sans MS"/>
          <w:sz w:val="24"/>
        </w:rPr>
        <w:t>Twigsee</w:t>
      </w:r>
      <w:proofErr w:type="spellEnd"/>
      <w:r>
        <w:rPr>
          <w:rFonts w:ascii="Comic Sans MS" w:eastAsia="Comic Sans MS" w:hAnsi="Comic Sans MS" w:cs="Comic Sans MS"/>
          <w:sz w:val="24"/>
        </w:rPr>
        <w:t xml:space="preserve"> šetří čas školkám i rodičům, zajišťuje kompletní správu MŠ, spojuje všechny komunikační kanály na jedno místo - plně v souladu s požadavky MŠMT a MPSV." - viz. </w:t>
      </w:r>
      <w:hyperlink r:id="rId11">
        <w:r>
          <w:rPr>
            <w:rFonts w:ascii="Comic Sans MS" w:eastAsia="Comic Sans MS" w:hAnsi="Comic Sans MS" w:cs="Comic Sans MS"/>
            <w:color w:val="0000FF"/>
            <w:sz w:val="24"/>
            <w:u w:val="single"/>
          </w:rPr>
          <w:t>https://www.twigsee.com/o-aplikaci/</w:t>
        </w:r>
      </w:hyperlink>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E09F7" w:rsidRDefault="009E09F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Personální a pedagogické zajištění</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numPr>
          <w:ilvl w:val="0"/>
          <w:numId w:val="6"/>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Služby pedagogů zajištují optimální pedagogickou péči.</w:t>
      </w:r>
    </w:p>
    <w:p w:rsidR="009C3D67" w:rsidRDefault="00F94A32">
      <w:pPr>
        <w:numPr>
          <w:ilvl w:val="0"/>
          <w:numId w:val="6"/>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Specializované služby jsou zajišťovány odborníky.</w:t>
      </w:r>
    </w:p>
    <w:p w:rsidR="009C3D67" w:rsidRDefault="00F94A32">
      <w:pPr>
        <w:numPr>
          <w:ilvl w:val="0"/>
          <w:numId w:val="6"/>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lastRenderedPageBreak/>
        <w:t>Pedagogové mají předepsanou odbornou kvalifikaci, popřípadě si ji doplňují.</w:t>
      </w:r>
    </w:p>
    <w:p w:rsidR="009C3D67" w:rsidRDefault="00F94A32">
      <w:pPr>
        <w:numPr>
          <w:ilvl w:val="0"/>
          <w:numId w:val="6"/>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Pedagogický sbor funguje na základě jasně vymezených pravidel.</w:t>
      </w:r>
    </w:p>
    <w:p w:rsidR="009C3D67" w:rsidRDefault="00F94A32">
      <w:pPr>
        <w:numPr>
          <w:ilvl w:val="0"/>
          <w:numId w:val="6"/>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Pedagogové se průběžně sebevzdělávají.</w:t>
      </w:r>
    </w:p>
    <w:p w:rsidR="009C3D67" w:rsidRDefault="00F94A32">
      <w:pPr>
        <w:numPr>
          <w:ilvl w:val="0"/>
          <w:numId w:val="6"/>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b/>
          <w:sz w:val="24"/>
        </w:rPr>
        <w:t>Pedagogové se chovají profesionálně.</w:t>
      </w:r>
      <w:r>
        <w:rPr>
          <w:rFonts w:ascii="Times New Roman" w:eastAsia="Times New Roman" w:hAnsi="Times New Roman" w:cs="Times New Roman"/>
          <w:sz w:val="24"/>
        </w:rPr>
        <w:br/>
      </w:r>
    </w:p>
    <w:p w:rsidR="009C3D67" w:rsidRPr="00DE409D" w:rsidRDefault="00F94A32">
      <w:pPr>
        <w:suppressAutoHyphens/>
        <w:spacing w:after="0" w:line="240" w:lineRule="auto"/>
        <w:rPr>
          <w:rFonts w:ascii="Comic Sans MS" w:eastAsia="Comic Sans MS" w:hAnsi="Comic Sans MS" w:cs="Comic Sans MS"/>
          <w:sz w:val="24"/>
          <w:u w:val="single"/>
        </w:rPr>
      </w:pPr>
      <w:r w:rsidRPr="00DE409D">
        <w:rPr>
          <w:rFonts w:ascii="Comic Sans MS" w:eastAsia="Comic Sans MS" w:hAnsi="Comic Sans MS" w:cs="Comic Sans MS"/>
          <w:sz w:val="24"/>
          <w:u w:val="single"/>
        </w:rPr>
        <w:t>Jméno:                                   Funkce:                                      Vzdělání:</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proofErr w:type="spellStart"/>
      <w:r>
        <w:rPr>
          <w:rFonts w:ascii="Comic Sans MS" w:eastAsia="Comic Sans MS" w:hAnsi="Comic Sans MS" w:cs="Comic Sans MS"/>
          <w:sz w:val="24"/>
        </w:rPr>
        <w:t>Mgr.Alice</w:t>
      </w:r>
      <w:proofErr w:type="spellEnd"/>
      <w:r>
        <w:rPr>
          <w:rFonts w:ascii="Comic Sans MS" w:eastAsia="Comic Sans MS" w:hAnsi="Comic Sans MS" w:cs="Comic Sans MS"/>
          <w:sz w:val="24"/>
        </w:rPr>
        <w:t xml:space="preserve"> Dadáková               zástupkyně ředitele pro MŠ          VŠ</w:t>
      </w:r>
    </w:p>
    <w:p w:rsidR="000F2E6E" w:rsidRDefault="000F2E6E">
      <w:pPr>
        <w:suppressAutoHyphens/>
        <w:spacing w:after="0" w:line="240" w:lineRule="auto"/>
        <w:rPr>
          <w:rFonts w:ascii="Comic Sans MS" w:eastAsia="Comic Sans MS" w:hAnsi="Comic Sans MS" w:cs="Comic Sans MS"/>
          <w:sz w:val="24"/>
        </w:rPr>
      </w:pPr>
    </w:p>
    <w:p w:rsidR="009C3D67" w:rsidRDefault="00DE409D">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Veronika </w:t>
      </w:r>
      <w:proofErr w:type="spellStart"/>
      <w:r>
        <w:rPr>
          <w:rFonts w:ascii="Comic Sans MS" w:eastAsia="Comic Sans MS" w:hAnsi="Comic Sans MS" w:cs="Comic Sans MS"/>
          <w:sz w:val="24"/>
        </w:rPr>
        <w:t>Messaoudi</w:t>
      </w:r>
      <w:proofErr w:type="spellEnd"/>
      <w:r>
        <w:rPr>
          <w:rFonts w:ascii="Comic Sans MS" w:eastAsia="Comic Sans MS" w:hAnsi="Comic Sans MS" w:cs="Comic Sans MS"/>
          <w:sz w:val="24"/>
        </w:rPr>
        <w:t xml:space="preserve">               učitelka                                        </w:t>
      </w:r>
      <w:proofErr w:type="spellStart"/>
      <w:r>
        <w:rPr>
          <w:rFonts w:ascii="Comic Sans MS" w:eastAsia="Comic Sans MS" w:hAnsi="Comic Sans MS" w:cs="Comic Sans MS"/>
          <w:sz w:val="24"/>
        </w:rPr>
        <w:t>SPgŠ</w:t>
      </w:r>
      <w:proofErr w:type="spellEnd"/>
    </w:p>
    <w:p w:rsidR="009C3D67" w:rsidRDefault="00DE409D">
      <w:pPr>
        <w:suppressAutoHyphens/>
        <w:spacing w:after="0" w:line="240" w:lineRule="auto"/>
        <w:rPr>
          <w:rFonts w:ascii="Comic Sans MS" w:eastAsia="Comic Sans MS" w:hAnsi="Comic Sans MS" w:cs="Comic Sans MS"/>
          <w:strike/>
          <w:sz w:val="24"/>
        </w:rPr>
      </w:pPr>
      <w:r>
        <w:rPr>
          <w:rFonts w:ascii="Comic Sans MS" w:eastAsia="Comic Sans MS" w:hAnsi="Comic Sans MS" w:cs="Comic Sans MS"/>
          <w:strike/>
          <w:sz w:val="24"/>
        </w:rPr>
        <w:t xml:space="preserve"> </w:t>
      </w:r>
    </w:p>
    <w:p w:rsidR="0040112C" w:rsidRDefault="0040112C">
      <w:pPr>
        <w:suppressAutoHyphens/>
        <w:spacing w:after="0" w:line="240" w:lineRule="auto"/>
        <w:rPr>
          <w:rFonts w:ascii="Comic Sans MS" w:eastAsia="Comic Sans MS" w:hAnsi="Comic Sans MS" w:cs="Comic Sans MS"/>
          <w:strike/>
          <w:sz w:val="24"/>
        </w:rPr>
      </w:pPr>
    </w:p>
    <w:p w:rsidR="0040112C" w:rsidRPr="00DE409D" w:rsidRDefault="0040112C">
      <w:pPr>
        <w:suppressAutoHyphens/>
        <w:spacing w:after="0" w:line="240" w:lineRule="auto"/>
        <w:rPr>
          <w:rFonts w:ascii="Comic Sans MS" w:eastAsia="Comic Sans MS" w:hAnsi="Comic Sans MS" w:cs="Comic Sans MS"/>
          <w:sz w:val="24"/>
        </w:rPr>
      </w:pPr>
      <w:r w:rsidRPr="00DE409D">
        <w:rPr>
          <w:rFonts w:ascii="Comic Sans MS" w:eastAsia="Comic Sans MS" w:hAnsi="Comic Sans MS" w:cs="Comic Sans MS"/>
          <w:sz w:val="24"/>
        </w:rPr>
        <w:t>Iva Pačesová</w:t>
      </w:r>
      <w:r w:rsidR="00FC2375" w:rsidRPr="00DE409D">
        <w:rPr>
          <w:rFonts w:ascii="Comic Sans MS" w:eastAsia="Comic Sans MS" w:hAnsi="Comic Sans MS" w:cs="Comic Sans MS"/>
          <w:sz w:val="24"/>
        </w:rPr>
        <w:tab/>
      </w:r>
      <w:r w:rsidR="00FC2375" w:rsidRPr="00DE409D">
        <w:rPr>
          <w:rFonts w:ascii="Comic Sans MS" w:eastAsia="Comic Sans MS" w:hAnsi="Comic Sans MS" w:cs="Comic Sans MS"/>
          <w:sz w:val="24"/>
        </w:rPr>
        <w:tab/>
        <w:t xml:space="preserve">       učitelka                                      </w:t>
      </w:r>
      <w:r w:rsidR="00DE409D">
        <w:rPr>
          <w:rFonts w:ascii="Comic Sans MS" w:eastAsia="Comic Sans MS" w:hAnsi="Comic Sans MS" w:cs="Comic Sans MS"/>
          <w:sz w:val="24"/>
        </w:rPr>
        <w:t xml:space="preserve"> </w:t>
      </w:r>
      <w:proofErr w:type="spellStart"/>
      <w:r w:rsidR="00FC2375" w:rsidRPr="00DE409D">
        <w:rPr>
          <w:rFonts w:ascii="Comic Sans MS" w:eastAsia="Comic Sans MS" w:hAnsi="Comic Sans MS" w:cs="Comic Sans MS"/>
          <w:sz w:val="24"/>
        </w:rPr>
        <w:t>S</w:t>
      </w:r>
      <w:r w:rsidR="00DE409D">
        <w:rPr>
          <w:rFonts w:ascii="Comic Sans MS" w:eastAsia="Comic Sans MS" w:hAnsi="Comic Sans MS" w:cs="Comic Sans MS"/>
          <w:sz w:val="24"/>
        </w:rPr>
        <w:t>P</w:t>
      </w:r>
      <w:r w:rsidR="00FC2375" w:rsidRPr="00DE409D">
        <w:rPr>
          <w:rFonts w:ascii="Comic Sans MS" w:eastAsia="Comic Sans MS" w:hAnsi="Comic Sans MS" w:cs="Comic Sans MS"/>
          <w:sz w:val="24"/>
        </w:rPr>
        <w:t>g</w:t>
      </w:r>
      <w:r w:rsidR="00DE409D">
        <w:rPr>
          <w:rFonts w:ascii="Comic Sans MS" w:eastAsia="Comic Sans MS" w:hAnsi="Comic Sans MS" w:cs="Comic Sans MS"/>
          <w:sz w:val="24"/>
        </w:rPr>
        <w:t>Š</w:t>
      </w:r>
      <w:proofErr w:type="spellEnd"/>
    </w:p>
    <w:p w:rsidR="00FC2375" w:rsidRPr="00DE409D" w:rsidRDefault="00FC2375">
      <w:pPr>
        <w:suppressAutoHyphens/>
        <w:spacing w:after="0" w:line="240" w:lineRule="auto"/>
        <w:rPr>
          <w:rFonts w:ascii="Comic Sans MS" w:eastAsia="Comic Sans MS" w:hAnsi="Comic Sans MS" w:cs="Comic Sans MS"/>
          <w:sz w:val="24"/>
        </w:rPr>
      </w:pPr>
    </w:p>
    <w:p w:rsidR="00FC2375" w:rsidRPr="00DE409D" w:rsidRDefault="00FC2375">
      <w:pPr>
        <w:suppressAutoHyphens/>
        <w:spacing w:after="0" w:line="240" w:lineRule="auto"/>
        <w:rPr>
          <w:rFonts w:ascii="Comic Sans MS" w:eastAsia="Comic Sans MS" w:hAnsi="Comic Sans MS" w:cs="Comic Sans MS"/>
          <w:sz w:val="24"/>
        </w:rPr>
      </w:pPr>
      <w:r w:rsidRPr="00DE409D">
        <w:rPr>
          <w:rFonts w:ascii="Comic Sans MS" w:eastAsia="Comic Sans MS" w:hAnsi="Comic Sans MS" w:cs="Comic Sans MS"/>
          <w:sz w:val="24"/>
        </w:rPr>
        <w:t xml:space="preserve">Gabriela Vomáčková               učitelka                                     </w:t>
      </w:r>
      <w:r w:rsidR="00DE409D">
        <w:rPr>
          <w:rFonts w:ascii="Comic Sans MS" w:eastAsia="Comic Sans MS" w:hAnsi="Comic Sans MS" w:cs="Comic Sans MS"/>
          <w:sz w:val="24"/>
        </w:rPr>
        <w:t xml:space="preserve">  </w:t>
      </w:r>
      <w:proofErr w:type="spellStart"/>
      <w:r w:rsidR="00DE409D">
        <w:rPr>
          <w:rFonts w:ascii="Comic Sans MS" w:eastAsia="Comic Sans MS" w:hAnsi="Comic Sans MS" w:cs="Comic Sans MS"/>
          <w:sz w:val="24"/>
        </w:rPr>
        <w:t>SPgŠ</w:t>
      </w:r>
      <w:proofErr w:type="spellEnd"/>
    </w:p>
    <w:p w:rsidR="00FC2375" w:rsidRPr="00DE409D" w:rsidRDefault="00FC2375">
      <w:pPr>
        <w:suppressAutoHyphens/>
        <w:spacing w:after="0" w:line="240" w:lineRule="auto"/>
        <w:rPr>
          <w:rFonts w:ascii="Comic Sans MS" w:eastAsia="Comic Sans MS" w:hAnsi="Comic Sans MS" w:cs="Comic Sans MS"/>
          <w:sz w:val="24"/>
        </w:rPr>
      </w:pPr>
    </w:p>
    <w:p w:rsidR="00FC2375" w:rsidRPr="00DE409D" w:rsidRDefault="00FC2375">
      <w:pPr>
        <w:suppressAutoHyphens/>
        <w:spacing w:after="0" w:line="240" w:lineRule="auto"/>
        <w:rPr>
          <w:rFonts w:ascii="Comic Sans MS" w:eastAsia="Comic Sans MS" w:hAnsi="Comic Sans MS" w:cs="Comic Sans MS"/>
          <w:sz w:val="24"/>
        </w:rPr>
      </w:pPr>
      <w:r w:rsidRPr="00DE409D">
        <w:rPr>
          <w:rFonts w:ascii="Comic Sans MS" w:eastAsia="Comic Sans MS" w:hAnsi="Comic Sans MS" w:cs="Comic Sans MS"/>
          <w:sz w:val="24"/>
        </w:rPr>
        <w:t xml:space="preserve">Michaela Bruknerová              učitelka                                     </w:t>
      </w:r>
      <w:r w:rsidR="00DE409D">
        <w:rPr>
          <w:rFonts w:ascii="Comic Sans MS" w:eastAsia="Comic Sans MS" w:hAnsi="Comic Sans MS" w:cs="Comic Sans MS"/>
          <w:sz w:val="24"/>
        </w:rPr>
        <w:t xml:space="preserve"> </w:t>
      </w:r>
      <w:proofErr w:type="spellStart"/>
      <w:r w:rsidRPr="00DE409D">
        <w:rPr>
          <w:rFonts w:ascii="Comic Sans MS" w:eastAsia="Comic Sans MS" w:hAnsi="Comic Sans MS" w:cs="Comic Sans MS"/>
          <w:sz w:val="24"/>
        </w:rPr>
        <w:t>S</w:t>
      </w:r>
      <w:r w:rsidR="00DE409D">
        <w:rPr>
          <w:rFonts w:ascii="Comic Sans MS" w:eastAsia="Comic Sans MS" w:hAnsi="Comic Sans MS" w:cs="Comic Sans MS"/>
          <w:sz w:val="24"/>
        </w:rPr>
        <w:t>P</w:t>
      </w:r>
      <w:r w:rsidRPr="00DE409D">
        <w:rPr>
          <w:rFonts w:ascii="Comic Sans MS" w:eastAsia="Comic Sans MS" w:hAnsi="Comic Sans MS" w:cs="Comic Sans MS"/>
          <w:sz w:val="24"/>
        </w:rPr>
        <w:t>g</w:t>
      </w:r>
      <w:r w:rsidR="00DE409D">
        <w:rPr>
          <w:rFonts w:ascii="Comic Sans MS" w:eastAsia="Comic Sans MS" w:hAnsi="Comic Sans MS" w:cs="Comic Sans MS"/>
          <w:sz w:val="24"/>
        </w:rPr>
        <w:t>Š</w:t>
      </w:r>
      <w:proofErr w:type="spellEnd"/>
    </w:p>
    <w:p w:rsidR="00FC2375" w:rsidRPr="00DE409D" w:rsidRDefault="00FC2375">
      <w:pPr>
        <w:suppressAutoHyphens/>
        <w:spacing w:after="0" w:line="240" w:lineRule="auto"/>
        <w:rPr>
          <w:rFonts w:ascii="Comic Sans MS" w:eastAsia="Comic Sans MS" w:hAnsi="Comic Sans MS" w:cs="Comic Sans MS"/>
          <w:sz w:val="24"/>
        </w:rPr>
      </w:pPr>
    </w:p>
    <w:p w:rsidR="00FC2375" w:rsidRPr="0040112C" w:rsidRDefault="00FC2375">
      <w:pPr>
        <w:suppressAutoHyphens/>
        <w:spacing w:after="0" w:line="240" w:lineRule="auto"/>
        <w:rPr>
          <w:rFonts w:ascii="Comic Sans MS" w:eastAsia="Comic Sans MS" w:hAnsi="Comic Sans MS" w:cs="Comic Sans MS"/>
          <w:sz w:val="24"/>
        </w:rPr>
      </w:pPr>
      <w:r w:rsidRPr="00DE409D">
        <w:rPr>
          <w:rFonts w:ascii="Comic Sans MS" w:eastAsia="Comic Sans MS" w:hAnsi="Comic Sans MS" w:cs="Comic Sans MS"/>
          <w:sz w:val="24"/>
        </w:rPr>
        <w:t>Tereza Müllerová                   učitelka                                      studující</w:t>
      </w:r>
    </w:p>
    <w:p w:rsidR="009C3D67" w:rsidRPr="000F2E6E" w:rsidRDefault="009C3D67">
      <w:pPr>
        <w:suppressAutoHyphens/>
        <w:spacing w:after="0" w:line="240" w:lineRule="auto"/>
        <w:rPr>
          <w:rFonts w:ascii="Comic Sans MS" w:eastAsia="Comic Sans MS" w:hAnsi="Comic Sans MS" w:cs="Comic Sans MS"/>
          <w:strike/>
          <w:sz w:val="24"/>
        </w:rPr>
      </w:pP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Hana Skořepová                     učitelka                                       SPgŠ</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Hana Horálková</w:t>
      </w:r>
      <w:r>
        <w:rPr>
          <w:rFonts w:ascii="Comic Sans MS" w:eastAsia="Comic Sans MS" w:hAnsi="Comic Sans MS" w:cs="Comic Sans MS"/>
          <w:sz w:val="24"/>
        </w:rPr>
        <w:tab/>
      </w:r>
      <w:r>
        <w:rPr>
          <w:rFonts w:ascii="Comic Sans MS" w:eastAsia="Comic Sans MS" w:hAnsi="Comic Sans MS" w:cs="Comic Sans MS"/>
          <w:sz w:val="24"/>
        </w:rPr>
        <w:tab/>
        <w:t xml:space="preserve">       učitelka                                      </w:t>
      </w:r>
      <w:proofErr w:type="spellStart"/>
      <w:r>
        <w:rPr>
          <w:rFonts w:ascii="Comic Sans MS" w:eastAsia="Comic Sans MS" w:hAnsi="Comic Sans MS" w:cs="Comic Sans MS"/>
          <w:sz w:val="24"/>
        </w:rPr>
        <w:t>SPgŠ</w:t>
      </w:r>
      <w:proofErr w:type="spellEnd"/>
    </w:p>
    <w:p w:rsidR="009C3D67" w:rsidRDefault="009C3D67">
      <w:pPr>
        <w:suppressAutoHyphens/>
        <w:spacing w:after="0" w:line="240" w:lineRule="auto"/>
        <w:rPr>
          <w:rFonts w:ascii="Comic Sans MS" w:eastAsia="Comic Sans MS" w:hAnsi="Comic Sans MS" w:cs="Comic Sans MS"/>
          <w:sz w:val="24"/>
        </w:rPr>
      </w:pP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Věra </w:t>
      </w:r>
      <w:proofErr w:type="spellStart"/>
      <w:r>
        <w:rPr>
          <w:rFonts w:ascii="Comic Sans MS" w:eastAsia="Comic Sans MS" w:hAnsi="Comic Sans MS" w:cs="Comic Sans MS"/>
          <w:sz w:val="24"/>
        </w:rPr>
        <w:t>Lopatářová</w:t>
      </w:r>
      <w:proofErr w:type="spellEnd"/>
      <w:r>
        <w:rPr>
          <w:rFonts w:ascii="Comic Sans MS" w:eastAsia="Comic Sans MS" w:hAnsi="Comic Sans MS" w:cs="Comic Sans MS"/>
          <w:sz w:val="24"/>
        </w:rPr>
        <w:t>                     učitelka                                      </w:t>
      </w:r>
      <w:proofErr w:type="spellStart"/>
      <w:r>
        <w:rPr>
          <w:rFonts w:ascii="Comic Sans MS" w:eastAsia="Comic Sans MS" w:hAnsi="Comic Sans MS" w:cs="Comic Sans MS"/>
          <w:sz w:val="24"/>
        </w:rPr>
        <w:t>SPgŠ</w:t>
      </w:r>
      <w:proofErr w:type="spellEnd"/>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Pr="00DE409D" w:rsidRDefault="00F94A32">
      <w:pPr>
        <w:suppressAutoHyphens/>
        <w:spacing w:after="0" w:line="240" w:lineRule="auto"/>
        <w:rPr>
          <w:rFonts w:ascii="Comic Sans MS" w:eastAsia="Comic Sans MS" w:hAnsi="Comic Sans MS" w:cs="Comic Sans MS"/>
          <w:strike/>
          <w:sz w:val="24"/>
        </w:rPr>
      </w:pPr>
      <w:r>
        <w:rPr>
          <w:rFonts w:ascii="Comic Sans MS" w:eastAsia="Comic Sans MS" w:hAnsi="Comic Sans MS" w:cs="Comic Sans MS"/>
          <w:sz w:val="24"/>
        </w:rPr>
        <w:t>Leona Chábová                         učitelka                                     </w:t>
      </w:r>
      <w:proofErr w:type="spellStart"/>
      <w:r>
        <w:rPr>
          <w:rFonts w:ascii="Comic Sans MS" w:eastAsia="Comic Sans MS" w:hAnsi="Comic Sans MS" w:cs="Comic Sans MS"/>
          <w:sz w:val="24"/>
        </w:rPr>
        <w:t>SPgŠ</w:t>
      </w:r>
      <w:proofErr w:type="spellEnd"/>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Jana </w:t>
      </w:r>
      <w:proofErr w:type="spellStart"/>
      <w:r>
        <w:rPr>
          <w:rFonts w:ascii="Comic Sans MS" w:eastAsia="Comic Sans MS" w:hAnsi="Comic Sans MS" w:cs="Comic Sans MS"/>
          <w:sz w:val="24"/>
        </w:rPr>
        <w:t>Karnetová</w:t>
      </w:r>
      <w:proofErr w:type="spellEnd"/>
      <w:r>
        <w:rPr>
          <w:rFonts w:ascii="Comic Sans MS" w:eastAsia="Comic Sans MS" w:hAnsi="Comic Sans MS" w:cs="Comic Sans MS"/>
          <w:sz w:val="24"/>
        </w:rPr>
        <w:t>                        učitelka                                     </w:t>
      </w:r>
      <w:proofErr w:type="spellStart"/>
      <w:r>
        <w:rPr>
          <w:rFonts w:ascii="Comic Sans MS" w:eastAsia="Comic Sans MS" w:hAnsi="Comic Sans MS" w:cs="Comic Sans MS"/>
          <w:sz w:val="24"/>
        </w:rPr>
        <w:t>SPgŠ</w:t>
      </w:r>
      <w:proofErr w:type="spellEnd"/>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Helena Dozorcová                    učitelka                                     </w:t>
      </w:r>
      <w:proofErr w:type="spellStart"/>
      <w:r>
        <w:rPr>
          <w:rFonts w:ascii="Comic Sans MS" w:eastAsia="Comic Sans MS" w:hAnsi="Comic Sans MS" w:cs="Comic Sans MS"/>
          <w:sz w:val="24"/>
        </w:rPr>
        <w:t>SPgŠ</w:t>
      </w:r>
      <w:proofErr w:type="spellEnd"/>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Mgr. Petra Bártová           speciální pedagog                               VŠ</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Bc. Kateřina </w:t>
      </w:r>
      <w:proofErr w:type="spellStart"/>
      <w:r>
        <w:rPr>
          <w:rFonts w:ascii="Comic Sans MS" w:eastAsia="Comic Sans MS" w:hAnsi="Comic Sans MS" w:cs="Comic Sans MS"/>
          <w:sz w:val="24"/>
        </w:rPr>
        <w:t>Čmelíková</w:t>
      </w:r>
      <w:proofErr w:type="spellEnd"/>
      <w:r>
        <w:rPr>
          <w:rFonts w:ascii="Comic Sans MS" w:eastAsia="Comic Sans MS" w:hAnsi="Comic Sans MS" w:cs="Comic Sans MS"/>
          <w:sz w:val="24"/>
        </w:rPr>
        <w:t>             učitelka                                      VŠ</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proofErr w:type="spellStart"/>
      <w:r>
        <w:rPr>
          <w:rFonts w:ascii="Comic Sans MS" w:eastAsia="Comic Sans MS" w:hAnsi="Comic Sans MS" w:cs="Comic Sans MS"/>
          <w:sz w:val="24"/>
        </w:rPr>
        <w:t>Mgr.Irena</w:t>
      </w:r>
      <w:proofErr w:type="spellEnd"/>
      <w:r>
        <w:rPr>
          <w:rFonts w:ascii="Comic Sans MS" w:eastAsia="Comic Sans MS" w:hAnsi="Comic Sans MS" w:cs="Comic Sans MS"/>
          <w:sz w:val="24"/>
        </w:rPr>
        <w:t xml:space="preserve"> Nedvědová               učitelka                                     </w:t>
      </w:r>
      <w:r w:rsidR="00DE409D">
        <w:rPr>
          <w:rFonts w:ascii="Comic Sans MS" w:eastAsia="Comic Sans MS" w:hAnsi="Comic Sans MS" w:cs="Comic Sans MS"/>
          <w:sz w:val="24"/>
        </w:rPr>
        <w:t xml:space="preserve"> </w:t>
      </w:r>
      <w:r>
        <w:rPr>
          <w:rFonts w:ascii="Comic Sans MS" w:eastAsia="Comic Sans MS" w:hAnsi="Comic Sans MS" w:cs="Comic Sans MS"/>
          <w:sz w:val="24"/>
        </w:rPr>
        <w:t>VŠ</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Tereza Horejšová,</w:t>
      </w:r>
      <w:r w:rsidR="00DE409D">
        <w:rPr>
          <w:rFonts w:ascii="Comic Sans MS" w:eastAsia="Comic Sans MS" w:hAnsi="Comic Sans MS" w:cs="Comic Sans MS"/>
          <w:sz w:val="24"/>
        </w:rPr>
        <w:t xml:space="preserve"> </w:t>
      </w:r>
      <w:r>
        <w:rPr>
          <w:rFonts w:ascii="Comic Sans MS" w:eastAsia="Comic Sans MS" w:hAnsi="Comic Sans MS" w:cs="Comic Sans MS"/>
          <w:sz w:val="24"/>
        </w:rPr>
        <w:t>Dis.               učitelka                                   VOŠ</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Květuše </w:t>
      </w:r>
      <w:proofErr w:type="spellStart"/>
      <w:r>
        <w:rPr>
          <w:rFonts w:ascii="Comic Sans MS" w:eastAsia="Comic Sans MS" w:hAnsi="Comic Sans MS" w:cs="Comic Sans MS"/>
          <w:sz w:val="24"/>
        </w:rPr>
        <w:t>Bezuchová</w:t>
      </w:r>
      <w:proofErr w:type="spellEnd"/>
      <w:r>
        <w:rPr>
          <w:rFonts w:ascii="Comic Sans MS" w:eastAsia="Comic Sans MS" w:hAnsi="Comic Sans MS" w:cs="Comic Sans MS"/>
          <w:sz w:val="24"/>
        </w:rPr>
        <w:t>                    učitelka                                     </w:t>
      </w:r>
      <w:proofErr w:type="spellStart"/>
      <w:r>
        <w:rPr>
          <w:rFonts w:ascii="Comic Sans MS" w:eastAsia="Comic Sans MS" w:hAnsi="Comic Sans MS" w:cs="Comic Sans MS"/>
          <w:sz w:val="24"/>
        </w:rPr>
        <w:t>SPgŠ</w:t>
      </w:r>
      <w:proofErr w:type="spellEnd"/>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Ivana Frajmanová                      učitelka                                     SPgŠ</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Zuzana Boháčková                     učitelka                                     SPgŠ</w:t>
      </w:r>
    </w:p>
    <w:p w:rsidR="009C3D67" w:rsidRDefault="009C3D67">
      <w:pPr>
        <w:suppressAutoHyphens/>
        <w:spacing w:after="0" w:line="240" w:lineRule="auto"/>
        <w:rPr>
          <w:rFonts w:ascii="Comic Sans MS" w:eastAsia="Comic Sans MS" w:hAnsi="Comic Sans MS" w:cs="Comic Sans MS"/>
          <w:sz w:val="24"/>
        </w:rPr>
      </w:pPr>
    </w:p>
    <w:p w:rsidR="009C3D67" w:rsidRDefault="00DE409D">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Jana Podroužková                      učitelka                                     </w:t>
      </w:r>
      <w:proofErr w:type="spellStart"/>
      <w:r>
        <w:rPr>
          <w:rFonts w:ascii="Comic Sans MS" w:eastAsia="Comic Sans MS" w:hAnsi="Comic Sans MS" w:cs="Comic Sans MS"/>
          <w:sz w:val="24"/>
        </w:rPr>
        <w:t>SPgŠ</w:t>
      </w:r>
      <w:proofErr w:type="spellEnd"/>
    </w:p>
    <w:p w:rsidR="009C3D67" w:rsidRDefault="009C3D67">
      <w:pPr>
        <w:suppressAutoHyphens/>
        <w:spacing w:after="0" w:line="240" w:lineRule="auto"/>
        <w:rPr>
          <w:rFonts w:ascii="Comic Sans MS" w:eastAsia="Comic Sans MS" w:hAnsi="Comic Sans MS" w:cs="Comic Sans MS"/>
          <w:sz w:val="24"/>
        </w:rPr>
      </w:pPr>
    </w:p>
    <w:p w:rsidR="009C3D67" w:rsidRPr="00FC2375" w:rsidRDefault="00DE409D">
      <w:pPr>
        <w:suppressAutoHyphens/>
        <w:spacing w:after="0" w:line="240" w:lineRule="auto"/>
        <w:rPr>
          <w:rFonts w:ascii="Comic Sans MS" w:eastAsia="Comic Sans MS" w:hAnsi="Comic Sans MS" w:cs="Comic Sans MS"/>
          <w:strike/>
          <w:sz w:val="24"/>
        </w:rPr>
      </w:pPr>
      <w:r>
        <w:rPr>
          <w:rFonts w:ascii="Comic Sans MS" w:eastAsia="Comic Sans MS" w:hAnsi="Comic Sans MS" w:cs="Comic Sans MS"/>
          <w:strike/>
          <w:sz w:val="24"/>
        </w:rPr>
        <w:t xml:space="preserve"> </w:t>
      </w:r>
    </w:p>
    <w:p w:rsidR="009C3D67" w:rsidRPr="00FC2375" w:rsidRDefault="00DE409D">
      <w:pPr>
        <w:suppressAutoHyphens/>
        <w:spacing w:after="0" w:line="240" w:lineRule="auto"/>
        <w:rPr>
          <w:rFonts w:ascii="Comic Sans MS" w:eastAsia="Comic Sans MS" w:hAnsi="Comic Sans MS" w:cs="Comic Sans MS"/>
          <w:strike/>
          <w:sz w:val="24"/>
        </w:rPr>
      </w:pPr>
      <w:r>
        <w:rPr>
          <w:rFonts w:ascii="Comic Sans MS" w:eastAsia="Comic Sans MS" w:hAnsi="Comic Sans MS" w:cs="Comic Sans MS"/>
          <w:strike/>
          <w:sz w:val="24"/>
        </w:rPr>
        <w:t xml:space="preserve">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Olga Šandová                        asistent pedagoga</w:t>
      </w:r>
    </w:p>
    <w:p w:rsidR="009C3D67" w:rsidRPr="00FC2375" w:rsidRDefault="009C3D67">
      <w:pPr>
        <w:suppressAutoHyphens/>
        <w:spacing w:after="0" w:line="240" w:lineRule="auto"/>
        <w:rPr>
          <w:rFonts w:ascii="Comic Sans MS" w:eastAsia="Comic Sans MS" w:hAnsi="Comic Sans MS" w:cs="Comic Sans MS"/>
          <w:strike/>
          <w:sz w:val="24"/>
        </w:rPr>
      </w:pPr>
    </w:p>
    <w:p w:rsidR="009C3D67" w:rsidRPr="00DE409D" w:rsidRDefault="000F2E6E">
      <w:pPr>
        <w:suppressAutoHyphens/>
        <w:spacing w:after="0" w:line="240" w:lineRule="auto"/>
        <w:rPr>
          <w:rFonts w:ascii="Comic Sans MS" w:eastAsia="Comic Sans MS" w:hAnsi="Comic Sans MS" w:cs="Comic Sans MS"/>
          <w:strike/>
          <w:sz w:val="24"/>
        </w:rPr>
      </w:pPr>
      <w:r w:rsidRPr="00DE409D">
        <w:rPr>
          <w:rFonts w:ascii="Comic Sans MS" w:eastAsia="Comic Sans MS" w:hAnsi="Comic Sans MS" w:cs="Comic Sans MS"/>
          <w:sz w:val="24"/>
        </w:rPr>
        <w:t>Veronika Kubečková</w:t>
      </w:r>
      <w:r w:rsidRPr="00DE409D">
        <w:rPr>
          <w:rFonts w:ascii="Comic Sans MS" w:eastAsia="Comic Sans MS" w:hAnsi="Comic Sans MS" w:cs="Comic Sans MS"/>
          <w:sz w:val="24"/>
        </w:rPr>
        <w:tab/>
        <w:t xml:space="preserve">      asistent pedagoga</w:t>
      </w:r>
    </w:p>
    <w:p w:rsidR="000F2E6E" w:rsidRPr="00DE409D" w:rsidRDefault="000F2E6E">
      <w:pPr>
        <w:suppressAutoHyphens/>
        <w:spacing w:after="0" w:line="240" w:lineRule="auto"/>
        <w:rPr>
          <w:rFonts w:ascii="Comic Sans MS" w:eastAsia="Comic Sans MS" w:hAnsi="Comic Sans MS" w:cs="Comic Sans MS"/>
          <w:sz w:val="24"/>
        </w:rPr>
      </w:pPr>
    </w:p>
    <w:p w:rsidR="000F2E6E" w:rsidRPr="00DE409D" w:rsidRDefault="000F2E6E">
      <w:pPr>
        <w:suppressAutoHyphens/>
        <w:spacing w:after="0" w:line="240" w:lineRule="auto"/>
        <w:rPr>
          <w:rFonts w:ascii="Comic Sans MS" w:eastAsia="Comic Sans MS" w:hAnsi="Comic Sans MS" w:cs="Comic Sans MS"/>
          <w:sz w:val="24"/>
        </w:rPr>
      </w:pPr>
      <w:r w:rsidRPr="00DE409D">
        <w:rPr>
          <w:rFonts w:ascii="Comic Sans MS" w:eastAsia="Comic Sans MS" w:hAnsi="Comic Sans MS" w:cs="Comic Sans MS"/>
          <w:sz w:val="24"/>
        </w:rPr>
        <w:t>Alena Šimon                           asistent pedagog</w:t>
      </w:r>
      <w:r w:rsidR="00DE409D">
        <w:rPr>
          <w:rFonts w:ascii="Comic Sans MS" w:eastAsia="Comic Sans MS" w:hAnsi="Comic Sans MS" w:cs="Comic Sans MS"/>
          <w:sz w:val="24"/>
        </w:rPr>
        <w:t>a</w:t>
      </w:r>
    </w:p>
    <w:p w:rsidR="00FC2375" w:rsidRDefault="00FC2375">
      <w:pPr>
        <w:suppressAutoHyphens/>
        <w:spacing w:after="0" w:line="240" w:lineRule="auto"/>
        <w:rPr>
          <w:rFonts w:ascii="Comic Sans MS" w:eastAsia="Comic Sans MS" w:hAnsi="Comic Sans MS" w:cs="Comic Sans MS"/>
          <w:sz w:val="24"/>
        </w:rPr>
      </w:pPr>
    </w:p>
    <w:p w:rsidR="00FC2375" w:rsidRDefault="00FC2375">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Hana Hamplová                       asistent pedagog</w:t>
      </w:r>
      <w:r w:rsidR="00DE409D">
        <w:rPr>
          <w:rFonts w:ascii="Comic Sans MS" w:eastAsia="Comic Sans MS" w:hAnsi="Comic Sans MS" w:cs="Comic Sans MS"/>
          <w:sz w:val="24"/>
        </w:rPr>
        <w:t>a</w:t>
      </w:r>
    </w:p>
    <w:p w:rsidR="009C3D67" w:rsidRDefault="009C3D67">
      <w:pPr>
        <w:suppressAutoHyphens/>
        <w:spacing w:after="0" w:line="240" w:lineRule="auto"/>
        <w:rPr>
          <w:rFonts w:ascii="Comic Sans MS" w:eastAsia="Comic Sans MS" w:hAnsi="Comic Sans MS" w:cs="Comic Sans MS"/>
          <w:sz w:val="24"/>
        </w:rPr>
      </w:pP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Renata </w:t>
      </w:r>
      <w:proofErr w:type="spellStart"/>
      <w:r>
        <w:rPr>
          <w:rFonts w:ascii="Comic Sans MS" w:eastAsia="Comic Sans MS" w:hAnsi="Comic Sans MS" w:cs="Comic Sans MS"/>
          <w:sz w:val="24"/>
        </w:rPr>
        <w:t>Casková</w:t>
      </w:r>
      <w:proofErr w:type="spellEnd"/>
      <w:r>
        <w:rPr>
          <w:rFonts w:ascii="Comic Sans MS" w:eastAsia="Comic Sans MS" w:hAnsi="Comic Sans MS" w:cs="Comic Sans MS"/>
          <w:sz w:val="24"/>
        </w:rPr>
        <w:t>                          školnice</w:t>
      </w:r>
    </w:p>
    <w:p w:rsidR="009C3D67" w:rsidRDefault="009C3D67">
      <w:pPr>
        <w:suppressAutoHyphens/>
        <w:spacing w:after="0" w:line="240" w:lineRule="auto"/>
        <w:rPr>
          <w:rFonts w:ascii="Comic Sans MS" w:eastAsia="Comic Sans MS" w:hAnsi="Comic Sans MS" w:cs="Comic Sans MS"/>
          <w:sz w:val="24"/>
        </w:rPr>
      </w:pPr>
    </w:p>
    <w:p w:rsidR="009C3D67" w:rsidRDefault="00DE409D">
      <w:pPr>
        <w:suppressAutoHyphens/>
        <w:spacing w:after="0" w:line="240" w:lineRule="auto"/>
        <w:rPr>
          <w:rFonts w:ascii="Comic Sans MS" w:eastAsia="Comic Sans MS" w:hAnsi="Comic Sans MS" w:cs="Comic Sans MS"/>
          <w:strike/>
          <w:sz w:val="24"/>
        </w:rPr>
      </w:pPr>
      <w:r>
        <w:rPr>
          <w:rFonts w:ascii="Comic Sans MS" w:eastAsia="Comic Sans MS" w:hAnsi="Comic Sans MS" w:cs="Comic Sans MS"/>
          <w:strike/>
          <w:sz w:val="24"/>
        </w:rPr>
        <w:t xml:space="preserve"> </w:t>
      </w:r>
    </w:p>
    <w:p w:rsidR="00FC2375" w:rsidRDefault="00FC2375">
      <w:pPr>
        <w:suppressAutoHyphens/>
        <w:spacing w:after="0" w:line="240" w:lineRule="auto"/>
        <w:rPr>
          <w:rFonts w:ascii="Comic Sans MS" w:eastAsia="Comic Sans MS" w:hAnsi="Comic Sans MS" w:cs="Comic Sans MS"/>
          <w:strike/>
          <w:sz w:val="24"/>
        </w:rPr>
      </w:pPr>
    </w:p>
    <w:p w:rsidR="00FC2375" w:rsidRPr="00DE409D" w:rsidRDefault="00FC2375">
      <w:pPr>
        <w:suppressAutoHyphens/>
        <w:spacing w:after="0" w:line="240" w:lineRule="auto"/>
        <w:rPr>
          <w:rFonts w:ascii="Comic Sans MS" w:eastAsia="Comic Sans MS" w:hAnsi="Comic Sans MS" w:cs="Comic Sans MS"/>
          <w:sz w:val="24"/>
        </w:rPr>
      </w:pPr>
      <w:proofErr w:type="spellStart"/>
      <w:r w:rsidRPr="00DE409D">
        <w:rPr>
          <w:rFonts w:ascii="Comic Sans MS" w:eastAsia="Comic Sans MS" w:hAnsi="Comic Sans MS" w:cs="Comic Sans MS"/>
          <w:sz w:val="24"/>
        </w:rPr>
        <w:t>Vasylyna</w:t>
      </w:r>
      <w:proofErr w:type="spellEnd"/>
      <w:r w:rsidRPr="00DE409D">
        <w:rPr>
          <w:rFonts w:ascii="Comic Sans MS" w:eastAsia="Comic Sans MS" w:hAnsi="Comic Sans MS" w:cs="Comic Sans MS"/>
          <w:sz w:val="24"/>
        </w:rPr>
        <w:t xml:space="preserve"> </w:t>
      </w:r>
      <w:proofErr w:type="spellStart"/>
      <w:r w:rsidRPr="00DE409D">
        <w:rPr>
          <w:rFonts w:ascii="Comic Sans MS" w:eastAsia="Comic Sans MS" w:hAnsi="Comic Sans MS" w:cs="Comic Sans MS"/>
          <w:sz w:val="24"/>
        </w:rPr>
        <w:t>Voinahii</w:t>
      </w:r>
      <w:proofErr w:type="spellEnd"/>
      <w:r w:rsidRPr="00DE409D">
        <w:rPr>
          <w:rFonts w:ascii="Comic Sans MS" w:eastAsia="Comic Sans MS" w:hAnsi="Comic Sans MS" w:cs="Comic Sans MS"/>
          <w:sz w:val="24"/>
        </w:rPr>
        <w:t xml:space="preserve">                          uklízečka</w:t>
      </w:r>
    </w:p>
    <w:p w:rsidR="00FC2375" w:rsidRPr="00DE409D" w:rsidRDefault="00FC2375">
      <w:pPr>
        <w:suppressAutoHyphens/>
        <w:spacing w:after="0" w:line="240" w:lineRule="auto"/>
        <w:rPr>
          <w:rFonts w:ascii="Comic Sans MS" w:eastAsia="Comic Sans MS" w:hAnsi="Comic Sans MS" w:cs="Comic Sans MS"/>
          <w:sz w:val="24"/>
        </w:rPr>
      </w:pPr>
    </w:p>
    <w:p w:rsidR="00FC2375" w:rsidRPr="00FC2375" w:rsidRDefault="00FC2375">
      <w:pPr>
        <w:suppressAutoHyphens/>
        <w:spacing w:after="0" w:line="240" w:lineRule="auto"/>
        <w:rPr>
          <w:rFonts w:ascii="Comic Sans MS" w:eastAsia="Comic Sans MS" w:hAnsi="Comic Sans MS" w:cs="Comic Sans MS"/>
          <w:sz w:val="24"/>
        </w:rPr>
      </w:pPr>
      <w:r w:rsidRPr="00DE409D">
        <w:rPr>
          <w:rFonts w:ascii="Comic Sans MS" w:eastAsia="Comic Sans MS" w:hAnsi="Comic Sans MS" w:cs="Comic Sans MS"/>
          <w:sz w:val="24"/>
        </w:rPr>
        <w:t xml:space="preserve">Natalia </w:t>
      </w:r>
      <w:proofErr w:type="spellStart"/>
      <w:r w:rsidRPr="00DE409D">
        <w:rPr>
          <w:rFonts w:ascii="Comic Sans MS" w:eastAsia="Comic Sans MS" w:hAnsi="Comic Sans MS" w:cs="Comic Sans MS"/>
          <w:sz w:val="24"/>
        </w:rPr>
        <w:t>Kushnir</w:t>
      </w:r>
      <w:proofErr w:type="spellEnd"/>
      <w:r w:rsidRPr="00DE409D">
        <w:rPr>
          <w:rFonts w:ascii="Comic Sans MS" w:eastAsia="Comic Sans MS" w:hAnsi="Comic Sans MS" w:cs="Comic Sans MS"/>
          <w:sz w:val="24"/>
        </w:rPr>
        <w:t xml:space="preserve">                            uklízečka</w:t>
      </w:r>
    </w:p>
    <w:p w:rsidR="009C3D67" w:rsidRDefault="009C3D67">
      <w:pPr>
        <w:suppressAutoHyphens/>
        <w:spacing w:after="0" w:line="240" w:lineRule="auto"/>
        <w:rPr>
          <w:rFonts w:ascii="Comic Sans MS" w:eastAsia="Comic Sans MS" w:hAnsi="Comic Sans MS" w:cs="Comic Sans MS"/>
          <w:sz w:val="24"/>
        </w:rPr>
      </w:pP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Romana Svobodová                     uklízečka</w:t>
      </w:r>
    </w:p>
    <w:p w:rsidR="009C3D67" w:rsidRDefault="009C3D67">
      <w:pPr>
        <w:suppressAutoHyphens/>
        <w:spacing w:after="0" w:line="240" w:lineRule="auto"/>
        <w:rPr>
          <w:rFonts w:ascii="Comic Sans MS" w:eastAsia="Comic Sans MS" w:hAnsi="Comic Sans MS" w:cs="Comic Sans MS"/>
          <w:sz w:val="24"/>
        </w:rPr>
      </w:pP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Jana Jírová                               hospodářka                                  ÚSO </w:t>
      </w:r>
      <w:proofErr w:type="spellStart"/>
      <w:r>
        <w:rPr>
          <w:rFonts w:ascii="Comic Sans MS" w:eastAsia="Comic Sans MS" w:hAnsi="Comic Sans MS" w:cs="Comic Sans MS"/>
          <w:sz w:val="24"/>
        </w:rPr>
        <w:t>ekon</w:t>
      </w:r>
      <w:proofErr w:type="spellEnd"/>
      <w:r>
        <w:rPr>
          <w:rFonts w:ascii="Comic Sans MS" w:eastAsia="Comic Sans MS" w:hAnsi="Comic Sans MS" w:cs="Comic Sans MS"/>
          <w:sz w:val="24"/>
        </w:rPr>
        <w:t>.</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Blanka Petrželová                      kuchařka</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Alena Cinková                            kuchařka</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Hana Klimentová                        kuchařka</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Lucie Fuchsová                          kuchařka                         </w:t>
      </w:r>
    </w:p>
    <w:p w:rsidR="009C3D67" w:rsidRDefault="009C3D67">
      <w:pPr>
        <w:suppressAutoHyphens/>
        <w:spacing w:after="0" w:line="240" w:lineRule="auto"/>
        <w:rPr>
          <w:rFonts w:ascii="Times New Roman" w:eastAsia="Times New Roman" w:hAnsi="Times New Roman" w:cs="Times New Roman"/>
          <w:sz w:val="24"/>
        </w:rPr>
      </w:pPr>
    </w:p>
    <w:p w:rsidR="009C3D67" w:rsidRDefault="009C3D67">
      <w:pPr>
        <w:suppressAutoHyphens/>
        <w:spacing w:after="0" w:line="240" w:lineRule="auto"/>
        <w:rPr>
          <w:rFonts w:ascii="Times New Roman" w:eastAsia="Times New Roman" w:hAnsi="Times New Roman" w:cs="Times New Roman"/>
          <w:sz w:val="24"/>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Spoluúčast rodičů</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numPr>
          <w:ilvl w:val="0"/>
          <w:numId w:val="7"/>
        </w:numPr>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shd w:val="clear" w:color="auto" w:fill="F4F4F4"/>
        </w:rPr>
        <w:t>Ve vztazích mezi pedagogy a rodiči panuje oboustranná důvěra a otevřenost.</w:t>
      </w:r>
    </w:p>
    <w:p w:rsidR="009C3D67" w:rsidRDefault="00F94A32">
      <w:pPr>
        <w:numPr>
          <w:ilvl w:val="0"/>
          <w:numId w:val="7"/>
        </w:numPr>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shd w:val="clear" w:color="auto" w:fill="F4F4F4"/>
        </w:rPr>
        <w:t>Pedagogové sledují konkrétní potřeby jednotlivých dětí, respektive rodin.</w:t>
      </w:r>
    </w:p>
    <w:p w:rsidR="009C3D67" w:rsidRDefault="00F94A32">
      <w:pPr>
        <w:numPr>
          <w:ilvl w:val="0"/>
          <w:numId w:val="7"/>
        </w:numPr>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shd w:val="clear" w:color="auto" w:fill="F4F4F4"/>
        </w:rPr>
        <w:t>Rodiče mají možnost podílet se na dění v mateřské škole.</w:t>
      </w:r>
    </w:p>
    <w:p w:rsidR="009C3D67" w:rsidRDefault="00F94A32">
      <w:pPr>
        <w:numPr>
          <w:ilvl w:val="0"/>
          <w:numId w:val="7"/>
        </w:numPr>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shd w:val="clear" w:color="auto" w:fill="F4F4F4"/>
        </w:rPr>
        <w:t>Pedagogové pravidelně informují rodiče o individuálních pokrocích dítěte.</w:t>
      </w:r>
    </w:p>
    <w:p w:rsidR="009C3D67" w:rsidRDefault="00F94A32">
      <w:pPr>
        <w:numPr>
          <w:ilvl w:val="0"/>
          <w:numId w:val="7"/>
        </w:numPr>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Pedagogové chrání soukromí rodiny a zachovávají diskrétnost.</w:t>
      </w:r>
    </w:p>
    <w:p w:rsidR="009C3D67" w:rsidRDefault="00F94A32">
      <w:pPr>
        <w:numPr>
          <w:ilvl w:val="0"/>
          <w:numId w:val="7"/>
        </w:numPr>
        <w:spacing w:after="0" w:line="276" w:lineRule="auto"/>
        <w:ind w:left="720" w:hanging="360"/>
        <w:rPr>
          <w:rFonts w:ascii="Times New Roman" w:eastAsia="Times New Roman" w:hAnsi="Times New Roman" w:cs="Times New Roman"/>
          <w:sz w:val="24"/>
        </w:rPr>
      </w:pPr>
      <w:r>
        <w:rPr>
          <w:rFonts w:ascii="Comic Sans MS" w:eastAsia="Comic Sans MS" w:hAnsi="Comic Sans MS" w:cs="Comic Sans MS"/>
          <w:b/>
          <w:sz w:val="24"/>
        </w:rPr>
        <w:t>Mateřská škola nabízí rodičům poradenský servis i nejrůznější osvětové aktivity.</w:t>
      </w:r>
      <w:r>
        <w:rPr>
          <w:rFonts w:ascii="Comic Sans MS" w:eastAsia="Comic Sans MS" w:hAnsi="Comic Sans MS" w:cs="Comic Sans MS"/>
          <w:b/>
          <w:sz w:val="24"/>
        </w:rPr>
        <w:br/>
      </w:r>
    </w:p>
    <w:p w:rsidR="009C3D67" w:rsidRDefault="00F94A32">
      <w:pPr>
        <w:spacing w:before="144" w:after="144" w:line="276" w:lineRule="auto"/>
        <w:jc w:val="both"/>
        <w:rPr>
          <w:rFonts w:ascii="Comic Sans MS" w:eastAsia="Comic Sans MS" w:hAnsi="Comic Sans MS" w:cs="Comic Sans MS"/>
          <w:sz w:val="24"/>
        </w:rPr>
      </w:pPr>
      <w:r>
        <w:rPr>
          <w:rFonts w:ascii="Comic Sans MS" w:eastAsia="Comic Sans MS" w:hAnsi="Comic Sans MS" w:cs="Comic Sans MS"/>
          <w:sz w:val="24"/>
        </w:rPr>
        <w:t>Uvědomujeme si a chápeme rodiče jako nejdůležitější partnery. Spolupráci zahajujeme už v době adaptace, kdy se snažíme o co nejlehčí vstup dětí do nového prostředí. Snažíme se podporovat zdravý vývoj dětí z oslabených rodin, kompenzovat chybějící a nevhodné vlivy, získávat důvěru a otevřenost ve vztahu. S rodiči vedeme průběžný dialog a jsme nápomocni v péči o jejich dítě. Snažíme se být vstřícní, diskrétní, taktně sdělujeme informace, zachováváme soukromí rodiny. Rodičům poskytujeme informace z oblasti vzdělávání, zprostředkováváme odborná vyšetření, formou individuálních schůzek řešíme případné problémy dětí.</w:t>
      </w:r>
    </w:p>
    <w:p w:rsidR="009C3D67" w:rsidRDefault="00F94A32">
      <w:pPr>
        <w:spacing w:before="144" w:after="144"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FC2375" w:rsidRDefault="00F94A32">
      <w:pPr>
        <w:spacing w:before="144" w:after="144" w:line="276" w:lineRule="auto"/>
        <w:jc w:val="both"/>
        <w:rPr>
          <w:rFonts w:ascii="Comic Sans MS" w:eastAsia="Comic Sans MS" w:hAnsi="Comic Sans MS" w:cs="Comic Sans MS"/>
          <w:sz w:val="24"/>
        </w:rPr>
      </w:pPr>
      <w:r>
        <w:rPr>
          <w:rFonts w:ascii="Comic Sans MS" w:eastAsia="Comic Sans MS" w:hAnsi="Comic Sans MS" w:cs="Comic Sans MS"/>
          <w:sz w:val="24"/>
        </w:rPr>
        <w:t>Rodiče se aktivně zapojují do dílčích prací při opravách zahradního vybavení a při úpravě zeleně v okolí školky. Spolupracují formou sponzorských darů při dovybavení jednotlivých tříd.</w:t>
      </w:r>
    </w:p>
    <w:p w:rsidR="009C3D67" w:rsidRDefault="009C3D67">
      <w:pPr>
        <w:spacing w:before="144" w:after="144" w:line="276" w:lineRule="auto"/>
        <w:jc w:val="both"/>
        <w:rPr>
          <w:rFonts w:ascii="Comic Sans MS" w:eastAsia="Comic Sans MS" w:hAnsi="Comic Sans MS" w:cs="Comic Sans MS"/>
          <w:sz w:val="24"/>
        </w:rPr>
      </w:pPr>
    </w:p>
    <w:p w:rsidR="009C3D67" w:rsidRDefault="00F94A32">
      <w:pPr>
        <w:spacing w:before="144" w:after="144"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Do budoucna plánujeme prohlubovat otevřenou spolupráci, vytvářet partnerské vztahy mezi školou a rodiči, vést s rodiči průběžný dialog o dítěti, o rozvoji a učení </w:t>
      </w:r>
      <w:r w:rsidRPr="00DE409D">
        <w:rPr>
          <w:rFonts w:ascii="Comic Sans MS" w:eastAsia="Comic Sans MS" w:hAnsi="Comic Sans MS" w:cs="Comic Sans MS"/>
          <w:sz w:val="24"/>
        </w:rPr>
        <w:t>a respektovat potřeby jednotlivých dětí a rodiny.</w:t>
      </w:r>
      <w:r w:rsidR="00FC2375" w:rsidRPr="00DE409D">
        <w:rPr>
          <w:rFonts w:ascii="Comic Sans MS" w:eastAsia="Comic Sans MS" w:hAnsi="Comic Sans MS" w:cs="Comic Sans MS"/>
          <w:sz w:val="24"/>
        </w:rPr>
        <w:t xml:space="preserve"> V roce 2022-2023 zřizujeme Spolek rodičů, kde bude prostor pro společný dialog a společné aktivity.</w:t>
      </w:r>
    </w:p>
    <w:p w:rsidR="009C3D67" w:rsidRDefault="009C3D67">
      <w:pPr>
        <w:spacing w:before="144" w:after="144" w:line="276" w:lineRule="auto"/>
        <w:jc w:val="both"/>
        <w:rPr>
          <w:rFonts w:ascii="Comic Sans MS" w:eastAsia="Comic Sans MS" w:hAnsi="Comic Sans MS" w:cs="Comic Sans MS"/>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lastRenderedPageBreak/>
        <w:t>Spolupráce s dalšími institucemi</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numPr>
          <w:ilvl w:val="0"/>
          <w:numId w:val="8"/>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městys</w:t>
      </w:r>
    </w:p>
    <w:p w:rsidR="009C3D67" w:rsidRDefault="00F94A32">
      <w:pPr>
        <w:numPr>
          <w:ilvl w:val="0"/>
          <w:numId w:val="8"/>
        </w:numPr>
        <w:suppressAutoHyphens/>
        <w:spacing w:after="0" w:line="276" w:lineRule="auto"/>
        <w:ind w:left="720" w:hanging="360"/>
        <w:rPr>
          <w:rFonts w:ascii="Comic Sans MS" w:eastAsia="Comic Sans MS" w:hAnsi="Comic Sans MS" w:cs="Comic Sans MS"/>
          <w:b/>
          <w:sz w:val="24"/>
        </w:rPr>
      </w:pPr>
      <w:r>
        <w:rPr>
          <w:rFonts w:ascii="Comic Sans MS" w:eastAsia="Comic Sans MS" w:hAnsi="Comic Sans MS" w:cs="Comic Sans MS"/>
          <w:b/>
          <w:sz w:val="24"/>
        </w:rPr>
        <w:t>školská poradenská zařízení</w:t>
      </w:r>
    </w:p>
    <w:p w:rsidR="009C3D67" w:rsidRDefault="00F94A32">
      <w:pPr>
        <w:numPr>
          <w:ilvl w:val="0"/>
          <w:numId w:val="8"/>
        </w:numPr>
        <w:suppressAutoHyphens/>
        <w:spacing w:after="0" w:line="276" w:lineRule="auto"/>
        <w:ind w:left="720" w:hanging="360"/>
        <w:rPr>
          <w:rFonts w:ascii="Times New Roman" w:eastAsia="Times New Roman" w:hAnsi="Times New Roman" w:cs="Times New Roman"/>
          <w:sz w:val="24"/>
        </w:rPr>
      </w:pPr>
      <w:r>
        <w:rPr>
          <w:rFonts w:ascii="Comic Sans MS" w:eastAsia="Comic Sans MS" w:hAnsi="Comic Sans MS" w:cs="Comic Sans MS"/>
          <w:b/>
          <w:sz w:val="24"/>
        </w:rPr>
        <w:t>základní školy</w:t>
      </w:r>
      <w:r>
        <w:rPr>
          <w:rFonts w:ascii="Times New Roman" w:eastAsia="Times New Roman" w:hAnsi="Times New Roman" w:cs="Times New Roman"/>
          <w:sz w:val="24"/>
        </w:rPr>
        <w:br/>
      </w:r>
      <w:r>
        <w:rPr>
          <w:rFonts w:ascii="Times New Roman" w:eastAsia="Times New Roman" w:hAnsi="Times New Roman" w:cs="Times New Roman"/>
          <w:sz w:val="24"/>
        </w:rPr>
        <w:br/>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Mateřská škola spolupracuje s dalšími subjekty, jako jsou základní škola, úřad městyse a školská poradenská zařízení.</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Děti mají možnost si v rámci předškolní přípravy prohlédnout Základní školu Nehvizdy, seznámit se orientačně s prostory školy a zúčastnit se ukázkové vyučovací hodiny. Mezi učitelkami mateřské a základní školy panují otevřené vztahy, učitelky společně konzultují potřeby a možnosti dětí z mateřské školy v rámci přípravy na vstup do základní školy.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Od školního roku 2021/2022 byly v ZŠ nově zřízeny dvě přípravné třídy pro budoucí školáky (pro děti s OŠD a předškoláky).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Mateřská škola úzce spolupracuje s Úřadem městyse Nehvizdy. Děti mají možnost si v rámci naplňování vzdělávacích cílů prohlédnout prostory úřadu a seznámit se se starostou městyse. Starosta navštěvuje mateřskou školu a zajímá se o potřeby dětí a zaměstnanců. Děti z mateřské školy si pod vedením učitelek mohou připravit program, se kterým vystoupí na významných událostech jako je vítání občánků nebo setkávání občanů Nehvizd. Mateřská škola úzce spolupracuje s odborem školství kultury a sportu a podílí se na přípravě a naplňování programu pro rozvoj kulturního a společenského života městyse (Nehvizdská dýně, Velikonoční jarmark, Dětský den, Zahájení adventu, apod.).</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Spolupráce mateřské školy se školskými poradenskými zařízeními probíhá dle potřeb jednotlivých dětí.</w:t>
      </w:r>
    </w:p>
    <w:p w:rsidR="009C3D67" w:rsidRDefault="00F94A32">
      <w:pPr>
        <w:suppressAutoHyphens/>
        <w:spacing w:after="0" w:line="276" w:lineRule="auto"/>
        <w:jc w:val="both"/>
        <w:rPr>
          <w:rFonts w:ascii="Comic Sans MS" w:eastAsia="Comic Sans MS" w:hAnsi="Comic Sans MS" w:cs="Comic Sans MS"/>
          <w:color w:val="0000FF"/>
          <w:sz w:val="24"/>
          <w:u w:val="single"/>
        </w:rPr>
      </w:pPr>
      <w:r>
        <w:rPr>
          <w:rFonts w:ascii="Comic Sans MS" w:eastAsia="Comic Sans MS" w:hAnsi="Comic Sans MS" w:cs="Comic Sans MS"/>
          <w:sz w:val="24"/>
        </w:rPr>
        <w:t>Poradenskou činnost mj. v oblasti odkladu školní docházky, prevence sociálně patologických jevů a </w:t>
      </w:r>
      <w:r>
        <w:rPr>
          <w:rFonts w:ascii="Comic Sans MS" w:eastAsia="Comic Sans MS" w:hAnsi="Comic Sans MS" w:cs="Comic Sans MS"/>
          <w:b/>
          <w:sz w:val="24"/>
        </w:rPr>
        <w:t>výchovného poradenství </w:t>
      </w:r>
      <w:r>
        <w:rPr>
          <w:rFonts w:ascii="Comic Sans MS" w:eastAsia="Comic Sans MS" w:hAnsi="Comic Sans MS" w:cs="Comic Sans MS"/>
          <w:sz w:val="24"/>
        </w:rPr>
        <w:t>vykonává</w:t>
      </w:r>
      <w:r>
        <w:rPr>
          <w:rFonts w:ascii="Comic Sans MS" w:eastAsia="Comic Sans MS" w:hAnsi="Comic Sans MS" w:cs="Comic Sans MS"/>
          <w:b/>
          <w:sz w:val="24"/>
        </w:rPr>
        <w:t> </w:t>
      </w:r>
      <w:proofErr w:type="spellStart"/>
      <w:r>
        <w:rPr>
          <w:rFonts w:ascii="Comic Sans MS" w:eastAsia="Comic Sans MS" w:hAnsi="Comic Sans MS" w:cs="Comic Sans MS"/>
          <w:b/>
          <w:sz w:val="24"/>
        </w:rPr>
        <w:t>Pedagogicko</w:t>
      </w:r>
      <w:proofErr w:type="spellEnd"/>
      <w:r>
        <w:rPr>
          <w:rFonts w:ascii="Comic Sans MS" w:eastAsia="Comic Sans MS" w:hAnsi="Comic Sans MS" w:cs="Comic Sans MS"/>
          <w:b/>
          <w:sz w:val="24"/>
        </w:rPr>
        <w:t xml:space="preserve"> - psychologická poradna </w:t>
      </w:r>
      <w:r>
        <w:rPr>
          <w:rFonts w:ascii="Comic Sans MS" w:eastAsia="Comic Sans MS" w:hAnsi="Comic Sans MS" w:cs="Comic Sans MS"/>
          <w:sz w:val="24"/>
        </w:rPr>
        <w:t xml:space="preserve">Středočeského kraje, </w:t>
      </w:r>
      <w:r w:rsidR="0064025B">
        <w:rPr>
          <w:rFonts w:ascii="Comic Sans MS" w:eastAsia="Comic Sans MS" w:hAnsi="Comic Sans MS" w:cs="Comic Sans MS"/>
          <w:sz w:val="24"/>
        </w:rPr>
        <w:t>Sportovní 846/22</w:t>
      </w:r>
      <w:r>
        <w:rPr>
          <w:rFonts w:ascii="Comic Sans MS" w:eastAsia="Comic Sans MS" w:hAnsi="Comic Sans MS" w:cs="Comic Sans MS"/>
          <w:sz w:val="24"/>
        </w:rPr>
        <w:t xml:space="preserve">, Praha </w:t>
      </w:r>
      <w:r w:rsidR="0064025B">
        <w:rPr>
          <w:rFonts w:ascii="Comic Sans MS" w:eastAsia="Comic Sans MS" w:hAnsi="Comic Sans MS" w:cs="Comic Sans MS"/>
          <w:sz w:val="24"/>
        </w:rPr>
        <w:t>10 – Vršovice.</w:t>
      </w:r>
      <w:r>
        <w:rPr>
          <w:rFonts w:ascii="Comic Sans MS" w:eastAsia="Comic Sans MS" w:hAnsi="Comic Sans MS" w:cs="Comic Sans MS"/>
          <w:sz w:val="24"/>
        </w:rPr>
        <w:t xml:space="preserve"> Více </w:t>
      </w:r>
      <w:proofErr w:type="gramStart"/>
      <w:r>
        <w:rPr>
          <w:rFonts w:ascii="Comic Sans MS" w:eastAsia="Comic Sans MS" w:hAnsi="Comic Sans MS" w:cs="Comic Sans MS"/>
          <w:sz w:val="24"/>
        </w:rPr>
        <w:t>na</w:t>
      </w:r>
      <w:proofErr w:type="gramEnd"/>
      <w:r>
        <w:rPr>
          <w:rFonts w:ascii="Times New Roman" w:eastAsia="Times New Roman" w:hAnsi="Times New Roman" w:cs="Times New Roman"/>
          <w:sz w:val="24"/>
        </w:rPr>
        <w:t>:</w:t>
      </w:r>
      <w:r w:rsidR="00FC2375">
        <w:rPr>
          <w:rFonts w:ascii="Times New Roman" w:eastAsia="Times New Roman" w:hAnsi="Times New Roman" w:cs="Times New Roman"/>
          <w:sz w:val="24"/>
        </w:rPr>
        <w:t xml:space="preserve">  </w:t>
      </w:r>
      <w:r>
        <w:rPr>
          <w:rFonts w:ascii="Comic Sans MS" w:eastAsia="Comic Sans MS" w:hAnsi="Comic Sans MS" w:cs="Comic Sans MS"/>
          <w:color w:val="0000FF"/>
          <w:sz w:val="24"/>
          <w:u w:val="single"/>
        </w:rPr>
        <w:t>http://www.pppstredoceska.cz/onas.php</w:t>
      </w:r>
    </w:p>
    <w:p w:rsidR="00FC2375" w:rsidRDefault="00FC2375">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Speciálně pedagogickou, psychologickou a další potřebnou péči dětem</w:t>
      </w:r>
      <w:r>
        <w:rPr>
          <w:rFonts w:ascii="Comic Sans MS" w:eastAsia="Comic Sans MS" w:hAnsi="Comic Sans MS" w:cs="Comic Sans MS"/>
          <w:b/>
          <w:sz w:val="24"/>
        </w:rPr>
        <w:t> se zdravotním postižením </w:t>
      </w:r>
      <w:r>
        <w:rPr>
          <w:rFonts w:ascii="Comic Sans MS" w:eastAsia="Comic Sans MS" w:hAnsi="Comic Sans MS" w:cs="Comic Sans MS"/>
          <w:sz w:val="24"/>
        </w:rPr>
        <w:t>zabezpečují </w:t>
      </w:r>
      <w:r>
        <w:rPr>
          <w:rFonts w:ascii="Comic Sans MS" w:eastAsia="Comic Sans MS" w:hAnsi="Comic Sans MS" w:cs="Comic Sans MS"/>
          <w:b/>
          <w:sz w:val="24"/>
        </w:rPr>
        <w:t>speciálně pedagogická centra.</w:t>
      </w:r>
      <w:r>
        <w:rPr>
          <w:rFonts w:ascii="Comic Sans MS" w:eastAsia="Comic Sans MS" w:hAnsi="Comic Sans MS" w:cs="Comic Sans MS"/>
          <w:sz w:val="24"/>
        </w:rPr>
        <w:t xml:space="preserve"> Poskytují jim odbornou pomoc v procesu pedagogické a sociální integrace ve spolupráci s rodinou, školami, školskými poradenskými zařízeními a odborníky. Více </w:t>
      </w:r>
      <w:r>
        <w:rPr>
          <w:rFonts w:ascii="Comic Sans MS" w:eastAsia="Comic Sans MS" w:hAnsi="Comic Sans MS" w:cs="Comic Sans MS"/>
          <w:sz w:val="24"/>
        </w:rPr>
        <w:lastRenderedPageBreak/>
        <w:t>na:</w:t>
      </w:r>
      <w:r>
        <w:rPr>
          <w:rFonts w:ascii="Times New Roman" w:eastAsia="Times New Roman" w:hAnsi="Times New Roman" w:cs="Times New Roman"/>
          <w:sz w:val="24"/>
        </w:rPr>
        <w:t>  </w:t>
      </w:r>
      <w:hyperlink r:id="rId12">
        <w:r>
          <w:rPr>
            <w:rFonts w:ascii="Comic Sans MS" w:eastAsia="Comic Sans MS" w:hAnsi="Comic Sans MS" w:cs="Comic Sans MS"/>
            <w:color w:val="0000FF"/>
            <w:sz w:val="24"/>
            <w:u w:val="single"/>
          </w:rPr>
          <w:t>http://wiki.rvp.cz/Knihovna/1.Pedagogick%C3%BD_lexikon/S/Speci%C3%A1ln%C4%9B_pedagogick%C3%A9_centrum</w:t>
        </w:r>
      </w:hyperlink>
    </w:p>
    <w:p w:rsidR="009C3D67" w:rsidRDefault="009C3D67">
      <w:pPr>
        <w:suppressAutoHyphens/>
        <w:spacing w:after="0" w:line="276" w:lineRule="auto"/>
        <w:rPr>
          <w:rFonts w:ascii="Comic Sans MS" w:eastAsia="Comic Sans MS" w:hAnsi="Comic Sans MS" w:cs="Comic Sans MS"/>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Podmínky pro vzdělávání dětí se speciálními vzdělávacími potřebami</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Usilujeme o to, aby se každé dítě v Nehvizdech mohlo vzdělávat mezi svými vrstevníky ve své mateřské škole v obci. Individuální potřeby dítěte konzultujeme s rodiči ještě před příchodem dítěte do mateřské školy. V průběhu celého vzdělávání jsou v rámci individuálního přístupu vzdělávací potřeby dítěte zjišťovány, vyhodnocovány a opět konzultovány s rodiči, případně s poradenským zařízením. </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Dítětem se speciálními vzdělávacími potřebami je dítě, které k naplnění svých vzdělávacích možností nebo k uplatnění a užívání svých práv na rovnoprávném základě s ostatními potřebuje poskytnutí podpůrných opatření. Podpůrná opatření se dělí do pěti stupňů a jejich cílem je umožnit dítěti v co nejvyšší možné míře zapojit se do dění v mateřské škole a naplňovat vzdělávací cíle, tedy rozvíjet osobnost samostatného sebevědomého dítěte, schopného vzájemného respektu a úcty, spolupráce a komunikace.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Součástí mateřské školy jsou bezbariérové třídy v přízemí, třídy se sníženým počtem žáků, </w:t>
      </w:r>
      <w:r w:rsidRPr="00DE409D">
        <w:rPr>
          <w:rFonts w:ascii="Comic Sans MS" w:eastAsia="Comic Sans MS" w:hAnsi="Comic Sans MS" w:cs="Comic Sans MS"/>
          <w:sz w:val="24"/>
        </w:rPr>
        <w:t>tříd</w:t>
      </w:r>
      <w:r w:rsidR="0027450D" w:rsidRPr="00DE409D">
        <w:rPr>
          <w:rFonts w:ascii="Comic Sans MS" w:eastAsia="Comic Sans MS" w:hAnsi="Comic Sans MS" w:cs="Comic Sans MS"/>
          <w:sz w:val="24"/>
        </w:rPr>
        <w:t>y</w:t>
      </w:r>
      <w:r w:rsidRPr="00DE409D">
        <w:rPr>
          <w:rFonts w:ascii="Comic Sans MS" w:eastAsia="Comic Sans MS" w:hAnsi="Comic Sans MS" w:cs="Comic Sans MS"/>
          <w:sz w:val="24"/>
        </w:rPr>
        <w:t xml:space="preserve"> se zaměřením na přípravu do školy. K pedagogickému týmu patří asistenti a speciální pedagogové. Máme zkušenosti s</w:t>
      </w:r>
      <w:r w:rsidR="0027450D" w:rsidRPr="00DE409D">
        <w:rPr>
          <w:rFonts w:ascii="Comic Sans MS" w:eastAsia="Comic Sans MS" w:hAnsi="Comic Sans MS" w:cs="Comic Sans MS"/>
          <w:sz w:val="24"/>
        </w:rPr>
        <w:t> inkluzivním vzděláváním</w:t>
      </w:r>
      <w:r>
        <w:rPr>
          <w:rFonts w:ascii="Comic Sans MS" w:eastAsia="Comic Sans MS" w:hAnsi="Comic Sans MS" w:cs="Comic Sans MS"/>
          <w:sz w:val="24"/>
        </w:rPr>
        <w:t xml:space="preserve">. Pro děti se speciálními vzdělávacími potřebami vytváříme na základě doporučení školského poradenského zařízení individuální vzdělávací plán. Spolupracujeme se školskými poradenskými zařízeními. Rodiče i učitelky se mohou obrátit na školního speciálního pedagoga pro mateřskou školu, jehož pozice byla vytvořena díky operačnímu programu Výzkum, vývoj a vzdělávání, tzv. Šablony </w:t>
      </w:r>
      <w:r w:rsidRPr="00811C9A">
        <w:rPr>
          <w:rFonts w:ascii="Comic Sans MS" w:eastAsia="Comic Sans MS" w:hAnsi="Comic Sans MS" w:cs="Comic Sans MS"/>
          <w:sz w:val="24"/>
        </w:rPr>
        <w:t>II</w:t>
      </w:r>
      <w:r w:rsidR="0027450D" w:rsidRPr="00811C9A">
        <w:rPr>
          <w:rFonts w:ascii="Comic Sans MS" w:eastAsia="Comic Sans MS" w:hAnsi="Comic Sans MS" w:cs="Comic Sans MS"/>
          <w:sz w:val="24"/>
        </w:rPr>
        <w:t>I</w:t>
      </w:r>
      <w:r w:rsidRPr="00811C9A">
        <w:rPr>
          <w:rFonts w:ascii="Comic Sans MS" w:eastAsia="Comic Sans MS" w:hAnsi="Comic Sans MS" w:cs="Comic Sans MS"/>
          <w:sz w:val="24"/>
        </w:rPr>
        <w:t>.</w:t>
      </w:r>
      <w:r>
        <w:rPr>
          <w:rFonts w:ascii="Comic Sans MS" w:eastAsia="Comic Sans MS" w:hAnsi="Comic Sans MS" w:cs="Comic Sans MS"/>
          <w:sz w:val="24"/>
        </w:rPr>
        <w:t xml:space="preserve"> Školní speciální pedagog poskytuje podporu dětem se speciálními vzdělávacími potřebami, jejich učitelkám i rodičům. Spolupracuje se školním poradenským zařízením v Základní škole Nehvizdy a s učitelkami v přípravné i první třídě a poskytuje podporu dětem a rodičům při přípravě na vstup do základní školy i při vstupu samotném. Komunikuje se školskými speciálními zařízeními, jako jsou pedagogicko-psychologická poradna a speciálně pedagogické centrum.</w:t>
      </w:r>
    </w:p>
    <w:p w:rsidR="009C3D67" w:rsidRDefault="009C3D67">
      <w:pPr>
        <w:suppressAutoHyphens/>
        <w:spacing w:after="0" w:line="276" w:lineRule="auto"/>
        <w:jc w:val="both"/>
        <w:rPr>
          <w:rFonts w:ascii="Calibri" w:eastAsia="Calibri" w:hAnsi="Calibri" w:cs="Calibri"/>
          <w:color w:val="4F81BD"/>
          <w:sz w:val="24"/>
        </w:rPr>
      </w:pPr>
    </w:p>
    <w:p w:rsidR="009C3D67" w:rsidRDefault="00F94A32">
      <w:pPr>
        <w:suppressAutoHyphens/>
        <w:spacing w:after="0" w:line="276" w:lineRule="auto"/>
        <w:jc w:val="both"/>
        <w:rPr>
          <w:rFonts w:ascii="Calibri" w:eastAsia="Calibri" w:hAnsi="Calibri" w:cs="Calibri"/>
          <w:color w:val="4F81BD"/>
          <w:sz w:val="24"/>
        </w:rPr>
      </w:pPr>
      <w:r>
        <w:rPr>
          <w:rFonts w:ascii="Calibri" w:eastAsia="Calibri" w:hAnsi="Calibri" w:cs="Calibri"/>
          <w:color w:val="4F81BD"/>
          <w:sz w:val="24"/>
        </w:rPr>
        <w:t xml:space="preserve"> </w:t>
      </w:r>
    </w:p>
    <w:p w:rsidR="00811C9A" w:rsidRDefault="00F94A32">
      <w:pPr>
        <w:suppressAutoHyphens/>
        <w:spacing w:after="0" w:line="276" w:lineRule="auto"/>
        <w:jc w:val="both"/>
        <w:rPr>
          <w:rFonts w:ascii="Calibri" w:eastAsia="Calibri" w:hAnsi="Calibri" w:cs="Calibri"/>
          <w:color w:val="4F81BD"/>
          <w:sz w:val="24"/>
        </w:rPr>
      </w:pPr>
      <w:r>
        <w:rPr>
          <w:rFonts w:ascii="Calibri" w:eastAsia="Calibri" w:hAnsi="Calibri" w:cs="Calibri"/>
          <w:color w:val="4F81BD"/>
          <w:sz w:val="24"/>
        </w:rPr>
        <w:t xml:space="preserve"> </w:t>
      </w:r>
    </w:p>
    <w:p w:rsidR="009C3D67" w:rsidRDefault="00F94A32">
      <w:pPr>
        <w:suppressAutoHyphens/>
        <w:spacing w:after="0" w:line="276" w:lineRule="auto"/>
        <w:jc w:val="both"/>
        <w:rPr>
          <w:rFonts w:ascii="Calibri" w:eastAsia="Calibri" w:hAnsi="Calibri" w:cs="Calibri"/>
          <w:color w:val="4F81BD"/>
          <w:sz w:val="26"/>
        </w:rPr>
      </w:pPr>
      <w:r>
        <w:rPr>
          <w:rFonts w:ascii="Calibri Light" w:eastAsia="Calibri Light" w:hAnsi="Calibri Light" w:cs="Calibri Light"/>
          <w:b/>
          <w:color w:val="4F81BD"/>
          <w:sz w:val="26"/>
        </w:rPr>
        <w:lastRenderedPageBreak/>
        <w:t xml:space="preserve">Jazyková příprava dětí s nedostatečnou znalostí českého jazyka </w:t>
      </w:r>
    </w:p>
    <w:p w:rsidR="009C3D67" w:rsidRDefault="009C3D67">
      <w:pPr>
        <w:suppressAutoHyphens/>
        <w:spacing w:after="0" w:line="276" w:lineRule="auto"/>
        <w:jc w:val="both"/>
        <w:rPr>
          <w:rFonts w:ascii="Comic Sans MS" w:eastAsia="Comic Sans MS" w:hAnsi="Comic Sans MS" w:cs="Comic Sans MS"/>
          <w:sz w:val="24"/>
        </w:rPr>
      </w:pPr>
    </w:p>
    <w:p w:rsidR="009E09F7" w:rsidRPr="009E09F7" w:rsidRDefault="00F94A32">
      <w:pPr>
        <w:suppressAutoHyphens/>
        <w:spacing w:after="0" w:line="276" w:lineRule="auto"/>
        <w:jc w:val="both"/>
        <w:rPr>
          <w:rFonts w:ascii="Comic Sans MS" w:eastAsia="Comic Sans MS" w:hAnsi="Comic Sans MS" w:cs="Comic Sans MS"/>
          <w:sz w:val="24"/>
          <w:highlight w:val="yellow"/>
        </w:rPr>
      </w:pPr>
      <w:r>
        <w:rPr>
          <w:rFonts w:ascii="Comic Sans MS" w:eastAsia="Comic Sans MS" w:hAnsi="Comic Sans MS" w:cs="Comic Sans MS"/>
          <w:sz w:val="24"/>
        </w:rPr>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w:t>
      </w:r>
      <w:r w:rsidR="0027450D" w:rsidRPr="00811C9A">
        <w:rPr>
          <w:rFonts w:ascii="Comic Sans MS" w:eastAsia="Comic Sans MS" w:hAnsi="Comic Sans MS" w:cs="Comic Sans MS"/>
          <w:sz w:val="24"/>
        </w:rPr>
        <w:t>Věnujeme</w:t>
      </w:r>
      <w:r w:rsidR="0027450D">
        <w:rPr>
          <w:rFonts w:ascii="Comic Sans MS" w:eastAsia="Comic Sans MS" w:hAnsi="Comic Sans MS" w:cs="Comic Sans MS"/>
          <w:sz w:val="24"/>
        </w:rPr>
        <w:t xml:space="preserve"> </w:t>
      </w:r>
      <w:r>
        <w:rPr>
          <w:rFonts w:ascii="Comic Sans MS" w:eastAsia="Comic Sans MS" w:hAnsi="Comic Sans MS" w:cs="Comic Sans MS"/>
          <w:sz w:val="24"/>
        </w:rPr>
        <w:t>zvýšenou pozornost tomu, aby dětem s nedostatečnou znalostí českého jazyka začala být poskytována jazyková podpora již od samotného nástupu do mateřské školy. Při práci s celou třídou</w:t>
      </w:r>
      <w:r w:rsidR="0027450D">
        <w:rPr>
          <w:rFonts w:ascii="Comic Sans MS" w:eastAsia="Comic Sans MS" w:hAnsi="Comic Sans MS" w:cs="Comic Sans MS"/>
          <w:sz w:val="24"/>
        </w:rPr>
        <w:t xml:space="preserve"> </w:t>
      </w:r>
      <w:r w:rsidR="0027450D" w:rsidRPr="00811C9A">
        <w:rPr>
          <w:rFonts w:ascii="Comic Sans MS" w:eastAsia="Comic Sans MS" w:hAnsi="Comic Sans MS" w:cs="Comic Sans MS"/>
          <w:sz w:val="24"/>
        </w:rPr>
        <w:t>máme</w:t>
      </w:r>
      <w:r>
        <w:rPr>
          <w:rFonts w:ascii="Comic Sans MS" w:eastAsia="Comic Sans MS" w:hAnsi="Comic Sans MS" w:cs="Comic Sans MS"/>
          <w:sz w:val="24"/>
        </w:rPr>
        <w:t xml:space="preserve"> na vědomí, že se v ní nacházejí i děti, které se český jazyk učí jako druhý jazyk, </w:t>
      </w:r>
      <w:r w:rsidR="00811C9A">
        <w:rPr>
          <w:rFonts w:ascii="Comic Sans MS" w:eastAsia="Comic Sans MS" w:hAnsi="Comic Sans MS" w:cs="Comic Sans MS"/>
          <w:strike/>
          <w:sz w:val="24"/>
        </w:rPr>
        <w:t xml:space="preserve"> </w:t>
      </w:r>
      <w:r>
        <w:rPr>
          <w:rFonts w:ascii="Comic Sans MS" w:eastAsia="Comic Sans MS" w:hAnsi="Comic Sans MS" w:cs="Comic Sans MS"/>
          <w:sz w:val="24"/>
        </w:rPr>
        <w:t xml:space="preserve"> </w:t>
      </w:r>
      <w:r w:rsidR="0027450D">
        <w:rPr>
          <w:rFonts w:ascii="Comic Sans MS" w:eastAsia="Comic Sans MS" w:hAnsi="Comic Sans MS" w:cs="Comic Sans MS"/>
          <w:sz w:val="24"/>
        </w:rPr>
        <w:t xml:space="preserve">uzpůsobujeme </w:t>
      </w:r>
      <w:r>
        <w:rPr>
          <w:rFonts w:ascii="Comic Sans MS" w:eastAsia="Comic Sans MS" w:hAnsi="Comic Sans MS" w:cs="Comic Sans MS"/>
          <w:sz w:val="24"/>
        </w:rPr>
        <w:t>tomu didaktické postupy a děti cíleně</w:t>
      </w:r>
      <w:r w:rsidR="00811C9A">
        <w:rPr>
          <w:rFonts w:ascii="Comic Sans MS" w:eastAsia="Comic Sans MS" w:hAnsi="Comic Sans MS" w:cs="Comic Sans MS"/>
          <w:sz w:val="24"/>
        </w:rPr>
        <w:t xml:space="preserve"> </w:t>
      </w:r>
      <w:r>
        <w:rPr>
          <w:rFonts w:ascii="Comic Sans MS" w:eastAsia="Comic Sans MS" w:hAnsi="Comic Sans MS" w:cs="Comic Sans MS"/>
          <w:sz w:val="24"/>
        </w:rPr>
        <w:t xml:space="preserve"> </w:t>
      </w:r>
      <w:r w:rsidR="0027450D" w:rsidRPr="00811C9A">
        <w:rPr>
          <w:rFonts w:ascii="Comic Sans MS" w:eastAsia="Comic Sans MS" w:hAnsi="Comic Sans MS" w:cs="Comic Sans MS"/>
          <w:sz w:val="24"/>
        </w:rPr>
        <w:t xml:space="preserve">podporujeme </w:t>
      </w:r>
      <w:r w:rsidRPr="00811C9A">
        <w:rPr>
          <w:rFonts w:ascii="Comic Sans MS" w:eastAsia="Comic Sans MS" w:hAnsi="Comic Sans MS" w:cs="Comic Sans MS"/>
          <w:sz w:val="24"/>
        </w:rPr>
        <w:t xml:space="preserve">v osvojování českého jazyka. </w:t>
      </w:r>
      <w:r w:rsidR="0027450D" w:rsidRPr="00811C9A">
        <w:rPr>
          <w:rFonts w:ascii="Comic Sans MS" w:eastAsia="Comic Sans MS" w:hAnsi="Comic Sans MS" w:cs="Comic Sans MS"/>
          <w:sz w:val="24"/>
        </w:rPr>
        <w:t>V případě potřeby poskytujeme podpůrné opatření výuku cizího jazyka. Pro děti cizince zřizujeme jazykovou skupinu, pokud jejich počet je 4 a více.</w:t>
      </w:r>
    </w:p>
    <w:p w:rsidR="009C3D67" w:rsidRPr="009E09F7" w:rsidRDefault="009C3D67" w:rsidP="00811C9A">
      <w:pPr>
        <w:suppressAutoHyphens/>
        <w:spacing w:after="0" w:line="276" w:lineRule="auto"/>
        <w:jc w:val="both"/>
        <w:rPr>
          <w:rFonts w:ascii="Comic Sans MS" w:eastAsia="Comic Sans MS" w:hAnsi="Comic Sans MS" w:cs="Comic Sans MS"/>
          <w:strike/>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 </w:t>
      </w:r>
    </w:p>
    <w:p w:rsidR="009C3D67" w:rsidRDefault="009C3D67">
      <w:pPr>
        <w:spacing w:before="100" w:after="100" w:line="240" w:lineRule="auto"/>
        <w:rPr>
          <w:rFonts w:ascii="Comic Sans MS" w:eastAsia="Comic Sans MS" w:hAnsi="Comic Sans MS" w:cs="Comic Sans MS"/>
          <w:color w:val="000000"/>
          <w:sz w:val="24"/>
        </w:rPr>
      </w:pPr>
    </w:p>
    <w:p w:rsidR="009C3D67" w:rsidRDefault="00F94A32">
      <w:pPr>
        <w:spacing w:before="100" w:after="100" w:line="240" w:lineRule="auto"/>
        <w:rPr>
          <w:rFonts w:ascii="Comic Sans MS" w:eastAsia="Comic Sans MS" w:hAnsi="Comic Sans MS" w:cs="Comic Sans MS"/>
          <w:b/>
          <w:i/>
          <w:color w:val="000000"/>
          <w:sz w:val="24"/>
        </w:rPr>
      </w:pPr>
      <w:r>
        <w:rPr>
          <w:rFonts w:ascii="Comic Sans MS" w:eastAsia="Comic Sans MS" w:hAnsi="Comic Sans MS" w:cs="Comic Sans MS"/>
          <w:b/>
          <w:i/>
          <w:color w:val="000000"/>
          <w:sz w:val="24"/>
        </w:rPr>
        <w:t xml:space="preserve">Speciální pedagog v MŠ: </w:t>
      </w:r>
    </w:p>
    <w:p w:rsidR="009E09F7" w:rsidRPr="00884BC5" w:rsidRDefault="009E09F7">
      <w:pPr>
        <w:spacing w:before="100" w:after="100" w:line="240" w:lineRule="auto"/>
        <w:rPr>
          <w:rFonts w:ascii="Comic Sans MS" w:eastAsia="Comic Sans MS" w:hAnsi="Comic Sans MS" w:cs="Comic Sans MS"/>
          <w:b/>
          <w:i/>
          <w:color w:val="000000"/>
          <w:sz w:val="24"/>
        </w:rPr>
      </w:pPr>
      <w:r w:rsidRPr="00884BC5">
        <w:rPr>
          <w:rFonts w:ascii="Comic Sans MS" w:eastAsia="Comic Sans MS" w:hAnsi="Comic Sans MS" w:cs="Comic Sans MS"/>
          <w:b/>
          <w:i/>
          <w:color w:val="000000"/>
          <w:sz w:val="24"/>
        </w:rPr>
        <w:t>Mgr. Petra Bártová</w:t>
      </w:r>
    </w:p>
    <w:p w:rsidR="009E09F7" w:rsidRPr="00884BC5" w:rsidRDefault="00A03FDF">
      <w:pPr>
        <w:spacing w:before="100" w:after="100" w:line="240" w:lineRule="auto"/>
        <w:rPr>
          <w:rFonts w:ascii="Comic Sans MS" w:eastAsia="Comic Sans MS" w:hAnsi="Comic Sans MS" w:cs="Comic Sans MS"/>
          <w:b/>
          <w:i/>
          <w:color w:val="000000"/>
          <w:sz w:val="24"/>
        </w:rPr>
      </w:pPr>
      <w:hyperlink r:id="rId13" w:history="1">
        <w:r w:rsidR="009E09F7" w:rsidRPr="00884BC5">
          <w:rPr>
            <w:rStyle w:val="Hypertextovodkaz"/>
            <w:rFonts w:ascii="Comic Sans MS" w:eastAsia="Comic Sans MS" w:hAnsi="Comic Sans MS" w:cs="Comic Sans MS"/>
            <w:b/>
            <w:i/>
            <w:sz w:val="24"/>
          </w:rPr>
          <w:t>bartova@skolanehvizdy.cz</w:t>
        </w:r>
      </w:hyperlink>
      <w:r w:rsidR="009E09F7" w:rsidRPr="00884BC5">
        <w:rPr>
          <w:rFonts w:ascii="Comic Sans MS" w:eastAsia="Comic Sans MS" w:hAnsi="Comic Sans MS" w:cs="Comic Sans MS"/>
          <w:b/>
          <w:i/>
          <w:color w:val="000000"/>
          <w:sz w:val="24"/>
        </w:rPr>
        <w:t xml:space="preserve"> </w:t>
      </w:r>
    </w:p>
    <w:p w:rsidR="009E09F7" w:rsidRDefault="009E09F7">
      <w:pPr>
        <w:spacing w:before="100" w:after="100" w:line="240" w:lineRule="auto"/>
        <w:rPr>
          <w:rFonts w:ascii="Comic Sans MS" w:eastAsia="Comic Sans MS" w:hAnsi="Comic Sans MS" w:cs="Comic Sans MS"/>
          <w:b/>
          <w:i/>
          <w:color w:val="000000"/>
          <w:sz w:val="24"/>
        </w:rPr>
      </w:pPr>
      <w:r w:rsidRPr="00884BC5">
        <w:rPr>
          <w:rFonts w:ascii="Comic Sans MS" w:eastAsia="Comic Sans MS" w:hAnsi="Comic Sans MS" w:cs="Comic Sans MS"/>
          <w:b/>
          <w:bCs/>
          <w:i/>
          <w:color w:val="000000"/>
          <w:sz w:val="24"/>
        </w:rPr>
        <w:t> tel: 773929597</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 Spolupracuje s pedagogy a vyhledává děti se speciálními vzdělávacími potřebami a děti mimořádně nadané.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 Poskytuje poradenské konzultace rodičům (zákonným zástupcům), kteří ho sami vyhledají. (Po předchozí telefonické domluvě -  termín schůzky.)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 Vytváří podmínky k maximálnímu využívání potenciálu dítěte.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 Poskytuje dítěti individuální i skupinovou podpůrnou a nápravnou speciálně pedagogickou péči, která vede ke komplexnímu a optimálnímu vývoji dítěte.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 Zaměřuje se na nejčastější problémy předškolního věku (poruchy výslovnosti, poruchy pozornosti, hyperaktivita, náznaky poruch učení atd.)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 V oblasti logopedické péče provádí speciální pedagog depistáž (vyhledání), po výběru dětí vhodných k individuální logopedické terapii, konzultuje výsledek s rodiči a dle rozsahu a typu poruchy dojde k doporučení na zajištění vhodné logopedické péče.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lastRenderedPageBreak/>
        <w:t xml:space="preserve">· Lekce logopedické péče vedené speciálním pedagogem budou probíhat 1x týdně vždy na každém pracovišti.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 Zábavná a herní forma je přizpůsobena věku a individuálním potřebám dítěte.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xml:space="preserve">· Speciální pedagog vede metodicky ostatní učitelky k provádění kolektivní logopedické péče. </w:t>
      </w:r>
    </w:p>
    <w:p w:rsidR="009C3D67" w:rsidRDefault="00F94A32">
      <w:pPr>
        <w:spacing w:before="100" w:after="100" w:line="240" w:lineRule="auto"/>
        <w:rPr>
          <w:rFonts w:ascii="Comic Sans MS" w:eastAsia="Comic Sans MS" w:hAnsi="Comic Sans MS" w:cs="Comic Sans MS"/>
          <w:color w:val="000000"/>
          <w:sz w:val="24"/>
        </w:rPr>
      </w:pPr>
      <w:r>
        <w:rPr>
          <w:rFonts w:ascii="Comic Sans MS" w:eastAsia="Comic Sans MS" w:hAnsi="Comic Sans MS" w:cs="Comic Sans MS"/>
          <w:color w:val="000000"/>
          <w:sz w:val="24"/>
        </w:rPr>
        <w:t>· Speciální pedagog bude provádět také kolektivní logopedickou péči, zaměřenou na komunikaci a řečovou výchovu.</w:t>
      </w:r>
    </w:p>
    <w:p w:rsidR="009E09F7" w:rsidRDefault="009E09F7">
      <w:pPr>
        <w:spacing w:before="100" w:after="100" w:line="240" w:lineRule="auto"/>
        <w:rPr>
          <w:rFonts w:ascii="Comic Sans MS" w:eastAsia="Comic Sans MS" w:hAnsi="Comic Sans MS" w:cs="Comic Sans MS"/>
          <w:color w:val="000000"/>
          <w:sz w:val="24"/>
        </w:rPr>
      </w:pPr>
    </w:p>
    <w:p w:rsidR="009C3D67" w:rsidRPr="009E09F7" w:rsidRDefault="00F94A32" w:rsidP="009E09F7">
      <w:pPr>
        <w:spacing w:before="100" w:after="100" w:line="240" w:lineRule="auto"/>
        <w:rPr>
          <w:rFonts w:ascii="Comic Sans MS" w:eastAsia="Comic Sans MS" w:hAnsi="Comic Sans MS" w:cs="Comic Sans MS"/>
          <w:strike/>
          <w:color w:val="000000"/>
          <w:sz w:val="24"/>
        </w:rPr>
      </w:pPr>
      <w:r w:rsidRPr="009E09F7">
        <w:rPr>
          <w:rFonts w:ascii="Comic Sans MS" w:eastAsia="Comic Sans MS" w:hAnsi="Comic Sans MS" w:cs="Comic Sans MS"/>
          <w:strike/>
          <w:color w:val="000000"/>
          <w:sz w:val="24"/>
        </w:rPr>
        <w:t>Z řad našich kolegů vykonávají práci speciálního pedagoga pro MŠ, přípravné třídy a první třídy ZŠ od školního roku 2020/2021 vykonávat Mgr. Petra Bártová a Bc. Markéta Hubáčková, které mají pro tuto práci odbornou způsobilost.</w:t>
      </w: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Podmínky vzdělávání dětí nadaných</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Mateřská škola Nehvizdy vytváří ve svém školním vzdělávacím programu „Školka plná radosti“ i při jeho realizaci podmínky k co největšímu využití potenciálu každého dítěte s ohledem na jeho individuální možnosti. To platí v plné míře i pro vzdělávání dětí nadaných.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Mateřská škola usiluje o realizaci všech stanovených podpůrných opatření pro podporu nadání podle individuálních vzdělávacích potřeb dětí v rozsahu prvního až čtvrtého stupně podpory.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Učitelka průběžně zjišťuje potřeby dítěte, ve spolupráci s rodinou se snaží včas diagnostikovat nadání dítěte.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Školní i třídní vzdělávací program, jeho obsah i podmínky, jsou nastaveny tak, aby umožňovaly učitelce přizpůsobit činnost mimořádným schopnostem dětí a doplnit denní program nabídkou dalších aktivit podle zájmů a mimořádných schopností či mimořádného nadání dětí.  Rozvoj a podpora mimořádných schopností je  zajišťována a organizována tak, aby nebyla jednostranná a neomezila pestrost a šíři obvyklé vzdělávací nabídky.</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Podmínky vzdělávání dětí od dvou do tří let</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V současné době jsou do mateřské školy přijímány děti od 3 let, přijímání dětí mladších momentálně neumožňuje ani kapacita školy, ani podmínky školy. Mateřská </w:t>
      </w:r>
      <w:r>
        <w:rPr>
          <w:rFonts w:ascii="Comic Sans MS" w:eastAsia="Comic Sans MS" w:hAnsi="Comic Sans MS" w:cs="Comic Sans MS"/>
          <w:sz w:val="24"/>
        </w:rPr>
        <w:lastRenderedPageBreak/>
        <w:t>škola nemá samostatnou třídu pro dvouleté děti, nedisponuje přebalovacími pulty ani personálem zajišťujícím péči o dvouleté děti. Rodiče mladších dětí mohou využít nabídky služeb Dětské skupiny, kam jsou přijímány nehvizdské děti za stejných finančních podmínek, jako do mateřské školy.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Více viz </w:t>
      </w:r>
      <w:hyperlink r:id="rId14">
        <w:r>
          <w:rPr>
            <w:rFonts w:ascii="Comic Sans MS" w:eastAsia="Comic Sans MS" w:hAnsi="Comic Sans MS" w:cs="Comic Sans MS"/>
            <w:color w:val="0000FF"/>
            <w:sz w:val="24"/>
            <w:u w:val="single"/>
          </w:rPr>
          <w:t>http://www.dcdracek.cz/onas.htm</w:t>
        </w:r>
      </w:hyperlink>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rPr>
          <w:rFonts w:ascii="Times New Roman" w:eastAsia="Times New Roman" w:hAnsi="Times New Roman" w:cs="Times New Roman"/>
          <w:sz w:val="24"/>
        </w:rPr>
      </w:pPr>
    </w:p>
    <w:p w:rsidR="009C3D67" w:rsidRDefault="009C3D67">
      <w:pPr>
        <w:suppressAutoHyphens/>
        <w:spacing w:after="0" w:line="276" w:lineRule="auto"/>
        <w:rPr>
          <w:rFonts w:ascii="Times New Roman" w:eastAsia="Times New Roman" w:hAnsi="Times New Roman" w:cs="Times New Roman"/>
          <w:sz w:val="24"/>
        </w:rPr>
      </w:pPr>
    </w:p>
    <w:p w:rsidR="009C3D67" w:rsidRDefault="00F94A32">
      <w:pPr>
        <w:keepNext/>
        <w:keepLines/>
        <w:suppressAutoHyphens/>
        <w:spacing w:before="240" w:after="0" w:line="240" w:lineRule="auto"/>
        <w:rPr>
          <w:rFonts w:ascii="Calibri Light" w:eastAsia="Calibri Light" w:hAnsi="Calibri Light" w:cs="Calibri Light"/>
          <w:b/>
          <w:color w:val="2E74B5"/>
          <w:sz w:val="32"/>
        </w:rPr>
      </w:pPr>
      <w:r>
        <w:rPr>
          <w:rFonts w:ascii="Calibri Light" w:eastAsia="Calibri Light" w:hAnsi="Calibri Light" w:cs="Calibri Light"/>
          <w:b/>
          <w:color w:val="2E74B5"/>
          <w:sz w:val="32"/>
        </w:rPr>
        <w:t>Organizace vzdělávání</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Charakteristika tříd</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V přízemí budovy se nachází tři třídy.</w:t>
      </w:r>
    </w:p>
    <w:p w:rsidR="009C3D67" w:rsidRPr="00884BC5"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Třída </w:t>
      </w:r>
      <w:r>
        <w:rPr>
          <w:rFonts w:ascii="Comic Sans MS" w:eastAsia="Comic Sans MS" w:hAnsi="Comic Sans MS" w:cs="Comic Sans MS"/>
          <w:b/>
          <w:sz w:val="24"/>
        </w:rPr>
        <w:t>Kuřátek</w:t>
      </w:r>
      <w:r>
        <w:rPr>
          <w:rFonts w:ascii="Comic Sans MS" w:eastAsia="Comic Sans MS" w:hAnsi="Comic Sans MS" w:cs="Comic Sans MS"/>
          <w:sz w:val="24"/>
        </w:rPr>
        <w:t xml:space="preserve"> má kapacitu </w:t>
      </w:r>
      <w:r w:rsidRPr="00884BC5">
        <w:rPr>
          <w:rFonts w:ascii="Comic Sans MS" w:eastAsia="Comic Sans MS" w:hAnsi="Comic Sans MS" w:cs="Comic Sans MS"/>
          <w:sz w:val="24"/>
        </w:rPr>
        <w:t xml:space="preserve">pro </w:t>
      </w:r>
      <w:r w:rsidR="009E09F7" w:rsidRPr="00884BC5">
        <w:rPr>
          <w:rFonts w:ascii="Comic Sans MS" w:eastAsia="Comic Sans MS" w:hAnsi="Comic Sans MS" w:cs="Comic Sans MS"/>
          <w:b/>
          <w:sz w:val="24"/>
        </w:rPr>
        <w:t xml:space="preserve">24 </w:t>
      </w:r>
      <w:r w:rsidRPr="00884BC5">
        <w:rPr>
          <w:rFonts w:ascii="Comic Sans MS" w:eastAsia="Comic Sans MS" w:hAnsi="Comic Sans MS" w:cs="Comic Sans MS"/>
          <w:sz w:val="24"/>
        </w:rPr>
        <w:t>dětí.</w:t>
      </w:r>
    </w:p>
    <w:p w:rsidR="009C3D67" w:rsidRPr="00884BC5"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Třída </w:t>
      </w:r>
      <w:r w:rsidRPr="00884BC5">
        <w:rPr>
          <w:rFonts w:ascii="Comic Sans MS" w:eastAsia="Comic Sans MS" w:hAnsi="Comic Sans MS" w:cs="Comic Sans MS"/>
          <w:b/>
          <w:sz w:val="24"/>
        </w:rPr>
        <w:t>Medvídků</w:t>
      </w:r>
      <w:r w:rsidRPr="00884BC5">
        <w:rPr>
          <w:rFonts w:ascii="Comic Sans MS" w:eastAsia="Comic Sans MS" w:hAnsi="Comic Sans MS" w:cs="Comic Sans MS"/>
          <w:sz w:val="24"/>
        </w:rPr>
        <w:t> má kapacitu pro </w:t>
      </w:r>
      <w:r w:rsidRPr="00884BC5">
        <w:rPr>
          <w:rFonts w:ascii="Comic Sans MS" w:eastAsia="Comic Sans MS" w:hAnsi="Comic Sans MS" w:cs="Comic Sans MS"/>
          <w:b/>
          <w:sz w:val="24"/>
        </w:rPr>
        <w:t>1</w:t>
      </w:r>
      <w:r w:rsidR="009E09F7" w:rsidRPr="00884BC5">
        <w:rPr>
          <w:rFonts w:ascii="Comic Sans MS" w:eastAsia="Comic Sans MS" w:hAnsi="Comic Sans MS" w:cs="Comic Sans MS"/>
          <w:b/>
          <w:sz w:val="24"/>
        </w:rPr>
        <w:t xml:space="preserve">9 </w:t>
      </w:r>
      <w:r w:rsidRPr="00884BC5">
        <w:rPr>
          <w:rFonts w:ascii="Comic Sans MS" w:eastAsia="Comic Sans MS" w:hAnsi="Comic Sans MS" w:cs="Comic Sans MS"/>
          <w:sz w:val="24"/>
        </w:rPr>
        <w:t>dětí.</w:t>
      </w:r>
    </w:p>
    <w:p w:rsidR="009C3D67" w:rsidRPr="00884BC5"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Třída </w:t>
      </w:r>
      <w:r w:rsidRPr="00884BC5">
        <w:rPr>
          <w:rFonts w:ascii="Comic Sans MS" w:eastAsia="Comic Sans MS" w:hAnsi="Comic Sans MS" w:cs="Comic Sans MS"/>
          <w:b/>
          <w:sz w:val="24"/>
        </w:rPr>
        <w:t>Sluníček má</w:t>
      </w:r>
      <w:r w:rsidRPr="00884BC5">
        <w:rPr>
          <w:rFonts w:ascii="Comic Sans MS" w:eastAsia="Comic Sans MS" w:hAnsi="Comic Sans MS" w:cs="Comic Sans MS"/>
          <w:sz w:val="24"/>
        </w:rPr>
        <w:t> kapacitu pro </w:t>
      </w:r>
      <w:r w:rsidRPr="00884BC5">
        <w:rPr>
          <w:rFonts w:ascii="Comic Sans MS" w:eastAsia="Comic Sans MS" w:hAnsi="Comic Sans MS" w:cs="Comic Sans MS"/>
          <w:b/>
          <w:sz w:val="24"/>
        </w:rPr>
        <w:t>1</w:t>
      </w:r>
      <w:r w:rsidR="009E09F7" w:rsidRPr="00884BC5">
        <w:rPr>
          <w:rFonts w:ascii="Comic Sans MS" w:eastAsia="Comic Sans MS" w:hAnsi="Comic Sans MS" w:cs="Comic Sans MS"/>
          <w:b/>
          <w:sz w:val="24"/>
        </w:rPr>
        <w:t>9</w:t>
      </w:r>
      <w:r w:rsidRPr="00884BC5">
        <w:rPr>
          <w:rFonts w:ascii="Comic Sans MS" w:eastAsia="Comic Sans MS" w:hAnsi="Comic Sans MS" w:cs="Comic Sans MS"/>
          <w:sz w:val="24"/>
        </w:rPr>
        <w:t> dětí.  Součástí této třídy je i samostatná ložnice.</w:t>
      </w:r>
    </w:p>
    <w:p w:rsidR="009C3D67" w:rsidRPr="00884BC5"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 </w:t>
      </w:r>
    </w:p>
    <w:p w:rsidR="009C3D67" w:rsidRPr="00884BC5" w:rsidRDefault="009C3D67">
      <w:pPr>
        <w:suppressAutoHyphens/>
        <w:spacing w:after="0" w:line="276" w:lineRule="auto"/>
        <w:rPr>
          <w:rFonts w:ascii="Comic Sans MS" w:eastAsia="Comic Sans MS" w:hAnsi="Comic Sans MS" w:cs="Comic Sans MS"/>
          <w:b/>
          <w:sz w:val="24"/>
        </w:rPr>
      </w:pPr>
    </w:p>
    <w:p w:rsidR="009C3D67" w:rsidRPr="00884BC5"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b/>
          <w:sz w:val="24"/>
        </w:rPr>
        <w:t>V prvním nadzemním podlaží</w:t>
      </w:r>
      <w:r w:rsidRPr="00884BC5">
        <w:rPr>
          <w:rFonts w:ascii="Comic Sans MS" w:eastAsia="Comic Sans MS" w:hAnsi="Comic Sans MS" w:cs="Comic Sans MS"/>
          <w:sz w:val="24"/>
        </w:rPr>
        <w:t> se nachází </w:t>
      </w:r>
      <w:r w:rsidRPr="00884BC5">
        <w:rPr>
          <w:rFonts w:ascii="Comic Sans MS" w:eastAsia="Comic Sans MS" w:hAnsi="Comic Sans MS" w:cs="Comic Sans MS"/>
          <w:b/>
          <w:sz w:val="24"/>
        </w:rPr>
        <w:t>pět tříd.</w:t>
      </w:r>
    </w:p>
    <w:p w:rsidR="009C3D67" w:rsidRPr="00884BC5"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Třída </w:t>
      </w:r>
      <w:r w:rsidRPr="00884BC5">
        <w:rPr>
          <w:rFonts w:ascii="Comic Sans MS" w:eastAsia="Comic Sans MS" w:hAnsi="Comic Sans MS" w:cs="Comic Sans MS"/>
          <w:b/>
          <w:sz w:val="24"/>
        </w:rPr>
        <w:t>Koťátek </w:t>
      </w:r>
      <w:r w:rsidRPr="00884BC5">
        <w:rPr>
          <w:rFonts w:ascii="Comic Sans MS" w:eastAsia="Comic Sans MS" w:hAnsi="Comic Sans MS" w:cs="Comic Sans MS"/>
          <w:sz w:val="24"/>
        </w:rPr>
        <w:t>s kapacitou pro </w:t>
      </w:r>
      <w:r w:rsidRPr="00884BC5">
        <w:rPr>
          <w:rFonts w:ascii="Comic Sans MS" w:eastAsia="Comic Sans MS" w:hAnsi="Comic Sans MS" w:cs="Comic Sans MS"/>
          <w:b/>
          <w:sz w:val="24"/>
        </w:rPr>
        <w:t>24</w:t>
      </w:r>
      <w:r w:rsidRPr="00884BC5">
        <w:rPr>
          <w:rFonts w:ascii="Comic Sans MS" w:eastAsia="Comic Sans MS" w:hAnsi="Comic Sans MS" w:cs="Comic Sans MS"/>
          <w:sz w:val="24"/>
        </w:rPr>
        <w:t> dětí.</w:t>
      </w:r>
    </w:p>
    <w:p w:rsidR="009C3D67" w:rsidRPr="00884BC5"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Třída </w:t>
      </w:r>
      <w:r w:rsidRPr="00884BC5">
        <w:rPr>
          <w:rFonts w:ascii="Comic Sans MS" w:eastAsia="Comic Sans MS" w:hAnsi="Comic Sans MS" w:cs="Comic Sans MS"/>
          <w:b/>
          <w:sz w:val="24"/>
        </w:rPr>
        <w:t>Rybiček</w:t>
      </w:r>
      <w:r w:rsidRPr="00884BC5">
        <w:rPr>
          <w:rFonts w:ascii="Comic Sans MS" w:eastAsia="Comic Sans MS" w:hAnsi="Comic Sans MS" w:cs="Comic Sans MS"/>
          <w:sz w:val="24"/>
        </w:rPr>
        <w:t> s kapacitou pro </w:t>
      </w:r>
      <w:r w:rsidRPr="00884BC5">
        <w:rPr>
          <w:rFonts w:ascii="Comic Sans MS" w:eastAsia="Comic Sans MS" w:hAnsi="Comic Sans MS" w:cs="Comic Sans MS"/>
          <w:b/>
          <w:sz w:val="24"/>
        </w:rPr>
        <w:t>24</w:t>
      </w:r>
      <w:r w:rsidRPr="00884BC5">
        <w:rPr>
          <w:rFonts w:ascii="Comic Sans MS" w:eastAsia="Comic Sans MS" w:hAnsi="Comic Sans MS" w:cs="Comic Sans MS"/>
          <w:sz w:val="24"/>
        </w:rPr>
        <w:t> dětí</w:t>
      </w:r>
    </w:p>
    <w:p w:rsidR="009C3D67" w:rsidRPr="00884BC5"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Třída </w:t>
      </w:r>
      <w:r w:rsidRPr="00884BC5">
        <w:rPr>
          <w:rFonts w:ascii="Comic Sans MS" w:eastAsia="Comic Sans MS" w:hAnsi="Comic Sans MS" w:cs="Comic Sans MS"/>
          <w:b/>
          <w:sz w:val="24"/>
        </w:rPr>
        <w:t>Včelek</w:t>
      </w:r>
      <w:r w:rsidRPr="00884BC5">
        <w:rPr>
          <w:rFonts w:ascii="Comic Sans MS" w:eastAsia="Comic Sans MS" w:hAnsi="Comic Sans MS" w:cs="Comic Sans MS"/>
          <w:sz w:val="24"/>
        </w:rPr>
        <w:t> s kapacitou pro </w:t>
      </w:r>
      <w:r w:rsidRPr="00884BC5">
        <w:rPr>
          <w:rFonts w:ascii="Comic Sans MS" w:eastAsia="Comic Sans MS" w:hAnsi="Comic Sans MS" w:cs="Comic Sans MS"/>
          <w:b/>
          <w:sz w:val="24"/>
        </w:rPr>
        <w:t>23 </w:t>
      </w:r>
      <w:r w:rsidRPr="00884BC5">
        <w:rPr>
          <w:rFonts w:ascii="Comic Sans MS" w:eastAsia="Comic Sans MS" w:hAnsi="Comic Sans MS" w:cs="Comic Sans MS"/>
          <w:sz w:val="24"/>
        </w:rPr>
        <w:t>dětí </w:t>
      </w:r>
    </w:p>
    <w:p w:rsidR="009C3D67" w:rsidRPr="00884BC5"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Třída </w:t>
      </w:r>
      <w:r w:rsidRPr="00884BC5">
        <w:rPr>
          <w:rFonts w:ascii="Comic Sans MS" w:eastAsia="Comic Sans MS" w:hAnsi="Comic Sans MS" w:cs="Comic Sans MS"/>
          <w:b/>
          <w:sz w:val="24"/>
        </w:rPr>
        <w:t>Motýlků </w:t>
      </w:r>
      <w:r w:rsidRPr="00884BC5">
        <w:rPr>
          <w:rFonts w:ascii="Comic Sans MS" w:eastAsia="Comic Sans MS" w:hAnsi="Comic Sans MS" w:cs="Comic Sans MS"/>
          <w:sz w:val="24"/>
        </w:rPr>
        <w:t>s kapacitou pro </w:t>
      </w:r>
      <w:r w:rsidR="009E09F7" w:rsidRPr="00884BC5">
        <w:rPr>
          <w:rFonts w:ascii="Comic Sans MS" w:eastAsia="Comic Sans MS" w:hAnsi="Comic Sans MS" w:cs="Comic Sans MS"/>
          <w:b/>
          <w:sz w:val="24"/>
        </w:rPr>
        <w:t>25</w:t>
      </w:r>
      <w:r w:rsidRPr="00884BC5">
        <w:rPr>
          <w:rFonts w:ascii="Comic Sans MS" w:eastAsia="Comic Sans MS" w:hAnsi="Comic Sans MS" w:cs="Comic Sans MS"/>
          <w:sz w:val="24"/>
        </w:rPr>
        <w:t> dětí </w:t>
      </w:r>
    </w:p>
    <w:p w:rsidR="009C3D67" w:rsidRDefault="00F94A32">
      <w:pPr>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Třída </w:t>
      </w:r>
      <w:r w:rsidRPr="00884BC5">
        <w:rPr>
          <w:rFonts w:ascii="Comic Sans MS" w:eastAsia="Comic Sans MS" w:hAnsi="Comic Sans MS" w:cs="Comic Sans MS"/>
          <w:b/>
          <w:sz w:val="24"/>
        </w:rPr>
        <w:t>Žabiček </w:t>
      </w:r>
      <w:r w:rsidRPr="00884BC5">
        <w:rPr>
          <w:rFonts w:ascii="Comic Sans MS" w:eastAsia="Comic Sans MS" w:hAnsi="Comic Sans MS" w:cs="Comic Sans MS"/>
          <w:sz w:val="24"/>
        </w:rPr>
        <w:t>má kapacitu pro </w:t>
      </w:r>
      <w:r w:rsidR="009E09F7" w:rsidRPr="00884BC5">
        <w:rPr>
          <w:rFonts w:ascii="Comic Sans MS" w:eastAsia="Comic Sans MS" w:hAnsi="Comic Sans MS" w:cs="Comic Sans MS"/>
          <w:b/>
          <w:sz w:val="24"/>
        </w:rPr>
        <w:t>25</w:t>
      </w:r>
      <w:r w:rsidRPr="00884BC5">
        <w:rPr>
          <w:rFonts w:ascii="Comic Sans MS" w:eastAsia="Comic Sans MS" w:hAnsi="Comic Sans MS" w:cs="Comic Sans MS"/>
          <w:sz w:val="24"/>
        </w:rPr>
        <w:t> dětí</w:t>
      </w:r>
      <w:r>
        <w:rPr>
          <w:rFonts w:ascii="Comic Sans MS" w:eastAsia="Comic Sans MS" w:hAnsi="Comic Sans MS" w:cs="Comic Sans MS"/>
          <w:sz w:val="24"/>
        </w:rPr>
        <w:t>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 prostorách </w:t>
      </w:r>
      <w:r>
        <w:rPr>
          <w:rFonts w:ascii="Comic Sans MS" w:eastAsia="Comic Sans MS" w:hAnsi="Comic Sans MS" w:cs="Comic Sans MS"/>
          <w:b/>
          <w:sz w:val="24"/>
        </w:rPr>
        <w:t>odloučeného pracoviště</w:t>
      </w:r>
      <w:r>
        <w:rPr>
          <w:rFonts w:ascii="Comic Sans MS" w:eastAsia="Comic Sans MS" w:hAnsi="Comic Sans MS" w:cs="Comic Sans MS"/>
          <w:sz w:val="24"/>
        </w:rPr>
        <w:t> v ulici</w:t>
      </w:r>
      <w:r>
        <w:rPr>
          <w:rFonts w:ascii="Comic Sans MS" w:eastAsia="Comic Sans MS" w:hAnsi="Comic Sans MS" w:cs="Comic Sans MS"/>
          <w:b/>
          <w:sz w:val="24"/>
        </w:rPr>
        <w:t> Na Příštipku 135</w:t>
      </w:r>
      <w:r>
        <w:rPr>
          <w:rFonts w:ascii="Comic Sans MS" w:eastAsia="Comic Sans MS" w:hAnsi="Comic Sans MS" w:cs="Comic Sans MS"/>
          <w:sz w:val="24"/>
        </w:rPr>
        <w:t> se nachází třída </w:t>
      </w:r>
      <w:r>
        <w:rPr>
          <w:rFonts w:ascii="Comic Sans MS" w:eastAsia="Comic Sans MS" w:hAnsi="Comic Sans MS" w:cs="Comic Sans MS"/>
          <w:b/>
          <w:sz w:val="24"/>
        </w:rPr>
        <w:t>Berušek </w:t>
      </w:r>
      <w:r>
        <w:rPr>
          <w:rFonts w:ascii="Comic Sans MS" w:eastAsia="Comic Sans MS" w:hAnsi="Comic Sans MS" w:cs="Comic Sans MS"/>
          <w:sz w:val="24"/>
        </w:rPr>
        <w:t xml:space="preserve">s kapacitou pro </w:t>
      </w:r>
      <w:r>
        <w:rPr>
          <w:rFonts w:ascii="Comic Sans MS" w:eastAsia="Comic Sans MS" w:hAnsi="Comic Sans MS" w:cs="Comic Sans MS"/>
          <w:b/>
          <w:sz w:val="24"/>
        </w:rPr>
        <w:t>25</w:t>
      </w:r>
      <w:r>
        <w:rPr>
          <w:rFonts w:ascii="Comic Sans MS" w:eastAsia="Comic Sans MS" w:hAnsi="Comic Sans MS" w:cs="Comic Sans MS"/>
          <w:sz w:val="24"/>
        </w:rPr>
        <w:t xml:space="preserve"> dětí.</w:t>
      </w:r>
      <w:r>
        <w:rPr>
          <w:rFonts w:ascii="Comic Sans MS" w:eastAsia="Comic Sans MS" w:hAnsi="Comic Sans MS" w:cs="Comic Sans MS"/>
          <w:b/>
          <w:sz w:val="24"/>
        </w:rPr>
        <w:t> </w:t>
      </w:r>
      <w:r>
        <w:rPr>
          <w:rFonts w:ascii="Comic Sans MS" w:eastAsia="Comic Sans MS" w:hAnsi="Comic Sans MS" w:cs="Comic Sans MS"/>
          <w:sz w:val="24"/>
        </w:rPr>
        <w:t>Ve druhém nadzemním podlaží je herna, ve třetím nadzemním podlaží je samostatná ložnice.</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40" w:lineRule="auto"/>
        <w:rPr>
          <w:rFonts w:ascii="Times New Roman" w:eastAsia="Times New Roman" w:hAnsi="Times New Roman" w:cs="Times New Roman"/>
          <w:sz w:val="24"/>
        </w:rPr>
      </w:pPr>
    </w:p>
    <w:p w:rsidR="009E09F7" w:rsidRDefault="009E09F7">
      <w:pPr>
        <w:suppressAutoHyphens/>
        <w:spacing w:after="0" w:line="240" w:lineRule="auto"/>
        <w:rPr>
          <w:rFonts w:ascii="Times New Roman" w:eastAsia="Times New Roman" w:hAnsi="Times New Roman" w:cs="Times New Roman"/>
          <w:sz w:val="24"/>
        </w:rPr>
      </w:pPr>
    </w:p>
    <w:p w:rsidR="009E09F7" w:rsidRDefault="009E09F7">
      <w:pPr>
        <w:suppressAutoHyphens/>
        <w:spacing w:after="0" w:line="240" w:lineRule="auto"/>
        <w:rPr>
          <w:rFonts w:ascii="Times New Roman" w:eastAsia="Times New Roman" w:hAnsi="Times New Roman" w:cs="Times New Roman"/>
          <w:sz w:val="24"/>
        </w:rPr>
      </w:pPr>
    </w:p>
    <w:p w:rsidR="009E09F7" w:rsidRDefault="009E09F7">
      <w:pPr>
        <w:suppressAutoHyphens/>
        <w:spacing w:after="0" w:line="240" w:lineRule="auto"/>
        <w:rPr>
          <w:rFonts w:ascii="Times New Roman" w:eastAsia="Times New Roman" w:hAnsi="Times New Roman" w:cs="Times New Roman"/>
          <w:sz w:val="24"/>
        </w:rPr>
      </w:pP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lastRenderedPageBreak/>
        <w:t>Pravidla pro zařazování do jednotlivých tříd</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Zákonní zástupci mají možnost při zápisu vznést požadavek na zařazení svého dítěte do konkrétní třídy. Pokud to kapacitní možnosti jednotlivých tříd dovolí, je požadavek zákonných zástupců akceptován.</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sidRPr="00884BC5">
        <w:rPr>
          <w:rFonts w:ascii="Comic Sans MS" w:eastAsia="Comic Sans MS" w:hAnsi="Comic Sans MS" w:cs="Comic Sans MS"/>
          <w:sz w:val="24"/>
        </w:rPr>
        <w:t>V případě volného místa, může být dítě přijato i během školního roku.</w:t>
      </w:r>
      <w:r w:rsidR="009E09F7" w:rsidRPr="00884BC5">
        <w:rPr>
          <w:rFonts w:ascii="Comic Sans MS" w:eastAsia="Comic Sans MS" w:hAnsi="Comic Sans MS" w:cs="Comic Sans MS"/>
          <w:sz w:val="24"/>
        </w:rPr>
        <w:t xml:space="preserve"> </w:t>
      </w:r>
      <w:r w:rsidR="006512BE" w:rsidRPr="00884BC5">
        <w:rPr>
          <w:rFonts w:ascii="Comic Sans MS" w:eastAsia="Comic Sans MS" w:hAnsi="Comic Sans MS" w:cs="Comic Sans MS"/>
          <w:sz w:val="24"/>
        </w:rPr>
        <w:t>Kritéria pro přijetí během školního roku jsou součástí školního řádu.</w:t>
      </w:r>
    </w:p>
    <w:p w:rsidR="009C3D67" w:rsidRDefault="009C3D67">
      <w:pPr>
        <w:suppressAutoHyphens/>
        <w:spacing w:after="0" w:line="240" w:lineRule="auto"/>
        <w:rPr>
          <w:rFonts w:ascii="Times New Roman" w:eastAsia="Times New Roman" w:hAnsi="Times New Roman" w:cs="Times New Roman"/>
          <w:sz w:val="24"/>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Činnosti se souběžným působením dvou učitelů ve třídě</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Je zajištěno překrývání přímé pedagogické činnosti učitelů každý den v každé třídě minimálně v rozsahu dvou a půl hodin.</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Výčet činností, při kterých je zajištěno souběžné působení dvou učitelů v každé třídě:</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numPr>
          <w:ilvl w:val="0"/>
          <w:numId w:val="9"/>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příprava na pobyt venku</w:t>
      </w:r>
    </w:p>
    <w:p w:rsidR="009C3D67" w:rsidRDefault="00F94A32">
      <w:pPr>
        <w:numPr>
          <w:ilvl w:val="0"/>
          <w:numId w:val="9"/>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pobyt venku</w:t>
      </w:r>
    </w:p>
    <w:p w:rsidR="009C3D67" w:rsidRDefault="00F94A32">
      <w:pPr>
        <w:numPr>
          <w:ilvl w:val="0"/>
          <w:numId w:val="9"/>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oběd</w:t>
      </w:r>
    </w:p>
    <w:p w:rsidR="009C3D67" w:rsidRDefault="00F94A32">
      <w:pPr>
        <w:numPr>
          <w:ilvl w:val="0"/>
          <w:numId w:val="9"/>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příprava na odpočinek</w:t>
      </w:r>
    </w:p>
    <w:p w:rsidR="009C3D67" w:rsidRDefault="009C3D67">
      <w:pPr>
        <w:keepNext/>
        <w:keepLines/>
        <w:suppressAutoHyphens/>
        <w:spacing w:before="40" w:after="0" w:line="240" w:lineRule="auto"/>
        <w:rPr>
          <w:rFonts w:ascii="Times New Roman" w:eastAsia="Times New Roman" w:hAnsi="Times New Roman" w:cs="Times New Roman"/>
          <w:sz w:val="24"/>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Kritéria pro přijímání dětí do mateřské školy</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Na základě žádosti zákonného zástupce vydává ředitel Základní školy a mateřské školy Nehvizdy, PaedDr. Luboš </w:t>
      </w:r>
      <w:proofErr w:type="spellStart"/>
      <w:r>
        <w:rPr>
          <w:rFonts w:ascii="Comic Sans MS" w:eastAsia="Comic Sans MS" w:hAnsi="Comic Sans MS" w:cs="Comic Sans MS"/>
          <w:sz w:val="24"/>
        </w:rPr>
        <w:t>Rýdlo</w:t>
      </w:r>
      <w:proofErr w:type="spellEnd"/>
      <w:r w:rsidR="00884BC5">
        <w:rPr>
          <w:rFonts w:ascii="Comic Sans MS" w:eastAsia="Comic Sans MS" w:hAnsi="Comic Sans MS" w:cs="Comic Sans MS"/>
          <w:sz w:val="24"/>
        </w:rPr>
        <w:t xml:space="preserve">. </w:t>
      </w:r>
      <w:r>
        <w:rPr>
          <w:rFonts w:ascii="Comic Sans MS" w:eastAsia="Comic Sans MS" w:hAnsi="Comic Sans MS" w:cs="Comic Sans MS"/>
          <w:sz w:val="24"/>
        </w:rPr>
        <w:t>Rozhodnutí o přijetí dítěte k předškolnímu vzdělávání. Při rozhodování o přijetí dítěte postupuje ředitel podle platných Kritérií pro přijímání dětí k předškolnímu vzdělávání, vypracovanými ve spolupráci se zřizovatelem školy</w:t>
      </w:r>
      <w:r w:rsidRPr="00884BC5">
        <w:rPr>
          <w:rFonts w:ascii="Comic Sans MS" w:eastAsia="Comic Sans MS" w:hAnsi="Comic Sans MS" w:cs="Comic Sans MS"/>
          <w:sz w:val="24"/>
        </w:rPr>
        <w:t xml:space="preserve">. </w:t>
      </w:r>
      <w:r w:rsidR="006512BE" w:rsidRPr="00884BC5">
        <w:rPr>
          <w:rFonts w:ascii="Comic Sans MS" w:eastAsia="Comic Sans MS" w:hAnsi="Comic Sans MS" w:cs="Comic Sans MS"/>
          <w:sz w:val="24"/>
        </w:rPr>
        <w:t xml:space="preserve">Tato kritéria jsou součástí školního řádu. </w:t>
      </w:r>
      <w:r w:rsidRPr="00884BC5">
        <w:rPr>
          <w:rFonts w:ascii="Comic Sans MS" w:eastAsia="Comic Sans MS" w:hAnsi="Comic Sans MS" w:cs="Comic Sans MS"/>
          <w:sz w:val="24"/>
        </w:rPr>
        <w:t>Termín</w:t>
      </w:r>
      <w:r>
        <w:rPr>
          <w:rFonts w:ascii="Comic Sans MS" w:eastAsia="Comic Sans MS" w:hAnsi="Comic Sans MS" w:cs="Comic Sans MS"/>
          <w:sz w:val="24"/>
        </w:rPr>
        <w:t xml:space="preserve"> a místo zápisu stanovuje ředitel školy v dohodě se zřizovatelem a zveřejňuje je prostřednictvím webových stránek školy, místního tisku a vývěsek.</w:t>
      </w:r>
    </w:p>
    <w:p w:rsidR="009C3D67" w:rsidRDefault="009C3D67">
      <w:pPr>
        <w:suppressAutoHyphens/>
        <w:spacing w:after="0" w:line="240" w:lineRule="auto"/>
        <w:rPr>
          <w:rFonts w:ascii="Times New Roman" w:eastAsia="Times New Roman" w:hAnsi="Times New Roman" w:cs="Times New Roman"/>
          <w:sz w:val="24"/>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Popis pravidel organizace individuálního vzdělávání</w:t>
      </w:r>
    </w:p>
    <w:p w:rsidR="009C3D67" w:rsidRDefault="009C3D67">
      <w:pPr>
        <w:keepNext/>
        <w:keepLines/>
        <w:suppressAutoHyphens/>
        <w:spacing w:before="40" w:after="0" w:line="240" w:lineRule="auto"/>
        <w:rPr>
          <w:rFonts w:ascii="Calibri Light" w:eastAsia="Calibri Light" w:hAnsi="Calibri Light" w:cs="Calibri Light"/>
          <w:color w:val="2E74B5"/>
          <w:sz w:val="26"/>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Individuální vzdělávání u dětí předškolního věku</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Dříve než se rodiče rozhodnou pro individuální vzdělávání svého dítěte, prosíme, aby si odpověděli na tyto otázky:</w:t>
      </w:r>
    </w:p>
    <w:p w:rsidR="009C3D67" w:rsidRDefault="009C3D67">
      <w:pPr>
        <w:suppressAutoHyphens/>
        <w:spacing w:after="0" w:line="276" w:lineRule="auto"/>
        <w:rPr>
          <w:rFonts w:ascii="Comic Sans MS" w:eastAsia="Comic Sans MS" w:hAnsi="Comic Sans MS" w:cs="Comic Sans MS"/>
          <w:sz w:val="24"/>
        </w:rPr>
      </w:pPr>
    </w:p>
    <w:p w:rsidR="009C3D67" w:rsidRDefault="00F94A32">
      <w:pPr>
        <w:numPr>
          <w:ilvl w:val="0"/>
          <w:numId w:val="10"/>
        </w:numPr>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Jsme  schopni zajistit našemu dítěti dostatečný kontakt s vrstevníky? </w:t>
      </w:r>
    </w:p>
    <w:p w:rsidR="009C3D67" w:rsidRDefault="00F94A32">
      <w:pPr>
        <w:numPr>
          <w:ilvl w:val="0"/>
          <w:numId w:val="10"/>
        </w:numPr>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Jsme schopni zajistit našemu dítěti řád, který bude již zdánlivě připomínat školu? (Odlišení pracovního týdne od víkendu, odlišení práce a učení od hry, stabilita denního režimu, nutnost brát ohledy na ostatní děti, možnost samostatně řešit konflikty a sledovat, jak je řeší ostatní atd.)</w:t>
      </w:r>
    </w:p>
    <w:p w:rsidR="009C3D67" w:rsidRDefault="00F94A32">
      <w:pPr>
        <w:numPr>
          <w:ilvl w:val="0"/>
          <w:numId w:val="10"/>
        </w:numPr>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Známe dobře nároky, které bude na naše dítě klást škola, a jsme schopni ho na tyto nároky zodpovědně připravit? Zde doporučujeme podrobně prostudovat rámcový vzdělávací program pro předškolní vzdělávání (RVP PV) na stránkách ministerstva školství.</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Individuální vzdělávání je jednou z možných forem plnění povinného předškolního vzdělávání. Individuální vzdělávání </w:t>
      </w:r>
      <w:r>
        <w:rPr>
          <w:rFonts w:ascii="Comic Sans MS" w:eastAsia="Comic Sans MS" w:hAnsi="Comic Sans MS" w:cs="Comic Sans MS"/>
          <w:b/>
          <w:sz w:val="24"/>
        </w:rPr>
        <w:t>může probíhat po celý školní rok, nebo jen po jeho určitou část</w:t>
      </w:r>
      <w:r>
        <w:rPr>
          <w:rFonts w:ascii="Comic Sans MS" w:eastAsia="Comic Sans MS" w:hAnsi="Comic Sans MS" w:cs="Comic Sans MS"/>
          <w:sz w:val="24"/>
        </w:rPr>
        <w:t>. Pokud zákonný zástupce plánuje </w:t>
      </w:r>
      <w:r>
        <w:rPr>
          <w:rFonts w:ascii="Comic Sans MS" w:eastAsia="Comic Sans MS" w:hAnsi="Comic Sans MS" w:cs="Comic Sans MS"/>
          <w:b/>
          <w:sz w:val="24"/>
        </w:rPr>
        <w:t>své dítě individuálně vzdělávat po převažující část školního roku</w:t>
      </w:r>
      <w:r>
        <w:rPr>
          <w:rFonts w:ascii="Comic Sans MS" w:eastAsia="Comic Sans MS" w:hAnsi="Comic Sans MS" w:cs="Comic Sans MS"/>
          <w:sz w:val="24"/>
        </w:rPr>
        <w:t> (nadpoloviční počet dnů školního roku), musí svůj záměr oznámit řediteli mateřské školy, do které je dítě zapsáno, nejpozději </w:t>
      </w:r>
      <w:r>
        <w:rPr>
          <w:rFonts w:ascii="Comic Sans MS" w:eastAsia="Comic Sans MS" w:hAnsi="Comic Sans MS" w:cs="Comic Sans MS"/>
          <w:b/>
          <w:sz w:val="24"/>
        </w:rPr>
        <w:t>tři měsíce</w:t>
      </w:r>
      <w:r>
        <w:rPr>
          <w:rFonts w:ascii="Comic Sans MS" w:eastAsia="Comic Sans MS" w:hAnsi="Comic Sans MS" w:cs="Comic Sans MS"/>
          <w:sz w:val="24"/>
        </w:rPr>
        <w:t> před začátkem školního roku, ve kterém se má dítě začít povinně vzdělávat. Pokud se zákonný zástupce rozhodne začít své dítě individuálně vzdělávat </w:t>
      </w:r>
      <w:r>
        <w:rPr>
          <w:rFonts w:ascii="Comic Sans MS" w:eastAsia="Comic Sans MS" w:hAnsi="Comic Sans MS" w:cs="Comic Sans MS"/>
          <w:b/>
          <w:sz w:val="24"/>
        </w:rPr>
        <w:t>v průběhu školního roku</w:t>
      </w:r>
      <w:r>
        <w:rPr>
          <w:rFonts w:ascii="Comic Sans MS" w:eastAsia="Comic Sans MS" w:hAnsi="Comic Sans MS" w:cs="Comic Sans MS"/>
          <w:sz w:val="24"/>
        </w:rPr>
        <w:t>, musí to písemně oznámit řediteli mateřské školy, ve které se jeho dítě vzdělává, a vyčkat do doručení oznámení řediteli.</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Oznámení</w:t>
      </w:r>
      <w:r>
        <w:rPr>
          <w:rFonts w:ascii="Comic Sans MS" w:eastAsia="Comic Sans MS" w:hAnsi="Comic Sans MS" w:cs="Comic Sans MS"/>
          <w:sz w:val="24"/>
        </w:rPr>
        <w:t> o individuálním vzdělávání obsahuje </w:t>
      </w:r>
      <w:r>
        <w:rPr>
          <w:rFonts w:ascii="Comic Sans MS" w:eastAsia="Comic Sans MS" w:hAnsi="Comic Sans MS" w:cs="Comic Sans MS"/>
          <w:b/>
          <w:sz w:val="24"/>
        </w:rPr>
        <w:t>identifikační údaje dítěte</w:t>
      </w:r>
      <w:r>
        <w:rPr>
          <w:rFonts w:ascii="Comic Sans MS" w:eastAsia="Comic Sans MS" w:hAnsi="Comic Sans MS" w:cs="Comic Sans MS"/>
          <w:sz w:val="24"/>
        </w:rPr>
        <w:t> (jméno a příjmení, rodné číslo, místo trvalého pobytu), </w:t>
      </w:r>
      <w:r>
        <w:rPr>
          <w:rFonts w:ascii="Comic Sans MS" w:eastAsia="Comic Sans MS" w:hAnsi="Comic Sans MS" w:cs="Comic Sans MS"/>
          <w:b/>
          <w:sz w:val="24"/>
        </w:rPr>
        <w:t>období</w:t>
      </w:r>
      <w:r>
        <w:rPr>
          <w:rFonts w:ascii="Comic Sans MS" w:eastAsia="Comic Sans MS" w:hAnsi="Comic Sans MS" w:cs="Comic Sans MS"/>
          <w:sz w:val="24"/>
        </w:rPr>
        <w:t>, po které bude dítě individuálně vzděláváno a </w:t>
      </w:r>
      <w:r>
        <w:rPr>
          <w:rFonts w:ascii="Comic Sans MS" w:eastAsia="Comic Sans MS" w:hAnsi="Comic Sans MS" w:cs="Comic Sans MS"/>
          <w:b/>
          <w:sz w:val="24"/>
        </w:rPr>
        <w:t>důvody</w:t>
      </w:r>
      <w:r>
        <w:rPr>
          <w:rFonts w:ascii="Comic Sans MS" w:eastAsia="Comic Sans MS" w:hAnsi="Comic Sans MS" w:cs="Comic Sans MS"/>
          <w:sz w:val="24"/>
        </w:rPr>
        <w:t> pro individuální vzdělávání.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Po tom, co ředitel školy obdrží oznámení o individuálním vzdělávání, </w:t>
      </w:r>
      <w:r>
        <w:rPr>
          <w:rFonts w:ascii="Comic Sans MS" w:eastAsia="Comic Sans MS" w:hAnsi="Comic Sans MS" w:cs="Comic Sans MS"/>
          <w:b/>
          <w:sz w:val="24"/>
        </w:rPr>
        <w:t>doporučí zákonnému zástupci oblasti</w:t>
      </w:r>
      <w:r>
        <w:rPr>
          <w:rFonts w:ascii="Comic Sans MS" w:eastAsia="Comic Sans MS" w:hAnsi="Comic Sans MS" w:cs="Comic Sans MS"/>
          <w:sz w:val="24"/>
        </w:rPr>
        <w:t> z rámcového vzdělávacího programu pro předškolní vzdělávání, </w:t>
      </w:r>
      <w:r>
        <w:rPr>
          <w:rFonts w:ascii="Comic Sans MS" w:eastAsia="Comic Sans MS" w:hAnsi="Comic Sans MS" w:cs="Comic Sans MS"/>
          <w:b/>
          <w:sz w:val="24"/>
        </w:rPr>
        <w:t>ve kterých má být dítě rozvíjeno</w:t>
      </w:r>
      <w:r>
        <w:rPr>
          <w:rFonts w:ascii="Comic Sans MS" w:eastAsia="Comic Sans MS" w:hAnsi="Comic Sans MS" w:cs="Comic Sans MS"/>
          <w:sz w:val="24"/>
        </w:rPr>
        <w:t>. Mateřská </w:t>
      </w:r>
      <w:r>
        <w:rPr>
          <w:rFonts w:ascii="Comic Sans MS" w:eastAsia="Comic Sans MS" w:hAnsi="Comic Sans MS" w:cs="Comic Sans MS"/>
          <w:b/>
          <w:sz w:val="24"/>
        </w:rPr>
        <w:t>škola ověřuje, jak si dítě osvojuje očekávané výstupy</w:t>
      </w:r>
      <w:r>
        <w:rPr>
          <w:rFonts w:ascii="Comic Sans MS" w:eastAsia="Comic Sans MS" w:hAnsi="Comic Sans MS" w:cs="Comic Sans MS"/>
          <w:sz w:val="24"/>
        </w:rPr>
        <w:t> (schopnosti a dovednosti) </w:t>
      </w:r>
      <w:r>
        <w:rPr>
          <w:rFonts w:ascii="Comic Sans MS" w:eastAsia="Comic Sans MS" w:hAnsi="Comic Sans MS" w:cs="Comic Sans MS"/>
          <w:b/>
          <w:sz w:val="24"/>
        </w:rPr>
        <w:t>v doporučených oblastech</w:t>
      </w:r>
      <w:r>
        <w:rPr>
          <w:rFonts w:ascii="Comic Sans MS" w:eastAsia="Comic Sans MS" w:hAnsi="Comic Sans MS" w:cs="Comic Sans MS"/>
          <w:sz w:val="24"/>
        </w:rPr>
        <w:t xml:space="preserve">. Pokud dítě zaostává v osvojování potřebných schopností a dovedností, </w:t>
      </w:r>
      <w:r>
        <w:rPr>
          <w:rFonts w:ascii="Comic Sans MS" w:eastAsia="Comic Sans MS" w:hAnsi="Comic Sans MS" w:cs="Comic Sans MS"/>
          <w:sz w:val="24"/>
        </w:rPr>
        <w:lastRenderedPageBreak/>
        <w:t>pracovníci mateřské školy doporučí rodičům, jak dále postupovat při vzdělávání, aby jejich dítě bylo co nejlépe podpořeno. Mateřská </w:t>
      </w:r>
      <w:r>
        <w:rPr>
          <w:rFonts w:ascii="Comic Sans MS" w:eastAsia="Comic Sans MS" w:hAnsi="Comic Sans MS" w:cs="Comic Sans MS"/>
          <w:b/>
          <w:sz w:val="24"/>
        </w:rPr>
        <w:t xml:space="preserve">škola ve svém školním řádu  </w:t>
      </w:r>
      <w:r w:rsidR="006512BE" w:rsidRPr="00884BC5">
        <w:rPr>
          <w:rFonts w:ascii="Comic Sans MS" w:eastAsia="Comic Sans MS" w:hAnsi="Comic Sans MS" w:cs="Comic Sans MS"/>
          <w:b/>
          <w:sz w:val="24"/>
        </w:rPr>
        <w:t xml:space="preserve">stanovila </w:t>
      </w:r>
      <w:r w:rsidRPr="00884BC5">
        <w:rPr>
          <w:rFonts w:ascii="Comic Sans MS" w:eastAsia="Comic Sans MS" w:hAnsi="Comic Sans MS" w:cs="Comic Sans MS"/>
          <w:b/>
          <w:sz w:val="24"/>
        </w:rPr>
        <w:t>termíny a způsob ověřování</w:t>
      </w:r>
      <w:r w:rsidRPr="00884BC5">
        <w:rPr>
          <w:rFonts w:ascii="Comic Sans MS" w:eastAsia="Comic Sans MS" w:hAnsi="Comic Sans MS" w:cs="Comic Sans MS"/>
          <w:sz w:val="24"/>
        </w:rPr>
        <w:t xml:space="preserve">, přičemž termín ověřování </w:t>
      </w:r>
      <w:r w:rsidR="00884BC5" w:rsidRPr="00884BC5">
        <w:rPr>
          <w:rFonts w:ascii="Comic Sans MS" w:eastAsia="Comic Sans MS" w:hAnsi="Comic Sans MS" w:cs="Comic Sans MS"/>
          <w:strike/>
          <w:sz w:val="24"/>
        </w:rPr>
        <w:t xml:space="preserve"> </w:t>
      </w:r>
      <w:r w:rsidRPr="00884BC5">
        <w:rPr>
          <w:rFonts w:ascii="Comic Sans MS" w:eastAsia="Comic Sans MS" w:hAnsi="Comic Sans MS" w:cs="Comic Sans MS"/>
          <w:sz w:val="24"/>
        </w:rPr>
        <w:t xml:space="preserve"> </w:t>
      </w:r>
      <w:r w:rsidR="006512BE" w:rsidRPr="00884BC5">
        <w:rPr>
          <w:rFonts w:ascii="Comic Sans MS" w:eastAsia="Comic Sans MS" w:hAnsi="Comic Sans MS" w:cs="Comic Sans MS"/>
          <w:sz w:val="24"/>
        </w:rPr>
        <w:t xml:space="preserve">je </w:t>
      </w:r>
      <w:r w:rsidRPr="00884BC5">
        <w:rPr>
          <w:rFonts w:ascii="Comic Sans MS" w:eastAsia="Comic Sans MS" w:hAnsi="Comic Sans MS" w:cs="Comic Sans MS"/>
          <w:sz w:val="24"/>
        </w:rPr>
        <w:t>stanoven v rozmezí měsíců </w:t>
      </w:r>
      <w:r w:rsidRPr="00884BC5">
        <w:rPr>
          <w:rFonts w:ascii="Comic Sans MS" w:eastAsia="Comic Sans MS" w:hAnsi="Comic Sans MS" w:cs="Comic Sans MS"/>
          <w:b/>
          <w:sz w:val="24"/>
        </w:rPr>
        <w:t>listopad až prosinec</w:t>
      </w:r>
      <w:r w:rsidRPr="00884BC5">
        <w:rPr>
          <w:rFonts w:ascii="Comic Sans MS" w:eastAsia="Comic Sans MS" w:hAnsi="Comic Sans MS" w:cs="Comic Sans MS"/>
          <w:sz w:val="24"/>
        </w:rPr>
        <w:t>. Zákonný zástupce se </w:t>
      </w:r>
      <w:r w:rsidRPr="00884BC5">
        <w:rPr>
          <w:rFonts w:ascii="Comic Sans MS" w:eastAsia="Comic Sans MS" w:hAnsi="Comic Sans MS" w:cs="Comic Sans MS"/>
          <w:b/>
          <w:sz w:val="24"/>
        </w:rPr>
        <w:t>musí</w:t>
      </w:r>
      <w:r>
        <w:rPr>
          <w:rFonts w:ascii="Comic Sans MS" w:eastAsia="Comic Sans MS" w:hAnsi="Comic Sans MS" w:cs="Comic Sans MS"/>
          <w:b/>
          <w:sz w:val="24"/>
        </w:rPr>
        <w:t xml:space="preserve"> ve stanovený termín dostavit s dítětem k ověření </w:t>
      </w:r>
      <w:r>
        <w:rPr>
          <w:rFonts w:ascii="Comic Sans MS" w:eastAsia="Comic Sans MS" w:hAnsi="Comic Sans MS" w:cs="Comic Sans MS"/>
          <w:sz w:val="24"/>
        </w:rPr>
        <w:t>získaných schopností a dovedností v určených oblastech.</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b/>
          <w:sz w:val="24"/>
        </w:rPr>
      </w:pPr>
      <w:r>
        <w:rPr>
          <w:rFonts w:ascii="Comic Sans MS" w:eastAsia="Comic Sans MS" w:hAnsi="Comic Sans MS" w:cs="Comic Sans MS"/>
          <w:sz w:val="24"/>
        </w:rPr>
        <w:t>Pokud se zákonný zástupce s dítětem </w:t>
      </w:r>
      <w:r>
        <w:rPr>
          <w:rFonts w:ascii="Comic Sans MS" w:eastAsia="Comic Sans MS" w:hAnsi="Comic Sans MS" w:cs="Comic Sans MS"/>
          <w:b/>
          <w:sz w:val="24"/>
        </w:rPr>
        <w:t>nedostaví k ověření v řádném ani náhradním termínu</w:t>
      </w:r>
      <w:r>
        <w:rPr>
          <w:rFonts w:ascii="Comic Sans MS" w:eastAsia="Comic Sans MS" w:hAnsi="Comic Sans MS" w:cs="Comic Sans MS"/>
          <w:sz w:val="24"/>
        </w:rPr>
        <w:t>, ředitel mateřské školy </w:t>
      </w:r>
      <w:r>
        <w:rPr>
          <w:rFonts w:ascii="Comic Sans MS" w:eastAsia="Comic Sans MS" w:hAnsi="Comic Sans MS" w:cs="Comic Sans MS"/>
          <w:b/>
          <w:sz w:val="24"/>
        </w:rPr>
        <w:t>ukončí individuální vzdělávání</w:t>
      </w:r>
      <w:r>
        <w:rPr>
          <w:rFonts w:ascii="Comic Sans MS" w:eastAsia="Comic Sans MS" w:hAnsi="Comic Sans MS" w:cs="Comic Sans MS"/>
          <w:sz w:val="24"/>
        </w:rPr>
        <w:t>. Dítě tak </w:t>
      </w:r>
      <w:r>
        <w:rPr>
          <w:rFonts w:ascii="Comic Sans MS" w:eastAsia="Comic Sans MS" w:hAnsi="Comic Sans MS" w:cs="Comic Sans MS"/>
          <w:b/>
          <w:sz w:val="24"/>
        </w:rPr>
        <w:t>musí neprodleně zahájit docházku do mateřské školy</w:t>
      </w:r>
      <w:r>
        <w:rPr>
          <w:rFonts w:ascii="Comic Sans MS" w:eastAsia="Comic Sans MS" w:hAnsi="Comic Sans MS" w:cs="Comic Sans MS"/>
          <w:sz w:val="24"/>
        </w:rPr>
        <w:t>, ve které je zapsáno, a to i v případě, že se rodič proti ukončení individuálního vzdělávání odvolá. Pokud bylo individuální vzdělávání ze strany ředitele mateřské školy ukončeno</w:t>
      </w:r>
      <w:r>
        <w:rPr>
          <w:rFonts w:ascii="Comic Sans MS" w:eastAsia="Comic Sans MS" w:hAnsi="Comic Sans MS" w:cs="Comic Sans MS"/>
          <w:b/>
          <w:sz w:val="24"/>
        </w:rPr>
        <w:t>, není již možné dítě opětovně individuálně vzdělávat.</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Výdaje, které vzniknou při individuálním vzdělávání (např. nákup didaktických her a pomůcek) </w:t>
      </w:r>
      <w:r>
        <w:rPr>
          <w:rFonts w:ascii="Comic Sans MS" w:eastAsia="Comic Sans MS" w:hAnsi="Comic Sans MS" w:cs="Comic Sans MS"/>
          <w:b/>
          <w:sz w:val="24"/>
        </w:rPr>
        <w:t>hradí zákonný zástupce.</w:t>
      </w:r>
      <w:r>
        <w:rPr>
          <w:rFonts w:ascii="Comic Sans MS" w:eastAsia="Comic Sans MS" w:hAnsi="Comic Sans MS" w:cs="Comic Sans MS"/>
          <w:sz w:val="24"/>
        </w:rPr>
        <w:t xml:space="preserve"> Pokud se jedná </w:t>
      </w:r>
      <w:r>
        <w:rPr>
          <w:rFonts w:ascii="Comic Sans MS" w:eastAsia="Comic Sans MS" w:hAnsi="Comic Sans MS" w:cs="Comic Sans MS"/>
          <w:b/>
          <w:sz w:val="24"/>
        </w:rPr>
        <w:t>o dítě se speciálními vzdělávacími potřebami</w:t>
      </w:r>
      <w:r>
        <w:rPr>
          <w:rFonts w:ascii="Comic Sans MS" w:eastAsia="Comic Sans MS" w:hAnsi="Comic Sans MS" w:cs="Comic Sans MS"/>
          <w:sz w:val="24"/>
        </w:rPr>
        <w:t>, které ke svému vzdělávání potřebuje podpůrné opatření spočívající </w:t>
      </w:r>
      <w:r>
        <w:rPr>
          <w:rFonts w:ascii="Comic Sans MS" w:eastAsia="Comic Sans MS" w:hAnsi="Comic Sans MS" w:cs="Comic Sans MS"/>
          <w:b/>
          <w:sz w:val="24"/>
        </w:rPr>
        <w:t>v kompenzačních pomůckách</w:t>
      </w:r>
      <w:r>
        <w:rPr>
          <w:rFonts w:ascii="Comic Sans MS" w:eastAsia="Comic Sans MS" w:hAnsi="Comic Sans MS" w:cs="Comic Sans MS"/>
          <w:sz w:val="24"/>
        </w:rPr>
        <w:t> (tyto pomůcky na základě vyšetření doporučuje školské poradenské zařízení, jejich soupis je uveden v příloze vyhlášky č. 27/2016 Sb., o vzdělávání žáků se speciálními vzdělávacími potřebami a žáků mimořádně nadaných), </w:t>
      </w:r>
      <w:r>
        <w:rPr>
          <w:rFonts w:ascii="Comic Sans MS" w:eastAsia="Comic Sans MS" w:hAnsi="Comic Sans MS" w:cs="Comic Sans MS"/>
          <w:b/>
          <w:sz w:val="24"/>
        </w:rPr>
        <w:t>hradí pořízení těchto pomůcek stát</w:t>
      </w:r>
      <w:r>
        <w:rPr>
          <w:rFonts w:ascii="Comic Sans MS" w:eastAsia="Comic Sans MS" w:hAnsi="Comic Sans MS" w:cs="Comic Sans MS"/>
          <w:sz w:val="24"/>
        </w:rPr>
        <w:t>. Stát také hradí výdaje spojené se zařazením dítěte do vzdělávání v příslušné mateřské škole.</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b/>
          <w:sz w:val="24"/>
        </w:rPr>
      </w:pPr>
      <w:r>
        <w:rPr>
          <w:rFonts w:ascii="Comic Sans MS" w:eastAsia="Comic Sans MS" w:hAnsi="Comic Sans MS" w:cs="Comic Sans MS"/>
          <w:b/>
          <w:sz w:val="24"/>
        </w:rPr>
        <w:t>Ověřování bude probíhat tímto způsobem:</w:t>
      </w:r>
    </w:p>
    <w:p w:rsidR="009C3D67" w:rsidRDefault="009C3D67">
      <w:pPr>
        <w:suppressAutoHyphens/>
        <w:spacing w:after="0" w:line="276" w:lineRule="auto"/>
        <w:rPr>
          <w:rFonts w:ascii="Comic Sans MS" w:eastAsia="Comic Sans MS" w:hAnsi="Comic Sans MS" w:cs="Comic Sans MS"/>
          <w:sz w:val="24"/>
        </w:rPr>
      </w:pPr>
    </w:p>
    <w:p w:rsidR="009C3D67" w:rsidRDefault="00F94A32">
      <w:pPr>
        <w:numPr>
          <w:ilvl w:val="0"/>
          <w:numId w:val="1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pozorování dítěte ve spontánní hře, činnostech i cílených aktivitách</w:t>
      </w:r>
    </w:p>
    <w:p w:rsidR="009C3D67" w:rsidRDefault="00F94A32">
      <w:pPr>
        <w:numPr>
          <w:ilvl w:val="0"/>
          <w:numId w:val="1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diagnostika dítěte zaměřena na sledování a rozvoj následujících oblastí:</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   • motoriky, </w:t>
      </w:r>
      <w:proofErr w:type="spellStart"/>
      <w:r>
        <w:rPr>
          <w:rFonts w:ascii="Comic Sans MS" w:eastAsia="Comic Sans MS" w:hAnsi="Comic Sans MS" w:cs="Comic Sans MS"/>
          <w:sz w:val="24"/>
        </w:rPr>
        <w:t>grafomotoriky</w:t>
      </w:r>
      <w:proofErr w:type="spellEnd"/>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 zrakového vnímání a paměti</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 sluchového vnímání a paměti</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 vnímání prostoru</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 vnímání času</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 základních matematických představ</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 řeči (myšlení)</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 sociálních dovedností</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lastRenderedPageBreak/>
        <w:t>   • sebeobsluhy (samostatnosti)</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 hry</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K diagnostice využíváme publikaci Jiřiny Bednářové: Diagnostika dítěte předškolního věku.</w:t>
      </w:r>
    </w:p>
    <w:p w:rsidR="009C3D67" w:rsidRDefault="009C3D67">
      <w:pPr>
        <w:suppressAutoHyphens/>
        <w:spacing w:after="0" w:line="276" w:lineRule="auto"/>
        <w:rPr>
          <w:rFonts w:ascii="Comic Sans MS" w:eastAsia="Comic Sans MS" w:hAnsi="Comic Sans MS" w:cs="Comic Sans MS"/>
          <w:sz w:val="24"/>
        </w:rPr>
      </w:pPr>
    </w:p>
    <w:p w:rsidR="009C3D67" w:rsidRDefault="009C3D67">
      <w:pPr>
        <w:keepNext/>
        <w:keepLines/>
        <w:suppressAutoHyphens/>
        <w:spacing w:before="240" w:after="0" w:line="240" w:lineRule="auto"/>
        <w:rPr>
          <w:rFonts w:ascii="Calibri Light" w:eastAsia="Calibri Light" w:hAnsi="Calibri Light" w:cs="Calibri Light"/>
          <w:b/>
          <w:color w:val="2E74B5"/>
          <w:sz w:val="32"/>
        </w:rPr>
      </w:pPr>
    </w:p>
    <w:p w:rsidR="009C3D67" w:rsidRDefault="00F94A32">
      <w:pPr>
        <w:keepNext/>
        <w:keepLines/>
        <w:suppressAutoHyphens/>
        <w:spacing w:before="240" w:after="0" w:line="240" w:lineRule="auto"/>
        <w:rPr>
          <w:rFonts w:ascii="Calibri Light" w:eastAsia="Calibri Light" w:hAnsi="Calibri Light" w:cs="Calibri Light"/>
          <w:b/>
          <w:color w:val="2E74B5"/>
          <w:sz w:val="32"/>
        </w:rPr>
      </w:pPr>
      <w:r>
        <w:rPr>
          <w:rFonts w:ascii="Calibri Light" w:eastAsia="Calibri Light" w:hAnsi="Calibri Light" w:cs="Calibri Light"/>
          <w:b/>
          <w:color w:val="2E74B5"/>
          <w:sz w:val="32"/>
        </w:rPr>
        <w:t>Charakteristika vzdělávacího programu</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Zaměření školy</w:t>
      </w:r>
    </w:p>
    <w:p w:rsidR="009C3D67" w:rsidRDefault="009C3D67">
      <w:pPr>
        <w:suppressAutoHyphens/>
        <w:spacing w:after="0" w:line="240" w:lineRule="auto"/>
        <w:rPr>
          <w:rFonts w:ascii="Times New Roman" w:eastAsia="Times New Roman" w:hAnsi="Times New Roman" w:cs="Times New Roman"/>
          <w:b/>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Máme na paměti, že jedině </w:t>
      </w:r>
      <w:r>
        <w:rPr>
          <w:rFonts w:ascii="Comic Sans MS" w:eastAsia="Comic Sans MS" w:hAnsi="Comic Sans MS" w:cs="Comic Sans MS"/>
          <w:b/>
          <w:sz w:val="24"/>
        </w:rPr>
        <w:t>spokojené dítě je schopné se vzdělávat</w:t>
      </w:r>
      <w:r>
        <w:rPr>
          <w:rFonts w:ascii="Comic Sans MS" w:eastAsia="Comic Sans MS" w:hAnsi="Comic Sans MS" w:cs="Comic Sans MS"/>
          <w:sz w:val="24"/>
        </w:rPr>
        <w:t> a přijímat nové informace a proto je naším hlavním cílem:</w:t>
      </w:r>
    </w:p>
    <w:p w:rsidR="009C3D67" w:rsidRDefault="00F94A32">
      <w:pPr>
        <w:numPr>
          <w:ilvl w:val="0"/>
          <w:numId w:val="1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Aby naše mateřská škola byla příjemným prostředím, ve kterém budou děti rády trávit čas s kamarády a s dospělými, ve které mají důvěru. Prostředím, ve kterém se děti budou cítit šťastné.</w:t>
      </w:r>
    </w:p>
    <w:p w:rsidR="009C3D67" w:rsidRDefault="00F94A32">
      <w:pPr>
        <w:numPr>
          <w:ilvl w:val="0"/>
          <w:numId w:val="1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Aby škola byla místem bezpečí pro každé dítě, místem, kde se dítě nebojí vyjádřit své pocity a přání, kde je pozitivně přijímáno dětmi i dospělými.</w:t>
      </w:r>
    </w:p>
    <w:p w:rsidR="009C3D67" w:rsidRDefault="00F94A32">
      <w:pPr>
        <w:numPr>
          <w:ilvl w:val="0"/>
          <w:numId w:val="1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Aby vztah mezi učitelkami a rodiči byl upřímný, otevřený, plný vzájemného naslouchání a povzbuzování.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Program </w:t>
      </w:r>
      <w:r>
        <w:rPr>
          <w:rFonts w:ascii="Comic Sans MS" w:eastAsia="Comic Sans MS" w:hAnsi="Comic Sans MS" w:cs="Comic Sans MS"/>
          <w:b/>
          <w:sz w:val="24"/>
        </w:rPr>
        <w:t>"Školka plná radosti" </w:t>
      </w:r>
      <w:r>
        <w:rPr>
          <w:rFonts w:ascii="Comic Sans MS" w:eastAsia="Comic Sans MS" w:hAnsi="Comic Sans MS" w:cs="Comic Sans MS"/>
          <w:sz w:val="24"/>
        </w:rPr>
        <w:t>stojí na těchto pilířích:</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Partnerský přístup k dětem</w:t>
      </w:r>
    </w:p>
    <w:p w:rsidR="009C3D67" w:rsidRDefault="00F94A32">
      <w:pPr>
        <w:numPr>
          <w:ilvl w:val="0"/>
          <w:numId w:val="1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Učitelky jednají s dětmi laskavě, komunikace je pozitivní a podporující.</w:t>
      </w:r>
      <w:r>
        <w:rPr>
          <w:rFonts w:ascii="Comic Sans MS" w:eastAsia="Comic Sans MS" w:hAnsi="Comic Sans MS" w:cs="Comic Sans MS"/>
          <w:b/>
          <w:sz w:val="24"/>
        </w:rPr>
        <w:t> </w:t>
      </w:r>
    </w:p>
    <w:p w:rsidR="009C3D67" w:rsidRDefault="00F94A32">
      <w:pPr>
        <w:numPr>
          <w:ilvl w:val="0"/>
          <w:numId w:val="1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Děti jsou vzdělávány formou nabídky činností. Do činností nejsou nuceny. Dítě si za podpory učitelky volí činnosti v míře a rozsahu odpovídajícímu jeho individuálním potřebám a možnostem.</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Otevřenost vůči rodičům</w:t>
      </w:r>
    </w:p>
    <w:p w:rsidR="009C3D67" w:rsidRDefault="00F94A32">
      <w:pPr>
        <w:numPr>
          <w:ilvl w:val="0"/>
          <w:numId w:val="1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Rodič je považován za nejdůležitějšího partnera při vzdělávání dítěte. Veškerá komunikace s rodiči je vedena taktně, důvěrně a vždy v zájmu rozvoje dítěte.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Respekt k odlišnostem</w:t>
      </w:r>
    </w:p>
    <w:p w:rsidR="009C3D67" w:rsidRDefault="00F94A32">
      <w:pPr>
        <w:numPr>
          <w:ilvl w:val="0"/>
          <w:numId w:val="1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Děti mají příležitost vnímat nejen, co mají společného, ale také v čem se liší. Tuto příležitost jim poskytuje mj. rozdílné věkové složení dětí ve třídě, možnost volby z nabídky vzdělávacích činností v rámci ŠVP. Učitelka je příkladem správného postoje k odlišným potřebám dětí. </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Dostatek času</w:t>
      </w:r>
    </w:p>
    <w:p w:rsidR="009C3D67" w:rsidRDefault="00F94A32">
      <w:pPr>
        <w:numPr>
          <w:ilvl w:val="0"/>
          <w:numId w:val="1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Uvědomujeme si, že pro zdravý rozvoj dítěte je spěch a přetěžování velkou hrozbou. Veškeré činnosti jsou dítěti nabízeny tak, aby respektovaly jeho momentální možnosti. Učitelky projevují zájem o dítě nejen v rámci jeho pobytu v mateřské škole, ale zajímají se komplexně o jeho rozvoj a snaží se být rodičům dobrým rádcem.  Snažíme se na rodiče působit tak, aby nepřetěžovali děti velkým množstvím zájmové činnosti, přehnanými nároky v rámci výkonů, či uspěchaným nástupem školní docházky.</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Poznej, co tě baví</w:t>
      </w:r>
    </w:p>
    <w:p w:rsidR="009C3D67" w:rsidRDefault="00F94A32">
      <w:pPr>
        <w:numPr>
          <w:ilvl w:val="0"/>
          <w:numId w:val="1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Umět se zorientovat a vybrat si z nabídky mnoha příležitostí, které nás dnes obklopují, považujeme za důležitou schopnost zdravého, spokojeného jedince. Mateřská škola nabízí dětem možnosti aktivit nejen během pobytu v mateřské škole ale i v odpoledních hodinách, kdy jsou doplňkové aktivity (kroužky) poskytovány samotnými učitelkami či díky spolupráci s dalšími subjekty, které se věnují volnočasovým aktivitám dětí. Záměrem této velké nabídky není, aby jich děti stihly co nejvíce (došlo by tak k přetěžování dítěte), ale aby si uměly společně s učitelkou nebo s rodiči vybrat aktivitu, která se jim líbí, aby měly možnost skrze aktivity poznávat samy sebe a respektovat ostatní děti, které si vybraly aktivity jiné. Schopnost znát sám sebe a umět smysluplně trávit svůj čas považujeme za jednu z účinných možností předcházení rozvoje rizikového chování u dětí.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Dlouhodobé cíle vzdělávacího programu</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Naším hlavním záměrem je rozvíjet osobnost samostatného sebevědomého dítěte, schopného vzájemného respektu a úcty, spolupráce a komunikace. Podporujeme zdravý vývoj s přiměřenou pohybovou aktivitou.</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V úzkém kontaktu s rodinou, s využitím plánovaných činností a při běžných denních situacích chceme působit na dítě tak, aby se v rámci jeho možností a schopností:</w:t>
      </w:r>
    </w:p>
    <w:p w:rsidR="009C3D67" w:rsidRDefault="00F94A32">
      <w:pPr>
        <w:numPr>
          <w:ilvl w:val="0"/>
          <w:numId w:val="1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rozvíjely předpoklady pro učení, myšlení a objevování,</w:t>
      </w:r>
    </w:p>
    <w:p w:rsidR="009C3D67" w:rsidRDefault="00F94A32">
      <w:pPr>
        <w:numPr>
          <w:ilvl w:val="0"/>
          <w:numId w:val="1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rozvíjely hodnoty jako například zodpovědnost, soucítění, úcta k životu, prostředí, kultuře a tradicím,</w:t>
      </w:r>
    </w:p>
    <w:p w:rsidR="009C3D67" w:rsidRDefault="00F94A32">
      <w:pPr>
        <w:numPr>
          <w:ilvl w:val="0"/>
          <w:numId w:val="1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rozvíjela osobní samostatnost, schopnost spolupráce a schopnost nést zodpovědnost za svá rozhodnutí.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Školní vzdělávací program (ŠVP) vychází z rámcového vzdělávacího programu pro předškolní vzdělávání (RVP PV).</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Cílem ŠVP je rozvoj těchto základních</w:t>
      </w:r>
      <w:r>
        <w:rPr>
          <w:rFonts w:ascii="Comic Sans MS" w:eastAsia="Comic Sans MS" w:hAnsi="Comic Sans MS" w:cs="Comic Sans MS"/>
          <w:b/>
          <w:sz w:val="24"/>
        </w:rPr>
        <w:t> kompetencí</w:t>
      </w:r>
      <w:r>
        <w:rPr>
          <w:rFonts w:ascii="Comic Sans MS" w:eastAsia="Comic Sans MS" w:hAnsi="Comic Sans MS" w:cs="Comic Sans MS"/>
          <w:sz w:val="24"/>
        </w:rPr>
        <w:t>:</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(kompetence jsou definovány jako soubory poznatků, dovedností, schopností, postojů, hodnot)</w:t>
      </w:r>
    </w:p>
    <w:p w:rsidR="009C3D67" w:rsidRDefault="00F94A32">
      <w:pPr>
        <w:numPr>
          <w:ilvl w:val="0"/>
          <w:numId w:val="1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kompetence k učení</w:t>
      </w:r>
    </w:p>
    <w:p w:rsidR="009C3D67" w:rsidRDefault="00F94A32">
      <w:pPr>
        <w:numPr>
          <w:ilvl w:val="0"/>
          <w:numId w:val="1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kompetence k řešení problémů</w:t>
      </w:r>
    </w:p>
    <w:p w:rsidR="009C3D67" w:rsidRDefault="00F94A32">
      <w:pPr>
        <w:numPr>
          <w:ilvl w:val="0"/>
          <w:numId w:val="1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kompetence komunikativní</w:t>
      </w:r>
    </w:p>
    <w:p w:rsidR="009C3D67" w:rsidRDefault="00F94A32">
      <w:pPr>
        <w:numPr>
          <w:ilvl w:val="0"/>
          <w:numId w:val="1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kompetence sociální a personální</w:t>
      </w:r>
    </w:p>
    <w:p w:rsidR="009C3D67" w:rsidRDefault="00F94A32">
      <w:pPr>
        <w:numPr>
          <w:ilvl w:val="0"/>
          <w:numId w:val="1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kompetence činnostní a občanské</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Dlouhodobý plán školy</w:t>
      </w:r>
    </w:p>
    <w:p w:rsidR="009C3D67" w:rsidRDefault="009C3D67">
      <w:pPr>
        <w:keepNext/>
        <w:keepLines/>
        <w:suppressAutoHyphens/>
        <w:spacing w:before="40" w:after="0" w:line="240" w:lineRule="auto"/>
        <w:rPr>
          <w:rFonts w:ascii="Calibri Light" w:eastAsia="Calibri Light" w:hAnsi="Calibri Light" w:cs="Calibri Light"/>
          <w:color w:val="2E74B5"/>
          <w:sz w:val="26"/>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I v budoucnu chceme být dobrou volbou pro vzdělávání dětí občanů Nehvizd. Pracujeme s výzvami jako nárůst obyvatel v obci, stoupající počet dětí mluvících cizím jazykem, stoupající počet dětí se speciálními vzdělávacími potřebami, změny v legislativě a další. Ve spolupráci s úřadem městyse, se základní školou a s dalšími organizacemi věnujícím se dětem se snažíme udělat maximum pro vytvoření co nejlepších podmínek ke zdravému rozvoji našich dětí a pro podporu jejich rodin.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 současnosti se věnujeme těmto úkolům:</w:t>
      </w:r>
    </w:p>
    <w:p w:rsidR="009C3D67" w:rsidRDefault="00F94A32">
      <w:pPr>
        <w:numPr>
          <w:ilvl w:val="0"/>
          <w:numId w:val="2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Projekt </w:t>
      </w:r>
      <w:r>
        <w:rPr>
          <w:rFonts w:ascii="Comic Sans MS" w:eastAsia="Comic Sans MS" w:hAnsi="Comic Sans MS" w:cs="Comic Sans MS"/>
          <w:b/>
          <w:sz w:val="24"/>
        </w:rPr>
        <w:t>Angličtina hravě </w:t>
      </w:r>
      <w:r>
        <w:rPr>
          <w:rFonts w:ascii="Comic Sans MS" w:eastAsia="Comic Sans MS" w:hAnsi="Comic Sans MS" w:cs="Comic Sans MS"/>
          <w:sz w:val="24"/>
        </w:rPr>
        <w:t>jako oživující způsob naplňování ŠVP za rovných podmínek pro každého</w:t>
      </w:r>
    </w:p>
    <w:p w:rsidR="009C3D67" w:rsidRDefault="00F94A32">
      <w:pPr>
        <w:numPr>
          <w:ilvl w:val="0"/>
          <w:numId w:val="2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Vzdělávání pedagogického personálu v souvislosti se změnami v legislativě</w:t>
      </w:r>
    </w:p>
    <w:p w:rsidR="009C3D67" w:rsidRDefault="00F94A32">
      <w:pPr>
        <w:numPr>
          <w:ilvl w:val="0"/>
          <w:numId w:val="2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Dostatek volnočasových aktivit pro všechny děti v Nehvizdech, efektivní využití prostor a času</w:t>
      </w:r>
    </w:p>
    <w:p w:rsidR="009C3D67" w:rsidRDefault="00F94A32">
      <w:pPr>
        <w:numPr>
          <w:ilvl w:val="0"/>
          <w:numId w:val="2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Příprava SWOT analýzy </w:t>
      </w:r>
    </w:p>
    <w:p w:rsidR="009C3D67" w:rsidRDefault="00F94A32">
      <w:pPr>
        <w:numPr>
          <w:ilvl w:val="0"/>
          <w:numId w:val="2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Tvorba ŠVP jako živého dokumentu reagujícího na měnící se potřeby a podmínky</w:t>
      </w:r>
    </w:p>
    <w:p w:rsidR="009C3D67" w:rsidRDefault="009C3D67">
      <w:pPr>
        <w:suppressAutoHyphens/>
        <w:spacing w:after="0" w:line="276" w:lineRule="auto"/>
        <w:ind w:left="720"/>
        <w:jc w:val="both"/>
        <w:rPr>
          <w:rFonts w:ascii="Comic Sans MS" w:eastAsia="Comic Sans MS" w:hAnsi="Comic Sans MS" w:cs="Comic Sans MS"/>
          <w:sz w:val="24"/>
        </w:rPr>
      </w:pPr>
    </w:p>
    <w:p w:rsidR="009C3D67" w:rsidRDefault="009C3D67">
      <w:pPr>
        <w:keepNext/>
        <w:keepLines/>
        <w:suppressAutoHyphens/>
        <w:spacing w:before="40" w:after="0" w:line="240" w:lineRule="auto"/>
        <w:rPr>
          <w:rFonts w:ascii="Calibri Light" w:eastAsia="Calibri Light" w:hAnsi="Calibri Light" w:cs="Calibri Light"/>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Metody a formy vzdělávání</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Preferujeme tyto činnosti:</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volná hra, experimentování, kooperace</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psychomotorická cvičení</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práce s encyklopediemi</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tvořivá práce s přírodním materiálem</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didaktická práce na PC a IT technice</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hra s didaktickými pomůckami</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pohybové hry</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hudebně pohybové hry</w:t>
      </w:r>
    </w:p>
    <w:p w:rsidR="009C3D67" w:rsidRDefault="00F94A32">
      <w:pPr>
        <w:numPr>
          <w:ilvl w:val="0"/>
          <w:numId w:val="21"/>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dramatizace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Doplňkové činnosti (nejsou pro pedagogy závazné, jsou obohacujícím způsobem jak naplňovat obsahy a cíle RVP, respektive ŠVP.  Závaznými se stávají, pokud jsou součástí třídního vzdělávacího programu - TVP.)</w:t>
      </w:r>
    </w:p>
    <w:p w:rsidR="009C3D67" w:rsidRDefault="00F94A32">
      <w:pPr>
        <w:numPr>
          <w:ilvl w:val="0"/>
          <w:numId w:val="22"/>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výlety</w:t>
      </w:r>
    </w:p>
    <w:p w:rsidR="009C3D67" w:rsidRDefault="00F94A32">
      <w:pPr>
        <w:numPr>
          <w:ilvl w:val="0"/>
          <w:numId w:val="22"/>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projekt Angličtina hravě (setkávání a hry s rodilým mluvčím)</w:t>
      </w:r>
    </w:p>
    <w:p w:rsidR="009C3D67" w:rsidRDefault="00F94A32">
      <w:pPr>
        <w:numPr>
          <w:ilvl w:val="0"/>
          <w:numId w:val="22"/>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program pro předškolní děti</w:t>
      </w:r>
    </w:p>
    <w:p w:rsidR="009C3D67" w:rsidRDefault="00F94A32">
      <w:pPr>
        <w:numPr>
          <w:ilvl w:val="0"/>
          <w:numId w:val="22"/>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besídky</w:t>
      </w:r>
    </w:p>
    <w:p w:rsidR="009C3D67" w:rsidRDefault="00F94A32">
      <w:pPr>
        <w:numPr>
          <w:ilvl w:val="0"/>
          <w:numId w:val="22"/>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setkávání s občany Nehvizd (vítání občánků, setkávání se seniory)</w:t>
      </w:r>
    </w:p>
    <w:p w:rsidR="009C3D67" w:rsidRDefault="00F94A32">
      <w:pPr>
        <w:numPr>
          <w:ilvl w:val="0"/>
          <w:numId w:val="22"/>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obohacující činnosti pro děti nadané </w:t>
      </w:r>
    </w:p>
    <w:p w:rsidR="009C3D67" w:rsidRDefault="00F94A32">
      <w:pPr>
        <w:numPr>
          <w:ilvl w:val="0"/>
          <w:numId w:val="22"/>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a další dle TVP</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Uplatňujeme tyto metody:</w:t>
      </w:r>
    </w:p>
    <w:p w:rsidR="009C3D67" w:rsidRDefault="00F94A32">
      <w:pPr>
        <w:numPr>
          <w:ilvl w:val="0"/>
          <w:numId w:val="23"/>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komunikativní a diskusní kruh</w:t>
      </w:r>
    </w:p>
    <w:p w:rsidR="009C3D67" w:rsidRDefault="00F94A32">
      <w:pPr>
        <w:numPr>
          <w:ilvl w:val="0"/>
          <w:numId w:val="23"/>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pozorování</w:t>
      </w:r>
    </w:p>
    <w:p w:rsidR="009C3D67" w:rsidRDefault="00F94A32">
      <w:pPr>
        <w:numPr>
          <w:ilvl w:val="0"/>
          <w:numId w:val="23"/>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prožitkové učení</w:t>
      </w:r>
    </w:p>
    <w:p w:rsidR="009C3D67" w:rsidRDefault="00F94A32">
      <w:pPr>
        <w:numPr>
          <w:ilvl w:val="0"/>
          <w:numId w:val="23"/>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využívání přirozených situací</w:t>
      </w:r>
    </w:p>
    <w:p w:rsidR="009C3D67" w:rsidRDefault="00F94A32">
      <w:pPr>
        <w:numPr>
          <w:ilvl w:val="0"/>
          <w:numId w:val="23"/>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řízené, skupinové, individuální a věkově diferencované činnosti</w:t>
      </w:r>
    </w:p>
    <w:p w:rsidR="009C3D67" w:rsidRDefault="00F94A32">
      <w:pPr>
        <w:numPr>
          <w:ilvl w:val="0"/>
          <w:numId w:val="23"/>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lastRenderedPageBreak/>
        <w:t>převládání spontánních činností nad řízenými</w:t>
      </w:r>
    </w:p>
    <w:p w:rsidR="007F43E9" w:rsidRDefault="007F43E9" w:rsidP="007F43E9">
      <w:pPr>
        <w:tabs>
          <w:tab w:val="left" w:pos="720"/>
        </w:tabs>
        <w:suppressAutoHyphens/>
        <w:spacing w:after="0" w:line="276" w:lineRule="auto"/>
        <w:rPr>
          <w:rFonts w:ascii="Comic Sans MS" w:eastAsia="Comic Sans MS" w:hAnsi="Comic Sans MS" w:cs="Comic Sans MS"/>
          <w:sz w:val="24"/>
        </w:rPr>
      </w:pPr>
    </w:p>
    <w:p w:rsidR="007F43E9" w:rsidRPr="00884BC5" w:rsidRDefault="007F43E9" w:rsidP="007F43E9">
      <w:pPr>
        <w:tabs>
          <w:tab w:val="left" w:pos="720"/>
        </w:tabs>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Průběžná pedagogická diagnostika</w:t>
      </w:r>
    </w:p>
    <w:p w:rsidR="007F43E9" w:rsidRPr="00884BC5" w:rsidRDefault="007F43E9" w:rsidP="007F43E9">
      <w:pPr>
        <w:pStyle w:val="Odstavecseseznamem"/>
        <w:tabs>
          <w:tab w:val="left" w:pos="720"/>
        </w:tabs>
        <w:suppressAutoHyphens/>
        <w:spacing w:after="0" w:line="276" w:lineRule="auto"/>
        <w:rPr>
          <w:rFonts w:ascii="Comic Sans MS" w:eastAsia="Comic Sans MS" w:hAnsi="Comic Sans MS" w:cs="Comic Sans MS"/>
          <w:sz w:val="24"/>
        </w:rPr>
      </w:pPr>
    </w:p>
    <w:p w:rsidR="007F43E9" w:rsidRPr="00884BC5" w:rsidRDefault="007F43E9" w:rsidP="007F43E9">
      <w:pPr>
        <w:pStyle w:val="Odstavecseseznamem"/>
        <w:tabs>
          <w:tab w:val="left" w:pos="720"/>
        </w:tabs>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PREDICT</w:t>
      </w:r>
    </w:p>
    <w:p w:rsidR="007F43E9" w:rsidRPr="009B374F" w:rsidRDefault="007F43E9" w:rsidP="007F43E9">
      <w:pPr>
        <w:pStyle w:val="Odstavecseseznamem"/>
        <w:tabs>
          <w:tab w:val="left" w:pos="720"/>
        </w:tabs>
        <w:suppressAutoHyphens/>
        <w:spacing w:after="0" w:line="276" w:lineRule="auto"/>
        <w:rPr>
          <w:rFonts w:ascii="Comic Sans MS" w:eastAsia="Comic Sans MS" w:hAnsi="Comic Sans MS" w:cs="Comic Sans MS"/>
          <w:sz w:val="24"/>
        </w:rPr>
      </w:pPr>
      <w:r w:rsidRPr="00884BC5">
        <w:rPr>
          <w:rFonts w:ascii="Comic Sans MS" w:eastAsia="Comic Sans MS" w:hAnsi="Comic Sans MS" w:cs="Comic Sans MS"/>
          <w:sz w:val="24"/>
        </w:rPr>
        <w:t>Diagnostický a evaluační nástroj je určen pro průběžné zaznamenávání a vyhodnocování učebních pokroků dítěte v MŠ, respektive rozvoje jeho klíčových kompetencí. Odpovídá praktickým požadavkům sledování a záznamu po celou dobu docházky dítěte do mateřské školy. Výsledky hodnocení dítěte je možné zaznamenávat flexibilně, v souladu s preferencí každého jednotlivého učitele.</w:t>
      </w:r>
    </w:p>
    <w:p w:rsidR="007F43E9" w:rsidRDefault="007F43E9" w:rsidP="007F43E9">
      <w:pPr>
        <w:tabs>
          <w:tab w:val="left" w:pos="720"/>
        </w:tabs>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Zajištění vzdělávání dětí se speciálními vzdělávacími potřebami a dětí nadaných</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Pravidla a průběh tvorby, realizace a vyhodnocení PLPP:</w:t>
      </w:r>
    </w:p>
    <w:p w:rsidR="009C3D67" w:rsidRDefault="00F94A32">
      <w:pPr>
        <w:suppressAutoHyphens/>
        <w:spacing w:after="0" w:line="276" w:lineRule="auto"/>
        <w:jc w:val="both"/>
        <w:rPr>
          <w:rFonts w:ascii="Comic Sans MS" w:eastAsia="Comic Sans MS" w:hAnsi="Comic Sans MS" w:cs="Comic Sans MS"/>
          <w:b/>
          <w:sz w:val="24"/>
        </w:rPr>
      </w:pPr>
      <w:r>
        <w:rPr>
          <w:rFonts w:ascii="Comic Sans MS" w:eastAsia="Comic Sans MS" w:hAnsi="Comic Sans MS" w:cs="Comic Sans MS"/>
          <w:b/>
          <w:sz w:val="24"/>
        </w:rPr>
        <w:t>Systém péče o děti s přiznanými podpůrnými opatřeními</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Podpůrná opatření prvního stupně</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Podpůrná opatření prvního stupně naplňují samy učitelky a jsou určena pro děti s rizikem rozvoje speciálních vzdělávacích potřeb. Jedná se především o úpravu organizace vzdělávání dítěte, o volbu vhodných pedagogických a didaktických postupů. Mezi taková opatření patří např. častější přestávky při činnosti, zadávání úkolů rozvíjejících oslabené schopnosti dítěte, ověřování porozumění zadaného úkolu, poskytnutí dostatku příležitosti k pohybu, častější konzultace s rodiči apod.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Zástupkyně ředitele školy rozhoduje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Pokud by nepostačovala podpůrná opatření prvního stupně (po vyhodnocení plánu pedagogické podpory) doporučí zástupkyně ředitele školy využití poradenské pomoci školského poradenského zařízení za účelem posouzení speciálních </w:t>
      </w:r>
      <w:r>
        <w:rPr>
          <w:rFonts w:ascii="Comic Sans MS" w:eastAsia="Comic Sans MS" w:hAnsi="Comic Sans MS" w:cs="Comic Sans MS"/>
          <w:sz w:val="24"/>
        </w:rPr>
        <w:lastRenderedPageBreak/>
        <w:t>vzdělávacích potřeb dítěte (§ 16 odst. 4 a 5 školského zákona a § 2 a § 10 vyhlášky č. 27/2016 Sb.)</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b/>
          <w:sz w:val="24"/>
        </w:rPr>
      </w:pPr>
      <w:r>
        <w:rPr>
          <w:rFonts w:ascii="Comic Sans MS" w:eastAsia="Comic Sans MS" w:hAnsi="Comic Sans MS" w:cs="Comic Sans MS"/>
          <w:sz w:val="24"/>
        </w:rPr>
        <w:t> </w:t>
      </w:r>
      <w:r>
        <w:rPr>
          <w:rFonts w:ascii="Comic Sans MS" w:eastAsia="Comic Sans MS" w:hAnsi="Comic Sans MS" w:cs="Comic Sans MS"/>
          <w:sz w:val="24"/>
        </w:rPr>
        <w:br/>
      </w:r>
      <w:r>
        <w:rPr>
          <w:rFonts w:ascii="Comic Sans MS" w:eastAsia="Comic Sans MS" w:hAnsi="Comic Sans MS" w:cs="Comic Sans MS"/>
          <w:b/>
          <w:sz w:val="24"/>
        </w:rPr>
        <w:t>Pravidla a průběh tvorby, realizace a vyhodnocení IVP:</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Podpůrná opatření druhého až pátého stupně</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školy nebo OSPOD.</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Poskytování podpůrných opatření 2 až 5 stupně zahajuje ředitel školy a to bezodkladně po obdržení doporučení školského poradenského zařízení a získání informovaného souhlasu zákonného zástupce. Na základě doporučení školského poradenského zařízení vypracovává škola pro žáka </w:t>
      </w:r>
      <w:r>
        <w:rPr>
          <w:rFonts w:ascii="Comic Sans MS" w:eastAsia="Comic Sans MS" w:hAnsi="Comic Sans MS" w:cs="Comic Sans MS"/>
          <w:b/>
          <w:sz w:val="24"/>
        </w:rPr>
        <w:t>individuální vzdělávací plán (IVP</w:t>
      </w:r>
      <w:r>
        <w:rPr>
          <w:rFonts w:ascii="Comic Sans MS" w:eastAsia="Comic Sans MS" w:hAnsi="Comic Sans MS" w:cs="Comic Sans MS"/>
          <w:sz w:val="24"/>
        </w:rPr>
        <w:t>). IVP vychází ze školního vzdělávacího programu (ŠVP). Obsahuje mj. údaje o skladbě druhů a stupňů podpůrných opatření poskytovaných v kombinaci s tímto plánem.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Ředitel školy průběžně vyhodnocuje poskytování podpůrných opatření, nejméně však jeden 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je ukončení pouze projednáno (§ 16 odst. 4 školského zákona a § 11, § 12 a § 16 vyhlášky č. 27/2016 Sb.).</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br/>
      </w:r>
      <w:r>
        <w:rPr>
          <w:rFonts w:ascii="Comic Sans MS" w:eastAsia="Comic Sans MS" w:hAnsi="Comic Sans MS" w:cs="Comic Sans MS"/>
          <w:b/>
          <w:sz w:val="24"/>
        </w:rPr>
        <w:t>Zodpovědné osoby: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Třídní učitelky jsou zodpovědné za aktivaci prvních kroků vedoucích k přijetí příslušných opatření, tzn., že při práci s dítětem vyhodnocují jeho potřeby a neprodleně oznámí zástupkyni školy potřebu podpůrných opatření u žáka.</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O poskytování podpůrných opatření prvního stupně rozhoduje zástupkyně ředitele školy </w:t>
      </w:r>
      <w:proofErr w:type="spellStart"/>
      <w:r>
        <w:rPr>
          <w:rFonts w:ascii="Comic Sans MS" w:eastAsia="Comic Sans MS" w:hAnsi="Comic Sans MS" w:cs="Comic Sans MS"/>
          <w:sz w:val="24"/>
        </w:rPr>
        <w:t>Mgr.Alice</w:t>
      </w:r>
      <w:proofErr w:type="spellEnd"/>
      <w:r>
        <w:rPr>
          <w:rFonts w:ascii="Comic Sans MS" w:eastAsia="Comic Sans MS" w:hAnsi="Comic Sans MS" w:cs="Comic Sans MS"/>
          <w:sz w:val="24"/>
        </w:rPr>
        <w:t xml:space="preserve"> Dadáková.</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Poskytování podpůrných opatření druhého až pátého stupně zahajuje ředitel školy PaedDr. Luboš </w:t>
      </w:r>
      <w:proofErr w:type="spellStart"/>
      <w:r>
        <w:rPr>
          <w:rFonts w:ascii="Comic Sans MS" w:eastAsia="Comic Sans MS" w:hAnsi="Comic Sans MS" w:cs="Comic Sans MS"/>
          <w:sz w:val="24"/>
        </w:rPr>
        <w:t>Rýdlo</w:t>
      </w:r>
      <w:proofErr w:type="spellEnd"/>
      <w:r>
        <w:rPr>
          <w:rFonts w:ascii="Comic Sans MS" w:eastAsia="Comic Sans MS" w:hAnsi="Comic Sans MS" w:cs="Comic Sans MS"/>
          <w:sz w:val="24"/>
        </w:rPr>
        <w:t>.</w:t>
      </w:r>
    </w:p>
    <w:p w:rsidR="009C3D67" w:rsidRDefault="00F94A32" w:rsidP="006512BE">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Ředitel školy určil zástupkyni ředitele pro mateřskou školu jako učitelku zodpovědnou za spolupráci se školským poradenským zařízením v souvislosti s doporučením podpůrných opatření dítěti se speciálními vzdělávacími potřebami (§11 vyhlášky č. 27/2016 Sb.).</w:t>
      </w:r>
    </w:p>
    <w:p w:rsidR="006512BE" w:rsidRPr="006512BE" w:rsidRDefault="006512BE" w:rsidP="006512BE">
      <w:pPr>
        <w:suppressAutoHyphens/>
        <w:spacing w:after="0" w:line="276" w:lineRule="auto"/>
        <w:jc w:val="both"/>
        <w:rPr>
          <w:rFonts w:ascii="Comic Sans MS" w:eastAsia="Comic Sans MS" w:hAnsi="Comic Sans MS" w:cs="Comic Sans MS"/>
          <w:sz w:val="24"/>
        </w:rPr>
      </w:pPr>
    </w:p>
    <w:p w:rsidR="009C3D67" w:rsidRDefault="00F94A32">
      <w:pPr>
        <w:keepNext/>
        <w:keepLines/>
        <w:suppressAutoHyphens/>
        <w:spacing w:before="240" w:after="0" w:line="240" w:lineRule="auto"/>
        <w:rPr>
          <w:rFonts w:ascii="Calibri Light" w:eastAsia="Calibri Light" w:hAnsi="Calibri Light" w:cs="Calibri Light"/>
          <w:b/>
          <w:color w:val="2E74B5"/>
          <w:sz w:val="32"/>
        </w:rPr>
      </w:pPr>
      <w:r>
        <w:rPr>
          <w:rFonts w:ascii="Calibri Light" w:eastAsia="Calibri Light" w:hAnsi="Calibri Light" w:cs="Calibri Light"/>
          <w:b/>
          <w:color w:val="2E74B5"/>
          <w:sz w:val="32"/>
        </w:rPr>
        <w:t>Vzdělávací obsah</w:t>
      </w:r>
    </w:p>
    <w:p w:rsidR="009C3D67" w:rsidRDefault="009C3D67">
      <w:pPr>
        <w:suppressAutoHyphens/>
        <w:spacing w:after="0" w:line="240" w:lineRule="auto"/>
        <w:rPr>
          <w:rFonts w:ascii="Times New Roman" w:eastAsia="Times New Roman" w:hAnsi="Times New Roman" w:cs="Times New Roman"/>
          <w:b/>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Principy a metody vzdělávání</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Vzdělávací obsah Školního vzdělávacího programu (ŠVP) vychází z Rámcového vzdělávacího programu pro předškolní vzdělávání (RVP PV)</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Při naplňování vzdělávacích cílů se řídíme těmito principy:</w:t>
      </w:r>
    </w:p>
    <w:p w:rsidR="009C3D67" w:rsidRDefault="00F94A32">
      <w:pPr>
        <w:numPr>
          <w:ilvl w:val="0"/>
          <w:numId w:val="2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každé dítě je jedinečné -  odlišnosti jednotlivých dětí ale i dospělých jsou respektovány a nedochází k diskriminaci dětí ani jejich rodin</w:t>
      </w:r>
    </w:p>
    <w:p w:rsidR="009C3D67" w:rsidRDefault="00F94A32">
      <w:pPr>
        <w:numPr>
          <w:ilvl w:val="0"/>
          <w:numId w:val="2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respektování vývojové úrovně dětí</w:t>
      </w:r>
    </w:p>
    <w:p w:rsidR="009C3D67" w:rsidRDefault="00F94A32">
      <w:pPr>
        <w:numPr>
          <w:ilvl w:val="0"/>
          <w:numId w:val="2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důležitost pozitivních vztahů mezi pedagogy a rodiči a pedagogy a dětmi</w:t>
      </w:r>
    </w:p>
    <w:p w:rsidR="009C3D67" w:rsidRDefault="00F94A32">
      <w:pPr>
        <w:numPr>
          <w:ilvl w:val="0"/>
          <w:numId w:val="2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autonomie třídy umožňuje pedagogům vycházet z vlastních zkušeností a osobnostních kvalit, dětem přináší pocit sounáležitosti (minimalizujeme spojování tříd)</w:t>
      </w:r>
    </w:p>
    <w:p w:rsidR="009C3D67" w:rsidRDefault="00F94A32">
      <w:pPr>
        <w:numPr>
          <w:ilvl w:val="0"/>
          <w:numId w:val="2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heterogenní třídy umožňují dětem vnímat rozdíly jako přirozenou součást společnosti</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Třídní vzdělávací program</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Třídní vzdělávací program (TVP) vychází ze školního vzdělávacího programu (ŠVP).  ŠVP obsahuje soubor společných integrovaných bloků, učitelky ve všech třídách tento soubor respektují v plném rozsahu, při tvorbě TVP z jednotlivých bloků vycházejí, rozvádí a přizpůsobují je dětem ve své třídě. Integrované bloky je možno doplnit dle momentálních situací vzniklých v průběhu roku (např. narození sourozence, plánovaná operace apod.) TVP reflektuje odlišnost přístupů pedagogů k naplňování obsahů a cílů, odlišnost potřeb konkrétních dětí v konkrétní třídě. Povinnou součástí TVP jsou portfolia dětí a vedení dokumentace dětí přes aplikaci </w:t>
      </w:r>
      <w:proofErr w:type="spellStart"/>
      <w:r>
        <w:rPr>
          <w:rFonts w:ascii="Comic Sans MS" w:eastAsia="Comic Sans MS" w:hAnsi="Comic Sans MS" w:cs="Comic Sans MS"/>
          <w:sz w:val="24"/>
        </w:rPr>
        <w:t>Twigsee</w:t>
      </w:r>
      <w:proofErr w:type="spellEnd"/>
      <w:r>
        <w:rPr>
          <w:rFonts w:ascii="Comic Sans MS" w:eastAsia="Comic Sans MS" w:hAnsi="Comic Sans MS" w:cs="Comic Sans MS"/>
          <w:sz w:val="24"/>
        </w:rPr>
        <w:t>.  Učitelka odpovídá za to, že program pedagogických činností je cílevědomý a že je plánován.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 </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Uspořádání témat ŠVP</w:t>
      </w:r>
    </w:p>
    <w:p w:rsidR="009C3D67" w:rsidRDefault="009C3D67">
      <w:pPr>
        <w:suppressAutoHyphens/>
        <w:spacing w:after="0" w:line="240" w:lineRule="auto"/>
        <w:rPr>
          <w:rFonts w:ascii="Times New Roman" w:eastAsia="Times New Roman" w:hAnsi="Times New Roman" w:cs="Times New Roman"/>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Vzdělávací obsah (vycházející z RVP PV) nabízíme dětem formou </w:t>
      </w:r>
      <w:r>
        <w:rPr>
          <w:rFonts w:ascii="Comic Sans MS" w:eastAsia="Comic Sans MS" w:hAnsi="Comic Sans MS" w:cs="Comic Sans MS"/>
          <w:b/>
          <w:sz w:val="24"/>
        </w:rPr>
        <w:t>integrovaných bloků</w:t>
      </w:r>
      <w:r>
        <w:rPr>
          <w:rFonts w:ascii="Comic Sans MS" w:eastAsia="Comic Sans MS" w:hAnsi="Comic Sans MS" w:cs="Comic Sans MS"/>
          <w:sz w:val="24"/>
        </w:rPr>
        <w:t>.</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Integrované bloky jsou sestaveny tak, aby reflektovaly tyto požadavky:</w:t>
      </w:r>
    </w:p>
    <w:p w:rsidR="009C3D67" w:rsidRDefault="00F94A32">
      <w:pPr>
        <w:numPr>
          <w:ilvl w:val="0"/>
          <w:numId w:val="25"/>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reagují na jednotlivá roční období</w:t>
      </w:r>
    </w:p>
    <w:p w:rsidR="009C3D67" w:rsidRDefault="00F94A32">
      <w:pPr>
        <w:numPr>
          <w:ilvl w:val="0"/>
          <w:numId w:val="25"/>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reagují na měnící se podmínky v přírodě v jednotlivých kalendářních měsících</w:t>
      </w:r>
    </w:p>
    <w:p w:rsidR="009C3D67" w:rsidRDefault="00F94A32">
      <w:pPr>
        <w:numPr>
          <w:ilvl w:val="0"/>
          <w:numId w:val="25"/>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reflektují zvyky a tradice v jednotlivých kalendářních měsících</w:t>
      </w:r>
    </w:p>
    <w:p w:rsidR="009C3D67" w:rsidRDefault="00F94A32">
      <w:pPr>
        <w:numPr>
          <w:ilvl w:val="0"/>
          <w:numId w:val="25"/>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vytvářejí linii, která reflektuje poznání, že jsme součást sebe samého, své rodiny, společenství ve třídě a v mateřské škole, v městysi, v České republice až k poznání, že jsme součástí světa</w:t>
      </w:r>
    </w:p>
    <w:p w:rsidR="009C3D67" w:rsidRDefault="00F94A32">
      <w:pPr>
        <w:numPr>
          <w:ilvl w:val="0"/>
          <w:numId w:val="25"/>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dítě se s tématy setkává každý rok znova a má možnost si jednotlivé poznatky utvrdit a prohloubit</w:t>
      </w:r>
    </w:p>
    <w:p w:rsidR="009C3D67" w:rsidRDefault="00F94A32">
      <w:pPr>
        <w:numPr>
          <w:ilvl w:val="0"/>
          <w:numId w:val="25"/>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dávají dostatečný prostor pro kreativitu učitele</w:t>
      </w:r>
    </w:p>
    <w:p w:rsidR="009C3D67" w:rsidRDefault="00F94A32">
      <w:pPr>
        <w:numPr>
          <w:ilvl w:val="0"/>
          <w:numId w:val="25"/>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dávají dostatečný prostor pro reakci na aktuální potřeby a prožitky dětí (nový domácí mazlíček, návrat ze zahraničí apod.)</w:t>
      </w:r>
    </w:p>
    <w:p w:rsidR="009C3D67" w:rsidRDefault="00F94A32">
      <w:pPr>
        <w:numPr>
          <w:ilvl w:val="0"/>
          <w:numId w:val="25"/>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dávají prostor pro rozvíjení všech vzdělávacích oblastí </w:t>
      </w:r>
    </w:p>
    <w:p w:rsidR="009C3D67" w:rsidRDefault="00F94A32">
      <w:pPr>
        <w:numPr>
          <w:ilvl w:val="0"/>
          <w:numId w:val="25"/>
        </w:numPr>
        <w:tabs>
          <w:tab w:val="left" w:pos="1440"/>
        </w:tabs>
        <w:suppressAutoHyphens/>
        <w:spacing w:after="0" w:line="276" w:lineRule="auto"/>
        <w:ind w:left="1440" w:hanging="360"/>
        <w:rPr>
          <w:rFonts w:ascii="Comic Sans MS" w:eastAsia="Comic Sans MS" w:hAnsi="Comic Sans MS" w:cs="Comic Sans MS"/>
          <w:sz w:val="24"/>
        </w:rPr>
      </w:pPr>
      <w:r>
        <w:rPr>
          <w:rFonts w:ascii="Comic Sans MS" w:eastAsia="Comic Sans MS" w:hAnsi="Comic Sans MS" w:cs="Comic Sans MS"/>
          <w:b/>
          <w:sz w:val="24"/>
        </w:rPr>
        <w:t>Dítě a jeho tělo</w:t>
      </w:r>
    </w:p>
    <w:p w:rsidR="009C3D67" w:rsidRDefault="00F94A32">
      <w:pPr>
        <w:numPr>
          <w:ilvl w:val="0"/>
          <w:numId w:val="25"/>
        </w:numPr>
        <w:tabs>
          <w:tab w:val="left" w:pos="1440"/>
        </w:tabs>
        <w:suppressAutoHyphens/>
        <w:spacing w:after="0" w:line="276" w:lineRule="auto"/>
        <w:ind w:left="1440" w:hanging="360"/>
        <w:rPr>
          <w:rFonts w:ascii="Comic Sans MS" w:eastAsia="Comic Sans MS" w:hAnsi="Comic Sans MS" w:cs="Comic Sans MS"/>
          <w:sz w:val="24"/>
        </w:rPr>
      </w:pPr>
      <w:r>
        <w:rPr>
          <w:rFonts w:ascii="Comic Sans MS" w:eastAsia="Comic Sans MS" w:hAnsi="Comic Sans MS" w:cs="Comic Sans MS"/>
          <w:b/>
          <w:sz w:val="24"/>
        </w:rPr>
        <w:t>Dítě a jeho psychika</w:t>
      </w:r>
    </w:p>
    <w:p w:rsidR="009C3D67" w:rsidRDefault="00F94A32">
      <w:pPr>
        <w:numPr>
          <w:ilvl w:val="0"/>
          <w:numId w:val="25"/>
        </w:numPr>
        <w:tabs>
          <w:tab w:val="left" w:pos="1440"/>
        </w:tabs>
        <w:suppressAutoHyphens/>
        <w:spacing w:after="0" w:line="276" w:lineRule="auto"/>
        <w:ind w:left="1440" w:hanging="360"/>
        <w:rPr>
          <w:rFonts w:ascii="Comic Sans MS" w:eastAsia="Comic Sans MS" w:hAnsi="Comic Sans MS" w:cs="Comic Sans MS"/>
          <w:sz w:val="24"/>
        </w:rPr>
      </w:pPr>
      <w:r>
        <w:rPr>
          <w:rFonts w:ascii="Comic Sans MS" w:eastAsia="Comic Sans MS" w:hAnsi="Comic Sans MS" w:cs="Comic Sans MS"/>
          <w:b/>
          <w:sz w:val="24"/>
        </w:rPr>
        <w:t>Dítě a ten druhý</w:t>
      </w:r>
    </w:p>
    <w:p w:rsidR="009C3D67" w:rsidRDefault="00F94A32">
      <w:pPr>
        <w:numPr>
          <w:ilvl w:val="0"/>
          <w:numId w:val="25"/>
        </w:numPr>
        <w:tabs>
          <w:tab w:val="left" w:pos="1440"/>
        </w:tabs>
        <w:suppressAutoHyphens/>
        <w:spacing w:after="0" w:line="276" w:lineRule="auto"/>
        <w:ind w:left="1440" w:hanging="360"/>
        <w:rPr>
          <w:rFonts w:ascii="Comic Sans MS" w:eastAsia="Comic Sans MS" w:hAnsi="Comic Sans MS" w:cs="Comic Sans MS"/>
          <w:sz w:val="24"/>
        </w:rPr>
      </w:pPr>
      <w:r>
        <w:rPr>
          <w:rFonts w:ascii="Comic Sans MS" w:eastAsia="Comic Sans MS" w:hAnsi="Comic Sans MS" w:cs="Comic Sans MS"/>
          <w:b/>
          <w:sz w:val="24"/>
        </w:rPr>
        <w:t>Dítě a společnost</w:t>
      </w:r>
    </w:p>
    <w:p w:rsidR="009C3D67" w:rsidRDefault="00F94A32">
      <w:pPr>
        <w:numPr>
          <w:ilvl w:val="0"/>
          <w:numId w:val="25"/>
        </w:numPr>
        <w:tabs>
          <w:tab w:val="left" w:pos="1440"/>
        </w:tabs>
        <w:suppressAutoHyphens/>
        <w:spacing w:after="0" w:line="276" w:lineRule="auto"/>
        <w:ind w:left="1440" w:hanging="360"/>
        <w:rPr>
          <w:rFonts w:ascii="Comic Sans MS" w:eastAsia="Comic Sans MS" w:hAnsi="Comic Sans MS" w:cs="Comic Sans MS"/>
          <w:sz w:val="24"/>
        </w:rPr>
      </w:pPr>
      <w:r>
        <w:rPr>
          <w:rFonts w:ascii="Comic Sans MS" w:eastAsia="Comic Sans MS" w:hAnsi="Comic Sans MS" w:cs="Comic Sans MS"/>
          <w:b/>
          <w:sz w:val="24"/>
        </w:rPr>
        <w:t>Dítě a svět </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Integrované bloky:  </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1. Téma –</w:t>
      </w:r>
      <w:r>
        <w:rPr>
          <w:rFonts w:ascii="Comic Sans MS" w:eastAsia="Comic Sans MS" w:hAnsi="Comic Sans MS" w:cs="Comic Sans MS"/>
          <w:b/>
          <w:sz w:val="24"/>
        </w:rPr>
        <w:t> ŠKOLKA VOLÁ </w:t>
      </w:r>
      <w:r>
        <w:rPr>
          <w:rFonts w:ascii="Comic Sans MS" w:eastAsia="Comic Sans MS" w:hAnsi="Comic Sans MS" w:cs="Comic Sans MS"/>
          <w:sz w:val="24"/>
        </w:rPr>
        <w:t>                                 </w:t>
      </w:r>
    </w:p>
    <w:p w:rsidR="009C3D67" w:rsidRDefault="00F94A32">
      <w:pPr>
        <w:suppressAutoHyphens/>
        <w:spacing w:after="0" w:line="276"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Září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Vzpomínky na prázdniny</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U nás ve školce (pravidla, prostředí, denní režim)                                                      SVATÝ VÁCLAV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Já a moji kamarádi                             </w:t>
      </w:r>
      <w:r w:rsidR="00884BC5">
        <w:rPr>
          <w:rFonts w:ascii="Comic Sans MS" w:eastAsia="Comic Sans MS" w:hAnsi="Comic Sans MS" w:cs="Comic Sans MS"/>
          <w:sz w:val="24"/>
        </w:rPr>
        <w:t xml:space="preserve">     </w:t>
      </w:r>
      <w:r>
        <w:rPr>
          <w:rFonts w:ascii="Comic Sans MS" w:eastAsia="Comic Sans MS" w:hAnsi="Comic Sans MS" w:cs="Comic Sans MS"/>
          <w:sz w:val="24"/>
        </w:rPr>
        <w:t>PODZIMNÍ ROVNODENNOST</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Co nám dala zahrádka                                                    VINOBRANÍ                                                   </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2. Téma – </w:t>
      </w:r>
      <w:r>
        <w:rPr>
          <w:rFonts w:ascii="Comic Sans MS" w:eastAsia="Comic Sans MS" w:hAnsi="Comic Sans MS" w:cs="Comic Sans MS"/>
          <w:b/>
          <w:sz w:val="24"/>
        </w:rPr>
        <w:t>ZDRAVÍME TĚ, PODZIME!</w:t>
      </w:r>
      <w:r>
        <w:rPr>
          <w:rFonts w:ascii="Comic Sans MS" w:eastAsia="Comic Sans MS" w:hAnsi="Comic Sans MS" w:cs="Comic Sans MS"/>
          <w:sz w:val="24"/>
        </w:rPr>
        <w:t xml:space="preserve">                     </w:t>
      </w:r>
    </w:p>
    <w:p w:rsidR="009C3D67" w:rsidRDefault="00F94A32">
      <w:pPr>
        <w:suppressAutoHyphens/>
        <w:spacing w:after="0" w:line="276"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Říjen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Les čaruje                                                             POSVÍCENÍ</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Malíř podzim                                                          DEN STROMŮ (20.10.)</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Vyletěl si pyšný drak                                              DRAKIÁDA</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Dýňové slavnosti                                                     HALLOWEEN (30.10.)</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Co nám dala zahrádka                                             DEN VZNIKU ČSR (28.10.)</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Naše vlast</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3. Téma – </w:t>
      </w:r>
      <w:r>
        <w:rPr>
          <w:rFonts w:ascii="Comic Sans MS" w:eastAsia="Comic Sans MS" w:hAnsi="Comic Sans MS" w:cs="Comic Sans MS"/>
          <w:b/>
          <w:sz w:val="24"/>
        </w:rPr>
        <w:t>KDYŽ PADÁ LISTÍ</w:t>
      </w:r>
      <w:r>
        <w:rPr>
          <w:rFonts w:ascii="Comic Sans MS" w:eastAsia="Comic Sans MS" w:hAnsi="Comic Sans MS" w:cs="Comic Sans MS"/>
          <w:sz w:val="24"/>
        </w:rPr>
        <w:t xml:space="preserve">             </w:t>
      </w:r>
    </w:p>
    <w:p w:rsidR="009C3D67" w:rsidRDefault="00F94A32">
      <w:pPr>
        <w:suppressAutoHyphens/>
        <w:spacing w:after="0" w:line="276" w:lineRule="auto"/>
        <w:rPr>
          <w:rFonts w:ascii="Comic Sans MS" w:eastAsia="Comic Sans MS" w:hAnsi="Comic Sans MS" w:cs="Comic Sans MS"/>
          <w:sz w:val="24"/>
          <w:u w:val="single"/>
        </w:rPr>
      </w:pPr>
      <w:r>
        <w:rPr>
          <w:rFonts w:ascii="Comic Sans MS" w:eastAsia="Comic Sans MS" w:hAnsi="Comic Sans MS" w:cs="Comic Sans MS"/>
          <w:b/>
          <w:sz w:val="24"/>
          <w:u w:val="single"/>
        </w:rPr>
        <w:t xml:space="preserve">Listopad </w:t>
      </w:r>
      <w:r>
        <w:rPr>
          <w:rFonts w:ascii="Comic Sans MS" w:eastAsia="Comic Sans MS" w:hAnsi="Comic Sans MS" w:cs="Comic Sans MS"/>
          <w:sz w:val="24"/>
          <w:u w:val="single"/>
        </w:rPr>
        <w:t xml:space="preserve">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Koho schovám pod deštník?                                    DUŠIČKY (2.11.)</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Svatomartinské posvícení                                       SVATÝ MARTIN (11.11.)</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Doktora se nebojíme (zdraví, nemoci,           DEN BOJE ZA </w:t>
      </w:r>
      <w:proofErr w:type="gramStart"/>
      <w:r>
        <w:rPr>
          <w:rFonts w:ascii="Comic Sans MS" w:eastAsia="Comic Sans MS" w:hAnsi="Comic Sans MS" w:cs="Comic Sans MS"/>
          <w:sz w:val="24"/>
        </w:rPr>
        <w:t>SVOBODU(17.11</w:t>
      </w:r>
      <w:proofErr w:type="gramEnd"/>
      <w:r>
        <w:rPr>
          <w:rFonts w:ascii="Comic Sans MS" w:eastAsia="Comic Sans MS" w:hAnsi="Comic Sans MS" w:cs="Comic Sans MS"/>
          <w:sz w:val="24"/>
        </w:rPr>
        <w:t>.)</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prevence závislostí)</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Moje tělo, smysly</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Advent začíná</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4. Téma – </w:t>
      </w:r>
      <w:r>
        <w:rPr>
          <w:rFonts w:ascii="Comic Sans MS" w:eastAsia="Comic Sans MS" w:hAnsi="Comic Sans MS" w:cs="Comic Sans MS"/>
          <w:b/>
          <w:sz w:val="24"/>
        </w:rPr>
        <w:t>KOUZLO VÁNOC </w:t>
      </w:r>
      <w:r>
        <w:rPr>
          <w:rFonts w:ascii="Comic Sans MS" w:eastAsia="Comic Sans MS" w:hAnsi="Comic Sans MS" w:cs="Comic Sans MS"/>
          <w:sz w:val="24"/>
        </w:rPr>
        <w:t xml:space="preserve">        </w:t>
      </w:r>
    </w:p>
    <w:p w:rsidR="009C3D67" w:rsidRDefault="00F94A32">
      <w:pPr>
        <w:suppressAutoHyphens/>
        <w:spacing w:after="0" w:line="276" w:lineRule="auto"/>
        <w:rPr>
          <w:rFonts w:ascii="Comic Sans MS" w:eastAsia="Comic Sans MS" w:hAnsi="Comic Sans MS" w:cs="Comic Sans MS"/>
          <w:sz w:val="24"/>
          <w:u w:val="single"/>
        </w:rPr>
      </w:pPr>
      <w:r>
        <w:rPr>
          <w:rFonts w:ascii="Comic Sans MS" w:eastAsia="Comic Sans MS" w:hAnsi="Comic Sans MS" w:cs="Comic Sans MS"/>
          <w:sz w:val="24"/>
          <w:u w:val="single"/>
        </w:rPr>
        <w:t xml:space="preserve">Prosinec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Mikuláši, přijď dnes k nám                                SVATÁ BARBORA (4.12.)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České vánoční zvyky a tradice                          SVATÝ MIKULÁŠ</w:t>
      </w:r>
      <w:r w:rsidR="00884BC5">
        <w:rPr>
          <w:rFonts w:ascii="Comic Sans MS" w:eastAsia="Comic Sans MS" w:hAnsi="Comic Sans MS" w:cs="Comic Sans MS"/>
          <w:sz w:val="24"/>
        </w:rPr>
        <w:t xml:space="preserve"> </w:t>
      </w:r>
      <w:r>
        <w:rPr>
          <w:rFonts w:ascii="Comic Sans MS" w:eastAsia="Comic Sans MS" w:hAnsi="Comic Sans MS" w:cs="Comic Sans MS"/>
          <w:sz w:val="24"/>
        </w:rPr>
        <w:t xml:space="preserve">(5.12.)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Vánoční těšení                                                 SVATÁ LUCIE (13.12.)</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Společné tvoření (pečení, světélkování,             ZIMNÍ SLUNOVRAT (21.12)</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výroba dekorací,…)                                              </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5. Téma – </w:t>
      </w:r>
      <w:r>
        <w:rPr>
          <w:rFonts w:ascii="Comic Sans MS" w:eastAsia="Comic Sans MS" w:hAnsi="Comic Sans MS" w:cs="Comic Sans MS"/>
          <w:b/>
          <w:sz w:val="24"/>
        </w:rPr>
        <w:t>ZIMA JE TU    </w:t>
      </w:r>
      <w:r>
        <w:rPr>
          <w:rFonts w:ascii="Comic Sans MS" w:eastAsia="Comic Sans MS" w:hAnsi="Comic Sans MS" w:cs="Comic Sans MS"/>
          <w:sz w:val="24"/>
        </w:rPr>
        <w:t xml:space="preserve">                             </w:t>
      </w:r>
    </w:p>
    <w:p w:rsidR="009C3D67" w:rsidRDefault="00F94A32">
      <w:pPr>
        <w:suppressAutoHyphens/>
        <w:spacing w:after="0" w:line="276" w:lineRule="auto"/>
        <w:rPr>
          <w:rFonts w:ascii="Comic Sans MS" w:eastAsia="Comic Sans MS" w:hAnsi="Comic Sans MS" w:cs="Comic Sans MS"/>
          <w:sz w:val="24"/>
          <w:u w:val="single"/>
        </w:rPr>
      </w:pPr>
      <w:r>
        <w:rPr>
          <w:rFonts w:ascii="Comic Sans MS" w:eastAsia="Comic Sans MS" w:hAnsi="Comic Sans MS" w:cs="Comic Sans MS"/>
          <w:sz w:val="24"/>
          <w:u w:val="single"/>
        </w:rPr>
        <w:t xml:space="preserve">Leden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Zimní radosti                                                         TŘI KRÁLOVÉ</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Co umí vítr, voda, oheň a země</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Cesta do vesmíru</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Čím budu?</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b/>
          <w:sz w:val="24"/>
        </w:rPr>
      </w:pPr>
      <w:r>
        <w:rPr>
          <w:rFonts w:ascii="Comic Sans MS" w:eastAsia="Comic Sans MS" w:hAnsi="Comic Sans MS" w:cs="Comic Sans MS"/>
          <w:sz w:val="24"/>
        </w:rPr>
        <w:t xml:space="preserve">6. Téma – </w:t>
      </w:r>
      <w:r>
        <w:rPr>
          <w:rFonts w:ascii="Comic Sans MS" w:eastAsia="Comic Sans MS" w:hAnsi="Comic Sans MS" w:cs="Comic Sans MS"/>
          <w:b/>
          <w:sz w:val="24"/>
        </w:rPr>
        <w:t>ÚNOROVÉ TAŠKAŘICE</w:t>
      </w:r>
    </w:p>
    <w:p w:rsidR="009C3D67" w:rsidRDefault="00F94A32">
      <w:pPr>
        <w:suppressAutoHyphens/>
        <w:spacing w:after="0" w:line="276" w:lineRule="auto"/>
        <w:rPr>
          <w:rFonts w:ascii="Comic Sans MS" w:eastAsia="Comic Sans MS" w:hAnsi="Comic Sans MS" w:cs="Comic Sans MS"/>
          <w:sz w:val="24"/>
          <w:u w:val="single"/>
        </w:rPr>
      </w:pPr>
      <w:r>
        <w:rPr>
          <w:rFonts w:ascii="Comic Sans MS" w:eastAsia="Comic Sans MS" w:hAnsi="Comic Sans MS" w:cs="Comic Sans MS"/>
          <w:sz w:val="24"/>
          <w:u w:val="single"/>
        </w:rPr>
        <w:t xml:space="preserve">Únor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Co děláme celý den?                                              SVATÝ VALENTÝN (14.2.)</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Hurá do cirkusu! (A na karneval…)</w:t>
      </w:r>
      <w:r w:rsidR="00884BC5">
        <w:rPr>
          <w:rFonts w:ascii="Comic Sans MS" w:eastAsia="Comic Sans MS" w:hAnsi="Comic Sans MS" w:cs="Comic Sans MS"/>
          <w:sz w:val="24"/>
        </w:rPr>
        <w:t xml:space="preserve">                          POPELEČNÍ STŘEDA (22.2.)</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Masopust (letos do </w:t>
      </w:r>
      <w:r w:rsidR="00884BC5">
        <w:rPr>
          <w:rFonts w:ascii="Comic Sans MS" w:eastAsia="Comic Sans MS" w:hAnsi="Comic Sans MS" w:cs="Comic Sans MS"/>
          <w:sz w:val="24"/>
        </w:rPr>
        <w:t>21</w:t>
      </w:r>
      <w:r>
        <w:rPr>
          <w:rFonts w:ascii="Comic Sans MS" w:eastAsia="Comic Sans MS" w:hAnsi="Comic Sans MS" w:cs="Comic Sans MS"/>
          <w:sz w:val="24"/>
        </w:rPr>
        <w:t>.2.)</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Zahrajte nám muzikanti (koncerty, taneční, plesy,…)</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b/>
          <w:sz w:val="24"/>
        </w:rPr>
      </w:pPr>
      <w:r>
        <w:rPr>
          <w:rFonts w:ascii="Comic Sans MS" w:eastAsia="Comic Sans MS" w:hAnsi="Comic Sans MS" w:cs="Comic Sans MS"/>
          <w:sz w:val="24"/>
        </w:rPr>
        <w:t xml:space="preserve">7. Téma – </w:t>
      </w:r>
      <w:r>
        <w:rPr>
          <w:rFonts w:ascii="Comic Sans MS" w:eastAsia="Comic Sans MS" w:hAnsi="Comic Sans MS" w:cs="Comic Sans MS"/>
          <w:b/>
          <w:sz w:val="24"/>
        </w:rPr>
        <w:t>JAK SE BUDÍ JARO</w:t>
      </w:r>
    </w:p>
    <w:p w:rsidR="009C3D67" w:rsidRDefault="00F94A32">
      <w:pPr>
        <w:suppressAutoHyphens/>
        <w:spacing w:after="0" w:line="276" w:lineRule="auto"/>
        <w:rPr>
          <w:rFonts w:ascii="Comic Sans MS" w:eastAsia="Comic Sans MS" w:hAnsi="Comic Sans MS" w:cs="Comic Sans MS"/>
          <w:sz w:val="24"/>
          <w:u w:val="single"/>
        </w:rPr>
      </w:pPr>
      <w:r>
        <w:rPr>
          <w:rFonts w:ascii="Comic Sans MS" w:eastAsia="Comic Sans MS" w:hAnsi="Comic Sans MS" w:cs="Comic Sans MS"/>
          <w:sz w:val="24"/>
          <w:u w:val="single"/>
        </w:rPr>
        <w:t>Březen</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S knížkou je nám hezky                                         MDŽ</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Z pohádky do pohádky                                           </w:t>
      </w:r>
      <w:r w:rsidR="00884BC5">
        <w:rPr>
          <w:rFonts w:ascii="Comic Sans MS" w:eastAsia="Comic Sans MS" w:hAnsi="Comic Sans MS" w:cs="Comic Sans MS"/>
          <w:sz w:val="24"/>
        </w:rPr>
        <w:t xml:space="preserve">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Rodí se nový život (mláďata, rostliny,…)                VYNÁŠENÍ MORANY</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Pozvánka do školy (předškoláci)</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Zvířátka, naši kamarádi (domácí i cizokrajná)</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b/>
          <w:sz w:val="24"/>
        </w:rPr>
      </w:pPr>
      <w:r>
        <w:rPr>
          <w:rFonts w:ascii="Comic Sans MS" w:eastAsia="Comic Sans MS" w:hAnsi="Comic Sans MS" w:cs="Comic Sans MS"/>
          <w:sz w:val="24"/>
        </w:rPr>
        <w:t xml:space="preserve">8.Téma – </w:t>
      </w:r>
      <w:r>
        <w:rPr>
          <w:rFonts w:ascii="Comic Sans MS" w:eastAsia="Comic Sans MS" w:hAnsi="Comic Sans MS" w:cs="Comic Sans MS"/>
          <w:b/>
          <w:sz w:val="24"/>
        </w:rPr>
        <w:t>NAŠE ZEMĚ</w:t>
      </w:r>
    </w:p>
    <w:p w:rsidR="009C3D67" w:rsidRDefault="00F94A32">
      <w:pPr>
        <w:suppressAutoHyphens/>
        <w:spacing w:after="0" w:line="276" w:lineRule="auto"/>
        <w:rPr>
          <w:rFonts w:ascii="Comic Sans MS" w:eastAsia="Comic Sans MS" w:hAnsi="Comic Sans MS" w:cs="Comic Sans MS"/>
          <w:sz w:val="24"/>
          <w:u w:val="single"/>
        </w:rPr>
      </w:pPr>
      <w:r>
        <w:rPr>
          <w:rFonts w:ascii="Comic Sans MS" w:eastAsia="Comic Sans MS" w:hAnsi="Comic Sans MS" w:cs="Comic Sans MS"/>
          <w:sz w:val="24"/>
          <w:u w:val="single"/>
        </w:rPr>
        <w:t>Duben</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Velikonoce</w:t>
      </w:r>
      <w:r w:rsidR="00884BC5">
        <w:rPr>
          <w:rFonts w:ascii="Comic Sans MS" w:eastAsia="Comic Sans MS" w:hAnsi="Comic Sans MS" w:cs="Comic Sans MS"/>
          <w:sz w:val="24"/>
        </w:rPr>
        <w:t xml:space="preserve">                                                               PAŠIJOVÝ TÝDEN (OD 3.4.)</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Jezdíme, létáme, plujeme (dopravní výchova,…)      APRÍL</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lastRenderedPageBreak/>
        <w:t>Chráníme přírodu (třídění odpadu, šetření vodou    DEN ZEMĚ (22.4.)</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a potravinami,…)                                                      ČARODĚJNICE (30.4.)</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Naše planeta                                                           SVATÝ JIŘÍ (24.4.)</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b/>
          <w:sz w:val="24"/>
        </w:rPr>
      </w:pPr>
      <w:r>
        <w:rPr>
          <w:rFonts w:ascii="Comic Sans MS" w:eastAsia="Comic Sans MS" w:hAnsi="Comic Sans MS" w:cs="Comic Sans MS"/>
          <w:sz w:val="24"/>
        </w:rPr>
        <w:t xml:space="preserve">9.Téma – </w:t>
      </w:r>
      <w:r>
        <w:rPr>
          <w:rFonts w:ascii="Comic Sans MS" w:eastAsia="Comic Sans MS" w:hAnsi="Comic Sans MS" w:cs="Comic Sans MS"/>
          <w:b/>
          <w:sz w:val="24"/>
        </w:rPr>
        <w:t>LÁSKY ČAS</w:t>
      </w:r>
    </w:p>
    <w:p w:rsidR="009C3D67" w:rsidRDefault="00F94A32">
      <w:pPr>
        <w:suppressAutoHyphens/>
        <w:spacing w:after="0" w:line="276" w:lineRule="auto"/>
        <w:rPr>
          <w:rFonts w:ascii="Comic Sans MS" w:eastAsia="Comic Sans MS" w:hAnsi="Comic Sans MS" w:cs="Comic Sans MS"/>
          <w:sz w:val="24"/>
          <w:u w:val="single"/>
        </w:rPr>
      </w:pPr>
      <w:r>
        <w:rPr>
          <w:rFonts w:ascii="Comic Sans MS" w:eastAsia="Comic Sans MS" w:hAnsi="Comic Sans MS" w:cs="Comic Sans MS"/>
          <w:sz w:val="24"/>
          <w:u w:val="single"/>
        </w:rPr>
        <w:t>Květen</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xml:space="preserve">Maminka má svátek </w:t>
      </w:r>
      <w:r w:rsidR="00884BC5">
        <w:rPr>
          <w:rFonts w:ascii="Comic Sans MS" w:eastAsia="Comic Sans MS" w:hAnsi="Comic Sans MS" w:cs="Comic Sans MS"/>
          <w:sz w:val="24"/>
        </w:rPr>
        <w:t>(14.5.)</w:t>
      </w:r>
      <w:r>
        <w:rPr>
          <w:rFonts w:ascii="Comic Sans MS" w:eastAsia="Comic Sans MS" w:hAnsi="Comic Sans MS" w:cs="Comic Sans MS"/>
          <w:sz w:val="24"/>
        </w:rPr>
        <w:t xml:space="preserve">                                                   1.MÁJ</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Vyrostli jsme z miminka                                             SVÁTEK PRÁCE</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Rodina je NEJ                                                            DEN RODIN</w:t>
      </w:r>
      <w:r w:rsidR="00884BC5">
        <w:rPr>
          <w:rFonts w:ascii="Comic Sans MS" w:eastAsia="Comic Sans MS" w:hAnsi="Comic Sans MS" w:cs="Comic Sans MS"/>
          <w:sz w:val="24"/>
        </w:rPr>
        <w:t>Y</w:t>
      </w:r>
      <w:r>
        <w:rPr>
          <w:rFonts w:ascii="Comic Sans MS" w:eastAsia="Comic Sans MS" w:hAnsi="Comic Sans MS" w:cs="Comic Sans MS"/>
          <w:sz w:val="24"/>
        </w:rPr>
        <w:t xml:space="preserve"> (15.5.)</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Malí pomocníci (domácí práce, vaření,…)</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b/>
          <w:sz w:val="24"/>
        </w:rPr>
      </w:pPr>
      <w:r>
        <w:rPr>
          <w:rFonts w:ascii="Comic Sans MS" w:eastAsia="Comic Sans MS" w:hAnsi="Comic Sans MS" w:cs="Comic Sans MS"/>
          <w:sz w:val="24"/>
        </w:rPr>
        <w:t xml:space="preserve">10.Téma – </w:t>
      </w:r>
      <w:r>
        <w:rPr>
          <w:rFonts w:ascii="Comic Sans MS" w:eastAsia="Comic Sans MS" w:hAnsi="Comic Sans MS" w:cs="Comic Sans MS"/>
          <w:b/>
          <w:sz w:val="24"/>
        </w:rPr>
        <w:t>HURÁ NA PRÁZDNINY</w:t>
      </w:r>
    </w:p>
    <w:p w:rsidR="009C3D67" w:rsidRDefault="00F94A32">
      <w:pPr>
        <w:suppressAutoHyphens/>
        <w:spacing w:after="0" w:line="276" w:lineRule="auto"/>
        <w:rPr>
          <w:rFonts w:ascii="Comic Sans MS" w:eastAsia="Comic Sans MS" w:hAnsi="Comic Sans MS" w:cs="Comic Sans MS"/>
          <w:sz w:val="24"/>
          <w:u w:val="single"/>
        </w:rPr>
      </w:pPr>
      <w:r>
        <w:rPr>
          <w:rFonts w:ascii="Comic Sans MS" w:eastAsia="Comic Sans MS" w:hAnsi="Comic Sans MS" w:cs="Comic Sans MS"/>
          <w:sz w:val="24"/>
          <w:u w:val="single"/>
        </w:rPr>
        <w:t>Červen</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Kolik je na světě dětí                                                  MDD</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Letem světem (státy, světadíly, rozdíly a odlišnosti)  DEN OTCŮ (</w:t>
      </w:r>
      <w:r w:rsidR="00884BC5">
        <w:rPr>
          <w:rFonts w:ascii="Comic Sans MS" w:eastAsia="Comic Sans MS" w:hAnsi="Comic Sans MS" w:cs="Comic Sans MS"/>
          <w:sz w:val="24"/>
        </w:rPr>
        <w:t>18</w:t>
      </w:r>
      <w:r>
        <w:rPr>
          <w:rFonts w:ascii="Comic Sans MS" w:eastAsia="Comic Sans MS" w:hAnsi="Comic Sans MS" w:cs="Comic Sans MS"/>
          <w:sz w:val="24"/>
        </w:rPr>
        <w:t>.6.)</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Letní sklizeň                                                               LETNÍ SLUNOVRAT (21.6.)</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Indiánské léto                                                            SVATOJÁNSKÁ NOC</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Letní sportování – závěrečná Olympiáda       ROZLOUČENÍ S PŘEDŠKOLÁKY</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rPr>
          <w:rFonts w:ascii="Comic Sans MS" w:eastAsia="Comic Sans MS" w:hAnsi="Comic Sans MS" w:cs="Comic Sans MS"/>
          <w:sz w:val="24"/>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9C3D67">
      <w:pPr>
        <w:keepNext/>
        <w:keepLines/>
        <w:suppressAutoHyphens/>
        <w:spacing w:before="40" w:after="0" w:line="240" w:lineRule="auto"/>
        <w:rPr>
          <w:rFonts w:ascii="Calibri Light" w:eastAsia="Calibri Light" w:hAnsi="Calibri Light" w:cs="Calibri Light"/>
          <w:b/>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Popis jednotlivých integrovaných bloků:</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"Školka volá"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 měsíci září se vracejí děti z prázdnin a zároveň přicházejí děti nově přijaté. Integrovaný blok </w:t>
      </w:r>
      <w:r>
        <w:rPr>
          <w:rFonts w:ascii="Comic Sans MS" w:eastAsia="Comic Sans MS" w:hAnsi="Comic Sans MS" w:cs="Comic Sans MS"/>
          <w:b/>
          <w:sz w:val="24"/>
        </w:rPr>
        <w:t>Školka volá</w:t>
      </w:r>
      <w:r>
        <w:rPr>
          <w:rFonts w:ascii="Comic Sans MS" w:eastAsia="Comic Sans MS" w:hAnsi="Comic Sans MS" w:cs="Comic Sans MS"/>
          <w:sz w:val="24"/>
        </w:rPr>
        <w:t xml:space="preserve"> je koncipován tak, aby usnadňoval adaptaci nových dětí a umožnil dětem se navzájem poznávat. Témata dávají prostor pro vytváření pravidel společného soužití dětí ve třídě, pro nácvik osvojování pravidel komunikace, osvojování základních hygienických návyků a pro rozvoj </w:t>
      </w:r>
      <w:proofErr w:type="spellStart"/>
      <w:r>
        <w:rPr>
          <w:rFonts w:ascii="Comic Sans MS" w:eastAsia="Comic Sans MS" w:hAnsi="Comic Sans MS" w:cs="Comic Sans MS"/>
          <w:sz w:val="24"/>
        </w:rPr>
        <w:t>sebeobslužných</w:t>
      </w:r>
      <w:proofErr w:type="spellEnd"/>
      <w:r>
        <w:rPr>
          <w:rFonts w:ascii="Comic Sans MS" w:eastAsia="Comic Sans MS" w:hAnsi="Comic Sans MS" w:cs="Comic Sans MS"/>
          <w:sz w:val="24"/>
        </w:rPr>
        <w:t xml:space="preserve"> činností. Dětem vracejícím se z prázdnin je potřeba dát dostatek prostoru pro sdělení zážitků z prázdnin.</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r>
        <w:rPr>
          <w:rFonts w:ascii="Comic Sans MS" w:eastAsia="Comic Sans MS" w:hAnsi="Comic Sans MS" w:cs="Comic Sans MS"/>
          <w:sz w:val="24"/>
        </w:rPr>
        <w:t>:</w:t>
      </w:r>
    </w:p>
    <w:p w:rsidR="009C3D67" w:rsidRDefault="00F94A32">
      <w:pPr>
        <w:numPr>
          <w:ilvl w:val="0"/>
          <w:numId w:val="26"/>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U nás ve školce</w:t>
      </w:r>
    </w:p>
    <w:p w:rsidR="009C3D67" w:rsidRDefault="00F94A32">
      <w:pPr>
        <w:numPr>
          <w:ilvl w:val="0"/>
          <w:numId w:val="26"/>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Vzpomínky na prázdniny</w:t>
      </w:r>
    </w:p>
    <w:p w:rsidR="009C3D67" w:rsidRDefault="00F94A32">
      <w:pPr>
        <w:numPr>
          <w:ilvl w:val="0"/>
          <w:numId w:val="26"/>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Já a moji kamarádi</w:t>
      </w:r>
    </w:p>
    <w:p w:rsidR="009C3D67" w:rsidRDefault="00F94A32">
      <w:pPr>
        <w:numPr>
          <w:ilvl w:val="0"/>
          <w:numId w:val="26"/>
        </w:numPr>
        <w:tabs>
          <w:tab w:val="left" w:pos="720"/>
        </w:tabs>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Co nám dala zahrádka</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sz w:val="24"/>
        </w:rPr>
        <w:t>                                                      </w:t>
      </w: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Kompetence:</w:t>
      </w:r>
      <w:r>
        <w:rPr>
          <w:rFonts w:ascii="Comic Sans MS" w:eastAsia="Comic Sans MS" w:hAnsi="Comic Sans MS" w:cs="Comic Sans MS"/>
          <w:sz w:val="24"/>
        </w:rPr>
        <w:t>  </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Spoluvytváří pravidla společného soužití mezi vrstevníky, rozumí jejich smyslu a chápe potřebu je zachovávat</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 běžných situacích komunikuje bez zábran a ostychu s dětmi i dospělými, chápe, že být komunikativní, vstřícné, iniciativní a aktivní je výhodou</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Známé a opakující se situace se snaží řešit samostatně /na základě nápodoby či opakování/ , náročnější s oporou a pomocí dospělého</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Orientuje se v řádu a dění v prostředí, ve kterém žije</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Řeší problémy, na které stačí</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Uvědomuje si, že za sebe i své jednání odpovídá a nese důsledky</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Má smysl pro povinnost ve hře</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Chápe, že vyhýbat se řešení problémů nevede k cíli, ale že jejich včasné a uvážlivé řešení je naopak výhodou</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Nebojí se chybovat, pokud nachází pozitivní ocenění nejen za úspěch, ale také za snahu</w:t>
      </w:r>
    </w:p>
    <w:p w:rsidR="009C3D67" w:rsidRDefault="00F94A32">
      <w:pPr>
        <w:numPr>
          <w:ilvl w:val="0"/>
          <w:numId w:val="2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Dokáže se bránit projevům násilí jiného dítěte, ponižování a ubližování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2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Osvojení si věku přiměřených praktických dovedností</w:t>
      </w:r>
    </w:p>
    <w:p w:rsidR="009C3D67" w:rsidRDefault="00F94A32">
      <w:pPr>
        <w:numPr>
          <w:ilvl w:val="0"/>
          <w:numId w:val="2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schopnosti vytvářet citové vztahy k okolí</w:t>
      </w:r>
    </w:p>
    <w:p w:rsidR="009C3D67" w:rsidRDefault="00F94A32">
      <w:pPr>
        <w:numPr>
          <w:ilvl w:val="0"/>
          <w:numId w:val="2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Posilování prosociálního chování ve vztahu k druhému (v rodině, v MŠ)</w:t>
      </w:r>
    </w:p>
    <w:p w:rsidR="009C3D67" w:rsidRDefault="00F94A32">
      <w:pPr>
        <w:numPr>
          <w:ilvl w:val="0"/>
          <w:numId w:val="2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schopnosti žít ve společnosti ostatních lidí, náležet k tomuto společenství (ke třídě, k rodině, k ostatním dětem) a vnímat a přijímat základní hodnoty v tomto společenství uznávané</w:t>
      </w:r>
    </w:p>
    <w:p w:rsidR="009C3D67" w:rsidRDefault="00F94A32">
      <w:pPr>
        <w:numPr>
          <w:ilvl w:val="0"/>
          <w:numId w:val="2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Seznámení s místem a prostředím, ve kterém dítě žije a vytváření vztahu k němu</w:t>
      </w:r>
    </w:p>
    <w:p w:rsidR="009C3D67" w:rsidRDefault="00F94A32">
      <w:pPr>
        <w:numPr>
          <w:ilvl w:val="0"/>
          <w:numId w:val="2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Uvědomění si vlastního těla</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"Zdravíme tě, podzime!“</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V měsíci říjnu jsou témata koncipována tak, aby umožnila dětem všimnout si změn v přírodě a uvědomit si, že se změnám umíme přizpůsobit a čerpat z nich výhody, že umíme prožívat radost z činností, které nám podzim umožňuje. Společnými činnostmi a zážitky se dítě učí přizpůsobit své chování skupině, ve které žije, spolupracovat, respektovat se navzájem, aktivně přistupovat k problémům, vnímat svou sounáležitost  se společností i s přírodním prostředím.</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2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Les čaruje</w:t>
      </w:r>
    </w:p>
    <w:p w:rsidR="009C3D67" w:rsidRDefault="00F94A32">
      <w:pPr>
        <w:numPr>
          <w:ilvl w:val="0"/>
          <w:numId w:val="2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Co nám dala zahrádka</w:t>
      </w:r>
    </w:p>
    <w:p w:rsidR="009C3D67" w:rsidRDefault="00F94A32">
      <w:pPr>
        <w:numPr>
          <w:ilvl w:val="0"/>
          <w:numId w:val="2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Vyletěl si pyšný drak</w:t>
      </w:r>
    </w:p>
    <w:p w:rsidR="009C3D67" w:rsidRDefault="00F94A32">
      <w:pPr>
        <w:numPr>
          <w:ilvl w:val="0"/>
          <w:numId w:val="2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Dýňové slavnosti</w:t>
      </w:r>
    </w:p>
    <w:p w:rsidR="009C3D67" w:rsidRDefault="00F94A32">
      <w:pPr>
        <w:numPr>
          <w:ilvl w:val="0"/>
          <w:numId w:val="2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Malíř podzim</w:t>
      </w:r>
    </w:p>
    <w:p w:rsidR="009C3D67" w:rsidRDefault="00F94A32">
      <w:pPr>
        <w:numPr>
          <w:ilvl w:val="0"/>
          <w:numId w:val="2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Naše vlast</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lastRenderedPageBreak/>
        <w:t>Kompetence:</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Chce porozumět věcem, jevům a dějům, které kolem sebe vidí, poznává, že se může mnohému naučit</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Domlouvá se gesty, slovy, rozlišuje některé symboly, rozumí jejich významu i funkci</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Problémy řeší na základě bezprostřední zkušenosti, postupuje cestou pokusu a omylu, zkouší, experimentuje.</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Spolupodílí se na společných rozhodnutích, přijímá vyjasněné a zdůvodněné povinnosti, dodržuje dohodnutá a pochopená pravidla a přizpůsobí se jim.</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Je schopné respektovat druhé, vyjednávat, přijímat a uzavírat</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Při zadané práci dokončí, co začalo</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Soustředěně pozoruje, zkoumá, objevuje, všímá si souvislostí, experimentuje a užívá při tom jednoduchých pojmů, znaků, symbolů</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Dbá na osobní zdraví a bezpečí svoje a druhých, chová se odpovědně s ohledem na zdravé a bezpečné okolní prostředí</w:t>
      </w:r>
    </w:p>
    <w:p w:rsidR="009C3D67" w:rsidRDefault="00F94A32">
      <w:pPr>
        <w:numPr>
          <w:ilvl w:val="0"/>
          <w:numId w:val="3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Dovede využívat informativní a komunikativní prostředky, se kterými se běžně setkává (knížky, encyklopedie, počítač, audiovizuální technika)</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3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užívání všech smyslů</w:t>
      </w:r>
    </w:p>
    <w:p w:rsidR="009C3D67" w:rsidRDefault="00F94A32">
      <w:pPr>
        <w:numPr>
          <w:ilvl w:val="0"/>
          <w:numId w:val="3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řečových schopností a jazykových dovedností receptivních (vnímání, naslouchání, porozumění) i produktivních (výslovnosti, vytváření pojmů, mluvního projevu, vyjadřování)</w:t>
      </w:r>
    </w:p>
    <w:p w:rsidR="009C3D67" w:rsidRDefault="00F94A32">
      <w:pPr>
        <w:numPr>
          <w:ilvl w:val="0"/>
          <w:numId w:val="3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Vytváření prosociálních postojů k druhému (rozvoj sociální citlivosti, tolerance, respektu, přizpůsobivosti)</w:t>
      </w:r>
    </w:p>
    <w:p w:rsidR="009C3D67" w:rsidRDefault="00F94A32">
      <w:pPr>
        <w:numPr>
          <w:ilvl w:val="0"/>
          <w:numId w:val="3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kulturně estetických dovedností</w:t>
      </w:r>
    </w:p>
    <w:p w:rsidR="009C3D67" w:rsidRDefault="00F94A32">
      <w:pPr>
        <w:numPr>
          <w:ilvl w:val="0"/>
          <w:numId w:val="3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Pochopení, že změny způsobené lidskou činností mohou prostředí chránit a zlepšovat, ale také poškozovat a ničit</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"Když padá listí"</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Měsíc listopad přináší možnost uvědomit si krásu, kterou nám dává příroda. Tento integrovaný celek je koncipován tak, aby umožnil dětem vnímat změny v přírodě a v počasí a zároveň jim umožnil uvědomit si, jak můžeme sami ovlivnit to, jak se cítíme, zdravým životním stylem.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Prostřednictvím situací a plánovaných činností si dítě osvojuje zdravé životní návyky, učí se vážit si zdraví a života a pohodovou aktivitou dosáhnout duševní vyrovnanosti.</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3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Koho schovám pod deštník?</w:t>
      </w:r>
    </w:p>
    <w:p w:rsidR="009C3D67" w:rsidRDefault="00F94A32">
      <w:pPr>
        <w:numPr>
          <w:ilvl w:val="0"/>
          <w:numId w:val="3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Svatomartinské posvícení</w:t>
      </w:r>
    </w:p>
    <w:p w:rsidR="009C3D67" w:rsidRDefault="00F94A32">
      <w:pPr>
        <w:numPr>
          <w:ilvl w:val="0"/>
          <w:numId w:val="3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Doktora se nebojíme</w:t>
      </w:r>
    </w:p>
    <w:p w:rsidR="009C3D67" w:rsidRDefault="00F94A32">
      <w:pPr>
        <w:numPr>
          <w:ilvl w:val="0"/>
          <w:numId w:val="3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Moje tělo, smysly</w:t>
      </w:r>
    </w:p>
    <w:p w:rsidR="009C3D67" w:rsidRDefault="00F94A32">
      <w:pPr>
        <w:numPr>
          <w:ilvl w:val="0"/>
          <w:numId w:val="3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Advent začíná</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w:t>
      </w:r>
    </w:p>
    <w:p w:rsidR="009C3D67" w:rsidRDefault="00F94A32">
      <w:pPr>
        <w:numPr>
          <w:ilvl w:val="0"/>
          <w:numId w:val="3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Vnímá, že všechno na světě má vztah ke zdraví, buď ho podporuje, nebo poškozuje</w:t>
      </w:r>
    </w:p>
    <w:p w:rsidR="009C3D67" w:rsidRDefault="00F94A32">
      <w:pPr>
        <w:numPr>
          <w:ilvl w:val="0"/>
          <w:numId w:val="3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Dovede označit svoje potřeby (tělesné, psychické, sociální, etické), přizpůsobit jim své chování</w:t>
      </w:r>
    </w:p>
    <w:p w:rsidR="009C3D67" w:rsidRDefault="00F94A32">
      <w:pPr>
        <w:numPr>
          <w:ilvl w:val="0"/>
          <w:numId w:val="3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Vnímá, že člověk může mít potíže se zdravím a když je nemocen, nemůže dělat řadu věcí, které dělá rád a které patří k jeho životu</w:t>
      </w:r>
    </w:p>
    <w:p w:rsidR="009C3D67" w:rsidRDefault="00F94A32">
      <w:pPr>
        <w:numPr>
          <w:ilvl w:val="0"/>
          <w:numId w:val="3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Má vytvořenou představu o zdravé životosprávě</w:t>
      </w:r>
    </w:p>
    <w:p w:rsidR="009C3D67" w:rsidRDefault="00F94A32">
      <w:pPr>
        <w:numPr>
          <w:ilvl w:val="0"/>
          <w:numId w:val="3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Má vytvořeny základní návyky sebeobsluhy a osobní hygieny</w:t>
      </w:r>
    </w:p>
    <w:p w:rsidR="009C3D67" w:rsidRDefault="00F94A32">
      <w:pPr>
        <w:numPr>
          <w:ilvl w:val="0"/>
          <w:numId w:val="3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Má základní poznatky o lidském těle a jeho hlavních funkcích</w:t>
      </w:r>
    </w:p>
    <w:p w:rsidR="009C3D67" w:rsidRDefault="00F94A32">
      <w:pPr>
        <w:numPr>
          <w:ilvl w:val="0"/>
          <w:numId w:val="3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Dovede sdělovat události a příhody, které se mu staly</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3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Uvědomění si vlastního těla</w:t>
      </w:r>
    </w:p>
    <w:p w:rsidR="009C3D67" w:rsidRDefault="00F94A32">
      <w:pPr>
        <w:numPr>
          <w:ilvl w:val="0"/>
          <w:numId w:val="3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komunikativních dovedností (verbálních i neverbálních) a kultivovaného projevu.</w:t>
      </w:r>
    </w:p>
    <w:p w:rsidR="009C3D67" w:rsidRDefault="00F94A32">
      <w:pPr>
        <w:numPr>
          <w:ilvl w:val="0"/>
          <w:numId w:val="3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zpřesňování a kultivace smyslového vnímání, přechod od konkrétně-názorového myšlení k myšlení slovně-logickému (pojmovému)</w:t>
      </w:r>
    </w:p>
    <w:p w:rsidR="009C3D67" w:rsidRDefault="00F94A32">
      <w:pPr>
        <w:numPr>
          <w:ilvl w:val="0"/>
          <w:numId w:val="3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komunikativních dovedností</w:t>
      </w:r>
    </w:p>
    <w:p w:rsidR="009C3D67" w:rsidRDefault="00F94A32">
      <w:pPr>
        <w:numPr>
          <w:ilvl w:val="0"/>
          <w:numId w:val="3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základních kulturně-společenských postojů, návyků a dovedností dítěte</w:t>
      </w:r>
    </w:p>
    <w:p w:rsidR="009C3D67" w:rsidRDefault="00F94A32">
      <w:pPr>
        <w:numPr>
          <w:ilvl w:val="0"/>
          <w:numId w:val="3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schopností přizpůsobovat se podmínkám vnějšího prostředí a jeho změnám</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„Kouzlo Vánoc„</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Měsíc prosinec je pro děti snad tím nejkrásnějším obdobím a to díky kouzlu Vánoc. Integrovaný celek umožňuje prožít tento čas velmi emotivně, uvědomovat si hodnotu vztahů k blízkým lidem, k tradicím.</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Prostřednictvím prožitků a plánovanými činnostmi se děti učí chápat změny kolem sebe, jejich příčiny a souvislosti, nebýt lhostejný vůči okolí.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3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Mikuláši, přijď dnes k nám</w:t>
      </w:r>
    </w:p>
    <w:p w:rsidR="009C3D67" w:rsidRDefault="00F94A32">
      <w:pPr>
        <w:numPr>
          <w:ilvl w:val="0"/>
          <w:numId w:val="3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České vánoční zvyky a tradice</w:t>
      </w:r>
    </w:p>
    <w:p w:rsidR="009C3D67" w:rsidRDefault="00F94A32">
      <w:pPr>
        <w:numPr>
          <w:ilvl w:val="0"/>
          <w:numId w:val="3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Vánoční tradice</w:t>
      </w:r>
    </w:p>
    <w:p w:rsidR="009C3D67" w:rsidRDefault="00F94A32">
      <w:pPr>
        <w:numPr>
          <w:ilvl w:val="0"/>
          <w:numId w:val="3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Společné tvoření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w:t>
      </w:r>
    </w:p>
    <w:p w:rsidR="009C3D67" w:rsidRDefault="00F94A32">
      <w:pPr>
        <w:numPr>
          <w:ilvl w:val="0"/>
          <w:numId w:val="3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Samostatně rozhoduje o svých činnostech</w:t>
      </w:r>
    </w:p>
    <w:p w:rsidR="009C3D67" w:rsidRDefault="00F94A32">
      <w:pPr>
        <w:numPr>
          <w:ilvl w:val="0"/>
          <w:numId w:val="3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Umí vytvořit svůj názor a vyjádřit jej</w:t>
      </w:r>
    </w:p>
    <w:p w:rsidR="009C3D67" w:rsidRDefault="00F94A32">
      <w:pPr>
        <w:numPr>
          <w:ilvl w:val="0"/>
          <w:numId w:val="3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Svoje činnosti a hry se učí plánovat, organizovat, řídit a vyhodnocovat</w:t>
      </w:r>
    </w:p>
    <w:p w:rsidR="009C3D67" w:rsidRDefault="00F94A32">
      <w:pPr>
        <w:numPr>
          <w:ilvl w:val="0"/>
          <w:numId w:val="3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Dětským způsobem projevuje citlivost a ohleduplnost k druhým, pomoc slabším, rozpozná nevhodné chování</w:t>
      </w:r>
    </w:p>
    <w:p w:rsidR="009C3D67" w:rsidRDefault="00F94A32">
      <w:pPr>
        <w:numPr>
          <w:ilvl w:val="0"/>
          <w:numId w:val="3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Má elementární poznatky o světě lidí, kultury, přírody i techniky, který dítě obklopuje</w:t>
      </w:r>
    </w:p>
    <w:p w:rsidR="009C3D67" w:rsidRDefault="00F94A32">
      <w:pPr>
        <w:numPr>
          <w:ilvl w:val="0"/>
          <w:numId w:val="3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Chápe, že nespravedlnost, ubližování, ponižování, lhostejnost, agresivita a násilí se nevyplácí a že vzniklé konflikty je lépe řešit dohodou</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3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pohybových dovedností v oblasti hrubé i jemné motoriky (koordinace a rozsahu pohybu, dýchání, koordinace ruky a oka apod.)</w:t>
      </w:r>
    </w:p>
    <w:p w:rsidR="009C3D67" w:rsidRDefault="00F94A32">
      <w:pPr>
        <w:numPr>
          <w:ilvl w:val="0"/>
          <w:numId w:val="3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komunikativních dovedností (verbálních i neverbálních) a kultivovaného projevu</w:t>
      </w:r>
    </w:p>
    <w:p w:rsidR="009C3D67" w:rsidRDefault="00F94A32">
      <w:pPr>
        <w:numPr>
          <w:ilvl w:val="0"/>
          <w:numId w:val="3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schopností a dovedností vyjádřit pocity získané dojmy a prožitky</w:t>
      </w:r>
    </w:p>
    <w:p w:rsidR="009C3D67" w:rsidRDefault="00F94A32">
      <w:pPr>
        <w:numPr>
          <w:ilvl w:val="0"/>
          <w:numId w:val="3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interaktivních schopností ve skupinových hrách</w:t>
      </w:r>
    </w:p>
    <w:p w:rsidR="009C3D67" w:rsidRDefault="00F94A32">
      <w:pPr>
        <w:numPr>
          <w:ilvl w:val="0"/>
          <w:numId w:val="3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Rozvoj schopností žít ve společenství ostatních lidí (spolupracovat, podílet se na společných činnostech), přijímat základní hodnoty v tomto společenství uznávané</w:t>
      </w:r>
    </w:p>
    <w:p w:rsidR="009C3D67" w:rsidRDefault="00F94A32">
      <w:pPr>
        <w:numPr>
          <w:ilvl w:val="0"/>
          <w:numId w:val="3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Vytváření pozitivního vztahu k místu, ve kterém dítě žije</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"Zima je tu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Období zimy (měsíc leden) je příležitostí k prožití mnoha zážitků spojených se sněhem. Tento integrovaný celek jsme pojali také jako příležitost k uvědomování si rozdílů mezi živou a neživou přírodou, příležitost k poznávání toho, co dítě obklopuje, k učení se základních zákonitostí přírody.</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3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Zimní radosti</w:t>
      </w:r>
    </w:p>
    <w:p w:rsidR="009C3D67" w:rsidRDefault="00F94A32">
      <w:pPr>
        <w:numPr>
          <w:ilvl w:val="0"/>
          <w:numId w:val="3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Co umí vítr, voda a země</w:t>
      </w:r>
    </w:p>
    <w:p w:rsidR="009C3D67" w:rsidRDefault="00F94A32">
      <w:pPr>
        <w:numPr>
          <w:ilvl w:val="0"/>
          <w:numId w:val="3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Cesta do vesmíru</w:t>
      </w:r>
    </w:p>
    <w:p w:rsidR="009C3D67" w:rsidRDefault="00F94A32">
      <w:pPr>
        <w:numPr>
          <w:ilvl w:val="0"/>
          <w:numId w:val="3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Čím budu?</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w:t>
      </w:r>
    </w:p>
    <w:p w:rsidR="009C3D67" w:rsidRDefault="00F94A32">
      <w:pPr>
        <w:numPr>
          <w:ilvl w:val="0"/>
          <w:numId w:val="3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Má zájem pochopit jevy kolem sebe v jejich souvislostech, dovede se ptát</w:t>
      </w:r>
    </w:p>
    <w:p w:rsidR="009C3D67" w:rsidRDefault="00F94A32">
      <w:pPr>
        <w:numPr>
          <w:ilvl w:val="0"/>
          <w:numId w:val="3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Chce poznat své okolí, svět</w:t>
      </w:r>
    </w:p>
    <w:p w:rsidR="009C3D67" w:rsidRDefault="00F94A32">
      <w:pPr>
        <w:numPr>
          <w:ilvl w:val="0"/>
          <w:numId w:val="3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Prožívá vztah k přírodě, sounáležitost s přírodou neživou i živou</w:t>
      </w:r>
    </w:p>
    <w:p w:rsidR="009C3D67" w:rsidRDefault="00F94A32">
      <w:pPr>
        <w:numPr>
          <w:ilvl w:val="0"/>
          <w:numId w:val="3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Rozvíjí své poznávací funkce a dovednosti</w:t>
      </w:r>
    </w:p>
    <w:p w:rsidR="009C3D67" w:rsidRDefault="00F94A32">
      <w:pPr>
        <w:numPr>
          <w:ilvl w:val="0"/>
          <w:numId w:val="3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Ochraňuje přírodu, cítí k ní zodpovědnost a úmyslně ji nepoškozuje</w:t>
      </w:r>
    </w:p>
    <w:p w:rsidR="009C3D67" w:rsidRDefault="00F94A32">
      <w:pPr>
        <w:numPr>
          <w:ilvl w:val="0"/>
          <w:numId w:val="3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Chápe, že se může o tom, co udělá rozhodovat svobodně, ale že za svá rozhodnutí také odpovídá</w:t>
      </w:r>
    </w:p>
    <w:p w:rsidR="009C3D67" w:rsidRDefault="00F94A32">
      <w:pPr>
        <w:numPr>
          <w:ilvl w:val="0"/>
          <w:numId w:val="3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Učí se nejen spontánně, ale i vědomě, vyvine úsilí, soustředí se na činnost a záměrně si zapamatuje</w:t>
      </w:r>
    </w:p>
    <w:p w:rsidR="009C3D67" w:rsidRDefault="00F94A32">
      <w:pPr>
        <w:numPr>
          <w:ilvl w:val="0"/>
          <w:numId w:val="3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Spontánně vymýšlí nová řešení problémů a situací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4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Osvojení si poznatků o těle a jeho zdraví, o pohybových činnostech a jejich kvalitě</w:t>
      </w:r>
    </w:p>
    <w:p w:rsidR="009C3D67" w:rsidRDefault="00F94A32">
      <w:pPr>
        <w:numPr>
          <w:ilvl w:val="0"/>
          <w:numId w:val="4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Osvojení si některých poznatků a dovedností, které předcházejí čtení i psaní, rozvoj zájmu o psanou podobu jazyka</w:t>
      </w:r>
    </w:p>
    <w:p w:rsidR="009C3D67" w:rsidRDefault="00F94A32">
      <w:pPr>
        <w:numPr>
          <w:ilvl w:val="0"/>
          <w:numId w:val="4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schopností a dovedností důležitých pro navazování a rozvíjení vztahů k druhým lidem</w:t>
      </w:r>
    </w:p>
    <w:p w:rsidR="009C3D67" w:rsidRDefault="00F94A32">
      <w:pPr>
        <w:numPr>
          <w:ilvl w:val="0"/>
          <w:numId w:val="4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Vytváření povědomí o mezilidských a morálních hodnotách</w:t>
      </w:r>
    </w:p>
    <w:p w:rsidR="009C3D67" w:rsidRDefault="00F94A32">
      <w:pPr>
        <w:numPr>
          <w:ilvl w:val="0"/>
          <w:numId w:val="4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Vytvoření povědomí o vlastní sounáležitosti se světem</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 Únorové taškařice „</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V měsíci únoru jsou integrované celky sestaveny tak, aby dítě mělo možnost učit se poznávat samo sebe a připravovat se na budoucí role. Získává povědomí o lidech z různých společenství a o okolním světě, má příležitost porovnat svůj den s tím jak ho tráví rodiče. Seznamuje se s různými profesemi a má možnost si uvědomit, že každý může a potřebuje být užitečný. </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4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Co děláme celý den?</w:t>
      </w:r>
    </w:p>
    <w:p w:rsidR="009C3D67" w:rsidRDefault="00F94A32">
      <w:pPr>
        <w:numPr>
          <w:ilvl w:val="0"/>
          <w:numId w:val="4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Hurá do cirkusu! (A na karneval…)</w:t>
      </w:r>
    </w:p>
    <w:p w:rsidR="009C3D67" w:rsidRDefault="00F94A32">
      <w:pPr>
        <w:numPr>
          <w:ilvl w:val="0"/>
          <w:numId w:val="4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Masopust</w:t>
      </w:r>
    </w:p>
    <w:p w:rsidR="009C3D67" w:rsidRDefault="00F94A32">
      <w:pPr>
        <w:numPr>
          <w:ilvl w:val="0"/>
          <w:numId w:val="4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Zahrajte nám, muzikanti! (koncerty, taneční, plesy)</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numPr>
          <w:ilvl w:val="0"/>
          <w:numId w:val="4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Zajímá se o druhé i o to, co se kolem děje, je otevřené aktuálnímu dění</w:t>
      </w:r>
    </w:p>
    <w:p w:rsidR="009C3D67" w:rsidRDefault="00F94A32">
      <w:pPr>
        <w:numPr>
          <w:ilvl w:val="0"/>
          <w:numId w:val="4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Napodobuje modely prosociálního chování a mezilidských vztahů, které nachází ve svém okolí</w:t>
      </w:r>
    </w:p>
    <w:p w:rsidR="009C3D67" w:rsidRDefault="00F94A32">
      <w:pPr>
        <w:numPr>
          <w:ilvl w:val="0"/>
          <w:numId w:val="4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Klade otázky a hledá na ně odpovědi, aktivně si všímá, co se kolem něho děje</w:t>
      </w:r>
    </w:p>
    <w:p w:rsidR="009C3D67" w:rsidRDefault="00F94A32">
      <w:pPr>
        <w:numPr>
          <w:ilvl w:val="0"/>
          <w:numId w:val="4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Hledá různé možnosti a varianty (má vlastní originální nápady), využívá při tom dosavadních zkušeností, fantazii a představivosti</w:t>
      </w:r>
    </w:p>
    <w:p w:rsidR="009C3D67" w:rsidRDefault="00F94A32">
      <w:pPr>
        <w:numPr>
          <w:ilvl w:val="0"/>
          <w:numId w:val="4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Průběžně rozšiřuje slovní zásobu a aktivně ji používá při komunikaci s okolím</w:t>
      </w:r>
    </w:p>
    <w:p w:rsidR="009C3D67" w:rsidRDefault="00F94A32">
      <w:pPr>
        <w:numPr>
          <w:ilvl w:val="0"/>
          <w:numId w:val="4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Všímá si dění a problémů v bezprostředním okolí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numPr>
          <w:ilvl w:val="0"/>
          <w:numId w:val="4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Vytváření zdravých životních postojů a návyků</w:t>
      </w:r>
    </w:p>
    <w:p w:rsidR="009C3D67" w:rsidRDefault="00F94A32">
      <w:pPr>
        <w:numPr>
          <w:ilvl w:val="0"/>
          <w:numId w:val="4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řečových schopností a jazykových dovedností, rozvoj pozitivních citů ve vztahu k sobě (uvědomění si vlastní identity, získání sebevědomí, sebedůvěry, osobní spokojenosti)</w:t>
      </w:r>
    </w:p>
    <w:p w:rsidR="009C3D67" w:rsidRDefault="00F94A32">
      <w:pPr>
        <w:numPr>
          <w:ilvl w:val="0"/>
          <w:numId w:val="4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Ochrana osobního soukromí a bezpečí ve vztazích s druhými dětmi i dospělými</w:t>
      </w:r>
    </w:p>
    <w:p w:rsidR="009C3D67" w:rsidRDefault="00F94A32">
      <w:pPr>
        <w:numPr>
          <w:ilvl w:val="0"/>
          <w:numId w:val="4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Poznávání pravidel společenského soužití</w:t>
      </w:r>
    </w:p>
    <w:p w:rsidR="009C3D67" w:rsidRDefault="00F94A32">
      <w:pPr>
        <w:numPr>
          <w:ilvl w:val="0"/>
          <w:numId w:val="4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Osvojování jednoduchých poznatků o světě a životě užitečných pro vytváření elementárního povědomí o přírodním, kulturním i technickém prostředí, o jeho rozmanitosti, vývoji a neustálých proměnách</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„Jak se budí jaro„</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Příroda v měsíci březnu postupně ožívá, přechod zimy do jara věnujeme poznávání života zvířat. Chceme se učit zvířata pojmenovat, vědět kde žijí a znát jejich potřeby. Integrovaný celek umožňuje vykonávat s dětmi takové činnosti, které umožní dětem pomocí zapojení všech smyslů rozvíjet poznatky o živé  přírodě, učit se chápat změny kolem sebe. Na životě zvířat si děti mohou uvědomovat rozlišné životní podmínky a potřeby různých druhů zvířat, vytvářet si kladný vztah ke zvířatům, emotivně prožít krásu mláďat.</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4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 knížkou je nám hezky</w:t>
      </w:r>
    </w:p>
    <w:p w:rsidR="009C3D67" w:rsidRDefault="00F94A32">
      <w:pPr>
        <w:numPr>
          <w:ilvl w:val="0"/>
          <w:numId w:val="4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 pohádky do pohádky</w:t>
      </w:r>
    </w:p>
    <w:p w:rsidR="009C3D67" w:rsidRDefault="00F94A32">
      <w:pPr>
        <w:numPr>
          <w:ilvl w:val="0"/>
          <w:numId w:val="4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Rodí se nový život</w:t>
      </w:r>
    </w:p>
    <w:p w:rsidR="009C3D67" w:rsidRDefault="00F94A32">
      <w:pPr>
        <w:numPr>
          <w:ilvl w:val="0"/>
          <w:numId w:val="4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Pozvánka do školy (předškoláci)</w:t>
      </w:r>
    </w:p>
    <w:p w:rsidR="009C3D67" w:rsidRDefault="00F94A32">
      <w:pPr>
        <w:numPr>
          <w:ilvl w:val="0"/>
          <w:numId w:val="4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Zvířátka, naši kamarádi (domácí a cizokrajná)</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w:t>
      </w:r>
    </w:p>
    <w:p w:rsidR="009C3D67" w:rsidRDefault="00F94A32">
      <w:pPr>
        <w:numPr>
          <w:ilvl w:val="0"/>
          <w:numId w:val="4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Má zájem pochopit jevy kolem sebe v jejich souvislostech, dovede se ptát</w:t>
      </w:r>
    </w:p>
    <w:p w:rsidR="009C3D67" w:rsidRDefault="00F94A32">
      <w:pPr>
        <w:numPr>
          <w:ilvl w:val="0"/>
          <w:numId w:val="4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Rozvíjí poznávací funkce a dovednosti</w:t>
      </w:r>
    </w:p>
    <w:p w:rsidR="009C3D67" w:rsidRDefault="00F94A32">
      <w:pPr>
        <w:numPr>
          <w:ilvl w:val="0"/>
          <w:numId w:val="4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Ochraňuje přírodu, cítí k ní odpovědnost a úmyslně ji nepoškozuje</w:t>
      </w:r>
    </w:p>
    <w:p w:rsidR="009C3D67" w:rsidRDefault="00F94A32">
      <w:pPr>
        <w:numPr>
          <w:ilvl w:val="0"/>
          <w:numId w:val="4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Dovede vyvinout úsilí, pokud chápe smysl své činnosti, vytrvá u ní a dokončuje ji</w:t>
      </w:r>
    </w:p>
    <w:p w:rsidR="009C3D67" w:rsidRDefault="00F94A32">
      <w:pPr>
        <w:numPr>
          <w:ilvl w:val="0"/>
          <w:numId w:val="4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 problémům přistupuje aktivně, organizuje své činnosti, nečeká, že jeho problémy bude řešit někdo jiný</w:t>
      </w:r>
    </w:p>
    <w:p w:rsidR="009C3D67" w:rsidRDefault="00F94A32">
      <w:pPr>
        <w:numPr>
          <w:ilvl w:val="0"/>
          <w:numId w:val="4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Podporuje konkrétními činnostmi zdraví vlastní i zdraví ostatních, přírody</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4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Ovládání pohybového aparátu a tělesných funkcí</w:t>
      </w:r>
    </w:p>
    <w:p w:rsidR="009C3D67" w:rsidRDefault="00F94A32">
      <w:pPr>
        <w:numPr>
          <w:ilvl w:val="0"/>
          <w:numId w:val="4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dovedností receptivních (vnímání, naslouchání, porozumění)</w:t>
      </w:r>
    </w:p>
    <w:p w:rsidR="009C3D67" w:rsidRDefault="00F94A32">
      <w:pPr>
        <w:numPr>
          <w:ilvl w:val="0"/>
          <w:numId w:val="4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Vytváření základů pro práci s informacemi</w:t>
      </w:r>
    </w:p>
    <w:p w:rsidR="009C3D67" w:rsidRDefault="00F94A32">
      <w:pPr>
        <w:numPr>
          <w:ilvl w:val="0"/>
          <w:numId w:val="4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Posilování prosociálního chování ve vztahu k druhému</w:t>
      </w:r>
    </w:p>
    <w:p w:rsidR="009C3D67" w:rsidRDefault="00F94A32">
      <w:pPr>
        <w:numPr>
          <w:ilvl w:val="0"/>
          <w:numId w:val="4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Seznamování se světem lidí, kultury a umění, osvojení si základních poznatků o prostředí, v němž dítě žije</w:t>
      </w:r>
    </w:p>
    <w:p w:rsidR="009C3D67" w:rsidRDefault="00F94A32">
      <w:pPr>
        <w:numPr>
          <w:ilvl w:val="0"/>
          <w:numId w:val="4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Osvojení si dovedností potřebných k vykonávání jednoduchých činností v péči o okolí při spoluvytváření zdravého a bezpečného prostředí a k ochraně dítěte před jeho nebezpečnými vlivy</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„Naše Země„</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I v tomto integrovaném celku se věnujeme měnící se přírodě. Pozorováním, tvořivou činností a především  zapojením všech smyslů se učíme rozvíjet poznatky o živé i neživé přírodě, chápat změny kolem sebe, jejich příčiny a souvislosti. Pozornost věnujeme také kulturním zvykům a tradicím. Duben je měsícem knihy, proto je celý jeden týden věnován právě tomuto tématu. </w:t>
      </w:r>
    </w:p>
    <w:p w:rsidR="009C3D67" w:rsidRDefault="009C3D67">
      <w:pPr>
        <w:suppressAutoHyphens/>
        <w:spacing w:after="0" w:line="276" w:lineRule="auto"/>
        <w:jc w:val="both"/>
        <w:rPr>
          <w:rFonts w:ascii="Comic Sans MS" w:eastAsia="Comic Sans MS" w:hAnsi="Comic Sans MS" w:cs="Comic Sans MS"/>
          <w:b/>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4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Jezdíme, létáme, plujeme</w:t>
      </w:r>
    </w:p>
    <w:p w:rsidR="009C3D67" w:rsidRDefault="00F94A32">
      <w:pPr>
        <w:numPr>
          <w:ilvl w:val="0"/>
          <w:numId w:val="4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Chráníme přírodu (třídění odpadu, šetření vodou a potravinami)</w:t>
      </w:r>
    </w:p>
    <w:p w:rsidR="009C3D67" w:rsidRDefault="00F94A32">
      <w:pPr>
        <w:numPr>
          <w:ilvl w:val="0"/>
          <w:numId w:val="4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Naše planeta</w:t>
      </w:r>
    </w:p>
    <w:p w:rsidR="009C3D67" w:rsidRDefault="00F94A32">
      <w:pPr>
        <w:numPr>
          <w:ilvl w:val="0"/>
          <w:numId w:val="4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Velikonoce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w:t>
      </w:r>
    </w:p>
    <w:p w:rsidR="009C3D67" w:rsidRDefault="00F94A32">
      <w:pPr>
        <w:numPr>
          <w:ilvl w:val="0"/>
          <w:numId w:val="4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Dovede postupovat podle instrukcí a pokynů, je schopno dobrat se k výsledkům</w:t>
      </w:r>
    </w:p>
    <w:p w:rsidR="009C3D67" w:rsidRDefault="00F94A32">
      <w:pPr>
        <w:numPr>
          <w:ilvl w:val="0"/>
          <w:numId w:val="4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Hledá různé možnosti a varianty (má vlastní originální nápady)</w:t>
      </w:r>
    </w:p>
    <w:p w:rsidR="009C3D67" w:rsidRDefault="00F94A32">
      <w:pPr>
        <w:numPr>
          <w:ilvl w:val="0"/>
          <w:numId w:val="4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Přirozenou motivací k řešení dalších problémů a situací je pro něj pozitivní odezva</w:t>
      </w:r>
    </w:p>
    <w:p w:rsidR="009C3D67" w:rsidRDefault="00F94A32">
      <w:pPr>
        <w:numPr>
          <w:ilvl w:val="0"/>
          <w:numId w:val="4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 běžných situacích uplatňuje základní společenské návyky a pravidla společenského styku</w:t>
      </w:r>
    </w:p>
    <w:p w:rsidR="009C3D67" w:rsidRDefault="00F94A32">
      <w:pPr>
        <w:numPr>
          <w:ilvl w:val="0"/>
          <w:numId w:val="4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Při řešení myšlenkových i praktických problémů užívá logických postupů, pochopí jednoduchá řešení úloh a situací a využívá je dál</w:t>
      </w:r>
    </w:p>
    <w:p w:rsidR="009C3D67" w:rsidRDefault="00F94A32">
      <w:pPr>
        <w:numPr>
          <w:ilvl w:val="0"/>
          <w:numId w:val="4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Ovládá řeč, hovoří ve vhodně formulovaných větách, samostatně vyjadřuje své myšlenky, sdělení otázky i odpovědi, rozumí slyšenému, slovně reaguje a vede smysluplný dialog</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4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Osvojení si poznatků a dovedností důležitých k podpoře zdraví, bezpečí, osobní pohody</w:t>
      </w:r>
    </w:p>
    <w:p w:rsidR="009C3D67" w:rsidRDefault="00F94A32">
      <w:pPr>
        <w:numPr>
          <w:ilvl w:val="0"/>
          <w:numId w:val="4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Posilování přirozených poznávacích citů (zvídavosti, zájmu, radosti z objevování)</w:t>
      </w:r>
    </w:p>
    <w:p w:rsidR="009C3D67" w:rsidRDefault="00F94A32">
      <w:pPr>
        <w:numPr>
          <w:ilvl w:val="0"/>
          <w:numId w:val="4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Rozvíjení vztahů dítěte k druhým lidem</w:t>
      </w:r>
    </w:p>
    <w:p w:rsidR="009C3D67" w:rsidRDefault="00F94A32">
      <w:pPr>
        <w:numPr>
          <w:ilvl w:val="0"/>
          <w:numId w:val="4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Vytvoření povědomí o mezilidských morálních hodnotách</w:t>
      </w:r>
    </w:p>
    <w:p w:rsidR="009C3D67" w:rsidRDefault="00F94A32">
      <w:pPr>
        <w:numPr>
          <w:ilvl w:val="0"/>
          <w:numId w:val="4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schopnosti vážit si života ve všech jeho formách</w:t>
      </w:r>
    </w:p>
    <w:p w:rsidR="009C3D67" w:rsidRDefault="009C3D67">
      <w:pPr>
        <w:suppressAutoHyphens/>
        <w:spacing w:after="0" w:line="276" w:lineRule="auto"/>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9C3D67">
      <w:pPr>
        <w:suppressAutoHyphens/>
        <w:spacing w:after="0" w:line="276" w:lineRule="auto"/>
        <w:jc w:val="both"/>
        <w:rPr>
          <w:rFonts w:ascii="Comic Sans MS" w:eastAsia="Comic Sans MS" w:hAnsi="Comic Sans MS" w:cs="Comic Sans MS"/>
          <w:b/>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„Lásky čas„</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Na základě pozorování, zkušeností, prožitků a plánovaných situací se děti učí vnímat sebe kontinuálně se svým okolím, přírodou a učí se přizpůsobovat své chování skupině, ve které žije, spolupracovat, respektovat se navzájem a vnímat svou sounáležitost. </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5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lastRenderedPageBreak/>
        <w:t>Maminka má svátek</w:t>
      </w:r>
    </w:p>
    <w:p w:rsidR="009C3D67" w:rsidRDefault="00F94A32">
      <w:pPr>
        <w:numPr>
          <w:ilvl w:val="0"/>
          <w:numId w:val="5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Vyrostli jsme z miminka</w:t>
      </w:r>
    </w:p>
    <w:p w:rsidR="009C3D67" w:rsidRDefault="00F94A32">
      <w:pPr>
        <w:numPr>
          <w:ilvl w:val="0"/>
          <w:numId w:val="5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Rodina je NEJ</w:t>
      </w:r>
    </w:p>
    <w:p w:rsidR="009C3D67" w:rsidRDefault="00F94A32">
      <w:pPr>
        <w:numPr>
          <w:ilvl w:val="0"/>
          <w:numId w:val="5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Malí pomocníci (domácí práce, vaření)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w:t>
      </w:r>
    </w:p>
    <w:p w:rsidR="009C3D67" w:rsidRDefault="00F94A32">
      <w:pPr>
        <w:numPr>
          <w:ilvl w:val="0"/>
          <w:numId w:val="5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Chce porozumět věcem, jevům a dějům, které kolem sebe vidí, poznává, že se může mnohému naučit</w:t>
      </w:r>
    </w:p>
    <w:p w:rsidR="009C3D67" w:rsidRDefault="00F94A32">
      <w:pPr>
        <w:numPr>
          <w:ilvl w:val="0"/>
          <w:numId w:val="5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Problémy řeší na základě bezprostřední zkušenosti, postupuje cestou pokusu a omylu, zkouší, experimentuje</w:t>
      </w:r>
    </w:p>
    <w:p w:rsidR="009C3D67" w:rsidRDefault="00F94A32">
      <w:pPr>
        <w:numPr>
          <w:ilvl w:val="0"/>
          <w:numId w:val="5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Je schopné respektovat druhé, vyjednávat, přijímat a uzavírat</w:t>
      </w:r>
    </w:p>
    <w:p w:rsidR="009C3D67" w:rsidRDefault="00F94A32">
      <w:pPr>
        <w:numPr>
          <w:ilvl w:val="0"/>
          <w:numId w:val="5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Dovede využívat informativní a komunikativní prostředky, se kterými se běžně setkává (knížky, encyklopedie, počítač, audiovizuální technika)</w:t>
      </w:r>
    </w:p>
    <w:p w:rsidR="009C3D67" w:rsidRDefault="00F94A32">
      <w:pPr>
        <w:numPr>
          <w:ilvl w:val="0"/>
          <w:numId w:val="5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Spolupodílí se na společných rozhodnutích, přijímá vyjasněné a zdůvodněné povinnosti</w:t>
      </w:r>
    </w:p>
    <w:p w:rsidR="009C3D67" w:rsidRDefault="00F94A32">
      <w:pPr>
        <w:numPr>
          <w:ilvl w:val="0"/>
          <w:numId w:val="5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Soustředěně pozoruje, zkoumá, objevuje, všímá si souvislostí a užívá při tom jednoduchých pojmů, znaků, symbolů</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5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fyzické a psychické zdatnosti</w:t>
      </w:r>
    </w:p>
    <w:p w:rsidR="009C3D67" w:rsidRDefault="00F94A32">
      <w:pPr>
        <w:numPr>
          <w:ilvl w:val="0"/>
          <w:numId w:val="5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tvořivosti (tvořivého myšlení, řešení problémů, tvořivého sebevyjádření)</w:t>
      </w:r>
    </w:p>
    <w:p w:rsidR="009C3D67" w:rsidRDefault="00F94A32">
      <w:pPr>
        <w:numPr>
          <w:ilvl w:val="0"/>
          <w:numId w:val="5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Ochrana osobního bezpečí a soukromí ve vztazích s druhými dětmi a dospělými</w:t>
      </w:r>
    </w:p>
    <w:p w:rsidR="009C3D67" w:rsidRDefault="00F94A32">
      <w:pPr>
        <w:numPr>
          <w:ilvl w:val="0"/>
          <w:numId w:val="5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Vytvoření základů aktivních postojů ke světu, k životu, pozitivních vztahů ke kultuře a umění, rozvoj dovedností umožňujících tyto vztahy a postoje vyjadřovat a projevovat, rozvoj společenského i estetického vkusu</w:t>
      </w:r>
    </w:p>
    <w:p w:rsidR="009C3D67" w:rsidRDefault="00F94A32">
      <w:pPr>
        <w:numPr>
          <w:ilvl w:val="0"/>
          <w:numId w:val="52"/>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Osvojení poznatků a dovedností chránící před nebezpečnými vlivy prostředí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„Hurá na prázdniny!„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Prázdniny se blíží, léto je příležitostí k času strávenému v přírodě, k hrám i k odpočinku. Oslavujeme svátek dětí a zajímá nás, jak se žije dětem v jiných částí světa. Ke společnému soužití využíváme všeho, co jsme se za celý rok naučili. Spoustu času trávíme na školní zahradě, kde je prostor i pro sportování, kreslení, </w:t>
      </w:r>
      <w:r>
        <w:rPr>
          <w:rFonts w:ascii="Comic Sans MS" w:eastAsia="Comic Sans MS" w:hAnsi="Comic Sans MS" w:cs="Comic Sans MS"/>
          <w:sz w:val="24"/>
        </w:rPr>
        <w:lastRenderedPageBreak/>
        <w:t>tvoření nebo třeba prohlížení knížek. V měsíci červnu se také loučíme s předškoláky, kteří už se těší na nové kamarády ve škole.  </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b/>
          <w:sz w:val="24"/>
        </w:rPr>
        <w:t>Tématické</w:t>
      </w:r>
      <w:proofErr w:type="spellEnd"/>
      <w:r>
        <w:rPr>
          <w:rFonts w:ascii="Comic Sans MS" w:eastAsia="Comic Sans MS" w:hAnsi="Comic Sans MS" w:cs="Comic Sans MS"/>
          <w:b/>
          <w:sz w:val="24"/>
        </w:rPr>
        <w:t xml:space="preserve"> části:</w:t>
      </w:r>
    </w:p>
    <w:p w:rsidR="009C3D67" w:rsidRDefault="00F94A32">
      <w:pPr>
        <w:numPr>
          <w:ilvl w:val="0"/>
          <w:numId w:val="5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Kolik je na světě dětí?</w:t>
      </w:r>
    </w:p>
    <w:p w:rsidR="009C3D67" w:rsidRDefault="00F94A32">
      <w:pPr>
        <w:numPr>
          <w:ilvl w:val="0"/>
          <w:numId w:val="5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Letem světem (státy, světadíly, rozdíly a odlišnosti…)</w:t>
      </w:r>
    </w:p>
    <w:p w:rsidR="009C3D67" w:rsidRDefault="00F94A32">
      <w:pPr>
        <w:numPr>
          <w:ilvl w:val="0"/>
          <w:numId w:val="5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Letní sklizeň</w:t>
      </w:r>
    </w:p>
    <w:p w:rsidR="009C3D67" w:rsidRDefault="00F94A32">
      <w:pPr>
        <w:numPr>
          <w:ilvl w:val="0"/>
          <w:numId w:val="5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Indiánské léto</w:t>
      </w:r>
    </w:p>
    <w:p w:rsidR="009C3D67" w:rsidRDefault="00F94A32">
      <w:pPr>
        <w:numPr>
          <w:ilvl w:val="0"/>
          <w:numId w:val="53"/>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Letní sportování – závěrečná Olympiáda</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w:t>
      </w:r>
    </w:p>
    <w:p w:rsidR="009C3D67" w:rsidRDefault="00F94A32">
      <w:pPr>
        <w:numPr>
          <w:ilvl w:val="0"/>
          <w:numId w:val="5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Dovede sdělovat události a příhody, které se mu staly</w:t>
      </w:r>
    </w:p>
    <w:p w:rsidR="009C3D67" w:rsidRDefault="00F94A32">
      <w:pPr>
        <w:numPr>
          <w:ilvl w:val="0"/>
          <w:numId w:val="5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Prožívá vztah k lidem, sounáležitost s různými společenstvími</w:t>
      </w:r>
    </w:p>
    <w:p w:rsidR="009C3D67" w:rsidRDefault="00F94A32">
      <w:pPr>
        <w:numPr>
          <w:ilvl w:val="0"/>
          <w:numId w:val="5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Má vytvořeny základní návyky společenského chování</w:t>
      </w:r>
    </w:p>
    <w:p w:rsidR="009C3D67" w:rsidRDefault="00F94A32">
      <w:pPr>
        <w:numPr>
          <w:ilvl w:val="0"/>
          <w:numId w:val="5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Má zájem pochopit jevy kolem sebe v jejich souvislostech, dovede se ptát</w:t>
      </w:r>
    </w:p>
    <w:p w:rsidR="009C3D67" w:rsidRDefault="00F94A32">
      <w:pPr>
        <w:numPr>
          <w:ilvl w:val="0"/>
          <w:numId w:val="5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Chce poznat své okolí, svět</w:t>
      </w:r>
    </w:p>
    <w:p w:rsidR="009C3D67" w:rsidRDefault="00F94A32">
      <w:pPr>
        <w:numPr>
          <w:ilvl w:val="0"/>
          <w:numId w:val="54"/>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Rozlišuje lidské aktivity na ty, které mohou zdraví člověka a přírody podporovat a ty, které mohou zdraví poškozovat</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Cíle:</w:t>
      </w:r>
    </w:p>
    <w:p w:rsidR="009C3D67" w:rsidRDefault="00F94A32">
      <w:pPr>
        <w:numPr>
          <w:ilvl w:val="0"/>
          <w:numId w:val="5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Osvojení si věku přiměřených praktických dovedností</w:t>
      </w:r>
    </w:p>
    <w:p w:rsidR="009C3D67" w:rsidRDefault="00F94A32">
      <w:pPr>
        <w:numPr>
          <w:ilvl w:val="0"/>
          <w:numId w:val="5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Vytváření pozitivního vztahu k intelektuálním činnostem a k učení, podpora a rozvoj zájmu o učení</w:t>
      </w:r>
    </w:p>
    <w:p w:rsidR="009C3D67" w:rsidRDefault="00F94A32">
      <w:pPr>
        <w:numPr>
          <w:ilvl w:val="0"/>
          <w:numId w:val="5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Získání schopnosti záměrně řídit svoje chování a ovlivňovat vlastní situaci</w:t>
      </w:r>
    </w:p>
    <w:p w:rsidR="009C3D67" w:rsidRDefault="00F94A32">
      <w:pPr>
        <w:numPr>
          <w:ilvl w:val="0"/>
          <w:numId w:val="5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Vytváření prosociálních postojů (rozvoj sociální citlivosti, tolerance, respektu, přizpůsobivosti apod.)</w:t>
      </w:r>
    </w:p>
    <w:p w:rsidR="009C3D67" w:rsidRDefault="00F94A32">
      <w:pPr>
        <w:numPr>
          <w:ilvl w:val="0"/>
          <w:numId w:val="5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Vytváření povědomí o existenci ostatních kultur a národností</w:t>
      </w:r>
    </w:p>
    <w:p w:rsidR="009C3D67" w:rsidRDefault="00F94A32">
      <w:pPr>
        <w:numPr>
          <w:ilvl w:val="0"/>
          <w:numId w:val="55"/>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pocitu sounáležitosti s živou a neživou přírodou, s lidmi, společností, planetou Zemí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lastRenderedPageBreak/>
        <w:t>Dílčí projekty a programy</w:t>
      </w:r>
    </w:p>
    <w:p w:rsidR="00A01D00" w:rsidRDefault="00A01D00">
      <w:pPr>
        <w:keepNext/>
        <w:keepLines/>
        <w:suppressAutoHyphens/>
        <w:spacing w:before="40" w:after="0" w:line="240" w:lineRule="auto"/>
        <w:rPr>
          <w:rFonts w:ascii="Calibri Light" w:eastAsia="Calibri Light" w:hAnsi="Calibri Light" w:cs="Calibri Light"/>
          <w:b/>
          <w:color w:val="2E74B5"/>
          <w:sz w:val="26"/>
        </w:rPr>
      </w:pPr>
    </w:p>
    <w:p w:rsidR="00A01D00" w:rsidRPr="00884BC5" w:rsidRDefault="00A01D00">
      <w:pPr>
        <w:keepNext/>
        <w:keepLines/>
        <w:suppressAutoHyphens/>
        <w:spacing w:before="40" w:after="0" w:line="240" w:lineRule="auto"/>
        <w:rPr>
          <w:rFonts w:ascii="Calibri Light" w:eastAsia="Calibri Light" w:hAnsi="Calibri Light" w:cs="Calibri Light"/>
          <w:b/>
          <w:sz w:val="26"/>
        </w:rPr>
      </w:pPr>
      <w:r w:rsidRPr="00884BC5">
        <w:rPr>
          <w:rFonts w:ascii="Calibri Light" w:eastAsia="Calibri Light" w:hAnsi="Calibri Light" w:cs="Calibri Light"/>
          <w:b/>
          <w:sz w:val="26"/>
        </w:rPr>
        <w:t>Ve spolupráci se zřizovatelem se zapojujeme do projektů, výzev a dotací.</w:t>
      </w:r>
    </w:p>
    <w:p w:rsidR="00A01D00" w:rsidRPr="00884BC5" w:rsidRDefault="00A01D00">
      <w:pPr>
        <w:keepNext/>
        <w:keepLines/>
        <w:suppressAutoHyphens/>
        <w:spacing w:before="40" w:after="0" w:line="240" w:lineRule="auto"/>
        <w:rPr>
          <w:rFonts w:ascii="Calibri Light" w:eastAsia="Calibri Light" w:hAnsi="Calibri Light" w:cs="Calibri Light"/>
          <w:b/>
          <w:sz w:val="26"/>
        </w:rPr>
      </w:pPr>
    </w:p>
    <w:p w:rsidR="00A01D00" w:rsidRPr="00884BC5" w:rsidRDefault="00A01D00">
      <w:pPr>
        <w:keepNext/>
        <w:keepLines/>
        <w:suppressAutoHyphens/>
        <w:spacing w:before="40" w:after="0" w:line="240" w:lineRule="auto"/>
        <w:rPr>
          <w:rFonts w:ascii="Calibri Light" w:eastAsia="Calibri Light" w:hAnsi="Calibri Light" w:cs="Calibri Light"/>
          <w:b/>
          <w:sz w:val="26"/>
        </w:rPr>
      </w:pPr>
      <w:r w:rsidRPr="00884BC5">
        <w:rPr>
          <w:rFonts w:ascii="Calibri Light" w:eastAsia="Calibri Light" w:hAnsi="Calibri Light" w:cs="Calibri Light"/>
          <w:b/>
          <w:sz w:val="26"/>
        </w:rPr>
        <w:t xml:space="preserve">Ve školním roce 2022-2023 je realizován projekt OP Šablony III, který bude v průběhu roku ukončen a bude následovat projekt OP JAK </w:t>
      </w:r>
      <w:r w:rsidR="00263D33" w:rsidRPr="00884BC5">
        <w:rPr>
          <w:rFonts w:ascii="Calibri Light" w:eastAsia="Calibri Light" w:hAnsi="Calibri Light" w:cs="Calibri Light"/>
          <w:b/>
          <w:sz w:val="26"/>
        </w:rPr>
        <w:t>(</w:t>
      </w:r>
      <w:r w:rsidRPr="00884BC5">
        <w:rPr>
          <w:rFonts w:ascii="Calibri Light" w:eastAsia="Calibri Light" w:hAnsi="Calibri Light" w:cs="Calibri Light"/>
          <w:b/>
          <w:sz w:val="26"/>
        </w:rPr>
        <w:t>Operační program Jan Amos Komenský</w:t>
      </w:r>
      <w:r w:rsidR="00263D33" w:rsidRPr="00884BC5">
        <w:rPr>
          <w:rFonts w:ascii="Calibri Light" w:eastAsia="Calibri Light" w:hAnsi="Calibri Light" w:cs="Calibri Light"/>
          <w:b/>
          <w:sz w:val="26"/>
        </w:rPr>
        <w:t>)</w:t>
      </w:r>
      <w:r w:rsidRPr="00884BC5">
        <w:rPr>
          <w:rFonts w:ascii="Calibri Light" w:eastAsia="Calibri Light" w:hAnsi="Calibri Light" w:cs="Calibri Light"/>
          <w:b/>
          <w:sz w:val="26"/>
        </w:rPr>
        <w:t xml:space="preserve">. </w:t>
      </w:r>
    </w:p>
    <w:p w:rsidR="007A16B6" w:rsidRPr="00884BC5" w:rsidRDefault="007A16B6">
      <w:pPr>
        <w:keepNext/>
        <w:keepLines/>
        <w:suppressAutoHyphens/>
        <w:spacing w:before="40" w:after="0" w:line="240" w:lineRule="auto"/>
        <w:rPr>
          <w:rFonts w:ascii="Calibri Light" w:eastAsia="Calibri Light" w:hAnsi="Calibri Light" w:cs="Calibri Light"/>
          <w:b/>
          <w:sz w:val="26"/>
        </w:rPr>
      </w:pPr>
    </w:p>
    <w:p w:rsidR="007A16B6" w:rsidRPr="00263D33" w:rsidRDefault="007A16B6">
      <w:pPr>
        <w:keepNext/>
        <w:keepLines/>
        <w:suppressAutoHyphens/>
        <w:spacing w:before="40" w:after="0" w:line="240" w:lineRule="auto"/>
        <w:rPr>
          <w:rFonts w:ascii="Calibri Light" w:eastAsia="Calibri Light" w:hAnsi="Calibri Light" w:cs="Calibri Light"/>
          <w:b/>
          <w:sz w:val="26"/>
        </w:rPr>
      </w:pPr>
      <w:r w:rsidRPr="00884BC5">
        <w:rPr>
          <w:rFonts w:ascii="Calibri Light" w:eastAsia="Calibri Light" w:hAnsi="Calibri Light" w:cs="Calibri Light"/>
          <w:b/>
          <w:sz w:val="26"/>
        </w:rPr>
        <w:t xml:space="preserve">Ve školním roce 2022-2023 proběhne modernizace mateřské školy </w:t>
      </w:r>
      <w:r w:rsidR="00263D33" w:rsidRPr="00884BC5">
        <w:rPr>
          <w:rFonts w:ascii="Calibri Light" w:eastAsia="Calibri Light" w:hAnsi="Calibri Light" w:cs="Calibri Light"/>
          <w:b/>
          <w:sz w:val="26"/>
        </w:rPr>
        <w:t>v oblasti pomůcek na rozvoj informativního myšlení a digitálních kompetencí dětí v mateřských školách.</w:t>
      </w:r>
    </w:p>
    <w:p w:rsidR="009C3D67" w:rsidRDefault="009C3D67">
      <w:pPr>
        <w:suppressAutoHyphens/>
        <w:spacing w:after="0" w:line="240" w:lineRule="auto"/>
        <w:rPr>
          <w:rFonts w:ascii="Times New Roman" w:eastAsia="Times New Roman" w:hAnsi="Times New Roman" w:cs="Times New Roman"/>
          <w:b/>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Projekt Angličtina hravě</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Záměrem tohoto projektu je seznámit děti  s cizím jazykem za přítomnosti rodilého mluvčího. Připravit je na setkání s tímto jazykem v rámci docházky </w:t>
      </w:r>
      <w:r>
        <w:rPr>
          <w:rFonts w:ascii="Comic Sans MS" w:eastAsia="Comic Sans MS" w:hAnsi="Comic Sans MS" w:cs="Comic Sans MS"/>
          <w:sz w:val="24"/>
          <w:shd w:val="clear" w:color="auto" w:fill="FFFF00"/>
        </w:rPr>
        <w:t>v</w:t>
      </w:r>
      <w:r>
        <w:rPr>
          <w:rFonts w:ascii="Comic Sans MS" w:eastAsia="Comic Sans MS" w:hAnsi="Comic Sans MS" w:cs="Comic Sans MS"/>
          <w:sz w:val="24"/>
        </w:rPr>
        <w:t xml:space="preserve"> základní škole. Seznámit dítě s prvky jazyka, slovní zásobou, výslovností a tvorbou jednoduchých vět a jejich praktickým využitím v rámci následné jednoduché interakce učitel - dítě, dítě - učitel.</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Zařazení projektu do školního vzdělávacího programu (ŠVP) a třídního vzdělávacího programu (TVP)</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Projekt Angličtina hravě je součásti školního vzdělávacího programu v rámci obohacujících aktivit.</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 k učení:</w:t>
      </w:r>
    </w:p>
    <w:p w:rsidR="009C3D67" w:rsidRDefault="00F94A32">
      <w:pPr>
        <w:numPr>
          <w:ilvl w:val="0"/>
          <w:numId w:val="5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obohacení slovní zásoby v přirozeném prostředí (barvy, jídlo atd.)</w:t>
      </w:r>
    </w:p>
    <w:p w:rsidR="009C3D67" w:rsidRDefault="00F94A32">
      <w:pPr>
        <w:numPr>
          <w:ilvl w:val="0"/>
          <w:numId w:val="5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dovednosti z oblasti hrubé i jemné motoriky, koordinace oko - ruka</w:t>
      </w:r>
    </w:p>
    <w:p w:rsidR="009C3D67" w:rsidRDefault="00F94A32">
      <w:pPr>
        <w:numPr>
          <w:ilvl w:val="0"/>
          <w:numId w:val="5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úvod do studia cizího jazyka a motivace k jeho učení</w:t>
      </w:r>
    </w:p>
    <w:p w:rsidR="009C3D67" w:rsidRDefault="00F94A32">
      <w:pPr>
        <w:numPr>
          <w:ilvl w:val="0"/>
          <w:numId w:val="5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opakování učiva</w:t>
      </w:r>
    </w:p>
    <w:p w:rsidR="009C3D67" w:rsidRDefault="00F94A32">
      <w:pPr>
        <w:numPr>
          <w:ilvl w:val="0"/>
          <w:numId w:val="56"/>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využití vizuálních či přirozených pomůcek k nácviku a procvičování jazyka</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 komunikativní</w:t>
      </w:r>
    </w:p>
    <w:p w:rsidR="009C3D67" w:rsidRDefault="00F94A32">
      <w:pPr>
        <w:numPr>
          <w:ilvl w:val="0"/>
          <w:numId w:val="5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dramatizace her či hraní příběhů</w:t>
      </w:r>
    </w:p>
    <w:p w:rsidR="009C3D67" w:rsidRDefault="00F94A32">
      <w:pPr>
        <w:numPr>
          <w:ilvl w:val="0"/>
          <w:numId w:val="5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výslovnosti a intonace pomocí písniček, říkadel, básniček i dramatizací</w:t>
      </w:r>
    </w:p>
    <w:p w:rsidR="009C3D67" w:rsidRDefault="00F94A32">
      <w:pPr>
        <w:numPr>
          <w:ilvl w:val="0"/>
          <w:numId w:val="5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představování cizího jazyka stejným způsobem jako mateřského jazyka</w:t>
      </w:r>
    </w:p>
    <w:p w:rsidR="009C3D67" w:rsidRDefault="00F94A32">
      <w:pPr>
        <w:numPr>
          <w:ilvl w:val="0"/>
          <w:numId w:val="57"/>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využívání vrozené schopnosti nápodoby mluveného slova</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lastRenderedPageBreak/>
        <w:t>Kompetence k řešení problémů</w:t>
      </w:r>
    </w:p>
    <w:p w:rsidR="009C3D67" w:rsidRDefault="00F94A32">
      <w:pPr>
        <w:numPr>
          <w:ilvl w:val="0"/>
          <w:numId w:val="5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činnosti s pracovními listy</w:t>
      </w:r>
    </w:p>
    <w:p w:rsidR="009C3D67" w:rsidRDefault="00F94A32">
      <w:pPr>
        <w:numPr>
          <w:ilvl w:val="0"/>
          <w:numId w:val="5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vyjádření smyslu slov pohybem</w:t>
      </w:r>
    </w:p>
    <w:p w:rsidR="009C3D67" w:rsidRDefault="00F94A32">
      <w:pPr>
        <w:numPr>
          <w:ilvl w:val="0"/>
          <w:numId w:val="5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rozlišování rozdílů, např. na obrázku</w:t>
      </w:r>
    </w:p>
    <w:p w:rsidR="009C3D67" w:rsidRDefault="00F94A32">
      <w:pPr>
        <w:numPr>
          <w:ilvl w:val="0"/>
          <w:numId w:val="5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třídění pojmů do skupin</w:t>
      </w:r>
    </w:p>
    <w:p w:rsidR="009C3D67" w:rsidRDefault="00F94A32">
      <w:pPr>
        <w:numPr>
          <w:ilvl w:val="0"/>
          <w:numId w:val="58"/>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náročnější činnosti vedoucí k seberealizaci dítěte a jeho pocitu úspěchu</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 sociální a personální</w:t>
      </w:r>
    </w:p>
    <w:p w:rsidR="009C3D67" w:rsidRDefault="00F94A32">
      <w:pPr>
        <w:numPr>
          <w:ilvl w:val="0"/>
          <w:numId w:val="5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využívání rutinních postupů  posílení sebejistoty a důvěry</w:t>
      </w:r>
    </w:p>
    <w:p w:rsidR="009C3D67" w:rsidRDefault="00F94A32">
      <w:pPr>
        <w:numPr>
          <w:ilvl w:val="0"/>
          <w:numId w:val="5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komunikační intervence ve třídě (ve skupinách)</w:t>
      </w:r>
    </w:p>
    <w:p w:rsidR="009C3D67" w:rsidRDefault="00F94A32">
      <w:pPr>
        <w:numPr>
          <w:ilvl w:val="0"/>
          <w:numId w:val="5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vyjadřování vlastních pocitů či pocitů představ z příběhů</w:t>
      </w:r>
    </w:p>
    <w:p w:rsidR="009C3D67" w:rsidRDefault="00F94A32">
      <w:pPr>
        <w:numPr>
          <w:ilvl w:val="0"/>
          <w:numId w:val="5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využívání maňásků či jiných postav z příběhů</w:t>
      </w:r>
    </w:p>
    <w:p w:rsidR="009C3D67" w:rsidRDefault="00F94A32">
      <w:pPr>
        <w:numPr>
          <w:ilvl w:val="0"/>
          <w:numId w:val="5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odměňování a hodnocení výkonu dětí</w:t>
      </w:r>
    </w:p>
    <w:p w:rsidR="009C3D67" w:rsidRDefault="00F94A32">
      <w:pPr>
        <w:numPr>
          <w:ilvl w:val="0"/>
          <w:numId w:val="59"/>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připomínání narození dětí, rodinných slavností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Kompetence činnostní a občanské</w:t>
      </w:r>
    </w:p>
    <w:p w:rsidR="009C3D67" w:rsidRDefault="00F94A32">
      <w:pPr>
        <w:numPr>
          <w:ilvl w:val="0"/>
          <w:numId w:val="6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práce s různými materiály (výtvarné, rukodělné)</w:t>
      </w:r>
    </w:p>
    <w:p w:rsidR="009C3D67" w:rsidRDefault="00F94A32">
      <w:pPr>
        <w:numPr>
          <w:ilvl w:val="0"/>
          <w:numId w:val="6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využívání signálů, gest či symbolů ke změně činnosti</w:t>
      </w:r>
    </w:p>
    <w:p w:rsidR="009C3D67" w:rsidRDefault="00F94A32">
      <w:pPr>
        <w:numPr>
          <w:ilvl w:val="0"/>
          <w:numId w:val="6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zahájení i zakončení výuky stejným způsobem</w:t>
      </w:r>
    </w:p>
    <w:p w:rsidR="009C3D67" w:rsidRDefault="00F94A32">
      <w:pPr>
        <w:numPr>
          <w:ilvl w:val="0"/>
          <w:numId w:val="60"/>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využívání rutinních činností k vedení značné části hodiny</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Očekávanými výstupy jsou:</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schopnost porozumět jednoduchým pokynům pedagoga v cizím jazyce</w:t>
      </w:r>
    </w:p>
    <w:p w:rsidR="009C3D67" w:rsidRDefault="00F94A32">
      <w:pPr>
        <w:numPr>
          <w:ilvl w:val="0"/>
          <w:numId w:val="6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osvojení zvukové stránky jazyka</w:t>
      </w:r>
    </w:p>
    <w:p w:rsidR="009C3D67" w:rsidRDefault="00F94A32">
      <w:pPr>
        <w:numPr>
          <w:ilvl w:val="0"/>
          <w:numId w:val="6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schopnost jednoduchého tvoření vět</w:t>
      </w:r>
    </w:p>
    <w:p w:rsidR="009C3D67" w:rsidRDefault="00F94A32">
      <w:pPr>
        <w:numPr>
          <w:ilvl w:val="0"/>
          <w:numId w:val="6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teoretické, ale především praktické osvojení základní slovní zásoby</w:t>
      </w:r>
    </w:p>
    <w:p w:rsidR="009C3D67" w:rsidRDefault="00F94A32">
      <w:pPr>
        <w:numPr>
          <w:ilvl w:val="0"/>
          <w:numId w:val="6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logického myšlení</w:t>
      </w:r>
    </w:p>
    <w:p w:rsidR="009C3D67" w:rsidRDefault="00F94A32">
      <w:pPr>
        <w:numPr>
          <w:ilvl w:val="0"/>
          <w:numId w:val="6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rozvoj individuálních schopností každého dítěte</w:t>
      </w:r>
    </w:p>
    <w:p w:rsidR="009C3D67" w:rsidRDefault="00F94A32">
      <w:pPr>
        <w:numPr>
          <w:ilvl w:val="0"/>
          <w:numId w:val="6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schopnost naslouchat učiteli, samostatně řešit konkrétní úkoly a problémy</w:t>
      </w:r>
    </w:p>
    <w:p w:rsidR="009C3D67" w:rsidRDefault="00F94A32">
      <w:pPr>
        <w:numPr>
          <w:ilvl w:val="0"/>
          <w:numId w:val="61"/>
        </w:numPr>
        <w:tabs>
          <w:tab w:val="left" w:pos="720"/>
        </w:tabs>
        <w:suppressAutoHyphens/>
        <w:spacing w:after="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schopnost rozvíjet vzájemnou interakci v kolektivu</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Organizace</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Projekt Angličtina hravě je uskutečňován ve spolupráci s Jazykovou agenturou Nehvizdy Scool.cz. Garantem programu je Mgr. Martina Sedlická.</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Lektor je přítomen ve třídě jedenkrát týdně po dobu 45 minut. Během této doby se věnuje dětem z části v rámci řízených aktivit, z části během spontánních činností. </w:t>
      </w:r>
    </w:p>
    <w:p w:rsidR="009C3D67" w:rsidRDefault="009C3D67">
      <w:pPr>
        <w:suppressAutoHyphens/>
        <w:spacing w:after="0" w:line="276" w:lineRule="auto"/>
        <w:jc w:val="both"/>
        <w:rPr>
          <w:rFonts w:ascii="Comic Sans MS" w:eastAsia="Comic Sans MS" w:hAnsi="Comic Sans MS" w:cs="Comic Sans MS"/>
          <w:sz w:val="24"/>
        </w:rPr>
      </w:pP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b/>
          <w:sz w:val="24"/>
        </w:rPr>
        <w:t>Role učitelky v rámci projektu Angličtina:</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Učitelka je odpovědná za obsah výuky, za výběr odpovídajících činností, forem a metod.</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Učitelka plánuje činnosti společně s garantem programu tak, aby obsahy a cíle projektu naplňovaly ŠVP a aby vybrané formy a metody odpovídaly věkovým specifikám dětí.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Učitelka zajistí, aby výuka probíhala v rámci principů ŠVP.</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Společně s garantem zajistí takové didaktické pomůcky, které odpovídají věku a možnostem dětí.</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Učitelka zajistí, aby během výuky byly respektovány individuální možnosti dětí.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Učitelka může výuku řídit sama (rodilý mluvčí pak učitelku "stínuje"), nebo může předat kompetence rodilému mluvčímu, který si poté danou aktivitu řídí sám podle předem nastavených pravidel. </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Učitelka dbá na to, aby co nejvíce aktivit probíhalo pouze v anglickém jazyce.</w:t>
      </w:r>
    </w:p>
    <w:p w:rsidR="009C3D67" w:rsidRDefault="009C3D67">
      <w:pPr>
        <w:suppressAutoHyphens/>
        <w:spacing w:after="0" w:line="276" w:lineRule="auto"/>
        <w:jc w:val="both"/>
        <w:rPr>
          <w:rFonts w:ascii="Comic Sans MS" w:eastAsia="Comic Sans MS" w:hAnsi="Comic Sans MS" w:cs="Comic Sans MS"/>
          <w:sz w:val="24"/>
        </w:rPr>
      </w:pPr>
    </w:p>
    <w:p w:rsidR="009C3D67" w:rsidRDefault="00F94A32">
      <w:pPr>
        <w:keepNext/>
        <w:keepLines/>
        <w:suppressAutoHyphens/>
        <w:spacing w:before="240" w:after="0" w:line="240" w:lineRule="auto"/>
        <w:rPr>
          <w:rFonts w:ascii="Calibri Light" w:eastAsia="Calibri Light" w:hAnsi="Calibri Light" w:cs="Calibri Light"/>
          <w:b/>
          <w:color w:val="2E74B5"/>
          <w:sz w:val="32"/>
        </w:rPr>
      </w:pPr>
      <w:r>
        <w:rPr>
          <w:rFonts w:ascii="Calibri Light" w:eastAsia="Calibri Light" w:hAnsi="Calibri Light" w:cs="Calibri Light"/>
          <w:b/>
          <w:color w:val="2E74B5"/>
          <w:sz w:val="32"/>
        </w:rPr>
        <w:t>Systém evaluace</w:t>
      </w:r>
    </w:p>
    <w:p w:rsidR="009C3D67" w:rsidRDefault="009C3D67">
      <w:pPr>
        <w:keepNext/>
        <w:keepLines/>
        <w:suppressAutoHyphens/>
        <w:spacing w:before="40" w:after="0" w:line="240" w:lineRule="auto"/>
        <w:rPr>
          <w:rFonts w:ascii="Calibri Light" w:eastAsia="Calibri Light" w:hAnsi="Calibri Light" w:cs="Calibri Light"/>
          <w:color w:val="2E74B5"/>
          <w:sz w:val="26"/>
        </w:rPr>
      </w:pPr>
    </w:p>
    <w:p w:rsidR="009C3D67" w:rsidRDefault="00F94A32">
      <w:pPr>
        <w:keepNext/>
        <w:keepLines/>
        <w:suppressAutoHyphens/>
        <w:spacing w:before="40" w:after="0" w:line="240" w:lineRule="auto"/>
        <w:rPr>
          <w:rFonts w:ascii="Calibri Light" w:eastAsia="Calibri Light" w:hAnsi="Calibri Light" w:cs="Calibri Light"/>
          <w:b/>
          <w:color w:val="2E74B5"/>
          <w:sz w:val="26"/>
        </w:rPr>
      </w:pPr>
      <w:r>
        <w:rPr>
          <w:rFonts w:ascii="Calibri Light" w:eastAsia="Calibri Light" w:hAnsi="Calibri Light" w:cs="Calibri Light"/>
          <w:b/>
          <w:color w:val="2E74B5"/>
          <w:sz w:val="26"/>
        </w:rPr>
        <w:t xml:space="preserve">Oblasti </w:t>
      </w:r>
      <w:proofErr w:type="spellStart"/>
      <w:r>
        <w:rPr>
          <w:rFonts w:ascii="Calibri Light" w:eastAsia="Calibri Light" w:hAnsi="Calibri Light" w:cs="Calibri Light"/>
          <w:b/>
          <w:color w:val="2E74B5"/>
          <w:sz w:val="26"/>
        </w:rPr>
        <w:t>autoevaluace</w:t>
      </w:r>
      <w:proofErr w:type="spellEnd"/>
    </w:p>
    <w:p w:rsidR="009C3D67" w:rsidRDefault="009C3D67">
      <w:pPr>
        <w:suppressAutoHyphens/>
        <w:spacing w:after="0" w:line="276" w:lineRule="auto"/>
        <w:rPr>
          <w:rFonts w:ascii="Comic Sans MS" w:eastAsia="Comic Sans MS" w:hAnsi="Comic Sans MS" w:cs="Comic Sans MS"/>
          <w:b/>
          <w:sz w:val="24"/>
        </w:rPr>
      </w:pP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obsah a průběh vzdělávání - plánování výuky,</w:t>
      </w: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obsah a průběh vzdělávání - školní vzdělávací program,</w:t>
      </w: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podmínky ke vzdělávání bezpečnostní a hygienické,</w:t>
      </w: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podmínky ke vzdělávání personální,</w:t>
      </w: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výsledky vzdělávání žáků/dětí - hodnocení výuky (interakce učitele a žáků/dětí),</w:t>
      </w: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výsledky vzdělávání žáků/dětí - klíčové kompetence,</w:t>
      </w: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výsledky vzdělávání žáků/dětí - motivace (motivace žáků),</w:t>
      </w: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lastRenderedPageBreak/>
        <w:t>výsledky vzdělávání žáků/dětí - postoje (postoje žáků ke škole),</w:t>
      </w:r>
    </w:p>
    <w:p w:rsidR="009C3D67" w:rsidRDefault="00F94A32">
      <w:pPr>
        <w:numPr>
          <w:ilvl w:val="0"/>
          <w:numId w:val="62"/>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výsledky vzdělávání žáků/dětí - znalosti a dovednosti</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 xml:space="preserve">Škola používá následující prostředky </w:t>
      </w:r>
      <w:proofErr w:type="spellStart"/>
      <w:r>
        <w:rPr>
          <w:rFonts w:ascii="Comic Sans MS" w:eastAsia="Comic Sans MS" w:hAnsi="Comic Sans MS" w:cs="Comic Sans MS"/>
          <w:b/>
          <w:sz w:val="24"/>
        </w:rPr>
        <w:t>autoevaluace</w:t>
      </w:r>
      <w:proofErr w:type="spellEnd"/>
      <w:r>
        <w:rPr>
          <w:rFonts w:ascii="Comic Sans MS" w:eastAsia="Comic Sans MS" w:hAnsi="Comic Sans MS" w:cs="Comic Sans MS"/>
          <w:sz w:val="24"/>
        </w:rPr>
        <w:t>:</w:t>
      </w:r>
    </w:p>
    <w:p w:rsidR="009C3D67" w:rsidRDefault="00F94A32">
      <w:pPr>
        <w:numPr>
          <w:ilvl w:val="0"/>
          <w:numId w:val="63"/>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analýza školní dokumentace,</w:t>
      </w:r>
    </w:p>
    <w:p w:rsidR="009C3D67" w:rsidRDefault="00F94A32">
      <w:pPr>
        <w:numPr>
          <w:ilvl w:val="0"/>
          <w:numId w:val="63"/>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hospitace vedením </w:t>
      </w:r>
    </w:p>
    <w:p w:rsidR="009C3D67" w:rsidRDefault="00F94A32">
      <w:pPr>
        <w:numPr>
          <w:ilvl w:val="0"/>
          <w:numId w:val="63"/>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vzájemné hospitace pedagogů,</w:t>
      </w:r>
    </w:p>
    <w:p w:rsidR="009C3D67" w:rsidRDefault="00F94A32">
      <w:pPr>
        <w:numPr>
          <w:ilvl w:val="0"/>
          <w:numId w:val="63"/>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sebereflexe</w:t>
      </w:r>
    </w:p>
    <w:p w:rsidR="009C3D67" w:rsidRDefault="00F94A32">
      <w:pPr>
        <w:numPr>
          <w:ilvl w:val="0"/>
          <w:numId w:val="63"/>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zpětná vazba dětí,</w:t>
      </w:r>
    </w:p>
    <w:p w:rsidR="009C3D67" w:rsidRDefault="00F94A32">
      <w:pPr>
        <w:numPr>
          <w:ilvl w:val="0"/>
          <w:numId w:val="63"/>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zpětná vazba praktikantů</w:t>
      </w:r>
    </w:p>
    <w:p w:rsidR="009C3D67" w:rsidRDefault="00F94A32">
      <w:pPr>
        <w:numPr>
          <w:ilvl w:val="0"/>
          <w:numId w:val="63"/>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zpětná vazba rodičů</w:t>
      </w:r>
    </w:p>
    <w:p w:rsidR="009C3D67" w:rsidRDefault="00F94A32">
      <w:pPr>
        <w:numPr>
          <w:ilvl w:val="0"/>
          <w:numId w:val="63"/>
        </w:numPr>
        <w:suppressAutoHyphens/>
        <w:spacing w:after="0" w:line="276" w:lineRule="auto"/>
        <w:ind w:left="720" w:hanging="360"/>
        <w:rPr>
          <w:rFonts w:ascii="Comic Sans MS" w:eastAsia="Comic Sans MS" w:hAnsi="Comic Sans MS" w:cs="Comic Sans MS"/>
          <w:sz w:val="24"/>
        </w:rPr>
      </w:pPr>
      <w:r>
        <w:rPr>
          <w:rFonts w:ascii="Comic Sans MS" w:eastAsia="Comic Sans MS" w:hAnsi="Comic Sans MS" w:cs="Comic Sans MS"/>
          <w:sz w:val="24"/>
        </w:rPr>
        <w:t>porovnávání plánovaných a uskutečněných záměrů</w:t>
      </w:r>
      <w:r>
        <w:rPr>
          <w:rFonts w:ascii="Comic Sans MS" w:eastAsia="Comic Sans MS" w:hAnsi="Comic Sans MS" w:cs="Comic Sans MS"/>
          <w:sz w:val="24"/>
        </w:rPr>
        <w:br/>
      </w: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sz w:val="24"/>
        </w:rPr>
        <w:t>Autoevaluace</w:t>
      </w:r>
      <w:proofErr w:type="spellEnd"/>
      <w:r>
        <w:rPr>
          <w:rFonts w:ascii="Comic Sans MS" w:eastAsia="Comic Sans MS" w:hAnsi="Comic Sans MS" w:cs="Comic Sans MS"/>
          <w:sz w:val="24"/>
        </w:rPr>
        <w:t xml:space="preserve"> probíhá v rámci každé třídy minimálně jedenkrát týdně. Učitelka získává zpětnou vazbu od dětí.</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Průběžnou </w:t>
      </w:r>
      <w:proofErr w:type="spellStart"/>
      <w:r>
        <w:rPr>
          <w:rFonts w:ascii="Comic Sans MS" w:eastAsia="Comic Sans MS" w:hAnsi="Comic Sans MS" w:cs="Comic Sans MS"/>
          <w:sz w:val="24"/>
        </w:rPr>
        <w:t>autoevaluaci</w:t>
      </w:r>
      <w:proofErr w:type="spellEnd"/>
      <w:r>
        <w:rPr>
          <w:rFonts w:ascii="Comic Sans MS" w:eastAsia="Comic Sans MS" w:hAnsi="Comic Sans MS" w:cs="Comic Sans MS"/>
          <w:sz w:val="24"/>
        </w:rPr>
        <w:t xml:space="preserve"> provádí učitelka denně, vždy po řízené činnosti a po skončení přímé činnosti s dětmi - sebereflexe.</w:t>
      </w:r>
    </w:p>
    <w:p w:rsidR="009C3D67" w:rsidRDefault="00F94A32">
      <w:pPr>
        <w:suppressAutoHyphens/>
        <w:spacing w:after="0" w:line="276" w:lineRule="auto"/>
        <w:jc w:val="both"/>
        <w:rPr>
          <w:rFonts w:ascii="Comic Sans MS" w:eastAsia="Comic Sans MS" w:hAnsi="Comic Sans MS" w:cs="Comic Sans MS"/>
          <w:sz w:val="24"/>
        </w:rPr>
      </w:pPr>
      <w:proofErr w:type="spellStart"/>
      <w:r>
        <w:rPr>
          <w:rFonts w:ascii="Comic Sans MS" w:eastAsia="Comic Sans MS" w:hAnsi="Comic Sans MS" w:cs="Comic Sans MS"/>
          <w:sz w:val="24"/>
        </w:rPr>
        <w:t>Autoevaluace</w:t>
      </w:r>
      <w:proofErr w:type="spellEnd"/>
      <w:r>
        <w:rPr>
          <w:rFonts w:ascii="Comic Sans MS" w:eastAsia="Comic Sans MS" w:hAnsi="Comic Sans MS" w:cs="Comic Sans MS"/>
          <w:sz w:val="24"/>
        </w:rPr>
        <w:t xml:space="preserve"> školy probíhá minimálně jedenkrát ročně.</w:t>
      </w:r>
    </w:p>
    <w:p w:rsidR="009C3D67" w:rsidRDefault="009C3D67">
      <w:pPr>
        <w:suppressAutoHyphens/>
        <w:spacing w:after="0" w:line="276" w:lineRule="auto"/>
        <w:rPr>
          <w:rFonts w:ascii="Comic Sans MS" w:eastAsia="Comic Sans MS" w:hAnsi="Comic Sans MS" w:cs="Comic Sans MS"/>
          <w:sz w:val="24"/>
        </w:rPr>
      </w:pPr>
    </w:p>
    <w:p w:rsidR="009C3D67" w:rsidRDefault="00F94A32">
      <w:pPr>
        <w:suppressAutoHyphens/>
        <w:spacing w:after="0" w:line="276" w:lineRule="auto"/>
        <w:rPr>
          <w:rFonts w:ascii="Comic Sans MS" w:eastAsia="Comic Sans MS" w:hAnsi="Comic Sans MS" w:cs="Comic Sans MS"/>
          <w:sz w:val="24"/>
        </w:rPr>
      </w:pPr>
      <w:r>
        <w:rPr>
          <w:rFonts w:ascii="Comic Sans MS" w:eastAsia="Comic Sans MS" w:hAnsi="Comic Sans MS" w:cs="Comic Sans MS"/>
          <w:b/>
          <w:sz w:val="24"/>
        </w:rPr>
        <w:t>Odpovědnost učitelů:</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Každá učitelka je zodpovědná za </w:t>
      </w:r>
      <w:proofErr w:type="spellStart"/>
      <w:r>
        <w:rPr>
          <w:rFonts w:ascii="Comic Sans MS" w:eastAsia="Comic Sans MS" w:hAnsi="Comic Sans MS" w:cs="Comic Sans MS"/>
          <w:sz w:val="24"/>
        </w:rPr>
        <w:t>autoevaluaci</w:t>
      </w:r>
      <w:proofErr w:type="spellEnd"/>
      <w:r>
        <w:rPr>
          <w:rFonts w:ascii="Comic Sans MS" w:eastAsia="Comic Sans MS" w:hAnsi="Comic Sans MS" w:cs="Comic Sans MS"/>
          <w:sz w:val="24"/>
        </w:rPr>
        <w:t xml:space="preserve"> vlastní činnosti. Výsledky své práce konzultuje s kolegyněmi a s vedením školy.</w:t>
      </w:r>
    </w:p>
    <w:p w:rsidR="009C3D67" w:rsidRDefault="00F94A32">
      <w:pPr>
        <w:suppressAutoHyphens/>
        <w:spacing w:after="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Zástupkyně ředitele </w:t>
      </w:r>
      <w:r w:rsidR="006512BE" w:rsidRPr="00884BC5">
        <w:rPr>
          <w:rFonts w:ascii="Comic Sans MS" w:eastAsia="Comic Sans MS" w:hAnsi="Comic Sans MS" w:cs="Comic Sans MS"/>
          <w:sz w:val="24"/>
        </w:rPr>
        <w:t>Mgr. Alice Dadáková</w:t>
      </w:r>
      <w:r>
        <w:rPr>
          <w:rFonts w:ascii="Comic Sans MS" w:eastAsia="Comic Sans MS" w:hAnsi="Comic Sans MS" w:cs="Comic Sans MS"/>
          <w:sz w:val="24"/>
        </w:rPr>
        <w:t xml:space="preserve"> je zodpovědná za sběr dat k </w:t>
      </w:r>
      <w:proofErr w:type="spellStart"/>
      <w:r>
        <w:rPr>
          <w:rFonts w:ascii="Comic Sans MS" w:eastAsia="Comic Sans MS" w:hAnsi="Comic Sans MS" w:cs="Comic Sans MS"/>
          <w:sz w:val="24"/>
        </w:rPr>
        <w:t>autoevaluaci</w:t>
      </w:r>
      <w:proofErr w:type="spellEnd"/>
      <w:r>
        <w:rPr>
          <w:rFonts w:ascii="Comic Sans MS" w:eastAsia="Comic Sans MS" w:hAnsi="Comic Sans MS" w:cs="Comic Sans MS"/>
          <w:sz w:val="24"/>
        </w:rPr>
        <w:t xml:space="preserve"> školy. Vyhodnocení </w:t>
      </w:r>
      <w:proofErr w:type="spellStart"/>
      <w:r>
        <w:rPr>
          <w:rFonts w:ascii="Comic Sans MS" w:eastAsia="Comic Sans MS" w:hAnsi="Comic Sans MS" w:cs="Comic Sans MS"/>
          <w:sz w:val="24"/>
        </w:rPr>
        <w:t>autoevaluace</w:t>
      </w:r>
      <w:proofErr w:type="spellEnd"/>
      <w:r>
        <w:rPr>
          <w:rFonts w:ascii="Comic Sans MS" w:eastAsia="Comic Sans MS" w:hAnsi="Comic Sans MS" w:cs="Comic Sans MS"/>
          <w:sz w:val="24"/>
        </w:rPr>
        <w:t xml:space="preserve"> pak konzultuje s ředitelem školy a se zřizovatelem.</w:t>
      </w:r>
    </w:p>
    <w:p w:rsidR="009C3D67" w:rsidRDefault="00F94A32" w:rsidP="006512BE">
      <w:pPr>
        <w:suppressAutoHyphens/>
        <w:spacing w:after="0" w:line="276" w:lineRule="auto"/>
        <w:jc w:val="both"/>
        <w:rPr>
          <w:rFonts w:ascii="Times New Roman" w:eastAsia="Times New Roman" w:hAnsi="Times New Roman" w:cs="Times New Roman"/>
          <w:sz w:val="24"/>
        </w:rPr>
      </w:pPr>
      <w:r>
        <w:rPr>
          <w:rFonts w:ascii="Comic Sans MS" w:eastAsia="Comic Sans MS" w:hAnsi="Comic Sans MS" w:cs="Comic Sans MS"/>
          <w:sz w:val="24"/>
        </w:rPr>
        <w:br/>
      </w:r>
      <w:r>
        <w:rPr>
          <w:rFonts w:ascii="Comic Sans MS" w:eastAsia="Comic Sans MS" w:hAnsi="Comic Sans MS" w:cs="Comic Sans MS"/>
          <w:sz w:val="24"/>
        </w:rPr>
        <w:br/>
      </w:r>
    </w:p>
    <w:p w:rsidR="009C3D67" w:rsidRDefault="009C3D67">
      <w:pPr>
        <w:suppressAutoHyphens/>
        <w:spacing w:after="0" w:line="240" w:lineRule="auto"/>
        <w:rPr>
          <w:rFonts w:ascii="Times New Roman" w:eastAsia="Times New Roman" w:hAnsi="Times New Roman" w:cs="Times New Roman"/>
          <w:sz w:val="24"/>
        </w:rPr>
      </w:pPr>
    </w:p>
    <w:sectPr w:rsidR="009C3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793"/>
    <w:multiLevelType w:val="multilevel"/>
    <w:tmpl w:val="41D85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3618E"/>
    <w:multiLevelType w:val="multilevel"/>
    <w:tmpl w:val="AB2C5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069A7"/>
    <w:multiLevelType w:val="multilevel"/>
    <w:tmpl w:val="D77C3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22B4E"/>
    <w:multiLevelType w:val="multilevel"/>
    <w:tmpl w:val="FD9E3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AF6110"/>
    <w:multiLevelType w:val="multilevel"/>
    <w:tmpl w:val="C39CE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AA2F7F"/>
    <w:multiLevelType w:val="multilevel"/>
    <w:tmpl w:val="CB622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085E3D"/>
    <w:multiLevelType w:val="multilevel"/>
    <w:tmpl w:val="0BA40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4F76D4"/>
    <w:multiLevelType w:val="multilevel"/>
    <w:tmpl w:val="E5209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E6F5F"/>
    <w:multiLevelType w:val="multilevel"/>
    <w:tmpl w:val="9EA6D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6059E"/>
    <w:multiLevelType w:val="multilevel"/>
    <w:tmpl w:val="52B08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587868"/>
    <w:multiLevelType w:val="multilevel"/>
    <w:tmpl w:val="120A6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781D65"/>
    <w:multiLevelType w:val="multilevel"/>
    <w:tmpl w:val="DC4AA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FC71F5"/>
    <w:multiLevelType w:val="multilevel"/>
    <w:tmpl w:val="1F72D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5648F1"/>
    <w:multiLevelType w:val="multilevel"/>
    <w:tmpl w:val="078AB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2A1C74"/>
    <w:multiLevelType w:val="multilevel"/>
    <w:tmpl w:val="63ECE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40219B"/>
    <w:multiLevelType w:val="multilevel"/>
    <w:tmpl w:val="D7CAE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60EE8"/>
    <w:multiLevelType w:val="multilevel"/>
    <w:tmpl w:val="02420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432F1E"/>
    <w:multiLevelType w:val="multilevel"/>
    <w:tmpl w:val="8B220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DB537E"/>
    <w:multiLevelType w:val="multilevel"/>
    <w:tmpl w:val="B9CE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4C3781"/>
    <w:multiLevelType w:val="multilevel"/>
    <w:tmpl w:val="23C4A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8A3E72"/>
    <w:multiLevelType w:val="multilevel"/>
    <w:tmpl w:val="A55E7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4B0437"/>
    <w:multiLevelType w:val="multilevel"/>
    <w:tmpl w:val="C5389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8940F4"/>
    <w:multiLevelType w:val="multilevel"/>
    <w:tmpl w:val="12B4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3C60F5"/>
    <w:multiLevelType w:val="multilevel"/>
    <w:tmpl w:val="D8C6B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7F7153"/>
    <w:multiLevelType w:val="multilevel"/>
    <w:tmpl w:val="86F88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296D36"/>
    <w:multiLevelType w:val="multilevel"/>
    <w:tmpl w:val="E2824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4D5FEB"/>
    <w:multiLevelType w:val="multilevel"/>
    <w:tmpl w:val="2EEA1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AA6E3B"/>
    <w:multiLevelType w:val="multilevel"/>
    <w:tmpl w:val="3A649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F51B23"/>
    <w:multiLevelType w:val="multilevel"/>
    <w:tmpl w:val="8C621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404EA3"/>
    <w:multiLevelType w:val="multilevel"/>
    <w:tmpl w:val="2DE89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FB1606"/>
    <w:multiLevelType w:val="multilevel"/>
    <w:tmpl w:val="4A0E6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816FB1"/>
    <w:multiLevelType w:val="multilevel"/>
    <w:tmpl w:val="509E4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E57C33"/>
    <w:multiLevelType w:val="multilevel"/>
    <w:tmpl w:val="F1280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8C7D4E"/>
    <w:multiLevelType w:val="multilevel"/>
    <w:tmpl w:val="E3365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AF5700"/>
    <w:multiLevelType w:val="multilevel"/>
    <w:tmpl w:val="EBCEF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605D67"/>
    <w:multiLevelType w:val="multilevel"/>
    <w:tmpl w:val="F3165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9A0F71"/>
    <w:multiLevelType w:val="multilevel"/>
    <w:tmpl w:val="376EE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061801"/>
    <w:multiLevelType w:val="multilevel"/>
    <w:tmpl w:val="40B48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D65FBE"/>
    <w:multiLevelType w:val="multilevel"/>
    <w:tmpl w:val="AF3C1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F1488B"/>
    <w:multiLevelType w:val="multilevel"/>
    <w:tmpl w:val="8A8C9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1CC553A"/>
    <w:multiLevelType w:val="multilevel"/>
    <w:tmpl w:val="A964E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654057"/>
    <w:multiLevelType w:val="multilevel"/>
    <w:tmpl w:val="03645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3B13C5"/>
    <w:multiLevelType w:val="multilevel"/>
    <w:tmpl w:val="42F87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B84499"/>
    <w:multiLevelType w:val="multilevel"/>
    <w:tmpl w:val="DE62E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8A44F1"/>
    <w:multiLevelType w:val="multilevel"/>
    <w:tmpl w:val="105CE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367A77"/>
    <w:multiLevelType w:val="multilevel"/>
    <w:tmpl w:val="0040E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141D1F"/>
    <w:multiLevelType w:val="multilevel"/>
    <w:tmpl w:val="BCC44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98B6829"/>
    <w:multiLevelType w:val="multilevel"/>
    <w:tmpl w:val="6DC81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770548"/>
    <w:multiLevelType w:val="multilevel"/>
    <w:tmpl w:val="A54CE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4F6C65"/>
    <w:multiLevelType w:val="multilevel"/>
    <w:tmpl w:val="53BA6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9E3929"/>
    <w:multiLevelType w:val="multilevel"/>
    <w:tmpl w:val="2B782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BD42ED"/>
    <w:multiLevelType w:val="multilevel"/>
    <w:tmpl w:val="66041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F657AEC"/>
    <w:multiLevelType w:val="multilevel"/>
    <w:tmpl w:val="F4FCE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2E4A4B"/>
    <w:multiLevelType w:val="multilevel"/>
    <w:tmpl w:val="B0A2C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23838F1"/>
    <w:multiLevelType w:val="multilevel"/>
    <w:tmpl w:val="8C2AA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353B0D"/>
    <w:multiLevelType w:val="multilevel"/>
    <w:tmpl w:val="34E49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1273B2"/>
    <w:multiLevelType w:val="multilevel"/>
    <w:tmpl w:val="A7505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581996"/>
    <w:multiLevelType w:val="multilevel"/>
    <w:tmpl w:val="94783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8AA6FB5"/>
    <w:multiLevelType w:val="multilevel"/>
    <w:tmpl w:val="A874F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B15FF2"/>
    <w:multiLevelType w:val="multilevel"/>
    <w:tmpl w:val="2376B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C760FD7"/>
    <w:multiLevelType w:val="multilevel"/>
    <w:tmpl w:val="B582B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5D219A"/>
    <w:multiLevelType w:val="multilevel"/>
    <w:tmpl w:val="83086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240D77"/>
    <w:multiLevelType w:val="multilevel"/>
    <w:tmpl w:val="62026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34"/>
  </w:num>
  <w:num w:numId="4">
    <w:abstractNumId w:val="59"/>
  </w:num>
  <w:num w:numId="5">
    <w:abstractNumId w:val="31"/>
  </w:num>
  <w:num w:numId="6">
    <w:abstractNumId w:val="43"/>
  </w:num>
  <w:num w:numId="7">
    <w:abstractNumId w:val="14"/>
  </w:num>
  <w:num w:numId="8">
    <w:abstractNumId w:val="61"/>
  </w:num>
  <w:num w:numId="9">
    <w:abstractNumId w:val="40"/>
  </w:num>
  <w:num w:numId="10">
    <w:abstractNumId w:val="12"/>
  </w:num>
  <w:num w:numId="11">
    <w:abstractNumId w:val="19"/>
  </w:num>
  <w:num w:numId="12">
    <w:abstractNumId w:val="2"/>
  </w:num>
  <w:num w:numId="13">
    <w:abstractNumId w:val="49"/>
  </w:num>
  <w:num w:numId="14">
    <w:abstractNumId w:val="41"/>
  </w:num>
  <w:num w:numId="15">
    <w:abstractNumId w:val="56"/>
  </w:num>
  <w:num w:numId="16">
    <w:abstractNumId w:val="29"/>
  </w:num>
  <w:num w:numId="17">
    <w:abstractNumId w:val="35"/>
  </w:num>
  <w:num w:numId="18">
    <w:abstractNumId w:val="39"/>
  </w:num>
  <w:num w:numId="19">
    <w:abstractNumId w:val="26"/>
  </w:num>
  <w:num w:numId="20">
    <w:abstractNumId w:val="57"/>
  </w:num>
  <w:num w:numId="21">
    <w:abstractNumId w:val="45"/>
  </w:num>
  <w:num w:numId="22">
    <w:abstractNumId w:val="46"/>
  </w:num>
  <w:num w:numId="23">
    <w:abstractNumId w:val="10"/>
  </w:num>
  <w:num w:numId="24">
    <w:abstractNumId w:val="20"/>
  </w:num>
  <w:num w:numId="25">
    <w:abstractNumId w:val="30"/>
  </w:num>
  <w:num w:numId="26">
    <w:abstractNumId w:val="24"/>
  </w:num>
  <w:num w:numId="27">
    <w:abstractNumId w:val="9"/>
  </w:num>
  <w:num w:numId="28">
    <w:abstractNumId w:val="44"/>
  </w:num>
  <w:num w:numId="29">
    <w:abstractNumId w:val="7"/>
  </w:num>
  <w:num w:numId="30">
    <w:abstractNumId w:val="16"/>
  </w:num>
  <w:num w:numId="31">
    <w:abstractNumId w:val="0"/>
  </w:num>
  <w:num w:numId="32">
    <w:abstractNumId w:val="28"/>
  </w:num>
  <w:num w:numId="33">
    <w:abstractNumId w:val="55"/>
  </w:num>
  <w:num w:numId="34">
    <w:abstractNumId w:val="50"/>
  </w:num>
  <w:num w:numId="35">
    <w:abstractNumId w:val="37"/>
  </w:num>
  <w:num w:numId="36">
    <w:abstractNumId w:val="17"/>
  </w:num>
  <w:num w:numId="37">
    <w:abstractNumId w:val="62"/>
  </w:num>
  <w:num w:numId="38">
    <w:abstractNumId w:val="51"/>
  </w:num>
  <w:num w:numId="39">
    <w:abstractNumId w:val="54"/>
  </w:num>
  <w:num w:numId="40">
    <w:abstractNumId w:val="32"/>
  </w:num>
  <w:num w:numId="41">
    <w:abstractNumId w:val="33"/>
  </w:num>
  <w:num w:numId="42">
    <w:abstractNumId w:val="42"/>
  </w:num>
  <w:num w:numId="43">
    <w:abstractNumId w:val="27"/>
  </w:num>
  <w:num w:numId="44">
    <w:abstractNumId w:val="8"/>
  </w:num>
  <w:num w:numId="45">
    <w:abstractNumId w:val="5"/>
  </w:num>
  <w:num w:numId="46">
    <w:abstractNumId w:val="3"/>
  </w:num>
  <w:num w:numId="47">
    <w:abstractNumId w:val="13"/>
  </w:num>
  <w:num w:numId="48">
    <w:abstractNumId w:val="47"/>
  </w:num>
  <w:num w:numId="49">
    <w:abstractNumId w:val="36"/>
  </w:num>
  <w:num w:numId="50">
    <w:abstractNumId w:val="25"/>
  </w:num>
  <w:num w:numId="51">
    <w:abstractNumId w:val="53"/>
  </w:num>
  <w:num w:numId="52">
    <w:abstractNumId w:val="22"/>
  </w:num>
  <w:num w:numId="53">
    <w:abstractNumId w:val="1"/>
  </w:num>
  <w:num w:numId="54">
    <w:abstractNumId w:val="23"/>
  </w:num>
  <w:num w:numId="55">
    <w:abstractNumId w:val="52"/>
  </w:num>
  <w:num w:numId="56">
    <w:abstractNumId w:val="4"/>
  </w:num>
  <w:num w:numId="57">
    <w:abstractNumId w:val="21"/>
  </w:num>
  <w:num w:numId="58">
    <w:abstractNumId w:val="18"/>
  </w:num>
  <w:num w:numId="59">
    <w:abstractNumId w:val="38"/>
  </w:num>
  <w:num w:numId="60">
    <w:abstractNumId w:val="48"/>
  </w:num>
  <w:num w:numId="61">
    <w:abstractNumId w:val="58"/>
  </w:num>
  <w:num w:numId="62">
    <w:abstractNumId w:val="60"/>
  </w:num>
  <w:num w:numId="63">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7"/>
    <w:rsid w:val="000F2E6E"/>
    <w:rsid w:val="00263D33"/>
    <w:rsid w:val="0027450D"/>
    <w:rsid w:val="003858C5"/>
    <w:rsid w:val="0040112C"/>
    <w:rsid w:val="0064025B"/>
    <w:rsid w:val="006512BE"/>
    <w:rsid w:val="006C4A40"/>
    <w:rsid w:val="0070328C"/>
    <w:rsid w:val="007A16B6"/>
    <w:rsid w:val="007F43E9"/>
    <w:rsid w:val="00811C9A"/>
    <w:rsid w:val="00884BC5"/>
    <w:rsid w:val="009C3D67"/>
    <w:rsid w:val="009E09F7"/>
    <w:rsid w:val="00A01D00"/>
    <w:rsid w:val="00A03FDF"/>
    <w:rsid w:val="00CE1729"/>
    <w:rsid w:val="00D46D6E"/>
    <w:rsid w:val="00DE409D"/>
    <w:rsid w:val="00F94A32"/>
    <w:rsid w:val="00FC2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F538-4C2E-4CB3-B85D-A31183EA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025B"/>
    <w:rPr>
      <w:color w:val="0563C1" w:themeColor="hyperlink"/>
      <w:u w:val="single"/>
    </w:rPr>
  </w:style>
  <w:style w:type="character" w:customStyle="1" w:styleId="UnresolvedMention">
    <w:name w:val="Unresolved Mention"/>
    <w:basedOn w:val="Standardnpsmoodstavce"/>
    <w:uiPriority w:val="99"/>
    <w:semiHidden/>
    <w:unhideWhenUsed/>
    <w:rsid w:val="0064025B"/>
    <w:rPr>
      <w:color w:val="605E5C"/>
      <w:shd w:val="clear" w:color="auto" w:fill="E1DFDD"/>
    </w:rPr>
  </w:style>
  <w:style w:type="paragraph" w:styleId="Odstavecseseznamem">
    <w:name w:val="List Paragraph"/>
    <w:basedOn w:val="Normln"/>
    <w:uiPriority w:val="34"/>
    <w:qFormat/>
    <w:rsid w:val="007F4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bartova@skolanehvizdy.cz"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iki.rvp.cz/Knihovna/1.Pedagogick%C3%BD_lexikon/S/Speci%C3%A1ln%C4%9B_pedagogick%C3%A9_centr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twigsee.com/o-aplikac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estys@nehvizdy.cz" TargetMode="External"/><Relationship Id="rId4" Type="http://schemas.openxmlformats.org/officeDocument/2006/relationships/webSettings" Target="webSettings.xml"/><Relationship Id="rId9" Type="http://schemas.openxmlformats.org/officeDocument/2006/relationships/hyperlink" Target="mailto:ms.nehvizdy@volny.cz" TargetMode="External"/><Relationship Id="rId14" Type="http://schemas.openxmlformats.org/officeDocument/2006/relationships/hyperlink" Target="http://www.dcdracek.cz/onas.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10650</Words>
  <Characters>62837</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Dadáková Alice</dc:creator>
  <cp:lastModifiedBy>Dadáková Alice</cp:lastModifiedBy>
  <cp:revision>2</cp:revision>
  <dcterms:created xsi:type="dcterms:W3CDTF">2022-11-07T11:50:00Z</dcterms:created>
  <dcterms:modified xsi:type="dcterms:W3CDTF">2022-11-07T11:50:00Z</dcterms:modified>
</cp:coreProperties>
</file>