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03" w:rsidRPr="00374803" w:rsidRDefault="00374803" w:rsidP="00374803">
      <w:pPr>
        <w:tabs>
          <w:tab w:val="left" w:pos="2608"/>
        </w:tabs>
        <w:spacing w:line="360" w:lineRule="auto"/>
        <w:jc w:val="center"/>
        <w:rPr>
          <w:b/>
          <w:sz w:val="36"/>
          <w:szCs w:val="36"/>
        </w:rPr>
      </w:pPr>
      <w:r>
        <w:rPr>
          <w:b/>
          <w:sz w:val="36"/>
          <w:szCs w:val="36"/>
        </w:rPr>
        <w:t>ŠKOLNÍ   VZDĚLÁVACÍ   PROGRAM</w:t>
      </w:r>
    </w:p>
    <w:p w:rsidR="00374803" w:rsidRDefault="00374803" w:rsidP="00374803">
      <w:pPr>
        <w:tabs>
          <w:tab w:val="left" w:pos="2608"/>
        </w:tabs>
        <w:spacing w:line="360" w:lineRule="auto"/>
        <w:jc w:val="center"/>
        <w:rPr>
          <w:b/>
          <w:sz w:val="32"/>
          <w:szCs w:val="32"/>
        </w:rPr>
      </w:pPr>
      <w:r>
        <w:rPr>
          <w:b/>
          <w:sz w:val="32"/>
          <w:szCs w:val="32"/>
        </w:rPr>
        <w:t>PR</w:t>
      </w:r>
      <w:r w:rsidR="00262A08">
        <w:rPr>
          <w:b/>
          <w:sz w:val="32"/>
          <w:szCs w:val="32"/>
        </w:rPr>
        <w:t>O   ZÁKLADNÍ   VZDĚLÁVÁNÍ   ŽÁKŮ</w:t>
      </w:r>
      <w:r>
        <w:rPr>
          <w:b/>
          <w:sz w:val="32"/>
          <w:szCs w:val="32"/>
        </w:rPr>
        <w:t xml:space="preserve">   </w:t>
      </w:r>
    </w:p>
    <w:p w:rsidR="00374803" w:rsidRDefault="00374803" w:rsidP="00374803">
      <w:pPr>
        <w:tabs>
          <w:tab w:val="left" w:pos="2608"/>
        </w:tabs>
        <w:spacing w:before="480"/>
        <w:jc w:val="center"/>
        <w:rPr>
          <w:b/>
          <w:sz w:val="72"/>
          <w:szCs w:val="72"/>
        </w:rPr>
      </w:pPr>
      <w:r>
        <w:rPr>
          <w:b/>
          <w:sz w:val="72"/>
          <w:szCs w:val="72"/>
        </w:rPr>
        <w:t>„ŠŤASTNÁ   ŠKOLA“</w:t>
      </w:r>
    </w:p>
    <w:p w:rsidR="00374803" w:rsidRDefault="00374803" w:rsidP="00374803">
      <w:pPr>
        <w:tabs>
          <w:tab w:val="left" w:pos="2608"/>
        </w:tabs>
        <w:jc w:val="center"/>
        <w:rPr>
          <w:sz w:val="28"/>
          <w:szCs w:val="28"/>
        </w:rPr>
      </w:pPr>
      <w:r>
        <w:rPr>
          <w:b/>
          <w:sz w:val="32"/>
          <w:szCs w:val="32"/>
        </w:rPr>
        <w:t xml:space="preserve">MOTTO: „Prvním krokem na cestě ke štěstí je učení se“. </w:t>
      </w:r>
      <w:r>
        <w:rPr>
          <w:sz w:val="28"/>
          <w:szCs w:val="28"/>
        </w:rPr>
        <w:t>Dalajláma</w:t>
      </w:r>
    </w:p>
    <w:p w:rsidR="00206692" w:rsidRDefault="00D538E1" w:rsidP="009B530D">
      <w:pPr>
        <w:tabs>
          <w:tab w:val="left" w:pos="2608"/>
        </w:tabs>
        <w:spacing w:before="480"/>
        <w:jc w:val="center"/>
        <w:rPr>
          <w:sz w:val="28"/>
          <w:szCs w:val="28"/>
        </w:rPr>
      </w:pPr>
      <w:r>
        <w:rPr>
          <w:noProof/>
          <w:sz w:val="28"/>
          <w:szCs w:val="28"/>
        </w:rPr>
        <w:drawing>
          <wp:inline distT="0" distB="0" distL="0" distR="0" wp14:anchorId="5A93583B" wp14:editId="61ACB615">
            <wp:extent cx="952500" cy="1476375"/>
            <wp:effectExtent l="0" t="0" r="0" b="9525"/>
            <wp:docPr id="1" name="obrázek 1" descr="IMG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476375"/>
                    </a:xfrm>
                    <a:prstGeom prst="rect">
                      <a:avLst/>
                    </a:prstGeom>
                    <a:noFill/>
                    <a:ln>
                      <a:noFill/>
                    </a:ln>
                  </pic:spPr>
                </pic:pic>
              </a:graphicData>
            </a:graphic>
          </wp:inline>
        </w:drawing>
      </w:r>
    </w:p>
    <w:p w:rsidR="00CD7F7D" w:rsidRDefault="00374803" w:rsidP="00374803">
      <w:pPr>
        <w:tabs>
          <w:tab w:val="left" w:pos="2608"/>
        </w:tabs>
        <w:jc w:val="center"/>
        <w:rPr>
          <w:sz w:val="28"/>
          <w:szCs w:val="28"/>
        </w:rPr>
      </w:pPr>
      <w:r>
        <w:rPr>
          <w:sz w:val="32"/>
          <w:szCs w:val="32"/>
        </w:rPr>
        <w:t>ZÁKLADNÍ  ŠKOLA  A  MATEŘSKÁ  ŠKOLA JABLONEC  NAD  NISOU,</w:t>
      </w:r>
      <w:r>
        <w:rPr>
          <w:sz w:val="32"/>
          <w:szCs w:val="32"/>
        </w:rPr>
        <w:br/>
      </w:r>
      <w:r w:rsidR="00963218">
        <w:rPr>
          <w:sz w:val="32"/>
          <w:szCs w:val="32"/>
        </w:rPr>
        <w:t>Kamenná 404/4</w:t>
      </w:r>
      <w:r>
        <w:rPr>
          <w:sz w:val="32"/>
          <w:szCs w:val="32"/>
        </w:rPr>
        <w:t>,  PŘÍSPĚVKOVÁ  ORGANIZACE</w:t>
      </w:r>
      <w:r>
        <w:rPr>
          <w:sz w:val="32"/>
          <w:szCs w:val="32"/>
        </w:rPr>
        <w:br/>
      </w:r>
      <w:r>
        <w:rPr>
          <w:sz w:val="32"/>
          <w:szCs w:val="32"/>
        </w:rPr>
        <w:br/>
      </w:r>
      <w:r>
        <w:rPr>
          <w:sz w:val="28"/>
          <w:szCs w:val="28"/>
          <w:u w:val="single"/>
        </w:rPr>
        <w:t xml:space="preserve">PSČ  466 01   </w:t>
      </w:r>
      <w:r w:rsidR="00963218">
        <w:rPr>
          <w:sz w:val="28"/>
          <w:szCs w:val="28"/>
          <w:u w:val="single"/>
        </w:rPr>
        <w:t xml:space="preserve">                TEL. 778 525 991</w:t>
      </w:r>
      <w:r>
        <w:rPr>
          <w:sz w:val="28"/>
          <w:szCs w:val="28"/>
          <w:u w:val="single"/>
        </w:rPr>
        <w:t xml:space="preserve">                   e-mail:  </w:t>
      </w:r>
      <w:r w:rsidR="00963218">
        <w:rPr>
          <w:sz w:val="28"/>
          <w:szCs w:val="28"/>
          <w:u w:val="single"/>
        </w:rPr>
        <w:t>reditel@zskamennajbc.cz</w:t>
      </w:r>
      <w:r>
        <w:rPr>
          <w:sz w:val="28"/>
          <w:szCs w:val="28"/>
          <w:u w:val="single"/>
        </w:rPr>
        <w:br/>
      </w:r>
      <w:r w:rsidR="00963218">
        <w:rPr>
          <w:sz w:val="28"/>
          <w:szCs w:val="28"/>
        </w:rPr>
        <w:br/>
        <w:t xml:space="preserve">Dokument </w:t>
      </w:r>
      <w:r w:rsidR="00963218" w:rsidRPr="005E7AD8">
        <w:rPr>
          <w:sz w:val="28"/>
          <w:szCs w:val="28"/>
        </w:rPr>
        <w:t>s č.j.</w:t>
      </w:r>
      <w:r w:rsidR="00963218">
        <w:rPr>
          <w:sz w:val="28"/>
          <w:szCs w:val="28"/>
        </w:rPr>
        <w:t xml:space="preserve"> </w:t>
      </w:r>
      <w:r w:rsidR="005E7AD8">
        <w:rPr>
          <w:sz w:val="28"/>
          <w:szCs w:val="28"/>
        </w:rPr>
        <w:t>158/2017</w:t>
      </w:r>
      <w:r w:rsidR="00963218">
        <w:rPr>
          <w:sz w:val="28"/>
          <w:szCs w:val="28"/>
        </w:rPr>
        <w:t xml:space="preserve">    </w:t>
      </w:r>
      <w:r>
        <w:rPr>
          <w:sz w:val="28"/>
          <w:szCs w:val="28"/>
        </w:rPr>
        <w:t xml:space="preserve"> verze </w:t>
      </w:r>
      <w:r w:rsidR="00963218">
        <w:rPr>
          <w:sz w:val="28"/>
          <w:szCs w:val="28"/>
        </w:rPr>
        <w:t xml:space="preserve">III. vstupuje v platnost </w:t>
      </w:r>
      <w:r w:rsidR="009B530D">
        <w:rPr>
          <w:sz w:val="28"/>
          <w:szCs w:val="28"/>
        </w:rPr>
        <w:t>4</w:t>
      </w:r>
      <w:r w:rsidR="00963218">
        <w:rPr>
          <w:sz w:val="28"/>
          <w:szCs w:val="28"/>
        </w:rPr>
        <w:t>.9.2017</w:t>
      </w:r>
    </w:p>
    <w:p w:rsidR="009B530D" w:rsidRDefault="00374803" w:rsidP="009B530D">
      <w:pPr>
        <w:tabs>
          <w:tab w:val="left" w:pos="2608"/>
        </w:tabs>
        <w:jc w:val="center"/>
        <w:rPr>
          <w:sz w:val="28"/>
          <w:szCs w:val="28"/>
        </w:rPr>
      </w:pPr>
      <w:r>
        <w:rPr>
          <w:sz w:val="28"/>
          <w:szCs w:val="28"/>
        </w:rPr>
        <w:br/>
        <w:t xml:space="preserve">        </w:t>
      </w:r>
      <w:r w:rsidR="005E7AD8">
        <w:rPr>
          <w:sz w:val="28"/>
          <w:szCs w:val="28"/>
        </w:rPr>
        <w:t xml:space="preserve">   </w:t>
      </w:r>
      <w:r w:rsidR="009B530D">
        <w:rPr>
          <w:sz w:val="28"/>
          <w:szCs w:val="28"/>
        </w:rPr>
        <w:t xml:space="preserve"> </w:t>
      </w:r>
      <w:r w:rsidR="005E7AD8">
        <w:rPr>
          <w:sz w:val="28"/>
          <w:szCs w:val="28"/>
        </w:rPr>
        <w:t xml:space="preserve">  V Jablonci nad Nisou </w:t>
      </w:r>
      <w:r w:rsidR="00546144" w:rsidRPr="009B530D">
        <w:rPr>
          <w:sz w:val="28"/>
          <w:szCs w:val="28"/>
        </w:rPr>
        <w:t>20</w:t>
      </w:r>
      <w:r w:rsidR="00963218" w:rsidRPr="009B530D">
        <w:rPr>
          <w:sz w:val="28"/>
          <w:szCs w:val="28"/>
        </w:rPr>
        <w:t>.</w:t>
      </w:r>
      <w:r w:rsidR="00963218">
        <w:rPr>
          <w:sz w:val="28"/>
          <w:szCs w:val="28"/>
        </w:rPr>
        <w:t>6.2017</w:t>
      </w:r>
      <w:r>
        <w:rPr>
          <w:sz w:val="28"/>
          <w:szCs w:val="28"/>
        </w:rPr>
        <w:tab/>
      </w:r>
      <w:r>
        <w:rPr>
          <w:sz w:val="28"/>
          <w:szCs w:val="28"/>
        </w:rPr>
        <w:tab/>
      </w:r>
      <w:r>
        <w:rPr>
          <w:sz w:val="28"/>
          <w:szCs w:val="28"/>
        </w:rPr>
        <w:tab/>
      </w:r>
      <w:r>
        <w:rPr>
          <w:sz w:val="28"/>
          <w:szCs w:val="28"/>
        </w:rPr>
        <w:tab/>
      </w:r>
      <w:r>
        <w:rPr>
          <w:sz w:val="28"/>
          <w:szCs w:val="28"/>
        </w:rPr>
        <w:tab/>
      </w:r>
      <w:r>
        <w:rPr>
          <w:sz w:val="28"/>
          <w:szCs w:val="28"/>
        </w:rPr>
        <w:tab/>
        <w:t>Mgr. Rita Rozkovcová, ředitelka školy</w:t>
      </w:r>
    </w:p>
    <w:p w:rsidR="009B530D" w:rsidRPr="009B530D" w:rsidRDefault="009B530D" w:rsidP="009B530D">
      <w:pPr>
        <w:tabs>
          <w:tab w:val="left" w:pos="2608"/>
        </w:tabs>
        <w:rPr>
          <w:sz w:val="28"/>
          <w:szCs w:val="28"/>
        </w:rPr>
      </w:pPr>
      <w:r>
        <w:rPr>
          <w:sz w:val="28"/>
          <w:szCs w:val="28"/>
        </w:rPr>
        <w:t xml:space="preserve">              Schváleno školskou radou dne 29.6.2017                                               Mgr. Václav Choutka, předseda školské rady</w:t>
      </w:r>
    </w:p>
    <w:p w:rsidR="00374803" w:rsidRDefault="00374803" w:rsidP="00374803">
      <w:pPr>
        <w:tabs>
          <w:tab w:val="left" w:pos="2608"/>
        </w:tabs>
        <w:spacing w:before="480"/>
        <w:jc w:val="center"/>
        <w:rPr>
          <w:b/>
          <w:sz w:val="32"/>
          <w:szCs w:val="32"/>
        </w:rPr>
      </w:pPr>
      <w:r>
        <w:rPr>
          <w:b/>
          <w:sz w:val="32"/>
          <w:szCs w:val="32"/>
        </w:rPr>
        <w:lastRenderedPageBreak/>
        <w:t>IDENTIFIKAČNÍ   ÚDAJE</w:t>
      </w:r>
    </w:p>
    <w:p w:rsidR="00374803" w:rsidRDefault="00374803" w:rsidP="00374803">
      <w:pPr>
        <w:tabs>
          <w:tab w:val="left" w:pos="3240"/>
        </w:tabs>
        <w:spacing w:before="480"/>
        <w:ind w:left="3240" w:hanging="2520"/>
        <w:rPr>
          <w:b/>
          <w:sz w:val="32"/>
          <w:szCs w:val="32"/>
        </w:rPr>
      </w:pPr>
      <w:r>
        <w:rPr>
          <w:b/>
          <w:sz w:val="32"/>
          <w:szCs w:val="32"/>
        </w:rPr>
        <w:t>Název:</w:t>
      </w:r>
      <w:r>
        <w:rPr>
          <w:b/>
          <w:sz w:val="32"/>
          <w:szCs w:val="32"/>
        </w:rPr>
        <w:tab/>
      </w:r>
      <w:r>
        <w:rPr>
          <w:b/>
          <w:sz w:val="32"/>
          <w:szCs w:val="32"/>
        </w:rPr>
        <w:tab/>
        <w:t>ŠKOLNÍ  VZDĚLÁVACÍ  PROGRAM  PRO  ZÁKLADNÍ</w:t>
      </w:r>
      <w:r w:rsidR="00262A08">
        <w:rPr>
          <w:b/>
          <w:sz w:val="32"/>
          <w:szCs w:val="32"/>
        </w:rPr>
        <w:t xml:space="preserve">  VZDĚLÁVÁNÍ</w:t>
      </w:r>
      <w:r w:rsidR="00262A08">
        <w:rPr>
          <w:b/>
          <w:sz w:val="32"/>
          <w:szCs w:val="32"/>
        </w:rPr>
        <w:br/>
        <w:t xml:space="preserve">    ŽÁKŮ</w:t>
      </w:r>
      <w:r w:rsidR="00E04C5E">
        <w:rPr>
          <w:b/>
          <w:sz w:val="32"/>
          <w:szCs w:val="32"/>
        </w:rPr>
        <w:t xml:space="preserve">  </w:t>
      </w:r>
    </w:p>
    <w:p w:rsidR="00374803" w:rsidRDefault="005E7AD8" w:rsidP="00374803">
      <w:pPr>
        <w:tabs>
          <w:tab w:val="left" w:pos="3240"/>
        </w:tabs>
        <w:spacing w:before="480"/>
        <w:ind w:left="3240" w:hanging="2520"/>
        <w:rPr>
          <w:b/>
          <w:sz w:val="36"/>
          <w:szCs w:val="36"/>
        </w:rPr>
      </w:pPr>
      <w:r>
        <w:rPr>
          <w:b/>
          <w:sz w:val="32"/>
          <w:szCs w:val="32"/>
        </w:rPr>
        <w:t>Motivační název:</w:t>
      </w:r>
      <w:r>
        <w:rPr>
          <w:b/>
          <w:sz w:val="32"/>
          <w:szCs w:val="32"/>
        </w:rPr>
        <w:tab/>
        <w:t xml:space="preserve">  </w:t>
      </w:r>
      <w:r w:rsidR="00374803">
        <w:rPr>
          <w:b/>
          <w:sz w:val="32"/>
          <w:szCs w:val="32"/>
        </w:rPr>
        <w:t>„</w:t>
      </w:r>
      <w:r w:rsidR="00374803">
        <w:rPr>
          <w:b/>
          <w:sz w:val="36"/>
          <w:szCs w:val="36"/>
        </w:rPr>
        <w:t>ŠKOLA   PRO   ŽIVOT“</w:t>
      </w:r>
    </w:p>
    <w:p w:rsidR="00374803" w:rsidRDefault="00374803" w:rsidP="00CD7F7D">
      <w:pPr>
        <w:tabs>
          <w:tab w:val="left" w:pos="3240"/>
          <w:tab w:val="left" w:pos="6120"/>
          <w:tab w:val="left" w:pos="16200"/>
        </w:tabs>
        <w:ind w:left="3538" w:hanging="2818"/>
      </w:pPr>
      <w:r>
        <w:rPr>
          <w:b/>
          <w:sz w:val="32"/>
          <w:szCs w:val="32"/>
        </w:rPr>
        <w:t>Předkladatel:</w:t>
      </w:r>
      <w:r>
        <w:rPr>
          <w:b/>
          <w:sz w:val="32"/>
          <w:szCs w:val="32"/>
        </w:rPr>
        <w:tab/>
      </w:r>
      <w:r>
        <w:rPr>
          <w:b/>
          <w:sz w:val="32"/>
          <w:szCs w:val="32"/>
        </w:rPr>
        <w:tab/>
      </w:r>
      <w:r>
        <w:rPr>
          <w:sz w:val="32"/>
          <w:szCs w:val="32"/>
        </w:rPr>
        <w:t xml:space="preserve">Základní škola a Mateřská škola Jablonec nad Nisou, </w:t>
      </w:r>
      <w:r w:rsidR="009E4CAD">
        <w:rPr>
          <w:sz w:val="32"/>
          <w:szCs w:val="32"/>
        </w:rPr>
        <w:t>Kamenná 404/4</w:t>
      </w:r>
      <w:r>
        <w:rPr>
          <w:sz w:val="32"/>
          <w:szCs w:val="32"/>
        </w:rPr>
        <w:t>,</w:t>
      </w:r>
      <w:r>
        <w:rPr>
          <w:sz w:val="32"/>
          <w:szCs w:val="32"/>
        </w:rPr>
        <w:br/>
        <w:t>příspěvková organizace</w:t>
      </w:r>
      <w:r>
        <w:rPr>
          <w:sz w:val="32"/>
          <w:szCs w:val="32"/>
        </w:rPr>
        <w:br/>
      </w:r>
      <w:r>
        <w:rPr>
          <w:sz w:val="32"/>
          <w:szCs w:val="32"/>
        </w:rPr>
        <w:br/>
      </w:r>
      <w:r>
        <w:rPr>
          <w:b/>
        </w:rPr>
        <w:t>Adresa:</w:t>
      </w:r>
      <w:r>
        <w:rPr>
          <w:b/>
        </w:rPr>
        <w:tab/>
      </w:r>
      <w:r w:rsidR="009E4CAD">
        <w:t>Kamenná 404/4</w:t>
      </w:r>
      <w:r>
        <w:t>, Jablonec nad Nisou, 466 01</w:t>
      </w:r>
      <w:r>
        <w:br/>
      </w:r>
      <w:r>
        <w:br/>
      </w:r>
      <w:r>
        <w:rPr>
          <w:b/>
        </w:rPr>
        <w:t>Ředitelka školy:</w:t>
      </w:r>
      <w:r>
        <w:rPr>
          <w:b/>
        </w:rPr>
        <w:tab/>
      </w:r>
      <w:r>
        <w:t>Mgr.</w:t>
      </w:r>
      <w:r w:rsidR="009E4CAD">
        <w:t xml:space="preserve"> </w:t>
      </w:r>
      <w:r>
        <w:t>Rita Rozkovcová</w:t>
      </w:r>
      <w:r>
        <w:br/>
      </w:r>
      <w:r>
        <w:br/>
      </w:r>
      <w:r>
        <w:rPr>
          <w:b/>
        </w:rPr>
        <w:t>Kontakty:</w:t>
      </w:r>
      <w:r>
        <w:rPr>
          <w:b/>
        </w:rPr>
        <w:tab/>
      </w:r>
      <w:r w:rsidR="00603D4E">
        <w:t>tel: 778 525 991</w:t>
      </w:r>
      <w:r>
        <w:br/>
      </w:r>
      <w:r>
        <w:tab/>
        <w:t xml:space="preserve">e-mail: </w:t>
      </w:r>
      <w:r w:rsidR="00603D4E">
        <w:t>reditel@zskamennajbc.cz</w:t>
      </w:r>
      <w:r>
        <w:br/>
      </w:r>
      <w:r>
        <w:br/>
      </w:r>
      <w:r>
        <w:rPr>
          <w:b/>
        </w:rPr>
        <w:t>IČO:</w:t>
      </w:r>
      <w:r w:rsidR="00CD7F7D">
        <w:tab/>
        <w:t>60254301</w:t>
      </w:r>
      <w:r w:rsidR="00CD7F7D">
        <w:br/>
      </w:r>
      <w:r>
        <w:rPr>
          <w:b/>
        </w:rPr>
        <w:t>IZO:</w:t>
      </w:r>
      <w:r>
        <w:tab/>
        <w:t>103017488</w:t>
      </w:r>
    </w:p>
    <w:p w:rsidR="007E069E" w:rsidRPr="007E069E" w:rsidRDefault="007E069E" w:rsidP="00CD7F7D">
      <w:pPr>
        <w:tabs>
          <w:tab w:val="left" w:pos="3240"/>
          <w:tab w:val="left" w:pos="6120"/>
          <w:tab w:val="left" w:pos="16200"/>
        </w:tabs>
        <w:ind w:left="3538" w:hanging="2818"/>
      </w:pPr>
      <w:r>
        <w:rPr>
          <w:b/>
          <w:sz w:val="32"/>
          <w:szCs w:val="32"/>
        </w:rPr>
        <w:tab/>
      </w:r>
      <w:r>
        <w:rPr>
          <w:b/>
          <w:sz w:val="32"/>
          <w:szCs w:val="32"/>
        </w:rPr>
        <w:tab/>
      </w:r>
      <w:r>
        <w:rPr>
          <w:b/>
        </w:rPr>
        <w:t>RED IZO:</w:t>
      </w:r>
      <w:r>
        <w:rPr>
          <w:b/>
        </w:rPr>
        <w:tab/>
      </w:r>
      <w:r w:rsidR="00E04C5E">
        <w:t>600023320</w:t>
      </w:r>
    </w:p>
    <w:p w:rsidR="00CD7F7D" w:rsidRPr="00CD7F7D" w:rsidRDefault="00CD7F7D" w:rsidP="007E069E">
      <w:pPr>
        <w:tabs>
          <w:tab w:val="left" w:pos="3240"/>
          <w:tab w:val="left" w:pos="6120"/>
          <w:tab w:val="left" w:pos="16200"/>
        </w:tabs>
        <w:rPr>
          <w:b/>
        </w:rPr>
      </w:pPr>
      <w:r>
        <w:rPr>
          <w:b/>
        </w:rPr>
        <w:tab/>
      </w:r>
    </w:p>
    <w:p w:rsidR="00E735A1" w:rsidRDefault="00374803" w:rsidP="00E735A1">
      <w:pPr>
        <w:tabs>
          <w:tab w:val="left" w:pos="3240"/>
          <w:tab w:val="left" w:pos="6120"/>
          <w:tab w:val="left" w:pos="16200"/>
        </w:tabs>
        <w:spacing w:before="480"/>
        <w:ind w:left="3540" w:hanging="2820"/>
        <w:rPr>
          <w:sz w:val="28"/>
          <w:szCs w:val="28"/>
        </w:rPr>
      </w:pPr>
      <w:r>
        <w:rPr>
          <w:b/>
          <w:sz w:val="32"/>
          <w:szCs w:val="32"/>
        </w:rPr>
        <w:t>Zřizovatel:</w:t>
      </w:r>
      <w:r>
        <w:tab/>
      </w:r>
      <w:r>
        <w:tab/>
      </w:r>
      <w:r>
        <w:rPr>
          <w:sz w:val="28"/>
          <w:szCs w:val="28"/>
        </w:rPr>
        <w:t>Liberecký kraj</w:t>
      </w:r>
      <w:r>
        <w:rPr>
          <w:sz w:val="28"/>
          <w:szCs w:val="28"/>
        </w:rPr>
        <w:br/>
      </w:r>
      <w:r>
        <w:rPr>
          <w:sz w:val="28"/>
          <w:szCs w:val="28"/>
        </w:rPr>
        <w:br/>
      </w:r>
      <w:r>
        <w:rPr>
          <w:b/>
        </w:rPr>
        <w:t>Adresa:</w:t>
      </w:r>
      <w:r>
        <w:rPr>
          <w:b/>
        </w:rPr>
        <w:tab/>
      </w:r>
      <w:r w:rsidR="00633960">
        <w:t>U J</w:t>
      </w:r>
      <w:r>
        <w:t>ezu 642/2a, 461 80, Liberec</w:t>
      </w:r>
      <w:r>
        <w:br/>
      </w:r>
      <w:r>
        <w:br/>
      </w:r>
      <w:r>
        <w:rPr>
          <w:b/>
        </w:rPr>
        <w:t>Kontakt:</w:t>
      </w:r>
      <w:r>
        <w:rPr>
          <w:b/>
        </w:rPr>
        <w:tab/>
      </w:r>
      <w:r w:rsidR="007234DC">
        <w:t>tel: 485 226 345</w:t>
      </w:r>
      <w:r w:rsidR="00035D7C">
        <w:t>, 485 226 647</w:t>
      </w:r>
      <w:r>
        <w:br/>
      </w:r>
      <w:r>
        <w:tab/>
      </w:r>
    </w:p>
    <w:p w:rsidR="00982768" w:rsidRPr="00E735A1" w:rsidRDefault="00F76B22" w:rsidP="00E735A1">
      <w:pPr>
        <w:tabs>
          <w:tab w:val="left" w:pos="3240"/>
          <w:tab w:val="left" w:pos="6120"/>
          <w:tab w:val="left" w:pos="16200"/>
        </w:tabs>
        <w:spacing w:before="480"/>
        <w:rPr>
          <w:sz w:val="28"/>
          <w:szCs w:val="28"/>
        </w:rPr>
      </w:pPr>
      <w:r>
        <w:rPr>
          <w:b/>
          <w:sz w:val="32"/>
          <w:szCs w:val="32"/>
          <w:u w:val="single"/>
        </w:rPr>
        <w:lastRenderedPageBreak/>
        <w:t xml:space="preserve">CHARAKTERISTIKA </w:t>
      </w:r>
      <w:r w:rsidR="00982768">
        <w:rPr>
          <w:b/>
          <w:sz w:val="32"/>
          <w:szCs w:val="32"/>
          <w:u w:val="single"/>
        </w:rPr>
        <w:t>ŠKOLY</w:t>
      </w:r>
    </w:p>
    <w:p w:rsidR="00B877C4" w:rsidRDefault="00B877C4" w:rsidP="00B877C4">
      <w:pPr>
        <w:tabs>
          <w:tab w:val="left" w:pos="3240"/>
          <w:tab w:val="left" w:pos="6120"/>
          <w:tab w:val="left" w:pos="16200"/>
        </w:tabs>
        <w:ind w:left="3538" w:hanging="2818"/>
        <w:rPr>
          <w:b/>
          <w:sz w:val="32"/>
          <w:szCs w:val="32"/>
          <w:u w:val="single"/>
        </w:rPr>
      </w:pPr>
    </w:p>
    <w:p w:rsidR="00B877C4" w:rsidRDefault="00B877C4" w:rsidP="00B877C4">
      <w:pPr>
        <w:tabs>
          <w:tab w:val="left" w:pos="3240"/>
          <w:tab w:val="left" w:pos="6120"/>
          <w:tab w:val="left" w:pos="16200"/>
        </w:tabs>
        <w:spacing w:line="360" w:lineRule="auto"/>
        <w:jc w:val="both"/>
        <w:rPr>
          <w:b/>
          <w:sz w:val="32"/>
          <w:szCs w:val="32"/>
          <w:u w:val="single"/>
        </w:rPr>
      </w:pPr>
      <w:r>
        <w:t xml:space="preserve">Škola je zařazena do sítě škol pod názvem Základní škola a Mateřská škola Jablonec nad Nisou, </w:t>
      </w:r>
      <w:r w:rsidR="009E4CAD">
        <w:t>Kamenná 404/4</w:t>
      </w:r>
      <w:r>
        <w:t>, přísp</w:t>
      </w:r>
      <w:r w:rsidR="00262105">
        <w:t>ěvková organizace.</w:t>
      </w:r>
      <w:r w:rsidR="00262105">
        <w:br/>
        <w:t>Zřizovatelem i vlastníkem budovy je Liberecký kraj</w:t>
      </w:r>
      <w:r>
        <w:t>. Právním subjektem je škola od 23.5.1996. Od 1.1.2003 je součástí školy Základní škola při nemocnici a Mateřská škola při nemocnici.</w:t>
      </w:r>
    </w:p>
    <w:p w:rsidR="00B877C4" w:rsidRPr="00262105" w:rsidRDefault="00B877C4" w:rsidP="00B877C4">
      <w:pPr>
        <w:tabs>
          <w:tab w:val="left" w:pos="3240"/>
          <w:tab w:val="left" w:pos="6120"/>
          <w:tab w:val="left" w:pos="16200"/>
        </w:tabs>
        <w:spacing w:line="360" w:lineRule="auto"/>
        <w:jc w:val="both"/>
      </w:pPr>
      <w:r>
        <w:t>Vznik školy se datuje od 3. září 1990, kdy došlo k rozdělení Zvláštní školy v Liberecké ulici a vznikly dvě samostatné zvláštní školy. Název Zvláštní škola vystřídal v roce 2003 název Speciální školy, který byl v roce 2006 změněn na název Základní škola a Mateřská škola</w:t>
      </w:r>
      <w:r w:rsidR="00155F5C" w:rsidRPr="00155F5C">
        <w:rPr>
          <w:b/>
          <w:sz w:val="32"/>
          <w:szCs w:val="32"/>
        </w:rPr>
        <w:t xml:space="preserve"> </w:t>
      </w:r>
      <w:r>
        <w:t xml:space="preserve">Jablonec nad Nisou, Jugoslávská 4, </w:t>
      </w:r>
      <w:r w:rsidRPr="00262105">
        <w:t>příspěvková organizace</w:t>
      </w:r>
      <w:r w:rsidR="00262105" w:rsidRPr="00262105">
        <w:t xml:space="preserve"> a od 1. 9. 2010 po s</w:t>
      </w:r>
      <w:r w:rsidR="00F76B22">
        <w:t xml:space="preserve">těhování školy do nové budovy - </w:t>
      </w:r>
      <w:r w:rsidR="00262105" w:rsidRPr="00262105">
        <w:t xml:space="preserve">Základní škola a Mateřská škola Jablonec </w:t>
      </w:r>
      <w:r w:rsidR="00653D14">
        <w:t>nad Nisou, K</w:t>
      </w:r>
      <w:r w:rsidR="00262105" w:rsidRPr="00262105">
        <w:t>amenná 404/4, příspěvková organizace.</w:t>
      </w:r>
    </w:p>
    <w:p w:rsidR="00B617E5" w:rsidRDefault="00B617E5" w:rsidP="00B617E5">
      <w:pPr>
        <w:tabs>
          <w:tab w:val="left" w:pos="3240"/>
          <w:tab w:val="left" w:pos="6120"/>
          <w:tab w:val="left" w:pos="16200"/>
        </w:tabs>
        <w:spacing w:line="360" w:lineRule="auto"/>
      </w:pPr>
    </w:p>
    <w:p w:rsidR="00B877C4" w:rsidRPr="00B617E5" w:rsidRDefault="00982768" w:rsidP="00B617E5">
      <w:pPr>
        <w:tabs>
          <w:tab w:val="left" w:pos="3240"/>
          <w:tab w:val="left" w:pos="6120"/>
          <w:tab w:val="left" w:pos="16200"/>
        </w:tabs>
        <w:spacing w:line="360" w:lineRule="auto"/>
        <w:rPr>
          <w:b/>
          <w:sz w:val="32"/>
          <w:szCs w:val="32"/>
          <w:u w:val="single"/>
        </w:rPr>
      </w:pPr>
      <w:r w:rsidRPr="00890F37">
        <w:rPr>
          <w:b/>
          <w:sz w:val="28"/>
          <w:szCs w:val="28"/>
          <w:u w:val="single"/>
        </w:rPr>
        <w:t xml:space="preserve">Úplnost </w:t>
      </w:r>
      <w:r w:rsidR="00853312">
        <w:rPr>
          <w:b/>
          <w:sz w:val="28"/>
          <w:szCs w:val="28"/>
          <w:u w:val="single"/>
        </w:rPr>
        <w:t>a velikost ško</w:t>
      </w:r>
      <w:r w:rsidR="00B617E5">
        <w:rPr>
          <w:b/>
          <w:sz w:val="28"/>
          <w:szCs w:val="28"/>
          <w:u w:val="single"/>
        </w:rPr>
        <w:t>ly</w:t>
      </w:r>
    </w:p>
    <w:p w:rsidR="00853312" w:rsidRDefault="00B877C4" w:rsidP="00B877C4">
      <w:pPr>
        <w:tabs>
          <w:tab w:val="left" w:pos="16200"/>
        </w:tabs>
        <w:spacing w:line="360" w:lineRule="auto"/>
        <w:jc w:val="both"/>
      </w:pPr>
      <w:r>
        <w:t>Základní škola a Mateřská škola je plně organizovaná, výuka probíhá v devíti třídách s devíti postupnými ročníky. Kapacita školy činí  120 žáků. Ve škole pracuje i  školní družina s kapacitou 15 žáků. Do školy dojíždějí i žáci z okolních obcí. Je umístěna ve středu města a je dobře dostupná</w:t>
      </w:r>
      <w:r w:rsidRPr="00B877C4">
        <w:t xml:space="preserve"> </w:t>
      </w:r>
      <w:r>
        <w:t>pro místní i  dojíždějící žáky.</w:t>
      </w:r>
      <w:r w:rsidR="00853312">
        <w:t xml:space="preserve"> </w:t>
      </w:r>
      <w:r>
        <w:t xml:space="preserve">Budova školy je pětipodlažní. </w:t>
      </w:r>
    </w:p>
    <w:p w:rsidR="00853312" w:rsidRDefault="00853312" w:rsidP="00B877C4">
      <w:pPr>
        <w:tabs>
          <w:tab w:val="left" w:pos="16200"/>
        </w:tabs>
        <w:spacing w:line="360" w:lineRule="auto"/>
        <w:jc w:val="both"/>
      </w:pPr>
    </w:p>
    <w:p w:rsidR="00853312" w:rsidRDefault="00853312" w:rsidP="00B877C4">
      <w:pPr>
        <w:tabs>
          <w:tab w:val="left" w:pos="16200"/>
        </w:tabs>
        <w:spacing w:line="360" w:lineRule="auto"/>
        <w:jc w:val="both"/>
        <w:rPr>
          <w:b/>
          <w:sz w:val="28"/>
          <w:szCs w:val="28"/>
          <w:u w:val="single"/>
        </w:rPr>
      </w:pPr>
      <w:r w:rsidRPr="00853312">
        <w:rPr>
          <w:b/>
          <w:sz w:val="28"/>
          <w:szCs w:val="28"/>
          <w:u w:val="single"/>
        </w:rPr>
        <w:t>Vybavení školy</w:t>
      </w:r>
    </w:p>
    <w:p w:rsidR="00B617E5" w:rsidRPr="00AC59D7" w:rsidRDefault="00B617E5" w:rsidP="00B877C4">
      <w:pPr>
        <w:tabs>
          <w:tab w:val="left" w:pos="16200"/>
        </w:tabs>
        <w:spacing w:line="360" w:lineRule="auto"/>
        <w:jc w:val="both"/>
        <w:rPr>
          <w:b/>
          <w:sz w:val="28"/>
          <w:szCs w:val="28"/>
          <w:u w:val="single"/>
        </w:rPr>
      </w:pPr>
      <w:r w:rsidRPr="00AC59D7">
        <w:rPr>
          <w:b/>
          <w:sz w:val="28"/>
          <w:szCs w:val="28"/>
          <w:u w:val="single"/>
        </w:rPr>
        <w:t>Materiální</w:t>
      </w:r>
    </w:p>
    <w:p w:rsidR="00B617E5" w:rsidRDefault="006A7719" w:rsidP="00AC3B0D">
      <w:pPr>
        <w:tabs>
          <w:tab w:val="left" w:pos="16200"/>
        </w:tabs>
        <w:spacing w:line="360" w:lineRule="auto"/>
        <w:jc w:val="both"/>
      </w:pPr>
      <w:r>
        <w:t>Škola je dobře vybavena</w:t>
      </w:r>
      <w:r w:rsidR="00B617E5">
        <w:t xml:space="preserve"> pomůckami, v posledních letech se věnoval zvýšený zájem na dovybavení didaktickými pomůckami, učebnicemi a pomůckami na pracovní vyučování</w:t>
      </w:r>
      <w:r w:rsidR="00AC3B0D">
        <w:t xml:space="preserve"> a tělesnou výchovu</w:t>
      </w:r>
      <w:r w:rsidR="00B617E5">
        <w:t xml:space="preserve">. </w:t>
      </w:r>
      <w:r>
        <w:t>Získali jsme starší sjezdařské</w:t>
      </w:r>
      <w:r w:rsidR="00AC3B0D">
        <w:t xml:space="preserve"> i běžkařské</w:t>
      </w:r>
      <w:r>
        <w:t xml:space="preserve"> lyžařské vybavení k pořádání lyžařského kurzu.</w:t>
      </w:r>
    </w:p>
    <w:p w:rsidR="00AC3B0D" w:rsidRDefault="00AC3B0D" w:rsidP="00AC3B0D">
      <w:pPr>
        <w:spacing w:after="60" w:line="360" w:lineRule="auto"/>
        <w:jc w:val="both"/>
      </w:pPr>
      <w:r>
        <w:t>Při výuce je využíván pořízený výukový SW. Některé třídy jsou vybaveny interaktivními tabulemi, dataprojektor</w:t>
      </w:r>
      <w:r w:rsidR="00770D56">
        <w:t>y, PC nebo notebookem, televizí</w:t>
      </w:r>
      <w:r>
        <w:t xml:space="preserve">. </w:t>
      </w:r>
      <w:r w:rsidRPr="00E30F25">
        <w:t xml:space="preserve">Máme </w:t>
      </w:r>
      <w:r w:rsidR="005E7AD8" w:rsidRPr="00E30F25">
        <w:t>vhodně</w:t>
      </w:r>
      <w:r>
        <w:t xml:space="preserve"> vybavenou počítačovou učebnu</w:t>
      </w:r>
      <w:r w:rsidR="00770D56">
        <w:t xml:space="preserve"> s digitální technikou a internetovým připojením po celé škole</w:t>
      </w:r>
      <w:r>
        <w:t>. Většina tříd je vybavena nastavitelným školním nábytkem</w:t>
      </w:r>
      <w:r w:rsidR="00770D56">
        <w:t>, televizí s počítačem a připojení k internetu</w:t>
      </w:r>
      <w:r>
        <w:t>.</w:t>
      </w:r>
    </w:p>
    <w:p w:rsidR="006A7719" w:rsidRPr="00AC59D7" w:rsidRDefault="006A7719" w:rsidP="00B877C4">
      <w:pPr>
        <w:tabs>
          <w:tab w:val="left" w:pos="16200"/>
        </w:tabs>
        <w:spacing w:line="360" w:lineRule="auto"/>
        <w:jc w:val="both"/>
        <w:rPr>
          <w:b/>
          <w:sz w:val="28"/>
          <w:szCs w:val="28"/>
          <w:u w:val="single"/>
        </w:rPr>
      </w:pPr>
      <w:r w:rsidRPr="00AC59D7">
        <w:rPr>
          <w:b/>
          <w:sz w:val="28"/>
          <w:szCs w:val="28"/>
          <w:u w:val="single"/>
        </w:rPr>
        <w:t>Prostorové</w:t>
      </w:r>
    </w:p>
    <w:p w:rsidR="00DE674A" w:rsidRDefault="00B877C4" w:rsidP="00B877C4">
      <w:pPr>
        <w:tabs>
          <w:tab w:val="left" w:pos="16200"/>
        </w:tabs>
        <w:spacing w:line="360" w:lineRule="auto"/>
        <w:jc w:val="both"/>
      </w:pPr>
      <w:r>
        <w:t>V </w:t>
      </w:r>
      <w:r w:rsidR="00E97620">
        <w:t>přízemí</w:t>
      </w:r>
      <w:r>
        <w:t xml:space="preserve"> jsou umístěny šatny,</w:t>
      </w:r>
      <w:r w:rsidR="006A7719">
        <w:t xml:space="preserve"> </w:t>
      </w:r>
      <w:r>
        <w:t>plynová kotelna, dílna</w:t>
      </w:r>
      <w:r w:rsidR="00E97620">
        <w:t xml:space="preserve"> na PV, keramická dílna a úklidová místnost</w:t>
      </w:r>
      <w:r>
        <w:t>.</w:t>
      </w:r>
      <w:r w:rsidR="00E97620">
        <w:t xml:space="preserve"> </w:t>
      </w:r>
      <w:r>
        <w:t>V</w:t>
      </w:r>
      <w:r w:rsidR="00E97620">
        <w:t xml:space="preserve"> prvním patře </w:t>
      </w:r>
      <w:r>
        <w:t xml:space="preserve">je tělocvična, </w:t>
      </w:r>
      <w:r w:rsidR="00E97620">
        <w:t>školní družina zároveň se speciální třídou</w:t>
      </w:r>
      <w:r w:rsidR="00312FBC">
        <w:t>, hudebna a kabinet metodika prevence</w:t>
      </w:r>
      <w:r>
        <w:t>. V</w:t>
      </w:r>
      <w:r w:rsidR="00D0352F">
        <w:t>e druhém</w:t>
      </w:r>
      <w:r w:rsidR="005E7AD8">
        <w:t xml:space="preserve"> poschodí je </w:t>
      </w:r>
      <w:r w:rsidR="005E7AD8" w:rsidRPr="00D24E8A">
        <w:t>kromě</w:t>
      </w:r>
      <w:r>
        <w:t xml:space="preserve"> čtyř tříd</w:t>
      </w:r>
      <w:r w:rsidR="005E7AD8">
        <w:t xml:space="preserve"> </w:t>
      </w:r>
      <w:r w:rsidR="005E7AD8" w:rsidRPr="00D24E8A">
        <w:t>také</w:t>
      </w:r>
      <w:r w:rsidR="00D0352F">
        <w:t xml:space="preserve"> interaktivní učebna, </w:t>
      </w:r>
      <w:r w:rsidR="00AC3458">
        <w:t xml:space="preserve">cvičná </w:t>
      </w:r>
      <w:r w:rsidR="00D0352F">
        <w:t>kuchyňka, kabinet učitelů</w:t>
      </w:r>
      <w:r w:rsidR="00183659">
        <w:t xml:space="preserve"> a druhé oddělení školní družiny</w:t>
      </w:r>
      <w:r>
        <w:t>. V dalším,</w:t>
      </w:r>
      <w:r w:rsidR="006A7719">
        <w:t xml:space="preserve"> </w:t>
      </w:r>
      <w:r w:rsidR="00AC3458">
        <w:t>třetím poschodí, jsou dvě</w:t>
      </w:r>
      <w:r>
        <w:t xml:space="preserve"> třídy, </w:t>
      </w:r>
      <w:r w:rsidR="00AC3458">
        <w:t>počítačová učebna</w:t>
      </w:r>
      <w:r>
        <w:t>, sklad učebnic a školních pomůcek</w:t>
      </w:r>
      <w:r w:rsidR="00AC3458">
        <w:t>, spisovna a kabinet učitelů. Ve čtvrtém</w:t>
      </w:r>
      <w:r>
        <w:t xml:space="preserve"> p</w:t>
      </w:r>
      <w:r w:rsidR="00AC3458">
        <w:t>oschodí se nacházejí tři třídy, sborovna a ředitelna</w:t>
      </w:r>
      <w:r>
        <w:t>.</w:t>
      </w:r>
      <w:r w:rsidR="006A7719">
        <w:t xml:space="preserve"> </w:t>
      </w:r>
      <w:r>
        <w:t>V každém poschodí je hygienické zázemí, které je vyhovující.</w:t>
      </w:r>
      <w:r w:rsidR="00241255">
        <w:t xml:space="preserve"> </w:t>
      </w:r>
      <w:r>
        <w:t>Součástí školy je</w:t>
      </w:r>
      <w:r w:rsidR="00AC3458">
        <w:t xml:space="preserve"> malý</w:t>
      </w:r>
      <w:r w:rsidR="005E7AD8">
        <w:t xml:space="preserve"> </w:t>
      </w:r>
      <w:r w:rsidR="00AC3458">
        <w:t>dvorek</w:t>
      </w:r>
      <w:r>
        <w:t xml:space="preserve">, </w:t>
      </w:r>
      <w:r w:rsidR="00AC3458">
        <w:t xml:space="preserve">který </w:t>
      </w:r>
      <w:r>
        <w:t xml:space="preserve">je využíván jako školní zahrada. </w:t>
      </w:r>
      <w:r w:rsidR="00A56D62">
        <w:t xml:space="preserve">Dva menší kabinety jsou mezi 1. a 2., 2. a 3. patrem. Interiér školy </w:t>
      </w:r>
      <w:r w:rsidR="00312FBC">
        <w:t>je velmi pěkný, nově vymalovaný</w:t>
      </w:r>
      <w:r w:rsidR="00A56D62">
        <w:t xml:space="preserve">, zdobený pracemi žáků. Třídy jsou </w:t>
      </w:r>
      <w:r w:rsidR="006A2374">
        <w:t xml:space="preserve">světlé s velkými okny, </w:t>
      </w:r>
      <w:r w:rsidR="00A56D62">
        <w:t>menší, s vysokými stropy kromě čtvrtého patra</w:t>
      </w:r>
      <w:r w:rsidR="006A2374">
        <w:t>, kde jsou podkrovní třídy se střešními okny.</w:t>
      </w:r>
      <w:r w:rsidR="00312FBC">
        <w:t xml:space="preserve"> Zázemí pro učitele je dostačující.</w:t>
      </w:r>
    </w:p>
    <w:p w:rsidR="006A2374" w:rsidRDefault="006A2374" w:rsidP="00B877C4">
      <w:pPr>
        <w:tabs>
          <w:tab w:val="left" w:pos="16200"/>
        </w:tabs>
        <w:spacing w:line="360" w:lineRule="auto"/>
        <w:jc w:val="both"/>
      </w:pPr>
    </w:p>
    <w:p w:rsidR="006A7719" w:rsidRPr="00AC59D7" w:rsidRDefault="006A7719" w:rsidP="00B877C4">
      <w:pPr>
        <w:tabs>
          <w:tab w:val="left" w:pos="16200"/>
        </w:tabs>
        <w:spacing w:line="360" w:lineRule="auto"/>
        <w:jc w:val="both"/>
        <w:rPr>
          <w:b/>
          <w:sz w:val="28"/>
          <w:szCs w:val="28"/>
          <w:u w:val="single"/>
        </w:rPr>
      </w:pPr>
      <w:r w:rsidRPr="00AC59D7">
        <w:rPr>
          <w:b/>
          <w:sz w:val="28"/>
          <w:szCs w:val="28"/>
          <w:u w:val="single"/>
        </w:rPr>
        <w:t>Technické</w:t>
      </w:r>
    </w:p>
    <w:p w:rsidR="00DE674A" w:rsidRDefault="008D4FFA" w:rsidP="00B877C4">
      <w:pPr>
        <w:tabs>
          <w:tab w:val="left" w:pos="16200"/>
        </w:tabs>
        <w:spacing w:line="360" w:lineRule="auto"/>
        <w:jc w:val="both"/>
      </w:pPr>
      <w:r>
        <w:t xml:space="preserve">Počítačová učebna je vybavena </w:t>
      </w:r>
      <w:r w:rsidR="00B85853">
        <w:t>patnácti</w:t>
      </w:r>
      <w:r w:rsidR="001419E0">
        <w:t xml:space="preserve"> p</w:t>
      </w:r>
      <w:r w:rsidR="00080E88">
        <w:t>očítači připojenými k internetu</w:t>
      </w:r>
      <w:r w:rsidR="006A7719">
        <w:t>.</w:t>
      </w:r>
      <w:r w:rsidR="00080E88">
        <w:t xml:space="preserve"> Je na velmi dobré úrovni.</w:t>
      </w:r>
      <w:r w:rsidR="006A7719">
        <w:t xml:space="preserve"> </w:t>
      </w:r>
      <w:r w:rsidR="00080E88">
        <w:t>Kabinety učitelů jsou rovněž vybaveny dostačujícími počítači a tiskárnami. Pedagogové mají k dispozici notebooky. Ve třech třídách jsou interaktivní tabule. Byly zakoupeny nové v</w:t>
      </w:r>
      <w:r w:rsidR="005E7AD8">
        <w:t xml:space="preserve">ýukové </w:t>
      </w:r>
      <w:r w:rsidR="005E7AD8" w:rsidRPr="00D24E8A">
        <w:t>programy</w:t>
      </w:r>
      <w:r w:rsidR="00080E88" w:rsidRPr="00D24E8A">
        <w:t>.</w:t>
      </w:r>
    </w:p>
    <w:p w:rsidR="00080E88" w:rsidRPr="00DE674A" w:rsidRDefault="00080E88" w:rsidP="00B877C4">
      <w:pPr>
        <w:tabs>
          <w:tab w:val="left" w:pos="16200"/>
        </w:tabs>
        <w:spacing w:line="360" w:lineRule="auto"/>
        <w:jc w:val="both"/>
      </w:pPr>
    </w:p>
    <w:p w:rsidR="00DE674A" w:rsidRPr="00AC59D7" w:rsidRDefault="009C0FD0" w:rsidP="00B877C4">
      <w:pPr>
        <w:tabs>
          <w:tab w:val="left" w:pos="16200"/>
        </w:tabs>
        <w:spacing w:line="360" w:lineRule="auto"/>
        <w:jc w:val="both"/>
        <w:rPr>
          <w:b/>
          <w:sz w:val="28"/>
          <w:szCs w:val="28"/>
          <w:u w:val="single"/>
        </w:rPr>
      </w:pPr>
      <w:r w:rsidRPr="00AC59D7">
        <w:rPr>
          <w:b/>
          <w:sz w:val="28"/>
          <w:szCs w:val="28"/>
          <w:u w:val="single"/>
        </w:rPr>
        <w:t>Hygienické</w:t>
      </w:r>
    </w:p>
    <w:p w:rsidR="00BC3A8E" w:rsidRPr="00462739" w:rsidRDefault="00080E88" w:rsidP="00BC3A8E">
      <w:pPr>
        <w:tabs>
          <w:tab w:val="left" w:pos="16200"/>
        </w:tabs>
        <w:spacing w:line="360" w:lineRule="auto"/>
        <w:jc w:val="both"/>
      </w:pPr>
      <w:r>
        <w:t xml:space="preserve">Hygienická zařízení jsou vyhovující, učitelé mají k dispozici svou koupelnu, děvčata mohou použít WC s bidetem, taktéž je k dispozici sprcha pro žáky. </w:t>
      </w:r>
      <w:r w:rsidR="00BA3F68">
        <w:t>Nemáme vlastní jíde</w:t>
      </w:r>
      <w:r w:rsidR="005E7AD8">
        <w:t xml:space="preserve">lnu, žáci i učitelé se stravují ve školní jídelně </w:t>
      </w:r>
      <w:r w:rsidR="005E7AD8" w:rsidRPr="00D24E8A">
        <w:t>G</w:t>
      </w:r>
      <w:r w:rsidR="00BA3F68">
        <w:t xml:space="preserve">ymnázia Dr. Randy. </w:t>
      </w:r>
      <w:r w:rsidR="00BC3A8E">
        <w:t>Ve všech prostorách školy dodržujeme zákaz</w:t>
      </w:r>
      <w:r w:rsidR="00BC3A8E" w:rsidRPr="00BC3A8E">
        <w:t xml:space="preserve"> kouření, pití alkoholu a požívání jin</w:t>
      </w:r>
      <w:r w:rsidR="00BC3A8E">
        <w:t xml:space="preserve">ých škodlivin. Chráníme žáky před úrazy </w:t>
      </w:r>
      <w:r w:rsidR="00BC3A8E" w:rsidRPr="00462739">
        <w:t>pravidelnou kontrolou zařízení z hlediska jejich bezpečnosti a seznamová</w:t>
      </w:r>
      <w:r w:rsidR="00462739">
        <w:t xml:space="preserve">ním s bezpečnostními předpisy. </w:t>
      </w:r>
      <w:r w:rsidR="00462739" w:rsidRPr="00D24E8A">
        <w:t>Z</w:t>
      </w:r>
      <w:r w:rsidR="00BC3A8E" w:rsidRPr="00D24E8A">
        <w:t> řad pedagogů</w:t>
      </w:r>
      <w:r w:rsidR="00462739" w:rsidRPr="00D24E8A">
        <w:t xml:space="preserve"> je určen zdravotník a </w:t>
      </w:r>
      <w:r w:rsidR="00BC3A8E" w:rsidRPr="00D24E8A">
        <w:t>všichn</w:t>
      </w:r>
      <w:r w:rsidR="00462739" w:rsidRPr="00D24E8A">
        <w:t>i p</w:t>
      </w:r>
      <w:r w:rsidR="00462739">
        <w:t xml:space="preserve">edagogové byli proškoleni v </w:t>
      </w:r>
      <w:r w:rsidR="00BC3A8E" w:rsidRPr="00462739">
        <w:t>praktické dovednosti posk</w:t>
      </w:r>
      <w:r w:rsidR="00462739">
        <w:t xml:space="preserve">ytnutí první pomoci. Vytváříme </w:t>
      </w:r>
      <w:r w:rsidR="00BC3A8E" w:rsidRPr="00462739">
        <w:t>pohodové prostředí otevřeného partnerství</w:t>
      </w:r>
      <w:r w:rsidR="00462739" w:rsidRPr="00D24E8A">
        <w:t>,</w:t>
      </w:r>
      <w:r w:rsidR="00BC3A8E" w:rsidRPr="00462739">
        <w:t xml:space="preserve"> jak mezi žáky a učiteli, tak mezi učiteli a vedením školy. </w:t>
      </w:r>
      <w:r w:rsidR="008D4FFA" w:rsidRPr="00462739">
        <w:t xml:space="preserve"> </w:t>
      </w:r>
      <w:r w:rsidR="00BC3A8E" w:rsidRPr="00462739">
        <w:t>Důsledným jednotným postupem se všichni pedagog</w:t>
      </w:r>
      <w:r w:rsidR="00462739">
        <w:t>ové v čele s metodikem prevence</w:t>
      </w:r>
      <w:r w:rsidR="008D4FFA" w:rsidRPr="00462739">
        <w:t xml:space="preserve"> snaží </w:t>
      </w:r>
      <w:r w:rsidR="00462739">
        <w:t xml:space="preserve">ochraňovat </w:t>
      </w:r>
      <w:r w:rsidR="00BC3A8E" w:rsidRPr="00462739">
        <w:t xml:space="preserve">žáky před násilím, šikanou a dalšími patologickými jevy. </w:t>
      </w:r>
    </w:p>
    <w:p w:rsidR="00897CDC" w:rsidRDefault="00897CDC" w:rsidP="00CD7F7D">
      <w:pPr>
        <w:shd w:val="clear" w:color="auto" w:fill="FFFFFF"/>
        <w:tabs>
          <w:tab w:val="left" w:pos="3828"/>
          <w:tab w:val="center" w:pos="5592"/>
          <w:tab w:val="left" w:pos="5933"/>
          <w:tab w:val="left" w:pos="7018"/>
        </w:tabs>
        <w:spacing w:line="480" w:lineRule="auto"/>
        <w:rPr>
          <w:b/>
          <w:sz w:val="28"/>
          <w:szCs w:val="28"/>
          <w:u w:val="single"/>
        </w:rPr>
      </w:pPr>
    </w:p>
    <w:p w:rsidR="00DE674A" w:rsidRDefault="00B877C4" w:rsidP="00CD7F7D">
      <w:pPr>
        <w:shd w:val="clear" w:color="auto" w:fill="FFFFFF"/>
        <w:tabs>
          <w:tab w:val="left" w:pos="3828"/>
          <w:tab w:val="center" w:pos="5592"/>
          <w:tab w:val="left" w:pos="5933"/>
          <w:tab w:val="left" w:pos="7018"/>
        </w:tabs>
        <w:spacing w:line="480" w:lineRule="auto"/>
        <w:rPr>
          <w:b/>
          <w:sz w:val="28"/>
          <w:szCs w:val="28"/>
          <w:u w:val="single"/>
        </w:rPr>
      </w:pPr>
      <w:r>
        <w:rPr>
          <w:b/>
          <w:sz w:val="28"/>
          <w:szCs w:val="28"/>
          <w:u w:val="single"/>
        </w:rPr>
        <w:t xml:space="preserve">Charakteristika  </w:t>
      </w:r>
      <w:r w:rsidR="00982768">
        <w:rPr>
          <w:b/>
          <w:sz w:val="28"/>
          <w:szCs w:val="28"/>
          <w:u w:val="single"/>
        </w:rPr>
        <w:t xml:space="preserve">pedagogického </w:t>
      </w:r>
      <w:r>
        <w:rPr>
          <w:b/>
          <w:sz w:val="28"/>
          <w:szCs w:val="28"/>
          <w:u w:val="single"/>
        </w:rPr>
        <w:t xml:space="preserve"> </w:t>
      </w:r>
      <w:r w:rsidR="00CD7F7D">
        <w:rPr>
          <w:b/>
          <w:sz w:val="28"/>
          <w:szCs w:val="28"/>
          <w:u w:val="single"/>
        </w:rPr>
        <w:t>sboru</w:t>
      </w:r>
    </w:p>
    <w:p w:rsidR="00B877C4" w:rsidRDefault="00B877C4" w:rsidP="00B877C4">
      <w:pPr>
        <w:shd w:val="clear" w:color="auto" w:fill="FFFFFF"/>
        <w:tabs>
          <w:tab w:val="left" w:pos="3828"/>
          <w:tab w:val="center" w:pos="5592"/>
          <w:tab w:val="left" w:pos="5933"/>
          <w:tab w:val="left" w:pos="7018"/>
        </w:tabs>
        <w:spacing w:line="360" w:lineRule="auto"/>
        <w:rPr>
          <w:b/>
          <w:sz w:val="28"/>
          <w:szCs w:val="28"/>
          <w:u w:val="single"/>
        </w:rPr>
      </w:pPr>
      <w:r>
        <w:rPr>
          <w:color w:val="000000"/>
        </w:rPr>
        <w:t>Celkový počet zaměstnanců školy je 22. Poče</w:t>
      </w:r>
      <w:r w:rsidR="00DB4B06">
        <w:rPr>
          <w:color w:val="000000"/>
        </w:rPr>
        <w:t>t pedagogických pracovníků je 16, z toho 1 asistentka</w:t>
      </w:r>
      <w:r>
        <w:rPr>
          <w:color w:val="000000"/>
        </w:rPr>
        <w:t xml:space="preserve">, </w:t>
      </w:r>
      <w:r w:rsidRPr="00D24E8A">
        <w:rPr>
          <w:color w:val="000000"/>
        </w:rPr>
        <w:t xml:space="preserve">1 </w:t>
      </w:r>
      <w:r w:rsidR="00462739" w:rsidRPr="00D24E8A">
        <w:rPr>
          <w:color w:val="000000"/>
        </w:rPr>
        <w:t>výchovný poradce</w:t>
      </w:r>
      <w:r w:rsidR="00DB4B06">
        <w:rPr>
          <w:color w:val="000000"/>
        </w:rPr>
        <w:t>, 1 vychovatel školní družiny, 1 učitelka</w:t>
      </w:r>
      <w:r>
        <w:rPr>
          <w:color w:val="000000"/>
        </w:rPr>
        <w:t xml:space="preserve"> MŠ a 1 učitelka ZŠ na odloučeném pracovišti  zařízení při nemocnici</w:t>
      </w:r>
      <w:r w:rsidR="009A13DE">
        <w:rPr>
          <w:color w:val="000000"/>
        </w:rPr>
        <w:t>.</w:t>
      </w:r>
      <w:r w:rsidR="00AF225B">
        <w:rPr>
          <w:color w:val="000000"/>
        </w:rPr>
        <w:t xml:space="preserve"> Sbor je věkově pestrý, máme tři muže.</w:t>
      </w:r>
    </w:p>
    <w:p w:rsidR="00982768" w:rsidRDefault="00B877C4" w:rsidP="00DE674A">
      <w:pPr>
        <w:shd w:val="clear" w:color="auto" w:fill="FFFFFF"/>
        <w:tabs>
          <w:tab w:val="left" w:pos="3828"/>
          <w:tab w:val="center" w:pos="5592"/>
          <w:tab w:val="left" w:pos="5933"/>
          <w:tab w:val="left" w:pos="7018"/>
        </w:tabs>
        <w:spacing w:line="360" w:lineRule="auto"/>
        <w:jc w:val="both"/>
        <w:rPr>
          <w:color w:val="000000"/>
        </w:rPr>
      </w:pPr>
      <w:r>
        <w:rPr>
          <w:color w:val="000000"/>
        </w:rPr>
        <w:t>Po</w:t>
      </w:r>
      <w:r w:rsidR="00AF225B">
        <w:rPr>
          <w:color w:val="000000"/>
        </w:rPr>
        <w:t>čet nepedagogických pracovníků je pět v přepočteném úvazku 2,5.</w:t>
      </w:r>
    </w:p>
    <w:p w:rsidR="00982768" w:rsidRDefault="00982768" w:rsidP="00982768">
      <w:pPr>
        <w:shd w:val="clear" w:color="auto" w:fill="FFFFFF"/>
        <w:tabs>
          <w:tab w:val="left" w:pos="-180"/>
        </w:tabs>
        <w:rPr>
          <w:color w:val="000000"/>
        </w:rPr>
      </w:pPr>
      <w:r>
        <w:rPr>
          <w:color w:val="000000"/>
        </w:rPr>
        <w:t>Všichni pedagogové školy</w:t>
      </w:r>
      <w:r w:rsidR="00AF225B">
        <w:rPr>
          <w:color w:val="000000"/>
        </w:rPr>
        <w:t xml:space="preserve"> splňují odbornost a </w:t>
      </w:r>
      <w:r>
        <w:rPr>
          <w:color w:val="000000"/>
        </w:rPr>
        <w:t xml:space="preserve"> účastní </w:t>
      </w:r>
      <w:r w:rsidR="00AF225B">
        <w:rPr>
          <w:color w:val="000000"/>
        </w:rPr>
        <w:t xml:space="preserve">se </w:t>
      </w:r>
      <w:r>
        <w:rPr>
          <w:color w:val="000000"/>
        </w:rPr>
        <w:t>dalšího vzdělávání ped</w:t>
      </w:r>
      <w:r w:rsidR="00155F5C">
        <w:rPr>
          <w:color w:val="000000"/>
        </w:rPr>
        <w:t>agogických pracovníků (</w:t>
      </w:r>
      <w:r w:rsidR="00E04C5E">
        <w:rPr>
          <w:color w:val="000000"/>
        </w:rPr>
        <w:t>vzděláva</w:t>
      </w:r>
      <w:r>
        <w:rPr>
          <w:color w:val="000000"/>
        </w:rPr>
        <w:t>cí kurzy, semináře, sam</w:t>
      </w:r>
      <w:r w:rsidR="00155F5C">
        <w:rPr>
          <w:color w:val="000000"/>
        </w:rPr>
        <w:t>ostudium odborné literatury aj.).</w:t>
      </w:r>
    </w:p>
    <w:p w:rsidR="00F75044" w:rsidRPr="00226ACB" w:rsidRDefault="00F75044" w:rsidP="00982768">
      <w:pPr>
        <w:shd w:val="clear" w:color="auto" w:fill="FFFFFF"/>
        <w:tabs>
          <w:tab w:val="left" w:pos="-180"/>
        </w:tabs>
        <w:rPr>
          <w:color w:val="000000"/>
        </w:rPr>
      </w:pPr>
    </w:p>
    <w:p w:rsidR="009A13DE" w:rsidRPr="00226ACB" w:rsidRDefault="009A13DE" w:rsidP="00982768">
      <w:pPr>
        <w:shd w:val="clear" w:color="auto" w:fill="FFFFFF"/>
        <w:tabs>
          <w:tab w:val="left" w:pos="-180"/>
        </w:tabs>
        <w:rPr>
          <w:color w:val="000000"/>
        </w:rPr>
      </w:pPr>
    </w:p>
    <w:p w:rsidR="00982768" w:rsidRDefault="009A13DE" w:rsidP="00982768">
      <w:pPr>
        <w:shd w:val="clear" w:color="auto" w:fill="FFFFFF"/>
        <w:tabs>
          <w:tab w:val="left" w:pos="-180"/>
        </w:tabs>
        <w:rPr>
          <w:b/>
          <w:color w:val="000000"/>
          <w:spacing w:val="-1"/>
          <w:w w:val="93"/>
          <w:sz w:val="28"/>
          <w:szCs w:val="28"/>
          <w:u w:val="single"/>
        </w:rPr>
      </w:pPr>
      <w:r w:rsidRPr="009A13DE">
        <w:rPr>
          <w:b/>
          <w:color w:val="000000"/>
          <w:spacing w:val="-1"/>
          <w:w w:val="93"/>
          <w:sz w:val="28"/>
          <w:szCs w:val="28"/>
          <w:u w:val="single"/>
        </w:rPr>
        <w:t>Charakteristika žáků</w:t>
      </w:r>
    </w:p>
    <w:p w:rsidR="008D7D85" w:rsidRDefault="008D7D85" w:rsidP="008D7D85">
      <w:pPr>
        <w:spacing w:after="60"/>
        <w:jc w:val="both"/>
      </w:pPr>
    </w:p>
    <w:p w:rsidR="00C53525" w:rsidRDefault="00E4433C" w:rsidP="00F75044">
      <w:pPr>
        <w:spacing w:after="60" w:line="360" w:lineRule="auto"/>
        <w:jc w:val="both"/>
      </w:pPr>
      <w:r>
        <w:t>I přes častou změnu názvu našeho zařízení podmínky i cíle zůstávají stejné a to výchova a vzdělávání žáků s lehkým mentálním postižením. Ve škole jsou i  žáci  s těžšími formami mentálního postižení. Tito žáci jsou vyučováni ve speciální třídě pro ně určené a učí se podle vzdělávacího programu „</w:t>
      </w:r>
      <w:r>
        <w:rPr>
          <w:b/>
        </w:rPr>
        <w:t>ŠVP- SMP Šťastná škola č.j. 238/10“</w:t>
      </w:r>
      <w:r>
        <w:t>.</w:t>
      </w:r>
      <w:r w:rsidR="00C53525">
        <w:t xml:space="preserve"> </w:t>
      </w:r>
      <w:r w:rsidR="00C53525">
        <w:rPr>
          <w:color w:val="000000"/>
        </w:rPr>
        <w:t xml:space="preserve">Žákům s kombinovaným postižením je umožněno vzdělávat se podle IVP, který vypracuje učitel daného předmětu, </w:t>
      </w:r>
      <w:r w:rsidR="00C53525">
        <w:t>konzultuje</w:t>
      </w:r>
      <w:r w:rsidR="00C53525">
        <w:rPr>
          <w:color w:val="000000"/>
        </w:rPr>
        <w:t xml:space="preserve"> svoji práci s odborníky. Dle možností a potřeb žáků využíváme i</w:t>
      </w:r>
      <w:r w:rsidR="00C53525">
        <w:t xml:space="preserve"> </w:t>
      </w:r>
      <w:r w:rsidR="00C53525">
        <w:rPr>
          <w:color w:val="000000"/>
        </w:rPr>
        <w:t xml:space="preserve">osobního </w:t>
      </w:r>
      <w:r w:rsidR="00C53525">
        <w:t>asistenta. Na odloučeném pracovišti při nemocnici jsou vyučováni žáci podle všech dosud platných vzdělávacích programů a podle momentálního zdravotního stavu dítěte.</w:t>
      </w:r>
    </w:p>
    <w:p w:rsidR="00DE674A" w:rsidRPr="009A13DE" w:rsidRDefault="00DE674A" w:rsidP="00982768">
      <w:pPr>
        <w:shd w:val="clear" w:color="auto" w:fill="FFFFFF"/>
        <w:tabs>
          <w:tab w:val="left" w:pos="-180"/>
        </w:tabs>
        <w:rPr>
          <w:color w:val="000000"/>
          <w:spacing w:val="-1"/>
          <w:w w:val="93"/>
        </w:rPr>
      </w:pPr>
    </w:p>
    <w:p w:rsidR="00982768" w:rsidRPr="001335D3" w:rsidRDefault="00982768" w:rsidP="00AC59D7">
      <w:pPr>
        <w:shd w:val="clear" w:color="auto" w:fill="FFFFFF"/>
        <w:spacing w:line="360" w:lineRule="auto"/>
        <w:ind w:left="11"/>
        <w:rPr>
          <w:b/>
          <w:u w:val="single"/>
        </w:rPr>
      </w:pPr>
      <w:r w:rsidRPr="001335D3">
        <w:rPr>
          <w:b/>
          <w:u w:val="single"/>
        </w:rPr>
        <w:t>Dlouhodobé projekty, mezinárodní spolupráce</w:t>
      </w:r>
    </w:p>
    <w:p w:rsidR="00982768" w:rsidRPr="001335D3" w:rsidRDefault="00E04C5E" w:rsidP="00AC59D7">
      <w:pPr>
        <w:shd w:val="clear" w:color="auto" w:fill="FFFFFF"/>
        <w:spacing w:line="360" w:lineRule="auto"/>
        <w:ind w:left="11"/>
      </w:pPr>
      <w:r w:rsidRPr="001335D3">
        <w:t>V současné době nemáme žádnou mezinárodní spolupráci</w:t>
      </w:r>
      <w:r w:rsidR="00982768" w:rsidRPr="001335D3">
        <w:t>.</w:t>
      </w:r>
    </w:p>
    <w:p w:rsidR="00CA5A90" w:rsidRPr="001335D3" w:rsidRDefault="00E04C5E" w:rsidP="00AC59D7">
      <w:pPr>
        <w:shd w:val="clear" w:color="auto" w:fill="FFFFFF"/>
        <w:spacing w:line="360" w:lineRule="auto"/>
        <w:ind w:left="11"/>
      </w:pPr>
      <w:r w:rsidRPr="001335D3">
        <w:t>Škola realizuje několik dlouhodobých projektů. Patří k nim zejména :</w:t>
      </w:r>
      <w:r w:rsidR="00CA5A90" w:rsidRPr="001335D3">
        <w:t xml:space="preserve"> Dýňobraní</w:t>
      </w:r>
    </w:p>
    <w:p w:rsidR="00E04C5E" w:rsidRPr="001335D3" w:rsidRDefault="00CA5A90" w:rsidP="00AC59D7">
      <w:pPr>
        <w:shd w:val="clear" w:color="auto" w:fill="FFFFFF"/>
        <w:spacing w:line="360" w:lineRule="auto"/>
        <w:ind w:left="11"/>
      </w:pPr>
      <w:r w:rsidRPr="001335D3">
        <w:t xml:space="preserve">                                                                                                               </w:t>
      </w:r>
      <w:r w:rsidR="00E04C5E" w:rsidRPr="001335D3">
        <w:t xml:space="preserve"> Mikulášská a Vánoční besídka s vlastním programem žáků</w:t>
      </w:r>
      <w:r w:rsidR="00E04C5E" w:rsidRPr="001335D3">
        <w:br/>
        <w:t xml:space="preserve">                                                  </w:t>
      </w:r>
      <w:r w:rsidR="00E04C5E" w:rsidRPr="001335D3">
        <w:tab/>
      </w:r>
      <w:r w:rsidR="00E04C5E" w:rsidRPr="001335D3">
        <w:tab/>
      </w:r>
      <w:r w:rsidR="00E04C5E" w:rsidRPr="001335D3">
        <w:tab/>
      </w:r>
      <w:r w:rsidR="00E04C5E" w:rsidRPr="001335D3">
        <w:tab/>
      </w:r>
      <w:r w:rsidR="00E04C5E" w:rsidRPr="001335D3">
        <w:tab/>
        <w:t xml:space="preserve">      Karneval</w:t>
      </w:r>
      <w:r w:rsidR="00E04C5E" w:rsidRPr="001335D3">
        <w:br/>
        <w:t xml:space="preserve">                                                                                                                Den lásky a přátelství</w:t>
      </w:r>
    </w:p>
    <w:p w:rsidR="00CA5A90" w:rsidRPr="001335D3" w:rsidRDefault="00E04C5E" w:rsidP="00AC59D7">
      <w:pPr>
        <w:shd w:val="clear" w:color="auto" w:fill="FFFFFF"/>
        <w:spacing w:line="360" w:lineRule="auto"/>
        <w:ind w:left="11"/>
      </w:pPr>
      <w:r w:rsidRPr="001335D3">
        <w:t xml:space="preserve">                                                                                                                </w:t>
      </w:r>
      <w:r w:rsidR="00CA5A90" w:rsidRPr="001335D3">
        <w:t>Č</w:t>
      </w:r>
      <w:r w:rsidRPr="001335D3">
        <w:t>arodějnice</w:t>
      </w:r>
    </w:p>
    <w:p w:rsidR="00CA5A90" w:rsidRPr="001335D3" w:rsidRDefault="00CA5A90" w:rsidP="00AC59D7">
      <w:pPr>
        <w:shd w:val="clear" w:color="auto" w:fill="FFFFFF"/>
        <w:spacing w:line="360" w:lineRule="auto"/>
        <w:ind w:left="11"/>
      </w:pPr>
      <w:r w:rsidRPr="001335D3">
        <w:t xml:space="preserve">                                                                                                                Dětský den</w:t>
      </w:r>
    </w:p>
    <w:p w:rsidR="00CA5A90" w:rsidRPr="001335D3" w:rsidRDefault="00CA5A90" w:rsidP="00AC59D7">
      <w:pPr>
        <w:shd w:val="clear" w:color="auto" w:fill="FFFFFF"/>
        <w:spacing w:line="360" w:lineRule="auto"/>
        <w:ind w:left="11"/>
      </w:pPr>
      <w:r w:rsidRPr="001335D3">
        <w:t xml:space="preserve">                                                                                                                Rozloučení s 9. třídou</w:t>
      </w:r>
    </w:p>
    <w:p w:rsidR="00CA5A90" w:rsidRPr="001335D3" w:rsidRDefault="00CA5A90" w:rsidP="00AC59D7">
      <w:pPr>
        <w:shd w:val="clear" w:color="auto" w:fill="FFFFFF"/>
        <w:spacing w:line="360" w:lineRule="auto"/>
        <w:ind w:left="11"/>
      </w:pPr>
      <w:r w:rsidRPr="001335D3">
        <w:t>Realizujeme i krátkodobé projekty, ke kterým patří Dny v přírodě s měnícím se obsahem, Halloween, různé žánrové soutěže.</w:t>
      </w:r>
    </w:p>
    <w:p w:rsidR="00AC59D7" w:rsidRDefault="00CA5A90" w:rsidP="00AC59D7">
      <w:pPr>
        <w:shd w:val="clear" w:color="auto" w:fill="FFFFFF"/>
        <w:spacing w:line="360" w:lineRule="auto"/>
        <w:ind w:left="11"/>
      </w:pPr>
      <w:r w:rsidRPr="001335D3">
        <w:t>Dlouhodobé projekty jsou</w:t>
      </w:r>
      <w:r w:rsidR="00AC59D7">
        <w:t xml:space="preserve"> podrobně popsány v příl</w:t>
      </w:r>
      <w:r w:rsidR="00632D02">
        <w:t>oze č.1</w:t>
      </w:r>
      <w:r w:rsidR="00155F5C">
        <w:t>.</w:t>
      </w:r>
    </w:p>
    <w:p w:rsidR="00AC59D7" w:rsidRDefault="00AC59D7" w:rsidP="00AC59D7">
      <w:pPr>
        <w:shd w:val="clear" w:color="auto" w:fill="FFFFFF"/>
        <w:spacing w:line="360" w:lineRule="auto"/>
        <w:ind w:left="11"/>
      </w:pPr>
    </w:p>
    <w:p w:rsidR="00982768" w:rsidRPr="002D71BC" w:rsidRDefault="00982768" w:rsidP="00AC59D7">
      <w:pPr>
        <w:shd w:val="clear" w:color="auto" w:fill="FFFFFF"/>
        <w:spacing w:line="360" w:lineRule="auto"/>
        <w:ind w:left="11"/>
      </w:pPr>
      <w:r w:rsidRPr="00763FFD">
        <w:rPr>
          <w:b/>
          <w:sz w:val="32"/>
          <w:szCs w:val="32"/>
          <w:u w:val="single"/>
        </w:rPr>
        <w:t>Spolupráce s rodiči a ji</w:t>
      </w:r>
      <w:r w:rsidR="00155F5C">
        <w:rPr>
          <w:b/>
          <w:sz w:val="32"/>
          <w:szCs w:val="32"/>
          <w:u w:val="single"/>
        </w:rPr>
        <w:t>nými subjekty (</w:t>
      </w:r>
      <w:r w:rsidRPr="00763FFD">
        <w:rPr>
          <w:b/>
          <w:sz w:val="32"/>
          <w:szCs w:val="32"/>
          <w:u w:val="single"/>
        </w:rPr>
        <w:t>školskou radou, školskými poradenskými zařízeními, místními a regionálními institucemi</w:t>
      </w:r>
      <w:r w:rsidRPr="00405B24">
        <w:rPr>
          <w:u w:val="single"/>
        </w:rPr>
        <w:t>)</w:t>
      </w:r>
    </w:p>
    <w:p w:rsidR="00982768" w:rsidRPr="00405B24" w:rsidRDefault="00982768" w:rsidP="001D27EC">
      <w:pPr>
        <w:shd w:val="clear" w:color="auto" w:fill="FFFFFF"/>
        <w:rPr>
          <w:u w:val="single"/>
        </w:rPr>
      </w:pPr>
    </w:p>
    <w:p w:rsidR="00982768" w:rsidRPr="00405B24" w:rsidRDefault="00982768" w:rsidP="00320376">
      <w:pPr>
        <w:shd w:val="clear" w:color="auto" w:fill="FFFFFF"/>
        <w:spacing w:line="360" w:lineRule="auto"/>
        <w:ind w:left="11"/>
        <w:jc w:val="both"/>
      </w:pPr>
      <w:r w:rsidRPr="00405B24">
        <w:t xml:space="preserve">Informace o žácích </w:t>
      </w:r>
      <w:r>
        <w:t xml:space="preserve"> a </w:t>
      </w:r>
      <w:r w:rsidRPr="00405B24">
        <w:t>dění ve škole získávají rodiče</w:t>
      </w:r>
      <w:r w:rsidR="00832929">
        <w:t xml:space="preserve"> prostřednictvím žákovských knížek a</w:t>
      </w:r>
      <w:r w:rsidRPr="00405B24">
        <w:t xml:space="preserve"> na pravidelných schůzkách, které se konají čtyřikrát v roce. Pokud se rodiče nemohou schůz</w:t>
      </w:r>
      <w:r>
        <w:t>e</w:t>
      </w:r>
      <w:r w:rsidRPr="00405B24">
        <w:t>k účastnit</w:t>
      </w:r>
      <w:r>
        <w:t>,</w:t>
      </w:r>
      <w:r w:rsidRPr="00405B24">
        <w:t xml:space="preserve"> mají možnost se informovat ústně</w:t>
      </w:r>
      <w:r w:rsidR="00462739">
        <w:t xml:space="preserve"> každý den  před a po vyučování</w:t>
      </w:r>
      <w:r w:rsidRPr="00405B24">
        <w:t>, telefonicky během dne.</w:t>
      </w:r>
    </w:p>
    <w:p w:rsidR="00982768" w:rsidRPr="00405B24" w:rsidRDefault="00982768" w:rsidP="00320376">
      <w:pPr>
        <w:shd w:val="clear" w:color="auto" w:fill="FFFFFF"/>
        <w:spacing w:line="360" w:lineRule="auto"/>
        <w:ind w:left="11"/>
        <w:jc w:val="both"/>
      </w:pPr>
      <w:r w:rsidRPr="00405B24">
        <w:t>O problémových dětech jedná s rodiči v</w:t>
      </w:r>
      <w:r w:rsidR="00832929">
        <w:t>ýchovný poradce</w:t>
      </w:r>
      <w:r>
        <w:t xml:space="preserve"> ve spolupráci s vedením školy,</w:t>
      </w:r>
      <w:r w:rsidRPr="00405B24">
        <w:t xml:space="preserve"> </w:t>
      </w:r>
      <w:r>
        <w:t>třídním učitelem, metodikem preven</w:t>
      </w:r>
      <w:r w:rsidR="00832929">
        <w:t xml:space="preserve">ce </w:t>
      </w:r>
      <w:r>
        <w:t xml:space="preserve">a zajišťuje </w:t>
      </w:r>
      <w:r w:rsidRPr="00405B24">
        <w:t>další kro</w:t>
      </w:r>
      <w:r>
        <w:t>k</w:t>
      </w:r>
      <w:r w:rsidR="00155F5C">
        <w:t>y směřující k nápravě problému (</w:t>
      </w:r>
      <w:r>
        <w:t>vý</w:t>
      </w:r>
      <w:r w:rsidR="00832929">
        <w:t>chovné komise, návštěva  asistentky</w:t>
      </w:r>
      <w:r w:rsidR="00155F5C">
        <w:t xml:space="preserve"> v rodinách žáků)</w:t>
      </w:r>
      <w:r>
        <w:t>.</w:t>
      </w:r>
    </w:p>
    <w:p w:rsidR="00982768" w:rsidRDefault="00982768" w:rsidP="00320376">
      <w:pPr>
        <w:shd w:val="clear" w:color="auto" w:fill="FFFFFF"/>
        <w:spacing w:line="360" w:lineRule="auto"/>
        <w:ind w:left="11"/>
        <w:jc w:val="both"/>
      </w:pPr>
      <w:r w:rsidRPr="00405B24">
        <w:t>Ve všech případech spolupracuje škola s</w:t>
      </w:r>
      <w:r>
        <w:t>e sociálními pracovníky, kurátory pro mládež, oddělením sociálně právní ochrany dětí,  probační a mediační službou v Jablonci nad Nisou, pedagogicko-psychologickou poradnou,</w:t>
      </w:r>
      <w:r w:rsidR="00A1047E">
        <w:t xml:space="preserve"> </w:t>
      </w:r>
      <w:r>
        <w:t>dě</w:t>
      </w:r>
      <w:r w:rsidR="00155F5C">
        <w:t>tskou psychiatrií, Policií ČR aj.</w:t>
      </w:r>
    </w:p>
    <w:p w:rsidR="009F011B" w:rsidRDefault="00982768" w:rsidP="00320376">
      <w:pPr>
        <w:shd w:val="clear" w:color="auto" w:fill="FFFFFF"/>
        <w:spacing w:line="360" w:lineRule="auto"/>
        <w:ind w:left="11"/>
        <w:jc w:val="both"/>
      </w:pPr>
      <w:r>
        <w:t xml:space="preserve">Důraz klademe na práci s rodiči žáků, z nichž většina je romského původu. </w:t>
      </w:r>
      <w:r w:rsidR="009F011B">
        <w:t>Pořádáme Den otevřených dveří. Rodiče mohou využívat možnosti informovat se o činnostech školy prostřednictvím webových stránek školy.</w:t>
      </w:r>
    </w:p>
    <w:p w:rsidR="00982768" w:rsidRDefault="00982768" w:rsidP="00320376">
      <w:pPr>
        <w:shd w:val="clear" w:color="auto" w:fill="FFFFFF"/>
        <w:spacing w:line="360" w:lineRule="auto"/>
        <w:ind w:left="11"/>
        <w:jc w:val="both"/>
      </w:pPr>
      <w:r w:rsidRPr="00405B24">
        <w:t>Školská rada pracuje na naši škole od 1.</w:t>
      </w:r>
      <w:r w:rsidR="0034641F">
        <w:t xml:space="preserve"> </w:t>
      </w:r>
      <w:r w:rsidRPr="00405B24">
        <w:t>9.</w:t>
      </w:r>
      <w:r w:rsidR="0034641F">
        <w:t xml:space="preserve"> </w:t>
      </w:r>
      <w:r w:rsidRPr="00405B24">
        <w:t>2005, její členové se schází dvakrát do roka. Kontroluje</w:t>
      </w:r>
      <w:r>
        <w:t xml:space="preserve"> a schvaluje </w:t>
      </w:r>
      <w:r w:rsidRPr="00405B24">
        <w:t xml:space="preserve"> závažné dokumenty školy, bere na vědomí vešker</w:t>
      </w:r>
      <w:r>
        <w:t>é změny t</w:t>
      </w:r>
      <w:r w:rsidR="009F011B">
        <w:t>ýkající se chodu školy</w:t>
      </w:r>
      <w:r>
        <w:t>.</w:t>
      </w:r>
    </w:p>
    <w:p w:rsidR="00423B68" w:rsidRDefault="00423B68" w:rsidP="00320376">
      <w:pPr>
        <w:shd w:val="clear" w:color="auto" w:fill="FFFFFF"/>
        <w:spacing w:line="360" w:lineRule="auto"/>
        <w:ind w:left="11"/>
        <w:jc w:val="both"/>
      </w:pPr>
      <w:r>
        <w:t xml:space="preserve">Spolupracujeme s Úřadem práce, kde se uskutečňují přednášky pro </w:t>
      </w:r>
      <w:r w:rsidRPr="00D24E8A">
        <w:t xml:space="preserve">žáky 9. </w:t>
      </w:r>
      <w:r w:rsidR="00D24E8A" w:rsidRPr="00D24E8A">
        <w:t>ročníku</w:t>
      </w:r>
      <w:r w:rsidRPr="00D24E8A">
        <w:t xml:space="preserve"> týkající</w:t>
      </w:r>
      <w:r>
        <w:t xml:space="preserve"> se dalšího uplatnění.</w:t>
      </w:r>
    </w:p>
    <w:p w:rsidR="00423B68" w:rsidRDefault="00423B68" w:rsidP="00320376">
      <w:pPr>
        <w:shd w:val="clear" w:color="auto" w:fill="FFFFFF"/>
        <w:spacing w:line="360" w:lineRule="auto"/>
        <w:ind w:left="11"/>
        <w:jc w:val="both"/>
      </w:pPr>
      <w:r>
        <w:t>Každoročně se naše škola účastní akcí, které se pořádají ve městě jako je Dýňobraní a výstava dětských prací v Eurocentru.</w:t>
      </w:r>
    </w:p>
    <w:p w:rsidR="00982768" w:rsidRDefault="00AC59D7" w:rsidP="003161EB">
      <w:pPr>
        <w:rPr>
          <w:b/>
          <w:sz w:val="32"/>
          <w:szCs w:val="32"/>
          <w:u w:val="single"/>
        </w:rPr>
      </w:pPr>
      <w:r>
        <w:rPr>
          <w:b/>
          <w:bCs/>
          <w:sz w:val="36"/>
          <w:szCs w:val="36"/>
        </w:rPr>
        <w:br w:type="page"/>
      </w:r>
      <w:r w:rsidR="00982768" w:rsidRPr="003161EB">
        <w:rPr>
          <w:b/>
          <w:sz w:val="32"/>
          <w:szCs w:val="32"/>
          <w:u w:val="single"/>
        </w:rPr>
        <w:t>Charakteristika ŠVP</w:t>
      </w:r>
    </w:p>
    <w:p w:rsidR="003161EB" w:rsidRPr="003161EB" w:rsidRDefault="003161EB" w:rsidP="003161EB">
      <w:pPr>
        <w:rPr>
          <w:b/>
          <w:bCs/>
          <w:sz w:val="32"/>
          <w:szCs w:val="32"/>
          <w:u w:val="single"/>
        </w:rPr>
      </w:pPr>
    </w:p>
    <w:p w:rsidR="00982768" w:rsidRDefault="00982768" w:rsidP="001D27EC">
      <w:pPr>
        <w:pStyle w:val="VP14"/>
        <w:spacing w:line="360" w:lineRule="auto"/>
        <w:rPr>
          <w:rFonts w:ascii="Times New Roman" w:hAnsi="Times New Roman"/>
          <w:color w:val="auto"/>
          <w:sz w:val="24"/>
          <w:szCs w:val="24"/>
        </w:rPr>
      </w:pPr>
      <w:r w:rsidRPr="004E3CBC">
        <w:rPr>
          <w:rFonts w:ascii="Times New Roman" w:hAnsi="Times New Roman"/>
          <w:color w:val="auto"/>
        </w:rPr>
        <w:t>Motto:“ Prvním krokem na cestě ke štěstí  je učení se.“</w:t>
      </w:r>
      <w:r>
        <w:rPr>
          <w:rFonts w:ascii="Times New Roman" w:hAnsi="Times New Roman"/>
          <w:color w:val="auto"/>
          <w:sz w:val="24"/>
          <w:szCs w:val="24"/>
        </w:rPr>
        <w:t xml:space="preserve"> Dalajláma.</w:t>
      </w:r>
    </w:p>
    <w:p w:rsidR="00E735A1" w:rsidRDefault="00982768" w:rsidP="001D27EC">
      <w:pPr>
        <w:pStyle w:val="VP14"/>
        <w:spacing w:line="360" w:lineRule="auto"/>
        <w:rPr>
          <w:rFonts w:ascii="Times New Roman" w:hAnsi="Times New Roman"/>
          <w:b w:val="0"/>
          <w:color w:val="auto"/>
          <w:sz w:val="24"/>
          <w:szCs w:val="24"/>
        </w:rPr>
      </w:pPr>
      <w:r>
        <w:rPr>
          <w:rFonts w:ascii="Times New Roman" w:hAnsi="Times New Roman"/>
          <w:b w:val="0"/>
          <w:color w:val="auto"/>
          <w:sz w:val="24"/>
          <w:szCs w:val="24"/>
        </w:rPr>
        <w:t>Škola má svá specifika, která ji odlišují od ostatních škol. Chceme stejnou péči věnovat všem žákům, i těm kterým to ve škole zrovna moc nejde. Chceme se starat o žáky se</w:t>
      </w:r>
      <w:r w:rsidR="003E394B">
        <w:rPr>
          <w:rFonts w:ascii="Times New Roman" w:hAnsi="Times New Roman"/>
          <w:b w:val="0"/>
          <w:color w:val="auto"/>
          <w:sz w:val="24"/>
          <w:szCs w:val="24"/>
        </w:rPr>
        <w:t xml:space="preserve"> speciálními vzdělávacími potřebami</w:t>
      </w:r>
      <w:r>
        <w:rPr>
          <w:rFonts w:ascii="Times New Roman" w:hAnsi="Times New Roman"/>
          <w:b w:val="0"/>
          <w:color w:val="auto"/>
          <w:sz w:val="24"/>
          <w:szCs w:val="24"/>
        </w:rPr>
        <w:t>, připravovat je  pro praktický život a usnadnit jim začlenění se do společnosti. Nechceme preferovat  jen intelektuální schopnosti, ale chceme stejně podporov</w:t>
      </w:r>
      <w:r w:rsidR="00462739">
        <w:rPr>
          <w:rFonts w:ascii="Times New Roman" w:hAnsi="Times New Roman"/>
          <w:b w:val="0"/>
          <w:color w:val="auto"/>
          <w:sz w:val="24"/>
          <w:szCs w:val="24"/>
        </w:rPr>
        <w:t>at žáky s jiným druhem nadání  (</w:t>
      </w:r>
      <w:r>
        <w:rPr>
          <w:rFonts w:ascii="Times New Roman" w:hAnsi="Times New Roman"/>
          <w:b w:val="0"/>
          <w:color w:val="auto"/>
          <w:sz w:val="24"/>
          <w:szCs w:val="24"/>
        </w:rPr>
        <w:t>hudební, poh</w:t>
      </w:r>
      <w:r w:rsidR="00462739">
        <w:rPr>
          <w:rFonts w:ascii="Times New Roman" w:hAnsi="Times New Roman"/>
          <w:b w:val="0"/>
          <w:color w:val="auto"/>
          <w:sz w:val="24"/>
          <w:szCs w:val="24"/>
        </w:rPr>
        <w:t>ybové, výtvarné, manuální apod.)</w:t>
      </w:r>
      <w:r>
        <w:rPr>
          <w:rFonts w:ascii="Times New Roman" w:hAnsi="Times New Roman"/>
          <w:b w:val="0"/>
          <w:color w:val="auto"/>
          <w:sz w:val="24"/>
          <w:szCs w:val="24"/>
        </w:rPr>
        <w:t xml:space="preserve"> a tím zvyšovat jejich</w:t>
      </w:r>
    </w:p>
    <w:p w:rsidR="00982768" w:rsidRDefault="00982768" w:rsidP="00AC59D7">
      <w:pPr>
        <w:pStyle w:val="VP14"/>
        <w:spacing w:line="360" w:lineRule="auto"/>
        <w:rPr>
          <w:rFonts w:ascii="Times New Roman" w:hAnsi="Times New Roman"/>
          <w:b w:val="0"/>
          <w:color w:val="auto"/>
          <w:sz w:val="24"/>
          <w:szCs w:val="24"/>
        </w:rPr>
      </w:pPr>
      <w:r>
        <w:rPr>
          <w:rFonts w:ascii="Times New Roman" w:hAnsi="Times New Roman"/>
          <w:b w:val="0"/>
          <w:color w:val="auto"/>
          <w:sz w:val="24"/>
          <w:szCs w:val="24"/>
        </w:rPr>
        <w:t>sebevědomí a uvědomování si vlastní hodnoty. Nechceme učení pro učení, ale učení pro život. Chceme</w:t>
      </w:r>
      <w:r w:rsidR="00F67787">
        <w:rPr>
          <w:rFonts w:ascii="Times New Roman" w:hAnsi="Times New Roman"/>
          <w:b w:val="0"/>
          <w:color w:val="auto"/>
          <w:sz w:val="24"/>
          <w:szCs w:val="24"/>
        </w:rPr>
        <w:t>,</w:t>
      </w:r>
      <w:bookmarkStart w:id="0" w:name="_GoBack"/>
      <w:bookmarkEnd w:id="0"/>
      <w:r>
        <w:rPr>
          <w:rFonts w:ascii="Times New Roman" w:hAnsi="Times New Roman"/>
          <w:b w:val="0"/>
          <w:color w:val="auto"/>
          <w:sz w:val="24"/>
          <w:szCs w:val="24"/>
        </w:rPr>
        <w:t xml:space="preserve"> aby se naše škola stala místem, kam se budou těšit a kde se budou cítit spokojeni a šťastni.</w:t>
      </w:r>
    </w:p>
    <w:p w:rsidR="00433628" w:rsidRDefault="00433628" w:rsidP="00AC59D7">
      <w:pPr>
        <w:pStyle w:val="VP14"/>
        <w:spacing w:line="360" w:lineRule="auto"/>
        <w:rPr>
          <w:rFonts w:ascii="Times New Roman" w:hAnsi="Times New Roman"/>
          <w:b w:val="0"/>
          <w:color w:val="auto"/>
          <w:sz w:val="24"/>
          <w:szCs w:val="24"/>
        </w:rPr>
      </w:pPr>
    </w:p>
    <w:p w:rsidR="003C370A" w:rsidRDefault="003C370A" w:rsidP="00AC59D7">
      <w:pPr>
        <w:pStyle w:val="VP14"/>
        <w:spacing w:line="360" w:lineRule="auto"/>
        <w:rPr>
          <w:rFonts w:ascii="Times New Roman" w:hAnsi="Times New Roman"/>
          <w:b w:val="0"/>
          <w:color w:val="auto"/>
          <w:sz w:val="24"/>
          <w:szCs w:val="24"/>
        </w:rPr>
      </w:pPr>
    </w:p>
    <w:p w:rsidR="003C370A" w:rsidRDefault="003C370A" w:rsidP="003C370A">
      <w:pPr>
        <w:pStyle w:val="VP14"/>
        <w:spacing w:line="360" w:lineRule="auto"/>
        <w:rPr>
          <w:rFonts w:ascii="Times New Roman" w:hAnsi="Times New Roman"/>
          <w:color w:val="auto"/>
          <w:sz w:val="32"/>
          <w:szCs w:val="32"/>
          <w:u w:val="single"/>
        </w:rPr>
      </w:pPr>
      <w:r>
        <w:rPr>
          <w:rFonts w:ascii="Times New Roman" w:hAnsi="Times New Roman"/>
          <w:color w:val="auto"/>
          <w:sz w:val="32"/>
          <w:szCs w:val="32"/>
          <w:u w:val="single"/>
        </w:rPr>
        <w:t>Zabezpečení vzdělávání žáků se speciálními vzdělávacími potřebami</w:t>
      </w:r>
    </w:p>
    <w:p w:rsidR="003C370A" w:rsidRDefault="003C370A" w:rsidP="003C370A">
      <w:pPr>
        <w:pStyle w:val="Default"/>
        <w:rPr>
          <w:b/>
        </w:rPr>
      </w:pPr>
      <w:r w:rsidRPr="00474403">
        <w:rPr>
          <w:b/>
        </w:rPr>
        <w:t xml:space="preserve">Pojetí vzdělávání žáků s přiznanými podpůrnými opatřeními </w:t>
      </w:r>
    </w:p>
    <w:p w:rsidR="003C370A" w:rsidRPr="00474403" w:rsidRDefault="003C370A" w:rsidP="003C370A">
      <w:pPr>
        <w:pStyle w:val="Default"/>
        <w:rPr>
          <w:b/>
        </w:rPr>
      </w:pPr>
    </w:p>
    <w:p w:rsidR="003C370A" w:rsidRDefault="003C370A" w:rsidP="003C370A">
      <w:pPr>
        <w:pStyle w:val="Default"/>
        <w:spacing w:line="360" w:lineRule="auto"/>
        <w:jc w:val="both"/>
      </w:pPr>
      <w:r w:rsidRPr="00474403">
        <w:t xml:space="preserve">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 Závazný rámec pro obsahové a organizační zabezpečení základního vzdělávání všech žáků vymezuje RVP ZV, který je východiskem pro tvorbu ŠVP. Podle ŠVP se uskutečňuje vzdělávání všech žáků dané školy. </w:t>
      </w:r>
    </w:p>
    <w:p w:rsidR="003C370A" w:rsidRDefault="003C370A" w:rsidP="003C370A">
      <w:pPr>
        <w:pStyle w:val="Default"/>
        <w:spacing w:line="360" w:lineRule="auto"/>
        <w:jc w:val="both"/>
      </w:pPr>
      <w:r>
        <w:t>U</w:t>
      </w:r>
      <w:r w:rsidRPr="00474403">
        <w:t xml:space="preserve"> žáků s přiznanými podpůrnými opatřeními od třetího stupně podpory (týká se žáků </w:t>
      </w:r>
      <w:r>
        <w:t>s lehkým mentálním postižením) lze</w:t>
      </w:r>
      <w:r w:rsidRPr="00474403">
        <w:t xml:space="preserve"> upravovat očekávané výstupy vzdělávání, případně je možné přizpůsobit i výběr učiva. Upravené očekávané výstupy pro žáky s přiznanými podpůrnými opatřeními vzdělávané podle RVP ZV musí být na vyšší úrovni, než jsou očekávané výstupy stanovené v RVP ZŠS. To znamená, že části vzdělávacích obsahů některých vzdělávacích oborů lze nahradit jinými vzdělávacími obsahy nebo celý vzdělávací obsah některého vzdělávacího oboru lze nahradit obs</w:t>
      </w:r>
      <w:r>
        <w:t>ahem jiného vzdělávacího oboru</w:t>
      </w:r>
      <w:r w:rsidRPr="00474403">
        <w:t xml:space="preserve">, který lépe vyhovuje jejich vzdělávacím možnostem. </w:t>
      </w:r>
    </w:p>
    <w:p w:rsidR="003C370A" w:rsidRDefault="003C370A" w:rsidP="003C370A">
      <w:pPr>
        <w:pStyle w:val="Default"/>
        <w:spacing w:line="360" w:lineRule="auto"/>
        <w:jc w:val="both"/>
      </w:pPr>
      <w:r>
        <w:t xml:space="preserve">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 </w:t>
      </w:r>
    </w:p>
    <w:p w:rsidR="003C370A" w:rsidRDefault="003C370A" w:rsidP="003C370A">
      <w:pPr>
        <w:pStyle w:val="Default"/>
      </w:pPr>
    </w:p>
    <w:p w:rsidR="003C370A" w:rsidRPr="000816F0" w:rsidRDefault="003C370A" w:rsidP="003C370A">
      <w:pPr>
        <w:pStyle w:val="Default"/>
        <w:rPr>
          <w:b/>
          <w:bCs/>
          <w:u w:val="single"/>
        </w:rPr>
      </w:pPr>
      <w:r w:rsidRPr="000816F0">
        <w:rPr>
          <w:b/>
          <w:bCs/>
          <w:u w:val="single"/>
        </w:rPr>
        <w:t xml:space="preserve">Podmínky vzdělávání žáků se </w:t>
      </w:r>
      <w:r w:rsidRPr="000816F0">
        <w:rPr>
          <w:b/>
          <w:color w:val="auto"/>
          <w:u w:val="single"/>
        </w:rPr>
        <w:t>speciálními vzdělávacími potřebami</w:t>
      </w:r>
    </w:p>
    <w:p w:rsidR="003C370A" w:rsidRPr="000816F0" w:rsidRDefault="003C370A" w:rsidP="003C370A">
      <w:pPr>
        <w:pStyle w:val="Default"/>
        <w:rPr>
          <w:b/>
          <w:bCs/>
        </w:rPr>
      </w:pPr>
    </w:p>
    <w:p w:rsidR="003C370A" w:rsidRPr="00F36C4D" w:rsidRDefault="003C370A" w:rsidP="003C370A">
      <w:pPr>
        <w:pStyle w:val="Default"/>
        <w:spacing w:line="360" w:lineRule="auto"/>
        <w:rPr>
          <w:bCs/>
        </w:rPr>
      </w:pPr>
      <w:r w:rsidRPr="007D252A">
        <w:rPr>
          <w:bCs/>
        </w:rPr>
        <w:t>Do školy</w:t>
      </w:r>
      <w:r>
        <w:rPr>
          <w:bCs/>
        </w:rPr>
        <w:t xml:space="preserve"> zařazujeme žáky s třetím a čtvrtým podpůrným opatřením, be</w:t>
      </w:r>
      <w:r w:rsidR="00DD04AE">
        <w:rPr>
          <w:bCs/>
        </w:rPr>
        <w:t>z těžšího tělesného postižení (</w:t>
      </w:r>
      <w:r>
        <w:rPr>
          <w:bCs/>
        </w:rPr>
        <w:t>ti jsou zařazováni do ZŠ Liberecká 31 v Jablonci nad Nisou).</w:t>
      </w:r>
    </w:p>
    <w:p w:rsidR="003C370A" w:rsidRPr="00433067" w:rsidRDefault="003C370A" w:rsidP="003C370A">
      <w:pPr>
        <w:pStyle w:val="Default"/>
        <w:spacing w:before="60" w:line="360" w:lineRule="auto"/>
        <w:ind w:left="560" w:hanging="380"/>
        <w:jc w:val="both"/>
        <w:rPr>
          <w:color w:val="auto"/>
        </w:rPr>
      </w:pPr>
      <w:r w:rsidRPr="00433067">
        <w:rPr>
          <w:b/>
          <w:bCs/>
          <w:color w:val="auto"/>
        </w:rPr>
        <w:t xml:space="preserve">Pro úspěšné vzdělávání žáků se </w:t>
      </w:r>
      <w:r>
        <w:rPr>
          <w:b/>
          <w:bCs/>
          <w:color w:val="auto"/>
        </w:rPr>
        <w:t>speciálními vzdělávacími potřebami zabezpečujeme</w:t>
      </w:r>
      <w:r w:rsidRPr="00433067">
        <w:rPr>
          <w:b/>
          <w:bCs/>
          <w:color w:val="auto"/>
        </w:rPr>
        <w:t xml:space="preserve"> tyto podmínky: </w:t>
      </w:r>
    </w:p>
    <w:p w:rsidR="003C370A" w:rsidRPr="00433067" w:rsidRDefault="003C370A" w:rsidP="00434BCA">
      <w:pPr>
        <w:pStyle w:val="Default"/>
        <w:numPr>
          <w:ilvl w:val="0"/>
          <w:numId w:val="356"/>
        </w:numPr>
        <w:spacing w:before="60" w:line="360" w:lineRule="auto"/>
        <w:jc w:val="both"/>
        <w:rPr>
          <w:color w:val="auto"/>
        </w:rPr>
      </w:pPr>
      <w:r>
        <w:rPr>
          <w:color w:val="auto"/>
        </w:rPr>
        <w:t>Uplatňujeme</w:t>
      </w:r>
      <w:r w:rsidRPr="00433067">
        <w:rPr>
          <w:color w:val="auto"/>
        </w:rPr>
        <w:t xml:space="preserve"> zdravotní hlediska a res</w:t>
      </w:r>
      <w:r>
        <w:rPr>
          <w:color w:val="auto"/>
        </w:rPr>
        <w:t>pektujeme individualitu a potřeby žáka.</w:t>
      </w:r>
    </w:p>
    <w:p w:rsidR="003C370A" w:rsidRPr="00433067" w:rsidRDefault="00DD04AE" w:rsidP="00434BCA">
      <w:pPr>
        <w:pStyle w:val="Default"/>
        <w:numPr>
          <w:ilvl w:val="0"/>
          <w:numId w:val="356"/>
        </w:numPr>
        <w:spacing w:before="60" w:line="360" w:lineRule="auto"/>
        <w:jc w:val="both"/>
        <w:rPr>
          <w:color w:val="auto"/>
        </w:rPr>
      </w:pPr>
      <w:r>
        <w:rPr>
          <w:color w:val="auto"/>
        </w:rPr>
        <w:t xml:space="preserve">Uplatňujeme </w:t>
      </w:r>
      <w:r w:rsidR="003C370A">
        <w:rPr>
          <w:color w:val="auto"/>
        </w:rPr>
        <w:t>princip</w:t>
      </w:r>
      <w:r w:rsidR="003C370A" w:rsidRPr="00433067">
        <w:rPr>
          <w:color w:val="auto"/>
        </w:rPr>
        <w:t xml:space="preserve"> individualizace vzdělávacího procesu při organizaci činností, při stanovová</w:t>
      </w:r>
      <w:r w:rsidR="003C370A">
        <w:rPr>
          <w:color w:val="auto"/>
        </w:rPr>
        <w:t>ní obsahu, forem i metod výuky.</w:t>
      </w:r>
    </w:p>
    <w:p w:rsidR="003C370A" w:rsidRPr="00433067" w:rsidRDefault="003C370A" w:rsidP="00434BCA">
      <w:pPr>
        <w:pStyle w:val="Default"/>
        <w:numPr>
          <w:ilvl w:val="0"/>
          <w:numId w:val="356"/>
        </w:numPr>
        <w:spacing w:before="60" w:line="360" w:lineRule="auto"/>
        <w:jc w:val="both"/>
        <w:rPr>
          <w:color w:val="auto"/>
        </w:rPr>
      </w:pPr>
      <w:r>
        <w:rPr>
          <w:color w:val="auto"/>
        </w:rPr>
        <w:t>Zohledňujeme</w:t>
      </w:r>
      <w:r w:rsidRPr="00433067">
        <w:rPr>
          <w:color w:val="auto"/>
        </w:rPr>
        <w:t xml:space="preserve"> druh, stupeň a míru postižení nebo znevýhodnění při</w:t>
      </w:r>
      <w:r>
        <w:rPr>
          <w:color w:val="auto"/>
        </w:rPr>
        <w:t xml:space="preserve"> hodnocení výsledků vzdělávání.</w:t>
      </w:r>
    </w:p>
    <w:p w:rsidR="003C370A" w:rsidRPr="00433067" w:rsidRDefault="003C370A" w:rsidP="00434BCA">
      <w:pPr>
        <w:pStyle w:val="Default"/>
        <w:numPr>
          <w:ilvl w:val="0"/>
          <w:numId w:val="356"/>
        </w:numPr>
        <w:spacing w:before="60" w:line="360" w:lineRule="auto"/>
        <w:jc w:val="both"/>
        <w:rPr>
          <w:color w:val="auto"/>
        </w:rPr>
      </w:pPr>
      <w:r>
        <w:rPr>
          <w:color w:val="auto"/>
        </w:rPr>
        <w:t>Spolupracujeme</w:t>
      </w:r>
      <w:r w:rsidRPr="00433067">
        <w:rPr>
          <w:color w:val="auto"/>
        </w:rPr>
        <w:t xml:space="preserve"> s rodiči nebo zákonnými zástupci žáka, školskými poradenskými zařízeními a odbornými pracovníky školního poradenského pracoviště,</w:t>
      </w:r>
      <w:r>
        <w:rPr>
          <w:color w:val="auto"/>
        </w:rPr>
        <w:t xml:space="preserve"> v případě potřeby spolupracujeme</w:t>
      </w:r>
      <w:r w:rsidRPr="00433067">
        <w:rPr>
          <w:color w:val="auto"/>
        </w:rPr>
        <w:t xml:space="preserve"> s odborníky z jiných resortů (zejména při tvorbě individuálních vzdělávac</w:t>
      </w:r>
      <w:r>
        <w:rPr>
          <w:color w:val="auto"/>
        </w:rPr>
        <w:t>ích plánů).</w:t>
      </w:r>
    </w:p>
    <w:p w:rsidR="003C370A" w:rsidRPr="00433067" w:rsidRDefault="003C370A" w:rsidP="00434BCA">
      <w:pPr>
        <w:pStyle w:val="Default"/>
        <w:numPr>
          <w:ilvl w:val="0"/>
          <w:numId w:val="356"/>
        </w:numPr>
        <w:spacing w:before="60" w:line="360" w:lineRule="auto"/>
        <w:jc w:val="both"/>
        <w:rPr>
          <w:color w:val="auto"/>
        </w:rPr>
      </w:pPr>
      <w:r>
        <w:rPr>
          <w:color w:val="auto"/>
        </w:rPr>
        <w:t>Spolupracujeme</w:t>
      </w:r>
      <w:r w:rsidRPr="00433067">
        <w:rPr>
          <w:color w:val="auto"/>
        </w:rPr>
        <w:t xml:space="preserve"> s ostatními školami, které vzdělávají žáky se</w:t>
      </w:r>
      <w:r>
        <w:rPr>
          <w:color w:val="auto"/>
        </w:rPr>
        <w:t xml:space="preserve"> </w:t>
      </w:r>
      <w:r w:rsidRPr="007C7A44">
        <w:rPr>
          <w:bCs/>
          <w:color w:val="auto"/>
        </w:rPr>
        <w:t>speciálními vzdělávacími potřebami</w:t>
      </w:r>
      <w:r w:rsidRPr="007C7A44">
        <w:rPr>
          <w:color w:val="auto"/>
        </w:rPr>
        <w:t>.</w:t>
      </w:r>
      <w:r w:rsidRPr="00433067">
        <w:rPr>
          <w:color w:val="auto"/>
        </w:rPr>
        <w:t xml:space="preserve"> </w:t>
      </w:r>
    </w:p>
    <w:p w:rsidR="003C370A" w:rsidRDefault="003C370A" w:rsidP="00434BCA">
      <w:pPr>
        <w:pStyle w:val="Default"/>
        <w:numPr>
          <w:ilvl w:val="0"/>
          <w:numId w:val="356"/>
        </w:numPr>
        <w:spacing w:before="60" w:line="360" w:lineRule="auto"/>
        <w:jc w:val="both"/>
        <w:rPr>
          <w:color w:val="auto"/>
        </w:rPr>
      </w:pPr>
      <w:r>
        <w:rPr>
          <w:color w:val="auto"/>
        </w:rPr>
        <w:t xml:space="preserve">Využili jsme vyšší </w:t>
      </w:r>
      <w:r w:rsidRPr="00433067">
        <w:rPr>
          <w:color w:val="auto"/>
        </w:rPr>
        <w:t xml:space="preserve"> </w:t>
      </w:r>
      <w:r>
        <w:rPr>
          <w:color w:val="auto"/>
        </w:rPr>
        <w:t xml:space="preserve">časovou dotaci  </w:t>
      </w:r>
    </w:p>
    <w:p w:rsidR="003C370A" w:rsidRDefault="003C370A" w:rsidP="003C370A">
      <w:pPr>
        <w:pStyle w:val="Default"/>
        <w:spacing w:before="60" w:line="360" w:lineRule="auto"/>
        <w:ind w:left="720"/>
        <w:jc w:val="both"/>
        <w:rPr>
          <w:color w:val="auto"/>
        </w:rPr>
      </w:pPr>
      <w:r>
        <w:rPr>
          <w:color w:val="auto"/>
        </w:rPr>
        <w:t xml:space="preserve">             na 1. stupni k posílení vzdělávací obla</w:t>
      </w:r>
      <w:r w:rsidR="00DD04AE">
        <w:rPr>
          <w:color w:val="auto"/>
        </w:rPr>
        <w:t xml:space="preserve">sti Jazyk a jazyková komunikace  - </w:t>
      </w:r>
      <w:r>
        <w:rPr>
          <w:color w:val="auto"/>
        </w:rPr>
        <w:t>Ře</w:t>
      </w:r>
      <w:r w:rsidR="00DD04AE">
        <w:rPr>
          <w:color w:val="auto"/>
        </w:rPr>
        <w:t xml:space="preserve">čová výchova 1. - 2. ročník </w:t>
      </w:r>
      <w:r w:rsidR="00DD04AE">
        <w:rPr>
          <w:color w:val="auto"/>
          <w:sz w:val="26"/>
        </w:rPr>
        <w:t>(</w:t>
      </w:r>
      <w:r w:rsidR="00193BFD">
        <w:rPr>
          <w:color w:val="auto"/>
        </w:rPr>
        <w:t>1 hodina</w:t>
      </w:r>
      <w:r w:rsidR="00DD04AE">
        <w:rPr>
          <w:color w:val="auto"/>
        </w:rPr>
        <w:t>)</w:t>
      </w:r>
    </w:p>
    <w:p w:rsidR="003C370A" w:rsidRDefault="004776E4" w:rsidP="003C370A">
      <w:pPr>
        <w:pStyle w:val="Default"/>
        <w:spacing w:before="60" w:line="360" w:lineRule="auto"/>
        <w:ind w:left="720"/>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3C370A">
        <w:rPr>
          <w:color w:val="auto"/>
        </w:rPr>
        <w:t>- Matematika</w:t>
      </w:r>
      <w:r w:rsidR="00DD04AE">
        <w:rPr>
          <w:color w:val="auto"/>
        </w:rPr>
        <w:t xml:space="preserve"> </w:t>
      </w:r>
      <w:r w:rsidR="003C370A">
        <w:rPr>
          <w:color w:val="auto"/>
        </w:rPr>
        <w:t xml:space="preserve">1. - 5. ročník </w:t>
      </w:r>
      <w:r w:rsidR="00DD04AE">
        <w:rPr>
          <w:color w:val="auto"/>
        </w:rPr>
        <w:t>(</w:t>
      </w:r>
      <w:r w:rsidR="003C370A">
        <w:rPr>
          <w:color w:val="auto"/>
        </w:rPr>
        <w:t>5 hodin</w:t>
      </w:r>
      <w:r w:rsidR="00DD04AE">
        <w:rPr>
          <w:color w:val="auto"/>
        </w:rPr>
        <w:t>)</w:t>
      </w:r>
    </w:p>
    <w:p w:rsidR="003C370A" w:rsidRDefault="004776E4" w:rsidP="003C370A">
      <w:pPr>
        <w:pStyle w:val="Default"/>
        <w:spacing w:before="60" w:line="360" w:lineRule="auto"/>
        <w:ind w:left="720"/>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DD04AE">
        <w:rPr>
          <w:color w:val="auto"/>
        </w:rPr>
        <w:t xml:space="preserve">- Informatika 4. </w:t>
      </w:r>
      <w:r w:rsidR="00193BFD">
        <w:rPr>
          <w:color w:val="auto"/>
        </w:rPr>
        <w:t>a 5.</w:t>
      </w:r>
      <w:r w:rsidR="00DD04AE">
        <w:rPr>
          <w:color w:val="auto"/>
        </w:rPr>
        <w:t>ročník (</w:t>
      </w:r>
      <w:r w:rsidR="003C370A">
        <w:rPr>
          <w:color w:val="auto"/>
        </w:rPr>
        <w:t>1 hodina</w:t>
      </w:r>
      <w:r w:rsidR="00DD04AE">
        <w:rPr>
          <w:color w:val="auto"/>
        </w:rPr>
        <w:t>)</w:t>
      </w:r>
    </w:p>
    <w:p w:rsidR="003C370A" w:rsidRDefault="004776E4" w:rsidP="003C370A">
      <w:pPr>
        <w:pStyle w:val="Default"/>
        <w:spacing w:before="60" w:line="360" w:lineRule="auto"/>
        <w:ind w:left="720"/>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DD04AE">
        <w:rPr>
          <w:color w:val="auto"/>
        </w:rPr>
        <w:t xml:space="preserve">- Pracovní výchova </w:t>
      </w:r>
      <w:r w:rsidR="003C370A">
        <w:rPr>
          <w:color w:val="auto"/>
        </w:rPr>
        <w:t>1.-</w:t>
      </w:r>
      <w:r w:rsidR="00DD04AE">
        <w:rPr>
          <w:color w:val="auto"/>
        </w:rPr>
        <w:t xml:space="preserve"> </w:t>
      </w:r>
      <w:r w:rsidR="003C370A">
        <w:rPr>
          <w:color w:val="auto"/>
        </w:rPr>
        <w:t xml:space="preserve">5. ročník </w:t>
      </w:r>
      <w:r w:rsidR="00DD04AE">
        <w:rPr>
          <w:color w:val="auto"/>
        </w:rPr>
        <w:t>(</w:t>
      </w:r>
      <w:r w:rsidR="003C370A">
        <w:rPr>
          <w:color w:val="auto"/>
        </w:rPr>
        <w:t>8 hodin</w:t>
      </w:r>
      <w:r w:rsidR="00DD04AE">
        <w:rPr>
          <w:color w:val="auto"/>
        </w:rPr>
        <w:t>)</w:t>
      </w:r>
    </w:p>
    <w:p w:rsidR="00DD04AE" w:rsidRDefault="003C370A" w:rsidP="00DD04AE">
      <w:pPr>
        <w:pStyle w:val="Default"/>
        <w:spacing w:before="60" w:line="360" w:lineRule="auto"/>
        <w:ind w:left="720"/>
        <w:jc w:val="both"/>
        <w:rPr>
          <w:color w:val="auto"/>
        </w:rPr>
      </w:pPr>
      <w:r>
        <w:rPr>
          <w:color w:val="auto"/>
        </w:rPr>
        <w:tab/>
        <w:t xml:space="preserve">  na 2. stupni k posílení vzdělávací oblasti</w:t>
      </w:r>
      <w:r w:rsidR="009B1EE5">
        <w:rPr>
          <w:color w:val="auto"/>
        </w:rPr>
        <w:t xml:space="preserve"> Jazyk a jazyková komunikace – 2</w:t>
      </w:r>
      <w:r>
        <w:rPr>
          <w:color w:val="auto"/>
        </w:rPr>
        <w:t xml:space="preserve">  hodin</w:t>
      </w:r>
      <w:r w:rsidR="009B1EE5">
        <w:rPr>
          <w:color w:val="auto"/>
        </w:rPr>
        <w:t>y</w:t>
      </w:r>
    </w:p>
    <w:p w:rsidR="003C370A" w:rsidRDefault="00DD04AE" w:rsidP="00DD04AE">
      <w:pPr>
        <w:pStyle w:val="Default"/>
        <w:spacing w:before="60" w:line="360" w:lineRule="auto"/>
        <w:jc w:val="both"/>
        <w:rPr>
          <w:color w:val="auto"/>
        </w:rPr>
      </w:pPr>
      <w:r>
        <w:rPr>
          <w:color w:val="auto"/>
        </w:rPr>
        <w:t xml:space="preserve">                                                                              </w:t>
      </w:r>
      <w:r w:rsidR="004776E4">
        <w:rPr>
          <w:color w:val="auto"/>
        </w:rPr>
        <w:t xml:space="preserve">   </w:t>
      </w:r>
      <w:r w:rsidR="00D33947">
        <w:rPr>
          <w:color w:val="auto"/>
        </w:rPr>
        <w:t xml:space="preserve">          </w:t>
      </w:r>
      <w:r w:rsidR="00A13655">
        <w:rPr>
          <w:color w:val="auto"/>
        </w:rPr>
        <w:t xml:space="preserve"> </w:t>
      </w:r>
      <w:r>
        <w:rPr>
          <w:color w:val="auto"/>
        </w:rPr>
        <w:t>-  Matematika a její aplikace (</w:t>
      </w:r>
      <w:r w:rsidR="009B1EE5">
        <w:rPr>
          <w:color w:val="auto"/>
        </w:rPr>
        <w:t>2</w:t>
      </w:r>
      <w:r w:rsidR="003C370A">
        <w:rPr>
          <w:color w:val="auto"/>
        </w:rPr>
        <w:t xml:space="preserve"> hodiny</w:t>
      </w:r>
      <w:r>
        <w:rPr>
          <w:color w:val="auto"/>
        </w:rPr>
        <w:t>)</w:t>
      </w:r>
    </w:p>
    <w:p w:rsidR="003C370A" w:rsidRDefault="003C370A" w:rsidP="003C370A">
      <w:pPr>
        <w:pStyle w:val="Default"/>
        <w:spacing w:before="60" w:line="360" w:lineRule="auto"/>
        <w:ind w:left="720"/>
        <w:jc w:val="both"/>
        <w:rPr>
          <w:color w:val="auto"/>
        </w:rPr>
      </w:pPr>
      <w:r>
        <w:rPr>
          <w:color w:val="auto"/>
        </w:rPr>
        <w:tab/>
      </w:r>
      <w:r>
        <w:rPr>
          <w:color w:val="auto"/>
        </w:rPr>
        <w:tab/>
      </w:r>
      <w:r>
        <w:rPr>
          <w:color w:val="auto"/>
        </w:rPr>
        <w:tab/>
      </w:r>
      <w:r>
        <w:rPr>
          <w:color w:val="auto"/>
        </w:rPr>
        <w:tab/>
      </w:r>
      <w:r>
        <w:rPr>
          <w:color w:val="auto"/>
        </w:rPr>
        <w:tab/>
      </w:r>
      <w:r>
        <w:rPr>
          <w:color w:val="auto"/>
        </w:rPr>
        <w:tab/>
        <w:t xml:space="preserve">       </w:t>
      </w:r>
      <w:r w:rsidR="004776E4">
        <w:rPr>
          <w:color w:val="auto"/>
        </w:rPr>
        <w:t xml:space="preserve">  </w:t>
      </w:r>
      <w:r w:rsidR="00DD04AE">
        <w:rPr>
          <w:color w:val="auto"/>
        </w:rPr>
        <w:t>-  Informatika (</w:t>
      </w:r>
      <w:r>
        <w:rPr>
          <w:color w:val="auto"/>
        </w:rPr>
        <w:t>1 hodina</w:t>
      </w:r>
      <w:r w:rsidR="00DD04AE">
        <w:rPr>
          <w:color w:val="auto"/>
        </w:rPr>
        <w:t>)</w:t>
      </w:r>
    </w:p>
    <w:p w:rsidR="003C370A" w:rsidRDefault="003C370A" w:rsidP="003C370A">
      <w:pPr>
        <w:pStyle w:val="Default"/>
        <w:spacing w:before="60" w:line="360" w:lineRule="auto"/>
        <w:ind w:left="720"/>
        <w:jc w:val="both"/>
        <w:rPr>
          <w:color w:val="auto"/>
        </w:rPr>
      </w:pPr>
      <w:r>
        <w:rPr>
          <w:color w:val="auto"/>
        </w:rPr>
        <w:tab/>
      </w:r>
      <w:r>
        <w:rPr>
          <w:color w:val="auto"/>
        </w:rPr>
        <w:tab/>
      </w:r>
      <w:r>
        <w:rPr>
          <w:color w:val="auto"/>
        </w:rPr>
        <w:tab/>
      </w:r>
      <w:r>
        <w:rPr>
          <w:color w:val="auto"/>
        </w:rPr>
        <w:tab/>
      </w:r>
      <w:r>
        <w:rPr>
          <w:color w:val="auto"/>
        </w:rPr>
        <w:tab/>
      </w:r>
      <w:r>
        <w:rPr>
          <w:color w:val="auto"/>
        </w:rPr>
        <w:tab/>
        <w:t xml:space="preserve">        </w:t>
      </w:r>
      <w:r w:rsidR="004776E4">
        <w:rPr>
          <w:color w:val="auto"/>
        </w:rPr>
        <w:t xml:space="preserve"> </w:t>
      </w:r>
      <w:r w:rsidR="00DD04AE">
        <w:rPr>
          <w:color w:val="auto"/>
        </w:rPr>
        <w:t xml:space="preserve"> - Pracovní výchova</w:t>
      </w:r>
      <w:r>
        <w:rPr>
          <w:color w:val="auto"/>
        </w:rPr>
        <w:t xml:space="preserve"> </w:t>
      </w:r>
      <w:r w:rsidR="00DD04AE">
        <w:rPr>
          <w:color w:val="auto"/>
        </w:rPr>
        <w:t>(</w:t>
      </w:r>
      <w:r w:rsidR="009B1EE5">
        <w:rPr>
          <w:color w:val="auto"/>
        </w:rPr>
        <w:t>13</w:t>
      </w:r>
      <w:r w:rsidR="00DD04AE">
        <w:rPr>
          <w:color w:val="auto"/>
        </w:rPr>
        <w:t xml:space="preserve"> </w:t>
      </w:r>
      <w:r>
        <w:rPr>
          <w:color w:val="auto"/>
        </w:rPr>
        <w:t>h</w:t>
      </w:r>
      <w:r w:rsidR="009B1EE5">
        <w:rPr>
          <w:color w:val="auto"/>
        </w:rPr>
        <w:t>odin</w:t>
      </w:r>
      <w:r w:rsidR="00DD04AE">
        <w:rPr>
          <w:color w:val="auto"/>
        </w:rPr>
        <w:t>)</w:t>
      </w:r>
      <w:r>
        <w:rPr>
          <w:color w:val="auto"/>
        </w:rPr>
        <w:t xml:space="preserve"> </w:t>
      </w:r>
    </w:p>
    <w:p w:rsidR="003C370A" w:rsidRDefault="003C370A" w:rsidP="00DD04AE">
      <w:pPr>
        <w:pStyle w:val="Default"/>
        <w:spacing w:before="60" w:line="360" w:lineRule="auto"/>
        <w:jc w:val="both"/>
        <w:rPr>
          <w:color w:val="auto"/>
        </w:rPr>
      </w:pPr>
      <w:r w:rsidRPr="007D252A">
        <w:rPr>
          <w:color w:val="auto"/>
        </w:rPr>
        <w:t xml:space="preserve">Na 1. stupni jsme </w:t>
      </w:r>
      <w:r w:rsidRPr="00A13655">
        <w:rPr>
          <w:color w:val="auto"/>
        </w:rPr>
        <w:t>Ř</w:t>
      </w:r>
      <w:r w:rsidRPr="007D252A">
        <w:rPr>
          <w:color w:val="auto"/>
        </w:rPr>
        <w:t>ečovou výchovu zavedli pro naše žáky s lehkým mentálním poškozením z důvodu ná</w:t>
      </w:r>
      <w:r w:rsidR="00DD04AE">
        <w:rPr>
          <w:color w:val="auto"/>
        </w:rPr>
        <w:t xml:space="preserve">pravy řeči, která je u většiny </w:t>
      </w:r>
      <w:r w:rsidRPr="007D252A">
        <w:rPr>
          <w:color w:val="auto"/>
        </w:rPr>
        <w:t>na velmi nízké úrovni.</w:t>
      </w:r>
    </w:p>
    <w:p w:rsidR="003C370A" w:rsidRDefault="003C370A" w:rsidP="00DD04AE">
      <w:pPr>
        <w:pStyle w:val="Default"/>
        <w:spacing w:before="60" w:line="360" w:lineRule="auto"/>
        <w:jc w:val="both"/>
        <w:rPr>
          <w:color w:val="auto"/>
        </w:rPr>
      </w:pPr>
      <w:r>
        <w:rPr>
          <w:color w:val="auto"/>
        </w:rPr>
        <w:t>Na  2. stupni jsme zohlednili předměty, které jsou pro žáky důležité k zařazení do běžného života a pracovního procesu.</w:t>
      </w:r>
    </w:p>
    <w:p w:rsidR="003C370A" w:rsidRPr="007D252A" w:rsidRDefault="003C370A" w:rsidP="00DD04AE">
      <w:pPr>
        <w:pStyle w:val="VP14"/>
        <w:spacing w:line="360" w:lineRule="auto"/>
        <w:rPr>
          <w:rFonts w:ascii="Times New Roman" w:hAnsi="Times New Roman"/>
          <w:b w:val="0"/>
          <w:color w:val="auto"/>
          <w:sz w:val="24"/>
          <w:szCs w:val="24"/>
        </w:rPr>
      </w:pPr>
      <w:r>
        <w:rPr>
          <w:rFonts w:ascii="Times New Roman" w:hAnsi="Times New Roman"/>
          <w:b w:val="0"/>
          <w:color w:val="auto"/>
          <w:sz w:val="24"/>
          <w:szCs w:val="24"/>
        </w:rPr>
        <w:t>Na škole  působí jedna asistentka</w:t>
      </w:r>
      <w:r w:rsidRPr="007D252A">
        <w:rPr>
          <w:rFonts w:ascii="Times New Roman" w:hAnsi="Times New Roman"/>
          <w:b w:val="0"/>
          <w:color w:val="auto"/>
          <w:sz w:val="24"/>
          <w:szCs w:val="24"/>
        </w:rPr>
        <w:t xml:space="preserve"> pedagoga. </w:t>
      </w:r>
    </w:p>
    <w:p w:rsidR="003C370A" w:rsidRPr="00433067" w:rsidRDefault="003C370A" w:rsidP="00AC59D7">
      <w:pPr>
        <w:pStyle w:val="VP14"/>
        <w:spacing w:line="360" w:lineRule="auto"/>
        <w:rPr>
          <w:rFonts w:ascii="Times New Roman" w:hAnsi="Times New Roman"/>
          <w:b w:val="0"/>
          <w:color w:val="auto"/>
          <w:sz w:val="24"/>
          <w:szCs w:val="24"/>
        </w:rPr>
      </w:pPr>
    </w:p>
    <w:p w:rsidR="00982768" w:rsidRDefault="00982768" w:rsidP="001D27EC">
      <w:pPr>
        <w:pStyle w:val="VP14"/>
        <w:spacing w:line="360" w:lineRule="auto"/>
        <w:outlineLvl w:val="0"/>
        <w:rPr>
          <w:rFonts w:ascii="Times New Roman" w:hAnsi="Times New Roman"/>
          <w:color w:val="auto"/>
          <w:sz w:val="32"/>
          <w:szCs w:val="32"/>
          <w:u w:val="single"/>
        </w:rPr>
      </w:pPr>
      <w:r w:rsidRPr="00763FFD">
        <w:rPr>
          <w:rFonts w:ascii="Times New Roman" w:hAnsi="Times New Roman"/>
          <w:color w:val="auto"/>
          <w:sz w:val="32"/>
          <w:szCs w:val="32"/>
          <w:u w:val="single"/>
        </w:rPr>
        <w:t>Výchovné a vzdělávací strategie</w:t>
      </w:r>
    </w:p>
    <w:p w:rsidR="00982768" w:rsidRPr="00405B24" w:rsidRDefault="00982768" w:rsidP="001D27EC">
      <w:pPr>
        <w:pStyle w:val="VP14"/>
        <w:spacing w:line="360" w:lineRule="auto"/>
        <w:outlineLvl w:val="0"/>
        <w:rPr>
          <w:rFonts w:ascii="Times New Roman" w:hAnsi="Times New Roman"/>
          <w:b w:val="0"/>
          <w:color w:val="auto"/>
          <w:sz w:val="24"/>
          <w:szCs w:val="24"/>
          <w:u w:val="single"/>
        </w:rPr>
      </w:pPr>
      <w:r w:rsidRPr="00405B24">
        <w:rPr>
          <w:rFonts w:ascii="Times New Roman" w:hAnsi="Times New Roman"/>
          <w:b w:val="0"/>
          <w:color w:val="auto"/>
          <w:sz w:val="24"/>
          <w:szCs w:val="24"/>
        </w:rPr>
        <w:t xml:space="preserve">Ve vzdělávání žáků </w:t>
      </w:r>
      <w:r w:rsidR="00CE5EEC">
        <w:rPr>
          <w:rFonts w:ascii="Times New Roman" w:hAnsi="Times New Roman"/>
          <w:b w:val="0"/>
          <w:color w:val="auto"/>
          <w:sz w:val="24"/>
          <w:szCs w:val="24"/>
        </w:rPr>
        <w:t>se speciálními vzdělávacími potřebami</w:t>
      </w:r>
      <w:r w:rsidR="00CE5EEC" w:rsidRPr="00405B24">
        <w:rPr>
          <w:rFonts w:ascii="Times New Roman" w:hAnsi="Times New Roman"/>
          <w:b w:val="0"/>
          <w:color w:val="auto"/>
          <w:sz w:val="24"/>
          <w:szCs w:val="24"/>
        </w:rPr>
        <w:t xml:space="preserve"> </w:t>
      </w:r>
      <w:r w:rsidRPr="00405B24">
        <w:rPr>
          <w:rFonts w:ascii="Times New Roman" w:hAnsi="Times New Roman"/>
          <w:b w:val="0"/>
          <w:color w:val="auto"/>
          <w:sz w:val="24"/>
          <w:szCs w:val="24"/>
        </w:rPr>
        <w:t xml:space="preserve">je možné a žádoucí naplňovat stejné cíle, </w:t>
      </w:r>
      <w:r w:rsidRPr="00405B24">
        <w:rPr>
          <w:rFonts w:ascii="Times New Roman" w:hAnsi="Times New Roman"/>
          <w:b w:val="0"/>
          <w:color w:val="auto"/>
          <w:spacing w:val="-3"/>
          <w:sz w:val="24"/>
          <w:szCs w:val="24"/>
        </w:rPr>
        <w:t>které jsou uvedeny v RVP ZV, ale za podmínek uplatňování přístupů,</w:t>
      </w:r>
      <w:r w:rsidR="00DD04AE">
        <w:rPr>
          <w:rFonts w:ascii="Times New Roman" w:hAnsi="Times New Roman"/>
          <w:b w:val="0"/>
          <w:color w:val="auto"/>
          <w:spacing w:val="-3"/>
          <w:sz w:val="24"/>
          <w:szCs w:val="24"/>
        </w:rPr>
        <w:t xml:space="preserve"> </w:t>
      </w:r>
      <w:r w:rsidRPr="00405B24">
        <w:rPr>
          <w:rFonts w:ascii="Times New Roman" w:hAnsi="Times New Roman"/>
          <w:b w:val="0"/>
          <w:color w:val="auto"/>
          <w:spacing w:val="-3"/>
          <w:sz w:val="24"/>
          <w:szCs w:val="24"/>
        </w:rPr>
        <w:t xml:space="preserve"> metod a forem, odpovídajících </w:t>
      </w:r>
      <w:r w:rsidRPr="00405B24">
        <w:rPr>
          <w:rFonts w:ascii="Times New Roman" w:hAnsi="Times New Roman"/>
          <w:b w:val="0"/>
          <w:color w:val="auto"/>
          <w:spacing w:val="-4"/>
          <w:sz w:val="24"/>
          <w:szCs w:val="24"/>
        </w:rPr>
        <w:t xml:space="preserve">vývojovým a osobnostním zvláštnostem žáků. Proto jsou u jednotlivých cílů naznačená možná úskalí, </w:t>
      </w:r>
      <w:r w:rsidRPr="00405B24">
        <w:rPr>
          <w:rFonts w:ascii="Times New Roman" w:hAnsi="Times New Roman"/>
          <w:b w:val="0"/>
          <w:color w:val="auto"/>
          <w:spacing w:val="-5"/>
          <w:sz w:val="24"/>
          <w:szCs w:val="24"/>
        </w:rPr>
        <w:t>která je nutno mít na zřeteli, a doporučení, která by mohla napomoci dosažení daných cílů.</w:t>
      </w:r>
    </w:p>
    <w:p w:rsidR="00887536" w:rsidRDefault="00887536" w:rsidP="001D27EC">
      <w:pPr>
        <w:widowControl w:val="0"/>
        <w:shd w:val="clear" w:color="auto" w:fill="FFFFFF"/>
        <w:autoSpaceDE w:val="0"/>
        <w:autoSpaceDN w:val="0"/>
        <w:adjustRightInd w:val="0"/>
        <w:spacing w:before="254" w:line="360" w:lineRule="auto"/>
        <w:rPr>
          <w:b/>
          <w:bCs/>
          <w:u w:val="single"/>
        </w:rPr>
      </w:pPr>
    </w:p>
    <w:p w:rsidR="001D27EC" w:rsidRPr="003161EB" w:rsidRDefault="00982768" w:rsidP="001D27EC">
      <w:pPr>
        <w:widowControl w:val="0"/>
        <w:shd w:val="clear" w:color="auto" w:fill="FFFFFF"/>
        <w:autoSpaceDE w:val="0"/>
        <w:autoSpaceDN w:val="0"/>
        <w:adjustRightInd w:val="0"/>
        <w:spacing w:before="254" w:line="360" w:lineRule="auto"/>
        <w:rPr>
          <w:b/>
          <w:bCs/>
          <w:u w:val="single"/>
        </w:rPr>
      </w:pPr>
      <w:r w:rsidRPr="003161EB">
        <w:rPr>
          <w:b/>
          <w:bCs/>
          <w:u w:val="single"/>
        </w:rPr>
        <w:t>Umožňujeme žákům osvojit si strategii učení a motivovat je pro celoživotní učení</w:t>
      </w:r>
    </w:p>
    <w:p w:rsidR="00982768" w:rsidRPr="00405B24" w:rsidRDefault="00982768" w:rsidP="001D27EC">
      <w:pPr>
        <w:shd w:val="clear" w:color="auto" w:fill="FFFFFF"/>
        <w:spacing w:before="5" w:line="360" w:lineRule="auto"/>
        <w:jc w:val="both"/>
      </w:pPr>
      <w:r w:rsidRPr="00405B24">
        <w:t xml:space="preserve">Učení je základní podmínkou psychického vývoje žáků. Poznávací procesy žáků bývají </w:t>
      </w:r>
      <w:r w:rsidRPr="00405B24">
        <w:rPr>
          <w:spacing w:val="-2"/>
        </w:rPr>
        <w:t xml:space="preserve">rozvinuty na úrovni konkrétních operací, je třeba naučit žáky ustálenému postupu </w:t>
      </w:r>
      <w:r w:rsidRPr="00405B24">
        <w:t xml:space="preserve">při osvojování učiva, dbát na jeho dodržování, častým opakováním upevňovat získané </w:t>
      </w:r>
      <w:r w:rsidRPr="00405B24">
        <w:rPr>
          <w:spacing w:val="-2"/>
        </w:rPr>
        <w:t xml:space="preserve">poznatky i dovednosti a formou oceňování sebemenších úspěchů žáky motivovat </w:t>
      </w:r>
      <w:r w:rsidRPr="00405B24">
        <w:rPr>
          <w:spacing w:val="-5"/>
        </w:rPr>
        <w:t>a přiměřeným způsobem jim prezentovat význam vzdělávání.</w:t>
      </w:r>
    </w:p>
    <w:p w:rsidR="00982768" w:rsidRPr="003161EB" w:rsidRDefault="00982768" w:rsidP="001D27EC">
      <w:pPr>
        <w:widowControl w:val="0"/>
        <w:shd w:val="clear" w:color="auto" w:fill="FFFFFF"/>
        <w:autoSpaceDE w:val="0"/>
        <w:autoSpaceDN w:val="0"/>
        <w:adjustRightInd w:val="0"/>
        <w:spacing w:before="254" w:line="360" w:lineRule="auto"/>
        <w:rPr>
          <w:b/>
          <w:bCs/>
          <w:u w:val="single"/>
        </w:rPr>
      </w:pPr>
      <w:r w:rsidRPr="003161EB">
        <w:rPr>
          <w:b/>
          <w:bCs/>
          <w:u w:val="single"/>
        </w:rPr>
        <w:t>Podněcujeme žáky k tvořivému myšlení, logickému uvažování a k řešení problémů</w:t>
      </w:r>
    </w:p>
    <w:p w:rsidR="00982768" w:rsidRPr="00405B24" w:rsidRDefault="00982768" w:rsidP="001D27EC">
      <w:pPr>
        <w:shd w:val="clear" w:color="auto" w:fill="FFFFFF"/>
        <w:spacing w:before="5" w:line="360" w:lineRule="auto"/>
        <w:jc w:val="both"/>
      </w:pPr>
      <w:r w:rsidRPr="00405B24">
        <w:rPr>
          <w:spacing w:val="-1"/>
        </w:rPr>
        <w:t xml:space="preserve">U žáků převažuje myšlení názorné a konkrétní, logické uvažování je úzce spjaté s realitou, </w:t>
      </w:r>
      <w:r w:rsidRPr="00405B24">
        <w:t xml:space="preserve">překročení rámce konkrétní situace často nebývá možné. Úroveň rozumových schopností </w:t>
      </w:r>
      <w:r w:rsidRPr="00405B24">
        <w:rPr>
          <w:spacing w:val="-2"/>
        </w:rPr>
        <w:t xml:space="preserve">ve složce vědomostní je důležité u žáků soustavně systematicky rozvíjet a vytvářet dostatek </w:t>
      </w:r>
      <w:r w:rsidRPr="00405B24">
        <w:rPr>
          <w:spacing w:val="-5"/>
        </w:rPr>
        <w:t>příležitostí k získávání nových zkušeností a poznatků.</w:t>
      </w:r>
    </w:p>
    <w:p w:rsidR="00320376" w:rsidRPr="003161EB" w:rsidRDefault="00982768" w:rsidP="001D27EC">
      <w:pPr>
        <w:widowControl w:val="0"/>
        <w:shd w:val="clear" w:color="auto" w:fill="FFFFFF"/>
        <w:autoSpaceDE w:val="0"/>
        <w:autoSpaceDN w:val="0"/>
        <w:adjustRightInd w:val="0"/>
        <w:spacing w:before="254" w:line="360" w:lineRule="auto"/>
        <w:rPr>
          <w:b/>
          <w:bCs/>
          <w:u w:val="single"/>
        </w:rPr>
      </w:pPr>
      <w:r w:rsidRPr="003161EB">
        <w:rPr>
          <w:b/>
          <w:bCs/>
          <w:u w:val="single"/>
        </w:rPr>
        <w:t>Vedeme žáky k všestranné a účinné komunikaci</w:t>
      </w:r>
    </w:p>
    <w:p w:rsidR="00982768" w:rsidRPr="00405B24" w:rsidRDefault="00982768" w:rsidP="001D27EC">
      <w:pPr>
        <w:shd w:val="clear" w:color="auto" w:fill="FFFFFF"/>
        <w:spacing w:line="360" w:lineRule="auto"/>
        <w:jc w:val="both"/>
      </w:pPr>
      <w:r w:rsidRPr="00405B24">
        <w:t>Dovednost komunikovat je jedním ze základních faktorů ovlivňujících úspěšnost procesu sociální integrace žáků. K získávání komunikačních</w:t>
      </w:r>
      <w:r w:rsidR="00320376">
        <w:t xml:space="preserve"> </w:t>
      </w:r>
      <w:r w:rsidRPr="00405B24">
        <w:t>dovedností je třeba důsledně využívat</w:t>
      </w:r>
      <w:r w:rsidRPr="00405B24">
        <w:rPr>
          <w:color w:val="000000"/>
          <w:spacing w:val="-9"/>
        </w:rPr>
        <w:t xml:space="preserve"> veškerých možností daných vzdělávacím obsahem, metodami a formami výuky podporujícími rozvoj sociálních vztahů ve třídě i osobních zkušeností a poznatků žáků.</w:t>
      </w:r>
    </w:p>
    <w:p w:rsidR="00982768" w:rsidRDefault="00982768" w:rsidP="001D27EC">
      <w:pPr>
        <w:widowControl w:val="0"/>
        <w:shd w:val="clear" w:color="auto" w:fill="FFFFFF"/>
        <w:autoSpaceDE w:val="0"/>
        <w:autoSpaceDN w:val="0"/>
        <w:adjustRightInd w:val="0"/>
        <w:spacing w:before="235" w:line="360" w:lineRule="auto"/>
        <w:rPr>
          <w:b/>
          <w:bCs/>
          <w:color w:val="000000"/>
          <w:spacing w:val="-4"/>
          <w:sz w:val="32"/>
          <w:szCs w:val="32"/>
          <w:u w:val="single"/>
        </w:rPr>
      </w:pPr>
      <w:r w:rsidRPr="003161EB">
        <w:rPr>
          <w:b/>
          <w:bCs/>
          <w:color w:val="000000"/>
          <w:spacing w:val="-4"/>
          <w:u w:val="single"/>
        </w:rPr>
        <w:t>Rozvíjíme u žáků schopnost spolupracovat a respektovat práci a úspěchy vlastní i druhých</w:t>
      </w:r>
    </w:p>
    <w:p w:rsidR="00982768" w:rsidRPr="00405B24" w:rsidRDefault="00982768" w:rsidP="001D27EC">
      <w:pPr>
        <w:shd w:val="clear" w:color="auto" w:fill="FFFFFF"/>
        <w:spacing w:line="360" w:lineRule="auto"/>
        <w:jc w:val="both"/>
      </w:pPr>
      <w:r w:rsidRPr="00405B24">
        <w:t>Předpokladem</w:t>
      </w:r>
      <w:r w:rsidRPr="00405B24">
        <w:rPr>
          <w:color w:val="000000"/>
          <w:spacing w:val="-4"/>
        </w:rPr>
        <w:t xml:space="preserve"> dosahování cíle jsou vstřícné způsoby komunikace, schopnost porozumění </w:t>
      </w:r>
      <w:r w:rsidRPr="00405B24">
        <w:rPr>
          <w:color w:val="000000"/>
          <w:spacing w:val="-5"/>
        </w:rPr>
        <w:t xml:space="preserve">chování a činnostem druhých, posouzení adekvátnosti vlastního chování a jednání, chápání </w:t>
      </w:r>
      <w:r w:rsidRPr="00405B24">
        <w:rPr>
          <w:color w:val="000000"/>
          <w:spacing w:val="-7"/>
        </w:rPr>
        <w:t xml:space="preserve">přínosu spolupráce a jejích podmínek. Je nezbytné vytvářet dostatek prostoru k týmové práci </w:t>
      </w:r>
      <w:r w:rsidRPr="00405B24">
        <w:rPr>
          <w:color w:val="000000"/>
        </w:rPr>
        <w:t xml:space="preserve">žáků, umožnit jim zažít uspokojení ze společných výsledků a posilovat tak možnosti </w:t>
      </w:r>
      <w:r w:rsidRPr="00405B24">
        <w:rPr>
          <w:color w:val="000000"/>
          <w:spacing w:val="-10"/>
        </w:rPr>
        <w:t>budoucího pracovního uplatnění.</w:t>
      </w:r>
    </w:p>
    <w:p w:rsidR="00982768" w:rsidRPr="003161EB" w:rsidRDefault="00982768" w:rsidP="001D27EC">
      <w:pPr>
        <w:widowControl w:val="0"/>
        <w:shd w:val="clear" w:color="auto" w:fill="FFFFFF"/>
        <w:autoSpaceDE w:val="0"/>
        <w:autoSpaceDN w:val="0"/>
        <w:adjustRightInd w:val="0"/>
        <w:spacing w:before="235" w:line="360" w:lineRule="auto"/>
        <w:rPr>
          <w:b/>
          <w:bCs/>
          <w:color w:val="000000"/>
          <w:spacing w:val="-5"/>
          <w:u w:val="single"/>
        </w:rPr>
      </w:pPr>
      <w:r w:rsidRPr="003161EB">
        <w:rPr>
          <w:b/>
          <w:bCs/>
          <w:color w:val="000000"/>
          <w:spacing w:val="-4"/>
          <w:u w:val="single"/>
        </w:rPr>
        <w:t>Připravujeme žáky k tomu, aby se projevovali jako samostatné, svobodné a zodpovědné osobnosti, uplatňovali svá</w:t>
      </w:r>
      <w:r w:rsidRPr="003161EB">
        <w:rPr>
          <w:b/>
          <w:bCs/>
          <w:color w:val="000000"/>
          <w:spacing w:val="-5"/>
          <w:u w:val="single"/>
        </w:rPr>
        <w:t xml:space="preserve"> práva a naplňovali své povinnosti</w:t>
      </w:r>
    </w:p>
    <w:p w:rsidR="00982768" w:rsidRPr="00405B24" w:rsidRDefault="00982768" w:rsidP="001D27EC">
      <w:pPr>
        <w:shd w:val="clear" w:color="auto" w:fill="FFFFFF"/>
        <w:spacing w:line="360" w:lineRule="auto"/>
        <w:jc w:val="both"/>
      </w:pPr>
      <w:r w:rsidRPr="00405B24">
        <w:t>Požadavky</w:t>
      </w:r>
      <w:r w:rsidRPr="00405B24">
        <w:rPr>
          <w:color w:val="000000"/>
          <w:spacing w:val="-3"/>
        </w:rPr>
        <w:t xml:space="preserve"> je nezbytné přizpůsobit možnostem žáků a pokračovat navázáním na již </w:t>
      </w:r>
      <w:r w:rsidRPr="00405B24">
        <w:rPr>
          <w:color w:val="000000"/>
          <w:spacing w:val="-4"/>
        </w:rPr>
        <w:t xml:space="preserve">zafixované jednodušší normy chování, podporovat rozvoj samostatnosti a zodpovědnosti, </w:t>
      </w:r>
      <w:r w:rsidRPr="00405B24">
        <w:rPr>
          <w:color w:val="000000"/>
          <w:spacing w:val="-9"/>
        </w:rPr>
        <w:t>vědomí práv a povinností občanů a vhodným způsobem formovat hodnotovou orientaci žáků.</w:t>
      </w:r>
    </w:p>
    <w:p w:rsidR="00982768" w:rsidRPr="003161EB" w:rsidRDefault="00982768" w:rsidP="001D27EC">
      <w:pPr>
        <w:widowControl w:val="0"/>
        <w:shd w:val="clear" w:color="auto" w:fill="FFFFFF"/>
        <w:autoSpaceDE w:val="0"/>
        <w:autoSpaceDN w:val="0"/>
        <w:adjustRightInd w:val="0"/>
        <w:spacing w:before="235" w:line="360" w:lineRule="auto"/>
        <w:rPr>
          <w:b/>
          <w:bCs/>
          <w:color w:val="000000"/>
          <w:spacing w:val="-5"/>
          <w:u w:val="single"/>
        </w:rPr>
      </w:pPr>
      <w:r w:rsidRPr="003161EB">
        <w:rPr>
          <w:b/>
          <w:bCs/>
          <w:color w:val="000000"/>
          <w:spacing w:val="-4"/>
          <w:u w:val="single"/>
        </w:rPr>
        <w:t>Vytváříme</w:t>
      </w:r>
      <w:r w:rsidRPr="003161EB">
        <w:rPr>
          <w:b/>
          <w:bCs/>
          <w:color w:val="000000"/>
          <w:u w:val="single"/>
        </w:rPr>
        <w:t xml:space="preserve"> u žáků potřebu projevovat pozitivní city v chování, jednání a v prožívání </w:t>
      </w:r>
      <w:r w:rsidRPr="003161EB">
        <w:rPr>
          <w:b/>
          <w:bCs/>
          <w:color w:val="000000"/>
          <w:spacing w:val="-5"/>
          <w:u w:val="single"/>
        </w:rPr>
        <w:t>životních situací, rozvíjet vnímavost a citlivé vztahy k lidem, svému prostředí i k přírodě</w:t>
      </w:r>
    </w:p>
    <w:p w:rsidR="00982768" w:rsidRPr="00405B24" w:rsidRDefault="00982768" w:rsidP="001D27EC">
      <w:pPr>
        <w:shd w:val="clear" w:color="auto" w:fill="FFFFFF"/>
        <w:spacing w:line="360" w:lineRule="auto"/>
        <w:jc w:val="both"/>
      </w:pPr>
      <w:r w:rsidRPr="00405B24">
        <w:t>Vhodnou</w:t>
      </w:r>
      <w:r w:rsidRPr="00405B24">
        <w:rPr>
          <w:color w:val="000000"/>
          <w:spacing w:val="-4"/>
        </w:rPr>
        <w:t xml:space="preserve"> stimulací lze ovlivňovat emoční procesy žáků vyjadřující jejich vztahy a postoje </w:t>
      </w:r>
      <w:r w:rsidRPr="00405B24">
        <w:rPr>
          <w:color w:val="000000"/>
          <w:spacing w:val="-1"/>
        </w:rPr>
        <w:t xml:space="preserve">k okolnímu světu. Je třeba zajišťovat žákům dostatek příležitostí k získání zkušeností </w:t>
      </w:r>
      <w:r w:rsidRPr="00405B24">
        <w:rPr>
          <w:color w:val="000000"/>
          <w:spacing w:val="-8"/>
        </w:rPr>
        <w:t xml:space="preserve">v činnostech, které jim přinášejí radost, uspokojení, zážitky a tím podporovat jejich psychický </w:t>
      </w:r>
      <w:r w:rsidRPr="00405B24">
        <w:rPr>
          <w:color w:val="000000"/>
          <w:spacing w:val="-11"/>
        </w:rPr>
        <w:t>vývoj žádoucím směrem.</w:t>
      </w:r>
    </w:p>
    <w:p w:rsidR="00982768" w:rsidRPr="003161EB" w:rsidRDefault="00982768" w:rsidP="001D27EC">
      <w:pPr>
        <w:widowControl w:val="0"/>
        <w:shd w:val="clear" w:color="auto" w:fill="FFFFFF"/>
        <w:autoSpaceDE w:val="0"/>
        <w:autoSpaceDN w:val="0"/>
        <w:adjustRightInd w:val="0"/>
        <w:spacing w:before="235" w:line="360" w:lineRule="auto"/>
        <w:rPr>
          <w:b/>
          <w:bCs/>
          <w:color w:val="000000"/>
          <w:spacing w:val="-8"/>
          <w:u w:val="single"/>
        </w:rPr>
      </w:pPr>
      <w:r w:rsidRPr="003161EB">
        <w:rPr>
          <w:b/>
          <w:bCs/>
          <w:color w:val="000000"/>
          <w:u w:val="single"/>
        </w:rPr>
        <w:t xml:space="preserve">Učíme </w:t>
      </w:r>
      <w:r w:rsidRPr="003161EB">
        <w:rPr>
          <w:b/>
          <w:bCs/>
          <w:color w:val="000000"/>
          <w:spacing w:val="-4"/>
          <w:u w:val="single"/>
        </w:rPr>
        <w:t>žáky</w:t>
      </w:r>
      <w:r w:rsidRPr="003161EB">
        <w:rPr>
          <w:b/>
          <w:bCs/>
          <w:color w:val="000000"/>
          <w:u w:val="single"/>
        </w:rPr>
        <w:t xml:space="preserve"> aktivně rozvíjet a chránit fyzické, duševní a sociální zdraví a být za ně </w:t>
      </w:r>
      <w:r w:rsidRPr="003161EB">
        <w:rPr>
          <w:b/>
          <w:bCs/>
          <w:color w:val="000000"/>
          <w:spacing w:val="-8"/>
          <w:u w:val="single"/>
        </w:rPr>
        <w:t>odpovědný</w:t>
      </w:r>
    </w:p>
    <w:p w:rsidR="00E735A1" w:rsidRDefault="00982768" w:rsidP="00E735A1">
      <w:pPr>
        <w:shd w:val="clear" w:color="auto" w:fill="FFFFFF"/>
        <w:spacing w:line="360" w:lineRule="auto"/>
      </w:pPr>
      <w:r w:rsidRPr="00405B24">
        <w:rPr>
          <w:color w:val="000000"/>
          <w:spacing w:val="-3"/>
        </w:rPr>
        <w:t xml:space="preserve">Na </w:t>
      </w:r>
      <w:r w:rsidRPr="00405B24">
        <w:t>základě</w:t>
      </w:r>
      <w:r w:rsidRPr="00405B24">
        <w:rPr>
          <w:color w:val="000000"/>
          <w:spacing w:val="-3"/>
        </w:rPr>
        <w:t xml:space="preserve"> pochopení základních potřeb zdravého vývoje člověka je třeba vytvářet </w:t>
      </w:r>
      <w:r w:rsidRPr="00405B24">
        <w:rPr>
          <w:color w:val="000000"/>
          <w:spacing w:val="-6"/>
        </w:rPr>
        <w:t xml:space="preserve">a upevňovat poznatky a dovednosti žáků v oblasti péče o zdraví a jeho preventivní ochrany, </w:t>
      </w:r>
      <w:r w:rsidRPr="00405B24">
        <w:rPr>
          <w:color w:val="000000"/>
          <w:spacing w:val="-3"/>
        </w:rPr>
        <w:t xml:space="preserve">vést žáky k pozitivnímu myšlení, k překonávání stresových situací, adekvátnímu jednání </w:t>
      </w:r>
      <w:r w:rsidRPr="00405B24">
        <w:rPr>
          <w:color w:val="000000"/>
          <w:spacing w:val="-1"/>
        </w:rPr>
        <w:t xml:space="preserve">v konkrétních situacích a k organizaci denního režimu ve smyslu dodržování zdravého </w:t>
      </w:r>
      <w:r w:rsidRPr="00405B24">
        <w:rPr>
          <w:color w:val="000000"/>
          <w:spacing w:val="-10"/>
        </w:rPr>
        <w:t>životního stylu.</w:t>
      </w:r>
    </w:p>
    <w:p w:rsidR="00145AD3" w:rsidRDefault="00145AD3" w:rsidP="00E735A1">
      <w:pPr>
        <w:shd w:val="clear" w:color="auto" w:fill="FFFFFF"/>
        <w:spacing w:line="360" w:lineRule="auto"/>
      </w:pPr>
    </w:p>
    <w:p w:rsidR="00982768" w:rsidRPr="003161EB" w:rsidRDefault="00982768" w:rsidP="00E735A1">
      <w:pPr>
        <w:shd w:val="clear" w:color="auto" w:fill="FFFFFF"/>
        <w:spacing w:line="360" w:lineRule="auto"/>
      </w:pPr>
      <w:r w:rsidRPr="003161EB">
        <w:rPr>
          <w:b/>
          <w:bCs/>
          <w:color w:val="000000"/>
          <w:spacing w:val="-4"/>
          <w:u w:val="single"/>
        </w:rPr>
        <w:t>Vedeme</w:t>
      </w:r>
      <w:r w:rsidRPr="003161EB">
        <w:rPr>
          <w:b/>
          <w:bCs/>
          <w:color w:val="000000"/>
          <w:u w:val="single"/>
        </w:rPr>
        <w:t xml:space="preserve"> </w:t>
      </w:r>
      <w:r w:rsidRPr="003161EB">
        <w:rPr>
          <w:b/>
          <w:bCs/>
          <w:color w:val="000000"/>
          <w:spacing w:val="-4"/>
          <w:u w:val="single"/>
        </w:rPr>
        <w:t>žáky</w:t>
      </w:r>
      <w:r w:rsidRPr="003161EB">
        <w:rPr>
          <w:b/>
          <w:bCs/>
          <w:color w:val="000000"/>
          <w:u w:val="single"/>
        </w:rPr>
        <w:t xml:space="preserve"> k toleranci a ohleduplnosti k jiným lidem, jejich kulturám a duchovním </w:t>
      </w:r>
      <w:r w:rsidRPr="003161EB">
        <w:rPr>
          <w:b/>
          <w:bCs/>
          <w:color w:val="000000"/>
          <w:spacing w:val="-5"/>
          <w:u w:val="single"/>
        </w:rPr>
        <w:t>hodnotám, učíme je žít společně s ostatními lidmi</w:t>
      </w:r>
    </w:p>
    <w:p w:rsidR="00982768" w:rsidRPr="00405B24" w:rsidRDefault="00982768" w:rsidP="001D27EC">
      <w:pPr>
        <w:shd w:val="clear" w:color="auto" w:fill="FFFFFF"/>
        <w:spacing w:line="360" w:lineRule="auto"/>
      </w:pPr>
      <w:r w:rsidRPr="00405B24">
        <w:t>Náročnost</w:t>
      </w:r>
      <w:r w:rsidRPr="00405B24">
        <w:rPr>
          <w:color w:val="000000"/>
          <w:spacing w:val="-7"/>
        </w:rPr>
        <w:t xml:space="preserve"> adaptace na uvedené požadavky souvisí s pomalejším přechodem žáků </w:t>
      </w:r>
      <w:r w:rsidRPr="00405B24">
        <w:rPr>
          <w:color w:val="000000"/>
          <w:spacing w:val="-3"/>
        </w:rPr>
        <w:t xml:space="preserve">od pochopení norem chování k jejich praktickému uplatňování. Je třeba ve zvýšené míře zajišťovat žákům dostatek příležitostí k získávání potřebných zkušeností pro porozumění </w:t>
      </w:r>
      <w:r w:rsidRPr="00405B24">
        <w:rPr>
          <w:color w:val="000000"/>
          <w:spacing w:val="-9"/>
        </w:rPr>
        <w:t>odlišnosti jiných kultur a toleranci k minoritním skupinám ve společnosti.</w:t>
      </w:r>
    </w:p>
    <w:p w:rsidR="00FC02FC" w:rsidRDefault="00982768" w:rsidP="00FC02FC">
      <w:pPr>
        <w:widowControl w:val="0"/>
        <w:shd w:val="clear" w:color="auto" w:fill="FFFFFF"/>
        <w:autoSpaceDE w:val="0"/>
        <w:autoSpaceDN w:val="0"/>
        <w:adjustRightInd w:val="0"/>
        <w:spacing w:before="235" w:line="360" w:lineRule="auto"/>
        <w:rPr>
          <w:b/>
          <w:bCs/>
          <w:color w:val="000000"/>
          <w:spacing w:val="-5"/>
          <w:u w:val="single"/>
        </w:rPr>
      </w:pPr>
      <w:r w:rsidRPr="003161EB">
        <w:rPr>
          <w:b/>
          <w:bCs/>
          <w:color w:val="000000"/>
          <w:spacing w:val="-4"/>
          <w:u w:val="single"/>
        </w:rPr>
        <w:t>Pomáháme</w:t>
      </w:r>
      <w:r w:rsidRPr="003161EB">
        <w:rPr>
          <w:b/>
          <w:bCs/>
          <w:color w:val="000000"/>
          <w:u w:val="single"/>
        </w:rPr>
        <w:t xml:space="preserve"> žákům poznávat a rozvíjet své schopnosti i reálné možnosti a uplatňovat je spolu s osvojenými vědomostmi a dovednostmi při rozhodování o vlastní životní </w:t>
      </w:r>
      <w:r w:rsidRPr="003161EB">
        <w:rPr>
          <w:b/>
          <w:bCs/>
          <w:color w:val="000000"/>
          <w:spacing w:val="-5"/>
          <w:u w:val="single"/>
        </w:rPr>
        <w:t>a profesní orientaci</w:t>
      </w:r>
      <w:r w:rsidR="00DD04AE">
        <w:rPr>
          <w:b/>
          <w:bCs/>
          <w:color w:val="000000"/>
          <w:spacing w:val="-5"/>
          <w:u w:val="single"/>
        </w:rPr>
        <w:t xml:space="preserve"> </w:t>
      </w:r>
    </w:p>
    <w:p w:rsidR="00982768" w:rsidRPr="00DD04AE" w:rsidRDefault="00982768" w:rsidP="00FC02FC">
      <w:pPr>
        <w:widowControl w:val="0"/>
        <w:shd w:val="clear" w:color="auto" w:fill="FFFFFF"/>
        <w:autoSpaceDE w:val="0"/>
        <w:autoSpaceDN w:val="0"/>
        <w:adjustRightInd w:val="0"/>
        <w:spacing w:before="235" w:line="360" w:lineRule="auto"/>
        <w:rPr>
          <w:b/>
          <w:bCs/>
          <w:color w:val="000000"/>
          <w:spacing w:val="-5"/>
          <w:u w:val="single"/>
        </w:rPr>
      </w:pPr>
      <w:r w:rsidRPr="00405B24">
        <w:rPr>
          <w:color w:val="000000"/>
          <w:spacing w:val="-7"/>
        </w:rPr>
        <w:t xml:space="preserve">Při rozhodování o profesní orientaci umožnit žákům vyzkoušet si konkrétní pracovní činnosti </w:t>
      </w:r>
      <w:r w:rsidRPr="00405B24">
        <w:rPr>
          <w:color w:val="000000"/>
          <w:spacing w:val="-4"/>
        </w:rPr>
        <w:t xml:space="preserve">a s pomocí odpovědných osob zvolit tu, která jim bude nejlépe vyhovovat a kterou budou </w:t>
      </w:r>
      <w:r w:rsidRPr="00405B24">
        <w:rPr>
          <w:color w:val="000000"/>
          <w:spacing w:val="-12"/>
        </w:rPr>
        <w:t>zvládat</w:t>
      </w:r>
      <w:r w:rsidRPr="00405B24">
        <w:rPr>
          <w:color w:val="000000"/>
          <w:spacing w:val="-4"/>
        </w:rPr>
        <w:t>.</w:t>
      </w:r>
    </w:p>
    <w:p w:rsidR="00AA4E4E" w:rsidRDefault="00AA4E4E" w:rsidP="001D27EC">
      <w:pPr>
        <w:pStyle w:val="VP14"/>
        <w:spacing w:line="360" w:lineRule="auto"/>
        <w:outlineLvl w:val="0"/>
        <w:rPr>
          <w:rFonts w:ascii="Times New Roman" w:hAnsi="Times New Roman"/>
          <w:color w:val="auto"/>
          <w:sz w:val="24"/>
          <w:szCs w:val="24"/>
          <w:u w:val="single"/>
        </w:rPr>
      </w:pPr>
    </w:p>
    <w:p w:rsidR="00AA4E4E" w:rsidRDefault="00AA4E4E" w:rsidP="001D27EC">
      <w:pPr>
        <w:pStyle w:val="VP14"/>
        <w:spacing w:line="360" w:lineRule="auto"/>
        <w:outlineLvl w:val="0"/>
        <w:rPr>
          <w:rFonts w:ascii="Times New Roman" w:hAnsi="Times New Roman"/>
          <w:color w:val="auto"/>
          <w:sz w:val="24"/>
          <w:szCs w:val="24"/>
          <w:u w:val="single"/>
        </w:rPr>
      </w:pPr>
    </w:p>
    <w:p w:rsidR="00AA4E4E" w:rsidRDefault="00AA4E4E" w:rsidP="001D27EC">
      <w:pPr>
        <w:pStyle w:val="VP14"/>
        <w:spacing w:line="360" w:lineRule="auto"/>
        <w:outlineLvl w:val="0"/>
        <w:rPr>
          <w:rFonts w:ascii="Times New Roman" w:hAnsi="Times New Roman"/>
          <w:color w:val="auto"/>
          <w:sz w:val="24"/>
          <w:szCs w:val="24"/>
          <w:u w:val="single"/>
        </w:rPr>
      </w:pPr>
    </w:p>
    <w:p w:rsidR="00AA4E4E" w:rsidRDefault="00AA4E4E" w:rsidP="001D27EC">
      <w:pPr>
        <w:pStyle w:val="VP14"/>
        <w:spacing w:line="360" w:lineRule="auto"/>
        <w:outlineLvl w:val="0"/>
        <w:rPr>
          <w:rFonts w:ascii="Times New Roman" w:hAnsi="Times New Roman"/>
          <w:color w:val="auto"/>
          <w:sz w:val="24"/>
          <w:szCs w:val="24"/>
          <w:u w:val="single"/>
        </w:rPr>
      </w:pPr>
    </w:p>
    <w:p w:rsidR="00AA4E4E" w:rsidRPr="00AA4E4E" w:rsidRDefault="005937F8" w:rsidP="001D27EC">
      <w:pPr>
        <w:pStyle w:val="VP14"/>
        <w:spacing w:line="360" w:lineRule="auto"/>
        <w:outlineLvl w:val="0"/>
        <w:rPr>
          <w:rFonts w:ascii="Times New Roman" w:hAnsi="Times New Roman"/>
          <w:color w:val="auto"/>
          <w:sz w:val="24"/>
          <w:szCs w:val="24"/>
          <w:u w:val="single"/>
        </w:rPr>
      </w:pPr>
      <w:r w:rsidRPr="00AA4E4E">
        <w:rPr>
          <w:rFonts w:ascii="Times New Roman" w:hAnsi="Times New Roman"/>
          <w:color w:val="auto"/>
          <w:sz w:val="24"/>
          <w:szCs w:val="24"/>
          <w:u w:val="single"/>
        </w:rPr>
        <w:t>Pomáháme žákům orientovat se v digitálním prostředí</w:t>
      </w:r>
    </w:p>
    <w:p w:rsidR="00AA4E4E" w:rsidRDefault="00AA4E4E" w:rsidP="001D27EC">
      <w:pPr>
        <w:pStyle w:val="VP14"/>
        <w:spacing w:line="360" w:lineRule="auto"/>
        <w:outlineLvl w:val="0"/>
        <w:rPr>
          <w:rFonts w:ascii="Times New Roman" w:hAnsi="Times New Roman"/>
          <w:b w:val="0"/>
          <w:color w:val="auto"/>
          <w:sz w:val="24"/>
          <w:szCs w:val="24"/>
          <w:u w:val="single"/>
        </w:rPr>
      </w:pPr>
    </w:p>
    <w:p w:rsidR="00982768" w:rsidRPr="00AA4E4E" w:rsidRDefault="00AA4E4E" w:rsidP="001D27EC">
      <w:pPr>
        <w:pStyle w:val="VP14"/>
        <w:spacing w:line="360" w:lineRule="auto"/>
        <w:outlineLvl w:val="0"/>
        <w:rPr>
          <w:rFonts w:ascii="Times New Roman" w:hAnsi="Times New Roman"/>
          <w:b w:val="0"/>
          <w:color w:val="auto"/>
          <w:sz w:val="24"/>
          <w:szCs w:val="24"/>
        </w:rPr>
      </w:pPr>
      <w:r>
        <w:rPr>
          <w:rFonts w:ascii="Times New Roman" w:hAnsi="Times New Roman"/>
          <w:b w:val="0"/>
          <w:color w:val="auto"/>
          <w:sz w:val="24"/>
          <w:szCs w:val="24"/>
        </w:rPr>
        <w:t xml:space="preserve">Vedeme </w:t>
      </w:r>
      <w:r w:rsidRPr="00AA4E4E">
        <w:rPr>
          <w:rFonts w:ascii="Times New Roman" w:hAnsi="Times New Roman"/>
          <w:b w:val="0"/>
          <w:color w:val="auto"/>
          <w:sz w:val="24"/>
          <w:szCs w:val="24"/>
        </w:rPr>
        <w:t xml:space="preserve"> je k bezpečnému, sebejistému, kritickému a tvořivému</w:t>
      </w:r>
      <w:r>
        <w:rPr>
          <w:rFonts w:ascii="Times New Roman" w:hAnsi="Times New Roman"/>
          <w:b w:val="0"/>
          <w:color w:val="auto"/>
          <w:sz w:val="24"/>
          <w:szCs w:val="24"/>
        </w:rPr>
        <w:t xml:space="preserve"> využívání digitálních technologií při práci, při učení, ve volném čase i při zapojování do společnosti a občanského života.</w:t>
      </w:r>
    </w:p>
    <w:p w:rsidR="00944404" w:rsidRDefault="00944404" w:rsidP="001D27EC">
      <w:pPr>
        <w:pStyle w:val="VP14"/>
        <w:spacing w:line="360" w:lineRule="auto"/>
        <w:outlineLvl w:val="0"/>
        <w:rPr>
          <w:rFonts w:ascii="Times New Roman" w:hAnsi="Times New Roman"/>
          <w:b w:val="0"/>
          <w:color w:val="auto"/>
          <w:sz w:val="24"/>
          <w:szCs w:val="24"/>
          <w:u w:val="single"/>
        </w:rPr>
      </w:pPr>
    </w:p>
    <w:p w:rsidR="00887536" w:rsidRDefault="00887536" w:rsidP="001D27EC">
      <w:pPr>
        <w:pStyle w:val="VP14"/>
        <w:spacing w:line="360" w:lineRule="auto"/>
        <w:outlineLvl w:val="0"/>
        <w:rPr>
          <w:rFonts w:ascii="Times New Roman" w:hAnsi="Times New Roman"/>
          <w:b w:val="0"/>
          <w:color w:val="auto"/>
          <w:sz w:val="24"/>
          <w:szCs w:val="24"/>
          <w:u w:val="single"/>
        </w:rPr>
      </w:pPr>
    </w:p>
    <w:p w:rsidR="00887536" w:rsidRPr="00405B24" w:rsidRDefault="00887536" w:rsidP="001D27EC">
      <w:pPr>
        <w:pStyle w:val="VP14"/>
        <w:spacing w:line="360" w:lineRule="auto"/>
        <w:outlineLvl w:val="0"/>
        <w:rPr>
          <w:rFonts w:ascii="Times New Roman" w:hAnsi="Times New Roman"/>
          <w:b w:val="0"/>
          <w:color w:val="auto"/>
          <w:sz w:val="24"/>
          <w:szCs w:val="24"/>
          <w:u w:val="single"/>
        </w:rPr>
      </w:pPr>
    </w:p>
    <w:p w:rsidR="00982768" w:rsidRPr="007143B2" w:rsidRDefault="00982768" w:rsidP="00831E26">
      <w:pPr>
        <w:pStyle w:val="VP14"/>
        <w:spacing w:line="360" w:lineRule="auto"/>
        <w:outlineLvl w:val="0"/>
        <w:rPr>
          <w:rFonts w:ascii="Times New Roman" w:hAnsi="Times New Roman"/>
          <w:color w:val="auto"/>
          <w:sz w:val="32"/>
          <w:szCs w:val="32"/>
          <w:u w:val="single"/>
        </w:rPr>
      </w:pPr>
      <w:r w:rsidRPr="007143B2">
        <w:rPr>
          <w:rFonts w:ascii="Times New Roman" w:hAnsi="Times New Roman"/>
          <w:color w:val="auto"/>
          <w:sz w:val="32"/>
          <w:szCs w:val="32"/>
          <w:u w:val="single"/>
        </w:rPr>
        <w:t>Klíčové</w:t>
      </w:r>
      <w:r w:rsidRPr="007143B2">
        <w:rPr>
          <w:rFonts w:ascii="Times New Roman" w:hAnsi="Times New Roman"/>
          <w:color w:val="auto"/>
          <w:spacing w:val="-14"/>
          <w:sz w:val="32"/>
          <w:szCs w:val="32"/>
          <w:u w:val="single"/>
        </w:rPr>
        <w:t xml:space="preserve"> </w:t>
      </w:r>
      <w:r w:rsidRPr="007143B2">
        <w:rPr>
          <w:rFonts w:ascii="Times New Roman" w:hAnsi="Times New Roman"/>
          <w:color w:val="auto"/>
          <w:sz w:val="32"/>
          <w:szCs w:val="32"/>
          <w:u w:val="single"/>
        </w:rPr>
        <w:t>kompetence</w:t>
      </w:r>
    </w:p>
    <w:p w:rsidR="00982768" w:rsidRDefault="00982768" w:rsidP="001D27EC">
      <w:pPr>
        <w:pStyle w:val="VP14"/>
        <w:spacing w:line="360" w:lineRule="auto"/>
        <w:jc w:val="both"/>
        <w:outlineLvl w:val="0"/>
        <w:rPr>
          <w:rFonts w:ascii="Times New Roman" w:hAnsi="Times New Roman"/>
          <w:b w:val="0"/>
          <w:color w:val="auto"/>
          <w:sz w:val="24"/>
          <w:szCs w:val="24"/>
        </w:rPr>
      </w:pPr>
      <w:r w:rsidRPr="00405B24">
        <w:rPr>
          <w:rFonts w:ascii="Times New Roman" w:hAnsi="Times New Roman"/>
          <w:b w:val="0"/>
          <w:color w:val="auto"/>
          <w:spacing w:val="-6"/>
          <w:sz w:val="24"/>
          <w:szCs w:val="24"/>
        </w:rPr>
        <w:t>Klíčové kompetenc</w:t>
      </w:r>
      <w:r>
        <w:rPr>
          <w:rFonts w:ascii="Times New Roman" w:hAnsi="Times New Roman"/>
          <w:b w:val="0"/>
          <w:color w:val="auto"/>
          <w:spacing w:val="-6"/>
          <w:sz w:val="24"/>
          <w:szCs w:val="24"/>
        </w:rPr>
        <w:t xml:space="preserve">e představují souhrn vědomostí, dovedností, </w:t>
      </w:r>
      <w:r w:rsidRPr="00405B24">
        <w:rPr>
          <w:rFonts w:ascii="Times New Roman" w:hAnsi="Times New Roman"/>
          <w:b w:val="0"/>
          <w:color w:val="auto"/>
          <w:spacing w:val="-6"/>
          <w:sz w:val="24"/>
          <w:szCs w:val="24"/>
        </w:rPr>
        <w:t xml:space="preserve">schopností, postojů a hodnot </w:t>
      </w:r>
      <w:r w:rsidRPr="00405B24">
        <w:rPr>
          <w:rFonts w:ascii="Times New Roman" w:hAnsi="Times New Roman"/>
          <w:b w:val="0"/>
          <w:color w:val="auto"/>
          <w:sz w:val="24"/>
          <w:szCs w:val="24"/>
        </w:rPr>
        <w:t>důležitých pro osobní rozv</w:t>
      </w:r>
      <w:r>
        <w:rPr>
          <w:rFonts w:ascii="Times New Roman" w:hAnsi="Times New Roman"/>
          <w:b w:val="0"/>
          <w:color w:val="auto"/>
          <w:sz w:val="24"/>
          <w:szCs w:val="24"/>
        </w:rPr>
        <w:t xml:space="preserve">oj a uplatnění každého člena </w:t>
      </w:r>
    </w:p>
    <w:p w:rsidR="00982768" w:rsidRPr="004B0137" w:rsidRDefault="00982768" w:rsidP="001D27EC">
      <w:pPr>
        <w:pStyle w:val="VP14"/>
        <w:spacing w:line="360" w:lineRule="auto"/>
        <w:jc w:val="both"/>
        <w:outlineLvl w:val="0"/>
        <w:rPr>
          <w:rFonts w:ascii="Times New Roman" w:hAnsi="Times New Roman"/>
          <w:b w:val="0"/>
          <w:color w:val="auto"/>
          <w:sz w:val="24"/>
          <w:szCs w:val="24"/>
        </w:rPr>
      </w:pPr>
      <w:r w:rsidRPr="00405B24">
        <w:rPr>
          <w:rFonts w:ascii="Times New Roman" w:hAnsi="Times New Roman"/>
          <w:b w:val="0"/>
          <w:color w:val="auto"/>
          <w:sz w:val="24"/>
          <w:szCs w:val="24"/>
        </w:rPr>
        <w:t xml:space="preserve">společnosti. Jejich výběr a pojetí vychází </w:t>
      </w:r>
      <w:r w:rsidRPr="00405B24">
        <w:rPr>
          <w:rFonts w:ascii="Times New Roman" w:hAnsi="Times New Roman"/>
          <w:b w:val="0"/>
          <w:color w:val="auto"/>
          <w:spacing w:val="-6"/>
          <w:sz w:val="24"/>
          <w:szCs w:val="24"/>
        </w:rPr>
        <w:t xml:space="preserve">z hodnot obecně přijímaných ve společnosti a z obecně sdílených představ o tom, které kompetence </w:t>
      </w:r>
      <w:r w:rsidRPr="00405B24">
        <w:rPr>
          <w:rFonts w:ascii="Times New Roman" w:hAnsi="Times New Roman"/>
          <w:b w:val="0"/>
          <w:color w:val="auto"/>
          <w:spacing w:val="-9"/>
          <w:sz w:val="24"/>
          <w:szCs w:val="24"/>
        </w:rPr>
        <w:t>jedince přispívají k jeho vzdělávání, spokojenému a úspěšnému životu.</w:t>
      </w:r>
    </w:p>
    <w:p w:rsidR="00982768" w:rsidRPr="00405B24" w:rsidRDefault="00982768" w:rsidP="001D27EC">
      <w:pPr>
        <w:shd w:val="clear" w:color="auto" w:fill="FFFFFF"/>
        <w:spacing w:before="110" w:line="360" w:lineRule="auto"/>
        <w:ind w:right="10"/>
        <w:jc w:val="both"/>
      </w:pPr>
      <w:r w:rsidRPr="00405B24">
        <w:rPr>
          <w:color w:val="000000"/>
          <w:spacing w:val="-8"/>
        </w:rPr>
        <w:t xml:space="preserve">Smyslem a cílem vzdělávání žáků </w:t>
      </w:r>
      <w:r w:rsidR="007735DA" w:rsidRPr="007735DA">
        <w:t>se speciálními vzdělávacími potřebami</w:t>
      </w:r>
      <w:r w:rsidR="007735DA" w:rsidRPr="00405B24">
        <w:rPr>
          <w:color w:val="000000"/>
          <w:spacing w:val="-8"/>
        </w:rPr>
        <w:t xml:space="preserve"> </w:t>
      </w:r>
      <w:r w:rsidRPr="00405B24">
        <w:rPr>
          <w:color w:val="000000"/>
          <w:spacing w:val="-8"/>
        </w:rPr>
        <w:t xml:space="preserve">je jejich vybavení souborem </w:t>
      </w:r>
      <w:r w:rsidRPr="00405B24">
        <w:rPr>
          <w:color w:val="000000"/>
          <w:spacing w:val="-7"/>
        </w:rPr>
        <w:t xml:space="preserve">klíčových kompetencí na úrovni, která je pro ně dosažitelná a umožní jim efektivně a odpovídajícím </w:t>
      </w:r>
      <w:r w:rsidRPr="00405B24">
        <w:rPr>
          <w:color w:val="000000"/>
          <w:spacing w:val="-2"/>
        </w:rPr>
        <w:t xml:space="preserve">způsobem jednat v různých situacích. Osvojování klíčových kompetencí je proces dlouhodobý </w:t>
      </w:r>
      <w:r w:rsidRPr="00405B24">
        <w:rPr>
          <w:color w:val="000000"/>
          <w:spacing w:val="-7"/>
        </w:rPr>
        <w:t>a složitý a postupně se vytváří v průběhu života. Úroveň klíčových kompetencí, které žáci dosáhn</w:t>
      </w:r>
      <w:r>
        <w:rPr>
          <w:color w:val="000000"/>
          <w:spacing w:val="-7"/>
        </w:rPr>
        <w:t>ou na konci základního vzdělávání</w:t>
      </w:r>
      <w:r w:rsidRPr="00405B24">
        <w:rPr>
          <w:color w:val="000000"/>
          <w:spacing w:val="-7"/>
        </w:rPr>
        <w:t xml:space="preserve">, nelze ještě považovat za konečnou, ale získané klíčové kompetence </w:t>
      </w:r>
      <w:r w:rsidRPr="00405B24">
        <w:rPr>
          <w:color w:val="000000"/>
          <w:spacing w:val="-5"/>
        </w:rPr>
        <w:t xml:space="preserve">tvoří důležitý základ pro celoživotní učení žáka, jeho vstup do života a do pracovního procesu. </w:t>
      </w:r>
    </w:p>
    <w:p w:rsidR="00982768" w:rsidRPr="00F008C4" w:rsidRDefault="00982768" w:rsidP="001D27EC">
      <w:pPr>
        <w:shd w:val="clear" w:color="auto" w:fill="FFFFFF"/>
        <w:spacing w:before="106" w:line="360" w:lineRule="auto"/>
        <w:ind w:right="5"/>
        <w:jc w:val="both"/>
        <w:rPr>
          <w:color w:val="000000"/>
          <w:spacing w:val="-7"/>
        </w:rPr>
      </w:pPr>
      <w:r w:rsidRPr="00405B24">
        <w:rPr>
          <w:color w:val="000000"/>
          <w:spacing w:val="-3"/>
        </w:rPr>
        <w:t xml:space="preserve">Klíčové kompetence nestojí vedle sebe izolovaně, různými způsoby se prolínají, jsou </w:t>
      </w:r>
      <w:r>
        <w:rPr>
          <w:color w:val="000000"/>
          <w:spacing w:val="-7"/>
        </w:rPr>
        <w:t>multifunkční, mají nad</w:t>
      </w:r>
      <w:r w:rsidR="00F008C4">
        <w:rPr>
          <w:color w:val="000000"/>
          <w:spacing w:val="-7"/>
        </w:rPr>
        <w:t xml:space="preserve"> </w:t>
      </w:r>
      <w:r w:rsidRPr="00405B24">
        <w:rPr>
          <w:color w:val="000000"/>
          <w:spacing w:val="-7"/>
        </w:rPr>
        <w:t xml:space="preserve">předmětovou podobu a lze je získat vždy jen jako výsledek celkového procesu </w:t>
      </w:r>
      <w:r w:rsidRPr="00405B24">
        <w:rPr>
          <w:color w:val="000000"/>
          <w:spacing w:val="-4"/>
        </w:rPr>
        <w:t xml:space="preserve">vzdělávání. </w:t>
      </w:r>
      <w:r w:rsidRPr="00405B24">
        <w:rPr>
          <w:b/>
          <w:bCs/>
          <w:color w:val="000000"/>
          <w:spacing w:val="-4"/>
        </w:rPr>
        <w:t xml:space="preserve">Proto k jejich utváření a rozvíjení musí směřovat a přispívat veškerý vzdělávací </w:t>
      </w:r>
      <w:r w:rsidRPr="00405B24">
        <w:rPr>
          <w:b/>
          <w:bCs/>
          <w:color w:val="000000"/>
          <w:spacing w:val="-9"/>
        </w:rPr>
        <w:t>obsah i aktivity a činnosti, které ve škole probíhají.</w:t>
      </w:r>
    </w:p>
    <w:p w:rsidR="00982768" w:rsidRPr="00831E26" w:rsidRDefault="00982768" w:rsidP="00831E26">
      <w:pPr>
        <w:shd w:val="clear" w:color="auto" w:fill="FFFFFF"/>
        <w:spacing w:before="115" w:line="360" w:lineRule="auto"/>
        <w:ind w:right="10"/>
        <w:jc w:val="both"/>
      </w:pPr>
      <w:r w:rsidRPr="00405B24">
        <w:rPr>
          <w:spacing w:val="-7"/>
        </w:rPr>
        <w:t xml:space="preserve">V etapě základního vzdělávání jsou za klíčové považovány: kompetence k učení; kompetence </w:t>
      </w:r>
      <w:r>
        <w:t>k řešení problémů, kompetence komunikativní,</w:t>
      </w:r>
      <w:r w:rsidRPr="00405B24">
        <w:t xml:space="preserve"> k</w:t>
      </w:r>
      <w:r>
        <w:t>ompetence sociální a personální,</w:t>
      </w:r>
      <w:r w:rsidRPr="00405B24">
        <w:t xml:space="preserve"> kompetence </w:t>
      </w:r>
      <w:r>
        <w:rPr>
          <w:spacing w:val="-10"/>
        </w:rPr>
        <w:t>občanské,</w:t>
      </w:r>
      <w:r w:rsidRPr="00405B24">
        <w:rPr>
          <w:spacing w:val="-10"/>
        </w:rPr>
        <w:t xml:space="preserve"> kompetence pracovní</w:t>
      </w:r>
      <w:r w:rsidR="005937F8">
        <w:rPr>
          <w:spacing w:val="-10"/>
        </w:rPr>
        <w:t>, kompetence digitální</w:t>
      </w:r>
      <w:r w:rsidRPr="00405B24">
        <w:rPr>
          <w:spacing w:val="-10"/>
        </w:rPr>
        <w:t>.</w:t>
      </w:r>
    </w:p>
    <w:p w:rsidR="00982768" w:rsidRPr="00405B24" w:rsidRDefault="00982768" w:rsidP="001D27EC">
      <w:pPr>
        <w:pStyle w:val="VP14"/>
        <w:spacing w:line="360" w:lineRule="auto"/>
        <w:outlineLvl w:val="0"/>
        <w:rPr>
          <w:rFonts w:ascii="Times New Roman" w:hAnsi="Times New Roman"/>
          <w:color w:val="auto"/>
          <w:sz w:val="24"/>
          <w:szCs w:val="24"/>
          <w:u w:val="single"/>
        </w:rPr>
      </w:pPr>
    </w:p>
    <w:p w:rsidR="00982768" w:rsidRDefault="00982768" w:rsidP="001D27EC">
      <w:pPr>
        <w:pStyle w:val="VP14"/>
        <w:spacing w:line="360" w:lineRule="auto"/>
        <w:outlineLvl w:val="0"/>
        <w:rPr>
          <w:rFonts w:ascii="Times New Roman" w:hAnsi="Times New Roman"/>
          <w:color w:val="auto"/>
          <w:sz w:val="32"/>
          <w:szCs w:val="32"/>
          <w:u w:val="single"/>
        </w:rPr>
      </w:pPr>
      <w:r w:rsidRPr="007143B2">
        <w:rPr>
          <w:rFonts w:ascii="Times New Roman" w:hAnsi="Times New Roman"/>
          <w:color w:val="auto"/>
          <w:sz w:val="32"/>
          <w:szCs w:val="32"/>
          <w:u w:val="single"/>
        </w:rPr>
        <w:t>Kompetence k</w:t>
      </w:r>
      <w:r>
        <w:rPr>
          <w:rFonts w:ascii="Times New Roman" w:hAnsi="Times New Roman"/>
          <w:color w:val="auto"/>
          <w:sz w:val="32"/>
          <w:szCs w:val="32"/>
          <w:u w:val="single"/>
        </w:rPr>
        <w:t> </w:t>
      </w:r>
      <w:r w:rsidRPr="007143B2">
        <w:rPr>
          <w:rFonts w:ascii="Times New Roman" w:hAnsi="Times New Roman"/>
          <w:color w:val="auto"/>
          <w:sz w:val="32"/>
          <w:szCs w:val="32"/>
          <w:u w:val="single"/>
        </w:rPr>
        <w:t>učení</w:t>
      </w:r>
    </w:p>
    <w:p w:rsidR="00982768" w:rsidRPr="00405B24" w:rsidRDefault="00982768" w:rsidP="001D27EC">
      <w:pPr>
        <w:pStyle w:val="VP14"/>
        <w:spacing w:line="360" w:lineRule="auto"/>
        <w:ind w:left="170"/>
        <w:outlineLvl w:val="0"/>
        <w:rPr>
          <w:rFonts w:ascii="Times New Roman" w:hAnsi="Times New Roman"/>
          <w:b w:val="0"/>
          <w:color w:val="auto"/>
          <w:sz w:val="24"/>
          <w:szCs w:val="24"/>
          <w:u w:val="single"/>
        </w:rPr>
      </w:pPr>
      <w:r w:rsidRPr="00397DA2">
        <w:rPr>
          <w:rFonts w:ascii="Times New Roman" w:hAnsi="Times New Roman"/>
          <w:color w:val="auto"/>
          <w:spacing w:val="-9"/>
          <w:sz w:val="24"/>
          <w:szCs w:val="24"/>
        </w:rPr>
        <w:t>Na konci základního vzdělávání žák</w:t>
      </w:r>
      <w:r w:rsidRPr="00405B24">
        <w:rPr>
          <w:rFonts w:ascii="Times New Roman" w:hAnsi="Times New Roman"/>
          <w:b w:val="0"/>
          <w:color w:val="auto"/>
          <w:spacing w:val="-9"/>
          <w:sz w:val="24"/>
          <w:szCs w:val="24"/>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5"/>
        </w:rPr>
        <w:t xml:space="preserve">využívá vhodné naučené metody, strategie učení včetně mnemotechnických pomůcek a jiné </w:t>
      </w:r>
      <w:r w:rsidRPr="00405B24">
        <w:rPr>
          <w:color w:val="000000"/>
          <w:spacing w:val="-10"/>
        </w:rPr>
        <w:t>pomocné techniky</w:t>
      </w:r>
    </w:p>
    <w:p w:rsidR="00982768" w:rsidRPr="00405B24" w:rsidRDefault="00982768" w:rsidP="001D27EC">
      <w:pPr>
        <w:widowControl w:val="0"/>
        <w:numPr>
          <w:ilvl w:val="0"/>
          <w:numId w:val="1"/>
        </w:numPr>
        <w:shd w:val="clear" w:color="auto" w:fill="FFFFFF"/>
        <w:autoSpaceDE w:val="0"/>
        <w:autoSpaceDN w:val="0"/>
        <w:adjustRightInd w:val="0"/>
        <w:spacing w:before="24" w:line="360" w:lineRule="auto"/>
      </w:pPr>
      <w:r w:rsidRPr="00405B24">
        <w:rPr>
          <w:color w:val="000000"/>
          <w:spacing w:val="-9"/>
        </w:rPr>
        <w:t>pracuje s učebnicemi, učebními materiály a učebními pomůckami</w:t>
      </w:r>
    </w:p>
    <w:p w:rsidR="00982768" w:rsidRPr="00405B24" w:rsidRDefault="00982768" w:rsidP="001D27EC">
      <w:pPr>
        <w:widowControl w:val="0"/>
        <w:numPr>
          <w:ilvl w:val="0"/>
          <w:numId w:val="1"/>
        </w:numPr>
        <w:shd w:val="clear" w:color="auto" w:fill="FFFFFF"/>
        <w:autoSpaceDE w:val="0"/>
        <w:autoSpaceDN w:val="0"/>
        <w:adjustRightInd w:val="0"/>
        <w:spacing w:before="5" w:line="360" w:lineRule="auto"/>
      </w:pPr>
      <w:r w:rsidRPr="00405B24">
        <w:rPr>
          <w:color w:val="000000"/>
          <w:spacing w:val="-9"/>
        </w:rPr>
        <w:t>poznává vlastní pokroky a uvědomuje si problémy, které mu brání v učení</w:t>
      </w:r>
    </w:p>
    <w:p w:rsidR="00982768" w:rsidRPr="00405B24" w:rsidRDefault="00982768" w:rsidP="001D27EC">
      <w:pPr>
        <w:widowControl w:val="0"/>
        <w:numPr>
          <w:ilvl w:val="0"/>
          <w:numId w:val="1"/>
        </w:numPr>
        <w:shd w:val="clear" w:color="auto" w:fill="FFFFFF"/>
        <w:autoSpaceDE w:val="0"/>
        <w:autoSpaceDN w:val="0"/>
        <w:adjustRightInd w:val="0"/>
        <w:spacing w:line="360" w:lineRule="auto"/>
      </w:pPr>
      <w:r w:rsidRPr="00405B24">
        <w:rPr>
          <w:color w:val="000000"/>
          <w:spacing w:val="-9"/>
        </w:rPr>
        <w:t>používá základní pojmy z různých vzdělávacích oblastí</w:t>
      </w:r>
    </w:p>
    <w:p w:rsidR="00982768" w:rsidRPr="00405B24" w:rsidRDefault="00982768" w:rsidP="001D27EC">
      <w:pPr>
        <w:widowControl w:val="0"/>
        <w:numPr>
          <w:ilvl w:val="0"/>
          <w:numId w:val="1"/>
        </w:numPr>
        <w:shd w:val="clear" w:color="auto" w:fill="FFFFFF"/>
        <w:autoSpaceDE w:val="0"/>
        <w:autoSpaceDN w:val="0"/>
        <w:adjustRightInd w:val="0"/>
        <w:spacing w:line="360" w:lineRule="auto"/>
      </w:pPr>
      <w:r w:rsidRPr="00405B24">
        <w:rPr>
          <w:color w:val="000000"/>
          <w:spacing w:val="-9"/>
        </w:rPr>
        <w:t>dokáže vyhledávat a využívat informace v praktickém životě</w:t>
      </w:r>
    </w:p>
    <w:p w:rsidR="00982768" w:rsidRPr="00405B24" w:rsidRDefault="00982768" w:rsidP="001D27EC">
      <w:pPr>
        <w:widowControl w:val="0"/>
        <w:numPr>
          <w:ilvl w:val="0"/>
          <w:numId w:val="1"/>
        </w:numPr>
        <w:shd w:val="clear" w:color="auto" w:fill="FFFFFF"/>
        <w:autoSpaceDE w:val="0"/>
        <w:autoSpaceDN w:val="0"/>
        <w:adjustRightInd w:val="0"/>
        <w:spacing w:line="360" w:lineRule="auto"/>
      </w:pPr>
      <w:r w:rsidRPr="00405B24">
        <w:rPr>
          <w:color w:val="000000"/>
          <w:spacing w:val="-10"/>
        </w:rPr>
        <w:t>chápe obecně používané termíny, znaky a symboly</w:t>
      </w:r>
    </w:p>
    <w:p w:rsidR="00B51872" w:rsidRDefault="00982768" w:rsidP="00113422">
      <w:pPr>
        <w:widowControl w:val="0"/>
        <w:numPr>
          <w:ilvl w:val="0"/>
          <w:numId w:val="1"/>
        </w:numPr>
        <w:shd w:val="clear" w:color="auto" w:fill="FFFFFF"/>
        <w:autoSpaceDE w:val="0"/>
        <w:autoSpaceDN w:val="0"/>
        <w:adjustRightInd w:val="0"/>
        <w:spacing w:before="5" w:line="360" w:lineRule="auto"/>
      </w:pPr>
      <w:r w:rsidRPr="00405B24">
        <w:t>uvědomuje si význam vzdělání v kontextu s pracovním uplatněním</w:t>
      </w:r>
    </w:p>
    <w:p w:rsidR="00397DA2" w:rsidRPr="00D2196A" w:rsidRDefault="00982768" w:rsidP="00D2196A">
      <w:pPr>
        <w:widowControl w:val="0"/>
        <w:shd w:val="clear" w:color="auto" w:fill="FFFFFF"/>
        <w:autoSpaceDE w:val="0"/>
        <w:autoSpaceDN w:val="0"/>
        <w:adjustRightInd w:val="0"/>
        <w:spacing w:before="5" w:line="360" w:lineRule="auto"/>
        <w:rPr>
          <w:b/>
          <w:color w:val="000000"/>
          <w:spacing w:val="-9"/>
        </w:rPr>
      </w:pPr>
      <w:r w:rsidRPr="00D2196A">
        <w:rPr>
          <w:b/>
          <w:sz w:val="32"/>
          <w:szCs w:val="32"/>
          <w:u w:val="single"/>
        </w:rPr>
        <w:t xml:space="preserve">Kompetence k řešení problémů  </w:t>
      </w:r>
    </w:p>
    <w:p w:rsidR="00982768" w:rsidRPr="00397DA2" w:rsidRDefault="00397DA2" w:rsidP="00397DA2">
      <w:pPr>
        <w:pStyle w:val="VP14"/>
        <w:spacing w:line="360" w:lineRule="auto"/>
        <w:ind w:left="170"/>
        <w:outlineLvl w:val="0"/>
        <w:rPr>
          <w:rFonts w:ascii="Times New Roman" w:hAnsi="Times New Roman"/>
          <w:color w:val="000000"/>
          <w:sz w:val="24"/>
          <w:szCs w:val="24"/>
          <w:u w:val="single"/>
        </w:rPr>
      </w:pPr>
      <w:r w:rsidRPr="00397DA2">
        <w:rPr>
          <w:rFonts w:ascii="Times New Roman" w:hAnsi="Times New Roman"/>
          <w:color w:val="000000"/>
          <w:sz w:val="24"/>
          <w:szCs w:val="24"/>
        </w:rPr>
        <w:t>Na konci základního vzdělávání</w:t>
      </w:r>
      <w:r w:rsidR="00982768" w:rsidRPr="00397DA2">
        <w:rPr>
          <w:rFonts w:ascii="Times New Roman" w:hAnsi="Times New Roman"/>
          <w:color w:val="000000"/>
          <w:sz w:val="24"/>
          <w:szCs w:val="24"/>
        </w:rPr>
        <w:t xml:space="preserve"> žák:</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vnímá problémové situace, rozpozná problémy a hledá nejvhodnější způsob řešení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řeší samostatně běžné životní situace a přiměřeně ke svým možnostem překonává životní překážky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přijímá důsledky svých rozhodnutí</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nenechá se při řešení problému odradit nezdarem</w:t>
      </w:r>
    </w:p>
    <w:p w:rsidR="00982768" w:rsidRPr="00FC02FC" w:rsidRDefault="00982768" w:rsidP="00FC02FC">
      <w:pPr>
        <w:widowControl w:val="0"/>
        <w:numPr>
          <w:ilvl w:val="0"/>
          <w:numId w:val="1"/>
        </w:numPr>
        <w:shd w:val="clear" w:color="auto" w:fill="FFFFFF"/>
        <w:autoSpaceDE w:val="0"/>
        <w:autoSpaceDN w:val="0"/>
        <w:adjustRightInd w:val="0"/>
        <w:spacing w:before="53" w:line="360" w:lineRule="auto"/>
        <w:rPr>
          <w:color w:val="000000"/>
          <w:spacing w:val="-5"/>
        </w:rPr>
      </w:pPr>
      <w:r w:rsidRPr="00FC02FC">
        <w:rPr>
          <w:color w:val="000000"/>
          <w:spacing w:val="-5"/>
        </w:rPr>
        <w:t>dokáže popsat problém a svěřit se s ním, při řešení složitějších problémů požádá o radu a řídí se jí</w:t>
      </w:r>
    </w:p>
    <w:p w:rsidR="00982768" w:rsidRPr="00113422" w:rsidRDefault="00982768" w:rsidP="00113422">
      <w:pPr>
        <w:widowControl w:val="0"/>
        <w:numPr>
          <w:ilvl w:val="0"/>
          <w:numId w:val="1"/>
        </w:numPr>
        <w:shd w:val="clear" w:color="auto" w:fill="FFFFFF"/>
        <w:autoSpaceDE w:val="0"/>
        <w:autoSpaceDN w:val="0"/>
        <w:adjustRightInd w:val="0"/>
        <w:spacing w:before="53" w:line="360" w:lineRule="auto"/>
        <w:rPr>
          <w:color w:val="000000"/>
          <w:spacing w:val="-5"/>
        </w:rPr>
      </w:pPr>
      <w:r w:rsidRPr="00405B24">
        <w:t xml:space="preserve">dokáže přivolat pomoc v případě ohrožení vlastní nebo jiné osoby  </w:t>
      </w:r>
    </w:p>
    <w:p w:rsidR="00397DA2" w:rsidRDefault="00982768" w:rsidP="007A1EC1">
      <w:pPr>
        <w:widowControl w:val="0"/>
        <w:shd w:val="clear" w:color="auto" w:fill="FFFFFF"/>
        <w:autoSpaceDE w:val="0"/>
        <w:autoSpaceDN w:val="0"/>
        <w:adjustRightInd w:val="0"/>
        <w:spacing w:before="53" w:line="360" w:lineRule="auto"/>
        <w:rPr>
          <w:b/>
          <w:color w:val="000000"/>
          <w:spacing w:val="-5"/>
          <w:sz w:val="32"/>
          <w:szCs w:val="32"/>
        </w:rPr>
      </w:pPr>
      <w:r w:rsidRPr="007143B2">
        <w:rPr>
          <w:b/>
          <w:sz w:val="32"/>
          <w:szCs w:val="32"/>
          <w:u w:val="single"/>
        </w:rPr>
        <w:t>Kompetence komunikativní</w:t>
      </w:r>
    </w:p>
    <w:p w:rsidR="00982768" w:rsidRPr="00397DA2" w:rsidRDefault="007A1EC1" w:rsidP="00397DA2">
      <w:pPr>
        <w:widowControl w:val="0"/>
        <w:shd w:val="clear" w:color="auto" w:fill="FFFFFF"/>
        <w:autoSpaceDE w:val="0"/>
        <w:autoSpaceDN w:val="0"/>
        <w:adjustRightInd w:val="0"/>
        <w:spacing w:line="360" w:lineRule="auto"/>
        <w:ind w:left="170"/>
        <w:rPr>
          <w:b/>
          <w:color w:val="000000"/>
          <w:spacing w:val="-5"/>
          <w:sz w:val="32"/>
          <w:szCs w:val="32"/>
        </w:rPr>
      </w:pPr>
      <w:r>
        <w:rPr>
          <w:b/>
          <w:color w:val="000000"/>
          <w:spacing w:val="-5"/>
        </w:rPr>
        <w:t xml:space="preserve"> </w:t>
      </w:r>
      <w:r w:rsidR="00982768" w:rsidRPr="00397DA2">
        <w:rPr>
          <w:b/>
          <w:color w:val="000000"/>
          <w:spacing w:val="-5"/>
        </w:rPr>
        <w:t>Na konci základního vzdělávání žák:</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vyjadřuje se srozumitelně v ústním projevu a umí vést dialog</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rozumí obsahu sdělení a přiměřeně na něj reaguje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využívá tištěné informace k rozvoji vlastních vědomostí, rozumí běžně užívaným textům, záznamům a obrazovým materiálům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zvládá jednoduchou formu písemné komunikace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vyjadřuje své názory a postoje a umí vhodnou formou obhájit svůj názor</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využívá pro komunikaci běžné informační a komunikační prostředky</w:t>
      </w:r>
    </w:p>
    <w:p w:rsidR="00145AD3" w:rsidRDefault="00982768" w:rsidP="00E735A1">
      <w:pPr>
        <w:widowControl w:val="0"/>
        <w:numPr>
          <w:ilvl w:val="0"/>
          <w:numId w:val="1"/>
        </w:numPr>
        <w:shd w:val="clear" w:color="auto" w:fill="FFFFFF"/>
        <w:autoSpaceDE w:val="0"/>
        <w:autoSpaceDN w:val="0"/>
        <w:adjustRightInd w:val="0"/>
        <w:spacing w:before="53" w:line="360" w:lineRule="auto"/>
      </w:pPr>
      <w:r w:rsidRPr="00405B24">
        <w:t>využívá získané komunikativní dovednosti k vytváření vztahů potřebných k plnohodnotnému soužití a kvalitní spolupráci s ostatními lidmi</w:t>
      </w:r>
    </w:p>
    <w:p w:rsidR="00887536" w:rsidRDefault="00887536" w:rsidP="00E735A1">
      <w:pPr>
        <w:widowControl w:val="0"/>
        <w:shd w:val="clear" w:color="auto" w:fill="FFFFFF"/>
        <w:autoSpaceDE w:val="0"/>
        <w:autoSpaceDN w:val="0"/>
        <w:adjustRightInd w:val="0"/>
        <w:spacing w:before="53" w:line="360" w:lineRule="auto"/>
        <w:rPr>
          <w:b/>
          <w:sz w:val="32"/>
          <w:szCs w:val="32"/>
          <w:u w:val="single"/>
        </w:rPr>
      </w:pPr>
    </w:p>
    <w:p w:rsidR="00982768" w:rsidRPr="00754348" w:rsidRDefault="00982768" w:rsidP="00E735A1">
      <w:pPr>
        <w:widowControl w:val="0"/>
        <w:shd w:val="clear" w:color="auto" w:fill="FFFFFF"/>
        <w:autoSpaceDE w:val="0"/>
        <w:autoSpaceDN w:val="0"/>
        <w:adjustRightInd w:val="0"/>
        <w:spacing w:before="53" w:line="360" w:lineRule="auto"/>
        <w:rPr>
          <w:b/>
          <w:color w:val="000000"/>
          <w:spacing w:val="-5"/>
        </w:rPr>
      </w:pPr>
      <w:r w:rsidRPr="00754348">
        <w:rPr>
          <w:b/>
          <w:sz w:val="32"/>
          <w:szCs w:val="32"/>
          <w:u w:val="single"/>
        </w:rPr>
        <w:t>Kompetence sociální a personální</w:t>
      </w:r>
    </w:p>
    <w:p w:rsidR="00982768" w:rsidRPr="00397DA2" w:rsidRDefault="00982768" w:rsidP="00E735A1">
      <w:pPr>
        <w:shd w:val="clear" w:color="auto" w:fill="FFFFFF"/>
        <w:tabs>
          <w:tab w:val="left" w:pos="426"/>
        </w:tabs>
        <w:spacing w:line="360" w:lineRule="auto"/>
        <w:ind w:right="28"/>
        <w:rPr>
          <w:b/>
          <w:color w:val="000000"/>
          <w:spacing w:val="-5"/>
        </w:rPr>
      </w:pPr>
      <w:r w:rsidRPr="00397DA2">
        <w:rPr>
          <w:b/>
          <w:color w:val="000000"/>
          <w:spacing w:val="-5"/>
        </w:rPr>
        <w:t>Na konci základního vzdělávání žák:</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posiluje své sebevědomí na základě poznání a pochopení vlastní osoby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má povědomí o základních mravních hodnotách v rodině i ve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respektuje pravidla práce v týmu a svými pracovními činnostmi ovlivňuje kvalitu společné práce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rozpoznává nevhodné a rizikové chování, uvědomuje si jeho možné důsledky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navazuje a udržuje vztahy s vrstevníky, respektuje druhé lidi a snaží se upevňovat dobré mezilidské vztahy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posiluje sociální chování a sebeovládání, je vnímavý k potřebám starých, nemocných a postižených lidí</w:t>
      </w:r>
    </w:p>
    <w:p w:rsidR="007A1EC1" w:rsidRPr="00887536" w:rsidRDefault="00982768" w:rsidP="00887536">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uvědomuje si nebezpečí možného psychického i fyzického zneužívání vlastní osoby</w:t>
      </w:r>
    </w:p>
    <w:p w:rsidR="00982768" w:rsidRPr="001C2159" w:rsidRDefault="00982768" w:rsidP="00397DA2">
      <w:pPr>
        <w:pStyle w:val="VP14"/>
        <w:spacing w:line="360" w:lineRule="auto"/>
        <w:outlineLvl w:val="0"/>
        <w:rPr>
          <w:rFonts w:ascii="Times New Roman" w:hAnsi="Times New Roman"/>
          <w:color w:val="auto"/>
          <w:sz w:val="32"/>
          <w:szCs w:val="32"/>
          <w:u w:val="single"/>
        </w:rPr>
      </w:pPr>
      <w:r w:rsidRPr="001C2159">
        <w:rPr>
          <w:rFonts w:ascii="Times New Roman" w:hAnsi="Times New Roman"/>
          <w:color w:val="auto"/>
          <w:sz w:val="32"/>
          <w:szCs w:val="32"/>
          <w:u w:val="single"/>
        </w:rPr>
        <w:t>Kompetence občanské</w:t>
      </w:r>
    </w:p>
    <w:p w:rsidR="00982768" w:rsidRPr="00397DA2" w:rsidRDefault="00982768" w:rsidP="00397DA2">
      <w:pPr>
        <w:shd w:val="clear" w:color="auto" w:fill="FFFFFF"/>
        <w:tabs>
          <w:tab w:val="left" w:pos="426"/>
        </w:tabs>
        <w:spacing w:line="360" w:lineRule="auto"/>
        <w:ind w:right="28"/>
        <w:rPr>
          <w:b/>
          <w:color w:val="000000"/>
          <w:spacing w:val="-5"/>
        </w:rPr>
      </w:pPr>
      <w:r w:rsidRPr="00397DA2">
        <w:rPr>
          <w:b/>
          <w:color w:val="000000"/>
          <w:spacing w:val="-5"/>
        </w:rPr>
        <w:t>Na konci základního vzdělávání žák:</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zná základní práva a povinnosti občanů, respektuje společenské normy a pravidla soužití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zvládá běžnou komunikaci s úřady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chápe nebezpečí rasizmu a xenofobie</w:t>
      </w:r>
    </w:p>
    <w:p w:rsidR="00982768" w:rsidRPr="00405B24" w:rsidRDefault="00FC02FC" w:rsidP="001D27EC">
      <w:pPr>
        <w:widowControl w:val="0"/>
        <w:numPr>
          <w:ilvl w:val="0"/>
          <w:numId w:val="1"/>
        </w:numPr>
        <w:shd w:val="clear" w:color="auto" w:fill="FFFFFF"/>
        <w:autoSpaceDE w:val="0"/>
        <w:autoSpaceDN w:val="0"/>
        <w:adjustRightInd w:val="0"/>
        <w:spacing w:before="53" w:line="360" w:lineRule="auto"/>
        <w:rPr>
          <w:color w:val="000000"/>
          <w:spacing w:val="-5"/>
        </w:rPr>
      </w:pPr>
      <w:r>
        <w:rPr>
          <w:color w:val="000000"/>
          <w:spacing w:val="-5"/>
        </w:rPr>
        <w:t xml:space="preserve">chrání  své  zdraví,  uvědomuje  si  význam  zdravého  životního stylu,  podílí  se  </w:t>
      </w:r>
      <w:r w:rsidR="00982768" w:rsidRPr="00405B24">
        <w:rPr>
          <w:color w:val="000000"/>
          <w:spacing w:val="-5"/>
        </w:rPr>
        <w:t>na ochraně životního prostředí</w:t>
      </w:r>
    </w:p>
    <w:p w:rsidR="00754348" w:rsidRDefault="00982768" w:rsidP="00E735A1">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 xml:space="preserve">dokáže se chovat v krizových situacích i v situacích ohrožujících život a zdraví člověka podle pokynů kompetentních osob a uplatnit osvojené dovednosti a postupy </w:t>
      </w:r>
    </w:p>
    <w:p w:rsidR="00982768" w:rsidRPr="00E735A1" w:rsidRDefault="00982768" w:rsidP="00754348">
      <w:pPr>
        <w:widowControl w:val="0"/>
        <w:shd w:val="clear" w:color="auto" w:fill="FFFFFF"/>
        <w:autoSpaceDE w:val="0"/>
        <w:autoSpaceDN w:val="0"/>
        <w:adjustRightInd w:val="0"/>
        <w:spacing w:before="53" w:line="360" w:lineRule="auto"/>
        <w:rPr>
          <w:color w:val="000000"/>
          <w:spacing w:val="-5"/>
        </w:rPr>
      </w:pPr>
      <w:r w:rsidRPr="001C2159">
        <w:rPr>
          <w:b/>
          <w:sz w:val="32"/>
          <w:szCs w:val="32"/>
          <w:u w:val="single"/>
        </w:rPr>
        <w:t>Kompetence pracovní</w:t>
      </w:r>
    </w:p>
    <w:p w:rsidR="00982768" w:rsidRPr="00405B24" w:rsidRDefault="00982768" w:rsidP="00397DA2">
      <w:pPr>
        <w:shd w:val="clear" w:color="auto" w:fill="FFFFFF"/>
        <w:tabs>
          <w:tab w:val="left" w:pos="426"/>
        </w:tabs>
        <w:spacing w:line="360" w:lineRule="auto"/>
        <w:ind w:right="28"/>
      </w:pPr>
      <w:r w:rsidRPr="00397DA2">
        <w:rPr>
          <w:b/>
          <w:spacing w:val="-5"/>
        </w:rPr>
        <w:t xml:space="preserve">Na </w:t>
      </w:r>
      <w:r w:rsidRPr="00397DA2">
        <w:rPr>
          <w:b/>
          <w:color w:val="000000"/>
          <w:spacing w:val="-5"/>
        </w:rPr>
        <w:t>konci</w:t>
      </w:r>
      <w:r w:rsidRPr="00397DA2">
        <w:rPr>
          <w:b/>
          <w:spacing w:val="-5"/>
        </w:rPr>
        <w:t xml:space="preserve"> základního vzdělávání žák</w:t>
      </w:r>
      <w:r w:rsidRPr="00405B24">
        <w:rPr>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základní pracovní dovednosti, operace a postupy, rozšiřuje své komunikační schopnosti </w:t>
      </w:r>
      <w:r w:rsidRPr="00405B24">
        <w:rPr>
          <w:spacing w:val="-5"/>
        </w:rPr>
        <w:t>při kolektivní práci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má vytvořen pozitivní vztah k manuálním činnostem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5"/>
        </w:rPr>
        <w:t>dodržuje zásady bezpečnosti, ochrany zdraví, hygieny práce, ochrany životního prostředí a společenských hodnot a uplatňuje</w:t>
      </w:r>
      <w:r w:rsidRPr="00405B24">
        <w:rPr>
          <w:spacing w:val="-5"/>
        </w:rPr>
        <w:t xml:space="preserve"> je při pracovních činnostech  </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pracuje podle daného pracovního postupu, návodu, náčrtu a orientuje se v jednoduché technické dokumentaci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je schopen pracovní výdrže, koncentrace na pracovní výkon a jeho dokončení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reálně posoudí výsledek své práce i práce ostatních</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má konkrétní představu o pracovních činnostech běžných profesí</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využívá získané znalosti a zkušenosti a vytváří si představu o možnostech svého budoucího pracovního uplatnění</w:t>
      </w:r>
    </w:p>
    <w:p w:rsidR="00AA4E4E" w:rsidRPr="00E735A1" w:rsidRDefault="00AA4E4E" w:rsidP="00AA4E4E">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AA4E4E" w:rsidRPr="00405B24" w:rsidRDefault="00AA4E4E" w:rsidP="00AA4E4E">
      <w:pPr>
        <w:shd w:val="clear" w:color="auto" w:fill="FFFFFF"/>
        <w:tabs>
          <w:tab w:val="left" w:pos="426"/>
        </w:tabs>
        <w:spacing w:line="360" w:lineRule="auto"/>
        <w:ind w:right="28"/>
      </w:pPr>
      <w:r w:rsidRPr="00397DA2">
        <w:rPr>
          <w:b/>
          <w:spacing w:val="-5"/>
        </w:rPr>
        <w:t xml:space="preserve">Na </w:t>
      </w:r>
      <w:r w:rsidRPr="00397DA2">
        <w:rPr>
          <w:b/>
          <w:color w:val="000000"/>
          <w:spacing w:val="-5"/>
        </w:rPr>
        <w:t>konci</w:t>
      </w:r>
      <w:r w:rsidRPr="00397DA2">
        <w:rPr>
          <w:b/>
          <w:spacing w:val="-5"/>
        </w:rPr>
        <w:t xml:space="preserve"> základního vzdělávání žák</w:t>
      </w:r>
      <w:r w:rsidRPr="00405B24">
        <w:rPr>
          <w:spacing w:val="-5"/>
        </w:rPr>
        <w:t>:</w:t>
      </w:r>
    </w:p>
    <w:p w:rsidR="00AA4E4E" w:rsidRPr="002B2746" w:rsidRDefault="00AA4E4E" w:rsidP="00AA4E4E">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w:t>
      </w:r>
      <w:r w:rsidR="002B2746">
        <w:rPr>
          <w:spacing w:val="-3"/>
        </w:rPr>
        <w:t>; využívá je při učení i při zapojení do života školy a do společnosti</w:t>
      </w:r>
      <w:r w:rsidR="004F7119">
        <w:rPr>
          <w:spacing w:val="-3"/>
        </w:rPr>
        <w:t>; samostatně rozhoduje, které technologie pro jakou činnost či řešený problém využít</w:t>
      </w:r>
    </w:p>
    <w:p w:rsidR="002B2746" w:rsidRPr="002B2746" w:rsidRDefault="002B2746" w:rsidP="00AA4E4E">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2B2746" w:rsidRPr="002B2746" w:rsidRDefault="002B2746" w:rsidP="00AA4E4E">
      <w:pPr>
        <w:widowControl w:val="0"/>
        <w:numPr>
          <w:ilvl w:val="0"/>
          <w:numId w:val="1"/>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2B2746" w:rsidRDefault="002B2746" w:rsidP="00AA4E4E">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2B2746" w:rsidRDefault="002B2746" w:rsidP="00AA4E4E">
      <w:pPr>
        <w:widowControl w:val="0"/>
        <w:numPr>
          <w:ilvl w:val="0"/>
          <w:numId w:val="1"/>
        </w:numPr>
        <w:shd w:val="clear" w:color="auto" w:fill="FFFFFF"/>
        <w:autoSpaceDE w:val="0"/>
        <w:autoSpaceDN w:val="0"/>
        <w:adjustRightInd w:val="0"/>
        <w:spacing w:before="53" w:line="360" w:lineRule="auto"/>
      </w:pPr>
      <w:r>
        <w:t>chápe význam digitálních technologií pro lidskou společnost, seznamuje se s novými technologiemi, kriticky hodnotí jejich přínosy a reflektuje rizika jejich využívání</w:t>
      </w:r>
    </w:p>
    <w:p w:rsidR="002B2746" w:rsidRPr="00AA4E4E" w:rsidRDefault="004F7119" w:rsidP="00AA4E4E">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AA4E4E" w:rsidRPr="002B2746" w:rsidRDefault="00AA4E4E" w:rsidP="002B2746">
      <w:pPr>
        <w:widowControl w:val="0"/>
        <w:shd w:val="clear" w:color="auto" w:fill="FFFFFF"/>
        <w:autoSpaceDE w:val="0"/>
        <w:autoSpaceDN w:val="0"/>
        <w:adjustRightInd w:val="0"/>
        <w:spacing w:before="53" w:line="360" w:lineRule="auto"/>
        <w:ind w:left="454"/>
      </w:pPr>
    </w:p>
    <w:p w:rsidR="00D4750E" w:rsidRDefault="00D4750E" w:rsidP="00D4750E">
      <w:pPr>
        <w:widowControl w:val="0"/>
        <w:shd w:val="clear" w:color="auto" w:fill="FFFFFF"/>
        <w:autoSpaceDE w:val="0"/>
        <w:autoSpaceDN w:val="0"/>
        <w:adjustRightInd w:val="0"/>
        <w:spacing w:before="53" w:line="360" w:lineRule="auto"/>
        <w:ind w:left="170"/>
        <w:rPr>
          <w:color w:val="000000"/>
          <w:spacing w:val="-5"/>
        </w:rPr>
      </w:pPr>
    </w:p>
    <w:p w:rsidR="00982768" w:rsidRPr="001C2159" w:rsidRDefault="00982768" w:rsidP="00D4750E">
      <w:pPr>
        <w:pStyle w:val="VP14"/>
        <w:spacing w:line="360" w:lineRule="auto"/>
        <w:outlineLvl w:val="0"/>
        <w:rPr>
          <w:rFonts w:ascii="Times New Roman" w:hAnsi="Times New Roman"/>
          <w:color w:val="auto"/>
          <w:sz w:val="32"/>
          <w:szCs w:val="32"/>
          <w:u w:val="single"/>
        </w:rPr>
      </w:pPr>
      <w:r w:rsidRPr="001C2159">
        <w:rPr>
          <w:rFonts w:ascii="Times New Roman" w:hAnsi="Times New Roman"/>
          <w:color w:val="auto"/>
          <w:sz w:val="32"/>
          <w:szCs w:val="32"/>
          <w:u w:val="single"/>
        </w:rPr>
        <w:t>Vzdělávací</w:t>
      </w:r>
      <w:r w:rsidRPr="001C2159">
        <w:rPr>
          <w:rFonts w:ascii="Times New Roman" w:hAnsi="Times New Roman"/>
          <w:color w:val="auto"/>
          <w:spacing w:val="-13"/>
          <w:sz w:val="32"/>
          <w:szCs w:val="32"/>
          <w:u w:val="single"/>
        </w:rPr>
        <w:t xml:space="preserve"> oblasti</w:t>
      </w:r>
    </w:p>
    <w:p w:rsidR="00982768" w:rsidRPr="00405B24" w:rsidRDefault="00982768" w:rsidP="001D27EC">
      <w:pPr>
        <w:numPr>
          <w:ilvl w:val="0"/>
          <w:numId w:val="1"/>
        </w:numPr>
        <w:shd w:val="clear" w:color="auto" w:fill="FFFFFF"/>
        <w:tabs>
          <w:tab w:val="left" w:pos="426"/>
        </w:tabs>
        <w:spacing w:before="240" w:after="120" w:line="360" w:lineRule="auto"/>
        <w:ind w:right="28"/>
      </w:pPr>
      <w:r w:rsidRPr="00405B24">
        <w:rPr>
          <w:color w:val="000000"/>
          <w:spacing w:val="-5"/>
        </w:rPr>
        <w:t xml:space="preserve">Vzdělávací obsah základního vzdělávání žáků </w:t>
      </w:r>
      <w:r w:rsidR="00A27606">
        <w:rPr>
          <w:color w:val="000000"/>
          <w:spacing w:val="-5"/>
        </w:rPr>
        <w:t xml:space="preserve">je </w:t>
      </w:r>
      <w:r w:rsidRPr="00405B24">
        <w:rPr>
          <w:color w:val="000000"/>
          <w:spacing w:val="-5"/>
        </w:rPr>
        <w:t xml:space="preserve">rozdělen do devíti </w:t>
      </w:r>
      <w:r w:rsidRPr="00405B24">
        <w:rPr>
          <w:b/>
          <w:bCs/>
          <w:color w:val="000000"/>
          <w:spacing w:val="-1"/>
        </w:rPr>
        <w:t xml:space="preserve">vzdělávacích oblastí. </w:t>
      </w:r>
      <w:r w:rsidRPr="00405B24">
        <w:rPr>
          <w:color w:val="000000"/>
          <w:spacing w:val="-1"/>
        </w:rPr>
        <w:t xml:space="preserve">Jednotlivé vzdělávací oblasti jsou tvořeny jedním </w:t>
      </w:r>
      <w:r w:rsidRPr="00405B24">
        <w:rPr>
          <w:i/>
          <w:iCs/>
          <w:color w:val="000000"/>
          <w:spacing w:val="-1"/>
        </w:rPr>
        <w:t xml:space="preserve">vzdělávacím oborem </w:t>
      </w:r>
      <w:r w:rsidRPr="00405B24">
        <w:rPr>
          <w:color w:val="000000"/>
          <w:spacing w:val="-1"/>
        </w:rPr>
        <w:t xml:space="preserve">nebo </w:t>
      </w:r>
      <w:r w:rsidRPr="00405B24">
        <w:rPr>
          <w:color w:val="000000"/>
          <w:spacing w:val="-6"/>
        </w:rPr>
        <w:t xml:space="preserve">více obsahově blízkými </w:t>
      </w:r>
      <w:r w:rsidRPr="00405B24">
        <w:rPr>
          <w:i/>
          <w:iCs/>
          <w:color w:val="000000"/>
          <w:spacing w:val="-6"/>
        </w:rPr>
        <w:t>vzdělávacími obory: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Jazyk a jazyková komunikace (Český jazyk a literatura, Cizí jazyk</w:t>
      </w:r>
      <w:r w:rsidR="00017DA9">
        <w:rPr>
          <w:color w:val="000000"/>
          <w:spacing w:val="-5"/>
        </w:rPr>
        <w:t>- AJ, Další cizí jazyk- NJ</w:t>
      </w:r>
      <w:r w:rsidRPr="00405B24">
        <w:rPr>
          <w:color w:val="000000"/>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Matematika a její aplikace (Mate</w:t>
      </w:r>
      <w:r w:rsidR="00887536">
        <w:rPr>
          <w:color w:val="000000"/>
          <w:spacing w:val="-5"/>
        </w:rPr>
        <w:t>matika a její aplikace</w:t>
      </w:r>
      <w:r w:rsidRPr="00405B24">
        <w:rPr>
          <w:color w:val="000000"/>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Info</w:t>
      </w:r>
      <w:r w:rsidR="004F7119">
        <w:rPr>
          <w:color w:val="000000"/>
          <w:spacing w:val="-5"/>
        </w:rPr>
        <w:t>rmatika</w:t>
      </w:r>
      <w:r w:rsidRPr="00405B24">
        <w:rPr>
          <w:color w:val="000000"/>
          <w:spacing w:val="-5"/>
        </w:rPr>
        <w:t xml:space="preserve"> (Info</w:t>
      </w:r>
      <w:r w:rsidR="004F7119">
        <w:rPr>
          <w:color w:val="000000"/>
          <w:spacing w:val="-5"/>
        </w:rPr>
        <w:t>rmatika</w:t>
      </w:r>
      <w:r w:rsidRPr="00405B24">
        <w:rPr>
          <w:color w:val="000000"/>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 xml:space="preserve">Člověk </w:t>
      </w:r>
      <w:r>
        <w:rPr>
          <w:color w:val="000000"/>
          <w:spacing w:val="-5"/>
        </w:rPr>
        <w:t>a jeho svět ( Člověk a jeho svět)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Člověk a společnost (Dějepis, Výchova k občanství)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Člověk a příroda (Fyzika, Chemie, Přírodopis, Zeměpis)</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Umění a kultura (Hudební výchova, Výtvarná výchova)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Člověk a zdraví (Výchova ke zdraví, Tělesná výchova)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 xml:space="preserve">Člověk a </w:t>
      </w:r>
      <w:r>
        <w:rPr>
          <w:color w:val="000000"/>
          <w:spacing w:val="-5"/>
        </w:rPr>
        <w:t>svět práce (Člověk a svět práce)</w:t>
      </w:r>
    </w:p>
    <w:p w:rsidR="00982768" w:rsidRPr="00405B24" w:rsidRDefault="00982768" w:rsidP="001D27EC">
      <w:pPr>
        <w:numPr>
          <w:ilvl w:val="0"/>
          <w:numId w:val="1"/>
        </w:numPr>
        <w:shd w:val="clear" w:color="auto" w:fill="FFFFFF"/>
        <w:spacing w:before="120" w:line="360" w:lineRule="auto"/>
        <w:jc w:val="both"/>
      </w:pPr>
      <w:r w:rsidRPr="00405B24">
        <w:rPr>
          <w:color w:val="000000"/>
          <w:spacing w:val="-1"/>
        </w:rPr>
        <w:t xml:space="preserve">Jednotlivé vzdělávací oblasti jsou v úvodu vymezeny </w:t>
      </w:r>
      <w:r w:rsidRPr="00405B24">
        <w:rPr>
          <w:b/>
          <w:bCs/>
          <w:color w:val="000000"/>
          <w:spacing w:val="-1"/>
        </w:rPr>
        <w:t>Charakteristikou vzdělávací oblasti,</w:t>
      </w:r>
      <w:r>
        <w:t xml:space="preserve"> </w:t>
      </w:r>
      <w:r w:rsidRPr="00405B24">
        <w:rPr>
          <w:color w:val="000000"/>
        </w:rPr>
        <w:t xml:space="preserve">která vyjadřuje postavení a význam vzdělávací oblasti v základním vzdělávání a charakterizuje vzdělávací obsah jednotlivých vzdělávacích oborů dané vzdělávací oblasti. Dále je v této části </w:t>
      </w:r>
      <w:r w:rsidRPr="00405B24">
        <w:rPr>
          <w:color w:val="000000"/>
          <w:spacing w:val="-5"/>
        </w:rPr>
        <w:t>naznačena návaznost mezi vzdělávacím obsahem 1. stupně a 2. stupně základního vzdělávání.</w:t>
      </w:r>
    </w:p>
    <w:p w:rsidR="00982768" w:rsidRPr="00405B24" w:rsidRDefault="00982768" w:rsidP="001D27EC">
      <w:pPr>
        <w:numPr>
          <w:ilvl w:val="0"/>
          <w:numId w:val="1"/>
        </w:numPr>
        <w:shd w:val="clear" w:color="auto" w:fill="FFFFFF"/>
        <w:spacing w:before="120" w:line="360" w:lineRule="auto"/>
      </w:pPr>
      <w:r w:rsidRPr="00405B24">
        <w:rPr>
          <w:color w:val="000000"/>
          <w:spacing w:val="-3"/>
        </w:rPr>
        <w:t xml:space="preserve">Na </w:t>
      </w:r>
      <w:r w:rsidRPr="00405B24">
        <w:rPr>
          <w:color w:val="000000"/>
          <w:spacing w:val="-1"/>
        </w:rPr>
        <w:t>charakteristiku</w:t>
      </w:r>
      <w:r w:rsidRPr="00405B24">
        <w:rPr>
          <w:color w:val="000000"/>
          <w:spacing w:val="-3"/>
        </w:rPr>
        <w:t xml:space="preserve"> navazuje </w:t>
      </w:r>
      <w:r w:rsidRPr="00405B24">
        <w:rPr>
          <w:b/>
          <w:bCs/>
          <w:color w:val="000000"/>
          <w:spacing w:val="-3"/>
        </w:rPr>
        <w:t xml:space="preserve">Cílové zaměření vzdělávací oblasti. </w:t>
      </w:r>
      <w:r w:rsidRPr="00405B24">
        <w:rPr>
          <w:color w:val="000000"/>
          <w:spacing w:val="-3"/>
        </w:rPr>
        <w:t xml:space="preserve">Tato část vymezuje, k čemu </w:t>
      </w:r>
      <w:r w:rsidRPr="00405B24">
        <w:rPr>
          <w:color w:val="000000"/>
          <w:spacing w:val="-5"/>
        </w:rPr>
        <w:t>je žák prostřednictvím vzdělávacího procesu veden, aby postupně dosahoval klíčových kompetencí.</w:t>
      </w:r>
    </w:p>
    <w:p w:rsidR="00982768" w:rsidRPr="00405B24" w:rsidRDefault="00982768" w:rsidP="001D27EC">
      <w:pPr>
        <w:numPr>
          <w:ilvl w:val="0"/>
          <w:numId w:val="1"/>
        </w:numPr>
        <w:shd w:val="clear" w:color="auto" w:fill="FFFFFF"/>
        <w:spacing w:before="120" w:line="360" w:lineRule="auto"/>
      </w:pPr>
      <w:r w:rsidRPr="00405B24">
        <w:rPr>
          <w:color w:val="000000"/>
          <w:spacing w:val="-1"/>
        </w:rPr>
        <w:t xml:space="preserve">Praktické propojení vzdělávacího obsahu s klíčovými kompetencemi je dáno tím, že si škola </w:t>
      </w:r>
      <w:r w:rsidRPr="00405B24">
        <w:rPr>
          <w:color w:val="000000"/>
          <w:spacing w:val="-2"/>
        </w:rPr>
        <w:t xml:space="preserve">na základě cílového zaměření vzdělávací oblasti stanovuje ve ŠVP vzdělávací strategii vyučovacích </w:t>
      </w:r>
      <w:r w:rsidRPr="00405B24">
        <w:rPr>
          <w:color w:val="000000"/>
        </w:rPr>
        <w:t xml:space="preserve">předmětů (vymezuje vzdělávací příležitosti, konkrétní učivo a činnosti jako prostředky vedoucí </w:t>
      </w:r>
      <w:r w:rsidRPr="00405B24">
        <w:rPr>
          <w:color w:val="000000"/>
          <w:spacing w:val="-5"/>
        </w:rPr>
        <w:t>ke snaze o dosažení očekávaných výstupů).</w:t>
      </w:r>
    </w:p>
    <w:p w:rsidR="00982768" w:rsidRPr="00405B24" w:rsidRDefault="00982768" w:rsidP="001D27EC">
      <w:pPr>
        <w:numPr>
          <w:ilvl w:val="0"/>
          <w:numId w:val="1"/>
        </w:numPr>
        <w:shd w:val="clear" w:color="auto" w:fill="FFFFFF"/>
        <w:spacing w:before="120" w:line="360" w:lineRule="auto"/>
      </w:pPr>
      <w:r w:rsidRPr="00405B24">
        <w:rPr>
          <w:color w:val="000000"/>
          <w:spacing w:val="-1"/>
        </w:rPr>
        <w:t>Vzdělávací</w:t>
      </w:r>
      <w:r w:rsidRPr="00405B24">
        <w:rPr>
          <w:b/>
          <w:bCs/>
          <w:color w:val="000000"/>
          <w:spacing w:val="-3"/>
        </w:rPr>
        <w:t xml:space="preserve"> obsah vzdělávacích oborů </w:t>
      </w:r>
      <w:r w:rsidR="00A27606">
        <w:rPr>
          <w:color w:val="000000"/>
          <w:spacing w:val="-3"/>
        </w:rPr>
        <w:t>je tvořen</w:t>
      </w:r>
      <w:r w:rsidRPr="00405B24">
        <w:rPr>
          <w:color w:val="000000"/>
          <w:spacing w:val="-3"/>
        </w:rPr>
        <w:t xml:space="preserve"> </w:t>
      </w:r>
      <w:r w:rsidR="00A27606">
        <w:rPr>
          <w:color w:val="000000"/>
          <w:spacing w:val="-5"/>
        </w:rPr>
        <w:t>očekávanými výstupy a učivem</w:t>
      </w:r>
      <w:r w:rsidRPr="00405B24">
        <w:rPr>
          <w:color w:val="000000"/>
          <w:spacing w:val="-5"/>
        </w:rPr>
        <w:t xml:space="preserve"> na </w:t>
      </w:r>
      <w:smartTag w:uri="urn:schemas-microsoft-com:office:smarttags" w:element="metricconverter">
        <w:smartTagPr>
          <w:attr w:name="ProductID" w:val="1. a"/>
        </w:smartTagPr>
        <w:r w:rsidRPr="00405B24">
          <w:rPr>
            <w:color w:val="000000"/>
            <w:spacing w:val="-5"/>
          </w:rPr>
          <w:t>1. a</w:t>
        </w:r>
      </w:smartTag>
      <w:r w:rsidRPr="00405B24">
        <w:rPr>
          <w:color w:val="000000"/>
          <w:spacing w:val="-5"/>
        </w:rPr>
        <w:t xml:space="preserve"> 2. stupni základního vzdělávání. První stupeň je členěn na 1. období </w:t>
      </w:r>
      <w:r w:rsidRPr="00405B24">
        <w:rPr>
          <w:color w:val="000000"/>
          <w:spacing w:val="-3"/>
        </w:rPr>
        <w:t>(1. - 3. ročník) a 2. období (4. - 5. ročník).</w:t>
      </w:r>
    </w:p>
    <w:p w:rsidR="000D63BB" w:rsidRPr="000D63BB" w:rsidRDefault="00982768" w:rsidP="000D63BB">
      <w:pPr>
        <w:numPr>
          <w:ilvl w:val="0"/>
          <w:numId w:val="1"/>
        </w:numPr>
        <w:shd w:val="clear" w:color="auto" w:fill="FFFFFF"/>
        <w:spacing w:before="120" w:line="360" w:lineRule="auto"/>
      </w:pPr>
      <w:r w:rsidRPr="000D63BB">
        <w:rPr>
          <w:color w:val="000000"/>
          <w:spacing w:val="-5"/>
        </w:rPr>
        <w:t>Očekávané</w:t>
      </w:r>
      <w:r w:rsidRPr="000D63BB">
        <w:rPr>
          <w:b/>
          <w:bCs/>
          <w:color w:val="000000"/>
          <w:spacing w:val="-1"/>
        </w:rPr>
        <w:t xml:space="preserve"> výstupy </w:t>
      </w:r>
      <w:r w:rsidRPr="000D63BB">
        <w:rPr>
          <w:color w:val="000000"/>
          <w:spacing w:val="-1"/>
        </w:rPr>
        <w:t>mají činnostní povahu, jsou prakticky zaměřené a využitelné v běžném životě</w:t>
      </w:r>
      <w:r w:rsidR="000D63BB" w:rsidRPr="000D63BB">
        <w:rPr>
          <w:color w:val="000000"/>
          <w:spacing w:val="-1"/>
        </w:rPr>
        <w:t xml:space="preserve"> a ověřitelné</w:t>
      </w:r>
      <w:r w:rsidRPr="000D63BB">
        <w:rPr>
          <w:color w:val="000000"/>
          <w:spacing w:val="-1"/>
        </w:rPr>
        <w:t>.</w:t>
      </w:r>
      <w:r w:rsidR="000D63BB" w:rsidRPr="000D63BB">
        <w:rPr>
          <w:color w:val="000000"/>
          <w:spacing w:val="-1"/>
        </w:rPr>
        <w:t xml:space="preserve"> Vymezují předpokládanou způsobilost žáků využívat osvojené učivo v praktických situacích a v běžném životě na konci 5. a 9. ročníku.</w:t>
      </w:r>
    </w:p>
    <w:p w:rsidR="000D63BB" w:rsidRPr="000D63BB" w:rsidRDefault="000D63BB" w:rsidP="000D63BB">
      <w:pPr>
        <w:numPr>
          <w:ilvl w:val="0"/>
          <w:numId w:val="1"/>
        </w:numPr>
        <w:shd w:val="clear" w:color="auto" w:fill="FFFFFF"/>
        <w:spacing w:before="120" w:line="360" w:lineRule="auto"/>
      </w:pPr>
      <w:r w:rsidRPr="000D63BB">
        <w:t xml:space="preserve">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 Očekávané výstupy RVP ZV na konci 5. ročníku (2. období) a 9. ročníku stanovují </w:t>
      </w:r>
      <w:r w:rsidRPr="000D63BB">
        <w:rPr>
          <w:b/>
          <w:bCs/>
        </w:rPr>
        <w:t xml:space="preserve">závaznou úroveň </w:t>
      </w:r>
      <w:r w:rsidRPr="000D63BB">
        <w:t xml:space="preserve">pro formulování výstupů v učebních osnovách v ŠVP, která musí být na konci 1. stupně a 2. stupně základní školy dodržena. Očekávané výstupy na konci 3. ročníku (1. období) stanovují jen </w:t>
      </w:r>
      <w:r w:rsidRPr="000D63BB">
        <w:rPr>
          <w:b/>
          <w:bCs/>
        </w:rPr>
        <w:t xml:space="preserve">orientační (nezávaznou) úroveň </w:t>
      </w:r>
      <w:r w:rsidRPr="000D63BB">
        <w:t xml:space="preserve">a při formulování výstupů v učebních osnovách v ŠVP mají pomoci (na 1. stupni) stanovit vzdělávací cestu vedoucí k naplnění očekávaných výstupů na konci 5. ročníku. </w:t>
      </w:r>
    </w:p>
    <w:p w:rsidR="000D63BB" w:rsidRPr="00FC02FC" w:rsidRDefault="000D63BB" w:rsidP="000D63BB">
      <w:pPr>
        <w:numPr>
          <w:ilvl w:val="0"/>
          <w:numId w:val="1"/>
        </w:numPr>
        <w:shd w:val="clear" w:color="auto" w:fill="FFFFFF"/>
        <w:spacing w:before="120" w:line="360" w:lineRule="auto"/>
      </w:pPr>
      <w:r w:rsidRPr="00FC02FC">
        <w:rPr>
          <w:b/>
          <w:bCs/>
        </w:rPr>
        <w:t xml:space="preserve">Minimální doporučenou úrovní pro úpravy očekávaných výstupů v rámci podpůrných opatření </w:t>
      </w:r>
      <w:r w:rsidRPr="00FC02FC">
        <w:t>jsou upravené očekávané výstupy, které jsou obvykle na nižší úrovni než odpovídající očekávané výstupy daného vzdělávacího oboru.</w:t>
      </w:r>
    </w:p>
    <w:p w:rsidR="000D63BB" w:rsidRPr="00FC02FC" w:rsidRDefault="000D63BB" w:rsidP="000D63BB">
      <w:pPr>
        <w:numPr>
          <w:ilvl w:val="0"/>
          <w:numId w:val="1"/>
        </w:numPr>
        <w:shd w:val="clear" w:color="auto" w:fill="FFFFFF"/>
        <w:spacing w:before="120" w:line="360" w:lineRule="auto"/>
      </w:pPr>
      <w:r w:rsidRPr="00FC02FC">
        <w:t>V souladu s vyhláškou č. 27/2016 Sb. se výstupy minimální doporučené úrovně využijí v případě podpůrných opatření třetího stupně pouze u žáků s lehkým mentálním postiž</w:t>
      </w:r>
      <w:r w:rsidR="008B17D6">
        <w:t>ením.</w:t>
      </w:r>
      <w:r w:rsidRPr="00FC02FC">
        <w:t xml:space="preserve"> Pro jednoznačnou identifikaci je většina výstupů minimální doporučené úrovně označena písmenem „p“ a kódem obsahově odpovídajícího očekávaného výstupu. Pokud není v daném tematickém okruhu žádný přímo související očekávaný výstup, výstupy minimální doporučené úrovně nejsou kódem označeny a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 </w:t>
      </w:r>
    </w:p>
    <w:p w:rsidR="00982768" w:rsidRPr="00FC02FC" w:rsidRDefault="00982768" w:rsidP="001D27EC">
      <w:pPr>
        <w:numPr>
          <w:ilvl w:val="0"/>
          <w:numId w:val="1"/>
        </w:numPr>
        <w:shd w:val="clear" w:color="auto" w:fill="FFFFFF"/>
        <w:spacing w:before="120" w:line="360" w:lineRule="auto"/>
        <w:rPr>
          <w:bCs/>
          <w:color w:val="000000"/>
          <w:spacing w:val="-9"/>
        </w:rPr>
      </w:pPr>
      <w:r w:rsidRPr="00FC02FC">
        <w:rPr>
          <w:bCs/>
          <w:color w:val="000000"/>
          <w:spacing w:val="-9"/>
        </w:rPr>
        <w:t xml:space="preserve">Při tvorbě </w:t>
      </w:r>
      <w:r w:rsidRPr="00FC02FC">
        <w:rPr>
          <w:b/>
          <w:bCs/>
          <w:color w:val="000000"/>
        </w:rPr>
        <w:t>školního</w:t>
      </w:r>
      <w:r w:rsidRPr="00FC02FC">
        <w:rPr>
          <w:bCs/>
          <w:color w:val="000000"/>
          <w:spacing w:val="-9"/>
        </w:rPr>
        <w:t xml:space="preserve"> vzdělávacího programu si škola vzdělávací obsah jednotlivých vzdělávacích oborů rozpracovala tak, aby odpovídal konkrétním potřebám a schopnostem žáků. Rozčlenila jej do vyučovacích předmětů, zapracovala a  doplnila v učebních osnovách. Z jednoho vzdělávacího oboru bylo vytvořeno více vyučovacích předmětů. Mezipředmětové dovednosti nejsou vázány na konkrétní předměty, ale prolínají celým vzdělávacím procesem.</w:t>
      </w:r>
    </w:p>
    <w:p w:rsidR="00145AD3" w:rsidRDefault="00145AD3" w:rsidP="000D347C">
      <w:pPr>
        <w:pStyle w:val="VP14"/>
        <w:spacing w:line="480" w:lineRule="auto"/>
        <w:outlineLvl w:val="0"/>
        <w:rPr>
          <w:rFonts w:ascii="Times New Roman" w:hAnsi="Times New Roman"/>
          <w:color w:val="auto"/>
          <w:sz w:val="32"/>
          <w:szCs w:val="32"/>
          <w:u w:val="single"/>
        </w:rPr>
      </w:pPr>
    </w:p>
    <w:p w:rsidR="00982768" w:rsidRPr="001C2159" w:rsidRDefault="00982768" w:rsidP="000D347C">
      <w:pPr>
        <w:pStyle w:val="VP14"/>
        <w:spacing w:line="480" w:lineRule="auto"/>
        <w:outlineLvl w:val="0"/>
        <w:rPr>
          <w:rFonts w:ascii="Times New Roman" w:hAnsi="Times New Roman"/>
          <w:color w:val="auto"/>
          <w:sz w:val="32"/>
          <w:szCs w:val="32"/>
          <w:u w:val="single"/>
        </w:rPr>
      </w:pPr>
      <w:r w:rsidRPr="001C2159">
        <w:rPr>
          <w:rFonts w:ascii="Times New Roman" w:hAnsi="Times New Roman"/>
          <w:color w:val="auto"/>
          <w:sz w:val="32"/>
          <w:szCs w:val="32"/>
          <w:u w:val="single"/>
        </w:rPr>
        <w:t>Začlenění průřezových témat</w:t>
      </w:r>
    </w:p>
    <w:p w:rsidR="00982768" w:rsidRPr="00405B24" w:rsidRDefault="00982768" w:rsidP="001D27EC">
      <w:pPr>
        <w:pStyle w:val="VP14"/>
        <w:numPr>
          <w:ilvl w:val="0"/>
          <w:numId w:val="1"/>
        </w:numPr>
        <w:spacing w:line="360" w:lineRule="auto"/>
        <w:outlineLvl w:val="0"/>
        <w:rPr>
          <w:rFonts w:ascii="Times New Roman" w:hAnsi="Times New Roman"/>
          <w:b w:val="0"/>
          <w:color w:val="auto"/>
          <w:sz w:val="24"/>
          <w:szCs w:val="24"/>
          <w:u w:val="single"/>
        </w:rPr>
      </w:pPr>
      <w:r w:rsidRPr="00405B24">
        <w:rPr>
          <w:rFonts w:ascii="Times New Roman" w:hAnsi="Times New Roman"/>
          <w:b w:val="0"/>
          <w:color w:val="auto"/>
          <w:spacing w:val="-5"/>
          <w:sz w:val="24"/>
          <w:szCs w:val="24"/>
        </w:rPr>
        <w:t>Průřezová</w:t>
      </w:r>
      <w:r w:rsidRPr="00405B24">
        <w:rPr>
          <w:rFonts w:ascii="Times New Roman" w:hAnsi="Times New Roman"/>
          <w:b w:val="0"/>
          <w:color w:val="auto"/>
          <w:spacing w:val="-2"/>
          <w:sz w:val="24"/>
          <w:szCs w:val="24"/>
        </w:rPr>
        <w:t xml:space="preserve"> témata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w:t>
      </w:r>
      <w:r w:rsidRPr="00405B24">
        <w:rPr>
          <w:rFonts w:ascii="Times New Roman" w:hAnsi="Times New Roman"/>
          <w:b w:val="0"/>
          <w:color w:val="auto"/>
          <w:spacing w:val="-9"/>
          <w:sz w:val="24"/>
          <w:szCs w:val="24"/>
        </w:rPr>
        <w:t>vzájemnou spolupráci a pomáhají rozvíjet osobnost žáka především v oblasti postojů a hodnot.</w:t>
      </w:r>
    </w:p>
    <w:p w:rsidR="00550361" w:rsidRPr="0093223D" w:rsidRDefault="00550361" w:rsidP="00550361">
      <w:pPr>
        <w:numPr>
          <w:ilvl w:val="0"/>
          <w:numId w:val="1"/>
        </w:numPr>
        <w:shd w:val="clear" w:color="auto" w:fill="FFFFFF"/>
        <w:tabs>
          <w:tab w:val="left" w:pos="426"/>
        </w:tabs>
        <w:spacing w:before="240" w:after="120" w:line="360" w:lineRule="auto"/>
        <w:ind w:right="28"/>
      </w:pPr>
      <w:r w:rsidRPr="0093223D">
        <w:t xml:space="preserve">Realizace průřezových témat má nezastupitelné místo při vzdělávání všech žáků a zvláště pak žáků, u kterých je upravován obsah a výstupy ze vzdělávání od 3. stupně podpůrných opatření. Průřezová témata obsahují silný výchovný aspekt a napomáhají osobnostnímu a charakterovému rozvoji těchto žáků, vytvářejí prostor pro utváření jejich postojů 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 </w:t>
      </w:r>
    </w:p>
    <w:p w:rsidR="00982768" w:rsidRPr="00405B24" w:rsidRDefault="00982768" w:rsidP="001D27EC">
      <w:pPr>
        <w:numPr>
          <w:ilvl w:val="0"/>
          <w:numId w:val="1"/>
        </w:numPr>
        <w:shd w:val="clear" w:color="auto" w:fill="FFFFFF"/>
        <w:tabs>
          <w:tab w:val="left" w:pos="426"/>
        </w:tabs>
        <w:spacing w:before="240" w:after="120" w:line="360" w:lineRule="auto"/>
        <w:ind w:right="28"/>
      </w:pPr>
      <w:r w:rsidRPr="00405B24">
        <w:rPr>
          <w:color w:val="000000"/>
          <w:spacing w:val="-7"/>
        </w:rPr>
        <w:t xml:space="preserve">Všechna </w:t>
      </w:r>
      <w:r w:rsidRPr="00405B24">
        <w:rPr>
          <w:color w:val="000000"/>
          <w:spacing w:val="-5"/>
        </w:rPr>
        <w:t>průřezová</w:t>
      </w:r>
      <w:r w:rsidRPr="00405B24">
        <w:rPr>
          <w:color w:val="000000"/>
          <w:spacing w:val="-7"/>
        </w:rPr>
        <w:t xml:space="preserve"> témata mají jednotné zpracování. Obsahují </w:t>
      </w:r>
      <w:r w:rsidRPr="00405B24">
        <w:rPr>
          <w:b/>
          <w:bCs/>
          <w:color w:val="000000"/>
          <w:spacing w:val="-7"/>
        </w:rPr>
        <w:t xml:space="preserve">charakteristiku průřezového tématu, </w:t>
      </w:r>
      <w:r w:rsidRPr="00405B24">
        <w:rPr>
          <w:color w:val="000000"/>
          <w:spacing w:val="-7"/>
        </w:rPr>
        <w:t xml:space="preserve">v níž je zdůrazněn význam a postavení průřezového tématu v základním vzdělávání. Dále je </w:t>
      </w:r>
      <w:r w:rsidRPr="00405B24">
        <w:rPr>
          <w:color w:val="000000"/>
          <w:spacing w:val="-8"/>
        </w:rPr>
        <w:t xml:space="preserve">vyjádřen vztah ke vzdělávacím oblastem a </w:t>
      </w:r>
      <w:r w:rsidRPr="00405B24">
        <w:rPr>
          <w:b/>
          <w:bCs/>
          <w:color w:val="000000"/>
          <w:spacing w:val="-8"/>
        </w:rPr>
        <w:t xml:space="preserve">přínos průřezového tématu k rozvoji osobnosti žáka </w:t>
      </w:r>
      <w:r w:rsidRPr="00405B24">
        <w:rPr>
          <w:color w:val="000000"/>
          <w:spacing w:val="-8"/>
        </w:rPr>
        <w:t xml:space="preserve">jak v oblasti vědomostí, dovedností a schopností, tak v oblasti postojů a hodnot. Obsah průřezových témat </w:t>
      </w:r>
      <w:r w:rsidRPr="00405B24">
        <w:rPr>
          <w:color w:val="000000"/>
          <w:spacing w:val="-1"/>
        </w:rPr>
        <w:t xml:space="preserve">doporučený pro základní vzdělávání je rozpracován do </w:t>
      </w:r>
      <w:r w:rsidRPr="00405B24">
        <w:rPr>
          <w:b/>
          <w:bCs/>
          <w:color w:val="000000"/>
          <w:spacing w:val="-1"/>
        </w:rPr>
        <w:t xml:space="preserve">tematických okruhů </w:t>
      </w:r>
      <w:r w:rsidRPr="00405B24">
        <w:rPr>
          <w:color w:val="000000"/>
          <w:spacing w:val="-7"/>
        </w:rPr>
        <w:t>.</w:t>
      </w:r>
    </w:p>
    <w:p w:rsidR="00982768" w:rsidRPr="00405B24" w:rsidRDefault="00982768" w:rsidP="001D27EC">
      <w:pPr>
        <w:numPr>
          <w:ilvl w:val="0"/>
          <w:numId w:val="1"/>
        </w:numPr>
        <w:shd w:val="clear" w:color="auto" w:fill="FFFFFF"/>
        <w:tabs>
          <w:tab w:val="left" w:pos="426"/>
        </w:tabs>
        <w:spacing w:before="240" w:after="120" w:line="360" w:lineRule="auto"/>
        <w:ind w:right="28"/>
      </w:pPr>
      <w:r w:rsidRPr="00405B24">
        <w:rPr>
          <w:color w:val="000000"/>
          <w:spacing w:val="-5"/>
        </w:rPr>
        <w:t>Tematické</w:t>
      </w:r>
      <w:r w:rsidRPr="00405B24">
        <w:rPr>
          <w:b/>
          <w:bCs/>
          <w:color w:val="000000"/>
          <w:spacing w:val="-6"/>
        </w:rPr>
        <w:t xml:space="preserve"> okruhy průřezových témat </w:t>
      </w:r>
      <w:r w:rsidRPr="00405B24">
        <w:rPr>
          <w:color w:val="000000"/>
          <w:spacing w:val="-6"/>
        </w:rPr>
        <w:t xml:space="preserve">procházejí napříč vzdělávacími oblastmi a umožňují </w:t>
      </w:r>
      <w:r w:rsidRPr="00405B24">
        <w:rPr>
          <w:color w:val="000000"/>
          <w:spacing w:val="-5"/>
        </w:rPr>
        <w:t xml:space="preserve">propojení vzdělávacích obsahů oborů. Tím přispívají ke komplexnosti vzdělávání žáků a pozitivně ovlivňují proces utváření a rozvíjení klíčových kompetencí žáků. Žáci dostávají možnost utvářet si </w:t>
      </w:r>
      <w:r w:rsidRPr="00405B24">
        <w:rPr>
          <w:color w:val="000000"/>
          <w:spacing w:val="-9"/>
        </w:rPr>
        <w:t>integrovaný pohled na danou problematiku a uplatňovat širší spektrum dovedností.</w:t>
      </w:r>
    </w:p>
    <w:p w:rsidR="00982768" w:rsidRPr="00405B24" w:rsidRDefault="00982768" w:rsidP="001D27EC">
      <w:pPr>
        <w:numPr>
          <w:ilvl w:val="0"/>
          <w:numId w:val="1"/>
        </w:numPr>
        <w:shd w:val="clear" w:color="auto" w:fill="FFFFFF"/>
        <w:tabs>
          <w:tab w:val="left" w:pos="426"/>
        </w:tabs>
        <w:spacing w:before="240" w:after="120" w:line="360" w:lineRule="auto"/>
        <w:ind w:right="28"/>
      </w:pPr>
      <w:r w:rsidRPr="00405B24">
        <w:rPr>
          <w:color w:val="000000"/>
          <w:spacing w:val="-6"/>
        </w:rPr>
        <w:t>Škola  do vzdělávání na 1. i 2. stupni zařadila všechna průřezová témata.</w:t>
      </w:r>
      <w:r w:rsidRPr="00405B24">
        <w:rPr>
          <w:color w:val="000000"/>
          <w:spacing w:val="-8"/>
        </w:rPr>
        <w:t xml:space="preserve"> Ve svém ŠVP si škola uvedená průřezová témata obsahově upravila podle </w:t>
      </w:r>
      <w:r w:rsidRPr="00405B24">
        <w:rPr>
          <w:color w:val="000000"/>
          <w:spacing w:val="-5"/>
        </w:rPr>
        <w:t xml:space="preserve">konkrétních vzdělávacích potřeb žáků, přizpůsobila podle specifických podmínek školy a rozpracovala </w:t>
      </w:r>
      <w:r w:rsidRPr="00405B24">
        <w:rPr>
          <w:color w:val="000000"/>
          <w:spacing w:val="-6"/>
        </w:rPr>
        <w:t>rozsah a způsob realizace. Průřezová témat</w:t>
      </w:r>
      <w:r w:rsidR="00CA5A90">
        <w:rPr>
          <w:color w:val="000000"/>
          <w:spacing w:val="-6"/>
        </w:rPr>
        <w:t>a také využila jako integrační</w:t>
      </w:r>
      <w:r w:rsidRPr="00405B24">
        <w:rPr>
          <w:color w:val="000000"/>
          <w:spacing w:val="-6"/>
        </w:rPr>
        <w:t xml:space="preserve"> součást vzdělávacího </w:t>
      </w:r>
      <w:r w:rsidRPr="00405B24">
        <w:rPr>
          <w:color w:val="000000"/>
          <w:spacing w:val="-4"/>
        </w:rPr>
        <w:t>obsahu vyučovacího předmětu  a zároveň v podobě projektů.</w:t>
      </w:r>
    </w:p>
    <w:p w:rsidR="00982768" w:rsidRPr="00405B24" w:rsidRDefault="00982768" w:rsidP="001D27EC">
      <w:pPr>
        <w:numPr>
          <w:ilvl w:val="0"/>
          <w:numId w:val="1"/>
        </w:numPr>
        <w:shd w:val="clear" w:color="auto" w:fill="FFFFFF"/>
        <w:tabs>
          <w:tab w:val="left" w:pos="426"/>
        </w:tabs>
        <w:spacing w:before="240" w:after="120" w:line="360" w:lineRule="auto"/>
        <w:ind w:right="28"/>
      </w:pPr>
      <w:r w:rsidRPr="00405B24">
        <w:rPr>
          <w:color w:val="000000"/>
          <w:spacing w:val="-6"/>
        </w:rPr>
        <w:t>Podmínkou</w:t>
      </w:r>
      <w:r w:rsidRPr="00405B24">
        <w:rPr>
          <w:color w:val="000000"/>
          <w:spacing w:val="-2"/>
        </w:rPr>
        <w:t xml:space="preserve"> účinnosti průřezových témat je jejich propojenost se vzdělávacím obsahem </w:t>
      </w:r>
      <w:r w:rsidRPr="00405B24">
        <w:rPr>
          <w:color w:val="000000"/>
          <w:spacing w:val="-7"/>
        </w:rPr>
        <w:t xml:space="preserve">konkrétních vyučovacích předmětů a s obsahem dalších činností žáků realizovaných ve škole i mimo </w:t>
      </w:r>
      <w:r w:rsidRPr="00405B24">
        <w:rPr>
          <w:color w:val="000000"/>
          <w:spacing w:val="-16"/>
        </w:rPr>
        <w:t>školu.</w:t>
      </w:r>
    </w:p>
    <w:p w:rsidR="00982768" w:rsidRPr="00734E37" w:rsidRDefault="00982768" w:rsidP="007A1EC1">
      <w:pPr>
        <w:shd w:val="clear" w:color="auto" w:fill="FFFFFF"/>
        <w:tabs>
          <w:tab w:val="left" w:pos="426"/>
        </w:tabs>
        <w:spacing w:before="240" w:after="120" w:line="360" w:lineRule="auto"/>
        <w:ind w:right="28"/>
        <w:rPr>
          <w:b/>
        </w:rPr>
      </w:pPr>
      <w:r w:rsidRPr="001C2159">
        <w:rPr>
          <w:b/>
          <w:color w:val="000000"/>
          <w:spacing w:val="-9"/>
          <w:sz w:val="32"/>
          <w:szCs w:val="32"/>
          <w:u w:val="single"/>
        </w:rPr>
        <w:t xml:space="preserve">V etapě </w:t>
      </w:r>
      <w:r w:rsidRPr="001C2159">
        <w:rPr>
          <w:b/>
          <w:color w:val="000000"/>
          <w:spacing w:val="-6"/>
          <w:sz w:val="32"/>
          <w:szCs w:val="32"/>
          <w:u w:val="single"/>
        </w:rPr>
        <w:t>základního</w:t>
      </w:r>
      <w:r w:rsidRPr="001C2159">
        <w:rPr>
          <w:b/>
          <w:color w:val="000000"/>
          <w:spacing w:val="-9"/>
          <w:sz w:val="32"/>
          <w:szCs w:val="32"/>
          <w:u w:val="single"/>
        </w:rPr>
        <w:t xml:space="preserve"> vzdělávání jsou vymezena tato průřezová témat</w:t>
      </w:r>
      <w:r>
        <w:rPr>
          <w:b/>
          <w:color w:val="000000"/>
          <w:spacing w:val="-9"/>
          <w:sz w:val="32"/>
          <w:szCs w:val="32"/>
          <w:u w:val="single"/>
        </w:rPr>
        <w:t>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Osobnostní a sociální výchova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Výchova demokratického občana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Výchova k myšlení v evropských a globálních souvislostech</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Multikulturní výchova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Environmentální výchova</w:t>
      </w:r>
    </w:p>
    <w:p w:rsidR="00E735A1" w:rsidRDefault="00982768" w:rsidP="00E735A1">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Mediální výchova</w:t>
      </w:r>
    </w:p>
    <w:p w:rsidR="00982768" w:rsidRPr="00E735A1" w:rsidRDefault="00982768" w:rsidP="00F2053C">
      <w:pPr>
        <w:widowControl w:val="0"/>
        <w:shd w:val="clear" w:color="auto" w:fill="FFFFFF"/>
        <w:autoSpaceDE w:val="0"/>
        <w:autoSpaceDN w:val="0"/>
        <w:adjustRightInd w:val="0"/>
        <w:spacing w:before="53" w:line="360" w:lineRule="auto"/>
        <w:rPr>
          <w:color w:val="000000"/>
          <w:spacing w:val="-5"/>
        </w:rPr>
      </w:pPr>
      <w:r w:rsidRPr="001C2159">
        <w:rPr>
          <w:b/>
          <w:color w:val="000000"/>
          <w:spacing w:val="-5"/>
          <w:sz w:val="32"/>
          <w:szCs w:val="32"/>
          <w:u w:val="single"/>
        </w:rPr>
        <w:t>Charakteristika průřezového tématu OSV</w:t>
      </w:r>
      <w:r w:rsidR="00D61825">
        <w:rPr>
          <w:b/>
          <w:color w:val="000000"/>
          <w:spacing w:val="-5"/>
          <w:sz w:val="32"/>
          <w:szCs w:val="32"/>
          <w:u w:val="single"/>
        </w:rPr>
        <w:t xml:space="preserve"> </w:t>
      </w:r>
      <w:r w:rsidRPr="001C2159">
        <w:rPr>
          <w:b/>
          <w:color w:val="000000"/>
          <w:spacing w:val="-5"/>
          <w:sz w:val="32"/>
          <w:szCs w:val="32"/>
          <w:u w:val="single"/>
        </w:rPr>
        <w:t>- osobnostní a sociální výchova</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 xml:space="preserve">Průřezové </w:t>
      </w:r>
      <w:r w:rsidRPr="00405B24">
        <w:rPr>
          <w:color w:val="000000"/>
          <w:spacing w:val="-2"/>
        </w:rPr>
        <w:t>téma</w:t>
      </w:r>
      <w:r w:rsidRPr="00405B24">
        <w:rPr>
          <w:color w:val="000000"/>
          <w:spacing w:val="-3"/>
        </w:rPr>
        <w:t xml:space="preserve"> Osobnostní a sociální výchova reflektuje osobnost žáka, jeho individuální </w:t>
      </w:r>
      <w:r w:rsidRPr="00405B24">
        <w:rPr>
          <w:color w:val="000000"/>
          <w:spacing w:val="-8"/>
        </w:rPr>
        <w:t xml:space="preserve">potřeby i zvláštnosti, je praktické a má každodenní využití v běžném životě. Jeho smyslem je pomáhat </w:t>
      </w:r>
      <w:r w:rsidRPr="00405B24">
        <w:rPr>
          <w:color w:val="000000"/>
          <w:spacing w:val="-9"/>
        </w:rPr>
        <w:t>každému žákovi utvářet praktické životni dovednosti.</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2"/>
        </w:rPr>
        <w:t>Specifikou</w:t>
      </w:r>
      <w:r w:rsidRPr="00405B24">
        <w:rPr>
          <w:color w:val="000000"/>
          <w:spacing w:val="-9"/>
        </w:rPr>
        <w:t xml:space="preserve"> Osobnostní a sociální výchovy je, že se učivem stává sám žák, stává se jím konkrétní </w:t>
      </w:r>
      <w:r w:rsidRPr="00405B24">
        <w:rPr>
          <w:color w:val="000000"/>
          <w:spacing w:val="-3"/>
        </w:rPr>
        <w:t xml:space="preserve">žákovská skupina a stávají se jím běžné situace každodenního života. Jejím smyslem je pomáhat každému žákovi hledat vlastní cestu k životní spokojenosti založené na dobrých vztazích k sobě </w:t>
      </w:r>
      <w:r w:rsidRPr="00405B24">
        <w:rPr>
          <w:color w:val="000000"/>
          <w:spacing w:val="-10"/>
        </w:rPr>
        <w:t>samému i k dalším lidem a světu.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jc w:val="both"/>
        <w:rPr>
          <w:color w:val="000000"/>
        </w:rPr>
      </w:pPr>
      <w:r w:rsidRPr="00405B24">
        <w:rPr>
          <w:color w:val="000000"/>
          <w:spacing w:val="-4"/>
        </w:rPr>
        <w:t xml:space="preserve">Vztah Osobnostní a sociální výchovy ke vzdělávací oblasti </w:t>
      </w:r>
      <w:r w:rsidRPr="00405B24">
        <w:rPr>
          <w:i/>
          <w:iCs/>
          <w:color w:val="000000"/>
          <w:spacing w:val="-4"/>
        </w:rPr>
        <w:t xml:space="preserve">Jazyk a jazyková komunikace </w:t>
      </w:r>
      <w:r w:rsidRPr="00405B24">
        <w:rPr>
          <w:color w:val="000000"/>
          <w:spacing w:val="-4"/>
        </w:rPr>
        <w:t xml:space="preserve">je </w:t>
      </w:r>
      <w:r w:rsidRPr="00405B24">
        <w:rPr>
          <w:color w:val="000000"/>
          <w:spacing w:val="-9"/>
        </w:rPr>
        <w:t xml:space="preserve">založen na samotném faktu komunikační podstaty jazyka s tím, že se zaměřuje na každodenní verbální </w:t>
      </w:r>
      <w:r w:rsidRPr="00405B24">
        <w:rPr>
          <w:color w:val="000000"/>
          <w:spacing w:val="-4"/>
        </w:rPr>
        <w:t xml:space="preserve">komunikaci jako na klíčový nástroj jednání v různých životních situacích. Prohlubuje vztah mezi </w:t>
      </w:r>
      <w:r w:rsidRPr="00405B24">
        <w:rPr>
          <w:color w:val="000000"/>
          <w:spacing w:val="-9"/>
        </w:rPr>
        <w:t xml:space="preserve">verbální a neverbální složkou komunikace a rozšiřuje specifické aplikace jazyka o sociální dovednosti. </w:t>
      </w:r>
      <w:r w:rsidRPr="00405B24">
        <w:rPr>
          <w:color w:val="000000"/>
          <w:spacing w:val="-7"/>
        </w:rPr>
        <w:t xml:space="preserve">Vzdělávací oblast </w:t>
      </w:r>
      <w:r w:rsidRPr="00405B24">
        <w:rPr>
          <w:i/>
          <w:iCs/>
          <w:color w:val="000000"/>
          <w:spacing w:val="-7"/>
        </w:rPr>
        <w:t xml:space="preserve">Člověk a jeho svět </w:t>
      </w:r>
      <w:r w:rsidRPr="00405B24">
        <w:rPr>
          <w:color w:val="000000"/>
          <w:spacing w:val="-7"/>
        </w:rPr>
        <w:t xml:space="preserve">lze naplňovat prostřednictvím témat směřujících k sebepoznání, </w:t>
      </w:r>
      <w:r w:rsidRPr="00405B24">
        <w:rPr>
          <w:color w:val="000000"/>
          <w:spacing w:val="-4"/>
        </w:rPr>
        <w:t xml:space="preserve">zdravému sebepojetí a k udržení psychického zdraví (psychohygieně), komunikaci, mezilidským </w:t>
      </w:r>
      <w:r w:rsidRPr="00405B24">
        <w:rPr>
          <w:color w:val="000000"/>
          <w:spacing w:val="-2"/>
        </w:rPr>
        <w:t xml:space="preserve">vztahům. Úzká je vazba ke vzdělávací oblasti </w:t>
      </w:r>
      <w:r w:rsidRPr="00405B24">
        <w:rPr>
          <w:i/>
          <w:iCs/>
          <w:color w:val="000000"/>
          <w:spacing w:val="-2"/>
        </w:rPr>
        <w:t xml:space="preserve">Člověk a společnost, </w:t>
      </w:r>
      <w:r w:rsidRPr="00405B24">
        <w:rPr>
          <w:color w:val="000000"/>
          <w:spacing w:val="-2"/>
        </w:rPr>
        <w:t xml:space="preserve">a to k </w:t>
      </w:r>
      <w:r w:rsidRPr="00405B24">
        <w:rPr>
          <w:i/>
          <w:iCs/>
          <w:color w:val="000000"/>
          <w:spacing w:val="-2"/>
        </w:rPr>
        <w:t xml:space="preserve">Výchově k občanství. </w:t>
      </w:r>
      <w:r w:rsidRPr="00405B24">
        <w:rPr>
          <w:color w:val="000000"/>
          <w:spacing w:val="-8"/>
        </w:rPr>
        <w:t>Osobnostní a sociální</w:t>
      </w:r>
      <w:r>
        <w:rPr>
          <w:color w:val="000000"/>
          <w:spacing w:val="-8"/>
        </w:rPr>
        <w:t xml:space="preserve"> výchova klade důraz na získávání</w:t>
      </w:r>
      <w:r w:rsidRPr="00405B24">
        <w:rPr>
          <w:color w:val="000000"/>
          <w:spacing w:val="-8"/>
        </w:rPr>
        <w:t xml:space="preserve"> praktických dovedností. Vazba ke vzdělávací </w:t>
      </w:r>
      <w:r w:rsidRPr="00405B24">
        <w:rPr>
          <w:color w:val="000000"/>
          <w:spacing w:val="-5"/>
        </w:rPr>
        <w:t xml:space="preserve">oblasti </w:t>
      </w:r>
      <w:r w:rsidRPr="00405B24">
        <w:rPr>
          <w:i/>
          <w:iCs/>
          <w:color w:val="000000"/>
          <w:spacing w:val="-5"/>
        </w:rPr>
        <w:t xml:space="preserve">Člověk a příroda </w:t>
      </w:r>
      <w:r w:rsidRPr="00405B24">
        <w:rPr>
          <w:color w:val="000000"/>
          <w:spacing w:val="-5"/>
        </w:rPr>
        <w:t xml:space="preserve">se týká evoluce lidského chování, zvířecí a lidské komunikace. Nabízí též </w:t>
      </w:r>
      <w:r w:rsidRPr="00405B24">
        <w:rPr>
          <w:color w:val="000000"/>
          <w:spacing w:val="-1"/>
        </w:rPr>
        <w:t xml:space="preserve">možnosti rozvoje emocionálních vztahů, osobních postojů a praktických dovedností ve vztahu </w:t>
      </w:r>
      <w:r w:rsidRPr="00405B24">
        <w:rPr>
          <w:color w:val="000000"/>
          <w:spacing w:val="-5"/>
        </w:rPr>
        <w:t xml:space="preserve">k přírodnímu prostředí. Vazba na vzdělávací oblast </w:t>
      </w:r>
      <w:r w:rsidRPr="00405B24">
        <w:rPr>
          <w:i/>
          <w:iCs/>
          <w:color w:val="000000"/>
          <w:spacing w:val="-5"/>
        </w:rPr>
        <w:t xml:space="preserve">Umění a kultura </w:t>
      </w:r>
      <w:r w:rsidRPr="00405B24">
        <w:rPr>
          <w:color w:val="000000"/>
          <w:spacing w:val="-5"/>
        </w:rPr>
        <w:t xml:space="preserve">se týká především společného </w:t>
      </w:r>
      <w:r w:rsidRPr="00405B24">
        <w:rPr>
          <w:color w:val="000000"/>
          <w:spacing w:val="-6"/>
        </w:rPr>
        <w:t xml:space="preserve">zaměření na rozvoj smyslového vnímání, kreativity, vnímání a utváření mimouměleckého estetična, </w:t>
      </w:r>
      <w:r w:rsidRPr="00405B24">
        <w:rPr>
          <w:color w:val="000000"/>
          <w:spacing w:val="-3"/>
        </w:rPr>
        <w:t xml:space="preserve">jako např. estetiky chování a mezilidských vztahů a chápání umění jako prostředku komunikace </w:t>
      </w:r>
      <w:r w:rsidRPr="00405B24">
        <w:rPr>
          <w:color w:val="000000"/>
        </w:rPr>
        <w:t>a osvojování si světa.</w:t>
      </w:r>
    </w:p>
    <w:p w:rsidR="00F04A34" w:rsidRDefault="00982768" w:rsidP="00F04A34">
      <w:pPr>
        <w:numPr>
          <w:ilvl w:val="0"/>
          <w:numId w:val="1"/>
        </w:numPr>
        <w:shd w:val="clear" w:color="auto" w:fill="FFFFFF"/>
        <w:spacing w:before="101" w:line="360" w:lineRule="auto"/>
        <w:ind w:right="10"/>
        <w:jc w:val="both"/>
        <w:rPr>
          <w:color w:val="000000"/>
          <w:spacing w:val="-9"/>
        </w:rPr>
      </w:pPr>
      <w:r w:rsidRPr="00405B24">
        <w:rPr>
          <w:color w:val="000000"/>
        </w:rPr>
        <w:t xml:space="preserve">Propojení se vzdělávací oblastí </w:t>
      </w:r>
      <w:r w:rsidRPr="00405B24">
        <w:rPr>
          <w:i/>
          <w:iCs/>
          <w:color w:val="000000"/>
        </w:rPr>
        <w:t xml:space="preserve">Člověk a zdraví </w:t>
      </w:r>
      <w:r w:rsidRPr="00405B24">
        <w:rPr>
          <w:color w:val="000000"/>
        </w:rPr>
        <w:t xml:space="preserve">je vhodné v tématech </w:t>
      </w:r>
      <w:r w:rsidRPr="00405B24">
        <w:rPr>
          <w:color w:val="000000"/>
          <w:spacing w:val="-1"/>
        </w:rPr>
        <w:t xml:space="preserve">reflektujících fyzickou stránku člověka, sociální vztahy, komunikaci a rozhodování v běžných i vypjatých situacích. Osobnostní a sociální výchova tak může napomoci k získání dovedností </w:t>
      </w:r>
      <w:r w:rsidRPr="00405B24">
        <w:rPr>
          <w:color w:val="000000"/>
          <w:spacing w:val="-5"/>
        </w:rPr>
        <w:t xml:space="preserve">vztahujících se k zdravému duševnímu a sociálnímu životu. Rovněž přispívá k realizaci vzdělávací </w:t>
      </w:r>
      <w:r w:rsidRPr="00405B24">
        <w:rPr>
          <w:color w:val="000000"/>
          <w:spacing w:val="-7"/>
        </w:rPr>
        <w:t xml:space="preserve">oblasti </w:t>
      </w:r>
      <w:r w:rsidRPr="00405B24">
        <w:rPr>
          <w:i/>
          <w:iCs/>
          <w:color w:val="000000"/>
          <w:spacing w:val="-7"/>
        </w:rPr>
        <w:t xml:space="preserve">Člověk a svět práce, </w:t>
      </w:r>
      <w:r w:rsidRPr="00405B24">
        <w:rPr>
          <w:color w:val="000000"/>
          <w:spacing w:val="-7"/>
        </w:rPr>
        <w:t xml:space="preserve">zejména zdokonalováním dovedností týkajících se spolupráce </w:t>
      </w:r>
      <w:r w:rsidRPr="00405B24">
        <w:rPr>
          <w:color w:val="000000"/>
          <w:spacing w:val="-9"/>
        </w:rPr>
        <w:t>a komunikace v týmu a v různých pracovních situacích.</w:t>
      </w:r>
    </w:p>
    <w:p w:rsidR="00F04A34" w:rsidRPr="00D61825" w:rsidRDefault="00F04A34" w:rsidP="00F04A34">
      <w:pPr>
        <w:numPr>
          <w:ilvl w:val="0"/>
          <w:numId w:val="1"/>
        </w:numPr>
        <w:shd w:val="clear" w:color="auto" w:fill="FFFFFF"/>
        <w:spacing w:before="101" w:line="360" w:lineRule="auto"/>
        <w:ind w:right="10"/>
        <w:jc w:val="both"/>
        <w:rPr>
          <w:color w:val="000000"/>
          <w:spacing w:val="-9"/>
        </w:rPr>
      </w:pPr>
      <w:r w:rsidRPr="00D61825">
        <w:t xml:space="preserve">Realizace průřezového tématu Osobnostní a sociální výchova bude v případě žáků s lehkým mentálním postižením zaměřena především: </w:t>
      </w:r>
    </w:p>
    <w:p w:rsidR="00F04A34" w:rsidRPr="00D61825" w:rsidRDefault="00F04A34" w:rsidP="00434BCA">
      <w:pPr>
        <w:pStyle w:val="Default"/>
        <w:numPr>
          <w:ilvl w:val="1"/>
          <w:numId w:val="344"/>
        </w:numPr>
        <w:spacing w:after="38"/>
      </w:pPr>
      <w:r w:rsidRPr="00D61825">
        <w:t xml:space="preserve">na utváření pozitivních (nezraňujících) postojů k sobě samému i k druhým; </w:t>
      </w:r>
    </w:p>
    <w:p w:rsidR="00F04A34" w:rsidRPr="00D61825" w:rsidRDefault="00F04A34" w:rsidP="00434BCA">
      <w:pPr>
        <w:pStyle w:val="Default"/>
        <w:numPr>
          <w:ilvl w:val="1"/>
          <w:numId w:val="344"/>
        </w:numPr>
        <w:spacing w:after="38"/>
      </w:pPr>
      <w:r w:rsidRPr="00D61825">
        <w:t>na rozvoj zvládání vlastního chování;</w:t>
      </w:r>
    </w:p>
    <w:p w:rsidR="00F04A34" w:rsidRPr="00D61825" w:rsidRDefault="00F04A34" w:rsidP="00434BCA">
      <w:pPr>
        <w:pStyle w:val="Default"/>
        <w:numPr>
          <w:ilvl w:val="1"/>
          <w:numId w:val="344"/>
        </w:numPr>
        <w:spacing w:after="38"/>
      </w:pPr>
      <w:r w:rsidRPr="00D61825">
        <w:t xml:space="preserve">na podporu akceptace různých typů lidí, názorů, přístupů k řešení problémů; </w:t>
      </w:r>
    </w:p>
    <w:p w:rsidR="00F04A34" w:rsidRPr="00D61825" w:rsidRDefault="00F04A34" w:rsidP="00434BCA">
      <w:pPr>
        <w:pStyle w:val="Default"/>
        <w:numPr>
          <w:ilvl w:val="1"/>
          <w:numId w:val="344"/>
        </w:numPr>
        <w:spacing w:after="38"/>
      </w:pPr>
      <w:r w:rsidRPr="00D61825">
        <w:t xml:space="preserve">na uvědomování si hodnoty spolupráce a pomoci; </w:t>
      </w:r>
    </w:p>
    <w:p w:rsidR="00F04A34" w:rsidRPr="00D61825" w:rsidRDefault="00F04A34" w:rsidP="00434BCA">
      <w:pPr>
        <w:pStyle w:val="Default"/>
        <w:numPr>
          <w:ilvl w:val="1"/>
          <w:numId w:val="344"/>
        </w:numPr>
        <w:spacing w:after="38"/>
      </w:pPr>
      <w:r w:rsidRPr="00D61825">
        <w:t xml:space="preserve">na rozvoj dovedností potřebných pro komunikaci a spolupráci; </w:t>
      </w:r>
    </w:p>
    <w:p w:rsidR="00F04A34" w:rsidRPr="00D61825" w:rsidRDefault="00F04A34" w:rsidP="00434BCA">
      <w:pPr>
        <w:pStyle w:val="Default"/>
        <w:numPr>
          <w:ilvl w:val="1"/>
          <w:numId w:val="344"/>
        </w:numPr>
      </w:pPr>
      <w:r w:rsidRPr="00D61825">
        <w:t xml:space="preserve">na uvědomování si mravních rozměrů různých způsobů lidského chování. </w:t>
      </w:r>
    </w:p>
    <w:p w:rsidR="00F04A34" w:rsidRPr="00D61825" w:rsidRDefault="00F04A34" w:rsidP="00F04A34">
      <w:pPr>
        <w:pStyle w:val="Default"/>
        <w:ind w:left="1440"/>
      </w:pPr>
    </w:p>
    <w:p w:rsidR="00D75607" w:rsidRDefault="00F04A34" w:rsidP="00434BCA">
      <w:pPr>
        <w:pStyle w:val="Default"/>
        <w:numPr>
          <w:ilvl w:val="0"/>
          <w:numId w:val="345"/>
        </w:numPr>
        <w:spacing w:line="360" w:lineRule="auto"/>
      </w:pPr>
      <w:r w:rsidRPr="00D61825">
        <w:t>Výuka uvedeného průřezového tématu bude napomáhat primární prevenci rizikového chování a zkv</w:t>
      </w:r>
      <w:r w:rsidR="00D75607">
        <w:t>alitnění mezilidské komunikace.</w:t>
      </w:r>
    </w:p>
    <w:p w:rsidR="00F04A34" w:rsidRPr="00D75607" w:rsidRDefault="00D75607" w:rsidP="00434BCA">
      <w:pPr>
        <w:pStyle w:val="Default"/>
        <w:numPr>
          <w:ilvl w:val="0"/>
          <w:numId w:val="345"/>
        </w:numPr>
        <w:spacing w:line="360" w:lineRule="auto"/>
      </w:pPr>
      <w:r>
        <w:t>Utváření znalostí a</w:t>
      </w:r>
      <w:r w:rsidR="00F04A34" w:rsidRPr="00D61825">
        <w:t xml:space="preserve"> dovedností těchto žáků bude zohledňovat jejich individuální možnosti. </w:t>
      </w:r>
    </w:p>
    <w:p w:rsidR="00982768" w:rsidRPr="00E735A1" w:rsidRDefault="00982768" w:rsidP="00E735A1">
      <w:pPr>
        <w:shd w:val="clear" w:color="auto" w:fill="FFFFFF"/>
        <w:spacing w:before="101" w:line="360" w:lineRule="auto"/>
        <w:ind w:right="10"/>
        <w:jc w:val="both"/>
        <w:rPr>
          <w:color w:val="000000"/>
          <w:spacing w:val="-9"/>
        </w:rPr>
      </w:pPr>
      <w:r w:rsidRPr="001C2159">
        <w:rPr>
          <w:b/>
          <w:color w:val="000000"/>
          <w:spacing w:val="-5"/>
          <w:sz w:val="32"/>
          <w:szCs w:val="32"/>
          <w:u w:val="single"/>
        </w:rPr>
        <w:t>Přínos</w:t>
      </w:r>
      <w:r w:rsidRPr="001C2159">
        <w:rPr>
          <w:b/>
          <w:bCs/>
          <w:color w:val="000000"/>
          <w:spacing w:val="-5"/>
          <w:sz w:val="32"/>
          <w:szCs w:val="32"/>
          <w:u w:val="single"/>
        </w:rPr>
        <w:t xml:space="preserve"> průřezového tématu k rozvoji osobnosti žáka</w:t>
      </w:r>
    </w:p>
    <w:p w:rsidR="00982768" w:rsidRPr="001C2159" w:rsidRDefault="00982768" w:rsidP="00E735A1">
      <w:pPr>
        <w:shd w:val="clear" w:color="auto" w:fill="FFFFFF"/>
        <w:spacing w:line="360" w:lineRule="auto"/>
        <w:rPr>
          <w:u w:val="single"/>
        </w:rPr>
      </w:pPr>
      <w:r w:rsidRPr="001C2159">
        <w:rPr>
          <w:b/>
          <w:bCs/>
          <w:iCs/>
          <w:color w:val="000000"/>
          <w:spacing w:val="-10"/>
          <w:u w:val="single"/>
        </w:rPr>
        <w:t>V oblasti vědomostí, dovedností a schopností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porozumění sobě samému a druhým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napomáhá k zvládání vlastního chování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přispívá k utváření dobrých mezilidských vztahů ve třídě i mimo ni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rozvíjí základní dovednosti dobré komunikace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utváří a rozvíjí základní dovednosti pro spolupráci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umožňuje získat základní sociální dovednosti pro řešení různých situací (např. konfliktů)</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podporuje dovednosti a přináší vědom</w:t>
      </w:r>
      <w:r w:rsidR="00714ED6">
        <w:rPr>
          <w:color w:val="000000"/>
          <w:spacing w:val="-5"/>
        </w:rPr>
        <w:t>osti týkající se duševní hygieny</w:t>
      </w:r>
    </w:p>
    <w:p w:rsidR="00D61825" w:rsidRDefault="00D61825" w:rsidP="00714ED6">
      <w:pPr>
        <w:shd w:val="clear" w:color="auto" w:fill="FFFFFF"/>
        <w:spacing w:before="240" w:after="60" w:line="360" w:lineRule="auto"/>
        <w:rPr>
          <w:b/>
          <w:bCs/>
          <w:iCs/>
          <w:color w:val="000000"/>
          <w:spacing w:val="-10"/>
          <w:u w:val="single"/>
        </w:rPr>
      </w:pPr>
    </w:p>
    <w:p w:rsidR="00D75607" w:rsidRDefault="00D75607" w:rsidP="00714ED6">
      <w:pPr>
        <w:shd w:val="clear" w:color="auto" w:fill="FFFFFF"/>
        <w:spacing w:before="240" w:after="60" w:line="360" w:lineRule="auto"/>
        <w:rPr>
          <w:b/>
          <w:bCs/>
          <w:iCs/>
          <w:color w:val="000000"/>
          <w:spacing w:val="-10"/>
          <w:u w:val="single"/>
        </w:rPr>
      </w:pPr>
    </w:p>
    <w:p w:rsidR="00982768" w:rsidRPr="001C2159" w:rsidRDefault="00982768" w:rsidP="00714ED6">
      <w:pPr>
        <w:shd w:val="clear" w:color="auto" w:fill="FFFFFF"/>
        <w:spacing w:before="240" w:after="60" w:line="360" w:lineRule="auto"/>
        <w:rPr>
          <w:u w:val="single"/>
        </w:rPr>
      </w:pPr>
      <w:r w:rsidRPr="001C2159">
        <w:rPr>
          <w:b/>
          <w:bCs/>
          <w:iCs/>
          <w:color w:val="000000"/>
          <w:spacing w:val="-10"/>
          <w:u w:val="single"/>
        </w:rPr>
        <w:t>V oblasti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pomáhá k utváření pozitivního (nezraňujícího) postoje k sobě samému a k druhým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uvědomování si hodnoty spolupráce a pomoci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akceptaci různých typů lidí, názorů, přístupů k řešení problémů</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přispívá k</w:t>
      </w:r>
      <w:r>
        <w:rPr>
          <w:color w:val="000000"/>
          <w:spacing w:val="-5"/>
        </w:rPr>
        <w:t> </w:t>
      </w:r>
      <w:r w:rsidRPr="00405B24">
        <w:rPr>
          <w:color w:val="000000"/>
          <w:spacing w:val="-5"/>
        </w:rPr>
        <w:t>uvědomování</w:t>
      </w:r>
      <w:r>
        <w:rPr>
          <w:color w:val="000000"/>
          <w:spacing w:val="-5"/>
        </w:rPr>
        <w:t xml:space="preserve"> si</w:t>
      </w:r>
      <w:r w:rsidRPr="00405B24">
        <w:rPr>
          <w:color w:val="000000"/>
          <w:spacing w:val="-5"/>
        </w:rPr>
        <w:t xml:space="preserve"> mravních rozměrů různých způsobů lidského chování</w:t>
      </w:r>
    </w:p>
    <w:p w:rsidR="00F2053C" w:rsidRDefault="00982768" w:rsidP="00E735A1">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napomáhá primární prevenci sociálně patologických jevů a rizikového chování</w:t>
      </w:r>
    </w:p>
    <w:p w:rsidR="00982768" w:rsidRPr="00F2053C" w:rsidRDefault="00982768" w:rsidP="00550361">
      <w:pPr>
        <w:widowControl w:val="0"/>
        <w:shd w:val="clear" w:color="auto" w:fill="FFFFFF"/>
        <w:autoSpaceDE w:val="0"/>
        <w:autoSpaceDN w:val="0"/>
        <w:adjustRightInd w:val="0"/>
        <w:spacing w:before="53" w:line="360" w:lineRule="auto"/>
        <w:rPr>
          <w:color w:val="000000"/>
          <w:spacing w:val="-5"/>
        </w:rPr>
      </w:pPr>
      <w:r w:rsidRPr="00F2053C">
        <w:rPr>
          <w:b/>
          <w:bCs/>
          <w:color w:val="000000"/>
          <w:spacing w:val="-5"/>
          <w:sz w:val="28"/>
          <w:szCs w:val="28"/>
          <w:u w:val="single"/>
        </w:rPr>
        <w:t>Tematické</w:t>
      </w:r>
      <w:r w:rsidRPr="00F2053C">
        <w:rPr>
          <w:b/>
          <w:bCs/>
          <w:color w:val="000000"/>
          <w:spacing w:val="-6"/>
          <w:sz w:val="28"/>
          <w:szCs w:val="28"/>
          <w:u w:val="single"/>
        </w:rPr>
        <w:t xml:space="preserve"> okruhy průřezového tématu</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Tematické</w:t>
      </w:r>
      <w:r w:rsidRPr="00405B24">
        <w:rPr>
          <w:color w:val="000000"/>
          <w:spacing w:val="-4"/>
        </w:rPr>
        <w:t xml:space="preserve"> okruhy Osobnostní a sociální výchovy jsou členěny do tří částí, které jsou zaměřeny </w:t>
      </w:r>
      <w:r w:rsidRPr="00405B24">
        <w:rPr>
          <w:color w:val="000000"/>
          <w:spacing w:val="-3"/>
        </w:rPr>
        <w:t xml:space="preserve">na osobnostní, sociální a mravní rozvoj. Pro jejich realizaci je užitečné </w:t>
      </w:r>
      <w:r w:rsidRPr="00405B24">
        <w:rPr>
          <w:i/>
          <w:iCs/>
          <w:color w:val="000000"/>
          <w:spacing w:val="-3"/>
        </w:rPr>
        <w:t xml:space="preserve">zařazovat </w:t>
      </w:r>
      <w:r w:rsidRPr="00405B24">
        <w:rPr>
          <w:color w:val="000000"/>
          <w:spacing w:val="-3"/>
        </w:rPr>
        <w:t xml:space="preserve">do výuky ta témata, </w:t>
      </w:r>
      <w:r w:rsidRPr="00405B24">
        <w:rPr>
          <w:color w:val="000000"/>
        </w:rPr>
        <w:t xml:space="preserve">která reflektují aktuální potřeby žáků, popřípadě vycházejí ze vzájemné domluvy s nimi. Všechna </w:t>
      </w:r>
      <w:r w:rsidRPr="00405B24">
        <w:rPr>
          <w:color w:val="000000"/>
          <w:spacing w:val="-3"/>
        </w:rPr>
        <w:t xml:space="preserve">uvedená témata se uskutečňují prakticky, prostřednictvím vhodných her, cvičení, modelových situací </w:t>
      </w:r>
      <w:r>
        <w:rPr>
          <w:color w:val="000000"/>
          <w:spacing w:val="-6"/>
        </w:rPr>
        <w:t>a příslušných diskuz</w:t>
      </w:r>
      <w:r w:rsidRPr="00405B24">
        <w:rPr>
          <w:color w:val="000000"/>
          <w:spacing w:val="-6"/>
        </w:rPr>
        <w:t>í.</w:t>
      </w:r>
    </w:p>
    <w:p w:rsidR="00982768" w:rsidRPr="007315E9" w:rsidRDefault="00982768" w:rsidP="001D27EC">
      <w:pPr>
        <w:numPr>
          <w:ilvl w:val="0"/>
          <w:numId w:val="1"/>
        </w:numPr>
        <w:shd w:val="clear" w:color="auto" w:fill="FFFFFF"/>
        <w:spacing w:before="101" w:line="360" w:lineRule="auto"/>
        <w:ind w:right="10"/>
        <w:jc w:val="both"/>
        <w:rPr>
          <w:color w:val="000000"/>
          <w:spacing w:val="-5"/>
        </w:rPr>
      </w:pPr>
      <w:r w:rsidRPr="00405B24">
        <w:rPr>
          <w:color w:val="000000"/>
          <w:spacing w:val="-3"/>
        </w:rPr>
        <w:t>Vzhledem</w:t>
      </w:r>
      <w:r w:rsidRPr="00405B24">
        <w:rPr>
          <w:color w:val="000000"/>
        </w:rPr>
        <w:t xml:space="preserve"> k tomu, že se jedná o živá setkání dotýkající se osobní existence, je třeba počítat </w:t>
      </w:r>
      <w:r w:rsidRPr="00405B24">
        <w:rPr>
          <w:color w:val="000000"/>
          <w:spacing w:val="-1"/>
        </w:rPr>
        <w:t xml:space="preserve">s tím, že na různé věci budou mít žáci různé názory, že se může objevit odmítání témat či technik, </w:t>
      </w:r>
      <w:r w:rsidRPr="00405B24">
        <w:rPr>
          <w:color w:val="000000"/>
        </w:rPr>
        <w:t>ostych, případně</w:t>
      </w:r>
      <w:r>
        <w:rPr>
          <w:color w:val="000000"/>
        </w:rPr>
        <w:t>,</w:t>
      </w:r>
      <w:r w:rsidRPr="00405B24">
        <w:rPr>
          <w:color w:val="000000"/>
        </w:rPr>
        <w:t xml:space="preserve"> že některé hry </w:t>
      </w:r>
      <w:r w:rsidR="00714ED6">
        <w:rPr>
          <w:color w:val="000000"/>
        </w:rPr>
        <w:t xml:space="preserve">nebudou mít požadovaný efekt. </w:t>
      </w:r>
      <w:r w:rsidRPr="00405B24">
        <w:rPr>
          <w:color w:val="000000"/>
        </w:rPr>
        <w:t xml:space="preserve">Právě tyto okamžiky však bývají v Osobnostní </w:t>
      </w:r>
      <w:r w:rsidRPr="00405B24">
        <w:rPr>
          <w:color w:val="000000"/>
          <w:spacing w:val="-5"/>
        </w:rPr>
        <w:t>a sociální výchově velmi užitečné, neboť nabízejí příležitost k přemýšlení o tom, co se děje.</w:t>
      </w:r>
    </w:p>
    <w:p w:rsidR="00982768" w:rsidRPr="007A1EC1" w:rsidRDefault="00982768" w:rsidP="007A1EC1">
      <w:pPr>
        <w:pStyle w:val="VP14"/>
        <w:spacing w:line="360" w:lineRule="auto"/>
        <w:outlineLvl w:val="0"/>
        <w:rPr>
          <w:rFonts w:ascii="Times New Roman" w:hAnsi="Times New Roman"/>
          <w:color w:val="auto"/>
          <w:u w:val="single"/>
        </w:rPr>
      </w:pPr>
      <w:r w:rsidRPr="007A1EC1">
        <w:rPr>
          <w:rFonts w:ascii="Times New Roman" w:hAnsi="Times New Roman"/>
          <w:color w:val="auto"/>
          <w:u w:val="single"/>
        </w:rPr>
        <w:t>Osobnostní rozvoj</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 xml:space="preserve">Rozvoj schopností poznávání </w:t>
      </w:r>
      <w:r w:rsidRPr="00405B24">
        <w:rPr>
          <w:color w:val="000000"/>
          <w:spacing w:val="-4"/>
        </w:rPr>
        <w:t xml:space="preserve">- cvičení smyslového vnímání, pozornosti a soustředění; cvičení </w:t>
      </w:r>
      <w:r w:rsidRPr="00405B24">
        <w:rPr>
          <w:color w:val="000000"/>
          <w:spacing w:val="-5"/>
        </w:rPr>
        <w:t>dovedností zapamatování, řešení problémů; dovednosti pro učení</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1C2159">
        <w:rPr>
          <w:b/>
          <w:color w:val="000000"/>
          <w:spacing w:val="-5"/>
        </w:rPr>
        <w:t>Sebepoznání</w:t>
      </w:r>
      <w:r w:rsidRPr="001C2159">
        <w:rPr>
          <w:b/>
          <w:bCs/>
          <w:color w:val="000000"/>
          <w:spacing w:val="-2"/>
        </w:rPr>
        <w:t xml:space="preserve"> a sebepojetí</w:t>
      </w:r>
      <w:r w:rsidRPr="00405B24">
        <w:rPr>
          <w:b/>
          <w:bCs/>
          <w:color w:val="000000"/>
          <w:spacing w:val="-2"/>
        </w:rPr>
        <w:t xml:space="preserve"> </w:t>
      </w:r>
      <w:r w:rsidRPr="00405B24">
        <w:rPr>
          <w:color w:val="000000"/>
          <w:spacing w:val="25"/>
        </w:rPr>
        <w:t>-já</w:t>
      </w:r>
      <w:r w:rsidRPr="00405B24">
        <w:rPr>
          <w:color w:val="000000"/>
        </w:rPr>
        <w:t xml:space="preserve"> </w:t>
      </w:r>
      <w:r w:rsidRPr="00405B24">
        <w:rPr>
          <w:color w:val="000000"/>
          <w:spacing w:val="-2"/>
        </w:rPr>
        <w:t xml:space="preserve">jako zdroj informací o sobě; druzí jako zdroj informací o mně; </w:t>
      </w:r>
      <w:r w:rsidRPr="00405B24">
        <w:rPr>
          <w:color w:val="000000"/>
        </w:rPr>
        <w:t xml:space="preserve">moje tělo, moje psychika (temperament, postoje, hodnoty); co o sobě vím a co ne; jak se </w:t>
      </w:r>
      <w:r w:rsidRPr="00405B24">
        <w:rPr>
          <w:color w:val="000000"/>
          <w:spacing w:val="-3"/>
        </w:rPr>
        <w:t xml:space="preserve">promítá mé já v mém chování; můj vztah ke mně samé/mu; moje učení; moje vztahy k druhým </w:t>
      </w:r>
      <w:r w:rsidRPr="00405B24">
        <w:rPr>
          <w:color w:val="000000"/>
          <w:spacing w:val="-5"/>
        </w:rPr>
        <w:t>lidem; zdravé a vyrovnané sebepojetí</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1C2159">
        <w:rPr>
          <w:b/>
          <w:color w:val="000000"/>
          <w:spacing w:val="-5"/>
        </w:rPr>
        <w:t>Seberegulace</w:t>
      </w:r>
      <w:r w:rsidRPr="001C2159">
        <w:rPr>
          <w:b/>
          <w:bCs/>
          <w:color w:val="000000"/>
        </w:rPr>
        <w:t xml:space="preserve"> a sebeorganizace </w:t>
      </w:r>
      <w:r w:rsidRPr="00405B24">
        <w:rPr>
          <w:color w:val="000000"/>
        </w:rPr>
        <w:t xml:space="preserve">- cvičení sebekontroly, sebeovládání - regulace </w:t>
      </w:r>
      <w:r w:rsidRPr="00405B24">
        <w:rPr>
          <w:color w:val="000000"/>
          <w:spacing w:val="-4"/>
        </w:rPr>
        <w:t>vlastního jednání i prožívání, vůle; organizace vlastního času</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1C2159">
        <w:rPr>
          <w:b/>
          <w:color w:val="000000"/>
          <w:spacing w:val="-5"/>
        </w:rPr>
        <w:t>Psychohygiena</w:t>
      </w:r>
      <w:r w:rsidRPr="00405B24">
        <w:rPr>
          <w:b/>
          <w:bCs/>
          <w:color w:val="000000"/>
        </w:rPr>
        <w:t xml:space="preserve"> </w:t>
      </w:r>
      <w:r w:rsidRPr="00405B24">
        <w:rPr>
          <w:color w:val="000000"/>
        </w:rPr>
        <w:t xml:space="preserve">- dovednosti pro pozitivní naladění mysli a dobrý vztah k sobě samému; sociální dovednosti pro předcházení stresům v mezilidských vztazích; organizace času; </w:t>
      </w:r>
      <w:r w:rsidRPr="00405B24">
        <w:rPr>
          <w:color w:val="000000"/>
          <w:spacing w:val="-1"/>
        </w:rPr>
        <w:t xml:space="preserve">dovednosti zvládání stresových situací (rozumové zpracování problému, uvolnění - relaxace, </w:t>
      </w:r>
      <w:r w:rsidRPr="00405B24">
        <w:rPr>
          <w:color w:val="000000"/>
          <w:spacing w:val="-5"/>
        </w:rPr>
        <w:t>efektivní komunikace atd.); hledání pomoci při potížích</w:t>
      </w:r>
    </w:p>
    <w:p w:rsidR="00982768" w:rsidRPr="001C2159" w:rsidRDefault="00982768" w:rsidP="007315E9">
      <w:pPr>
        <w:widowControl w:val="0"/>
        <w:numPr>
          <w:ilvl w:val="0"/>
          <w:numId w:val="1"/>
        </w:numPr>
        <w:shd w:val="clear" w:color="auto" w:fill="FFFFFF"/>
        <w:autoSpaceDE w:val="0"/>
        <w:autoSpaceDN w:val="0"/>
        <w:adjustRightInd w:val="0"/>
        <w:spacing w:after="120" w:line="360" w:lineRule="auto"/>
      </w:pPr>
      <w:r w:rsidRPr="001C2159">
        <w:rPr>
          <w:b/>
          <w:color w:val="000000"/>
          <w:spacing w:val="-5"/>
        </w:rPr>
        <w:t>Kreativita</w:t>
      </w:r>
      <w:r w:rsidRPr="00405B24">
        <w:rPr>
          <w:b/>
          <w:bCs/>
          <w:color w:val="000000"/>
        </w:rPr>
        <w:t xml:space="preserve"> </w:t>
      </w:r>
      <w:r w:rsidRPr="00405B24">
        <w:rPr>
          <w:color w:val="000000"/>
        </w:rPr>
        <w:t xml:space="preserve">- cvičení pro rozvoj základních rysů kreativity (pružnosti nápadů, originality, </w:t>
      </w:r>
      <w:r w:rsidRPr="00405B24">
        <w:rPr>
          <w:color w:val="000000"/>
          <w:spacing w:val="-4"/>
        </w:rPr>
        <w:t>schopnosti vidět věci jinak, citlivosti, tvořivosti v mezilidských vztazích)</w:t>
      </w:r>
      <w:r>
        <w:rPr>
          <w:color w:val="000000"/>
          <w:spacing w:val="-4"/>
        </w:rPr>
        <w:t xml:space="preserve">  </w:t>
      </w:r>
    </w:p>
    <w:p w:rsidR="00982768" w:rsidRPr="007A1EC1" w:rsidRDefault="00982768" w:rsidP="007A1EC1">
      <w:pPr>
        <w:widowControl w:val="0"/>
        <w:shd w:val="clear" w:color="auto" w:fill="FFFFFF"/>
        <w:autoSpaceDE w:val="0"/>
        <w:autoSpaceDN w:val="0"/>
        <w:adjustRightInd w:val="0"/>
        <w:spacing w:line="360" w:lineRule="auto"/>
        <w:ind w:left="170"/>
        <w:rPr>
          <w:b/>
          <w:sz w:val="28"/>
          <w:szCs w:val="28"/>
          <w:u w:val="single"/>
        </w:rPr>
      </w:pPr>
      <w:r w:rsidRPr="007A1EC1">
        <w:rPr>
          <w:b/>
          <w:color w:val="000000"/>
          <w:spacing w:val="-4"/>
          <w:sz w:val="28"/>
          <w:szCs w:val="28"/>
          <w:u w:val="single"/>
        </w:rPr>
        <w:t>Sociální rozvoj</w:t>
      </w:r>
    </w:p>
    <w:p w:rsidR="00982768" w:rsidRPr="001C2159" w:rsidRDefault="00982768" w:rsidP="001D27EC">
      <w:pPr>
        <w:widowControl w:val="0"/>
        <w:numPr>
          <w:ilvl w:val="0"/>
          <w:numId w:val="2"/>
        </w:numPr>
        <w:shd w:val="clear" w:color="auto" w:fill="FFFFFF"/>
        <w:autoSpaceDE w:val="0"/>
        <w:autoSpaceDN w:val="0"/>
        <w:adjustRightInd w:val="0"/>
        <w:spacing w:after="120" w:line="360" w:lineRule="auto"/>
        <w:rPr>
          <w:b/>
          <w:u w:val="single"/>
        </w:rPr>
      </w:pPr>
      <w:r w:rsidRPr="00405B24">
        <w:rPr>
          <w:b/>
          <w:bCs/>
          <w:color w:val="000000"/>
          <w:spacing w:val="-4"/>
        </w:rPr>
        <w:t>Poznáv</w:t>
      </w:r>
      <w:r w:rsidR="000864E2">
        <w:rPr>
          <w:b/>
          <w:bCs/>
          <w:color w:val="000000"/>
          <w:spacing w:val="-4"/>
        </w:rPr>
        <w:t xml:space="preserve">ání lidí </w:t>
      </w:r>
      <w:r w:rsidRPr="00405B24">
        <w:rPr>
          <w:b/>
          <w:bCs/>
          <w:color w:val="000000"/>
        </w:rPr>
        <w:t xml:space="preserve"> </w:t>
      </w:r>
      <w:r w:rsidRPr="00405B24">
        <w:rPr>
          <w:color w:val="000000"/>
        </w:rPr>
        <w:t xml:space="preserve">- vzájemné poznávání se ve skupině/třídě; rozvoj pozornosti vůči </w:t>
      </w:r>
      <w:r w:rsidRPr="00405B24">
        <w:rPr>
          <w:color w:val="000000"/>
          <w:spacing w:val="-5"/>
        </w:rPr>
        <w:t>odlišnostem a hledání výhod v odlišnostech; chyby při poznávání lidí</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Mezilidské</w:t>
      </w:r>
      <w:r w:rsidRPr="00405B24">
        <w:rPr>
          <w:b/>
          <w:bCs/>
          <w:color w:val="000000"/>
          <w:spacing w:val="-3"/>
        </w:rPr>
        <w:t xml:space="preserve"> vztahy </w:t>
      </w:r>
      <w:r>
        <w:rPr>
          <w:color w:val="000000"/>
          <w:spacing w:val="-3"/>
        </w:rPr>
        <w:t>- péče o dobré vztahy; chování</w:t>
      </w:r>
      <w:r w:rsidRPr="00405B24">
        <w:rPr>
          <w:color w:val="000000"/>
          <w:spacing w:val="-3"/>
        </w:rPr>
        <w:t xml:space="preserve"> podporující dobré vztahy, empatie a pohled </w:t>
      </w:r>
      <w:r w:rsidRPr="00405B24">
        <w:rPr>
          <w:color w:val="000000"/>
        </w:rPr>
        <w:t xml:space="preserve">na svět očima druhého, respekt, podpora, pomoc; lidská práva jako regulativ vztahů; vztahy </w:t>
      </w:r>
      <w:r w:rsidRPr="00405B24">
        <w:rPr>
          <w:color w:val="000000"/>
          <w:spacing w:val="-5"/>
        </w:rPr>
        <w:t>a naše skupina/třída (práce s přirozenou dynamikou dané třídy jako sociální skupiny)</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Komunikace</w:t>
      </w:r>
      <w:r w:rsidRPr="00405B24">
        <w:rPr>
          <w:b/>
          <w:bCs/>
          <w:color w:val="000000"/>
          <w:spacing w:val="-2"/>
        </w:rPr>
        <w:t xml:space="preserve"> </w:t>
      </w:r>
      <w:r w:rsidRPr="00405B24">
        <w:rPr>
          <w:color w:val="000000"/>
          <w:spacing w:val="-2"/>
        </w:rPr>
        <w:t xml:space="preserve">- řeč těla, řeč zvuků a slov, řeč předmětů a prostředí vytvářeného člověkem, řeč </w:t>
      </w:r>
      <w:r w:rsidRPr="00405B24">
        <w:rPr>
          <w:color w:val="000000"/>
        </w:rPr>
        <w:t xml:space="preserve">lidských skutků; cvičení pozorování a empatického a aktivního naslouchání; dovednosti pro sdělování verbální i neverbální (technika řeči, výraz řeči, cvičení v neverbálním sdělování); specifické komunikační dovednosti; dialog (vedení dialogu, jeho pravidla); komunikace </w:t>
      </w:r>
      <w:r w:rsidRPr="00405B24">
        <w:rPr>
          <w:color w:val="000000"/>
          <w:spacing w:val="-1"/>
        </w:rPr>
        <w:t xml:space="preserve">v různých situacích (informování, odmítání, omluva, pozdrav, prosba, přesvědčování, řešení </w:t>
      </w:r>
      <w:r w:rsidRPr="00405B24">
        <w:rPr>
          <w:color w:val="000000"/>
          <w:spacing w:val="-3"/>
        </w:rPr>
        <w:t xml:space="preserve">konfliktů, vyjednávání, vysvětlování, žádost apod.); asertivní komunikace, dovednosti </w:t>
      </w:r>
      <w:r w:rsidRPr="00405B24">
        <w:rPr>
          <w:color w:val="000000"/>
          <w:spacing w:val="-1"/>
        </w:rPr>
        <w:t xml:space="preserve">komunikační obrany proti agresi a manipulaci, otevřená a pozitivní komunikace; pravda, lež </w:t>
      </w:r>
      <w:r w:rsidRPr="00405B24">
        <w:rPr>
          <w:color w:val="000000"/>
          <w:spacing w:val="-5"/>
        </w:rPr>
        <w:t>a předstírání v komunikaci</w:t>
      </w:r>
    </w:p>
    <w:p w:rsidR="00982768" w:rsidRPr="007315E9"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Spolupráce</w:t>
      </w:r>
      <w:r w:rsidRPr="00405B24">
        <w:rPr>
          <w:b/>
          <w:bCs/>
          <w:color w:val="000000"/>
          <w:spacing w:val="-3"/>
        </w:rPr>
        <w:t xml:space="preserve"> a soutěživost </w:t>
      </w:r>
      <w:r w:rsidRPr="00405B24">
        <w:rPr>
          <w:color w:val="000000"/>
          <w:spacing w:val="-3"/>
        </w:rPr>
        <w:t xml:space="preserve">- rozvoj individuálních dovedností pro spolupráci (nesouhlas, odpor </w:t>
      </w:r>
      <w:r w:rsidRPr="00405B24">
        <w:rPr>
          <w:color w:val="000000"/>
        </w:rPr>
        <w:t xml:space="preserve">apod., dovednost odstoupit od vlastního nápadu, pozitivní myšlení apod.); rozvoj sociálních dovedností pro spolupráci (jasná a respektující komunikace, řešení konfliktů, podřízení se); </w:t>
      </w:r>
      <w:r w:rsidRPr="00405B24">
        <w:rPr>
          <w:color w:val="000000"/>
          <w:spacing w:val="-5"/>
        </w:rPr>
        <w:t>rozvoj individuálních a sociálních dovedností pro zvládání soutěže a konkurence</w:t>
      </w:r>
    </w:p>
    <w:p w:rsidR="00982768" w:rsidRPr="007A1EC1" w:rsidRDefault="00982768" w:rsidP="007A1EC1">
      <w:pPr>
        <w:pStyle w:val="VP14"/>
        <w:spacing w:line="360" w:lineRule="auto"/>
        <w:ind w:left="170"/>
        <w:outlineLvl w:val="0"/>
        <w:rPr>
          <w:rFonts w:ascii="Times New Roman" w:hAnsi="Times New Roman"/>
          <w:color w:val="auto"/>
          <w:u w:val="single"/>
        </w:rPr>
      </w:pPr>
      <w:r w:rsidRPr="007A1EC1">
        <w:rPr>
          <w:rFonts w:ascii="Times New Roman" w:hAnsi="Times New Roman"/>
          <w:color w:val="auto"/>
          <w:u w:val="single"/>
        </w:rPr>
        <w:t>Morální rozvoj</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color w:val="000000"/>
          <w:spacing w:val="-5"/>
        </w:rPr>
      </w:pPr>
      <w:r w:rsidRPr="00405B24">
        <w:rPr>
          <w:b/>
          <w:bCs/>
          <w:color w:val="000000"/>
          <w:spacing w:val="-4"/>
        </w:rPr>
        <w:t>Řešení</w:t>
      </w:r>
      <w:r w:rsidRPr="00405B24">
        <w:rPr>
          <w:b/>
          <w:bCs/>
          <w:color w:val="000000"/>
          <w:spacing w:val="-3"/>
        </w:rPr>
        <w:t xml:space="preserve"> problémů a rozhodovací dovednosti </w:t>
      </w:r>
      <w:r w:rsidRPr="00405B24">
        <w:rPr>
          <w:color w:val="000000"/>
          <w:spacing w:val="-3"/>
        </w:rPr>
        <w:t xml:space="preserve">- dovednosti pro řešení problémů a rozhodování </w:t>
      </w:r>
      <w:r w:rsidRPr="00405B24">
        <w:rPr>
          <w:color w:val="000000"/>
        </w:rPr>
        <w:t xml:space="preserve">z hlediska různých typů problémů a sociálních rolí - problémy v mezilidských vztazích, </w:t>
      </w:r>
      <w:r w:rsidRPr="00405B24">
        <w:rPr>
          <w:color w:val="000000"/>
          <w:spacing w:val="-5"/>
        </w:rPr>
        <w:t>zvládání učebních problémů</w:t>
      </w:r>
    </w:p>
    <w:p w:rsidR="00982768" w:rsidRPr="00E4337A" w:rsidRDefault="00982768" w:rsidP="001D27EC">
      <w:pPr>
        <w:widowControl w:val="0"/>
        <w:numPr>
          <w:ilvl w:val="0"/>
          <w:numId w:val="1"/>
        </w:numPr>
        <w:shd w:val="clear" w:color="auto" w:fill="FFFFFF"/>
        <w:autoSpaceDE w:val="0"/>
        <w:autoSpaceDN w:val="0"/>
        <w:adjustRightInd w:val="0"/>
        <w:spacing w:after="120" w:line="360" w:lineRule="auto"/>
        <w:rPr>
          <w:color w:val="000000"/>
          <w:spacing w:val="-12"/>
        </w:rPr>
      </w:pPr>
      <w:r w:rsidRPr="00405B24">
        <w:rPr>
          <w:b/>
          <w:bCs/>
          <w:color w:val="000000"/>
          <w:spacing w:val="-4"/>
        </w:rPr>
        <w:t>Hodnoty</w:t>
      </w:r>
      <w:r w:rsidRPr="00405B24">
        <w:rPr>
          <w:b/>
          <w:bCs/>
          <w:color w:val="000000"/>
        </w:rPr>
        <w:t xml:space="preserve">, postoje, praktická etika </w:t>
      </w:r>
      <w:r w:rsidRPr="00405B24">
        <w:rPr>
          <w:color w:val="000000"/>
        </w:rPr>
        <w:t xml:space="preserve">- vytváření povědomí o kvalitách typu odpovědnost, </w:t>
      </w:r>
      <w:r w:rsidRPr="00405B24">
        <w:rPr>
          <w:color w:val="000000"/>
          <w:spacing w:val="-1"/>
        </w:rPr>
        <w:t xml:space="preserve">spolehlivost, spravedlivost, respektování atd.; pomáhající a prosociální chování (člověk </w:t>
      </w:r>
      <w:r w:rsidRPr="00405B24">
        <w:rPr>
          <w:color w:val="000000"/>
          <w:spacing w:val="-2"/>
        </w:rPr>
        <w:t xml:space="preserve">neočekává protislužbu); dovednosti rozhodování v eticky problematických situacích všedního </w:t>
      </w:r>
      <w:r w:rsidRPr="00405B24">
        <w:rPr>
          <w:color w:val="000000"/>
          <w:spacing w:val="-12"/>
        </w:rPr>
        <w:t>dne</w:t>
      </w:r>
    </w:p>
    <w:p w:rsidR="00982768" w:rsidRPr="007A1EC1" w:rsidRDefault="00982768" w:rsidP="002D71BC">
      <w:pPr>
        <w:shd w:val="clear" w:color="auto" w:fill="FFFFFF"/>
        <w:tabs>
          <w:tab w:val="left" w:pos="426"/>
        </w:tabs>
        <w:spacing w:line="360" w:lineRule="auto"/>
        <w:ind w:right="28"/>
        <w:rPr>
          <w:b/>
          <w:color w:val="000000"/>
          <w:spacing w:val="-5"/>
          <w:sz w:val="32"/>
          <w:szCs w:val="32"/>
          <w:u w:val="single"/>
        </w:rPr>
      </w:pPr>
      <w:r w:rsidRPr="001B05F3">
        <w:rPr>
          <w:b/>
          <w:color w:val="000000"/>
          <w:spacing w:val="-5"/>
          <w:sz w:val="32"/>
          <w:szCs w:val="32"/>
          <w:u w:val="single"/>
        </w:rPr>
        <w:t>Charakteristika průřezového tématu VDO - výchova demokratického občana</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Průřezové</w:t>
      </w:r>
      <w:r w:rsidRPr="00405B24">
        <w:rPr>
          <w:color w:val="000000"/>
          <w:spacing w:val="-2"/>
        </w:rPr>
        <w:t xml:space="preserve"> téma Výchova demokratického občana má mezioborový a multikulturní charakter. </w:t>
      </w:r>
      <w:r w:rsidRPr="00405B24">
        <w:rPr>
          <w:color w:val="000000"/>
          <w:spacing w:val="-4"/>
        </w:rPr>
        <w:t xml:space="preserve">V obecné rovině představuje syntézu hodnot, a to spravedlnosti, tolerance a odpovědnosti, v konkrétní </w:t>
      </w:r>
      <w:r w:rsidRPr="00405B24">
        <w:rPr>
          <w:color w:val="000000"/>
        </w:rPr>
        <w:t xml:space="preserve">rovině pak především rozvoj kritického myšlení, vědomí svých práv a povinností a porozumění </w:t>
      </w:r>
      <w:r w:rsidRPr="00405B24">
        <w:rPr>
          <w:color w:val="000000"/>
          <w:spacing w:val="-5"/>
        </w:rPr>
        <w:t>demokratickému uspořádání společnosti a demokratickým způsobům řešení konfliktů a problémů.</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2"/>
        </w:rPr>
        <w:t xml:space="preserve">Výchova demokratického občana má vybavit žáka základní úrovní občanské gramotnosti. Ta </w:t>
      </w:r>
      <w:r w:rsidRPr="00405B24">
        <w:rPr>
          <w:color w:val="000000"/>
          <w:spacing w:val="-3"/>
        </w:rPr>
        <w:t xml:space="preserve">vyjadřuje způsobilost orientovat se ve složitostech, problémech a konfliktech otevřené, demokratické </w:t>
      </w:r>
      <w:r w:rsidRPr="00405B24">
        <w:rPr>
          <w:color w:val="000000"/>
        </w:rPr>
        <w:t xml:space="preserve">a pluralitní společnosti. Její získání má umožnit žákovi řešit problémy se zachováním své lidské důstojnosti, respektem k druhým, ohledem na zájem celku, s vědomím svých práv a povinností, </w:t>
      </w:r>
      <w:r w:rsidRPr="00405B24">
        <w:rPr>
          <w:color w:val="000000"/>
          <w:spacing w:val="-5"/>
        </w:rPr>
        <w:t>svobod a odpovědností, s uplatňováním zásad slušné komunikace.</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4"/>
        </w:rPr>
        <w:t xml:space="preserve">Průřezové </w:t>
      </w:r>
      <w:r w:rsidRPr="00405B24">
        <w:rPr>
          <w:color w:val="000000"/>
          <w:spacing w:val="-2"/>
        </w:rPr>
        <w:t>téma</w:t>
      </w:r>
      <w:r w:rsidRPr="00405B24">
        <w:rPr>
          <w:color w:val="000000"/>
          <w:spacing w:val="-4"/>
        </w:rPr>
        <w:t xml:space="preserve"> v základním vzdělávání využívá ke své realizaci nejen tematických okruhů, ale </w:t>
      </w:r>
      <w:r w:rsidRPr="00405B24">
        <w:rPr>
          <w:color w:val="000000"/>
        </w:rPr>
        <w:t>i zkušeností a prožitků žáků, kdy celkové klima školy (vztahy mezi všemi subjekty vzdělávání</w:t>
      </w:r>
      <w:r>
        <w:rPr>
          <w:color w:val="000000"/>
        </w:rPr>
        <w:t>,</w:t>
      </w:r>
      <w:r w:rsidRPr="00405B24">
        <w:rPr>
          <w:color w:val="000000"/>
        </w:rPr>
        <w:t xml:space="preserve"> založené na spolupráci, partnerství, dialogu a respektu) vytváří demokratickou atmosféru třídy, sloužící jako „laboratoř demokracie". V ní jsou žáci více motivováni k u</w:t>
      </w:r>
      <w:r>
        <w:rPr>
          <w:color w:val="000000"/>
        </w:rPr>
        <w:t>platňování svých názorů v diskuz</w:t>
      </w:r>
      <w:r w:rsidRPr="00405B24">
        <w:rPr>
          <w:color w:val="000000"/>
        </w:rPr>
        <w:t xml:space="preserve">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w:t>
      </w:r>
      <w:r w:rsidRPr="00405B24">
        <w:rPr>
          <w:color w:val="000000"/>
          <w:spacing w:val="-5"/>
        </w:rPr>
        <w:t>přítomným nebezpečím. Tato zkušenost pak rozvíjí schopnost kritického myšlení.</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2"/>
        </w:rPr>
        <w:t xml:space="preserve">Průřezové téma Výchova demokratického občana má blízkou vazbu především na vzdělávací </w:t>
      </w:r>
      <w:r w:rsidRPr="00405B24">
        <w:rPr>
          <w:color w:val="000000"/>
          <w:spacing w:val="-1"/>
        </w:rPr>
        <w:t xml:space="preserve">oblast </w:t>
      </w:r>
      <w:r w:rsidRPr="00405B24">
        <w:rPr>
          <w:i/>
          <w:iCs/>
          <w:color w:val="000000"/>
          <w:spacing w:val="-1"/>
        </w:rPr>
        <w:t xml:space="preserve">Člověk a jeho svět, </w:t>
      </w:r>
      <w:r w:rsidRPr="00405B24">
        <w:rPr>
          <w:color w:val="000000"/>
          <w:spacing w:val="-1"/>
        </w:rPr>
        <w:t xml:space="preserve">především v částech zaměřených na vztah k domovu a vlasti. Na druhém </w:t>
      </w:r>
      <w:r w:rsidRPr="00405B24">
        <w:rPr>
          <w:color w:val="000000"/>
          <w:spacing w:val="-2"/>
        </w:rPr>
        <w:t xml:space="preserve">stupni pak na vzdělávací oblast </w:t>
      </w:r>
      <w:r w:rsidRPr="00405B24">
        <w:rPr>
          <w:i/>
          <w:iCs/>
          <w:color w:val="000000"/>
          <w:spacing w:val="-2"/>
        </w:rPr>
        <w:t xml:space="preserve">Člověk a společnost, </w:t>
      </w:r>
      <w:r w:rsidRPr="00405B24">
        <w:rPr>
          <w:color w:val="000000"/>
          <w:spacing w:val="-2"/>
        </w:rPr>
        <w:t xml:space="preserve">v níž jsou zpracovány základy témat - principy </w:t>
      </w:r>
      <w:r w:rsidRPr="00405B24">
        <w:rPr>
          <w:color w:val="000000"/>
          <w:spacing w:val="-5"/>
        </w:rPr>
        <w:t>demokracie a demokratického rozhodování a řízení, lidská a občanská práva.</w:t>
      </w:r>
    </w:p>
    <w:p w:rsidR="00FB6C27" w:rsidRPr="00FB6C27" w:rsidRDefault="00982768" w:rsidP="00FB6C27">
      <w:pPr>
        <w:numPr>
          <w:ilvl w:val="0"/>
          <w:numId w:val="1"/>
        </w:numPr>
        <w:shd w:val="clear" w:color="auto" w:fill="FFFFFF"/>
        <w:spacing w:before="101" w:line="360" w:lineRule="auto"/>
        <w:ind w:right="10"/>
        <w:jc w:val="both"/>
      </w:pPr>
      <w:r w:rsidRPr="00405B24">
        <w:rPr>
          <w:color w:val="000000"/>
          <w:spacing w:val="-2"/>
        </w:rPr>
        <w:t>Průřezové</w:t>
      </w:r>
      <w:r w:rsidRPr="00405B24">
        <w:rPr>
          <w:color w:val="000000"/>
        </w:rPr>
        <w:t xml:space="preserve"> téma má vazbu i na ostatní vzdělávací oblasti, zejména pak na ty, v nichž se </w:t>
      </w:r>
      <w:r w:rsidRPr="00405B24">
        <w:rPr>
          <w:color w:val="000000"/>
          <w:spacing w:val="-5"/>
        </w:rPr>
        <w:t>tematizuje vztah k sobě samému i ostatním lidem, k okolnímu prostředí, k normám i hodnotám.</w:t>
      </w:r>
    </w:p>
    <w:p w:rsidR="00FB6C27" w:rsidRPr="0093223D" w:rsidRDefault="00FB6C27" w:rsidP="00FB6C27">
      <w:pPr>
        <w:numPr>
          <w:ilvl w:val="0"/>
          <w:numId w:val="1"/>
        </w:numPr>
        <w:shd w:val="clear" w:color="auto" w:fill="FFFFFF"/>
        <w:spacing w:before="101" w:line="360" w:lineRule="auto"/>
        <w:ind w:right="10"/>
        <w:jc w:val="both"/>
      </w:pPr>
      <w:r w:rsidRPr="0093223D">
        <w:t xml:space="preserve">Realizace průřezového tématu Výchova demokratického občana bude v případě žáků s lehkým mentálním postižením zaměřena především na utváření: </w:t>
      </w:r>
    </w:p>
    <w:p w:rsidR="00FB6C27" w:rsidRPr="00D75607" w:rsidRDefault="00FB6C27" w:rsidP="00434BCA">
      <w:pPr>
        <w:pStyle w:val="Default"/>
        <w:numPr>
          <w:ilvl w:val="0"/>
          <w:numId w:val="346"/>
        </w:numPr>
        <w:spacing w:after="38"/>
      </w:pPr>
      <w:r w:rsidRPr="00D75607">
        <w:t xml:space="preserve">sebeúcty, sebedůvěry a samostatnosti; </w:t>
      </w:r>
    </w:p>
    <w:p w:rsidR="00FB6C27" w:rsidRPr="00D75607" w:rsidRDefault="00FB6C27" w:rsidP="00434BCA">
      <w:pPr>
        <w:pStyle w:val="Default"/>
        <w:numPr>
          <w:ilvl w:val="0"/>
          <w:numId w:val="346"/>
        </w:numPr>
        <w:spacing w:after="38"/>
      </w:pPr>
      <w:r w:rsidRPr="00D75607">
        <w:t xml:space="preserve">úcty k zákonu; </w:t>
      </w:r>
    </w:p>
    <w:p w:rsidR="00FB6C27" w:rsidRPr="00D75607" w:rsidRDefault="00FB6C27" w:rsidP="00434BCA">
      <w:pPr>
        <w:pStyle w:val="Default"/>
        <w:numPr>
          <w:ilvl w:val="0"/>
          <w:numId w:val="346"/>
        </w:numPr>
        <w:spacing w:after="38"/>
      </w:pPr>
      <w:r w:rsidRPr="00D75607">
        <w:t xml:space="preserve">úcty k hodnotám, jako je svoboda, spravedlnost, solidarita, odpovědnost, tolerance; </w:t>
      </w:r>
    </w:p>
    <w:p w:rsidR="00FB6C27" w:rsidRPr="00D75607" w:rsidRDefault="00FB6C27" w:rsidP="00434BCA">
      <w:pPr>
        <w:pStyle w:val="Default"/>
        <w:numPr>
          <w:ilvl w:val="0"/>
          <w:numId w:val="346"/>
        </w:numPr>
        <w:spacing w:after="38"/>
      </w:pPr>
      <w:r w:rsidRPr="00D75607">
        <w:t xml:space="preserve">aktivního postoje v obhajování a dodržování lidských práv a svobod; </w:t>
      </w:r>
    </w:p>
    <w:p w:rsidR="00FB6C27" w:rsidRPr="00D75607" w:rsidRDefault="00FB6C27" w:rsidP="00434BCA">
      <w:pPr>
        <w:pStyle w:val="Default"/>
        <w:numPr>
          <w:ilvl w:val="0"/>
          <w:numId w:val="346"/>
        </w:numPr>
        <w:spacing w:after="38"/>
      </w:pPr>
      <w:r w:rsidRPr="00D75607">
        <w:t xml:space="preserve">ohleduplnosti a ochoty pomáhat slabším; </w:t>
      </w:r>
    </w:p>
    <w:p w:rsidR="00FB6C27" w:rsidRPr="00D75607" w:rsidRDefault="00FB6C27" w:rsidP="00434BCA">
      <w:pPr>
        <w:pStyle w:val="Default"/>
        <w:numPr>
          <w:ilvl w:val="0"/>
          <w:numId w:val="346"/>
        </w:numPr>
        <w:spacing w:after="38"/>
      </w:pPr>
      <w:r w:rsidRPr="00D75607">
        <w:t xml:space="preserve">respektu ke kulturním, etnickým a jiným odlišnostem; </w:t>
      </w:r>
    </w:p>
    <w:p w:rsidR="00FB6C27" w:rsidRPr="00D75607" w:rsidRDefault="00FB6C27" w:rsidP="00434BCA">
      <w:pPr>
        <w:pStyle w:val="Default"/>
        <w:numPr>
          <w:ilvl w:val="0"/>
          <w:numId w:val="346"/>
        </w:numPr>
      </w:pPr>
      <w:r w:rsidRPr="00D75607">
        <w:t xml:space="preserve">empatie, schopnosti aktivního naslouchání a spravedlivého posuzování. </w:t>
      </w:r>
    </w:p>
    <w:p w:rsidR="00FB6C27" w:rsidRPr="00D75607" w:rsidRDefault="00FB6C27" w:rsidP="00FB6C27">
      <w:pPr>
        <w:pStyle w:val="Default"/>
      </w:pPr>
    </w:p>
    <w:p w:rsidR="00FB6C27" w:rsidRPr="00D75607" w:rsidRDefault="00FB6C27" w:rsidP="00434BCA">
      <w:pPr>
        <w:pStyle w:val="Default"/>
        <w:numPr>
          <w:ilvl w:val="0"/>
          <w:numId w:val="347"/>
        </w:numPr>
        <w:spacing w:line="360" w:lineRule="auto"/>
      </w:pPr>
      <w:r w:rsidRPr="00D75607">
        <w:t xml:space="preserve">Výuka bude rozvíjet disciplinovanost a sebekritiku, schopnost zaujmout vlastní stanovisko v pluralitě názorů a dovednosti asertivního jednání i schopnosti kompromisu. Utváření znalostí a dovedností těchto žáků bude zohledňovat jejich individuální možnosti. </w:t>
      </w:r>
    </w:p>
    <w:p w:rsidR="007A1EC1" w:rsidRPr="00D75607" w:rsidRDefault="00982768" w:rsidP="00D75607">
      <w:pPr>
        <w:shd w:val="clear" w:color="auto" w:fill="FFFFFF"/>
        <w:spacing w:before="101" w:line="360" w:lineRule="auto"/>
        <w:ind w:right="10"/>
        <w:jc w:val="both"/>
      </w:pPr>
      <w:r w:rsidRPr="001B05F3">
        <w:rPr>
          <w:b/>
          <w:bCs/>
          <w:color w:val="000000"/>
          <w:spacing w:val="-5"/>
          <w:sz w:val="32"/>
          <w:szCs w:val="32"/>
          <w:u w:val="single"/>
        </w:rPr>
        <w:t xml:space="preserve">Přínos </w:t>
      </w:r>
      <w:r w:rsidRPr="001B05F3">
        <w:rPr>
          <w:b/>
          <w:color w:val="000000"/>
          <w:spacing w:val="-5"/>
          <w:sz w:val="32"/>
          <w:szCs w:val="32"/>
          <w:u w:val="single"/>
        </w:rPr>
        <w:t>průřezového</w:t>
      </w:r>
      <w:r w:rsidRPr="001B05F3">
        <w:rPr>
          <w:b/>
          <w:bCs/>
          <w:color w:val="000000"/>
          <w:spacing w:val="-5"/>
          <w:sz w:val="32"/>
          <w:szCs w:val="32"/>
          <w:u w:val="single"/>
        </w:rPr>
        <w:t xml:space="preserve"> tématu k rozvoji osobnosti žáka</w:t>
      </w:r>
    </w:p>
    <w:p w:rsidR="00982768" w:rsidRPr="001B05F3" w:rsidRDefault="00982768" w:rsidP="00754348">
      <w:pPr>
        <w:shd w:val="clear" w:color="auto" w:fill="FFFFFF"/>
        <w:spacing w:line="360" w:lineRule="auto"/>
        <w:rPr>
          <w:b/>
          <w:bCs/>
          <w:iCs/>
          <w:color w:val="000000"/>
          <w:spacing w:val="-10"/>
          <w:u w:val="single"/>
        </w:rPr>
      </w:pPr>
      <w:r w:rsidRPr="001B05F3">
        <w:rPr>
          <w:b/>
          <w:bCs/>
          <w:iCs/>
          <w:color w:val="000000"/>
          <w:spacing w:val="-10"/>
          <w:u w:val="single"/>
        </w:rPr>
        <w:t>V oblastí vědomostí, dovedností a schopností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aktivnímu postoji v obhajování a dodržování lidských práv a svobod</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pochopení významu řádu, pravidel a zákonů pro fungování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umožňuje  participovat  na  rozhodnutích  celku  s  vědomím  vlastní  odpovědnosti  za  tato rozhodnutí a s vědomím jejich důsledků</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rozvíjí a podporuje komunikativní schopnosti a dovednosti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prohlubuje empatii, schopnost aktivního naslouchání a spravedlivého posuzování</w:t>
      </w:r>
    </w:p>
    <w:p w:rsidR="004D0E84" w:rsidRPr="006D4E7B" w:rsidRDefault="00982768" w:rsidP="004D0E84">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uvažování o problémech v širších souvislostech a ke kritickému myšlení</w:t>
      </w:r>
    </w:p>
    <w:p w:rsidR="00D75607" w:rsidRDefault="00D75607" w:rsidP="004D0E84">
      <w:pPr>
        <w:shd w:val="clear" w:color="auto" w:fill="FFFFFF"/>
        <w:spacing w:line="360" w:lineRule="auto"/>
        <w:rPr>
          <w:b/>
          <w:bCs/>
          <w:iCs/>
          <w:color w:val="000000"/>
          <w:spacing w:val="-10"/>
          <w:u w:val="single"/>
        </w:rPr>
      </w:pPr>
    </w:p>
    <w:p w:rsidR="00982768" w:rsidRPr="00E4337A" w:rsidRDefault="00982768" w:rsidP="004D0E84">
      <w:pPr>
        <w:shd w:val="clear" w:color="auto" w:fill="FFFFFF"/>
        <w:spacing w:line="360" w:lineRule="auto"/>
        <w:rPr>
          <w:b/>
          <w:bCs/>
          <w:iCs/>
          <w:color w:val="000000"/>
          <w:spacing w:val="-10"/>
          <w:u w:val="single"/>
        </w:rPr>
      </w:pPr>
      <w:r w:rsidRPr="00E4337A">
        <w:rPr>
          <w:b/>
          <w:bCs/>
          <w:iCs/>
          <w:color w:val="000000"/>
          <w:spacing w:val="-10"/>
          <w:u w:val="single"/>
        </w:rPr>
        <w:t>V oblastí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vychovává k úctě k zákonu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rozvíjí disciplinovanost a sebekritiku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učí sebeúctě a sebedůvěře, samostatnosti a angažovanosti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přispívá k utváření hodnot, jako je spravedlnost, svoboda, solidarita, tolerance a odpovědnost</w:t>
      </w:r>
      <w:r>
        <w:rPr>
          <w:color w:val="000000"/>
          <w:spacing w:val="-5"/>
        </w:rPr>
        <w:t>,</w:t>
      </w:r>
      <w:r w:rsidRPr="00405B24">
        <w:rPr>
          <w:color w:val="000000"/>
          <w:spacing w:val="-5"/>
        </w:rPr>
        <w:t xml:space="preserve"> rozvíjí a podporuje schopnost zaujetí vlastního stanoviska v pluralitě názorů</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motivuje k ohleduplnosti a ochotě pomáhat zejména slabším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umožňuje posuzovat společenské jevy, procesy, události a problémy z různých úhlů pohledu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respektování kulturních, etnických a jiných odlišností</w:t>
      </w:r>
    </w:p>
    <w:p w:rsidR="00D75607" w:rsidRPr="0093223D" w:rsidRDefault="00982768" w:rsidP="0093223D">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asertivnímu jednání a ke schopnosti kompromisu</w:t>
      </w:r>
    </w:p>
    <w:p w:rsidR="00982768" w:rsidRPr="00E4337A" w:rsidRDefault="00982768" w:rsidP="004D0E84">
      <w:pPr>
        <w:shd w:val="clear" w:color="auto" w:fill="FFFFFF"/>
        <w:spacing w:line="360" w:lineRule="auto"/>
        <w:ind w:left="170"/>
        <w:rPr>
          <w:b/>
          <w:color w:val="000000"/>
          <w:spacing w:val="-8"/>
          <w:sz w:val="32"/>
          <w:szCs w:val="32"/>
          <w:u w:val="single"/>
        </w:rPr>
      </w:pPr>
      <w:r w:rsidRPr="00E4337A">
        <w:rPr>
          <w:b/>
          <w:color w:val="000000"/>
          <w:spacing w:val="-8"/>
          <w:sz w:val="32"/>
          <w:szCs w:val="32"/>
          <w:u w:val="single"/>
        </w:rPr>
        <w:t>Tematické okruhy průřezového tématu</w:t>
      </w:r>
    </w:p>
    <w:p w:rsidR="00982768" w:rsidRPr="00405B24" w:rsidRDefault="00982768" w:rsidP="001D27EC">
      <w:pPr>
        <w:numPr>
          <w:ilvl w:val="0"/>
          <w:numId w:val="1"/>
        </w:numPr>
        <w:shd w:val="clear" w:color="auto" w:fill="FFFFFF"/>
        <w:spacing w:after="120" w:line="360" w:lineRule="auto"/>
        <w:ind w:right="11"/>
        <w:jc w:val="both"/>
      </w:pPr>
      <w:r w:rsidRPr="00405B24">
        <w:rPr>
          <w:color w:val="000000"/>
          <w:spacing w:val="-2"/>
        </w:rPr>
        <w:t>Tematické</w:t>
      </w:r>
      <w:r w:rsidRPr="00405B24">
        <w:rPr>
          <w:color w:val="000000"/>
          <w:spacing w:val="-7"/>
        </w:rPr>
        <w:t xml:space="preserve"> okruhy průřezového tématu jsou zaměřeny na utváření a rozvíjení demokratických vědomostí, dovedností a postojů potřebných pro aktivní účast žák</w:t>
      </w:r>
      <w:r w:rsidR="00D75607">
        <w:rPr>
          <w:color w:val="000000"/>
          <w:spacing w:val="-7"/>
        </w:rPr>
        <w:t>ů - budoucích dospělých občanů -</w:t>
      </w:r>
      <w:r w:rsidRPr="00405B24">
        <w:rPr>
          <w:color w:val="000000"/>
          <w:spacing w:val="-7"/>
        </w:rPr>
        <w:t xml:space="preserve"> </w:t>
      </w:r>
      <w:r w:rsidRPr="00405B24">
        <w:rPr>
          <w:color w:val="000000"/>
          <w:spacing w:val="-8"/>
        </w:rPr>
        <w:t xml:space="preserve">v životě demokratické společnosti. Při jejich realizaci je užitečné vycházet z reálných životních situací </w:t>
      </w:r>
      <w:r w:rsidRPr="00405B24">
        <w:rPr>
          <w:color w:val="000000"/>
          <w:spacing w:val="-9"/>
        </w:rPr>
        <w:t>a doporučené obsahy tematických okruhů co nejvíce vztahovat k životní zkušenosti žáků.</w:t>
      </w:r>
    </w:p>
    <w:p w:rsidR="00982768" w:rsidRPr="001B05F3"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 xml:space="preserve">Občanská společnost a škola </w:t>
      </w:r>
      <w:r w:rsidRPr="00405B24">
        <w:rPr>
          <w:color w:val="000000"/>
          <w:spacing w:val="-4"/>
        </w:rPr>
        <w:t xml:space="preserve">- škola jako model otevřeného partnerství a demokratického </w:t>
      </w:r>
      <w:r w:rsidRPr="00405B24">
        <w:rPr>
          <w:color w:val="000000"/>
          <w:spacing w:val="-5"/>
        </w:rPr>
        <w:t xml:space="preserve">společenství, demokratická atmosféra a demokratické vztahy ve škole; způsoby uplatňování </w:t>
      </w:r>
      <w:r w:rsidRPr="00405B24">
        <w:rPr>
          <w:color w:val="000000"/>
          <w:spacing w:val="-7"/>
        </w:rPr>
        <w:t xml:space="preserve">demokratických principů a hodnot v každodenním životě školy; spolupráce školy se správními </w:t>
      </w:r>
      <w:r w:rsidRPr="00405B24">
        <w:rPr>
          <w:color w:val="000000"/>
          <w:spacing w:val="-9"/>
        </w:rPr>
        <w:t>orgány a institucemi v obci</w:t>
      </w:r>
    </w:p>
    <w:p w:rsidR="00982768" w:rsidRPr="001944F4" w:rsidRDefault="00982768" w:rsidP="001944F4">
      <w:pPr>
        <w:numPr>
          <w:ilvl w:val="0"/>
          <w:numId w:val="1"/>
        </w:numPr>
        <w:shd w:val="clear" w:color="auto" w:fill="FFFFFF"/>
        <w:spacing w:before="101" w:line="360" w:lineRule="auto"/>
        <w:ind w:right="10"/>
        <w:jc w:val="both"/>
        <w:rPr>
          <w:color w:val="000000"/>
          <w:spacing w:val="-9"/>
        </w:rPr>
      </w:pPr>
      <w:r w:rsidRPr="00405B24">
        <w:rPr>
          <w:b/>
          <w:bCs/>
          <w:color w:val="000000"/>
          <w:spacing w:val="-2"/>
        </w:rPr>
        <w:t xml:space="preserve">Občan, občanská společnost a stát </w:t>
      </w:r>
      <w:r w:rsidRPr="00405B24">
        <w:rPr>
          <w:color w:val="000000"/>
          <w:spacing w:val="-2"/>
        </w:rPr>
        <w:t xml:space="preserve">- občan jako odpovědný člen společnosti (jeho práva a povinnosti, schopnost je aktivně uplatňovat, přijímat odpovědnost za své postoje a činy, </w:t>
      </w:r>
      <w:r w:rsidRPr="00405B24">
        <w:rPr>
          <w:color w:val="000000"/>
          <w:spacing w:val="-4"/>
        </w:rPr>
        <w:t xml:space="preserve">angažovat se a být zainteresovaný na zájmu celku); Listina základních práv a svobod, práva </w:t>
      </w:r>
      <w:r w:rsidRPr="00405B24">
        <w:rPr>
          <w:color w:val="000000"/>
          <w:spacing w:val="-5"/>
        </w:rPr>
        <w:t xml:space="preserve">a povinnosti občana; úloha občana v demokratické společnosti; základní principy a hodnoty </w:t>
      </w:r>
      <w:r w:rsidRPr="00405B24">
        <w:rPr>
          <w:color w:val="000000"/>
          <w:spacing w:val="-7"/>
        </w:rPr>
        <w:t>demokratického</w:t>
      </w:r>
      <w:r w:rsidRPr="00405B24">
        <w:rPr>
          <w:color w:val="000000"/>
          <w:spacing w:val="-8"/>
        </w:rPr>
        <w:t xml:space="preserve"> politického systému (právo, spravedlnost); principy soužití s minoritami (vztah </w:t>
      </w:r>
      <w:r w:rsidRPr="00405B24">
        <w:rPr>
          <w:color w:val="000000"/>
          <w:spacing w:val="-2"/>
        </w:rPr>
        <w:t xml:space="preserve">k jinému, respekt k identitám, vzájemná komunikace a spolupráce, příčiny nedorozumění </w:t>
      </w:r>
      <w:r w:rsidRPr="00405B24">
        <w:rPr>
          <w:color w:val="000000"/>
          <w:spacing w:val="-9"/>
        </w:rPr>
        <w:t>a zdroje konfliktů)</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2"/>
        </w:rPr>
        <w:t xml:space="preserve">Formy participace občanů v politickém životě </w:t>
      </w:r>
      <w:r w:rsidRPr="00405B24">
        <w:rPr>
          <w:color w:val="000000"/>
          <w:spacing w:val="-2"/>
        </w:rPr>
        <w:t xml:space="preserve">- volební systémy a demokratické volby </w:t>
      </w:r>
      <w:r w:rsidRPr="00405B24">
        <w:rPr>
          <w:color w:val="000000"/>
          <w:spacing w:val="-6"/>
        </w:rPr>
        <w:t xml:space="preserve">a politika (parlamentní, krajské a komunální volby); obec jako základní jednotka samosprávy </w:t>
      </w:r>
      <w:r w:rsidRPr="00405B24">
        <w:rPr>
          <w:color w:val="000000"/>
          <w:spacing w:val="-9"/>
        </w:rPr>
        <w:t>státu; společenské organizace a hnutí</w:t>
      </w:r>
    </w:p>
    <w:p w:rsidR="00F2053C" w:rsidRDefault="00982768" w:rsidP="00E735A1">
      <w:pPr>
        <w:widowControl w:val="0"/>
        <w:numPr>
          <w:ilvl w:val="0"/>
          <w:numId w:val="1"/>
        </w:numPr>
        <w:shd w:val="clear" w:color="auto" w:fill="FFFFFF"/>
        <w:autoSpaceDE w:val="0"/>
        <w:autoSpaceDN w:val="0"/>
        <w:adjustRightInd w:val="0"/>
        <w:spacing w:after="120" w:line="360" w:lineRule="auto"/>
        <w:rPr>
          <w:color w:val="000000"/>
          <w:spacing w:val="-9"/>
        </w:rPr>
      </w:pPr>
      <w:r w:rsidRPr="00405B24">
        <w:rPr>
          <w:b/>
          <w:bCs/>
          <w:color w:val="000000"/>
          <w:spacing w:val="-9"/>
        </w:rPr>
        <w:t>Principy demokracie jako for</w:t>
      </w:r>
      <w:r w:rsidR="00D75607">
        <w:rPr>
          <w:b/>
          <w:bCs/>
          <w:color w:val="000000"/>
          <w:spacing w:val="-9"/>
        </w:rPr>
        <w:t>my vlády a způsobu rozhodování -</w:t>
      </w:r>
      <w:r w:rsidRPr="00405B24">
        <w:rPr>
          <w:b/>
          <w:bCs/>
          <w:color w:val="000000"/>
          <w:spacing w:val="-9"/>
        </w:rPr>
        <w:t xml:space="preserve"> </w:t>
      </w:r>
      <w:r w:rsidRPr="00405B24">
        <w:rPr>
          <w:color w:val="000000"/>
          <w:spacing w:val="-9"/>
        </w:rPr>
        <w:t xml:space="preserve">demokracie jako protiváha </w:t>
      </w:r>
      <w:r w:rsidRPr="00405B24">
        <w:rPr>
          <w:color w:val="000000"/>
          <w:spacing w:val="-7"/>
        </w:rPr>
        <w:t xml:space="preserve">diktatury a anarchie; principy demokracie; základní kategorie fungování demokracie </w:t>
      </w:r>
      <w:r w:rsidRPr="00405B24">
        <w:rPr>
          <w:color w:val="000000"/>
          <w:spacing w:val="-4"/>
        </w:rPr>
        <w:t xml:space="preserve">(spravedlnost, řád, norma, zákon, právo, morálka); význam Ústavy jako základního zákona </w:t>
      </w:r>
      <w:r w:rsidRPr="00405B24">
        <w:rPr>
          <w:color w:val="000000"/>
          <w:spacing w:val="-9"/>
        </w:rPr>
        <w:t>země; demokratické způsoby řešení konfliktů a problémů v osobním životě i ve společnosti</w:t>
      </w:r>
      <w:r w:rsidR="00E735A1">
        <w:rPr>
          <w:color w:val="000000"/>
          <w:spacing w:val="-9"/>
        </w:rPr>
        <w:t>.</w:t>
      </w:r>
    </w:p>
    <w:p w:rsidR="00982768" w:rsidRPr="00E735A1" w:rsidRDefault="00982768" w:rsidP="006D4E7B">
      <w:pPr>
        <w:widowControl w:val="0"/>
        <w:shd w:val="clear" w:color="auto" w:fill="FFFFFF"/>
        <w:autoSpaceDE w:val="0"/>
        <w:autoSpaceDN w:val="0"/>
        <w:adjustRightInd w:val="0"/>
        <w:spacing w:after="120" w:line="360" w:lineRule="auto"/>
        <w:rPr>
          <w:color w:val="000000"/>
          <w:spacing w:val="-9"/>
        </w:rPr>
      </w:pPr>
      <w:r w:rsidRPr="001B05F3">
        <w:rPr>
          <w:b/>
          <w:color w:val="000000"/>
          <w:spacing w:val="-5"/>
          <w:sz w:val="32"/>
          <w:szCs w:val="32"/>
          <w:u w:val="single"/>
        </w:rPr>
        <w:t>Charakteristika průřezového tématu výchova k myšlení v evropských a globálních souvislostech</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 xml:space="preserve">Průřezové téma Výchova k myšlení v evropských a globálních souvislostech akcentuje ve </w:t>
      </w:r>
      <w:r w:rsidRPr="00405B24">
        <w:rPr>
          <w:color w:val="000000"/>
          <w:spacing w:val="-6"/>
        </w:rPr>
        <w:t xml:space="preserve">vzdělávání evropskou dimenzi, která podporuje globální myšlení a mezinárodní porozumění a jako </w:t>
      </w:r>
      <w:r w:rsidRPr="00405B24">
        <w:rPr>
          <w:color w:val="000000"/>
          <w:spacing w:val="-7"/>
        </w:rPr>
        <w:t xml:space="preserve">princip prostupuje celým základním vzděláváním. Podstatnou součástí evropské dimenze je výchova </w:t>
      </w:r>
      <w:r w:rsidRPr="00405B24">
        <w:rPr>
          <w:color w:val="000000"/>
          <w:spacing w:val="-6"/>
        </w:rPr>
        <w:t xml:space="preserve">budoucích evropských občanů, v dospělosti schopných mobility a flexibility v občanské a pracovní </w:t>
      </w:r>
      <w:r w:rsidRPr="00405B24">
        <w:rPr>
          <w:color w:val="000000"/>
          <w:spacing w:val="-7"/>
        </w:rPr>
        <w:t xml:space="preserve">sféře i v osobním životě. Rozvíjí vědomí evropské identity při respektování identity národní. Otevírá </w:t>
      </w:r>
      <w:r w:rsidRPr="00405B24">
        <w:rPr>
          <w:color w:val="000000"/>
          <w:spacing w:val="-8"/>
        </w:rPr>
        <w:t>žákům širší horizonty poznání a perspektivy života v evropském a mezinárodním prostoru, seznamuje je s možnostmi, které jim tento prostor poskytuje.</w:t>
      </w:r>
    </w:p>
    <w:p w:rsidR="00982768" w:rsidRPr="001B05F3" w:rsidRDefault="00982768" w:rsidP="001D27EC">
      <w:pPr>
        <w:numPr>
          <w:ilvl w:val="0"/>
          <w:numId w:val="1"/>
        </w:numPr>
        <w:shd w:val="clear" w:color="auto" w:fill="FFFFFF"/>
        <w:spacing w:before="101" w:line="360" w:lineRule="auto"/>
        <w:ind w:right="10"/>
        <w:jc w:val="both"/>
      </w:pPr>
      <w:r w:rsidRPr="00405B24">
        <w:rPr>
          <w:color w:val="000000"/>
          <w:spacing w:val="-3"/>
        </w:rPr>
        <w:t>Výchova</w:t>
      </w:r>
      <w:r w:rsidRPr="00405B24">
        <w:rPr>
          <w:color w:val="000000"/>
          <w:spacing w:val="-1"/>
        </w:rPr>
        <w:t xml:space="preserve"> k myšlení v evropských a globálních souvislostech prolíná všemi vzdělávacími </w:t>
      </w:r>
      <w:r w:rsidRPr="00405B24">
        <w:rPr>
          <w:color w:val="000000"/>
          <w:spacing w:val="-2"/>
        </w:rPr>
        <w:t xml:space="preserve">oblastmi, integruje a prohlubuje poznatky a umožňuje uplatnit dovednosti, které si žáci osvojili </w:t>
      </w:r>
      <w:r w:rsidRPr="00405B24">
        <w:rPr>
          <w:color w:val="000000"/>
          <w:spacing w:val="-8"/>
        </w:rPr>
        <w:t xml:space="preserve">v jednotlivých vzdělávacích oborech. Podporuje ve vědomí a jednání žáků tradiční evropské hodnoty, </w:t>
      </w:r>
      <w:r w:rsidRPr="00405B24">
        <w:rPr>
          <w:color w:val="000000"/>
          <w:spacing w:val="-6"/>
        </w:rPr>
        <w:t xml:space="preserve">k nimž patří humanismus, svobodná lidská vůle, morálka, uplatňování práva a osobní zodpovědnost </w:t>
      </w:r>
      <w:r w:rsidRPr="00405B24">
        <w:rPr>
          <w:color w:val="000000"/>
          <w:spacing w:val="-9"/>
        </w:rPr>
        <w:t>spolu s racionálním uvažováním, kritickým myšlením a tvořivostí.</w:t>
      </w:r>
    </w:p>
    <w:p w:rsidR="00982768" w:rsidRPr="0006766B" w:rsidRDefault="00982768" w:rsidP="001D27EC">
      <w:pPr>
        <w:numPr>
          <w:ilvl w:val="0"/>
          <w:numId w:val="1"/>
        </w:numPr>
        <w:shd w:val="clear" w:color="auto" w:fill="FFFFFF"/>
        <w:spacing w:before="101" w:line="360" w:lineRule="auto"/>
        <w:ind w:right="10"/>
        <w:jc w:val="both"/>
        <w:rPr>
          <w:color w:val="000000"/>
          <w:spacing w:val="-4"/>
        </w:rPr>
      </w:pPr>
      <w:r w:rsidRPr="00405B24">
        <w:rPr>
          <w:color w:val="000000"/>
          <w:spacing w:val="-3"/>
        </w:rPr>
        <w:t>Příležitosti</w:t>
      </w:r>
      <w:r w:rsidRPr="00405B24">
        <w:rPr>
          <w:color w:val="000000"/>
          <w:spacing w:val="-7"/>
        </w:rPr>
        <w:t xml:space="preserve"> k realizaci tématu poskytuje na prvním stupni vzdělávací oblast </w:t>
      </w:r>
      <w:r w:rsidRPr="00405B24">
        <w:rPr>
          <w:i/>
          <w:iCs/>
          <w:color w:val="000000"/>
          <w:spacing w:val="-7"/>
        </w:rPr>
        <w:t xml:space="preserve">Člověk a jeho svět. </w:t>
      </w:r>
      <w:r w:rsidRPr="00405B24">
        <w:rPr>
          <w:color w:val="000000"/>
          <w:spacing w:val="-3"/>
        </w:rPr>
        <w:t xml:space="preserve">V této oblasti se využívají zkušenosti a poznatky žáků z běžného života i mimořádných událostí </w:t>
      </w:r>
      <w:r w:rsidRPr="00405B24">
        <w:rPr>
          <w:color w:val="000000"/>
        </w:rPr>
        <w:t xml:space="preserve">v rodině, v obci a nejbližším okolí. Na druhém stupni se vztahuje průřezové téma zejména ke </w:t>
      </w:r>
      <w:r w:rsidRPr="00405B24">
        <w:rPr>
          <w:color w:val="000000"/>
          <w:spacing w:val="-4"/>
        </w:rPr>
        <w:t xml:space="preserve">vzdělávací oblasti </w:t>
      </w:r>
      <w:r w:rsidRPr="00405B24">
        <w:rPr>
          <w:i/>
          <w:iCs/>
          <w:color w:val="000000"/>
          <w:spacing w:val="-4"/>
        </w:rPr>
        <w:t xml:space="preserve">Člověk a společnost. </w:t>
      </w:r>
      <w:r w:rsidRPr="00405B24">
        <w:rPr>
          <w:color w:val="000000"/>
          <w:spacing w:val="-4"/>
        </w:rPr>
        <w:t xml:space="preserve">Důležitým prostorem pro realizaci průřezového tématu se stává obor </w:t>
      </w:r>
      <w:r w:rsidRPr="00405B24">
        <w:rPr>
          <w:i/>
          <w:iCs/>
          <w:color w:val="000000"/>
          <w:spacing w:val="-4"/>
        </w:rPr>
        <w:t xml:space="preserve">Výchova k občanství. </w:t>
      </w:r>
    </w:p>
    <w:p w:rsidR="001944F4" w:rsidRPr="00D75607" w:rsidRDefault="00982768" w:rsidP="001944F4">
      <w:pPr>
        <w:numPr>
          <w:ilvl w:val="0"/>
          <w:numId w:val="1"/>
        </w:numPr>
        <w:shd w:val="clear" w:color="auto" w:fill="FFFFFF"/>
        <w:spacing w:before="101" w:line="360" w:lineRule="auto"/>
        <w:ind w:right="10"/>
        <w:jc w:val="both"/>
        <w:rPr>
          <w:color w:val="000000"/>
          <w:spacing w:val="-4"/>
        </w:rPr>
      </w:pPr>
      <w:r w:rsidRPr="00405B24">
        <w:rPr>
          <w:color w:val="000000"/>
          <w:spacing w:val="-4"/>
        </w:rPr>
        <w:t xml:space="preserve">Ve vzdělávací oblasti </w:t>
      </w:r>
      <w:r w:rsidRPr="00405B24">
        <w:rPr>
          <w:i/>
          <w:iCs/>
          <w:color w:val="000000"/>
          <w:spacing w:val="-4"/>
        </w:rPr>
        <w:t xml:space="preserve">Člověk a příroda </w:t>
      </w:r>
      <w:r w:rsidRPr="00405B24">
        <w:rPr>
          <w:color w:val="000000"/>
          <w:spacing w:val="-4"/>
        </w:rPr>
        <w:t xml:space="preserve">se uplatňuje daná problematika zejména při objasňování důsledků globálních vlivů na životní prostředí v okolí žáků </w:t>
      </w:r>
      <w:r w:rsidRPr="00405B24">
        <w:rPr>
          <w:color w:val="000000"/>
          <w:spacing w:val="-5"/>
        </w:rPr>
        <w:t xml:space="preserve">s důrazem na potřebu a závažnost ochrany tohoto prostředí především v dané lokalitě. Významnou oblastí pro realizaci tohoto tématu se stává vzdělávací oblast </w:t>
      </w:r>
      <w:r w:rsidRPr="00405B24">
        <w:rPr>
          <w:i/>
          <w:iCs/>
          <w:color w:val="000000"/>
          <w:spacing w:val="-5"/>
        </w:rPr>
        <w:t xml:space="preserve">Jazyk a jazyková komunikace. </w:t>
      </w:r>
      <w:r w:rsidRPr="00405B24">
        <w:rPr>
          <w:color w:val="000000"/>
          <w:spacing w:val="-5"/>
        </w:rPr>
        <w:t xml:space="preserve">Český </w:t>
      </w:r>
      <w:r w:rsidRPr="00405B24">
        <w:rPr>
          <w:color w:val="000000"/>
          <w:spacing w:val="-6"/>
        </w:rPr>
        <w:t xml:space="preserve">jazyk je nezastupitelným nástrojem učení, zpracování informací a prezentace postojů a názorů. Cizí </w:t>
      </w:r>
      <w:r w:rsidRPr="00405B24">
        <w:rPr>
          <w:color w:val="000000"/>
          <w:spacing w:val="-7"/>
        </w:rPr>
        <w:t xml:space="preserve">jazyk pak má praktický význam pro mobilitu občanskou, vzdělávací i pracovní. </w:t>
      </w:r>
      <w:r w:rsidRPr="00405B24">
        <w:rPr>
          <w:color w:val="000000"/>
          <w:spacing w:val="-6"/>
        </w:rPr>
        <w:t xml:space="preserve">Ve vzdělávací oblasti </w:t>
      </w:r>
      <w:r w:rsidRPr="00405B24">
        <w:rPr>
          <w:i/>
          <w:iCs/>
          <w:color w:val="000000"/>
          <w:spacing w:val="-6"/>
        </w:rPr>
        <w:t xml:space="preserve">Umění a kultura </w:t>
      </w:r>
      <w:r w:rsidRPr="00405B24">
        <w:rPr>
          <w:color w:val="000000"/>
          <w:spacing w:val="-6"/>
        </w:rPr>
        <w:t xml:space="preserve">rozvíjí průřezové téma </w:t>
      </w:r>
      <w:r w:rsidRPr="00405B24">
        <w:rPr>
          <w:color w:val="000000"/>
          <w:spacing w:val="-8"/>
        </w:rPr>
        <w:t xml:space="preserve">vztah k evropské a světové kultuře. Prohlubuje porozumění evropským kulturním kořenům a chápání </w:t>
      </w:r>
      <w:r w:rsidRPr="00405B24">
        <w:rPr>
          <w:color w:val="000000"/>
          <w:spacing w:val="-7"/>
        </w:rPr>
        <w:t xml:space="preserve">kulturních souvislostí při respektování svébytnosti národních a regionálních kultur a jejich přínosu ke kultuře světové. Ozřejmuje význam kulturního a historického dědictví jako zdroje poznání a přispívá </w:t>
      </w:r>
      <w:r w:rsidRPr="00405B24">
        <w:rPr>
          <w:color w:val="000000"/>
          <w:spacing w:val="-3"/>
        </w:rPr>
        <w:t xml:space="preserve">k emocionální zainteresovanosti na jeho uchování a záchraně. Vzdělávací oblast </w:t>
      </w:r>
      <w:r w:rsidRPr="00405B24">
        <w:rPr>
          <w:i/>
          <w:iCs/>
          <w:color w:val="000000"/>
          <w:spacing w:val="-3"/>
        </w:rPr>
        <w:t xml:space="preserve">Člověk a zdraví </w:t>
      </w:r>
      <w:r w:rsidRPr="00405B24">
        <w:rPr>
          <w:color w:val="000000"/>
          <w:spacing w:val="-6"/>
        </w:rPr>
        <w:t xml:space="preserve">orientuje žáky v globálních problémech souvisejících se zdravím. V oboru tělesná výchova využívá </w:t>
      </w:r>
      <w:r w:rsidRPr="00405B24">
        <w:rPr>
          <w:color w:val="000000"/>
          <w:spacing w:val="-7"/>
        </w:rPr>
        <w:t xml:space="preserve">průřezové téma zájmu žáků o sport </w:t>
      </w:r>
      <w:r w:rsidRPr="00D75607">
        <w:rPr>
          <w:color w:val="000000"/>
          <w:spacing w:val="-7"/>
        </w:rPr>
        <w:t xml:space="preserve">k hlubšímu pochopení souvislostí evropských kořenů </w:t>
      </w:r>
      <w:r w:rsidRPr="00D75607">
        <w:rPr>
          <w:color w:val="000000"/>
          <w:spacing w:val="-2"/>
        </w:rPr>
        <w:t xml:space="preserve">olympijských idejí a významu sportu pro vzájemné porozumění a přátelství mezi lidmi různých </w:t>
      </w:r>
      <w:r w:rsidRPr="00D75607">
        <w:rPr>
          <w:color w:val="000000"/>
          <w:spacing w:val="-10"/>
        </w:rPr>
        <w:t>národů a národností.</w:t>
      </w:r>
      <w:r w:rsidR="002B06A8">
        <w:rPr>
          <w:color w:val="000000"/>
          <w:spacing w:val="-10"/>
        </w:rPr>
        <w:t xml:space="preserve"> 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rsidR="001944F4" w:rsidRPr="00D75607" w:rsidRDefault="001944F4" w:rsidP="001944F4">
      <w:pPr>
        <w:numPr>
          <w:ilvl w:val="0"/>
          <w:numId w:val="1"/>
        </w:numPr>
        <w:shd w:val="clear" w:color="auto" w:fill="FFFFFF"/>
        <w:spacing w:before="101" w:line="360" w:lineRule="auto"/>
        <w:ind w:right="10"/>
        <w:jc w:val="both"/>
        <w:rPr>
          <w:color w:val="000000"/>
          <w:spacing w:val="-4"/>
        </w:rPr>
      </w:pPr>
      <w:r w:rsidRPr="00D75607">
        <w:t xml:space="preserve">Realizace průřezového tématu Výchova k myšlení v evropských a globálních souvislostech bude v případě žáků s lehkým mentálním postižením zaměřena především: </w:t>
      </w:r>
    </w:p>
    <w:p w:rsidR="001944F4" w:rsidRPr="00D75607" w:rsidRDefault="001944F4" w:rsidP="00434BCA">
      <w:pPr>
        <w:pStyle w:val="Default"/>
        <w:numPr>
          <w:ilvl w:val="0"/>
          <w:numId w:val="348"/>
        </w:numPr>
        <w:spacing w:after="38"/>
      </w:pPr>
      <w:r w:rsidRPr="00D75607">
        <w:t xml:space="preserve">na překonávání stereotypů a předsudků; </w:t>
      </w:r>
    </w:p>
    <w:p w:rsidR="001944F4" w:rsidRPr="00D75607" w:rsidRDefault="001944F4" w:rsidP="00434BCA">
      <w:pPr>
        <w:pStyle w:val="Default"/>
        <w:numPr>
          <w:ilvl w:val="0"/>
          <w:numId w:val="348"/>
        </w:numPr>
        <w:spacing w:after="38"/>
      </w:pPr>
      <w:r w:rsidRPr="00D75607">
        <w:t xml:space="preserve">na kultivaci postojů k Evropě jako širší vlasti a ke světu jako globálnímu prostředí života; </w:t>
      </w:r>
    </w:p>
    <w:p w:rsidR="001944F4" w:rsidRPr="00D75607" w:rsidRDefault="001944F4" w:rsidP="00434BCA">
      <w:pPr>
        <w:pStyle w:val="Default"/>
        <w:numPr>
          <w:ilvl w:val="0"/>
          <w:numId w:val="348"/>
        </w:numPr>
        <w:spacing w:after="38"/>
      </w:pPr>
      <w:r w:rsidRPr="00D75607">
        <w:t xml:space="preserve">na kultivaci postojů ke kulturní rozmanitosti; </w:t>
      </w:r>
    </w:p>
    <w:p w:rsidR="001944F4" w:rsidRPr="00D75607" w:rsidRDefault="001944F4" w:rsidP="00434BCA">
      <w:pPr>
        <w:pStyle w:val="Default"/>
        <w:numPr>
          <w:ilvl w:val="0"/>
          <w:numId w:val="348"/>
        </w:numPr>
        <w:spacing w:after="38"/>
      </w:pPr>
      <w:r w:rsidRPr="00D75607">
        <w:t xml:space="preserve">na utváření pozitivních postojů k tradičním evropským hodnotám; </w:t>
      </w:r>
    </w:p>
    <w:p w:rsidR="001944F4" w:rsidRPr="00D75607" w:rsidRDefault="001944F4" w:rsidP="00434BCA">
      <w:pPr>
        <w:pStyle w:val="Default"/>
        <w:numPr>
          <w:ilvl w:val="0"/>
          <w:numId w:val="348"/>
        </w:numPr>
        <w:spacing w:after="38"/>
      </w:pPr>
      <w:r w:rsidRPr="00D75607">
        <w:t xml:space="preserve">na osvojování vzorců evropského občana; </w:t>
      </w:r>
    </w:p>
    <w:p w:rsidR="001944F4" w:rsidRPr="00D75607" w:rsidRDefault="001944F4" w:rsidP="00434BCA">
      <w:pPr>
        <w:pStyle w:val="Default"/>
        <w:numPr>
          <w:ilvl w:val="0"/>
          <w:numId w:val="348"/>
        </w:numPr>
      </w:pPr>
      <w:r w:rsidRPr="00D75607">
        <w:t xml:space="preserve">na podporu smyslu pro zodpovědnost. </w:t>
      </w:r>
    </w:p>
    <w:p w:rsidR="001944F4" w:rsidRPr="00D75607" w:rsidRDefault="001944F4" w:rsidP="001944F4">
      <w:pPr>
        <w:pStyle w:val="Default"/>
      </w:pPr>
    </w:p>
    <w:p w:rsidR="001944F4" w:rsidRPr="00D75607" w:rsidRDefault="001944F4" w:rsidP="00434BCA">
      <w:pPr>
        <w:pStyle w:val="Default"/>
        <w:numPr>
          <w:ilvl w:val="0"/>
          <w:numId w:val="349"/>
        </w:numPr>
        <w:spacing w:line="360" w:lineRule="auto"/>
      </w:pPr>
      <w:r w:rsidRPr="00D75607">
        <w:t xml:space="preserve">Znalosti a dovednosti, které budou součástí realizace průřezového tématu Výchova k myšlení v evropských a globálních souvislostech pro žáky s lehkým mentálním postižením, zvolí vyučující vždy s ohledem na individuální možnosti žáků, tak aby vhodně doplňovaly a podporovaly utváření žádoucích postojů. </w:t>
      </w:r>
    </w:p>
    <w:p w:rsidR="00982768" w:rsidRPr="00E4337A" w:rsidRDefault="00982768" w:rsidP="004D0E84">
      <w:pPr>
        <w:shd w:val="clear" w:color="auto" w:fill="FFFFFF"/>
        <w:spacing w:after="240" w:line="360" w:lineRule="auto"/>
        <w:rPr>
          <w:sz w:val="32"/>
          <w:szCs w:val="32"/>
          <w:u w:val="single"/>
        </w:rPr>
      </w:pPr>
      <w:r w:rsidRPr="00E4337A">
        <w:rPr>
          <w:b/>
          <w:bCs/>
          <w:color w:val="000000"/>
          <w:spacing w:val="-5"/>
          <w:sz w:val="32"/>
          <w:szCs w:val="32"/>
          <w:u w:val="single"/>
        </w:rPr>
        <w:t>Přínos průřezového tématu k rozvoji osobnosti žáka</w:t>
      </w:r>
    </w:p>
    <w:p w:rsidR="00982768" w:rsidRPr="004D0E84" w:rsidRDefault="00982768" w:rsidP="004D0E84">
      <w:pPr>
        <w:shd w:val="clear" w:color="auto" w:fill="FFFFFF"/>
        <w:spacing w:line="360" w:lineRule="auto"/>
        <w:ind w:left="170"/>
        <w:rPr>
          <w:b/>
          <w:bCs/>
          <w:iCs/>
          <w:color w:val="000000"/>
          <w:spacing w:val="-10"/>
          <w:u w:val="single"/>
        </w:rPr>
      </w:pPr>
      <w:r w:rsidRPr="001B05F3">
        <w:rPr>
          <w:b/>
          <w:bCs/>
          <w:iCs/>
          <w:color w:val="000000"/>
          <w:spacing w:val="-10"/>
          <w:u w:val="single"/>
        </w:rPr>
        <w:t>V oblasti vědomostí, dovedností a schopností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rozvíjí a integruje základní vědomosti potřebné pro porozumění sociálním a kulturním odlišnostem mezi národy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rozvíjí schopnost srovnávat projevy kultury v evropském a globálním kontextu, nacházet společné znaky a odlišnosti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rozšiřuje a prohlubuje dovednosti potřebné pro orientaci v evropském prostředí, seberealizaci a řešení reálných situací v otevřeném evropském    prostoru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pochopení významu Evropské unie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vede k poznání a pochopení života a díla významných Evropanů a iniciuje zájem žáků o osobnostní vzory</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učí hledání a nacházení společných evropských cest</w:t>
      </w:r>
    </w:p>
    <w:p w:rsidR="00982768" w:rsidRPr="00405B24" w:rsidRDefault="00982768" w:rsidP="001D27EC">
      <w:pPr>
        <w:widowControl w:val="0"/>
        <w:shd w:val="clear" w:color="auto" w:fill="FFFFFF"/>
        <w:autoSpaceDE w:val="0"/>
        <w:autoSpaceDN w:val="0"/>
        <w:adjustRightInd w:val="0"/>
        <w:spacing w:before="53" w:line="360" w:lineRule="auto"/>
        <w:ind w:left="170"/>
        <w:rPr>
          <w:color w:val="000000"/>
          <w:spacing w:val="-5"/>
        </w:rPr>
      </w:pPr>
    </w:p>
    <w:p w:rsidR="00982768" w:rsidRPr="001B05F3" w:rsidRDefault="00982768" w:rsidP="001D27EC">
      <w:pPr>
        <w:shd w:val="clear" w:color="auto" w:fill="FFFFFF"/>
        <w:spacing w:line="360" w:lineRule="auto"/>
        <w:rPr>
          <w:b/>
          <w:bCs/>
          <w:iCs/>
          <w:color w:val="000000"/>
          <w:spacing w:val="-10"/>
          <w:u w:val="single"/>
        </w:rPr>
      </w:pPr>
      <w:r w:rsidRPr="001B05F3">
        <w:rPr>
          <w:b/>
          <w:bCs/>
          <w:iCs/>
          <w:color w:val="000000"/>
          <w:spacing w:val="-10"/>
          <w:u w:val="single"/>
        </w:rPr>
        <w:t>V oblasti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pomáhá překonávat stereotypy a předsudky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obohacuje pohledy žáka na sebe sama z hlediska otevřených životních perspektiv rozšířených o možnosti volby v evropské a mezinárodní dimenzi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kultivuje postoje k Evropě jako širší vlasti a ke světu jako globálnímu prostředí života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utváří pozitivní postoje k jinakosti a kulturní rozmanitosti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podporuje pozitivní postoje k tradičním evropským hodnotám</w:t>
      </w:r>
    </w:p>
    <w:p w:rsidR="004D0E84" w:rsidRPr="00465F42"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spacing w:val="-5"/>
        </w:rPr>
        <w:t>upevňuje osvojování vzorců chování evropského občana a smysl pro zodpovědnost</w:t>
      </w:r>
    </w:p>
    <w:p w:rsidR="00982768" w:rsidRPr="001B05F3" w:rsidRDefault="00982768" w:rsidP="001D27EC">
      <w:pPr>
        <w:shd w:val="clear" w:color="auto" w:fill="FFFFFF"/>
        <w:spacing w:line="360" w:lineRule="auto"/>
        <w:rPr>
          <w:b/>
          <w:color w:val="000000"/>
          <w:spacing w:val="-8"/>
          <w:sz w:val="32"/>
          <w:szCs w:val="32"/>
          <w:u w:val="single"/>
        </w:rPr>
      </w:pPr>
      <w:r w:rsidRPr="001B05F3">
        <w:rPr>
          <w:b/>
          <w:color w:val="000000"/>
          <w:spacing w:val="-8"/>
          <w:sz w:val="32"/>
          <w:szCs w:val="32"/>
          <w:u w:val="single"/>
        </w:rPr>
        <w:t>Tematické okruhy průřezového tématu</w:t>
      </w:r>
    </w:p>
    <w:p w:rsidR="00982768" w:rsidRPr="00405B24" w:rsidRDefault="00982768" w:rsidP="001D27EC">
      <w:pPr>
        <w:numPr>
          <w:ilvl w:val="0"/>
          <w:numId w:val="1"/>
        </w:numPr>
        <w:shd w:val="clear" w:color="auto" w:fill="FFFFFF"/>
        <w:spacing w:after="120" w:line="360" w:lineRule="auto"/>
        <w:ind w:right="11"/>
        <w:jc w:val="both"/>
      </w:pPr>
      <w:r w:rsidRPr="00405B24">
        <w:rPr>
          <w:color w:val="000000"/>
          <w:spacing w:val="-6"/>
        </w:rPr>
        <w:t xml:space="preserve">Tematické okruhy průřezového tématu podněcují zájem žáků o Evropu a svět </w:t>
      </w:r>
      <w:r w:rsidRPr="00405B24">
        <w:rPr>
          <w:color w:val="000000"/>
          <w:spacing w:val="-4"/>
        </w:rPr>
        <w:t xml:space="preserve">a zprostředkovávají jim poznání Evropy a světa jako uspořádaného prostředí, měnícího se v čase, </w:t>
      </w:r>
      <w:r w:rsidRPr="00405B24">
        <w:rPr>
          <w:color w:val="000000"/>
          <w:spacing w:val="-5"/>
        </w:rPr>
        <w:t xml:space="preserve">v němž se lidé setkávají, společně řeší problémy a utvářejí svůj život. Prostřednictvím tematických </w:t>
      </w:r>
      <w:r w:rsidRPr="00405B24">
        <w:rPr>
          <w:color w:val="000000"/>
          <w:spacing w:val="-1"/>
        </w:rPr>
        <w:t xml:space="preserve">okruhů si žáci zpřesňují obraz Evropy, uvědomují si souvislosti řešení běžných situací občana </w:t>
      </w:r>
      <w:r w:rsidRPr="00405B24">
        <w:rPr>
          <w:color w:val="000000"/>
          <w:spacing w:val="-6"/>
        </w:rPr>
        <w:t xml:space="preserve">s globálními problémy a možnosti utváření své vlastní životní perspektivy v evropském a globálním </w:t>
      </w:r>
      <w:r w:rsidRPr="00405B24">
        <w:rPr>
          <w:color w:val="000000"/>
          <w:spacing w:val="-12"/>
        </w:rPr>
        <w:t>prostoru.</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color w:val="000000"/>
          <w:spacing w:val="-9"/>
        </w:rPr>
      </w:pPr>
      <w:r w:rsidRPr="00405B24">
        <w:rPr>
          <w:b/>
          <w:bCs/>
          <w:color w:val="000000"/>
          <w:spacing w:val="-3"/>
        </w:rPr>
        <w:t xml:space="preserve">Evropa a svět </w:t>
      </w:r>
      <w:r w:rsidRPr="00405B24">
        <w:rPr>
          <w:b/>
          <w:bCs/>
          <w:color w:val="000000"/>
          <w:spacing w:val="-2"/>
        </w:rPr>
        <w:t>nás</w:t>
      </w:r>
      <w:r w:rsidRPr="00405B24">
        <w:rPr>
          <w:b/>
          <w:bCs/>
          <w:color w:val="000000"/>
          <w:spacing w:val="-3"/>
        </w:rPr>
        <w:t xml:space="preserve"> zajímá </w:t>
      </w:r>
      <w:r w:rsidRPr="00405B24">
        <w:rPr>
          <w:color w:val="000000"/>
          <w:spacing w:val="-3"/>
        </w:rPr>
        <w:t xml:space="preserve">- rodinné příběhy, zážitky a zkušenosti z Evropy a světa; místa, </w:t>
      </w:r>
      <w:r w:rsidRPr="00405B24">
        <w:rPr>
          <w:color w:val="000000"/>
          <w:spacing w:val="-8"/>
        </w:rPr>
        <w:t xml:space="preserve">události a artefakty v blízkém okolí mající vztah k Evropě a světu; naši sousedé v Evropě; život </w:t>
      </w:r>
      <w:r w:rsidRPr="00405B24">
        <w:rPr>
          <w:color w:val="000000"/>
          <w:spacing w:val="-9"/>
        </w:rPr>
        <w:t>dětí v jiných zemích; lidová slovesnost, zvyky a tradice národů Evropy</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bCs/>
          <w:color w:val="000000"/>
          <w:spacing w:val="-3"/>
        </w:rPr>
      </w:pPr>
      <w:r w:rsidRPr="00D06ADD">
        <w:rPr>
          <w:b/>
          <w:color w:val="000000"/>
          <w:spacing w:val="-8"/>
        </w:rPr>
        <w:t>Objevujeme</w:t>
      </w:r>
      <w:r w:rsidRPr="00405B24">
        <w:rPr>
          <w:b/>
          <w:bCs/>
          <w:color w:val="000000"/>
          <w:spacing w:val="-3"/>
        </w:rPr>
        <w:t xml:space="preserve"> Evropu a svět – </w:t>
      </w:r>
      <w:r w:rsidRPr="00405B24">
        <w:rPr>
          <w:bCs/>
          <w:color w:val="000000"/>
          <w:spacing w:val="-3"/>
        </w:rPr>
        <w:t>naše vlast a Evropa, evropské krajiny, Evropa a svět, mezinárodní setkávání, státní a evropské symboly, Den Evropy, život Evropanů a styl života v evropských rodinách, životní styl a vzdělávání mladých Evropanů</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bCs/>
          <w:color w:val="000000"/>
          <w:spacing w:val="-3"/>
        </w:rPr>
      </w:pPr>
      <w:r w:rsidRPr="00405B24">
        <w:rPr>
          <w:b/>
          <w:bCs/>
          <w:color w:val="000000"/>
          <w:spacing w:val="-3"/>
        </w:rPr>
        <w:t xml:space="preserve">Jsme </w:t>
      </w:r>
      <w:r w:rsidRPr="00D06ADD">
        <w:rPr>
          <w:b/>
          <w:color w:val="000000"/>
          <w:spacing w:val="-8"/>
        </w:rPr>
        <w:t>Evropané</w:t>
      </w:r>
      <w:r w:rsidRPr="00D06ADD">
        <w:rPr>
          <w:b/>
          <w:bCs/>
          <w:color w:val="000000"/>
          <w:spacing w:val="-3"/>
        </w:rPr>
        <w:t xml:space="preserve"> </w:t>
      </w:r>
      <w:r w:rsidRPr="00405B24">
        <w:rPr>
          <w:b/>
          <w:bCs/>
          <w:color w:val="000000"/>
          <w:spacing w:val="-3"/>
        </w:rPr>
        <w:t>–</w:t>
      </w:r>
      <w:r w:rsidRPr="00405B24">
        <w:rPr>
          <w:bCs/>
          <w:color w:val="000000"/>
          <w:spacing w:val="-3"/>
        </w:rPr>
        <w:t xml:space="preserve"> Evropská unie, co Evropu spojuje a co jí rozděluje, mezinárodní organizace</w:t>
      </w:r>
    </w:p>
    <w:p w:rsidR="00982768" w:rsidRPr="00405B24" w:rsidRDefault="00982768" w:rsidP="001D27EC">
      <w:pPr>
        <w:widowControl w:val="0"/>
        <w:shd w:val="clear" w:color="auto" w:fill="FFFFFF"/>
        <w:autoSpaceDE w:val="0"/>
        <w:autoSpaceDN w:val="0"/>
        <w:adjustRightInd w:val="0"/>
        <w:spacing w:after="120" w:line="360" w:lineRule="auto"/>
        <w:rPr>
          <w:bCs/>
          <w:color w:val="000000"/>
          <w:spacing w:val="-3"/>
        </w:rPr>
      </w:pPr>
    </w:p>
    <w:p w:rsidR="00982768" w:rsidRPr="001B05F3" w:rsidRDefault="00982768" w:rsidP="004D0E84">
      <w:pPr>
        <w:shd w:val="clear" w:color="auto" w:fill="FFFFFF"/>
        <w:tabs>
          <w:tab w:val="left" w:pos="426"/>
        </w:tabs>
        <w:spacing w:line="360" w:lineRule="auto"/>
        <w:ind w:right="28"/>
        <w:rPr>
          <w:b/>
          <w:color w:val="000000"/>
          <w:spacing w:val="-5"/>
          <w:sz w:val="32"/>
          <w:szCs w:val="32"/>
          <w:u w:val="single"/>
        </w:rPr>
      </w:pPr>
      <w:r w:rsidRPr="001B05F3">
        <w:rPr>
          <w:b/>
          <w:color w:val="000000"/>
          <w:spacing w:val="-5"/>
          <w:sz w:val="32"/>
          <w:szCs w:val="32"/>
          <w:u w:val="single"/>
        </w:rPr>
        <w:t>Charakteristika průřezového tématu MUV- multikulturní výchova</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Průřezové</w:t>
      </w:r>
      <w:r w:rsidRPr="00405B24">
        <w:rPr>
          <w:color w:val="000000"/>
          <w:spacing w:val="-4"/>
        </w:rPr>
        <w:t xml:space="preserve"> téma Multikulturní výchova v základním vzdělávání umožňuje žákům seznamovat se </w:t>
      </w:r>
      <w:r w:rsidRPr="00405B24">
        <w:rPr>
          <w:color w:val="000000"/>
          <w:spacing w:val="-2"/>
        </w:rPr>
        <w:t xml:space="preserve">s rozmanitostí různých kultur, jejich tradicemi a hodnotami. Na pozadí této rozmanitosti si pak žáci </w:t>
      </w:r>
      <w:r w:rsidRPr="00405B24">
        <w:rPr>
          <w:color w:val="000000"/>
          <w:spacing w:val="-5"/>
        </w:rPr>
        <w:t>mohou lépe uvědomovat i svoji vlastní kulturní identitu, tradice a hodnoty.</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Multikulturní</w:t>
      </w:r>
      <w:r w:rsidRPr="00405B24">
        <w:rPr>
          <w:color w:val="000000"/>
          <w:spacing w:val="-2"/>
        </w:rPr>
        <w:t xml:space="preserve"> výchova zprostředkovává poznání vlastního kulturního zakotvení a porozumění odlišným kulturám. Rozvíjí smysl pro spravedlnost, solidaritu a toleranci, vede k chápání </w:t>
      </w:r>
      <w:r w:rsidRPr="00405B24">
        <w:rPr>
          <w:color w:val="000000"/>
          <w:spacing w:val="-1"/>
        </w:rPr>
        <w:t xml:space="preserve">a respektování neustále se zvyšující sociokulturní rozmanitosti. U menšinového etnika rozvíjí jeho </w:t>
      </w:r>
      <w:r w:rsidRPr="00405B24">
        <w:rPr>
          <w:color w:val="000000"/>
        </w:rPr>
        <w:t xml:space="preserve">kulturní specifika a současně poznávání kultury celé společnosti, majoritní většinu seznamuje se základními specifiky ostatních národností žijících ve společném státě, u obou skupin pak pomáhá </w:t>
      </w:r>
      <w:r w:rsidRPr="00405B24">
        <w:rPr>
          <w:color w:val="000000"/>
          <w:spacing w:val="-5"/>
        </w:rPr>
        <w:t>nacházet styčné body pro vzájemné respektování, společné aktivity a spolupráci.</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Multikulturní</w:t>
      </w:r>
      <w:r w:rsidRPr="00405B24">
        <w:rPr>
          <w:color w:val="000000"/>
          <w:spacing w:val="-1"/>
        </w:rPr>
        <w:t xml:space="preserve"> výchova se hluboce dotýká i mezilidských vztahů ve škole, vztahů mezi učiteli </w:t>
      </w:r>
      <w:r w:rsidRPr="00405B24">
        <w:rPr>
          <w:color w:val="000000"/>
        </w:rPr>
        <w:t xml:space="preserve">a žáky, mezi žáky navzájem, mezi školou a rodinou, mezi školou a místní komunitou. Škola jako </w:t>
      </w:r>
      <w:r w:rsidRPr="00405B24">
        <w:rPr>
          <w:color w:val="000000"/>
          <w:spacing w:val="-3"/>
        </w:rPr>
        <w:t xml:space="preserve">prostředí, v němž se setkávají žáci z nejrůznějšího sociálního a kulturního zázemí, by měla zabezpečit </w:t>
      </w:r>
      <w:r w:rsidRPr="00405B24">
        <w:rPr>
          <w:color w:val="000000"/>
          <w:spacing w:val="-1"/>
        </w:rPr>
        <w:t xml:space="preserve">takové klima, kde se budou všichni cítit rovnoprávně, kde budou v majoritní kultuře úspěšní i žáci </w:t>
      </w:r>
      <w:r w:rsidRPr="00405B24">
        <w:rPr>
          <w:color w:val="000000"/>
          <w:spacing w:val="-2"/>
        </w:rPr>
        <w:t xml:space="preserve">minorit a žáci majority budou poznávat kulturu svých spolužáků - příslušníků minorit. Tím přispívá </w:t>
      </w:r>
      <w:r w:rsidRPr="00405B24">
        <w:rPr>
          <w:color w:val="000000"/>
          <w:spacing w:val="-4"/>
        </w:rPr>
        <w:t xml:space="preserve">k vzájemnému poznávání obou skupin, ke vzájemné toleranci, k odstraňování nepřátelství a předsudků </w:t>
      </w:r>
      <w:r w:rsidRPr="00405B24">
        <w:rPr>
          <w:color w:val="000000"/>
          <w:spacing w:val="-6"/>
        </w:rPr>
        <w:t>vůči „nepoznanému".</w:t>
      </w:r>
    </w:p>
    <w:p w:rsidR="001944F4" w:rsidRDefault="00982768" w:rsidP="001944F4">
      <w:pPr>
        <w:numPr>
          <w:ilvl w:val="0"/>
          <w:numId w:val="1"/>
        </w:numPr>
        <w:shd w:val="clear" w:color="auto" w:fill="FFFFFF"/>
        <w:spacing w:before="101" w:line="360" w:lineRule="auto"/>
        <w:ind w:right="10"/>
        <w:jc w:val="both"/>
        <w:rPr>
          <w:color w:val="000000"/>
          <w:spacing w:val="-5"/>
        </w:rPr>
      </w:pPr>
      <w:r w:rsidRPr="00405B24">
        <w:rPr>
          <w:color w:val="000000"/>
          <w:spacing w:val="-3"/>
        </w:rPr>
        <w:t>Multikulturní</w:t>
      </w:r>
      <w:r w:rsidRPr="00405B24">
        <w:rPr>
          <w:color w:val="000000"/>
        </w:rPr>
        <w:t xml:space="preserve"> výchova prolíná všemi vzdělávacími oblastmi. Blízkou vazbu má zejména na vzdělávací oblasti Jazyk a jazyková k</w:t>
      </w:r>
      <w:r w:rsidR="00EE0675">
        <w:rPr>
          <w:color w:val="000000"/>
        </w:rPr>
        <w:t>omunikace, Člověk a společnost</w:t>
      </w:r>
      <w:r w:rsidRPr="00405B24">
        <w:rPr>
          <w:color w:val="000000"/>
        </w:rPr>
        <w:t xml:space="preserve">, Umění a kultura, Člověk a zdraví, z oblasti Člověk a příroda se dotýká především vzdělávacího oboru Zeměpis. Vazba na tyto oblasti je dána především tématy, která se zabývají </w:t>
      </w:r>
      <w:r w:rsidRPr="00405B24">
        <w:rPr>
          <w:color w:val="000000"/>
          <w:spacing w:val="-5"/>
        </w:rPr>
        <w:t xml:space="preserve">vzájemným vztahem mezi příslušníky různých národů a etnických skupin. </w:t>
      </w:r>
      <w:r w:rsidR="00EE0675">
        <w:rPr>
          <w:color w:val="000000"/>
          <w:spacing w:val="-5"/>
        </w:rPr>
        <w:t>Propojení Multikulturní výchovy s digitálními technologiemi umožňuje žákům zejména získávat, vyhodnocovat a sdílet informace jako východisko pro přemýšlení o naléhavých tématech a způsobech jejich řešení.</w:t>
      </w:r>
    </w:p>
    <w:p w:rsidR="001944F4" w:rsidRPr="00D75607" w:rsidRDefault="001944F4" w:rsidP="001944F4">
      <w:pPr>
        <w:numPr>
          <w:ilvl w:val="0"/>
          <w:numId w:val="1"/>
        </w:numPr>
        <w:shd w:val="clear" w:color="auto" w:fill="FFFFFF"/>
        <w:spacing w:before="101" w:line="360" w:lineRule="auto"/>
        <w:ind w:right="10"/>
        <w:jc w:val="both"/>
        <w:rPr>
          <w:color w:val="000000"/>
          <w:spacing w:val="-5"/>
        </w:rPr>
      </w:pPr>
      <w:r w:rsidRPr="00D75607">
        <w:t xml:space="preserve">Realizace průřezového tématu Multikulturní výchova bude v případě žáků s lehkým mentálním postižením zaměřena především: </w:t>
      </w:r>
    </w:p>
    <w:p w:rsidR="001944F4" w:rsidRPr="00D75607" w:rsidRDefault="001944F4" w:rsidP="00434BCA">
      <w:pPr>
        <w:pStyle w:val="Default"/>
        <w:numPr>
          <w:ilvl w:val="0"/>
          <w:numId w:val="350"/>
        </w:numPr>
        <w:spacing w:after="38"/>
      </w:pPr>
      <w:r w:rsidRPr="00D75607">
        <w:t xml:space="preserve">na uvědomění si vlastní identity a schopnost reflexe vlastního sociokulturního zázemí; </w:t>
      </w:r>
    </w:p>
    <w:p w:rsidR="001944F4" w:rsidRPr="00D75607" w:rsidRDefault="001944F4" w:rsidP="00434BCA">
      <w:pPr>
        <w:pStyle w:val="Default"/>
        <w:numPr>
          <w:ilvl w:val="0"/>
          <w:numId w:val="350"/>
        </w:numPr>
        <w:spacing w:after="38"/>
      </w:pPr>
      <w:r w:rsidRPr="00D75607">
        <w:t xml:space="preserve">na utváření hodnotového systému žáků, korekci jejich jednání; </w:t>
      </w:r>
    </w:p>
    <w:p w:rsidR="001944F4" w:rsidRPr="00D75607" w:rsidRDefault="001944F4" w:rsidP="00434BCA">
      <w:pPr>
        <w:pStyle w:val="Default"/>
        <w:numPr>
          <w:ilvl w:val="0"/>
          <w:numId w:val="350"/>
        </w:numPr>
        <w:spacing w:after="38"/>
      </w:pPr>
      <w:r w:rsidRPr="00D75607">
        <w:t xml:space="preserve">na rozvoj dovedností potřebných pro uplatňování vlastních práv a respektování práv druhých; </w:t>
      </w:r>
    </w:p>
    <w:p w:rsidR="001944F4" w:rsidRPr="00D75607" w:rsidRDefault="001944F4" w:rsidP="00434BCA">
      <w:pPr>
        <w:pStyle w:val="Default"/>
        <w:numPr>
          <w:ilvl w:val="0"/>
          <w:numId w:val="350"/>
        </w:numPr>
        <w:spacing w:after="38"/>
      </w:pPr>
      <w:r w:rsidRPr="00D75607">
        <w:t xml:space="preserve">na utváření tolerance a respektu k odlišným sociokulturním skupinám; </w:t>
      </w:r>
    </w:p>
    <w:p w:rsidR="001944F4" w:rsidRPr="00D75607" w:rsidRDefault="001944F4" w:rsidP="00434BCA">
      <w:pPr>
        <w:pStyle w:val="Default"/>
        <w:numPr>
          <w:ilvl w:val="0"/>
          <w:numId w:val="350"/>
        </w:numPr>
        <w:spacing w:after="38"/>
      </w:pPr>
      <w:r w:rsidRPr="00D75607">
        <w:t xml:space="preserve">na rozvoj dovedností komunikovat a žít ve skupině s příslušníky odlišných sociokulturních skupin; </w:t>
      </w:r>
    </w:p>
    <w:p w:rsidR="001944F4" w:rsidRPr="00D75607" w:rsidRDefault="001944F4" w:rsidP="00434BCA">
      <w:pPr>
        <w:pStyle w:val="Default"/>
        <w:numPr>
          <w:ilvl w:val="0"/>
          <w:numId w:val="350"/>
        </w:numPr>
        <w:spacing w:after="38"/>
      </w:pPr>
      <w:r w:rsidRPr="00D75607">
        <w:t xml:space="preserve">na vnímání odlišnosti jako příležitosti k obohacení, nikoliv jako zdroje konfliktu; </w:t>
      </w:r>
    </w:p>
    <w:p w:rsidR="001944F4" w:rsidRPr="00D75607" w:rsidRDefault="001944F4" w:rsidP="00434BCA">
      <w:pPr>
        <w:pStyle w:val="Default"/>
        <w:numPr>
          <w:ilvl w:val="0"/>
          <w:numId w:val="350"/>
        </w:numPr>
        <w:spacing w:after="38"/>
      </w:pPr>
      <w:r w:rsidRPr="00D75607">
        <w:t xml:space="preserve">na uvědomění si neslučitelnosti rasové (náboženské apod.) intolerance s principy života v demokratické společnosti; </w:t>
      </w:r>
    </w:p>
    <w:p w:rsidR="001944F4" w:rsidRPr="00D75607" w:rsidRDefault="001944F4" w:rsidP="00434BCA">
      <w:pPr>
        <w:pStyle w:val="Default"/>
        <w:numPr>
          <w:ilvl w:val="0"/>
          <w:numId w:val="350"/>
        </w:numPr>
        <w:spacing w:after="38"/>
      </w:pPr>
      <w:r w:rsidRPr="00D75607">
        <w:t xml:space="preserve">na podporu angažovanosti při potírání projevů intolerance, xenofobie, diskriminace a rasismu; </w:t>
      </w:r>
    </w:p>
    <w:p w:rsidR="001944F4" w:rsidRPr="00D75607" w:rsidRDefault="001944F4" w:rsidP="00434BCA">
      <w:pPr>
        <w:pStyle w:val="Default"/>
        <w:numPr>
          <w:ilvl w:val="0"/>
          <w:numId w:val="350"/>
        </w:numPr>
      </w:pPr>
      <w:r w:rsidRPr="00D75607">
        <w:t xml:space="preserve">na vnímání sebe jako občana, který se aktivně spolupodílí na utváření vztahu společnosti k minoritním skupinám. </w:t>
      </w:r>
    </w:p>
    <w:p w:rsidR="001944F4" w:rsidRPr="00D75607" w:rsidRDefault="001944F4" w:rsidP="001944F4">
      <w:pPr>
        <w:pStyle w:val="Default"/>
      </w:pPr>
    </w:p>
    <w:p w:rsidR="00982768" w:rsidRPr="00D75607" w:rsidRDefault="001944F4" w:rsidP="00434BCA">
      <w:pPr>
        <w:numPr>
          <w:ilvl w:val="0"/>
          <w:numId w:val="351"/>
        </w:numPr>
        <w:shd w:val="clear" w:color="auto" w:fill="FFFFFF"/>
        <w:spacing w:before="101" w:line="360" w:lineRule="auto"/>
        <w:ind w:left="454" w:right="10" w:hanging="284"/>
        <w:jc w:val="both"/>
        <w:rPr>
          <w:color w:val="000000"/>
          <w:spacing w:val="-5"/>
        </w:rPr>
      </w:pPr>
      <w:r w:rsidRPr="00D75607">
        <w:t>Znalosti a dovednosti, které budou součástí realizace průřezového tématu Multikulturní výchova pro žáky s lehkým mentálním postižením, zvolí vyučující vždy s ohledem na individuální možnosti žáků, tak aby vhodně doplňovaly a podporovaly utváření žádoucích postojů.</w:t>
      </w:r>
    </w:p>
    <w:p w:rsidR="006D4E7B" w:rsidRPr="006D4E7B" w:rsidRDefault="006D4E7B" w:rsidP="00434BCA">
      <w:pPr>
        <w:numPr>
          <w:ilvl w:val="0"/>
          <w:numId w:val="351"/>
        </w:numPr>
        <w:shd w:val="clear" w:color="auto" w:fill="FFFFFF"/>
        <w:spacing w:before="101" w:line="360" w:lineRule="auto"/>
        <w:ind w:left="454" w:right="10" w:hanging="284"/>
        <w:jc w:val="both"/>
        <w:rPr>
          <w:color w:val="000000"/>
          <w:spacing w:val="-5"/>
        </w:rPr>
      </w:pPr>
    </w:p>
    <w:p w:rsidR="004D0E84" w:rsidRPr="004D0E84" w:rsidRDefault="00982768" w:rsidP="00403234">
      <w:pPr>
        <w:shd w:val="clear" w:color="auto" w:fill="FFFFFF"/>
        <w:tabs>
          <w:tab w:val="left" w:pos="426"/>
        </w:tabs>
        <w:spacing w:line="360" w:lineRule="auto"/>
        <w:ind w:left="170" w:right="28"/>
        <w:rPr>
          <w:b/>
          <w:bCs/>
          <w:color w:val="000000"/>
          <w:spacing w:val="-5"/>
          <w:sz w:val="32"/>
          <w:szCs w:val="32"/>
          <w:u w:val="single"/>
        </w:rPr>
      </w:pPr>
      <w:r w:rsidRPr="001B05F3">
        <w:rPr>
          <w:b/>
          <w:bCs/>
          <w:color w:val="000000"/>
          <w:spacing w:val="-5"/>
          <w:sz w:val="32"/>
          <w:szCs w:val="32"/>
          <w:u w:val="single"/>
        </w:rPr>
        <w:t>Přínos průřezového tématu k rozvoji osobnosti žáka</w:t>
      </w:r>
    </w:p>
    <w:p w:rsidR="00982768" w:rsidRPr="004D0E84" w:rsidRDefault="00982768" w:rsidP="004D0E84">
      <w:pPr>
        <w:shd w:val="clear" w:color="auto" w:fill="FFFFFF"/>
        <w:spacing w:line="360" w:lineRule="auto"/>
        <w:ind w:left="170"/>
        <w:rPr>
          <w:b/>
          <w:bCs/>
          <w:i/>
          <w:iCs/>
          <w:color w:val="000000"/>
          <w:spacing w:val="-5"/>
          <w:u w:val="single"/>
        </w:rPr>
      </w:pPr>
      <w:r w:rsidRPr="001B05F3">
        <w:rPr>
          <w:b/>
          <w:bCs/>
          <w:iCs/>
          <w:color w:val="000000"/>
          <w:spacing w:val="-5"/>
          <w:u w:val="single"/>
        </w:rPr>
        <w:t xml:space="preserve">V oblastí </w:t>
      </w:r>
      <w:r w:rsidRPr="001B05F3">
        <w:rPr>
          <w:b/>
          <w:bCs/>
          <w:iCs/>
          <w:color w:val="000000"/>
          <w:spacing w:val="-10"/>
          <w:u w:val="single"/>
        </w:rPr>
        <w:t>vědomostí</w:t>
      </w:r>
      <w:r w:rsidRPr="001B05F3">
        <w:rPr>
          <w:b/>
          <w:bCs/>
          <w:iCs/>
          <w:color w:val="000000"/>
          <w:spacing w:val="-5"/>
          <w:u w:val="single"/>
        </w:rPr>
        <w:t>, dovedností a schopností průřezové téma</w:t>
      </w:r>
      <w:r w:rsidRPr="001B05F3">
        <w:rPr>
          <w:b/>
          <w:bCs/>
          <w:i/>
          <w:iCs/>
          <w:color w:val="000000"/>
          <w:spacing w:val="-5"/>
          <w:u w:val="single"/>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5"/>
        </w:rPr>
        <w:t>poskytuje</w:t>
      </w:r>
      <w:r w:rsidRPr="00405B24">
        <w:rPr>
          <w:color w:val="000000"/>
          <w:spacing w:val="-3"/>
        </w:rPr>
        <w:t xml:space="preserve"> žákům základní znalosti o různých etnických a kulturních skupinách žijících v české </w:t>
      </w:r>
      <w:r w:rsidRPr="00405B24">
        <w:rPr>
          <w:color w:val="000000"/>
          <w:spacing w:val="-5"/>
        </w:rPr>
        <w:t>a evropské společnosti</w:t>
      </w:r>
    </w:p>
    <w:p w:rsidR="00982768"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5"/>
        </w:rPr>
        <w:t>rozvíjí</w:t>
      </w:r>
      <w:r w:rsidRPr="00405B24">
        <w:rPr>
          <w:color w:val="000000"/>
        </w:rPr>
        <w:t xml:space="preserve"> dovednost orientovat se v pluralitní společnosti a využívat interkulturních kontaktů </w:t>
      </w:r>
      <w:r w:rsidRPr="00405B24">
        <w:rPr>
          <w:color w:val="000000"/>
          <w:spacing w:val="-5"/>
        </w:rPr>
        <w:t xml:space="preserve">k obohacení sebe i </w:t>
      </w:r>
      <w:r>
        <w:rPr>
          <w:color w:val="000000"/>
          <w:spacing w:val="-5"/>
        </w:rPr>
        <w:t>druhých,</w:t>
      </w:r>
      <w:r w:rsidRPr="00405B24">
        <w:t xml:space="preserve"> </w:t>
      </w:r>
      <w:r w:rsidRPr="00405B24">
        <w:rPr>
          <w:color w:val="000000"/>
        </w:rPr>
        <w:t xml:space="preserve">učí žáky komunikovat a žít ve skupině s příslušníky odlišných sociokulturních skupin, uplatňovat svá práva a respektovat práva druhých, chápat a tolerovat odlišné zájmy, názory </w:t>
      </w:r>
      <w:r w:rsidRPr="00405B24">
        <w:rPr>
          <w:color w:val="000000"/>
          <w:spacing w:val="-5"/>
        </w:rPr>
        <w:t>i schopnosti druhých</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 xml:space="preserve">učí přijmout druhého jako jedince se stejnými právy, uvědomovat si, že všechny etnické </w:t>
      </w:r>
      <w:r w:rsidRPr="00405B24">
        <w:rPr>
          <w:color w:val="000000"/>
          <w:spacing w:val="-5"/>
        </w:rPr>
        <w:t>skupiny a všec</w:t>
      </w:r>
      <w:r>
        <w:rPr>
          <w:color w:val="000000"/>
          <w:spacing w:val="-5"/>
        </w:rPr>
        <w:t xml:space="preserve">hny kultury jsou rovnocenné a </w:t>
      </w:r>
      <w:r w:rsidRPr="00405B24">
        <w:rPr>
          <w:color w:val="000000"/>
          <w:spacing w:val="-5"/>
        </w:rPr>
        <w:t>žádná není nadřazena jiné</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 xml:space="preserve">rozvíjí schopnost poznávat a tolerovat odlišnosti jiných národnostních, etnických, </w:t>
      </w:r>
      <w:r w:rsidRPr="00405B24">
        <w:rPr>
          <w:color w:val="000000"/>
          <w:spacing w:val="-5"/>
        </w:rPr>
        <w:t>náboženských, sociálních skupin a spolupracovat s příslušníky odlišných sociokulturních skupin</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 xml:space="preserve">rozvíjí dovednost rozpoznat projevy rasové nesnášenlivosti a napomáhá prevenci vzniku </w:t>
      </w:r>
      <w:r w:rsidRPr="00405B24">
        <w:rPr>
          <w:color w:val="000000"/>
          <w:spacing w:val="-7"/>
        </w:rPr>
        <w:t>xenofobie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 xml:space="preserve">učí žáky uvědomovat si možné dopady svých verbálních i neverbálních projevů a učí </w:t>
      </w:r>
      <w:r w:rsidRPr="00405B24">
        <w:rPr>
          <w:color w:val="000000"/>
          <w:spacing w:val="-5"/>
        </w:rPr>
        <w:t>připravenosti nést odpovědnost za své jednání</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5"/>
        </w:rPr>
      </w:pPr>
      <w:r w:rsidRPr="00405B24">
        <w:rPr>
          <w:color w:val="000000"/>
        </w:rPr>
        <w:t xml:space="preserve">poskytuje znalost některých základních pojmů multikulturní terminologie: kultura, etnikum, </w:t>
      </w:r>
      <w:r w:rsidRPr="00405B24">
        <w:rPr>
          <w:color w:val="000000"/>
          <w:spacing w:val="-5"/>
        </w:rPr>
        <w:t>identita, diskriminace, xenofobie, rasismus, národnost, netolerance aj.</w:t>
      </w:r>
    </w:p>
    <w:p w:rsidR="00982768" w:rsidRPr="00405B24" w:rsidRDefault="00982768" w:rsidP="001D27EC">
      <w:pPr>
        <w:widowControl w:val="0"/>
        <w:shd w:val="clear" w:color="auto" w:fill="FFFFFF"/>
        <w:autoSpaceDE w:val="0"/>
        <w:autoSpaceDN w:val="0"/>
        <w:adjustRightInd w:val="0"/>
        <w:spacing w:before="53" w:line="360" w:lineRule="auto"/>
        <w:ind w:left="170"/>
        <w:rPr>
          <w:color w:val="000000"/>
          <w:spacing w:val="-5"/>
        </w:rPr>
      </w:pPr>
    </w:p>
    <w:p w:rsidR="00982768" w:rsidRPr="004D0E84" w:rsidRDefault="00982768" w:rsidP="004D0E84">
      <w:pPr>
        <w:shd w:val="clear" w:color="auto" w:fill="FFFFFF"/>
        <w:spacing w:line="360" w:lineRule="auto"/>
        <w:ind w:left="170"/>
        <w:rPr>
          <w:b/>
          <w:bCs/>
          <w:iCs/>
          <w:color w:val="000000"/>
          <w:spacing w:val="-10"/>
          <w:u w:val="single"/>
        </w:rPr>
      </w:pPr>
      <w:r w:rsidRPr="001B05F3">
        <w:rPr>
          <w:b/>
          <w:bCs/>
          <w:iCs/>
          <w:color w:val="000000"/>
          <w:spacing w:val="-10"/>
          <w:u w:val="single"/>
        </w:rPr>
        <w:t>V oblastí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pomáhá</w:t>
      </w:r>
      <w:r w:rsidRPr="00405B24">
        <w:rPr>
          <w:color w:val="000000"/>
          <w:spacing w:val="-4"/>
        </w:rPr>
        <w:t xml:space="preserve"> žákům prostřednictvím informací vytvářet postoje tolerance a respektu k odlišným </w:t>
      </w:r>
      <w:r w:rsidRPr="00405B24">
        <w:rPr>
          <w:color w:val="000000"/>
          <w:spacing w:val="-10"/>
        </w:rPr>
        <w:t>sociokulturním skupinám</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napomáhá</w:t>
      </w:r>
      <w:r w:rsidRPr="00405B24">
        <w:rPr>
          <w:color w:val="000000"/>
          <w:spacing w:val="-6"/>
        </w:rPr>
        <w:t xml:space="preserve"> žákům uvědomit si vlastní identitu, být sám sebou, reflektovat vlastní sociokulturní </w:t>
      </w:r>
      <w:r w:rsidRPr="00405B24">
        <w:rPr>
          <w:color w:val="000000"/>
          <w:spacing w:val="-15"/>
        </w:rPr>
        <w:t>zázemí</w:t>
      </w:r>
      <w:r w:rsidRPr="00405B24">
        <w:t xml:space="preserve"> </w:t>
      </w:r>
      <w:r w:rsidRPr="00405B24">
        <w:rPr>
          <w:color w:val="000000"/>
          <w:spacing w:val="-6"/>
        </w:rPr>
        <w:t xml:space="preserve">stimuluje, ovlivňuje a koriguje jednání a hodnotový systém žáků, učí je vnímat odlišnost jako </w:t>
      </w:r>
      <w:r w:rsidRPr="00405B24">
        <w:rPr>
          <w:color w:val="000000"/>
          <w:spacing w:val="-8"/>
        </w:rPr>
        <w:t>příležitost k obohacení, nikoli jako zdroj konfliktu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pomáhá</w:t>
      </w:r>
      <w:r w:rsidRPr="00405B24">
        <w:rPr>
          <w:color w:val="000000"/>
          <w:spacing w:val="-6"/>
        </w:rPr>
        <w:t xml:space="preserve"> uvědomovat si neslučitelnost rasové (náboženské či jiné) intolerance s principy života </w:t>
      </w:r>
      <w:r w:rsidRPr="00405B24">
        <w:rPr>
          <w:color w:val="000000"/>
          <w:spacing w:val="-9"/>
        </w:rPr>
        <w:t>v demokratické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spacing w:val="-8"/>
        </w:rPr>
        <w:t>vede k angažovanosti při potírání projevů intolerance, xenofobie, diskriminace a rasismu</w:t>
      </w:r>
    </w:p>
    <w:p w:rsidR="00982768" w:rsidRDefault="00982768" w:rsidP="001D27EC">
      <w:pPr>
        <w:widowControl w:val="0"/>
        <w:numPr>
          <w:ilvl w:val="0"/>
          <w:numId w:val="1"/>
        </w:numPr>
        <w:shd w:val="clear" w:color="auto" w:fill="FFFFFF"/>
        <w:autoSpaceDE w:val="0"/>
        <w:autoSpaceDN w:val="0"/>
        <w:adjustRightInd w:val="0"/>
        <w:spacing w:before="53" w:line="360" w:lineRule="auto"/>
        <w:rPr>
          <w:color w:val="000000"/>
          <w:spacing w:val="-10"/>
        </w:rPr>
      </w:pPr>
      <w:r w:rsidRPr="00405B24">
        <w:rPr>
          <w:color w:val="000000"/>
          <w:spacing w:val="-6"/>
        </w:rPr>
        <w:t xml:space="preserve">učí </w:t>
      </w:r>
      <w:r w:rsidRPr="00405B24">
        <w:rPr>
          <w:color w:val="000000"/>
          <w:spacing w:val="-8"/>
        </w:rPr>
        <w:t>vnímat</w:t>
      </w:r>
      <w:r w:rsidRPr="00405B24">
        <w:rPr>
          <w:color w:val="000000"/>
          <w:spacing w:val="-6"/>
        </w:rPr>
        <w:t xml:space="preserve"> sebe sama jako občana, který se aktivně spolupodílí na utváření vztahu společnosti </w:t>
      </w:r>
      <w:r w:rsidRPr="00405B24">
        <w:rPr>
          <w:color w:val="000000"/>
          <w:spacing w:val="-10"/>
        </w:rPr>
        <w:t>k minoritním skupinám</w:t>
      </w:r>
    </w:p>
    <w:p w:rsidR="00982768" w:rsidRPr="00405B24" w:rsidRDefault="00982768" w:rsidP="001D27EC">
      <w:pPr>
        <w:widowControl w:val="0"/>
        <w:shd w:val="clear" w:color="auto" w:fill="FFFFFF"/>
        <w:autoSpaceDE w:val="0"/>
        <w:autoSpaceDN w:val="0"/>
        <w:adjustRightInd w:val="0"/>
        <w:spacing w:before="53" w:line="360" w:lineRule="auto"/>
        <w:ind w:left="170"/>
        <w:rPr>
          <w:color w:val="000000"/>
          <w:spacing w:val="-10"/>
        </w:rPr>
      </w:pPr>
    </w:p>
    <w:p w:rsidR="00982768" w:rsidRPr="004D0E84" w:rsidRDefault="00982768" w:rsidP="004D0E84">
      <w:pPr>
        <w:shd w:val="clear" w:color="auto" w:fill="FFFFFF"/>
        <w:spacing w:line="360" w:lineRule="auto"/>
        <w:ind w:left="170"/>
        <w:rPr>
          <w:b/>
          <w:bCs/>
          <w:color w:val="000000"/>
          <w:spacing w:val="-6"/>
          <w:sz w:val="32"/>
          <w:szCs w:val="32"/>
          <w:u w:val="single"/>
        </w:rPr>
      </w:pPr>
      <w:r w:rsidRPr="001B05F3">
        <w:rPr>
          <w:b/>
          <w:bCs/>
          <w:color w:val="000000"/>
          <w:spacing w:val="-6"/>
          <w:sz w:val="32"/>
          <w:szCs w:val="32"/>
          <w:u w:val="single"/>
        </w:rPr>
        <w:t xml:space="preserve">Tematické </w:t>
      </w:r>
      <w:r w:rsidRPr="001B05F3">
        <w:rPr>
          <w:b/>
          <w:color w:val="000000"/>
          <w:spacing w:val="-8"/>
          <w:sz w:val="32"/>
          <w:szCs w:val="32"/>
          <w:u w:val="single"/>
        </w:rPr>
        <w:t>okruhy</w:t>
      </w:r>
      <w:r w:rsidRPr="001B05F3">
        <w:rPr>
          <w:b/>
          <w:bCs/>
          <w:color w:val="000000"/>
          <w:spacing w:val="-6"/>
          <w:sz w:val="32"/>
          <w:szCs w:val="32"/>
          <w:u w:val="single"/>
        </w:rPr>
        <w:t xml:space="preserve"> průřezového tématu</w:t>
      </w:r>
    </w:p>
    <w:p w:rsidR="00982768" w:rsidRPr="00405B24" w:rsidRDefault="00982768" w:rsidP="001D27EC">
      <w:pPr>
        <w:numPr>
          <w:ilvl w:val="0"/>
          <w:numId w:val="1"/>
        </w:numPr>
        <w:shd w:val="clear" w:color="auto" w:fill="FFFFFF"/>
        <w:spacing w:after="120" w:line="360" w:lineRule="auto"/>
        <w:ind w:right="11"/>
        <w:jc w:val="both"/>
      </w:pPr>
      <w:r w:rsidRPr="00405B24">
        <w:rPr>
          <w:color w:val="000000"/>
          <w:spacing w:val="-2"/>
        </w:rPr>
        <w:t xml:space="preserve">Tematické okruhy Multikulturní výchovy vycházejí z aktuální situace ve škole, reflektují </w:t>
      </w:r>
      <w:r w:rsidRPr="00405B24">
        <w:rPr>
          <w:color w:val="000000"/>
          <w:spacing w:val="-6"/>
        </w:rPr>
        <w:t xml:space="preserve">aktuální dění v místě školy, </w:t>
      </w:r>
      <w:r w:rsidRPr="00405B24">
        <w:rPr>
          <w:color w:val="000000"/>
        </w:rPr>
        <w:t>současnou</w:t>
      </w:r>
      <w:r w:rsidRPr="00405B24">
        <w:rPr>
          <w:color w:val="000000"/>
          <w:spacing w:val="-6"/>
        </w:rPr>
        <w:t xml:space="preserve"> situaci ve společnosti. Výběr a realizace daného tematického </w:t>
      </w:r>
      <w:r w:rsidRPr="00405B24">
        <w:rPr>
          <w:color w:val="000000"/>
          <w:spacing w:val="-5"/>
        </w:rPr>
        <w:t>okruhu, popř. tématu</w:t>
      </w:r>
      <w:r>
        <w:rPr>
          <w:color w:val="000000"/>
          <w:spacing w:val="-5"/>
        </w:rPr>
        <w:t>,</w:t>
      </w:r>
      <w:r w:rsidRPr="00405B24">
        <w:rPr>
          <w:color w:val="000000"/>
          <w:spacing w:val="-5"/>
        </w:rPr>
        <w:t xml:space="preserve"> mohou být významně ovlivněny vzájemnou dohodou učitelů, učitelů a žáků, </w:t>
      </w:r>
      <w:r w:rsidRPr="00405B24">
        <w:rPr>
          <w:color w:val="000000"/>
          <w:spacing w:val="-10"/>
        </w:rPr>
        <w:t>učitelů a rodičů apod.</w:t>
      </w:r>
    </w:p>
    <w:p w:rsidR="00982768" w:rsidRPr="004D0E84" w:rsidRDefault="00982768" w:rsidP="001D27EC">
      <w:pPr>
        <w:widowControl w:val="0"/>
        <w:numPr>
          <w:ilvl w:val="0"/>
          <w:numId w:val="1"/>
        </w:numPr>
        <w:shd w:val="clear" w:color="auto" w:fill="FFFFFF"/>
        <w:autoSpaceDE w:val="0"/>
        <w:autoSpaceDN w:val="0"/>
        <w:adjustRightInd w:val="0"/>
        <w:spacing w:after="120" w:line="360" w:lineRule="auto"/>
      </w:pPr>
      <w:r w:rsidRPr="00405B24">
        <w:rPr>
          <w:b/>
          <w:color w:val="000000"/>
          <w:spacing w:val="-6"/>
        </w:rPr>
        <w:t>Kulturní</w:t>
      </w:r>
      <w:r w:rsidRPr="00405B24">
        <w:rPr>
          <w:b/>
          <w:bCs/>
          <w:color w:val="000000"/>
          <w:spacing w:val="-4"/>
        </w:rPr>
        <w:t xml:space="preserve"> </w:t>
      </w:r>
      <w:r w:rsidRPr="00405B24">
        <w:rPr>
          <w:b/>
          <w:bCs/>
          <w:color w:val="000000"/>
          <w:spacing w:val="-3"/>
        </w:rPr>
        <w:t>rozdíly</w:t>
      </w:r>
      <w:r w:rsidRPr="00405B24">
        <w:rPr>
          <w:b/>
          <w:bCs/>
          <w:color w:val="000000"/>
          <w:spacing w:val="-4"/>
        </w:rPr>
        <w:t xml:space="preserve"> </w:t>
      </w:r>
      <w:r w:rsidRPr="00405B24">
        <w:rPr>
          <w:color w:val="000000"/>
          <w:spacing w:val="-4"/>
        </w:rPr>
        <w:t xml:space="preserve">- jedinečnost každého člověka a jeho individuální zvláštnosti; člověk jako </w:t>
      </w:r>
      <w:r w:rsidRPr="00405B24">
        <w:rPr>
          <w:color w:val="000000"/>
          <w:spacing w:val="-9"/>
        </w:rPr>
        <w:t xml:space="preserve">součást etnika; poznávání vlastního kulturního zakotvení; respektování zvláštností různých etnik </w:t>
      </w:r>
      <w:r w:rsidRPr="00405B24">
        <w:rPr>
          <w:color w:val="000000"/>
          <w:spacing w:val="-7"/>
        </w:rPr>
        <w:t xml:space="preserve">(zejména cizinců nebo příslušníků etnik žijících v místě školy); základní problémy </w:t>
      </w:r>
      <w:r w:rsidRPr="00405B24">
        <w:rPr>
          <w:color w:val="000000"/>
          <w:spacing w:val="-9"/>
        </w:rPr>
        <w:t>sociokulturních rozdílů v České republice a v Evropě</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color w:val="000000"/>
          <w:spacing w:val="-6"/>
        </w:rPr>
        <w:t>Lidské</w:t>
      </w:r>
      <w:r w:rsidRPr="00405B24">
        <w:rPr>
          <w:b/>
          <w:bCs/>
          <w:color w:val="000000"/>
          <w:spacing w:val="-4"/>
        </w:rPr>
        <w:t xml:space="preserve"> vztahy </w:t>
      </w:r>
      <w:r w:rsidRPr="00405B24">
        <w:rPr>
          <w:color w:val="000000"/>
          <w:spacing w:val="-4"/>
        </w:rPr>
        <w:t xml:space="preserve">- právo všech lidí žít společně a podílet se na spolupráci; udržovat tolerantní </w:t>
      </w:r>
      <w:r w:rsidRPr="00405B24">
        <w:rPr>
          <w:color w:val="000000"/>
          <w:spacing w:val="-8"/>
        </w:rPr>
        <w:t xml:space="preserve">vztahy a rozvíjet spolupráci s jinými lidmi, bez ohledu na jejich kulturní, sociální, náboženskou, </w:t>
      </w:r>
      <w:r w:rsidRPr="00405B24">
        <w:rPr>
          <w:color w:val="000000"/>
          <w:spacing w:val="-7"/>
        </w:rPr>
        <w:t xml:space="preserve">zájmovou nebo generační příslušnost; vztahy mezi kulturami (vzájemné obohacování různých </w:t>
      </w:r>
      <w:r w:rsidRPr="00405B24">
        <w:rPr>
          <w:color w:val="000000"/>
          <w:spacing w:val="-4"/>
        </w:rPr>
        <w:t xml:space="preserve">kultur, ale i konflikty vyplývající z jejich rozdílnosti); předsudky a vžité stereotypy (příčiny </w:t>
      </w:r>
      <w:r w:rsidRPr="00405B24">
        <w:rPr>
          <w:color w:val="000000"/>
          <w:spacing w:val="-7"/>
        </w:rPr>
        <w:t xml:space="preserve">a důsledky diskriminace); důležitost integrace jedince v rodinných, vrstevnických a profesních </w:t>
      </w:r>
      <w:r w:rsidRPr="00405B24">
        <w:rPr>
          <w:color w:val="000000"/>
          <w:spacing w:val="-4"/>
        </w:rPr>
        <w:t xml:space="preserve">vztazích; uplatňování principu slušného chování (základní morální normy); význam kvality </w:t>
      </w:r>
      <w:r w:rsidRPr="00405B24">
        <w:rPr>
          <w:color w:val="000000"/>
          <w:spacing w:val="-8"/>
        </w:rPr>
        <w:t xml:space="preserve">mezilidských vztahů pro harmonický rozvoj osobnosti; tolerance, empatie, umění vžít se do role </w:t>
      </w:r>
      <w:r w:rsidRPr="00405B24">
        <w:rPr>
          <w:color w:val="000000"/>
          <w:spacing w:val="-6"/>
        </w:rPr>
        <w:t xml:space="preserve">druhého; lidská solidarita, osobní přispění k zapojení žáků z odlišného kulturního prostředí do </w:t>
      </w:r>
      <w:r w:rsidRPr="00405B24">
        <w:rPr>
          <w:color w:val="000000"/>
          <w:spacing w:val="-9"/>
        </w:rPr>
        <w:t>kolektivu třídy</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Etnický</w:t>
      </w:r>
      <w:r w:rsidRPr="00405B24">
        <w:rPr>
          <w:b/>
          <w:bCs/>
          <w:color w:val="000000"/>
          <w:spacing w:val="-2"/>
        </w:rPr>
        <w:t xml:space="preserve"> původ </w:t>
      </w:r>
      <w:r w:rsidRPr="00405B24">
        <w:rPr>
          <w:color w:val="000000"/>
          <w:spacing w:val="-2"/>
        </w:rPr>
        <w:t xml:space="preserve">- rovnocennost všech etnických skupin a kultur; odlišnost lidí, ale i jejich </w:t>
      </w:r>
      <w:r w:rsidRPr="00405B24">
        <w:rPr>
          <w:color w:val="000000"/>
          <w:spacing w:val="-5"/>
        </w:rPr>
        <w:t xml:space="preserve">vzájemná rovnost; postavení národnostních menšin; základní informace o různých etnických </w:t>
      </w:r>
      <w:r w:rsidRPr="00405B24">
        <w:rPr>
          <w:color w:val="000000"/>
          <w:spacing w:val="-6"/>
        </w:rPr>
        <w:t xml:space="preserve">a kulturních skupinách žijících v české a evropské společnosti; různé způsoby života, odlišné </w:t>
      </w:r>
      <w:r w:rsidRPr="00405B24">
        <w:rPr>
          <w:color w:val="000000"/>
          <w:spacing w:val="-8"/>
        </w:rPr>
        <w:t>myšlení a vnímání světa;</w:t>
      </w:r>
      <w:r w:rsidR="00F76B22">
        <w:rPr>
          <w:color w:val="000000"/>
          <w:spacing w:val="-8"/>
        </w:rPr>
        <w:t xml:space="preserve"> projevy rasové nesnášenlivosti</w:t>
      </w:r>
      <w:r w:rsidRPr="00405B24">
        <w:rPr>
          <w:color w:val="000000"/>
          <w:spacing w:val="-8"/>
        </w:rPr>
        <w:t>-</w:t>
      </w:r>
      <w:r w:rsidR="00F76B22">
        <w:rPr>
          <w:color w:val="000000"/>
          <w:spacing w:val="-8"/>
        </w:rPr>
        <w:t xml:space="preserve"> </w:t>
      </w:r>
      <w:r w:rsidRPr="00405B24">
        <w:rPr>
          <w:color w:val="000000"/>
          <w:spacing w:val="-8"/>
        </w:rPr>
        <w:t>jejich rozpoznávání a důvody vzniku</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Multikulturalita</w:t>
      </w:r>
      <w:r w:rsidRPr="00405B24">
        <w:rPr>
          <w:b/>
          <w:bCs/>
          <w:color w:val="000000"/>
          <w:spacing w:val="-5"/>
        </w:rPr>
        <w:t xml:space="preserve"> </w:t>
      </w:r>
      <w:r w:rsidRPr="00405B24">
        <w:rPr>
          <w:color w:val="000000"/>
          <w:spacing w:val="-5"/>
        </w:rPr>
        <w:t xml:space="preserve">- multikulturalita současného světa a předpokládaný vývoj v budoucnosti; </w:t>
      </w:r>
      <w:r w:rsidRPr="00405B24">
        <w:rPr>
          <w:color w:val="000000"/>
          <w:spacing w:val="-2"/>
        </w:rPr>
        <w:t xml:space="preserve">multikulturalita jako prostředek vzájemného obohacování; specifické rysy jazyků a jejich </w:t>
      </w:r>
      <w:r w:rsidRPr="00405B24">
        <w:rPr>
          <w:color w:val="000000"/>
          <w:spacing w:val="-9"/>
        </w:rPr>
        <w:t xml:space="preserve">rovnocennost; naslouchání druhým, komunikace s příslušníky odlišných sociokulturních skupin, </w:t>
      </w:r>
      <w:r w:rsidRPr="00405B24">
        <w:rPr>
          <w:color w:val="000000"/>
          <w:spacing w:val="-2"/>
        </w:rPr>
        <w:t xml:space="preserve">vstřícný postoj k odlišnostem; význam užívání cizího jazyka jako nástroje dorozumění </w:t>
      </w:r>
      <w:r w:rsidRPr="00405B24">
        <w:rPr>
          <w:color w:val="000000"/>
          <w:spacing w:val="-9"/>
        </w:rPr>
        <w:t>a celoživotního vzdělávání</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color w:val="000000"/>
          <w:spacing w:val="-9"/>
        </w:rPr>
      </w:pPr>
      <w:r w:rsidRPr="00405B24">
        <w:rPr>
          <w:b/>
          <w:bCs/>
          <w:color w:val="000000"/>
          <w:spacing w:val="-4"/>
        </w:rPr>
        <w:t>Princip</w:t>
      </w:r>
      <w:r w:rsidRPr="00405B24">
        <w:rPr>
          <w:b/>
          <w:bCs/>
          <w:color w:val="000000"/>
          <w:spacing w:val="-7"/>
        </w:rPr>
        <w:t xml:space="preserve"> sociálního smíru a solidarity </w:t>
      </w:r>
      <w:r w:rsidRPr="00405B24">
        <w:rPr>
          <w:color w:val="000000"/>
          <w:spacing w:val="-7"/>
        </w:rPr>
        <w:t xml:space="preserve">- odpovědnost a přispění každého jedince za odstranění diskriminace a předsudků vůči etnickým skupinám; nekonfliktní život v multikulturní </w:t>
      </w:r>
      <w:r w:rsidRPr="00405B24">
        <w:rPr>
          <w:color w:val="000000"/>
          <w:spacing w:val="-4"/>
        </w:rPr>
        <w:t xml:space="preserve">společnosti; aktivní spolupodílení dle svých možností na přetváření společnosti, zohlednění </w:t>
      </w:r>
      <w:r w:rsidRPr="00405B24">
        <w:rPr>
          <w:color w:val="000000"/>
          <w:spacing w:val="-9"/>
        </w:rPr>
        <w:t>potřeb minoritních skupin; otázka lidských práv, základní dokumenty</w:t>
      </w:r>
    </w:p>
    <w:p w:rsidR="00982768" w:rsidRPr="00405B24" w:rsidRDefault="00982768" w:rsidP="001D27EC">
      <w:pPr>
        <w:widowControl w:val="0"/>
        <w:shd w:val="clear" w:color="auto" w:fill="FFFFFF"/>
        <w:autoSpaceDE w:val="0"/>
        <w:autoSpaceDN w:val="0"/>
        <w:adjustRightInd w:val="0"/>
        <w:spacing w:after="120" w:line="360" w:lineRule="auto"/>
        <w:rPr>
          <w:color w:val="000000"/>
          <w:spacing w:val="-9"/>
        </w:rPr>
      </w:pPr>
    </w:p>
    <w:p w:rsidR="00D75607" w:rsidRDefault="00D75607" w:rsidP="004D0E84">
      <w:pPr>
        <w:shd w:val="clear" w:color="auto" w:fill="FFFFFF"/>
        <w:tabs>
          <w:tab w:val="left" w:pos="426"/>
        </w:tabs>
        <w:spacing w:line="360" w:lineRule="auto"/>
        <w:ind w:left="170" w:right="28"/>
        <w:rPr>
          <w:b/>
          <w:color w:val="000000"/>
          <w:spacing w:val="-5"/>
          <w:sz w:val="32"/>
          <w:szCs w:val="32"/>
          <w:u w:val="single"/>
        </w:rPr>
      </w:pPr>
    </w:p>
    <w:p w:rsidR="00982768" w:rsidRPr="001B05F3" w:rsidRDefault="00982768" w:rsidP="004D0E84">
      <w:pPr>
        <w:shd w:val="clear" w:color="auto" w:fill="FFFFFF"/>
        <w:tabs>
          <w:tab w:val="left" w:pos="426"/>
        </w:tabs>
        <w:spacing w:line="360" w:lineRule="auto"/>
        <w:ind w:left="170" w:right="28"/>
        <w:rPr>
          <w:b/>
          <w:color w:val="000000"/>
          <w:spacing w:val="-5"/>
          <w:sz w:val="32"/>
          <w:szCs w:val="32"/>
          <w:u w:val="single"/>
        </w:rPr>
      </w:pPr>
      <w:r w:rsidRPr="001B05F3">
        <w:rPr>
          <w:b/>
          <w:color w:val="000000"/>
          <w:spacing w:val="-5"/>
          <w:sz w:val="32"/>
          <w:szCs w:val="32"/>
          <w:u w:val="single"/>
        </w:rPr>
        <w:t>Charakteristika průřezového tématu EV – environmentální výchova</w:t>
      </w:r>
    </w:p>
    <w:p w:rsidR="00982768" w:rsidRPr="00405B24" w:rsidRDefault="00982768" w:rsidP="001D27EC">
      <w:pPr>
        <w:numPr>
          <w:ilvl w:val="0"/>
          <w:numId w:val="1"/>
        </w:numPr>
        <w:shd w:val="clear" w:color="auto" w:fill="FFFFFF"/>
        <w:spacing w:before="101" w:line="360" w:lineRule="auto"/>
        <w:ind w:right="10"/>
        <w:jc w:val="both"/>
      </w:pPr>
      <w:r w:rsidRPr="00405B24">
        <w:rPr>
          <w:color w:val="000000"/>
          <w:spacing w:val="-3"/>
        </w:rPr>
        <w:t>Environmentální</w:t>
      </w:r>
      <w:r w:rsidRPr="00405B24">
        <w:rPr>
          <w:color w:val="000000"/>
          <w:spacing w:val="-6"/>
        </w:rPr>
        <w:t xml:space="preserve"> výchova vede jedince k pochopení komplexnosti a složitosti vztahů člověka </w:t>
      </w:r>
      <w:r w:rsidRPr="00405B24">
        <w:rPr>
          <w:color w:val="000000"/>
          <w:spacing w:val="-1"/>
        </w:rPr>
        <w:t xml:space="preserve">a životního prostředí, tj. k pochopení nezbytnosti postupného přechodu k udržitelnému rozvoji </w:t>
      </w:r>
      <w:r w:rsidRPr="00405B24">
        <w:rPr>
          <w:color w:val="000000"/>
          <w:spacing w:val="-6"/>
        </w:rPr>
        <w:t xml:space="preserve">společnosti a k poznání významu odpovědnosti za jednání společnosti i každého jedince. Umožňuje </w:t>
      </w:r>
      <w:r w:rsidRPr="00405B24">
        <w:rPr>
          <w:color w:val="000000"/>
          <w:spacing w:val="-3"/>
        </w:rPr>
        <w:t xml:space="preserve">sledovat a uvědomovat si vztahy mezi člověkem a prostředím. Vede jedince k účasti na ochraně </w:t>
      </w:r>
      <w:r w:rsidRPr="00405B24">
        <w:rPr>
          <w:color w:val="000000"/>
          <w:spacing w:val="-7"/>
        </w:rPr>
        <w:t xml:space="preserve">a utváření prostředí a ovlivňuje v zájmu udržitelnosti rozvoje lidské civilizace životní styl </w:t>
      </w:r>
      <w:r w:rsidRPr="00405B24">
        <w:rPr>
          <w:color w:val="000000"/>
          <w:spacing w:val="-10"/>
        </w:rPr>
        <w:t>a hodnotovou orientaci žáků.</w:t>
      </w:r>
    </w:p>
    <w:p w:rsidR="00982768" w:rsidRPr="009E4AED" w:rsidRDefault="00982768" w:rsidP="001D27EC">
      <w:pPr>
        <w:numPr>
          <w:ilvl w:val="0"/>
          <w:numId w:val="1"/>
        </w:numPr>
        <w:shd w:val="clear" w:color="auto" w:fill="FFFFFF"/>
        <w:spacing w:before="101" w:line="360" w:lineRule="auto"/>
        <w:ind w:right="10"/>
        <w:jc w:val="both"/>
        <w:rPr>
          <w:i/>
          <w:iCs/>
          <w:color w:val="000000"/>
          <w:spacing w:val="-3"/>
        </w:rPr>
      </w:pPr>
      <w:r w:rsidRPr="00405B24">
        <w:rPr>
          <w:color w:val="000000"/>
          <w:spacing w:val="-6"/>
        </w:rPr>
        <w:t xml:space="preserve">Na realizaci průřezového tématu se podílí většina vzdělávacích oblastí. Postupným </w:t>
      </w:r>
      <w:r w:rsidRPr="00405B24">
        <w:rPr>
          <w:color w:val="000000"/>
          <w:spacing w:val="-3"/>
        </w:rPr>
        <w:t xml:space="preserve">propojováním, rozšiřováním, upevňováním i systematizací vědomostí a dovedností získávaných v těchto oblastech umožňuje Environmentální výchova utváření integrovaného pohledu. Každá </w:t>
      </w:r>
      <w:r w:rsidRPr="00405B24">
        <w:rPr>
          <w:color w:val="000000"/>
          <w:spacing w:val="-7"/>
        </w:rPr>
        <w:t xml:space="preserve">z oblastí má svůj specifický význam v ovlivňování racionální stránky osobnosti i ve vlivu na stránku </w:t>
      </w:r>
      <w:r w:rsidRPr="00405B24">
        <w:rPr>
          <w:color w:val="000000"/>
          <w:spacing w:val="-3"/>
        </w:rPr>
        <w:t xml:space="preserve">emocionální a volně aktivní. </w:t>
      </w:r>
    </w:p>
    <w:p w:rsidR="00BA2826" w:rsidRPr="00BA2826" w:rsidRDefault="00982768" w:rsidP="00BA2826">
      <w:pPr>
        <w:numPr>
          <w:ilvl w:val="0"/>
          <w:numId w:val="1"/>
        </w:numPr>
        <w:shd w:val="clear" w:color="auto" w:fill="FFFFFF"/>
        <w:spacing w:before="101" w:line="360" w:lineRule="auto"/>
        <w:ind w:right="10"/>
        <w:jc w:val="both"/>
        <w:rPr>
          <w:i/>
          <w:iCs/>
          <w:color w:val="000000"/>
          <w:spacing w:val="-3"/>
        </w:rPr>
      </w:pPr>
      <w:r w:rsidRPr="00405B24">
        <w:rPr>
          <w:color w:val="000000"/>
          <w:spacing w:val="-3"/>
        </w:rPr>
        <w:t xml:space="preserve">Ve vzdělávací oblasti </w:t>
      </w:r>
      <w:r w:rsidRPr="00405B24">
        <w:rPr>
          <w:i/>
          <w:iCs/>
          <w:color w:val="000000"/>
          <w:spacing w:val="-3"/>
        </w:rPr>
        <w:t>Člověk a jeh</w:t>
      </w:r>
      <w:r>
        <w:rPr>
          <w:i/>
          <w:iCs/>
          <w:color w:val="000000"/>
          <w:spacing w:val="-3"/>
        </w:rPr>
        <w:t xml:space="preserve"> </w:t>
      </w:r>
      <w:r w:rsidRPr="00405B24">
        <w:rPr>
          <w:i/>
          <w:iCs/>
          <w:color w:val="000000"/>
          <w:spacing w:val="-3"/>
        </w:rPr>
        <w:t xml:space="preserve">osvět </w:t>
      </w:r>
      <w:r w:rsidRPr="00405B24">
        <w:rPr>
          <w:color w:val="000000"/>
          <w:spacing w:val="-3"/>
        </w:rPr>
        <w:t xml:space="preserve">poskytuje průřezové téma </w:t>
      </w:r>
      <w:r w:rsidRPr="00405B24">
        <w:rPr>
          <w:color w:val="000000"/>
          <w:spacing w:val="-4"/>
        </w:rPr>
        <w:t xml:space="preserve">ucelený elementární pohled na okolní přírodu i prostředí. Učí pozorovat, citlivě vnímat a hodnotit </w:t>
      </w:r>
      <w:r w:rsidRPr="00405B24">
        <w:rPr>
          <w:color w:val="000000"/>
          <w:spacing w:val="-7"/>
        </w:rPr>
        <w:t xml:space="preserve">důsledky jednání lidí, přispívá k osvojování si základních dovedností a návyků aktivního, </w:t>
      </w:r>
      <w:r w:rsidRPr="00405B24">
        <w:rPr>
          <w:color w:val="000000"/>
          <w:spacing w:val="-9"/>
        </w:rPr>
        <w:t xml:space="preserve">odpovědného přístupu k prostředí v každodenním životě. V maximální míře využívá přímých kontaktů </w:t>
      </w:r>
      <w:r w:rsidRPr="00405B24">
        <w:rPr>
          <w:color w:val="000000"/>
          <w:spacing w:val="-3"/>
        </w:rPr>
        <w:t xml:space="preserve">žáků s okolním prostředím a propojuje rozvíjení myšlení s výrazným ovlivňováním emocionální </w:t>
      </w:r>
      <w:r w:rsidRPr="00405B24">
        <w:rPr>
          <w:color w:val="000000"/>
          <w:spacing w:val="-6"/>
        </w:rPr>
        <w:t xml:space="preserve">stránky osobnosti jedince. Ve vzdělávací oblasti </w:t>
      </w:r>
      <w:r w:rsidRPr="00405B24">
        <w:rPr>
          <w:i/>
          <w:iCs/>
          <w:color w:val="000000"/>
          <w:spacing w:val="-6"/>
        </w:rPr>
        <w:t xml:space="preserve">Člověk a příroda </w:t>
      </w:r>
      <w:r w:rsidRPr="00405B24">
        <w:rPr>
          <w:color w:val="000000"/>
          <w:spacing w:val="-6"/>
        </w:rPr>
        <w:t xml:space="preserve">zdůrazňuje pochopení objektivní </w:t>
      </w:r>
      <w:r w:rsidRPr="00405B24">
        <w:rPr>
          <w:color w:val="000000"/>
          <w:spacing w:val="-2"/>
        </w:rPr>
        <w:t xml:space="preserve">platnosti základních přírodních zákonitostí, souvislostí od nejméně složitých ekosystémů až po </w:t>
      </w:r>
      <w:r w:rsidRPr="00405B24">
        <w:rPr>
          <w:color w:val="000000"/>
          <w:spacing w:val="-6"/>
        </w:rPr>
        <w:t xml:space="preserve">biosféru jako celek, postavení člověka v přírodě a komplexní funkce ekosystémů ve vztahu k lidské </w:t>
      </w:r>
      <w:r w:rsidRPr="00405B24">
        <w:rPr>
          <w:color w:val="000000"/>
          <w:spacing w:val="-7"/>
        </w:rPr>
        <w:t xml:space="preserve">společnosti, tj. pro zachování podmínek života, pro získávání obnovitelných zdrojů surovin a energie i pro mimoprodukční hodnoty (inspiraci, odpočinek). Klade základy systémového přístupu </w:t>
      </w:r>
      <w:r w:rsidRPr="00405B24">
        <w:rPr>
          <w:color w:val="000000"/>
          <w:spacing w:val="-1"/>
        </w:rPr>
        <w:t xml:space="preserve">zvýrazňujícího vazby mezi prvky systémů, jejich hierarchické uspořádání a vztahy k okolí. Ve </w:t>
      </w:r>
      <w:r w:rsidRPr="00405B24">
        <w:rPr>
          <w:color w:val="000000"/>
          <w:spacing w:val="-3"/>
        </w:rPr>
        <w:t xml:space="preserve">vzdělávací oblasti </w:t>
      </w:r>
      <w:r w:rsidRPr="00405B24">
        <w:rPr>
          <w:i/>
          <w:iCs/>
          <w:color w:val="000000"/>
          <w:spacing w:val="-3"/>
        </w:rPr>
        <w:t xml:space="preserve">Člověk a společnost </w:t>
      </w:r>
      <w:r w:rsidRPr="00405B24">
        <w:rPr>
          <w:color w:val="000000"/>
          <w:spacing w:val="-3"/>
        </w:rPr>
        <w:t>odkrývá téma souvislosti mezi ekologickými, technicko-</w:t>
      </w:r>
      <w:r w:rsidRPr="00405B24">
        <w:rPr>
          <w:color w:val="000000"/>
          <w:spacing w:val="-4"/>
        </w:rPr>
        <w:t xml:space="preserve">ekonomickými a sociálními jevy s důrazem na význam preventivní obezřetnosti v jednání a další </w:t>
      </w:r>
      <w:r w:rsidRPr="00405B24">
        <w:rPr>
          <w:color w:val="000000"/>
          <w:spacing w:val="-5"/>
        </w:rPr>
        <w:t xml:space="preserve">principy udržitelnosti rozvoje. Ve vzdělávací oblasti </w:t>
      </w:r>
      <w:r w:rsidRPr="00405B24">
        <w:rPr>
          <w:i/>
          <w:iCs/>
          <w:color w:val="000000"/>
          <w:spacing w:val="-5"/>
        </w:rPr>
        <w:t xml:space="preserve">Člověk a zdraví </w:t>
      </w:r>
      <w:r w:rsidRPr="00405B24">
        <w:rPr>
          <w:color w:val="000000"/>
          <w:spacing w:val="-5"/>
        </w:rPr>
        <w:t xml:space="preserve">se téma dotýká problematiky </w:t>
      </w:r>
      <w:r w:rsidRPr="00405B24">
        <w:rPr>
          <w:color w:val="000000"/>
          <w:spacing w:val="-6"/>
        </w:rPr>
        <w:t xml:space="preserve">vlivů prostředí na vlastní zdraví i na zdraví ostatních lidí. V souvislosti s problémy současného světa vede k poznání důležitosti péče o přírodu při organizaci masových sportovních akcí. </w:t>
      </w:r>
      <w:r w:rsidRPr="00405B24">
        <w:rPr>
          <w:color w:val="000000"/>
          <w:spacing w:val="-4"/>
        </w:rPr>
        <w:t xml:space="preserve">Vzdělávací oblast </w:t>
      </w:r>
      <w:r w:rsidRPr="00405B24">
        <w:rPr>
          <w:i/>
          <w:iCs/>
          <w:color w:val="000000"/>
          <w:spacing w:val="-4"/>
        </w:rPr>
        <w:t xml:space="preserve">Umění a kultura </w:t>
      </w:r>
      <w:r w:rsidRPr="00405B24">
        <w:rPr>
          <w:color w:val="000000"/>
          <w:spacing w:val="-5"/>
        </w:rPr>
        <w:t xml:space="preserve">poskytuje environmentální výchově mnoho příležitostí pro zamýšlení se nad vztahy člověka </w:t>
      </w:r>
      <w:r w:rsidRPr="00405B24">
        <w:rPr>
          <w:color w:val="000000"/>
          <w:spacing w:val="-4"/>
        </w:rPr>
        <w:t xml:space="preserve">a prostředí, k uvědomování si přírodního i sociálního prostředí jako zdroje inspirace pro vytváření </w:t>
      </w:r>
      <w:r w:rsidRPr="00405B24">
        <w:rPr>
          <w:color w:val="000000"/>
          <w:spacing w:val="-8"/>
        </w:rPr>
        <w:t xml:space="preserve">kulturních a uměleckých hodnot a přispívá k vnímání estetických kvalit prostředí. Propojení tématu se </w:t>
      </w:r>
      <w:r w:rsidRPr="00405B24">
        <w:rPr>
          <w:color w:val="000000"/>
          <w:spacing w:val="-7"/>
        </w:rPr>
        <w:t xml:space="preserve">vzdělávací oblastí </w:t>
      </w:r>
      <w:r w:rsidRPr="00405B24">
        <w:rPr>
          <w:i/>
          <w:iCs/>
          <w:color w:val="000000"/>
          <w:spacing w:val="-7"/>
        </w:rPr>
        <w:t xml:space="preserve">Člověk a svět práce </w:t>
      </w:r>
      <w:r w:rsidRPr="00405B24">
        <w:rPr>
          <w:color w:val="000000"/>
          <w:spacing w:val="-7"/>
        </w:rPr>
        <w:t xml:space="preserve">se realizuje prostřednictvím konkrétních pracovních aktivit ve </w:t>
      </w:r>
      <w:r w:rsidRPr="00405B24">
        <w:rPr>
          <w:color w:val="000000"/>
          <w:spacing w:val="-1"/>
        </w:rPr>
        <w:t xml:space="preserve">prospěch životního prostředí. Umožňuje poznávat význam a role různých profesí ve vztahu </w:t>
      </w:r>
      <w:r>
        <w:rPr>
          <w:color w:val="000000"/>
          <w:spacing w:val="-10"/>
        </w:rPr>
        <w:t>k životnímu prostředí. Zařadili jsme projektové dny na každý měsíc. Nazýváme  projekt „Den v přírodě“. Díky různým tématům se snažíme přiblížit žákům přírodu, učíme je pobytům v ní a správnému chování k</w:t>
      </w:r>
      <w:r w:rsidR="00465F42">
        <w:rPr>
          <w:color w:val="000000"/>
          <w:spacing w:val="-10"/>
        </w:rPr>
        <w:t> </w:t>
      </w:r>
      <w:r>
        <w:rPr>
          <w:color w:val="000000"/>
          <w:spacing w:val="-10"/>
        </w:rPr>
        <w:t>ní</w:t>
      </w:r>
      <w:r w:rsidR="00465F42">
        <w:rPr>
          <w:color w:val="000000"/>
          <w:spacing w:val="-10"/>
        </w:rPr>
        <w:t>.</w:t>
      </w:r>
      <w:r w:rsidR="00EE0675">
        <w:rPr>
          <w:color w:val="000000"/>
          <w:spacing w:val="-10"/>
        </w:rPr>
        <w:t xml:space="preserve"> </w:t>
      </w:r>
      <w:r>
        <w:t>Vše učíme zážitkovou metodou.</w:t>
      </w:r>
      <w:r w:rsidR="00EE0675">
        <w:t xml:space="preserve"> Propojení Environmentální výchovy s digitálními technologiemi umožňuje žákům aktivně získávat a sdílet zásadní informace</w:t>
      </w:r>
      <w:r w:rsidR="00A5328D">
        <w:t xml:space="preserv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rsidR="00BA2826" w:rsidRPr="00D75607" w:rsidRDefault="00BA2826" w:rsidP="00BA2826">
      <w:pPr>
        <w:numPr>
          <w:ilvl w:val="0"/>
          <w:numId w:val="1"/>
        </w:numPr>
        <w:shd w:val="clear" w:color="auto" w:fill="FFFFFF"/>
        <w:spacing w:before="101" w:line="360" w:lineRule="auto"/>
        <w:ind w:right="10"/>
        <w:jc w:val="both"/>
        <w:rPr>
          <w:i/>
          <w:iCs/>
          <w:color w:val="000000"/>
          <w:spacing w:val="-3"/>
        </w:rPr>
      </w:pPr>
      <w:r w:rsidRPr="00D75607">
        <w:t xml:space="preserve">Realizace průřezového tématu Environmentální výchova bude v případě žáků s lehkým mentálním postižením zaměřena především: </w:t>
      </w:r>
    </w:p>
    <w:p w:rsidR="00BA2826" w:rsidRPr="00D75607" w:rsidRDefault="00BA2826" w:rsidP="00434BCA">
      <w:pPr>
        <w:pStyle w:val="Default"/>
        <w:numPr>
          <w:ilvl w:val="0"/>
          <w:numId w:val="352"/>
        </w:numPr>
        <w:spacing w:after="38"/>
      </w:pPr>
      <w:r w:rsidRPr="00D75607">
        <w:t xml:space="preserve">na vnímání života jako nejvyšší hodnoty; </w:t>
      </w:r>
    </w:p>
    <w:p w:rsidR="00BA2826" w:rsidRPr="00D75607" w:rsidRDefault="00BA2826" w:rsidP="00434BCA">
      <w:pPr>
        <w:pStyle w:val="Default"/>
        <w:numPr>
          <w:ilvl w:val="0"/>
          <w:numId w:val="352"/>
        </w:numPr>
        <w:spacing w:after="38"/>
      </w:pPr>
      <w:r w:rsidRPr="00D75607">
        <w:t xml:space="preserve">na rozvoj odpovědnosti ve vztahu k ochraně přírody a přírodních zdrojů; </w:t>
      </w:r>
    </w:p>
    <w:p w:rsidR="00BA2826" w:rsidRPr="00D75607" w:rsidRDefault="00BA2826" w:rsidP="00434BCA">
      <w:pPr>
        <w:pStyle w:val="Default"/>
        <w:numPr>
          <w:ilvl w:val="0"/>
          <w:numId w:val="352"/>
        </w:numPr>
        <w:spacing w:after="38"/>
      </w:pPr>
      <w:r w:rsidRPr="00D75607">
        <w:t xml:space="preserve">na rozvoj aktivity, tvořivosti, vstřícnosti a ohleduplnosti ve vztahu k prostředí; </w:t>
      </w:r>
    </w:p>
    <w:p w:rsidR="00BA2826" w:rsidRPr="00D75607" w:rsidRDefault="00BA2826" w:rsidP="00434BCA">
      <w:pPr>
        <w:pStyle w:val="Default"/>
        <w:numPr>
          <w:ilvl w:val="0"/>
          <w:numId w:val="352"/>
        </w:numPr>
        <w:spacing w:after="38"/>
      </w:pPr>
      <w:r w:rsidRPr="00D75607">
        <w:t xml:space="preserve">na utváření zdravého životního stylu a vnímání estetických hodnot prostředí; </w:t>
      </w:r>
    </w:p>
    <w:p w:rsidR="00BA2826" w:rsidRPr="00D75607" w:rsidRDefault="00BA2826" w:rsidP="00434BCA">
      <w:pPr>
        <w:pStyle w:val="Default"/>
        <w:numPr>
          <w:ilvl w:val="0"/>
          <w:numId w:val="352"/>
        </w:numPr>
        <w:spacing w:after="38"/>
      </w:pPr>
      <w:r w:rsidRPr="00D75607">
        <w:t xml:space="preserve">na podporu angažovanosti v řešení problémů spojených s ochranou životního prostředí; </w:t>
      </w:r>
    </w:p>
    <w:p w:rsidR="00BA2826" w:rsidRPr="00D75607" w:rsidRDefault="00BA2826" w:rsidP="00434BCA">
      <w:pPr>
        <w:pStyle w:val="Default"/>
        <w:numPr>
          <w:ilvl w:val="0"/>
          <w:numId w:val="352"/>
        </w:numPr>
        <w:spacing w:after="38"/>
      </w:pPr>
      <w:r w:rsidRPr="00D75607">
        <w:t xml:space="preserve">na rozvoj vnímavého a citlivého přístupu k přírodě a přírodnímu a kulturnímu dědictví. </w:t>
      </w:r>
    </w:p>
    <w:p w:rsidR="00BA2826" w:rsidRPr="00D75607" w:rsidRDefault="00BA2826" w:rsidP="00BA2826">
      <w:pPr>
        <w:pStyle w:val="Default"/>
      </w:pPr>
    </w:p>
    <w:p w:rsidR="00BA2826" w:rsidRPr="00D75607" w:rsidRDefault="00BA2826" w:rsidP="00434BCA">
      <w:pPr>
        <w:pStyle w:val="Default"/>
        <w:numPr>
          <w:ilvl w:val="0"/>
          <w:numId w:val="353"/>
        </w:numPr>
        <w:spacing w:line="360" w:lineRule="auto"/>
        <w:ind w:left="714" w:hanging="357"/>
      </w:pPr>
      <w:r w:rsidRPr="00D75607">
        <w:t xml:space="preserve">Znalosti a dovednosti, které budou součástí realizace průřezového tématu Environmentální výchova, zvolí vyučující vždy s ohledem na individuální možnosti žáků, tak aby vhodně doplňovaly a podporovaly utváření žádoucích postojů. </w:t>
      </w:r>
    </w:p>
    <w:p w:rsidR="00982768" w:rsidRPr="00D27BDE" w:rsidRDefault="00982768" w:rsidP="00D27BDE">
      <w:pPr>
        <w:shd w:val="clear" w:color="auto" w:fill="FFFFFF"/>
        <w:spacing w:before="101" w:line="360" w:lineRule="auto"/>
        <w:ind w:right="10"/>
        <w:jc w:val="both"/>
        <w:rPr>
          <w:i/>
          <w:iCs/>
          <w:color w:val="000000"/>
          <w:spacing w:val="-3"/>
        </w:rPr>
      </w:pPr>
      <w:r w:rsidRPr="001B05F3">
        <w:rPr>
          <w:b/>
          <w:bCs/>
          <w:color w:val="000000"/>
          <w:spacing w:val="-5"/>
          <w:sz w:val="32"/>
          <w:szCs w:val="32"/>
          <w:u w:val="single"/>
        </w:rPr>
        <w:t>Přínos průřezového tématu k rozvoji osobnosti žáka</w:t>
      </w:r>
    </w:p>
    <w:p w:rsidR="00982768" w:rsidRPr="004D0E84" w:rsidRDefault="00982768" w:rsidP="004D0E84">
      <w:pPr>
        <w:shd w:val="clear" w:color="auto" w:fill="FFFFFF"/>
        <w:spacing w:line="360" w:lineRule="auto"/>
        <w:ind w:left="170"/>
        <w:rPr>
          <w:b/>
          <w:bCs/>
          <w:i/>
          <w:iCs/>
          <w:color w:val="000000"/>
          <w:spacing w:val="-5"/>
        </w:rPr>
      </w:pPr>
      <w:r w:rsidRPr="00E95729">
        <w:rPr>
          <w:b/>
          <w:bCs/>
          <w:iCs/>
          <w:color w:val="000000"/>
          <w:spacing w:val="-5"/>
          <w:u w:val="single"/>
        </w:rPr>
        <w:t xml:space="preserve">V oblastí </w:t>
      </w:r>
      <w:r w:rsidRPr="00E95729">
        <w:rPr>
          <w:b/>
          <w:bCs/>
          <w:iCs/>
          <w:color w:val="000000"/>
          <w:spacing w:val="-10"/>
          <w:u w:val="single"/>
        </w:rPr>
        <w:t>vědomostí</w:t>
      </w:r>
      <w:r w:rsidRPr="00E95729">
        <w:rPr>
          <w:b/>
          <w:bCs/>
          <w:iCs/>
          <w:color w:val="000000"/>
          <w:spacing w:val="-5"/>
          <w:u w:val="single"/>
        </w:rPr>
        <w:t>, dovedností a schopností průřezové téma</w:t>
      </w:r>
      <w:r w:rsidRPr="00405B24">
        <w:rPr>
          <w:b/>
          <w:bCs/>
          <w:i/>
          <w:iCs/>
          <w:color w:val="000000"/>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pPr>
      <w:r w:rsidRPr="00405B24">
        <w:rPr>
          <w:color w:val="000000"/>
        </w:rPr>
        <w:t>rozvíjí</w:t>
      </w:r>
      <w:r w:rsidRPr="00405B24">
        <w:rPr>
          <w:color w:val="000000"/>
          <w:spacing w:val="-7"/>
        </w:rPr>
        <w:t xml:space="preserve"> porozumění souvislostem v biosféře, vztahům člověka a prostředí a důsledkům lidských </w:t>
      </w:r>
      <w:r w:rsidRPr="00405B24">
        <w:rPr>
          <w:color w:val="000000"/>
          <w:spacing w:val="-9"/>
        </w:rPr>
        <w:t>činností na prostředí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uvědomování si podmínek života a možností jejich ohrožování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přispívá k poznávání a chápání souvislostí mezi vývojem lidské populace a vztahy k prostředí v různých oblastech světa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umožňuje pochopení souvislostí mezi lokálními a globálními problémy a vlastní odpovědností ve vztazích k prostředí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poskytuje znalosti, dovednosti a pěstuje návyky nezbytné pro každodenní žádoucí jednání občana vůči prostředí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ukazuje modelové příklady jednání, která jsou žádoucí i nežádoucí z hledisek životního prostředí a udržitelného rozvoje                                    napomáhá rozvíjení spolupráce v péči o životní prostředí na místní, regionální, evropské i mezinárodní úrovni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seznamuje s principy udržitelnosti rozvoje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učí hodnotit objektivnost a závažnost informací týkajících se ekologických problémů</w:t>
      </w:r>
    </w:p>
    <w:p w:rsidR="00982768" w:rsidRPr="00D27BDE" w:rsidRDefault="00982768" w:rsidP="00D27BDE">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učí komunikovat o problémech životního prostředí, vyjadřovat, racionálně obhajovat a zdůvodňovat své názory a stanoviska</w:t>
      </w:r>
    </w:p>
    <w:p w:rsidR="00982768" w:rsidRPr="00E95729" w:rsidRDefault="00982768" w:rsidP="004D0E84">
      <w:pPr>
        <w:shd w:val="clear" w:color="auto" w:fill="FFFFFF"/>
        <w:spacing w:line="360" w:lineRule="auto"/>
        <w:ind w:left="170"/>
        <w:rPr>
          <w:b/>
          <w:bCs/>
          <w:iCs/>
          <w:color w:val="000000"/>
          <w:spacing w:val="-10"/>
          <w:u w:val="single"/>
        </w:rPr>
      </w:pPr>
      <w:r w:rsidRPr="00E95729">
        <w:rPr>
          <w:b/>
          <w:bCs/>
          <w:iCs/>
          <w:color w:val="000000"/>
          <w:spacing w:val="-10"/>
          <w:u w:val="single"/>
        </w:rPr>
        <w:t>V oblasti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přispívá k vnímání života jako nejvyšší hodnoty</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odpovědnosti ve vztahu k biosféře, k ochraně přírody a přírodních zdrojů</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pochopení významu a nezbytnosti udržitelného rozvoje jako pozitivní perspektivy dalšího vývoje lidské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podněcuje aktivitu, tvořivost, toleranci, vstřícnost a ohleduplnost ve vztahu k prostředí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přispívá k utváření zdravého životního stylu a k vnímání estetických hodnot prostředí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angažovanosti v řešení problémů spojených s ochranou životního prostředí</w:t>
      </w:r>
    </w:p>
    <w:p w:rsidR="00982768" w:rsidRPr="00D27BDE" w:rsidRDefault="00982768" w:rsidP="00D27BDE">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vnímavému a citlivému přístupu k přírodě a přírodnímu a kulturnímu dědictví</w:t>
      </w:r>
    </w:p>
    <w:p w:rsidR="00982768" w:rsidRPr="00E95729" w:rsidRDefault="00982768" w:rsidP="004D0E84">
      <w:pPr>
        <w:shd w:val="clear" w:color="auto" w:fill="FFFFFF"/>
        <w:spacing w:line="360" w:lineRule="auto"/>
        <w:rPr>
          <w:b/>
          <w:bCs/>
          <w:color w:val="000000"/>
          <w:spacing w:val="-11"/>
          <w:sz w:val="32"/>
          <w:szCs w:val="32"/>
          <w:u w:val="single"/>
        </w:rPr>
      </w:pPr>
      <w:r w:rsidRPr="00E95729">
        <w:rPr>
          <w:b/>
          <w:bCs/>
          <w:color w:val="000000"/>
          <w:spacing w:val="-11"/>
          <w:sz w:val="32"/>
          <w:szCs w:val="32"/>
          <w:u w:val="single"/>
        </w:rPr>
        <w:t xml:space="preserve">Tematické </w:t>
      </w:r>
      <w:r w:rsidRPr="00E95729">
        <w:rPr>
          <w:b/>
          <w:bCs/>
          <w:color w:val="000000"/>
          <w:spacing w:val="-6"/>
          <w:sz w:val="32"/>
          <w:szCs w:val="32"/>
          <w:u w:val="single"/>
        </w:rPr>
        <w:t>okruhy</w:t>
      </w:r>
      <w:r w:rsidRPr="00E95729">
        <w:rPr>
          <w:b/>
          <w:bCs/>
          <w:color w:val="000000"/>
          <w:spacing w:val="-11"/>
          <w:sz w:val="32"/>
          <w:szCs w:val="32"/>
          <w:u w:val="single"/>
        </w:rPr>
        <w:t xml:space="preserve"> průřezového tématu</w:t>
      </w:r>
    </w:p>
    <w:p w:rsidR="00982768" w:rsidRPr="00405B24" w:rsidRDefault="00982768" w:rsidP="001D27EC">
      <w:pPr>
        <w:numPr>
          <w:ilvl w:val="0"/>
          <w:numId w:val="1"/>
        </w:numPr>
        <w:shd w:val="clear" w:color="auto" w:fill="FFFFFF"/>
        <w:spacing w:after="120" w:line="360" w:lineRule="auto"/>
        <w:ind w:right="6"/>
        <w:jc w:val="both"/>
      </w:pPr>
      <w:r w:rsidRPr="00405B24">
        <w:rPr>
          <w:color w:val="000000"/>
          <w:spacing w:val="-8"/>
        </w:rPr>
        <w:t>Environm</w:t>
      </w:r>
      <w:r w:rsidR="00155F5C">
        <w:rPr>
          <w:color w:val="000000"/>
          <w:spacing w:val="-8"/>
        </w:rPr>
        <w:t>entální výchova je členěna do te</w:t>
      </w:r>
      <w:r w:rsidRPr="00405B24">
        <w:rPr>
          <w:color w:val="000000"/>
          <w:spacing w:val="-8"/>
        </w:rPr>
        <w:t xml:space="preserve">matických okruhů, které umožňují celistvé pochopení </w:t>
      </w:r>
      <w:r w:rsidRPr="00405B24">
        <w:rPr>
          <w:color w:val="000000"/>
          <w:spacing w:val="-7"/>
        </w:rPr>
        <w:t xml:space="preserve">problematiky vztahů člověka k životnímu prostředí. Vede žáky k uvědomění si základních podmínek </w:t>
      </w:r>
      <w:r w:rsidRPr="00405B24">
        <w:rPr>
          <w:color w:val="000000"/>
          <w:spacing w:val="-9"/>
        </w:rPr>
        <w:t>života a odpovědnosti současné generace za život v budoucnosti.</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4"/>
        </w:rPr>
        <w:t xml:space="preserve">ekosystémy </w:t>
      </w:r>
      <w:r w:rsidRPr="00405B24">
        <w:rPr>
          <w:color w:val="000000"/>
          <w:spacing w:val="-4"/>
        </w:rPr>
        <w:t xml:space="preserve">- les (les v našem prostředí, význam lesa); pole (význam, změny okolní krajiny </w:t>
      </w:r>
      <w:r w:rsidRPr="00405B24">
        <w:rPr>
          <w:color w:val="000000"/>
          <w:spacing w:val="-7"/>
        </w:rPr>
        <w:t xml:space="preserve">vlivem člověka, způsoby hospodaření na nich, pole a jejich okolí); vodní zdroje (lidské aktivity spojené s vodním hospodářstvím, důležitost pro krajinnou ekologii); moře (druhová odlišnost, </w:t>
      </w:r>
      <w:r w:rsidRPr="00405B24">
        <w:rPr>
          <w:color w:val="000000"/>
          <w:spacing w:val="-2"/>
        </w:rPr>
        <w:t xml:space="preserve">význam pro biosféru, mořské řasy a kyslík, cyklus oxidu uhličitého) a tropický deštný les </w:t>
      </w:r>
      <w:r w:rsidRPr="00405B24">
        <w:rPr>
          <w:color w:val="000000"/>
          <w:spacing w:val="-8"/>
        </w:rPr>
        <w:t xml:space="preserve">(porovnání, druhová rozmanitost, ohrožování, globální význam a význam pro nás); lidské sídlo </w:t>
      </w:r>
      <w:r w:rsidRPr="00405B24">
        <w:rPr>
          <w:color w:val="000000"/>
        </w:rPr>
        <w:t xml:space="preserve">- město - vesnice (umělý ekosystém, jeho funkce a vztahy k okolí, aplikace na místní </w:t>
      </w:r>
      <w:r w:rsidRPr="00405B24">
        <w:rPr>
          <w:color w:val="000000"/>
          <w:spacing w:val="-5"/>
        </w:rPr>
        <w:t xml:space="preserve">podmínky); kulturní krajina (pochopení hlubokého ovlivnění přírody v průběhu vzniku </w:t>
      </w:r>
      <w:r w:rsidRPr="00405B24">
        <w:rPr>
          <w:color w:val="000000"/>
          <w:spacing w:val="-9"/>
        </w:rPr>
        <w:t>civilizace až po dnešek)</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5"/>
        </w:rPr>
        <w:t xml:space="preserve">základní </w:t>
      </w:r>
      <w:r w:rsidRPr="00B27E9A">
        <w:rPr>
          <w:b/>
          <w:color w:val="000000"/>
        </w:rPr>
        <w:t>podmínky</w:t>
      </w:r>
      <w:r w:rsidRPr="00B27E9A">
        <w:rPr>
          <w:b/>
          <w:bCs/>
          <w:color w:val="000000"/>
          <w:spacing w:val="-5"/>
        </w:rPr>
        <w:t xml:space="preserve"> života</w:t>
      </w:r>
      <w:r w:rsidRPr="00405B24">
        <w:rPr>
          <w:b/>
          <w:bCs/>
          <w:color w:val="000000"/>
          <w:spacing w:val="-5"/>
        </w:rPr>
        <w:t xml:space="preserve"> </w:t>
      </w:r>
      <w:r w:rsidRPr="00405B24">
        <w:rPr>
          <w:color w:val="000000"/>
          <w:spacing w:val="-5"/>
        </w:rPr>
        <w:t xml:space="preserve">- voda (vztahy vlastností vody a života, význam vody pro lidské </w:t>
      </w:r>
      <w:r w:rsidRPr="00405B24">
        <w:rPr>
          <w:color w:val="000000"/>
          <w:spacing w:val="-7"/>
        </w:rPr>
        <w:t xml:space="preserve">aktivity, ochrana její čistoty, pitná voda ve světě a u nás, způsoby řešení); ovzduší (význam pro </w:t>
      </w:r>
      <w:r w:rsidRPr="00405B24">
        <w:rPr>
          <w:color w:val="000000"/>
          <w:spacing w:val="-3"/>
        </w:rPr>
        <w:t xml:space="preserve">život na Zemi, ohrožování ovzduší a klimatické změny, propojenost světa, čistota ovzduší </w:t>
      </w:r>
      <w:r w:rsidRPr="00405B24">
        <w:rPr>
          <w:color w:val="000000"/>
          <w:spacing w:val="-5"/>
        </w:rPr>
        <w:t xml:space="preserve">u nás); půda (propojenost složek prostředí, zdroj výživy, ohrožení půdy, rekultivace a situace </w:t>
      </w:r>
      <w:r w:rsidRPr="00405B24">
        <w:rPr>
          <w:color w:val="000000"/>
          <w:spacing w:val="-1"/>
        </w:rPr>
        <w:t xml:space="preserve">v okolí, změny v potřebě zemědělské půdy, nové funkce zemědělství v krajině; ochrana </w:t>
      </w:r>
      <w:r w:rsidRPr="00405B24">
        <w:rPr>
          <w:color w:val="000000"/>
          <w:spacing w:val="-4"/>
        </w:rPr>
        <w:t xml:space="preserve">biologických druhů (důvody ochrany a způsoby ochrany jednotlivých druhů); ekosystémy; </w:t>
      </w:r>
      <w:r w:rsidRPr="00405B24">
        <w:rPr>
          <w:color w:val="000000"/>
          <w:spacing w:val="-5"/>
        </w:rPr>
        <w:t xml:space="preserve">energie (energie a život, vliv energetických zdrojů na společenský rozvoj, využívání energie, </w:t>
      </w:r>
      <w:r w:rsidRPr="00405B24">
        <w:rPr>
          <w:color w:val="000000"/>
          <w:spacing w:val="-9"/>
        </w:rPr>
        <w:t xml:space="preserve">možnosti a způsoby šetření, místní podmínky); přírodní zdroje (zdroje surovinové a energetické, </w:t>
      </w:r>
      <w:r w:rsidRPr="00405B24">
        <w:rPr>
          <w:color w:val="000000"/>
          <w:spacing w:val="-3"/>
        </w:rPr>
        <w:t xml:space="preserve">jejich vyčerpatelnost, vlivy na prostředí, principy hospodaření s přírodními zdroji, význam </w:t>
      </w:r>
      <w:r w:rsidRPr="00405B24">
        <w:rPr>
          <w:color w:val="000000"/>
          <w:spacing w:val="-9"/>
        </w:rPr>
        <w:t>a způsoby získávání a využívání přírodních zdrojů v okolí)</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pPr>
      <w:r w:rsidRPr="00405B24">
        <w:rPr>
          <w:b/>
          <w:bCs/>
          <w:color w:val="000000"/>
          <w:spacing w:val="-6"/>
        </w:rPr>
        <w:t xml:space="preserve">lidské aktivity a problémy životního prostředí </w:t>
      </w:r>
      <w:r w:rsidRPr="00405B24">
        <w:rPr>
          <w:color w:val="000000"/>
          <w:spacing w:val="-6"/>
        </w:rPr>
        <w:t xml:space="preserve">- zemědělství a životní prostředí, ekologické </w:t>
      </w:r>
      <w:r w:rsidRPr="00405B24">
        <w:rPr>
          <w:color w:val="000000"/>
          <w:spacing w:val="-4"/>
        </w:rPr>
        <w:t xml:space="preserve">zemědělství; doprava a životní prostředí (význam a vývoj, energetické zdroje dopravy a její </w:t>
      </w:r>
      <w:r w:rsidRPr="00405B24">
        <w:rPr>
          <w:color w:val="000000"/>
          <w:spacing w:val="-7"/>
        </w:rPr>
        <w:t xml:space="preserve">vlivy na prostředí, druhy dopravy a ekologická zátěž, doprava a globalizace); průmysl a životní </w:t>
      </w:r>
      <w:r w:rsidRPr="00405B24">
        <w:rPr>
          <w:color w:val="000000"/>
          <w:spacing w:val="-2"/>
        </w:rPr>
        <w:t xml:space="preserve">prostředí (vliv průmyslu na prostředí, zpracovávané materiály a jejich působení); odpady </w:t>
      </w:r>
      <w:r w:rsidRPr="00405B24">
        <w:rPr>
          <w:color w:val="000000"/>
          <w:spacing w:val="-7"/>
        </w:rPr>
        <w:t xml:space="preserve">a hospodaření s odpady (odpady a příroda, principy a způsoby hospodaření s odpady, druhotné </w:t>
      </w:r>
      <w:r w:rsidRPr="00405B24">
        <w:rPr>
          <w:color w:val="000000"/>
          <w:spacing w:val="-2"/>
        </w:rPr>
        <w:t xml:space="preserve">suroviny); ochrana přírody a kulturních památek (význam ochrany přírody a kulturních </w:t>
      </w:r>
      <w:r w:rsidRPr="00405B24">
        <w:rPr>
          <w:color w:val="000000"/>
          <w:spacing w:val="-6"/>
        </w:rPr>
        <w:t>památek; ochrana přírody při masových</w:t>
      </w:r>
      <w:r>
        <w:rPr>
          <w:color w:val="000000"/>
          <w:spacing w:val="-6"/>
        </w:rPr>
        <w:t xml:space="preserve"> sportovních akcích </w:t>
      </w:r>
      <w:r w:rsidRPr="00405B24">
        <w:rPr>
          <w:color w:val="000000"/>
          <w:spacing w:val="-6"/>
        </w:rPr>
        <w:t xml:space="preserve">); změny v krajině </w:t>
      </w:r>
      <w:r w:rsidRPr="00405B24">
        <w:rPr>
          <w:color w:val="000000"/>
          <w:spacing w:val="-7"/>
        </w:rPr>
        <w:t xml:space="preserve">(krajina dříve a dnes, vliv lidských aktivit, jejich reflexe a perspektivy); dlouhodobé programy </w:t>
      </w:r>
      <w:r w:rsidRPr="00405B24">
        <w:rPr>
          <w:color w:val="000000"/>
          <w:spacing w:val="-6"/>
        </w:rPr>
        <w:t xml:space="preserve">zaměřené k růstu ekologického vědomí veřejnosti a akce typu (Den životního prostředí OSN, </w:t>
      </w:r>
      <w:r w:rsidRPr="00405B24">
        <w:rPr>
          <w:color w:val="000000"/>
          <w:spacing w:val="-11"/>
        </w:rPr>
        <w:t>Den Země apod.)</w:t>
      </w:r>
    </w:p>
    <w:p w:rsidR="00982768" w:rsidRPr="00405B24" w:rsidRDefault="00982768" w:rsidP="001D27EC">
      <w:pPr>
        <w:widowControl w:val="0"/>
        <w:numPr>
          <w:ilvl w:val="0"/>
          <w:numId w:val="1"/>
        </w:numPr>
        <w:shd w:val="clear" w:color="auto" w:fill="FFFFFF"/>
        <w:autoSpaceDE w:val="0"/>
        <w:autoSpaceDN w:val="0"/>
        <w:adjustRightInd w:val="0"/>
        <w:spacing w:after="120" w:line="360" w:lineRule="auto"/>
        <w:rPr>
          <w:color w:val="000000"/>
          <w:spacing w:val="-5"/>
        </w:rPr>
      </w:pPr>
      <w:r w:rsidRPr="00405B24">
        <w:rPr>
          <w:b/>
          <w:bCs/>
          <w:color w:val="000000"/>
          <w:spacing w:val="-2"/>
        </w:rPr>
        <w:t xml:space="preserve">vztah </w:t>
      </w:r>
      <w:r w:rsidRPr="00405B24">
        <w:rPr>
          <w:b/>
          <w:bCs/>
          <w:color w:val="000000"/>
          <w:spacing w:val="-6"/>
        </w:rPr>
        <w:t>člověka</w:t>
      </w:r>
      <w:r w:rsidRPr="00405B24">
        <w:rPr>
          <w:b/>
          <w:bCs/>
          <w:color w:val="000000"/>
          <w:spacing w:val="-2"/>
        </w:rPr>
        <w:t xml:space="preserve"> k prostředí </w:t>
      </w:r>
      <w:r w:rsidRPr="00405B24">
        <w:rPr>
          <w:color w:val="000000"/>
          <w:spacing w:val="-2"/>
        </w:rPr>
        <w:t xml:space="preserve">- naše obec (přírodní zdroje, jejich původ, způsoby využívání </w:t>
      </w:r>
      <w:r w:rsidRPr="00405B24">
        <w:rPr>
          <w:color w:val="000000"/>
          <w:spacing w:val="-5"/>
        </w:rPr>
        <w:t>a řešení odpadového hospodářství, příroda a kultura   obce a její ochrana, zajišťování ochrany</w:t>
      </w:r>
      <w:r w:rsidRPr="00405B24">
        <w:rPr>
          <w:color w:val="000000"/>
          <w:spacing w:val="-3"/>
        </w:rPr>
        <w:t xml:space="preserve"> životního prostředí v obci - instituce, nevládní organizace, lidé); náš životní styl (spotřeba věcí, </w:t>
      </w:r>
      <w:r w:rsidRPr="00405B24">
        <w:rPr>
          <w:color w:val="000000"/>
          <w:spacing w:val="-2"/>
        </w:rPr>
        <w:t xml:space="preserve">energie, odpady, způsoby jednání a vlivy na prostředí); aktuální (lokální) ekologický problém (příklad problému, jeho příčina, důsledky, souvislosti, možnosti a způsoby řešení, hodnocení, </w:t>
      </w:r>
      <w:r w:rsidRPr="00405B24">
        <w:rPr>
          <w:color w:val="000000"/>
          <w:spacing w:val="-3"/>
        </w:rPr>
        <w:t xml:space="preserve">vlastní názor, jeho zdůvodňování a prezentace); prostředí a zdraví (rozmanitost vlivů prostředí </w:t>
      </w:r>
      <w:r w:rsidRPr="00405B24">
        <w:rPr>
          <w:color w:val="000000"/>
        </w:rPr>
        <w:t xml:space="preserve">na zdraví, možnosti a způsoby ochrany zdraví); nerovnoměrnost života na Zemi (rozdílné </w:t>
      </w:r>
      <w:r>
        <w:rPr>
          <w:color w:val="000000"/>
          <w:spacing w:val="-5"/>
        </w:rPr>
        <w:t xml:space="preserve">podmínky prostředí a rozdílný </w:t>
      </w:r>
      <w:r w:rsidRPr="00405B24">
        <w:rPr>
          <w:color w:val="000000"/>
          <w:spacing w:val="-5"/>
        </w:rPr>
        <w:t>společenský vývoj na Zemi)</w:t>
      </w:r>
    </w:p>
    <w:p w:rsidR="00982768" w:rsidRPr="00E95729" w:rsidRDefault="00982768" w:rsidP="001D27EC">
      <w:pPr>
        <w:widowControl w:val="0"/>
        <w:shd w:val="clear" w:color="auto" w:fill="FFFFFF"/>
        <w:autoSpaceDE w:val="0"/>
        <w:autoSpaceDN w:val="0"/>
        <w:adjustRightInd w:val="0"/>
        <w:spacing w:line="360" w:lineRule="auto"/>
        <w:rPr>
          <w:color w:val="000000"/>
          <w:spacing w:val="-5"/>
          <w:sz w:val="32"/>
          <w:szCs w:val="32"/>
          <w:u w:val="single"/>
        </w:rPr>
      </w:pPr>
    </w:p>
    <w:p w:rsidR="00D75607" w:rsidRDefault="00D75607" w:rsidP="004D0E84">
      <w:pPr>
        <w:shd w:val="clear" w:color="auto" w:fill="FFFFFF"/>
        <w:spacing w:line="360" w:lineRule="auto"/>
        <w:ind w:left="170"/>
        <w:rPr>
          <w:b/>
          <w:color w:val="000000"/>
          <w:spacing w:val="-5"/>
          <w:sz w:val="32"/>
          <w:szCs w:val="32"/>
          <w:u w:val="single"/>
        </w:rPr>
      </w:pPr>
    </w:p>
    <w:p w:rsidR="00D75607" w:rsidRDefault="00D75607" w:rsidP="004D0E84">
      <w:pPr>
        <w:shd w:val="clear" w:color="auto" w:fill="FFFFFF"/>
        <w:spacing w:line="360" w:lineRule="auto"/>
        <w:ind w:left="170"/>
        <w:rPr>
          <w:b/>
          <w:color w:val="000000"/>
          <w:spacing w:val="-5"/>
          <w:sz w:val="32"/>
          <w:szCs w:val="32"/>
          <w:u w:val="single"/>
        </w:rPr>
      </w:pPr>
    </w:p>
    <w:p w:rsidR="00982768" w:rsidRPr="00E95729" w:rsidRDefault="00982768" w:rsidP="004D0E84">
      <w:pPr>
        <w:shd w:val="clear" w:color="auto" w:fill="FFFFFF"/>
        <w:spacing w:line="360" w:lineRule="auto"/>
        <w:ind w:left="170"/>
        <w:rPr>
          <w:b/>
          <w:color w:val="000000"/>
          <w:spacing w:val="-5"/>
          <w:sz w:val="32"/>
          <w:szCs w:val="32"/>
          <w:u w:val="single"/>
        </w:rPr>
      </w:pPr>
      <w:r w:rsidRPr="00E95729">
        <w:rPr>
          <w:b/>
          <w:color w:val="000000"/>
          <w:spacing w:val="-5"/>
          <w:sz w:val="32"/>
          <w:szCs w:val="32"/>
          <w:u w:val="single"/>
        </w:rPr>
        <w:t>Charakteristika průřezového tématu MV – mediální výchova</w:t>
      </w:r>
    </w:p>
    <w:p w:rsidR="00982768" w:rsidRPr="00405B24" w:rsidRDefault="00982768" w:rsidP="001D27EC">
      <w:pPr>
        <w:numPr>
          <w:ilvl w:val="0"/>
          <w:numId w:val="1"/>
        </w:numPr>
        <w:shd w:val="clear" w:color="auto" w:fill="FFFFFF"/>
        <w:spacing w:after="120" w:line="360" w:lineRule="auto"/>
        <w:ind w:right="11"/>
        <w:jc w:val="both"/>
      </w:pPr>
      <w:r w:rsidRPr="00405B24">
        <w:rPr>
          <w:color w:val="000000"/>
          <w:spacing w:val="-4"/>
        </w:rPr>
        <w:t xml:space="preserve">Průřezové téma Mediální výchova v základním vzdělávání nabízí elementární poznatky a dovednosti týkající se mediální komunikace a práce s médii. Média a komunikace představují velmi </w:t>
      </w:r>
      <w:r w:rsidRPr="00405B24">
        <w:rPr>
          <w:color w:val="000000"/>
        </w:rPr>
        <w:t xml:space="preserve">významný zdroj zkušeností, prožitků a poznatků pro stále větší okruh příjemců. Pro uplatnění </w:t>
      </w:r>
      <w:r w:rsidRPr="00405B24">
        <w:rPr>
          <w:color w:val="000000"/>
          <w:spacing w:val="-1"/>
        </w:rPr>
        <w:t xml:space="preserve">jednotlivce ve společnosti je důležité umět zpracovat, vyhodnotit a využít podněty, které přicházejí </w:t>
      </w:r>
      <w:r w:rsidRPr="00405B24">
        <w:rPr>
          <w:color w:val="000000"/>
        </w:rPr>
        <w:t xml:space="preserve">z okolního světa, což vyžaduje stále větší schopnost zpracovat, vyhodnotit a využít podněty </w:t>
      </w:r>
      <w:r w:rsidRPr="00405B24">
        <w:rPr>
          <w:color w:val="000000"/>
          <w:spacing w:val="-4"/>
        </w:rPr>
        <w:t xml:space="preserve">přicházející z médií. Média se stávají důležitým socializačním faktorem, mají výrazný vliv na chování </w:t>
      </w:r>
      <w:r w:rsidRPr="00405B24">
        <w:rPr>
          <w:color w:val="000000"/>
          <w:spacing w:val="-1"/>
        </w:rPr>
        <w:t xml:space="preserve">jedince a společnosti, na utváření životního stylu a na kvalitu života vůbec. Přitom sdělení, jež jsou médii nabízena, mají nestejnorodý charakter, vyznačují se svébytným vztahem k přírodní i sociální </w:t>
      </w:r>
      <w:r w:rsidRPr="00405B24">
        <w:rPr>
          <w:color w:val="000000"/>
        </w:rPr>
        <w:t>realitě a jsou vytvářena s rů</w:t>
      </w:r>
      <w:r>
        <w:rPr>
          <w:color w:val="000000"/>
        </w:rPr>
        <w:t>znými</w:t>
      </w:r>
      <w:r w:rsidRPr="00405B24">
        <w:rPr>
          <w:color w:val="000000"/>
        </w:rPr>
        <w:t xml:space="preserve"> </w:t>
      </w:r>
      <w:r w:rsidRPr="00405B24">
        <w:rPr>
          <w:color w:val="000000"/>
          <w:spacing w:val="-4"/>
        </w:rPr>
        <w:t xml:space="preserve">záměry. Správné vyhodnocení těchto sdělení z hlediska záměru jejich vzniku (informovat, přesvědčit, </w:t>
      </w:r>
      <w:r w:rsidRPr="00405B24">
        <w:rPr>
          <w:color w:val="000000"/>
        </w:rPr>
        <w:t xml:space="preserve">manipulovat, pobavit) a z hlediska jejich vztahu k realitě (věcná správnost, logická argumentační </w:t>
      </w:r>
      <w:r w:rsidRPr="00405B24">
        <w:rPr>
          <w:color w:val="000000"/>
          <w:spacing w:val="-5"/>
        </w:rPr>
        <w:t>stavba, hodnotová platnost) vyžaduje značnou průpravu.</w:t>
      </w:r>
    </w:p>
    <w:p w:rsidR="00982768" w:rsidRPr="00405B24" w:rsidRDefault="00982768" w:rsidP="001D27EC">
      <w:pPr>
        <w:numPr>
          <w:ilvl w:val="0"/>
          <w:numId w:val="1"/>
        </w:numPr>
        <w:shd w:val="clear" w:color="auto" w:fill="FFFFFF"/>
        <w:spacing w:after="120" w:line="360" w:lineRule="auto"/>
        <w:ind w:right="11"/>
        <w:jc w:val="both"/>
      </w:pPr>
      <w:r w:rsidRPr="00405B24">
        <w:rPr>
          <w:color w:val="000000"/>
          <w:spacing w:val="-2"/>
        </w:rPr>
        <w:t xml:space="preserve">Mediální výchova má vybavit žáka základní úrovní mediální gramotnosti. Ta zahrnuje jednak </w:t>
      </w:r>
      <w:r w:rsidRPr="00405B24">
        <w:rPr>
          <w:color w:val="000000"/>
          <w:spacing w:val="-3"/>
        </w:rPr>
        <w:t xml:space="preserve">osvojení si některých základních poznatků o fungování a společenské roli současných médií (o jejich </w:t>
      </w:r>
      <w:r w:rsidRPr="00405B24">
        <w:rPr>
          <w:color w:val="000000"/>
          <w:spacing w:val="-2"/>
        </w:rPr>
        <w:t xml:space="preserve">historii, struktuře, fungování), jednak získání dovedností podporujících poučené, aktivní a nezávislé </w:t>
      </w:r>
      <w:r w:rsidRPr="00405B24">
        <w:rPr>
          <w:color w:val="000000"/>
          <w:spacing w:val="-5"/>
        </w:rPr>
        <w:t xml:space="preserve">zapojení jednotlivce do mediální komunikace. Dále pak orientaci v mediovaných obsazích a schopnost </w:t>
      </w:r>
      <w:r w:rsidRPr="00405B24">
        <w:rPr>
          <w:color w:val="000000"/>
        </w:rPr>
        <w:t xml:space="preserve">volby odpovídajícího média jako prostředku pro naplnění nejrůznějších potřeb - od získávání </w:t>
      </w:r>
      <w:r w:rsidRPr="00405B24">
        <w:rPr>
          <w:color w:val="000000"/>
          <w:spacing w:val="-5"/>
        </w:rPr>
        <w:t>informací přes vzdělávání až po naplnění volného času.</w:t>
      </w:r>
    </w:p>
    <w:p w:rsidR="006960CD" w:rsidRPr="00D75607" w:rsidRDefault="00982768" w:rsidP="006960CD">
      <w:pPr>
        <w:numPr>
          <w:ilvl w:val="0"/>
          <w:numId w:val="1"/>
        </w:numPr>
        <w:shd w:val="clear" w:color="auto" w:fill="FFFFFF"/>
        <w:spacing w:after="120" w:line="360" w:lineRule="auto"/>
        <w:ind w:right="11"/>
        <w:jc w:val="both"/>
        <w:rPr>
          <w:color w:val="000000"/>
          <w:spacing w:val="-4"/>
        </w:rPr>
      </w:pPr>
      <w:r w:rsidRPr="00405B24">
        <w:rPr>
          <w:color w:val="000000"/>
          <w:spacing w:val="-3"/>
        </w:rPr>
        <w:t xml:space="preserve">Mediální výchova má blízkou vazbu na vzdělávací oblast </w:t>
      </w:r>
      <w:r w:rsidRPr="00405B24">
        <w:rPr>
          <w:i/>
          <w:iCs/>
          <w:color w:val="000000"/>
          <w:spacing w:val="-3"/>
        </w:rPr>
        <w:t xml:space="preserve">Člověk a společnost, </w:t>
      </w:r>
      <w:r w:rsidRPr="00405B24">
        <w:rPr>
          <w:color w:val="000000"/>
          <w:spacing w:val="-3"/>
        </w:rPr>
        <w:t xml:space="preserve">zejména tím, že média, jako sociální instituce, se podílejí na utváření podob a hodnot moderní doby, umožňují hledat </w:t>
      </w:r>
      <w:r w:rsidRPr="00405B24">
        <w:rPr>
          <w:color w:val="000000"/>
        </w:rPr>
        <w:t xml:space="preserve">paralely mezi minulými a současnými událostmi a porovnávat jevy a procesy v evropském </w:t>
      </w:r>
      <w:r w:rsidRPr="00405B24">
        <w:rPr>
          <w:color w:val="000000"/>
          <w:spacing w:val="-3"/>
        </w:rPr>
        <w:t xml:space="preserve">i celosvětovém měřítku. Mediální výchova je zaměřena na systematické vytváření kritického odstupu </w:t>
      </w:r>
      <w:r w:rsidRPr="00405B24">
        <w:rPr>
          <w:color w:val="000000"/>
        </w:rPr>
        <w:t xml:space="preserve">od mediovaných sdělení a na schopnost interpretovat mediální sdělení z hlediska jeho informační kvality. Propojení se vzdělávací oblastí </w:t>
      </w:r>
      <w:r w:rsidRPr="00405B24">
        <w:rPr>
          <w:i/>
          <w:iCs/>
          <w:color w:val="000000"/>
        </w:rPr>
        <w:t xml:space="preserve">Jazyk a jazyková komunikace </w:t>
      </w:r>
      <w:r w:rsidRPr="00405B24">
        <w:rPr>
          <w:color w:val="000000"/>
        </w:rPr>
        <w:t xml:space="preserve">se týká zejména vnímání </w:t>
      </w:r>
      <w:r w:rsidRPr="00405B24">
        <w:rPr>
          <w:color w:val="000000"/>
          <w:spacing w:val="-4"/>
        </w:rPr>
        <w:t xml:space="preserve">mluveného i psaného projevu, jeho stavby, nejrůznějších typů obsahů a uplatňování odpovídající škály </w:t>
      </w:r>
      <w:r w:rsidRPr="00405B24">
        <w:rPr>
          <w:color w:val="000000"/>
          <w:spacing w:val="-1"/>
        </w:rPr>
        <w:t xml:space="preserve">výrazových prostředků, osvojení základních pravidel veřejné komunikace, dialogu a argumentace. </w:t>
      </w:r>
      <w:r w:rsidRPr="00405B24">
        <w:rPr>
          <w:color w:val="000000"/>
          <w:spacing w:val="-4"/>
        </w:rPr>
        <w:t xml:space="preserve">Vztah ke vzdělávací oblasti </w:t>
      </w:r>
      <w:r w:rsidRPr="00405B24">
        <w:rPr>
          <w:i/>
          <w:iCs/>
          <w:color w:val="000000"/>
          <w:spacing w:val="-4"/>
        </w:rPr>
        <w:t xml:space="preserve">Umění a kultura </w:t>
      </w:r>
      <w:r w:rsidRPr="00405B24">
        <w:rPr>
          <w:color w:val="000000"/>
          <w:spacing w:val="-4"/>
        </w:rPr>
        <w:t xml:space="preserve">je založen </w:t>
      </w:r>
      <w:r w:rsidRPr="00405B24">
        <w:rPr>
          <w:color w:val="000000"/>
        </w:rPr>
        <w:t xml:space="preserve">na vnímání specifické „řeči" znakových kódů, jež média užívají, a jejich kombinací, a to nejen </w:t>
      </w:r>
      <w:r w:rsidRPr="00405B24">
        <w:rPr>
          <w:color w:val="000000"/>
          <w:spacing w:val="-4"/>
        </w:rPr>
        <w:t xml:space="preserve">přirozeného jazyka, ale i obrazu a zvuku. Přispívá ke schopnosti vnímat a hodnotit artefakty umělecké </w:t>
      </w:r>
      <w:r w:rsidRPr="00405B24">
        <w:rPr>
          <w:color w:val="000000"/>
          <w:spacing w:val="-6"/>
        </w:rPr>
        <w:t>i běžné mediální p</w:t>
      </w:r>
      <w:r>
        <w:rPr>
          <w:color w:val="000000"/>
          <w:spacing w:val="-6"/>
        </w:rPr>
        <w:t>rodukce. Vhodným projektem je „</w:t>
      </w:r>
      <w:r w:rsidRPr="00405B24">
        <w:rPr>
          <w:color w:val="000000"/>
          <w:spacing w:val="-6"/>
        </w:rPr>
        <w:t xml:space="preserve">Vánoční besídka“, která kontroluje mediální gramotnost dětí a </w:t>
      </w:r>
      <w:r w:rsidRPr="00D75607">
        <w:rPr>
          <w:color w:val="000000"/>
          <w:spacing w:val="-6"/>
        </w:rPr>
        <w:t>každoročně sleduje její přidanou hodnotu.</w:t>
      </w:r>
      <w:r w:rsidR="00A5328D">
        <w:rPr>
          <w:color w:val="000000"/>
          <w:spacing w:val="-6"/>
        </w:rPr>
        <w:t xml:space="preserve"> Propojení Mediální výchovy s digitálními technologiemi zdůrazňuje témata a činnosti týkající se mediální komunikace, </w:t>
      </w:r>
      <w:r w:rsidR="000C2B3B">
        <w:rPr>
          <w:color w:val="000000"/>
          <w:spacing w:val="-6"/>
        </w:rPr>
        <w:t>bezpečnosti komunikace a minimalizace rizik, potřebnosti rozlišovat mezi soukromou a veřejnou komunikací a vnímat naléhavost neustálého kritického vyhodnocování informací a mediálních sdělení. Pro plnohodnotné zapojení žáků do mediální komunikace je třeba vytvářet příležitosti a podmínky k tvorbě mediální produkce a k vědomému využívání různých výrazových prostředků a tvořivých realizačních postupů.</w:t>
      </w:r>
    </w:p>
    <w:p w:rsidR="006960CD" w:rsidRPr="00D75607" w:rsidRDefault="006960CD" w:rsidP="00101F25">
      <w:pPr>
        <w:numPr>
          <w:ilvl w:val="0"/>
          <w:numId w:val="1"/>
        </w:numPr>
        <w:shd w:val="clear" w:color="auto" w:fill="FFFFFF"/>
        <w:spacing w:line="360" w:lineRule="auto"/>
        <w:ind w:right="11"/>
        <w:jc w:val="both"/>
        <w:rPr>
          <w:color w:val="000000"/>
          <w:spacing w:val="-4"/>
        </w:rPr>
      </w:pPr>
      <w:r w:rsidRPr="00D75607">
        <w:t xml:space="preserve">Realizace průřezového tématu Mediální výchova bude v případě žáků s lehkým mentálním postižením zaměřena především: </w:t>
      </w:r>
    </w:p>
    <w:p w:rsidR="006960CD" w:rsidRPr="00D75607" w:rsidRDefault="006960CD" w:rsidP="00434BCA">
      <w:pPr>
        <w:pStyle w:val="Default"/>
        <w:numPr>
          <w:ilvl w:val="0"/>
          <w:numId w:val="355"/>
        </w:numPr>
        <w:spacing w:line="360" w:lineRule="auto"/>
      </w:pPr>
      <w:r w:rsidRPr="00D75607">
        <w:t xml:space="preserve">na uvědomování si hodnoty vlastního života (zvláště volného času) a odpovědnosti za jeho naplnění; </w:t>
      </w:r>
    </w:p>
    <w:p w:rsidR="00101F25" w:rsidRPr="00D75607" w:rsidRDefault="006960CD" w:rsidP="00434BCA">
      <w:pPr>
        <w:pStyle w:val="Default"/>
        <w:numPr>
          <w:ilvl w:val="0"/>
          <w:numId w:val="355"/>
        </w:numPr>
        <w:spacing w:line="360" w:lineRule="auto"/>
      </w:pPr>
      <w:r w:rsidRPr="00D75607">
        <w:t>na využívání potenciálu médií jako zdroje informací, kvalitní zábavy i naplnění volného č</w:t>
      </w:r>
      <w:r w:rsidR="00101F25" w:rsidRPr="00D75607">
        <w:t xml:space="preserve">asu; </w:t>
      </w:r>
    </w:p>
    <w:p w:rsidR="00101F25" w:rsidRPr="00D75607" w:rsidRDefault="006960CD" w:rsidP="00434BCA">
      <w:pPr>
        <w:pStyle w:val="Default"/>
        <w:numPr>
          <w:ilvl w:val="0"/>
          <w:numId w:val="355"/>
        </w:numPr>
        <w:spacing w:line="360" w:lineRule="auto"/>
      </w:pPr>
      <w:r w:rsidRPr="00D75607">
        <w:t xml:space="preserve">na vytvoření představy o roli médií jak v klíčových společenských situacích a v demokratické společnosti vůbec, tak v každodenním životě v regionu; </w:t>
      </w:r>
    </w:p>
    <w:p w:rsidR="00101F25" w:rsidRPr="00D75607" w:rsidRDefault="006960CD" w:rsidP="00434BCA">
      <w:pPr>
        <w:pStyle w:val="Default"/>
        <w:numPr>
          <w:ilvl w:val="0"/>
          <w:numId w:val="355"/>
        </w:numPr>
        <w:spacing w:line="360" w:lineRule="auto"/>
      </w:pPr>
      <w:r w:rsidRPr="00D75607">
        <w:t>na rozvoj citlivosti vůči stereotypům v obsahu médií i způsobu zpracování mediálních sdělení</w:t>
      </w:r>
      <w:r w:rsidR="00101F25" w:rsidRPr="00D75607">
        <w:t xml:space="preserve">; </w:t>
      </w:r>
    </w:p>
    <w:p w:rsidR="00101F25" w:rsidRPr="00D75607" w:rsidRDefault="006960CD" w:rsidP="00434BCA">
      <w:pPr>
        <w:pStyle w:val="Default"/>
        <w:numPr>
          <w:ilvl w:val="0"/>
          <w:numId w:val="355"/>
        </w:numPr>
        <w:spacing w:line="360" w:lineRule="auto"/>
      </w:pPr>
      <w:r w:rsidRPr="00D75607">
        <w:t>na rozvoj citlivosti vůči předsudkům a zjednodušujícím soudům o společnosti (zejména o menšiná</w:t>
      </w:r>
      <w:r w:rsidR="00101F25" w:rsidRPr="00D75607">
        <w:t xml:space="preserve">ch) i jednotlivci; </w:t>
      </w:r>
    </w:p>
    <w:p w:rsidR="00101F25" w:rsidRPr="00D75607" w:rsidRDefault="006960CD" w:rsidP="00434BCA">
      <w:pPr>
        <w:pStyle w:val="Default"/>
        <w:numPr>
          <w:ilvl w:val="0"/>
          <w:numId w:val="355"/>
        </w:numPr>
        <w:spacing w:line="360" w:lineRule="auto"/>
      </w:pPr>
      <w:r w:rsidRPr="00D75607">
        <w:t>na rozvoj komunikačních schopností, zejména při veřejném vystupování;</w:t>
      </w:r>
      <w:r w:rsidR="00101F25" w:rsidRPr="00D75607">
        <w:t xml:space="preserve"> </w:t>
      </w:r>
    </w:p>
    <w:p w:rsidR="006960CD" w:rsidRPr="00D75607" w:rsidRDefault="006960CD" w:rsidP="00434BCA">
      <w:pPr>
        <w:pStyle w:val="Default"/>
        <w:numPr>
          <w:ilvl w:val="0"/>
          <w:numId w:val="355"/>
        </w:numPr>
        <w:spacing w:line="360" w:lineRule="auto"/>
      </w:pPr>
      <w:r w:rsidRPr="00D75607">
        <w:t xml:space="preserve">na využívání vlastních schopností v týmové práci a dovednosti přizpůsobit se potřebám a cílům týmu. </w:t>
      </w:r>
    </w:p>
    <w:p w:rsidR="006D4E7B" w:rsidRPr="00D75607" w:rsidRDefault="006960CD" w:rsidP="00434BCA">
      <w:pPr>
        <w:numPr>
          <w:ilvl w:val="0"/>
          <w:numId w:val="354"/>
        </w:numPr>
        <w:shd w:val="clear" w:color="auto" w:fill="FFFFFF"/>
        <w:spacing w:after="120" w:line="360" w:lineRule="auto"/>
        <w:ind w:right="11"/>
        <w:jc w:val="both"/>
        <w:rPr>
          <w:color w:val="000000"/>
          <w:spacing w:val="-4"/>
        </w:rPr>
      </w:pPr>
      <w:r w:rsidRPr="00D75607">
        <w:t>Znalosti a dovednosti, které budou součástí realizace průřezového tématu Mediální výchova pro žáky s lehkým mentálním postižením, zvolí vyučující vždy s ohledem na individuální možnosti žáků, tak aby vhodně doplňovaly a podporovaly utváření žádoucích postojů.</w:t>
      </w:r>
    </w:p>
    <w:p w:rsidR="00982768" w:rsidRPr="00E95729" w:rsidRDefault="00982768" w:rsidP="008B7D1C">
      <w:pPr>
        <w:shd w:val="clear" w:color="auto" w:fill="FFFFFF"/>
        <w:tabs>
          <w:tab w:val="left" w:pos="426"/>
        </w:tabs>
        <w:spacing w:line="360" w:lineRule="auto"/>
        <w:ind w:left="170" w:right="28"/>
        <w:rPr>
          <w:b/>
          <w:bCs/>
          <w:color w:val="000000"/>
          <w:spacing w:val="-5"/>
          <w:sz w:val="32"/>
          <w:szCs w:val="32"/>
          <w:u w:val="single"/>
        </w:rPr>
      </w:pPr>
      <w:r w:rsidRPr="00E95729">
        <w:rPr>
          <w:b/>
          <w:bCs/>
          <w:color w:val="000000"/>
          <w:spacing w:val="-5"/>
          <w:sz w:val="32"/>
          <w:szCs w:val="32"/>
          <w:u w:val="single"/>
        </w:rPr>
        <w:t>Přínos průřezového tématu k rozvoji osobnosti žáka</w:t>
      </w:r>
    </w:p>
    <w:p w:rsidR="00982768" w:rsidRPr="004D0E84" w:rsidRDefault="00982768" w:rsidP="004D0E84">
      <w:pPr>
        <w:shd w:val="clear" w:color="auto" w:fill="FFFFFF"/>
        <w:spacing w:line="360" w:lineRule="auto"/>
        <w:ind w:left="170"/>
        <w:rPr>
          <w:b/>
          <w:bCs/>
          <w:i/>
          <w:iCs/>
          <w:color w:val="000000"/>
          <w:spacing w:val="-5"/>
        </w:rPr>
      </w:pPr>
      <w:r w:rsidRPr="00E95729">
        <w:rPr>
          <w:b/>
          <w:bCs/>
          <w:iCs/>
          <w:color w:val="000000"/>
          <w:spacing w:val="-5"/>
          <w:u w:val="single"/>
        </w:rPr>
        <w:t xml:space="preserve">V oblastí </w:t>
      </w:r>
      <w:r w:rsidRPr="00E95729">
        <w:rPr>
          <w:b/>
          <w:bCs/>
          <w:iCs/>
          <w:color w:val="000000"/>
          <w:spacing w:val="-10"/>
          <w:u w:val="single"/>
        </w:rPr>
        <w:t>vědomostí</w:t>
      </w:r>
      <w:r w:rsidRPr="00E95729">
        <w:rPr>
          <w:b/>
          <w:bCs/>
          <w:iCs/>
          <w:color w:val="000000"/>
          <w:spacing w:val="-5"/>
          <w:u w:val="single"/>
        </w:rPr>
        <w:t>, dovedností a schopností průřezové téma</w:t>
      </w:r>
      <w:r w:rsidRPr="00405B24">
        <w:rPr>
          <w:b/>
          <w:bCs/>
          <w:i/>
          <w:iCs/>
          <w:color w:val="000000"/>
          <w:spacing w:val="-5"/>
        </w:rPr>
        <w:t>:</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přispívá ke schopnosti úspěšně a samostatně se zapojit do mediální komunikace</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učí využ</w:t>
      </w:r>
      <w:r>
        <w:rPr>
          <w:color w:val="000000"/>
        </w:rPr>
        <w:t>ívat potenciál médií jako zdroj</w:t>
      </w:r>
      <w:r w:rsidRPr="00405B24">
        <w:rPr>
          <w:color w:val="000000"/>
        </w:rPr>
        <w:t xml:space="preserve"> informací, kvalitní zábavy i naplnění volného času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umožňuje získat představy o roli médií v klíčových společenských situacích a v demokratické společnosti</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vytváří představu o roli médií v každodenním životě v regionu</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rozvíjí komunikační schopnost, zvláště při veřejném vystupování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přispívá k využívání vlastních schopností v týmové práci</w:t>
      </w:r>
    </w:p>
    <w:p w:rsidR="00982768" w:rsidRPr="00B0055E" w:rsidRDefault="00982768" w:rsidP="00B0055E">
      <w:pPr>
        <w:widowControl w:val="0"/>
        <w:numPr>
          <w:ilvl w:val="0"/>
          <w:numId w:val="1"/>
        </w:numPr>
        <w:shd w:val="clear" w:color="auto" w:fill="FFFFFF"/>
        <w:autoSpaceDE w:val="0"/>
        <w:autoSpaceDN w:val="0"/>
        <w:adjustRightInd w:val="0"/>
        <w:spacing w:before="53" w:line="360" w:lineRule="auto"/>
        <w:rPr>
          <w:color w:val="000000"/>
          <w:spacing w:val="-8"/>
        </w:rPr>
      </w:pPr>
      <w:r w:rsidRPr="00405B24">
        <w:rPr>
          <w:color w:val="000000"/>
        </w:rPr>
        <w:t>přispívá ke schopnosti přizpůsobit vlastní činnost potřebám a cílům týmu</w:t>
      </w:r>
    </w:p>
    <w:p w:rsidR="00982768" w:rsidRPr="004D0E84" w:rsidRDefault="00982768" w:rsidP="004D0E84">
      <w:pPr>
        <w:shd w:val="clear" w:color="auto" w:fill="FFFFFF"/>
        <w:spacing w:line="360" w:lineRule="auto"/>
        <w:ind w:left="170"/>
        <w:rPr>
          <w:b/>
          <w:bCs/>
          <w:iCs/>
          <w:color w:val="000000"/>
          <w:spacing w:val="-5"/>
          <w:u w:val="single"/>
        </w:rPr>
      </w:pPr>
      <w:r w:rsidRPr="00E95729">
        <w:rPr>
          <w:b/>
          <w:bCs/>
          <w:iCs/>
          <w:color w:val="000000"/>
          <w:spacing w:val="-5"/>
          <w:u w:val="single"/>
        </w:rPr>
        <w:t>V oblastí postojů a hodnot průřezové téma:</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rozvíjí citlivost vůči stereotypům v obsahu médií i způsobu zpracování mediálních sdělení</w:t>
      </w:r>
    </w:p>
    <w:p w:rsidR="00982768" w:rsidRPr="00405B24" w:rsidRDefault="00982768" w:rsidP="001D27EC">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vede k uvědomování si hodnoty vlastního života (zvláště volného času) a odpovědnosti za jeho naplnění</w:t>
      </w:r>
    </w:p>
    <w:p w:rsidR="00982768" w:rsidRPr="00B0055E" w:rsidRDefault="00982768" w:rsidP="00B0055E">
      <w:pPr>
        <w:widowControl w:val="0"/>
        <w:numPr>
          <w:ilvl w:val="0"/>
          <w:numId w:val="1"/>
        </w:numPr>
        <w:shd w:val="clear" w:color="auto" w:fill="FFFFFF"/>
        <w:autoSpaceDE w:val="0"/>
        <w:autoSpaceDN w:val="0"/>
        <w:adjustRightInd w:val="0"/>
        <w:spacing w:before="53" w:line="360" w:lineRule="auto"/>
        <w:rPr>
          <w:color w:val="000000"/>
        </w:rPr>
      </w:pPr>
      <w:r w:rsidRPr="00405B24">
        <w:rPr>
          <w:color w:val="000000"/>
        </w:rPr>
        <w:t>rozvíjí citlivost vůči předsudkům a zjednodušujícím soudům o společnosti (zejména o menšinách) i jednotlivci</w:t>
      </w:r>
    </w:p>
    <w:p w:rsidR="00982768" w:rsidRPr="004D0E84" w:rsidRDefault="00982768" w:rsidP="004D0E84">
      <w:pPr>
        <w:shd w:val="clear" w:color="auto" w:fill="FFFFFF"/>
        <w:spacing w:line="360" w:lineRule="auto"/>
        <w:ind w:left="170"/>
        <w:rPr>
          <w:b/>
          <w:bCs/>
          <w:color w:val="000000"/>
          <w:spacing w:val="-6"/>
          <w:sz w:val="32"/>
          <w:szCs w:val="32"/>
          <w:u w:val="single"/>
        </w:rPr>
      </w:pPr>
      <w:r w:rsidRPr="00E95729">
        <w:rPr>
          <w:b/>
          <w:bCs/>
          <w:color w:val="000000"/>
          <w:spacing w:val="-6"/>
          <w:sz w:val="32"/>
          <w:szCs w:val="32"/>
          <w:u w:val="single"/>
        </w:rPr>
        <w:t>Tematické okruhy průřezového tématu</w:t>
      </w:r>
    </w:p>
    <w:p w:rsidR="00982768" w:rsidRPr="00405B24" w:rsidRDefault="00982768" w:rsidP="00B0055E">
      <w:pPr>
        <w:numPr>
          <w:ilvl w:val="0"/>
          <w:numId w:val="1"/>
        </w:numPr>
        <w:shd w:val="clear" w:color="auto" w:fill="FFFFFF"/>
        <w:spacing w:after="120" w:line="360" w:lineRule="auto"/>
        <w:jc w:val="both"/>
      </w:pPr>
      <w:r w:rsidRPr="00405B24">
        <w:rPr>
          <w:color w:val="000000"/>
          <w:spacing w:val="-6"/>
        </w:rPr>
        <w:t xml:space="preserve">Mediální výchova na úrovni základního vzdělávání obsahuje základní poznatky a dovednosti týkající se médií a mediální komunikace. Tematické okruhy mediální výchovy se člení na tematické </w:t>
      </w:r>
      <w:r w:rsidRPr="00405B24">
        <w:rPr>
          <w:color w:val="000000"/>
          <w:spacing w:val="-9"/>
        </w:rPr>
        <w:t>okruhy receptivních činností a tematické okruhy produktivních činností.</w:t>
      </w:r>
    </w:p>
    <w:p w:rsidR="00982768" w:rsidRPr="006644D4" w:rsidRDefault="00982768" w:rsidP="004D0E84">
      <w:pPr>
        <w:shd w:val="clear" w:color="auto" w:fill="FFFFFF"/>
        <w:spacing w:line="360" w:lineRule="auto"/>
        <w:rPr>
          <w:b/>
          <w:bCs/>
          <w:iCs/>
          <w:color w:val="000000"/>
          <w:spacing w:val="-5"/>
          <w:u w:val="single"/>
        </w:rPr>
      </w:pPr>
      <w:r w:rsidRPr="006644D4">
        <w:rPr>
          <w:b/>
          <w:bCs/>
          <w:iCs/>
          <w:color w:val="000000"/>
          <w:spacing w:val="-5"/>
          <w:u w:val="single"/>
        </w:rPr>
        <w:t>Tematické okruhy receptivních činností:</w:t>
      </w:r>
    </w:p>
    <w:p w:rsidR="00982768" w:rsidRPr="006644D4" w:rsidRDefault="00982768" w:rsidP="00B0055E">
      <w:pPr>
        <w:widowControl w:val="0"/>
        <w:numPr>
          <w:ilvl w:val="0"/>
          <w:numId w:val="1"/>
        </w:numPr>
        <w:shd w:val="clear" w:color="auto" w:fill="FFFFFF"/>
        <w:autoSpaceDE w:val="0"/>
        <w:autoSpaceDN w:val="0"/>
        <w:adjustRightInd w:val="0"/>
        <w:spacing w:line="360" w:lineRule="auto"/>
        <w:jc w:val="both"/>
      </w:pPr>
      <w:r w:rsidRPr="006644D4">
        <w:rPr>
          <w:b/>
          <w:bCs/>
          <w:color w:val="000000"/>
          <w:spacing w:val="-5"/>
        </w:rPr>
        <w:t>kritické</w:t>
      </w:r>
      <w:r w:rsidRPr="006644D4">
        <w:rPr>
          <w:b/>
          <w:bCs/>
          <w:color w:val="000000"/>
          <w:spacing w:val="-6"/>
        </w:rPr>
        <w:t xml:space="preserve"> čtení a vnímání mediálních sdělení </w:t>
      </w:r>
      <w:r w:rsidRPr="006644D4">
        <w:rPr>
          <w:color w:val="000000"/>
          <w:spacing w:val="-6"/>
        </w:rPr>
        <w:t xml:space="preserve">- pěstování kritického přístupu ke zpravodajství a reklamě; rozlišování zábavních („bulvárních") prvků ve sdělení od informativních a společensky významných; hodnotící prvky ve sdělení (výběr slov a záběrů); hledání rozdílu </w:t>
      </w:r>
      <w:r w:rsidRPr="006644D4">
        <w:rPr>
          <w:color w:val="000000"/>
          <w:spacing w:val="-5"/>
        </w:rPr>
        <w:t xml:space="preserve">mezi informativním, zábavním a reklamním sdělením; chápání podstaty mediálního sdělení, </w:t>
      </w:r>
      <w:r w:rsidRPr="006644D4">
        <w:rPr>
          <w:color w:val="000000"/>
          <w:spacing w:val="-8"/>
        </w:rPr>
        <w:t>objasňování jeho cílů a pravidel; identifikování základních orientačních prvků v textu</w:t>
      </w:r>
    </w:p>
    <w:p w:rsidR="00B0055E" w:rsidRPr="006644D4" w:rsidRDefault="00982768" w:rsidP="00B0055E">
      <w:pPr>
        <w:widowControl w:val="0"/>
        <w:numPr>
          <w:ilvl w:val="0"/>
          <w:numId w:val="1"/>
        </w:numPr>
        <w:shd w:val="clear" w:color="auto" w:fill="FFFFFF"/>
        <w:autoSpaceDE w:val="0"/>
        <w:autoSpaceDN w:val="0"/>
        <w:adjustRightInd w:val="0"/>
        <w:spacing w:line="360" w:lineRule="auto"/>
        <w:jc w:val="both"/>
      </w:pPr>
      <w:r w:rsidRPr="006644D4">
        <w:rPr>
          <w:b/>
          <w:bCs/>
          <w:color w:val="000000"/>
          <w:spacing w:val="-5"/>
        </w:rPr>
        <w:t>interpretace</w:t>
      </w:r>
      <w:r w:rsidRPr="006644D4">
        <w:rPr>
          <w:b/>
          <w:bCs/>
          <w:color w:val="000000"/>
          <w:spacing w:val="-2"/>
        </w:rPr>
        <w:t xml:space="preserve"> vztahu mediálních sdělení a reality </w:t>
      </w:r>
      <w:r w:rsidRPr="006644D4">
        <w:rPr>
          <w:color w:val="000000"/>
          <w:spacing w:val="-2"/>
        </w:rPr>
        <w:t xml:space="preserve">- různé typy sdělení, jejich rozlišování </w:t>
      </w:r>
      <w:r w:rsidRPr="006644D4">
        <w:rPr>
          <w:color w:val="000000"/>
          <w:spacing w:val="-8"/>
        </w:rPr>
        <w:t xml:space="preserve">a jejich funkce; rozdíl mezi reklamou a zprávou; vztah mediálního sdělení a sociální zkušenosti </w:t>
      </w:r>
      <w:r w:rsidRPr="006644D4">
        <w:rPr>
          <w:color w:val="000000"/>
          <w:spacing w:val="-3"/>
        </w:rPr>
        <w:t xml:space="preserve">(rozlišení sdělení potvrzujících předsudky a představy od sdělení vycházejících ze znalosti </w:t>
      </w:r>
      <w:r w:rsidRPr="006644D4">
        <w:rPr>
          <w:color w:val="000000"/>
          <w:spacing w:val="-9"/>
        </w:rPr>
        <w:t>problematiky a nezaujatého postoje)</w:t>
      </w:r>
    </w:p>
    <w:p w:rsidR="00B0055E" w:rsidRPr="006644D4" w:rsidRDefault="00B0055E" w:rsidP="00B0055E">
      <w:pPr>
        <w:pStyle w:val="Default"/>
        <w:numPr>
          <w:ilvl w:val="0"/>
          <w:numId w:val="1"/>
        </w:numPr>
        <w:spacing w:line="360" w:lineRule="auto"/>
      </w:pPr>
      <w:r w:rsidRPr="006644D4">
        <w:rPr>
          <w:b/>
          <w:bCs/>
        </w:rPr>
        <w:t xml:space="preserve">stavba mediálních sdělení </w:t>
      </w:r>
      <w:r w:rsidRPr="006644D4">
        <w:t xml:space="preserve">– 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 </w:t>
      </w:r>
    </w:p>
    <w:p w:rsidR="00B0055E" w:rsidRPr="006644D4" w:rsidRDefault="00B0055E" w:rsidP="00B0055E">
      <w:pPr>
        <w:pStyle w:val="Default"/>
        <w:numPr>
          <w:ilvl w:val="0"/>
          <w:numId w:val="1"/>
        </w:numPr>
        <w:spacing w:line="360" w:lineRule="auto"/>
      </w:pPr>
      <w:r w:rsidRPr="006644D4">
        <w:rPr>
          <w:b/>
          <w:bCs/>
        </w:rPr>
        <w:t xml:space="preserve">vnímání autora mediálních sdělení </w:t>
      </w:r>
      <w:r w:rsidRPr="006644D4">
        <w:t xml:space="preserve">– 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 </w:t>
      </w:r>
    </w:p>
    <w:p w:rsidR="00982768" w:rsidRPr="00405B24" w:rsidRDefault="00982768" w:rsidP="00B0055E">
      <w:pPr>
        <w:widowControl w:val="0"/>
        <w:numPr>
          <w:ilvl w:val="0"/>
          <w:numId w:val="1"/>
        </w:numPr>
        <w:shd w:val="clear" w:color="auto" w:fill="FFFFFF"/>
        <w:autoSpaceDE w:val="0"/>
        <w:autoSpaceDN w:val="0"/>
        <w:adjustRightInd w:val="0"/>
        <w:spacing w:line="360" w:lineRule="auto"/>
        <w:jc w:val="both"/>
      </w:pPr>
      <w:r w:rsidRPr="00405B24">
        <w:rPr>
          <w:b/>
          <w:bCs/>
          <w:color w:val="000000"/>
          <w:spacing w:val="-5"/>
        </w:rPr>
        <w:t>fungování</w:t>
      </w:r>
      <w:r w:rsidRPr="00405B24">
        <w:rPr>
          <w:b/>
          <w:bCs/>
          <w:color w:val="000000"/>
          <w:spacing w:val="-6"/>
        </w:rPr>
        <w:t xml:space="preserve"> a vliv médií ve společnosti </w:t>
      </w:r>
      <w:r w:rsidRPr="00405B24">
        <w:rPr>
          <w:color w:val="000000"/>
          <w:spacing w:val="-6"/>
        </w:rPr>
        <w:t xml:space="preserve">- organizace a postavení médií ve společnosti; faktory ovlivňující média, interpretace vlivů působících na jejich chování; způsoby financování médií </w:t>
      </w:r>
      <w:r w:rsidRPr="00405B24">
        <w:rPr>
          <w:color w:val="000000"/>
          <w:spacing w:val="-8"/>
        </w:rPr>
        <w:t xml:space="preserve">a jejich dopady; vliv médií na každodenní život, společnost, politický život a kulturu; role médií </w:t>
      </w:r>
      <w:r w:rsidRPr="00405B24">
        <w:rPr>
          <w:color w:val="000000"/>
          <w:spacing w:val="-3"/>
        </w:rPr>
        <w:t xml:space="preserve">v každodenním životě jednotlivce, vliv médií na uspořádání dne, na rejstřík konverzačních </w:t>
      </w:r>
      <w:r w:rsidRPr="00405B24">
        <w:rPr>
          <w:color w:val="000000"/>
          <w:spacing w:val="-2"/>
        </w:rPr>
        <w:t xml:space="preserve">témat, na postoje a chování; role médií v politickém životě (předvolební kampaně a jejich </w:t>
      </w:r>
      <w:r w:rsidRPr="00405B24">
        <w:rPr>
          <w:color w:val="000000"/>
          <w:spacing w:val="-7"/>
        </w:rPr>
        <w:t xml:space="preserve">význam); vliv médií na kulturu (role filmu a televize v životě jednotlivce, rodiny, společnosti); </w:t>
      </w:r>
      <w:r w:rsidRPr="00405B24">
        <w:rPr>
          <w:color w:val="000000"/>
          <w:spacing w:val="-9"/>
        </w:rPr>
        <w:t>role médií v politických změnách</w:t>
      </w:r>
    </w:p>
    <w:p w:rsidR="00982768" w:rsidRPr="005B64CC" w:rsidRDefault="00982768" w:rsidP="004D0E84">
      <w:pPr>
        <w:shd w:val="clear" w:color="auto" w:fill="FFFFFF"/>
        <w:spacing w:line="360" w:lineRule="auto"/>
        <w:ind w:left="170"/>
        <w:rPr>
          <w:b/>
          <w:bCs/>
          <w:iCs/>
          <w:color w:val="000000"/>
          <w:spacing w:val="-5"/>
          <w:u w:val="single"/>
        </w:rPr>
      </w:pPr>
      <w:r w:rsidRPr="005B64CC">
        <w:rPr>
          <w:b/>
          <w:bCs/>
          <w:iCs/>
          <w:color w:val="000000"/>
          <w:spacing w:val="-5"/>
          <w:u w:val="single"/>
        </w:rPr>
        <w:t>Tematické okruhy produktivních činností:</w:t>
      </w:r>
    </w:p>
    <w:p w:rsidR="005B64CC" w:rsidRPr="006644D4" w:rsidRDefault="00982768" w:rsidP="005B64CC">
      <w:pPr>
        <w:widowControl w:val="0"/>
        <w:numPr>
          <w:ilvl w:val="0"/>
          <w:numId w:val="1"/>
        </w:numPr>
        <w:shd w:val="clear" w:color="auto" w:fill="FFFFFF"/>
        <w:autoSpaceDE w:val="0"/>
        <w:autoSpaceDN w:val="0"/>
        <w:adjustRightInd w:val="0"/>
        <w:spacing w:after="120" w:line="360" w:lineRule="auto"/>
        <w:rPr>
          <w:color w:val="000000"/>
          <w:spacing w:val="-2"/>
        </w:rPr>
      </w:pPr>
      <w:r w:rsidRPr="006644D4">
        <w:rPr>
          <w:b/>
          <w:bCs/>
          <w:color w:val="000000"/>
          <w:spacing w:val="-5"/>
        </w:rPr>
        <w:t>tvorba</w:t>
      </w:r>
      <w:r w:rsidRPr="006644D4">
        <w:rPr>
          <w:b/>
          <w:bCs/>
          <w:color w:val="000000"/>
          <w:spacing w:val="-6"/>
        </w:rPr>
        <w:t xml:space="preserve"> mediálního sdělení </w:t>
      </w:r>
      <w:r w:rsidRPr="006644D4">
        <w:rPr>
          <w:color w:val="000000"/>
          <w:spacing w:val="-6"/>
        </w:rPr>
        <w:t xml:space="preserve">- uplatnění a výběr výrazových prostředků a jejich kombinací pro </w:t>
      </w:r>
      <w:r w:rsidRPr="006644D4">
        <w:rPr>
          <w:color w:val="000000"/>
          <w:spacing w:val="-8"/>
        </w:rPr>
        <w:t xml:space="preserve">tvorbu věcně správných a komunikačně vhodných sdělení; tvorba mediálního sdělení pro školní </w:t>
      </w:r>
      <w:r w:rsidRPr="006644D4">
        <w:rPr>
          <w:color w:val="000000"/>
          <w:spacing w:val="-9"/>
        </w:rPr>
        <w:t>časopis; technologické možnosti a jejich omezení</w:t>
      </w:r>
    </w:p>
    <w:p w:rsidR="005B64CC" w:rsidRPr="006644D4" w:rsidRDefault="005B64CC" w:rsidP="005B64CC">
      <w:pPr>
        <w:pStyle w:val="Default"/>
        <w:numPr>
          <w:ilvl w:val="0"/>
          <w:numId w:val="1"/>
        </w:numPr>
        <w:spacing w:line="360" w:lineRule="auto"/>
      </w:pPr>
      <w:r w:rsidRPr="006644D4">
        <w:rPr>
          <w:b/>
          <w:bCs/>
        </w:rPr>
        <w:t xml:space="preserve">práce v realizačním týmu </w:t>
      </w:r>
      <w:r w:rsidRPr="006644D4">
        <w:t xml:space="preserve">–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 </w:t>
      </w:r>
    </w:p>
    <w:p w:rsidR="00320376" w:rsidRDefault="00320376"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D75607" w:rsidRDefault="00D75607" w:rsidP="001D27EC">
      <w:pPr>
        <w:pStyle w:val="Zhlav"/>
        <w:tabs>
          <w:tab w:val="clear" w:pos="4536"/>
          <w:tab w:val="clear" w:pos="9072"/>
        </w:tabs>
        <w:spacing w:line="360" w:lineRule="auto"/>
      </w:pPr>
    </w:p>
    <w:p w:rsidR="006D4E7B" w:rsidRDefault="006D4E7B" w:rsidP="001D27EC">
      <w:pPr>
        <w:pStyle w:val="Zhlav"/>
        <w:tabs>
          <w:tab w:val="clear" w:pos="4536"/>
          <w:tab w:val="clear" w:pos="9072"/>
        </w:tabs>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369"/>
        <w:gridCol w:w="2368"/>
        <w:gridCol w:w="33"/>
        <w:gridCol w:w="2378"/>
        <w:gridCol w:w="8"/>
        <w:gridCol w:w="2432"/>
        <w:gridCol w:w="17"/>
        <w:gridCol w:w="2430"/>
      </w:tblGrid>
      <w:tr w:rsidR="00E06482" w:rsidRPr="00780997">
        <w:trPr>
          <w:jc w:val="center"/>
        </w:trPr>
        <w:tc>
          <w:tcPr>
            <w:tcW w:w="250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66"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416" w:type="dxa"/>
            <w:gridSpan w:val="6"/>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OSOBNOSTNÍ A SOCIÁLNÍ VÝCHOVA</w:t>
            </w:r>
          </w:p>
        </w:tc>
      </w:tr>
      <w:tr w:rsidR="00E06482" w:rsidRPr="00780997">
        <w:trPr>
          <w:jc w:val="center"/>
        </w:trPr>
        <w:tc>
          <w:tcPr>
            <w:tcW w:w="2500"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243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43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466"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480"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47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trPr>
          <w:jc w:val="center"/>
        </w:trPr>
        <w:tc>
          <w:tcPr>
            <w:tcW w:w="2500"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3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3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6"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80"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0"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216"/>
          <w:jc w:val="center"/>
        </w:trPr>
        <w:tc>
          <w:tcPr>
            <w:tcW w:w="2500" w:type="dxa"/>
            <w:vMerge w:val="restart"/>
            <w:tcBorders>
              <w:top w:val="single" w:sz="18" w:space="0" w:color="auto"/>
              <w:left w:val="single" w:sz="18" w:space="0" w:color="auto"/>
              <w:right w:val="single" w:sz="18" w:space="0" w:color="auto"/>
            </w:tcBorders>
          </w:tcPr>
          <w:p w:rsidR="00E06482" w:rsidRPr="0063275E" w:rsidRDefault="00E06482" w:rsidP="00155F5C">
            <w:pPr>
              <w:widowControl w:val="0"/>
              <w:autoSpaceDE w:val="0"/>
              <w:autoSpaceDN w:val="0"/>
              <w:adjustRightInd w:val="0"/>
              <w:rPr>
                <w:b/>
              </w:rPr>
            </w:pPr>
            <w:r w:rsidRPr="0063275E">
              <w:rPr>
                <w:b/>
              </w:rPr>
              <w:t>Osobnostní</w:t>
            </w:r>
            <w:r w:rsidR="00155F5C">
              <w:rPr>
                <w:b/>
              </w:rPr>
              <w:t xml:space="preserve"> </w:t>
            </w:r>
            <w:r w:rsidRPr="0063275E">
              <w:rPr>
                <w:b/>
              </w:rPr>
              <w:t>rozvoj</w:t>
            </w:r>
          </w:p>
          <w:p w:rsidR="00155F5C" w:rsidRDefault="00E06482" w:rsidP="00155F5C">
            <w:pPr>
              <w:widowControl w:val="0"/>
              <w:autoSpaceDE w:val="0"/>
              <w:autoSpaceDN w:val="0"/>
              <w:adjustRightInd w:val="0"/>
              <w:rPr>
                <w:b/>
              </w:rPr>
            </w:pPr>
            <w:r w:rsidRPr="0063275E">
              <w:rPr>
                <w:b/>
              </w:rPr>
              <w:t>Rozvoj schopností poznávání</w:t>
            </w:r>
          </w:p>
          <w:p w:rsidR="00E06482" w:rsidRPr="0063275E" w:rsidRDefault="00E06482" w:rsidP="00155F5C">
            <w:pPr>
              <w:widowControl w:val="0"/>
              <w:autoSpaceDE w:val="0"/>
              <w:autoSpaceDN w:val="0"/>
              <w:adjustRightInd w:val="0"/>
              <w:rPr>
                <w:b/>
              </w:rPr>
            </w:pPr>
            <w:r w:rsidRPr="0063275E">
              <w:rPr>
                <w:b/>
              </w:rPr>
              <w:t>Sebepoznání a sebepojetí</w:t>
            </w:r>
          </w:p>
          <w:p w:rsidR="00E06482" w:rsidRPr="0063275E" w:rsidRDefault="00E06482" w:rsidP="00155F5C">
            <w:pPr>
              <w:widowControl w:val="0"/>
              <w:autoSpaceDE w:val="0"/>
              <w:autoSpaceDN w:val="0"/>
              <w:adjustRightInd w:val="0"/>
              <w:rPr>
                <w:b/>
              </w:rPr>
            </w:pPr>
            <w:r w:rsidRPr="0063275E">
              <w:rPr>
                <w:b/>
              </w:rPr>
              <w:t xml:space="preserve">Seberegulace </w:t>
            </w:r>
          </w:p>
          <w:p w:rsidR="00E06482" w:rsidRPr="0063275E" w:rsidRDefault="00E06482" w:rsidP="00155F5C">
            <w:pPr>
              <w:widowControl w:val="0"/>
              <w:autoSpaceDE w:val="0"/>
              <w:autoSpaceDN w:val="0"/>
              <w:adjustRightInd w:val="0"/>
              <w:rPr>
                <w:b/>
              </w:rPr>
            </w:pPr>
            <w:r w:rsidRPr="0063275E">
              <w:rPr>
                <w:b/>
              </w:rPr>
              <w:t>a sebeorganizace</w:t>
            </w:r>
          </w:p>
          <w:p w:rsidR="00E06482" w:rsidRPr="0063275E" w:rsidRDefault="00E06482" w:rsidP="00155F5C">
            <w:pPr>
              <w:widowControl w:val="0"/>
              <w:autoSpaceDE w:val="0"/>
              <w:autoSpaceDN w:val="0"/>
              <w:adjustRightInd w:val="0"/>
              <w:rPr>
                <w:b/>
              </w:rPr>
            </w:pPr>
            <w:r w:rsidRPr="0063275E">
              <w:rPr>
                <w:b/>
              </w:rPr>
              <w:t>Psychohygiena</w:t>
            </w:r>
          </w:p>
          <w:p w:rsidR="00E06482" w:rsidRPr="00780997" w:rsidRDefault="00E06482" w:rsidP="00155F5C">
            <w:pPr>
              <w:widowControl w:val="0"/>
              <w:autoSpaceDE w:val="0"/>
              <w:autoSpaceDN w:val="0"/>
              <w:adjustRightInd w:val="0"/>
            </w:pPr>
            <w:r w:rsidRPr="0063275E">
              <w:rPr>
                <w:b/>
              </w:rPr>
              <w:t>Kreativita</w:t>
            </w:r>
          </w:p>
        </w:tc>
        <w:tc>
          <w:tcPr>
            <w:tcW w:w="4866"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VE VŠECH PŘEDMĚTECH 1.+ 2. ROČNÍK</w:t>
            </w:r>
          </w:p>
        </w:tc>
        <w:tc>
          <w:tcPr>
            <w:tcW w:w="2466" w:type="dxa"/>
            <w:gridSpan w:val="2"/>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PRV, ČJ,</w:t>
            </w:r>
          </w:p>
          <w:p w:rsidR="00E06482" w:rsidRPr="0063275E" w:rsidRDefault="00E06482" w:rsidP="0063275E">
            <w:pPr>
              <w:widowControl w:val="0"/>
              <w:autoSpaceDE w:val="0"/>
              <w:autoSpaceDN w:val="0"/>
              <w:adjustRightInd w:val="0"/>
              <w:rPr>
                <w:b/>
              </w:rPr>
            </w:pPr>
            <w:r w:rsidRPr="0063275E">
              <w:rPr>
                <w:b/>
              </w:rPr>
              <w:t>- téma</w:t>
            </w:r>
            <w:r w:rsidRPr="00780997">
              <w:t xml:space="preserve"> </w:t>
            </w:r>
            <w:r w:rsidR="00CA5A90" w:rsidRPr="0063275E">
              <w:rPr>
                <w:b/>
              </w:rPr>
              <w:t xml:space="preserve">MOJE  </w:t>
            </w:r>
            <w:r w:rsidRPr="0063275E">
              <w:rPr>
                <w:b/>
              </w:rPr>
              <w:t>TĚLO</w:t>
            </w:r>
          </w:p>
          <w:p w:rsidR="00E06482" w:rsidRPr="0063275E" w:rsidRDefault="00E06482" w:rsidP="0063275E">
            <w:pPr>
              <w:widowControl w:val="0"/>
              <w:autoSpaceDE w:val="0"/>
              <w:autoSpaceDN w:val="0"/>
              <w:adjustRightInd w:val="0"/>
              <w:rPr>
                <w:b/>
              </w:rPr>
            </w:pPr>
            <w:r w:rsidRPr="0063275E">
              <w:rPr>
                <w:b/>
              </w:rPr>
              <w:t>- já jako zdroj informací</w:t>
            </w:r>
          </w:p>
        </w:tc>
        <w:tc>
          <w:tcPr>
            <w:tcW w:w="2480" w:type="dxa"/>
            <w:gridSpan w:val="3"/>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VE VŠECH PŘEDMĚTECH</w:t>
            </w:r>
          </w:p>
          <w:p w:rsidR="00E06482" w:rsidRPr="0063275E" w:rsidRDefault="00E06482" w:rsidP="0063275E">
            <w:pPr>
              <w:widowControl w:val="0"/>
              <w:autoSpaceDE w:val="0"/>
              <w:autoSpaceDN w:val="0"/>
              <w:adjustRightInd w:val="0"/>
              <w:rPr>
                <w:b/>
              </w:rPr>
            </w:pPr>
            <w:r w:rsidRPr="0063275E">
              <w:rPr>
                <w:b/>
              </w:rPr>
              <w:t>- plánování využití svého</w:t>
            </w:r>
            <w:r w:rsidR="00CA5A90" w:rsidRPr="0063275E">
              <w:rPr>
                <w:b/>
              </w:rPr>
              <w:t xml:space="preserve"> </w:t>
            </w:r>
            <w:r w:rsidRPr="0063275E">
              <w:rPr>
                <w:b/>
              </w:rPr>
              <w:t>času ( režim dne )</w:t>
            </w:r>
          </w:p>
          <w:p w:rsidR="00E06482" w:rsidRPr="0063275E" w:rsidRDefault="00E06482" w:rsidP="0063275E">
            <w:pPr>
              <w:widowControl w:val="0"/>
              <w:autoSpaceDE w:val="0"/>
              <w:autoSpaceDN w:val="0"/>
              <w:adjustRightInd w:val="0"/>
              <w:rPr>
                <w:b/>
              </w:rPr>
            </w:pPr>
            <w:r w:rsidRPr="0063275E">
              <w:rPr>
                <w:b/>
              </w:rPr>
              <w:t>- sebekontrola a sebepoznání</w:t>
            </w:r>
          </w:p>
        </w:tc>
        <w:tc>
          <w:tcPr>
            <w:tcW w:w="2470"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PŘ</w:t>
            </w:r>
          </w:p>
          <w:p w:rsidR="00E06482" w:rsidRPr="0063275E" w:rsidRDefault="00E06482" w:rsidP="0063275E">
            <w:pPr>
              <w:widowControl w:val="0"/>
              <w:autoSpaceDE w:val="0"/>
              <w:autoSpaceDN w:val="0"/>
              <w:adjustRightInd w:val="0"/>
              <w:rPr>
                <w:b/>
              </w:rPr>
            </w:pPr>
            <w:r w:rsidRPr="0063275E">
              <w:rPr>
                <w:b/>
              </w:rPr>
              <w:t>- LIDSKÉ TĚLO</w:t>
            </w:r>
          </w:p>
          <w:p w:rsidR="00E06482" w:rsidRPr="0063275E" w:rsidRDefault="00E06482" w:rsidP="0063275E">
            <w:pPr>
              <w:widowControl w:val="0"/>
              <w:autoSpaceDE w:val="0"/>
              <w:autoSpaceDN w:val="0"/>
              <w:adjustRightInd w:val="0"/>
              <w:rPr>
                <w:b/>
              </w:rPr>
            </w:pPr>
            <w:r w:rsidRPr="0063275E">
              <w:rPr>
                <w:b/>
              </w:rPr>
              <w:t>- zkoumání mezilidských  vztahů</w:t>
            </w:r>
          </w:p>
          <w:p w:rsidR="00E06482" w:rsidRPr="0063275E" w:rsidRDefault="00E06482" w:rsidP="0063275E">
            <w:pPr>
              <w:widowControl w:val="0"/>
              <w:autoSpaceDE w:val="0"/>
              <w:autoSpaceDN w:val="0"/>
              <w:adjustRightInd w:val="0"/>
              <w:rPr>
                <w:b/>
              </w:rPr>
            </w:pPr>
            <w:r w:rsidRPr="0063275E">
              <w:rPr>
                <w:b/>
              </w:rPr>
              <w:t>- uvědomění si práv a povinností</w:t>
            </w:r>
          </w:p>
        </w:tc>
      </w:tr>
      <w:tr w:rsidR="00E06482" w:rsidRPr="00780997">
        <w:trPr>
          <w:trHeight w:val="2650"/>
          <w:jc w:val="center"/>
        </w:trPr>
        <w:tc>
          <w:tcPr>
            <w:tcW w:w="2500"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6" w:type="dxa"/>
            <w:gridSpan w:val="2"/>
            <w:tcBorders>
              <w:top w:val="single" w:sz="18" w:space="0" w:color="auto"/>
              <w:left w:val="single" w:sz="18" w:space="0" w:color="auto"/>
              <w:bottom w:val="single" w:sz="18" w:space="0" w:color="auto"/>
              <w:right w:val="single" w:sz="18" w:space="0" w:color="auto"/>
            </w:tcBorders>
          </w:tcPr>
          <w:p w:rsidR="00207739" w:rsidRDefault="00E06482" w:rsidP="0063275E">
            <w:pPr>
              <w:widowControl w:val="0"/>
              <w:autoSpaceDE w:val="0"/>
              <w:autoSpaceDN w:val="0"/>
              <w:adjustRightInd w:val="0"/>
              <w:rPr>
                <w:b/>
              </w:rPr>
            </w:pPr>
            <w:r w:rsidRPr="0063275E">
              <w:rPr>
                <w:b/>
              </w:rPr>
              <w:t xml:space="preserve">- </w:t>
            </w:r>
            <w:r w:rsidRPr="00207739">
              <w:rPr>
                <w:b/>
              </w:rPr>
              <w:t>c</w:t>
            </w:r>
            <w:r w:rsidR="00207739" w:rsidRPr="00207739">
              <w:rPr>
                <w:b/>
              </w:rPr>
              <w:t xml:space="preserve">vičení pozornosti </w:t>
            </w:r>
          </w:p>
          <w:p w:rsidR="00207739" w:rsidRDefault="00207739" w:rsidP="0063275E">
            <w:pPr>
              <w:widowControl w:val="0"/>
              <w:autoSpaceDE w:val="0"/>
              <w:autoSpaceDN w:val="0"/>
              <w:adjustRightInd w:val="0"/>
              <w:rPr>
                <w:b/>
              </w:rPr>
            </w:pPr>
            <w:r w:rsidRPr="00207739">
              <w:rPr>
                <w:b/>
              </w:rPr>
              <w:t xml:space="preserve">- </w:t>
            </w:r>
            <w:r w:rsidR="00E06482" w:rsidRPr="00207739">
              <w:rPr>
                <w:b/>
              </w:rPr>
              <w:t>psychohygiena</w:t>
            </w:r>
            <w:r>
              <w:rPr>
                <w:b/>
              </w:rPr>
              <w:t xml:space="preserve">, </w:t>
            </w:r>
            <w:r w:rsidR="00E06482" w:rsidRPr="00207739">
              <w:rPr>
                <w:b/>
              </w:rPr>
              <w:t>soust</w:t>
            </w:r>
            <w:r w:rsidRPr="00207739">
              <w:rPr>
                <w:b/>
              </w:rPr>
              <w:t xml:space="preserve">ředění, poznání sama </w:t>
            </w:r>
            <w:r>
              <w:rPr>
                <w:b/>
              </w:rPr>
              <w:t xml:space="preserve"> </w:t>
            </w:r>
            <w:r w:rsidRPr="00207739">
              <w:rPr>
                <w:b/>
              </w:rPr>
              <w:t xml:space="preserve">sebe </w:t>
            </w:r>
          </w:p>
          <w:p w:rsidR="00E06482" w:rsidRPr="00207739" w:rsidRDefault="00207739" w:rsidP="0063275E">
            <w:pPr>
              <w:widowControl w:val="0"/>
              <w:autoSpaceDE w:val="0"/>
              <w:autoSpaceDN w:val="0"/>
              <w:adjustRightInd w:val="0"/>
              <w:rPr>
                <w:b/>
              </w:rPr>
            </w:pPr>
            <w:r w:rsidRPr="00207739">
              <w:rPr>
                <w:b/>
              </w:rPr>
              <w:t>-</w:t>
            </w:r>
            <w:r w:rsidR="00E06482" w:rsidRPr="00207739">
              <w:rPr>
                <w:b/>
              </w:rPr>
              <w:t xml:space="preserve"> modelové situace</w:t>
            </w:r>
          </w:p>
          <w:p w:rsidR="00207739" w:rsidRDefault="00E06482" w:rsidP="0063275E">
            <w:pPr>
              <w:widowControl w:val="0"/>
              <w:autoSpaceDE w:val="0"/>
              <w:autoSpaceDN w:val="0"/>
              <w:adjustRightInd w:val="0"/>
              <w:rPr>
                <w:b/>
              </w:rPr>
            </w:pPr>
            <w:r w:rsidRPr="00207739">
              <w:rPr>
                <w:b/>
              </w:rPr>
              <w:t>- uvědomě</w:t>
            </w:r>
            <w:r w:rsidR="00207739" w:rsidRPr="00207739">
              <w:rPr>
                <w:b/>
              </w:rPr>
              <w:t xml:space="preserve">ní si vlastní jedinečnosti </w:t>
            </w:r>
          </w:p>
          <w:p w:rsidR="00E06482" w:rsidRPr="00207739" w:rsidRDefault="00207739" w:rsidP="0063275E">
            <w:pPr>
              <w:widowControl w:val="0"/>
              <w:autoSpaceDE w:val="0"/>
              <w:autoSpaceDN w:val="0"/>
              <w:adjustRightInd w:val="0"/>
              <w:rPr>
                <w:b/>
              </w:rPr>
            </w:pPr>
            <w:r w:rsidRPr="00207739">
              <w:rPr>
                <w:b/>
              </w:rPr>
              <w:t xml:space="preserve">- </w:t>
            </w:r>
            <w:r w:rsidR="00E06482" w:rsidRPr="00207739">
              <w:rPr>
                <w:b/>
              </w:rPr>
              <w:t>dramatizace</w:t>
            </w:r>
            <w:r w:rsidRPr="00207739">
              <w:rPr>
                <w:b/>
              </w:rPr>
              <w:t xml:space="preserve"> </w:t>
            </w:r>
            <w:r w:rsidR="00E06482" w:rsidRPr="00207739">
              <w:rPr>
                <w:b/>
              </w:rPr>
              <w:t>rozdílů mezi spolužáky, hry, soutěže</w:t>
            </w:r>
          </w:p>
          <w:p w:rsidR="00E06482" w:rsidRPr="0063275E" w:rsidRDefault="00E06482" w:rsidP="0063275E">
            <w:pPr>
              <w:widowControl w:val="0"/>
              <w:autoSpaceDE w:val="0"/>
              <w:autoSpaceDN w:val="0"/>
              <w:adjustRightInd w:val="0"/>
              <w:rPr>
                <w:b/>
              </w:rPr>
            </w:pPr>
            <w:r w:rsidRPr="0063275E">
              <w:rPr>
                <w:b/>
              </w:rPr>
              <w:t>- umění relaxace</w:t>
            </w:r>
          </w:p>
          <w:p w:rsidR="00E06482" w:rsidRPr="0063275E" w:rsidRDefault="00E06482" w:rsidP="0063275E">
            <w:pPr>
              <w:widowControl w:val="0"/>
              <w:autoSpaceDE w:val="0"/>
              <w:autoSpaceDN w:val="0"/>
              <w:adjustRightInd w:val="0"/>
              <w:rPr>
                <w:b/>
              </w:rPr>
            </w:pPr>
            <w:r w:rsidRPr="0063275E">
              <w:rPr>
                <w:b/>
              </w:rPr>
              <w:t>- posilování sebevědomí</w:t>
            </w:r>
          </w:p>
        </w:tc>
        <w:tc>
          <w:tcPr>
            <w:tcW w:w="2466" w:type="dxa"/>
            <w:gridSpan w:val="2"/>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80" w:type="dxa"/>
            <w:gridSpan w:val="3"/>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0"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1369"/>
          <w:jc w:val="center"/>
        </w:trPr>
        <w:tc>
          <w:tcPr>
            <w:tcW w:w="2500"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Sociální</w:t>
            </w:r>
          </w:p>
          <w:p w:rsidR="00E06482" w:rsidRPr="0063275E" w:rsidRDefault="00DA246E" w:rsidP="0063275E">
            <w:pPr>
              <w:widowControl w:val="0"/>
              <w:autoSpaceDE w:val="0"/>
              <w:autoSpaceDN w:val="0"/>
              <w:adjustRightInd w:val="0"/>
              <w:rPr>
                <w:b/>
              </w:rPr>
            </w:pPr>
            <w:r w:rsidRPr="0063275E">
              <w:rPr>
                <w:b/>
              </w:rPr>
              <w:t>r</w:t>
            </w:r>
            <w:r w:rsidR="00E06482" w:rsidRPr="0063275E">
              <w:rPr>
                <w:b/>
              </w:rPr>
              <w:t>ozvoj</w:t>
            </w:r>
          </w:p>
          <w:p w:rsidR="00E06482" w:rsidRPr="0063275E" w:rsidRDefault="00E06482" w:rsidP="0063275E">
            <w:pPr>
              <w:widowControl w:val="0"/>
              <w:autoSpaceDE w:val="0"/>
              <w:autoSpaceDN w:val="0"/>
              <w:adjustRightInd w:val="0"/>
              <w:rPr>
                <w:b/>
              </w:rPr>
            </w:pPr>
            <w:r w:rsidRPr="0063275E">
              <w:rPr>
                <w:b/>
              </w:rPr>
              <w:t>Poznávací schopnosti</w:t>
            </w:r>
          </w:p>
          <w:p w:rsidR="00E06482" w:rsidRPr="0063275E" w:rsidRDefault="00E06482" w:rsidP="0063275E">
            <w:pPr>
              <w:widowControl w:val="0"/>
              <w:autoSpaceDE w:val="0"/>
              <w:autoSpaceDN w:val="0"/>
              <w:adjustRightInd w:val="0"/>
              <w:rPr>
                <w:b/>
              </w:rPr>
            </w:pPr>
            <w:r w:rsidRPr="0063275E">
              <w:rPr>
                <w:b/>
              </w:rPr>
              <w:t>Mezilidské vztahy</w:t>
            </w:r>
          </w:p>
          <w:p w:rsidR="00E06482" w:rsidRPr="0063275E" w:rsidRDefault="00E06482" w:rsidP="0063275E">
            <w:pPr>
              <w:widowControl w:val="0"/>
              <w:autoSpaceDE w:val="0"/>
              <w:autoSpaceDN w:val="0"/>
              <w:adjustRightInd w:val="0"/>
              <w:rPr>
                <w:b/>
              </w:rPr>
            </w:pPr>
            <w:r w:rsidRPr="0063275E">
              <w:rPr>
                <w:b/>
              </w:rPr>
              <w:t>Komunikace</w:t>
            </w:r>
          </w:p>
          <w:p w:rsidR="00E06482" w:rsidRPr="0063275E" w:rsidRDefault="00E06482" w:rsidP="0063275E">
            <w:pPr>
              <w:widowControl w:val="0"/>
              <w:autoSpaceDE w:val="0"/>
              <w:autoSpaceDN w:val="0"/>
              <w:adjustRightInd w:val="0"/>
              <w:rPr>
                <w:b/>
              </w:rPr>
            </w:pPr>
            <w:r w:rsidRPr="0063275E">
              <w:rPr>
                <w:b/>
              </w:rPr>
              <w:t>Spolupráce a soutěživost</w:t>
            </w:r>
          </w:p>
        </w:tc>
        <w:tc>
          <w:tcPr>
            <w:tcW w:w="12282" w:type="dxa"/>
            <w:gridSpan w:val="8"/>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Utváření mezilidských vztahů </w:t>
            </w:r>
            <w:r w:rsidR="006644D4">
              <w:rPr>
                <w:b/>
              </w:rPr>
              <w:t>ve třídě (</w:t>
            </w:r>
            <w:r w:rsidR="009B63AB">
              <w:rPr>
                <w:b/>
              </w:rPr>
              <w:t>třídní kolektivy</w:t>
            </w:r>
            <w:r w:rsidR="006644D4">
              <w:rPr>
                <w:b/>
              </w:rPr>
              <w:t>), k dospělým osobám (uznávání autority</w:t>
            </w:r>
            <w:r w:rsidRPr="0063275E">
              <w:rPr>
                <w:b/>
              </w:rPr>
              <w:t xml:space="preserve">), umění nabídnout a přijmout pomoc, ochrana proti agresi a šikaně, témata  JÁ A TY, </w:t>
            </w:r>
            <w:r w:rsidR="006644D4">
              <w:rPr>
                <w:b/>
              </w:rPr>
              <w:t>JÁ A MOJI KAMARÁDI, JÁ A LIDÉ -</w:t>
            </w:r>
            <w:r w:rsidRPr="0063275E">
              <w:rPr>
                <w:b/>
              </w:rPr>
              <w:t>KOMUNIKACE V KRUHU, SKUPINOVÁ PRÁCE, SOCIÁLNÍ HRY, ŠKOLNÍ SOUTĚŽE ( recitační, pěvecká, VV, sportovní ), UPLATŇOVÁNÍ ŠKOLNÍHO ŘÁDU</w:t>
            </w:r>
          </w:p>
          <w:p w:rsidR="00E06482" w:rsidRPr="0063275E" w:rsidRDefault="00E06482" w:rsidP="0063275E">
            <w:pPr>
              <w:widowControl w:val="0"/>
              <w:autoSpaceDE w:val="0"/>
              <w:autoSpaceDN w:val="0"/>
              <w:adjustRightInd w:val="0"/>
              <w:rPr>
                <w:b/>
              </w:rPr>
            </w:pPr>
          </w:p>
        </w:tc>
      </w:tr>
      <w:tr w:rsidR="00E06482" w:rsidRPr="00780997">
        <w:trPr>
          <w:trHeight w:val="1670"/>
          <w:jc w:val="center"/>
        </w:trPr>
        <w:tc>
          <w:tcPr>
            <w:tcW w:w="2500"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99"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E06482" w:rsidP="0063275E">
            <w:pPr>
              <w:widowControl w:val="0"/>
              <w:autoSpaceDE w:val="0"/>
              <w:autoSpaceDN w:val="0"/>
              <w:adjustRightInd w:val="0"/>
              <w:rPr>
                <w:b/>
              </w:rPr>
            </w:pPr>
          </w:p>
        </w:tc>
        <w:tc>
          <w:tcPr>
            <w:tcW w:w="2441"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ČJ</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JÁ A TY</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45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E06482" w:rsidP="0063275E">
            <w:pPr>
              <w:widowControl w:val="0"/>
              <w:autoSpaceDE w:val="0"/>
              <w:autoSpaceDN w:val="0"/>
              <w:adjustRightInd w:val="0"/>
              <w:rPr>
                <w:b/>
              </w:rPr>
            </w:pPr>
            <w:r w:rsidRPr="0063275E">
              <w:rPr>
                <w:b/>
              </w:rPr>
              <w:t xml:space="preserve">            ČJ</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JÁ A MOJI</w:t>
            </w:r>
          </w:p>
          <w:p w:rsidR="00E06482" w:rsidRPr="0063275E" w:rsidRDefault="00E06482" w:rsidP="0063275E">
            <w:pPr>
              <w:widowControl w:val="0"/>
              <w:autoSpaceDE w:val="0"/>
              <w:autoSpaceDN w:val="0"/>
              <w:adjustRightInd w:val="0"/>
              <w:rPr>
                <w:b/>
              </w:rPr>
            </w:pPr>
            <w:r w:rsidRPr="0063275E">
              <w:rPr>
                <w:b/>
              </w:rPr>
              <w:t xml:space="preserve">        KAMARÁDI</w:t>
            </w:r>
          </w:p>
          <w:p w:rsidR="00E06482" w:rsidRPr="0063275E" w:rsidRDefault="00E06482" w:rsidP="0063275E">
            <w:pPr>
              <w:widowControl w:val="0"/>
              <w:autoSpaceDE w:val="0"/>
              <w:autoSpaceDN w:val="0"/>
              <w:adjustRightInd w:val="0"/>
              <w:rPr>
                <w:b/>
              </w:rPr>
            </w:pPr>
          </w:p>
        </w:tc>
        <w:tc>
          <w:tcPr>
            <w:tcW w:w="2487"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ČJ </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       JÁ A LIDÉ</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bl>
    <w:p w:rsidR="00E735A1" w:rsidRDefault="00E735A1" w:rsidP="00E06482">
      <w:pPr>
        <w:tabs>
          <w:tab w:val="left" w:pos="10800"/>
        </w:tabs>
      </w:pPr>
    </w:p>
    <w:p w:rsidR="00E06482" w:rsidRPr="00780997" w:rsidRDefault="00E735A1" w:rsidP="00E06482">
      <w:pPr>
        <w:tabs>
          <w:tab w:val="left" w:pos="1080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384"/>
        <w:gridCol w:w="2384"/>
        <w:gridCol w:w="2416"/>
        <w:gridCol w:w="2430"/>
        <w:gridCol w:w="2420"/>
      </w:tblGrid>
      <w:tr w:rsidR="00E06482" w:rsidRPr="00780997">
        <w:trPr>
          <w:jc w:val="center"/>
        </w:trPr>
        <w:tc>
          <w:tcPr>
            <w:tcW w:w="250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66"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416"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OSOBNOSTNÍ A SOCIÁLNÍ VÝCHOVA</w:t>
            </w:r>
          </w:p>
        </w:tc>
      </w:tr>
      <w:tr w:rsidR="00E06482" w:rsidRPr="00780997">
        <w:trPr>
          <w:jc w:val="center"/>
        </w:trPr>
        <w:tc>
          <w:tcPr>
            <w:tcW w:w="2500"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243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43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46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48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47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trPr>
          <w:jc w:val="center"/>
        </w:trPr>
        <w:tc>
          <w:tcPr>
            <w:tcW w:w="2500"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3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3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80"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0"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hRule="exact" w:val="2835"/>
          <w:jc w:val="center"/>
        </w:trPr>
        <w:tc>
          <w:tcPr>
            <w:tcW w:w="2500"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Morální</w:t>
            </w:r>
          </w:p>
          <w:p w:rsidR="00E06482" w:rsidRPr="0063275E" w:rsidRDefault="00E06482" w:rsidP="0063275E">
            <w:pPr>
              <w:widowControl w:val="0"/>
              <w:autoSpaceDE w:val="0"/>
              <w:autoSpaceDN w:val="0"/>
              <w:adjustRightInd w:val="0"/>
              <w:rPr>
                <w:b/>
              </w:rPr>
            </w:pPr>
            <w:r w:rsidRPr="0063275E">
              <w:rPr>
                <w:b/>
              </w:rPr>
              <w:t>rozvoj</w:t>
            </w:r>
          </w:p>
          <w:p w:rsidR="00E06482" w:rsidRPr="0063275E" w:rsidRDefault="00E06482" w:rsidP="0063275E">
            <w:pPr>
              <w:widowControl w:val="0"/>
              <w:autoSpaceDE w:val="0"/>
              <w:autoSpaceDN w:val="0"/>
              <w:adjustRightInd w:val="0"/>
              <w:rPr>
                <w:b/>
              </w:rPr>
            </w:pPr>
            <w:r w:rsidRPr="0063275E">
              <w:rPr>
                <w:b/>
              </w:rPr>
              <w:t>Řešení problémů a rozhodovací dovednosti</w:t>
            </w:r>
          </w:p>
          <w:p w:rsidR="00E06482" w:rsidRPr="0063275E" w:rsidRDefault="00E06482" w:rsidP="0063275E">
            <w:pPr>
              <w:widowControl w:val="0"/>
              <w:autoSpaceDE w:val="0"/>
              <w:autoSpaceDN w:val="0"/>
              <w:adjustRightInd w:val="0"/>
              <w:rPr>
                <w:b/>
              </w:rPr>
            </w:pPr>
            <w:r w:rsidRPr="0063275E">
              <w:rPr>
                <w:b/>
              </w:rPr>
              <w:t>Hodnoty, postoje, praktická etika</w:t>
            </w:r>
          </w:p>
        </w:tc>
        <w:tc>
          <w:tcPr>
            <w:tcW w:w="12282" w:type="dxa"/>
            <w:gridSpan w:val="5"/>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Řešení prob</w:t>
            </w:r>
            <w:r w:rsidR="006644D4">
              <w:rPr>
                <w:b/>
              </w:rPr>
              <w:t>lémů v mezilidských vztazích (</w:t>
            </w:r>
            <w:r w:rsidR="00CA5A90" w:rsidRPr="0063275E">
              <w:rPr>
                <w:b/>
              </w:rPr>
              <w:t>k</w:t>
            </w:r>
            <w:r w:rsidRPr="0063275E">
              <w:rPr>
                <w:b/>
              </w:rPr>
              <w:t> dospělým,</w:t>
            </w:r>
            <w:r w:rsidR="006644D4">
              <w:rPr>
                <w:b/>
              </w:rPr>
              <w:t xml:space="preserve"> mezi sebou, ve třídě, ve škole</w:t>
            </w:r>
            <w:r w:rsidRPr="0063275E">
              <w:rPr>
                <w:b/>
              </w:rPr>
              <w:t>)</w:t>
            </w:r>
            <w:r w:rsidR="00CA5A90" w:rsidRPr="0063275E">
              <w:rPr>
                <w:b/>
              </w:rPr>
              <w:t>,</w:t>
            </w:r>
            <w:r w:rsidRPr="0063275E">
              <w:rPr>
                <w:b/>
              </w:rPr>
              <w:t xml:space="preserve"> smysl pro spravedlnost, odpovědnost, spolehlivost, dodržování dohodnutých pravidel – STANOVOVÁNÍ</w:t>
            </w:r>
            <w:r w:rsidR="00CA5A90" w:rsidRPr="0063275E">
              <w:rPr>
                <w:b/>
              </w:rPr>
              <w:t xml:space="preserve"> </w:t>
            </w:r>
            <w:r w:rsidRPr="0063275E">
              <w:rPr>
                <w:b/>
              </w:rPr>
              <w:t xml:space="preserve"> PRAVIDEL</w:t>
            </w:r>
            <w:r w:rsidR="00CA5A90" w:rsidRPr="0063275E">
              <w:rPr>
                <w:b/>
              </w:rPr>
              <w:t xml:space="preserve"> </w:t>
            </w:r>
            <w:r w:rsidRPr="0063275E">
              <w:rPr>
                <w:b/>
              </w:rPr>
              <w:t xml:space="preserve"> PŘI </w:t>
            </w:r>
            <w:r w:rsidR="00CA5A90" w:rsidRPr="0063275E">
              <w:rPr>
                <w:b/>
              </w:rPr>
              <w:t xml:space="preserve"> </w:t>
            </w:r>
            <w:r w:rsidRPr="0063275E">
              <w:rPr>
                <w:b/>
              </w:rPr>
              <w:t xml:space="preserve">RŮZNÝCH ČINNOSTECH, </w:t>
            </w:r>
            <w:r w:rsidR="006644D4">
              <w:rPr>
                <w:b/>
              </w:rPr>
              <w:t xml:space="preserve">PROLÍNÁ </w:t>
            </w:r>
            <w:r w:rsidR="00CA5A90" w:rsidRPr="0063275E">
              <w:rPr>
                <w:b/>
              </w:rPr>
              <w:t>VŠEMI PŘEDMĚTY</w:t>
            </w:r>
            <w:r w:rsidRPr="0063275E">
              <w:rPr>
                <w:b/>
              </w:rPr>
              <w:t xml:space="preserve"> </w:t>
            </w:r>
          </w:p>
        </w:tc>
      </w:tr>
    </w:tbl>
    <w:p w:rsidR="00FF366E" w:rsidRPr="00780997" w:rsidRDefault="00FF366E" w:rsidP="00E06482">
      <w:pPr>
        <w:tabs>
          <w:tab w:val="left" w:pos="1080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4485"/>
        <w:gridCol w:w="2328"/>
        <w:gridCol w:w="2360"/>
        <w:gridCol w:w="2365"/>
      </w:tblGrid>
      <w:tr w:rsidR="00E06482" w:rsidRPr="00780997">
        <w:trPr>
          <w:jc w:val="center"/>
        </w:trPr>
        <w:tc>
          <w:tcPr>
            <w:tcW w:w="2501"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67"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414"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OSOBNOSTNÍ A SOCIÁLNÍ VÝCHOVA</w:t>
            </w:r>
          </w:p>
        </w:tc>
      </w:tr>
      <w:tr w:rsidR="00E06482" w:rsidRPr="00780997">
        <w:trPr>
          <w:jc w:val="center"/>
        </w:trPr>
        <w:tc>
          <w:tcPr>
            <w:tcW w:w="2501"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155F5C" w:rsidP="0063275E">
            <w:pPr>
              <w:widowControl w:val="0"/>
              <w:autoSpaceDE w:val="0"/>
              <w:autoSpaceDN w:val="0"/>
              <w:adjustRightInd w:val="0"/>
              <w:rPr>
                <w:b/>
              </w:rPr>
            </w:pPr>
            <w:r>
              <w:rPr>
                <w:b/>
              </w:rPr>
              <w:t>te</w:t>
            </w:r>
            <w:r w:rsidR="00E06482" w:rsidRPr="0063275E">
              <w:rPr>
                <w:b/>
              </w:rPr>
              <w:t>matický okruh</w:t>
            </w:r>
          </w:p>
        </w:tc>
        <w:tc>
          <w:tcPr>
            <w:tcW w:w="4867"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6. ročník</w:t>
            </w:r>
          </w:p>
        </w:tc>
        <w:tc>
          <w:tcPr>
            <w:tcW w:w="2464"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7. ročník</w:t>
            </w:r>
          </w:p>
        </w:tc>
        <w:tc>
          <w:tcPr>
            <w:tcW w:w="247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8. ročník</w:t>
            </w:r>
          </w:p>
        </w:tc>
        <w:tc>
          <w:tcPr>
            <w:tcW w:w="247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9. ročník</w:t>
            </w:r>
          </w:p>
        </w:tc>
      </w:tr>
      <w:tr w:rsidR="00E06482" w:rsidRPr="00780997">
        <w:trPr>
          <w:jc w:val="center"/>
        </w:trPr>
        <w:tc>
          <w:tcPr>
            <w:tcW w:w="2501"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7"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4"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5"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5"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216"/>
          <w:jc w:val="center"/>
        </w:trPr>
        <w:tc>
          <w:tcPr>
            <w:tcW w:w="2501"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Osobnostní</w:t>
            </w:r>
          </w:p>
          <w:p w:rsidR="00E06482" w:rsidRPr="0063275E" w:rsidRDefault="00E06482" w:rsidP="0063275E">
            <w:pPr>
              <w:widowControl w:val="0"/>
              <w:autoSpaceDE w:val="0"/>
              <w:autoSpaceDN w:val="0"/>
              <w:adjustRightInd w:val="0"/>
              <w:rPr>
                <w:b/>
              </w:rPr>
            </w:pPr>
            <w:r w:rsidRPr="0063275E">
              <w:rPr>
                <w:b/>
              </w:rPr>
              <w:t>rozvoj</w:t>
            </w:r>
          </w:p>
          <w:p w:rsidR="00E06482" w:rsidRPr="0063275E" w:rsidRDefault="00E06482" w:rsidP="0063275E">
            <w:pPr>
              <w:widowControl w:val="0"/>
              <w:autoSpaceDE w:val="0"/>
              <w:autoSpaceDN w:val="0"/>
              <w:adjustRightInd w:val="0"/>
              <w:rPr>
                <w:b/>
              </w:rPr>
            </w:pPr>
            <w:r w:rsidRPr="0063275E">
              <w:rPr>
                <w:b/>
              </w:rPr>
              <w:t>Rozvoj schopností poznávání</w:t>
            </w:r>
          </w:p>
          <w:p w:rsidR="00E06482" w:rsidRPr="0063275E" w:rsidRDefault="00E06482" w:rsidP="0063275E">
            <w:pPr>
              <w:widowControl w:val="0"/>
              <w:autoSpaceDE w:val="0"/>
              <w:autoSpaceDN w:val="0"/>
              <w:adjustRightInd w:val="0"/>
              <w:rPr>
                <w:b/>
              </w:rPr>
            </w:pPr>
            <w:r w:rsidRPr="0063275E">
              <w:rPr>
                <w:b/>
              </w:rPr>
              <w:t>Sebepoznání a sebepojetí</w:t>
            </w:r>
          </w:p>
          <w:p w:rsidR="00E06482" w:rsidRPr="0063275E" w:rsidRDefault="00E06482" w:rsidP="0063275E">
            <w:pPr>
              <w:widowControl w:val="0"/>
              <w:autoSpaceDE w:val="0"/>
              <w:autoSpaceDN w:val="0"/>
              <w:adjustRightInd w:val="0"/>
              <w:rPr>
                <w:b/>
              </w:rPr>
            </w:pPr>
            <w:r w:rsidRPr="0063275E">
              <w:rPr>
                <w:b/>
              </w:rPr>
              <w:t>Seberegulace a sebeorganizace</w:t>
            </w:r>
          </w:p>
          <w:p w:rsidR="00E06482" w:rsidRPr="0063275E" w:rsidRDefault="00E06482" w:rsidP="0063275E">
            <w:pPr>
              <w:widowControl w:val="0"/>
              <w:autoSpaceDE w:val="0"/>
              <w:autoSpaceDN w:val="0"/>
              <w:adjustRightInd w:val="0"/>
              <w:rPr>
                <w:b/>
              </w:rPr>
            </w:pPr>
            <w:r w:rsidRPr="0063275E">
              <w:rPr>
                <w:b/>
              </w:rPr>
              <w:t>Psychohygiena</w:t>
            </w:r>
          </w:p>
          <w:p w:rsidR="00E06482" w:rsidRPr="0063275E" w:rsidRDefault="00E06482" w:rsidP="0063275E">
            <w:pPr>
              <w:widowControl w:val="0"/>
              <w:autoSpaceDE w:val="0"/>
              <w:autoSpaceDN w:val="0"/>
              <w:adjustRightInd w:val="0"/>
              <w:rPr>
                <w:b/>
              </w:rPr>
            </w:pPr>
            <w:r w:rsidRPr="0063275E">
              <w:rPr>
                <w:b/>
              </w:rPr>
              <w:t>Kreativita</w:t>
            </w:r>
          </w:p>
        </w:tc>
        <w:tc>
          <w:tcPr>
            <w:tcW w:w="4867"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64" w:type="dxa"/>
            <w:vMerge w:val="restart"/>
            <w:tcBorders>
              <w:top w:val="single" w:sz="18" w:space="0" w:color="auto"/>
              <w:left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Ov</w:t>
            </w:r>
            <w:r w:rsidR="00E06482" w:rsidRPr="0063275E">
              <w:rPr>
                <w:b/>
              </w:rPr>
              <w:t>,</w:t>
            </w:r>
            <w:r w:rsidR="002B1022">
              <w:rPr>
                <w:b/>
              </w:rPr>
              <w:t xml:space="preserve"> </w:t>
            </w:r>
            <w:r w:rsidR="00E06482" w:rsidRPr="0063275E">
              <w:rPr>
                <w:b/>
              </w:rPr>
              <w:t>D,</w:t>
            </w:r>
            <w:r w:rsidR="002B1022">
              <w:rPr>
                <w:b/>
              </w:rPr>
              <w:t xml:space="preserve"> </w:t>
            </w:r>
            <w:r w:rsidR="00E06482" w:rsidRPr="0063275E">
              <w:rPr>
                <w:b/>
              </w:rPr>
              <w:t>P,</w:t>
            </w:r>
            <w:r w:rsidR="002B1022">
              <w:rPr>
                <w:b/>
              </w:rPr>
              <w:t xml:space="preserve"> </w:t>
            </w:r>
            <w:r w:rsidR="00E06482" w:rsidRPr="0063275E">
              <w:rPr>
                <w:b/>
              </w:rPr>
              <w:t>Pv</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Člověk:</w:t>
            </w:r>
          </w:p>
          <w:p w:rsidR="00E06482" w:rsidRPr="0063275E" w:rsidRDefault="00E06482" w:rsidP="0063275E">
            <w:pPr>
              <w:widowControl w:val="0"/>
              <w:autoSpaceDE w:val="0"/>
              <w:autoSpaceDN w:val="0"/>
              <w:adjustRightInd w:val="0"/>
              <w:rPr>
                <w:b/>
              </w:rPr>
            </w:pPr>
            <w:r w:rsidRPr="0063275E">
              <w:rPr>
                <w:b/>
              </w:rPr>
              <w:t>rodič</w:t>
            </w:r>
          </w:p>
          <w:p w:rsidR="00E06482" w:rsidRPr="0063275E" w:rsidRDefault="00E06482" w:rsidP="0063275E">
            <w:pPr>
              <w:widowControl w:val="0"/>
              <w:autoSpaceDE w:val="0"/>
              <w:autoSpaceDN w:val="0"/>
              <w:adjustRightInd w:val="0"/>
              <w:rPr>
                <w:b/>
              </w:rPr>
            </w:pPr>
            <w:r w:rsidRPr="0063275E">
              <w:rPr>
                <w:b/>
              </w:rPr>
              <w:t>sourozenec</w:t>
            </w:r>
          </w:p>
          <w:p w:rsidR="00E06482" w:rsidRPr="0063275E" w:rsidRDefault="00E06482" w:rsidP="0063275E">
            <w:pPr>
              <w:widowControl w:val="0"/>
              <w:autoSpaceDE w:val="0"/>
              <w:autoSpaceDN w:val="0"/>
              <w:adjustRightInd w:val="0"/>
              <w:rPr>
                <w:b/>
              </w:rPr>
            </w:pPr>
            <w:r w:rsidRPr="0063275E">
              <w:rPr>
                <w:b/>
              </w:rPr>
              <w:t>kamarád</w:t>
            </w:r>
          </w:p>
          <w:p w:rsidR="00E06482" w:rsidRPr="0063275E" w:rsidRDefault="00E06482" w:rsidP="0063275E">
            <w:pPr>
              <w:widowControl w:val="0"/>
              <w:autoSpaceDE w:val="0"/>
              <w:autoSpaceDN w:val="0"/>
              <w:adjustRightInd w:val="0"/>
              <w:rPr>
                <w:b/>
              </w:rPr>
            </w:pPr>
          </w:p>
        </w:tc>
        <w:tc>
          <w:tcPr>
            <w:tcW w:w="2475" w:type="dxa"/>
            <w:vMerge w:val="restart"/>
            <w:tcBorders>
              <w:top w:val="single" w:sz="18" w:space="0" w:color="auto"/>
              <w:left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 xml:space="preserve"> P, Pv, Ov</w:t>
            </w:r>
          </w:p>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E06482" w:rsidP="0063275E">
            <w:pPr>
              <w:widowControl w:val="0"/>
              <w:autoSpaceDE w:val="0"/>
              <w:autoSpaceDN w:val="0"/>
              <w:adjustRightInd w:val="0"/>
              <w:rPr>
                <w:b/>
              </w:rPr>
            </w:pPr>
            <w:r w:rsidRPr="0063275E">
              <w:rPr>
                <w:b/>
              </w:rPr>
              <w:t xml:space="preserve">- plánování využití svého času ( režim dne) </w:t>
            </w:r>
          </w:p>
          <w:p w:rsidR="00E06482" w:rsidRPr="0063275E" w:rsidRDefault="00E06482" w:rsidP="0063275E">
            <w:pPr>
              <w:widowControl w:val="0"/>
              <w:autoSpaceDE w:val="0"/>
              <w:autoSpaceDN w:val="0"/>
              <w:adjustRightInd w:val="0"/>
              <w:rPr>
                <w:b/>
              </w:rPr>
            </w:pPr>
            <w:r w:rsidRPr="0063275E">
              <w:rPr>
                <w:b/>
              </w:rPr>
              <w:t xml:space="preserve">- sebekontrola a    </w:t>
            </w:r>
          </w:p>
          <w:p w:rsidR="00E06482" w:rsidRPr="0063275E" w:rsidRDefault="00E06482" w:rsidP="0063275E">
            <w:pPr>
              <w:widowControl w:val="0"/>
              <w:autoSpaceDE w:val="0"/>
              <w:autoSpaceDN w:val="0"/>
              <w:adjustRightInd w:val="0"/>
              <w:rPr>
                <w:b/>
              </w:rPr>
            </w:pPr>
            <w:r w:rsidRPr="0063275E">
              <w:rPr>
                <w:b/>
              </w:rPr>
              <w:t xml:space="preserve">  sebepoznání</w:t>
            </w:r>
          </w:p>
        </w:tc>
        <w:tc>
          <w:tcPr>
            <w:tcW w:w="2475" w:type="dxa"/>
            <w:vMerge w:val="restart"/>
            <w:tcBorders>
              <w:top w:val="single" w:sz="18" w:space="0" w:color="auto"/>
              <w:left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 xml:space="preserve">    Ov</w:t>
            </w:r>
            <w:r w:rsidR="00E06482" w:rsidRPr="0063275E">
              <w:rPr>
                <w:b/>
              </w:rPr>
              <w:t>, D, P, Pv, Tv</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zkoumání lidského a zvířecího chování , mezilidských  vztahů</w:t>
            </w:r>
          </w:p>
          <w:p w:rsidR="00E06482" w:rsidRPr="0063275E" w:rsidRDefault="00CA5A90" w:rsidP="0063275E">
            <w:pPr>
              <w:widowControl w:val="0"/>
              <w:autoSpaceDE w:val="0"/>
              <w:autoSpaceDN w:val="0"/>
              <w:adjustRightInd w:val="0"/>
              <w:rPr>
                <w:b/>
              </w:rPr>
            </w:pPr>
            <w:r w:rsidRPr="0063275E">
              <w:rPr>
                <w:b/>
              </w:rPr>
              <w:t xml:space="preserve">- uvědomění si práv a  </w:t>
            </w:r>
            <w:r w:rsidR="00E06482" w:rsidRPr="0063275E">
              <w:rPr>
                <w:b/>
              </w:rPr>
              <w:t>povinností</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Odpovědnost za své chování, za svou práci, za svůj výrobek</w:t>
            </w:r>
          </w:p>
        </w:tc>
      </w:tr>
      <w:tr w:rsidR="00E06482" w:rsidRPr="00780997">
        <w:trPr>
          <w:trHeight w:val="2650"/>
          <w:jc w:val="center"/>
        </w:trPr>
        <w:tc>
          <w:tcPr>
            <w:tcW w:w="2501"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7" w:type="dxa"/>
            <w:tcBorders>
              <w:top w:val="single" w:sz="18" w:space="0" w:color="auto"/>
              <w:left w:val="single" w:sz="18" w:space="0" w:color="auto"/>
              <w:bottom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Čj, Ov, Tv,</w:t>
            </w:r>
            <w:r w:rsidR="00E06482" w:rsidRPr="0063275E">
              <w:rPr>
                <w:b/>
              </w:rPr>
              <w:t xml:space="preserve"> Vv, Pv</w:t>
            </w:r>
          </w:p>
          <w:p w:rsidR="00E06482" w:rsidRPr="0063275E" w:rsidRDefault="006644D4" w:rsidP="0063275E">
            <w:pPr>
              <w:widowControl w:val="0"/>
              <w:autoSpaceDE w:val="0"/>
              <w:autoSpaceDN w:val="0"/>
              <w:adjustRightInd w:val="0"/>
              <w:rPr>
                <w:b/>
              </w:rPr>
            </w:pPr>
            <w:r>
              <w:rPr>
                <w:b/>
              </w:rPr>
              <w:t>-cvičení pozornosti</w:t>
            </w:r>
            <w:r w:rsidR="00E06482" w:rsidRPr="0063275E">
              <w:rPr>
                <w:b/>
              </w:rPr>
              <w:t xml:space="preserve">                              </w:t>
            </w:r>
          </w:p>
          <w:p w:rsidR="00D75607" w:rsidRPr="00D75607" w:rsidRDefault="00D75607" w:rsidP="00D75607">
            <w:pPr>
              <w:widowControl w:val="0"/>
              <w:autoSpaceDE w:val="0"/>
              <w:autoSpaceDN w:val="0"/>
              <w:adjustRightInd w:val="0"/>
              <w:rPr>
                <w:b/>
              </w:rPr>
            </w:pPr>
            <w:r>
              <w:rPr>
                <w:b/>
              </w:rPr>
              <w:t>-</w:t>
            </w:r>
            <w:r w:rsidR="00E06482" w:rsidRPr="00D75607">
              <w:rPr>
                <w:b/>
              </w:rPr>
              <w:t>psychohygiena</w:t>
            </w:r>
          </w:p>
          <w:p w:rsidR="00E06482" w:rsidRPr="0063275E" w:rsidRDefault="00D75607" w:rsidP="0063275E">
            <w:pPr>
              <w:widowControl w:val="0"/>
              <w:autoSpaceDE w:val="0"/>
              <w:autoSpaceDN w:val="0"/>
              <w:adjustRightInd w:val="0"/>
              <w:rPr>
                <w:b/>
              </w:rPr>
            </w:pPr>
            <w:r>
              <w:rPr>
                <w:b/>
              </w:rPr>
              <w:t>(viz cvičení percepčně motorická</w:t>
            </w:r>
            <w:r w:rsidR="00E06482" w:rsidRPr="0063275E">
              <w:rPr>
                <w:b/>
              </w:rPr>
              <w:t>)</w:t>
            </w:r>
          </w:p>
          <w:p w:rsidR="00E06482" w:rsidRPr="0063275E" w:rsidRDefault="00E06482" w:rsidP="0063275E">
            <w:pPr>
              <w:widowControl w:val="0"/>
              <w:autoSpaceDE w:val="0"/>
              <w:autoSpaceDN w:val="0"/>
              <w:adjustRightInd w:val="0"/>
              <w:rPr>
                <w:b/>
              </w:rPr>
            </w:pPr>
            <w:r w:rsidRPr="0063275E">
              <w:rPr>
                <w:b/>
              </w:rPr>
              <w:t>-poznání sama sebe</w:t>
            </w:r>
          </w:p>
          <w:p w:rsidR="00E06482" w:rsidRPr="0063275E" w:rsidRDefault="00E06482" w:rsidP="0063275E">
            <w:pPr>
              <w:widowControl w:val="0"/>
              <w:autoSpaceDE w:val="0"/>
              <w:autoSpaceDN w:val="0"/>
              <w:adjustRightInd w:val="0"/>
              <w:rPr>
                <w:b/>
              </w:rPr>
            </w:pPr>
            <w:r w:rsidRPr="0063275E">
              <w:rPr>
                <w:b/>
              </w:rPr>
              <w:t>-modelové situace</w:t>
            </w:r>
          </w:p>
          <w:p w:rsidR="00E06482" w:rsidRPr="0063275E" w:rsidRDefault="00E06482" w:rsidP="0063275E">
            <w:pPr>
              <w:widowControl w:val="0"/>
              <w:autoSpaceDE w:val="0"/>
              <w:autoSpaceDN w:val="0"/>
              <w:adjustRightInd w:val="0"/>
              <w:rPr>
                <w:b/>
              </w:rPr>
            </w:pPr>
            <w:r w:rsidRPr="0063275E">
              <w:rPr>
                <w:b/>
              </w:rPr>
              <w:t xml:space="preserve">- uvědomění si vlastní jedinečnosti    </w:t>
            </w:r>
          </w:p>
          <w:p w:rsidR="00D75607" w:rsidRDefault="00E06482" w:rsidP="0063275E">
            <w:pPr>
              <w:widowControl w:val="0"/>
              <w:autoSpaceDE w:val="0"/>
              <w:autoSpaceDN w:val="0"/>
              <w:adjustRightInd w:val="0"/>
              <w:rPr>
                <w:b/>
              </w:rPr>
            </w:pPr>
            <w:r w:rsidRPr="0063275E">
              <w:rPr>
                <w:b/>
              </w:rPr>
              <w:t xml:space="preserve">- rozdíly mezi spolužáky, hry, soutěže, </w:t>
            </w:r>
          </w:p>
          <w:p w:rsidR="00E06482" w:rsidRPr="0063275E" w:rsidRDefault="00D75607" w:rsidP="0063275E">
            <w:pPr>
              <w:widowControl w:val="0"/>
              <w:autoSpaceDE w:val="0"/>
              <w:autoSpaceDN w:val="0"/>
              <w:adjustRightInd w:val="0"/>
              <w:rPr>
                <w:b/>
              </w:rPr>
            </w:pPr>
            <w:r>
              <w:rPr>
                <w:b/>
              </w:rPr>
              <w:t xml:space="preserve"> </w:t>
            </w:r>
            <w:r w:rsidR="00E06482" w:rsidRPr="0063275E">
              <w:rPr>
                <w:b/>
              </w:rPr>
              <w:t>testy</w:t>
            </w:r>
          </w:p>
          <w:p w:rsidR="00E06482" w:rsidRPr="0063275E" w:rsidRDefault="00E06482" w:rsidP="0063275E">
            <w:pPr>
              <w:widowControl w:val="0"/>
              <w:autoSpaceDE w:val="0"/>
              <w:autoSpaceDN w:val="0"/>
              <w:adjustRightInd w:val="0"/>
              <w:rPr>
                <w:b/>
              </w:rPr>
            </w:pPr>
            <w:r w:rsidRPr="0063275E">
              <w:rPr>
                <w:b/>
              </w:rPr>
              <w:t>- umění relaxace</w:t>
            </w:r>
          </w:p>
          <w:p w:rsidR="00E06482" w:rsidRPr="0063275E" w:rsidRDefault="00E06482" w:rsidP="0063275E">
            <w:pPr>
              <w:widowControl w:val="0"/>
              <w:autoSpaceDE w:val="0"/>
              <w:autoSpaceDN w:val="0"/>
              <w:adjustRightInd w:val="0"/>
              <w:rPr>
                <w:b/>
              </w:rPr>
            </w:pPr>
            <w:r w:rsidRPr="0063275E">
              <w:rPr>
                <w:b/>
              </w:rPr>
              <w:t>- posilování sebevědomí</w:t>
            </w:r>
          </w:p>
          <w:p w:rsidR="00E06482" w:rsidRPr="0063275E" w:rsidRDefault="00E06482" w:rsidP="0063275E">
            <w:pPr>
              <w:widowControl w:val="0"/>
              <w:autoSpaceDE w:val="0"/>
              <w:autoSpaceDN w:val="0"/>
              <w:adjustRightInd w:val="0"/>
              <w:rPr>
                <w:b/>
              </w:rPr>
            </w:pPr>
            <w:r w:rsidRPr="0063275E">
              <w:rPr>
                <w:b/>
              </w:rPr>
              <w:t xml:space="preserve"> </w:t>
            </w:r>
          </w:p>
        </w:tc>
        <w:tc>
          <w:tcPr>
            <w:tcW w:w="2464"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5"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5"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1369"/>
          <w:jc w:val="center"/>
        </w:trPr>
        <w:tc>
          <w:tcPr>
            <w:tcW w:w="2501" w:type="dxa"/>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Sociální</w:t>
            </w:r>
          </w:p>
          <w:p w:rsidR="00E06482" w:rsidRPr="0063275E" w:rsidRDefault="00E06482" w:rsidP="0063275E">
            <w:pPr>
              <w:widowControl w:val="0"/>
              <w:autoSpaceDE w:val="0"/>
              <w:autoSpaceDN w:val="0"/>
              <w:adjustRightInd w:val="0"/>
              <w:rPr>
                <w:b/>
              </w:rPr>
            </w:pPr>
            <w:r w:rsidRPr="0063275E">
              <w:rPr>
                <w:b/>
              </w:rPr>
              <w:t>rozvoj</w:t>
            </w:r>
          </w:p>
          <w:p w:rsidR="00E06482" w:rsidRPr="0063275E" w:rsidRDefault="00E06482" w:rsidP="0063275E">
            <w:pPr>
              <w:widowControl w:val="0"/>
              <w:autoSpaceDE w:val="0"/>
              <w:autoSpaceDN w:val="0"/>
              <w:adjustRightInd w:val="0"/>
              <w:rPr>
                <w:b/>
              </w:rPr>
            </w:pPr>
            <w:r w:rsidRPr="0063275E">
              <w:rPr>
                <w:b/>
              </w:rPr>
              <w:t>Poznávací schopnosti</w:t>
            </w:r>
          </w:p>
          <w:p w:rsidR="00E06482" w:rsidRPr="0063275E" w:rsidRDefault="00E06482" w:rsidP="0063275E">
            <w:pPr>
              <w:widowControl w:val="0"/>
              <w:autoSpaceDE w:val="0"/>
              <w:autoSpaceDN w:val="0"/>
              <w:adjustRightInd w:val="0"/>
              <w:rPr>
                <w:b/>
              </w:rPr>
            </w:pPr>
            <w:r w:rsidRPr="0063275E">
              <w:rPr>
                <w:b/>
              </w:rPr>
              <w:t>Mezilidské vztahy</w:t>
            </w:r>
          </w:p>
          <w:p w:rsidR="00E06482" w:rsidRPr="0063275E" w:rsidRDefault="00E06482" w:rsidP="0063275E">
            <w:pPr>
              <w:widowControl w:val="0"/>
              <w:autoSpaceDE w:val="0"/>
              <w:autoSpaceDN w:val="0"/>
              <w:adjustRightInd w:val="0"/>
              <w:rPr>
                <w:b/>
              </w:rPr>
            </w:pPr>
            <w:r w:rsidRPr="0063275E">
              <w:rPr>
                <w:b/>
              </w:rPr>
              <w:t>Komunikace</w:t>
            </w:r>
          </w:p>
          <w:p w:rsidR="00E06482" w:rsidRPr="0063275E" w:rsidRDefault="00E06482" w:rsidP="0063275E">
            <w:pPr>
              <w:widowControl w:val="0"/>
              <w:autoSpaceDE w:val="0"/>
              <w:autoSpaceDN w:val="0"/>
              <w:adjustRightInd w:val="0"/>
              <w:rPr>
                <w:b/>
              </w:rPr>
            </w:pPr>
            <w:r w:rsidRPr="0063275E">
              <w:rPr>
                <w:b/>
              </w:rPr>
              <w:t>Spolupráce a soutěživost</w:t>
            </w:r>
          </w:p>
        </w:tc>
        <w:tc>
          <w:tcPr>
            <w:tcW w:w="12281"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Utváření mezilidských vztahů ve třídě. Vytváření si vztahů k dospělým osobám , naučit se  umění nabídnout a přijmout pomoc, ochrana</w:t>
            </w:r>
            <w:r w:rsidR="006644D4">
              <w:rPr>
                <w:b/>
              </w:rPr>
              <w:t xml:space="preserve"> proti agresi a šikaně </w:t>
            </w:r>
            <w:r w:rsidR="00D75607" w:rsidRPr="00282E2D">
              <w:rPr>
                <w:b/>
              </w:rPr>
              <w:t>(</w:t>
            </w:r>
            <w:r w:rsidRPr="00282E2D">
              <w:rPr>
                <w:b/>
              </w:rPr>
              <w:t>komunikace v kruhu, skupinová práce, hry, testy, soutěže -recitační, pěvecká,</w:t>
            </w:r>
            <w:r w:rsidR="006644D4" w:rsidRPr="00282E2D">
              <w:rPr>
                <w:b/>
              </w:rPr>
              <w:t xml:space="preserve"> výtvarná, Zlaté kladívko,</w:t>
            </w:r>
            <w:r w:rsidR="00334611" w:rsidRPr="00282E2D">
              <w:rPr>
                <w:b/>
              </w:rPr>
              <w:t xml:space="preserve"> </w:t>
            </w:r>
            <w:r w:rsidR="006644D4" w:rsidRPr="00282E2D">
              <w:rPr>
                <w:b/>
              </w:rPr>
              <w:t>Zlatá jehla, sportovní</w:t>
            </w:r>
            <w:r w:rsidRPr="00282E2D">
              <w:rPr>
                <w:b/>
              </w:rPr>
              <w:t>), dodržování školního řádu.</w:t>
            </w:r>
          </w:p>
          <w:p w:rsidR="00E06482" w:rsidRPr="0063275E" w:rsidRDefault="00E06482" w:rsidP="0063275E">
            <w:pPr>
              <w:widowControl w:val="0"/>
              <w:autoSpaceDE w:val="0"/>
              <w:autoSpaceDN w:val="0"/>
              <w:adjustRightInd w:val="0"/>
              <w:rPr>
                <w:b/>
              </w:rPr>
            </w:pPr>
          </w:p>
        </w:tc>
      </w:tr>
      <w:tr w:rsidR="00E06482" w:rsidRPr="00780997">
        <w:trPr>
          <w:trHeight w:hRule="exact" w:val="2196"/>
          <w:jc w:val="center"/>
        </w:trPr>
        <w:tc>
          <w:tcPr>
            <w:tcW w:w="2501"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Morální</w:t>
            </w:r>
          </w:p>
          <w:p w:rsidR="00E06482" w:rsidRPr="0063275E" w:rsidRDefault="00E06482" w:rsidP="0063275E">
            <w:pPr>
              <w:widowControl w:val="0"/>
              <w:autoSpaceDE w:val="0"/>
              <w:autoSpaceDN w:val="0"/>
              <w:adjustRightInd w:val="0"/>
              <w:rPr>
                <w:b/>
              </w:rPr>
            </w:pPr>
            <w:r w:rsidRPr="0063275E">
              <w:rPr>
                <w:b/>
              </w:rPr>
              <w:t>rozvoj</w:t>
            </w:r>
          </w:p>
          <w:p w:rsidR="00E06482" w:rsidRPr="0063275E" w:rsidRDefault="00E06482" w:rsidP="0063275E">
            <w:pPr>
              <w:widowControl w:val="0"/>
              <w:autoSpaceDE w:val="0"/>
              <w:autoSpaceDN w:val="0"/>
              <w:adjustRightInd w:val="0"/>
              <w:rPr>
                <w:b/>
              </w:rPr>
            </w:pPr>
            <w:r w:rsidRPr="0063275E">
              <w:rPr>
                <w:b/>
              </w:rPr>
              <w:t>Řešení problémů a rozhodovací dovednosti</w:t>
            </w:r>
          </w:p>
          <w:p w:rsidR="00E06482" w:rsidRPr="0063275E" w:rsidRDefault="00E06482" w:rsidP="0063275E">
            <w:pPr>
              <w:widowControl w:val="0"/>
              <w:autoSpaceDE w:val="0"/>
              <w:autoSpaceDN w:val="0"/>
              <w:adjustRightInd w:val="0"/>
              <w:rPr>
                <w:b/>
              </w:rPr>
            </w:pPr>
            <w:r w:rsidRPr="0063275E">
              <w:rPr>
                <w:b/>
              </w:rPr>
              <w:t>Hodnoty,postoje,praktická etika</w:t>
            </w:r>
          </w:p>
        </w:tc>
        <w:tc>
          <w:tcPr>
            <w:tcW w:w="12281" w:type="dxa"/>
            <w:gridSpan w:val="4"/>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Řešení problémů v mezilidských vztazích k dospělým,</w:t>
            </w:r>
            <w:r w:rsidR="006644D4">
              <w:rPr>
                <w:b/>
              </w:rPr>
              <w:t xml:space="preserve"> mezi sebou, ve třídě, ve škole</w:t>
            </w:r>
            <w:r w:rsidRPr="0063275E">
              <w:rPr>
                <w:b/>
              </w:rPr>
              <w:t>.</w:t>
            </w:r>
          </w:p>
          <w:p w:rsidR="00E06482" w:rsidRPr="0063275E" w:rsidRDefault="00E06482" w:rsidP="0063275E">
            <w:pPr>
              <w:widowControl w:val="0"/>
              <w:autoSpaceDE w:val="0"/>
              <w:autoSpaceDN w:val="0"/>
              <w:adjustRightInd w:val="0"/>
              <w:rPr>
                <w:b/>
              </w:rPr>
            </w:pPr>
            <w:r w:rsidRPr="0063275E">
              <w:rPr>
                <w:b/>
              </w:rPr>
              <w:t>Vytváření smyslu pro spravedlnost, odpovědnost, spolehlivost, dodržování dohodnutých pravidel .</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STANOVOVÁNÍ PRAVIDEL PŘI RŮZNÝCH ČINNOSTECH, </w:t>
            </w:r>
            <w:r w:rsidR="006644D4">
              <w:rPr>
                <w:b/>
              </w:rPr>
              <w:t xml:space="preserve">PROLÍNÁ </w:t>
            </w:r>
            <w:r w:rsidR="00CA5A90" w:rsidRPr="0063275E">
              <w:rPr>
                <w:b/>
              </w:rPr>
              <w:t>VŠEMI PŘEDMĚTY</w:t>
            </w:r>
            <w:r w:rsidR="00334611" w:rsidRPr="0063275E">
              <w:rPr>
                <w:b/>
              </w:rPr>
              <w:t>.</w:t>
            </w:r>
          </w:p>
        </w:tc>
      </w:tr>
    </w:tbl>
    <w:p w:rsidR="00E06482" w:rsidRPr="00780997" w:rsidRDefault="00E06482"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389"/>
        <w:gridCol w:w="2389"/>
        <w:gridCol w:w="2432"/>
        <w:gridCol w:w="2461"/>
        <w:gridCol w:w="2386"/>
      </w:tblGrid>
      <w:tr w:rsidR="00E06482" w:rsidRPr="00780997">
        <w:trPr>
          <w:jc w:val="center"/>
        </w:trPr>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509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644" w:type="dxa"/>
            <w:gridSpan w:val="3"/>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VÝCHOVA DEMOKRATICKÉHO OBČANA</w:t>
            </w:r>
          </w:p>
        </w:tc>
      </w:tr>
      <w:tr w:rsidR="00E06482" w:rsidRPr="00780997">
        <w:trPr>
          <w:jc w:val="center"/>
        </w:trPr>
        <w:tc>
          <w:tcPr>
            <w:tcW w:w="2546"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trPr>
          <w:jc w:val="center"/>
        </w:trPr>
        <w:tc>
          <w:tcPr>
            <w:tcW w:w="2546"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936"/>
          <w:jc w:val="center"/>
        </w:trPr>
        <w:tc>
          <w:tcPr>
            <w:tcW w:w="2546"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Občanská společnost</w:t>
            </w:r>
          </w:p>
          <w:p w:rsidR="00E06482" w:rsidRPr="0063275E" w:rsidRDefault="00E06482" w:rsidP="0063275E">
            <w:pPr>
              <w:widowControl w:val="0"/>
              <w:autoSpaceDE w:val="0"/>
              <w:autoSpaceDN w:val="0"/>
              <w:adjustRightInd w:val="0"/>
              <w:rPr>
                <w:b/>
              </w:rPr>
            </w:pPr>
            <w:r w:rsidRPr="0063275E">
              <w:rPr>
                <w:b/>
              </w:rPr>
              <w:t>a škola</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tc>
        <w:tc>
          <w:tcPr>
            <w:tcW w:w="7647"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PR</w:t>
            </w:r>
            <w:r w:rsidR="003A7E00" w:rsidRPr="0063275E">
              <w:rPr>
                <w:b/>
              </w:rPr>
              <w:t>V</w:t>
            </w:r>
            <w:r w:rsidRPr="0063275E">
              <w:rPr>
                <w:b/>
              </w:rPr>
              <w:t xml:space="preserve"> - seznámení se školním řádem, jeho respektování</w:t>
            </w:r>
          </w:p>
          <w:p w:rsidR="00E06482" w:rsidRPr="0063275E" w:rsidRDefault="006644D4" w:rsidP="0063275E">
            <w:pPr>
              <w:widowControl w:val="0"/>
              <w:autoSpaceDE w:val="0"/>
              <w:autoSpaceDN w:val="0"/>
              <w:adjustRightInd w:val="0"/>
              <w:rPr>
                <w:b/>
              </w:rPr>
            </w:pPr>
            <w:r>
              <w:rPr>
                <w:b/>
              </w:rPr>
              <w:t xml:space="preserve">         - </w:t>
            </w:r>
            <w:r w:rsidR="00E06482" w:rsidRPr="0063275E">
              <w:rPr>
                <w:b/>
              </w:rPr>
              <w:t>demokratická atmosféra a demokratické vztahy</w:t>
            </w:r>
          </w:p>
          <w:p w:rsidR="00E06482" w:rsidRPr="0063275E" w:rsidRDefault="00E06482" w:rsidP="0063275E">
            <w:pPr>
              <w:widowControl w:val="0"/>
              <w:autoSpaceDE w:val="0"/>
              <w:autoSpaceDN w:val="0"/>
              <w:adjustRightInd w:val="0"/>
              <w:rPr>
                <w:b/>
              </w:rPr>
            </w:pPr>
          </w:p>
        </w:tc>
        <w:tc>
          <w:tcPr>
            <w:tcW w:w="5095" w:type="dxa"/>
            <w:gridSpan w:val="2"/>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E06482" w:rsidP="0063275E">
            <w:pPr>
              <w:widowControl w:val="0"/>
              <w:autoSpaceDE w:val="0"/>
              <w:autoSpaceDN w:val="0"/>
              <w:adjustRightInd w:val="0"/>
              <w:rPr>
                <w:b/>
              </w:rPr>
            </w:pPr>
            <w:r w:rsidRPr="0063275E">
              <w:rPr>
                <w:b/>
              </w:rPr>
              <w:t>ČJ - školní řád, respektování, pravidla chování</w:t>
            </w:r>
          </w:p>
          <w:p w:rsidR="00E06482" w:rsidRPr="0063275E" w:rsidRDefault="00E06482" w:rsidP="0063275E">
            <w:pPr>
              <w:widowControl w:val="0"/>
              <w:autoSpaceDE w:val="0"/>
              <w:autoSpaceDN w:val="0"/>
              <w:adjustRightInd w:val="0"/>
              <w:rPr>
                <w:b/>
              </w:rPr>
            </w:pPr>
            <w:r w:rsidRPr="0063275E">
              <w:rPr>
                <w:b/>
              </w:rPr>
              <w:t>VL - demokratická atmosféra, demokratické vztahy</w:t>
            </w:r>
          </w:p>
          <w:p w:rsidR="00E06482" w:rsidRPr="0063275E" w:rsidRDefault="00334611" w:rsidP="0063275E">
            <w:pPr>
              <w:widowControl w:val="0"/>
              <w:autoSpaceDE w:val="0"/>
              <w:autoSpaceDN w:val="0"/>
              <w:adjustRightInd w:val="0"/>
              <w:rPr>
                <w:b/>
              </w:rPr>
            </w:pPr>
            <w:r w:rsidRPr="0063275E">
              <w:rPr>
                <w:b/>
              </w:rPr>
              <w:t xml:space="preserve"> </w:t>
            </w:r>
            <w:r w:rsidR="00E06482" w:rsidRPr="0063275E">
              <w:rPr>
                <w:b/>
              </w:rPr>
              <w:t xml:space="preserve"> </w:t>
            </w:r>
          </w:p>
        </w:tc>
      </w:tr>
      <w:tr w:rsidR="00E06482" w:rsidRPr="00780997">
        <w:trPr>
          <w:trHeight w:val="1080"/>
          <w:jc w:val="center"/>
        </w:trPr>
        <w:tc>
          <w:tcPr>
            <w:tcW w:w="2546" w:type="dxa"/>
            <w:vMerge/>
            <w:tcBorders>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5098" w:type="dxa"/>
            <w:gridSpan w:val="2"/>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right w:val="single" w:sz="18" w:space="0" w:color="auto"/>
            </w:tcBorders>
          </w:tcPr>
          <w:p w:rsidR="00E06482" w:rsidRPr="0063275E" w:rsidRDefault="00334611" w:rsidP="0063275E">
            <w:pPr>
              <w:widowControl w:val="0"/>
              <w:autoSpaceDE w:val="0"/>
              <w:autoSpaceDN w:val="0"/>
              <w:adjustRightInd w:val="0"/>
              <w:rPr>
                <w:b/>
              </w:rPr>
            </w:pPr>
            <w:r w:rsidRPr="0063275E">
              <w:rPr>
                <w:b/>
              </w:rPr>
              <w:t>PR</w:t>
            </w:r>
            <w:r w:rsidR="003A7E00" w:rsidRPr="0063275E">
              <w:rPr>
                <w:b/>
              </w:rPr>
              <w:t>V</w:t>
            </w:r>
            <w:r w:rsidRPr="0063275E">
              <w:rPr>
                <w:b/>
              </w:rPr>
              <w:t xml:space="preserve">, ČJ </w:t>
            </w:r>
          </w:p>
        </w:tc>
        <w:tc>
          <w:tcPr>
            <w:tcW w:w="5095" w:type="dxa"/>
            <w:gridSpan w:val="2"/>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trPr>
          <w:trHeight w:val="173"/>
          <w:jc w:val="center"/>
        </w:trPr>
        <w:tc>
          <w:tcPr>
            <w:tcW w:w="2546"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Občan, občanská společnost a stát</w:t>
            </w:r>
          </w:p>
          <w:p w:rsidR="00E06482" w:rsidRPr="0063275E" w:rsidRDefault="00E06482" w:rsidP="0063275E">
            <w:pPr>
              <w:widowControl w:val="0"/>
              <w:autoSpaceDE w:val="0"/>
              <w:autoSpaceDN w:val="0"/>
              <w:adjustRightInd w:val="0"/>
              <w:rPr>
                <w:b/>
              </w:rPr>
            </w:pPr>
          </w:p>
        </w:tc>
        <w:tc>
          <w:tcPr>
            <w:tcW w:w="7647"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w:t>
            </w:r>
            <w:r w:rsidR="003A7E00" w:rsidRPr="0063275E">
              <w:rPr>
                <w:b/>
              </w:rPr>
              <w:t>V</w:t>
            </w:r>
            <w:r w:rsidRPr="0063275E">
              <w:rPr>
                <w:b/>
              </w:rPr>
              <w:t xml:space="preserve"> - nutnost dodržování pravidel ve třídě</w:t>
            </w:r>
          </w:p>
        </w:tc>
        <w:tc>
          <w:tcPr>
            <w:tcW w:w="2549"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VL - státní uspořádání</w:t>
            </w:r>
          </w:p>
          <w:p w:rsidR="00E06482" w:rsidRPr="0063275E" w:rsidRDefault="00334611" w:rsidP="0063275E">
            <w:pPr>
              <w:widowControl w:val="0"/>
              <w:autoSpaceDE w:val="0"/>
              <w:autoSpaceDN w:val="0"/>
              <w:adjustRightInd w:val="0"/>
              <w:rPr>
                <w:b/>
              </w:rPr>
            </w:pPr>
            <w:r w:rsidRPr="0063275E">
              <w:rPr>
                <w:b/>
              </w:rPr>
              <w:t>- exkurz</w:t>
            </w:r>
            <w:r w:rsidR="00E06482" w:rsidRPr="0063275E">
              <w:rPr>
                <w:b/>
              </w:rPr>
              <w:t>e na MÚ</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546"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trPr>
          <w:trHeight w:val="1640"/>
          <w:jc w:val="center"/>
        </w:trPr>
        <w:tc>
          <w:tcPr>
            <w:tcW w:w="2546"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5098" w:type="dxa"/>
            <w:gridSpan w:val="2"/>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PR</w:t>
            </w:r>
            <w:r w:rsidR="003A7E00" w:rsidRPr="0063275E">
              <w:rPr>
                <w:b/>
              </w:rPr>
              <w:t>V</w:t>
            </w:r>
            <w:r w:rsidRPr="0063275E">
              <w:rPr>
                <w:b/>
              </w:rPr>
              <w:t xml:space="preserve"> - instituce v naší obci</w:t>
            </w:r>
          </w:p>
          <w:p w:rsidR="00E06482" w:rsidRPr="0063275E" w:rsidRDefault="00E06482" w:rsidP="0063275E">
            <w:pPr>
              <w:widowControl w:val="0"/>
              <w:autoSpaceDE w:val="0"/>
              <w:autoSpaceDN w:val="0"/>
              <w:adjustRightInd w:val="0"/>
              <w:rPr>
                <w:b/>
              </w:rPr>
            </w:pPr>
            <w:r w:rsidRPr="0063275E">
              <w:rPr>
                <w:b/>
              </w:rPr>
              <w:t>- občan jako odpovědný člen společnosti</w:t>
            </w:r>
          </w:p>
        </w:tc>
        <w:tc>
          <w:tcPr>
            <w:tcW w:w="2549" w:type="dxa"/>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546" w:type="dxa"/>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trPr>
          <w:trHeight w:val="1703"/>
          <w:jc w:val="center"/>
        </w:trPr>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Formy participace občanů v politickém životě</w:t>
            </w: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PR</w:t>
            </w:r>
            <w:r w:rsidR="003A7E00" w:rsidRPr="0063275E">
              <w:rPr>
                <w:b/>
              </w:rPr>
              <w:t>V</w:t>
            </w:r>
            <w:r w:rsidRPr="0063275E">
              <w:rPr>
                <w:b/>
              </w:rPr>
              <w:t xml:space="preserve"> - volení zástupců v obci</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VL - principy fungování společnosti, volební systém, demokratické volby (modelové situace) </w:t>
            </w:r>
          </w:p>
        </w:tc>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trPr>
          <w:trHeight w:hRule="exact" w:val="1477"/>
          <w:jc w:val="center"/>
        </w:trPr>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Principy demokracie jako formy vlády a způsobu rozhodování</w:t>
            </w:r>
          </w:p>
        </w:tc>
        <w:tc>
          <w:tcPr>
            <w:tcW w:w="7647"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ČJ, M, PR</w:t>
            </w:r>
            <w:r w:rsidR="003A7E00" w:rsidRPr="0063275E">
              <w:rPr>
                <w:b/>
              </w:rPr>
              <w:t>V</w:t>
            </w:r>
            <w:r w:rsidRPr="0063275E">
              <w:rPr>
                <w:b/>
              </w:rPr>
              <w:t xml:space="preserve"> - uplatňování principu demokracie ve výuce, demokratické řešení problémů</w:t>
            </w:r>
          </w:p>
        </w:tc>
        <w:tc>
          <w:tcPr>
            <w:tcW w:w="5095"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ČJ, M, PŘ, VL - uplatňování principu demokracie ve výuce, demokratické řešení problémů</w:t>
            </w:r>
          </w:p>
          <w:p w:rsidR="00E06482" w:rsidRPr="0063275E" w:rsidRDefault="00E06482" w:rsidP="0063275E">
            <w:pPr>
              <w:widowControl w:val="0"/>
              <w:autoSpaceDE w:val="0"/>
              <w:autoSpaceDN w:val="0"/>
              <w:adjustRightInd w:val="0"/>
              <w:rPr>
                <w:b/>
              </w:rPr>
            </w:pPr>
            <w:r w:rsidRPr="0063275E">
              <w:rPr>
                <w:b/>
              </w:rPr>
              <w:t>- využívání škol v přírodě, výlety</w:t>
            </w:r>
          </w:p>
        </w:tc>
      </w:tr>
    </w:tbl>
    <w:p w:rsidR="00E06482" w:rsidRPr="00780997" w:rsidRDefault="00E06482"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01"/>
        <w:gridCol w:w="2339"/>
        <w:gridCol w:w="2420"/>
        <w:gridCol w:w="2446"/>
        <w:gridCol w:w="2437"/>
      </w:tblGrid>
      <w:tr w:rsidR="00E06482" w:rsidRPr="00780997">
        <w:trPr>
          <w:jc w:val="center"/>
        </w:trPr>
        <w:tc>
          <w:tcPr>
            <w:tcW w:w="249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65"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418" w:type="dxa"/>
            <w:gridSpan w:val="3"/>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VÝCHOVA DEMOKRATICKÉHO OBČANA</w:t>
            </w:r>
          </w:p>
        </w:tc>
      </w:tr>
      <w:tr w:rsidR="00E06482" w:rsidRPr="00780997">
        <w:trPr>
          <w:jc w:val="center"/>
        </w:trPr>
        <w:tc>
          <w:tcPr>
            <w:tcW w:w="2499"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4865" w:type="dxa"/>
            <w:gridSpan w:val="2"/>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6.ročník</w:t>
            </w:r>
          </w:p>
        </w:tc>
        <w:tc>
          <w:tcPr>
            <w:tcW w:w="246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7. ročník</w:t>
            </w:r>
          </w:p>
        </w:tc>
        <w:tc>
          <w:tcPr>
            <w:tcW w:w="248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8. ročník</w:t>
            </w:r>
          </w:p>
        </w:tc>
        <w:tc>
          <w:tcPr>
            <w:tcW w:w="247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9. ročník</w:t>
            </w:r>
          </w:p>
        </w:tc>
      </w:tr>
      <w:tr w:rsidR="00E06482" w:rsidRPr="00780997">
        <w:trPr>
          <w:jc w:val="center"/>
        </w:trPr>
        <w:tc>
          <w:tcPr>
            <w:tcW w:w="2499"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5" w:type="dxa"/>
            <w:gridSpan w:val="2"/>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5"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80"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7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val="936"/>
          <w:jc w:val="center"/>
        </w:trPr>
        <w:tc>
          <w:tcPr>
            <w:tcW w:w="2499"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Občanská společnost</w:t>
            </w:r>
          </w:p>
          <w:p w:rsidR="00E06482" w:rsidRPr="0063275E" w:rsidRDefault="00E06482" w:rsidP="0063275E">
            <w:pPr>
              <w:widowControl w:val="0"/>
              <w:autoSpaceDE w:val="0"/>
              <w:autoSpaceDN w:val="0"/>
              <w:adjustRightInd w:val="0"/>
              <w:rPr>
                <w:b/>
              </w:rPr>
            </w:pPr>
            <w:r w:rsidRPr="0063275E">
              <w:rPr>
                <w:b/>
              </w:rPr>
              <w:t>a škola</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tc>
        <w:tc>
          <w:tcPr>
            <w:tcW w:w="7330"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 seznámení se školním řádem, jeho respektování</w:t>
            </w:r>
          </w:p>
          <w:p w:rsidR="00E06482" w:rsidRPr="0063275E" w:rsidRDefault="006644D4" w:rsidP="0063275E">
            <w:pPr>
              <w:widowControl w:val="0"/>
              <w:autoSpaceDE w:val="0"/>
              <w:autoSpaceDN w:val="0"/>
              <w:adjustRightInd w:val="0"/>
              <w:rPr>
                <w:b/>
              </w:rPr>
            </w:pPr>
            <w:r>
              <w:rPr>
                <w:b/>
              </w:rPr>
              <w:t xml:space="preserve">      </w:t>
            </w:r>
            <w:r w:rsidR="00E06482" w:rsidRPr="0063275E">
              <w:rPr>
                <w:b/>
              </w:rPr>
              <w:t>- demokratická atmosféra a demokratické vztahy</w:t>
            </w:r>
          </w:p>
          <w:p w:rsidR="00E06482" w:rsidRPr="0063275E" w:rsidRDefault="00E06482" w:rsidP="0063275E">
            <w:pPr>
              <w:widowControl w:val="0"/>
              <w:autoSpaceDE w:val="0"/>
              <w:autoSpaceDN w:val="0"/>
              <w:adjustRightInd w:val="0"/>
              <w:rPr>
                <w:b/>
              </w:rPr>
            </w:pPr>
          </w:p>
        </w:tc>
        <w:tc>
          <w:tcPr>
            <w:tcW w:w="4953" w:type="dxa"/>
            <w:gridSpan w:val="2"/>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E06482" w:rsidP="0063275E">
            <w:pPr>
              <w:widowControl w:val="0"/>
              <w:autoSpaceDE w:val="0"/>
              <w:autoSpaceDN w:val="0"/>
              <w:adjustRightInd w:val="0"/>
              <w:rPr>
                <w:b/>
              </w:rPr>
            </w:pPr>
            <w:r w:rsidRPr="0063275E">
              <w:rPr>
                <w:b/>
              </w:rPr>
              <w:t>Čj- školní řád, respektování, pravidla chování</w:t>
            </w:r>
          </w:p>
          <w:p w:rsidR="00E06482" w:rsidRPr="0063275E" w:rsidRDefault="00334611" w:rsidP="0063275E">
            <w:pPr>
              <w:widowControl w:val="0"/>
              <w:autoSpaceDE w:val="0"/>
              <w:autoSpaceDN w:val="0"/>
              <w:adjustRightInd w:val="0"/>
              <w:rPr>
                <w:b/>
              </w:rPr>
            </w:pPr>
            <w:r w:rsidRPr="0063275E">
              <w:rPr>
                <w:b/>
              </w:rPr>
              <w:t>Ov</w:t>
            </w:r>
            <w:r w:rsidR="00E06482" w:rsidRPr="0063275E">
              <w:rPr>
                <w:b/>
              </w:rPr>
              <w:t>, Z - demokratická atmosféra, demokratické vztahy</w:t>
            </w:r>
          </w:p>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w:t>
            </w:r>
          </w:p>
          <w:p w:rsidR="00E06482" w:rsidRPr="0063275E" w:rsidRDefault="00E06482" w:rsidP="0063275E">
            <w:pPr>
              <w:widowControl w:val="0"/>
              <w:autoSpaceDE w:val="0"/>
              <w:autoSpaceDN w:val="0"/>
              <w:adjustRightInd w:val="0"/>
              <w:rPr>
                <w:b/>
              </w:rPr>
            </w:pPr>
            <w:r w:rsidRPr="0063275E">
              <w:rPr>
                <w:b/>
              </w:rPr>
              <w:t>Význam Rady školy</w:t>
            </w:r>
          </w:p>
          <w:p w:rsidR="00E06482" w:rsidRPr="0063275E" w:rsidRDefault="00E06482" w:rsidP="0063275E">
            <w:pPr>
              <w:widowControl w:val="0"/>
              <w:autoSpaceDE w:val="0"/>
              <w:autoSpaceDN w:val="0"/>
              <w:adjustRightInd w:val="0"/>
              <w:rPr>
                <w:b/>
              </w:rPr>
            </w:pPr>
          </w:p>
        </w:tc>
      </w:tr>
      <w:tr w:rsidR="00E06482" w:rsidRPr="00780997">
        <w:trPr>
          <w:trHeight w:val="1080"/>
          <w:jc w:val="center"/>
        </w:trPr>
        <w:tc>
          <w:tcPr>
            <w:tcW w:w="2499" w:type="dxa"/>
            <w:vMerge/>
            <w:tcBorders>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5" w:type="dxa"/>
            <w:gridSpan w:val="2"/>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5" w:type="dxa"/>
            <w:tcBorders>
              <w:top w:val="single" w:sz="18" w:space="0" w:color="auto"/>
              <w:left w:val="single" w:sz="18" w:space="0" w:color="auto"/>
              <w:right w:val="single" w:sz="18" w:space="0" w:color="auto"/>
            </w:tcBorders>
          </w:tcPr>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D, Čj </w:t>
            </w:r>
          </w:p>
        </w:tc>
        <w:tc>
          <w:tcPr>
            <w:tcW w:w="4953" w:type="dxa"/>
            <w:gridSpan w:val="2"/>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trPr>
          <w:trHeight w:val="173"/>
          <w:jc w:val="center"/>
        </w:trPr>
        <w:tc>
          <w:tcPr>
            <w:tcW w:w="2499"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Občan, občanská společnost a stát</w:t>
            </w:r>
          </w:p>
          <w:p w:rsidR="00E06482" w:rsidRPr="0063275E" w:rsidRDefault="00E06482" w:rsidP="0063275E">
            <w:pPr>
              <w:widowControl w:val="0"/>
              <w:autoSpaceDE w:val="0"/>
              <w:autoSpaceDN w:val="0"/>
              <w:adjustRightInd w:val="0"/>
              <w:rPr>
                <w:b/>
              </w:rPr>
            </w:pPr>
          </w:p>
        </w:tc>
        <w:tc>
          <w:tcPr>
            <w:tcW w:w="7330" w:type="dxa"/>
            <w:gridSpan w:val="3"/>
            <w:tcBorders>
              <w:top w:val="single" w:sz="18" w:space="0" w:color="auto"/>
              <w:left w:val="single" w:sz="18" w:space="0" w:color="auto"/>
              <w:bottom w:val="single" w:sz="18" w:space="0" w:color="auto"/>
              <w:right w:val="single" w:sz="18" w:space="0" w:color="auto"/>
            </w:tcBorders>
          </w:tcPr>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 nutnost dodržování pravidel ve třídě</w:t>
            </w:r>
          </w:p>
        </w:tc>
        <w:tc>
          <w:tcPr>
            <w:tcW w:w="2480"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Z - státní uspořádání</w:t>
            </w:r>
          </w:p>
          <w:p w:rsidR="00E06482" w:rsidRPr="0063275E" w:rsidRDefault="00334611" w:rsidP="0063275E">
            <w:pPr>
              <w:widowControl w:val="0"/>
              <w:autoSpaceDE w:val="0"/>
              <w:autoSpaceDN w:val="0"/>
              <w:adjustRightInd w:val="0"/>
              <w:rPr>
                <w:b/>
              </w:rPr>
            </w:pPr>
            <w:r w:rsidRPr="0063275E">
              <w:rPr>
                <w:b/>
              </w:rPr>
              <w:t>- exkurz</w:t>
            </w:r>
            <w:r w:rsidR="006644D4">
              <w:rPr>
                <w:b/>
              </w:rPr>
              <w:t>e</w:t>
            </w:r>
            <w:r w:rsidR="00E06482" w:rsidRPr="0063275E">
              <w:rPr>
                <w:b/>
              </w:rPr>
              <w:t>:</w:t>
            </w:r>
          </w:p>
          <w:p w:rsidR="00E06482" w:rsidRPr="0063275E" w:rsidRDefault="00E06482" w:rsidP="0063275E">
            <w:pPr>
              <w:widowControl w:val="0"/>
              <w:autoSpaceDE w:val="0"/>
              <w:autoSpaceDN w:val="0"/>
              <w:adjustRightInd w:val="0"/>
              <w:rPr>
                <w:b/>
              </w:rPr>
            </w:pPr>
            <w:r w:rsidRPr="0063275E">
              <w:rPr>
                <w:b/>
              </w:rPr>
              <w:t>Magistrát města</w:t>
            </w:r>
          </w:p>
          <w:p w:rsidR="00E06482" w:rsidRPr="0063275E" w:rsidRDefault="00E06482" w:rsidP="0063275E">
            <w:pPr>
              <w:widowControl w:val="0"/>
              <w:autoSpaceDE w:val="0"/>
              <w:autoSpaceDN w:val="0"/>
              <w:adjustRightInd w:val="0"/>
              <w:rPr>
                <w:b/>
              </w:rPr>
            </w:pPr>
            <w:r w:rsidRPr="0063275E">
              <w:rPr>
                <w:b/>
              </w:rPr>
              <w:t>Krajský úřad</w:t>
            </w:r>
          </w:p>
          <w:p w:rsidR="00E06482" w:rsidRPr="0063275E" w:rsidRDefault="00E06482" w:rsidP="0063275E">
            <w:pPr>
              <w:widowControl w:val="0"/>
              <w:autoSpaceDE w:val="0"/>
              <w:autoSpaceDN w:val="0"/>
              <w:adjustRightInd w:val="0"/>
              <w:rPr>
                <w:b/>
              </w:rPr>
            </w:pPr>
          </w:p>
        </w:tc>
        <w:tc>
          <w:tcPr>
            <w:tcW w:w="2473"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Z, Ch</w:t>
            </w:r>
          </w:p>
          <w:p w:rsidR="00E06482" w:rsidRPr="0063275E" w:rsidRDefault="00E06482" w:rsidP="0063275E">
            <w:pPr>
              <w:widowControl w:val="0"/>
              <w:autoSpaceDE w:val="0"/>
              <w:autoSpaceDN w:val="0"/>
              <w:adjustRightInd w:val="0"/>
              <w:rPr>
                <w:b/>
              </w:rPr>
            </w:pPr>
            <w:r w:rsidRPr="0063275E">
              <w:rPr>
                <w:b/>
              </w:rPr>
              <w:t>Odpovědnost člověka za životní prostředí</w:t>
            </w:r>
          </w:p>
        </w:tc>
      </w:tr>
      <w:tr w:rsidR="00E06482" w:rsidRPr="00780997">
        <w:trPr>
          <w:trHeight w:val="1676"/>
          <w:jc w:val="center"/>
        </w:trPr>
        <w:tc>
          <w:tcPr>
            <w:tcW w:w="2499"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65" w:type="dxa"/>
            <w:gridSpan w:val="2"/>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65" w:type="dxa"/>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334611" w:rsidP="0063275E">
            <w:pPr>
              <w:widowControl w:val="0"/>
              <w:autoSpaceDE w:val="0"/>
              <w:autoSpaceDN w:val="0"/>
              <w:adjustRightInd w:val="0"/>
              <w:rPr>
                <w:b/>
              </w:rPr>
            </w:pPr>
            <w:r w:rsidRPr="0063275E">
              <w:rPr>
                <w:b/>
              </w:rPr>
              <w:t>Ov</w:t>
            </w:r>
            <w:r w:rsidR="00E06482" w:rsidRPr="0063275E">
              <w:rPr>
                <w:b/>
              </w:rPr>
              <w:t>- instituce v naší obci</w:t>
            </w:r>
          </w:p>
          <w:p w:rsidR="00E06482" w:rsidRPr="0063275E" w:rsidRDefault="00E06482" w:rsidP="0063275E">
            <w:pPr>
              <w:widowControl w:val="0"/>
              <w:autoSpaceDE w:val="0"/>
              <w:autoSpaceDN w:val="0"/>
              <w:adjustRightInd w:val="0"/>
              <w:rPr>
                <w:b/>
              </w:rPr>
            </w:pPr>
            <w:r w:rsidRPr="0063275E">
              <w:rPr>
                <w:b/>
              </w:rPr>
              <w:t>- občan jako odpovědný člen společnosti</w:t>
            </w:r>
          </w:p>
        </w:tc>
        <w:tc>
          <w:tcPr>
            <w:tcW w:w="2480" w:type="dxa"/>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73" w:type="dxa"/>
            <w:vMerge/>
            <w:tcBorders>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trPr>
          <w:trHeight w:val="1639"/>
          <w:jc w:val="center"/>
        </w:trPr>
        <w:tc>
          <w:tcPr>
            <w:tcW w:w="249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Formy participace občanů v politickém životě</w:t>
            </w:r>
          </w:p>
        </w:tc>
        <w:tc>
          <w:tcPr>
            <w:tcW w:w="2458"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407"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46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 volení zástupců v obci</w:t>
            </w:r>
          </w:p>
        </w:tc>
        <w:tc>
          <w:tcPr>
            <w:tcW w:w="2480" w:type="dxa"/>
            <w:tcBorders>
              <w:top w:val="single" w:sz="18" w:space="0" w:color="auto"/>
              <w:left w:val="single" w:sz="18" w:space="0" w:color="auto"/>
              <w:bottom w:val="single" w:sz="18" w:space="0" w:color="auto"/>
              <w:right w:val="single" w:sz="18" w:space="0" w:color="auto"/>
            </w:tcBorders>
          </w:tcPr>
          <w:p w:rsidR="00E06482" w:rsidRPr="0063275E" w:rsidRDefault="00334611" w:rsidP="0063275E">
            <w:pPr>
              <w:widowControl w:val="0"/>
              <w:autoSpaceDE w:val="0"/>
              <w:autoSpaceDN w:val="0"/>
              <w:adjustRightInd w:val="0"/>
              <w:rPr>
                <w:b/>
              </w:rPr>
            </w:pPr>
            <w:r w:rsidRPr="0063275E">
              <w:rPr>
                <w:b/>
              </w:rPr>
              <w:t>Ov</w:t>
            </w:r>
            <w:r w:rsidR="00E06482" w:rsidRPr="0063275E">
              <w:rPr>
                <w:b/>
              </w:rPr>
              <w:t xml:space="preserve">, D - principy fungování společnosti, volební systém, demokratické volby (modelové situace) </w:t>
            </w:r>
          </w:p>
        </w:tc>
        <w:tc>
          <w:tcPr>
            <w:tcW w:w="2473" w:type="dxa"/>
            <w:tcBorders>
              <w:top w:val="single" w:sz="18" w:space="0" w:color="auto"/>
              <w:left w:val="single" w:sz="18" w:space="0" w:color="auto"/>
              <w:bottom w:val="single" w:sz="18" w:space="0" w:color="auto"/>
              <w:right w:val="single" w:sz="18" w:space="0" w:color="auto"/>
            </w:tcBorders>
          </w:tcPr>
          <w:p w:rsidR="00E06482" w:rsidRPr="0063275E" w:rsidRDefault="00334611" w:rsidP="0063275E">
            <w:pPr>
              <w:widowControl w:val="0"/>
              <w:autoSpaceDE w:val="0"/>
              <w:autoSpaceDN w:val="0"/>
              <w:adjustRightInd w:val="0"/>
              <w:rPr>
                <w:b/>
              </w:rPr>
            </w:pPr>
            <w:r w:rsidRPr="0063275E">
              <w:rPr>
                <w:b/>
              </w:rPr>
              <w:t>Pv, Ch, Z, Ov</w:t>
            </w:r>
          </w:p>
          <w:p w:rsidR="00E06482" w:rsidRPr="0063275E" w:rsidRDefault="00E06482" w:rsidP="0063275E">
            <w:pPr>
              <w:widowControl w:val="0"/>
              <w:autoSpaceDE w:val="0"/>
              <w:autoSpaceDN w:val="0"/>
              <w:adjustRightInd w:val="0"/>
              <w:rPr>
                <w:b/>
              </w:rPr>
            </w:pPr>
            <w:r w:rsidRPr="0063275E">
              <w:rPr>
                <w:b/>
              </w:rPr>
              <w:t xml:space="preserve"> </w:t>
            </w:r>
          </w:p>
          <w:p w:rsidR="00E06482" w:rsidRPr="0063275E" w:rsidRDefault="00024425" w:rsidP="0063275E">
            <w:pPr>
              <w:widowControl w:val="0"/>
              <w:autoSpaceDE w:val="0"/>
              <w:autoSpaceDN w:val="0"/>
              <w:adjustRightInd w:val="0"/>
              <w:rPr>
                <w:b/>
              </w:rPr>
            </w:pPr>
            <w:r w:rsidRPr="0063275E">
              <w:rPr>
                <w:b/>
              </w:rPr>
              <w:t>Vytvoření postoje</w:t>
            </w:r>
          </w:p>
          <w:p w:rsidR="00E06482" w:rsidRPr="0063275E" w:rsidRDefault="00334611" w:rsidP="0063275E">
            <w:pPr>
              <w:widowControl w:val="0"/>
              <w:autoSpaceDE w:val="0"/>
              <w:autoSpaceDN w:val="0"/>
              <w:adjustRightInd w:val="0"/>
              <w:rPr>
                <w:b/>
              </w:rPr>
            </w:pPr>
            <w:r w:rsidRPr="0063275E">
              <w:rPr>
                <w:b/>
              </w:rPr>
              <w:t>k</w:t>
            </w:r>
            <w:r w:rsidR="00E06482" w:rsidRPr="0063275E">
              <w:rPr>
                <w:b/>
              </w:rPr>
              <w:t> netečnosti lidí</w:t>
            </w:r>
          </w:p>
        </w:tc>
      </w:tr>
      <w:tr w:rsidR="00E06482" w:rsidRPr="00780997">
        <w:trPr>
          <w:trHeight w:hRule="exact" w:val="2035"/>
          <w:jc w:val="center"/>
        </w:trPr>
        <w:tc>
          <w:tcPr>
            <w:tcW w:w="249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Principy demokracie jako formy vlády a způsobu rozhodování</w:t>
            </w:r>
          </w:p>
        </w:tc>
        <w:tc>
          <w:tcPr>
            <w:tcW w:w="7330"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334611" w:rsidP="0063275E">
            <w:pPr>
              <w:widowControl w:val="0"/>
              <w:autoSpaceDE w:val="0"/>
              <w:autoSpaceDN w:val="0"/>
              <w:adjustRightInd w:val="0"/>
              <w:rPr>
                <w:b/>
              </w:rPr>
            </w:pPr>
            <w:r w:rsidRPr="0063275E">
              <w:rPr>
                <w:b/>
              </w:rPr>
              <w:t>Ov</w:t>
            </w:r>
            <w:r w:rsidR="00E06482" w:rsidRPr="0063275E">
              <w:rPr>
                <w:b/>
              </w:rPr>
              <w:t>, Čj, D - uplatňování principu demokracie ve výuce, demokratické řešení problémů</w:t>
            </w:r>
          </w:p>
        </w:tc>
        <w:tc>
          <w:tcPr>
            <w:tcW w:w="4953" w:type="dxa"/>
            <w:gridSpan w:val="2"/>
            <w:tcBorders>
              <w:top w:val="single" w:sz="18" w:space="0" w:color="auto"/>
              <w:left w:val="single" w:sz="18" w:space="0" w:color="auto"/>
              <w:bottom w:val="single" w:sz="18" w:space="0" w:color="auto"/>
              <w:right w:val="single" w:sz="18" w:space="0" w:color="auto"/>
            </w:tcBorders>
          </w:tcPr>
          <w:p w:rsidR="006644D4" w:rsidRDefault="00334611" w:rsidP="0063275E">
            <w:pPr>
              <w:widowControl w:val="0"/>
              <w:autoSpaceDE w:val="0"/>
              <w:autoSpaceDN w:val="0"/>
              <w:adjustRightInd w:val="0"/>
              <w:rPr>
                <w:b/>
              </w:rPr>
            </w:pPr>
            <w:r w:rsidRPr="0063275E">
              <w:rPr>
                <w:b/>
              </w:rPr>
              <w:t>Ov</w:t>
            </w:r>
            <w:r w:rsidR="00E06482" w:rsidRPr="0063275E">
              <w:rPr>
                <w:b/>
              </w:rPr>
              <w:t>, D, Čj</w:t>
            </w:r>
          </w:p>
          <w:p w:rsidR="00E06482" w:rsidRPr="0063275E" w:rsidRDefault="006644D4" w:rsidP="0063275E">
            <w:pPr>
              <w:widowControl w:val="0"/>
              <w:autoSpaceDE w:val="0"/>
              <w:autoSpaceDN w:val="0"/>
              <w:adjustRightInd w:val="0"/>
              <w:rPr>
                <w:b/>
              </w:rPr>
            </w:pPr>
            <w:r>
              <w:rPr>
                <w:b/>
              </w:rPr>
              <w:t>-</w:t>
            </w:r>
            <w:r w:rsidR="00E06482" w:rsidRPr="0063275E">
              <w:rPr>
                <w:b/>
              </w:rPr>
              <w:t xml:space="preserve"> uplatňování principu demokracie ve výuce, demokratické řešení problémů</w:t>
            </w:r>
          </w:p>
          <w:p w:rsidR="00E06482" w:rsidRPr="0063275E" w:rsidRDefault="006C3F88" w:rsidP="0063275E">
            <w:pPr>
              <w:widowControl w:val="0"/>
              <w:autoSpaceDE w:val="0"/>
              <w:autoSpaceDN w:val="0"/>
              <w:adjustRightInd w:val="0"/>
              <w:rPr>
                <w:b/>
              </w:rPr>
            </w:pPr>
            <w:r w:rsidRPr="0063275E">
              <w:rPr>
                <w:b/>
              </w:rPr>
              <w:t>-</w:t>
            </w:r>
            <w:r w:rsidR="006644D4">
              <w:rPr>
                <w:b/>
              </w:rPr>
              <w:t xml:space="preserve"> </w:t>
            </w:r>
            <w:r w:rsidR="00E06482" w:rsidRPr="0063275E">
              <w:rPr>
                <w:b/>
              </w:rPr>
              <w:t>postavení států v Evropě, ve světě</w:t>
            </w:r>
          </w:p>
        </w:tc>
      </w:tr>
    </w:tbl>
    <w:p w:rsidR="00BE552A" w:rsidRDefault="00BE552A" w:rsidP="001D27EC">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415"/>
        <w:gridCol w:w="2402"/>
        <w:gridCol w:w="2401"/>
        <w:gridCol w:w="2445"/>
        <w:gridCol w:w="2413"/>
      </w:tblGrid>
      <w:tr w:rsidR="00E06482" w:rsidRPr="00780997">
        <w:trPr>
          <w:jc w:val="center"/>
        </w:trPr>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509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644"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VÝCHOVA K MYŠLENÍ V EVROPSKÝCH A GLOBÁLNÍCH SOUVISLOSTECH</w:t>
            </w:r>
          </w:p>
        </w:tc>
      </w:tr>
      <w:tr w:rsidR="00E06482" w:rsidRPr="00780997">
        <w:trPr>
          <w:jc w:val="center"/>
        </w:trPr>
        <w:tc>
          <w:tcPr>
            <w:tcW w:w="2546"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trPr>
          <w:jc w:val="center"/>
        </w:trPr>
        <w:tc>
          <w:tcPr>
            <w:tcW w:w="2546"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hRule="exact" w:val="2403"/>
          <w:jc w:val="center"/>
        </w:trPr>
        <w:tc>
          <w:tcPr>
            <w:tcW w:w="2546" w:type="dxa"/>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Evropa a svět nás</w:t>
            </w:r>
          </w:p>
          <w:p w:rsidR="00E06482" w:rsidRPr="00780997" w:rsidRDefault="00E06482" w:rsidP="0063275E">
            <w:pPr>
              <w:widowControl w:val="0"/>
              <w:autoSpaceDE w:val="0"/>
              <w:autoSpaceDN w:val="0"/>
              <w:adjustRightInd w:val="0"/>
            </w:pPr>
            <w:r w:rsidRPr="0063275E">
              <w:rPr>
                <w:b/>
              </w:rPr>
              <w:t>zajímá</w:t>
            </w:r>
          </w:p>
        </w:tc>
        <w:tc>
          <w:tcPr>
            <w:tcW w:w="7647" w:type="dxa"/>
            <w:gridSpan w:val="3"/>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        ČJ, PRV, VV             ČJ, PRV,</w:t>
            </w:r>
            <w:r w:rsidR="00024425" w:rsidRPr="0063275E">
              <w:rPr>
                <w:b/>
              </w:rPr>
              <w:t xml:space="preserve"> VV              ČJ, PRV, VV</w:t>
            </w:r>
            <w:r w:rsidRPr="0063275E">
              <w:rPr>
                <w:b/>
              </w:rPr>
              <w:t xml:space="preserve">                  </w:t>
            </w:r>
          </w:p>
          <w:p w:rsidR="00E06482" w:rsidRPr="0063275E" w:rsidRDefault="00E06482" w:rsidP="0063275E">
            <w:pPr>
              <w:widowControl w:val="0"/>
              <w:autoSpaceDE w:val="0"/>
              <w:autoSpaceDN w:val="0"/>
              <w:adjustRightInd w:val="0"/>
              <w:rPr>
                <w:b/>
              </w:rPr>
            </w:pPr>
          </w:p>
          <w:p w:rsidR="00E06482" w:rsidRPr="006644D4" w:rsidRDefault="00E06482" w:rsidP="00434BCA">
            <w:pPr>
              <w:pStyle w:val="Odstavecseseznamem"/>
              <w:widowControl w:val="0"/>
              <w:numPr>
                <w:ilvl w:val="1"/>
                <w:numId w:val="344"/>
              </w:numPr>
              <w:autoSpaceDE w:val="0"/>
              <w:autoSpaceDN w:val="0"/>
              <w:adjustRightInd w:val="0"/>
              <w:rPr>
                <w:b/>
              </w:rPr>
            </w:pPr>
            <w:r w:rsidRPr="006644D4">
              <w:rPr>
                <w:b/>
              </w:rPr>
              <w:t>cestování o prázdninách</w:t>
            </w:r>
          </w:p>
          <w:p w:rsidR="00E06482" w:rsidRPr="006644D4" w:rsidRDefault="00E06482" w:rsidP="00434BCA">
            <w:pPr>
              <w:pStyle w:val="Odstavecseseznamem"/>
              <w:widowControl w:val="0"/>
              <w:numPr>
                <w:ilvl w:val="1"/>
                <w:numId w:val="344"/>
              </w:numPr>
              <w:autoSpaceDE w:val="0"/>
              <w:autoSpaceDN w:val="0"/>
              <w:adjustRightInd w:val="0"/>
              <w:rPr>
                <w:b/>
              </w:rPr>
            </w:pPr>
            <w:r w:rsidRPr="006644D4">
              <w:rPr>
                <w:b/>
              </w:rPr>
              <w:t>poznávání cizích zemí ( příroda, obyvatelé, kultura, lidové tradice a zvyky poznaných zemí )</w:t>
            </w:r>
          </w:p>
        </w:tc>
        <w:tc>
          <w:tcPr>
            <w:tcW w:w="2549" w:type="dxa"/>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 xml:space="preserve">    ČJ, </w:t>
            </w:r>
            <w:r w:rsidR="00E06482" w:rsidRPr="0063275E">
              <w:rPr>
                <w:b/>
              </w:rPr>
              <w:t>VL, VV</w:t>
            </w:r>
            <w:r w:rsidRPr="0063275E">
              <w:rPr>
                <w:b/>
              </w:rPr>
              <w:t>,</w:t>
            </w:r>
            <w:r w:rsidR="00E764CE" w:rsidRPr="0063275E">
              <w:rPr>
                <w:b/>
              </w:rPr>
              <w:t xml:space="preserve"> Inf</w:t>
            </w:r>
          </w:p>
          <w:p w:rsidR="00E06482" w:rsidRPr="0063275E" w:rsidRDefault="00E06482" w:rsidP="0063275E">
            <w:pPr>
              <w:widowControl w:val="0"/>
              <w:autoSpaceDE w:val="0"/>
              <w:autoSpaceDN w:val="0"/>
              <w:adjustRightInd w:val="0"/>
              <w:rPr>
                <w:b/>
              </w:rPr>
            </w:pPr>
            <w:r w:rsidRPr="0063275E">
              <w:rPr>
                <w:b/>
              </w:rPr>
              <w:t>- naši sousedé v Evropě</w:t>
            </w:r>
          </w:p>
          <w:p w:rsidR="00E06482" w:rsidRPr="0063275E" w:rsidRDefault="00E06482" w:rsidP="0063275E">
            <w:pPr>
              <w:widowControl w:val="0"/>
              <w:autoSpaceDE w:val="0"/>
              <w:autoSpaceDN w:val="0"/>
              <w:adjustRightInd w:val="0"/>
              <w:rPr>
                <w:b/>
              </w:rPr>
            </w:pPr>
            <w:r w:rsidRPr="0063275E">
              <w:rPr>
                <w:b/>
              </w:rPr>
              <w:t>- místa a události v blízkém okolí mající vztah k Evropě a světu</w:t>
            </w:r>
          </w:p>
        </w:tc>
        <w:tc>
          <w:tcPr>
            <w:tcW w:w="2546" w:type="dxa"/>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 xml:space="preserve">   ČJ,</w:t>
            </w:r>
            <w:r w:rsidR="00E764CE" w:rsidRPr="0063275E">
              <w:rPr>
                <w:b/>
              </w:rPr>
              <w:t xml:space="preserve"> VL, VV, Inf</w:t>
            </w:r>
          </w:p>
          <w:p w:rsidR="00E06482" w:rsidRPr="0063275E" w:rsidRDefault="00E06482" w:rsidP="0063275E">
            <w:pPr>
              <w:widowControl w:val="0"/>
              <w:autoSpaceDE w:val="0"/>
              <w:autoSpaceDN w:val="0"/>
              <w:adjustRightInd w:val="0"/>
              <w:rPr>
                <w:b/>
              </w:rPr>
            </w:pPr>
            <w:r w:rsidRPr="0063275E">
              <w:rPr>
                <w:b/>
              </w:rPr>
              <w:t>- státy Evropy</w:t>
            </w:r>
          </w:p>
          <w:p w:rsidR="00E06482" w:rsidRPr="0063275E" w:rsidRDefault="00E06482" w:rsidP="0063275E">
            <w:pPr>
              <w:widowControl w:val="0"/>
              <w:autoSpaceDE w:val="0"/>
              <w:autoSpaceDN w:val="0"/>
              <w:adjustRightInd w:val="0"/>
              <w:rPr>
                <w:b/>
              </w:rPr>
            </w:pPr>
            <w:r w:rsidRPr="0063275E">
              <w:rPr>
                <w:b/>
              </w:rPr>
              <w:t>- historie, lidské zvyky</w:t>
            </w:r>
          </w:p>
          <w:p w:rsidR="00E06482" w:rsidRPr="0063275E" w:rsidRDefault="00E06482" w:rsidP="0063275E">
            <w:pPr>
              <w:widowControl w:val="0"/>
              <w:autoSpaceDE w:val="0"/>
              <w:autoSpaceDN w:val="0"/>
              <w:adjustRightInd w:val="0"/>
              <w:rPr>
                <w:b/>
              </w:rPr>
            </w:pPr>
            <w:r w:rsidRPr="0063275E">
              <w:rPr>
                <w:b/>
              </w:rPr>
              <w:t>- zážitky a zkušenosti členů rodiny z Evropy</w:t>
            </w:r>
          </w:p>
        </w:tc>
      </w:tr>
      <w:tr w:rsidR="00E06482" w:rsidRPr="00780997">
        <w:trPr>
          <w:trHeight w:val="3046"/>
          <w:jc w:val="center"/>
        </w:trPr>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Objevujeme Evropu a</w:t>
            </w:r>
            <w:r w:rsidR="00024425" w:rsidRPr="0063275E">
              <w:rPr>
                <w:b/>
              </w:rPr>
              <w:t xml:space="preserve"> </w:t>
            </w:r>
            <w:r w:rsidRPr="0063275E">
              <w:rPr>
                <w:b/>
              </w:rPr>
              <w:t>svět</w:t>
            </w:r>
          </w:p>
        </w:tc>
        <w:tc>
          <w:tcPr>
            <w:tcW w:w="509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ČJ, PRV, TV, VV    </w:t>
            </w:r>
          </w:p>
          <w:p w:rsidR="00E06482" w:rsidRPr="0063275E" w:rsidRDefault="00E06482" w:rsidP="0063275E">
            <w:pPr>
              <w:widowControl w:val="0"/>
              <w:autoSpaceDE w:val="0"/>
              <w:autoSpaceDN w:val="0"/>
              <w:adjustRightInd w:val="0"/>
              <w:rPr>
                <w:b/>
              </w:rPr>
            </w:pPr>
            <w:r w:rsidRPr="0063275E">
              <w:rPr>
                <w:b/>
              </w:rPr>
              <w:t>- formou besed, komunikace v kruhu, zpráv ze světa – sportovní a kulturní události, dění ve světě</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 xml:space="preserve">ČJ, </w:t>
            </w:r>
            <w:r w:rsidR="00E06482" w:rsidRPr="0063275E">
              <w:rPr>
                <w:b/>
              </w:rPr>
              <w:t>VV</w:t>
            </w:r>
          </w:p>
          <w:p w:rsidR="00E06482" w:rsidRPr="0063275E" w:rsidRDefault="00E06482" w:rsidP="0063275E">
            <w:pPr>
              <w:widowControl w:val="0"/>
              <w:autoSpaceDE w:val="0"/>
              <w:autoSpaceDN w:val="0"/>
              <w:adjustRightInd w:val="0"/>
              <w:rPr>
                <w:b/>
              </w:rPr>
            </w:pPr>
            <w:r w:rsidRPr="0063275E">
              <w:rPr>
                <w:b/>
              </w:rPr>
              <w:t>- písně, básně</w:t>
            </w:r>
          </w:p>
          <w:p w:rsidR="00E06482" w:rsidRPr="0063275E" w:rsidRDefault="00E06482" w:rsidP="0063275E">
            <w:pPr>
              <w:widowControl w:val="0"/>
              <w:autoSpaceDE w:val="0"/>
              <w:autoSpaceDN w:val="0"/>
              <w:adjustRightInd w:val="0"/>
              <w:rPr>
                <w:b/>
              </w:rPr>
            </w:pPr>
            <w:r w:rsidRPr="0063275E">
              <w:rPr>
                <w:b/>
              </w:rPr>
              <w:t>- naučné texty</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PŘ - ekologie, zdroje energie </w:t>
            </w:r>
            <w:r w:rsidR="00024425" w:rsidRPr="0063275E">
              <w:rPr>
                <w:b/>
              </w:rPr>
              <w:t>(</w:t>
            </w:r>
            <w:r w:rsidRPr="0063275E">
              <w:rPr>
                <w:b/>
              </w:rPr>
              <w:t>seznamování s problémy Evropy a celého světa )</w:t>
            </w:r>
          </w:p>
          <w:p w:rsidR="00E06482" w:rsidRPr="0063275E" w:rsidRDefault="00E06482" w:rsidP="0063275E">
            <w:pPr>
              <w:widowControl w:val="0"/>
              <w:autoSpaceDE w:val="0"/>
              <w:autoSpaceDN w:val="0"/>
              <w:adjustRightInd w:val="0"/>
              <w:rPr>
                <w:b/>
              </w:rPr>
            </w:pPr>
          </w:p>
        </w:tc>
        <w:tc>
          <w:tcPr>
            <w:tcW w:w="254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V</w:t>
            </w:r>
            <w:r w:rsidR="00024425" w:rsidRPr="0063275E">
              <w:rPr>
                <w:b/>
              </w:rPr>
              <w:t>L,PŘ - poznávání evrop. států (</w:t>
            </w:r>
            <w:r w:rsidRPr="0063275E">
              <w:rPr>
                <w:b/>
              </w:rPr>
              <w:t>podnebí, přírodní podmínky, rostlinstvo, státní symboly a EU</w:t>
            </w:r>
            <w:r w:rsidR="00024425" w:rsidRPr="0063275E">
              <w:rPr>
                <w:b/>
              </w:rPr>
              <w:t>,</w:t>
            </w:r>
            <w:r w:rsidRPr="0063275E">
              <w:rPr>
                <w:b/>
              </w:rPr>
              <w:t xml:space="preserve"> Den Evropy</w:t>
            </w:r>
            <w:r w:rsidR="00024425" w:rsidRPr="0063275E">
              <w:rPr>
                <w:b/>
              </w:rPr>
              <w:t>)</w:t>
            </w:r>
          </w:p>
          <w:p w:rsidR="00E06482" w:rsidRPr="0063275E" w:rsidRDefault="00E06482" w:rsidP="0063275E">
            <w:pPr>
              <w:widowControl w:val="0"/>
              <w:autoSpaceDE w:val="0"/>
              <w:autoSpaceDN w:val="0"/>
              <w:adjustRightInd w:val="0"/>
              <w:rPr>
                <w:b/>
              </w:rPr>
            </w:pPr>
            <w:r w:rsidRPr="0063275E">
              <w:rPr>
                <w:b/>
              </w:rPr>
              <w:t>VV - výtvarné zpracování získaných poznatků</w:t>
            </w:r>
          </w:p>
        </w:tc>
      </w:tr>
      <w:tr w:rsidR="00E06482" w:rsidRPr="00780997">
        <w:trPr>
          <w:trHeight w:hRule="exact" w:val="1941"/>
          <w:jc w:val="center"/>
        </w:trPr>
        <w:tc>
          <w:tcPr>
            <w:tcW w:w="254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Jsme Evropané</w:t>
            </w:r>
          </w:p>
        </w:tc>
        <w:tc>
          <w:tcPr>
            <w:tcW w:w="25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5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5095"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ČJ, VL, VV, HV</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kořeny a zdroje evropské civilizace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klíčové momenty evropské historie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instituce EU</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co Evropu spojuje, co rozděluje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klasická i moderní hudba Evropy</w:t>
            </w:r>
          </w:p>
        </w:tc>
      </w:tr>
    </w:tbl>
    <w:p w:rsidR="00024425" w:rsidRDefault="00024425" w:rsidP="00E06482">
      <w:pPr>
        <w:tabs>
          <w:tab w:val="left" w:pos="10800"/>
        </w:tabs>
      </w:pPr>
    </w:p>
    <w:p w:rsidR="00024425" w:rsidRPr="00780997" w:rsidRDefault="00024425"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2"/>
        <w:gridCol w:w="2380"/>
        <w:gridCol w:w="20"/>
        <w:gridCol w:w="2320"/>
        <w:gridCol w:w="68"/>
        <w:gridCol w:w="27"/>
        <w:gridCol w:w="2323"/>
        <w:gridCol w:w="37"/>
        <w:gridCol w:w="2395"/>
        <w:gridCol w:w="15"/>
        <w:gridCol w:w="13"/>
        <w:gridCol w:w="2423"/>
      </w:tblGrid>
      <w:tr w:rsidR="00E06482" w:rsidRPr="00780997" w:rsidTr="001B48EF">
        <w:trPr>
          <w:jc w:val="center"/>
        </w:trPr>
        <w:tc>
          <w:tcPr>
            <w:tcW w:w="245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742"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301" w:type="dxa"/>
            <w:gridSpan w:val="8"/>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VÝCHOVA K MYŠLENÍ V EVROPSKÝCH A GLOBÁLNÍCH SOUVISLOSTECH</w:t>
            </w:r>
          </w:p>
        </w:tc>
      </w:tr>
      <w:tr w:rsidR="00E06482" w:rsidRPr="00780997" w:rsidTr="001B48EF">
        <w:trPr>
          <w:jc w:val="center"/>
        </w:trPr>
        <w:tc>
          <w:tcPr>
            <w:tcW w:w="2459"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4742" w:type="dxa"/>
            <w:gridSpan w:val="4"/>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6.ročník</w:t>
            </w:r>
          </w:p>
        </w:tc>
        <w:tc>
          <w:tcPr>
            <w:tcW w:w="2418"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7. ročník</w:t>
            </w:r>
          </w:p>
        </w:tc>
        <w:tc>
          <w:tcPr>
            <w:tcW w:w="2447"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8. ročník</w:t>
            </w:r>
          </w:p>
        </w:tc>
        <w:tc>
          <w:tcPr>
            <w:tcW w:w="2436"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9. ročník</w:t>
            </w:r>
          </w:p>
        </w:tc>
      </w:tr>
      <w:tr w:rsidR="00E06482" w:rsidRPr="00780997" w:rsidTr="001B48EF">
        <w:trPr>
          <w:jc w:val="center"/>
        </w:trPr>
        <w:tc>
          <w:tcPr>
            <w:tcW w:w="2459"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742" w:type="dxa"/>
            <w:gridSpan w:val="4"/>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18"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47"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36"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rsidTr="001B48EF">
        <w:trPr>
          <w:trHeight w:hRule="exact" w:val="1759"/>
          <w:jc w:val="center"/>
        </w:trPr>
        <w:tc>
          <w:tcPr>
            <w:tcW w:w="2459" w:type="dxa"/>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Evropa a svět nás</w:t>
            </w:r>
          </w:p>
          <w:p w:rsidR="00E06482" w:rsidRPr="00780997" w:rsidRDefault="00E06482" w:rsidP="0063275E">
            <w:pPr>
              <w:widowControl w:val="0"/>
              <w:autoSpaceDE w:val="0"/>
              <w:autoSpaceDN w:val="0"/>
              <w:adjustRightInd w:val="0"/>
            </w:pPr>
            <w:r w:rsidRPr="0063275E">
              <w:rPr>
                <w:b/>
              </w:rPr>
              <w:t>zajímá</w:t>
            </w:r>
          </w:p>
        </w:tc>
        <w:tc>
          <w:tcPr>
            <w:tcW w:w="7160" w:type="dxa"/>
            <w:gridSpan w:val="7"/>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 xml:space="preserve">       </w:t>
            </w:r>
            <w:r w:rsidR="00E06482" w:rsidRPr="0063275E">
              <w:rPr>
                <w:b/>
              </w:rPr>
              <w:t xml:space="preserve">           </w:t>
            </w:r>
            <w:r w:rsidRPr="0063275E">
              <w:rPr>
                <w:b/>
              </w:rPr>
              <w:t xml:space="preserve">   Z, D, Pv, Vv               </w:t>
            </w:r>
            <w:r w:rsidR="00282E2D">
              <w:rPr>
                <w:b/>
              </w:rPr>
              <w:t xml:space="preserve">                        </w:t>
            </w:r>
            <w:r w:rsidRPr="00282E2D">
              <w:rPr>
                <w:b/>
              </w:rPr>
              <w:t>Ov,</w:t>
            </w:r>
            <w:r w:rsidR="00E06482" w:rsidRPr="00282E2D">
              <w:rPr>
                <w:b/>
              </w:rPr>
              <w:t xml:space="preserve"> Čj, F</w:t>
            </w:r>
            <w:r w:rsidR="00E06482" w:rsidRPr="0063275E">
              <w:rPr>
                <w:b/>
              </w:rPr>
              <w:t xml:space="preserve">                  </w:t>
            </w:r>
          </w:p>
          <w:p w:rsidR="00E06482" w:rsidRPr="006644D4" w:rsidRDefault="00E06482" w:rsidP="00434BCA">
            <w:pPr>
              <w:pStyle w:val="Odstavecseseznamem"/>
              <w:widowControl w:val="0"/>
              <w:numPr>
                <w:ilvl w:val="0"/>
                <w:numId w:val="276"/>
              </w:numPr>
              <w:autoSpaceDE w:val="0"/>
              <w:autoSpaceDN w:val="0"/>
              <w:adjustRightInd w:val="0"/>
              <w:rPr>
                <w:b/>
              </w:rPr>
            </w:pPr>
            <w:r w:rsidRPr="006644D4">
              <w:rPr>
                <w:b/>
              </w:rPr>
              <w:t>cestování o prázdninách</w:t>
            </w:r>
          </w:p>
          <w:p w:rsidR="00E06482" w:rsidRPr="006644D4" w:rsidRDefault="00E06482" w:rsidP="00434BCA">
            <w:pPr>
              <w:pStyle w:val="Odstavecseseznamem"/>
              <w:widowControl w:val="0"/>
              <w:numPr>
                <w:ilvl w:val="0"/>
                <w:numId w:val="276"/>
              </w:numPr>
              <w:autoSpaceDE w:val="0"/>
              <w:autoSpaceDN w:val="0"/>
              <w:adjustRightInd w:val="0"/>
              <w:rPr>
                <w:b/>
              </w:rPr>
            </w:pPr>
            <w:r w:rsidRPr="006644D4">
              <w:rPr>
                <w:b/>
              </w:rPr>
              <w:t>poznávání cizích zemí ( příroda, obyvatelé, kultura, lidové tradice a zvyky poznaných zemí )</w:t>
            </w:r>
          </w:p>
        </w:tc>
        <w:tc>
          <w:tcPr>
            <w:tcW w:w="2447" w:type="dxa"/>
            <w:gridSpan w:val="3"/>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 xml:space="preserve">  P, Z, Čj,</w:t>
            </w:r>
            <w:r w:rsidR="003B2B24">
              <w:rPr>
                <w:b/>
              </w:rPr>
              <w:t xml:space="preserve"> </w:t>
            </w:r>
            <w:r w:rsidRPr="0063275E">
              <w:rPr>
                <w:b/>
              </w:rPr>
              <w:t>AJ,</w:t>
            </w:r>
            <w:r w:rsidR="001B48EF">
              <w:rPr>
                <w:b/>
              </w:rPr>
              <w:t xml:space="preserve"> </w:t>
            </w:r>
            <w:r w:rsidR="00D26D2B">
              <w:rPr>
                <w:b/>
              </w:rPr>
              <w:t>NJ,</w:t>
            </w:r>
            <w:r w:rsidRPr="0063275E">
              <w:rPr>
                <w:b/>
              </w:rPr>
              <w:t xml:space="preserve"> VV, Ov</w:t>
            </w:r>
          </w:p>
          <w:p w:rsidR="00E06482" w:rsidRPr="0063275E" w:rsidRDefault="00E06482" w:rsidP="0063275E">
            <w:pPr>
              <w:widowControl w:val="0"/>
              <w:autoSpaceDE w:val="0"/>
              <w:autoSpaceDN w:val="0"/>
              <w:adjustRightInd w:val="0"/>
              <w:rPr>
                <w:b/>
              </w:rPr>
            </w:pPr>
            <w:r w:rsidRPr="0063275E">
              <w:rPr>
                <w:b/>
              </w:rPr>
              <w:t>- naši sousedé v Evropě</w:t>
            </w:r>
          </w:p>
          <w:p w:rsidR="00E06482" w:rsidRPr="0063275E" w:rsidRDefault="00E06482" w:rsidP="0063275E">
            <w:pPr>
              <w:widowControl w:val="0"/>
              <w:autoSpaceDE w:val="0"/>
              <w:autoSpaceDN w:val="0"/>
              <w:adjustRightInd w:val="0"/>
              <w:rPr>
                <w:b/>
              </w:rPr>
            </w:pPr>
            <w:r w:rsidRPr="0063275E">
              <w:rPr>
                <w:b/>
              </w:rPr>
              <w:t>- místa a události v blízkém okolí mající vztah k Evropě a světu</w:t>
            </w:r>
          </w:p>
        </w:tc>
        <w:tc>
          <w:tcPr>
            <w:tcW w:w="2436" w:type="dxa"/>
            <w:gridSpan w:val="2"/>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  Z, P, D, Čj, </w:t>
            </w:r>
            <w:r w:rsidR="00024425" w:rsidRPr="0063275E">
              <w:rPr>
                <w:b/>
              </w:rPr>
              <w:t>A</w:t>
            </w:r>
            <w:r w:rsidR="003B2B24">
              <w:rPr>
                <w:b/>
              </w:rPr>
              <w:t>J,</w:t>
            </w:r>
            <w:r w:rsidR="001B48EF">
              <w:rPr>
                <w:b/>
              </w:rPr>
              <w:t xml:space="preserve"> NJ</w:t>
            </w:r>
            <w:r w:rsidR="003B2B24">
              <w:rPr>
                <w:b/>
              </w:rPr>
              <w:t xml:space="preserve"> </w:t>
            </w:r>
            <w:r w:rsidRPr="0063275E">
              <w:rPr>
                <w:b/>
              </w:rPr>
              <w:t xml:space="preserve">Pv, </w:t>
            </w:r>
          </w:p>
          <w:p w:rsidR="00E06482" w:rsidRPr="0063275E" w:rsidRDefault="00E06482" w:rsidP="0063275E">
            <w:pPr>
              <w:widowControl w:val="0"/>
              <w:autoSpaceDE w:val="0"/>
              <w:autoSpaceDN w:val="0"/>
              <w:adjustRightInd w:val="0"/>
              <w:rPr>
                <w:b/>
              </w:rPr>
            </w:pPr>
            <w:r w:rsidRPr="0063275E">
              <w:rPr>
                <w:b/>
              </w:rPr>
              <w:t>- státy Evropy a světa</w:t>
            </w:r>
          </w:p>
          <w:p w:rsidR="00E06482" w:rsidRPr="0063275E" w:rsidRDefault="00E06482" w:rsidP="0063275E">
            <w:pPr>
              <w:widowControl w:val="0"/>
              <w:autoSpaceDE w:val="0"/>
              <w:autoSpaceDN w:val="0"/>
              <w:adjustRightInd w:val="0"/>
              <w:rPr>
                <w:b/>
              </w:rPr>
            </w:pPr>
            <w:r w:rsidRPr="0063275E">
              <w:rPr>
                <w:b/>
              </w:rPr>
              <w:t>- historie, lidské zvyky</w:t>
            </w:r>
          </w:p>
          <w:p w:rsidR="00E06482" w:rsidRPr="0063275E" w:rsidRDefault="00E06482" w:rsidP="0063275E">
            <w:pPr>
              <w:widowControl w:val="0"/>
              <w:autoSpaceDE w:val="0"/>
              <w:autoSpaceDN w:val="0"/>
              <w:adjustRightInd w:val="0"/>
              <w:rPr>
                <w:b/>
              </w:rPr>
            </w:pPr>
            <w:r w:rsidRPr="0063275E">
              <w:rPr>
                <w:b/>
              </w:rPr>
              <w:t xml:space="preserve">- zážitky a zkušenosti </w:t>
            </w:r>
          </w:p>
        </w:tc>
      </w:tr>
      <w:tr w:rsidR="00E06482" w:rsidRPr="00780997" w:rsidTr="001B48EF">
        <w:trPr>
          <w:trHeight w:val="2975"/>
          <w:jc w:val="center"/>
        </w:trPr>
        <w:tc>
          <w:tcPr>
            <w:tcW w:w="245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Objevujeme Evropu a</w:t>
            </w:r>
            <w:r w:rsidR="00024425" w:rsidRPr="0063275E">
              <w:rPr>
                <w:b/>
              </w:rPr>
              <w:t xml:space="preserve"> </w:t>
            </w:r>
            <w:r w:rsidRPr="0063275E">
              <w:rPr>
                <w:b/>
              </w:rPr>
              <w:t>svět</w:t>
            </w:r>
          </w:p>
        </w:tc>
        <w:tc>
          <w:tcPr>
            <w:tcW w:w="4742"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Z, D, Ov</w:t>
            </w:r>
            <w:r w:rsidR="00E06482" w:rsidRPr="0063275E">
              <w:rPr>
                <w:b/>
              </w:rPr>
              <w:t xml:space="preserve">, TV, VV,    </w:t>
            </w:r>
          </w:p>
          <w:p w:rsidR="00E06482" w:rsidRPr="0063275E" w:rsidRDefault="00E06482" w:rsidP="0063275E">
            <w:pPr>
              <w:widowControl w:val="0"/>
              <w:autoSpaceDE w:val="0"/>
              <w:autoSpaceDN w:val="0"/>
              <w:adjustRightInd w:val="0"/>
              <w:rPr>
                <w:b/>
              </w:rPr>
            </w:pPr>
            <w:r w:rsidRPr="0063275E">
              <w:rPr>
                <w:b/>
              </w:rPr>
              <w:t>- formou besed, komunikace v kruhu, zpráv ze světa – sportovní a kulturní události, dění ve světě</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418"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Čj, </w:t>
            </w:r>
            <w:r w:rsidR="00024425" w:rsidRPr="0063275E">
              <w:rPr>
                <w:b/>
              </w:rPr>
              <w:t>A</w:t>
            </w:r>
            <w:r w:rsidRPr="0063275E">
              <w:rPr>
                <w:b/>
              </w:rPr>
              <w:t>J, VV</w:t>
            </w:r>
          </w:p>
          <w:p w:rsidR="00E06482" w:rsidRPr="0063275E" w:rsidRDefault="00E06482" w:rsidP="0063275E">
            <w:pPr>
              <w:widowControl w:val="0"/>
              <w:autoSpaceDE w:val="0"/>
              <w:autoSpaceDN w:val="0"/>
              <w:adjustRightInd w:val="0"/>
              <w:rPr>
                <w:b/>
              </w:rPr>
            </w:pPr>
            <w:r w:rsidRPr="0063275E">
              <w:rPr>
                <w:b/>
              </w:rPr>
              <w:t>- písně, básně</w:t>
            </w:r>
          </w:p>
          <w:p w:rsidR="00E06482" w:rsidRPr="0063275E" w:rsidRDefault="00E06482" w:rsidP="0063275E">
            <w:pPr>
              <w:widowControl w:val="0"/>
              <w:autoSpaceDE w:val="0"/>
              <w:autoSpaceDN w:val="0"/>
              <w:adjustRightInd w:val="0"/>
              <w:rPr>
                <w:b/>
              </w:rPr>
            </w:pPr>
            <w:r w:rsidRPr="0063275E">
              <w:rPr>
                <w:b/>
              </w:rPr>
              <w:t>- naučné texty</w:t>
            </w:r>
          </w:p>
          <w:p w:rsidR="00E06482" w:rsidRPr="0063275E" w:rsidRDefault="00024425" w:rsidP="0063275E">
            <w:pPr>
              <w:widowControl w:val="0"/>
              <w:autoSpaceDE w:val="0"/>
              <w:autoSpaceDN w:val="0"/>
              <w:adjustRightInd w:val="0"/>
              <w:rPr>
                <w:b/>
              </w:rPr>
            </w:pPr>
            <w:r w:rsidRPr="0063275E">
              <w:rPr>
                <w:b/>
              </w:rPr>
              <w:t>- zprávy, referáty z</w:t>
            </w:r>
            <w:r w:rsidR="00E06482" w:rsidRPr="0063275E">
              <w:rPr>
                <w:b/>
              </w:rPr>
              <w:t xml:space="preserve"> angl. mluvících zemí</w:t>
            </w:r>
          </w:p>
          <w:p w:rsidR="00E06482" w:rsidRPr="0063275E" w:rsidRDefault="00E06482" w:rsidP="0063275E">
            <w:pPr>
              <w:widowControl w:val="0"/>
              <w:autoSpaceDE w:val="0"/>
              <w:autoSpaceDN w:val="0"/>
              <w:adjustRightInd w:val="0"/>
              <w:rPr>
                <w:b/>
              </w:rPr>
            </w:pPr>
            <w:r w:rsidRPr="0063275E">
              <w:rPr>
                <w:b/>
              </w:rPr>
              <w:t>- sousedních států</w:t>
            </w:r>
          </w:p>
          <w:p w:rsidR="00E06482" w:rsidRPr="0063275E" w:rsidRDefault="00E06482" w:rsidP="0063275E">
            <w:pPr>
              <w:widowControl w:val="0"/>
              <w:autoSpaceDE w:val="0"/>
              <w:autoSpaceDN w:val="0"/>
              <w:adjustRightInd w:val="0"/>
              <w:rPr>
                <w:b/>
              </w:rPr>
            </w:pPr>
          </w:p>
        </w:tc>
        <w:tc>
          <w:tcPr>
            <w:tcW w:w="2447"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024425" w:rsidP="0063275E">
            <w:pPr>
              <w:widowControl w:val="0"/>
              <w:autoSpaceDE w:val="0"/>
              <w:autoSpaceDN w:val="0"/>
              <w:adjustRightInd w:val="0"/>
              <w:rPr>
                <w:b/>
              </w:rPr>
            </w:pPr>
            <w:r w:rsidRPr="0063275E">
              <w:rPr>
                <w:b/>
              </w:rPr>
              <w:t>A</w:t>
            </w:r>
            <w:r w:rsidR="00E06482" w:rsidRPr="0063275E">
              <w:rPr>
                <w:b/>
              </w:rPr>
              <w:t>J</w:t>
            </w:r>
            <w:r w:rsidR="00D26D2B">
              <w:rPr>
                <w:b/>
              </w:rPr>
              <w:t>,NJ</w:t>
            </w:r>
            <w:r w:rsidR="00E06482" w:rsidRPr="0063275E">
              <w:rPr>
                <w:b/>
              </w:rPr>
              <w:t xml:space="preserve"> - poznávání angl.</w:t>
            </w:r>
            <w:r w:rsidR="00D26D2B">
              <w:rPr>
                <w:b/>
              </w:rPr>
              <w:t>, něm.</w:t>
            </w:r>
            <w:r w:rsidR="00D75607">
              <w:rPr>
                <w:b/>
              </w:rPr>
              <w:t xml:space="preserve"> </w:t>
            </w:r>
            <w:r w:rsidR="00E06482" w:rsidRPr="0063275E">
              <w:rPr>
                <w:b/>
              </w:rPr>
              <w:t>mluvících zemí</w:t>
            </w:r>
          </w:p>
          <w:p w:rsidR="00E06482" w:rsidRPr="0063275E" w:rsidRDefault="00E06482" w:rsidP="0063275E">
            <w:pPr>
              <w:widowControl w:val="0"/>
              <w:autoSpaceDE w:val="0"/>
              <w:autoSpaceDN w:val="0"/>
              <w:adjustRightInd w:val="0"/>
              <w:rPr>
                <w:b/>
              </w:rPr>
            </w:pPr>
            <w:r w:rsidRPr="0063275E">
              <w:rPr>
                <w:b/>
              </w:rPr>
              <w:t>( život, příroda, tradice, zvyky )</w:t>
            </w:r>
          </w:p>
          <w:p w:rsidR="00E06482" w:rsidRPr="0063275E" w:rsidRDefault="00E06482" w:rsidP="0063275E">
            <w:pPr>
              <w:widowControl w:val="0"/>
              <w:autoSpaceDE w:val="0"/>
              <w:autoSpaceDN w:val="0"/>
              <w:adjustRightInd w:val="0"/>
              <w:rPr>
                <w:b/>
              </w:rPr>
            </w:pPr>
            <w:r w:rsidRPr="0063275E">
              <w:rPr>
                <w:b/>
              </w:rPr>
              <w:t>P - ek</w:t>
            </w:r>
            <w:r w:rsidR="00024425" w:rsidRPr="0063275E">
              <w:rPr>
                <w:b/>
              </w:rPr>
              <w:t>ologie, zdroje energie (</w:t>
            </w:r>
            <w:r w:rsidRPr="0063275E">
              <w:rPr>
                <w:b/>
              </w:rPr>
              <w:t>seznamování s problémy Evropy a celého světa )</w:t>
            </w:r>
          </w:p>
          <w:p w:rsidR="00E06482" w:rsidRPr="0063275E" w:rsidRDefault="00E06482" w:rsidP="0063275E">
            <w:pPr>
              <w:widowControl w:val="0"/>
              <w:autoSpaceDE w:val="0"/>
              <w:autoSpaceDN w:val="0"/>
              <w:adjustRightInd w:val="0"/>
              <w:rPr>
                <w:b/>
              </w:rPr>
            </w:pPr>
          </w:p>
        </w:tc>
        <w:tc>
          <w:tcPr>
            <w:tcW w:w="2436" w:type="dxa"/>
            <w:gridSpan w:val="2"/>
            <w:tcBorders>
              <w:top w:val="single" w:sz="18" w:space="0" w:color="auto"/>
              <w:left w:val="single" w:sz="18" w:space="0" w:color="auto"/>
              <w:bottom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A</w:t>
            </w:r>
            <w:r w:rsidR="00E06482" w:rsidRPr="0063275E">
              <w:rPr>
                <w:b/>
              </w:rPr>
              <w:t>J</w:t>
            </w:r>
            <w:r w:rsidR="00D26D2B">
              <w:rPr>
                <w:b/>
              </w:rPr>
              <w:t>,NJ</w:t>
            </w:r>
            <w:r w:rsidR="00E06482" w:rsidRPr="0063275E">
              <w:rPr>
                <w:b/>
              </w:rPr>
              <w:t xml:space="preserve"> - prohlubování pozn. angl.</w:t>
            </w:r>
            <w:r w:rsidR="00D26D2B">
              <w:rPr>
                <w:b/>
              </w:rPr>
              <w:t>, něm. mluví</w:t>
            </w:r>
            <w:r w:rsidR="00E06482" w:rsidRPr="0063275E">
              <w:rPr>
                <w:b/>
              </w:rPr>
              <w:t>cích zemí</w:t>
            </w:r>
          </w:p>
          <w:p w:rsidR="00E06482" w:rsidRPr="0063275E" w:rsidRDefault="00B02C06" w:rsidP="0063275E">
            <w:pPr>
              <w:widowControl w:val="0"/>
              <w:autoSpaceDE w:val="0"/>
              <w:autoSpaceDN w:val="0"/>
              <w:adjustRightInd w:val="0"/>
              <w:rPr>
                <w:b/>
              </w:rPr>
            </w:pPr>
            <w:r w:rsidRPr="0063275E">
              <w:rPr>
                <w:b/>
              </w:rPr>
              <w:t>Z, P - poznávání evrop. států (</w:t>
            </w:r>
            <w:r w:rsidR="00E06482" w:rsidRPr="0063275E">
              <w:rPr>
                <w:b/>
              </w:rPr>
              <w:t>podnebí, přírodní podmínky, rostlinstvo, státní symboly a EU</w:t>
            </w:r>
            <w:r w:rsidRPr="0063275E">
              <w:rPr>
                <w:b/>
              </w:rPr>
              <w:t>,</w:t>
            </w:r>
            <w:r w:rsidR="00E06482" w:rsidRPr="0063275E">
              <w:rPr>
                <w:b/>
              </w:rPr>
              <w:t xml:space="preserve"> Den Evropy</w:t>
            </w:r>
            <w:r w:rsidRPr="0063275E">
              <w:rPr>
                <w:b/>
              </w:rPr>
              <w:t>)</w:t>
            </w:r>
          </w:p>
          <w:p w:rsidR="00E06482" w:rsidRPr="0063275E" w:rsidRDefault="00E06482" w:rsidP="0063275E">
            <w:pPr>
              <w:widowControl w:val="0"/>
              <w:autoSpaceDE w:val="0"/>
              <w:autoSpaceDN w:val="0"/>
              <w:adjustRightInd w:val="0"/>
              <w:rPr>
                <w:b/>
              </w:rPr>
            </w:pPr>
            <w:r w:rsidRPr="0063275E">
              <w:rPr>
                <w:b/>
              </w:rPr>
              <w:t>Vv - výtvarné zpracování získaných poznatků</w:t>
            </w:r>
          </w:p>
        </w:tc>
      </w:tr>
      <w:tr w:rsidR="00E06482" w:rsidRPr="00780997" w:rsidTr="001B48EF">
        <w:trPr>
          <w:trHeight w:hRule="exact" w:val="2371"/>
          <w:jc w:val="center"/>
        </w:trPr>
        <w:tc>
          <w:tcPr>
            <w:tcW w:w="245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r w:rsidRPr="0063275E">
              <w:rPr>
                <w:b/>
              </w:rPr>
              <w:t>Jsme Evropané</w:t>
            </w:r>
          </w:p>
        </w:tc>
        <w:tc>
          <w:tcPr>
            <w:tcW w:w="2402"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340"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2418"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4883" w:type="dxa"/>
            <w:gridSpan w:val="5"/>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764CE" w:rsidP="0063275E">
            <w:pPr>
              <w:widowControl w:val="0"/>
              <w:autoSpaceDE w:val="0"/>
              <w:autoSpaceDN w:val="0"/>
              <w:adjustRightInd w:val="0"/>
              <w:rPr>
                <w:b/>
              </w:rPr>
            </w:pPr>
            <w:r w:rsidRPr="0063275E">
              <w:rPr>
                <w:b/>
              </w:rPr>
              <w:t>D,Z, Ov</w:t>
            </w:r>
            <w:r w:rsidR="00E06482" w:rsidRPr="0063275E">
              <w:rPr>
                <w:b/>
              </w:rPr>
              <w:t>, Čj, Vv, Hv</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kořeny a zdroje evropské civilizace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klíčové momenty evropské historie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instituce EU</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co Evropu spojuje, co rozděluje</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vytváření monoprojektů</w:t>
            </w:r>
          </w:p>
          <w:p w:rsidR="00E06482" w:rsidRPr="0063275E" w:rsidRDefault="00E06482" w:rsidP="00434BCA">
            <w:pPr>
              <w:widowControl w:val="0"/>
              <w:numPr>
                <w:ilvl w:val="0"/>
                <w:numId w:val="276"/>
              </w:numPr>
              <w:autoSpaceDE w:val="0"/>
              <w:autoSpaceDN w:val="0"/>
              <w:adjustRightInd w:val="0"/>
              <w:ind w:left="0" w:firstLine="0"/>
              <w:rPr>
                <w:b/>
              </w:rPr>
            </w:pPr>
            <w:r w:rsidRPr="0063275E">
              <w:rPr>
                <w:b/>
              </w:rPr>
              <w:t>klasická i moderní hudba Evropy</w:t>
            </w:r>
          </w:p>
        </w:tc>
      </w:tr>
      <w:tr w:rsidR="00E06482" w:rsidRPr="00780997" w:rsidTr="001B48EF">
        <w:trPr>
          <w:jc w:val="center"/>
        </w:trPr>
        <w:tc>
          <w:tcPr>
            <w:tcW w:w="2481"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788"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233" w:type="dxa"/>
            <w:gridSpan w:val="7"/>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MULTIKULTURNÍ VÝCHOVA</w:t>
            </w:r>
          </w:p>
        </w:tc>
      </w:tr>
      <w:tr w:rsidR="00E06482" w:rsidRPr="00780997" w:rsidTr="001B48EF">
        <w:trPr>
          <w:jc w:val="center"/>
        </w:trPr>
        <w:tc>
          <w:tcPr>
            <w:tcW w:w="2481" w:type="dxa"/>
            <w:gridSpan w:val="2"/>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155F5C" w:rsidP="0063275E">
            <w:pPr>
              <w:widowControl w:val="0"/>
              <w:autoSpaceDE w:val="0"/>
              <w:autoSpaceDN w:val="0"/>
              <w:adjustRightInd w:val="0"/>
              <w:rPr>
                <w:b/>
              </w:rPr>
            </w:pPr>
            <w:r>
              <w:rPr>
                <w:b/>
              </w:rPr>
              <w:t>te</w:t>
            </w:r>
            <w:r w:rsidR="00E06482" w:rsidRPr="0063275E">
              <w:rPr>
                <w:b/>
              </w:rPr>
              <w:t>matický okruh</w:t>
            </w:r>
          </w:p>
        </w:tc>
        <w:tc>
          <w:tcPr>
            <w:tcW w:w="2400"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38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387"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423"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423"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rsidTr="001B48EF">
        <w:trPr>
          <w:jc w:val="center"/>
        </w:trPr>
        <w:tc>
          <w:tcPr>
            <w:tcW w:w="2481" w:type="dxa"/>
            <w:gridSpan w:val="2"/>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00"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388"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387"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23" w:type="dxa"/>
            <w:gridSpan w:val="3"/>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23"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rsidTr="001B48EF">
        <w:trPr>
          <w:trHeight w:hRule="exact" w:val="619"/>
          <w:jc w:val="center"/>
        </w:trPr>
        <w:tc>
          <w:tcPr>
            <w:tcW w:w="2481" w:type="dxa"/>
            <w:gridSpan w:val="2"/>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Kulturní diference</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tc>
        <w:tc>
          <w:tcPr>
            <w:tcW w:w="12021" w:type="dxa"/>
            <w:gridSpan w:val="11"/>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ČJ, PR - jedinečnost každého jedince v rámci třídy, tolerantní uvěd</w:t>
            </w:r>
            <w:r w:rsidR="00E764CE" w:rsidRPr="0063275E">
              <w:rPr>
                <w:b/>
              </w:rPr>
              <w:t>omování si různých etnik, ČJ – r</w:t>
            </w:r>
            <w:r w:rsidR="003B2B24">
              <w:rPr>
                <w:b/>
              </w:rPr>
              <w:t>o</w:t>
            </w:r>
            <w:r w:rsidRPr="0063275E">
              <w:rPr>
                <w:b/>
              </w:rPr>
              <w:t>mská kultura</w:t>
            </w:r>
            <w:r w:rsidR="00E764CE" w:rsidRPr="0063275E">
              <w:rPr>
                <w:b/>
              </w:rPr>
              <w:t>,</w:t>
            </w:r>
          </w:p>
          <w:p w:rsidR="00E06482" w:rsidRPr="0063275E" w:rsidRDefault="00E764CE" w:rsidP="0063275E">
            <w:pPr>
              <w:widowControl w:val="0"/>
              <w:autoSpaceDE w:val="0"/>
              <w:autoSpaceDN w:val="0"/>
              <w:adjustRightInd w:val="0"/>
              <w:rPr>
                <w:b/>
              </w:rPr>
            </w:pPr>
            <w:r w:rsidRPr="0063275E">
              <w:rPr>
                <w:b/>
              </w:rPr>
              <w:t xml:space="preserve">                p</w:t>
            </w:r>
            <w:r w:rsidR="00E06482" w:rsidRPr="0063275E">
              <w:rPr>
                <w:b/>
              </w:rPr>
              <w:t>oznávání vlastní kultury ( příběhy ze života ), náboženství, životní styl – uznávané hodnoty</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rsidTr="001B48EF">
        <w:trPr>
          <w:trHeight w:hRule="exact" w:val="1253"/>
          <w:jc w:val="center"/>
        </w:trPr>
        <w:tc>
          <w:tcPr>
            <w:tcW w:w="2481" w:type="dxa"/>
            <w:gridSpan w:val="2"/>
            <w:vMerge/>
            <w:tcBorders>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15" w:type="dxa"/>
            <w:gridSpan w:val="5"/>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7206" w:type="dxa"/>
            <w:gridSpan w:val="6"/>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764CE" w:rsidP="0063275E">
            <w:pPr>
              <w:widowControl w:val="0"/>
              <w:autoSpaceDE w:val="0"/>
              <w:autoSpaceDN w:val="0"/>
              <w:adjustRightInd w:val="0"/>
              <w:rPr>
                <w:b/>
              </w:rPr>
            </w:pPr>
            <w:r w:rsidRPr="0063275E">
              <w:rPr>
                <w:b/>
              </w:rPr>
              <w:t>Č</w:t>
            </w:r>
            <w:r w:rsidR="00E06482" w:rsidRPr="0063275E">
              <w:rPr>
                <w:b/>
              </w:rPr>
              <w:t xml:space="preserve">J - rozdílnost </w:t>
            </w:r>
            <w:r w:rsidRPr="0063275E">
              <w:rPr>
                <w:b/>
              </w:rPr>
              <w:t xml:space="preserve">kultur </w:t>
            </w:r>
          </w:p>
        </w:tc>
      </w:tr>
      <w:tr w:rsidR="00E06482" w:rsidRPr="00780997" w:rsidTr="001B48EF">
        <w:trPr>
          <w:trHeight w:hRule="exact" w:val="907"/>
          <w:jc w:val="center"/>
        </w:trPr>
        <w:tc>
          <w:tcPr>
            <w:tcW w:w="2481" w:type="dxa"/>
            <w:gridSpan w:val="2"/>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Lidské vztahy</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12021" w:type="dxa"/>
            <w:gridSpan w:val="11"/>
            <w:tcBorders>
              <w:top w:val="single" w:sz="18" w:space="0" w:color="auto"/>
              <w:left w:val="single" w:sz="18" w:space="0" w:color="auto"/>
              <w:bottom w:val="single" w:sz="18" w:space="0" w:color="auto"/>
              <w:right w:val="single" w:sz="18" w:space="0" w:color="auto"/>
            </w:tcBorders>
          </w:tcPr>
          <w:p w:rsidR="00E06482" w:rsidRPr="0063275E" w:rsidRDefault="00E764CE" w:rsidP="0063275E">
            <w:pPr>
              <w:widowControl w:val="0"/>
              <w:autoSpaceDE w:val="0"/>
              <w:autoSpaceDN w:val="0"/>
              <w:adjustRightInd w:val="0"/>
              <w:rPr>
                <w:b/>
              </w:rPr>
            </w:pPr>
            <w:r w:rsidRPr="0063275E">
              <w:rPr>
                <w:b/>
              </w:rPr>
              <w:t>ČJ, M, PV, VV, Inf</w:t>
            </w:r>
            <w:r w:rsidR="00E06482" w:rsidRPr="0063275E">
              <w:rPr>
                <w:b/>
              </w:rPr>
              <w:t>, TV, VL - uplatňování principu slušného chování, tolerance ( jiný názor, jiná vizáž</w:t>
            </w:r>
            <w:r w:rsidRPr="0063275E">
              <w:rPr>
                <w:b/>
              </w:rPr>
              <w:t xml:space="preserve"> ), lidská solidarita, projevy </w:t>
            </w:r>
            <w:r w:rsidR="00E06482" w:rsidRPr="0063275E">
              <w:rPr>
                <w:b/>
              </w:rPr>
              <w:t xml:space="preserve"> rasové nesnášenlivosti, právo lidí žít společně bez ohledu na kulturní, sociální, náboženství, generační</w:t>
            </w:r>
            <w:r w:rsidRPr="0063275E">
              <w:rPr>
                <w:b/>
              </w:rPr>
              <w:t xml:space="preserve"> rozdíly</w:t>
            </w:r>
          </w:p>
          <w:p w:rsidR="00E06482" w:rsidRPr="0063275E" w:rsidRDefault="00E06482" w:rsidP="0063275E">
            <w:pPr>
              <w:widowControl w:val="0"/>
              <w:autoSpaceDE w:val="0"/>
              <w:autoSpaceDN w:val="0"/>
              <w:adjustRightInd w:val="0"/>
              <w:rPr>
                <w:b/>
              </w:rPr>
            </w:pPr>
            <w:r w:rsidRPr="0063275E">
              <w:rPr>
                <w:b/>
              </w:rPr>
              <w:t xml:space="preserve">                                                   příslušnost, včetně handicapovaných </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rsidTr="001B48EF">
        <w:trPr>
          <w:trHeight w:hRule="exact" w:val="965"/>
          <w:jc w:val="center"/>
        </w:trPr>
        <w:tc>
          <w:tcPr>
            <w:tcW w:w="2481" w:type="dxa"/>
            <w:gridSpan w:val="2"/>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7175" w:type="dxa"/>
            <w:gridSpan w:val="7"/>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39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 xml:space="preserve"> vztahy mezi kulturami</w:t>
            </w:r>
          </w:p>
        </w:tc>
        <w:tc>
          <w:tcPr>
            <w:tcW w:w="2451"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 národy Evropy</w:t>
            </w:r>
          </w:p>
          <w:p w:rsidR="00E06482" w:rsidRPr="0063275E" w:rsidRDefault="00FB6F3A" w:rsidP="0063275E">
            <w:pPr>
              <w:widowControl w:val="0"/>
              <w:autoSpaceDE w:val="0"/>
              <w:autoSpaceDN w:val="0"/>
              <w:adjustRightInd w:val="0"/>
              <w:rPr>
                <w:b/>
              </w:rPr>
            </w:pPr>
            <w:r w:rsidRPr="0063275E">
              <w:rPr>
                <w:b/>
              </w:rPr>
              <w:t xml:space="preserve"> konflikty vyplý</w:t>
            </w:r>
            <w:r w:rsidR="00E06482" w:rsidRPr="0063275E">
              <w:rPr>
                <w:b/>
              </w:rPr>
              <w:t>vající z jejich rozdílnosti</w:t>
            </w:r>
          </w:p>
        </w:tc>
      </w:tr>
      <w:tr w:rsidR="00E06482" w:rsidRPr="00780997" w:rsidTr="001B48EF">
        <w:trPr>
          <w:trHeight w:hRule="exact" w:val="648"/>
          <w:jc w:val="center"/>
        </w:trPr>
        <w:tc>
          <w:tcPr>
            <w:tcW w:w="2481" w:type="dxa"/>
            <w:gridSpan w:val="2"/>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Etnický původ</w:t>
            </w:r>
          </w:p>
        </w:tc>
        <w:tc>
          <w:tcPr>
            <w:tcW w:w="12021" w:type="dxa"/>
            <w:gridSpan w:val="11"/>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ČJ, PR, VL - národnostní menšiny</w:t>
            </w:r>
          </w:p>
        </w:tc>
      </w:tr>
      <w:tr w:rsidR="00E06482" w:rsidRPr="00780997" w:rsidTr="001B48EF">
        <w:trPr>
          <w:trHeight w:hRule="exact" w:val="1224"/>
          <w:jc w:val="center"/>
        </w:trPr>
        <w:tc>
          <w:tcPr>
            <w:tcW w:w="2481" w:type="dxa"/>
            <w:gridSpan w:val="2"/>
            <w:vMerge/>
            <w:tcBorders>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00"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TV - tance různých</w:t>
            </w:r>
          </w:p>
          <w:p w:rsidR="00E06482" w:rsidRPr="0063275E" w:rsidRDefault="00E06482" w:rsidP="0063275E">
            <w:pPr>
              <w:widowControl w:val="0"/>
              <w:autoSpaceDE w:val="0"/>
              <w:autoSpaceDN w:val="0"/>
              <w:adjustRightInd w:val="0"/>
              <w:rPr>
                <w:b/>
              </w:rPr>
            </w:pPr>
            <w:r w:rsidRPr="0063275E">
              <w:rPr>
                <w:b/>
              </w:rPr>
              <w:t>národů</w:t>
            </w:r>
          </w:p>
        </w:tc>
        <w:tc>
          <w:tcPr>
            <w:tcW w:w="9621" w:type="dxa"/>
            <w:gridSpan w:val="9"/>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rsidTr="001B48EF">
        <w:trPr>
          <w:trHeight w:hRule="exact" w:val="1871"/>
          <w:jc w:val="center"/>
        </w:trPr>
        <w:tc>
          <w:tcPr>
            <w:tcW w:w="2481"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Multikulturalita</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400"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38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7233" w:type="dxa"/>
            <w:gridSpan w:val="7"/>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764CE" w:rsidP="0063275E">
            <w:pPr>
              <w:widowControl w:val="0"/>
              <w:autoSpaceDE w:val="0"/>
              <w:autoSpaceDN w:val="0"/>
              <w:adjustRightInd w:val="0"/>
              <w:rPr>
                <w:b/>
              </w:rPr>
            </w:pPr>
            <w:r w:rsidRPr="0063275E">
              <w:rPr>
                <w:b/>
              </w:rPr>
              <w:t>ČJ, VL,</w:t>
            </w:r>
            <w:r w:rsidR="00E06482" w:rsidRPr="0063275E">
              <w:rPr>
                <w:b/>
              </w:rPr>
              <w:t xml:space="preserve"> HV, VV </w:t>
            </w:r>
          </w:p>
          <w:p w:rsidR="00E06482" w:rsidRPr="0063275E" w:rsidRDefault="00E06482" w:rsidP="00434BCA">
            <w:pPr>
              <w:widowControl w:val="0"/>
              <w:numPr>
                <w:ilvl w:val="0"/>
                <w:numId w:val="275"/>
              </w:numPr>
              <w:autoSpaceDE w:val="0"/>
              <w:autoSpaceDN w:val="0"/>
              <w:adjustRightInd w:val="0"/>
              <w:ind w:left="0" w:firstLine="0"/>
              <w:rPr>
                <w:b/>
              </w:rPr>
            </w:pPr>
            <w:r w:rsidRPr="0063275E">
              <w:rPr>
                <w:b/>
              </w:rPr>
              <w:t>cizí jazyk – přijímání jiných kulturních zvyklostí</w:t>
            </w:r>
          </w:p>
          <w:p w:rsidR="00E06482" w:rsidRPr="0063275E" w:rsidRDefault="00E06482" w:rsidP="00434BCA">
            <w:pPr>
              <w:widowControl w:val="0"/>
              <w:numPr>
                <w:ilvl w:val="0"/>
                <w:numId w:val="275"/>
              </w:numPr>
              <w:autoSpaceDE w:val="0"/>
              <w:autoSpaceDN w:val="0"/>
              <w:adjustRightInd w:val="0"/>
              <w:ind w:left="0" w:firstLine="0"/>
              <w:rPr>
                <w:b/>
              </w:rPr>
            </w:pPr>
            <w:r w:rsidRPr="0063275E">
              <w:rPr>
                <w:b/>
              </w:rPr>
              <w:t>význam užívání cizího jazyka jako nástroje dorozumívání</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bl>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404"/>
        <w:gridCol w:w="2399"/>
        <w:gridCol w:w="2398"/>
        <w:gridCol w:w="2416"/>
        <w:gridCol w:w="2418"/>
      </w:tblGrid>
      <w:tr w:rsidR="00E06482" w:rsidRPr="00780997" w:rsidTr="00E93711">
        <w:trPr>
          <w:jc w:val="center"/>
        </w:trPr>
        <w:tc>
          <w:tcPr>
            <w:tcW w:w="2467"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03"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232" w:type="dxa"/>
            <w:gridSpan w:val="3"/>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MULTIKULTURNÍ VÝCHOVA</w:t>
            </w:r>
          </w:p>
        </w:tc>
      </w:tr>
      <w:tr w:rsidR="00E06482" w:rsidRPr="00780997" w:rsidTr="00E93711">
        <w:trPr>
          <w:jc w:val="center"/>
        </w:trPr>
        <w:tc>
          <w:tcPr>
            <w:tcW w:w="2467"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2404"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1. ročník</w:t>
            </w:r>
          </w:p>
        </w:tc>
        <w:tc>
          <w:tcPr>
            <w:tcW w:w="239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2. ročník</w:t>
            </w:r>
          </w:p>
        </w:tc>
        <w:tc>
          <w:tcPr>
            <w:tcW w:w="2398"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3. ročník</w:t>
            </w:r>
          </w:p>
        </w:tc>
        <w:tc>
          <w:tcPr>
            <w:tcW w:w="241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4. ročník</w:t>
            </w:r>
          </w:p>
        </w:tc>
        <w:tc>
          <w:tcPr>
            <w:tcW w:w="2418"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5. ročník</w:t>
            </w:r>
          </w:p>
        </w:tc>
      </w:tr>
      <w:tr w:rsidR="00E06482" w:rsidRPr="00780997" w:rsidTr="00E93711">
        <w:trPr>
          <w:jc w:val="center"/>
        </w:trPr>
        <w:tc>
          <w:tcPr>
            <w:tcW w:w="2467"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04"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39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398"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16"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18"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rsidTr="00E93711">
        <w:trPr>
          <w:trHeight w:hRule="exact" w:val="691"/>
          <w:jc w:val="center"/>
        </w:trPr>
        <w:tc>
          <w:tcPr>
            <w:tcW w:w="2467"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Princip sociálního smíru a solidarity</w:t>
            </w:r>
          </w:p>
        </w:tc>
        <w:tc>
          <w:tcPr>
            <w:tcW w:w="12035" w:type="dxa"/>
            <w:gridSpan w:val="5"/>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ČJ, PR - význam solidárních sbírek, důraz na potlačování diskriminace nebo vytváření předsudků vůči etnickým skupinám</w:t>
            </w:r>
          </w:p>
        </w:tc>
      </w:tr>
      <w:tr w:rsidR="00E06482" w:rsidRPr="00780997" w:rsidTr="00E93711">
        <w:trPr>
          <w:trHeight w:hRule="exact" w:val="1181"/>
          <w:jc w:val="center"/>
        </w:trPr>
        <w:tc>
          <w:tcPr>
            <w:tcW w:w="2467" w:type="dxa"/>
            <w:vMerge/>
            <w:tcBorders>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7201" w:type="dxa"/>
            <w:gridSpan w:val="3"/>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34"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V</w:t>
            </w:r>
            <w:r w:rsidR="006644D4">
              <w:rPr>
                <w:b/>
              </w:rPr>
              <w:t>L - lidská práva v rámci ČR (Ústava ČR</w:t>
            </w:r>
            <w:r w:rsidRPr="0063275E">
              <w:rPr>
                <w:b/>
              </w:rPr>
              <w:t>)      v rámci EU</w:t>
            </w:r>
          </w:p>
        </w:tc>
      </w:tr>
    </w:tbl>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4794"/>
        <w:gridCol w:w="2401"/>
        <w:gridCol w:w="2419"/>
        <w:gridCol w:w="2420"/>
      </w:tblGrid>
      <w:tr w:rsidR="00E06482" w:rsidRPr="00780997">
        <w:trPr>
          <w:jc w:val="center"/>
        </w:trPr>
        <w:tc>
          <w:tcPr>
            <w:tcW w:w="250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91"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386" w:type="dxa"/>
            <w:gridSpan w:val="3"/>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MULTIKULTURNÍ VÝCHOVA</w:t>
            </w:r>
          </w:p>
        </w:tc>
      </w:tr>
      <w:tr w:rsidR="00E06482" w:rsidRPr="00780997">
        <w:trPr>
          <w:jc w:val="center"/>
        </w:trPr>
        <w:tc>
          <w:tcPr>
            <w:tcW w:w="2505"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4891"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6. ročník</w:t>
            </w:r>
          </w:p>
        </w:tc>
        <w:tc>
          <w:tcPr>
            <w:tcW w:w="244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7. ročník</w:t>
            </w:r>
          </w:p>
        </w:tc>
        <w:tc>
          <w:tcPr>
            <w:tcW w:w="2468"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8. ročník</w:t>
            </w:r>
          </w:p>
        </w:tc>
        <w:tc>
          <w:tcPr>
            <w:tcW w:w="246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9. ročník</w:t>
            </w:r>
          </w:p>
        </w:tc>
      </w:tr>
      <w:tr w:rsidR="00E06482" w:rsidRPr="00780997">
        <w:trPr>
          <w:jc w:val="center"/>
        </w:trPr>
        <w:tc>
          <w:tcPr>
            <w:tcW w:w="2505"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91"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4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8"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hRule="exact" w:val="909"/>
          <w:jc w:val="center"/>
        </w:trPr>
        <w:tc>
          <w:tcPr>
            <w:tcW w:w="2505"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Princip sociálního smíru a solidarity</w:t>
            </w:r>
          </w:p>
        </w:tc>
        <w:tc>
          <w:tcPr>
            <w:tcW w:w="12277"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Čj, On, D - význam solidárních sbírek, důraz na potlačování diskriminace nebo vytváření předsudků vůči etnickým skupinám</w:t>
            </w:r>
          </w:p>
        </w:tc>
      </w:tr>
      <w:tr w:rsidR="00E06482" w:rsidRPr="00780997">
        <w:trPr>
          <w:trHeight w:hRule="exact" w:val="1181"/>
          <w:jc w:val="center"/>
        </w:trPr>
        <w:tc>
          <w:tcPr>
            <w:tcW w:w="2505" w:type="dxa"/>
            <w:vMerge/>
            <w:tcBorders>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7340"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937"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2F1EE4" w:rsidP="0063275E">
            <w:pPr>
              <w:widowControl w:val="0"/>
              <w:autoSpaceDE w:val="0"/>
              <w:autoSpaceDN w:val="0"/>
              <w:adjustRightInd w:val="0"/>
              <w:rPr>
                <w:b/>
              </w:rPr>
            </w:pPr>
            <w:r w:rsidRPr="0063275E">
              <w:rPr>
                <w:b/>
              </w:rPr>
              <w:t>Ov</w:t>
            </w:r>
            <w:r w:rsidR="003B2B24">
              <w:rPr>
                <w:b/>
              </w:rPr>
              <w:t xml:space="preserve"> - lidská práva v rámci ČR (Ústava ČR</w:t>
            </w:r>
            <w:r w:rsidR="00E06482" w:rsidRPr="0063275E">
              <w:rPr>
                <w:b/>
              </w:rPr>
              <w:t>)      v rámci EU</w:t>
            </w:r>
          </w:p>
        </w:tc>
      </w:tr>
    </w:tbl>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p w:rsidR="00E06482" w:rsidRPr="00780997" w:rsidRDefault="00E06482" w:rsidP="00E06482">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25"/>
        <w:gridCol w:w="2350"/>
        <w:gridCol w:w="27"/>
        <w:gridCol w:w="2364"/>
        <w:gridCol w:w="2399"/>
        <w:gridCol w:w="28"/>
        <w:gridCol w:w="2426"/>
      </w:tblGrid>
      <w:tr w:rsidR="00E06482" w:rsidRPr="00780997">
        <w:trPr>
          <w:jc w:val="center"/>
        </w:trPr>
        <w:tc>
          <w:tcPr>
            <w:tcW w:w="250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4891"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PRŮŘEZOVÁ TÉMATA</w:t>
            </w:r>
          </w:p>
        </w:tc>
        <w:tc>
          <w:tcPr>
            <w:tcW w:w="7386" w:type="dxa"/>
            <w:gridSpan w:val="5"/>
            <w:tcBorders>
              <w:top w:val="single" w:sz="18" w:space="0" w:color="auto"/>
              <w:left w:val="single" w:sz="18" w:space="0" w:color="auto"/>
              <w:bottom w:val="single" w:sz="4"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MULTIKULTURNÍ VÝCHOVA</w:t>
            </w:r>
          </w:p>
        </w:tc>
      </w:tr>
      <w:tr w:rsidR="00E06482" w:rsidRPr="00780997">
        <w:trPr>
          <w:jc w:val="center"/>
        </w:trPr>
        <w:tc>
          <w:tcPr>
            <w:tcW w:w="2505"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F65C44" w:rsidP="0063275E">
            <w:pPr>
              <w:widowControl w:val="0"/>
              <w:autoSpaceDE w:val="0"/>
              <w:autoSpaceDN w:val="0"/>
              <w:adjustRightInd w:val="0"/>
              <w:rPr>
                <w:b/>
              </w:rPr>
            </w:pPr>
            <w:r>
              <w:rPr>
                <w:b/>
              </w:rPr>
              <w:t>T</w:t>
            </w:r>
            <w:r w:rsidR="00155F5C">
              <w:rPr>
                <w:b/>
              </w:rPr>
              <w:t>e</w:t>
            </w:r>
            <w:r w:rsidR="00E06482" w:rsidRPr="0063275E">
              <w:rPr>
                <w:b/>
              </w:rPr>
              <w:t>matický okruh</w:t>
            </w:r>
          </w:p>
        </w:tc>
        <w:tc>
          <w:tcPr>
            <w:tcW w:w="4891" w:type="dxa"/>
            <w:gridSpan w:val="2"/>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6. ročník</w:t>
            </w:r>
          </w:p>
        </w:tc>
        <w:tc>
          <w:tcPr>
            <w:tcW w:w="2449"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7. ročník</w:t>
            </w:r>
          </w:p>
        </w:tc>
        <w:tc>
          <w:tcPr>
            <w:tcW w:w="2468"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8. ročník</w:t>
            </w:r>
          </w:p>
        </w:tc>
        <w:tc>
          <w:tcPr>
            <w:tcW w:w="2469"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9. ročník</w:t>
            </w:r>
          </w:p>
        </w:tc>
      </w:tr>
      <w:tr w:rsidR="00E06482" w:rsidRPr="00780997">
        <w:trPr>
          <w:jc w:val="center"/>
        </w:trPr>
        <w:tc>
          <w:tcPr>
            <w:tcW w:w="2505"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891" w:type="dxa"/>
            <w:gridSpan w:val="2"/>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49"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8" w:type="dxa"/>
            <w:gridSpan w:val="2"/>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2469"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r>
      <w:tr w:rsidR="00E06482" w:rsidRPr="00780997">
        <w:trPr>
          <w:trHeight w:hRule="exact" w:val="619"/>
          <w:jc w:val="center"/>
        </w:trPr>
        <w:tc>
          <w:tcPr>
            <w:tcW w:w="2505"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Kulturní diference</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tc>
        <w:tc>
          <w:tcPr>
            <w:tcW w:w="12277" w:type="dxa"/>
            <w:gridSpan w:val="7"/>
            <w:tcBorders>
              <w:top w:val="single" w:sz="18" w:space="0" w:color="auto"/>
              <w:left w:val="single" w:sz="18" w:space="0" w:color="auto"/>
              <w:bottom w:val="single" w:sz="18" w:space="0" w:color="auto"/>
              <w:right w:val="single" w:sz="18" w:space="0" w:color="auto"/>
            </w:tcBorders>
          </w:tcPr>
          <w:p w:rsidR="00E06482" w:rsidRPr="0063275E" w:rsidRDefault="002F1EE4" w:rsidP="0063275E">
            <w:pPr>
              <w:widowControl w:val="0"/>
              <w:autoSpaceDE w:val="0"/>
              <w:autoSpaceDN w:val="0"/>
              <w:adjustRightInd w:val="0"/>
              <w:rPr>
                <w:b/>
              </w:rPr>
            </w:pPr>
            <w:r w:rsidRPr="0063275E">
              <w:rPr>
                <w:b/>
              </w:rPr>
              <w:t>Ov</w:t>
            </w:r>
            <w:r w:rsidR="00E06482" w:rsidRPr="0063275E">
              <w:rPr>
                <w:b/>
              </w:rPr>
              <w:t>, D, Z - jedinečnost každého jedince v rámci třídy, tolerantní uvědo</w:t>
            </w:r>
            <w:r w:rsidR="00D75607">
              <w:rPr>
                <w:b/>
              </w:rPr>
              <w:t>mování si různých etnik, Čj – ro</w:t>
            </w:r>
            <w:r w:rsidR="00E06482" w:rsidRPr="0063275E">
              <w:rPr>
                <w:b/>
              </w:rPr>
              <w:t>mská kultura</w:t>
            </w:r>
          </w:p>
          <w:p w:rsidR="00E06482" w:rsidRPr="0063275E" w:rsidRDefault="00E06482" w:rsidP="0063275E">
            <w:pPr>
              <w:widowControl w:val="0"/>
              <w:autoSpaceDE w:val="0"/>
              <w:autoSpaceDN w:val="0"/>
              <w:adjustRightInd w:val="0"/>
              <w:rPr>
                <w:b/>
              </w:rPr>
            </w:pPr>
            <w:r w:rsidRPr="0063275E">
              <w:rPr>
                <w:b/>
              </w:rPr>
              <w:t xml:space="preserve">                Poznávání vlastní kultury ( příběhy ze života ), náboženství, životní styl – uznávané hodnoty</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trPr>
          <w:trHeight w:hRule="exact" w:val="1253"/>
          <w:jc w:val="center"/>
        </w:trPr>
        <w:tc>
          <w:tcPr>
            <w:tcW w:w="2505" w:type="dxa"/>
            <w:vMerge/>
            <w:tcBorders>
              <w:left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4918" w:type="dxa"/>
            <w:gridSpan w:val="3"/>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7359" w:type="dxa"/>
            <w:gridSpan w:val="4"/>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2F1EE4" w:rsidP="0063275E">
            <w:pPr>
              <w:widowControl w:val="0"/>
              <w:autoSpaceDE w:val="0"/>
              <w:autoSpaceDN w:val="0"/>
              <w:adjustRightInd w:val="0"/>
              <w:rPr>
                <w:b/>
              </w:rPr>
            </w:pPr>
            <w:r w:rsidRPr="0063275E">
              <w:rPr>
                <w:b/>
              </w:rPr>
              <w:t>AJ</w:t>
            </w:r>
            <w:r w:rsidR="001563FA">
              <w:rPr>
                <w:b/>
              </w:rPr>
              <w:t>, NJ</w:t>
            </w:r>
            <w:r w:rsidR="00E06482" w:rsidRPr="0063275E">
              <w:rPr>
                <w:b/>
              </w:rPr>
              <w:t xml:space="preserve"> - </w:t>
            </w:r>
            <w:r w:rsidR="00D75607">
              <w:rPr>
                <w:b/>
              </w:rPr>
              <w:t>rozdílnost kultur (anglicky</w:t>
            </w:r>
            <w:r w:rsidR="001563FA">
              <w:rPr>
                <w:b/>
              </w:rPr>
              <w:t>, německy</w:t>
            </w:r>
            <w:r w:rsidR="00D75607">
              <w:rPr>
                <w:b/>
              </w:rPr>
              <w:t xml:space="preserve"> mluvící země</w:t>
            </w:r>
            <w:r w:rsidR="00E06482" w:rsidRPr="0063275E">
              <w:rPr>
                <w:b/>
              </w:rPr>
              <w:t>)</w:t>
            </w:r>
          </w:p>
        </w:tc>
      </w:tr>
      <w:tr w:rsidR="00E06482" w:rsidRPr="00780997">
        <w:trPr>
          <w:trHeight w:hRule="exact" w:val="907"/>
          <w:jc w:val="center"/>
        </w:trPr>
        <w:tc>
          <w:tcPr>
            <w:tcW w:w="2505" w:type="dxa"/>
            <w:vMerge w:val="restart"/>
            <w:tcBorders>
              <w:top w:val="single" w:sz="18" w:space="0" w:color="auto"/>
              <w:left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Lidské vztahy</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12277" w:type="dxa"/>
            <w:gridSpan w:val="7"/>
            <w:tcBorders>
              <w:top w:val="single" w:sz="18" w:space="0" w:color="auto"/>
              <w:left w:val="single" w:sz="18" w:space="0" w:color="auto"/>
              <w:bottom w:val="single" w:sz="18" w:space="0" w:color="auto"/>
              <w:right w:val="single" w:sz="18" w:space="0" w:color="auto"/>
            </w:tcBorders>
          </w:tcPr>
          <w:p w:rsidR="00E06482" w:rsidRPr="0063275E" w:rsidRDefault="002F1EE4" w:rsidP="0063275E">
            <w:pPr>
              <w:widowControl w:val="0"/>
              <w:autoSpaceDE w:val="0"/>
              <w:autoSpaceDN w:val="0"/>
              <w:adjustRightInd w:val="0"/>
              <w:rPr>
                <w:b/>
              </w:rPr>
            </w:pPr>
            <w:r w:rsidRPr="0063275E">
              <w:rPr>
                <w:b/>
              </w:rPr>
              <w:t>D, Čj, M, Pv, Vv, P,Z, TV, Ov</w:t>
            </w:r>
            <w:r w:rsidR="00E06482" w:rsidRPr="0063275E">
              <w:rPr>
                <w:b/>
              </w:rPr>
              <w:t xml:space="preserve"> - uplatňování principu slušného chování, tolerance ( jiný názor, jiná vizáž </w:t>
            </w:r>
            <w:r w:rsidRPr="0063275E">
              <w:rPr>
                <w:b/>
              </w:rPr>
              <w:t xml:space="preserve">), lidská solidarita, projevy </w:t>
            </w:r>
            <w:r w:rsidR="00E06482" w:rsidRPr="0063275E">
              <w:rPr>
                <w:b/>
              </w:rPr>
              <w:t xml:space="preserve"> rasové nesnášenlivosti, právo lidí žít společně bez ohledu na kulturní, sociální, náboženství, generační</w:t>
            </w:r>
            <w:r w:rsidRPr="0063275E">
              <w:rPr>
                <w:b/>
              </w:rPr>
              <w:t xml:space="preserve"> rozdíly</w:t>
            </w:r>
          </w:p>
          <w:p w:rsidR="00E06482" w:rsidRPr="0063275E" w:rsidRDefault="00E06482" w:rsidP="0063275E">
            <w:pPr>
              <w:widowControl w:val="0"/>
              <w:autoSpaceDE w:val="0"/>
              <w:autoSpaceDN w:val="0"/>
              <w:adjustRightInd w:val="0"/>
              <w:rPr>
                <w:b/>
              </w:rPr>
            </w:pPr>
            <w:r w:rsidRPr="0063275E">
              <w:rPr>
                <w:b/>
              </w:rPr>
              <w:t xml:space="preserve">                                                   příslušnost, včetně handicapovaných </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r w:rsidR="00E06482" w:rsidRPr="00780997">
        <w:trPr>
          <w:trHeight w:hRule="exact" w:val="965"/>
          <w:jc w:val="center"/>
        </w:trPr>
        <w:tc>
          <w:tcPr>
            <w:tcW w:w="2505" w:type="dxa"/>
            <w:vMerge/>
            <w:tcBorders>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tc>
        <w:tc>
          <w:tcPr>
            <w:tcW w:w="7340" w:type="dxa"/>
            <w:gridSpan w:val="4"/>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40"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vztahy mezi kulturami</w:t>
            </w:r>
          </w:p>
        </w:tc>
        <w:tc>
          <w:tcPr>
            <w:tcW w:w="2497" w:type="dxa"/>
            <w:gridSpan w:val="2"/>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r w:rsidRPr="0063275E">
              <w:rPr>
                <w:b/>
              </w:rPr>
              <w:t xml:space="preserve"> - národy Evropy</w:t>
            </w:r>
          </w:p>
          <w:p w:rsidR="00E06482" w:rsidRPr="0063275E" w:rsidRDefault="002F1EE4" w:rsidP="0063275E">
            <w:pPr>
              <w:widowControl w:val="0"/>
              <w:autoSpaceDE w:val="0"/>
              <w:autoSpaceDN w:val="0"/>
              <w:adjustRightInd w:val="0"/>
              <w:rPr>
                <w:b/>
              </w:rPr>
            </w:pPr>
            <w:r w:rsidRPr="0063275E">
              <w:rPr>
                <w:b/>
              </w:rPr>
              <w:t>Konflikty vyplý</w:t>
            </w:r>
            <w:r w:rsidR="00E06482" w:rsidRPr="0063275E">
              <w:rPr>
                <w:b/>
              </w:rPr>
              <w:t>vající z jejich rozdílnosti</w:t>
            </w:r>
          </w:p>
        </w:tc>
      </w:tr>
      <w:tr w:rsidR="00E06482" w:rsidRPr="00780997">
        <w:trPr>
          <w:trHeight w:hRule="exact" w:val="648"/>
          <w:jc w:val="center"/>
        </w:trPr>
        <w:tc>
          <w:tcPr>
            <w:tcW w:w="2505" w:type="dxa"/>
            <w:vMerge w:val="restart"/>
            <w:tcBorders>
              <w:top w:val="single" w:sz="18" w:space="0" w:color="auto"/>
              <w:left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Etnický původ</w:t>
            </w:r>
          </w:p>
        </w:tc>
        <w:tc>
          <w:tcPr>
            <w:tcW w:w="12277" w:type="dxa"/>
            <w:gridSpan w:val="7"/>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2F1EE4" w:rsidP="0063275E">
            <w:pPr>
              <w:widowControl w:val="0"/>
              <w:autoSpaceDE w:val="0"/>
              <w:autoSpaceDN w:val="0"/>
              <w:adjustRightInd w:val="0"/>
              <w:rPr>
                <w:b/>
              </w:rPr>
            </w:pPr>
            <w:r w:rsidRPr="0063275E">
              <w:rPr>
                <w:b/>
              </w:rPr>
              <w:t>Ov</w:t>
            </w:r>
            <w:r w:rsidR="006644D4">
              <w:rPr>
                <w:b/>
              </w:rPr>
              <w:t>, D, Čj</w:t>
            </w:r>
            <w:r w:rsidR="00E06482" w:rsidRPr="0063275E">
              <w:rPr>
                <w:b/>
              </w:rPr>
              <w:t xml:space="preserve"> - národnostní menšiny</w:t>
            </w:r>
          </w:p>
        </w:tc>
      </w:tr>
      <w:tr w:rsidR="00E06482" w:rsidRPr="00780997">
        <w:trPr>
          <w:trHeight w:hRule="exact" w:val="1224"/>
          <w:jc w:val="center"/>
        </w:trPr>
        <w:tc>
          <w:tcPr>
            <w:tcW w:w="2505" w:type="dxa"/>
            <w:vMerge/>
            <w:tcBorders>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c>
          <w:tcPr>
            <w:tcW w:w="246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Tv - tance různých</w:t>
            </w:r>
          </w:p>
          <w:p w:rsidR="00E06482" w:rsidRPr="0063275E" w:rsidRDefault="00E06482" w:rsidP="0063275E">
            <w:pPr>
              <w:widowControl w:val="0"/>
              <w:autoSpaceDE w:val="0"/>
              <w:autoSpaceDN w:val="0"/>
              <w:adjustRightInd w:val="0"/>
              <w:rPr>
                <w:b/>
              </w:rPr>
            </w:pPr>
            <w:r w:rsidRPr="0063275E">
              <w:rPr>
                <w:b/>
              </w:rPr>
              <w:t>národů</w:t>
            </w:r>
          </w:p>
        </w:tc>
        <w:tc>
          <w:tcPr>
            <w:tcW w:w="9812" w:type="dxa"/>
            <w:gridSpan w:val="6"/>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tc>
      </w:tr>
      <w:tr w:rsidR="00E06482" w:rsidRPr="00780997">
        <w:trPr>
          <w:trHeight w:hRule="exact" w:val="1871"/>
          <w:jc w:val="center"/>
        </w:trPr>
        <w:tc>
          <w:tcPr>
            <w:tcW w:w="2505"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r w:rsidRPr="0063275E">
              <w:rPr>
                <w:b/>
              </w:rPr>
              <w:t>Multikulturalita</w:t>
            </w: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465" w:type="dxa"/>
            <w:tcBorders>
              <w:top w:val="single" w:sz="18" w:space="0" w:color="auto"/>
              <w:left w:val="single" w:sz="18" w:space="0" w:color="auto"/>
              <w:bottom w:val="single" w:sz="18" w:space="0" w:color="auto"/>
              <w:right w:val="single" w:sz="18" w:space="0" w:color="auto"/>
            </w:tcBorders>
          </w:tcPr>
          <w:p w:rsidR="00E06482" w:rsidRPr="00780997" w:rsidRDefault="00E06482" w:rsidP="0063275E">
            <w:pPr>
              <w:widowControl w:val="0"/>
              <w:autoSpaceDE w:val="0"/>
              <w:autoSpaceDN w:val="0"/>
              <w:adjustRightInd w:val="0"/>
            </w:pPr>
          </w:p>
          <w:p w:rsidR="00E06482" w:rsidRPr="0063275E" w:rsidRDefault="00E06482" w:rsidP="0063275E">
            <w:pPr>
              <w:widowControl w:val="0"/>
              <w:autoSpaceDE w:val="0"/>
              <w:autoSpaceDN w:val="0"/>
              <w:adjustRightInd w:val="0"/>
              <w:rPr>
                <w:b/>
              </w:rPr>
            </w:pPr>
          </w:p>
        </w:tc>
        <w:tc>
          <w:tcPr>
            <w:tcW w:w="2426" w:type="dxa"/>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c>
          <w:tcPr>
            <w:tcW w:w="7386" w:type="dxa"/>
            <w:gridSpan w:val="5"/>
            <w:tcBorders>
              <w:top w:val="single" w:sz="18" w:space="0" w:color="auto"/>
              <w:left w:val="single" w:sz="18" w:space="0" w:color="auto"/>
              <w:bottom w:val="single" w:sz="18" w:space="0" w:color="auto"/>
              <w:right w:val="single" w:sz="18" w:space="0" w:color="auto"/>
            </w:tcBorders>
          </w:tcPr>
          <w:p w:rsidR="00E06482" w:rsidRPr="0063275E" w:rsidRDefault="00E06482" w:rsidP="0063275E">
            <w:pPr>
              <w:widowControl w:val="0"/>
              <w:autoSpaceDE w:val="0"/>
              <w:autoSpaceDN w:val="0"/>
              <w:adjustRightInd w:val="0"/>
              <w:rPr>
                <w:b/>
              </w:rPr>
            </w:pPr>
          </w:p>
          <w:p w:rsidR="00E06482" w:rsidRPr="0063275E" w:rsidRDefault="002F1EE4" w:rsidP="0063275E">
            <w:pPr>
              <w:widowControl w:val="0"/>
              <w:autoSpaceDE w:val="0"/>
              <w:autoSpaceDN w:val="0"/>
              <w:adjustRightInd w:val="0"/>
              <w:rPr>
                <w:b/>
              </w:rPr>
            </w:pPr>
            <w:r w:rsidRPr="0063275E">
              <w:rPr>
                <w:b/>
              </w:rPr>
              <w:t>D, Ov</w:t>
            </w:r>
            <w:r w:rsidR="00E06482" w:rsidRPr="0063275E">
              <w:rPr>
                <w:b/>
              </w:rPr>
              <w:t xml:space="preserve">, Z, </w:t>
            </w:r>
            <w:r w:rsidRPr="0063275E">
              <w:rPr>
                <w:b/>
              </w:rPr>
              <w:t>A</w:t>
            </w:r>
            <w:r w:rsidR="00E06482" w:rsidRPr="0063275E">
              <w:rPr>
                <w:b/>
              </w:rPr>
              <w:t>J,</w:t>
            </w:r>
            <w:r w:rsidR="001563FA">
              <w:rPr>
                <w:b/>
              </w:rPr>
              <w:t xml:space="preserve"> NJ,</w:t>
            </w:r>
            <w:r w:rsidR="00E06482" w:rsidRPr="0063275E">
              <w:rPr>
                <w:b/>
              </w:rPr>
              <w:t xml:space="preserve"> Hv, Vv </w:t>
            </w:r>
          </w:p>
          <w:p w:rsidR="00E06482" w:rsidRPr="0063275E" w:rsidRDefault="00E06482" w:rsidP="00434BCA">
            <w:pPr>
              <w:widowControl w:val="0"/>
              <w:numPr>
                <w:ilvl w:val="0"/>
                <w:numId w:val="275"/>
              </w:numPr>
              <w:autoSpaceDE w:val="0"/>
              <w:autoSpaceDN w:val="0"/>
              <w:adjustRightInd w:val="0"/>
              <w:ind w:left="0" w:firstLine="0"/>
              <w:rPr>
                <w:b/>
              </w:rPr>
            </w:pPr>
            <w:r w:rsidRPr="0063275E">
              <w:rPr>
                <w:b/>
              </w:rPr>
              <w:t>cizí jazyk – přijímání jiných kulturních zvyklostí</w:t>
            </w:r>
          </w:p>
          <w:p w:rsidR="00E06482" w:rsidRPr="0063275E" w:rsidRDefault="00E06482" w:rsidP="00434BCA">
            <w:pPr>
              <w:widowControl w:val="0"/>
              <w:numPr>
                <w:ilvl w:val="0"/>
                <w:numId w:val="275"/>
              </w:numPr>
              <w:autoSpaceDE w:val="0"/>
              <w:autoSpaceDN w:val="0"/>
              <w:adjustRightInd w:val="0"/>
              <w:ind w:left="0" w:firstLine="0"/>
              <w:rPr>
                <w:b/>
              </w:rPr>
            </w:pPr>
            <w:r w:rsidRPr="0063275E">
              <w:rPr>
                <w:b/>
              </w:rPr>
              <w:t>význam užívání cizího jazyka jako nástroje dorozumívání</w:t>
            </w: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p w:rsidR="00E06482" w:rsidRPr="0063275E" w:rsidRDefault="00E06482" w:rsidP="0063275E">
            <w:pPr>
              <w:widowControl w:val="0"/>
              <w:autoSpaceDE w:val="0"/>
              <w:autoSpaceDN w:val="0"/>
              <w:adjustRightInd w:val="0"/>
              <w:rPr>
                <w:b/>
              </w:rPr>
            </w:pPr>
          </w:p>
        </w:tc>
      </w:tr>
    </w:tbl>
    <w:p w:rsidR="00E735A1" w:rsidRDefault="00E735A1" w:rsidP="001D27EC">
      <w:pPr>
        <w:spacing w:line="360" w:lineRule="auto"/>
      </w:pPr>
    </w:p>
    <w:p w:rsidR="00E06482" w:rsidRPr="00780997" w:rsidRDefault="00E735A1" w:rsidP="001D27EC">
      <w:pPr>
        <w:spacing w:line="360" w:lineRule="auto"/>
      </w:pPr>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2407"/>
        <w:gridCol w:w="2382"/>
        <w:gridCol w:w="2389"/>
        <w:gridCol w:w="2407"/>
        <w:gridCol w:w="2482"/>
      </w:tblGrid>
      <w:tr w:rsidR="00BE552A" w:rsidRPr="00780997">
        <w:trPr>
          <w:jc w:val="center"/>
        </w:trPr>
        <w:tc>
          <w:tcPr>
            <w:tcW w:w="2485"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84"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PRŮŘEZOVÁ TÉMATA</w:t>
            </w:r>
          </w:p>
        </w:tc>
        <w:tc>
          <w:tcPr>
            <w:tcW w:w="7413" w:type="dxa"/>
            <w:gridSpan w:val="3"/>
            <w:tcBorders>
              <w:top w:val="single" w:sz="18" w:space="0" w:color="auto"/>
              <w:left w:val="single" w:sz="18" w:space="0" w:color="auto"/>
              <w:bottom w:val="single" w:sz="4"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ENVIRONMENTÁLNÍ VÝCHOVA</w:t>
            </w:r>
          </w:p>
        </w:tc>
      </w:tr>
      <w:tr w:rsidR="00BE552A" w:rsidRPr="00780997">
        <w:trPr>
          <w:jc w:val="center"/>
        </w:trPr>
        <w:tc>
          <w:tcPr>
            <w:tcW w:w="2485"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F65C44" w:rsidP="0063275E">
            <w:pPr>
              <w:widowControl w:val="0"/>
              <w:autoSpaceDE w:val="0"/>
              <w:autoSpaceDN w:val="0"/>
              <w:adjustRightInd w:val="0"/>
              <w:rPr>
                <w:b/>
              </w:rPr>
            </w:pPr>
            <w:r>
              <w:rPr>
                <w:b/>
              </w:rPr>
              <w:t>T</w:t>
            </w:r>
            <w:r w:rsidR="00155F5C">
              <w:rPr>
                <w:b/>
              </w:rPr>
              <w:t>e</w:t>
            </w:r>
            <w:r w:rsidR="00BE552A" w:rsidRPr="0063275E">
              <w:rPr>
                <w:b/>
              </w:rPr>
              <w:t>matický okruh</w:t>
            </w:r>
          </w:p>
        </w:tc>
        <w:tc>
          <w:tcPr>
            <w:tcW w:w="245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1. ročník</w:t>
            </w:r>
          </w:p>
        </w:tc>
        <w:tc>
          <w:tcPr>
            <w:tcW w:w="2433"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2. ročník</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3. ročník</w:t>
            </w:r>
          </w:p>
        </w:tc>
        <w:tc>
          <w:tcPr>
            <w:tcW w:w="245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4. ročník</w:t>
            </w:r>
          </w:p>
        </w:tc>
        <w:tc>
          <w:tcPr>
            <w:tcW w:w="252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5. ročník</w:t>
            </w:r>
          </w:p>
        </w:tc>
      </w:tr>
      <w:tr w:rsidR="00BE552A" w:rsidRPr="00780997">
        <w:trPr>
          <w:jc w:val="center"/>
        </w:trPr>
        <w:tc>
          <w:tcPr>
            <w:tcW w:w="2485"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51"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33"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36"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50"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527"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r>
      <w:tr w:rsidR="00BE552A" w:rsidRPr="00780997">
        <w:trPr>
          <w:trHeight w:hRule="exact" w:val="2522"/>
          <w:jc w:val="center"/>
        </w:trPr>
        <w:tc>
          <w:tcPr>
            <w:tcW w:w="2485" w:type="dxa"/>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Ekosystémy</w:t>
            </w: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tc>
        <w:tc>
          <w:tcPr>
            <w:tcW w:w="2451" w:type="dxa"/>
            <w:tcBorders>
              <w:top w:val="single" w:sz="18" w:space="0" w:color="auto"/>
              <w:left w:val="single" w:sz="18" w:space="0" w:color="auto"/>
              <w:right w:val="single" w:sz="18" w:space="0" w:color="auto"/>
            </w:tcBorders>
          </w:tcPr>
          <w:p w:rsidR="00BE552A" w:rsidRPr="0063275E" w:rsidRDefault="002F1EE4" w:rsidP="0063275E">
            <w:pPr>
              <w:widowControl w:val="0"/>
              <w:autoSpaceDE w:val="0"/>
              <w:autoSpaceDN w:val="0"/>
              <w:adjustRightInd w:val="0"/>
              <w:rPr>
                <w:b/>
              </w:rPr>
            </w:pPr>
            <w:r w:rsidRPr="0063275E">
              <w:rPr>
                <w:b/>
              </w:rPr>
              <w:t>PR</w:t>
            </w:r>
            <w:r w:rsidR="00BE552A" w:rsidRPr="0063275E">
              <w:rPr>
                <w:b/>
              </w:rPr>
              <w:t>V - rozmanitosti  přírody,</w:t>
            </w:r>
            <w:r w:rsidR="006644D4">
              <w:rPr>
                <w:b/>
              </w:rPr>
              <w:t xml:space="preserve"> </w:t>
            </w:r>
            <w:r w:rsidR="00BE552A" w:rsidRPr="0063275E">
              <w:rPr>
                <w:b/>
              </w:rPr>
              <w:t>okolí školy</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VV - výtvarné    zpracování</w:t>
            </w:r>
          </w:p>
          <w:p w:rsidR="00BE552A" w:rsidRPr="0063275E" w:rsidRDefault="00BE552A" w:rsidP="0063275E">
            <w:pPr>
              <w:widowControl w:val="0"/>
              <w:autoSpaceDE w:val="0"/>
              <w:autoSpaceDN w:val="0"/>
              <w:adjustRightInd w:val="0"/>
              <w:rPr>
                <w:b/>
              </w:rPr>
            </w:pPr>
            <w:r w:rsidRPr="0063275E">
              <w:rPr>
                <w:b/>
              </w:rPr>
              <w:t>M - slovní úlohy</w:t>
            </w:r>
          </w:p>
          <w:p w:rsidR="00BE552A" w:rsidRPr="0063275E" w:rsidRDefault="00BE552A" w:rsidP="0063275E">
            <w:pPr>
              <w:widowControl w:val="0"/>
              <w:autoSpaceDE w:val="0"/>
              <w:autoSpaceDN w:val="0"/>
              <w:adjustRightInd w:val="0"/>
              <w:rPr>
                <w:b/>
              </w:rPr>
            </w:pPr>
            <w:r w:rsidRPr="0063275E">
              <w:rPr>
                <w:b/>
              </w:rPr>
              <w:t>HV - zpěv písní</w:t>
            </w:r>
          </w:p>
        </w:tc>
        <w:tc>
          <w:tcPr>
            <w:tcW w:w="2433" w:type="dxa"/>
            <w:tcBorders>
              <w:top w:val="single" w:sz="18" w:space="0" w:color="auto"/>
              <w:left w:val="single" w:sz="18" w:space="0" w:color="auto"/>
              <w:right w:val="single" w:sz="18" w:space="0" w:color="auto"/>
            </w:tcBorders>
          </w:tcPr>
          <w:p w:rsidR="00BE552A" w:rsidRPr="0063275E" w:rsidRDefault="002F1EE4" w:rsidP="0063275E">
            <w:pPr>
              <w:widowControl w:val="0"/>
              <w:autoSpaceDE w:val="0"/>
              <w:autoSpaceDN w:val="0"/>
              <w:adjustRightInd w:val="0"/>
              <w:rPr>
                <w:b/>
              </w:rPr>
            </w:pPr>
            <w:r w:rsidRPr="0063275E">
              <w:rPr>
                <w:b/>
              </w:rPr>
              <w:t>PR</w:t>
            </w:r>
            <w:r w:rsidR="00BE552A" w:rsidRPr="0063275E">
              <w:rPr>
                <w:b/>
              </w:rPr>
              <w:t>V  město, vesnice</w:t>
            </w:r>
          </w:p>
          <w:p w:rsidR="00BE552A" w:rsidRPr="0063275E" w:rsidRDefault="00BE552A" w:rsidP="0063275E">
            <w:pPr>
              <w:widowControl w:val="0"/>
              <w:autoSpaceDE w:val="0"/>
              <w:autoSpaceDN w:val="0"/>
              <w:adjustRightInd w:val="0"/>
              <w:rPr>
                <w:b/>
              </w:rPr>
            </w:pPr>
            <w:r w:rsidRPr="0063275E">
              <w:rPr>
                <w:b/>
              </w:rPr>
              <w:t>( rozdíly )</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VV - výtvarné zpracování</w:t>
            </w:r>
          </w:p>
          <w:p w:rsidR="00BE552A" w:rsidRPr="0063275E" w:rsidRDefault="00BE552A" w:rsidP="0063275E">
            <w:pPr>
              <w:widowControl w:val="0"/>
              <w:autoSpaceDE w:val="0"/>
              <w:autoSpaceDN w:val="0"/>
              <w:adjustRightInd w:val="0"/>
              <w:rPr>
                <w:b/>
              </w:rPr>
            </w:pPr>
            <w:r w:rsidRPr="0063275E">
              <w:rPr>
                <w:b/>
              </w:rPr>
              <w:t>HV - zpěv písní</w:t>
            </w:r>
          </w:p>
          <w:p w:rsidR="00BE552A" w:rsidRPr="0063275E" w:rsidRDefault="00BE552A" w:rsidP="0063275E">
            <w:pPr>
              <w:widowControl w:val="0"/>
              <w:autoSpaceDE w:val="0"/>
              <w:autoSpaceDN w:val="0"/>
              <w:adjustRightInd w:val="0"/>
              <w:rPr>
                <w:b/>
              </w:rPr>
            </w:pPr>
            <w:r w:rsidRPr="0063275E">
              <w:rPr>
                <w:b/>
              </w:rPr>
              <w:t>M - slovní úlohy</w:t>
            </w:r>
          </w:p>
        </w:tc>
        <w:tc>
          <w:tcPr>
            <w:tcW w:w="2436" w:type="dxa"/>
            <w:tcBorders>
              <w:top w:val="single" w:sz="18" w:space="0" w:color="auto"/>
              <w:left w:val="single" w:sz="18" w:space="0" w:color="auto"/>
              <w:right w:val="single" w:sz="18" w:space="0" w:color="auto"/>
            </w:tcBorders>
          </w:tcPr>
          <w:p w:rsidR="00BE552A" w:rsidRPr="0063275E" w:rsidRDefault="002F1EE4" w:rsidP="0063275E">
            <w:pPr>
              <w:widowControl w:val="0"/>
              <w:autoSpaceDE w:val="0"/>
              <w:autoSpaceDN w:val="0"/>
              <w:adjustRightInd w:val="0"/>
              <w:rPr>
                <w:b/>
              </w:rPr>
            </w:pPr>
            <w:r w:rsidRPr="0063275E">
              <w:rPr>
                <w:b/>
              </w:rPr>
              <w:t>PR</w:t>
            </w:r>
            <w:r w:rsidR="00BE552A" w:rsidRPr="0063275E">
              <w:rPr>
                <w:b/>
              </w:rPr>
              <w:t>V - obce, lidské sídlo,</w:t>
            </w:r>
            <w:r w:rsidR="006644D4">
              <w:rPr>
                <w:b/>
              </w:rPr>
              <w:t xml:space="preserve"> </w:t>
            </w:r>
            <w:r w:rsidRPr="0063275E">
              <w:rPr>
                <w:b/>
              </w:rPr>
              <w:t>vodní zdroje, okolí J</w:t>
            </w:r>
            <w:r w:rsidR="006644D4">
              <w:rPr>
                <w:b/>
              </w:rPr>
              <w:t>ablonce n. N.</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HV - písně</w:t>
            </w:r>
          </w:p>
          <w:p w:rsidR="00BE552A" w:rsidRPr="0063275E" w:rsidRDefault="00BE552A" w:rsidP="0063275E">
            <w:pPr>
              <w:widowControl w:val="0"/>
              <w:autoSpaceDE w:val="0"/>
              <w:autoSpaceDN w:val="0"/>
              <w:adjustRightInd w:val="0"/>
              <w:rPr>
                <w:b/>
              </w:rPr>
            </w:pPr>
            <w:r w:rsidRPr="0063275E">
              <w:rPr>
                <w:b/>
              </w:rPr>
              <w:t>VV - výtvarné zpracování</w:t>
            </w:r>
          </w:p>
          <w:p w:rsidR="00BE552A" w:rsidRPr="0063275E" w:rsidRDefault="00BE552A" w:rsidP="0063275E">
            <w:pPr>
              <w:widowControl w:val="0"/>
              <w:autoSpaceDE w:val="0"/>
              <w:autoSpaceDN w:val="0"/>
              <w:adjustRightInd w:val="0"/>
              <w:rPr>
                <w:b/>
              </w:rPr>
            </w:pPr>
          </w:p>
        </w:tc>
        <w:tc>
          <w:tcPr>
            <w:tcW w:w="2450"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PŘ, VL - mokřady, </w:t>
            </w:r>
          </w:p>
          <w:p w:rsidR="00BE552A" w:rsidRPr="0063275E" w:rsidRDefault="00BE552A" w:rsidP="0063275E">
            <w:pPr>
              <w:widowControl w:val="0"/>
              <w:autoSpaceDE w:val="0"/>
              <w:autoSpaceDN w:val="0"/>
              <w:adjustRightInd w:val="0"/>
              <w:rPr>
                <w:b/>
              </w:rPr>
            </w:pPr>
            <w:r w:rsidRPr="0063275E">
              <w:rPr>
                <w:b/>
              </w:rPr>
              <w:t>- les – význam lesa</w:t>
            </w:r>
          </w:p>
          <w:p w:rsidR="00BE552A" w:rsidRPr="0063275E" w:rsidRDefault="00BE552A" w:rsidP="0063275E">
            <w:pPr>
              <w:widowControl w:val="0"/>
              <w:autoSpaceDE w:val="0"/>
              <w:autoSpaceDN w:val="0"/>
              <w:adjustRightInd w:val="0"/>
              <w:rPr>
                <w:b/>
              </w:rPr>
            </w:pPr>
            <w:r w:rsidRPr="0063275E">
              <w:rPr>
                <w:b/>
              </w:rPr>
              <w:t>- pole – změny krajiny vlivem člověka</w:t>
            </w:r>
          </w:p>
          <w:p w:rsidR="00BE552A" w:rsidRPr="0063275E" w:rsidRDefault="00BE552A" w:rsidP="0063275E">
            <w:pPr>
              <w:widowControl w:val="0"/>
              <w:autoSpaceDE w:val="0"/>
              <w:autoSpaceDN w:val="0"/>
              <w:adjustRightInd w:val="0"/>
              <w:rPr>
                <w:b/>
              </w:rPr>
            </w:pPr>
            <w:r w:rsidRPr="0063275E">
              <w:rPr>
                <w:b/>
              </w:rPr>
              <w:t>- vodní zdroje – vodní hospodářství</w:t>
            </w:r>
          </w:p>
          <w:p w:rsidR="00BE552A" w:rsidRPr="0063275E" w:rsidRDefault="00BE552A" w:rsidP="0063275E">
            <w:pPr>
              <w:widowControl w:val="0"/>
              <w:autoSpaceDE w:val="0"/>
              <w:autoSpaceDN w:val="0"/>
              <w:adjustRightInd w:val="0"/>
              <w:rPr>
                <w:b/>
              </w:rPr>
            </w:pPr>
            <w:r w:rsidRPr="0063275E">
              <w:rPr>
                <w:b/>
              </w:rPr>
              <w:t>- nížiny, pohoří, NP</w:t>
            </w:r>
          </w:p>
          <w:p w:rsidR="00BE552A" w:rsidRPr="0063275E" w:rsidRDefault="00BE552A" w:rsidP="0063275E">
            <w:pPr>
              <w:widowControl w:val="0"/>
              <w:autoSpaceDE w:val="0"/>
              <w:autoSpaceDN w:val="0"/>
              <w:adjustRightInd w:val="0"/>
              <w:rPr>
                <w:b/>
              </w:rPr>
            </w:pPr>
            <w:r w:rsidRPr="0063275E">
              <w:rPr>
                <w:b/>
              </w:rPr>
              <w:t>ČJ - využití textů</w:t>
            </w:r>
          </w:p>
        </w:tc>
        <w:tc>
          <w:tcPr>
            <w:tcW w:w="2527"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 PŘ, VL - moře – význam pro bios</w:t>
            </w:r>
            <w:r w:rsidR="002F1EE4" w:rsidRPr="0063275E">
              <w:rPr>
                <w:b/>
              </w:rPr>
              <w:t xml:space="preserve">ystémy </w:t>
            </w:r>
            <w:r w:rsidRPr="0063275E">
              <w:rPr>
                <w:b/>
              </w:rPr>
              <w:t>v rámci Evropy, referáty, aktuality,</w:t>
            </w:r>
            <w:r w:rsidR="006644D4">
              <w:rPr>
                <w:b/>
              </w:rPr>
              <w:t xml:space="preserve"> </w:t>
            </w:r>
            <w:r w:rsidRPr="0063275E">
              <w:rPr>
                <w:b/>
              </w:rPr>
              <w:t>miniprojekty</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 xml:space="preserve">VV - výtvarné zpracování </w:t>
            </w:r>
          </w:p>
        </w:tc>
      </w:tr>
      <w:tr w:rsidR="00BE552A" w:rsidRPr="00780997">
        <w:trPr>
          <w:trHeight w:hRule="exact" w:val="317"/>
          <w:jc w:val="center"/>
        </w:trPr>
        <w:tc>
          <w:tcPr>
            <w:tcW w:w="2485"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Základní podmínky života</w:t>
            </w: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tc>
        <w:tc>
          <w:tcPr>
            <w:tcW w:w="12297" w:type="dxa"/>
            <w:gridSpan w:val="5"/>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PRV - voda – zákl. podmínka života,</w:t>
            </w:r>
            <w:r w:rsidR="00F65C44">
              <w:rPr>
                <w:b/>
              </w:rPr>
              <w:t xml:space="preserve"> </w:t>
            </w:r>
            <w:r w:rsidRPr="0063275E">
              <w:rPr>
                <w:b/>
              </w:rPr>
              <w:t>ovzduší – význam pro život + význam ochrany vody, Světový den vody 1 – 5 ročník</w:t>
            </w:r>
          </w:p>
        </w:tc>
      </w:tr>
      <w:tr w:rsidR="00BE552A" w:rsidRPr="00780997">
        <w:trPr>
          <w:trHeight w:hRule="exact" w:val="1814"/>
          <w:jc w:val="center"/>
        </w:trPr>
        <w:tc>
          <w:tcPr>
            <w:tcW w:w="2485"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5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3"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86" w:type="dxa"/>
            <w:gridSpan w:val="2"/>
            <w:tcBorders>
              <w:top w:val="nil"/>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PŘ, VL - voda – význam pro život</w:t>
            </w:r>
          </w:p>
          <w:p w:rsidR="00D8771E" w:rsidRDefault="00BE552A" w:rsidP="00434BCA">
            <w:pPr>
              <w:widowControl w:val="0"/>
              <w:numPr>
                <w:ilvl w:val="0"/>
                <w:numId w:val="274"/>
              </w:numPr>
              <w:autoSpaceDE w:val="0"/>
              <w:autoSpaceDN w:val="0"/>
              <w:adjustRightInd w:val="0"/>
              <w:ind w:left="0" w:firstLine="0"/>
              <w:rPr>
                <w:b/>
              </w:rPr>
            </w:pPr>
            <w:r w:rsidRPr="0063275E">
              <w:rPr>
                <w:b/>
              </w:rPr>
              <w:t>koloběh vody v přírodě, nedostatek</w:t>
            </w:r>
          </w:p>
          <w:p w:rsidR="00BE552A" w:rsidRPr="00D8771E" w:rsidRDefault="00BE552A" w:rsidP="00D8771E">
            <w:pPr>
              <w:widowControl w:val="0"/>
              <w:autoSpaceDE w:val="0"/>
              <w:autoSpaceDN w:val="0"/>
              <w:adjustRightInd w:val="0"/>
              <w:rPr>
                <w:b/>
              </w:rPr>
            </w:pPr>
            <w:r w:rsidRPr="0063275E">
              <w:rPr>
                <w:b/>
              </w:rPr>
              <w:t xml:space="preserve"> </w:t>
            </w:r>
            <w:r w:rsidR="00D8771E">
              <w:rPr>
                <w:b/>
              </w:rPr>
              <w:t xml:space="preserve"> </w:t>
            </w:r>
            <w:r w:rsidR="002F1EE4" w:rsidRPr="00D8771E">
              <w:rPr>
                <w:b/>
              </w:rPr>
              <w:t xml:space="preserve">    </w:t>
            </w:r>
            <w:r w:rsidR="00D8771E" w:rsidRPr="00D8771E">
              <w:rPr>
                <w:b/>
              </w:rPr>
              <w:t xml:space="preserve">   </w:t>
            </w:r>
            <w:r w:rsidR="00D8771E">
              <w:rPr>
                <w:b/>
              </w:rPr>
              <w:t xml:space="preserve">   </w:t>
            </w:r>
            <w:r w:rsidRPr="00D8771E">
              <w:rPr>
                <w:b/>
              </w:rPr>
              <w:t>vody</w:t>
            </w:r>
          </w:p>
          <w:p w:rsidR="00BE552A" w:rsidRPr="0063275E" w:rsidRDefault="00BE552A" w:rsidP="00434BCA">
            <w:pPr>
              <w:widowControl w:val="0"/>
              <w:numPr>
                <w:ilvl w:val="0"/>
                <w:numId w:val="274"/>
              </w:numPr>
              <w:autoSpaceDE w:val="0"/>
              <w:autoSpaceDN w:val="0"/>
              <w:adjustRightInd w:val="0"/>
              <w:ind w:left="0" w:firstLine="0"/>
              <w:rPr>
                <w:b/>
              </w:rPr>
            </w:pPr>
            <w:r w:rsidRPr="0063275E">
              <w:rPr>
                <w:b/>
              </w:rPr>
              <w:t>ovzduší, půda</w:t>
            </w:r>
          </w:p>
          <w:p w:rsidR="00BE552A" w:rsidRPr="0063275E" w:rsidRDefault="002F1EE4" w:rsidP="00434BCA">
            <w:pPr>
              <w:widowControl w:val="0"/>
              <w:numPr>
                <w:ilvl w:val="0"/>
                <w:numId w:val="274"/>
              </w:numPr>
              <w:autoSpaceDE w:val="0"/>
              <w:autoSpaceDN w:val="0"/>
              <w:adjustRightInd w:val="0"/>
              <w:ind w:left="0" w:firstLine="0"/>
              <w:rPr>
                <w:b/>
              </w:rPr>
            </w:pPr>
            <w:r w:rsidRPr="0063275E">
              <w:rPr>
                <w:b/>
              </w:rPr>
              <w:t xml:space="preserve">zdroje v okolí </w:t>
            </w:r>
            <w:r w:rsidR="00D8771E">
              <w:rPr>
                <w:b/>
              </w:rPr>
              <w:t>Jablonce n. N.</w:t>
            </w:r>
          </w:p>
        </w:tc>
        <w:tc>
          <w:tcPr>
            <w:tcW w:w="2527" w:type="dxa"/>
            <w:tcBorders>
              <w:top w:val="single" w:sz="18" w:space="0" w:color="auto"/>
              <w:left w:val="single" w:sz="18" w:space="0" w:color="auto"/>
              <w:bottom w:val="single" w:sz="18" w:space="0" w:color="auto"/>
              <w:right w:val="single" w:sz="18" w:space="0" w:color="auto"/>
            </w:tcBorders>
          </w:tcPr>
          <w:p w:rsidR="00BE552A" w:rsidRPr="0063275E" w:rsidRDefault="002F1EE4" w:rsidP="0063275E">
            <w:pPr>
              <w:widowControl w:val="0"/>
              <w:autoSpaceDE w:val="0"/>
              <w:autoSpaceDN w:val="0"/>
              <w:adjustRightInd w:val="0"/>
              <w:rPr>
                <w:b/>
              </w:rPr>
            </w:pPr>
            <w:r w:rsidRPr="0063275E">
              <w:rPr>
                <w:b/>
              </w:rPr>
              <w:t xml:space="preserve">PŘ, VL - ovzduší – ochrana, </w:t>
            </w:r>
          </w:p>
          <w:p w:rsidR="00BE552A" w:rsidRPr="0063275E" w:rsidRDefault="00BE552A" w:rsidP="0063275E">
            <w:pPr>
              <w:widowControl w:val="0"/>
              <w:autoSpaceDE w:val="0"/>
              <w:autoSpaceDN w:val="0"/>
              <w:adjustRightInd w:val="0"/>
              <w:rPr>
                <w:b/>
              </w:rPr>
            </w:pPr>
            <w:r w:rsidRPr="0063275E">
              <w:rPr>
                <w:b/>
              </w:rPr>
              <w:t>- energie – šetření energie</w:t>
            </w:r>
          </w:p>
          <w:p w:rsidR="00BE552A" w:rsidRPr="0063275E" w:rsidRDefault="002F1EE4" w:rsidP="0063275E">
            <w:pPr>
              <w:widowControl w:val="0"/>
              <w:autoSpaceDE w:val="0"/>
              <w:autoSpaceDN w:val="0"/>
              <w:adjustRightInd w:val="0"/>
              <w:rPr>
                <w:b/>
              </w:rPr>
            </w:pPr>
            <w:r w:rsidRPr="0063275E">
              <w:rPr>
                <w:b/>
              </w:rPr>
              <w:t>Život v různých přírod. podmín</w:t>
            </w:r>
            <w:r w:rsidR="00BE552A" w:rsidRPr="0063275E">
              <w:rPr>
                <w:b/>
              </w:rPr>
              <w:t>k</w:t>
            </w:r>
            <w:r w:rsidRPr="0063275E">
              <w:rPr>
                <w:b/>
              </w:rPr>
              <w:t>ách</w:t>
            </w:r>
          </w:p>
        </w:tc>
      </w:tr>
      <w:tr w:rsidR="00BE552A" w:rsidRPr="00780997">
        <w:trPr>
          <w:trHeight w:hRule="exact" w:val="567"/>
          <w:jc w:val="center"/>
        </w:trPr>
        <w:tc>
          <w:tcPr>
            <w:tcW w:w="2485"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Lidské aktivity a problémy životního prostředí</w:t>
            </w:r>
          </w:p>
        </w:tc>
        <w:tc>
          <w:tcPr>
            <w:tcW w:w="12297" w:type="dxa"/>
            <w:gridSpan w:val="5"/>
            <w:tcBorders>
              <w:top w:val="single" w:sz="18" w:space="0" w:color="auto"/>
              <w:left w:val="single" w:sz="18" w:space="0" w:color="auto"/>
              <w:bottom w:val="single" w:sz="18" w:space="0" w:color="auto"/>
              <w:right w:val="single" w:sz="18" w:space="0" w:color="auto"/>
            </w:tcBorders>
          </w:tcPr>
          <w:p w:rsidR="00BE552A" w:rsidRPr="0063275E" w:rsidRDefault="00F65C44" w:rsidP="0063275E">
            <w:pPr>
              <w:widowControl w:val="0"/>
              <w:autoSpaceDE w:val="0"/>
              <w:autoSpaceDN w:val="0"/>
              <w:adjustRightInd w:val="0"/>
              <w:rPr>
                <w:b/>
              </w:rPr>
            </w:pPr>
            <w:r>
              <w:rPr>
                <w:b/>
              </w:rPr>
              <w:t>PRV - hospodaření s odpady (</w:t>
            </w:r>
            <w:r w:rsidR="00BE552A" w:rsidRPr="0063275E">
              <w:rPr>
                <w:b/>
              </w:rPr>
              <w:t xml:space="preserve">význam </w:t>
            </w:r>
            <w:r>
              <w:rPr>
                <w:b/>
              </w:rPr>
              <w:t>třídění</w:t>
            </w:r>
            <w:r w:rsidR="00BE552A" w:rsidRPr="0063275E">
              <w:rPr>
                <w:b/>
              </w:rPr>
              <w:t>), lidské zdraví ohrožené chemickými</w:t>
            </w:r>
            <w:r w:rsidR="002F1EE4" w:rsidRPr="0063275E">
              <w:rPr>
                <w:b/>
              </w:rPr>
              <w:t xml:space="preserve"> a</w:t>
            </w:r>
            <w:r w:rsidR="00BE552A" w:rsidRPr="0063275E">
              <w:rPr>
                <w:b/>
              </w:rPr>
              <w:t xml:space="preserve"> fyzikálními faktory, šetření pitné vody, povodně</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r>
      <w:tr w:rsidR="00BE552A" w:rsidRPr="00780997">
        <w:trPr>
          <w:trHeight w:hRule="exact" w:val="2326"/>
          <w:jc w:val="center"/>
        </w:trPr>
        <w:tc>
          <w:tcPr>
            <w:tcW w:w="2485"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5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3"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PRV, ČJ, VV - doprava,</w:t>
            </w:r>
          </w:p>
          <w:p w:rsidR="00BE552A" w:rsidRPr="0063275E" w:rsidRDefault="00BE552A" w:rsidP="0063275E">
            <w:pPr>
              <w:widowControl w:val="0"/>
              <w:autoSpaceDE w:val="0"/>
              <w:autoSpaceDN w:val="0"/>
              <w:adjustRightInd w:val="0"/>
              <w:rPr>
                <w:b/>
              </w:rPr>
            </w:pPr>
            <w:r w:rsidRPr="0063275E">
              <w:rPr>
                <w:b/>
              </w:rPr>
              <w:t>životní prostředí, změny v okolí v důsledku lidské</w:t>
            </w:r>
          </w:p>
          <w:p w:rsidR="00BE552A" w:rsidRPr="0063275E" w:rsidRDefault="00BE552A" w:rsidP="0063275E">
            <w:pPr>
              <w:widowControl w:val="0"/>
              <w:autoSpaceDE w:val="0"/>
              <w:autoSpaceDN w:val="0"/>
              <w:adjustRightInd w:val="0"/>
              <w:rPr>
                <w:b/>
              </w:rPr>
            </w:pPr>
            <w:r w:rsidRPr="0063275E">
              <w:rPr>
                <w:b/>
              </w:rPr>
              <w:t>činností</w:t>
            </w:r>
          </w:p>
          <w:p w:rsidR="00BE552A" w:rsidRPr="0063275E" w:rsidRDefault="00BE552A" w:rsidP="0063275E">
            <w:pPr>
              <w:widowControl w:val="0"/>
              <w:autoSpaceDE w:val="0"/>
              <w:autoSpaceDN w:val="0"/>
              <w:adjustRightInd w:val="0"/>
              <w:rPr>
                <w:b/>
              </w:rPr>
            </w:pPr>
            <w:r w:rsidRPr="0063275E">
              <w:rPr>
                <w:b/>
              </w:rPr>
              <w:t>VL - průmyslová oblast</w:t>
            </w:r>
          </w:p>
        </w:tc>
        <w:tc>
          <w:tcPr>
            <w:tcW w:w="245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VL, PŘ, ČJ, VV - průmysl, životní prostředí, ochrana život. prostředí a kulturních památek, materiální</w:t>
            </w:r>
            <w:r w:rsidR="00C32A9D" w:rsidRPr="0063275E">
              <w:rPr>
                <w:b/>
              </w:rPr>
              <w:t xml:space="preserve"> </w:t>
            </w:r>
            <w:r w:rsidRPr="0063275E">
              <w:rPr>
                <w:b/>
              </w:rPr>
              <w:t>nároky lidí</w:t>
            </w:r>
          </w:p>
        </w:tc>
        <w:tc>
          <w:tcPr>
            <w:tcW w:w="252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VL, PŘ, ČJ, VV - </w:t>
            </w:r>
          </w:p>
          <w:p w:rsidR="00BE552A" w:rsidRPr="0063275E" w:rsidRDefault="00BE552A" w:rsidP="0063275E">
            <w:pPr>
              <w:widowControl w:val="0"/>
              <w:autoSpaceDE w:val="0"/>
              <w:autoSpaceDN w:val="0"/>
              <w:adjustRightInd w:val="0"/>
              <w:rPr>
                <w:b/>
              </w:rPr>
            </w:pPr>
            <w:r w:rsidRPr="0063275E">
              <w:rPr>
                <w:b/>
              </w:rPr>
              <w:t xml:space="preserve">průmysl, životní prostředí, zemědělství, </w:t>
            </w:r>
          </w:p>
          <w:p w:rsidR="00BE552A" w:rsidRPr="0063275E" w:rsidRDefault="00C32A9D" w:rsidP="0063275E">
            <w:pPr>
              <w:widowControl w:val="0"/>
              <w:autoSpaceDE w:val="0"/>
              <w:autoSpaceDN w:val="0"/>
              <w:adjustRightInd w:val="0"/>
              <w:rPr>
                <w:b/>
              </w:rPr>
            </w:pPr>
            <w:r w:rsidRPr="0063275E">
              <w:rPr>
                <w:b/>
              </w:rPr>
              <w:t>c</w:t>
            </w:r>
            <w:r w:rsidR="00BE552A" w:rsidRPr="0063275E">
              <w:rPr>
                <w:b/>
              </w:rPr>
              <w:t>elosvětové ekologické aktivity</w:t>
            </w:r>
          </w:p>
        </w:tc>
      </w:tr>
    </w:tbl>
    <w:p w:rsidR="00BE552A" w:rsidRDefault="00BE552A" w:rsidP="00BE552A">
      <w:pPr>
        <w:tabs>
          <w:tab w:val="left" w:pos="10800"/>
        </w:tabs>
      </w:pPr>
    </w:p>
    <w:p w:rsidR="006D4E7B" w:rsidRPr="00780997" w:rsidRDefault="006D4E7B" w:rsidP="00BE552A">
      <w:pPr>
        <w:tabs>
          <w:tab w:val="left" w:pos="10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2402"/>
        <w:gridCol w:w="2379"/>
        <w:gridCol w:w="2387"/>
        <w:gridCol w:w="2405"/>
        <w:gridCol w:w="2498"/>
      </w:tblGrid>
      <w:tr w:rsidR="00BE552A" w:rsidRPr="00780997">
        <w:trPr>
          <w:jc w:val="center"/>
        </w:trPr>
        <w:tc>
          <w:tcPr>
            <w:tcW w:w="248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78"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PRŮŘEZOVÁ TÉMATA</w:t>
            </w:r>
          </w:p>
        </w:tc>
        <w:tc>
          <w:tcPr>
            <w:tcW w:w="7424" w:type="dxa"/>
            <w:gridSpan w:val="3"/>
            <w:tcBorders>
              <w:top w:val="single" w:sz="18" w:space="0" w:color="auto"/>
              <w:left w:val="single" w:sz="18" w:space="0" w:color="auto"/>
              <w:bottom w:val="single" w:sz="4"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ENVIRONMENTÁLNÍ VÝCHOVA</w:t>
            </w:r>
          </w:p>
        </w:tc>
      </w:tr>
      <w:tr w:rsidR="00BE552A" w:rsidRPr="00780997">
        <w:trPr>
          <w:jc w:val="center"/>
        </w:trPr>
        <w:tc>
          <w:tcPr>
            <w:tcW w:w="2480" w:type="dxa"/>
            <w:vMerge w:val="restart"/>
            <w:tcBorders>
              <w:top w:val="single" w:sz="18" w:space="0" w:color="auto"/>
              <w:left w:val="single" w:sz="18" w:space="0" w:color="auto"/>
              <w:right w:val="single" w:sz="18" w:space="0" w:color="auto"/>
            </w:tcBorders>
          </w:tcPr>
          <w:p w:rsidR="00F65C44" w:rsidRDefault="00F65C44" w:rsidP="0063275E">
            <w:pPr>
              <w:widowControl w:val="0"/>
              <w:autoSpaceDE w:val="0"/>
              <w:autoSpaceDN w:val="0"/>
              <w:adjustRightInd w:val="0"/>
              <w:rPr>
                <w:b/>
              </w:rPr>
            </w:pPr>
          </w:p>
          <w:p w:rsidR="00BE552A" w:rsidRPr="00F65C44" w:rsidRDefault="00F65C44" w:rsidP="0063275E">
            <w:pPr>
              <w:widowControl w:val="0"/>
              <w:autoSpaceDE w:val="0"/>
              <w:autoSpaceDN w:val="0"/>
              <w:adjustRightInd w:val="0"/>
              <w:rPr>
                <w:b/>
              </w:rPr>
            </w:pPr>
            <w:r w:rsidRPr="00F65C44">
              <w:rPr>
                <w:b/>
              </w:rPr>
              <w:t>T</w:t>
            </w:r>
            <w:r w:rsidR="00155F5C" w:rsidRPr="00F65C44">
              <w:rPr>
                <w:b/>
              </w:rPr>
              <w:t>e</w:t>
            </w:r>
            <w:r w:rsidR="00BE552A" w:rsidRPr="00F65C44">
              <w:rPr>
                <w:b/>
              </w:rPr>
              <w:t>matický okruh</w:t>
            </w:r>
          </w:p>
        </w:tc>
        <w:tc>
          <w:tcPr>
            <w:tcW w:w="244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1. ročník</w:t>
            </w:r>
          </w:p>
        </w:tc>
        <w:tc>
          <w:tcPr>
            <w:tcW w:w="243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2. ročník</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3. ročník</w:t>
            </w: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4. ročník</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5. ročník</w:t>
            </w:r>
          </w:p>
        </w:tc>
      </w:tr>
      <w:tr w:rsidR="00BE552A" w:rsidRPr="00780997">
        <w:trPr>
          <w:jc w:val="center"/>
        </w:trPr>
        <w:tc>
          <w:tcPr>
            <w:tcW w:w="2480"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7"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31"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36"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8"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540"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r>
      <w:tr w:rsidR="00BE552A" w:rsidRPr="00780997">
        <w:trPr>
          <w:trHeight w:hRule="exact" w:val="2268"/>
          <w:jc w:val="center"/>
        </w:trPr>
        <w:tc>
          <w:tcPr>
            <w:tcW w:w="248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Vztah člověka a prostředí</w:t>
            </w:r>
          </w:p>
        </w:tc>
        <w:tc>
          <w:tcPr>
            <w:tcW w:w="244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PRV - škola a prostředí</w:t>
            </w:r>
          </w:p>
          <w:p w:rsidR="00BE552A" w:rsidRPr="0063275E" w:rsidRDefault="00BE552A" w:rsidP="0063275E">
            <w:pPr>
              <w:widowControl w:val="0"/>
              <w:autoSpaceDE w:val="0"/>
              <w:autoSpaceDN w:val="0"/>
              <w:adjustRightInd w:val="0"/>
              <w:rPr>
                <w:b/>
              </w:rPr>
            </w:pPr>
            <w:r w:rsidRPr="0063275E">
              <w:rPr>
                <w:b/>
              </w:rPr>
              <w:t>- ochrana zdraví</w:t>
            </w:r>
          </w:p>
          <w:p w:rsidR="00BE552A" w:rsidRPr="0063275E" w:rsidRDefault="00BE552A" w:rsidP="0063275E">
            <w:pPr>
              <w:widowControl w:val="0"/>
              <w:autoSpaceDE w:val="0"/>
              <w:autoSpaceDN w:val="0"/>
              <w:adjustRightInd w:val="0"/>
              <w:rPr>
                <w:b/>
              </w:rPr>
            </w:pPr>
            <w:r w:rsidRPr="0063275E">
              <w:rPr>
                <w:b/>
              </w:rPr>
              <w:t>- vliv prostředí na zdraví</w:t>
            </w:r>
          </w:p>
        </w:tc>
        <w:tc>
          <w:tcPr>
            <w:tcW w:w="243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PRV - ochrana zdraví</w:t>
            </w:r>
          </w:p>
          <w:p w:rsidR="00BE552A" w:rsidRPr="0063275E" w:rsidRDefault="00BE552A" w:rsidP="0063275E">
            <w:pPr>
              <w:widowControl w:val="0"/>
              <w:autoSpaceDE w:val="0"/>
              <w:autoSpaceDN w:val="0"/>
              <w:adjustRightInd w:val="0"/>
              <w:rPr>
                <w:b/>
              </w:rPr>
            </w:pPr>
            <w:r w:rsidRPr="0063275E">
              <w:rPr>
                <w:b/>
              </w:rPr>
              <w:t>- vliv prostředí na zdraví</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C32A9D" w:rsidP="0063275E">
            <w:pPr>
              <w:widowControl w:val="0"/>
              <w:autoSpaceDE w:val="0"/>
              <w:autoSpaceDN w:val="0"/>
              <w:adjustRightInd w:val="0"/>
              <w:rPr>
                <w:b/>
              </w:rPr>
            </w:pPr>
            <w:r w:rsidRPr="0063275E">
              <w:rPr>
                <w:b/>
              </w:rPr>
              <w:t xml:space="preserve">PRV, </w:t>
            </w:r>
            <w:r w:rsidR="00BE552A" w:rsidRPr="0063275E">
              <w:rPr>
                <w:b/>
              </w:rPr>
              <w:t xml:space="preserve"> ČJ - naše obec, m</w:t>
            </w:r>
            <w:r w:rsidRPr="0063275E">
              <w:rPr>
                <w:b/>
              </w:rPr>
              <w:t>ěsto – utváření osobního vztahu</w:t>
            </w:r>
            <w:r w:rsidR="00BE552A" w:rsidRPr="0063275E">
              <w:rPr>
                <w:b/>
              </w:rPr>
              <w:t>( domov, škola, třída,</w:t>
            </w:r>
            <w:r w:rsidR="00F65C44">
              <w:rPr>
                <w:b/>
              </w:rPr>
              <w:t xml:space="preserve"> okolí</w:t>
            </w:r>
            <w:r w:rsidR="00BE552A" w:rsidRPr="0063275E">
              <w:rPr>
                <w:b/>
              </w:rPr>
              <w:t>)</w:t>
            </w:r>
          </w:p>
          <w:p w:rsidR="00BE552A" w:rsidRPr="0063275E" w:rsidRDefault="00BE552A" w:rsidP="0063275E">
            <w:pPr>
              <w:widowControl w:val="0"/>
              <w:autoSpaceDE w:val="0"/>
              <w:autoSpaceDN w:val="0"/>
              <w:adjustRightInd w:val="0"/>
              <w:rPr>
                <w:b/>
              </w:rPr>
            </w:pPr>
            <w:r w:rsidRPr="0063275E">
              <w:rPr>
                <w:b/>
              </w:rPr>
              <w:t>- záchranné stanice pro živočichy</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VL, PŘ, ČJ - ochrana</w:t>
            </w:r>
          </w:p>
          <w:p w:rsidR="00BE552A" w:rsidRPr="0063275E" w:rsidRDefault="00BE552A" w:rsidP="0063275E">
            <w:pPr>
              <w:widowControl w:val="0"/>
              <w:autoSpaceDE w:val="0"/>
              <w:autoSpaceDN w:val="0"/>
              <w:adjustRightInd w:val="0"/>
              <w:rPr>
                <w:b/>
              </w:rPr>
            </w:pPr>
            <w:r w:rsidRPr="0063275E">
              <w:rPr>
                <w:b/>
              </w:rPr>
              <w:t>zdraví</w:t>
            </w:r>
          </w:p>
          <w:p w:rsidR="00BE552A" w:rsidRPr="0063275E" w:rsidRDefault="00BE552A" w:rsidP="0063275E">
            <w:pPr>
              <w:widowControl w:val="0"/>
              <w:autoSpaceDE w:val="0"/>
              <w:autoSpaceDN w:val="0"/>
              <w:adjustRightInd w:val="0"/>
              <w:rPr>
                <w:b/>
              </w:rPr>
            </w:pPr>
            <w:r w:rsidRPr="0063275E">
              <w:rPr>
                <w:b/>
              </w:rPr>
              <w:t>- kraj a životní prostředí</w:t>
            </w:r>
          </w:p>
          <w:p w:rsidR="00BE552A" w:rsidRPr="0063275E" w:rsidRDefault="00F65C44" w:rsidP="0063275E">
            <w:pPr>
              <w:widowControl w:val="0"/>
              <w:autoSpaceDE w:val="0"/>
              <w:autoSpaceDN w:val="0"/>
              <w:adjustRightInd w:val="0"/>
              <w:rPr>
                <w:b/>
              </w:rPr>
            </w:pPr>
            <w:r>
              <w:rPr>
                <w:b/>
              </w:rPr>
              <w:t>(chemický průmysl v našem kraji</w:t>
            </w:r>
            <w:r w:rsidR="00BE552A" w:rsidRPr="0063275E">
              <w:rPr>
                <w:b/>
              </w:rPr>
              <w:t>)</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VL, PŘ, ČJ - ochrana</w:t>
            </w:r>
          </w:p>
          <w:p w:rsidR="00BE552A" w:rsidRPr="0063275E" w:rsidRDefault="00BE552A" w:rsidP="0063275E">
            <w:pPr>
              <w:widowControl w:val="0"/>
              <w:autoSpaceDE w:val="0"/>
              <w:autoSpaceDN w:val="0"/>
              <w:adjustRightInd w:val="0"/>
              <w:rPr>
                <w:b/>
              </w:rPr>
            </w:pPr>
            <w:r w:rsidRPr="0063275E">
              <w:rPr>
                <w:b/>
              </w:rPr>
              <w:t>zdraví životního prostředí</w:t>
            </w:r>
          </w:p>
          <w:p w:rsidR="00BE552A" w:rsidRPr="0063275E" w:rsidRDefault="00BE552A" w:rsidP="0063275E">
            <w:pPr>
              <w:widowControl w:val="0"/>
              <w:autoSpaceDE w:val="0"/>
              <w:autoSpaceDN w:val="0"/>
              <w:adjustRightInd w:val="0"/>
              <w:rPr>
                <w:b/>
              </w:rPr>
            </w:pPr>
            <w:r w:rsidRPr="0063275E">
              <w:rPr>
                <w:b/>
              </w:rPr>
              <w:t>- jaderné elektrárny</w:t>
            </w:r>
          </w:p>
          <w:p w:rsidR="00BE552A" w:rsidRPr="0063275E" w:rsidRDefault="00BE552A" w:rsidP="0063275E">
            <w:pPr>
              <w:widowControl w:val="0"/>
              <w:autoSpaceDE w:val="0"/>
              <w:autoSpaceDN w:val="0"/>
              <w:adjustRightInd w:val="0"/>
              <w:rPr>
                <w:b/>
              </w:rPr>
            </w:pPr>
            <w:r w:rsidRPr="0063275E">
              <w:rPr>
                <w:b/>
              </w:rPr>
              <w:t>- ČR + živ. prostředí</w:t>
            </w:r>
          </w:p>
          <w:p w:rsidR="00BE552A" w:rsidRPr="0063275E" w:rsidRDefault="00BE552A" w:rsidP="0063275E">
            <w:pPr>
              <w:widowControl w:val="0"/>
              <w:autoSpaceDE w:val="0"/>
              <w:autoSpaceDN w:val="0"/>
              <w:adjustRightInd w:val="0"/>
              <w:rPr>
                <w:b/>
              </w:rPr>
            </w:pPr>
            <w:r w:rsidRPr="0063275E">
              <w:rPr>
                <w:b/>
              </w:rPr>
              <w:t>- globalizace</w:t>
            </w:r>
          </w:p>
          <w:p w:rsidR="00BE552A" w:rsidRPr="0063275E" w:rsidRDefault="00BE552A" w:rsidP="0063275E">
            <w:pPr>
              <w:widowControl w:val="0"/>
              <w:autoSpaceDE w:val="0"/>
              <w:autoSpaceDN w:val="0"/>
              <w:adjustRightInd w:val="0"/>
              <w:rPr>
                <w:b/>
              </w:rPr>
            </w:pPr>
            <w:r w:rsidRPr="0063275E">
              <w:rPr>
                <w:b/>
              </w:rPr>
              <w:t>- ztvárnění některých</w:t>
            </w:r>
          </w:p>
          <w:p w:rsidR="00BE552A" w:rsidRPr="0063275E" w:rsidRDefault="00BE552A" w:rsidP="0063275E">
            <w:pPr>
              <w:widowControl w:val="0"/>
              <w:autoSpaceDE w:val="0"/>
              <w:autoSpaceDN w:val="0"/>
              <w:adjustRightInd w:val="0"/>
              <w:rPr>
                <w:b/>
              </w:rPr>
            </w:pPr>
            <w:r w:rsidRPr="0063275E">
              <w:rPr>
                <w:b/>
              </w:rPr>
              <w:t>problémů</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r>
      <w:tr w:rsidR="00BE552A" w:rsidRPr="00780997">
        <w:trPr>
          <w:jc w:val="center"/>
        </w:trPr>
        <w:tc>
          <w:tcPr>
            <w:tcW w:w="2480"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155F5C" w:rsidP="0063275E">
            <w:pPr>
              <w:widowControl w:val="0"/>
              <w:autoSpaceDE w:val="0"/>
              <w:autoSpaceDN w:val="0"/>
              <w:adjustRightInd w:val="0"/>
              <w:rPr>
                <w:b/>
              </w:rPr>
            </w:pPr>
            <w:r>
              <w:rPr>
                <w:b/>
              </w:rPr>
              <w:t>te</w:t>
            </w:r>
            <w:r w:rsidR="00BE552A" w:rsidRPr="0063275E">
              <w:rPr>
                <w:b/>
              </w:rPr>
              <w:t>matický okruh</w:t>
            </w:r>
          </w:p>
        </w:tc>
        <w:tc>
          <w:tcPr>
            <w:tcW w:w="4878" w:type="dxa"/>
            <w:gridSpan w:val="2"/>
            <w:vMerge w:val="restart"/>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6.ročník</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7. ročník</w:t>
            </w: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8. ročník</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9. ročník</w:t>
            </w:r>
          </w:p>
        </w:tc>
      </w:tr>
      <w:tr w:rsidR="00BE552A" w:rsidRPr="00780997">
        <w:trPr>
          <w:jc w:val="center"/>
        </w:trPr>
        <w:tc>
          <w:tcPr>
            <w:tcW w:w="2480"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4878" w:type="dxa"/>
            <w:gridSpan w:val="2"/>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36"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8"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540"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r>
      <w:tr w:rsidR="00BE552A" w:rsidRPr="00780997">
        <w:trPr>
          <w:trHeight w:hRule="exact" w:val="2550"/>
          <w:jc w:val="center"/>
        </w:trPr>
        <w:tc>
          <w:tcPr>
            <w:tcW w:w="2480" w:type="dxa"/>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Ekosystémy</w:t>
            </w: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tc>
        <w:tc>
          <w:tcPr>
            <w:tcW w:w="2447"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P,Z - rozmanitosti  přírody,</w:t>
            </w:r>
            <w:r w:rsidR="00D8771E">
              <w:rPr>
                <w:b/>
              </w:rPr>
              <w:t xml:space="preserve"> </w:t>
            </w:r>
            <w:r w:rsidRPr="0063275E">
              <w:rPr>
                <w:b/>
              </w:rPr>
              <w:t>okolí školy</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Vv - výtvarné    zpracování</w:t>
            </w:r>
          </w:p>
          <w:p w:rsidR="00BE552A" w:rsidRPr="0063275E" w:rsidRDefault="00BE552A" w:rsidP="0063275E">
            <w:pPr>
              <w:widowControl w:val="0"/>
              <w:autoSpaceDE w:val="0"/>
              <w:autoSpaceDN w:val="0"/>
              <w:adjustRightInd w:val="0"/>
              <w:rPr>
                <w:b/>
              </w:rPr>
            </w:pPr>
            <w:r w:rsidRPr="0063275E">
              <w:rPr>
                <w:b/>
              </w:rPr>
              <w:t>M - slovní úlohy</w:t>
            </w:r>
          </w:p>
          <w:p w:rsidR="00BE552A" w:rsidRPr="0063275E" w:rsidRDefault="00BE552A" w:rsidP="0063275E">
            <w:pPr>
              <w:widowControl w:val="0"/>
              <w:autoSpaceDE w:val="0"/>
              <w:autoSpaceDN w:val="0"/>
              <w:adjustRightInd w:val="0"/>
              <w:rPr>
                <w:b/>
              </w:rPr>
            </w:pPr>
          </w:p>
        </w:tc>
        <w:tc>
          <w:tcPr>
            <w:tcW w:w="2431" w:type="dxa"/>
            <w:tcBorders>
              <w:top w:val="single" w:sz="18" w:space="0" w:color="auto"/>
              <w:left w:val="single" w:sz="18" w:space="0" w:color="auto"/>
              <w:right w:val="single" w:sz="18" w:space="0" w:color="auto"/>
            </w:tcBorders>
          </w:tcPr>
          <w:p w:rsidR="00BE552A" w:rsidRPr="0063275E" w:rsidRDefault="00C32A9D" w:rsidP="0063275E">
            <w:pPr>
              <w:widowControl w:val="0"/>
              <w:autoSpaceDE w:val="0"/>
              <w:autoSpaceDN w:val="0"/>
              <w:adjustRightInd w:val="0"/>
              <w:rPr>
                <w:b/>
              </w:rPr>
            </w:pPr>
            <w:r w:rsidRPr="0063275E">
              <w:rPr>
                <w:b/>
              </w:rPr>
              <w:t>P, Z, D, Ov</w:t>
            </w:r>
            <w:r w:rsidR="00BE552A" w:rsidRPr="0063275E">
              <w:rPr>
                <w:b/>
              </w:rPr>
              <w:t xml:space="preserve"> </w:t>
            </w:r>
          </w:p>
          <w:p w:rsidR="00BE552A" w:rsidRPr="0063275E" w:rsidRDefault="00C32A9D" w:rsidP="0063275E">
            <w:pPr>
              <w:widowControl w:val="0"/>
              <w:autoSpaceDE w:val="0"/>
              <w:autoSpaceDN w:val="0"/>
              <w:adjustRightInd w:val="0"/>
              <w:rPr>
                <w:b/>
              </w:rPr>
            </w:pPr>
            <w:r w:rsidRPr="0063275E">
              <w:rPr>
                <w:b/>
              </w:rPr>
              <w:t>s</w:t>
            </w:r>
            <w:r w:rsidR="00BE552A" w:rsidRPr="0063275E">
              <w:rPr>
                <w:b/>
              </w:rPr>
              <w:t>vět</w:t>
            </w:r>
            <w:r w:rsidRPr="0063275E">
              <w:rPr>
                <w:b/>
              </w:rPr>
              <w:t xml:space="preserve"> </w:t>
            </w:r>
            <w:r w:rsidR="00BE552A" w:rsidRPr="0063275E">
              <w:rPr>
                <w:b/>
              </w:rPr>
              <w:t>( rozdíly )</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Pv - výtvarné zpracování</w:t>
            </w:r>
          </w:p>
          <w:p w:rsidR="00BE552A" w:rsidRPr="0063275E" w:rsidRDefault="00BE552A" w:rsidP="0063275E">
            <w:pPr>
              <w:widowControl w:val="0"/>
              <w:autoSpaceDE w:val="0"/>
              <w:autoSpaceDN w:val="0"/>
              <w:adjustRightInd w:val="0"/>
              <w:rPr>
                <w:b/>
              </w:rPr>
            </w:pPr>
            <w:r w:rsidRPr="0063275E">
              <w:rPr>
                <w:b/>
              </w:rPr>
              <w:t>Hv - zpěv písní</w:t>
            </w:r>
          </w:p>
          <w:p w:rsidR="00BE552A" w:rsidRPr="0063275E" w:rsidRDefault="00BE552A" w:rsidP="0063275E">
            <w:pPr>
              <w:widowControl w:val="0"/>
              <w:autoSpaceDE w:val="0"/>
              <w:autoSpaceDN w:val="0"/>
              <w:adjustRightInd w:val="0"/>
              <w:rPr>
                <w:b/>
              </w:rPr>
            </w:pPr>
            <w:r w:rsidRPr="0063275E">
              <w:rPr>
                <w:b/>
              </w:rPr>
              <w:t>M - slovní úlohy</w:t>
            </w:r>
          </w:p>
        </w:tc>
        <w:tc>
          <w:tcPr>
            <w:tcW w:w="2436"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D - obce, lidské sídlo,</w:t>
            </w:r>
            <w:r w:rsidR="00D8771E">
              <w:rPr>
                <w:b/>
              </w:rPr>
              <w:t xml:space="preserve"> </w:t>
            </w:r>
            <w:r w:rsidR="00C32A9D" w:rsidRPr="0063275E">
              <w:rPr>
                <w:b/>
              </w:rPr>
              <w:t xml:space="preserve">vodní zdroje, okolí </w:t>
            </w:r>
            <w:r w:rsidR="00D8771E">
              <w:rPr>
                <w:b/>
              </w:rPr>
              <w:t>Jablonce n. N.</w:t>
            </w:r>
          </w:p>
          <w:p w:rsidR="00BE552A" w:rsidRPr="0063275E" w:rsidRDefault="00BE552A" w:rsidP="0063275E">
            <w:pPr>
              <w:widowControl w:val="0"/>
              <w:autoSpaceDE w:val="0"/>
              <w:autoSpaceDN w:val="0"/>
              <w:adjustRightInd w:val="0"/>
              <w:rPr>
                <w:b/>
              </w:rPr>
            </w:pPr>
            <w:r w:rsidRPr="0063275E">
              <w:rPr>
                <w:b/>
              </w:rPr>
              <w:t>Čj - využití textů</w:t>
            </w:r>
          </w:p>
          <w:p w:rsidR="00BE552A" w:rsidRPr="0063275E" w:rsidRDefault="00BE552A" w:rsidP="0063275E">
            <w:pPr>
              <w:widowControl w:val="0"/>
              <w:autoSpaceDE w:val="0"/>
              <w:autoSpaceDN w:val="0"/>
              <w:adjustRightInd w:val="0"/>
              <w:rPr>
                <w:b/>
              </w:rPr>
            </w:pPr>
            <w:r w:rsidRPr="0063275E">
              <w:rPr>
                <w:b/>
              </w:rPr>
              <w:t>Z – osídlení různých ekosystémů</w:t>
            </w:r>
          </w:p>
          <w:p w:rsidR="00BE552A" w:rsidRPr="0063275E" w:rsidRDefault="00BE552A" w:rsidP="0063275E">
            <w:pPr>
              <w:widowControl w:val="0"/>
              <w:autoSpaceDE w:val="0"/>
              <w:autoSpaceDN w:val="0"/>
              <w:adjustRightInd w:val="0"/>
              <w:rPr>
                <w:b/>
              </w:rPr>
            </w:pPr>
          </w:p>
        </w:tc>
        <w:tc>
          <w:tcPr>
            <w:tcW w:w="2448"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P, Z - mokřady, </w:t>
            </w:r>
          </w:p>
          <w:p w:rsidR="00BE552A" w:rsidRPr="0063275E" w:rsidRDefault="00BE552A" w:rsidP="0063275E">
            <w:pPr>
              <w:widowControl w:val="0"/>
              <w:autoSpaceDE w:val="0"/>
              <w:autoSpaceDN w:val="0"/>
              <w:adjustRightInd w:val="0"/>
              <w:rPr>
                <w:b/>
              </w:rPr>
            </w:pPr>
            <w:r w:rsidRPr="0063275E">
              <w:rPr>
                <w:b/>
              </w:rPr>
              <w:t>- les – význam lesa</w:t>
            </w:r>
          </w:p>
          <w:p w:rsidR="00BE552A" w:rsidRPr="0063275E" w:rsidRDefault="00BE552A" w:rsidP="0063275E">
            <w:pPr>
              <w:widowControl w:val="0"/>
              <w:autoSpaceDE w:val="0"/>
              <w:autoSpaceDN w:val="0"/>
              <w:adjustRightInd w:val="0"/>
              <w:rPr>
                <w:b/>
              </w:rPr>
            </w:pPr>
            <w:r w:rsidRPr="0063275E">
              <w:rPr>
                <w:b/>
              </w:rPr>
              <w:t>- pole – změny krajiny vlivem člověka</w:t>
            </w:r>
          </w:p>
          <w:p w:rsidR="00BE552A" w:rsidRPr="0063275E" w:rsidRDefault="00BE552A" w:rsidP="0063275E">
            <w:pPr>
              <w:widowControl w:val="0"/>
              <w:autoSpaceDE w:val="0"/>
              <w:autoSpaceDN w:val="0"/>
              <w:adjustRightInd w:val="0"/>
              <w:rPr>
                <w:b/>
              </w:rPr>
            </w:pPr>
            <w:r w:rsidRPr="0063275E">
              <w:rPr>
                <w:b/>
              </w:rPr>
              <w:t>- vodní zdroje – vodní hospodářství</w:t>
            </w:r>
          </w:p>
          <w:p w:rsidR="00BE552A" w:rsidRPr="0063275E" w:rsidRDefault="00BE552A" w:rsidP="0063275E">
            <w:pPr>
              <w:widowControl w:val="0"/>
              <w:autoSpaceDE w:val="0"/>
              <w:autoSpaceDN w:val="0"/>
              <w:adjustRightInd w:val="0"/>
              <w:rPr>
                <w:b/>
              </w:rPr>
            </w:pPr>
            <w:r w:rsidRPr="0063275E">
              <w:rPr>
                <w:b/>
              </w:rPr>
              <w:t>- nížiny, pohoří, NP</w:t>
            </w:r>
          </w:p>
          <w:p w:rsidR="00BE552A" w:rsidRPr="0063275E" w:rsidRDefault="00BE552A" w:rsidP="0063275E">
            <w:pPr>
              <w:widowControl w:val="0"/>
              <w:autoSpaceDE w:val="0"/>
              <w:autoSpaceDN w:val="0"/>
              <w:adjustRightInd w:val="0"/>
              <w:rPr>
                <w:b/>
              </w:rPr>
            </w:pPr>
            <w:r w:rsidRPr="0063275E">
              <w:rPr>
                <w:b/>
              </w:rPr>
              <w:t>Čj - využití textů</w:t>
            </w:r>
          </w:p>
        </w:tc>
        <w:tc>
          <w:tcPr>
            <w:tcW w:w="2540"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 P – biocenózy</w:t>
            </w:r>
            <w:r w:rsidR="00C32A9D" w:rsidRPr="0063275E">
              <w:rPr>
                <w:b/>
              </w:rPr>
              <w:t xml:space="preserve"> m</w:t>
            </w:r>
            <w:r w:rsidRPr="0063275E">
              <w:rPr>
                <w:b/>
              </w:rPr>
              <w:t>oře, deštné pralesy, pouště a tundry, polární kraje –   aktuality,</w:t>
            </w:r>
            <w:r w:rsidR="00D8771E">
              <w:rPr>
                <w:b/>
              </w:rPr>
              <w:t xml:space="preserve"> </w:t>
            </w:r>
            <w:r w:rsidRPr="0063275E">
              <w:rPr>
                <w:b/>
              </w:rPr>
              <w:t>monoprojekty a referáty</w:t>
            </w:r>
          </w:p>
          <w:p w:rsidR="00BE552A" w:rsidRPr="0063275E" w:rsidRDefault="00BE552A" w:rsidP="0063275E">
            <w:pPr>
              <w:widowControl w:val="0"/>
              <w:autoSpaceDE w:val="0"/>
              <w:autoSpaceDN w:val="0"/>
              <w:adjustRightInd w:val="0"/>
              <w:rPr>
                <w:b/>
              </w:rPr>
            </w:pPr>
            <w:r w:rsidRPr="0063275E">
              <w:rPr>
                <w:b/>
              </w:rPr>
              <w:t>Ch-  aktuální využití přírodních katastrof</w:t>
            </w:r>
          </w:p>
          <w:p w:rsidR="00BE552A" w:rsidRPr="0063275E" w:rsidRDefault="00BE552A" w:rsidP="0063275E">
            <w:pPr>
              <w:widowControl w:val="0"/>
              <w:autoSpaceDE w:val="0"/>
              <w:autoSpaceDN w:val="0"/>
              <w:adjustRightInd w:val="0"/>
              <w:rPr>
                <w:b/>
              </w:rPr>
            </w:pPr>
            <w:r w:rsidRPr="0063275E">
              <w:rPr>
                <w:b/>
              </w:rPr>
              <w:t xml:space="preserve">VV - výtvarné </w:t>
            </w:r>
            <w:r w:rsidR="00C32A9D" w:rsidRPr="0063275E">
              <w:rPr>
                <w:b/>
              </w:rPr>
              <w:t>zprac.</w:t>
            </w:r>
            <w:r w:rsidRPr="0063275E">
              <w:rPr>
                <w:b/>
              </w:rPr>
              <w:t xml:space="preserve"> </w:t>
            </w:r>
          </w:p>
        </w:tc>
      </w:tr>
      <w:tr w:rsidR="00BE552A" w:rsidRPr="00780997">
        <w:trPr>
          <w:trHeight w:hRule="exact" w:val="352"/>
          <w:jc w:val="center"/>
        </w:trPr>
        <w:tc>
          <w:tcPr>
            <w:tcW w:w="2480"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Základní podmínky života</w:t>
            </w: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tc>
        <w:tc>
          <w:tcPr>
            <w:tcW w:w="12302" w:type="dxa"/>
            <w:gridSpan w:val="5"/>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 F, Ch - voda – zákl. podmínka života,</w:t>
            </w:r>
            <w:r w:rsidR="002B1022">
              <w:rPr>
                <w:b/>
              </w:rPr>
              <w:t xml:space="preserve"> </w:t>
            </w:r>
            <w:r w:rsidRPr="0063275E">
              <w:rPr>
                <w:b/>
              </w:rPr>
              <w:t>ovzduší – význam pro život + význam ochrany vody, Světový den vody 6.</w:t>
            </w:r>
            <w:r w:rsidR="00C32A9D" w:rsidRPr="0063275E">
              <w:rPr>
                <w:b/>
              </w:rPr>
              <w:t>-9.</w:t>
            </w:r>
          </w:p>
        </w:tc>
      </w:tr>
      <w:tr w:rsidR="00BE552A" w:rsidRPr="00780997">
        <w:trPr>
          <w:trHeight w:hRule="exact" w:val="1814"/>
          <w:jc w:val="center"/>
        </w:trPr>
        <w:tc>
          <w:tcPr>
            <w:tcW w:w="2480"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84" w:type="dxa"/>
            <w:gridSpan w:val="2"/>
            <w:tcBorders>
              <w:top w:val="nil"/>
              <w:left w:val="single" w:sz="18" w:space="0" w:color="auto"/>
              <w:bottom w:val="single" w:sz="18" w:space="0" w:color="auto"/>
              <w:right w:val="single" w:sz="18" w:space="0" w:color="auto"/>
            </w:tcBorders>
          </w:tcPr>
          <w:p w:rsidR="00BE552A" w:rsidRPr="0063275E" w:rsidRDefault="00D8771E" w:rsidP="0063275E">
            <w:pPr>
              <w:widowControl w:val="0"/>
              <w:autoSpaceDE w:val="0"/>
              <w:autoSpaceDN w:val="0"/>
              <w:adjustRightInd w:val="0"/>
              <w:rPr>
                <w:b/>
              </w:rPr>
            </w:pPr>
            <w:r>
              <w:rPr>
                <w:b/>
              </w:rPr>
              <w:t xml:space="preserve">P  - voda - </w:t>
            </w:r>
            <w:r w:rsidR="00BE552A" w:rsidRPr="0063275E">
              <w:rPr>
                <w:b/>
              </w:rPr>
              <w:t>význam pro život</w:t>
            </w:r>
            <w:r w:rsidR="00C32A9D" w:rsidRPr="0063275E">
              <w:rPr>
                <w:b/>
              </w:rPr>
              <w:t xml:space="preserve"> ,</w:t>
            </w:r>
            <w:r w:rsidR="00BE552A" w:rsidRPr="0063275E">
              <w:rPr>
                <w:b/>
              </w:rPr>
              <w:t>koloběh vody v přírodě, nedostatek vody</w:t>
            </w:r>
          </w:p>
          <w:p w:rsidR="00BE552A" w:rsidRPr="0063275E" w:rsidRDefault="00BE552A" w:rsidP="00434BCA">
            <w:pPr>
              <w:widowControl w:val="0"/>
              <w:numPr>
                <w:ilvl w:val="0"/>
                <w:numId w:val="274"/>
              </w:numPr>
              <w:autoSpaceDE w:val="0"/>
              <w:autoSpaceDN w:val="0"/>
              <w:adjustRightInd w:val="0"/>
              <w:ind w:left="0" w:firstLine="0"/>
              <w:rPr>
                <w:b/>
              </w:rPr>
            </w:pPr>
            <w:r w:rsidRPr="0063275E">
              <w:rPr>
                <w:b/>
              </w:rPr>
              <w:t>ovzduší, půda</w:t>
            </w:r>
          </w:p>
          <w:p w:rsidR="00BE552A" w:rsidRPr="0063275E" w:rsidRDefault="00BE552A" w:rsidP="00434BCA">
            <w:pPr>
              <w:widowControl w:val="0"/>
              <w:numPr>
                <w:ilvl w:val="0"/>
                <w:numId w:val="274"/>
              </w:numPr>
              <w:autoSpaceDE w:val="0"/>
              <w:autoSpaceDN w:val="0"/>
              <w:adjustRightInd w:val="0"/>
              <w:ind w:left="0" w:firstLine="0"/>
              <w:rPr>
                <w:b/>
              </w:rPr>
            </w:pPr>
            <w:r w:rsidRPr="0063275E">
              <w:rPr>
                <w:b/>
              </w:rPr>
              <w:t>základní podmínky života</w:t>
            </w:r>
          </w:p>
          <w:p w:rsidR="00BE552A" w:rsidRPr="0063275E" w:rsidRDefault="00C32A9D" w:rsidP="00434BCA">
            <w:pPr>
              <w:widowControl w:val="0"/>
              <w:numPr>
                <w:ilvl w:val="0"/>
                <w:numId w:val="274"/>
              </w:numPr>
              <w:autoSpaceDE w:val="0"/>
              <w:autoSpaceDN w:val="0"/>
              <w:adjustRightInd w:val="0"/>
              <w:ind w:left="0" w:firstLine="0"/>
              <w:rPr>
                <w:b/>
              </w:rPr>
            </w:pPr>
            <w:r w:rsidRPr="0063275E">
              <w:rPr>
                <w:b/>
              </w:rPr>
              <w:t xml:space="preserve">zdroje v okolí </w:t>
            </w:r>
            <w:r w:rsidR="00D8771E">
              <w:rPr>
                <w:b/>
              </w:rPr>
              <w:t>Jablonce nad Nisou</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 xml:space="preserve">P, </w:t>
            </w:r>
            <w:r w:rsidR="00C32A9D" w:rsidRPr="0063275E">
              <w:rPr>
                <w:b/>
              </w:rPr>
              <w:t>Ch ovzduší –ochrana,</w:t>
            </w:r>
            <w:r w:rsidR="00D8771E">
              <w:rPr>
                <w:b/>
              </w:rPr>
              <w:t xml:space="preserve"> </w:t>
            </w:r>
            <w:r w:rsidR="00C32A9D" w:rsidRPr="0063275E">
              <w:rPr>
                <w:b/>
              </w:rPr>
              <w:t>ohrožení</w:t>
            </w:r>
          </w:p>
          <w:p w:rsidR="00BE552A" w:rsidRPr="0063275E" w:rsidRDefault="00D8771E" w:rsidP="0063275E">
            <w:pPr>
              <w:widowControl w:val="0"/>
              <w:autoSpaceDE w:val="0"/>
              <w:autoSpaceDN w:val="0"/>
              <w:adjustRightInd w:val="0"/>
              <w:rPr>
                <w:b/>
              </w:rPr>
            </w:pPr>
            <w:r>
              <w:rPr>
                <w:b/>
              </w:rPr>
              <w:t>- energie -</w:t>
            </w:r>
            <w:r w:rsidR="00BE552A" w:rsidRPr="0063275E">
              <w:rPr>
                <w:b/>
              </w:rPr>
              <w:t xml:space="preserve"> šetření  </w:t>
            </w:r>
          </w:p>
          <w:p w:rsidR="00BE552A" w:rsidRPr="0063275E" w:rsidRDefault="00D8771E" w:rsidP="0063275E">
            <w:pPr>
              <w:widowControl w:val="0"/>
              <w:autoSpaceDE w:val="0"/>
              <w:autoSpaceDN w:val="0"/>
              <w:adjustRightInd w:val="0"/>
              <w:rPr>
                <w:b/>
              </w:rPr>
            </w:pPr>
            <w:r>
              <w:rPr>
                <w:b/>
              </w:rPr>
              <w:t xml:space="preserve">  </w:t>
            </w:r>
            <w:r w:rsidR="00C32A9D" w:rsidRPr="0063275E">
              <w:rPr>
                <w:b/>
              </w:rPr>
              <w:t>e</w:t>
            </w:r>
            <w:r w:rsidR="00BE552A" w:rsidRPr="0063275E">
              <w:rPr>
                <w:b/>
              </w:rPr>
              <w:t>nergií</w:t>
            </w:r>
          </w:p>
          <w:p w:rsidR="00BE552A" w:rsidRPr="0063275E" w:rsidRDefault="00C32A9D" w:rsidP="0063275E">
            <w:pPr>
              <w:widowControl w:val="0"/>
              <w:autoSpaceDE w:val="0"/>
              <w:autoSpaceDN w:val="0"/>
              <w:adjustRightInd w:val="0"/>
              <w:rPr>
                <w:b/>
              </w:rPr>
            </w:pPr>
            <w:r w:rsidRPr="0063275E">
              <w:rPr>
                <w:b/>
              </w:rPr>
              <w:t>-  z</w:t>
            </w:r>
            <w:r w:rsidR="00BE552A" w:rsidRPr="0063275E">
              <w:rPr>
                <w:b/>
              </w:rPr>
              <w:t>měna klimatu</w:t>
            </w:r>
          </w:p>
          <w:p w:rsidR="00BE552A" w:rsidRPr="0063275E" w:rsidRDefault="00BE552A" w:rsidP="0063275E">
            <w:pPr>
              <w:widowControl w:val="0"/>
              <w:autoSpaceDE w:val="0"/>
              <w:autoSpaceDN w:val="0"/>
              <w:adjustRightInd w:val="0"/>
              <w:rPr>
                <w:b/>
              </w:rPr>
            </w:pPr>
          </w:p>
        </w:tc>
      </w:tr>
    </w:tbl>
    <w:p w:rsidR="00E735A1" w:rsidRDefault="00E735A1" w:rsidP="00BE552A">
      <w:pPr>
        <w:tabs>
          <w:tab w:val="left" w:pos="10800"/>
        </w:tabs>
      </w:pPr>
    </w:p>
    <w:p w:rsidR="00BE552A" w:rsidRPr="00780997" w:rsidRDefault="00E735A1" w:rsidP="00BE552A">
      <w:pPr>
        <w:tabs>
          <w:tab w:val="left" w:pos="1080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395"/>
        <w:gridCol w:w="2380"/>
        <w:gridCol w:w="2395"/>
        <w:gridCol w:w="2402"/>
        <w:gridCol w:w="2497"/>
      </w:tblGrid>
      <w:tr w:rsidR="00BE552A" w:rsidRPr="00780997">
        <w:trPr>
          <w:jc w:val="center"/>
        </w:trPr>
        <w:tc>
          <w:tcPr>
            <w:tcW w:w="248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78"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PRŮŘEZOVÁ TÉMATA</w:t>
            </w:r>
          </w:p>
        </w:tc>
        <w:tc>
          <w:tcPr>
            <w:tcW w:w="7424" w:type="dxa"/>
            <w:gridSpan w:val="3"/>
            <w:tcBorders>
              <w:top w:val="single" w:sz="18" w:space="0" w:color="auto"/>
              <w:left w:val="single" w:sz="18" w:space="0" w:color="auto"/>
              <w:bottom w:val="single" w:sz="4"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ENVIRONMENTÁLNÍ VÝCHOVA</w:t>
            </w:r>
          </w:p>
        </w:tc>
      </w:tr>
      <w:tr w:rsidR="00BE552A" w:rsidRPr="00780997">
        <w:trPr>
          <w:jc w:val="center"/>
        </w:trPr>
        <w:tc>
          <w:tcPr>
            <w:tcW w:w="2480"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F65C44" w:rsidP="0063275E">
            <w:pPr>
              <w:widowControl w:val="0"/>
              <w:autoSpaceDE w:val="0"/>
              <w:autoSpaceDN w:val="0"/>
              <w:adjustRightInd w:val="0"/>
              <w:rPr>
                <w:b/>
              </w:rPr>
            </w:pPr>
            <w:r>
              <w:rPr>
                <w:b/>
              </w:rPr>
              <w:t>T</w:t>
            </w:r>
            <w:r w:rsidR="00155F5C">
              <w:rPr>
                <w:b/>
              </w:rPr>
              <w:t>e</w:t>
            </w:r>
            <w:r w:rsidR="00BE552A" w:rsidRPr="0063275E">
              <w:rPr>
                <w:b/>
              </w:rPr>
              <w:t>matický okruh</w:t>
            </w:r>
          </w:p>
        </w:tc>
        <w:tc>
          <w:tcPr>
            <w:tcW w:w="4878" w:type="dxa"/>
            <w:gridSpan w:val="2"/>
            <w:vMerge w:val="restart"/>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6. ročník</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7. ročník</w:t>
            </w: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8. ročník</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9. ročník</w:t>
            </w:r>
          </w:p>
        </w:tc>
      </w:tr>
      <w:tr w:rsidR="00BE552A" w:rsidRPr="00780997">
        <w:trPr>
          <w:jc w:val="center"/>
        </w:trPr>
        <w:tc>
          <w:tcPr>
            <w:tcW w:w="2480"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4878" w:type="dxa"/>
            <w:gridSpan w:val="2"/>
            <w:vMerge/>
            <w:tcBorders>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6"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8"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540"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r>
      <w:tr w:rsidR="00BE552A" w:rsidRPr="00780997">
        <w:trPr>
          <w:trHeight w:hRule="exact" w:val="567"/>
          <w:jc w:val="center"/>
        </w:trPr>
        <w:tc>
          <w:tcPr>
            <w:tcW w:w="2480" w:type="dxa"/>
            <w:vMerge w:val="restart"/>
            <w:tcBorders>
              <w:top w:val="single" w:sz="18" w:space="0" w:color="auto"/>
              <w:left w:val="single" w:sz="18" w:space="0" w:color="auto"/>
              <w:right w:val="single" w:sz="18" w:space="0" w:color="auto"/>
            </w:tcBorders>
            <w:vAlign w:val="center"/>
          </w:tcPr>
          <w:p w:rsidR="00BE552A" w:rsidRPr="0063275E" w:rsidRDefault="00BE552A" w:rsidP="0063275E">
            <w:pPr>
              <w:widowControl w:val="0"/>
              <w:autoSpaceDE w:val="0"/>
              <w:autoSpaceDN w:val="0"/>
              <w:adjustRightInd w:val="0"/>
              <w:rPr>
                <w:b/>
              </w:rPr>
            </w:pPr>
            <w:r w:rsidRPr="0063275E">
              <w:rPr>
                <w:b/>
              </w:rPr>
              <w:t>Lidské aktivity a problémy životního prostředí</w:t>
            </w:r>
          </w:p>
        </w:tc>
        <w:tc>
          <w:tcPr>
            <w:tcW w:w="12302" w:type="dxa"/>
            <w:gridSpan w:val="5"/>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 F, Ch, Pv - hospodaření s odpady ( význam třídění ), lidské zdraví ohrožené chemickými</w:t>
            </w:r>
            <w:r w:rsidR="00396D84" w:rsidRPr="0063275E">
              <w:rPr>
                <w:b/>
              </w:rPr>
              <w:t xml:space="preserve"> a</w:t>
            </w:r>
            <w:r w:rsidRPr="0063275E">
              <w:rPr>
                <w:b/>
              </w:rPr>
              <w:t xml:space="preserve"> fyzikálními faktory, šetření pitné vody, povodně</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r>
      <w:tr w:rsidR="00BE552A" w:rsidRPr="00780997">
        <w:trPr>
          <w:trHeight w:hRule="exact" w:val="2041"/>
          <w:jc w:val="center"/>
        </w:trPr>
        <w:tc>
          <w:tcPr>
            <w:tcW w:w="2480" w:type="dxa"/>
            <w:vMerge/>
            <w:tcBorders>
              <w:left w:val="single" w:sz="18" w:space="0" w:color="auto"/>
              <w:bottom w:val="single" w:sz="18" w:space="0" w:color="auto"/>
              <w:right w:val="single" w:sz="18" w:space="0" w:color="auto"/>
            </w:tcBorders>
            <w:vAlign w:val="center"/>
          </w:tcPr>
          <w:p w:rsidR="00BE552A" w:rsidRPr="0063275E" w:rsidRDefault="00BE552A" w:rsidP="0063275E">
            <w:pPr>
              <w:widowControl w:val="0"/>
              <w:autoSpaceDE w:val="0"/>
              <w:autoSpaceDN w:val="0"/>
              <w:adjustRightInd w:val="0"/>
              <w:rPr>
                <w:b/>
              </w:rPr>
            </w:pPr>
          </w:p>
        </w:tc>
        <w:tc>
          <w:tcPr>
            <w:tcW w:w="244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1"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 F, Pv doprava,</w:t>
            </w:r>
          </w:p>
          <w:p w:rsidR="00BE552A" w:rsidRPr="0063275E" w:rsidRDefault="00BE552A" w:rsidP="0063275E">
            <w:pPr>
              <w:widowControl w:val="0"/>
              <w:autoSpaceDE w:val="0"/>
              <w:autoSpaceDN w:val="0"/>
              <w:adjustRightInd w:val="0"/>
              <w:rPr>
                <w:b/>
              </w:rPr>
            </w:pPr>
            <w:r w:rsidRPr="0063275E">
              <w:rPr>
                <w:b/>
              </w:rPr>
              <w:t>životní prostředí, změny v okolí v důsledku lidské</w:t>
            </w:r>
          </w:p>
          <w:p w:rsidR="00BE552A" w:rsidRPr="0063275E" w:rsidRDefault="00BE552A" w:rsidP="0063275E">
            <w:pPr>
              <w:widowControl w:val="0"/>
              <w:autoSpaceDE w:val="0"/>
              <w:autoSpaceDN w:val="0"/>
              <w:adjustRightInd w:val="0"/>
              <w:rPr>
                <w:b/>
              </w:rPr>
            </w:pPr>
            <w:r w:rsidRPr="0063275E">
              <w:rPr>
                <w:b/>
              </w:rPr>
              <w:t>činností - průmyslová oblast</w:t>
            </w: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C32A9D" w:rsidP="0063275E">
            <w:pPr>
              <w:widowControl w:val="0"/>
              <w:autoSpaceDE w:val="0"/>
              <w:autoSpaceDN w:val="0"/>
              <w:adjustRightInd w:val="0"/>
              <w:rPr>
                <w:b/>
              </w:rPr>
            </w:pPr>
            <w:r w:rsidRPr="0063275E">
              <w:rPr>
                <w:b/>
              </w:rPr>
              <w:t>Z</w:t>
            </w:r>
            <w:r w:rsidR="00BE552A" w:rsidRPr="0063275E">
              <w:rPr>
                <w:b/>
              </w:rPr>
              <w:t xml:space="preserve"> průmysl, životní prostředí, ochrana život. prostředí a kulturních památek, materiální</w:t>
            </w:r>
            <w:r w:rsidRPr="0063275E">
              <w:rPr>
                <w:b/>
              </w:rPr>
              <w:t xml:space="preserve"> </w:t>
            </w:r>
            <w:r w:rsidR="00BE552A" w:rsidRPr="0063275E">
              <w:rPr>
                <w:b/>
              </w:rPr>
              <w:t>nároky lidí</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Pv, Ch</w:t>
            </w:r>
          </w:p>
          <w:p w:rsidR="00BE552A" w:rsidRPr="0063275E" w:rsidRDefault="00BE552A" w:rsidP="0063275E">
            <w:pPr>
              <w:widowControl w:val="0"/>
              <w:autoSpaceDE w:val="0"/>
              <w:autoSpaceDN w:val="0"/>
              <w:adjustRightInd w:val="0"/>
              <w:rPr>
                <w:b/>
              </w:rPr>
            </w:pPr>
            <w:r w:rsidRPr="0063275E">
              <w:rPr>
                <w:b/>
              </w:rPr>
              <w:t xml:space="preserve">průmysl, životní prostředí, zemědělství, </w:t>
            </w:r>
          </w:p>
          <w:p w:rsidR="00BE552A" w:rsidRPr="0063275E" w:rsidRDefault="00C32A9D" w:rsidP="0063275E">
            <w:pPr>
              <w:widowControl w:val="0"/>
              <w:autoSpaceDE w:val="0"/>
              <w:autoSpaceDN w:val="0"/>
              <w:adjustRightInd w:val="0"/>
              <w:rPr>
                <w:b/>
              </w:rPr>
            </w:pPr>
            <w:r w:rsidRPr="0063275E">
              <w:rPr>
                <w:b/>
              </w:rPr>
              <w:t>c</w:t>
            </w:r>
            <w:r w:rsidR="00BE552A" w:rsidRPr="0063275E">
              <w:rPr>
                <w:b/>
              </w:rPr>
              <w:t>elosvětové ekologické aktivity</w:t>
            </w:r>
          </w:p>
        </w:tc>
      </w:tr>
      <w:tr w:rsidR="00BE552A" w:rsidRPr="00780997">
        <w:trPr>
          <w:trHeight w:hRule="exact" w:val="2268"/>
          <w:jc w:val="center"/>
        </w:trPr>
        <w:tc>
          <w:tcPr>
            <w:tcW w:w="248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Vztah člověka a prostředí</w:t>
            </w:r>
          </w:p>
        </w:tc>
        <w:tc>
          <w:tcPr>
            <w:tcW w:w="2447" w:type="dxa"/>
            <w:tcBorders>
              <w:top w:val="single" w:sz="18" w:space="0" w:color="auto"/>
              <w:left w:val="single" w:sz="18" w:space="0" w:color="auto"/>
              <w:bottom w:val="single" w:sz="18" w:space="0" w:color="auto"/>
              <w:right w:val="single" w:sz="18" w:space="0" w:color="auto"/>
            </w:tcBorders>
          </w:tcPr>
          <w:p w:rsidR="00BE552A" w:rsidRPr="0063275E" w:rsidRDefault="00C32A9D" w:rsidP="0063275E">
            <w:pPr>
              <w:widowControl w:val="0"/>
              <w:autoSpaceDE w:val="0"/>
              <w:autoSpaceDN w:val="0"/>
              <w:adjustRightInd w:val="0"/>
              <w:rPr>
                <w:b/>
              </w:rPr>
            </w:pPr>
            <w:r w:rsidRPr="0063275E">
              <w:rPr>
                <w:b/>
              </w:rPr>
              <w:t xml:space="preserve">Ov - škola a </w:t>
            </w:r>
            <w:r w:rsidR="00BE552A" w:rsidRPr="0063275E">
              <w:rPr>
                <w:b/>
              </w:rPr>
              <w:t>prostředí</w:t>
            </w:r>
          </w:p>
          <w:p w:rsidR="00BE552A" w:rsidRPr="0063275E" w:rsidRDefault="00BE552A" w:rsidP="0063275E">
            <w:pPr>
              <w:widowControl w:val="0"/>
              <w:autoSpaceDE w:val="0"/>
              <w:autoSpaceDN w:val="0"/>
              <w:adjustRightInd w:val="0"/>
              <w:rPr>
                <w:b/>
              </w:rPr>
            </w:pPr>
            <w:r w:rsidRPr="0063275E">
              <w:rPr>
                <w:b/>
              </w:rPr>
              <w:t>- ochrana zdraví</w:t>
            </w:r>
          </w:p>
          <w:p w:rsidR="00BE552A" w:rsidRPr="0063275E" w:rsidRDefault="00BE552A" w:rsidP="0063275E">
            <w:pPr>
              <w:widowControl w:val="0"/>
              <w:autoSpaceDE w:val="0"/>
              <w:autoSpaceDN w:val="0"/>
              <w:adjustRightInd w:val="0"/>
              <w:rPr>
                <w:b/>
              </w:rPr>
            </w:pPr>
            <w:r w:rsidRPr="0063275E">
              <w:rPr>
                <w:b/>
              </w:rPr>
              <w:t>- vliv prostředí na zdraví</w:t>
            </w:r>
          </w:p>
        </w:tc>
        <w:tc>
          <w:tcPr>
            <w:tcW w:w="2431" w:type="dxa"/>
            <w:tcBorders>
              <w:top w:val="single" w:sz="18" w:space="0" w:color="auto"/>
              <w:left w:val="single" w:sz="18" w:space="0" w:color="auto"/>
              <w:bottom w:val="single" w:sz="18" w:space="0" w:color="auto"/>
              <w:right w:val="single" w:sz="18" w:space="0" w:color="auto"/>
            </w:tcBorders>
          </w:tcPr>
          <w:p w:rsidR="00BE552A" w:rsidRPr="0063275E" w:rsidRDefault="00C32A9D" w:rsidP="0063275E">
            <w:pPr>
              <w:widowControl w:val="0"/>
              <w:autoSpaceDE w:val="0"/>
              <w:autoSpaceDN w:val="0"/>
              <w:adjustRightInd w:val="0"/>
              <w:rPr>
                <w:b/>
              </w:rPr>
            </w:pPr>
            <w:r w:rsidRPr="0063275E">
              <w:rPr>
                <w:b/>
              </w:rPr>
              <w:t>P, Ov</w:t>
            </w:r>
            <w:r w:rsidR="00BE552A" w:rsidRPr="0063275E">
              <w:rPr>
                <w:b/>
              </w:rPr>
              <w:t>, Tv - ochrana zdraví</w:t>
            </w:r>
          </w:p>
          <w:p w:rsidR="00BE552A" w:rsidRPr="0063275E" w:rsidRDefault="00BE552A" w:rsidP="0063275E">
            <w:pPr>
              <w:widowControl w:val="0"/>
              <w:autoSpaceDE w:val="0"/>
              <w:autoSpaceDN w:val="0"/>
              <w:adjustRightInd w:val="0"/>
              <w:rPr>
                <w:b/>
              </w:rPr>
            </w:pPr>
            <w:r w:rsidRPr="0063275E">
              <w:rPr>
                <w:b/>
              </w:rPr>
              <w:t>- vliv prostředí na zdraví</w:t>
            </w:r>
          </w:p>
          <w:p w:rsidR="00BE552A" w:rsidRPr="0063275E" w:rsidRDefault="006C3F88" w:rsidP="0063275E">
            <w:pPr>
              <w:widowControl w:val="0"/>
              <w:autoSpaceDE w:val="0"/>
              <w:autoSpaceDN w:val="0"/>
              <w:adjustRightInd w:val="0"/>
              <w:rPr>
                <w:b/>
              </w:rPr>
            </w:pPr>
            <w:r w:rsidRPr="0063275E">
              <w:rPr>
                <w:b/>
              </w:rPr>
              <w:t xml:space="preserve">- </w:t>
            </w:r>
            <w:r w:rsidR="00BE552A" w:rsidRPr="0063275E">
              <w:rPr>
                <w:b/>
              </w:rPr>
              <w:t>BOZP</w:t>
            </w:r>
          </w:p>
        </w:tc>
        <w:tc>
          <w:tcPr>
            <w:tcW w:w="243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 Z - naše obec, město ( čistota)</w:t>
            </w:r>
          </w:p>
          <w:p w:rsidR="00BE552A" w:rsidRPr="0063275E" w:rsidRDefault="006C3F88" w:rsidP="0063275E">
            <w:pPr>
              <w:widowControl w:val="0"/>
              <w:autoSpaceDE w:val="0"/>
              <w:autoSpaceDN w:val="0"/>
              <w:adjustRightInd w:val="0"/>
              <w:rPr>
                <w:b/>
              </w:rPr>
            </w:pPr>
            <w:r w:rsidRPr="0063275E">
              <w:rPr>
                <w:b/>
              </w:rPr>
              <w:t>-</w:t>
            </w:r>
            <w:r w:rsidR="00BE552A" w:rsidRPr="0063275E">
              <w:rPr>
                <w:b/>
              </w:rPr>
              <w:t xml:space="preserve"> záchranné stanice pro živočichy</w:t>
            </w:r>
          </w:p>
          <w:p w:rsidR="00BE552A" w:rsidRPr="0063275E" w:rsidRDefault="00BE552A" w:rsidP="0063275E">
            <w:pPr>
              <w:widowControl w:val="0"/>
              <w:autoSpaceDE w:val="0"/>
              <w:autoSpaceDN w:val="0"/>
              <w:adjustRightInd w:val="0"/>
              <w:rPr>
                <w:b/>
              </w:rPr>
            </w:pPr>
            <w:r w:rsidRPr="0063275E">
              <w:rPr>
                <w:b/>
              </w:rPr>
              <w:t>- význam ZOO</w:t>
            </w:r>
          </w:p>
          <w:p w:rsidR="00BE552A" w:rsidRPr="0063275E" w:rsidRDefault="006C3F88" w:rsidP="0063275E">
            <w:pPr>
              <w:widowControl w:val="0"/>
              <w:autoSpaceDE w:val="0"/>
              <w:autoSpaceDN w:val="0"/>
              <w:adjustRightInd w:val="0"/>
              <w:rPr>
                <w:b/>
              </w:rPr>
            </w:pPr>
            <w:r w:rsidRPr="0063275E">
              <w:rPr>
                <w:b/>
              </w:rPr>
              <w:t>- význam rez</w:t>
            </w:r>
            <w:r w:rsidR="00BE552A" w:rsidRPr="0063275E">
              <w:rPr>
                <w:b/>
              </w:rPr>
              <w:t>ervací</w:t>
            </w:r>
          </w:p>
          <w:p w:rsidR="00BE552A" w:rsidRPr="0063275E" w:rsidRDefault="00BE552A" w:rsidP="0063275E">
            <w:pPr>
              <w:widowControl w:val="0"/>
              <w:autoSpaceDE w:val="0"/>
              <w:autoSpaceDN w:val="0"/>
              <w:adjustRightInd w:val="0"/>
              <w:rPr>
                <w:b/>
              </w:rPr>
            </w:pPr>
            <w:r w:rsidRPr="0063275E">
              <w:rPr>
                <w:b/>
              </w:rPr>
              <w:t xml:space="preserve"> </w:t>
            </w:r>
          </w:p>
          <w:p w:rsidR="00BE552A" w:rsidRPr="0063275E" w:rsidRDefault="00BE552A" w:rsidP="0063275E">
            <w:pPr>
              <w:widowControl w:val="0"/>
              <w:autoSpaceDE w:val="0"/>
              <w:autoSpaceDN w:val="0"/>
              <w:adjustRightInd w:val="0"/>
              <w:rPr>
                <w:b/>
              </w:rPr>
            </w:pPr>
          </w:p>
        </w:tc>
        <w:tc>
          <w:tcPr>
            <w:tcW w:w="2448" w:type="dxa"/>
            <w:tcBorders>
              <w:top w:val="single" w:sz="18" w:space="0" w:color="auto"/>
              <w:left w:val="single" w:sz="18" w:space="0" w:color="auto"/>
              <w:bottom w:val="single" w:sz="18" w:space="0" w:color="auto"/>
              <w:right w:val="single" w:sz="18" w:space="0" w:color="auto"/>
            </w:tcBorders>
          </w:tcPr>
          <w:p w:rsidR="00BE552A" w:rsidRPr="0063275E" w:rsidRDefault="00A20131" w:rsidP="0063275E">
            <w:pPr>
              <w:widowControl w:val="0"/>
              <w:autoSpaceDE w:val="0"/>
              <w:autoSpaceDN w:val="0"/>
              <w:adjustRightInd w:val="0"/>
              <w:rPr>
                <w:b/>
              </w:rPr>
            </w:pPr>
            <w:r>
              <w:rPr>
                <w:b/>
              </w:rPr>
              <w:t>Tv</w:t>
            </w:r>
            <w:r w:rsidR="00BE552A" w:rsidRPr="0063275E">
              <w:rPr>
                <w:b/>
              </w:rPr>
              <w:t>, P, Pv  - ochrana</w:t>
            </w:r>
          </w:p>
          <w:p w:rsidR="00BE552A" w:rsidRPr="0063275E" w:rsidRDefault="00BE552A" w:rsidP="0063275E">
            <w:pPr>
              <w:widowControl w:val="0"/>
              <w:autoSpaceDE w:val="0"/>
              <w:autoSpaceDN w:val="0"/>
              <w:adjustRightInd w:val="0"/>
              <w:rPr>
                <w:b/>
              </w:rPr>
            </w:pPr>
            <w:r w:rsidRPr="0063275E">
              <w:rPr>
                <w:b/>
              </w:rPr>
              <w:t>zdraví</w:t>
            </w:r>
          </w:p>
          <w:p w:rsidR="00BE552A" w:rsidRPr="0063275E" w:rsidRDefault="00BE552A" w:rsidP="0063275E">
            <w:pPr>
              <w:widowControl w:val="0"/>
              <w:autoSpaceDE w:val="0"/>
              <w:autoSpaceDN w:val="0"/>
              <w:adjustRightInd w:val="0"/>
              <w:rPr>
                <w:b/>
              </w:rPr>
            </w:pPr>
            <w:r w:rsidRPr="0063275E">
              <w:rPr>
                <w:b/>
              </w:rPr>
              <w:t>- kraj a životní prostředí</w:t>
            </w:r>
          </w:p>
          <w:p w:rsidR="00BE552A" w:rsidRPr="0063275E" w:rsidRDefault="00A20131" w:rsidP="0063275E">
            <w:pPr>
              <w:widowControl w:val="0"/>
              <w:autoSpaceDE w:val="0"/>
              <w:autoSpaceDN w:val="0"/>
              <w:adjustRightInd w:val="0"/>
              <w:rPr>
                <w:b/>
              </w:rPr>
            </w:pPr>
            <w:r>
              <w:rPr>
                <w:b/>
              </w:rPr>
              <w:t>(</w:t>
            </w:r>
            <w:r w:rsidR="00BE552A" w:rsidRPr="0063275E">
              <w:rPr>
                <w:b/>
              </w:rPr>
              <w:t xml:space="preserve">chemický </w:t>
            </w:r>
            <w:r>
              <w:rPr>
                <w:b/>
              </w:rPr>
              <w:t>průmysl v našem kraji</w:t>
            </w:r>
            <w:r w:rsidR="00BE552A" w:rsidRPr="0063275E">
              <w:rPr>
                <w:b/>
              </w:rPr>
              <w:t>)</w:t>
            </w:r>
          </w:p>
        </w:tc>
        <w:tc>
          <w:tcPr>
            <w:tcW w:w="254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Z, P, Ch - ochrana</w:t>
            </w:r>
          </w:p>
          <w:p w:rsidR="00BE552A" w:rsidRPr="0063275E" w:rsidRDefault="00BE552A" w:rsidP="0063275E">
            <w:pPr>
              <w:widowControl w:val="0"/>
              <w:autoSpaceDE w:val="0"/>
              <w:autoSpaceDN w:val="0"/>
              <w:adjustRightInd w:val="0"/>
              <w:rPr>
                <w:b/>
              </w:rPr>
            </w:pPr>
            <w:r w:rsidRPr="0063275E">
              <w:rPr>
                <w:b/>
              </w:rPr>
              <w:t>zdraví životního prostředí</w:t>
            </w:r>
          </w:p>
          <w:p w:rsidR="00BE552A" w:rsidRPr="0063275E" w:rsidRDefault="00BE552A" w:rsidP="0063275E">
            <w:pPr>
              <w:widowControl w:val="0"/>
              <w:autoSpaceDE w:val="0"/>
              <w:autoSpaceDN w:val="0"/>
              <w:adjustRightInd w:val="0"/>
              <w:rPr>
                <w:b/>
              </w:rPr>
            </w:pPr>
            <w:r w:rsidRPr="0063275E">
              <w:rPr>
                <w:b/>
              </w:rPr>
              <w:t>- jaderné elektrárny</w:t>
            </w:r>
          </w:p>
          <w:p w:rsidR="00BE552A" w:rsidRPr="0063275E" w:rsidRDefault="00BE552A" w:rsidP="0063275E">
            <w:pPr>
              <w:widowControl w:val="0"/>
              <w:autoSpaceDE w:val="0"/>
              <w:autoSpaceDN w:val="0"/>
              <w:adjustRightInd w:val="0"/>
              <w:rPr>
                <w:b/>
              </w:rPr>
            </w:pPr>
            <w:r w:rsidRPr="0063275E">
              <w:rPr>
                <w:b/>
              </w:rPr>
              <w:t>- ČR + živ. prostředí</w:t>
            </w:r>
          </w:p>
          <w:p w:rsidR="00BE552A" w:rsidRPr="0063275E" w:rsidRDefault="00BE552A" w:rsidP="0063275E">
            <w:pPr>
              <w:widowControl w:val="0"/>
              <w:autoSpaceDE w:val="0"/>
              <w:autoSpaceDN w:val="0"/>
              <w:adjustRightInd w:val="0"/>
              <w:rPr>
                <w:b/>
              </w:rPr>
            </w:pPr>
            <w:r w:rsidRPr="0063275E">
              <w:rPr>
                <w:b/>
              </w:rPr>
              <w:t>- globalizace</w:t>
            </w:r>
          </w:p>
          <w:p w:rsidR="00BE552A" w:rsidRPr="0063275E" w:rsidRDefault="00BE552A" w:rsidP="0063275E">
            <w:pPr>
              <w:widowControl w:val="0"/>
              <w:autoSpaceDE w:val="0"/>
              <w:autoSpaceDN w:val="0"/>
              <w:adjustRightInd w:val="0"/>
              <w:rPr>
                <w:b/>
              </w:rPr>
            </w:pPr>
            <w:r w:rsidRPr="0063275E">
              <w:rPr>
                <w:b/>
              </w:rPr>
              <w:t>- ztvárnění některých</w:t>
            </w:r>
          </w:p>
          <w:p w:rsidR="00BE552A" w:rsidRPr="0063275E" w:rsidRDefault="00BE552A" w:rsidP="0063275E">
            <w:pPr>
              <w:widowControl w:val="0"/>
              <w:autoSpaceDE w:val="0"/>
              <w:autoSpaceDN w:val="0"/>
              <w:adjustRightInd w:val="0"/>
              <w:rPr>
                <w:b/>
              </w:rPr>
            </w:pPr>
            <w:r w:rsidRPr="0063275E">
              <w:rPr>
                <w:b/>
              </w:rPr>
              <w:t>problémů</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r>
    </w:tbl>
    <w:p w:rsidR="00FF366E" w:rsidRDefault="00FF366E" w:rsidP="00BE552A">
      <w:pPr>
        <w:tabs>
          <w:tab w:val="left" w:pos="10800"/>
        </w:tabs>
      </w:pPr>
    </w:p>
    <w:p w:rsidR="00BE552A" w:rsidRPr="00780997" w:rsidRDefault="00FF366E" w:rsidP="00BE552A">
      <w:pPr>
        <w:tabs>
          <w:tab w:val="left" w:pos="1080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391"/>
        <w:gridCol w:w="2392"/>
        <w:gridCol w:w="2428"/>
        <w:gridCol w:w="2399"/>
        <w:gridCol w:w="2423"/>
      </w:tblGrid>
      <w:tr w:rsidR="00BE552A" w:rsidRPr="00780997">
        <w:trPr>
          <w:jc w:val="center"/>
        </w:trPr>
        <w:tc>
          <w:tcPr>
            <w:tcW w:w="2502"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889"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PRŮŘEZOVÁ TÉMATA</w:t>
            </w:r>
          </w:p>
        </w:tc>
        <w:tc>
          <w:tcPr>
            <w:tcW w:w="7391" w:type="dxa"/>
            <w:gridSpan w:val="3"/>
            <w:tcBorders>
              <w:top w:val="single" w:sz="18" w:space="0" w:color="auto"/>
              <w:left w:val="single" w:sz="18" w:space="0" w:color="auto"/>
              <w:bottom w:val="single" w:sz="4"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MEDIÁLNÍ VÝCHOVA</w:t>
            </w:r>
          </w:p>
        </w:tc>
      </w:tr>
      <w:tr w:rsidR="00BE552A" w:rsidRPr="00780997">
        <w:trPr>
          <w:jc w:val="center"/>
        </w:trPr>
        <w:tc>
          <w:tcPr>
            <w:tcW w:w="2502" w:type="dxa"/>
            <w:vMerge w:val="restart"/>
            <w:tcBorders>
              <w:top w:val="single" w:sz="18" w:space="0" w:color="auto"/>
              <w:left w:val="single" w:sz="18" w:space="0" w:color="auto"/>
              <w:right w:val="single" w:sz="18" w:space="0" w:color="auto"/>
            </w:tcBorders>
          </w:tcPr>
          <w:p w:rsidR="00F65C44" w:rsidRDefault="00F65C44" w:rsidP="0063275E">
            <w:pPr>
              <w:widowControl w:val="0"/>
              <w:autoSpaceDE w:val="0"/>
              <w:autoSpaceDN w:val="0"/>
              <w:adjustRightInd w:val="0"/>
              <w:rPr>
                <w:b/>
              </w:rPr>
            </w:pPr>
          </w:p>
          <w:p w:rsidR="00BE552A" w:rsidRPr="0063275E" w:rsidRDefault="00F65C44" w:rsidP="0063275E">
            <w:pPr>
              <w:widowControl w:val="0"/>
              <w:autoSpaceDE w:val="0"/>
              <w:autoSpaceDN w:val="0"/>
              <w:adjustRightInd w:val="0"/>
              <w:rPr>
                <w:b/>
              </w:rPr>
            </w:pPr>
            <w:r>
              <w:rPr>
                <w:b/>
              </w:rPr>
              <w:t>T</w:t>
            </w:r>
            <w:r w:rsidR="00155F5C">
              <w:rPr>
                <w:b/>
              </w:rPr>
              <w:t>e</w:t>
            </w:r>
            <w:r w:rsidR="00BE552A" w:rsidRPr="0063275E">
              <w:rPr>
                <w:b/>
              </w:rPr>
              <w:t>matický okruh</w:t>
            </w:r>
          </w:p>
        </w:tc>
        <w:tc>
          <w:tcPr>
            <w:tcW w:w="2444"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45"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62"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52"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77"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r>
      <w:tr w:rsidR="00BE552A" w:rsidRPr="00780997">
        <w:trPr>
          <w:jc w:val="center"/>
        </w:trPr>
        <w:tc>
          <w:tcPr>
            <w:tcW w:w="2502"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44"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1. ročník</w:t>
            </w:r>
          </w:p>
        </w:tc>
        <w:tc>
          <w:tcPr>
            <w:tcW w:w="2445"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2. ročník</w:t>
            </w:r>
          </w:p>
        </w:tc>
        <w:tc>
          <w:tcPr>
            <w:tcW w:w="2462"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3. ročník</w:t>
            </w:r>
          </w:p>
        </w:tc>
        <w:tc>
          <w:tcPr>
            <w:tcW w:w="2452"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4. ročník</w:t>
            </w:r>
          </w:p>
        </w:tc>
        <w:tc>
          <w:tcPr>
            <w:tcW w:w="2477"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5. ročník</w:t>
            </w:r>
          </w:p>
        </w:tc>
      </w:tr>
      <w:tr w:rsidR="00BE552A" w:rsidRPr="00780997">
        <w:trPr>
          <w:trHeight w:hRule="exact" w:val="1247"/>
          <w:jc w:val="center"/>
        </w:trPr>
        <w:tc>
          <w:tcPr>
            <w:tcW w:w="2502"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Kr</w:t>
            </w:r>
            <w:r w:rsidR="00396D84" w:rsidRPr="0063275E">
              <w:rPr>
                <w:b/>
              </w:rPr>
              <w:t>itické myšlení a vnímání mediálního</w:t>
            </w:r>
            <w:r w:rsidRPr="0063275E">
              <w:rPr>
                <w:b/>
              </w:rPr>
              <w:t xml:space="preserve"> sdělení</w:t>
            </w: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tc>
        <w:tc>
          <w:tcPr>
            <w:tcW w:w="2444"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45"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62"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w:t>
            </w:r>
            <w:r w:rsidR="00396D84" w:rsidRPr="0063275E">
              <w:rPr>
                <w:b/>
              </w:rPr>
              <w:t>V</w:t>
            </w:r>
            <w:r w:rsidRPr="0063275E">
              <w:rPr>
                <w:b/>
              </w:rPr>
              <w:t xml:space="preserve"> - regionální zprávy </w:t>
            </w:r>
          </w:p>
          <w:p w:rsidR="00BE552A" w:rsidRPr="0063275E" w:rsidRDefault="00396D84" w:rsidP="0063275E">
            <w:pPr>
              <w:widowControl w:val="0"/>
              <w:autoSpaceDE w:val="0"/>
              <w:autoSpaceDN w:val="0"/>
              <w:adjustRightInd w:val="0"/>
              <w:rPr>
                <w:b/>
              </w:rPr>
            </w:pPr>
            <w:r w:rsidRPr="0063275E">
              <w:rPr>
                <w:b/>
              </w:rPr>
              <w:t>(Jablonecký deník</w:t>
            </w:r>
            <w:r w:rsidR="00BE552A" w:rsidRPr="0063275E">
              <w:rPr>
                <w:b/>
              </w:rPr>
              <w:t>)</w:t>
            </w:r>
          </w:p>
          <w:p w:rsidR="00BE552A" w:rsidRPr="0063275E" w:rsidRDefault="00BE552A" w:rsidP="0063275E">
            <w:pPr>
              <w:widowControl w:val="0"/>
              <w:autoSpaceDE w:val="0"/>
              <w:autoSpaceDN w:val="0"/>
              <w:adjustRightInd w:val="0"/>
              <w:rPr>
                <w:b/>
              </w:rPr>
            </w:pPr>
          </w:p>
        </w:tc>
        <w:tc>
          <w:tcPr>
            <w:tcW w:w="4929" w:type="dxa"/>
            <w:gridSpan w:val="2"/>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VL - aktuality, referáty</w:t>
            </w:r>
          </w:p>
          <w:p w:rsidR="00BE552A" w:rsidRPr="0063275E" w:rsidRDefault="00BE552A" w:rsidP="0063275E">
            <w:pPr>
              <w:widowControl w:val="0"/>
              <w:autoSpaceDE w:val="0"/>
              <w:autoSpaceDN w:val="0"/>
              <w:adjustRightInd w:val="0"/>
              <w:rPr>
                <w:b/>
              </w:rPr>
            </w:pPr>
            <w:r w:rsidRPr="0063275E">
              <w:rPr>
                <w:b/>
              </w:rPr>
              <w:t>PŘ - aktuality, referáty</w:t>
            </w:r>
          </w:p>
          <w:p w:rsidR="00BE552A" w:rsidRPr="0063275E" w:rsidRDefault="00BE552A" w:rsidP="0063275E">
            <w:pPr>
              <w:widowControl w:val="0"/>
              <w:autoSpaceDE w:val="0"/>
              <w:autoSpaceDN w:val="0"/>
              <w:adjustRightInd w:val="0"/>
              <w:rPr>
                <w:b/>
              </w:rPr>
            </w:pPr>
            <w:r w:rsidRPr="0063275E">
              <w:rPr>
                <w:b/>
              </w:rPr>
              <w:t>VL - vyjádřit postoj k reklamě</w:t>
            </w:r>
          </w:p>
          <w:p w:rsidR="00BE552A" w:rsidRPr="0063275E" w:rsidRDefault="00BE552A" w:rsidP="0063275E">
            <w:pPr>
              <w:widowControl w:val="0"/>
              <w:autoSpaceDE w:val="0"/>
              <w:autoSpaceDN w:val="0"/>
              <w:adjustRightInd w:val="0"/>
              <w:rPr>
                <w:b/>
              </w:rPr>
            </w:pPr>
            <w:r w:rsidRPr="0063275E">
              <w:rPr>
                <w:b/>
              </w:rPr>
              <w:t>ČJ - sestavení poznámky</w:t>
            </w:r>
          </w:p>
        </w:tc>
      </w:tr>
      <w:tr w:rsidR="00BE552A" w:rsidRPr="00780997">
        <w:trPr>
          <w:trHeight w:hRule="exact" w:val="1247"/>
          <w:jc w:val="center"/>
        </w:trPr>
        <w:tc>
          <w:tcPr>
            <w:tcW w:w="2502"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396D84" w:rsidP="0063275E">
            <w:pPr>
              <w:widowControl w:val="0"/>
              <w:autoSpaceDE w:val="0"/>
              <w:autoSpaceDN w:val="0"/>
              <w:adjustRightInd w:val="0"/>
              <w:rPr>
                <w:b/>
              </w:rPr>
            </w:pPr>
            <w:r w:rsidRPr="0063275E">
              <w:rPr>
                <w:b/>
              </w:rPr>
              <w:t>Interpretace vztahu mediálního</w:t>
            </w:r>
            <w:r w:rsidR="00BE552A" w:rsidRPr="0063275E">
              <w:rPr>
                <w:b/>
              </w:rPr>
              <w:t xml:space="preserve"> sdělení a reality</w:t>
            </w:r>
          </w:p>
        </w:tc>
        <w:tc>
          <w:tcPr>
            <w:tcW w:w="7351" w:type="dxa"/>
            <w:gridSpan w:val="3"/>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PR</w:t>
            </w:r>
            <w:r w:rsidR="00396D84" w:rsidRPr="0063275E">
              <w:rPr>
                <w:b/>
              </w:rPr>
              <w:t>V</w:t>
            </w:r>
            <w:r w:rsidRPr="0063275E">
              <w:rPr>
                <w:b/>
              </w:rPr>
              <w:t xml:space="preserve"> - přijímání jiné role, utváření postojů, ho</w:t>
            </w:r>
            <w:r w:rsidR="00396D84" w:rsidRPr="0063275E">
              <w:rPr>
                <w:b/>
              </w:rPr>
              <w:t xml:space="preserve">dnocení problémů, </w:t>
            </w:r>
          </w:p>
          <w:p w:rsidR="00BE552A" w:rsidRPr="0063275E" w:rsidRDefault="00BE552A" w:rsidP="0063275E">
            <w:pPr>
              <w:widowControl w:val="0"/>
              <w:autoSpaceDE w:val="0"/>
              <w:autoSpaceDN w:val="0"/>
              <w:adjustRightInd w:val="0"/>
              <w:rPr>
                <w:b/>
              </w:rPr>
            </w:pPr>
            <w:r w:rsidRPr="0063275E">
              <w:rPr>
                <w:b/>
              </w:rPr>
              <w:t>ČJ - dramatizace, rozhovor, beseda</w:t>
            </w:r>
          </w:p>
        </w:tc>
        <w:tc>
          <w:tcPr>
            <w:tcW w:w="4929" w:type="dxa"/>
            <w:gridSpan w:val="2"/>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A20131" w:rsidP="0063275E">
            <w:pPr>
              <w:widowControl w:val="0"/>
              <w:autoSpaceDE w:val="0"/>
              <w:autoSpaceDN w:val="0"/>
              <w:adjustRightInd w:val="0"/>
              <w:rPr>
                <w:b/>
              </w:rPr>
            </w:pPr>
            <w:r>
              <w:rPr>
                <w:b/>
              </w:rPr>
              <w:t>ČJ - přijí</w:t>
            </w:r>
            <w:r w:rsidR="00BE552A" w:rsidRPr="0063275E">
              <w:rPr>
                <w:b/>
              </w:rPr>
              <w:t xml:space="preserve">mání jiné role, utváření postojů,        </w:t>
            </w:r>
          </w:p>
          <w:p w:rsidR="00BE552A" w:rsidRPr="0063275E" w:rsidRDefault="00BE552A" w:rsidP="0063275E">
            <w:pPr>
              <w:widowControl w:val="0"/>
              <w:autoSpaceDE w:val="0"/>
              <w:autoSpaceDN w:val="0"/>
              <w:adjustRightInd w:val="0"/>
              <w:rPr>
                <w:b/>
              </w:rPr>
            </w:pPr>
            <w:r w:rsidRPr="0063275E">
              <w:rPr>
                <w:b/>
              </w:rPr>
              <w:t xml:space="preserve">      hodnocení problémů</w:t>
            </w:r>
            <w:r w:rsidR="00396D84" w:rsidRPr="0063275E">
              <w:rPr>
                <w:b/>
              </w:rPr>
              <w:t>, hledání řešení</w:t>
            </w:r>
          </w:p>
          <w:p w:rsidR="00BE552A" w:rsidRPr="0063275E" w:rsidRDefault="00BE552A" w:rsidP="0063275E">
            <w:pPr>
              <w:widowControl w:val="0"/>
              <w:autoSpaceDE w:val="0"/>
              <w:autoSpaceDN w:val="0"/>
              <w:adjustRightInd w:val="0"/>
              <w:rPr>
                <w:b/>
              </w:rPr>
            </w:pPr>
            <w:r w:rsidRPr="0063275E">
              <w:rPr>
                <w:b/>
              </w:rPr>
              <w:t xml:space="preserve">    - dramatizace, rozhovor, beseda</w:t>
            </w:r>
          </w:p>
        </w:tc>
      </w:tr>
      <w:tr w:rsidR="00BE552A" w:rsidRPr="00780997">
        <w:trPr>
          <w:trHeight w:hRule="exact" w:val="1247"/>
          <w:jc w:val="center"/>
        </w:trPr>
        <w:tc>
          <w:tcPr>
            <w:tcW w:w="2502"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7351" w:type="dxa"/>
            <w:gridSpan w:val="3"/>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ČJ, PR</w:t>
            </w:r>
            <w:r w:rsidR="00396D84" w:rsidRPr="0063275E">
              <w:rPr>
                <w:b/>
              </w:rPr>
              <w:t>V</w:t>
            </w:r>
            <w:r w:rsidRPr="0063275E">
              <w:rPr>
                <w:b/>
              </w:rPr>
              <w:t xml:space="preserve"> - vliv médií na každodenní život</w:t>
            </w: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tc>
        <w:tc>
          <w:tcPr>
            <w:tcW w:w="4929"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ČJ, PŘ, VL - vliv médií na každodenní život</w:t>
            </w:r>
          </w:p>
        </w:tc>
      </w:tr>
    </w:tbl>
    <w:p w:rsidR="00FF366E" w:rsidRDefault="00FF366E" w:rsidP="00BE552A">
      <w:pPr>
        <w:tabs>
          <w:tab w:val="left" w:pos="10800"/>
        </w:tabs>
      </w:pPr>
    </w:p>
    <w:p w:rsidR="00BE552A" w:rsidRPr="00780997" w:rsidRDefault="00FF366E" w:rsidP="00BE552A">
      <w:pPr>
        <w:tabs>
          <w:tab w:val="left" w:pos="1080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413"/>
        <w:gridCol w:w="2400"/>
        <w:gridCol w:w="2420"/>
        <w:gridCol w:w="2389"/>
        <w:gridCol w:w="2415"/>
      </w:tblGrid>
      <w:tr w:rsidR="00BE552A" w:rsidRPr="00780997">
        <w:trPr>
          <w:jc w:val="center"/>
        </w:trPr>
        <w:tc>
          <w:tcPr>
            <w:tcW w:w="250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4909"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PRŮŘEZOVÁ TÉMATA</w:t>
            </w:r>
          </w:p>
        </w:tc>
        <w:tc>
          <w:tcPr>
            <w:tcW w:w="7373" w:type="dxa"/>
            <w:gridSpan w:val="3"/>
            <w:tcBorders>
              <w:top w:val="single" w:sz="18" w:space="0" w:color="auto"/>
              <w:left w:val="single" w:sz="18" w:space="0" w:color="auto"/>
              <w:bottom w:val="single" w:sz="4"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MEDIÁLNÍ VÝCHOVA</w:t>
            </w:r>
          </w:p>
        </w:tc>
      </w:tr>
      <w:tr w:rsidR="00BE552A" w:rsidRPr="00780997">
        <w:trPr>
          <w:jc w:val="center"/>
        </w:trPr>
        <w:tc>
          <w:tcPr>
            <w:tcW w:w="2500" w:type="dxa"/>
            <w:vMerge w:val="restart"/>
            <w:tcBorders>
              <w:top w:val="single" w:sz="18" w:space="0" w:color="auto"/>
              <w:left w:val="single" w:sz="18" w:space="0" w:color="auto"/>
              <w:right w:val="single" w:sz="18" w:space="0" w:color="auto"/>
            </w:tcBorders>
          </w:tcPr>
          <w:p w:rsidR="00BE552A" w:rsidRPr="00780997" w:rsidRDefault="00BE552A" w:rsidP="0063275E">
            <w:pPr>
              <w:widowControl w:val="0"/>
              <w:autoSpaceDE w:val="0"/>
              <w:autoSpaceDN w:val="0"/>
              <w:adjustRightInd w:val="0"/>
            </w:pPr>
          </w:p>
          <w:p w:rsidR="00BE552A" w:rsidRPr="0063275E" w:rsidRDefault="00F65C44" w:rsidP="0063275E">
            <w:pPr>
              <w:widowControl w:val="0"/>
              <w:autoSpaceDE w:val="0"/>
              <w:autoSpaceDN w:val="0"/>
              <w:adjustRightInd w:val="0"/>
              <w:rPr>
                <w:b/>
              </w:rPr>
            </w:pPr>
            <w:r>
              <w:rPr>
                <w:b/>
              </w:rPr>
              <w:t>T</w:t>
            </w:r>
            <w:r w:rsidR="00155F5C">
              <w:rPr>
                <w:b/>
              </w:rPr>
              <w:t>e</w:t>
            </w:r>
            <w:r w:rsidR="00BE552A" w:rsidRPr="0063275E">
              <w:rPr>
                <w:b/>
              </w:rPr>
              <w:t>matický okruh</w:t>
            </w:r>
          </w:p>
        </w:tc>
        <w:tc>
          <w:tcPr>
            <w:tcW w:w="4909" w:type="dxa"/>
            <w:gridSpan w:val="2"/>
            <w:vMerge w:val="restart"/>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r w:rsidRPr="0063275E">
              <w:rPr>
                <w:b/>
              </w:rPr>
              <w:t>6. ročník</w:t>
            </w:r>
          </w:p>
        </w:tc>
        <w:tc>
          <w:tcPr>
            <w:tcW w:w="2456"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45"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c>
          <w:tcPr>
            <w:tcW w:w="2472"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tc>
      </w:tr>
      <w:tr w:rsidR="00BE552A" w:rsidRPr="00780997">
        <w:trPr>
          <w:jc w:val="center"/>
        </w:trPr>
        <w:tc>
          <w:tcPr>
            <w:tcW w:w="2500" w:type="dxa"/>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4909" w:type="dxa"/>
            <w:gridSpan w:val="2"/>
            <w:vMerge/>
            <w:tcBorders>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p>
        </w:tc>
        <w:tc>
          <w:tcPr>
            <w:tcW w:w="2456"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7. ročník</w:t>
            </w:r>
          </w:p>
        </w:tc>
        <w:tc>
          <w:tcPr>
            <w:tcW w:w="2445"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8. ročník</w:t>
            </w:r>
          </w:p>
        </w:tc>
        <w:tc>
          <w:tcPr>
            <w:tcW w:w="2472" w:type="dxa"/>
            <w:tcBorders>
              <w:top w:val="single" w:sz="18" w:space="0" w:color="auto"/>
              <w:left w:val="single" w:sz="18" w:space="0" w:color="auto"/>
              <w:bottom w:val="single" w:sz="18" w:space="0" w:color="auto"/>
              <w:right w:val="single" w:sz="18" w:space="0" w:color="auto"/>
            </w:tcBorders>
          </w:tcPr>
          <w:p w:rsidR="00BE552A" w:rsidRPr="00780997" w:rsidRDefault="00BE552A" w:rsidP="0063275E">
            <w:pPr>
              <w:widowControl w:val="0"/>
              <w:autoSpaceDE w:val="0"/>
              <w:autoSpaceDN w:val="0"/>
              <w:adjustRightInd w:val="0"/>
            </w:pPr>
            <w:r w:rsidRPr="0063275E">
              <w:rPr>
                <w:b/>
              </w:rPr>
              <w:t>9. ročník</w:t>
            </w:r>
          </w:p>
        </w:tc>
      </w:tr>
      <w:tr w:rsidR="00BE552A" w:rsidRPr="00780997">
        <w:trPr>
          <w:trHeight w:hRule="exact" w:val="1247"/>
          <w:jc w:val="center"/>
        </w:trPr>
        <w:tc>
          <w:tcPr>
            <w:tcW w:w="2500"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Kr</w:t>
            </w:r>
            <w:r w:rsidR="00396D84" w:rsidRPr="0063275E">
              <w:rPr>
                <w:b/>
              </w:rPr>
              <w:t>itické myšlení a vnímání mediálního</w:t>
            </w:r>
            <w:r w:rsidRPr="0063275E">
              <w:rPr>
                <w:b/>
              </w:rPr>
              <w:t xml:space="preserve"> sdělení</w:t>
            </w: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p w:rsidR="00BE552A" w:rsidRPr="00780997" w:rsidRDefault="00BE552A" w:rsidP="0063275E">
            <w:pPr>
              <w:widowControl w:val="0"/>
              <w:autoSpaceDE w:val="0"/>
              <w:autoSpaceDN w:val="0"/>
              <w:adjustRightInd w:val="0"/>
            </w:pPr>
          </w:p>
        </w:tc>
        <w:tc>
          <w:tcPr>
            <w:tcW w:w="2459" w:type="dxa"/>
            <w:tcBorders>
              <w:top w:val="single" w:sz="18" w:space="0" w:color="auto"/>
              <w:left w:val="single" w:sz="18" w:space="0" w:color="auto"/>
              <w:right w:val="single" w:sz="18" w:space="0" w:color="auto"/>
            </w:tcBorders>
          </w:tcPr>
          <w:p w:rsidR="00BE552A" w:rsidRPr="0063275E" w:rsidRDefault="00396D84" w:rsidP="0063275E">
            <w:pPr>
              <w:widowControl w:val="0"/>
              <w:autoSpaceDE w:val="0"/>
              <w:autoSpaceDN w:val="0"/>
              <w:adjustRightInd w:val="0"/>
              <w:rPr>
                <w:b/>
              </w:rPr>
            </w:pPr>
            <w:r w:rsidRPr="0063275E">
              <w:rPr>
                <w:b/>
              </w:rPr>
              <w:t>Čj,</w:t>
            </w:r>
            <w:r w:rsidR="002B1022">
              <w:rPr>
                <w:b/>
              </w:rPr>
              <w:t xml:space="preserve"> </w:t>
            </w:r>
            <w:r w:rsidRPr="0063275E">
              <w:rPr>
                <w:b/>
              </w:rPr>
              <w:t>Ov</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Referáty, články z tisku</w:t>
            </w:r>
          </w:p>
        </w:tc>
        <w:tc>
          <w:tcPr>
            <w:tcW w:w="2450" w:type="dxa"/>
            <w:tcBorders>
              <w:top w:val="single" w:sz="18" w:space="0" w:color="auto"/>
              <w:left w:val="single" w:sz="18" w:space="0" w:color="auto"/>
              <w:right w:val="single" w:sz="18" w:space="0" w:color="auto"/>
            </w:tcBorders>
          </w:tcPr>
          <w:p w:rsidR="00BE552A" w:rsidRPr="0063275E" w:rsidRDefault="00396D84" w:rsidP="0063275E">
            <w:pPr>
              <w:widowControl w:val="0"/>
              <w:autoSpaceDE w:val="0"/>
              <w:autoSpaceDN w:val="0"/>
              <w:adjustRightInd w:val="0"/>
              <w:rPr>
                <w:b/>
              </w:rPr>
            </w:pPr>
            <w:r w:rsidRPr="0063275E">
              <w:rPr>
                <w:b/>
              </w:rPr>
              <w:t>Ov</w:t>
            </w:r>
            <w:r w:rsidR="00BE552A" w:rsidRPr="0063275E">
              <w:rPr>
                <w:b/>
              </w:rPr>
              <w:t>, Čj, Vv,  Pv</w:t>
            </w:r>
          </w:p>
          <w:p w:rsidR="00BE552A" w:rsidRPr="0063275E" w:rsidRDefault="00BE552A" w:rsidP="0063275E">
            <w:pPr>
              <w:widowControl w:val="0"/>
              <w:autoSpaceDE w:val="0"/>
              <w:autoSpaceDN w:val="0"/>
              <w:adjustRightInd w:val="0"/>
              <w:rPr>
                <w:b/>
              </w:rPr>
            </w:pPr>
            <w:r w:rsidRPr="0063275E">
              <w:rPr>
                <w:b/>
              </w:rPr>
              <w:t>-plakáty,</w:t>
            </w:r>
          </w:p>
          <w:p w:rsidR="00BE552A" w:rsidRPr="0063275E" w:rsidRDefault="00BE552A" w:rsidP="0063275E">
            <w:pPr>
              <w:widowControl w:val="0"/>
              <w:autoSpaceDE w:val="0"/>
              <w:autoSpaceDN w:val="0"/>
              <w:adjustRightInd w:val="0"/>
              <w:rPr>
                <w:b/>
              </w:rPr>
            </w:pPr>
            <w:r w:rsidRPr="0063275E">
              <w:rPr>
                <w:b/>
              </w:rPr>
              <w:t xml:space="preserve">    -výstavy</w:t>
            </w:r>
          </w:p>
          <w:p w:rsidR="00BE552A" w:rsidRPr="0063275E" w:rsidRDefault="00BE552A" w:rsidP="0063275E">
            <w:pPr>
              <w:widowControl w:val="0"/>
              <w:autoSpaceDE w:val="0"/>
              <w:autoSpaceDN w:val="0"/>
              <w:adjustRightInd w:val="0"/>
              <w:rPr>
                <w:b/>
              </w:rPr>
            </w:pPr>
            <w:r w:rsidRPr="0063275E">
              <w:rPr>
                <w:b/>
              </w:rPr>
              <w:t>-exkurze</w:t>
            </w:r>
          </w:p>
          <w:p w:rsidR="00BE552A" w:rsidRPr="0063275E" w:rsidRDefault="00BE552A" w:rsidP="0063275E">
            <w:pPr>
              <w:widowControl w:val="0"/>
              <w:autoSpaceDE w:val="0"/>
              <w:autoSpaceDN w:val="0"/>
              <w:adjustRightInd w:val="0"/>
              <w:rPr>
                <w:b/>
              </w:rPr>
            </w:pPr>
          </w:p>
        </w:tc>
        <w:tc>
          <w:tcPr>
            <w:tcW w:w="2456" w:type="dxa"/>
            <w:tcBorders>
              <w:top w:val="single" w:sz="18" w:space="0" w:color="auto"/>
              <w:left w:val="single" w:sz="18" w:space="0" w:color="auto"/>
              <w:right w:val="single" w:sz="18" w:space="0" w:color="auto"/>
            </w:tcBorders>
          </w:tcPr>
          <w:p w:rsidR="00BE552A" w:rsidRPr="0063275E" w:rsidRDefault="00396D84" w:rsidP="0063275E">
            <w:pPr>
              <w:widowControl w:val="0"/>
              <w:autoSpaceDE w:val="0"/>
              <w:autoSpaceDN w:val="0"/>
              <w:adjustRightInd w:val="0"/>
              <w:rPr>
                <w:b/>
              </w:rPr>
            </w:pPr>
            <w:r w:rsidRPr="0063275E">
              <w:rPr>
                <w:b/>
              </w:rPr>
              <w:t>OV</w:t>
            </w:r>
            <w:r w:rsidR="00BE552A" w:rsidRPr="0063275E">
              <w:rPr>
                <w:b/>
              </w:rPr>
              <w:t xml:space="preserve"> - regionální zprávy </w:t>
            </w:r>
          </w:p>
          <w:p w:rsidR="00BE552A" w:rsidRPr="0063275E" w:rsidRDefault="00396D84" w:rsidP="0063275E">
            <w:pPr>
              <w:widowControl w:val="0"/>
              <w:autoSpaceDE w:val="0"/>
              <w:autoSpaceDN w:val="0"/>
              <w:adjustRightInd w:val="0"/>
              <w:rPr>
                <w:b/>
              </w:rPr>
            </w:pPr>
            <w:r w:rsidRPr="0063275E">
              <w:rPr>
                <w:b/>
              </w:rPr>
              <w:t>(Jablonecký deník</w:t>
            </w:r>
            <w:r w:rsidR="00BE552A" w:rsidRPr="0063275E">
              <w:rPr>
                <w:b/>
              </w:rPr>
              <w:t xml:space="preserve"> )</w:t>
            </w:r>
          </w:p>
          <w:p w:rsidR="00BE552A" w:rsidRPr="0063275E" w:rsidRDefault="00BE552A" w:rsidP="0063275E">
            <w:pPr>
              <w:widowControl w:val="0"/>
              <w:autoSpaceDE w:val="0"/>
              <w:autoSpaceDN w:val="0"/>
              <w:adjustRightInd w:val="0"/>
              <w:rPr>
                <w:b/>
              </w:rPr>
            </w:pPr>
          </w:p>
        </w:tc>
        <w:tc>
          <w:tcPr>
            <w:tcW w:w="4917" w:type="dxa"/>
            <w:gridSpan w:val="2"/>
            <w:tcBorders>
              <w:top w:val="single" w:sz="18" w:space="0" w:color="auto"/>
              <w:left w:val="single" w:sz="18" w:space="0" w:color="auto"/>
              <w:right w:val="single" w:sz="18" w:space="0" w:color="auto"/>
            </w:tcBorders>
          </w:tcPr>
          <w:p w:rsidR="00BE552A" w:rsidRPr="0063275E" w:rsidRDefault="00396D84" w:rsidP="0063275E">
            <w:pPr>
              <w:widowControl w:val="0"/>
              <w:autoSpaceDE w:val="0"/>
              <w:autoSpaceDN w:val="0"/>
              <w:adjustRightInd w:val="0"/>
              <w:rPr>
                <w:b/>
              </w:rPr>
            </w:pPr>
            <w:r w:rsidRPr="0063275E">
              <w:rPr>
                <w:b/>
              </w:rPr>
              <w:t>Ov</w:t>
            </w:r>
            <w:r w:rsidR="00BE552A" w:rsidRPr="0063275E">
              <w:rPr>
                <w:b/>
              </w:rPr>
              <w:t xml:space="preserve"> - aktuality, referáty</w:t>
            </w:r>
          </w:p>
          <w:p w:rsidR="00BE552A" w:rsidRPr="0063275E" w:rsidRDefault="00BE552A" w:rsidP="0063275E">
            <w:pPr>
              <w:widowControl w:val="0"/>
              <w:autoSpaceDE w:val="0"/>
              <w:autoSpaceDN w:val="0"/>
              <w:adjustRightInd w:val="0"/>
              <w:rPr>
                <w:b/>
              </w:rPr>
            </w:pPr>
            <w:r w:rsidRPr="0063275E">
              <w:rPr>
                <w:b/>
              </w:rPr>
              <w:t>Čj - aktuality, referáty</w:t>
            </w:r>
          </w:p>
          <w:p w:rsidR="00BE552A" w:rsidRPr="0063275E" w:rsidRDefault="00F65C44" w:rsidP="0063275E">
            <w:pPr>
              <w:widowControl w:val="0"/>
              <w:autoSpaceDE w:val="0"/>
              <w:autoSpaceDN w:val="0"/>
              <w:adjustRightInd w:val="0"/>
              <w:rPr>
                <w:b/>
              </w:rPr>
            </w:pPr>
            <w:r>
              <w:rPr>
                <w:b/>
              </w:rPr>
              <w:t xml:space="preserve">      </w:t>
            </w:r>
            <w:r w:rsidR="00BE552A" w:rsidRPr="0063275E">
              <w:rPr>
                <w:b/>
              </w:rPr>
              <w:t>- vyjádřit postoj k reklamě</w:t>
            </w:r>
          </w:p>
          <w:p w:rsidR="00BE552A" w:rsidRPr="0063275E" w:rsidRDefault="00F65C44" w:rsidP="0063275E">
            <w:pPr>
              <w:widowControl w:val="0"/>
              <w:autoSpaceDE w:val="0"/>
              <w:autoSpaceDN w:val="0"/>
              <w:adjustRightInd w:val="0"/>
              <w:rPr>
                <w:b/>
              </w:rPr>
            </w:pPr>
            <w:r>
              <w:rPr>
                <w:b/>
              </w:rPr>
              <w:t xml:space="preserve">     </w:t>
            </w:r>
            <w:r w:rsidR="00BE552A" w:rsidRPr="0063275E">
              <w:rPr>
                <w:b/>
              </w:rPr>
              <w:t xml:space="preserve"> - sestavení poznámky</w:t>
            </w:r>
          </w:p>
        </w:tc>
      </w:tr>
      <w:tr w:rsidR="00BE552A" w:rsidRPr="00780997">
        <w:trPr>
          <w:trHeight w:hRule="exact" w:val="1247"/>
          <w:jc w:val="center"/>
        </w:trPr>
        <w:tc>
          <w:tcPr>
            <w:tcW w:w="2500" w:type="dxa"/>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396D84" w:rsidP="0063275E">
            <w:pPr>
              <w:widowControl w:val="0"/>
              <w:autoSpaceDE w:val="0"/>
              <w:autoSpaceDN w:val="0"/>
              <w:adjustRightInd w:val="0"/>
              <w:rPr>
                <w:b/>
              </w:rPr>
            </w:pPr>
            <w:r w:rsidRPr="0063275E">
              <w:rPr>
                <w:b/>
              </w:rPr>
              <w:t xml:space="preserve">Interpretace vztahu mediálního </w:t>
            </w:r>
            <w:r w:rsidR="00BE552A" w:rsidRPr="0063275E">
              <w:rPr>
                <w:b/>
              </w:rPr>
              <w:t>sdělení a reality</w:t>
            </w:r>
          </w:p>
        </w:tc>
        <w:tc>
          <w:tcPr>
            <w:tcW w:w="7365" w:type="dxa"/>
            <w:gridSpan w:val="3"/>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396D84" w:rsidP="0063275E">
            <w:pPr>
              <w:widowControl w:val="0"/>
              <w:autoSpaceDE w:val="0"/>
              <w:autoSpaceDN w:val="0"/>
              <w:adjustRightInd w:val="0"/>
              <w:rPr>
                <w:b/>
              </w:rPr>
            </w:pPr>
            <w:r w:rsidRPr="0063275E">
              <w:rPr>
                <w:b/>
              </w:rPr>
              <w:t>Ov</w:t>
            </w:r>
            <w:r w:rsidR="00BE552A" w:rsidRPr="0063275E">
              <w:rPr>
                <w:b/>
              </w:rPr>
              <w:t xml:space="preserve"> - přijímání jiné role, utváření postojů, hodnocení problémů, hledání řešení</w:t>
            </w:r>
          </w:p>
          <w:p w:rsidR="00BE552A" w:rsidRPr="0063275E" w:rsidRDefault="00BE552A" w:rsidP="0063275E">
            <w:pPr>
              <w:widowControl w:val="0"/>
              <w:autoSpaceDE w:val="0"/>
              <w:autoSpaceDN w:val="0"/>
              <w:adjustRightInd w:val="0"/>
              <w:rPr>
                <w:b/>
              </w:rPr>
            </w:pPr>
            <w:r w:rsidRPr="0063275E">
              <w:rPr>
                <w:b/>
              </w:rPr>
              <w:t>Čj - dramatizace, rozhovor, beseda</w:t>
            </w:r>
          </w:p>
        </w:tc>
        <w:tc>
          <w:tcPr>
            <w:tcW w:w="4917" w:type="dxa"/>
            <w:gridSpan w:val="2"/>
            <w:tcBorders>
              <w:top w:val="single" w:sz="18" w:space="0" w:color="auto"/>
              <w:left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 xml:space="preserve">Čj - </w:t>
            </w:r>
            <w:r w:rsidR="00A20131">
              <w:rPr>
                <w:b/>
              </w:rPr>
              <w:t>při</w:t>
            </w:r>
            <w:r w:rsidRPr="0063275E">
              <w:rPr>
                <w:b/>
              </w:rPr>
              <w:t xml:space="preserve">jímání jiné role, utváření postojů,        </w:t>
            </w:r>
          </w:p>
          <w:p w:rsidR="00BE552A" w:rsidRPr="0063275E" w:rsidRDefault="00BE552A" w:rsidP="0063275E">
            <w:pPr>
              <w:widowControl w:val="0"/>
              <w:autoSpaceDE w:val="0"/>
              <w:autoSpaceDN w:val="0"/>
              <w:adjustRightInd w:val="0"/>
              <w:rPr>
                <w:b/>
              </w:rPr>
            </w:pPr>
            <w:r w:rsidRPr="0063275E">
              <w:rPr>
                <w:b/>
              </w:rPr>
              <w:t xml:space="preserve">      hodnocení problémů</w:t>
            </w:r>
          </w:p>
          <w:p w:rsidR="00BE552A" w:rsidRPr="0063275E" w:rsidRDefault="00BE552A" w:rsidP="0063275E">
            <w:pPr>
              <w:widowControl w:val="0"/>
              <w:autoSpaceDE w:val="0"/>
              <w:autoSpaceDN w:val="0"/>
              <w:adjustRightInd w:val="0"/>
              <w:rPr>
                <w:b/>
              </w:rPr>
            </w:pPr>
            <w:r w:rsidRPr="0063275E">
              <w:rPr>
                <w:b/>
              </w:rPr>
              <w:t xml:space="preserve">    - dramatizace, rozhovor, beseda</w:t>
            </w:r>
          </w:p>
        </w:tc>
      </w:tr>
      <w:tr w:rsidR="00BE552A" w:rsidRPr="00780997">
        <w:trPr>
          <w:trHeight w:hRule="exact" w:val="1247"/>
          <w:jc w:val="center"/>
        </w:trPr>
        <w:tc>
          <w:tcPr>
            <w:tcW w:w="2500" w:type="dxa"/>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r w:rsidRPr="0063275E">
              <w:rPr>
                <w:b/>
              </w:rPr>
              <w:t>Fungování a vliv médií ve společnosti</w:t>
            </w:r>
          </w:p>
        </w:tc>
        <w:tc>
          <w:tcPr>
            <w:tcW w:w="7365" w:type="dxa"/>
            <w:gridSpan w:val="3"/>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396D84" w:rsidP="0063275E">
            <w:pPr>
              <w:widowControl w:val="0"/>
              <w:autoSpaceDE w:val="0"/>
              <w:autoSpaceDN w:val="0"/>
              <w:adjustRightInd w:val="0"/>
              <w:rPr>
                <w:b/>
              </w:rPr>
            </w:pPr>
            <w:r w:rsidRPr="0063275E">
              <w:rPr>
                <w:b/>
              </w:rPr>
              <w:t>Ov, Čj, Inf</w:t>
            </w:r>
            <w:r w:rsidR="00D8771E">
              <w:rPr>
                <w:b/>
              </w:rPr>
              <w:t xml:space="preserve"> </w:t>
            </w:r>
            <w:r w:rsidR="00BE552A" w:rsidRPr="0063275E">
              <w:rPr>
                <w:b/>
              </w:rPr>
              <w:t>- vliv médií na každodenní život</w:t>
            </w:r>
          </w:p>
          <w:p w:rsidR="00BE552A" w:rsidRPr="00780997" w:rsidRDefault="00BE552A" w:rsidP="0063275E">
            <w:pPr>
              <w:widowControl w:val="0"/>
              <w:autoSpaceDE w:val="0"/>
              <w:autoSpaceDN w:val="0"/>
              <w:adjustRightInd w:val="0"/>
            </w:pPr>
          </w:p>
          <w:p w:rsidR="00BE552A" w:rsidRPr="0063275E" w:rsidRDefault="00BE552A" w:rsidP="0063275E">
            <w:pPr>
              <w:widowControl w:val="0"/>
              <w:autoSpaceDE w:val="0"/>
              <w:autoSpaceDN w:val="0"/>
              <w:adjustRightInd w:val="0"/>
              <w:rPr>
                <w:b/>
              </w:rPr>
            </w:pPr>
          </w:p>
        </w:tc>
        <w:tc>
          <w:tcPr>
            <w:tcW w:w="4917" w:type="dxa"/>
            <w:gridSpan w:val="2"/>
            <w:tcBorders>
              <w:top w:val="single" w:sz="18" w:space="0" w:color="auto"/>
              <w:left w:val="single" w:sz="18" w:space="0" w:color="auto"/>
              <w:bottom w:val="single" w:sz="18" w:space="0" w:color="auto"/>
              <w:right w:val="single" w:sz="18" w:space="0" w:color="auto"/>
            </w:tcBorders>
          </w:tcPr>
          <w:p w:rsidR="00BE552A" w:rsidRPr="0063275E" w:rsidRDefault="00BE552A" w:rsidP="0063275E">
            <w:pPr>
              <w:widowControl w:val="0"/>
              <w:autoSpaceDE w:val="0"/>
              <w:autoSpaceDN w:val="0"/>
              <w:adjustRightInd w:val="0"/>
              <w:rPr>
                <w:b/>
              </w:rPr>
            </w:pPr>
          </w:p>
          <w:p w:rsidR="00BE552A" w:rsidRPr="0063275E" w:rsidRDefault="00396D84" w:rsidP="0063275E">
            <w:pPr>
              <w:widowControl w:val="0"/>
              <w:autoSpaceDE w:val="0"/>
              <w:autoSpaceDN w:val="0"/>
              <w:adjustRightInd w:val="0"/>
              <w:rPr>
                <w:b/>
              </w:rPr>
            </w:pPr>
            <w:r w:rsidRPr="0063275E">
              <w:rPr>
                <w:b/>
              </w:rPr>
              <w:t>Ov</w:t>
            </w:r>
            <w:r w:rsidR="00BE552A" w:rsidRPr="0063275E">
              <w:rPr>
                <w:b/>
              </w:rPr>
              <w:t>,</w:t>
            </w:r>
            <w:r w:rsidR="00F65C44">
              <w:rPr>
                <w:b/>
              </w:rPr>
              <w:t xml:space="preserve"> </w:t>
            </w:r>
            <w:r w:rsidR="00BE552A" w:rsidRPr="0063275E">
              <w:rPr>
                <w:b/>
              </w:rPr>
              <w:t>Čj, Vv</w:t>
            </w:r>
            <w:r w:rsidR="00771E06">
              <w:rPr>
                <w:b/>
              </w:rPr>
              <w:t>, Pv</w:t>
            </w:r>
            <w:r w:rsidR="00BE552A" w:rsidRPr="0063275E">
              <w:rPr>
                <w:b/>
              </w:rPr>
              <w:t xml:space="preserve"> - vliv médií na každodenní život</w:t>
            </w: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p w:rsidR="00BE552A" w:rsidRPr="0063275E" w:rsidRDefault="00BE552A" w:rsidP="0063275E">
            <w:pPr>
              <w:widowControl w:val="0"/>
              <w:autoSpaceDE w:val="0"/>
              <w:autoSpaceDN w:val="0"/>
              <w:adjustRightInd w:val="0"/>
              <w:rPr>
                <w:b/>
              </w:rPr>
            </w:pPr>
          </w:p>
        </w:tc>
      </w:tr>
      <w:tr w:rsidR="009B63AB" w:rsidRPr="00780997">
        <w:trPr>
          <w:trHeight w:hRule="exact" w:val="1247"/>
          <w:jc w:val="center"/>
        </w:trPr>
        <w:tc>
          <w:tcPr>
            <w:tcW w:w="2500" w:type="dxa"/>
            <w:tcBorders>
              <w:top w:val="single" w:sz="18" w:space="0" w:color="auto"/>
              <w:left w:val="single" w:sz="18" w:space="0" w:color="auto"/>
              <w:bottom w:val="single" w:sz="18" w:space="0" w:color="auto"/>
              <w:right w:val="single" w:sz="18" w:space="0" w:color="auto"/>
            </w:tcBorders>
          </w:tcPr>
          <w:p w:rsidR="009B63AB" w:rsidRDefault="009B63AB" w:rsidP="0063275E">
            <w:pPr>
              <w:widowControl w:val="0"/>
              <w:autoSpaceDE w:val="0"/>
              <w:autoSpaceDN w:val="0"/>
              <w:adjustRightInd w:val="0"/>
              <w:rPr>
                <w:b/>
              </w:rPr>
            </w:pPr>
          </w:p>
          <w:p w:rsidR="009B63AB" w:rsidRPr="0063275E" w:rsidRDefault="009B63AB" w:rsidP="0063275E">
            <w:pPr>
              <w:widowControl w:val="0"/>
              <w:autoSpaceDE w:val="0"/>
              <w:autoSpaceDN w:val="0"/>
              <w:adjustRightInd w:val="0"/>
              <w:rPr>
                <w:b/>
              </w:rPr>
            </w:pPr>
            <w:r>
              <w:rPr>
                <w:b/>
              </w:rPr>
              <w:t>Stavba mediálních sdělení</w:t>
            </w:r>
          </w:p>
        </w:tc>
        <w:tc>
          <w:tcPr>
            <w:tcW w:w="7365" w:type="dxa"/>
            <w:gridSpan w:val="3"/>
            <w:tcBorders>
              <w:top w:val="single" w:sz="18" w:space="0" w:color="auto"/>
              <w:left w:val="single" w:sz="18" w:space="0" w:color="auto"/>
              <w:bottom w:val="single" w:sz="18" w:space="0" w:color="auto"/>
              <w:right w:val="single" w:sz="18" w:space="0" w:color="auto"/>
            </w:tcBorders>
          </w:tcPr>
          <w:p w:rsidR="009B63AB" w:rsidRPr="0063275E" w:rsidRDefault="009B63AB" w:rsidP="0063275E">
            <w:pPr>
              <w:widowControl w:val="0"/>
              <w:autoSpaceDE w:val="0"/>
              <w:autoSpaceDN w:val="0"/>
              <w:adjustRightInd w:val="0"/>
              <w:rPr>
                <w:b/>
              </w:rPr>
            </w:pPr>
          </w:p>
        </w:tc>
        <w:tc>
          <w:tcPr>
            <w:tcW w:w="4917" w:type="dxa"/>
            <w:gridSpan w:val="2"/>
            <w:tcBorders>
              <w:top w:val="single" w:sz="18" w:space="0" w:color="auto"/>
              <w:left w:val="single" w:sz="18" w:space="0" w:color="auto"/>
              <w:bottom w:val="single" w:sz="18" w:space="0" w:color="auto"/>
              <w:right w:val="single" w:sz="18" w:space="0" w:color="auto"/>
            </w:tcBorders>
          </w:tcPr>
          <w:p w:rsidR="009B63AB" w:rsidRDefault="009B63AB" w:rsidP="0063275E">
            <w:pPr>
              <w:widowControl w:val="0"/>
              <w:autoSpaceDE w:val="0"/>
              <w:autoSpaceDN w:val="0"/>
              <w:adjustRightInd w:val="0"/>
              <w:rPr>
                <w:b/>
              </w:rPr>
            </w:pPr>
          </w:p>
          <w:p w:rsidR="009B63AB" w:rsidRPr="0063275E" w:rsidRDefault="009B63AB" w:rsidP="0063275E">
            <w:pPr>
              <w:widowControl w:val="0"/>
              <w:autoSpaceDE w:val="0"/>
              <w:autoSpaceDN w:val="0"/>
              <w:adjustRightInd w:val="0"/>
              <w:rPr>
                <w:b/>
              </w:rPr>
            </w:pPr>
            <w:r>
              <w:rPr>
                <w:b/>
              </w:rPr>
              <w:t>Inf</w:t>
            </w:r>
            <w:r w:rsidR="003531F2">
              <w:rPr>
                <w:b/>
              </w:rPr>
              <w:t>, Čj, Ov</w:t>
            </w:r>
            <w:r w:rsidR="00771E06">
              <w:rPr>
                <w:b/>
              </w:rPr>
              <w:t>, Pv -</w:t>
            </w:r>
            <w:r>
              <w:rPr>
                <w:b/>
              </w:rPr>
              <w:t xml:space="preserve"> stavba mediálních sdělení</w:t>
            </w:r>
          </w:p>
        </w:tc>
      </w:tr>
      <w:tr w:rsidR="009B63AB" w:rsidRPr="00780997">
        <w:trPr>
          <w:trHeight w:hRule="exact" w:val="1247"/>
          <w:jc w:val="center"/>
        </w:trPr>
        <w:tc>
          <w:tcPr>
            <w:tcW w:w="2500" w:type="dxa"/>
            <w:tcBorders>
              <w:top w:val="single" w:sz="18" w:space="0" w:color="auto"/>
              <w:left w:val="single" w:sz="18" w:space="0" w:color="auto"/>
              <w:bottom w:val="single" w:sz="18" w:space="0" w:color="auto"/>
              <w:right w:val="single" w:sz="18" w:space="0" w:color="auto"/>
            </w:tcBorders>
          </w:tcPr>
          <w:p w:rsidR="009B63AB" w:rsidRDefault="009B63AB" w:rsidP="0063275E">
            <w:pPr>
              <w:widowControl w:val="0"/>
              <w:autoSpaceDE w:val="0"/>
              <w:autoSpaceDN w:val="0"/>
              <w:adjustRightInd w:val="0"/>
              <w:rPr>
                <w:b/>
              </w:rPr>
            </w:pPr>
          </w:p>
          <w:p w:rsidR="009B63AB" w:rsidRPr="0063275E" w:rsidRDefault="009B63AB" w:rsidP="0063275E">
            <w:pPr>
              <w:widowControl w:val="0"/>
              <w:autoSpaceDE w:val="0"/>
              <w:autoSpaceDN w:val="0"/>
              <w:adjustRightInd w:val="0"/>
              <w:rPr>
                <w:b/>
              </w:rPr>
            </w:pPr>
            <w:r>
              <w:rPr>
                <w:b/>
              </w:rPr>
              <w:t>Vnímání autora mediálních sdělení</w:t>
            </w:r>
          </w:p>
        </w:tc>
        <w:tc>
          <w:tcPr>
            <w:tcW w:w="7365" w:type="dxa"/>
            <w:gridSpan w:val="3"/>
            <w:tcBorders>
              <w:top w:val="single" w:sz="18" w:space="0" w:color="auto"/>
              <w:left w:val="single" w:sz="18" w:space="0" w:color="auto"/>
              <w:bottom w:val="single" w:sz="18" w:space="0" w:color="auto"/>
              <w:right w:val="single" w:sz="18" w:space="0" w:color="auto"/>
            </w:tcBorders>
          </w:tcPr>
          <w:p w:rsidR="009B63AB" w:rsidRPr="0063275E" w:rsidRDefault="009B63AB" w:rsidP="0063275E">
            <w:pPr>
              <w:widowControl w:val="0"/>
              <w:autoSpaceDE w:val="0"/>
              <w:autoSpaceDN w:val="0"/>
              <w:adjustRightInd w:val="0"/>
              <w:rPr>
                <w:b/>
              </w:rPr>
            </w:pPr>
          </w:p>
        </w:tc>
        <w:tc>
          <w:tcPr>
            <w:tcW w:w="4917" w:type="dxa"/>
            <w:gridSpan w:val="2"/>
            <w:tcBorders>
              <w:top w:val="single" w:sz="18" w:space="0" w:color="auto"/>
              <w:left w:val="single" w:sz="18" w:space="0" w:color="auto"/>
              <w:bottom w:val="single" w:sz="18" w:space="0" w:color="auto"/>
              <w:right w:val="single" w:sz="18" w:space="0" w:color="auto"/>
            </w:tcBorders>
          </w:tcPr>
          <w:p w:rsidR="009B63AB" w:rsidRDefault="009B63AB" w:rsidP="0063275E">
            <w:pPr>
              <w:widowControl w:val="0"/>
              <w:autoSpaceDE w:val="0"/>
              <w:autoSpaceDN w:val="0"/>
              <w:adjustRightInd w:val="0"/>
              <w:rPr>
                <w:b/>
              </w:rPr>
            </w:pPr>
          </w:p>
          <w:p w:rsidR="009B63AB" w:rsidRPr="0063275E" w:rsidRDefault="003531F2" w:rsidP="0063275E">
            <w:pPr>
              <w:widowControl w:val="0"/>
              <w:autoSpaceDE w:val="0"/>
              <w:autoSpaceDN w:val="0"/>
              <w:adjustRightInd w:val="0"/>
              <w:rPr>
                <w:b/>
              </w:rPr>
            </w:pPr>
            <w:r>
              <w:rPr>
                <w:b/>
              </w:rPr>
              <w:t>Inf, Čj, Ov</w:t>
            </w:r>
            <w:r w:rsidR="00771E06">
              <w:rPr>
                <w:b/>
              </w:rPr>
              <w:t>, Pv</w:t>
            </w:r>
            <w:r>
              <w:rPr>
                <w:b/>
              </w:rPr>
              <w:t xml:space="preserve"> </w:t>
            </w:r>
            <w:r w:rsidR="00771E06">
              <w:rPr>
                <w:b/>
              </w:rPr>
              <w:t>-</w:t>
            </w:r>
            <w:r w:rsidR="009B63AB">
              <w:rPr>
                <w:b/>
              </w:rPr>
              <w:t xml:space="preserve"> vnímání autora mediálních sdělení – názor, postoje</w:t>
            </w:r>
          </w:p>
        </w:tc>
      </w:tr>
    </w:tbl>
    <w:p w:rsidR="00FF366E" w:rsidRDefault="00FF366E" w:rsidP="00BE552A">
      <w:pPr>
        <w:tabs>
          <w:tab w:val="left" w:pos="10800"/>
        </w:tabs>
      </w:pPr>
    </w:p>
    <w:p w:rsidR="001203BF" w:rsidRDefault="00FF366E" w:rsidP="001203BF">
      <w:pPr>
        <w:tabs>
          <w:tab w:val="left" w:pos="10800"/>
        </w:tabs>
        <w:jc w:val="center"/>
        <w:rPr>
          <w:b/>
          <w:bCs/>
          <w:sz w:val="36"/>
          <w:szCs w:val="36"/>
        </w:rPr>
      </w:pPr>
      <w:r>
        <w:br w:type="page"/>
      </w:r>
      <w:r w:rsidR="001203BF">
        <w:rPr>
          <w:b/>
          <w:bCs/>
          <w:sz w:val="36"/>
          <w:szCs w:val="36"/>
        </w:rPr>
        <w:t>Povinné vyučovací předměty na 1. stupni</w:t>
      </w:r>
    </w:p>
    <w:p w:rsidR="001203BF" w:rsidRDefault="001203BF" w:rsidP="00D8771E">
      <w:pPr>
        <w:rPr>
          <w:b/>
          <w:sz w:val="36"/>
          <w:szCs w:val="36"/>
        </w:rPr>
      </w:pPr>
    </w:p>
    <w:tbl>
      <w:tblPr>
        <w:tblW w:w="0" w:type="auto"/>
        <w:tblInd w:w="55" w:type="dxa"/>
        <w:tblBorders>
          <w:top w:val="single" w:sz="12" w:space="0" w:color="000000"/>
          <w:left w:val="single" w:sz="12" w:space="0" w:color="000000"/>
          <w:bottom w:val="single" w:sz="12" w:space="0" w:color="000000"/>
          <w:right w:val="single" w:sz="12" w:space="0" w:color="000000"/>
        </w:tblBorders>
        <w:tblLayout w:type="fixed"/>
        <w:tblCellMar>
          <w:top w:w="55" w:type="dxa"/>
          <w:left w:w="55" w:type="dxa"/>
          <w:bottom w:w="55" w:type="dxa"/>
          <w:right w:w="55" w:type="dxa"/>
        </w:tblCellMar>
        <w:tblLook w:val="0000" w:firstRow="0" w:lastRow="0" w:firstColumn="0" w:lastColumn="0" w:noHBand="0" w:noVBand="0"/>
      </w:tblPr>
      <w:tblGrid>
        <w:gridCol w:w="2955"/>
        <w:gridCol w:w="2535"/>
        <w:gridCol w:w="1097"/>
        <w:gridCol w:w="1097"/>
        <w:gridCol w:w="1097"/>
        <w:gridCol w:w="1097"/>
        <w:gridCol w:w="1097"/>
        <w:gridCol w:w="1097"/>
        <w:gridCol w:w="1097"/>
        <w:gridCol w:w="1097"/>
      </w:tblGrid>
      <w:tr w:rsidR="001203BF" w:rsidTr="00864A02">
        <w:tc>
          <w:tcPr>
            <w:tcW w:w="2955" w:type="dxa"/>
            <w:tcBorders>
              <w:top w:val="single" w:sz="12" w:space="0" w:color="000000"/>
              <w:bottom w:val="single" w:sz="12" w:space="0" w:color="000000"/>
              <w:right w:val="single" w:sz="4" w:space="0" w:color="000000"/>
            </w:tcBorders>
          </w:tcPr>
          <w:p w:rsidR="001203BF" w:rsidRDefault="001203BF" w:rsidP="00864A02">
            <w:pPr>
              <w:pStyle w:val="Obsahtabulky"/>
              <w:tabs>
                <w:tab w:val="left" w:pos="1715"/>
              </w:tabs>
              <w:ind w:left="5" w:right="-1315"/>
              <w:rPr>
                <w:b/>
                <w:bCs/>
                <w:sz w:val="28"/>
                <w:szCs w:val="28"/>
              </w:rPr>
            </w:pPr>
            <w:r>
              <w:rPr>
                <w:b/>
                <w:bCs/>
                <w:sz w:val="28"/>
                <w:szCs w:val="28"/>
              </w:rPr>
              <w:t xml:space="preserve">   Vzdělávací oblast</w:t>
            </w:r>
          </w:p>
        </w:tc>
        <w:tc>
          <w:tcPr>
            <w:tcW w:w="2535"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Název předmětu</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1.r.</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2.r.</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3.r.</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4.r.</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5.r.</w:t>
            </w:r>
          </w:p>
        </w:tc>
        <w:tc>
          <w:tcPr>
            <w:tcW w:w="2194" w:type="dxa"/>
            <w:gridSpan w:val="2"/>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sz w:val="28"/>
                <w:szCs w:val="28"/>
              </w:rPr>
            </w:pPr>
            <w:r>
              <w:rPr>
                <w:b/>
                <w:bCs/>
                <w:sz w:val="28"/>
                <w:szCs w:val="28"/>
              </w:rPr>
              <w:t>Celkem</w:t>
            </w:r>
          </w:p>
        </w:tc>
        <w:tc>
          <w:tcPr>
            <w:tcW w:w="1097" w:type="dxa"/>
            <w:tcBorders>
              <w:top w:val="single" w:sz="12" w:space="0" w:color="000000"/>
              <w:left w:val="single" w:sz="4" w:space="0" w:color="000000"/>
              <w:bottom w:val="single" w:sz="12" w:space="0" w:color="000000"/>
            </w:tcBorders>
          </w:tcPr>
          <w:p w:rsidR="001203BF" w:rsidRDefault="001203BF" w:rsidP="00864A02">
            <w:pPr>
              <w:pStyle w:val="Obsahtabulky"/>
              <w:jc w:val="center"/>
              <w:rPr>
                <w:b/>
                <w:bCs/>
                <w:sz w:val="28"/>
                <w:szCs w:val="28"/>
              </w:rPr>
            </w:pPr>
            <w:r>
              <w:rPr>
                <w:b/>
                <w:bCs/>
                <w:sz w:val="28"/>
                <w:szCs w:val="28"/>
              </w:rPr>
              <w:t>Disp.</w:t>
            </w:r>
          </w:p>
        </w:tc>
      </w:tr>
      <w:tr w:rsidR="001203BF" w:rsidTr="00864A02">
        <w:trPr>
          <w:cantSplit/>
        </w:trPr>
        <w:tc>
          <w:tcPr>
            <w:tcW w:w="2955" w:type="dxa"/>
            <w:vMerge w:val="restart"/>
            <w:tcBorders>
              <w:top w:val="single" w:sz="12" w:space="0" w:color="000000"/>
              <w:left w:val="single" w:sz="12" w:space="0" w:color="000000"/>
              <w:bottom w:val="nil"/>
              <w:right w:val="single" w:sz="4" w:space="0" w:color="000000"/>
            </w:tcBorders>
          </w:tcPr>
          <w:p w:rsidR="001203BF" w:rsidRDefault="001203BF" w:rsidP="00864A02">
            <w:pPr>
              <w:pStyle w:val="Obsahtabulky"/>
              <w:jc w:val="center"/>
              <w:rPr>
                <w:b/>
                <w:bCs/>
              </w:rPr>
            </w:pPr>
            <w:r>
              <w:rPr>
                <w:b/>
                <w:bCs/>
              </w:rPr>
              <w:t>Jazyk a jazyková</w:t>
            </w:r>
          </w:p>
          <w:p w:rsidR="001203BF" w:rsidRDefault="001203BF" w:rsidP="00864A02">
            <w:pPr>
              <w:pStyle w:val="Obsahtabulky"/>
              <w:jc w:val="center"/>
              <w:rPr>
                <w:b/>
                <w:bCs/>
              </w:rPr>
            </w:pPr>
            <w:r>
              <w:rPr>
                <w:b/>
                <w:bCs/>
              </w:rPr>
              <w:t>komunikace</w:t>
            </w:r>
          </w:p>
        </w:tc>
        <w:tc>
          <w:tcPr>
            <w:tcW w:w="2535" w:type="dxa"/>
            <w:tcBorders>
              <w:top w:val="single" w:sz="12" w:space="0" w:color="000000"/>
              <w:left w:val="single" w:sz="4" w:space="0" w:color="000000"/>
              <w:bottom w:val="nil"/>
              <w:right w:val="single" w:sz="4" w:space="0" w:color="000000"/>
            </w:tcBorders>
          </w:tcPr>
          <w:p w:rsidR="001203BF" w:rsidRDefault="001203BF" w:rsidP="00864A02">
            <w:pPr>
              <w:pStyle w:val="Obsahtabulky"/>
            </w:pPr>
            <w:r>
              <w:t>Český jazyk a literatura</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6</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6</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7</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7</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7</w:t>
            </w:r>
          </w:p>
        </w:tc>
        <w:tc>
          <w:tcPr>
            <w:tcW w:w="1097" w:type="dxa"/>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r>
              <w:t>33</w:t>
            </w:r>
          </w:p>
        </w:tc>
        <w:tc>
          <w:tcPr>
            <w:tcW w:w="1097" w:type="dxa"/>
            <w:vMerge w:val="restart"/>
            <w:tcBorders>
              <w:top w:val="single" w:sz="12" w:space="0" w:color="000000"/>
              <w:left w:val="single" w:sz="4" w:space="0" w:color="000000"/>
              <w:bottom w:val="nil"/>
              <w:right w:val="single" w:sz="4" w:space="0" w:color="000000"/>
            </w:tcBorders>
          </w:tcPr>
          <w:p w:rsidR="001203BF" w:rsidRDefault="001203BF" w:rsidP="00864A02">
            <w:pPr>
              <w:pStyle w:val="Obsahtabulky"/>
              <w:jc w:val="center"/>
            </w:pPr>
          </w:p>
          <w:p w:rsidR="001203BF" w:rsidRDefault="001203BF" w:rsidP="00864A02">
            <w:pPr>
              <w:pStyle w:val="Obsahtabulky"/>
              <w:jc w:val="center"/>
            </w:pPr>
            <w:r>
              <w:t>35</w:t>
            </w:r>
          </w:p>
          <w:p w:rsidR="001203BF" w:rsidRDefault="001203BF" w:rsidP="00864A02">
            <w:pPr>
              <w:pStyle w:val="Obsahtabulky"/>
              <w:jc w:val="center"/>
            </w:pPr>
          </w:p>
          <w:p w:rsidR="001203BF" w:rsidRDefault="001203BF" w:rsidP="00864A02">
            <w:pPr>
              <w:pStyle w:val="Obsahtabulky"/>
              <w:jc w:val="center"/>
            </w:pPr>
            <w:r>
              <w:t>9</w:t>
            </w:r>
          </w:p>
        </w:tc>
        <w:tc>
          <w:tcPr>
            <w:tcW w:w="1097" w:type="dxa"/>
            <w:tcBorders>
              <w:top w:val="single" w:sz="12" w:space="0" w:color="000000"/>
              <w:left w:val="single" w:sz="4" w:space="0" w:color="000000"/>
              <w:bottom w:val="nil"/>
              <w:right w:val="single" w:sz="12" w:space="0" w:color="000000"/>
            </w:tcBorders>
          </w:tcPr>
          <w:p w:rsidR="001203BF" w:rsidRDefault="001203BF" w:rsidP="00864A02">
            <w:pPr>
              <w:pStyle w:val="Obsahtabulky"/>
              <w:jc w:val="center"/>
            </w:pPr>
          </w:p>
        </w:tc>
      </w:tr>
      <w:tr w:rsidR="001203BF" w:rsidTr="00864A02">
        <w:trPr>
          <w:cantSplit/>
          <w:trHeight w:val="630"/>
        </w:trPr>
        <w:tc>
          <w:tcPr>
            <w:tcW w:w="2955" w:type="dxa"/>
            <w:vMerge/>
            <w:tcBorders>
              <w:top w:val="nil"/>
              <w:left w:val="single" w:sz="12" w:space="0" w:color="000000"/>
              <w:bottom w:val="single" w:sz="4" w:space="0" w:color="000000"/>
              <w:right w:val="single" w:sz="4" w:space="0" w:color="000000"/>
            </w:tcBorders>
          </w:tcPr>
          <w:p w:rsidR="001203BF" w:rsidRDefault="001203BF" w:rsidP="00864A02"/>
        </w:tc>
        <w:tc>
          <w:tcPr>
            <w:tcW w:w="2535" w:type="dxa"/>
            <w:tcBorders>
              <w:top w:val="nil"/>
              <w:left w:val="single" w:sz="4" w:space="0" w:color="000000"/>
              <w:bottom w:val="single" w:sz="4" w:space="0" w:color="000000"/>
              <w:right w:val="single" w:sz="4" w:space="0" w:color="000000"/>
            </w:tcBorders>
          </w:tcPr>
          <w:p w:rsidR="001203BF" w:rsidRDefault="001203BF" w:rsidP="00864A02">
            <w:pPr>
              <w:pStyle w:val="Obsahtabulky"/>
            </w:pPr>
            <w:r>
              <w:t>Řečová výchova</w:t>
            </w:r>
          </w:p>
          <w:p w:rsidR="001203BF" w:rsidRDefault="001203BF" w:rsidP="00864A02">
            <w:pPr>
              <w:pStyle w:val="Obsahtabulky"/>
            </w:pPr>
          </w:p>
          <w:p w:rsidR="001203BF" w:rsidRDefault="001203BF" w:rsidP="00864A02">
            <w:pPr>
              <w:pStyle w:val="Obsahtabulky"/>
            </w:pPr>
            <w:r>
              <w:t>Anglický jazyk</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rPr>
                <w:sz w:val="18"/>
                <w:szCs w:val="18"/>
              </w:rPr>
            </w:pPr>
            <w:r>
              <w:t>1</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rPr>
                <w:sz w:val="18"/>
                <w:szCs w:val="18"/>
              </w:rPr>
            </w:pPr>
            <w:r>
              <w:t>1</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rPr>
                <w:sz w:val="18"/>
                <w:szCs w:val="18"/>
              </w:rPr>
            </w:pPr>
          </w:p>
          <w:p w:rsidR="001203BF" w:rsidRDefault="001203BF" w:rsidP="00864A02">
            <w:pPr>
              <w:pStyle w:val="Obsahtabulky"/>
            </w:pPr>
            <w:r>
              <w:rPr>
                <w:sz w:val="18"/>
                <w:szCs w:val="18"/>
              </w:rPr>
              <w:t xml:space="preserve"> </w:t>
            </w:r>
            <w:r w:rsidRPr="005300A2">
              <w:t xml:space="preserve">      </w:t>
            </w:r>
          </w:p>
          <w:p w:rsidR="001203BF" w:rsidRPr="00E11280" w:rsidRDefault="001203BF" w:rsidP="00864A02">
            <w:pPr>
              <w:pStyle w:val="Obsahtabulky"/>
            </w:pPr>
            <w:r>
              <w:t xml:space="preserve">      </w:t>
            </w:r>
            <w:r w:rsidRPr="005300A2">
              <w:t xml:space="preserve"> 3</w:t>
            </w:r>
          </w:p>
          <w:p w:rsidR="001203BF" w:rsidRDefault="001203BF" w:rsidP="00864A02">
            <w:pPr>
              <w:pStyle w:val="Obsahtabulky"/>
              <w:rPr>
                <w:sz w:val="18"/>
                <w:szCs w:val="18"/>
              </w:rPr>
            </w:pP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p>
          <w:p w:rsidR="001203BF" w:rsidRDefault="001203BF" w:rsidP="00864A02">
            <w:pPr>
              <w:pStyle w:val="Obsahtabulky"/>
            </w:pPr>
            <w:r>
              <w:t xml:space="preserve">       </w:t>
            </w:r>
          </w:p>
          <w:p w:rsidR="001203BF" w:rsidRDefault="001203BF" w:rsidP="00864A02">
            <w:pPr>
              <w:pStyle w:val="Obsahtabulky"/>
              <w:rPr>
                <w:sz w:val="18"/>
                <w:szCs w:val="18"/>
              </w:rPr>
            </w:pPr>
            <w:r>
              <w:t xml:space="preserve">       3</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pPr>
          </w:p>
          <w:p w:rsidR="001203BF" w:rsidRDefault="001203BF" w:rsidP="00864A02">
            <w:pPr>
              <w:pStyle w:val="Obsahtabulky"/>
            </w:pPr>
            <w:r>
              <w:t xml:space="preserve">       </w:t>
            </w:r>
          </w:p>
          <w:p w:rsidR="001203BF" w:rsidRDefault="001203BF" w:rsidP="00864A02">
            <w:pPr>
              <w:pStyle w:val="Obsahtabulky"/>
              <w:rPr>
                <w:sz w:val="18"/>
                <w:szCs w:val="18"/>
              </w:rPr>
            </w:pPr>
            <w:r>
              <w:t xml:space="preserve">       3</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r>
              <w:t>2</w:t>
            </w:r>
          </w:p>
          <w:p w:rsidR="001203BF" w:rsidRDefault="001203BF" w:rsidP="00864A02">
            <w:pPr>
              <w:pStyle w:val="Obsahtabulky"/>
              <w:jc w:val="center"/>
            </w:pPr>
          </w:p>
          <w:p w:rsidR="001203BF" w:rsidRDefault="001203BF" w:rsidP="00864A02">
            <w:pPr>
              <w:pStyle w:val="Obsahtabulky"/>
              <w:jc w:val="center"/>
            </w:pPr>
            <w:r>
              <w:t>9</w:t>
            </w:r>
          </w:p>
        </w:tc>
        <w:tc>
          <w:tcPr>
            <w:tcW w:w="1097" w:type="dxa"/>
            <w:vMerge/>
            <w:tcBorders>
              <w:top w:val="nil"/>
              <w:left w:val="single" w:sz="4" w:space="0" w:color="000000"/>
              <w:bottom w:val="single" w:sz="4" w:space="0" w:color="000000"/>
              <w:right w:val="single" w:sz="4" w:space="0" w:color="000000"/>
            </w:tcBorders>
          </w:tcPr>
          <w:p w:rsidR="001203BF" w:rsidRDefault="001203BF" w:rsidP="00864A02"/>
        </w:tc>
        <w:tc>
          <w:tcPr>
            <w:tcW w:w="1097" w:type="dxa"/>
            <w:tcBorders>
              <w:top w:val="nil"/>
              <w:left w:val="single" w:sz="4" w:space="0" w:color="000000"/>
              <w:bottom w:val="single" w:sz="4" w:space="0" w:color="000000"/>
              <w:right w:val="single" w:sz="12" w:space="0" w:color="000000"/>
            </w:tcBorders>
          </w:tcPr>
          <w:p w:rsidR="001203BF" w:rsidRDefault="001203BF" w:rsidP="00864A02">
            <w:pPr>
              <w:pStyle w:val="Obsahtabulky"/>
            </w:pPr>
            <w:r>
              <w:t xml:space="preserve">        2</w:t>
            </w:r>
          </w:p>
        </w:tc>
      </w:tr>
      <w:tr w:rsidR="001203BF" w:rsidTr="00864A02">
        <w:tc>
          <w:tcPr>
            <w:tcW w:w="2955" w:type="dxa"/>
            <w:tcBorders>
              <w:top w:val="single" w:sz="4" w:space="0" w:color="000000"/>
              <w:left w:val="single" w:sz="12" w:space="0" w:color="000000"/>
              <w:bottom w:val="single" w:sz="4" w:space="0" w:color="000000"/>
              <w:right w:val="single" w:sz="4" w:space="0" w:color="000000"/>
            </w:tcBorders>
          </w:tcPr>
          <w:p w:rsidR="001203BF" w:rsidRDefault="001203BF" w:rsidP="00864A02">
            <w:pPr>
              <w:pStyle w:val="Obsahtabulky"/>
              <w:jc w:val="center"/>
              <w:rPr>
                <w:b/>
                <w:bCs/>
              </w:rPr>
            </w:pPr>
            <w:r>
              <w:rPr>
                <w:b/>
                <w:bCs/>
              </w:rPr>
              <w:t>Matematika a její aplikace</w:t>
            </w:r>
          </w:p>
        </w:tc>
        <w:tc>
          <w:tcPr>
            <w:tcW w:w="2535"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pPr>
            <w:r>
              <w:t>Matematika</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rPr>
                <w:sz w:val="18"/>
                <w:szCs w:val="18"/>
              </w:rPr>
            </w:pPr>
            <w:r>
              <w:t>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25</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25</w:t>
            </w:r>
          </w:p>
        </w:tc>
        <w:tc>
          <w:tcPr>
            <w:tcW w:w="1097" w:type="dxa"/>
            <w:tcBorders>
              <w:top w:val="single" w:sz="4" w:space="0" w:color="000000"/>
              <w:left w:val="single" w:sz="4" w:space="0" w:color="000000"/>
              <w:bottom w:val="single" w:sz="4" w:space="0" w:color="000000"/>
              <w:right w:val="single" w:sz="12" w:space="0" w:color="000000"/>
            </w:tcBorders>
          </w:tcPr>
          <w:p w:rsidR="001203BF" w:rsidRDefault="001203BF" w:rsidP="00864A02">
            <w:pPr>
              <w:pStyle w:val="Obsahtabulky"/>
              <w:jc w:val="center"/>
            </w:pPr>
            <w:r>
              <w:t>5</w:t>
            </w:r>
          </w:p>
        </w:tc>
      </w:tr>
      <w:tr w:rsidR="001203BF" w:rsidTr="00864A02">
        <w:tc>
          <w:tcPr>
            <w:tcW w:w="2955" w:type="dxa"/>
            <w:tcBorders>
              <w:top w:val="single" w:sz="4" w:space="0" w:color="000000"/>
              <w:left w:val="single" w:sz="12" w:space="0" w:color="000000"/>
              <w:bottom w:val="single" w:sz="4" w:space="0" w:color="000000"/>
              <w:right w:val="single" w:sz="4" w:space="0" w:color="000000"/>
            </w:tcBorders>
          </w:tcPr>
          <w:p w:rsidR="001203BF" w:rsidRDefault="00190851" w:rsidP="00864A02">
            <w:pPr>
              <w:pStyle w:val="Obsahtabulky"/>
              <w:jc w:val="center"/>
              <w:rPr>
                <w:b/>
                <w:bCs/>
              </w:rPr>
            </w:pPr>
            <w:r>
              <w:rPr>
                <w:b/>
                <w:bCs/>
              </w:rPr>
              <w:t>Informatika</w:t>
            </w:r>
          </w:p>
        </w:tc>
        <w:tc>
          <w:tcPr>
            <w:tcW w:w="2535"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pPr>
            <w:r>
              <w:t>Informatika</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12" w:space="0" w:color="000000"/>
            </w:tcBorders>
          </w:tcPr>
          <w:p w:rsidR="001203BF" w:rsidRDefault="001203BF" w:rsidP="00864A02">
            <w:pPr>
              <w:pStyle w:val="Obsahtabulky"/>
              <w:jc w:val="center"/>
            </w:pPr>
          </w:p>
        </w:tc>
      </w:tr>
      <w:tr w:rsidR="001203BF" w:rsidTr="00864A02">
        <w:trPr>
          <w:cantSplit/>
        </w:trPr>
        <w:tc>
          <w:tcPr>
            <w:tcW w:w="2955" w:type="dxa"/>
            <w:vMerge w:val="restart"/>
            <w:tcBorders>
              <w:top w:val="single" w:sz="4" w:space="0" w:color="000000"/>
              <w:left w:val="single" w:sz="12" w:space="0" w:color="000000"/>
              <w:bottom w:val="nil"/>
              <w:right w:val="single" w:sz="4" w:space="0" w:color="000000"/>
            </w:tcBorders>
          </w:tcPr>
          <w:p w:rsidR="001203BF" w:rsidRDefault="001203BF" w:rsidP="00864A02">
            <w:pPr>
              <w:pStyle w:val="Obsahtabulky"/>
              <w:jc w:val="center"/>
              <w:rPr>
                <w:b/>
                <w:bCs/>
              </w:rPr>
            </w:pPr>
          </w:p>
          <w:p w:rsidR="001203BF" w:rsidRDefault="001203BF" w:rsidP="00864A02">
            <w:pPr>
              <w:pStyle w:val="Obsahtabulky"/>
              <w:jc w:val="center"/>
              <w:rPr>
                <w:b/>
                <w:bCs/>
              </w:rPr>
            </w:pPr>
            <w:r>
              <w:rPr>
                <w:b/>
                <w:bCs/>
              </w:rPr>
              <w:t>Člověk a jeho svět</w:t>
            </w:r>
          </w:p>
        </w:tc>
        <w:tc>
          <w:tcPr>
            <w:tcW w:w="2535" w:type="dxa"/>
            <w:tcBorders>
              <w:top w:val="single" w:sz="4" w:space="0" w:color="000000"/>
              <w:left w:val="single" w:sz="4" w:space="0" w:color="000000"/>
              <w:bottom w:val="nil"/>
              <w:right w:val="single" w:sz="4" w:space="0" w:color="000000"/>
            </w:tcBorders>
          </w:tcPr>
          <w:p w:rsidR="001203BF" w:rsidRDefault="001203BF" w:rsidP="00864A02">
            <w:pPr>
              <w:pStyle w:val="Obsahtabulky"/>
            </w:pPr>
            <w:r>
              <w:t>Prvouka</w:t>
            </w: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p>
        </w:tc>
        <w:tc>
          <w:tcPr>
            <w:tcW w:w="1097" w:type="dxa"/>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r>
              <w:t>6</w:t>
            </w:r>
          </w:p>
        </w:tc>
        <w:tc>
          <w:tcPr>
            <w:tcW w:w="1097" w:type="dxa"/>
            <w:vMerge w:val="restart"/>
            <w:tcBorders>
              <w:top w:val="single" w:sz="4" w:space="0" w:color="000000"/>
              <w:left w:val="single" w:sz="4" w:space="0" w:color="000000"/>
              <w:bottom w:val="nil"/>
              <w:right w:val="single" w:sz="4" w:space="0" w:color="000000"/>
            </w:tcBorders>
          </w:tcPr>
          <w:p w:rsidR="001203BF" w:rsidRDefault="001203BF" w:rsidP="00864A02">
            <w:pPr>
              <w:pStyle w:val="Obsahtabulky"/>
              <w:jc w:val="center"/>
            </w:pPr>
          </w:p>
          <w:p w:rsidR="001203BF" w:rsidRDefault="001203BF" w:rsidP="00864A02">
            <w:pPr>
              <w:pStyle w:val="Obsahtabulky"/>
              <w:jc w:val="center"/>
            </w:pPr>
          </w:p>
          <w:p w:rsidR="001203BF" w:rsidRDefault="001203BF" w:rsidP="00864A02">
            <w:pPr>
              <w:pStyle w:val="Obsahtabulky"/>
              <w:jc w:val="center"/>
            </w:pPr>
            <w:r>
              <w:t>12</w:t>
            </w:r>
          </w:p>
        </w:tc>
        <w:tc>
          <w:tcPr>
            <w:tcW w:w="1097" w:type="dxa"/>
            <w:tcBorders>
              <w:top w:val="single" w:sz="4" w:space="0" w:color="000000"/>
              <w:left w:val="single" w:sz="4" w:space="0" w:color="000000"/>
              <w:bottom w:val="nil"/>
              <w:right w:val="single" w:sz="12" w:space="0" w:color="000000"/>
            </w:tcBorders>
          </w:tcPr>
          <w:p w:rsidR="001203BF" w:rsidRDefault="001203BF" w:rsidP="00864A02">
            <w:pPr>
              <w:pStyle w:val="Obsahtabulky"/>
              <w:jc w:val="center"/>
            </w:pPr>
          </w:p>
        </w:tc>
      </w:tr>
      <w:tr w:rsidR="001203BF" w:rsidTr="00864A02">
        <w:trPr>
          <w:cantSplit/>
        </w:trPr>
        <w:tc>
          <w:tcPr>
            <w:tcW w:w="2955" w:type="dxa"/>
            <w:vMerge/>
            <w:tcBorders>
              <w:top w:val="nil"/>
              <w:left w:val="single" w:sz="12" w:space="0" w:color="000000"/>
              <w:bottom w:val="nil"/>
              <w:right w:val="single" w:sz="4" w:space="0" w:color="000000"/>
            </w:tcBorders>
          </w:tcPr>
          <w:p w:rsidR="001203BF" w:rsidRDefault="001203BF" w:rsidP="00864A02"/>
        </w:tc>
        <w:tc>
          <w:tcPr>
            <w:tcW w:w="2535" w:type="dxa"/>
            <w:tcBorders>
              <w:top w:val="nil"/>
              <w:left w:val="single" w:sz="4" w:space="0" w:color="000000"/>
              <w:bottom w:val="nil"/>
              <w:right w:val="single" w:sz="4" w:space="0" w:color="000000"/>
            </w:tcBorders>
          </w:tcPr>
          <w:p w:rsidR="001203BF" w:rsidRDefault="001203BF" w:rsidP="00864A02">
            <w:pPr>
              <w:pStyle w:val="Obsahtabulky"/>
            </w:pPr>
            <w:r>
              <w:t>Přírodověda</w:t>
            </w: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r>
              <w:t>2</w:t>
            </w: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r>
              <w:t>2</w:t>
            </w:r>
          </w:p>
        </w:tc>
        <w:tc>
          <w:tcPr>
            <w:tcW w:w="1097" w:type="dxa"/>
            <w:tcBorders>
              <w:top w:val="nil"/>
              <w:left w:val="single" w:sz="4" w:space="0" w:color="000000"/>
              <w:bottom w:val="nil"/>
              <w:right w:val="single" w:sz="4" w:space="0" w:color="000000"/>
            </w:tcBorders>
          </w:tcPr>
          <w:p w:rsidR="001203BF" w:rsidRDefault="001203BF" w:rsidP="00864A02">
            <w:pPr>
              <w:pStyle w:val="Obsahtabulky"/>
              <w:jc w:val="center"/>
            </w:pPr>
            <w:r>
              <w:t>4</w:t>
            </w:r>
          </w:p>
        </w:tc>
        <w:tc>
          <w:tcPr>
            <w:tcW w:w="1097" w:type="dxa"/>
            <w:vMerge/>
            <w:tcBorders>
              <w:top w:val="nil"/>
              <w:left w:val="single" w:sz="4" w:space="0" w:color="000000"/>
              <w:bottom w:val="nil"/>
              <w:right w:val="single" w:sz="4" w:space="0" w:color="000000"/>
            </w:tcBorders>
          </w:tcPr>
          <w:p w:rsidR="001203BF" w:rsidRDefault="001203BF" w:rsidP="00864A02"/>
        </w:tc>
        <w:tc>
          <w:tcPr>
            <w:tcW w:w="1097" w:type="dxa"/>
            <w:tcBorders>
              <w:top w:val="nil"/>
              <w:left w:val="single" w:sz="4" w:space="0" w:color="000000"/>
              <w:bottom w:val="nil"/>
              <w:right w:val="single" w:sz="12" w:space="0" w:color="000000"/>
            </w:tcBorders>
          </w:tcPr>
          <w:p w:rsidR="001203BF" w:rsidRDefault="001203BF" w:rsidP="00864A02">
            <w:pPr>
              <w:pStyle w:val="Obsahtabulky"/>
              <w:jc w:val="center"/>
            </w:pPr>
          </w:p>
        </w:tc>
      </w:tr>
      <w:tr w:rsidR="001203BF" w:rsidTr="00864A02">
        <w:trPr>
          <w:cantSplit/>
        </w:trPr>
        <w:tc>
          <w:tcPr>
            <w:tcW w:w="2955" w:type="dxa"/>
            <w:vMerge/>
            <w:tcBorders>
              <w:top w:val="nil"/>
              <w:left w:val="single" w:sz="12" w:space="0" w:color="000000"/>
              <w:bottom w:val="single" w:sz="4" w:space="0" w:color="000000"/>
              <w:right w:val="single" w:sz="4" w:space="0" w:color="000000"/>
            </w:tcBorders>
          </w:tcPr>
          <w:p w:rsidR="001203BF" w:rsidRDefault="001203BF" w:rsidP="00864A02"/>
        </w:tc>
        <w:tc>
          <w:tcPr>
            <w:tcW w:w="2535" w:type="dxa"/>
            <w:tcBorders>
              <w:top w:val="nil"/>
              <w:left w:val="single" w:sz="4" w:space="0" w:color="000000"/>
              <w:bottom w:val="single" w:sz="4" w:space="0" w:color="000000"/>
              <w:right w:val="single" w:sz="4" w:space="0" w:color="000000"/>
            </w:tcBorders>
          </w:tcPr>
          <w:p w:rsidR="001203BF" w:rsidRDefault="001203BF" w:rsidP="00864A02">
            <w:pPr>
              <w:pStyle w:val="Obsahtabulky"/>
            </w:pPr>
            <w:r>
              <w:t>Vlastivěda</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top w:val="nil"/>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vMerge/>
            <w:tcBorders>
              <w:top w:val="nil"/>
              <w:left w:val="single" w:sz="4" w:space="0" w:color="000000"/>
              <w:bottom w:val="single" w:sz="4" w:space="0" w:color="000000"/>
              <w:right w:val="single" w:sz="4" w:space="0" w:color="000000"/>
            </w:tcBorders>
          </w:tcPr>
          <w:p w:rsidR="001203BF" w:rsidRDefault="001203BF" w:rsidP="00864A02"/>
        </w:tc>
        <w:tc>
          <w:tcPr>
            <w:tcW w:w="1097" w:type="dxa"/>
            <w:tcBorders>
              <w:top w:val="nil"/>
              <w:left w:val="single" w:sz="4" w:space="0" w:color="000000"/>
              <w:bottom w:val="single" w:sz="4" w:space="0" w:color="000000"/>
              <w:right w:val="single" w:sz="12" w:space="0" w:color="000000"/>
            </w:tcBorders>
          </w:tcPr>
          <w:p w:rsidR="001203BF" w:rsidRDefault="00183659" w:rsidP="00864A02">
            <w:pPr>
              <w:pStyle w:val="Obsahtabulky"/>
              <w:jc w:val="center"/>
            </w:pPr>
            <w:r>
              <w:t>1</w:t>
            </w:r>
          </w:p>
        </w:tc>
      </w:tr>
      <w:tr w:rsidR="001203BF" w:rsidTr="00864A02">
        <w:trPr>
          <w:cantSplit/>
        </w:trPr>
        <w:tc>
          <w:tcPr>
            <w:tcW w:w="2955" w:type="dxa"/>
            <w:vMerge w:val="restart"/>
            <w:tcBorders>
              <w:top w:val="single" w:sz="4" w:space="0" w:color="000000"/>
              <w:right w:val="single" w:sz="4" w:space="0" w:color="000000"/>
            </w:tcBorders>
          </w:tcPr>
          <w:p w:rsidR="001203BF" w:rsidRDefault="001203BF" w:rsidP="00864A02">
            <w:pPr>
              <w:pStyle w:val="Obsahtabulky"/>
              <w:jc w:val="center"/>
              <w:rPr>
                <w:b/>
                <w:bCs/>
              </w:rPr>
            </w:pPr>
          </w:p>
          <w:p w:rsidR="001203BF" w:rsidRDefault="001203BF" w:rsidP="00864A02">
            <w:pPr>
              <w:pStyle w:val="Obsahtabulky"/>
              <w:jc w:val="center"/>
              <w:rPr>
                <w:b/>
                <w:bCs/>
              </w:rPr>
            </w:pPr>
            <w:r>
              <w:rPr>
                <w:b/>
                <w:bCs/>
              </w:rPr>
              <w:t>Umění a kultura</w:t>
            </w:r>
          </w:p>
        </w:tc>
        <w:tc>
          <w:tcPr>
            <w:tcW w:w="2535" w:type="dxa"/>
            <w:tcBorders>
              <w:top w:val="single" w:sz="4" w:space="0" w:color="000000"/>
              <w:left w:val="single" w:sz="4" w:space="0" w:color="000000"/>
              <w:right w:val="single" w:sz="4" w:space="0" w:color="000000"/>
            </w:tcBorders>
          </w:tcPr>
          <w:p w:rsidR="001203BF" w:rsidRDefault="001203BF" w:rsidP="00864A02">
            <w:pPr>
              <w:pStyle w:val="Obsahtabulky"/>
            </w:pPr>
            <w:r>
              <w:t>Výtvarná výchova</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1</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1</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1</w:t>
            </w:r>
          </w:p>
        </w:tc>
        <w:tc>
          <w:tcPr>
            <w:tcW w:w="1097" w:type="dxa"/>
            <w:tcBorders>
              <w:top w:val="single" w:sz="4" w:space="0" w:color="000000"/>
              <w:left w:val="single" w:sz="4" w:space="0" w:color="000000"/>
              <w:right w:val="single" w:sz="4" w:space="0" w:color="000000"/>
            </w:tcBorders>
          </w:tcPr>
          <w:p w:rsidR="001203BF" w:rsidRDefault="001203BF" w:rsidP="00864A02">
            <w:pPr>
              <w:pStyle w:val="Obsahtabulky"/>
              <w:jc w:val="center"/>
            </w:pPr>
            <w:r>
              <w:t>7</w:t>
            </w:r>
          </w:p>
        </w:tc>
        <w:tc>
          <w:tcPr>
            <w:tcW w:w="1097" w:type="dxa"/>
            <w:vMerge w:val="restart"/>
            <w:tcBorders>
              <w:top w:val="single" w:sz="4" w:space="0" w:color="000000"/>
              <w:left w:val="single" w:sz="4" w:space="0" w:color="000000"/>
              <w:right w:val="single" w:sz="4" w:space="0" w:color="000000"/>
            </w:tcBorders>
          </w:tcPr>
          <w:p w:rsidR="001203BF" w:rsidRDefault="001203BF" w:rsidP="00864A02">
            <w:pPr>
              <w:pStyle w:val="Obsahtabulky"/>
              <w:jc w:val="center"/>
            </w:pPr>
          </w:p>
          <w:p w:rsidR="001203BF" w:rsidRDefault="001203BF" w:rsidP="00864A02">
            <w:pPr>
              <w:pStyle w:val="Obsahtabulky"/>
              <w:jc w:val="center"/>
            </w:pPr>
            <w:r>
              <w:t>12</w:t>
            </w:r>
          </w:p>
        </w:tc>
        <w:tc>
          <w:tcPr>
            <w:tcW w:w="1097" w:type="dxa"/>
            <w:tcBorders>
              <w:top w:val="single" w:sz="4" w:space="0" w:color="000000"/>
              <w:left w:val="single" w:sz="4" w:space="0" w:color="000000"/>
            </w:tcBorders>
          </w:tcPr>
          <w:p w:rsidR="001203BF" w:rsidRDefault="001203BF" w:rsidP="00864A02">
            <w:pPr>
              <w:pStyle w:val="Obsahtabulky"/>
              <w:jc w:val="center"/>
            </w:pPr>
          </w:p>
        </w:tc>
      </w:tr>
      <w:tr w:rsidR="001203BF" w:rsidTr="00864A02">
        <w:trPr>
          <w:cantSplit/>
        </w:trPr>
        <w:tc>
          <w:tcPr>
            <w:tcW w:w="2955" w:type="dxa"/>
            <w:vMerge/>
            <w:tcBorders>
              <w:bottom w:val="single" w:sz="4" w:space="0" w:color="000000"/>
              <w:right w:val="single" w:sz="4" w:space="0" w:color="000000"/>
            </w:tcBorders>
          </w:tcPr>
          <w:p w:rsidR="001203BF" w:rsidRDefault="001203BF" w:rsidP="00864A02"/>
        </w:tc>
        <w:tc>
          <w:tcPr>
            <w:tcW w:w="2535" w:type="dxa"/>
            <w:tcBorders>
              <w:left w:val="single" w:sz="4" w:space="0" w:color="000000"/>
              <w:bottom w:val="single" w:sz="4" w:space="0" w:color="000000"/>
              <w:right w:val="single" w:sz="4" w:space="0" w:color="000000"/>
            </w:tcBorders>
          </w:tcPr>
          <w:p w:rsidR="001203BF" w:rsidRDefault="001203BF" w:rsidP="00864A02">
            <w:pPr>
              <w:pStyle w:val="Obsahtabulky"/>
            </w:pPr>
            <w:r>
              <w:t>Hudební výchova</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1</w:t>
            </w:r>
          </w:p>
        </w:tc>
        <w:tc>
          <w:tcPr>
            <w:tcW w:w="1097" w:type="dxa"/>
            <w:tcBorders>
              <w:left w:val="single" w:sz="4" w:space="0" w:color="000000"/>
              <w:bottom w:val="single" w:sz="4" w:space="0" w:color="000000"/>
              <w:right w:val="single" w:sz="4" w:space="0" w:color="000000"/>
            </w:tcBorders>
          </w:tcPr>
          <w:p w:rsidR="001203BF" w:rsidRDefault="001203BF" w:rsidP="00864A02">
            <w:pPr>
              <w:pStyle w:val="Obsahtabulky"/>
              <w:jc w:val="center"/>
            </w:pPr>
            <w:r>
              <w:t>5</w:t>
            </w:r>
          </w:p>
        </w:tc>
        <w:tc>
          <w:tcPr>
            <w:tcW w:w="1097" w:type="dxa"/>
            <w:vMerge/>
            <w:tcBorders>
              <w:left w:val="single" w:sz="4" w:space="0" w:color="000000"/>
              <w:bottom w:val="single" w:sz="4" w:space="0" w:color="000000"/>
              <w:right w:val="single" w:sz="4" w:space="0" w:color="000000"/>
            </w:tcBorders>
          </w:tcPr>
          <w:p w:rsidR="001203BF" w:rsidRDefault="001203BF" w:rsidP="00864A02"/>
        </w:tc>
        <w:tc>
          <w:tcPr>
            <w:tcW w:w="1097" w:type="dxa"/>
            <w:tcBorders>
              <w:left w:val="single" w:sz="4" w:space="0" w:color="000000"/>
              <w:bottom w:val="single" w:sz="4" w:space="0" w:color="000000"/>
            </w:tcBorders>
          </w:tcPr>
          <w:p w:rsidR="001203BF" w:rsidRDefault="001203BF" w:rsidP="00864A02">
            <w:pPr>
              <w:pStyle w:val="Obsahtabulky"/>
              <w:jc w:val="center"/>
            </w:pPr>
          </w:p>
        </w:tc>
      </w:tr>
      <w:tr w:rsidR="001203BF" w:rsidTr="00864A02">
        <w:tc>
          <w:tcPr>
            <w:tcW w:w="2955" w:type="dxa"/>
            <w:tcBorders>
              <w:top w:val="single" w:sz="4" w:space="0" w:color="000000"/>
              <w:left w:val="single" w:sz="12" w:space="0" w:color="000000"/>
              <w:bottom w:val="single" w:sz="4" w:space="0" w:color="000000"/>
              <w:right w:val="single" w:sz="4" w:space="0" w:color="000000"/>
            </w:tcBorders>
          </w:tcPr>
          <w:p w:rsidR="001203BF" w:rsidRDefault="001203BF" w:rsidP="00864A02">
            <w:pPr>
              <w:pStyle w:val="Obsahtabulky"/>
              <w:jc w:val="center"/>
              <w:rPr>
                <w:b/>
                <w:bCs/>
              </w:rPr>
            </w:pPr>
            <w:r>
              <w:rPr>
                <w:b/>
                <w:bCs/>
              </w:rPr>
              <w:t>Člověk a zdraví</w:t>
            </w:r>
          </w:p>
        </w:tc>
        <w:tc>
          <w:tcPr>
            <w:tcW w:w="2535"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pPr>
            <w:r>
              <w:t>Tělesná výchova</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10</w:t>
            </w:r>
          </w:p>
        </w:tc>
        <w:tc>
          <w:tcPr>
            <w:tcW w:w="1097" w:type="dxa"/>
            <w:tcBorders>
              <w:top w:val="single" w:sz="4" w:space="0" w:color="000000"/>
              <w:left w:val="single" w:sz="4" w:space="0" w:color="000000"/>
              <w:bottom w:val="single" w:sz="4" w:space="0" w:color="000000"/>
              <w:right w:val="single" w:sz="4" w:space="0" w:color="000000"/>
            </w:tcBorders>
          </w:tcPr>
          <w:p w:rsidR="001203BF" w:rsidRDefault="001203BF" w:rsidP="00864A02">
            <w:pPr>
              <w:pStyle w:val="Obsahtabulky"/>
              <w:jc w:val="center"/>
            </w:pPr>
            <w:r>
              <w:t>10</w:t>
            </w:r>
          </w:p>
        </w:tc>
        <w:tc>
          <w:tcPr>
            <w:tcW w:w="1097" w:type="dxa"/>
            <w:tcBorders>
              <w:top w:val="single" w:sz="4" w:space="0" w:color="000000"/>
              <w:left w:val="single" w:sz="4" w:space="0" w:color="000000"/>
              <w:bottom w:val="single" w:sz="4" w:space="0" w:color="000000"/>
              <w:right w:val="single" w:sz="12" w:space="0" w:color="000000"/>
            </w:tcBorders>
          </w:tcPr>
          <w:p w:rsidR="001203BF" w:rsidRDefault="001203BF" w:rsidP="00864A02">
            <w:pPr>
              <w:pStyle w:val="Obsahtabulky"/>
              <w:jc w:val="center"/>
            </w:pPr>
          </w:p>
        </w:tc>
      </w:tr>
      <w:tr w:rsidR="001203BF" w:rsidTr="00864A02">
        <w:tc>
          <w:tcPr>
            <w:tcW w:w="2955" w:type="dxa"/>
            <w:tcBorders>
              <w:top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Člověk a svět práce</w:t>
            </w:r>
          </w:p>
        </w:tc>
        <w:tc>
          <w:tcPr>
            <w:tcW w:w="2535"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pPr>
            <w:r>
              <w:t>Pracovní výchova</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2</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3</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3</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3</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13</w:t>
            </w:r>
          </w:p>
        </w:tc>
        <w:tc>
          <w:tcPr>
            <w:tcW w:w="1097" w:type="dxa"/>
            <w:tcBorders>
              <w:top w:val="single" w:sz="4" w:space="0" w:color="000000"/>
              <w:left w:val="single" w:sz="4" w:space="0" w:color="000000"/>
              <w:bottom w:val="single" w:sz="12" w:space="0" w:color="000000"/>
              <w:right w:val="single" w:sz="4" w:space="0" w:color="000000"/>
            </w:tcBorders>
          </w:tcPr>
          <w:p w:rsidR="001203BF" w:rsidRDefault="001203BF" w:rsidP="00864A02">
            <w:pPr>
              <w:pStyle w:val="Obsahtabulky"/>
              <w:jc w:val="center"/>
            </w:pPr>
            <w:r>
              <w:t>13</w:t>
            </w:r>
          </w:p>
        </w:tc>
        <w:tc>
          <w:tcPr>
            <w:tcW w:w="1097" w:type="dxa"/>
            <w:tcBorders>
              <w:top w:val="single" w:sz="4" w:space="0" w:color="000000"/>
              <w:left w:val="single" w:sz="4" w:space="0" w:color="000000"/>
              <w:bottom w:val="single" w:sz="12" w:space="0" w:color="000000"/>
            </w:tcBorders>
          </w:tcPr>
          <w:p w:rsidR="001203BF" w:rsidRDefault="001203BF" w:rsidP="00864A02">
            <w:pPr>
              <w:pStyle w:val="Obsahtabulky"/>
              <w:jc w:val="center"/>
            </w:pPr>
            <w:r>
              <w:t>8</w:t>
            </w:r>
          </w:p>
        </w:tc>
      </w:tr>
      <w:tr w:rsidR="001203BF" w:rsidTr="00864A02">
        <w:tc>
          <w:tcPr>
            <w:tcW w:w="2955" w:type="dxa"/>
            <w:tcBorders>
              <w:top w:val="single" w:sz="12" w:space="0" w:color="000000"/>
              <w:bottom w:val="single" w:sz="12" w:space="0" w:color="000000"/>
              <w:right w:val="single" w:sz="4" w:space="0" w:color="000000"/>
            </w:tcBorders>
          </w:tcPr>
          <w:p w:rsidR="001203BF" w:rsidRDefault="001203BF" w:rsidP="00864A02">
            <w:pPr>
              <w:pStyle w:val="Obsahtabulky"/>
              <w:jc w:val="center"/>
              <w:rPr>
                <w:b/>
                <w:bCs/>
              </w:rPr>
            </w:pPr>
          </w:p>
        </w:tc>
        <w:tc>
          <w:tcPr>
            <w:tcW w:w="2535"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Celkem</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21</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21</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24</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26</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26</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118</w:t>
            </w:r>
          </w:p>
        </w:tc>
        <w:tc>
          <w:tcPr>
            <w:tcW w:w="1097" w:type="dxa"/>
            <w:tcBorders>
              <w:top w:val="single" w:sz="12" w:space="0" w:color="000000"/>
              <w:left w:val="single" w:sz="4" w:space="0" w:color="000000"/>
              <w:bottom w:val="single" w:sz="12" w:space="0" w:color="000000"/>
              <w:right w:val="single" w:sz="4" w:space="0" w:color="000000"/>
            </w:tcBorders>
          </w:tcPr>
          <w:p w:rsidR="001203BF" w:rsidRDefault="001203BF" w:rsidP="00864A02">
            <w:pPr>
              <w:pStyle w:val="Obsahtabulky"/>
              <w:jc w:val="center"/>
              <w:rPr>
                <w:b/>
                <w:bCs/>
              </w:rPr>
            </w:pPr>
            <w:r>
              <w:rPr>
                <w:b/>
                <w:bCs/>
              </w:rPr>
              <w:t>118</w:t>
            </w:r>
          </w:p>
        </w:tc>
        <w:tc>
          <w:tcPr>
            <w:tcW w:w="1097" w:type="dxa"/>
            <w:tcBorders>
              <w:top w:val="single" w:sz="12" w:space="0" w:color="000000"/>
              <w:left w:val="single" w:sz="4" w:space="0" w:color="000000"/>
              <w:bottom w:val="single" w:sz="12" w:space="0" w:color="000000"/>
            </w:tcBorders>
          </w:tcPr>
          <w:p w:rsidR="001203BF" w:rsidRDefault="001203BF" w:rsidP="00864A02">
            <w:pPr>
              <w:pStyle w:val="Obsahtabulky"/>
              <w:jc w:val="center"/>
              <w:rPr>
                <w:b/>
                <w:bCs/>
              </w:rPr>
            </w:pPr>
            <w:r>
              <w:rPr>
                <w:b/>
                <w:bCs/>
              </w:rPr>
              <w:t>16</w:t>
            </w:r>
          </w:p>
        </w:tc>
      </w:tr>
    </w:tbl>
    <w:p w:rsidR="001203BF" w:rsidRDefault="001203BF" w:rsidP="001203BF">
      <w:pPr>
        <w:jc w:val="both"/>
      </w:pPr>
    </w:p>
    <w:p w:rsidR="001203BF" w:rsidRDefault="001203BF" w:rsidP="001203BF">
      <w:pPr>
        <w:jc w:val="both"/>
      </w:pPr>
      <w:r>
        <w:t>.</w:t>
      </w:r>
    </w:p>
    <w:p w:rsidR="001203BF" w:rsidRDefault="001203BF" w:rsidP="001203BF">
      <w:pPr>
        <w:jc w:val="both"/>
      </w:pPr>
      <w:r>
        <w:t>Řečová výchova je speciálně-pedagogický předmět, součást jazykové komunikace. Slouží k rozvoji komunikačních schopností žáků a nápravě řečových vad.</w:t>
      </w:r>
    </w:p>
    <w:p w:rsidR="001203BF" w:rsidRDefault="001203BF" w:rsidP="001203BF">
      <w:pPr>
        <w:tabs>
          <w:tab w:val="left" w:pos="10800"/>
        </w:tabs>
        <w:jc w:val="center"/>
        <w:rPr>
          <w:b/>
          <w:bCs/>
          <w:sz w:val="36"/>
          <w:szCs w:val="36"/>
        </w:rPr>
      </w:pPr>
    </w:p>
    <w:p w:rsidR="001203BF" w:rsidRDefault="001203BF" w:rsidP="00453A2A">
      <w:pPr>
        <w:tabs>
          <w:tab w:val="left" w:pos="10800"/>
        </w:tabs>
        <w:rPr>
          <w:b/>
          <w:bCs/>
          <w:sz w:val="36"/>
          <w:szCs w:val="36"/>
        </w:rPr>
      </w:pPr>
      <w:r>
        <w:rPr>
          <w:b/>
          <w:bCs/>
          <w:sz w:val="36"/>
          <w:szCs w:val="36"/>
        </w:rPr>
        <w:t xml:space="preserve"> </w:t>
      </w:r>
    </w:p>
    <w:p w:rsidR="00D8771E" w:rsidRDefault="00D8771E" w:rsidP="00453A2A">
      <w:pPr>
        <w:jc w:val="both"/>
        <w:rPr>
          <w:b/>
          <w:bCs/>
          <w:sz w:val="36"/>
          <w:szCs w:val="36"/>
        </w:rPr>
      </w:pPr>
    </w:p>
    <w:p w:rsidR="00453A2A" w:rsidRDefault="00453A2A" w:rsidP="00453A2A">
      <w:pPr>
        <w:jc w:val="both"/>
      </w:pPr>
      <w:r>
        <w:rPr>
          <w:b/>
          <w:bCs/>
          <w:sz w:val="36"/>
          <w:szCs w:val="36"/>
        </w:rPr>
        <w:t>Povinné vyučovací předměty na 2. stupni</w:t>
      </w:r>
    </w:p>
    <w:p w:rsidR="00453A2A" w:rsidRDefault="00453A2A" w:rsidP="00453A2A">
      <w:pPr>
        <w:jc w:val="center"/>
        <w:rPr>
          <w:b/>
          <w:sz w:val="36"/>
          <w:szCs w:val="36"/>
        </w:rPr>
      </w:pPr>
    </w:p>
    <w:tbl>
      <w:tblPr>
        <w:tblW w:w="14279" w:type="dxa"/>
        <w:tblInd w:w="55" w:type="dxa"/>
        <w:tblLayout w:type="fixed"/>
        <w:tblCellMar>
          <w:top w:w="55" w:type="dxa"/>
          <w:left w:w="55" w:type="dxa"/>
          <w:bottom w:w="55" w:type="dxa"/>
          <w:right w:w="55" w:type="dxa"/>
        </w:tblCellMar>
        <w:tblLook w:val="04A0" w:firstRow="1" w:lastRow="0" w:firstColumn="1" w:lastColumn="0" w:noHBand="0" w:noVBand="1"/>
      </w:tblPr>
      <w:tblGrid>
        <w:gridCol w:w="2835"/>
        <w:gridCol w:w="2400"/>
        <w:gridCol w:w="1292"/>
        <w:gridCol w:w="1292"/>
        <w:gridCol w:w="1292"/>
        <w:gridCol w:w="1292"/>
        <w:gridCol w:w="1292"/>
        <w:gridCol w:w="1292"/>
        <w:gridCol w:w="1292"/>
      </w:tblGrid>
      <w:tr w:rsidR="00453A2A" w:rsidTr="00AF342C">
        <w:tc>
          <w:tcPr>
            <w:tcW w:w="2835" w:type="dxa"/>
            <w:tcBorders>
              <w:top w:val="single" w:sz="12" w:space="0" w:color="000000"/>
              <w:left w:val="single" w:sz="12" w:space="0" w:color="000000"/>
              <w:bottom w:val="single" w:sz="12" w:space="0" w:color="000000"/>
              <w:right w:val="nil"/>
            </w:tcBorders>
            <w:hideMark/>
          </w:tcPr>
          <w:p w:rsidR="00453A2A" w:rsidRDefault="00453A2A" w:rsidP="00864A02">
            <w:pPr>
              <w:pStyle w:val="Obsahtabulky"/>
              <w:tabs>
                <w:tab w:val="left" w:pos="1715"/>
              </w:tabs>
              <w:ind w:left="5" w:right="-1315"/>
              <w:rPr>
                <w:b/>
                <w:bCs/>
                <w:sz w:val="28"/>
                <w:szCs w:val="28"/>
              </w:rPr>
            </w:pPr>
            <w:r>
              <w:rPr>
                <w:b/>
                <w:bCs/>
                <w:sz w:val="28"/>
                <w:szCs w:val="28"/>
              </w:rPr>
              <w:t xml:space="preserve">   Vzdělávací oblast</w:t>
            </w:r>
          </w:p>
        </w:tc>
        <w:tc>
          <w:tcPr>
            <w:tcW w:w="2400"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Název předmětu</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6.r.</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7.r.</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8.r.</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9.r.</w:t>
            </w:r>
          </w:p>
        </w:tc>
        <w:tc>
          <w:tcPr>
            <w:tcW w:w="2584" w:type="dxa"/>
            <w:gridSpan w:val="2"/>
            <w:tcBorders>
              <w:top w:val="single" w:sz="12" w:space="0" w:color="000000"/>
              <w:left w:val="single" w:sz="4" w:space="0" w:color="808080"/>
              <w:bottom w:val="single" w:sz="12" w:space="0" w:color="000000"/>
              <w:right w:val="nil"/>
            </w:tcBorders>
            <w:hideMark/>
          </w:tcPr>
          <w:p w:rsidR="00453A2A" w:rsidRDefault="00453A2A" w:rsidP="00864A02">
            <w:pPr>
              <w:pStyle w:val="Obsahtabulky"/>
              <w:jc w:val="center"/>
              <w:rPr>
                <w:b/>
                <w:bCs/>
                <w:sz w:val="28"/>
                <w:szCs w:val="28"/>
              </w:rPr>
            </w:pPr>
            <w:r>
              <w:rPr>
                <w:b/>
                <w:bCs/>
                <w:sz w:val="28"/>
                <w:szCs w:val="28"/>
              </w:rPr>
              <w:t>Celkem</w:t>
            </w:r>
          </w:p>
        </w:tc>
        <w:tc>
          <w:tcPr>
            <w:tcW w:w="1292" w:type="dxa"/>
            <w:tcBorders>
              <w:top w:val="single" w:sz="12" w:space="0" w:color="000000"/>
              <w:left w:val="single" w:sz="4" w:space="0" w:color="000000"/>
              <w:bottom w:val="single" w:sz="12" w:space="0" w:color="000000"/>
              <w:right w:val="single" w:sz="12" w:space="0" w:color="000000"/>
            </w:tcBorders>
            <w:hideMark/>
          </w:tcPr>
          <w:p w:rsidR="00453A2A" w:rsidRDefault="00453A2A" w:rsidP="00864A02">
            <w:pPr>
              <w:pStyle w:val="Obsahtabulky"/>
              <w:jc w:val="center"/>
              <w:rPr>
                <w:b/>
                <w:bCs/>
                <w:sz w:val="28"/>
                <w:szCs w:val="28"/>
              </w:rPr>
            </w:pPr>
            <w:r>
              <w:rPr>
                <w:b/>
                <w:bCs/>
                <w:sz w:val="28"/>
                <w:szCs w:val="28"/>
              </w:rPr>
              <w:t>Disp.</w:t>
            </w:r>
          </w:p>
        </w:tc>
      </w:tr>
      <w:tr w:rsidR="00453A2A" w:rsidTr="00AF342C">
        <w:trPr>
          <w:cantSplit/>
        </w:trPr>
        <w:tc>
          <w:tcPr>
            <w:tcW w:w="2835" w:type="dxa"/>
            <w:vMerge w:val="restart"/>
            <w:tcBorders>
              <w:top w:val="single" w:sz="12" w:space="0" w:color="000000"/>
              <w:left w:val="single" w:sz="12" w:space="0" w:color="000000"/>
              <w:bottom w:val="single" w:sz="4" w:space="0" w:color="000000"/>
              <w:right w:val="nil"/>
            </w:tcBorders>
            <w:hideMark/>
          </w:tcPr>
          <w:p w:rsidR="00453A2A" w:rsidRDefault="00453A2A" w:rsidP="00864A02">
            <w:pPr>
              <w:pStyle w:val="Obsahtabulky"/>
              <w:jc w:val="center"/>
              <w:rPr>
                <w:b/>
                <w:bCs/>
              </w:rPr>
            </w:pPr>
            <w:r>
              <w:rPr>
                <w:b/>
                <w:bCs/>
              </w:rPr>
              <w:t>Jazyk a jazyková</w:t>
            </w:r>
          </w:p>
          <w:p w:rsidR="00453A2A" w:rsidRDefault="00453A2A" w:rsidP="00864A02">
            <w:pPr>
              <w:pStyle w:val="Obsahtabulky"/>
              <w:jc w:val="center"/>
              <w:rPr>
                <w:b/>
                <w:bCs/>
              </w:rPr>
            </w:pPr>
            <w:r>
              <w:rPr>
                <w:b/>
                <w:bCs/>
              </w:rPr>
              <w:t>komunikace</w:t>
            </w:r>
          </w:p>
        </w:tc>
        <w:tc>
          <w:tcPr>
            <w:tcW w:w="2400" w:type="dxa"/>
            <w:tcBorders>
              <w:top w:val="single" w:sz="12" w:space="0" w:color="000000"/>
              <w:left w:val="single" w:sz="4" w:space="0" w:color="000000"/>
              <w:bottom w:val="single" w:sz="4" w:space="0" w:color="000000"/>
              <w:right w:val="nil"/>
            </w:tcBorders>
            <w:hideMark/>
          </w:tcPr>
          <w:p w:rsidR="00453A2A" w:rsidRDefault="00453A2A" w:rsidP="00864A02">
            <w:pPr>
              <w:pStyle w:val="Obsahtabulky"/>
            </w:pPr>
            <w:r>
              <w:t>Český jazyk a literatura</w:t>
            </w:r>
          </w:p>
        </w:tc>
        <w:tc>
          <w:tcPr>
            <w:tcW w:w="1292" w:type="dxa"/>
            <w:tcBorders>
              <w:top w:val="single" w:sz="12" w:space="0" w:color="000000"/>
              <w:left w:val="single" w:sz="4" w:space="0" w:color="000000"/>
              <w:bottom w:val="single" w:sz="4" w:space="0" w:color="000000"/>
              <w:right w:val="nil"/>
            </w:tcBorders>
            <w:hideMark/>
          </w:tcPr>
          <w:p w:rsidR="00453A2A" w:rsidRDefault="00453A2A" w:rsidP="00864A02">
            <w:pPr>
              <w:pStyle w:val="Obsahtabulky"/>
              <w:jc w:val="center"/>
            </w:pPr>
            <w:r>
              <w:t>6</w:t>
            </w:r>
          </w:p>
        </w:tc>
        <w:tc>
          <w:tcPr>
            <w:tcW w:w="1292" w:type="dxa"/>
            <w:tcBorders>
              <w:top w:val="single" w:sz="12" w:space="0" w:color="000000"/>
              <w:left w:val="single" w:sz="4" w:space="0" w:color="000000"/>
              <w:bottom w:val="single" w:sz="4" w:space="0" w:color="000000"/>
              <w:right w:val="nil"/>
            </w:tcBorders>
            <w:hideMark/>
          </w:tcPr>
          <w:p w:rsidR="00453A2A" w:rsidRDefault="006C7425" w:rsidP="00864A02">
            <w:pPr>
              <w:pStyle w:val="Obsahtabulky"/>
              <w:jc w:val="center"/>
              <w:rPr>
                <w:sz w:val="18"/>
                <w:szCs w:val="18"/>
              </w:rPr>
            </w:pPr>
            <w:r>
              <w:t>4</w:t>
            </w:r>
          </w:p>
        </w:tc>
        <w:tc>
          <w:tcPr>
            <w:tcW w:w="1292" w:type="dxa"/>
            <w:tcBorders>
              <w:top w:val="single" w:sz="12" w:space="0" w:color="000000"/>
              <w:left w:val="single" w:sz="4" w:space="0" w:color="000000"/>
              <w:bottom w:val="single" w:sz="4" w:space="0" w:color="000000"/>
              <w:right w:val="nil"/>
            </w:tcBorders>
            <w:hideMark/>
          </w:tcPr>
          <w:p w:rsidR="00453A2A" w:rsidRDefault="006C7425" w:rsidP="00864A02">
            <w:pPr>
              <w:pStyle w:val="Obsahtabulky"/>
              <w:jc w:val="center"/>
              <w:rPr>
                <w:sz w:val="18"/>
                <w:szCs w:val="18"/>
              </w:rPr>
            </w:pPr>
            <w:r>
              <w:t>4</w:t>
            </w:r>
          </w:p>
        </w:tc>
        <w:tc>
          <w:tcPr>
            <w:tcW w:w="1292" w:type="dxa"/>
            <w:tcBorders>
              <w:top w:val="single" w:sz="12" w:space="0" w:color="000000"/>
              <w:left w:val="single" w:sz="4" w:space="0" w:color="000000"/>
              <w:bottom w:val="single" w:sz="4" w:space="0" w:color="000000"/>
              <w:right w:val="nil"/>
            </w:tcBorders>
            <w:hideMark/>
          </w:tcPr>
          <w:p w:rsidR="00453A2A" w:rsidRDefault="004C7160" w:rsidP="00864A02">
            <w:pPr>
              <w:pStyle w:val="Obsahtabulky"/>
              <w:jc w:val="center"/>
              <w:rPr>
                <w:sz w:val="18"/>
                <w:szCs w:val="18"/>
              </w:rPr>
            </w:pPr>
            <w:r>
              <w:t>4</w:t>
            </w:r>
          </w:p>
        </w:tc>
        <w:tc>
          <w:tcPr>
            <w:tcW w:w="1292" w:type="dxa"/>
            <w:tcBorders>
              <w:top w:val="single" w:sz="12" w:space="0" w:color="000000"/>
              <w:left w:val="single" w:sz="4" w:space="0" w:color="000000"/>
              <w:bottom w:val="single" w:sz="4" w:space="0" w:color="000000"/>
              <w:right w:val="nil"/>
            </w:tcBorders>
            <w:hideMark/>
          </w:tcPr>
          <w:p w:rsidR="00453A2A" w:rsidRDefault="006C7425" w:rsidP="00864A02">
            <w:pPr>
              <w:pStyle w:val="Obsahtabulky"/>
              <w:jc w:val="center"/>
            </w:pPr>
            <w:r>
              <w:t>1</w:t>
            </w:r>
            <w:r w:rsidR="004C7160">
              <w:t>8</w:t>
            </w:r>
          </w:p>
        </w:tc>
        <w:tc>
          <w:tcPr>
            <w:tcW w:w="1292" w:type="dxa"/>
            <w:vMerge w:val="restart"/>
            <w:tcBorders>
              <w:top w:val="single" w:sz="12" w:space="0" w:color="000000"/>
              <w:left w:val="single" w:sz="4" w:space="0" w:color="000000"/>
              <w:bottom w:val="single" w:sz="4" w:space="0" w:color="000000"/>
              <w:right w:val="nil"/>
            </w:tcBorders>
          </w:tcPr>
          <w:p w:rsidR="00453A2A" w:rsidRDefault="00453A2A" w:rsidP="00864A02">
            <w:pPr>
              <w:pStyle w:val="Obsahtabulky"/>
              <w:jc w:val="center"/>
            </w:pPr>
          </w:p>
          <w:p w:rsidR="00453A2A" w:rsidRDefault="004C7160" w:rsidP="00864A02">
            <w:pPr>
              <w:pStyle w:val="Obsahtabulky"/>
              <w:jc w:val="center"/>
            </w:pPr>
            <w:r>
              <w:t>36</w:t>
            </w:r>
          </w:p>
          <w:p w:rsidR="00453A2A" w:rsidRDefault="00453A2A" w:rsidP="00864A02">
            <w:pPr>
              <w:pStyle w:val="Obsahtabulky"/>
              <w:jc w:val="center"/>
            </w:pPr>
          </w:p>
        </w:tc>
        <w:tc>
          <w:tcPr>
            <w:tcW w:w="1292" w:type="dxa"/>
            <w:tcBorders>
              <w:top w:val="single" w:sz="12" w:space="0" w:color="000000"/>
              <w:left w:val="single" w:sz="4" w:space="0" w:color="000000"/>
              <w:bottom w:val="single" w:sz="4" w:space="0" w:color="808080"/>
              <w:right w:val="single" w:sz="12" w:space="0" w:color="000000"/>
            </w:tcBorders>
            <w:hideMark/>
          </w:tcPr>
          <w:p w:rsidR="00453A2A" w:rsidRDefault="004C7160" w:rsidP="00864A02">
            <w:pPr>
              <w:pStyle w:val="Obsahtabulky"/>
              <w:jc w:val="center"/>
            </w:pPr>
            <w:r>
              <w:t>3</w:t>
            </w:r>
          </w:p>
        </w:tc>
      </w:tr>
      <w:tr w:rsidR="00453A2A" w:rsidTr="00AF342C">
        <w:trPr>
          <w:cantSplit/>
        </w:trPr>
        <w:tc>
          <w:tcPr>
            <w:tcW w:w="2835" w:type="dxa"/>
            <w:vMerge/>
            <w:tcBorders>
              <w:top w:val="single" w:sz="12" w:space="0" w:color="000000"/>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single" w:sz="4" w:space="0" w:color="000000"/>
              <w:left w:val="single" w:sz="4" w:space="0" w:color="000000"/>
              <w:bottom w:val="single" w:sz="4" w:space="0" w:color="000000"/>
              <w:right w:val="nil"/>
            </w:tcBorders>
            <w:hideMark/>
          </w:tcPr>
          <w:p w:rsidR="00453A2A" w:rsidRDefault="00453A2A" w:rsidP="00864A02">
            <w:pPr>
              <w:pStyle w:val="Obsahtabulky"/>
            </w:pPr>
            <w:r>
              <w:t>Anglický jazyk</w:t>
            </w:r>
          </w:p>
          <w:p w:rsidR="006C7425" w:rsidRDefault="006C7425" w:rsidP="00864A02">
            <w:pPr>
              <w:pStyle w:val="Obsahtabulky"/>
            </w:pPr>
          </w:p>
          <w:p w:rsidR="006C7425" w:rsidRDefault="006C7425" w:rsidP="00864A02">
            <w:pPr>
              <w:pStyle w:val="Obsahtabulky"/>
            </w:pPr>
            <w:r>
              <w:t>Německý jazyk</w:t>
            </w:r>
          </w:p>
        </w:tc>
        <w:tc>
          <w:tcPr>
            <w:tcW w:w="1292" w:type="dxa"/>
            <w:tcBorders>
              <w:top w:val="single" w:sz="4" w:space="0" w:color="000000"/>
              <w:left w:val="single" w:sz="4" w:space="0" w:color="000000"/>
              <w:bottom w:val="single" w:sz="4" w:space="0" w:color="000000"/>
              <w:right w:val="nil"/>
            </w:tcBorders>
            <w:hideMark/>
          </w:tcPr>
          <w:p w:rsidR="00453A2A" w:rsidRDefault="00453A2A" w:rsidP="00864A02">
            <w:pPr>
              <w:pStyle w:val="Obsahtabulky"/>
              <w:jc w:val="center"/>
            </w:pPr>
            <w:r>
              <w:t>3</w:t>
            </w:r>
          </w:p>
        </w:tc>
        <w:tc>
          <w:tcPr>
            <w:tcW w:w="1292" w:type="dxa"/>
            <w:tcBorders>
              <w:top w:val="single" w:sz="4" w:space="0" w:color="000000"/>
              <w:left w:val="single" w:sz="4" w:space="0" w:color="000000"/>
              <w:bottom w:val="single" w:sz="4" w:space="0" w:color="000000"/>
              <w:right w:val="nil"/>
            </w:tcBorders>
            <w:hideMark/>
          </w:tcPr>
          <w:p w:rsidR="00453A2A" w:rsidRDefault="00453A2A" w:rsidP="00864A02">
            <w:pPr>
              <w:pStyle w:val="Obsahtabulky"/>
              <w:jc w:val="center"/>
            </w:pPr>
            <w:r>
              <w:t>3</w:t>
            </w:r>
          </w:p>
          <w:p w:rsidR="006C7425" w:rsidRDefault="006C7425" w:rsidP="00864A02">
            <w:pPr>
              <w:pStyle w:val="Obsahtabulky"/>
              <w:jc w:val="center"/>
            </w:pPr>
          </w:p>
          <w:p w:rsidR="006C7425" w:rsidRDefault="006C7425" w:rsidP="00864A02">
            <w:pPr>
              <w:pStyle w:val="Obsahtabulky"/>
              <w:jc w:val="center"/>
            </w:pPr>
            <w:r>
              <w:t>2</w:t>
            </w:r>
          </w:p>
        </w:tc>
        <w:tc>
          <w:tcPr>
            <w:tcW w:w="1292" w:type="dxa"/>
            <w:tcBorders>
              <w:top w:val="single" w:sz="4" w:space="0" w:color="000000"/>
              <w:left w:val="single" w:sz="4" w:space="0" w:color="000000"/>
              <w:bottom w:val="single" w:sz="4" w:space="0" w:color="000000"/>
              <w:right w:val="nil"/>
            </w:tcBorders>
            <w:hideMark/>
          </w:tcPr>
          <w:p w:rsidR="00453A2A" w:rsidRDefault="00453A2A" w:rsidP="00864A02">
            <w:pPr>
              <w:pStyle w:val="Obsahtabulky"/>
              <w:jc w:val="center"/>
            </w:pPr>
            <w:r>
              <w:t>3</w:t>
            </w:r>
          </w:p>
          <w:p w:rsidR="006C7425" w:rsidRDefault="006C7425" w:rsidP="00864A02">
            <w:pPr>
              <w:pStyle w:val="Obsahtabulky"/>
              <w:jc w:val="center"/>
            </w:pPr>
          </w:p>
          <w:p w:rsidR="006C7425" w:rsidRDefault="006C7425" w:rsidP="00864A02">
            <w:pPr>
              <w:pStyle w:val="Obsahtabulky"/>
              <w:jc w:val="center"/>
              <w:rPr>
                <w:sz w:val="18"/>
                <w:szCs w:val="18"/>
              </w:rPr>
            </w:pPr>
            <w:r>
              <w:t>2</w:t>
            </w:r>
          </w:p>
        </w:tc>
        <w:tc>
          <w:tcPr>
            <w:tcW w:w="1292" w:type="dxa"/>
            <w:tcBorders>
              <w:top w:val="single" w:sz="4" w:space="0" w:color="000000"/>
              <w:left w:val="single" w:sz="4" w:space="0" w:color="000000"/>
              <w:bottom w:val="single" w:sz="4" w:space="0" w:color="000000"/>
              <w:right w:val="nil"/>
            </w:tcBorders>
            <w:hideMark/>
          </w:tcPr>
          <w:p w:rsidR="00453A2A" w:rsidRDefault="00453A2A" w:rsidP="00864A02">
            <w:pPr>
              <w:pStyle w:val="Obsahtabulky"/>
              <w:jc w:val="center"/>
            </w:pPr>
            <w:r>
              <w:t>3</w:t>
            </w:r>
          </w:p>
          <w:p w:rsidR="006C7425" w:rsidRDefault="006C7425" w:rsidP="00864A02">
            <w:pPr>
              <w:pStyle w:val="Obsahtabulky"/>
              <w:jc w:val="center"/>
            </w:pPr>
          </w:p>
          <w:p w:rsidR="006C7425" w:rsidRDefault="006C7425" w:rsidP="00864A02">
            <w:pPr>
              <w:pStyle w:val="Obsahtabulky"/>
              <w:jc w:val="center"/>
              <w:rPr>
                <w:sz w:val="18"/>
                <w:szCs w:val="18"/>
              </w:rPr>
            </w:pPr>
            <w:r>
              <w:t>2</w:t>
            </w:r>
          </w:p>
        </w:tc>
        <w:tc>
          <w:tcPr>
            <w:tcW w:w="1292" w:type="dxa"/>
            <w:tcBorders>
              <w:top w:val="single" w:sz="4" w:space="0" w:color="000000"/>
              <w:left w:val="single" w:sz="4" w:space="0" w:color="000000"/>
              <w:bottom w:val="single" w:sz="4" w:space="0" w:color="000000"/>
              <w:right w:val="nil"/>
            </w:tcBorders>
            <w:hideMark/>
          </w:tcPr>
          <w:p w:rsidR="00453A2A" w:rsidRDefault="00453A2A" w:rsidP="00864A02">
            <w:pPr>
              <w:pStyle w:val="Obsahtabulky"/>
              <w:jc w:val="center"/>
            </w:pPr>
            <w:r>
              <w:t>12</w:t>
            </w:r>
          </w:p>
          <w:p w:rsidR="006C7425" w:rsidRDefault="006C7425" w:rsidP="00864A02">
            <w:pPr>
              <w:pStyle w:val="Obsahtabulky"/>
              <w:jc w:val="center"/>
            </w:pPr>
          </w:p>
          <w:p w:rsidR="006C7425" w:rsidRDefault="006C7425" w:rsidP="00864A02">
            <w:pPr>
              <w:pStyle w:val="Obsahtabulky"/>
              <w:jc w:val="center"/>
            </w:pPr>
            <w:r>
              <w:t>6</w:t>
            </w:r>
          </w:p>
        </w:tc>
        <w:tc>
          <w:tcPr>
            <w:tcW w:w="1292" w:type="dxa"/>
            <w:vMerge/>
            <w:tcBorders>
              <w:top w:val="single" w:sz="12" w:space="0" w:color="000000"/>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000000"/>
              <w:right w:val="single" w:sz="12" w:space="0" w:color="000000"/>
            </w:tcBorders>
            <w:hideMark/>
          </w:tcPr>
          <w:p w:rsidR="00453A2A" w:rsidRDefault="00453A2A" w:rsidP="00864A02">
            <w:pPr>
              <w:pStyle w:val="Obsahtabulky"/>
              <w:jc w:val="center"/>
            </w:pPr>
          </w:p>
        </w:tc>
      </w:tr>
      <w:tr w:rsidR="00453A2A" w:rsidTr="00864A02">
        <w:trPr>
          <w:cantSplit/>
        </w:trPr>
        <w:tc>
          <w:tcPr>
            <w:tcW w:w="2835" w:type="dxa"/>
            <w:tcBorders>
              <w:top w:val="nil"/>
              <w:left w:val="single" w:sz="12" w:space="0" w:color="000000"/>
              <w:bottom w:val="single" w:sz="4" w:space="0" w:color="000000"/>
              <w:right w:val="nil"/>
            </w:tcBorders>
            <w:hideMark/>
          </w:tcPr>
          <w:p w:rsidR="00453A2A" w:rsidRDefault="00453A2A" w:rsidP="00864A02">
            <w:pPr>
              <w:pStyle w:val="Obsahtabulky"/>
              <w:jc w:val="center"/>
              <w:rPr>
                <w:b/>
                <w:bCs/>
              </w:rPr>
            </w:pPr>
            <w:r>
              <w:rPr>
                <w:b/>
                <w:bCs/>
              </w:rPr>
              <w:t>Matematika a její</w:t>
            </w:r>
          </w:p>
          <w:p w:rsidR="00453A2A" w:rsidRDefault="00453A2A" w:rsidP="00864A02">
            <w:pPr>
              <w:pStyle w:val="Obsahtabulky"/>
              <w:jc w:val="center"/>
              <w:rPr>
                <w:b/>
                <w:bCs/>
              </w:rPr>
            </w:pPr>
            <w:r>
              <w:rPr>
                <w:b/>
                <w:bCs/>
              </w:rPr>
              <w:t>aplikace</w:t>
            </w:r>
          </w:p>
        </w:tc>
        <w:tc>
          <w:tcPr>
            <w:tcW w:w="2400" w:type="dxa"/>
            <w:tcBorders>
              <w:top w:val="single" w:sz="2" w:space="0" w:color="808080"/>
              <w:left w:val="single" w:sz="4" w:space="0" w:color="000000"/>
              <w:bottom w:val="single" w:sz="2" w:space="0" w:color="808080"/>
              <w:right w:val="nil"/>
            </w:tcBorders>
            <w:hideMark/>
          </w:tcPr>
          <w:p w:rsidR="00453A2A" w:rsidRDefault="00453A2A" w:rsidP="00864A02">
            <w:pPr>
              <w:pStyle w:val="Obsahtabulky"/>
            </w:pPr>
            <w:r>
              <w:t>Matematika</w:t>
            </w:r>
          </w:p>
        </w:tc>
        <w:tc>
          <w:tcPr>
            <w:tcW w:w="1292" w:type="dxa"/>
            <w:tcBorders>
              <w:top w:val="single" w:sz="2" w:space="0" w:color="808080"/>
              <w:left w:val="single" w:sz="4" w:space="0" w:color="000000"/>
              <w:bottom w:val="single" w:sz="2" w:space="0" w:color="808080"/>
              <w:right w:val="nil"/>
            </w:tcBorders>
            <w:hideMark/>
          </w:tcPr>
          <w:p w:rsidR="00453A2A" w:rsidRDefault="00453A2A" w:rsidP="00864A02">
            <w:pPr>
              <w:pStyle w:val="Obsahtabulky"/>
              <w:jc w:val="center"/>
            </w:pPr>
            <w:r>
              <w:t>5</w:t>
            </w:r>
          </w:p>
        </w:tc>
        <w:tc>
          <w:tcPr>
            <w:tcW w:w="1292" w:type="dxa"/>
            <w:tcBorders>
              <w:top w:val="single" w:sz="2" w:space="0" w:color="808080"/>
              <w:left w:val="single" w:sz="4" w:space="0" w:color="000000"/>
              <w:bottom w:val="single" w:sz="2" w:space="0" w:color="808080"/>
              <w:right w:val="nil"/>
            </w:tcBorders>
            <w:hideMark/>
          </w:tcPr>
          <w:p w:rsidR="00453A2A" w:rsidRDefault="006C7425" w:rsidP="00864A02">
            <w:pPr>
              <w:pStyle w:val="Obsahtabulky"/>
              <w:jc w:val="center"/>
            </w:pPr>
            <w:r>
              <w:t>4</w:t>
            </w:r>
          </w:p>
        </w:tc>
        <w:tc>
          <w:tcPr>
            <w:tcW w:w="1292" w:type="dxa"/>
            <w:tcBorders>
              <w:top w:val="single" w:sz="2" w:space="0" w:color="808080"/>
              <w:left w:val="single" w:sz="4" w:space="0" w:color="000000"/>
              <w:bottom w:val="single" w:sz="2" w:space="0" w:color="808080"/>
              <w:right w:val="nil"/>
            </w:tcBorders>
            <w:hideMark/>
          </w:tcPr>
          <w:p w:rsidR="00453A2A" w:rsidRDefault="006C7425" w:rsidP="00864A02">
            <w:pPr>
              <w:pStyle w:val="Obsahtabulky"/>
              <w:jc w:val="center"/>
            </w:pPr>
            <w:r>
              <w:t>4</w:t>
            </w:r>
          </w:p>
        </w:tc>
        <w:tc>
          <w:tcPr>
            <w:tcW w:w="1292" w:type="dxa"/>
            <w:tcBorders>
              <w:top w:val="single" w:sz="2" w:space="0" w:color="808080"/>
              <w:left w:val="single" w:sz="4" w:space="0" w:color="000000"/>
              <w:bottom w:val="single" w:sz="2" w:space="0" w:color="808080"/>
              <w:right w:val="nil"/>
            </w:tcBorders>
            <w:hideMark/>
          </w:tcPr>
          <w:p w:rsidR="00453A2A" w:rsidRDefault="00453A2A" w:rsidP="00864A02">
            <w:pPr>
              <w:pStyle w:val="Obsahtabulky"/>
              <w:jc w:val="center"/>
            </w:pPr>
            <w:r>
              <w:t>4</w:t>
            </w:r>
          </w:p>
        </w:tc>
        <w:tc>
          <w:tcPr>
            <w:tcW w:w="1292" w:type="dxa"/>
            <w:tcBorders>
              <w:top w:val="single" w:sz="2" w:space="0" w:color="808080"/>
              <w:left w:val="single" w:sz="4" w:space="0" w:color="000000"/>
              <w:bottom w:val="single" w:sz="2" w:space="0" w:color="808080"/>
              <w:right w:val="nil"/>
            </w:tcBorders>
            <w:hideMark/>
          </w:tcPr>
          <w:p w:rsidR="00453A2A" w:rsidRDefault="006C7425" w:rsidP="00864A02">
            <w:pPr>
              <w:pStyle w:val="Obsahtabulky"/>
              <w:jc w:val="center"/>
            </w:pPr>
            <w:r>
              <w:t>17</w:t>
            </w:r>
          </w:p>
          <w:p w:rsidR="00453A2A" w:rsidRPr="00EF12FC" w:rsidRDefault="00453A2A" w:rsidP="00864A02">
            <w:pPr>
              <w:rPr>
                <w:lang w:eastAsia="ar-SA"/>
              </w:rPr>
            </w:pPr>
          </w:p>
        </w:tc>
        <w:tc>
          <w:tcPr>
            <w:tcW w:w="1292" w:type="dxa"/>
            <w:tcBorders>
              <w:top w:val="single" w:sz="2" w:space="0" w:color="808080"/>
              <w:left w:val="single" w:sz="4" w:space="0" w:color="000000"/>
              <w:bottom w:val="single" w:sz="4" w:space="0" w:color="000000"/>
              <w:right w:val="nil"/>
            </w:tcBorders>
          </w:tcPr>
          <w:p w:rsidR="00453A2A" w:rsidRDefault="006C7425" w:rsidP="00864A02">
            <w:pPr>
              <w:pStyle w:val="Obsahtabulky"/>
              <w:jc w:val="center"/>
            </w:pPr>
            <w:r>
              <w:t>17</w:t>
            </w:r>
          </w:p>
          <w:p w:rsidR="00453A2A" w:rsidRDefault="00453A2A" w:rsidP="00864A02">
            <w:pPr>
              <w:pStyle w:val="Obsahtabulky"/>
              <w:jc w:val="center"/>
            </w:pPr>
          </w:p>
        </w:tc>
        <w:tc>
          <w:tcPr>
            <w:tcW w:w="1292" w:type="dxa"/>
            <w:tcBorders>
              <w:top w:val="single" w:sz="2" w:space="0" w:color="808080"/>
              <w:left w:val="single" w:sz="4" w:space="0" w:color="000000"/>
              <w:bottom w:val="single" w:sz="2" w:space="0" w:color="808080"/>
              <w:right w:val="single" w:sz="12" w:space="0" w:color="000000"/>
            </w:tcBorders>
          </w:tcPr>
          <w:p w:rsidR="00453A2A" w:rsidRDefault="006C7425" w:rsidP="00864A02">
            <w:pPr>
              <w:pStyle w:val="Obsahtabulky"/>
              <w:jc w:val="center"/>
            </w:pPr>
            <w:r>
              <w:t>2</w:t>
            </w:r>
          </w:p>
        </w:tc>
      </w:tr>
      <w:tr w:rsidR="00453A2A" w:rsidTr="00864A02">
        <w:tc>
          <w:tcPr>
            <w:tcW w:w="2835" w:type="dxa"/>
            <w:tcBorders>
              <w:top w:val="nil"/>
              <w:left w:val="single" w:sz="12" w:space="0" w:color="000000"/>
              <w:bottom w:val="single" w:sz="4" w:space="0" w:color="000000"/>
              <w:right w:val="nil"/>
            </w:tcBorders>
            <w:hideMark/>
          </w:tcPr>
          <w:p w:rsidR="00453A2A" w:rsidRDefault="000C2B3B" w:rsidP="00864A02">
            <w:pPr>
              <w:pStyle w:val="Obsahtabulky"/>
              <w:jc w:val="center"/>
              <w:rPr>
                <w:b/>
                <w:bCs/>
              </w:rPr>
            </w:pPr>
            <w:r>
              <w:rPr>
                <w:b/>
                <w:bCs/>
              </w:rPr>
              <w:t>Informatika</w:t>
            </w:r>
          </w:p>
        </w:tc>
        <w:tc>
          <w:tcPr>
            <w:tcW w:w="2400" w:type="dxa"/>
            <w:tcBorders>
              <w:top w:val="nil"/>
              <w:left w:val="single" w:sz="4" w:space="0" w:color="000000"/>
              <w:bottom w:val="single" w:sz="4" w:space="0" w:color="000000"/>
              <w:right w:val="nil"/>
            </w:tcBorders>
            <w:hideMark/>
          </w:tcPr>
          <w:p w:rsidR="00453A2A" w:rsidRDefault="00453A2A" w:rsidP="00864A02">
            <w:pPr>
              <w:pStyle w:val="Obsahtabulky"/>
            </w:pPr>
            <w:r>
              <w:t>Informatika</w:t>
            </w:r>
          </w:p>
        </w:tc>
        <w:tc>
          <w:tcPr>
            <w:tcW w:w="1292" w:type="dxa"/>
            <w:tcBorders>
              <w:top w:val="nil"/>
              <w:left w:val="single" w:sz="4" w:space="0" w:color="000000"/>
              <w:bottom w:val="single" w:sz="4" w:space="0" w:color="000000"/>
              <w:right w:val="nil"/>
            </w:tcBorders>
            <w:hideMark/>
          </w:tcPr>
          <w:p w:rsidR="00453A2A" w:rsidRDefault="004C7160"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C7160"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C7160" w:rsidP="00864A02">
            <w:pPr>
              <w:pStyle w:val="Obsahtabulky"/>
              <w:jc w:val="center"/>
            </w:pPr>
            <w:r>
              <w:t>4</w:t>
            </w:r>
          </w:p>
        </w:tc>
        <w:tc>
          <w:tcPr>
            <w:tcW w:w="1292" w:type="dxa"/>
            <w:tcBorders>
              <w:top w:val="nil"/>
              <w:left w:val="single" w:sz="4" w:space="0" w:color="000000"/>
              <w:bottom w:val="single" w:sz="4" w:space="0" w:color="000000"/>
              <w:right w:val="nil"/>
            </w:tcBorders>
            <w:hideMark/>
          </w:tcPr>
          <w:p w:rsidR="00453A2A" w:rsidRDefault="004C7160" w:rsidP="00864A02">
            <w:pPr>
              <w:pStyle w:val="Obsahtabulky"/>
              <w:jc w:val="center"/>
            </w:pPr>
            <w:r>
              <w:t>4</w:t>
            </w:r>
          </w:p>
        </w:tc>
        <w:tc>
          <w:tcPr>
            <w:tcW w:w="1292" w:type="dxa"/>
            <w:tcBorders>
              <w:top w:val="nil"/>
              <w:left w:val="single" w:sz="4" w:space="0" w:color="000000"/>
              <w:bottom w:val="single" w:sz="4" w:space="0" w:color="000000"/>
              <w:right w:val="single" w:sz="12" w:space="0" w:color="000000"/>
            </w:tcBorders>
          </w:tcPr>
          <w:p w:rsidR="00453A2A" w:rsidRDefault="00453A2A" w:rsidP="00864A02">
            <w:pPr>
              <w:pStyle w:val="Obsahtabulky"/>
              <w:jc w:val="center"/>
            </w:pPr>
          </w:p>
        </w:tc>
      </w:tr>
      <w:tr w:rsidR="00453A2A" w:rsidTr="00864A02">
        <w:trPr>
          <w:cantSplit/>
        </w:trPr>
        <w:tc>
          <w:tcPr>
            <w:tcW w:w="2835" w:type="dxa"/>
            <w:vMerge w:val="restart"/>
            <w:tcBorders>
              <w:top w:val="nil"/>
              <w:left w:val="single" w:sz="12" w:space="0" w:color="000000"/>
              <w:bottom w:val="single" w:sz="4" w:space="0" w:color="000000"/>
              <w:right w:val="nil"/>
            </w:tcBorders>
          </w:tcPr>
          <w:p w:rsidR="00453A2A" w:rsidRDefault="00453A2A" w:rsidP="00864A02">
            <w:pPr>
              <w:pStyle w:val="Obsahtabulky"/>
              <w:jc w:val="center"/>
              <w:rPr>
                <w:b/>
                <w:bCs/>
              </w:rPr>
            </w:pPr>
          </w:p>
          <w:p w:rsidR="00453A2A" w:rsidRDefault="00341849" w:rsidP="00864A02">
            <w:pPr>
              <w:pStyle w:val="Obsahtabulky"/>
              <w:jc w:val="center"/>
              <w:rPr>
                <w:b/>
                <w:bCs/>
              </w:rPr>
            </w:pPr>
            <w:r>
              <w:rPr>
                <w:b/>
                <w:bCs/>
              </w:rPr>
              <w:t>Člověk a společnost</w:t>
            </w: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Dějepis</w:t>
            </w:r>
          </w:p>
        </w:tc>
        <w:tc>
          <w:tcPr>
            <w:tcW w:w="1292" w:type="dxa"/>
            <w:tcBorders>
              <w:top w:val="nil"/>
              <w:left w:val="single" w:sz="4" w:space="0" w:color="000000"/>
              <w:bottom w:val="single" w:sz="4" w:space="0" w:color="808080"/>
              <w:right w:val="nil"/>
            </w:tcBorders>
            <w:hideMark/>
          </w:tcPr>
          <w:p w:rsidR="00453A2A" w:rsidRDefault="004C7160"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C7160" w:rsidP="00864A02">
            <w:pPr>
              <w:pStyle w:val="Obsahtabulky"/>
              <w:jc w:val="center"/>
            </w:pPr>
            <w:r>
              <w:t>6</w:t>
            </w:r>
          </w:p>
        </w:tc>
        <w:tc>
          <w:tcPr>
            <w:tcW w:w="1292" w:type="dxa"/>
            <w:vMerge w:val="restart"/>
            <w:tcBorders>
              <w:top w:val="nil"/>
              <w:left w:val="single" w:sz="4" w:space="0" w:color="000000"/>
              <w:bottom w:val="single" w:sz="4" w:space="0" w:color="000000"/>
              <w:right w:val="nil"/>
            </w:tcBorders>
          </w:tcPr>
          <w:p w:rsidR="00453A2A" w:rsidRDefault="00453A2A" w:rsidP="00864A02">
            <w:pPr>
              <w:pStyle w:val="Obsahtabulky"/>
              <w:jc w:val="center"/>
            </w:pPr>
          </w:p>
          <w:p w:rsidR="00453A2A" w:rsidRDefault="00453A2A" w:rsidP="00864A02">
            <w:pPr>
              <w:pStyle w:val="Obsahtabulky"/>
              <w:jc w:val="center"/>
            </w:pPr>
            <w:r>
              <w:t>1</w:t>
            </w:r>
            <w:r w:rsidR="004C7160">
              <w:t>0</w:t>
            </w:r>
          </w:p>
        </w:tc>
        <w:tc>
          <w:tcPr>
            <w:tcW w:w="1292" w:type="dxa"/>
            <w:tcBorders>
              <w:top w:val="nil"/>
              <w:left w:val="single" w:sz="4" w:space="0" w:color="000000"/>
              <w:bottom w:val="single" w:sz="4" w:space="0" w:color="808080"/>
              <w:right w:val="single" w:sz="12" w:space="0" w:color="000000"/>
            </w:tcBorders>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000000"/>
              <w:right w:val="nil"/>
            </w:tcBorders>
            <w:hideMark/>
          </w:tcPr>
          <w:p w:rsidR="00453A2A" w:rsidRDefault="00453A2A" w:rsidP="00864A02">
            <w:pPr>
              <w:pStyle w:val="Obsahtabulky"/>
            </w:pPr>
            <w:r>
              <w:t>Občanská výchova</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4</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000000"/>
              <w:right w:val="single" w:sz="12" w:space="0" w:color="000000"/>
            </w:tcBorders>
          </w:tcPr>
          <w:p w:rsidR="00453A2A" w:rsidRDefault="00453A2A" w:rsidP="00864A02">
            <w:pPr>
              <w:pStyle w:val="Obsahtabulky"/>
              <w:jc w:val="center"/>
            </w:pPr>
          </w:p>
        </w:tc>
      </w:tr>
      <w:tr w:rsidR="00453A2A" w:rsidTr="00864A02">
        <w:trPr>
          <w:cantSplit/>
        </w:trPr>
        <w:tc>
          <w:tcPr>
            <w:tcW w:w="2835" w:type="dxa"/>
            <w:vMerge w:val="restart"/>
            <w:tcBorders>
              <w:top w:val="nil"/>
              <w:left w:val="single" w:sz="12" w:space="0" w:color="000000"/>
              <w:bottom w:val="single" w:sz="4" w:space="0" w:color="000000"/>
              <w:right w:val="nil"/>
            </w:tcBorders>
          </w:tcPr>
          <w:p w:rsidR="00453A2A" w:rsidRDefault="00453A2A" w:rsidP="00864A02">
            <w:pPr>
              <w:pStyle w:val="Obsahtabulky"/>
              <w:jc w:val="center"/>
              <w:rPr>
                <w:b/>
                <w:bCs/>
              </w:rPr>
            </w:pPr>
          </w:p>
          <w:p w:rsidR="00453A2A" w:rsidRDefault="00453A2A" w:rsidP="00864A02">
            <w:pPr>
              <w:pStyle w:val="Obsahtabulky"/>
              <w:jc w:val="center"/>
              <w:rPr>
                <w:b/>
                <w:bCs/>
              </w:rPr>
            </w:pPr>
          </w:p>
          <w:p w:rsidR="00453A2A" w:rsidRDefault="00453A2A" w:rsidP="00864A02">
            <w:pPr>
              <w:pStyle w:val="Obsahtabulky"/>
              <w:jc w:val="center"/>
              <w:rPr>
                <w:b/>
                <w:bCs/>
              </w:rPr>
            </w:pPr>
            <w:r>
              <w:rPr>
                <w:b/>
                <w:bCs/>
              </w:rPr>
              <w:t>Člověk a příroda</w:t>
            </w: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 xml:space="preserve">Fyzika </w:t>
            </w:r>
          </w:p>
        </w:tc>
        <w:tc>
          <w:tcPr>
            <w:tcW w:w="1292" w:type="dxa"/>
            <w:tcBorders>
              <w:top w:val="nil"/>
              <w:left w:val="single" w:sz="4" w:space="0" w:color="000000"/>
              <w:bottom w:val="single" w:sz="4" w:space="0" w:color="80808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3</w:t>
            </w:r>
          </w:p>
        </w:tc>
        <w:tc>
          <w:tcPr>
            <w:tcW w:w="1292" w:type="dxa"/>
            <w:vMerge w:val="restart"/>
            <w:tcBorders>
              <w:top w:val="nil"/>
              <w:left w:val="single" w:sz="4" w:space="0" w:color="000000"/>
              <w:bottom w:val="single" w:sz="4" w:space="0" w:color="000000"/>
              <w:right w:val="nil"/>
            </w:tcBorders>
          </w:tcPr>
          <w:p w:rsidR="00453A2A" w:rsidRDefault="00453A2A" w:rsidP="00864A02">
            <w:pPr>
              <w:pStyle w:val="Obsahtabulky"/>
              <w:jc w:val="center"/>
            </w:pPr>
          </w:p>
          <w:p w:rsidR="00453A2A" w:rsidRDefault="00453A2A" w:rsidP="00864A02">
            <w:pPr>
              <w:pStyle w:val="Obsahtabulky"/>
              <w:jc w:val="center"/>
            </w:pPr>
          </w:p>
          <w:p w:rsidR="00453A2A" w:rsidRDefault="00453A2A" w:rsidP="00864A02">
            <w:pPr>
              <w:pStyle w:val="Obsahtabulky"/>
              <w:jc w:val="center"/>
            </w:pPr>
            <w:r>
              <w:t>2</w:t>
            </w:r>
            <w:r w:rsidR="004C7160">
              <w:t>0</w:t>
            </w:r>
          </w:p>
        </w:tc>
        <w:tc>
          <w:tcPr>
            <w:tcW w:w="1292" w:type="dxa"/>
            <w:tcBorders>
              <w:top w:val="nil"/>
              <w:left w:val="single" w:sz="4" w:space="0" w:color="000000"/>
              <w:bottom w:val="single" w:sz="4" w:space="0" w:color="808080"/>
              <w:right w:val="single" w:sz="12" w:space="0" w:color="000000"/>
            </w:tcBorders>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Chemie</w:t>
            </w:r>
          </w:p>
        </w:tc>
        <w:tc>
          <w:tcPr>
            <w:tcW w:w="1292" w:type="dxa"/>
            <w:tcBorders>
              <w:top w:val="nil"/>
              <w:left w:val="single" w:sz="4" w:space="0" w:color="000000"/>
              <w:bottom w:val="single" w:sz="4" w:space="0" w:color="80808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80808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80808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pPr>
            <w:r>
              <w:t xml:space="preserve">         </w:t>
            </w:r>
            <w:r w:rsidR="004C7160">
              <w:t>1</w:t>
            </w:r>
          </w:p>
        </w:tc>
        <w:tc>
          <w:tcPr>
            <w:tcW w:w="1292" w:type="dxa"/>
            <w:tcBorders>
              <w:top w:val="nil"/>
              <w:left w:val="single" w:sz="4" w:space="0" w:color="000000"/>
              <w:bottom w:val="single" w:sz="4" w:space="0" w:color="808080"/>
              <w:right w:val="nil"/>
            </w:tcBorders>
            <w:hideMark/>
          </w:tcPr>
          <w:p w:rsidR="00453A2A" w:rsidRDefault="004C7160" w:rsidP="00864A02">
            <w:pPr>
              <w:pStyle w:val="Obsahtabulky"/>
              <w:jc w:val="center"/>
            </w:pPr>
            <w:r>
              <w:t>1</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808080"/>
              <w:right w:val="single" w:sz="12" w:space="0" w:color="000000"/>
            </w:tcBorders>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Přírodopis</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rPr>
                <w:sz w:val="18"/>
                <w:szCs w:val="18"/>
              </w:rPr>
            </w:pPr>
            <w:r>
              <w:t>2</w:t>
            </w:r>
          </w:p>
        </w:tc>
        <w:tc>
          <w:tcPr>
            <w:tcW w:w="1292" w:type="dxa"/>
            <w:tcBorders>
              <w:top w:val="nil"/>
              <w:left w:val="single" w:sz="4" w:space="0" w:color="000000"/>
              <w:bottom w:val="single" w:sz="4" w:space="0" w:color="808080"/>
              <w:right w:val="nil"/>
            </w:tcBorders>
            <w:hideMark/>
          </w:tcPr>
          <w:p w:rsidR="00453A2A" w:rsidRPr="0031472D" w:rsidRDefault="00453A2A" w:rsidP="00864A02">
            <w:pPr>
              <w:pStyle w:val="Obsahtabulky"/>
              <w:jc w:val="center"/>
            </w:pPr>
            <w:r w:rsidRPr="0031472D">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8</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808080"/>
              <w:right w:val="single" w:sz="12" w:space="0" w:color="000000"/>
            </w:tcBorders>
            <w:hideMark/>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000000"/>
              <w:right w:val="nil"/>
            </w:tcBorders>
            <w:hideMark/>
          </w:tcPr>
          <w:p w:rsidR="00453A2A" w:rsidRDefault="00453A2A" w:rsidP="00864A02">
            <w:pPr>
              <w:pStyle w:val="Obsahtabulky"/>
            </w:pPr>
            <w:r>
              <w:t>Zeměpis</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8</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000000"/>
              <w:right w:val="single" w:sz="12" w:space="0" w:color="000000"/>
            </w:tcBorders>
          </w:tcPr>
          <w:p w:rsidR="00453A2A" w:rsidRDefault="00453A2A" w:rsidP="00864A02">
            <w:pPr>
              <w:pStyle w:val="Obsahtabulky"/>
              <w:jc w:val="center"/>
            </w:pPr>
          </w:p>
        </w:tc>
      </w:tr>
      <w:tr w:rsidR="00453A2A" w:rsidTr="00864A02">
        <w:trPr>
          <w:cantSplit/>
        </w:trPr>
        <w:tc>
          <w:tcPr>
            <w:tcW w:w="2835" w:type="dxa"/>
            <w:vMerge w:val="restart"/>
            <w:tcBorders>
              <w:top w:val="nil"/>
              <w:left w:val="single" w:sz="12" w:space="0" w:color="000000"/>
              <w:bottom w:val="single" w:sz="4" w:space="0" w:color="000000"/>
              <w:right w:val="nil"/>
            </w:tcBorders>
          </w:tcPr>
          <w:p w:rsidR="00453A2A" w:rsidRDefault="00453A2A" w:rsidP="00864A02">
            <w:pPr>
              <w:pStyle w:val="Obsahtabulky"/>
              <w:jc w:val="center"/>
              <w:rPr>
                <w:b/>
                <w:bCs/>
              </w:rPr>
            </w:pPr>
          </w:p>
          <w:p w:rsidR="00453A2A" w:rsidRDefault="00453A2A" w:rsidP="00864A02">
            <w:pPr>
              <w:pStyle w:val="Obsahtabulky"/>
              <w:jc w:val="center"/>
              <w:rPr>
                <w:b/>
                <w:bCs/>
              </w:rPr>
            </w:pPr>
            <w:r>
              <w:rPr>
                <w:b/>
                <w:bCs/>
              </w:rPr>
              <w:t>Umění a kultura</w:t>
            </w: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Výtvarná výchova</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C7160"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808080"/>
              <w:right w:val="nil"/>
            </w:tcBorders>
            <w:hideMark/>
          </w:tcPr>
          <w:p w:rsidR="00453A2A" w:rsidRDefault="004C7160" w:rsidP="00864A02">
            <w:pPr>
              <w:pStyle w:val="Obsahtabulky"/>
              <w:jc w:val="center"/>
            </w:pPr>
            <w:r>
              <w:t>5</w:t>
            </w:r>
          </w:p>
        </w:tc>
        <w:tc>
          <w:tcPr>
            <w:tcW w:w="1292" w:type="dxa"/>
            <w:vMerge w:val="restart"/>
            <w:tcBorders>
              <w:top w:val="nil"/>
              <w:left w:val="single" w:sz="4" w:space="0" w:color="000000"/>
              <w:bottom w:val="single" w:sz="4" w:space="0" w:color="000000"/>
              <w:right w:val="nil"/>
            </w:tcBorders>
          </w:tcPr>
          <w:p w:rsidR="00453A2A" w:rsidRDefault="00453A2A" w:rsidP="00864A02">
            <w:pPr>
              <w:pStyle w:val="Obsahtabulky"/>
              <w:jc w:val="center"/>
            </w:pPr>
          </w:p>
          <w:p w:rsidR="00453A2A" w:rsidRDefault="004C7160" w:rsidP="00864A02">
            <w:pPr>
              <w:pStyle w:val="Obsahtabulky"/>
              <w:jc w:val="center"/>
            </w:pPr>
            <w:r>
              <w:t>9</w:t>
            </w:r>
          </w:p>
        </w:tc>
        <w:tc>
          <w:tcPr>
            <w:tcW w:w="1292" w:type="dxa"/>
            <w:tcBorders>
              <w:top w:val="nil"/>
              <w:left w:val="single" w:sz="4" w:space="0" w:color="000000"/>
              <w:bottom w:val="single" w:sz="4" w:space="0" w:color="808080"/>
              <w:right w:val="single" w:sz="12" w:space="0" w:color="000000"/>
            </w:tcBorders>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000000"/>
              <w:right w:val="nil"/>
            </w:tcBorders>
            <w:hideMark/>
          </w:tcPr>
          <w:p w:rsidR="00453A2A" w:rsidRDefault="00453A2A" w:rsidP="00864A02">
            <w:pPr>
              <w:pStyle w:val="Obsahtabulky"/>
            </w:pPr>
            <w:r>
              <w:t>Hudební výchova</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4</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000000"/>
              <w:right w:val="single" w:sz="12" w:space="0" w:color="000000"/>
            </w:tcBorders>
          </w:tcPr>
          <w:p w:rsidR="00453A2A" w:rsidRDefault="00453A2A" w:rsidP="00864A02">
            <w:pPr>
              <w:pStyle w:val="Obsahtabulky"/>
              <w:jc w:val="center"/>
            </w:pPr>
          </w:p>
        </w:tc>
      </w:tr>
      <w:tr w:rsidR="00453A2A" w:rsidTr="00864A02">
        <w:trPr>
          <w:cantSplit/>
        </w:trPr>
        <w:tc>
          <w:tcPr>
            <w:tcW w:w="2835" w:type="dxa"/>
            <w:vMerge w:val="restart"/>
            <w:tcBorders>
              <w:top w:val="nil"/>
              <w:left w:val="single" w:sz="12" w:space="0" w:color="000000"/>
              <w:bottom w:val="single" w:sz="4" w:space="0" w:color="000000"/>
              <w:right w:val="nil"/>
            </w:tcBorders>
          </w:tcPr>
          <w:p w:rsidR="00453A2A" w:rsidRDefault="00453A2A" w:rsidP="00864A02">
            <w:pPr>
              <w:pStyle w:val="Obsahtabulky"/>
              <w:jc w:val="center"/>
              <w:rPr>
                <w:b/>
                <w:bCs/>
              </w:rPr>
            </w:pPr>
          </w:p>
          <w:p w:rsidR="00453A2A" w:rsidRDefault="00453A2A" w:rsidP="00864A02">
            <w:pPr>
              <w:pStyle w:val="Obsahtabulky"/>
              <w:jc w:val="center"/>
              <w:rPr>
                <w:b/>
                <w:bCs/>
              </w:rPr>
            </w:pPr>
            <w:r>
              <w:rPr>
                <w:b/>
                <w:bCs/>
              </w:rPr>
              <w:t>Člověk a zdraví</w:t>
            </w:r>
          </w:p>
        </w:tc>
        <w:tc>
          <w:tcPr>
            <w:tcW w:w="2400" w:type="dxa"/>
            <w:tcBorders>
              <w:top w:val="nil"/>
              <w:left w:val="single" w:sz="4" w:space="0" w:color="000000"/>
              <w:bottom w:val="single" w:sz="4" w:space="0" w:color="808080"/>
              <w:right w:val="nil"/>
            </w:tcBorders>
            <w:hideMark/>
          </w:tcPr>
          <w:p w:rsidR="00453A2A" w:rsidRDefault="00453A2A" w:rsidP="00864A02">
            <w:pPr>
              <w:pStyle w:val="Obsahtabulky"/>
            </w:pPr>
            <w:r>
              <w:t>Tělesná výchova</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2</w:t>
            </w:r>
          </w:p>
        </w:tc>
        <w:tc>
          <w:tcPr>
            <w:tcW w:w="1292" w:type="dxa"/>
            <w:tcBorders>
              <w:top w:val="nil"/>
              <w:left w:val="single" w:sz="4" w:space="0" w:color="000000"/>
              <w:bottom w:val="single" w:sz="4" w:space="0" w:color="808080"/>
              <w:right w:val="nil"/>
            </w:tcBorders>
            <w:hideMark/>
          </w:tcPr>
          <w:p w:rsidR="00453A2A" w:rsidRDefault="00453A2A" w:rsidP="00864A02">
            <w:pPr>
              <w:pStyle w:val="Obsahtabulky"/>
              <w:jc w:val="center"/>
            </w:pPr>
            <w:r>
              <w:t>8</w:t>
            </w:r>
          </w:p>
        </w:tc>
        <w:tc>
          <w:tcPr>
            <w:tcW w:w="1292" w:type="dxa"/>
            <w:vMerge w:val="restart"/>
            <w:tcBorders>
              <w:top w:val="nil"/>
              <w:left w:val="single" w:sz="4" w:space="0" w:color="000000"/>
              <w:bottom w:val="single" w:sz="4" w:space="0" w:color="000000"/>
              <w:right w:val="nil"/>
            </w:tcBorders>
          </w:tcPr>
          <w:p w:rsidR="00453A2A" w:rsidRDefault="00453A2A" w:rsidP="00864A02">
            <w:pPr>
              <w:pStyle w:val="Obsahtabulky"/>
              <w:jc w:val="center"/>
            </w:pPr>
          </w:p>
          <w:p w:rsidR="00453A2A" w:rsidRDefault="00453A2A" w:rsidP="00864A02">
            <w:pPr>
              <w:pStyle w:val="Obsahtabulky"/>
              <w:jc w:val="center"/>
            </w:pPr>
            <w:r>
              <w:t>10</w:t>
            </w:r>
          </w:p>
        </w:tc>
        <w:tc>
          <w:tcPr>
            <w:tcW w:w="1292" w:type="dxa"/>
            <w:tcBorders>
              <w:top w:val="nil"/>
              <w:left w:val="single" w:sz="4" w:space="0" w:color="000000"/>
              <w:bottom w:val="single" w:sz="4" w:space="0" w:color="808080"/>
              <w:right w:val="single" w:sz="12" w:space="0" w:color="000000"/>
            </w:tcBorders>
          </w:tcPr>
          <w:p w:rsidR="00453A2A" w:rsidRDefault="00453A2A" w:rsidP="00864A02">
            <w:pPr>
              <w:pStyle w:val="Obsahtabulky"/>
              <w:jc w:val="center"/>
            </w:pPr>
          </w:p>
        </w:tc>
      </w:tr>
      <w:tr w:rsidR="00453A2A" w:rsidTr="00864A02">
        <w:trPr>
          <w:cantSplit/>
        </w:trPr>
        <w:tc>
          <w:tcPr>
            <w:tcW w:w="2835" w:type="dxa"/>
            <w:vMerge/>
            <w:tcBorders>
              <w:top w:val="nil"/>
              <w:left w:val="single" w:sz="12" w:space="0" w:color="000000"/>
              <w:bottom w:val="single" w:sz="4" w:space="0" w:color="000000"/>
              <w:right w:val="nil"/>
            </w:tcBorders>
            <w:vAlign w:val="center"/>
            <w:hideMark/>
          </w:tcPr>
          <w:p w:rsidR="00453A2A" w:rsidRDefault="00453A2A" w:rsidP="00864A02">
            <w:pPr>
              <w:rPr>
                <w:b/>
                <w:bCs/>
                <w:lang w:eastAsia="ar-SA"/>
              </w:rPr>
            </w:pPr>
          </w:p>
        </w:tc>
        <w:tc>
          <w:tcPr>
            <w:tcW w:w="2400" w:type="dxa"/>
            <w:tcBorders>
              <w:top w:val="nil"/>
              <w:left w:val="single" w:sz="4" w:space="0" w:color="000000"/>
              <w:bottom w:val="single" w:sz="4" w:space="0" w:color="000000"/>
              <w:right w:val="nil"/>
            </w:tcBorders>
            <w:hideMark/>
          </w:tcPr>
          <w:p w:rsidR="00453A2A" w:rsidRDefault="00453A2A" w:rsidP="00864A02">
            <w:pPr>
              <w:pStyle w:val="Obsahtabulky"/>
            </w:pPr>
            <w:r>
              <w:t>Výchova ke zdraví</w:t>
            </w:r>
          </w:p>
        </w:tc>
        <w:tc>
          <w:tcPr>
            <w:tcW w:w="1292" w:type="dxa"/>
            <w:tcBorders>
              <w:top w:val="nil"/>
              <w:left w:val="single" w:sz="4" w:space="0" w:color="000000"/>
              <w:bottom w:val="single" w:sz="4" w:space="0" w:color="00000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000000"/>
              <w:right w:val="nil"/>
            </w:tcBorders>
          </w:tcPr>
          <w:p w:rsidR="00453A2A" w:rsidRDefault="00453A2A" w:rsidP="00864A02">
            <w:pPr>
              <w:pStyle w:val="Obsahtabulky"/>
              <w:jc w:val="center"/>
            </w:pP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1</w:t>
            </w:r>
          </w:p>
        </w:tc>
        <w:tc>
          <w:tcPr>
            <w:tcW w:w="1292" w:type="dxa"/>
            <w:tcBorders>
              <w:top w:val="nil"/>
              <w:left w:val="single" w:sz="4" w:space="0" w:color="000000"/>
              <w:bottom w:val="single" w:sz="4" w:space="0" w:color="000000"/>
              <w:right w:val="nil"/>
            </w:tcBorders>
            <w:hideMark/>
          </w:tcPr>
          <w:p w:rsidR="00453A2A" w:rsidRDefault="00453A2A" w:rsidP="00864A02">
            <w:pPr>
              <w:pStyle w:val="Obsahtabulky"/>
              <w:jc w:val="center"/>
            </w:pPr>
            <w:r>
              <w:t>2</w:t>
            </w:r>
          </w:p>
        </w:tc>
        <w:tc>
          <w:tcPr>
            <w:tcW w:w="1292" w:type="dxa"/>
            <w:vMerge/>
            <w:tcBorders>
              <w:top w:val="nil"/>
              <w:left w:val="single" w:sz="4" w:space="0" w:color="000000"/>
              <w:bottom w:val="single" w:sz="4" w:space="0" w:color="000000"/>
              <w:right w:val="nil"/>
            </w:tcBorders>
            <w:vAlign w:val="center"/>
            <w:hideMark/>
          </w:tcPr>
          <w:p w:rsidR="00453A2A" w:rsidRDefault="00453A2A" w:rsidP="00864A02">
            <w:pPr>
              <w:rPr>
                <w:lang w:eastAsia="ar-SA"/>
              </w:rPr>
            </w:pPr>
          </w:p>
        </w:tc>
        <w:tc>
          <w:tcPr>
            <w:tcW w:w="1292" w:type="dxa"/>
            <w:tcBorders>
              <w:top w:val="nil"/>
              <w:left w:val="single" w:sz="4" w:space="0" w:color="000000"/>
              <w:bottom w:val="single" w:sz="4" w:space="0" w:color="000000"/>
              <w:right w:val="single" w:sz="12" w:space="0" w:color="000000"/>
            </w:tcBorders>
          </w:tcPr>
          <w:p w:rsidR="00453A2A" w:rsidRDefault="00453A2A" w:rsidP="00864A02">
            <w:pPr>
              <w:pStyle w:val="Obsahtabulky"/>
              <w:jc w:val="center"/>
            </w:pPr>
          </w:p>
        </w:tc>
      </w:tr>
      <w:tr w:rsidR="00453A2A" w:rsidTr="00864A02">
        <w:tc>
          <w:tcPr>
            <w:tcW w:w="2835" w:type="dxa"/>
            <w:tcBorders>
              <w:top w:val="nil"/>
              <w:left w:val="single" w:sz="12" w:space="0" w:color="000000"/>
              <w:bottom w:val="single" w:sz="12" w:space="0" w:color="000000"/>
              <w:right w:val="nil"/>
            </w:tcBorders>
            <w:hideMark/>
          </w:tcPr>
          <w:p w:rsidR="00453A2A" w:rsidRDefault="00453A2A" w:rsidP="00864A02">
            <w:pPr>
              <w:pStyle w:val="Obsahtabulky"/>
              <w:jc w:val="center"/>
              <w:rPr>
                <w:b/>
                <w:bCs/>
              </w:rPr>
            </w:pPr>
            <w:r>
              <w:rPr>
                <w:b/>
                <w:bCs/>
              </w:rPr>
              <w:t>Člověk a svět práce</w:t>
            </w:r>
          </w:p>
        </w:tc>
        <w:tc>
          <w:tcPr>
            <w:tcW w:w="2400" w:type="dxa"/>
            <w:tcBorders>
              <w:top w:val="nil"/>
              <w:left w:val="single" w:sz="4" w:space="0" w:color="000000"/>
              <w:bottom w:val="single" w:sz="12" w:space="0" w:color="000000"/>
              <w:right w:val="nil"/>
            </w:tcBorders>
            <w:hideMark/>
          </w:tcPr>
          <w:p w:rsidR="00453A2A" w:rsidRDefault="00453A2A" w:rsidP="00864A02">
            <w:pPr>
              <w:pStyle w:val="Obsahtabulky"/>
            </w:pPr>
            <w:r>
              <w:t>Pracovní výchova</w:t>
            </w:r>
          </w:p>
        </w:tc>
        <w:tc>
          <w:tcPr>
            <w:tcW w:w="1292" w:type="dxa"/>
            <w:tcBorders>
              <w:top w:val="nil"/>
              <w:left w:val="single" w:sz="4" w:space="0" w:color="000000"/>
              <w:bottom w:val="single" w:sz="12" w:space="0" w:color="000000"/>
              <w:right w:val="nil"/>
            </w:tcBorders>
            <w:hideMark/>
          </w:tcPr>
          <w:p w:rsidR="00453A2A" w:rsidRDefault="00453A2A" w:rsidP="00864A02">
            <w:pPr>
              <w:pStyle w:val="Obsahtabulky"/>
              <w:jc w:val="center"/>
            </w:pPr>
            <w:r>
              <w:t>4</w:t>
            </w:r>
          </w:p>
        </w:tc>
        <w:tc>
          <w:tcPr>
            <w:tcW w:w="1292" w:type="dxa"/>
            <w:tcBorders>
              <w:top w:val="nil"/>
              <w:left w:val="single" w:sz="4" w:space="0" w:color="000000"/>
              <w:bottom w:val="single" w:sz="12" w:space="0" w:color="000000"/>
              <w:right w:val="nil"/>
            </w:tcBorders>
            <w:hideMark/>
          </w:tcPr>
          <w:p w:rsidR="00453A2A" w:rsidRDefault="00453A2A" w:rsidP="00864A02">
            <w:pPr>
              <w:pStyle w:val="Obsahtabulky"/>
              <w:jc w:val="center"/>
              <w:rPr>
                <w:sz w:val="18"/>
                <w:szCs w:val="18"/>
              </w:rPr>
            </w:pPr>
            <w:r>
              <w:t>4</w:t>
            </w:r>
          </w:p>
        </w:tc>
        <w:tc>
          <w:tcPr>
            <w:tcW w:w="1292" w:type="dxa"/>
            <w:tcBorders>
              <w:top w:val="nil"/>
              <w:left w:val="single" w:sz="4" w:space="0" w:color="000000"/>
              <w:bottom w:val="single" w:sz="12" w:space="0" w:color="000000"/>
              <w:right w:val="nil"/>
            </w:tcBorders>
            <w:hideMark/>
          </w:tcPr>
          <w:p w:rsidR="00453A2A" w:rsidRDefault="00453A2A" w:rsidP="00864A02">
            <w:pPr>
              <w:pStyle w:val="Obsahtabulky"/>
              <w:jc w:val="center"/>
              <w:rPr>
                <w:sz w:val="18"/>
                <w:szCs w:val="18"/>
              </w:rPr>
            </w:pPr>
            <w:r>
              <w:t>4</w:t>
            </w:r>
          </w:p>
        </w:tc>
        <w:tc>
          <w:tcPr>
            <w:tcW w:w="1292" w:type="dxa"/>
            <w:tcBorders>
              <w:top w:val="nil"/>
              <w:left w:val="single" w:sz="4" w:space="0" w:color="000000"/>
              <w:bottom w:val="single" w:sz="12" w:space="0" w:color="000000"/>
              <w:right w:val="nil"/>
            </w:tcBorders>
            <w:hideMark/>
          </w:tcPr>
          <w:p w:rsidR="00453A2A" w:rsidRPr="0031472D" w:rsidRDefault="00453A2A" w:rsidP="00864A02">
            <w:pPr>
              <w:pStyle w:val="Obsahtabulky"/>
            </w:pPr>
            <w:r>
              <w:rPr>
                <w:sz w:val="18"/>
                <w:szCs w:val="18"/>
              </w:rPr>
              <w:t xml:space="preserve">            </w:t>
            </w:r>
            <w:r w:rsidRPr="0031472D">
              <w:t>4</w:t>
            </w:r>
          </w:p>
        </w:tc>
        <w:tc>
          <w:tcPr>
            <w:tcW w:w="1292" w:type="dxa"/>
            <w:tcBorders>
              <w:top w:val="nil"/>
              <w:left w:val="single" w:sz="4" w:space="0" w:color="000000"/>
              <w:bottom w:val="single" w:sz="12" w:space="0" w:color="000000"/>
              <w:right w:val="nil"/>
            </w:tcBorders>
            <w:hideMark/>
          </w:tcPr>
          <w:p w:rsidR="00453A2A" w:rsidRDefault="00453A2A" w:rsidP="00864A02">
            <w:pPr>
              <w:pStyle w:val="Obsahtabulky"/>
              <w:jc w:val="center"/>
            </w:pPr>
            <w:r>
              <w:t>16</w:t>
            </w:r>
          </w:p>
        </w:tc>
        <w:tc>
          <w:tcPr>
            <w:tcW w:w="1292" w:type="dxa"/>
            <w:tcBorders>
              <w:top w:val="nil"/>
              <w:left w:val="single" w:sz="4" w:space="0" w:color="000000"/>
              <w:bottom w:val="single" w:sz="12" w:space="0" w:color="000000"/>
              <w:right w:val="nil"/>
            </w:tcBorders>
            <w:hideMark/>
          </w:tcPr>
          <w:p w:rsidR="00453A2A" w:rsidRDefault="00453A2A" w:rsidP="00864A02">
            <w:pPr>
              <w:pStyle w:val="Obsahtabulky"/>
              <w:jc w:val="center"/>
            </w:pPr>
            <w:r>
              <w:t>16</w:t>
            </w:r>
          </w:p>
        </w:tc>
        <w:tc>
          <w:tcPr>
            <w:tcW w:w="1292" w:type="dxa"/>
            <w:tcBorders>
              <w:top w:val="nil"/>
              <w:left w:val="single" w:sz="4" w:space="0" w:color="000000"/>
              <w:bottom w:val="single" w:sz="12" w:space="0" w:color="000000"/>
              <w:right w:val="single" w:sz="12" w:space="0" w:color="000000"/>
            </w:tcBorders>
            <w:hideMark/>
          </w:tcPr>
          <w:p w:rsidR="00453A2A" w:rsidRDefault="006C7425" w:rsidP="006C7425">
            <w:pPr>
              <w:pStyle w:val="Obsahtabulky"/>
              <w:jc w:val="center"/>
            </w:pPr>
            <w:r>
              <w:t>13</w:t>
            </w:r>
          </w:p>
        </w:tc>
      </w:tr>
      <w:tr w:rsidR="00453A2A" w:rsidTr="00864A02">
        <w:tc>
          <w:tcPr>
            <w:tcW w:w="2835" w:type="dxa"/>
            <w:tcBorders>
              <w:top w:val="single" w:sz="12" w:space="0" w:color="000000"/>
              <w:left w:val="single" w:sz="12" w:space="0" w:color="000000"/>
              <w:bottom w:val="single" w:sz="12" w:space="0" w:color="000000"/>
              <w:right w:val="nil"/>
            </w:tcBorders>
          </w:tcPr>
          <w:p w:rsidR="00453A2A" w:rsidRDefault="00453A2A" w:rsidP="00864A02">
            <w:pPr>
              <w:pStyle w:val="Obsahtabulky"/>
              <w:jc w:val="center"/>
              <w:rPr>
                <w:b/>
                <w:bCs/>
              </w:rPr>
            </w:pPr>
          </w:p>
        </w:tc>
        <w:tc>
          <w:tcPr>
            <w:tcW w:w="2400"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Celkem</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30</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30</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31</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31</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122</w:t>
            </w:r>
          </w:p>
        </w:tc>
        <w:tc>
          <w:tcPr>
            <w:tcW w:w="1292" w:type="dxa"/>
            <w:tcBorders>
              <w:top w:val="single" w:sz="12" w:space="0" w:color="000000"/>
              <w:left w:val="single" w:sz="4" w:space="0" w:color="000000"/>
              <w:bottom w:val="single" w:sz="12" w:space="0" w:color="000000"/>
              <w:right w:val="nil"/>
            </w:tcBorders>
            <w:hideMark/>
          </w:tcPr>
          <w:p w:rsidR="00453A2A" w:rsidRDefault="00453A2A" w:rsidP="00864A02">
            <w:pPr>
              <w:pStyle w:val="Obsahtabulky"/>
              <w:jc w:val="center"/>
              <w:rPr>
                <w:b/>
                <w:bCs/>
              </w:rPr>
            </w:pPr>
            <w:r>
              <w:rPr>
                <w:b/>
                <w:bCs/>
              </w:rPr>
              <w:t>122</w:t>
            </w:r>
          </w:p>
        </w:tc>
        <w:tc>
          <w:tcPr>
            <w:tcW w:w="1292" w:type="dxa"/>
            <w:tcBorders>
              <w:top w:val="single" w:sz="12" w:space="0" w:color="000000"/>
              <w:left w:val="single" w:sz="4" w:space="0" w:color="000000"/>
              <w:bottom w:val="single" w:sz="12" w:space="0" w:color="000000"/>
              <w:right w:val="single" w:sz="12" w:space="0" w:color="000000"/>
            </w:tcBorders>
            <w:hideMark/>
          </w:tcPr>
          <w:p w:rsidR="00453A2A" w:rsidRDefault="00453A2A" w:rsidP="00864A02">
            <w:pPr>
              <w:pStyle w:val="Obsahtabulky"/>
              <w:jc w:val="center"/>
              <w:rPr>
                <w:b/>
                <w:bCs/>
              </w:rPr>
            </w:pPr>
            <w:r>
              <w:rPr>
                <w:b/>
                <w:bCs/>
              </w:rPr>
              <w:t>18</w:t>
            </w:r>
          </w:p>
        </w:tc>
      </w:tr>
    </w:tbl>
    <w:p w:rsidR="00453A2A" w:rsidRDefault="00453A2A" w:rsidP="00453A2A">
      <w:pPr>
        <w:pStyle w:val="Zhlav"/>
        <w:tabs>
          <w:tab w:val="left" w:pos="708"/>
        </w:tabs>
        <w:spacing w:line="360" w:lineRule="auto"/>
      </w:pPr>
    </w:p>
    <w:p w:rsidR="00C35287" w:rsidRDefault="00C35287" w:rsidP="000E0BC5">
      <w:pPr>
        <w:pStyle w:val="Zhlav"/>
        <w:tabs>
          <w:tab w:val="clear" w:pos="4536"/>
          <w:tab w:val="clear" w:pos="9072"/>
        </w:tabs>
        <w:spacing w:line="360" w:lineRule="auto"/>
      </w:pPr>
    </w:p>
    <w:p w:rsidR="000E0BC5" w:rsidRPr="00B63EAE" w:rsidRDefault="00C35287" w:rsidP="000E0BC5">
      <w:pPr>
        <w:pStyle w:val="Zhlav"/>
        <w:tabs>
          <w:tab w:val="clear" w:pos="4536"/>
          <w:tab w:val="clear" w:pos="9072"/>
        </w:tabs>
        <w:spacing w:line="360" w:lineRule="auto"/>
        <w:rPr>
          <w:b/>
          <w:sz w:val="32"/>
          <w:szCs w:val="32"/>
          <w:u w:val="single"/>
        </w:rPr>
      </w:pPr>
      <w:r>
        <w:br w:type="page"/>
      </w:r>
      <w:r w:rsidR="000E0BC5" w:rsidRPr="00EF287A">
        <w:rPr>
          <w:b/>
          <w:sz w:val="32"/>
          <w:szCs w:val="32"/>
          <w:u w:val="single"/>
        </w:rPr>
        <w:t>Poznámky k učebnímu plánu</w:t>
      </w:r>
    </w:p>
    <w:p w:rsidR="000E0BC5" w:rsidRPr="00405B24" w:rsidRDefault="000E0BC5" w:rsidP="000E0BC5">
      <w:pPr>
        <w:pStyle w:val="Zhlav"/>
        <w:numPr>
          <w:ilvl w:val="0"/>
          <w:numId w:val="1"/>
        </w:numPr>
        <w:tabs>
          <w:tab w:val="clear" w:pos="4536"/>
          <w:tab w:val="clear" w:pos="9072"/>
        </w:tabs>
        <w:spacing w:line="360" w:lineRule="auto"/>
      </w:pPr>
      <w:r w:rsidRPr="00405B24">
        <w:t>Celková povinná časová dotace RUP je na 1. stupni 118 hodin, na druhém stupni 122 hodin. Celková povinná dotace uvedena v RUP představuje maximální povinnou dotaci na daném stupni základního vzdělávání.</w:t>
      </w:r>
    </w:p>
    <w:p w:rsidR="000E0BC5" w:rsidRPr="00405B24" w:rsidRDefault="000E0BC5" w:rsidP="000E0BC5">
      <w:pPr>
        <w:pStyle w:val="Zhlav"/>
        <w:numPr>
          <w:ilvl w:val="0"/>
          <w:numId w:val="1"/>
        </w:numPr>
        <w:tabs>
          <w:tab w:val="clear" w:pos="4536"/>
          <w:tab w:val="clear" w:pos="9072"/>
        </w:tabs>
        <w:spacing w:line="360" w:lineRule="auto"/>
      </w:pPr>
      <w:r>
        <w:t>D</w:t>
      </w:r>
      <w:r w:rsidRPr="00405B24">
        <w:t>isponibilní hodiny jsou uvedeny v RUP vždy u každého předmětu a sečteny u jednotlivých stupňů v kolonce disponibilní časová dotace.</w:t>
      </w:r>
    </w:p>
    <w:p w:rsidR="000E0BC5" w:rsidRDefault="000E0BC5" w:rsidP="000E0BC5">
      <w:pPr>
        <w:pStyle w:val="Zhlav"/>
        <w:tabs>
          <w:tab w:val="clear" w:pos="4536"/>
          <w:tab w:val="clear" w:pos="9072"/>
        </w:tabs>
        <w:spacing w:line="360" w:lineRule="auto"/>
      </w:pPr>
    </w:p>
    <w:p w:rsidR="000E0BC5" w:rsidRPr="00EF287A" w:rsidRDefault="000E0BC5" w:rsidP="000E0BC5">
      <w:pPr>
        <w:pStyle w:val="Zhlav"/>
        <w:tabs>
          <w:tab w:val="clear" w:pos="4536"/>
          <w:tab w:val="clear" w:pos="9072"/>
        </w:tabs>
        <w:spacing w:line="360" w:lineRule="auto"/>
        <w:rPr>
          <w:b/>
          <w:sz w:val="32"/>
          <w:szCs w:val="32"/>
          <w:u w:val="single"/>
        </w:rPr>
      </w:pPr>
      <w:r w:rsidRPr="00EF287A">
        <w:rPr>
          <w:b/>
          <w:sz w:val="32"/>
          <w:szCs w:val="32"/>
          <w:u w:val="single"/>
        </w:rPr>
        <w:t>Poznámky ke vzdělávacím oblastem</w:t>
      </w:r>
    </w:p>
    <w:p w:rsidR="000E0BC5" w:rsidRPr="00405B24" w:rsidRDefault="000E0BC5" w:rsidP="000E0BC5">
      <w:pPr>
        <w:pStyle w:val="Zhlav"/>
        <w:tabs>
          <w:tab w:val="clear" w:pos="4536"/>
          <w:tab w:val="clear" w:pos="9072"/>
        </w:tabs>
        <w:spacing w:line="360" w:lineRule="auto"/>
        <w:rPr>
          <w:b/>
        </w:rPr>
      </w:pPr>
    </w:p>
    <w:p w:rsidR="000E0BC5" w:rsidRPr="00B63EAE" w:rsidRDefault="000E0BC5" w:rsidP="000E0BC5">
      <w:pPr>
        <w:pStyle w:val="Zhlav"/>
        <w:tabs>
          <w:tab w:val="clear" w:pos="4536"/>
          <w:tab w:val="clear" w:pos="9072"/>
        </w:tabs>
        <w:spacing w:line="360" w:lineRule="auto"/>
        <w:rPr>
          <w:b/>
          <w:u w:val="single"/>
        </w:rPr>
      </w:pPr>
      <w:r w:rsidRPr="00E95729">
        <w:rPr>
          <w:b/>
          <w:u w:val="single"/>
        </w:rPr>
        <w:t>Jazyk a jazyková komunikace</w:t>
      </w:r>
    </w:p>
    <w:p w:rsidR="000E0BC5" w:rsidRPr="00405B24" w:rsidRDefault="000E0BC5" w:rsidP="000E0BC5">
      <w:pPr>
        <w:pStyle w:val="Zhlav"/>
        <w:numPr>
          <w:ilvl w:val="0"/>
          <w:numId w:val="1"/>
        </w:numPr>
        <w:tabs>
          <w:tab w:val="clear" w:pos="4536"/>
          <w:tab w:val="clear" w:pos="9072"/>
        </w:tabs>
        <w:spacing w:line="360" w:lineRule="auto"/>
      </w:pPr>
      <w:r w:rsidRPr="00405B24">
        <w:t>Vzdělávací oblast Český jazyk a literatura je realizován ve všech ročnících, má komplexní charakter a dělí se do tří složek:</w:t>
      </w:r>
    </w:p>
    <w:p w:rsidR="001A2B1F" w:rsidRDefault="000E0BC5" w:rsidP="001A2B1F">
      <w:pPr>
        <w:pStyle w:val="Zhlav"/>
        <w:numPr>
          <w:ilvl w:val="0"/>
          <w:numId w:val="1"/>
        </w:numPr>
        <w:tabs>
          <w:tab w:val="clear" w:pos="4536"/>
          <w:tab w:val="clear" w:pos="9072"/>
        </w:tabs>
        <w:spacing w:line="360" w:lineRule="auto"/>
      </w:pPr>
      <w:r w:rsidRPr="00405B24">
        <w:t>Komunikační a slohová výchova, Jazyková a Literární výchova.</w:t>
      </w:r>
    </w:p>
    <w:p w:rsidR="000E0BC5" w:rsidRPr="00405B24" w:rsidRDefault="000E0BC5" w:rsidP="001A2B1F">
      <w:pPr>
        <w:pStyle w:val="Zhlav"/>
        <w:numPr>
          <w:ilvl w:val="0"/>
          <w:numId w:val="1"/>
        </w:numPr>
        <w:tabs>
          <w:tab w:val="clear" w:pos="4536"/>
          <w:tab w:val="clear" w:pos="9072"/>
        </w:tabs>
        <w:spacing w:line="360" w:lineRule="auto"/>
      </w:pPr>
      <w:r w:rsidRPr="00405B24">
        <w:t xml:space="preserve">Řečová výchova </w:t>
      </w:r>
      <w:r w:rsidR="001A2B1F">
        <w:t xml:space="preserve">je speciálně-pedagogický předmět, součást jazykové komunikace. Slouží k rozvoji komunikačních schopností žáků a nápravě řečových vad, </w:t>
      </w:r>
      <w:r w:rsidRPr="00405B24">
        <w:t>real</w:t>
      </w:r>
      <w:r w:rsidR="001A2B1F">
        <w:t>izuje se jako samostatná hodina v 1. a 2. ročníku.</w:t>
      </w:r>
    </w:p>
    <w:p w:rsidR="00EE75B4" w:rsidRDefault="000E0BC5" w:rsidP="00EE75B4">
      <w:pPr>
        <w:pStyle w:val="Zhlav"/>
        <w:numPr>
          <w:ilvl w:val="0"/>
          <w:numId w:val="1"/>
        </w:numPr>
        <w:tabs>
          <w:tab w:val="clear" w:pos="4536"/>
          <w:tab w:val="clear" w:pos="9072"/>
        </w:tabs>
        <w:spacing w:line="360" w:lineRule="auto"/>
      </w:pPr>
      <w:r w:rsidRPr="00405B24">
        <w:t xml:space="preserve">V oboru cizí jazyk vyučujeme Anglický jazyk, je zařazen </w:t>
      </w:r>
      <w:r w:rsidR="00EE75B4">
        <w:t>od 3</w:t>
      </w:r>
      <w:r w:rsidRPr="00405B24">
        <w:t xml:space="preserve">. do 9. </w:t>
      </w:r>
      <w:r w:rsidR="00AB49B9">
        <w:t>r</w:t>
      </w:r>
      <w:r w:rsidRPr="00405B24">
        <w:t>očníku</w:t>
      </w:r>
      <w:r w:rsidR="00AB49B9">
        <w:t xml:space="preserve"> tříhodinovou časovou dotací týdně.</w:t>
      </w:r>
    </w:p>
    <w:p w:rsidR="000E0BC5" w:rsidRDefault="00EE75B4" w:rsidP="00EE75B4">
      <w:pPr>
        <w:pStyle w:val="Zhlav"/>
        <w:numPr>
          <w:ilvl w:val="0"/>
          <w:numId w:val="1"/>
        </w:numPr>
        <w:tabs>
          <w:tab w:val="clear" w:pos="4536"/>
          <w:tab w:val="clear" w:pos="9072"/>
        </w:tabs>
        <w:spacing w:line="360" w:lineRule="auto"/>
      </w:pPr>
      <w:r>
        <w:t xml:space="preserve">Časová dotace </w:t>
      </w:r>
      <w:r w:rsidR="002C0F91">
        <w:t xml:space="preserve"> Dalšího cizího jazyka – Německý jazyk byla zařazena od 7. do 9. ročníku po dvou hodinách týdně.</w:t>
      </w:r>
    </w:p>
    <w:p w:rsidR="005A2D1B" w:rsidRDefault="005A2D1B" w:rsidP="00EE75B4">
      <w:pPr>
        <w:pStyle w:val="Zhlav"/>
        <w:numPr>
          <w:ilvl w:val="0"/>
          <w:numId w:val="1"/>
        </w:numPr>
        <w:tabs>
          <w:tab w:val="clear" w:pos="4536"/>
          <w:tab w:val="clear" w:pos="9072"/>
        </w:tabs>
        <w:spacing w:line="360" w:lineRule="auto"/>
      </w:pPr>
      <w:r>
        <w:t>Využívání možností e-learningu.</w:t>
      </w:r>
    </w:p>
    <w:p w:rsidR="00EE75B4" w:rsidRPr="00405B24" w:rsidRDefault="00EE75B4" w:rsidP="00EE75B4">
      <w:pPr>
        <w:pStyle w:val="Zhlav"/>
        <w:tabs>
          <w:tab w:val="clear" w:pos="4536"/>
          <w:tab w:val="clear" w:pos="9072"/>
        </w:tabs>
        <w:spacing w:line="360" w:lineRule="auto"/>
        <w:ind w:left="454"/>
      </w:pPr>
    </w:p>
    <w:p w:rsidR="000E0BC5" w:rsidRPr="00B63EAE" w:rsidRDefault="000E0BC5" w:rsidP="000E0BC5">
      <w:pPr>
        <w:pStyle w:val="Zhlav"/>
        <w:tabs>
          <w:tab w:val="clear" w:pos="4536"/>
          <w:tab w:val="clear" w:pos="9072"/>
        </w:tabs>
        <w:spacing w:line="360" w:lineRule="auto"/>
        <w:rPr>
          <w:b/>
          <w:u w:val="single"/>
        </w:rPr>
      </w:pPr>
      <w:r w:rsidRPr="00E95729">
        <w:rPr>
          <w:b/>
          <w:u w:val="single"/>
        </w:rPr>
        <w:t>Matematika a její aplikace</w:t>
      </w:r>
    </w:p>
    <w:p w:rsidR="000E0BC5" w:rsidRDefault="000E0BC5" w:rsidP="000E0BC5">
      <w:pPr>
        <w:pStyle w:val="Zhlav"/>
        <w:numPr>
          <w:ilvl w:val="0"/>
          <w:numId w:val="1"/>
        </w:numPr>
        <w:tabs>
          <w:tab w:val="clear" w:pos="4536"/>
          <w:tab w:val="clear" w:pos="9072"/>
        </w:tabs>
        <w:spacing w:line="360" w:lineRule="auto"/>
      </w:pPr>
      <w:r w:rsidRPr="00405B24">
        <w:t xml:space="preserve">Matematika je předmět zařazený ve všech </w:t>
      </w:r>
      <w:r w:rsidR="00E304F9">
        <w:t>ročnících základního vzděl</w:t>
      </w:r>
      <w:r w:rsidR="00773FE7">
        <w:t>ávání od 1. do 6</w:t>
      </w:r>
      <w:r w:rsidR="00E304F9">
        <w:t>. ročníku časovou dotací pět hodin týdně, v</w:t>
      </w:r>
      <w:r w:rsidR="00773FE7">
        <w:t xml:space="preserve"> 7.- </w:t>
      </w:r>
      <w:r w:rsidR="00E304F9">
        <w:t xml:space="preserve">9. </w:t>
      </w:r>
      <w:r w:rsidR="005C08D7">
        <w:t>r</w:t>
      </w:r>
      <w:r w:rsidR="00E304F9">
        <w:t>očníku čtyři hodiny týdně.</w:t>
      </w:r>
    </w:p>
    <w:p w:rsidR="005A2D1B" w:rsidRDefault="005A2D1B" w:rsidP="005A2D1B">
      <w:pPr>
        <w:pStyle w:val="Zhlav"/>
        <w:numPr>
          <w:ilvl w:val="0"/>
          <w:numId w:val="1"/>
        </w:numPr>
        <w:tabs>
          <w:tab w:val="clear" w:pos="4536"/>
          <w:tab w:val="clear" w:pos="9072"/>
        </w:tabs>
        <w:spacing w:line="360" w:lineRule="auto"/>
      </w:pPr>
      <w:r>
        <w:t>Využívání možností e-learningu.</w:t>
      </w:r>
    </w:p>
    <w:p w:rsidR="005A2D1B" w:rsidRPr="00405B24" w:rsidRDefault="005A2D1B" w:rsidP="005A2D1B">
      <w:pPr>
        <w:pStyle w:val="Zhlav"/>
        <w:tabs>
          <w:tab w:val="clear" w:pos="4536"/>
          <w:tab w:val="clear" w:pos="9072"/>
        </w:tabs>
        <w:spacing w:line="360" w:lineRule="auto"/>
        <w:ind w:left="170"/>
      </w:pPr>
    </w:p>
    <w:p w:rsidR="000E0BC5" w:rsidRPr="00405B24" w:rsidRDefault="000E0BC5" w:rsidP="000E0BC5">
      <w:pPr>
        <w:pStyle w:val="Zhlav"/>
        <w:tabs>
          <w:tab w:val="clear" w:pos="4536"/>
          <w:tab w:val="clear" w:pos="9072"/>
        </w:tabs>
        <w:spacing w:line="360" w:lineRule="auto"/>
        <w:rPr>
          <w:b/>
        </w:rPr>
      </w:pPr>
    </w:p>
    <w:p w:rsidR="000E0BC5" w:rsidRPr="00B63EAE" w:rsidRDefault="000E0BC5" w:rsidP="000E0BC5">
      <w:pPr>
        <w:pStyle w:val="Zhlav"/>
        <w:tabs>
          <w:tab w:val="clear" w:pos="4536"/>
          <w:tab w:val="clear" w:pos="9072"/>
        </w:tabs>
        <w:spacing w:line="360" w:lineRule="auto"/>
        <w:rPr>
          <w:b/>
          <w:u w:val="single"/>
        </w:rPr>
      </w:pPr>
      <w:r w:rsidRPr="00E95729">
        <w:rPr>
          <w:b/>
          <w:u w:val="single"/>
        </w:rPr>
        <w:t>Info</w:t>
      </w:r>
      <w:r w:rsidR="006B417E">
        <w:rPr>
          <w:b/>
          <w:u w:val="single"/>
        </w:rPr>
        <w:t>rmatika</w:t>
      </w:r>
    </w:p>
    <w:p w:rsidR="00C35287" w:rsidRDefault="000E0BC5" w:rsidP="000E0BC5">
      <w:pPr>
        <w:pStyle w:val="Zhlav"/>
        <w:numPr>
          <w:ilvl w:val="0"/>
          <w:numId w:val="1"/>
        </w:numPr>
        <w:tabs>
          <w:tab w:val="clear" w:pos="4536"/>
          <w:tab w:val="clear" w:pos="9072"/>
        </w:tabs>
        <w:spacing w:line="360" w:lineRule="auto"/>
      </w:pPr>
      <w:r w:rsidRPr="00405B24">
        <w:t>Vzdělávací obor je realizován na</w:t>
      </w:r>
      <w:r>
        <w:t xml:space="preserve"> prvním stupni ve </w:t>
      </w:r>
      <w:smartTag w:uri="urn:schemas-microsoft-com:office:smarttags" w:element="metricconverter">
        <w:smartTagPr>
          <w:attr w:name="ProductID" w:val="4. a"/>
        </w:smartTagPr>
        <w:r>
          <w:t>4. a</w:t>
        </w:r>
      </w:smartTag>
      <w:r>
        <w:t xml:space="preserve"> 5. ročníku v jedno</w:t>
      </w:r>
      <w:r w:rsidRPr="00405B24">
        <w:t>hodinové týdenní dotaci předmětu Informatika a na druhém</w:t>
      </w:r>
      <w:r w:rsidR="00C068A6">
        <w:t xml:space="preserve"> stupni ve </w:t>
      </w:r>
      <w:r w:rsidR="00C068A6" w:rsidRPr="004C7160">
        <w:t>všech ročnících v hodinové dotaci</w:t>
      </w:r>
      <w:r w:rsidRPr="004C7160">
        <w:t>.</w:t>
      </w:r>
    </w:p>
    <w:p w:rsidR="005A2D1B" w:rsidRPr="00C068A6" w:rsidRDefault="005A2D1B" w:rsidP="005A2D1B">
      <w:pPr>
        <w:pStyle w:val="Zhlav"/>
        <w:tabs>
          <w:tab w:val="clear" w:pos="4536"/>
          <w:tab w:val="clear" w:pos="9072"/>
        </w:tabs>
        <w:spacing w:line="360" w:lineRule="auto"/>
        <w:ind w:left="170"/>
      </w:pPr>
    </w:p>
    <w:p w:rsidR="000E0BC5" w:rsidRPr="00C35287" w:rsidRDefault="000E0BC5" w:rsidP="00C35287">
      <w:pPr>
        <w:pStyle w:val="Zhlav"/>
        <w:tabs>
          <w:tab w:val="clear" w:pos="4536"/>
          <w:tab w:val="clear" w:pos="9072"/>
        </w:tabs>
        <w:spacing w:line="360" w:lineRule="auto"/>
      </w:pPr>
      <w:r w:rsidRPr="00E95729">
        <w:rPr>
          <w:b/>
          <w:u w:val="single"/>
        </w:rPr>
        <w:t>Člověk a jeho svět</w:t>
      </w:r>
    </w:p>
    <w:p w:rsidR="000E0BC5" w:rsidRPr="00405B24" w:rsidRDefault="000E0BC5" w:rsidP="000E0BC5">
      <w:pPr>
        <w:pStyle w:val="Zhlav"/>
        <w:numPr>
          <w:ilvl w:val="0"/>
          <w:numId w:val="1"/>
        </w:numPr>
        <w:tabs>
          <w:tab w:val="clear" w:pos="4536"/>
          <w:tab w:val="clear" w:pos="9072"/>
        </w:tabs>
        <w:spacing w:line="360" w:lineRule="auto"/>
      </w:pPr>
      <w:r w:rsidRPr="00405B24">
        <w:t>Vzdělávací obor Člověk a jeho svět je realizován ve všech ročnících prvního stupně.</w:t>
      </w:r>
    </w:p>
    <w:p w:rsidR="000E0BC5" w:rsidRPr="00405B24" w:rsidRDefault="000E0BC5" w:rsidP="000E0BC5">
      <w:pPr>
        <w:pStyle w:val="Zhlav"/>
        <w:numPr>
          <w:ilvl w:val="0"/>
          <w:numId w:val="1"/>
        </w:numPr>
        <w:tabs>
          <w:tab w:val="clear" w:pos="4536"/>
          <w:tab w:val="clear" w:pos="9072"/>
        </w:tabs>
        <w:spacing w:line="360" w:lineRule="auto"/>
      </w:pPr>
      <w:r w:rsidRPr="00405B24">
        <w:t xml:space="preserve">V  1. – 3. ročníku je vyučován v Prvouce  ve 2 hodinové týdenní dotaci, v Přírodovědě </w:t>
      </w:r>
      <w:r>
        <w:t>ve 4.</w:t>
      </w:r>
      <w:r w:rsidR="004322A7">
        <w:t xml:space="preserve"> – 5.</w:t>
      </w:r>
      <w:r>
        <w:t xml:space="preserve">  ročníku dvouhodinovou týdenní dotací ,ve</w:t>
      </w:r>
      <w:r w:rsidRPr="00405B24">
        <w:t xml:space="preserve"> Vlastivě</w:t>
      </w:r>
      <w:r>
        <w:t xml:space="preserve">dě ve 4. </w:t>
      </w:r>
      <w:r w:rsidR="004322A7">
        <w:t xml:space="preserve">– 5. </w:t>
      </w:r>
      <w:r>
        <w:t>ročníku jednohodinovou</w:t>
      </w:r>
      <w:r w:rsidRPr="00405B24">
        <w:t xml:space="preserve"> týdenní dotaci týdně.</w:t>
      </w:r>
    </w:p>
    <w:p w:rsidR="000E0BC5" w:rsidRDefault="000E0BC5" w:rsidP="000E0BC5">
      <w:pPr>
        <w:pStyle w:val="Zhlav"/>
        <w:tabs>
          <w:tab w:val="clear" w:pos="4536"/>
          <w:tab w:val="clear" w:pos="9072"/>
        </w:tabs>
        <w:spacing w:line="360" w:lineRule="auto"/>
      </w:pPr>
    </w:p>
    <w:p w:rsidR="000E0BC5" w:rsidRPr="00B63EAE" w:rsidRDefault="000E0BC5" w:rsidP="000E0BC5">
      <w:pPr>
        <w:pStyle w:val="Zhlav"/>
        <w:tabs>
          <w:tab w:val="clear" w:pos="4536"/>
          <w:tab w:val="clear" w:pos="9072"/>
        </w:tabs>
        <w:spacing w:line="360" w:lineRule="auto"/>
        <w:rPr>
          <w:b/>
          <w:u w:val="single"/>
        </w:rPr>
      </w:pPr>
      <w:r w:rsidRPr="00E95729">
        <w:rPr>
          <w:b/>
          <w:u w:val="single"/>
        </w:rPr>
        <w:t>Člověk a společnost</w:t>
      </w:r>
    </w:p>
    <w:p w:rsidR="000E0BC5" w:rsidRDefault="000E0BC5" w:rsidP="000E0BC5">
      <w:pPr>
        <w:pStyle w:val="Zhlav"/>
        <w:numPr>
          <w:ilvl w:val="0"/>
          <w:numId w:val="1"/>
        </w:numPr>
        <w:tabs>
          <w:tab w:val="clear" w:pos="4536"/>
          <w:tab w:val="clear" w:pos="9072"/>
        </w:tabs>
        <w:spacing w:line="360" w:lineRule="auto"/>
      </w:pPr>
      <w:r w:rsidRPr="00405B24">
        <w:t>Vzdělávací obsah oborů Dějepis, Občanská výchova je re</w:t>
      </w:r>
      <w:r w:rsidR="000B6FCF">
        <w:t xml:space="preserve">alizován pouze na druhém stupni. Dějepis je  </w:t>
      </w:r>
      <w:r w:rsidR="004C7160">
        <w:t xml:space="preserve">vyučován  v </w:t>
      </w:r>
      <w:r w:rsidR="000B6FCF">
        <w:t xml:space="preserve">6. </w:t>
      </w:r>
      <w:r w:rsidR="004C7160">
        <w:t>a 9.ročníku jednohodinovou týdenní dotací, v 7</w:t>
      </w:r>
      <w:r w:rsidR="000B6FCF">
        <w:t>.</w:t>
      </w:r>
      <w:r w:rsidR="004C7160">
        <w:t xml:space="preserve"> a 8.</w:t>
      </w:r>
      <w:r w:rsidR="000B6FCF">
        <w:t xml:space="preserve"> ročníku </w:t>
      </w:r>
      <w:r w:rsidR="004C7160">
        <w:t>je vyučován dvou</w:t>
      </w:r>
      <w:r w:rsidR="000B6FCF">
        <w:t>hodinovou</w:t>
      </w:r>
      <w:r w:rsidRPr="00405B24">
        <w:t xml:space="preserve"> týdenní dotaci.</w:t>
      </w:r>
      <w:r w:rsidR="00AE3B18">
        <w:t xml:space="preserve"> Občanská výchova je vyučována v 6.- 9. ročníku jednohodinovou</w:t>
      </w:r>
      <w:r w:rsidR="00AE3B18" w:rsidRPr="00405B24">
        <w:t xml:space="preserve"> týdenní dotaci týdně</w:t>
      </w:r>
      <w:r w:rsidR="002E559D">
        <w:t>.</w:t>
      </w:r>
    </w:p>
    <w:p w:rsidR="000E0BC5" w:rsidRPr="00405B24" w:rsidRDefault="000E0BC5" w:rsidP="000E0BC5">
      <w:pPr>
        <w:pStyle w:val="Zhlav"/>
        <w:tabs>
          <w:tab w:val="clear" w:pos="4536"/>
          <w:tab w:val="clear" w:pos="9072"/>
        </w:tabs>
        <w:spacing w:line="360" w:lineRule="auto"/>
        <w:ind w:left="170"/>
      </w:pPr>
    </w:p>
    <w:p w:rsidR="000E0BC5" w:rsidRPr="00B63EAE" w:rsidRDefault="000E0BC5" w:rsidP="000E0BC5">
      <w:pPr>
        <w:pStyle w:val="Zhlav"/>
        <w:tabs>
          <w:tab w:val="clear" w:pos="4536"/>
          <w:tab w:val="clear" w:pos="9072"/>
        </w:tabs>
        <w:spacing w:line="360" w:lineRule="auto"/>
        <w:rPr>
          <w:b/>
          <w:u w:val="single"/>
        </w:rPr>
      </w:pPr>
      <w:r w:rsidRPr="00E95729">
        <w:rPr>
          <w:b/>
          <w:u w:val="single"/>
        </w:rPr>
        <w:t>Člověk a příroda</w:t>
      </w:r>
    </w:p>
    <w:p w:rsidR="000E0BC5" w:rsidRPr="00405B24" w:rsidRDefault="000E0BC5" w:rsidP="000E0BC5">
      <w:pPr>
        <w:pStyle w:val="Zhlav"/>
        <w:numPr>
          <w:ilvl w:val="0"/>
          <w:numId w:val="1"/>
        </w:numPr>
        <w:tabs>
          <w:tab w:val="clear" w:pos="4536"/>
          <w:tab w:val="clear" w:pos="9072"/>
        </w:tabs>
        <w:spacing w:line="360" w:lineRule="auto"/>
      </w:pPr>
      <w:r w:rsidRPr="00405B24">
        <w:t xml:space="preserve">Vzdělávací obsah oborů Fyzika, Chemie, Přírodopis a Zeměpis je realizován na 2. </w:t>
      </w:r>
      <w:r w:rsidR="00F241AF">
        <w:t>s</w:t>
      </w:r>
      <w:r w:rsidRPr="00405B24">
        <w:t>tupni</w:t>
      </w:r>
      <w:r w:rsidR="00F241AF">
        <w:t>.</w:t>
      </w:r>
      <w:r w:rsidRPr="00405B24">
        <w:t xml:space="preserve"> </w:t>
      </w:r>
      <w:r>
        <w:t xml:space="preserve">Přírodopis </w:t>
      </w:r>
      <w:r w:rsidR="00F241AF">
        <w:t>a Zeměpis v 6</w:t>
      </w:r>
      <w:r>
        <w:t>.-9.</w:t>
      </w:r>
      <w:r w:rsidRPr="00405B24">
        <w:t xml:space="preserve"> ročníku je dotován dvěma hodinami týdně.</w:t>
      </w:r>
    </w:p>
    <w:p w:rsidR="000E0BC5" w:rsidRDefault="000E0BC5" w:rsidP="000E0BC5">
      <w:pPr>
        <w:pStyle w:val="Zhlav"/>
        <w:numPr>
          <w:ilvl w:val="0"/>
          <w:numId w:val="1"/>
        </w:numPr>
        <w:tabs>
          <w:tab w:val="clear" w:pos="4536"/>
          <w:tab w:val="clear" w:pos="9072"/>
        </w:tabs>
        <w:spacing w:line="360" w:lineRule="auto"/>
      </w:pPr>
      <w:r w:rsidRPr="00405B24">
        <w:t>Fyzika je vyučována od 7.</w:t>
      </w:r>
      <w:r w:rsidR="00F241AF">
        <w:t xml:space="preserve"> do 9. </w:t>
      </w:r>
      <w:r w:rsidR="00C36D35">
        <w:t>r</w:t>
      </w:r>
      <w:r w:rsidRPr="00405B24">
        <w:t>očníku</w:t>
      </w:r>
      <w:r w:rsidR="00F241AF">
        <w:t xml:space="preserve"> jednou hodinou týdně</w:t>
      </w:r>
      <w:r w:rsidR="00C36D35">
        <w:t>, Chem</w:t>
      </w:r>
      <w:r w:rsidR="002E559D">
        <w:t>ie je pouze v 9. ročníku po jedné hodině</w:t>
      </w:r>
      <w:r w:rsidR="00C36D35">
        <w:t xml:space="preserve"> týdně.</w:t>
      </w:r>
      <w:r w:rsidRPr="00405B24">
        <w:t xml:space="preserve"> </w:t>
      </w:r>
    </w:p>
    <w:p w:rsidR="005A2D1B" w:rsidRDefault="005A2D1B" w:rsidP="005A2D1B">
      <w:pPr>
        <w:pStyle w:val="Zhlav"/>
        <w:numPr>
          <w:ilvl w:val="0"/>
          <w:numId w:val="1"/>
        </w:numPr>
        <w:tabs>
          <w:tab w:val="clear" w:pos="4536"/>
          <w:tab w:val="clear" w:pos="9072"/>
        </w:tabs>
        <w:spacing w:line="360" w:lineRule="auto"/>
      </w:pPr>
      <w:r>
        <w:t>Využívání možností e-learningu.</w:t>
      </w:r>
    </w:p>
    <w:p w:rsidR="00F241AF" w:rsidRDefault="00F241AF" w:rsidP="00F241AF">
      <w:pPr>
        <w:pStyle w:val="Zhlav"/>
        <w:tabs>
          <w:tab w:val="clear" w:pos="4536"/>
          <w:tab w:val="clear" w:pos="9072"/>
        </w:tabs>
        <w:spacing w:line="360" w:lineRule="auto"/>
        <w:ind w:left="454"/>
      </w:pPr>
    </w:p>
    <w:p w:rsidR="005A2D1B" w:rsidRDefault="005A2D1B" w:rsidP="00F241AF">
      <w:pPr>
        <w:pStyle w:val="Zhlav"/>
        <w:tabs>
          <w:tab w:val="clear" w:pos="4536"/>
          <w:tab w:val="clear" w:pos="9072"/>
        </w:tabs>
        <w:spacing w:line="360" w:lineRule="auto"/>
        <w:ind w:left="454"/>
      </w:pPr>
    </w:p>
    <w:p w:rsidR="005A2D1B" w:rsidRPr="00405B24" w:rsidRDefault="005A2D1B" w:rsidP="00F241AF">
      <w:pPr>
        <w:pStyle w:val="Zhlav"/>
        <w:tabs>
          <w:tab w:val="clear" w:pos="4536"/>
          <w:tab w:val="clear" w:pos="9072"/>
        </w:tabs>
        <w:spacing w:line="360" w:lineRule="auto"/>
        <w:ind w:left="454"/>
      </w:pPr>
    </w:p>
    <w:p w:rsidR="000E0BC5" w:rsidRPr="00B63EAE" w:rsidRDefault="000E0BC5" w:rsidP="000E0BC5">
      <w:pPr>
        <w:pStyle w:val="Zhlav"/>
        <w:tabs>
          <w:tab w:val="clear" w:pos="4536"/>
          <w:tab w:val="clear" w:pos="9072"/>
        </w:tabs>
        <w:spacing w:line="360" w:lineRule="auto"/>
        <w:rPr>
          <w:b/>
          <w:u w:val="single"/>
        </w:rPr>
      </w:pPr>
      <w:r w:rsidRPr="00E95729">
        <w:rPr>
          <w:b/>
          <w:u w:val="single"/>
        </w:rPr>
        <w:t>Umění a kultura</w:t>
      </w:r>
    </w:p>
    <w:p w:rsidR="000E0BC5" w:rsidRPr="00405B24" w:rsidRDefault="000E0BC5" w:rsidP="000E0BC5">
      <w:pPr>
        <w:pStyle w:val="Zhlav"/>
        <w:numPr>
          <w:ilvl w:val="0"/>
          <w:numId w:val="1"/>
        </w:numPr>
        <w:tabs>
          <w:tab w:val="clear" w:pos="4536"/>
          <w:tab w:val="clear" w:pos="9072"/>
        </w:tabs>
        <w:spacing w:line="360" w:lineRule="auto"/>
      </w:pPr>
      <w:r w:rsidRPr="00405B24">
        <w:t>Vzdělávací obory Hudební a Výtvarná výchova jsou realizovány ve všech ročnících jednohodinovou týdenní dotací p</w:t>
      </w:r>
      <w:r w:rsidR="009B6946">
        <w:t xml:space="preserve">ro každý předmět v jednom týdnu až na </w:t>
      </w:r>
      <w:r w:rsidR="002E559D">
        <w:t>Výtvarnou výchovu v 1., 2., 6.,</w:t>
      </w:r>
      <w:r w:rsidR="009B6946">
        <w:t xml:space="preserve"> </w:t>
      </w:r>
      <w:r w:rsidR="00A20131">
        <w:t xml:space="preserve">ročníku, kde je časová týdenní </w:t>
      </w:r>
      <w:r w:rsidR="009B6946">
        <w:t>dotace dvouhodinová</w:t>
      </w:r>
    </w:p>
    <w:p w:rsidR="000E0BC5" w:rsidRDefault="000E0BC5" w:rsidP="000E0BC5">
      <w:pPr>
        <w:pStyle w:val="Zhlav"/>
        <w:tabs>
          <w:tab w:val="clear" w:pos="4536"/>
          <w:tab w:val="clear" w:pos="9072"/>
        </w:tabs>
        <w:spacing w:line="360" w:lineRule="auto"/>
        <w:rPr>
          <w:b/>
          <w:u w:val="single"/>
        </w:rPr>
      </w:pPr>
    </w:p>
    <w:p w:rsidR="000E0BC5" w:rsidRPr="00B63EAE" w:rsidRDefault="000E0BC5" w:rsidP="000E0BC5">
      <w:pPr>
        <w:pStyle w:val="Zhlav"/>
        <w:tabs>
          <w:tab w:val="clear" w:pos="4536"/>
          <w:tab w:val="clear" w:pos="9072"/>
        </w:tabs>
        <w:spacing w:line="360" w:lineRule="auto"/>
        <w:rPr>
          <w:b/>
          <w:u w:val="single"/>
        </w:rPr>
      </w:pPr>
      <w:r>
        <w:rPr>
          <w:b/>
          <w:u w:val="single"/>
        </w:rPr>
        <w:t>Člověk a zdraví</w:t>
      </w:r>
    </w:p>
    <w:p w:rsidR="000E0BC5" w:rsidRPr="00405B24" w:rsidRDefault="000E0BC5" w:rsidP="000E0BC5">
      <w:pPr>
        <w:pStyle w:val="Zhlav"/>
        <w:numPr>
          <w:ilvl w:val="0"/>
          <w:numId w:val="1"/>
        </w:numPr>
        <w:tabs>
          <w:tab w:val="clear" w:pos="4536"/>
          <w:tab w:val="clear" w:pos="9072"/>
        </w:tabs>
        <w:spacing w:line="360" w:lineRule="auto"/>
      </w:pPr>
      <w:r w:rsidRPr="00405B24">
        <w:t>Obor Výchova ke zdraví je vyučován v  samostatném předmětu Výchova ke zdraví pouze</w:t>
      </w:r>
      <w:r w:rsidR="00A20131">
        <w:t xml:space="preserve"> v 8. a 9</w:t>
      </w:r>
      <w:r w:rsidRPr="00405B24">
        <w:t>. ročníku</w:t>
      </w:r>
      <w:r w:rsidR="00B53E2D">
        <w:t xml:space="preserve"> jednohodinovou dotací</w:t>
      </w:r>
      <w:r w:rsidRPr="00405B24">
        <w:t>, na prvním stupni je součástí oboru Člověk a jeho svět.</w:t>
      </w:r>
    </w:p>
    <w:p w:rsidR="000E0BC5" w:rsidRPr="00405B24" w:rsidRDefault="000E0BC5" w:rsidP="000E0BC5">
      <w:pPr>
        <w:pStyle w:val="Zhlav"/>
        <w:numPr>
          <w:ilvl w:val="0"/>
          <w:numId w:val="1"/>
        </w:numPr>
        <w:tabs>
          <w:tab w:val="clear" w:pos="4536"/>
          <w:tab w:val="clear" w:pos="9072"/>
        </w:tabs>
        <w:spacing w:line="360" w:lineRule="auto"/>
      </w:pPr>
      <w:r w:rsidRPr="00405B24">
        <w:t xml:space="preserve">Obor Tělesná výchova je realizován ve všech ročnících na 1. i 2. stupni </w:t>
      </w:r>
      <w:r w:rsidR="002558BC">
        <w:t xml:space="preserve">dvouhodinovou </w:t>
      </w:r>
      <w:r w:rsidRPr="00405B24">
        <w:t>dotací týdně</w:t>
      </w:r>
      <w:r>
        <w:t>.</w:t>
      </w:r>
    </w:p>
    <w:p w:rsidR="008B0669" w:rsidRDefault="008B0669" w:rsidP="00B5494D">
      <w:pPr>
        <w:rPr>
          <w:b/>
        </w:rPr>
      </w:pPr>
    </w:p>
    <w:p w:rsidR="008B0669" w:rsidRDefault="008B0669" w:rsidP="00B5494D"/>
    <w:p w:rsidR="008B0669" w:rsidRPr="00B63EAE" w:rsidRDefault="008B0669" w:rsidP="008B0669">
      <w:pPr>
        <w:pStyle w:val="Zhlav"/>
        <w:tabs>
          <w:tab w:val="clear" w:pos="4536"/>
          <w:tab w:val="clear" w:pos="9072"/>
        </w:tabs>
        <w:spacing w:line="360" w:lineRule="auto"/>
        <w:rPr>
          <w:b/>
          <w:u w:val="single"/>
        </w:rPr>
      </w:pPr>
      <w:r w:rsidRPr="00E95729">
        <w:rPr>
          <w:b/>
          <w:u w:val="single"/>
        </w:rPr>
        <w:t>Člověk a svět práce</w:t>
      </w:r>
    </w:p>
    <w:p w:rsidR="008B0669" w:rsidRPr="00405B24" w:rsidRDefault="008B0669" w:rsidP="008B0669">
      <w:pPr>
        <w:pStyle w:val="Zhlav"/>
        <w:numPr>
          <w:ilvl w:val="0"/>
          <w:numId w:val="1"/>
        </w:numPr>
        <w:tabs>
          <w:tab w:val="clear" w:pos="4536"/>
          <w:tab w:val="clear" w:pos="9072"/>
        </w:tabs>
        <w:spacing w:line="360" w:lineRule="auto"/>
      </w:pPr>
      <w:r w:rsidRPr="00405B24">
        <w:t>Vzdělávací obor Člověk a svět práce je vyučov</w:t>
      </w:r>
      <w:r>
        <w:t>án v předmětu Pracovní výchova</w:t>
      </w:r>
      <w:r w:rsidRPr="00405B24">
        <w:t xml:space="preserve"> ve v</w:t>
      </w:r>
      <w:r>
        <w:t>šech ročnících základního vzdělání.</w:t>
      </w:r>
    </w:p>
    <w:p w:rsidR="0081581F" w:rsidRDefault="008B0669" w:rsidP="008B0669">
      <w:pPr>
        <w:pStyle w:val="Zhlav"/>
        <w:numPr>
          <w:ilvl w:val="0"/>
          <w:numId w:val="1"/>
        </w:numPr>
        <w:tabs>
          <w:tab w:val="clear" w:pos="4536"/>
          <w:tab w:val="clear" w:pos="9072"/>
        </w:tabs>
        <w:spacing w:line="360" w:lineRule="auto"/>
      </w:pPr>
      <w:r>
        <w:t xml:space="preserve">Dotace Pracovní výchovy je posílena  na prvním stupni 8 disponibilními </w:t>
      </w:r>
      <w:r w:rsidR="0081581F">
        <w:t>hodinami, na druhém stupni 13 disponibilními hodinami.</w:t>
      </w:r>
    </w:p>
    <w:p w:rsidR="008B0669" w:rsidRDefault="008B0669" w:rsidP="008B0669">
      <w:pPr>
        <w:pStyle w:val="Zhlav"/>
        <w:numPr>
          <w:ilvl w:val="0"/>
          <w:numId w:val="1"/>
        </w:numPr>
        <w:tabs>
          <w:tab w:val="clear" w:pos="4536"/>
          <w:tab w:val="clear" w:pos="9072"/>
        </w:tabs>
        <w:spacing w:line="360" w:lineRule="auto"/>
      </w:pPr>
      <w:r>
        <w:t>V 1.-2. ročníku je časová dotace dvouhodinová, v 3.-5. ročníku tříhodinová, v 6.-9. ročníku čtyřhodinová.</w:t>
      </w:r>
    </w:p>
    <w:p w:rsidR="008B0669" w:rsidRPr="00B5494D" w:rsidRDefault="008B0669" w:rsidP="00B5494D"/>
    <w:p w:rsidR="00B5494D" w:rsidRDefault="00B5494D" w:rsidP="00B5494D">
      <w:pPr>
        <w:pStyle w:val="Zhlav"/>
        <w:tabs>
          <w:tab w:val="clear" w:pos="4536"/>
          <w:tab w:val="clear" w:pos="9072"/>
        </w:tabs>
        <w:spacing w:line="360" w:lineRule="auto"/>
        <w:ind w:left="170"/>
        <w:jc w:val="center"/>
      </w:pPr>
    </w:p>
    <w:p w:rsidR="00B5494D" w:rsidRPr="00D63D67"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8B0669" w:rsidRDefault="008B0669" w:rsidP="00B5494D">
      <w:pPr>
        <w:pStyle w:val="Zhlav"/>
        <w:tabs>
          <w:tab w:val="clear" w:pos="4536"/>
          <w:tab w:val="clear" w:pos="9072"/>
        </w:tabs>
        <w:spacing w:line="360" w:lineRule="auto"/>
        <w:ind w:left="170"/>
        <w:jc w:val="center"/>
      </w:pPr>
    </w:p>
    <w:p w:rsidR="00B5494D" w:rsidRDefault="00B5494D" w:rsidP="00B5494D">
      <w:pPr>
        <w:pStyle w:val="Zhlav"/>
        <w:tabs>
          <w:tab w:val="clear" w:pos="4536"/>
          <w:tab w:val="clear" w:pos="9072"/>
        </w:tabs>
        <w:spacing w:line="360" w:lineRule="auto"/>
        <w:ind w:left="170"/>
        <w:jc w:val="center"/>
      </w:pPr>
    </w:p>
    <w:p w:rsidR="00B5494D" w:rsidRPr="00D63D67" w:rsidRDefault="00B5494D" w:rsidP="00B5494D">
      <w:pPr>
        <w:pStyle w:val="Zhlav"/>
        <w:tabs>
          <w:tab w:val="clear" w:pos="4536"/>
          <w:tab w:val="clear" w:pos="9072"/>
        </w:tabs>
        <w:spacing w:line="360" w:lineRule="auto"/>
        <w:ind w:left="170"/>
        <w:jc w:val="center"/>
      </w:pPr>
    </w:p>
    <w:p w:rsidR="00B5494D" w:rsidRPr="00D63D67" w:rsidRDefault="00B5494D" w:rsidP="00B5494D">
      <w:pPr>
        <w:pStyle w:val="Zhlav"/>
        <w:tabs>
          <w:tab w:val="clear" w:pos="4536"/>
          <w:tab w:val="clear" w:pos="9072"/>
        </w:tabs>
        <w:spacing w:line="360" w:lineRule="auto"/>
        <w:ind w:left="170"/>
        <w:jc w:val="center"/>
      </w:pPr>
      <w:r w:rsidRPr="00D63D67">
        <w:rPr>
          <w:b/>
          <w:bCs/>
          <w:sz w:val="44"/>
          <w:szCs w:val="44"/>
        </w:rPr>
        <w:t>U</w:t>
      </w:r>
      <w:r w:rsidRPr="00D63D67">
        <w:rPr>
          <w:sz w:val="44"/>
          <w:szCs w:val="44"/>
        </w:rPr>
        <w:t>Č</w:t>
      </w:r>
      <w:r w:rsidRPr="00D63D67">
        <w:rPr>
          <w:b/>
          <w:bCs/>
          <w:sz w:val="44"/>
          <w:szCs w:val="44"/>
        </w:rPr>
        <w:t>EBNÍ OSNOVY</w:t>
      </w:r>
    </w:p>
    <w:p w:rsidR="00B5494D" w:rsidRPr="00D63D67" w:rsidRDefault="00B5494D" w:rsidP="00B5494D">
      <w:pPr>
        <w:autoSpaceDE w:val="0"/>
        <w:autoSpaceDN w:val="0"/>
        <w:adjustRightInd w:val="0"/>
        <w:jc w:val="center"/>
        <w:rPr>
          <w:b/>
          <w:bCs/>
          <w:sz w:val="44"/>
          <w:szCs w:val="44"/>
        </w:rPr>
      </w:pPr>
    </w:p>
    <w:p w:rsidR="00B5494D" w:rsidRPr="00D63D67" w:rsidRDefault="00B5494D" w:rsidP="00B5494D">
      <w:pPr>
        <w:autoSpaceDE w:val="0"/>
        <w:autoSpaceDN w:val="0"/>
        <w:adjustRightInd w:val="0"/>
        <w:jc w:val="center"/>
        <w:rPr>
          <w:b/>
          <w:bCs/>
          <w:sz w:val="44"/>
          <w:szCs w:val="44"/>
        </w:rPr>
      </w:pPr>
    </w:p>
    <w:p w:rsidR="00B5494D" w:rsidRPr="00D63D67" w:rsidRDefault="00B5494D" w:rsidP="00B5494D">
      <w:pPr>
        <w:autoSpaceDE w:val="0"/>
        <w:autoSpaceDN w:val="0"/>
        <w:adjustRightInd w:val="0"/>
        <w:rPr>
          <w:b/>
          <w:bCs/>
          <w:sz w:val="36"/>
          <w:szCs w:val="36"/>
        </w:rPr>
      </w:pP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sz w:val="36"/>
          <w:szCs w:val="36"/>
        </w:rPr>
        <w:t>ě</w:t>
      </w:r>
      <w:r w:rsidRPr="00D63D67">
        <w:rPr>
          <w:b/>
          <w:bCs/>
          <w:sz w:val="36"/>
          <w:szCs w:val="36"/>
        </w:rPr>
        <w:t>lávací oblast JAZYK A JAZYKOVÁ KOMUNIKACE</w:t>
      </w: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Cs/>
          <w:iCs/>
          <w:sz w:val="32"/>
          <w:szCs w:val="32"/>
        </w:rPr>
      </w:pPr>
      <w:r w:rsidRPr="00D63D67">
        <w:rPr>
          <w:sz w:val="32"/>
          <w:szCs w:val="32"/>
        </w:rPr>
        <w:t>Č</w:t>
      </w:r>
      <w:r w:rsidRPr="00D63D67">
        <w:rPr>
          <w:bCs/>
          <w:iCs/>
          <w:sz w:val="32"/>
          <w:szCs w:val="32"/>
        </w:rPr>
        <w:t>eský jazyk</w:t>
      </w:r>
    </w:p>
    <w:p w:rsidR="00B5494D" w:rsidRPr="00D63D67" w:rsidRDefault="00B5494D" w:rsidP="00B5494D">
      <w:pPr>
        <w:autoSpaceDE w:val="0"/>
        <w:autoSpaceDN w:val="0"/>
        <w:adjustRightInd w:val="0"/>
        <w:jc w:val="center"/>
        <w:rPr>
          <w:bCs/>
          <w:iCs/>
          <w:sz w:val="32"/>
          <w:szCs w:val="32"/>
        </w:rPr>
      </w:pPr>
      <w:r w:rsidRPr="00D63D67">
        <w:rPr>
          <w:sz w:val="32"/>
          <w:szCs w:val="32"/>
        </w:rPr>
        <w:t>Ř</w:t>
      </w:r>
      <w:r w:rsidRPr="00D63D67">
        <w:rPr>
          <w:bCs/>
          <w:iCs/>
          <w:sz w:val="32"/>
          <w:szCs w:val="32"/>
        </w:rPr>
        <w:t>e</w:t>
      </w:r>
      <w:r w:rsidRPr="00D63D67">
        <w:rPr>
          <w:sz w:val="32"/>
          <w:szCs w:val="32"/>
        </w:rPr>
        <w:t>č</w:t>
      </w:r>
      <w:r w:rsidRPr="00D63D67">
        <w:rPr>
          <w:bCs/>
          <w:iCs/>
          <w:sz w:val="32"/>
          <w:szCs w:val="32"/>
        </w:rPr>
        <w:t>ová výchova</w:t>
      </w:r>
    </w:p>
    <w:p w:rsidR="00B5494D" w:rsidRDefault="00B5494D" w:rsidP="00B5494D">
      <w:pPr>
        <w:jc w:val="center"/>
        <w:rPr>
          <w:bCs/>
          <w:iCs/>
          <w:sz w:val="32"/>
          <w:szCs w:val="32"/>
        </w:rPr>
      </w:pPr>
      <w:r w:rsidRPr="00D63D67">
        <w:rPr>
          <w:bCs/>
          <w:iCs/>
          <w:sz w:val="32"/>
          <w:szCs w:val="32"/>
        </w:rPr>
        <w:t>Anglický jazyk</w:t>
      </w:r>
    </w:p>
    <w:p w:rsidR="001617A4" w:rsidRPr="00D63D67" w:rsidRDefault="001617A4" w:rsidP="00B5494D">
      <w:pPr>
        <w:jc w:val="center"/>
        <w:rPr>
          <w:bCs/>
          <w:iCs/>
          <w:sz w:val="32"/>
          <w:szCs w:val="32"/>
        </w:rPr>
      </w:pPr>
      <w:r>
        <w:rPr>
          <w:bCs/>
          <w:iCs/>
          <w:sz w:val="32"/>
          <w:szCs w:val="32"/>
        </w:rPr>
        <w:t>Německý jazyk</w:t>
      </w:r>
    </w:p>
    <w:p w:rsidR="00B5494D" w:rsidRPr="00D63D67" w:rsidRDefault="00B5494D" w:rsidP="00B5494D">
      <w:pPr>
        <w:jc w:val="center"/>
        <w:rPr>
          <w:bCs/>
          <w:iCs/>
          <w:sz w:val="28"/>
          <w:szCs w:val="28"/>
        </w:rPr>
      </w:pPr>
    </w:p>
    <w:p w:rsidR="00B5494D" w:rsidRPr="00D63D67" w:rsidRDefault="00B5494D" w:rsidP="00B5494D">
      <w:pPr>
        <w:jc w:val="center"/>
        <w:rPr>
          <w:bCs/>
          <w:iCs/>
          <w:sz w:val="28"/>
          <w:szCs w:val="28"/>
        </w:rPr>
      </w:pPr>
    </w:p>
    <w:p w:rsidR="00B5494D" w:rsidRPr="00D63D67" w:rsidRDefault="00B5494D" w:rsidP="00B5494D">
      <w:pPr>
        <w:jc w:val="center"/>
        <w:rPr>
          <w:bCs/>
          <w:iCs/>
          <w:sz w:val="28"/>
          <w:szCs w:val="28"/>
        </w:rPr>
      </w:pPr>
    </w:p>
    <w:p w:rsidR="00B5494D" w:rsidRPr="00D63D67" w:rsidRDefault="00B5494D" w:rsidP="00B5494D">
      <w:pPr>
        <w:jc w:val="center"/>
        <w:rPr>
          <w:bCs/>
          <w:iCs/>
          <w:sz w:val="28"/>
          <w:szCs w:val="28"/>
        </w:rPr>
      </w:pPr>
    </w:p>
    <w:p w:rsidR="00B5494D" w:rsidRPr="00D63D67" w:rsidRDefault="00B5494D" w:rsidP="00B5494D">
      <w:pPr>
        <w:rPr>
          <w:b/>
          <w:bCs/>
          <w:sz w:val="36"/>
          <w:szCs w:val="36"/>
          <w:u w:val="single"/>
        </w:rPr>
      </w:pPr>
      <w:r w:rsidRPr="00D63D67">
        <w:rPr>
          <w:bCs/>
          <w:iCs/>
          <w:sz w:val="28"/>
          <w:szCs w:val="28"/>
        </w:rPr>
        <w:br w:type="page"/>
      </w:r>
      <w:r w:rsidRPr="00D63D67">
        <w:rPr>
          <w:b/>
          <w:bCs/>
          <w:sz w:val="36"/>
          <w:szCs w:val="36"/>
          <w:u w:val="single"/>
        </w:rPr>
        <w:t>Vyu</w:t>
      </w:r>
      <w:r w:rsidRPr="00D63D67">
        <w:rPr>
          <w:b/>
          <w:sz w:val="36"/>
          <w:szCs w:val="36"/>
          <w:u w:val="single"/>
        </w:rPr>
        <w:t>č</w:t>
      </w:r>
      <w:r w:rsidRPr="00D63D67">
        <w:rPr>
          <w:b/>
          <w:bCs/>
          <w:sz w:val="36"/>
          <w:szCs w:val="36"/>
          <w:u w:val="single"/>
        </w:rPr>
        <w:t>ovací p</w:t>
      </w:r>
      <w:r w:rsidRPr="00D63D67">
        <w:rPr>
          <w:b/>
          <w:sz w:val="36"/>
          <w:szCs w:val="36"/>
          <w:u w:val="single"/>
        </w:rPr>
        <w:t>ř</w:t>
      </w:r>
      <w:r w:rsidRPr="00D63D67">
        <w:rPr>
          <w:b/>
          <w:bCs/>
          <w:sz w:val="36"/>
          <w:szCs w:val="36"/>
          <w:u w:val="single"/>
        </w:rPr>
        <w:t>edm</w:t>
      </w:r>
      <w:r w:rsidRPr="00D63D67">
        <w:rPr>
          <w:b/>
          <w:sz w:val="36"/>
          <w:szCs w:val="36"/>
          <w:u w:val="single"/>
        </w:rPr>
        <w:t>ě</w:t>
      </w:r>
      <w:r w:rsidRPr="00D63D67">
        <w:rPr>
          <w:b/>
          <w:bCs/>
          <w:sz w:val="36"/>
          <w:szCs w:val="36"/>
          <w:u w:val="single"/>
        </w:rPr>
        <w:t xml:space="preserve">t </w:t>
      </w:r>
      <w:r w:rsidRPr="00D63D67">
        <w:rPr>
          <w:b/>
          <w:sz w:val="36"/>
          <w:szCs w:val="36"/>
          <w:u w:val="single"/>
        </w:rPr>
        <w:t>Č</w:t>
      </w:r>
      <w:r w:rsidRPr="00D63D67">
        <w:rPr>
          <w:b/>
          <w:bCs/>
          <w:sz w:val="36"/>
          <w:szCs w:val="36"/>
          <w:u w:val="single"/>
        </w:rPr>
        <w:t>eský jazyk</w:t>
      </w:r>
    </w:p>
    <w:p w:rsidR="00B5494D" w:rsidRPr="00D63D67" w:rsidRDefault="00B5494D" w:rsidP="00B5494D">
      <w:pPr>
        <w:rPr>
          <w:bCs/>
          <w:iCs/>
          <w:sz w:val="28"/>
          <w:szCs w:val="28"/>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b/>
          <w:sz w:val="32"/>
          <w:szCs w:val="32"/>
          <w:u w:val="single"/>
        </w:rPr>
        <w:t>č</w:t>
      </w:r>
      <w:r w:rsidRPr="00D63D67">
        <w:rPr>
          <w:b/>
          <w:bCs/>
          <w:sz w:val="32"/>
          <w:szCs w:val="32"/>
          <w:u w:val="single"/>
        </w:rPr>
        <w:t>ovacího p</w:t>
      </w:r>
      <w:r w:rsidRPr="00D63D67">
        <w:rPr>
          <w:b/>
          <w:sz w:val="32"/>
          <w:szCs w:val="32"/>
          <w:u w:val="single"/>
        </w:rPr>
        <w:t>ř</w:t>
      </w:r>
      <w:r w:rsidRPr="00D63D67">
        <w:rPr>
          <w:b/>
          <w:bCs/>
          <w:sz w:val="32"/>
          <w:szCs w:val="32"/>
          <w:u w:val="single"/>
        </w:rPr>
        <w:t>edm</w:t>
      </w:r>
      <w:r w:rsidRPr="00D63D67">
        <w:rPr>
          <w:b/>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480" w:lineRule="auto"/>
        <w:jc w:val="both"/>
      </w:pPr>
      <w:r w:rsidRPr="00D63D67">
        <w:t>Jazyk a jazyková komunikace má stěžejní postavení ve výchovně vzdělávacím procesu. Vyučování má za cíl naučit žáky srozumitelně se vyjadřovat ústní i písemnou formou spisovného jazyka, vytvořit u nich dovednost správného hlasitého a tichého čtení a pomocí vhodných literárních ukázek probouzet v žácích úctu a lásku k rodnému jazyku a zájem o literaturu. Žáci se učí vnímat různá sdělení, rozumět jim a reprodukovat je. Jazykový rozvoj žáků s lehkým mentálním postižením probíhá paralelně s rozumovým a emocionálním zráním. Hlavním cílem vyučovacího předmětu je vést žáka k získání dobré úrovně jazykové kultury a mateřského jazyka a vybavit žáka takovými znalostmi a dovednostmi, aby je dokázal uplatnit v praktickém životě. Dále vytvořit předpoklady k efektivní mezilidské komunikaci tím, že se žáci učí interpretovat své reakce a pocity tak, aby dovedli pochopit svoji roli v různých komunikačních situacích a aby se uměli orientovat při vnímání okolního světa i sebe.</w:t>
      </w:r>
    </w:p>
    <w:p w:rsidR="00B5494D" w:rsidRPr="00D63D67" w:rsidRDefault="00B5494D" w:rsidP="00B5494D">
      <w:pPr>
        <w:tabs>
          <w:tab w:val="left" w:pos="4680"/>
        </w:tabs>
        <w:autoSpaceDE w:val="0"/>
        <w:autoSpaceDN w:val="0"/>
        <w:adjustRightInd w:val="0"/>
        <w:spacing w:line="480" w:lineRule="auto"/>
        <w:rPr>
          <w:b/>
          <w:bCs/>
        </w:rPr>
      </w:pPr>
      <w:r w:rsidRPr="00D63D67">
        <w:t>Obsah je rozdělen do tří specifických složek:</w:t>
      </w:r>
      <w:r w:rsidRPr="00D63D67">
        <w:tab/>
        <w:t xml:space="preserve"> </w:t>
      </w:r>
      <w:r w:rsidRPr="00D63D67">
        <w:rPr>
          <w:b/>
          <w:bCs/>
        </w:rPr>
        <w:t>Komunika</w:t>
      </w:r>
      <w:r w:rsidRPr="00D63D67">
        <w:t>č</w:t>
      </w:r>
      <w:r w:rsidRPr="00D63D67">
        <w:rPr>
          <w:b/>
          <w:bCs/>
        </w:rPr>
        <w:t>ní a slohová výchova</w:t>
      </w:r>
    </w:p>
    <w:p w:rsidR="00B5494D" w:rsidRPr="00D63D67" w:rsidRDefault="00B5494D" w:rsidP="00B5494D">
      <w:pPr>
        <w:tabs>
          <w:tab w:val="left" w:pos="4500"/>
          <w:tab w:val="left" w:pos="4680"/>
        </w:tabs>
        <w:autoSpaceDE w:val="0"/>
        <w:autoSpaceDN w:val="0"/>
        <w:adjustRightInd w:val="0"/>
        <w:spacing w:line="480" w:lineRule="auto"/>
      </w:pPr>
      <w:r w:rsidRPr="00D63D67">
        <w:rPr>
          <w:b/>
          <w:bCs/>
        </w:rPr>
        <w:t xml:space="preserve"> </w:t>
      </w:r>
      <w:r w:rsidRPr="00D63D67">
        <w:rPr>
          <w:b/>
          <w:bCs/>
        </w:rPr>
        <w:tab/>
      </w:r>
      <w:r w:rsidRPr="00D63D67">
        <w:rPr>
          <w:b/>
          <w:bCs/>
        </w:rPr>
        <w:tab/>
        <w:t xml:space="preserve"> Jazyková výchova </w:t>
      </w:r>
    </w:p>
    <w:p w:rsidR="00B5494D" w:rsidRPr="00D63D67" w:rsidRDefault="00B5494D" w:rsidP="00B5494D">
      <w:pPr>
        <w:tabs>
          <w:tab w:val="left" w:pos="4500"/>
          <w:tab w:val="left" w:pos="4680"/>
        </w:tabs>
        <w:autoSpaceDE w:val="0"/>
        <w:autoSpaceDN w:val="0"/>
        <w:adjustRightInd w:val="0"/>
        <w:spacing w:line="480" w:lineRule="auto"/>
        <w:rPr>
          <w:i/>
          <w:iCs/>
        </w:rPr>
      </w:pPr>
      <w:r w:rsidRPr="00D63D67">
        <w:rPr>
          <w:b/>
          <w:bCs/>
        </w:rPr>
        <w:tab/>
      </w:r>
      <w:r w:rsidRPr="00D63D67">
        <w:rPr>
          <w:b/>
          <w:bCs/>
        </w:rPr>
        <w:tab/>
        <w:t xml:space="preserve"> Literární výchova</w:t>
      </w:r>
      <w:r w:rsidRPr="00D63D67">
        <w:rPr>
          <w:i/>
          <w:iCs/>
        </w:rPr>
        <w:t xml:space="preserve"> </w:t>
      </w:r>
    </w:p>
    <w:p w:rsidR="00B5494D" w:rsidRPr="00D63D67" w:rsidRDefault="00B5494D" w:rsidP="00B5494D">
      <w:pPr>
        <w:tabs>
          <w:tab w:val="left" w:pos="4500"/>
          <w:tab w:val="left" w:pos="4680"/>
        </w:tabs>
        <w:autoSpaceDE w:val="0"/>
        <w:autoSpaceDN w:val="0"/>
        <w:adjustRightInd w:val="0"/>
        <w:spacing w:line="480" w:lineRule="auto"/>
        <w:rPr>
          <w:iCs/>
        </w:rPr>
      </w:pPr>
    </w:p>
    <w:p w:rsidR="00B5494D" w:rsidRPr="00D63D67" w:rsidRDefault="00B5494D" w:rsidP="00B5494D">
      <w:pPr>
        <w:autoSpaceDE w:val="0"/>
        <w:autoSpaceDN w:val="0"/>
        <w:adjustRightInd w:val="0"/>
        <w:spacing w:line="480" w:lineRule="auto"/>
      </w:pPr>
      <w:r w:rsidRPr="00D63D67">
        <w:t>Ve výuce se vzdělávací obsah jednotlivých složek vzájemně prolíná.</w:t>
      </w:r>
    </w:p>
    <w:p w:rsidR="00B5494D" w:rsidRPr="00D63D67" w:rsidRDefault="00B5494D" w:rsidP="00B5494D">
      <w:pPr>
        <w:autoSpaceDE w:val="0"/>
        <w:autoSpaceDN w:val="0"/>
        <w:adjustRightInd w:val="0"/>
        <w:spacing w:line="480" w:lineRule="auto"/>
      </w:pPr>
      <w:r w:rsidRPr="00D63D67">
        <w:br w:type="page"/>
      </w:r>
      <w:r w:rsidRPr="00D63D67">
        <w:rPr>
          <w:b/>
          <w:bCs/>
        </w:rPr>
        <w:t>Komunika</w:t>
      </w:r>
      <w:r w:rsidRPr="00D63D67">
        <w:t>č</w:t>
      </w:r>
      <w:r w:rsidRPr="00D63D67">
        <w:rPr>
          <w:b/>
          <w:bCs/>
        </w:rPr>
        <w:t xml:space="preserve">ní a slohová výchova </w:t>
      </w:r>
      <w:r w:rsidRPr="00D63D67">
        <w:t>vede žáky k rozvíjení slovní zásoby, řečových schopností a komunikačních dovedností, k vnímání a chápání různých jazykových sdělení. Hlavním úkolem je naučit žáky správně a srozumitelně se vyjadřovat, osvojit si správnou techniku psaní, napsat krátká sdělení a číst s porozuměním.</w:t>
      </w:r>
    </w:p>
    <w:p w:rsidR="00B5494D" w:rsidRPr="00D63D67" w:rsidRDefault="00B5494D" w:rsidP="00B5494D">
      <w:pPr>
        <w:autoSpaceDE w:val="0"/>
        <w:autoSpaceDN w:val="0"/>
        <w:adjustRightInd w:val="0"/>
        <w:spacing w:line="480" w:lineRule="auto"/>
      </w:pPr>
      <w:r w:rsidRPr="00D63D67">
        <w:rPr>
          <w:b/>
          <w:bCs/>
        </w:rPr>
        <w:t xml:space="preserve">Jazyková výchova </w:t>
      </w:r>
      <w:r w:rsidRPr="00D63D67">
        <w:t>se zaměřuje na osvojení a užívání mateřského jazyka v jeho mluvené i písemné podobě. Je nástrojem funkčního dorozumívání žáků.</w:t>
      </w:r>
    </w:p>
    <w:p w:rsidR="00B5494D" w:rsidRPr="00D63D67" w:rsidRDefault="00B5494D" w:rsidP="00B5494D">
      <w:pPr>
        <w:autoSpaceDE w:val="0"/>
        <w:autoSpaceDN w:val="0"/>
        <w:adjustRightInd w:val="0"/>
        <w:spacing w:line="480" w:lineRule="auto"/>
        <w:jc w:val="both"/>
      </w:pPr>
      <w:r w:rsidRPr="00D63D67">
        <w:rPr>
          <w:b/>
          <w:bCs/>
        </w:rPr>
        <w:t xml:space="preserve">Literární výchova </w:t>
      </w:r>
      <w:r w:rsidRPr="00D63D67">
        <w:t>se zaměřuje na postupné vytváření základních čtenářských dovedností a návyků a na odpovídající  reprodukci přečteného. Prostřednictvím četby se žáci seznamují se základními literárními formami a učí se rozlišovat představy od skutečnosti. Český jazyk je zpravidla realizován ve vyučovacích hodinách, případně je začleňován do krátkodobých projektů.</w:t>
      </w:r>
    </w:p>
    <w:p w:rsidR="00B5494D" w:rsidRPr="00D63D67" w:rsidRDefault="00B5494D" w:rsidP="00B5494D">
      <w:pPr>
        <w:spacing w:line="480" w:lineRule="auto"/>
        <w:jc w:val="both"/>
      </w:pPr>
    </w:p>
    <w:p w:rsidR="00B5494D" w:rsidRPr="00D63D67" w:rsidRDefault="00B5494D" w:rsidP="00B5494D">
      <w:pPr>
        <w:autoSpaceDE w:val="0"/>
        <w:autoSpaceDN w:val="0"/>
        <w:adjustRightInd w:val="0"/>
        <w:spacing w:line="480" w:lineRule="auto"/>
        <w:rPr>
          <w:b/>
          <w:bCs/>
        </w:rPr>
      </w:pPr>
      <w:r w:rsidRPr="00D63D67">
        <w:rPr>
          <w:b/>
          <w:sz w:val="32"/>
          <w:szCs w:val="32"/>
          <w:u w:val="single"/>
        </w:rPr>
        <w:t>Č</w:t>
      </w:r>
      <w:r w:rsidRPr="00D63D67">
        <w:rPr>
          <w:b/>
          <w:bCs/>
          <w:sz w:val="32"/>
          <w:szCs w:val="32"/>
          <w:u w:val="single"/>
        </w:rPr>
        <w:t>asové a organiza</w:t>
      </w:r>
      <w:r w:rsidRPr="00D63D67">
        <w:rPr>
          <w:b/>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480" w:lineRule="auto"/>
        <w:jc w:val="both"/>
      </w:pPr>
      <w:r w:rsidRPr="00D63D67">
        <w:t xml:space="preserve">Vyučovací předmět má na prvním stupni časovou dotaci šest hodin </w:t>
      </w:r>
      <w:r w:rsidR="00D8771E">
        <w:t>týdně v prvním a druhém ročníku</w:t>
      </w:r>
      <w:r w:rsidRPr="00D63D67">
        <w:t xml:space="preserve">, sedm hodin v třetím, čtvrtém a pátém ročníku. Na </w:t>
      </w:r>
      <w:r w:rsidR="00D8771E">
        <w:t xml:space="preserve">druhém stupni je časová dotace - šest hodin v </w:t>
      </w:r>
      <w:r w:rsidR="00732819">
        <w:t>6. ročníku, čtyři</w:t>
      </w:r>
      <w:r w:rsidRPr="00D63D67">
        <w:t xml:space="preserve"> hodin</w:t>
      </w:r>
      <w:r w:rsidR="00732819">
        <w:t>y</w:t>
      </w:r>
      <w:r w:rsidR="002E559D">
        <w:t xml:space="preserve"> v 7., 8. a </w:t>
      </w:r>
      <w:r w:rsidRPr="00D63D67">
        <w:t xml:space="preserve">9. ročníku. O časové dotaci jednotlivých složek vzdělávacího předmětu Český jazyk rozhoduje vyučující s přihlédnutím na individuální a aktuální možnosti, schopnosti a potřeby žáků. </w:t>
      </w:r>
    </w:p>
    <w:p w:rsidR="00B5494D" w:rsidRPr="00D63D67" w:rsidRDefault="00B5494D" w:rsidP="00B5494D">
      <w:pPr>
        <w:autoSpaceDE w:val="0"/>
        <w:autoSpaceDN w:val="0"/>
        <w:adjustRightInd w:val="0"/>
        <w:spacing w:line="480" w:lineRule="auto"/>
        <w:jc w:val="both"/>
      </w:pPr>
      <w:r w:rsidRPr="00D63D67">
        <w:br w:type="page"/>
      </w:r>
      <w:r w:rsidRPr="00D63D67">
        <w:rPr>
          <w:b/>
          <w:bCs/>
          <w:sz w:val="32"/>
          <w:szCs w:val="32"/>
          <w:u w:val="single"/>
        </w:rPr>
        <w:t>Výchovné a vzd</w:t>
      </w:r>
      <w:r w:rsidRPr="00D63D67">
        <w:rPr>
          <w:b/>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480" w:lineRule="auto"/>
        <w:rPr>
          <w:b/>
          <w:bCs/>
          <w:sz w:val="28"/>
          <w:szCs w:val="28"/>
          <w:u w:val="single"/>
        </w:rPr>
      </w:pPr>
      <w:r w:rsidRPr="00D63D67">
        <w:rPr>
          <w:b/>
          <w:bCs/>
          <w:sz w:val="28"/>
          <w:szCs w:val="28"/>
          <w:u w:val="single"/>
        </w:rPr>
        <w:t>Kompetence k u</w:t>
      </w:r>
      <w:r w:rsidRPr="00D63D67">
        <w:rPr>
          <w:b/>
          <w:sz w:val="28"/>
          <w:szCs w:val="28"/>
          <w:u w:val="single"/>
        </w:rPr>
        <w:t>č</w:t>
      </w:r>
      <w:r w:rsidRPr="00D63D67">
        <w:rPr>
          <w:b/>
          <w:bCs/>
          <w:sz w:val="28"/>
          <w:szCs w:val="28"/>
          <w:u w:val="single"/>
        </w:rPr>
        <w:t>ení</w:t>
      </w:r>
    </w:p>
    <w:p w:rsidR="00B5494D" w:rsidRPr="00D63D67" w:rsidRDefault="00B5494D" w:rsidP="00021D5F">
      <w:pPr>
        <w:numPr>
          <w:ilvl w:val="0"/>
          <w:numId w:val="61"/>
        </w:numPr>
        <w:autoSpaceDE w:val="0"/>
        <w:autoSpaceDN w:val="0"/>
        <w:adjustRightInd w:val="0"/>
        <w:spacing w:line="480" w:lineRule="auto"/>
      </w:pPr>
      <w:r w:rsidRPr="00D63D67">
        <w:t>vedeme žáky k používání jazykových příruček</w:t>
      </w:r>
    </w:p>
    <w:p w:rsidR="00B5494D" w:rsidRPr="00D63D67" w:rsidRDefault="00B5494D" w:rsidP="00021D5F">
      <w:pPr>
        <w:numPr>
          <w:ilvl w:val="0"/>
          <w:numId w:val="61"/>
        </w:numPr>
        <w:autoSpaceDE w:val="0"/>
        <w:autoSpaceDN w:val="0"/>
        <w:adjustRightInd w:val="0"/>
        <w:spacing w:line="480" w:lineRule="auto"/>
      </w:pPr>
      <w:r w:rsidRPr="00D63D67">
        <w:t>podporujeme zvyšování čtenářské gramotnosti žáků</w:t>
      </w:r>
    </w:p>
    <w:p w:rsidR="00B5494D" w:rsidRPr="00D63D67" w:rsidRDefault="00B5494D" w:rsidP="00021D5F">
      <w:pPr>
        <w:numPr>
          <w:ilvl w:val="0"/>
          <w:numId w:val="61"/>
        </w:numPr>
        <w:autoSpaceDE w:val="0"/>
        <w:autoSpaceDN w:val="0"/>
        <w:adjustRightInd w:val="0"/>
        <w:spacing w:line="480" w:lineRule="auto"/>
      </w:pPr>
      <w:r w:rsidRPr="00D63D67">
        <w:t>při zadávání slohových prací a výběru témat literární výchovy přihlížíme k zájmům žáků a k aktuálním otázkám regionu</w:t>
      </w:r>
    </w:p>
    <w:p w:rsidR="00B5494D" w:rsidRPr="00D63D67" w:rsidRDefault="00B5494D" w:rsidP="00021D5F">
      <w:pPr>
        <w:numPr>
          <w:ilvl w:val="0"/>
          <w:numId w:val="61"/>
        </w:numPr>
        <w:autoSpaceDE w:val="0"/>
        <w:autoSpaceDN w:val="0"/>
        <w:adjustRightInd w:val="0"/>
        <w:spacing w:line="480" w:lineRule="auto"/>
      </w:pPr>
      <w:r w:rsidRPr="00D63D67">
        <w:t>nepřeceňujeme význam pravopisu, volíme jevy základní</w:t>
      </w:r>
    </w:p>
    <w:p w:rsidR="00B5494D" w:rsidRPr="00D63D67" w:rsidRDefault="00B5494D" w:rsidP="00021D5F">
      <w:pPr>
        <w:numPr>
          <w:ilvl w:val="0"/>
          <w:numId w:val="61"/>
        </w:numPr>
        <w:autoSpaceDE w:val="0"/>
        <w:autoSpaceDN w:val="0"/>
        <w:adjustRightInd w:val="0"/>
        <w:spacing w:line="480" w:lineRule="auto"/>
      </w:pPr>
      <w:r w:rsidRPr="00D63D67">
        <w:t>vyžadujeme od žáků vhodné rozvržení vlastní práce</w:t>
      </w:r>
    </w:p>
    <w:p w:rsidR="00B5494D" w:rsidRPr="00D63D67" w:rsidRDefault="00B5494D" w:rsidP="00021D5F">
      <w:pPr>
        <w:numPr>
          <w:ilvl w:val="0"/>
          <w:numId w:val="61"/>
        </w:numPr>
        <w:autoSpaceDE w:val="0"/>
        <w:autoSpaceDN w:val="0"/>
        <w:adjustRightInd w:val="0"/>
        <w:spacing w:line="480" w:lineRule="auto"/>
      </w:pPr>
      <w:r w:rsidRPr="00D63D67">
        <w:t>umožňujeme žákům ve vhodných případech realizovat vlastní nápady a náměty</w:t>
      </w:r>
    </w:p>
    <w:p w:rsidR="00B5494D" w:rsidRPr="00D63D67" w:rsidRDefault="00B5494D" w:rsidP="00021D5F">
      <w:pPr>
        <w:numPr>
          <w:ilvl w:val="0"/>
          <w:numId w:val="61"/>
        </w:numPr>
        <w:autoSpaceDE w:val="0"/>
        <w:autoSpaceDN w:val="0"/>
        <w:adjustRightInd w:val="0"/>
        <w:spacing w:line="480" w:lineRule="auto"/>
      </w:pPr>
      <w:r w:rsidRPr="00D63D67">
        <w:t>vedeme žáky k zodpovědnosti za jejich vzdělávání a za jejich budoucnost</w:t>
      </w:r>
    </w:p>
    <w:p w:rsidR="00B5494D" w:rsidRPr="00D63D67" w:rsidRDefault="00B5494D" w:rsidP="00021D5F">
      <w:pPr>
        <w:numPr>
          <w:ilvl w:val="0"/>
          <w:numId w:val="61"/>
        </w:numPr>
        <w:autoSpaceDE w:val="0"/>
        <w:autoSpaceDN w:val="0"/>
        <w:adjustRightInd w:val="0"/>
        <w:spacing w:line="480" w:lineRule="auto"/>
      </w:pPr>
      <w:r w:rsidRPr="00D63D67">
        <w:t>vedeme sebe, žáky a rodiče k tomu, že důležitější jsou získané dovednosti a znalosti, než známka na vysvědčení</w:t>
      </w:r>
    </w:p>
    <w:p w:rsidR="00B5494D" w:rsidRPr="00D63D67" w:rsidRDefault="00B5494D" w:rsidP="00021D5F">
      <w:pPr>
        <w:numPr>
          <w:ilvl w:val="0"/>
          <w:numId w:val="61"/>
        </w:numPr>
        <w:autoSpaceDE w:val="0"/>
        <w:autoSpaceDN w:val="0"/>
        <w:adjustRightInd w:val="0"/>
        <w:spacing w:line="480" w:lineRule="auto"/>
      </w:pPr>
      <w:r w:rsidRPr="00D63D67">
        <w:t>uplatňujeme individuální přístup k žákovi, zohledňující jeho úroveň a míru znevýhodnění</w:t>
      </w:r>
    </w:p>
    <w:p w:rsidR="00B5494D" w:rsidRPr="00D63D67" w:rsidRDefault="00B5494D" w:rsidP="00021D5F">
      <w:pPr>
        <w:numPr>
          <w:ilvl w:val="0"/>
          <w:numId w:val="61"/>
        </w:numPr>
        <w:autoSpaceDE w:val="0"/>
        <w:autoSpaceDN w:val="0"/>
        <w:adjustRightInd w:val="0"/>
        <w:spacing w:line="480" w:lineRule="auto"/>
      </w:pPr>
      <w:r w:rsidRPr="00D63D67">
        <w:t>k osvojování metod a vytváření vlastních strategií učení v hojné míře využíváme her, soutěží a názorných demonstrací</w:t>
      </w:r>
    </w:p>
    <w:p w:rsidR="00B5494D" w:rsidRPr="00D63D67" w:rsidRDefault="00B5494D" w:rsidP="00B5494D">
      <w:pPr>
        <w:autoSpaceDE w:val="0"/>
        <w:autoSpaceDN w:val="0"/>
        <w:adjustRightInd w:val="0"/>
        <w:spacing w:line="480" w:lineRule="auto"/>
      </w:pPr>
    </w:p>
    <w:p w:rsidR="00B5494D" w:rsidRPr="00D63D67" w:rsidRDefault="00B5494D" w:rsidP="00B5494D">
      <w:pPr>
        <w:autoSpaceDE w:val="0"/>
        <w:autoSpaceDN w:val="0"/>
        <w:adjustRightInd w:val="0"/>
        <w:spacing w:line="480" w:lineRule="auto"/>
        <w:ind w:left="170"/>
        <w:rPr>
          <w:b/>
          <w:sz w:val="28"/>
          <w:szCs w:val="28"/>
          <w:u w:val="single"/>
        </w:rPr>
      </w:pPr>
      <w:r w:rsidRPr="00D63D67">
        <w:rPr>
          <w:b/>
          <w:bCs/>
          <w:sz w:val="28"/>
          <w:szCs w:val="28"/>
          <w:u w:val="single"/>
        </w:rPr>
        <w:t xml:space="preserve">Kompetence k </w:t>
      </w:r>
      <w:r w:rsidRPr="00D63D67">
        <w:rPr>
          <w:b/>
          <w:sz w:val="28"/>
          <w:szCs w:val="28"/>
          <w:u w:val="single"/>
        </w:rPr>
        <w:t>ř</w:t>
      </w:r>
      <w:r w:rsidRPr="00D63D67">
        <w:rPr>
          <w:b/>
          <w:bCs/>
          <w:sz w:val="28"/>
          <w:szCs w:val="28"/>
          <w:u w:val="single"/>
        </w:rPr>
        <w:t>ešení problém</w:t>
      </w:r>
      <w:r w:rsidRPr="00D63D67">
        <w:rPr>
          <w:b/>
          <w:sz w:val="28"/>
          <w:szCs w:val="28"/>
          <w:u w:val="single"/>
        </w:rPr>
        <w:t>ů</w:t>
      </w:r>
    </w:p>
    <w:p w:rsidR="00B5494D" w:rsidRPr="00D63D67" w:rsidRDefault="00B5494D" w:rsidP="00021D5F">
      <w:pPr>
        <w:numPr>
          <w:ilvl w:val="0"/>
          <w:numId w:val="61"/>
        </w:numPr>
        <w:autoSpaceDE w:val="0"/>
        <w:autoSpaceDN w:val="0"/>
        <w:adjustRightInd w:val="0"/>
        <w:spacing w:line="480" w:lineRule="auto"/>
      </w:pPr>
      <w:r w:rsidRPr="00D63D67">
        <w:t>podporujeme týmovou spolupráci při řešení jazykových a komunikačních problémů</w:t>
      </w:r>
    </w:p>
    <w:p w:rsidR="00B5494D" w:rsidRPr="00D63D67" w:rsidRDefault="00B5494D" w:rsidP="00021D5F">
      <w:pPr>
        <w:numPr>
          <w:ilvl w:val="0"/>
          <w:numId w:val="61"/>
        </w:numPr>
        <w:autoSpaceDE w:val="0"/>
        <w:autoSpaceDN w:val="0"/>
        <w:adjustRightInd w:val="0"/>
        <w:spacing w:line="480" w:lineRule="auto"/>
      </w:pPr>
      <w:r w:rsidRPr="00D63D67">
        <w:t>podporujeme využívání moderní techniky při řešení problémů v jazykové výchově</w:t>
      </w:r>
    </w:p>
    <w:p w:rsidR="00B5494D" w:rsidRPr="00D63D67" w:rsidRDefault="00B5494D" w:rsidP="00021D5F">
      <w:pPr>
        <w:numPr>
          <w:ilvl w:val="0"/>
          <w:numId w:val="61"/>
        </w:numPr>
        <w:spacing w:line="480" w:lineRule="auto"/>
        <w:jc w:val="both"/>
      </w:pPr>
      <w:r w:rsidRPr="00D63D67">
        <w:t>vytváříme pro žáky problémové úlohy a situace, při nichž je nutné řešit praktické problémy</w:t>
      </w:r>
    </w:p>
    <w:p w:rsidR="00B5494D" w:rsidRPr="00D63D67" w:rsidRDefault="00B5494D" w:rsidP="00021D5F">
      <w:pPr>
        <w:numPr>
          <w:ilvl w:val="0"/>
          <w:numId w:val="61"/>
        </w:numPr>
        <w:autoSpaceDE w:val="0"/>
        <w:autoSpaceDN w:val="0"/>
        <w:adjustRightInd w:val="0"/>
        <w:spacing w:line="480" w:lineRule="auto"/>
      </w:pPr>
      <w:r w:rsidRPr="00D63D67">
        <w:t>podporujeme týmovou spolupráci při řešení problémů</w:t>
      </w:r>
    </w:p>
    <w:p w:rsidR="00B5494D" w:rsidRPr="00D63D67" w:rsidRDefault="00B5494D" w:rsidP="00021D5F">
      <w:pPr>
        <w:numPr>
          <w:ilvl w:val="0"/>
          <w:numId w:val="61"/>
        </w:numPr>
        <w:autoSpaceDE w:val="0"/>
        <w:autoSpaceDN w:val="0"/>
        <w:adjustRightInd w:val="0"/>
        <w:spacing w:line="480" w:lineRule="auto"/>
      </w:pPr>
      <w:r w:rsidRPr="00D63D67">
        <w:t>vytvářením a rozvíjením mezipředmětových vztahů podněcujeme žáky k hledání souvislostí</w:t>
      </w:r>
    </w:p>
    <w:p w:rsidR="00B5494D" w:rsidRPr="00D63D67" w:rsidRDefault="00B5494D" w:rsidP="00B5494D">
      <w:pPr>
        <w:autoSpaceDE w:val="0"/>
        <w:autoSpaceDN w:val="0"/>
        <w:adjustRightInd w:val="0"/>
        <w:spacing w:line="480" w:lineRule="auto"/>
        <w:ind w:left="170"/>
      </w:pPr>
    </w:p>
    <w:p w:rsidR="00B5494D" w:rsidRPr="00D63D67" w:rsidRDefault="00B5494D" w:rsidP="00B5494D">
      <w:pPr>
        <w:autoSpaceDE w:val="0"/>
        <w:autoSpaceDN w:val="0"/>
        <w:adjustRightInd w:val="0"/>
        <w:spacing w:line="480" w:lineRule="auto"/>
        <w:ind w:left="170"/>
        <w:rPr>
          <w:b/>
          <w:bCs/>
          <w:sz w:val="28"/>
          <w:szCs w:val="28"/>
          <w:u w:val="single"/>
        </w:rPr>
      </w:pPr>
      <w:r w:rsidRPr="00D63D67">
        <w:rPr>
          <w:b/>
          <w:bCs/>
          <w:sz w:val="28"/>
          <w:szCs w:val="28"/>
          <w:u w:val="single"/>
        </w:rPr>
        <w:t>Kompetence komunikativní</w:t>
      </w:r>
    </w:p>
    <w:p w:rsidR="00B5494D" w:rsidRPr="00D63D67" w:rsidRDefault="00B5494D" w:rsidP="00021D5F">
      <w:pPr>
        <w:numPr>
          <w:ilvl w:val="0"/>
          <w:numId w:val="62"/>
        </w:numPr>
        <w:autoSpaceDE w:val="0"/>
        <w:autoSpaceDN w:val="0"/>
        <w:adjustRightInd w:val="0"/>
        <w:spacing w:line="480" w:lineRule="auto"/>
      </w:pPr>
      <w:r w:rsidRPr="00D63D67">
        <w:t>klademe důraz na „kulturní úroveň“ komunikace.</w:t>
      </w:r>
    </w:p>
    <w:p w:rsidR="00B5494D" w:rsidRPr="00D63D67" w:rsidRDefault="00B5494D" w:rsidP="00021D5F">
      <w:pPr>
        <w:numPr>
          <w:ilvl w:val="0"/>
          <w:numId w:val="62"/>
        </w:numPr>
        <w:autoSpaceDE w:val="0"/>
        <w:autoSpaceDN w:val="0"/>
        <w:adjustRightInd w:val="0"/>
        <w:spacing w:line="480" w:lineRule="auto"/>
      </w:pPr>
      <w:r w:rsidRPr="00D63D67">
        <w:t>vedeme žáky k tomu, aby otevřeně vyjadřovali svůj názor</w:t>
      </w:r>
    </w:p>
    <w:p w:rsidR="00B5494D" w:rsidRPr="00D63D67" w:rsidRDefault="00B5494D" w:rsidP="00021D5F">
      <w:pPr>
        <w:numPr>
          <w:ilvl w:val="0"/>
          <w:numId w:val="62"/>
        </w:numPr>
        <w:autoSpaceDE w:val="0"/>
        <w:autoSpaceDN w:val="0"/>
        <w:adjustRightInd w:val="0"/>
        <w:spacing w:line="480" w:lineRule="auto"/>
      </w:pPr>
      <w:r w:rsidRPr="00D63D67">
        <w:t>učíme žáky naslouchat druhým, jako nezbytný prvek účinné mezilidské komunikace</w:t>
      </w:r>
    </w:p>
    <w:p w:rsidR="00B5494D" w:rsidRPr="00D63D67" w:rsidRDefault="00B5494D" w:rsidP="00021D5F">
      <w:pPr>
        <w:numPr>
          <w:ilvl w:val="0"/>
          <w:numId w:val="62"/>
        </w:numPr>
        <w:autoSpaceDE w:val="0"/>
        <w:autoSpaceDN w:val="0"/>
        <w:adjustRightInd w:val="0"/>
        <w:spacing w:line="480" w:lineRule="auto"/>
      </w:pPr>
      <w:r w:rsidRPr="00D63D67">
        <w:t>využíváme literární předlohy jako jazykového vzoru</w:t>
      </w:r>
    </w:p>
    <w:p w:rsidR="00B5494D" w:rsidRPr="00D63D67" w:rsidRDefault="00B5494D" w:rsidP="00021D5F">
      <w:pPr>
        <w:numPr>
          <w:ilvl w:val="0"/>
          <w:numId w:val="62"/>
        </w:numPr>
        <w:autoSpaceDE w:val="0"/>
        <w:autoSpaceDN w:val="0"/>
        <w:adjustRightInd w:val="0"/>
        <w:spacing w:line="480" w:lineRule="auto"/>
      </w:pPr>
      <w:r w:rsidRPr="00D63D67">
        <w:t>klademe důraz na týmovou práci</w:t>
      </w:r>
    </w:p>
    <w:p w:rsidR="00B5494D" w:rsidRPr="00D63D67" w:rsidRDefault="00B5494D" w:rsidP="00021D5F">
      <w:pPr>
        <w:numPr>
          <w:ilvl w:val="0"/>
          <w:numId w:val="62"/>
        </w:numPr>
        <w:autoSpaceDE w:val="0"/>
        <w:autoSpaceDN w:val="0"/>
        <w:adjustRightInd w:val="0"/>
        <w:spacing w:line="480" w:lineRule="auto"/>
      </w:pPr>
      <w:r w:rsidRPr="00D63D67">
        <w:t>dbáme na používání spisovného jazyka</w:t>
      </w:r>
    </w:p>
    <w:p w:rsidR="00B5494D" w:rsidRPr="00D63D67" w:rsidRDefault="00B5494D" w:rsidP="00021D5F">
      <w:pPr>
        <w:numPr>
          <w:ilvl w:val="0"/>
          <w:numId w:val="62"/>
        </w:numPr>
        <w:autoSpaceDE w:val="0"/>
        <w:autoSpaceDN w:val="0"/>
        <w:adjustRightInd w:val="0"/>
        <w:spacing w:line="480" w:lineRule="auto"/>
      </w:pPr>
      <w:r w:rsidRPr="00D63D67">
        <w:t>vytváříme dostatečný prostor pro vyjadřování žáků</w:t>
      </w:r>
    </w:p>
    <w:p w:rsidR="00B5494D" w:rsidRPr="00D63D67" w:rsidRDefault="00B5494D" w:rsidP="00021D5F">
      <w:pPr>
        <w:numPr>
          <w:ilvl w:val="0"/>
          <w:numId w:val="62"/>
        </w:numPr>
        <w:autoSpaceDE w:val="0"/>
        <w:autoSpaceDN w:val="0"/>
        <w:adjustRightInd w:val="0"/>
        <w:spacing w:line="480" w:lineRule="auto"/>
      </w:pPr>
      <w:r w:rsidRPr="00D63D67">
        <w:t>důraz klademe na prožitkové vyučování</w:t>
      </w:r>
    </w:p>
    <w:p w:rsidR="00B5494D" w:rsidRPr="00D63D67" w:rsidRDefault="00B5494D" w:rsidP="00021D5F">
      <w:pPr>
        <w:numPr>
          <w:ilvl w:val="0"/>
          <w:numId w:val="62"/>
        </w:numPr>
        <w:autoSpaceDE w:val="0"/>
        <w:autoSpaceDN w:val="0"/>
        <w:adjustRightInd w:val="0"/>
        <w:spacing w:line="480" w:lineRule="auto"/>
        <w:rPr>
          <w:b/>
          <w:bCs/>
        </w:rPr>
      </w:pPr>
      <w:r w:rsidRPr="00D63D67">
        <w:t>netolerujeme agresivní, hrubé, vulgární a nezdvořilé projevy chování žáků</w:t>
      </w:r>
    </w:p>
    <w:p w:rsidR="00B5494D" w:rsidRPr="00D63D67" w:rsidRDefault="00B5494D" w:rsidP="00B5494D">
      <w:pPr>
        <w:autoSpaceDE w:val="0"/>
        <w:autoSpaceDN w:val="0"/>
        <w:adjustRightInd w:val="0"/>
        <w:spacing w:line="480" w:lineRule="auto"/>
        <w:ind w:left="170"/>
        <w:rPr>
          <w:b/>
          <w:bCs/>
        </w:rPr>
      </w:pPr>
      <w:r w:rsidRPr="00D63D67">
        <w:rPr>
          <w:b/>
          <w:bCs/>
        </w:rPr>
        <w:br w:type="page"/>
      </w:r>
      <w:r w:rsidRPr="00D63D67">
        <w:rPr>
          <w:b/>
          <w:bCs/>
          <w:sz w:val="28"/>
          <w:szCs w:val="28"/>
          <w:u w:val="single"/>
        </w:rPr>
        <w:t>Kompetence sociální a personální</w:t>
      </w:r>
    </w:p>
    <w:p w:rsidR="00B5494D" w:rsidRPr="00D63D67" w:rsidRDefault="00B5494D" w:rsidP="00021D5F">
      <w:pPr>
        <w:numPr>
          <w:ilvl w:val="0"/>
          <w:numId w:val="62"/>
        </w:numPr>
        <w:tabs>
          <w:tab w:val="clear" w:pos="454"/>
        </w:tabs>
        <w:autoSpaceDE w:val="0"/>
        <w:autoSpaceDN w:val="0"/>
        <w:adjustRightInd w:val="0"/>
        <w:spacing w:line="480" w:lineRule="auto"/>
      </w:pPr>
      <w:r w:rsidRPr="00D63D67">
        <w:t>důsledně vyžadujeme dodržování společně dohodnutých pravidel chování, na jejichž formulaci se žáci sami podíleli</w:t>
      </w:r>
    </w:p>
    <w:p w:rsidR="00B5494D" w:rsidRPr="00D63D67" w:rsidRDefault="00B5494D" w:rsidP="00021D5F">
      <w:pPr>
        <w:numPr>
          <w:ilvl w:val="0"/>
          <w:numId w:val="62"/>
        </w:numPr>
        <w:tabs>
          <w:tab w:val="clear" w:pos="454"/>
        </w:tabs>
        <w:autoSpaceDE w:val="0"/>
        <w:autoSpaceDN w:val="0"/>
        <w:adjustRightInd w:val="0"/>
        <w:spacing w:line="480" w:lineRule="auto"/>
      </w:pPr>
      <w:r w:rsidRPr="00D63D67">
        <w:t>volíme formy práce, které pojímají různorodý kolektiv třídy jako mozaiku vzájemně se doplňujících kvalit, umožňujících vzájemnou inspiraci a   učení s cílem dosažení osobního maxima každého člena třídního kolektivu</w:t>
      </w:r>
    </w:p>
    <w:p w:rsidR="00B5494D" w:rsidRPr="00D63D67" w:rsidRDefault="00B5494D" w:rsidP="00021D5F">
      <w:pPr>
        <w:numPr>
          <w:ilvl w:val="0"/>
          <w:numId w:val="62"/>
        </w:numPr>
        <w:autoSpaceDE w:val="0"/>
        <w:autoSpaceDN w:val="0"/>
        <w:adjustRightInd w:val="0"/>
        <w:spacing w:line="480" w:lineRule="auto"/>
      </w:pPr>
      <w:r w:rsidRPr="00D63D67">
        <w:t>od prvního ročníku zařazujeme, zdůrazňujeme pravidla kvalitní spolupráce a nutnost vzájemné pomoci</w:t>
      </w:r>
    </w:p>
    <w:p w:rsidR="00B5494D" w:rsidRPr="00D63D67" w:rsidRDefault="00B5494D" w:rsidP="00021D5F">
      <w:pPr>
        <w:numPr>
          <w:ilvl w:val="0"/>
          <w:numId w:val="62"/>
        </w:numPr>
        <w:autoSpaceDE w:val="0"/>
        <w:autoSpaceDN w:val="0"/>
        <w:adjustRightInd w:val="0"/>
        <w:spacing w:line="480" w:lineRule="auto"/>
      </w:pPr>
      <w:r w:rsidRPr="00D63D67">
        <w:t>vyžadujeme od žáků (zpočátku s pomocí učitelů, později samostatně) rozdělení rolí ve skupině, vytvoření pravidel pro práci v týmu, převzetí zodpovědnosti za splnění úkolu (dvojice, skupiny, třída, škola)</w:t>
      </w:r>
    </w:p>
    <w:p w:rsidR="00B5494D" w:rsidRPr="00D63D67" w:rsidRDefault="00B5494D" w:rsidP="00021D5F">
      <w:pPr>
        <w:numPr>
          <w:ilvl w:val="0"/>
          <w:numId w:val="62"/>
        </w:numPr>
        <w:autoSpaceDE w:val="0"/>
        <w:autoSpaceDN w:val="0"/>
        <w:adjustRightInd w:val="0"/>
        <w:spacing w:line="480" w:lineRule="auto"/>
      </w:pPr>
      <w:r w:rsidRPr="00D63D67">
        <w:t>žákům je poskytována možnost, dle svého uvážení projevit své pocity a nálady</w:t>
      </w:r>
    </w:p>
    <w:p w:rsidR="00B5494D" w:rsidRPr="00D63D67" w:rsidRDefault="00B5494D" w:rsidP="00021D5F">
      <w:pPr>
        <w:numPr>
          <w:ilvl w:val="0"/>
          <w:numId w:val="62"/>
        </w:numPr>
        <w:autoSpaceDE w:val="0"/>
        <w:autoSpaceDN w:val="0"/>
        <w:adjustRightInd w:val="0"/>
        <w:spacing w:line="480" w:lineRule="auto"/>
      </w:pPr>
      <w:r w:rsidRPr="00D63D67">
        <w:t>rozvíjíme schopnost žáků zastávat v týmu různé role</w:t>
      </w:r>
    </w:p>
    <w:p w:rsidR="00B5494D" w:rsidRPr="00D63D67" w:rsidRDefault="00B5494D" w:rsidP="00021D5F">
      <w:pPr>
        <w:numPr>
          <w:ilvl w:val="0"/>
          <w:numId w:val="62"/>
        </w:numPr>
        <w:autoSpaceDE w:val="0"/>
        <w:autoSpaceDN w:val="0"/>
        <w:adjustRightInd w:val="0"/>
        <w:spacing w:line="480" w:lineRule="auto"/>
      </w:pPr>
      <w:r w:rsidRPr="00D63D67">
        <w:t>učíme žáky kriticky hodnotit práci týmu, svoji práci v týmu i práci ostatních členů týmu</w:t>
      </w:r>
    </w:p>
    <w:p w:rsidR="00B5494D" w:rsidRPr="00D63D67" w:rsidRDefault="00B5494D" w:rsidP="00021D5F">
      <w:pPr>
        <w:numPr>
          <w:ilvl w:val="0"/>
          <w:numId w:val="62"/>
        </w:numPr>
        <w:autoSpaceDE w:val="0"/>
        <w:autoSpaceDN w:val="0"/>
        <w:adjustRightInd w:val="0"/>
        <w:spacing w:line="480" w:lineRule="auto"/>
      </w:pPr>
      <w:r w:rsidRPr="00D63D67">
        <w:t>podporujeme vzájemnou pomoc žáků, vytváříme situace, kdy se žáci vzájemně potřebují</w:t>
      </w:r>
    </w:p>
    <w:p w:rsidR="00B5494D" w:rsidRPr="00D63D67" w:rsidRDefault="00B5494D" w:rsidP="00021D5F">
      <w:pPr>
        <w:numPr>
          <w:ilvl w:val="0"/>
          <w:numId w:val="62"/>
        </w:numPr>
        <w:spacing w:line="480" w:lineRule="auto"/>
        <w:jc w:val="both"/>
      </w:pPr>
      <w:r w:rsidRPr="00D63D67">
        <w:t>upevňujeme v žácích vědomí, že ve spolupráci lze lépe naplňovat osobní i společné cíle</w:t>
      </w:r>
    </w:p>
    <w:p w:rsidR="00B5494D" w:rsidRPr="00D63D67" w:rsidRDefault="00B5494D" w:rsidP="00B5494D">
      <w:pPr>
        <w:spacing w:line="480" w:lineRule="auto"/>
        <w:jc w:val="both"/>
      </w:pPr>
    </w:p>
    <w:p w:rsidR="00B5494D" w:rsidRPr="00D63D67" w:rsidRDefault="00B5494D" w:rsidP="00B5494D">
      <w:pPr>
        <w:autoSpaceDE w:val="0"/>
        <w:autoSpaceDN w:val="0"/>
        <w:adjustRightInd w:val="0"/>
        <w:spacing w:line="480" w:lineRule="auto"/>
        <w:ind w:left="170"/>
        <w:rPr>
          <w:b/>
          <w:bCs/>
          <w:sz w:val="28"/>
          <w:szCs w:val="28"/>
          <w:u w:val="single"/>
        </w:rPr>
      </w:pPr>
      <w:r w:rsidRPr="00D63D67">
        <w:rPr>
          <w:b/>
          <w:bCs/>
          <w:sz w:val="28"/>
          <w:szCs w:val="28"/>
          <w:u w:val="single"/>
        </w:rPr>
        <w:t>Kompetence ob</w:t>
      </w:r>
      <w:r w:rsidRPr="00D63D67">
        <w:rPr>
          <w:sz w:val="28"/>
          <w:szCs w:val="28"/>
          <w:u w:val="single"/>
        </w:rPr>
        <w:t>č</w:t>
      </w:r>
      <w:r w:rsidRPr="00D63D67">
        <w:rPr>
          <w:b/>
          <w:bCs/>
          <w:sz w:val="28"/>
          <w:szCs w:val="28"/>
          <w:u w:val="single"/>
        </w:rPr>
        <w:t>anské</w:t>
      </w:r>
    </w:p>
    <w:p w:rsidR="00B5494D" w:rsidRPr="00D63D67" w:rsidRDefault="00B5494D" w:rsidP="00021D5F">
      <w:pPr>
        <w:numPr>
          <w:ilvl w:val="0"/>
          <w:numId w:val="62"/>
        </w:numPr>
        <w:autoSpaceDE w:val="0"/>
        <w:autoSpaceDN w:val="0"/>
        <w:adjustRightInd w:val="0"/>
        <w:spacing w:line="480" w:lineRule="auto"/>
      </w:pPr>
      <w:r w:rsidRPr="00D63D67">
        <w:t>nabízíme žákům vhodné pozitivní aktivity jako protipól nežádoucím sociálně patologickým jevům</w:t>
      </w:r>
    </w:p>
    <w:p w:rsidR="00B5494D" w:rsidRPr="00D63D67" w:rsidRDefault="00B5494D" w:rsidP="00021D5F">
      <w:pPr>
        <w:numPr>
          <w:ilvl w:val="0"/>
          <w:numId w:val="62"/>
        </w:numPr>
        <w:autoSpaceDE w:val="0"/>
        <w:autoSpaceDN w:val="0"/>
        <w:adjustRightInd w:val="0"/>
        <w:spacing w:line="480" w:lineRule="auto"/>
      </w:pPr>
      <w:r w:rsidRPr="00D63D67">
        <w:t>na modelových i praktických situacích učíme žáka rozpoznávat a vyhodnocovat pozitivní a negativní projevy chování</w:t>
      </w:r>
    </w:p>
    <w:p w:rsidR="00B5494D" w:rsidRPr="00D63D67" w:rsidRDefault="00B5494D" w:rsidP="00021D5F">
      <w:pPr>
        <w:numPr>
          <w:ilvl w:val="0"/>
          <w:numId w:val="62"/>
        </w:numPr>
        <w:autoSpaceDE w:val="0"/>
        <w:autoSpaceDN w:val="0"/>
        <w:adjustRightInd w:val="0"/>
        <w:spacing w:line="480" w:lineRule="auto"/>
      </w:pPr>
      <w:r w:rsidRPr="00D63D67">
        <w:t>navozujeme běžné praktické situace a činnosti ( nakupování, chování u lékaře, chování v dopravních prostředcích, atd.)</w:t>
      </w:r>
    </w:p>
    <w:p w:rsidR="00B5494D" w:rsidRPr="00D63D67" w:rsidRDefault="00B5494D" w:rsidP="00B5494D">
      <w:pPr>
        <w:autoSpaceDE w:val="0"/>
        <w:autoSpaceDN w:val="0"/>
        <w:adjustRightInd w:val="0"/>
        <w:spacing w:line="480" w:lineRule="auto"/>
        <w:ind w:left="170"/>
      </w:pPr>
    </w:p>
    <w:p w:rsidR="00B5494D" w:rsidRPr="00D63D67" w:rsidRDefault="00B5494D" w:rsidP="00B5494D">
      <w:pPr>
        <w:autoSpaceDE w:val="0"/>
        <w:autoSpaceDN w:val="0"/>
        <w:adjustRightInd w:val="0"/>
        <w:spacing w:line="480" w:lineRule="auto"/>
        <w:ind w:left="170"/>
        <w:rPr>
          <w:b/>
          <w:bCs/>
          <w:sz w:val="28"/>
          <w:szCs w:val="28"/>
          <w:u w:val="single"/>
        </w:rPr>
      </w:pPr>
      <w:r w:rsidRPr="00D63D67">
        <w:rPr>
          <w:b/>
          <w:bCs/>
          <w:sz w:val="28"/>
          <w:szCs w:val="28"/>
          <w:u w:val="single"/>
        </w:rPr>
        <w:t>Kompetence pracovní</w:t>
      </w:r>
    </w:p>
    <w:p w:rsidR="00B5494D" w:rsidRPr="00D63D67" w:rsidRDefault="00B5494D" w:rsidP="00021D5F">
      <w:pPr>
        <w:numPr>
          <w:ilvl w:val="0"/>
          <w:numId w:val="62"/>
        </w:numPr>
        <w:autoSpaceDE w:val="0"/>
        <w:autoSpaceDN w:val="0"/>
        <w:adjustRightInd w:val="0"/>
        <w:spacing w:line="480" w:lineRule="auto"/>
      </w:pPr>
      <w:r w:rsidRPr="00D63D67">
        <w:t xml:space="preserve"> vyžadujeme od žáků zhodnocení vlastní práce i práce spolužáků a návrhy na zlepšení</w:t>
      </w:r>
    </w:p>
    <w:p w:rsidR="00B5494D" w:rsidRPr="00D63D67" w:rsidRDefault="00B5494D" w:rsidP="00021D5F">
      <w:pPr>
        <w:numPr>
          <w:ilvl w:val="0"/>
          <w:numId w:val="62"/>
        </w:numPr>
        <w:spacing w:line="480" w:lineRule="auto"/>
        <w:jc w:val="both"/>
      </w:pPr>
      <w:r w:rsidRPr="00D63D67">
        <w:t xml:space="preserve"> při výuce vytváříme podnětné a tvořivé pracovní prostředí</w:t>
      </w:r>
    </w:p>
    <w:p w:rsidR="002F27CB" w:rsidRPr="00D63D67" w:rsidRDefault="002F27CB" w:rsidP="002F27CB">
      <w:pPr>
        <w:spacing w:line="480" w:lineRule="auto"/>
        <w:jc w:val="both"/>
      </w:pPr>
    </w:p>
    <w:p w:rsidR="002F27CB" w:rsidRDefault="002F27CB" w:rsidP="002F27CB">
      <w:pPr>
        <w:autoSpaceDE w:val="0"/>
        <w:autoSpaceDN w:val="0"/>
        <w:adjustRightInd w:val="0"/>
        <w:spacing w:line="480" w:lineRule="auto"/>
        <w:ind w:left="170"/>
        <w:rPr>
          <w:b/>
          <w:bCs/>
          <w:sz w:val="28"/>
          <w:szCs w:val="28"/>
          <w:u w:val="single"/>
        </w:rPr>
      </w:pPr>
      <w:r>
        <w:rPr>
          <w:b/>
          <w:bCs/>
          <w:sz w:val="28"/>
          <w:szCs w:val="28"/>
          <w:u w:val="single"/>
        </w:rPr>
        <w:t>Kompetence digitál</w:t>
      </w:r>
      <w:r w:rsidRPr="00D63D67">
        <w:rPr>
          <w:b/>
          <w:bCs/>
          <w:sz w:val="28"/>
          <w:szCs w:val="28"/>
          <w:u w:val="single"/>
        </w:rPr>
        <w:t>ní</w:t>
      </w:r>
    </w:p>
    <w:p w:rsidR="001A45A6" w:rsidRPr="002B2746" w:rsidRDefault="001A45A6" w:rsidP="001A45A6">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1A45A6" w:rsidRPr="002B2746" w:rsidRDefault="001A45A6" w:rsidP="001A45A6">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1A45A6" w:rsidRDefault="001A45A6" w:rsidP="001A45A6">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B5494D" w:rsidRDefault="00B5494D" w:rsidP="00B5494D">
      <w:pPr>
        <w:jc w:val="center"/>
        <w:rPr>
          <w:b/>
          <w:sz w:val="36"/>
          <w:szCs w:val="36"/>
        </w:rPr>
      </w:pPr>
    </w:p>
    <w:p w:rsidR="001A45A6" w:rsidRPr="00D63D67" w:rsidRDefault="001A45A6"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7284">
      <w:pPr>
        <w:rPr>
          <w:b/>
          <w:sz w:val="36"/>
          <w:szCs w:val="36"/>
        </w:rPr>
      </w:pPr>
    </w:p>
    <w:p w:rsidR="00B5494D" w:rsidRPr="00D63D67" w:rsidRDefault="00B5494D" w:rsidP="00B57284">
      <w:pPr>
        <w:jc w:val="center"/>
        <w:rPr>
          <w:b/>
          <w:sz w:val="36"/>
          <w:szCs w:val="36"/>
        </w:rPr>
      </w:pPr>
      <w:r w:rsidRPr="00D63D67">
        <w:rPr>
          <w:b/>
          <w:sz w:val="36"/>
          <w:szCs w:val="36"/>
        </w:rPr>
        <w:t xml:space="preserve">Český jazyk </w:t>
      </w:r>
      <w:r w:rsidR="00F9758A">
        <w:rPr>
          <w:b/>
          <w:sz w:val="36"/>
          <w:szCs w:val="36"/>
        </w:rPr>
        <w:t>–</w:t>
      </w:r>
      <w:r w:rsidRPr="00D63D67">
        <w:rPr>
          <w:b/>
          <w:sz w:val="36"/>
          <w:szCs w:val="36"/>
        </w:rPr>
        <w:t xml:space="preserve"> 1</w:t>
      </w:r>
      <w:r w:rsidR="00F9758A">
        <w:rPr>
          <w:b/>
          <w:sz w:val="36"/>
          <w:szCs w:val="36"/>
        </w:rPr>
        <w:t xml:space="preserve"> </w:t>
      </w:r>
      <w:r w:rsidRPr="00D63D67">
        <w:rPr>
          <w:b/>
          <w:sz w:val="36"/>
          <w:szCs w:val="36"/>
        </w:rPr>
        <w:t>.ročník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22"/>
        <w:gridCol w:w="4514"/>
        <w:gridCol w:w="2889"/>
        <w:gridCol w:w="2446"/>
      </w:tblGrid>
      <w:tr w:rsidR="00B5494D" w:rsidRPr="00D63D67" w:rsidTr="005E7AD8">
        <w:trPr>
          <w:trHeight w:val="787"/>
        </w:trPr>
        <w:tc>
          <w:tcPr>
            <w:tcW w:w="4622"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14"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9"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46"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48"/>
        </w:trPr>
        <w:tc>
          <w:tcPr>
            <w:tcW w:w="4622"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B5494D">
            <w:pPr>
              <w:widowControl w:val="0"/>
              <w:numPr>
                <w:ilvl w:val="0"/>
                <w:numId w:val="5"/>
              </w:numPr>
              <w:autoSpaceDE w:val="0"/>
              <w:autoSpaceDN w:val="0"/>
              <w:adjustRightInd w:val="0"/>
            </w:pPr>
            <w:r w:rsidRPr="00D63D67">
              <w:t>rozlišuje pojmy malý, velký, vpředu, vzadu, začátek, konec textu</w:t>
            </w:r>
          </w:p>
          <w:p w:rsidR="00B5494D" w:rsidRPr="00D63D67" w:rsidRDefault="00B5494D" w:rsidP="00B5494D">
            <w:pPr>
              <w:widowControl w:val="0"/>
              <w:numPr>
                <w:ilvl w:val="0"/>
                <w:numId w:val="5"/>
              </w:numPr>
              <w:autoSpaceDE w:val="0"/>
              <w:autoSpaceDN w:val="0"/>
              <w:adjustRightInd w:val="0"/>
            </w:pPr>
            <w:r w:rsidRPr="00D63D67">
              <w:t>určuje, co chybí na obrázku, co přibylo, co se změnilo</w:t>
            </w:r>
          </w:p>
          <w:p w:rsidR="00B5494D" w:rsidRPr="00D63D67" w:rsidRDefault="00B5494D" w:rsidP="00B5494D">
            <w:pPr>
              <w:widowControl w:val="0"/>
              <w:numPr>
                <w:ilvl w:val="0"/>
                <w:numId w:val="5"/>
              </w:numPr>
              <w:autoSpaceDE w:val="0"/>
              <w:autoSpaceDN w:val="0"/>
              <w:adjustRightInd w:val="0"/>
            </w:pPr>
            <w:r w:rsidRPr="00D63D67">
              <w:t>rozeznává a napodobuje zvuky zvířat, věcí</w:t>
            </w:r>
          </w:p>
          <w:p w:rsidR="00B5494D" w:rsidRPr="00D63D67" w:rsidRDefault="00B5494D" w:rsidP="00B5494D">
            <w:pPr>
              <w:widowControl w:val="0"/>
              <w:numPr>
                <w:ilvl w:val="0"/>
                <w:numId w:val="5"/>
              </w:numPr>
              <w:autoSpaceDE w:val="0"/>
              <w:autoSpaceDN w:val="0"/>
              <w:adjustRightInd w:val="0"/>
            </w:pPr>
            <w:r w:rsidRPr="00D63D67">
              <w:t>připravuje se na čtení v řádcích</w:t>
            </w:r>
          </w:p>
          <w:p w:rsidR="00B5494D" w:rsidRPr="00D63D67" w:rsidRDefault="00B5494D" w:rsidP="00B5494D">
            <w:pPr>
              <w:widowControl w:val="0"/>
              <w:numPr>
                <w:ilvl w:val="0"/>
                <w:numId w:val="5"/>
              </w:numPr>
              <w:autoSpaceDE w:val="0"/>
              <w:autoSpaceDN w:val="0"/>
              <w:adjustRightInd w:val="0"/>
            </w:pPr>
            <w:r w:rsidRPr="00D63D67">
              <w:t>čte krátké texty s již známými písmeny</w:t>
            </w:r>
          </w:p>
          <w:p w:rsidR="00B5494D" w:rsidRPr="00D63D67" w:rsidRDefault="00B5494D" w:rsidP="00B5494D">
            <w:pPr>
              <w:widowControl w:val="0"/>
              <w:numPr>
                <w:ilvl w:val="0"/>
                <w:numId w:val="5"/>
              </w:numPr>
              <w:autoSpaceDE w:val="0"/>
              <w:autoSpaceDN w:val="0"/>
              <w:adjustRightInd w:val="0"/>
            </w:pPr>
            <w:r w:rsidRPr="00D63D67">
              <w:t>v krátkých mluvených projevech správně dýchá a volí vhodné tempo řeči</w:t>
            </w:r>
          </w:p>
          <w:p w:rsidR="00B5494D" w:rsidRPr="00D63D67" w:rsidRDefault="00B5494D" w:rsidP="00B5494D">
            <w:pPr>
              <w:widowControl w:val="0"/>
              <w:numPr>
                <w:ilvl w:val="0"/>
                <w:numId w:val="5"/>
              </w:numPr>
              <w:autoSpaceDE w:val="0"/>
              <w:autoSpaceDN w:val="0"/>
              <w:adjustRightInd w:val="0"/>
            </w:pPr>
            <w:r w:rsidRPr="00D63D67">
              <w:t>rozumí mluveným pokynům přiměřené srozumitelnosti</w:t>
            </w:r>
            <w:r w:rsidRPr="00D63D67">
              <w:rPr>
                <w:rFonts w:ascii="Comic Sans MS" w:hAnsi="Comic Sans MS"/>
                <w:u w:val="single"/>
              </w:rPr>
              <w:t xml:space="preserve"> </w:t>
            </w:r>
          </w:p>
          <w:p w:rsidR="00B5494D" w:rsidRPr="00D63D67" w:rsidRDefault="00B5494D" w:rsidP="00B5494D">
            <w:pPr>
              <w:widowControl w:val="0"/>
              <w:numPr>
                <w:ilvl w:val="0"/>
                <w:numId w:val="5"/>
              </w:numPr>
              <w:autoSpaceDE w:val="0"/>
              <w:autoSpaceDN w:val="0"/>
              <w:adjustRightInd w:val="0"/>
              <w:rPr>
                <w:b/>
              </w:rPr>
            </w:pPr>
            <w:r w:rsidRPr="00D63D67">
              <w:rPr>
                <w:b/>
              </w:rPr>
              <w:t>ČJL-3-1-08 zvládá základní hygienické návyky spojené se psaním</w:t>
            </w:r>
          </w:p>
          <w:p w:rsidR="00B5494D" w:rsidRPr="00D63D67" w:rsidRDefault="00B5494D" w:rsidP="00B5494D">
            <w:pPr>
              <w:widowControl w:val="0"/>
              <w:numPr>
                <w:ilvl w:val="0"/>
                <w:numId w:val="5"/>
              </w:numPr>
              <w:autoSpaceDE w:val="0"/>
              <w:autoSpaceDN w:val="0"/>
              <w:adjustRightInd w:val="0"/>
              <w:rPr>
                <w:b/>
              </w:rPr>
            </w:pPr>
            <w:r w:rsidRPr="00D63D67">
              <w:rPr>
                <w:b/>
              </w:rPr>
              <w:t>zvládá psaní písmen, slabik, slov dle opisu i diktátu</w:t>
            </w:r>
          </w:p>
          <w:p w:rsidR="00B5494D" w:rsidRPr="00D63D67" w:rsidRDefault="00B5494D" w:rsidP="00B5494D">
            <w:pPr>
              <w:widowControl w:val="0"/>
              <w:numPr>
                <w:ilvl w:val="0"/>
                <w:numId w:val="5"/>
              </w:numPr>
              <w:autoSpaceDE w:val="0"/>
              <w:autoSpaceDN w:val="0"/>
              <w:adjustRightInd w:val="0"/>
              <w:rPr>
                <w:b/>
              </w:rPr>
            </w:pPr>
            <w:r w:rsidRPr="00D63D67">
              <w:rPr>
                <w:b/>
              </w:rPr>
              <w:t>ČJL-3-1-02p rozumí pokynům přiměřené složitosti</w:t>
            </w:r>
          </w:p>
          <w:p w:rsidR="00B5494D" w:rsidRPr="00D63D67" w:rsidRDefault="00B5494D" w:rsidP="005E7AD8">
            <w:pPr>
              <w:widowControl w:val="0"/>
              <w:autoSpaceDE w:val="0"/>
              <w:autoSpaceDN w:val="0"/>
              <w:adjustRightInd w:val="0"/>
            </w:pPr>
          </w:p>
        </w:tc>
        <w:tc>
          <w:tcPr>
            <w:tcW w:w="4514"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B5494D">
            <w:pPr>
              <w:widowControl w:val="0"/>
              <w:numPr>
                <w:ilvl w:val="0"/>
                <w:numId w:val="4"/>
              </w:numPr>
              <w:autoSpaceDE w:val="0"/>
              <w:autoSpaceDN w:val="0"/>
              <w:adjustRightInd w:val="0"/>
            </w:pPr>
            <w:r w:rsidRPr="00D63D67">
              <w:t>rozvoj fonematického sluchu, sluchová syntéza, analýza</w:t>
            </w:r>
          </w:p>
          <w:p w:rsidR="00B5494D" w:rsidRPr="00D63D67" w:rsidRDefault="00B5494D" w:rsidP="00B5494D">
            <w:pPr>
              <w:widowControl w:val="0"/>
              <w:numPr>
                <w:ilvl w:val="0"/>
                <w:numId w:val="4"/>
              </w:numPr>
              <w:autoSpaceDE w:val="0"/>
              <w:autoSpaceDN w:val="0"/>
              <w:adjustRightInd w:val="0"/>
            </w:pPr>
            <w:r w:rsidRPr="00D63D67">
              <w:t>rozvoj zrakového a sluchového analyzátoru, cvičení koncentrace, přesnosti</w:t>
            </w:r>
          </w:p>
          <w:p w:rsidR="00B5494D" w:rsidRPr="00D63D67" w:rsidRDefault="00B5494D" w:rsidP="00B5494D">
            <w:pPr>
              <w:widowControl w:val="0"/>
              <w:numPr>
                <w:ilvl w:val="0"/>
                <w:numId w:val="4"/>
              </w:numPr>
              <w:autoSpaceDE w:val="0"/>
              <w:autoSpaceDN w:val="0"/>
              <w:adjustRightInd w:val="0"/>
            </w:pPr>
            <w:r w:rsidRPr="00D63D67">
              <w:t xml:space="preserve">hlasité čtení jednoduchých vět </w:t>
            </w:r>
          </w:p>
          <w:p w:rsidR="00B5494D" w:rsidRPr="00D63D67" w:rsidRDefault="00B5494D" w:rsidP="00B5494D">
            <w:pPr>
              <w:widowControl w:val="0"/>
              <w:numPr>
                <w:ilvl w:val="0"/>
                <w:numId w:val="4"/>
              </w:numPr>
              <w:autoSpaceDE w:val="0"/>
              <w:autoSpaceDN w:val="0"/>
              <w:adjustRightInd w:val="0"/>
            </w:pPr>
            <w:r w:rsidRPr="00D63D67">
              <w:t>prosba, poděkování, omluva, pozdrav, oslovení, tvorba jednoduchých vět</w:t>
            </w:r>
          </w:p>
          <w:p w:rsidR="00B5494D" w:rsidRPr="00D63D67" w:rsidRDefault="00B5494D" w:rsidP="00B5494D">
            <w:pPr>
              <w:widowControl w:val="0"/>
              <w:numPr>
                <w:ilvl w:val="0"/>
                <w:numId w:val="4"/>
              </w:numPr>
              <w:autoSpaceDE w:val="0"/>
              <w:autoSpaceDN w:val="0"/>
              <w:adjustRightInd w:val="0"/>
            </w:pPr>
            <w:r w:rsidRPr="00D63D67">
              <w:t>příprava na psaní</w:t>
            </w:r>
          </w:p>
          <w:p w:rsidR="00B5494D" w:rsidRPr="00D63D67" w:rsidRDefault="00B5494D" w:rsidP="00B5494D">
            <w:pPr>
              <w:widowControl w:val="0"/>
              <w:numPr>
                <w:ilvl w:val="0"/>
                <w:numId w:val="4"/>
              </w:numPr>
              <w:autoSpaceDE w:val="0"/>
              <w:autoSpaceDN w:val="0"/>
              <w:adjustRightInd w:val="0"/>
            </w:pPr>
            <w:r w:rsidRPr="00D63D67">
              <w:t>nácvik udržení směru, plynulého pohybu</w:t>
            </w:r>
          </w:p>
          <w:p w:rsidR="00B5494D" w:rsidRPr="00D63D67" w:rsidRDefault="00B5494D" w:rsidP="00B5494D">
            <w:pPr>
              <w:widowControl w:val="0"/>
              <w:numPr>
                <w:ilvl w:val="0"/>
                <w:numId w:val="4"/>
              </w:numPr>
              <w:autoSpaceDE w:val="0"/>
              <w:autoSpaceDN w:val="0"/>
              <w:adjustRightInd w:val="0"/>
            </w:pPr>
            <w:r w:rsidRPr="00D63D67">
              <w:t>psaní prvků písmen a číslic</w:t>
            </w:r>
          </w:p>
          <w:p w:rsidR="00B5494D" w:rsidRPr="00D63D67" w:rsidRDefault="00B5494D" w:rsidP="00B5494D">
            <w:pPr>
              <w:widowControl w:val="0"/>
              <w:numPr>
                <w:ilvl w:val="0"/>
                <w:numId w:val="4"/>
              </w:numPr>
              <w:autoSpaceDE w:val="0"/>
              <w:autoSpaceDN w:val="0"/>
              <w:adjustRightInd w:val="0"/>
            </w:pPr>
            <w:r w:rsidRPr="00D63D67">
              <w:t>písmo psací a tiskací</w:t>
            </w:r>
          </w:p>
          <w:p w:rsidR="00B5494D" w:rsidRPr="00D63D67" w:rsidRDefault="00B5494D" w:rsidP="00B5494D">
            <w:pPr>
              <w:widowControl w:val="0"/>
              <w:numPr>
                <w:ilvl w:val="0"/>
                <w:numId w:val="4"/>
              </w:numPr>
              <w:autoSpaceDE w:val="0"/>
              <w:autoSpaceDN w:val="0"/>
              <w:adjustRightInd w:val="0"/>
            </w:pPr>
            <w:r w:rsidRPr="00D63D67">
              <w:t>psaní - písmeno, slabika, slovo</w:t>
            </w:r>
          </w:p>
          <w:p w:rsidR="00B5494D" w:rsidRPr="00D63D67" w:rsidRDefault="00B5494D" w:rsidP="00B5494D">
            <w:pPr>
              <w:widowControl w:val="0"/>
              <w:numPr>
                <w:ilvl w:val="0"/>
                <w:numId w:val="4"/>
              </w:numPr>
              <w:autoSpaceDE w:val="0"/>
              <w:autoSpaceDN w:val="0"/>
              <w:adjustRightInd w:val="0"/>
            </w:pPr>
            <w:r w:rsidRPr="00D63D67">
              <w:t>opis slov, diktát písmen</w:t>
            </w:r>
          </w:p>
          <w:p w:rsidR="00B5494D" w:rsidRPr="00D63D67" w:rsidRDefault="00B5494D" w:rsidP="00B5494D">
            <w:pPr>
              <w:widowControl w:val="0"/>
              <w:numPr>
                <w:ilvl w:val="0"/>
                <w:numId w:val="4"/>
              </w:numPr>
              <w:autoSpaceDE w:val="0"/>
              <w:autoSpaceDN w:val="0"/>
              <w:adjustRightInd w:val="0"/>
            </w:pPr>
            <w:r w:rsidRPr="00D63D67">
              <w:t>porozumění přečteným slovům</w:t>
            </w:r>
          </w:p>
          <w:p w:rsidR="00B5494D" w:rsidRPr="00D63D67" w:rsidRDefault="00B5494D" w:rsidP="005E7AD8">
            <w:pPr>
              <w:widowControl w:val="0"/>
              <w:autoSpaceDE w:val="0"/>
              <w:autoSpaceDN w:val="0"/>
              <w:adjustRightInd w:val="0"/>
            </w:pPr>
          </w:p>
        </w:tc>
        <w:tc>
          <w:tcPr>
            <w:tcW w:w="2889"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7"/>
              </w:numPr>
              <w:autoSpaceDE w:val="0"/>
              <w:autoSpaceDN w:val="0"/>
              <w:adjustRightInd w:val="0"/>
            </w:pPr>
            <w:r w:rsidRPr="00D63D67">
              <w:t>Rozvoj schopností</w:t>
            </w:r>
          </w:p>
          <w:p w:rsidR="00B5494D" w:rsidRPr="00D63D67" w:rsidRDefault="00B5494D" w:rsidP="00021D5F">
            <w:pPr>
              <w:widowControl w:val="0"/>
              <w:numPr>
                <w:ilvl w:val="0"/>
                <w:numId w:val="47"/>
              </w:numPr>
              <w:autoSpaceDE w:val="0"/>
              <w:autoSpaceDN w:val="0"/>
              <w:adjustRightInd w:val="0"/>
            </w:pPr>
            <w:r w:rsidRPr="00D63D67">
              <w:t>Poznávání</w:t>
            </w:r>
          </w:p>
          <w:p w:rsidR="00B5494D" w:rsidRPr="00D63D67" w:rsidRDefault="00B5494D" w:rsidP="00021D5F">
            <w:pPr>
              <w:widowControl w:val="0"/>
              <w:numPr>
                <w:ilvl w:val="0"/>
                <w:numId w:val="47"/>
              </w:numPr>
              <w:autoSpaceDE w:val="0"/>
              <w:autoSpaceDN w:val="0"/>
              <w:adjustRightInd w:val="0"/>
            </w:pPr>
            <w:r w:rsidRPr="00D63D67">
              <w:t>Sebepoznávání a seberegulace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MV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8"/>
              </w:numPr>
              <w:autoSpaceDE w:val="0"/>
              <w:autoSpaceDN w:val="0"/>
              <w:adjustRightInd w:val="0"/>
            </w:pPr>
            <w:r w:rsidRPr="00D63D67">
              <w:t>Interpretace vztahu mediálního sdělení</w:t>
            </w:r>
          </w:p>
          <w:p w:rsidR="00B5494D" w:rsidRPr="00D63D67" w:rsidRDefault="00B5494D" w:rsidP="005E7AD8">
            <w:pPr>
              <w:widowControl w:val="0"/>
              <w:autoSpaceDE w:val="0"/>
              <w:autoSpaceDN w:val="0"/>
              <w:adjustRightInd w:val="0"/>
              <w:ind w:left="170"/>
            </w:pPr>
            <w:r w:rsidRPr="00D63D67">
              <w:t xml:space="preserve">     a reality</w:t>
            </w:r>
          </w:p>
          <w:p w:rsidR="00B5494D" w:rsidRPr="00D63D67" w:rsidRDefault="00B5494D" w:rsidP="005E7AD8">
            <w:pPr>
              <w:widowControl w:val="0"/>
              <w:autoSpaceDE w:val="0"/>
              <w:autoSpaceDN w:val="0"/>
              <w:adjustRightInd w:val="0"/>
            </w:pPr>
          </w:p>
        </w:tc>
        <w:tc>
          <w:tcPr>
            <w:tcW w:w="2446"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Matematika </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V, Ú, ŘŘ, O</w:t>
            </w: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r w:rsidRPr="00D63D67">
        <w:rPr>
          <w:b/>
          <w:sz w:val="36"/>
          <w:szCs w:val="36"/>
        </w:rPr>
        <w:t>Český jazyk - 1.</w:t>
      </w:r>
      <w:r w:rsidR="008D5B76">
        <w:rPr>
          <w:b/>
          <w:sz w:val="36"/>
          <w:szCs w:val="36"/>
        </w:rPr>
        <w:t xml:space="preserve"> </w:t>
      </w:r>
      <w:r w:rsidRPr="00D63D67">
        <w:rPr>
          <w:b/>
          <w:sz w:val="36"/>
          <w:szCs w:val="36"/>
        </w:rPr>
        <w:t>ročník</w:t>
      </w:r>
    </w:p>
    <w:p w:rsidR="00B5494D" w:rsidRPr="00D63D67" w:rsidRDefault="00B5494D" w:rsidP="00B5494D">
      <w:pP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7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B5494D">
            <w:pPr>
              <w:widowControl w:val="0"/>
              <w:numPr>
                <w:ilvl w:val="0"/>
                <w:numId w:val="5"/>
              </w:numPr>
              <w:autoSpaceDE w:val="0"/>
              <w:autoSpaceDN w:val="0"/>
              <w:adjustRightInd w:val="0"/>
            </w:pPr>
            <w:r w:rsidRPr="00D63D67">
              <w:t>seznamuje se s hláskou A, a, I, i, E, e</w:t>
            </w:r>
          </w:p>
          <w:p w:rsidR="00B5494D" w:rsidRPr="00D63D67" w:rsidRDefault="00B5494D" w:rsidP="00B5494D">
            <w:pPr>
              <w:widowControl w:val="0"/>
              <w:numPr>
                <w:ilvl w:val="0"/>
                <w:numId w:val="5"/>
              </w:numPr>
              <w:autoSpaceDE w:val="0"/>
              <w:autoSpaceDN w:val="0"/>
              <w:adjustRightInd w:val="0"/>
            </w:pPr>
            <w:r w:rsidRPr="00D63D67">
              <w:t>užívá písmen, přiřazuje k obrázkům</w:t>
            </w:r>
          </w:p>
          <w:p w:rsidR="00B5494D" w:rsidRPr="00D63D67" w:rsidRDefault="00B5494D" w:rsidP="00B5494D">
            <w:pPr>
              <w:widowControl w:val="0"/>
              <w:numPr>
                <w:ilvl w:val="0"/>
                <w:numId w:val="5"/>
              </w:numPr>
              <w:autoSpaceDE w:val="0"/>
              <w:autoSpaceDN w:val="0"/>
              <w:adjustRightInd w:val="0"/>
            </w:pPr>
            <w:r w:rsidRPr="00D63D67">
              <w:t>dělí slova na slabiky</w:t>
            </w:r>
          </w:p>
          <w:p w:rsidR="00B5494D" w:rsidRPr="00D63D67" w:rsidRDefault="00B5494D" w:rsidP="00B5494D">
            <w:pPr>
              <w:widowControl w:val="0"/>
              <w:numPr>
                <w:ilvl w:val="0"/>
                <w:numId w:val="5"/>
              </w:numPr>
              <w:autoSpaceDE w:val="0"/>
              <w:autoSpaceDN w:val="0"/>
              <w:adjustRightInd w:val="0"/>
            </w:pPr>
            <w:r w:rsidRPr="00D63D67">
              <w:t>seznámí se s písmenem M, m a slovy typu Máma, Ema, mi</w:t>
            </w:r>
          </w:p>
          <w:p w:rsidR="00B5494D" w:rsidRPr="00D63D67" w:rsidRDefault="00B5494D" w:rsidP="00B5494D">
            <w:pPr>
              <w:widowControl w:val="0"/>
              <w:numPr>
                <w:ilvl w:val="0"/>
                <w:numId w:val="5"/>
              </w:numPr>
              <w:autoSpaceDE w:val="0"/>
              <w:autoSpaceDN w:val="0"/>
              <w:adjustRightInd w:val="0"/>
            </w:pPr>
            <w:r w:rsidRPr="00D63D67">
              <w:t xml:space="preserve">seznámí se s písmenem O, o, U, u </w:t>
            </w:r>
          </w:p>
          <w:p w:rsidR="00B5494D" w:rsidRPr="00D63D67" w:rsidRDefault="00B5494D" w:rsidP="00B5494D">
            <w:pPr>
              <w:widowControl w:val="0"/>
              <w:numPr>
                <w:ilvl w:val="0"/>
                <w:numId w:val="5"/>
              </w:numPr>
              <w:autoSpaceDE w:val="0"/>
              <w:autoSpaceDN w:val="0"/>
              <w:adjustRightInd w:val="0"/>
            </w:pPr>
            <w:r w:rsidRPr="00D63D67">
              <w:t>čte slova s těmito hláskami</w:t>
            </w:r>
          </w:p>
          <w:p w:rsidR="00B5494D" w:rsidRPr="00D63D67" w:rsidRDefault="00B5494D" w:rsidP="00B5494D">
            <w:pPr>
              <w:widowControl w:val="0"/>
              <w:numPr>
                <w:ilvl w:val="0"/>
                <w:numId w:val="5"/>
              </w:numPr>
              <w:autoSpaceDE w:val="0"/>
              <w:autoSpaceDN w:val="0"/>
              <w:adjustRightInd w:val="0"/>
            </w:pPr>
            <w:r w:rsidRPr="00D63D67">
              <w:t xml:space="preserve">seznámí se s písmenem L, l </w:t>
            </w:r>
          </w:p>
          <w:p w:rsidR="00B5494D" w:rsidRPr="00D63D67" w:rsidRDefault="00B5494D" w:rsidP="00B5494D">
            <w:pPr>
              <w:widowControl w:val="0"/>
              <w:numPr>
                <w:ilvl w:val="0"/>
                <w:numId w:val="5"/>
              </w:numPr>
              <w:autoSpaceDE w:val="0"/>
              <w:autoSpaceDN w:val="0"/>
              <w:adjustRightInd w:val="0"/>
            </w:pPr>
            <w:r w:rsidRPr="00D63D67">
              <w:t>spojuje hlásky do slov typu Eva ,volá, Míla, málo, mele</w:t>
            </w:r>
          </w:p>
          <w:p w:rsidR="00B5494D" w:rsidRPr="00D63D67" w:rsidRDefault="00B5494D" w:rsidP="00B5494D">
            <w:pPr>
              <w:widowControl w:val="0"/>
              <w:numPr>
                <w:ilvl w:val="0"/>
                <w:numId w:val="5"/>
              </w:numPr>
              <w:autoSpaceDE w:val="0"/>
              <w:autoSpaceDN w:val="0"/>
              <w:adjustRightInd w:val="0"/>
            </w:pPr>
            <w:r w:rsidRPr="00D63D67">
              <w:t>seznámí se s T, t,Y, y, S, s, J, j</w:t>
            </w:r>
          </w:p>
          <w:p w:rsidR="00B5494D" w:rsidRPr="00D63D67" w:rsidRDefault="00B5494D" w:rsidP="00B5494D">
            <w:pPr>
              <w:widowControl w:val="0"/>
              <w:numPr>
                <w:ilvl w:val="0"/>
                <w:numId w:val="5"/>
              </w:numPr>
              <w:autoSpaceDE w:val="0"/>
              <w:autoSpaceDN w:val="0"/>
              <w:adjustRightInd w:val="0"/>
            </w:pPr>
            <w:r w:rsidRPr="00D63D67">
              <w:t>čte slova s těmito hláskami</w:t>
            </w:r>
          </w:p>
          <w:p w:rsidR="00B5494D" w:rsidRPr="00D63D67" w:rsidRDefault="00B5494D" w:rsidP="00B5494D">
            <w:pPr>
              <w:widowControl w:val="0"/>
              <w:numPr>
                <w:ilvl w:val="0"/>
                <w:numId w:val="5"/>
              </w:numPr>
              <w:autoSpaceDE w:val="0"/>
              <w:autoSpaceDN w:val="0"/>
              <w:adjustRightInd w:val="0"/>
            </w:pPr>
            <w:r w:rsidRPr="00D63D67">
              <w:t xml:space="preserve">seznámí se s písmenem L, l </w:t>
            </w:r>
          </w:p>
          <w:p w:rsidR="00B5494D" w:rsidRPr="00D63D67" w:rsidRDefault="00B5494D" w:rsidP="00B5494D">
            <w:pPr>
              <w:widowControl w:val="0"/>
              <w:numPr>
                <w:ilvl w:val="0"/>
                <w:numId w:val="5"/>
              </w:numPr>
              <w:autoSpaceDE w:val="0"/>
              <w:autoSpaceDN w:val="0"/>
              <w:adjustRightInd w:val="0"/>
            </w:pPr>
            <w:r w:rsidRPr="00D63D67">
              <w:t>spojuje hlásky do slov typu Eva ,volá, Míla, málo, mele</w:t>
            </w:r>
          </w:p>
          <w:p w:rsidR="00B5494D" w:rsidRPr="00D63D67" w:rsidRDefault="00B5494D" w:rsidP="00B5494D">
            <w:pPr>
              <w:widowControl w:val="0"/>
              <w:numPr>
                <w:ilvl w:val="0"/>
                <w:numId w:val="5"/>
              </w:numPr>
              <w:autoSpaceDE w:val="0"/>
              <w:autoSpaceDN w:val="0"/>
              <w:adjustRightInd w:val="0"/>
            </w:pPr>
            <w:r w:rsidRPr="00D63D67">
              <w:t>seznámí se s T, t,</w:t>
            </w:r>
            <w:r>
              <w:t xml:space="preserve"> </w:t>
            </w:r>
            <w:r w:rsidRPr="00D63D67">
              <w:t>Y, y, S, s, J, j</w:t>
            </w:r>
          </w:p>
          <w:p w:rsidR="00B5494D" w:rsidRPr="00D63D67" w:rsidRDefault="00B5494D" w:rsidP="00B5494D">
            <w:pPr>
              <w:widowControl w:val="0"/>
              <w:numPr>
                <w:ilvl w:val="0"/>
                <w:numId w:val="5"/>
              </w:numPr>
              <w:autoSpaceDE w:val="0"/>
              <w:autoSpaceDN w:val="0"/>
              <w:adjustRightInd w:val="0"/>
              <w:rPr>
                <w:b/>
              </w:rPr>
            </w:pPr>
            <w:r w:rsidRPr="00D63D67">
              <w:rPr>
                <w:b/>
              </w:rPr>
              <w:t>ČJL-3-2-01p tvoří slabiky</w:t>
            </w:r>
          </w:p>
          <w:p w:rsidR="00B5494D" w:rsidRPr="00D63D67" w:rsidRDefault="00B5494D" w:rsidP="00B5494D">
            <w:pPr>
              <w:widowControl w:val="0"/>
              <w:numPr>
                <w:ilvl w:val="0"/>
                <w:numId w:val="5"/>
              </w:numPr>
              <w:autoSpaceDE w:val="0"/>
              <w:autoSpaceDN w:val="0"/>
              <w:adjustRightInd w:val="0"/>
            </w:pPr>
            <w:r w:rsidRPr="00D63D67">
              <w:t>tvoří jednoduché věty, rozděluje věty na slova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b/>
                <w:u w:val="single"/>
              </w:rPr>
            </w:pPr>
          </w:p>
          <w:p w:rsidR="00B5494D" w:rsidRPr="00D63D67" w:rsidRDefault="00B5494D" w:rsidP="00B5494D">
            <w:pPr>
              <w:widowControl w:val="0"/>
              <w:numPr>
                <w:ilvl w:val="0"/>
                <w:numId w:val="4"/>
              </w:numPr>
              <w:autoSpaceDE w:val="0"/>
              <w:autoSpaceDN w:val="0"/>
              <w:adjustRightInd w:val="0"/>
            </w:pPr>
            <w:r w:rsidRPr="00D63D67">
              <w:t>písmena malá, velká, tiskací, psací</w:t>
            </w:r>
          </w:p>
          <w:p w:rsidR="00B5494D" w:rsidRPr="00D63D67" w:rsidRDefault="00B5494D" w:rsidP="00B5494D">
            <w:pPr>
              <w:widowControl w:val="0"/>
              <w:numPr>
                <w:ilvl w:val="0"/>
                <w:numId w:val="4"/>
              </w:numPr>
              <w:autoSpaceDE w:val="0"/>
              <w:autoSpaceDN w:val="0"/>
              <w:adjustRightInd w:val="0"/>
            </w:pPr>
            <w:r w:rsidRPr="00D63D67">
              <w:t xml:space="preserve">slova - čtení otevřených slabik </w:t>
            </w:r>
          </w:p>
          <w:p w:rsidR="00B5494D" w:rsidRPr="00D63D67" w:rsidRDefault="00B5494D" w:rsidP="00B5494D">
            <w:pPr>
              <w:widowControl w:val="0"/>
              <w:numPr>
                <w:ilvl w:val="0"/>
                <w:numId w:val="4"/>
              </w:numPr>
              <w:autoSpaceDE w:val="0"/>
              <w:autoSpaceDN w:val="0"/>
              <w:adjustRightInd w:val="0"/>
            </w:pPr>
            <w:r w:rsidRPr="00D63D67">
              <w:t>délka samohlásek</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8"/>
              </w:numPr>
              <w:autoSpaceDE w:val="0"/>
              <w:autoSpaceDN w:val="0"/>
              <w:adjustRightInd w:val="0"/>
            </w:pPr>
            <w:r w:rsidRPr="00D63D67">
              <w:t>Hodnoty, postoje, praktická etika</w:t>
            </w:r>
          </w:p>
          <w:p w:rsidR="00B5494D" w:rsidRPr="00D63D67" w:rsidRDefault="00B5494D" w:rsidP="00021D5F">
            <w:pPr>
              <w:widowControl w:val="0"/>
              <w:numPr>
                <w:ilvl w:val="0"/>
                <w:numId w:val="48"/>
              </w:numPr>
              <w:autoSpaceDE w:val="0"/>
              <w:autoSpaceDN w:val="0"/>
              <w:adjustRightInd w:val="0"/>
            </w:pPr>
            <w:r w:rsidRPr="00D63D67">
              <w:t>Sociální rozvoj</w:t>
            </w:r>
          </w:p>
          <w:p w:rsidR="00B5494D" w:rsidRPr="00D63D67" w:rsidRDefault="00B5494D" w:rsidP="00021D5F">
            <w:pPr>
              <w:widowControl w:val="0"/>
              <w:numPr>
                <w:ilvl w:val="0"/>
                <w:numId w:val="48"/>
              </w:numPr>
              <w:autoSpaceDE w:val="0"/>
              <w:autoSpaceDN w:val="0"/>
              <w:adjustRightInd w:val="0"/>
            </w:pPr>
            <w:r w:rsidRPr="00D63D67">
              <w:t>Komunikace</w:t>
            </w:r>
          </w:p>
          <w:p w:rsidR="00B5494D" w:rsidRPr="00D63D67" w:rsidRDefault="00B5494D" w:rsidP="00021D5F">
            <w:pPr>
              <w:widowControl w:val="0"/>
              <w:numPr>
                <w:ilvl w:val="0"/>
                <w:numId w:val="48"/>
              </w:numPr>
              <w:autoSpaceDE w:val="0"/>
              <w:autoSpaceDN w:val="0"/>
              <w:adjustRightInd w:val="0"/>
            </w:pPr>
            <w:r w:rsidRPr="00D63D67">
              <w:t>Osobnostní rozvoj</w:t>
            </w:r>
          </w:p>
          <w:p w:rsidR="00B5494D" w:rsidRPr="00D63D67" w:rsidRDefault="00B5494D" w:rsidP="00021D5F">
            <w:pPr>
              <w:widowControl w:val="0"/>
              <w:numPr>
                <w:ilvl w:val="0"/>
                <w:numId w:val="48"/>
              </w:numPr>
              <w:autoSpaceDE w:val="0"/>
              <w:autoSpaceDN w:val="0"/>
              <w:adjustRightInd w:val="0"/>
            </w:pPr>
            <w:r w:rsidRPr="00D63D67">
              <w:t>Kreativita</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 xml:space="preserve">Matematika </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V, Ú, ŘŘ, O</w:t>
            </w: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Český jazyk - 1.</w:t>
      </w:r>
      <w:r>
        <w:rPr>
          <w:b/>
          <w:sz w:val="36"/>
          <w:szCs w:val="36"/>
        </w:rPr>
        <w:t xml:space="preserve"> </w:t>
      </w:r>
      <w:r w:rsidRPr="00D63D67">
        <w:rPr>
          <w:b/>
          <w:sz w:val="36"/>
          <w:szCs w:val="36"/>
        </w:rPr>
        <w:t>ročník</w:t>
      </w:r>
    </w:p>
    <w:p w:rsidR="00B5494D" w:rsidRPr="00D63D67" w:rsidRDefault="00B5494D" w:rsidP="00B5494D">
      <w:pP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7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B5494D">
            <w:pPr>
              <w:widowControl w:val="0"/>
              <w:numPr>
                <w:ilvl w:val="0"/>
                <w:numId w:val="6"/>
              </w:numPr>
              <w:autoSpaceDE w:val="0"/>
              <w:autoSpaceDN w:val="0"/>
              <w:adjustRightInd w:val="0"/>
            </w:pPr>
            <w:r w:rsidRPr="00D63D67">
              <w:t>naslouchá pohádkám, příběhům, vypráví podle obrázků, dramatizuje</w:t>
            </w:r>
          </w:p>
          <w:p w:rsidR="00B5494D" w:rsidRPr="00D63D67" w:rsidRDefault="00B5494D" w:rsidP="00B5494D">
            <w:pPr>
              <w:widowControl w:val="0"/>
              <w:numPr>
                <w:ilvl w:val="0"/>
                <w:numId w:val="6"/>
              </w:numPr>
              <w:autoSpaceDE w:val="0"/>
              <w:autoSpaceDN w:val="0"/>
              <w:adjustRightInd w:val="0"/>
            </w:pPr>
            <w:r w:rsidRPr="00D63D67">
              <w:t>zná říkadla, rozpočítadla</w:t>
            </w:r>
          </w:p>
          <w:p w:rsidR="00B5494D" w:rsidRPr="00D63D67" w:rsidRDefault="00B5494D" w:rsidP="00B5494D">
            <w:pPr>
              <w:widowControl w:val="0"/>
              <w:numPr>
                <w:ilvl w:val="0"/>
                <w:numId w:val="6"/>
              </w:numPr>
              <w:autoSpaceDE w:val="0"/>
              <w:autoSpaceDN w:val="0"/>
              <w:adjustRightInd w:val="0"/>
              <w:rPr>
                <w:b/>
              </w:rPr>
            </w:pPr>
            <w:r w:rsidRPr="00D63D67">
              <w:rPr>
                <w:b/>
              </w:rPr>
              <w:t>ČJL-3-3-01p pamatuje si a reprodukuje jednoduché říkanky a dětské básně</w:t>
            </w:r>
          </w:p>
          <w:p w:rsidR="00B5494D" w:rsidRPr="00D63D67" w:rsidRDefault="00B5494D" w:rsidP="00B5494D">
            <w:pPr>
              <w:widowControl w:val="0"/>
              <w:numPr>
                <w:ilvl w:val="0"/>
                <w:numId w:val="6"/>
              </w:numPr>
              <w:autoSpaceDE w:val="0"/>
              <w:autoSpaceDN w:val="0"/>
              <w:adjustRightInd w:val="0"/>
              <w:rPr>
                <w:b/>
              </w:rPr>
            </w:pPr>
            <w:r w:rsidRPr="00D63D67">
              <w:rPr>
                <w:b/>
              </w:rPr>
              <w:t>ČJL-3-3-02p reprodukuje krátký text podle otázek a ilustrací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1"/>
                <w:numId w:val="25"/>
              </w:numPr>
              <w:autoSpaceDE w:val="0"/>
              <w:autoSpaceDN w:val="0"/>
              <w:adjustRightInd w:val="0"/>
            </w:pPr>
            <w:r w:rsidRPr="00D63D67">
              <w:t>poslech, vyprávění</w:t>
            </w:r>
          </w:p>
          <w:p w:rsidR="00B5494D" w:rsidRPr="00D63D67" w:rsidRDefault="00B5494D" w:rsidP="00021D5F">
            <w:pPr>
              <w:widowControl w:val="0"/>
              <w:numPr>
                <w:ilvl w:val="1"/>
                <w:numId w:val="25"/>
              </w:numPr>
              <w:autoSpaceDE w:val="0"/>
              <w:autoSpaceDN w:val="0"/>
              <w:adjustRightInd w:val="0"/>
            </w:pPr>
            <w:r w:rsidRPr="00D63D67">
              <w:t>recitace – jednoduché říkanky, dětské básně</w:t>
            </w:r>
          </w:p>
          <w:p w:rsidR="00B5494D" w:rsidRPr="00D63D67" w:rsidRDefault="00B5494D" w:rsidP="00021D5F">
            <w:pPr>
              <w:widowControl w:val="0"/>
              <w:numPr>
                <w:ilvl w:val="1"/>
                <w:numId w:val="25"/>
              </w:numPr>
              <w:autoSpaceDE w:val="0"/>
              <w:autoSpaceDN w:val="0"/>
              <w:adjustRightInd w:val="0"/>
            </w:pPr>
            <w:r w:rsidRPr="00D63D67">
              <w:t>rozpočitadla, hádanky</w:t>
            </w:r>
          </w:p>
          <w:p w:rsidR="00B5494D" w:rsidRPr="00D63D67" w:rsidRDefault="00B5494D" w:rsidP="00021D5F">
            <w:pPr>
              <w:widowControl w:val="0"/>
              <w:numPr>
                <w:ilvl w:val="1"/>
                <w:numId w:val="25"/>
              </w:numPr>
              <w:autoSpaceDE w:val="0"/>
              <w:autoSpaceDN w:val="0"/>
              <w:adjustRightInd w:val="0"/>
            </w:pPr>
            <w:r w:rsidRPr="00D63D67">
              <w:t>reprodukce pohádky a dramatizace</w:t>
            </w:r>
          </w:p>
          <w:p w:rsidR="00B5494D" w:rsidRPr="00D63D67" w:rsidRDefault="00B5494D" w:rsidP="00021D5F">
            <w:pPr>
              <w:widowControl w:val="0"/>
              <w:numPr>
                <w:ilvl w:val="1"/>
                <w:numId w:val="25"/>
              </w:numPr>
              <w:autoSpaceDE w:val="0"/>
              <w:autoSpaceDN w:val="0"/>
              <w:adjustRightInd w:val="0"/>
            </w:pPr>
            <w:r w:rsidRPr="00D63D67">
              <w:t>seznamování s dětskou literaturou</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9"/>
              </w:numPr>
              <w:autoSpaceDE w:val="0"/>
              <w:autoSpaceDN w:val="0"/>
              <w:adjustRightInd w:val="0"/>
            </w:pPr>
            <w:r w:rsidRPr="00D63D67">
              <w:t>Osobnostní rozvoj</w:t>
            </w:r>
          </w:p>
          <w:p w:rsidR="00B5494D" w:rsidRPr="00D63D67" w:rsidRDefault="00B5494D" w:rsidP="00021D5F">
            <w:pPr>
              <w:widowControl w:val="0"/>
              <w:numPr>
                <w:ilvl w:val="0"/>
                <w:numId w:val="49"/>
              </w:numPr>
              <w:autoSpaceDE w:val="0"/>
              <w:autoSpaceDN w:val="0"/>
              <w:adjustRightInd w:val="0"/>
            </w:pPr>
            <w:r w:rsidRPr="00D63D67">
              <w:t>Seberegulace a sebeorganizace</w:t>
            </w:r>
          </w:p>
          <w:p w:rsidR="00B5494D" w:rsidRPr="00D63D67" w:rsidRDefault="00B5494D" w:rsidP="00021D5F">
            <w:pPr>
              <w:widowControl w:val="0"/>
              <w:numPr>
                <w:ilvl w:val="0"/>
                <w:numId w:val="49"/>
              </w:numPr>
              <w:autoSpaceDE w:val="0"/>
              <w:autoSpaceDN w:val="0"/>
              <w:adjustRightInd w:val="0"/>
            </w:pPr>
            <w:r w:rsidRPr="00D63D67">
              <w:t>Sebepoznání a sebepojetí</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PS, PP, Di</w:t>
            </w: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Český jazyk - 2.</w:t>
      </w:r>
      <w:r w:rsidR="008D5B76">
        <w:rPr>
          <w:b/>
          <w:sz w:val="36"/>
          <w:szCs w:val="36"/>
        </w:rPr>
        <w:t xml:space="preserve"> </w:t>
      </w:r>
      <w:r w:rsidRPr="00D63D67">
        <w:rPr>
          <w:b/>
          <w:sz w:val="36"/>
          <w:szCs w:val="36"/>
        </w:rPr>
        <w:t>ročník</w:t>
      </w:r>
    </w:p>
    <w:p w:rsidR="00B5494D" w:rsidRPr="00D63D67" w:rsidRDefault="00B5494D" w:rsidP="00B5494D"/>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816"/>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
              </w:numPr>
              <w:autoSpaceDE w:val="0"/>
              <w:autoSpaceDN w:val="0"/>
              <w:adjustRightInd w:val="0"/>
            </w:pPr>
            <w:r w:rsidRPr="00D63D67">
              <w:t>skládá a rozkládá slova podle sluchu</w:t>
            </w:r>
          </w:p>
          <w:p w:rsidR="00B5494D" w:rsidRPr="00D63D67" w:rsidRDefault="00B5494D" w:rsidP="00021D5F">
            <w:pPr>
              <w:widowControl w:val="0"/>
              <w:numPr>
                <w:ilvl w:val="0"/>
                <w:numId w:val="7"/>
              </w:numPr>
              <w:autoSpaceDE w:val="0"/>
              <w:autoSpaceDN w:val="0"/>
              <w:adjustRightInd w:val="0"/>
            </w:pPr>
            <w:r w:rsidRPr="00D63D67">
              <w:t>skládá a čte dvou a tříslabičná slova</w:t>
            </w:r>
          </w:p>
          <w:p w:rsidR="00B5494D" w:rsidRPr="00D63D67" w:rsidRDefault="00B5494D" w:rsidP="00021D5F">
            <w:pPr>
              <w:widowControl w:val="0"/>
              <w:numPr>
                <w:ilvl w:val="0"/>
                <w:numId w:val="7"/>
              </w:numPr>
              <w:autoSpaceDE w:val="0"/>
              <w:autoSpaceDN w:val="0"/>
              <w:adjustRightInd w:val="0"/>
            </w:pPr>
            <w:r w:rsidRPr="00D63D67">
              <w:t>uvolňuje si ruku, nacvičuje správné držení těla, držení psacího náčiní</w:t>
            </w:r>
          </w:p>
          <w:p w:rsidR="00B5494D" w:rsidRPr="00D63D67" w:rsidRDefault="00B5494D" w:rsidP="00021D5F">
            <w:pPr>
              <w:widowControl w:val="0"/>
              <w:numPr>
                <w:ilvl w:val="0"/>
                <w:numId w:val="7"/>
              </w:numPr>
              <w:autoSpaceDE w:val="0"/>
              <w:autoSpaceDN w:val="0"/>
              <w:adjustRightInd w:val="0"/>
            </w:pPr>
            <w:r w:rsidRPr="00D63D67">
              <w:t>respektuje základní komunikační pravidla rozhovoru</w:t>
            </w:r>
          </w:p>
          <w:p w:rsidR="00B5494D" w:rsidRPr="00D63D67" w:rsidRDefault="00B5494D" w:rsidP="00021D5F">
            <w:pPr>
              <w:widowControl w:val="0"/>
              <w:numPr>
                <w:ilvl w:val="0"/>
                <w:numId w:val="7"/>
              </w:numPr>
              <w:autoSpaceDE w:val="0"/>
              <w:autoSpaceDN w:val="0"/>
              <w:adjustRightInd w:val="0"/>
            </w:pPr>
            <w:r w:rsidRPr="00D63D67">
              <w:t>pečlivě vyslovuje</w:t>
            </w:r>
          </w:p>
          <w:p w:rsidR="00B5494D" w:rsidRPr="00D63D67" w:rsidRDefault="00B5494D" w:rsidP="00021D5F">
            <w:pPr>
              <w:widowControl w:val="0"/>
              <w:numPr>
                <w:ilvl w:val="0"/>
                <w:numId w:val="7"/>
              </w:numPr>
              <w:autoSpaceDE w:val="0"/>
              <w:autoSpaceDN w:val="0"/>
              <w:adjustRightInd w:val="0"/>
            </w:pPr>
            <w:r w:rsidRPr="00D63D67">
              <w:t>v krátkých mluvených projevech správně dýchá a volí vhodné tempo řeči</w:t>
            </w:r>
          </w:p>
          <w:p w:rsidR="00B5494D" w:rsidRPr="00D63D67" w:rsidRDefault="00B5494D" w:rsidP="00021D5F">
            <w:pPr>
              <w:widowControl w:val="0"/>
              <w:numPr>
                <w:ilvl w:val="0"/>
                <w:numId w:val="7"/>
              </w:numPr>
              <w:autoSpaceDE w:val="0"/>
              <w:autoSpaceDN w:val="0"/>
              <w:adjustRightInd w:val="0"/>
            </w:pPr>
            <w:r w:rsidRPr="00D63D67">
              <w:t xml:space="preserve">píše čáry, oblouky zátrhy, vlnovky </w:t>
            </w:r>
          </w:p>
          <w:p w:rsidR="00B5494D" w:rsidRPr="00D63D67" w:rsidRDefault="00B5494D" w:rsidP="00021D5F">
            <w:pPr>
              <w:widowControl w:val="0"/>
              <w:numPr>
                <w:ilvl w:val="0"/>
                <w:numId w:val="7"/>
              </w:numPr>
              <w:autoSpaceDE w:val="0"/>
              <w:autoSpaceDN w:val="0"/>
              <w:adjustRightInd w:val="0"/>
            </w:pPr>
            <w:r w:rsidRPr="00D63D67">
              <w:t>rozlišuje písmo psací a tiskací,</w:t>
            </w:r>
          </w:p>
          <w:p w:rsidR="00B5494D" w:rsidRPr="00D63D67" w:rsidRDefault="00B5494D" w:rsidP="005E7AD8">
            <w:pPr>
              <w:widowControl w:val="0"/>
              <w:autoSpaceDE w:val="0"/>
              <w:autoSpaceDN w:val="0"/>
              <w:adjustRightInd w:val="0"/>
              <w:ind w:left="454"/>
            </w:pPr>
            <w:r w:rsidRPr="00D63D67">
              <w:t>píše správné tvary písmen</w:t>
            </w:r>
          </w:p>
          <w:p w:rsidR="00B5494D" w:rsidRPr="00D63D67" w:rsidRDefault="00B5494D" w:rsidP="00021D5F">
            <w:pPr>
              <w:widowControl w:val="0"/>
              <w:numPr>
                <w:ilvl w:val="0"/>
                <w:numId w:val="7"/>
              </w:numPr>
              <w:autoSpaceDE w:val="0"/>
              <w:autoSpaceDN w:val="0"/>
              <w:adjustRightInd w:val="0"/>
            </w:pPr>
            <w:r w:rsidRPr="00D63D67">
              <w:t xml:space="preserve">dodržuje úhlednost písma a zachovává hygienické a pracovní návyky  </w:t>
            </w:r>
          </w:p>
          <w:p w:rsidR="00B5494D" w:rsidRPr="00D63D67" w:rsidRDefault="00B5494D" w:rsidP="00021D5F">
            <w:pPr>
              <w:widowControl w:val="0"/>
              <w:numPr>
                <w:ilvl w:val="0"/>
                <w:numId w:val="7"/>
              </w:numPr>
              <w:autoSpaceDE w:val="0"/>
              <w:autoSpaceDN w:val="0"/>
              <w:adjustRightInd w:val="0"/>
              <w:rPr>
                <w:b/>
              </w:rPr>
            </w:pPr>
            <w:r w:rsidRPr="00D63D67">
              <w:rPr>
                <w:b/>
              </w:rPr>
              <w:t>ČJL-3-1-09p převádí slova z mluvené do psané podoby</w:t>
            </w:r>
          </w:p>
          <w:p w:rsidR="00B5494D" w:rsidRPr="00D63D67" w:rsidRDefault="00B5494D" w:rsidP="00021D5F">
            <w:pPr>
              <w:widowControl w:val="0"/>
              <w:numPr>
                <w:ilvl w:val="0"/>
                <w:numId w:val="7"/>
              </w:numPr>
              <w:autoSpaceDE w:val="0"/>
              <w:autoSpaceDN w:val="0"/>
              <w:adjustRightInd w:val="0"/>
              <w:rPr>
                <w:b/>
              </w:rPr>
            </w:pPr>
            <w:r w:rsidRPr="00D63D67">
              <w:rPr>
                <w:b/>
              </w:rPr>
              <w:t>ČJL-3-1-10p opisuje a přepisuje krátké věty</w:t>
            </w:r>
          </w:p>
          <w:p w:rsidR="00B5494D" w:rsidRPr="00D63D67" w:rsidRDefault="00B5494D" w:rsidP="00021D5F">
            <w:pPr>
              <w:widowControl w:val="0"/>
              <w:numPr>
                <w:ilvl w:val="0"/>
                <w:numId w:val="7"/>
              </w:numPr>
              <w:autoSpaceDE w:val="0"/>
              <w:autoSpaceDN w:val="0"/>
              <w:adjustRightInd w:val="0"/>
            </w:pPr>
            <w:r w:rsidRPr="00D63D67">
              <w:t>píše písmena se kterými se seznamuje ve čtení (velká jen ta, která se od malých neodlišují tvarem)</w:t>
            </w:r>
          </w:p>
          <w:p w:rsidR="00B5494D" w:rsidRPr="00D63D67" w:rsidRDefault="00B5494D" w:rsidP="00021D5F">
            <w:pPr>
              <w:widowControl w:val="0"/>
              <w:numPr>
                <w:ilvl w:val="0"/>
                <w:numId w:val="7"/>
              </w:numPr>
              <w:autoSpaceDE w:val="0"/>
              <w:autoSpaceDN w:val="0"/>
              <w:adjustRightInd w:val="0"/>
            </w:pPr>
            <w:r w:rsidRPr="00D63D67">
              <w:t>dodržuje pořadí písmen ve slově, píše podle diktátu písmena a jednoduchá slova</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Komunikační a slohová výchova</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8"/>
              </w:numPr>
              <w:autoSpaceDE w:val="0"/>
              <w:autoSpaceDN w:val="0"/>
              <w:adjustRightInd w:val="0"/>
            </w:pPr>
            <w:r w:rsidRPr="00D63D67">
              <w:t>rozvoj fonematického sluchu, sluchová syntéza, analýza</w:t>
            </w:r>
          </w:p>
          <w:p w:rsidR="00B5494D" w:rsidRPr="00D63D67" w:rsidRDefault="00B5494D" w:rsidP="00021D5F">
            <w:pPr>
              <w:widowControl w:val="0"/>
              <w:numPr>
                <w:ilvl w:val="0"/>
                <w:numId w:val="8"/>
              </w:numPr>
              <w:autoSpaceDE w:val="0"/>
              <w:autoSpaceDN w:val="0"/>
              <w:adjustRightInd w:val="0"/>
            </w:pPr>
            <w:r w:rsidRPr="00D63D67">
              <w:t>příprava na psaní</w:t>
            </w:r>
          </w:p>
          <w:p w:rsidR="00B5494D" w:rsidRPr="00D63D67" w:rsidRDefault="00B5494D" w:rsidP="00021D5F">
            <w:pPr>
              <w:widowControl w:val="0"/>
              <w:numPr>
                <w:ilvl w:val="0"/>
                <w:numId w:val="8"/>
              </w:numPr>
              <w:autoSpaceDE w:val="0"/>
              <w:autoSpaceDN w:val="0"/>
              <w:adjustRightInd w:val="0"/>
            </w:pPr>
            <w:r w:rsidRPr="00D63D67">
              <w:t>hlasité čtení jednoduchých vět se správnou intonací</w:t>
            </w:r>
          </w:p>
          <w:p w:rsidR="00B5494D" w:rsidRPr="00D63D67" w:rsidRDefault="00B5494D" w:rsidP="00021D5F">
            <w:pPr>
              <w:widowControl w:val="0"/>
              <w:numPr>
                <w:ilvl w:val="0"/>
                <w:numId w:val="8"/>
              </w:numPr>
              <w:autoSpaceDE w:val="0"/>
              <w:autoSpaceDN w:val="0"/>
              <w:adjustRightInd w:val="0"/>
            </w:pPr>
            <w:r w:rsidRPr="00D63D67">
              <w:t>skládání slov ze slabik</w:t>
            </w:r>
          </w:p>
          <w:p w:rsidR="00B5494D" w:rsidRPr="00D63D67" w:rsidRDefault="00B5494D" w:rsidP="00021D5F">
            <w:pPr>
              <w:widowControl w:val="0"/>
              <w:numPr>
                <w:ilvl w:val="0"/>
                <w:numId w:val="8"/>
              </w:numPr>
              <w:autoSpaceDE w:val="0"/>
              <w:autoSpaceDN w:val="0"/>
              <w:adjustRightInd w:val="0"/>
            </w:pPr>
            <w:r w:rsidRPr="00D63D67">
              <w:t>porozumění přečteným slovům</w:t>
            </w:r>
          </w:p>
          <w:p w:rsidR="00B5494D" w:rsidRPr="00D63D67" w:rsidRDefault="00B5494D" w:rsidP="00021D5F">
            <w:pPr>
              <w:widowControl w:val="0"/>
              <w:numPr>
                <w:ilvl w:val="0"/>
                <w:numId w:val="8"/>
              </w:numPr>
              <w:autoSpaceDE w:val="0"/>
              <w:autoSpaceDN w:val="0"/>
              <w:adjustRightInd w:val="0"/>
            </w:pPr>
            <w:r w:rsidRPr="00D63D67">
              <w:t>psaní prvků písmem a číslic</w:t>
            </w:r>
          </w:p>
          <w:p w:rsidR="00B5494D" w:rsidRPr="00D63D67" w:rsidRDefault="00B5494D" w:rsidP="00021D5F">
            <w:pPr>
              <w:widowControl w:val="0"/>
              <w:numPr>
                <w:ilvl w:val="0"/>
                <w:numId w:val="8"/>
              </w:numPr>
              <w:autoSpaceDE w:val="0"/>
              <w:autoSpaceDN w:val="0"/>
              <w:adjustRightInd w:val="0"/>
            </w:pPr>
            <w:r w:rsidRPr="00D63D67">
              <w:t>písmo psací</w:t>
            </w:r>
          </w:p>
          <w:p w:rsidR="00B5494D" w:rsidRPr="00D63D67" w:rsidRDefault="00B5494D" w:rsidP="00021D5F">
            <w:pPr>
              <w:widowControl w:val="0"/>
              <w:numPr>
                <w:ilvl w:val="0"/>
                <w:numId w:val="8"/>
              </w:numPr>
              <w:autoSpaceDE w:val="0"/>
              <w:autoSpaceDN w:val="0"/>
              <w:adjustRightInd w:val="0"/>
            </w:pPr>
            <w:r w:rsidRPr="00D63D67">
              <w:t>diktát písmen, dvouslabičných slov</w:t>
            </w:r>
          </w:p>
          <w:p w:rsidR="00B5494D" w:rsidRPr="00D63D67" w:rsidRDefault="00B5494D" w:rsidP="00021D5F">
            <w:pPr>
              <w:widowControl w:val="0"/>
              <w:numPr>
                <w:ilvl w:val="0"/>
                <w:numId w:val="8"/>
              </w:numPr>
              <w:autoSpaceDE w:val="0"/>
              <w:autoSpaceDN w:val="0"/>
              <w:adjustRightInd w:val="0"/>
            </w:pPr>
            <w:r w:rsidRPr="00D63D67">
              <w:t>opis, přepis slov, jednoduchých krátkých vět</w:t>
            </w:r>
          </w:p>
          <w:p w:rsidR="00B5494D" w:rsidRPr="00D63D67" w:rsidRDefault="00B5494D" w:rsidP="00021D5F">
            <w:pPr>
              <w:widowControl w:val="0"/>
              <w:numPr>
                <w:ilvl w:val="0"/>
                <w:numId w:val="8"/>
              </w:numPr>
              <w:autoSpaceDE w:val="0"/>
              <w:autoSpaceDN w:val="0"/>
              <w:adjustRightInd w:val="0"/>
            </w:pPr>
            <w:r w:rsidRPr="00D63D67">
              <w:t>prosba, poděkování, omluva, pozdrav, oslovení</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6"/>
              </w:numPr>
              <w:autoSpaceDE w:val="0"/>
              <w:autoSpaceDN w:val="0"/>
              <w:adjustRightInd w:val="0"/>
            </w:pPr>
            <w:r w:rsidRPr="00D63D67">
              <w:t>Osobnostní rozvoj</w:t>
            </w:r>
          </w:p>
          <w:p w:rsidR="00B5494D" w:rsidRPr="00D63D67" w:rsidRDefault="00B5494D" w:rsidP="00021D5F">
            <w:pPr>
              <w:widowControl w:val="0"/>
              <w:numPr>
                <w:ilvl w:val="0"/>
                <w:numId w:val="46"/>
              </w:numPr>
              <w:autoSpaceDE w:val="0"/>
              <w:autoSpaceDN w:val="0"/>
              <w:adjustRightInd w:val="0"/>
            </w:pPr>
            <w:r w:rsidRPr="00D63D67">
              <w:t>Rozvoj schopností</w:t>
            </w:r>
          </w:p>
          <w:p w:rsidR="00B5494D" w:rsidRPr="00D63D67" w:rsidRDefault="00B5494D" w:rsidP="00021D5F">
            <w:pPr>
              <w:widowControl w:val="0"/>
              <w:numPr>
                <w:ilvl w:val="0"/>
                <w:numId w:val="46"/>
              </w:numPr>
              <w:autoSpaceDE w:val="0"/>
              <w:autoSpaceDN w:val="0"/>
              <w:adjustRightInd w:val="0"/>
            </w:pPr>
            <w:r w:rsidRPr="00D63D67">
              <w:t>Poznávání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6"/>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6"/>
              </w:numPr>
              <w:autoSpaceDE w:val="0"/>
              <w:autoSpaceDN w:val="0"/>
              <w:adjustRightInd w:val="0"/>
            </w:pPr>
            <w:r w:rsidRPr="00D63D67">
              <w:t>Ekosystémy</w:t>
            </w:r>
          </w:p>
          <w:p w:rsidR="00B5494D" w:rsidRPr="00D63D67" w:rsidRDefault="00B5494D" w:rsidP="00021D5F">
            <w:pPr>
              <w:widowControl w:val="0"/>
              <w:numPr>
                <w:ilvl w:val="0"/>
                <w:numId w:val="46"/>
              </w:numPr>
              <w:autoSpaceDE w:val="0"/>
              <w:autoSpaceDN w:val="0"/>
              <w:adjustRightInd w:val="0"/>
            </w:pPr>
            <w:r w:rsidRPr="00D63D67">
              <w:t xml:space="preserve">Vztah člověka a </w:t>
            </w:r>
          </w:p>
          <w:p w:rsidR="00B5494D" w:rsidRPr="00D63D67" w:rsidRDefault="00B5494D" w:rsidP="00021D5F">
            <w:pPr>
              <w:widowControl w:val="0"/>
              <w:numPr>
                <w:ilvl w:val="0"/>
                <w:numId w:val="46"/>
              </w:numPr>
              <w:autoSpaceDE w:val="0"/>
              <w:autoSpaceDN w:val="0"/>
              <w:adjustRightInd w:val="0"/>
            </w:pPr>
            <w:r w:rsidRPr="00D63D67">
              <w:t>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6"/>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 xml:space="preserve">Prvouka </w:t>
            </w:r>
          </w:p>
          <w:p w:rsidR="00B5494D" w:rsidRPr="00D63D67" w:rsidRDefault="00B5494D" w:rsidP="005E7AD8">
            <w:pPr>
              <w:widowControl w:val="0"/>
              <w:autoSpaceDE w:val="0"/>
              <w:autoSpaceDN w:val="0"/>
              <w:adjustRightInd w:val="0"/>
            </w:pPr>
            <w:r w:rsidRPr="00D63D67">
              <w:t xml:space="preserve">Hudební výchova </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rPr>
                <w:rFonts w:ascii="Comic Sans MS" w:hAnsi="Comic Sans MS"/>
                <w:b/>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PP, Ú, ŘR, PS</w:t>
            </w:r>
          </w:p>
        </w:tc>
      </w:tr>
    </w:tbl>
    <w:p w:rsidR="00B5494D" w:rsidRPr="00D63D67" w:rsidRDefault="00B5494D" w:rsidP="00B5494D">
      <w:pPr>
        <w:jc w:val="center"/>
        <w:rPr>
          <w:b/>
          <w:sz w:val="36"/>
          <w:szCs w:val="36"/>
        </w:rPr>
      </w:pPr>
      <w:r w:rsidRPr="00D63D67">
        <w:rPr>
          <w:b/>
          <w:sz w:val="36"/>
          <w:szCs w:val="36"/>
        </w:rPr>
        <w:t>Český jazyk - 2.</w:t>
      </w:r>
      <w:r w:rsidR="008D5B76">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99"/>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
              </w:numPr>
              <w:autoSpaceDE w:val="0"/>
              <w:autoSpaceDN w:val="0"/>
              <w:adjustRightInd w:val="0"/>
              <w:rPr>
                <w:b/>
              </w:rPr>
            </w:pPr>
            <w:r w:rsidRPr="00D63D67">
              <w:rPr>
                <w:b/>
              </w:rPr>
              <w:t>ČJL-3-1-02p rozumí pokynům přiměřené složitosti</w:t>
            </w:r>
          </w:p>
          <w:p w:rsidR="00B5494D" w:rsidRPr="00D63D67" w:rsidRDefault="00B5494D" w:rsidP="00021D5F">
            <w:pPr>
              <w:widowControl w:val="0"/>
              <w:numPr>
                <w:ilvl w:val="0"/>
                <w:numId w:val="7"/>
              </w:numPr>
              <w:autoSpaceDE w:val="0"/>
              <w:autoSpaceDN w:val="0"/>
              <w:adjustRightInd w:val="0"/>
              <w:rPr>
                <w:b/>
              </w:rPr>
            </w:pPr>
            <w:r w:rsidRPr="00D63D67">
              <w:rPr>
                <w:b/>
              </w:rPr>
              <w:t>ČJL-3-1-01p čte s porozuměním jednoduché texty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
              </w:numPr>
              <w:autoSpaceDE w:val="0"/>
              <w:autoSpaceDN w:val="0"/>
              <w:adjustRightInd w:val="0"/>
            </w:pPr>
            <w:r w:rsidRPr="00D63D67">
              <w:t>dokončení nácviku zbývajících písmen abecedy (malá, velká, tiskací i psací)</w:t>
            </w:r>
          </w:p>
          <w:p w:rsidR="00B5494D" w:rsidRPr="00D63D67" w:rsidRDefault="00B5494D" w:rsidP="00021D5F">
            <w:pPr>
              <w:widowControl w:val="0"/>
              <w:numPr>
                <w:ilvl w:val="0"/>
                <w:numId w:val="7"/>
              </w:numPr>
              <w:autoSpaceDE w:val="0"/>
              <w:autoSpaceDN w:val="0"/>
              <w:adjustRightInd w:val="0"/>
              <w:rPr>
                <w:b/>
              </w:rPr>
            </w:pPr>
            <w:r w:rsidRPr="00D63D67">
              <w:rPr>
                <w:b/>
              </w:rPr>
              <w:t>ČJL-3-2-01p rozlišuje všechna písmena malé a velké abecedy</w:t>
            </w:r>
          </w:p>
          <w:p w:rsidR="00B5494D" w:rsidRPr="00D63D67" w:rsidRDefault="00B5494D" w:rsidP="00021D5F">
            <w:pPr>
              <w:widowControl w:val="0"/>
              <w:numPr>
                <w:ilvl w:val="0"/>
                <w:numId w:val="7"/>
              </w:numPr>
              <w:autoSpaceDE w:val="0"/>
              <w:autoSpaceDN w:val="0"/>
              <w:adjustRightInd w:val="0"/>
            </w:pPr>
            <w:r w:rsidRPr="00D63D67">
              <w:t>správně řadí slabiky ve slově a hlásky ve slabice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9"/>
              </w:numPr>
              <w:autoSpaceDE w:val="0"/>
              <w:autoSpaceDN w:val="0"/>
              <w:adjustRightInd w:val="0"/>
            </w:pPr>
            <w:r w:rsidRPr="00D63D67">
              <w:t>odpovídá na kontrolní otázky</w:t>
            </w:r>
          </w:p>
          <w:p w:rsidR="00B5494D" w:rsidRPr="00D63D67" w:rsidRDefault="00B5494D" w:rsidP="00021D5F">
            <w:pPr>
              <w:widowControl w:val="0"/>
              <w:numPr>
                <w:ilvl w:val="0"/>
                <w:numId w:val="9"/>
              </w:numPr>
              <w:autoSpaceDE w:val="0"/>
              <w:autoSpaceDN w:val="0"/>
              <w:adjustRightInd w:val="0"/>
            </w:pPr>
            <w:r w:rsidRPr="00D63D67">
              <w:t>naslouchá pohádkám, příběhům</w:t>
            </w:r>
          </w:p>
          <w:p w:rsidR="00B5494D" w:rsidRPr="00D63D67" w:rsidRDefault="00B5494D" w:rsidP="00021D5F">
            <w:pPr>
              <w:widowControl w:val="0"/>
              <w:numPr>
                <w:ilvl w:val="0"/>
                <w:numId w:val="9"/>
              </w:numPr>
              <w:autoSpaceDE w:val="0"/>
              <w:autoSpaceDN w:val="0"/>
              <w:adjustRightInd w:val="0"/>
            </w:pPr>
            <w:r w:rsidRPr="00D63D67">
              <w:t>recituje jednoduché básně, zná rozpočitadla, říkadla</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8"/>
              </w:numPr>
              <w:autoSpaceDE w:val="0"/>
              <w:autoSpaceDN w:val="0"/>
              <w:adjustRightInd w:val="0"/>
            </w:pPr>
            <w:r w:rsidRPr="00D63D67">
              <w:t>písmena malá, vybraná velká, tiskací, psací</w:t>
            </w:r>
          </w:p>
          <w:p w:rsidR="00B5494D" w:rsidRPr="00D63D67" w:rsidRDefault="00B5494D" w:rsidP="00021D5F">
            <w:pPr>
              <w:widowControl w:val="0"/>
              <w:numPr>
                <w:ilvl w:val="0"/>
                <w:numId w:val="8"/>
              </w:numPr>
              <w:autoSpaceDE w:val="0"/>
              <w:autoSpaceDN w:val="0"/>
              <w:adjustRightInd w:val="0"/>
            </w:pPr>
            <w:r w:rsidRPr="00D63D67">
              <w:t>slova - čtení otevřených slabik ve slovech, tříslabičných slov, slovních spojení, slov s dvojhláskou</w:t>
            </w:r>
          </w:p>
          <w:p w:rsidR="00B5494D" w:rsidRPr="00D63D67" w:rsidRDefault="00B5494D" w:rsidP="00021D5F">
            <w:pPr>
              <w:widowControl w:val="0"/>
              <w:numPr>
                <w:ilvl w:val="0"/>
                <w:numId w:val="8"/>
              </w:numPr>
              <w:autoSpaceDE w:val="0"/>
              <w:autoSpaceDN w:val="0"/>
              <w:adjustRightInd w:val="0"/>
            </w:pPr>
            <w:r w:rsidRPr="00D63D67">
              <w:t>písmeno, slabika, slovo</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0"/>
              </w:numPr>
              <w:autoSpaceDE w:val="0"/>
              <w:autoSpaceDN w:val="0"/>
              <w:adjustRightInd w:val="0"/>
            </w:pPr>
            <w:r w:rsidRPr="00D63D67">
              <w:t>poslech, dramatizace</w:t>
            </w:r>
          </w:p>
          <w:p w:rsidR="00B5494D" w:rsidRPr="00D63D67" w:rsidRDefault="00B5494D" w:rsidP="00021D5F">
            <w:pPr>
              <w:widowControl w:val="0"/>
              <w:numPr>
                <w:ilvl w:val="0"/>
                <w:numId w:val="10"/>
              </w:numPr>
              <w:autoSpaceDE w:val="0"/>
              <w:autoSpaceDN w:val="0"/>
              <w:adjustRightInd w:val="0"/>
            </w:pPr>
            <w:r w:rsidRPr="00D63D67">
              <w:t>recitace</w:t>
            </w:r>
          </w:p>
          <w:p w:rsidR="00B5494D" w:rsidRPr="00D63D67" w:rsidRDefault="00B5494D" w:rsidP="00021D5F">
            <w:pPr>
              <w:widowControl w:val="0"/>
              <w:numPr>
                <w:ilvl w:val="0"/>
                <w:numId w:val="10"/>
              </w:numPr>
              <w:autoSpaceDE w:val="0"/>
              <w:autoSpaceDN w:val="0"/>
              <w:adjustRightInd w:val="0"/>
            </w:pPr>
            <w:r w:rsidRPr="00D63D67">
              <w:t>reprodukce pohádky – kladení otázek,        odpovědi na otázky</w:t>
            </w:r>
          </w:p>
        </w:tc>
        <w:tc>
          <w:tcPr>
            <w:tcW w:w="2880"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5"/>
              </w:numPr>
              <w:autoSpaceDE w:val="0"/>
              <w:autoSpaceDN w:val="0"/>
              <w:adjustRightInd w:val="0"/>
            </w:pPr>
            <w:r w:rsidRPr="00D63D67">
              <w:t>Občanská společnost a škola</w:t>
            </w:r>
          </w:p>
          <w:p w:rsidR="00B5494D" w:rsidRPr="00D63D67" w:rsidRDefault="00B5494D" w:rsidP="00021D5F">
            <w:pPr>
              <w:widowControl w:val="0"/>
              <w:numPr>
                <w:ilvl w:val="0"/>
                <w:numId w:val="45"/>
              </w:numPr>
              <w:tabs>
                <w:tab w:val="clear" w:pos="454"/>
              </w:tabs>
              <w:autoSpaceDE w:val="0"/>
              <w:autoSpaceDN w:val="0"/>
              <w:adjustRightInd w:val="0"/>
            </w:pPr>
            <w:r w:rsidRPr="00D63D67">
              <w:t>Občanská společnost a stát</w:t>
            </w:r>
          </w:p>
        </w:tc>
        <w:tc>
          <w:tcPr>
            <w:tcW w:w="2438" w:type="dxa"/>
          </w:tcPr>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rPr>
            </w:pPr>
            <w:r w:rsidRPr="00D63D67">
              <w:rPr>
                <w:b/>
              </w:rPr>
              <w:t>Di, Ps, O</w:t>
            </w: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Český jazyk - 3.</w:t>
      </w:r>
      <w:r w:rsidR="008D5B76">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96"/>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2"/>
              </w:numPr>
              <w:autoSpaceDE w:val="0"/>
              <w:autoSpaceDN w:val="0"/>
              <w:adjustRightInd w:val="0"/>
              <w:rPr>
                <w:b/>
              </w:rPr>
            </w:pPr>
            <w:r w:rsidRPr="00D63D67">
              <w:rPr>
                <w:b/>
              </w:rPr>
              <w:t>ČJL-3-1-04p, ČJL-3-1-05p, ČJL-3-1-06p dbá na správnou výslovnost, tempo řeči a pravidelné dýchání</w:t>
            </w:r>
          </w:p>
          <w:p w:rsidR="00B5494D" w:rsidRPr="00D63D67" w:rsidRDefault="00B5494D" w:rsidP="00021D5F">
            <w:pPr>
              <w:widowControl w:val="0"/>
              <w:numPr>
                <w:ilvl w:val="0"/>
                <w:numId w:val="12"/>
              </w:numPr>
              <w:autoSpaceDE w:val="0"/>
              <w:autoSpaceDN w:val="0"/>
              <w:adjustRightInd w:val="0"/>
              <w:rPr>
                <w:b/>
              </w:rPr>
            </w:pPr>
            <w:r w:rsidRPr="00D63D67">
              <w:rPr>
                <w:b/>
              </w:rPr>
              <w:t xml:space="preserve">ČJL-3-1-09p dodržuje správné pořadí písmen ve slově a jejich úplnost </w:t>
            </w:r>
          </w:p>
          <w:p w:rsidR="00B5494D" w:rsidRPr="00D63D67" w:rsidRDefault="00B5494D" w:rsidP="00021D5F">
            <w:pPr>
              <w:widowControl w:val="0"/>
              <w:numPr>
                <w:ilvl w:val="0"/>
                <w:numId w:val="12"/>
              </w:numPr>
              <w:autoSpaceDE w:val="0"/>
              <w:autoSpaceDN w:val="0"/>
              <w:adjustRightInd w:val="0"/>
              <w:rPr>
                <w:b/>
              </w:rPr>
            </w:pPr>
            <w:r w:rsidRPr="00D63D67">
              <w:rPr>
                <w:b/>
              </w:rPr>
              <w:t>ČJL-3-1-09p píše písmena a číslice – dodržuje správný poměr výšky písmen ve slově, velikost, sklon a správné tvary písmen</w:t>
            </w:r>
          </w:p>
          <w:p w:rsidR="00B5494D" w:rsidRPr="00D63D67" w:rsidRDefault="00B5494D" w:rsidP="00021D5F">
            <w:pPr>
              <w:widowControl w:val="0"/>
              <w:numPr>
                <w:ilvl w:val="0"/>
                <w:numId w:val="12"/>
              </w:numPr>
              <w:autoSpaceDE w:val="0"/>
              <w:autoSpaceDN w:val="0"/>
              <w:adjustRightInd w:val="0"/>
              <w:rPr>
                <w:b/>
              </w:rPr>
            </w:pPr>
            <w:r w:rsidRPr="00D63D67">
              <w:rPr>
                <w:b/>
              </w:rPr>
              <w:t>ČJL-3-1-09p spojuje písmena a slabiky</w:t>
            </w:r>
          </w:p>
          <w:p w:rsidR="00B5494D" w:rsidRPr="00D63D67" w:rsidRDefault="00B5494D" w:rsidP="00021D5F">
            <w:pPr>
              <w:widowControl w:val="0"/>
              <w:numPr>
                <w:ilvl w:val="0"/>
                <w:numId w:val="12"/>
              </w:numPr>
              <w:autoSpaceDE w:val="0"/>
              <w:autoSpaceDN w:val="0"/>
              <w:adjustRightInd w:val="0"/>
              <w:rPr>
                <w:b/>
              </w:rPr>
            </w:pPr>
            <w:r w:rsidRPr="00D63D67">
              <w:rPr>
                <w:b/>
              </w:rPr>
              <w:t>ČJL-3-1-09p převádí slova z mluvené do psané podoby</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12"/>
              </w:numPr>
              <w:autoSpaceDE w:val="0"/>
              <w:autoSpaceDN w:val="0"/>
              <w:adjustRightInd w:val="0"/>
            </w:pPr>
            <w:r w:rsidRPr="00D63D67">
              <w:t>používá znaménka ve slovech</w:t>
            </w:r>
          </w:p>
          <w:p w:rsidR="00B5494D" w:rsidRPr="00D63D67" w:rsidRDefault="00B5494D" w:rsidP="00021D5F">
            <w:pPr>
              <w:widowControl w:val="0"/>
              <w:numPr>
                <w:ilvl w:val="0"/>
                <w:numId w:val="12"/>
              </w:numPr>
              <w:autoSpaceDE w:val="0"/>
              <w:autoSpaceDN w:val="0"/>
              <w:adjustRightInd w:val="0"/>
              <w:rPr>
                <w:b/>
                <w:u w:val="single"/>
              </w:rPr>
            </w:pPr>
            <w:r w:rsidRPr="00D63D67">
              <w:t>opisuje a přepisuje jednoduché texty, užívá velká písmena ve slovech</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1"/>
              </w:numPr>
              <w:autoSpaceDE w:val="0"/>
              <w:autoSpaceDN w:val="0"/>
              <w:adjustRightInd w:val="0"/>
            </w:pPr>
            <w:r w:rsidRPr="00D63D67">
              <w:t>plynulé čtení jednoduchých textů</w:t>
            </w:r>
          </w:p>
          <w:p w:rsidR="00B5494D" w:rsidRPr="00D63D67" w:rsidRDefault="00B5494D" w:rsidP="00021D5F">
            <w:pPr>
              <w:widowControl w:val="0"/>
              <w:numPr>
                <w:ilvl w:val="0"/>
                <w:numId w:val="11"/>
              </w:numPr>
              <w:autoSpaceDE w:val="0"/>
              <w:autoSpaceDN w:val="0"/>
              <w:adjustRightInd w:val="0"/>
            </w:pPr>
            <w:r w:rsidRPr="00D63D67">
              <w:t>slovní přízvuk, tempo řeči, výslovnost</w:t>
            </w:r>
          </w:p>
          <w:p w:rsidR="00B5494D" w:rsidRPr="00D63D67" w:rsidRDefault="00B5494D" w:rsidP="00021D5F">
            <w:pPr>
              <w:widowControl w:val="0"/>
              <w:numPr>
                <w:ilvl w:val="0"/>
                <w:numId w:val="11"/>
              </w:numPr>
              <w:autoSpaceDE w:val="0"/>
              <w:autoSpaceDN w:val="0"/>
              <w:adjustRightInd w:val="0"/>
            </w:pPr>
            <w:r w:rsidRPr="00D63D67">
              <w:t>čtení hlasité</w:t>
            </w:r>
          </w:p>
          <w:p w:rsidR="00B5494D" w:rsidRPr="00D63D67" w:rsidRDefault="00B5494D" w:rsidP="00021D5F">
            <w:pPr>
              <w:widowControl w:val="0"/>
              <w:numPr>
                <w:ilvl w:val="0"/>
                <w:numId w:val="11"/>
              </w:numPr>
              <w:autoSpaceDE w:val="0"/>
              <w:autoSpaceDN w:val="0"/>
              <w:adjustRightInd w:val="0"/>
              <w:rPr>
                <w:b/>
                <w:u w:val="single"/>
              </w:rPr>
            </w:pPr>
            <w:r w:rsidRPr="00D63D67">
              <w:t>čtení s porozuměním</w:t>
            </w:r>
          </w:p>
          <w:p w:rsidR="00B5494D" w:rsidRPr="00D63D67" w:rsidRDefault="00B5494D" w:rsidP="00021D5F">
            <w:pPr>
              <w:widowControl w:val="0"/>
              <w:numPr>
                <w:ilvl w:val="0"/>
                <w:numId w:val="11"/>
              </w:numPr>
              <w:autoSpaceDE w:val="0"/>
              <w:autoSpaceDN w:val="0"/>
              <w:adjustRightInd w:val="0"/>
            </w:pPr>
            <w:r w:rsidRPr="00D63D67">
              <w:t>písmena malá, velká, tiskací, psací</w:t>
            </w:r>
          </w:p>
          <w:p w:rsidR="00B5494D" w:rsidRPr="00D63D67" w:rsidRDefault="00B5494D" w:rsidP="00021D5F">
            <w:pPr>
              <w:widowControl w:val="0"/>
              <w:numPr>
                <w:ilvl w:val="0"/>
                <w:numId w:val="11"/>
              </w:numPr>
              <w:autoSpaceDE w:val="0"/>
              <w:autoSpaceDN w:val="0"/>
              <w:adjustRightInd w:val="0"/>
            </w:pPr>
            <w:r w:rsidRPr="00D63D67">
              <w:t>příprava na psaní</w:t>
            </w:r>
          </w:p>
          <w:p w:rsidR="00B5494D" w:rsidRPr="00D63D67" w:rsidRDefault="00B5494D" w:rsidP="00021D5F">
            <w:pPr>
              <w:widowControl w:val="0"/>
              <w:numPr>
                <w:ilvl w:val="0"/>
                <w:numId w:val="11"/>
              </w:numPr>
              <w:autoSpaceDE w:val="0"/>
              <w:autoSpaceDN w:val="0"/>
              <w:adjustRightInd w:val="0"/>
            </w:pPr>
            <w:r w:rsidRPr="00D63D67">
              <w:t>psaní prvků písmem a číslic</w:t>
            </w:r>
          </w:p>
          <w:p w:rsidR="00B5494D" w:rsidRPr="00D63D67" w:rsidRDefault="00B5494D" w:rsidP="00021D5F">
            <w:pPr>
              <w:widowControl w:val="0"/>
              <w:numPr>
                <w:ilvl w:val="0"/>
                <w:numId w:val="11"/>
              </w:numPr>
              <w:autoSpaceDE w:val="0"/>
              <w:autoSpaceDN w:val="0"/>
              <w:adjustRightInd w:val="0"/>
            </w:pPr>
            <w:r w:rsidRPr="00D63D67">
              <w:t xml:space="preserve">psaní -písmeno, slabika, slovo, diktát </w:t>
            </w:r>
          </w:p>
          <w:p w:rsidR="00B5494D" w:rsidRPr="00D63D67" w:rsidRDefault="00B5494D" w:rsidP="00021D5F">
            <w:pPr>
              <w:widowControl w:val="0"/>
              <w:numPr>
                <w:ilvl w:val="0"/>
                <w:numId w:val="11"/>
              </w:numPr>
              <w:autoSpaceDE w:val="0"/>
              <w:autoSpaceDN w:val="0"/>
              <w:adjustRightInd w:val="0"/>
            </w:pPr>
            <w:r w:rsidRPr="00D63D67">
              <w:t>opis, přepis</w:t>
            </w:r>
          </w:p>
          <w:p w:rsidR="00B5494D" w:rsidRPr="00D63D67" w:rsidRDefault="00B5494D" w:rsidP="00021D5F">
            <w:pPr>
              <w:widowControl w:val="0"/>
              <w:numPr>
                <w:ilvl w:val="0"/>
                <w:numId w:val="11"/>
              </w:numPr>
              <w:autoSpaceDE w:val="0"/>
              <w:autoSpaceDN w:val="0"/>
              <w:adjustRightInd w:val="0"/>
            </w:pPr>
            <w:r w:rsidRPr="00D63D67">
              <w:t>diakritika</w:t>
            </w:r>
          </w:p>
          <w:p w:rsidR="00B5494D" w:rsidRPr="00D63D67" w:rsidRDefault="00B5494D" w:rsidP="005E7AD8">
            <w:pPr>
              <w:widowControl w:val="0"/>
              <w:autoSpaceDE w:val="0"/>
              <w:autoSpaceDN w:val="0"/>
              <w:adjustRightInd w:val="0"/>
              <w:jc w:val="center"/>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1"/>
                <w:numId w:val="11"/>
              </w:numPr>
              <w:autoSpaceDE w:val="0"/>
              <w:autoSpaceDN w:val="0"/>
              <w:adjustRightInd w:val="0"/>
            </w:pPr>
            <w:r w:rsidRPr="00D63D67">
              <w:t>Lidské aktivity a problémy životního</w:t>
            </w:r>
          </w:p>
          <w:p w:rsidR="00B5494D" w:rsidRPr="00D63D67" w:rsidRDefault="00B5494D" w:rsidP="005E7AD8">
            <w:pPr>
              <w:widowControl w:val="0"/>
              <w:autoSpaceDE w:val="0"/>
              <w:autoSpaceDN w:val="0"/>
              <w:adjustRightInd w:val="0"/>
              <w:ind w:left="454"/>
            </w:pPr>
            <w:r w:rsidRPr="00D63D67">
              <w:t>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1"/>
                <w:numId w:val="11"/>
              </w:numPr>
              <w:autoSpaceDE w:val="0"/>
              <w:autoSpaceDN w:val="0"/>
              <w:adjustRightInd w:val="0"/>
            </w:pPr>
            <w:r w:rsidRPr="00D63D67">
              <w:t>Morální rozvoj</w:t>
            </w:r>
          </w:p>
          <w:p w:rsidR="00B5494D" w:rsidRPr="00D63D67" w:rsidRDefault="00B5494D" w:rsidP="00021D5F">
            <w:pPr>
              <w:widowControl w:val="0"/>
              <w:numPr>
                <w:ilvl w:val="1"/>
                <w:numId w:val="11"/>
              </w:numPr>
              <w:autoSpaceDE w:val="0"/>
              <w:autoSpaceDN w:val="0"/>
              <w:adjustRightInd w:val="0"/>
            </w:pPr>
            <w:r w:rsidRPr="00D63D67">
              <w:t>Hodnoty, postoje,</w:t>
            </w:r>
          </w:p>
          <w:p w:rsidR="00B5494D" w:rsidRPr="00D63D67" w:rsidRDefault="00B5494D" w:rsidP="00021D5F">
            <w:pPr>
              <w:widowControl w:val="0"/>
              <w:numPr>
                <w:ilvl w:val="1"/>
                <w:numId w:val="11"/>
              </w:numPr>
              <w:autoSpaceDE w:val="0"/>
              <w:autoSpaceDN w:val="0"/>
              <w:adjustRightInd w:val="0"/>
            </w:pPr>
            <w:r w:rsidRPr="00D63D67">
              <w:t>Praktická etika</w:t>
            </w:r>
          </w:p>
          <w:p w:rsidR="00B5494D" w:rsidRPr="00D63D67" w:rsidRDefault="00B5494D" w:rsidP="00021D5F">
            <w:pPr>
              <w:widowControl w:val="0"/>
              <w:numPr>
                <w:ilvl w:val="1"/>
                <w:numId w:val="11"/>
              </w:numPr>
              <w:autoSpaceDE w:val="0"/>
              <w:autoSpaceDN w:val="0"/>
              <w:adjustRightInd w:val="0"/>
            </w:pPr>
            <w:r w:rsidRPr="00D63D67">
              <w:t>Sociální rozvoj</w:t>
            </w:r>
          </w:p>
          <w:p w:rsidR="00B5494D" w:rsidRPr="00D63D67" w:rsidRDefault="00B5494D" w:rsidP="00021D5F">
            <w:pPr>
              <w:widowControl w:val="0"/>
              <w:numPr>
                <w:ilvl w:val="1"/>
                <w:numId w:val="11"/>
              </w:numPr>
              <w:autoSpaceDE w:val="0"/>
              <w:autoSpaceDN w:val="0"/>
              <w:adjustRightInd w:val="0"/>
            </w:pPr>
            <w:r w:rsidRPr="00D63D67">
              <w:t>Já a ty</w:t>
            </w:r>
          </w:p>
          <w:p w:rsidR="00B5494D" w:rsidRPr="00D63D67" w:rsidRDefault="00B5494D" w:rsidP="00021D5F">
            <w:pPr>
              <w:widowControl w:val="0"/>
              <w:numPr>
                <w:ilvl w:val="1"/>
                <w:numId w:val="11"/>
              </w:numPr>
              <w:autoSpaceDE w:val="0"/>
              <w:autoSpaceDN w:val="0"/>
              <w:adjustRightInd w:val="0"/>
            </w:pPr>
            <w:r w:rsidRPr="00D63D67">
              <w:t>Spolupráce a soutěživost</w:t>
            </w:r>
          </w:p>
          <w:p w:rsidR="00B5494D" w:rsidRPr="00D63D67" w:rsidRDefault="00B5494D" w:rsidP="00021D5F">
            <w:pPr>
              <w:widowControl w:val="0"/>
              <w:numPr>
                <w:ilvl w:val="1"/>
                <w:numId w:val="11"/>
              </w:numPr>
              <w:autoSpaceDE w:val="0"/>
              <w:autoSpaceDN w:val="0"/>
              <w:adjustRightInd w:val="0"/>
            </w:pPr>
            <w:r w:rsidRPr="00D63D67">
              <w:t>Osobnostní rozvoj</w:t>
            </w:r>
          </w:p>
          <w:p w:rsidR="00B5494D" w:rsidRPr="00D63D67" w:rsidRDefault="00B5494D" w:rsidP="00021D5F">
            <w:pPr>
              <w:widowControl w:val="0"/>
              <w:numPr>
                <w:ilvl w:val="1"/>
                <w:numId w:val="11"/>
              </w:numPr>
              <w:autoSpaceDE w:val="0"/>
              <w:autoSpaceDN w:val="0"/>
              <w:adjustRightInd w:val="0"/>
            </w:pPr>
            <w:r w:rsidRPr="00D63D67">
              <w:t>Kreativita</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 xml:space="preserve">Společenská výchova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V, PP, ŘR, Ú, V, O, </w:t>
            </w:r>
          </w:p>
          <w:p w:rsidR="00B5494D" w:rsidRPr="00D63D67" w:rsidRDefault="00B5494D" w:rsidP="005E7AD8">
            <w:pPr>
              <w:widowControl w:val="0"/>
              <w:autoSpaceDE w:val="0"/>
              <w:autoSpaceDN w:val="0"/>
              <w:adjustRightInd w:val="0"/>
              <w:rPr>
                <w:b/>
              </w:rPr>
            </w:pPr>
            <w:r w:rsidRPr="00D63D67">
              <w:rPr>
                <w:b/>
              </w:rPr>
              <w:t>PS</w:t>
            </w: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Český jazyk - 3.</w:t>
      </w:r>
      <w:r>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3"/>
              </w:numPr>
              <w:tabs>
                <w:tab w:val="clear" w:pos="454"/>
                <w:tab w:val="num" w:pos="426"/>
              </w:tabs>
              <w:autoSpaceDE w:val="0"/>
              <w:autoSpaceDN w:val="0"/>
              <w:adjustRightInd w:val="0"/>
              <w:ind w:left="426"/>
              <w:rPr>
                <w:b/>
              </w:rPr>
            </w:pPr>
            <w:r w:rsidRPr="00D63D67">
              <w:rPr>
                <w:b/>
              </w:rPr>
              <w:t>ČJL-3-2-01p zná všechna písmena malé a velké abecedy</w:t>
            </w:r>
          </w:p>
          <w:p w:rsidR="00B5494D" w:rsidRPr="00D63D67" w:rsidRDefault="00B5494D" w:rsidP="00021D5F">
            <w:pPr>
              <w:widowControl w:val="0"/>
              <w:numPr>
                <w:ilvl w:val="0"/>
                <w:numId w:val="13"/>
              </w:numPr>
              <w:tabs>
                <w:tab w:val="clear" w:pos="454"/>
                <w:tab w:val="num" w:pos="426"/>
              </w:tabs>
              <w:autoSpaceDE w:val="0"/>
              <w:autoSpaceDN w:val="0"/>
              <w:adjustRightInd w:val="0"/>
              <w:ind w:left="426"/>
              <w:rPr>
                <w:b/>
              </w:rPr>
            </w:pPr>
            <w:r w:rsidRPr="00D63D67">
              <w:rPr>
                <w:b/>
              </w:rPr>
              <w:t>ČJL-3-2-01p rozeznává samohlásky (odlišuje jejich délku) a souhlásky</w:t>
            </w:r>
          </w:p>
          <w:p w:rsidR="00B5494D" w:rsidRPr="00D63D67" w:rsidRDefault="00B5494D" w:rsidP="00021D5F">
            <w:pPr>
              <w:widowControl w:val="0"/>
              <w:numPr>
                <w:ilvl w:val="0"/>
                <w:numId w:val="13"/>
              </w:numPr>
              <w:autoSpaceDE w:val="0"/>
              <w:autoSpaceDN w:val="0"/>
              <w:adjustRightInd w:val="0"/>
              <w:rPr>
                <w:b/>
              </w:rPr>
            </w:pPr>
            <w:r w:rsidRPr="00D63D67">
              <w:rPr>
                <w:b/>
              </w:rPr>
              <w:t xml:space="preserve">ČJL-3-2-01p rozlišuje věty, slova, slabiky, hlásky </w:t>
            </w:r>
          </w:p>
          <w:p w:rsidR="00B5494D" w:rsidRPr="00D63D67" w:rsidRDefault="00B5494D" w:rsidP="00021D5F">
            <w:pPr>
              <w:widowControl w:val="0"/>
              <w:numPr>
                <w:ilvl w:val="0"/>
                <w:numId w:val="13"/>
              </w:numPr>
              <w:tabs>
                <w:tab w:val="clear" w:pos="454"/>
                <w:tab w:val="num" w:pos="426"/>
              </w:tabs>
              <w:autoSpaceDE w:val="0"/>
              <w:autoSpaceDN w:val="0"/>
              <w:adjustRightInd w:val="0"/>
              <w:ind w:left="426"/>
              <w:rPr>
                <w:b/>
              </w:rPr>
            </w:pPr>
            <w:r w:rsidRPr="00D63D67">
              <w:rPr>
                <w:b/>
              </w:rPr>
              <w:t>ČJL-3-2-08p píše velká písmena na začátku věty a ve vlastních jménech</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13"/>
              </w:numPr>
              <w:autoSpaceDE w:val="0"/>
              <w:autoSpaceDN w:val="0"/>
              <w:adjustRightInd w:val="0"/>
            </w:pPr>
            <w:r w:rsidRPr="00D63D67">
              <w:t>skládá a rozkládá slova podle sluchu</w:t>
            </w:r>
          </w:p>
          <w:p w:rsidR="00B5494D" w:rsidRPr="00D63D67" w:rsidRDefault="00B5494D" w:rsidP="00021D5F">
            <w:pPr>
              <w:widowControl w:val="0"/>
              <w:numPr>
                <w:ilvl w:val="0"/>
                <w:numId w:val="13"/>
              </w:numPr>
              <w:autoSpaceDE w:val="0"/>
              <w:autoSpaceDN w:val="0"/>
              <w:adjustRightInd w:val="0"/>
            </w:pPr>
            <w:r w:rsidRPr="00D63D67">
              <w:t>čte všechny druhy slabik</w:t>
            </w:r>
          </w:p>
          <w:p w:rsidR="00B5494D" w:rsidRPr="00D63D67" w:rsidRDefault="00B5494D" w:rsidP="00021D5F">
            <w:pPr>
              <w:widowControl w:val="0"/>
              <w:numPr>
                <w:ilvl w:val="0"/>
                <w:numId w:val="13"/>
              </w:numPr>
              <w:autoSpaceDE w:val="0"/>
              <w:autoSpaceDN w:val="0"/>
              <w:adjustRightInd w:val="0"/>
            </w:pPr>
            <w:r w:rsidRPr="00D63D67">
              <w:t>skládá a čte všechny druhy slov</w:t>
            </w:r>
          </w:p>
          <w:p w:rsidR="00B5494D" w:rsidRPr="00D63D67" w:rsidRDefault="00B5494D" w:rsidP="00021D5F">
            <w:pPr>
              <w:widowControl w:val="0"/>
              <w:numPr>
                <w:ilvl w:val="0"/>
                <w:numId w:val="13"/>
              </w:numPr>
              <w:autoSpaceDE w:val="0"/>
              <w:autoSpaceDN w:val="0"/>
              <w:adjustRightInd w:val="0"/>
            </w:pPr>
            <w:r w:rsidRPr="00D63D67">
              <w:t>vyjadřuje se ústně i písemně, tvoří krátké souvislé projevy, píše jednoduché věty</w:t>
            </w:r>
          </w:p>
          <w:p w:rsidR="00B5494D" w:rsidRPr="00D63D67" w:rsidRDefault="00B5494D" w:rsidP="00021D5F">
            <w:pPr>
              <w:widowControl w:val="0"/>
              <w:numPr>
                <w:ilvl w:val="0"/>
                <w:numId w:val="13"/>
              </w:numPr>
              <w:autoSpaceDE w:val="0"/>
              <w:autoSpaceDN w:val="0"/>
              <w:adjustRightInd w:val="0"/>
            </w:pPr>
            <w:r w:rsidRPr="00D63D67">
              <w:t xml:space="preserve">řadí slova ve větě tak, aby věta dávala smysl, doplňuje slova do vět </w:t>
            </w:r>
          </w:p>
          <w:p w:rsidR="00B5494D" w:rsidRPr="00D63D67" w:rsidRDefault="00B5494D" w:rsidP="00021D5F">
            <w:pPr>
              <w:widowControl w:val="0"/>
              <w:numPr>
                <w:ilvl w:val="0"/>
                <w:numId w:val="13"/>
              </w:numPr>
              <w:autoSpaceDE w:val="0"/>
              <w:autoSpaceDN w:val="0"/>
              <w:adjustRightInd w:val="0"/>
            </w:pPr>
            <w:r w:rsidRPr="00D63D67">
              <w:t>rozpozná členění textů</w:t>
            </w:r>
          </w:p>
          <w:p w:rsidR="00B5494D" w:rsidRPr="00D63D67" w:rsidRDefault="00B5494D" w:rsidP="00021D5F">
            <w:pPr>
              <w:widowControl w:val="0"/>
              <w:numPr>
                <w:ilvl w:val="0"/>
                <w:numId w:val="13"/>
              </w:numPr>
              <w:autoSpaceDE w:val="0"/>
              <w:autoSpaceDN w:val="0"/>
              <w:adjustRightInd w:val="0"/>
            </w:pPr>
            <w:r w:rsidRPr="00D63D67">
              <w:t>učí se rozlišovat ve slovech slabiky di, ti, ni, dy, ty, ny</w:t>
            </w:r>
          </w:p>
          <w:p w:rsidR="00B5494D" w:rsidRPr="00D63D67" w:rsidRDefault="00B5494D" w:rsidP="00021D5F">
            <w:pPr>
              <w:widowControl w:val="0"/>
              <w:numPr>
                <w:ilvl w:val="0"/>
                <w:numId w:val="13"/>
              </w:numPr>
              <w:autoSpaceDE w:val="0"/>
              <w:autoSpaceDN w:val="0"/>
              <w:adjustRightInd w:val="0"/>
            </w:pPr>
            <w:r w:rsidRPr="00D63D67">
              <w:t>vyslovuje slova se skupinami dě, tě, ně</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
              </w:numPr>
              <w:autoSpaceDE w:val="0"/>
              <w:autoSpaceDN w:val="0"/>
              <w:adjustRightInd w:val="0"/>
            </w:pPr>
            <w:r w:rsidRPr="00D63D67">
              <w:t>písmena malé i velké abecedy</w:t>
            </w:r>
          </w:p>
          <w:p w:rsidR="00B5494D" w:rsidRPr="00D63D67" w:rsidRDefault="00B5494D" w:rsidP="00021D5F">
            <w:pPr>
              <w:widowControl w:val="0"/>
              <w:numPr>
                <w:ilvl w:val="0"/>
                <w:numId w:val="14"/>
              </w:numPr>
              <w:autoSpaceDE w:val="0"/>
              <w:autoSpaceDN w:val="0"/>
              <w:adjustRightInd w:val="0"/>
            </w:pPr>
            <w:r w:rsidRPr="00D63D67">
              <w:t>rozvoj fonematického sluchu, sluchová syntéza, analýza</w:t>
            </w:r>
          </w:p>
          <w:p w:rsidR="00B5494D" w:rsidRPr="00D63D67" w:rsidRDefault="00B5494D" w:rsidP="00021D5F">
            <w:pPr>
              <w:widowControl w:val="0"/>
              <w:numPr>
                <w:ilvl w:val="0"/>
                <w:numId w:val="14"/>
              </w:numPr>
              <w:autoSpaceDE w:val="0"/>
              <w:autoSpaceDN w:val="0"/>
              <w:adjustRightInd w:val="0"/>
            </w:pPr>
            <w:r w:rsidRPr="00D63D67">
              <w:t>slabiky otevřené, zavřené, trojpísmenné</w:t>
            </w:r>
          </w:p>
          <w:p w:rsidR="00B5494D" w:rsidRPr="00D63D67" w:rsidRDefault="00B5494D" w:rsidP="00021D5F">
            <w:pPr>
              <w:widowControl w:val="0"/>
              <w:numPr>
                <w:ilvl w:val="0"/>
                <w:numId w:val="14"/>
              </w:numPr>
              <w:autoSpaceDE w:val="0"/>
              <w:autoSpaceDN w:val="0"/>
              <w:adjustRightInd w:val="0"/>
            </w:pPr>
            <w:r w:rsidRPr="00D63D67">
              <w:t>hlásky - samohlásky, souhlásky</w:t>
            </w:r>
          </w:p>
          <w:p w:rsidR="00B5494D" w:rsidRPr="00D63D67" w:rsidRDefault="00B5494D" w:rsidP="00021D5F">
            <w:pPr>
              <w:widowControl w:val="0"/>
              <w:numPr>
                <w:ilvl w:val="0"/>
                <w:numId w:val="14"/>
              </w:numPr>
              <w:autoSpaceDE w:val="0"/>
              <w:autoSpaceDN w:val="0"/>
              <w:adjustRightInd w:val="0"/>
            </w:pPr>
            <w:r w:rsidRPr="00D63D67">
              <w:t>věta, slovo, slabika</w:t>
            </w:r>
          </w:p>
          <w:p w:rsidR="00B5494D" w:rsidRPr="00D63D67" w:rsidRDefault="00B5494D" w:rsidP="00021D5F">
            <w:pPr>
              <w:widowControl w:val="0"/>
              <w:numPr>
                <w:ilvl w:val="0"/>
                <w:numId w:val="14"/>
              </w:numPr>
              <w:autoSpaceDE w:val="0"/>
              <w:autoSpaceDN w:val="0"/>
              <w:adjustRightInd w:val="0"/>
            </w:pPr>
            <w:r w:rsidRPr="00D63D67">
              <w:t>psaní velkých písmen</w:t>
            </w:r>
          </w:p>
          <w:p w:rsidR="00B5494D" w:rsidRPr="00D63D67" w:rsidRDefault="00B5494D" w:rsidP="00021D5F">
            <w:pPr>
              <w:widowControl w:val="0"/>
              <w:numPr>
                <w:ilvl w:val="0"/>
                <w:numId w:val="14"/>
              </w:numPr>
              <w:autoSpaceDE w:val="0"/>
              <w:autoSpaceDN w:val="0"/>
              <w:adjustRightInd w:val="0"/>
            </w:pPr>
            <w:r w:rsidRPr="00D63D67">
              <w:t>slova se skupinou dvou souhlásek, čtení slov s neslabikotvornými souhláskami, slova s písmenem ě, se skupinami di, ti, ni, a se shluky souhlásek</w:t>
            </w:r>
          </w:p>
          <w:p w:rsidR="00B5494D" w:rsidRPr="00D63D67" w:rsidRDefault="00B5494D" w:rsidP="00021D5F">
            <w:pPr>
              <w:widowControl w:val="0"/>
              <w:numPr>
                <w:ilvl w:val="0"/>
                <w:numId w:val="14"/>
              </w:numPr>
              <w:autoSpaceDE w:val="0"/>
              <w:autoSpaceDN w:val="0"/>
              <w:adjustRightInd w:val="0"/>
            </w:pPr>
            <w:r w:rsidRPr="00D63D67">
              <w:t>čtení slov s </w:t>
            </w:r>
            <w:r w:rsidRPr="00D63D67">
              <w:rPr>
                <w:b/>
              </w:rPr>
              <w:t xml:space="preserve">x, </w:t>
            </w:r>
            <w:r w:rsidRPr="00D63D67">
              <w:t xml:space="preserve">slov se skupinou ie, ia </w:t>
            </w:r>
          </w:p>
          <w:p w:rsidR="00B5494D" w:rsidRPr="00D63D67" w:rsidRDefault="00B5494D" w:rsidP="00021D5F">
            <w:pPr>
              <w:widowControl w:val="0"/>
              <w:numPr>
                <w:ilvl w:val="0"/>
                <w:numId w:val="14"/>
              </w:numPr>
              <w:autoSpaceDE w:val="0"/>
              <w:autoSpaceDN w:val="0"/>
              <w:adjustRightInd w:val="0"/>
              <w:rPr>
                <w:rFonts w:ascii="TimesNewRoman" w:hAnsi="TimesNewRoman" w:cs="TimesNewRoman"/>
              </w:rPr>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Seberegulace a sebeorganizace</w:t>
            </w:r>
          </w:p>
          <w:p w:rsidR="00B5494D" w:rsidRPr="00D63D67" w:rsidRDefault="00B5494D" w:rsidP="00021D5F">
            <w:pPr>
              <w:widowControl w:val="0"/>
              <w:numPr>
                <w:ilvl w:val="0"/>
                <w:numId w:val="50"/>
              </w:numPr>
              <w:autoSpaceDE w:val="0"/>
              <w:autoSpaceDN w:val="0"/>
              <w:adjustRightInd w:val="0"/>
            </w:pPr>
            <w:r w:rsidRPr="00D63D67">
              <w:t>Spolupráce a soutěživost</w:t>
            </w:r>
          </w:p>
          <w:p w:rsidR="00B5494D" w:rsidRPr="00D63D67" w:rsidRDefault="00B5494D" w:rsidP="00021D5F">
            <w:pPr>
              <w:widowControl w:val="0"/>
              <w:numPr>
                <w:ilvl w:val="0"/>
                <w:numId w:val="50"/>
              </w:numPr>
              <w:autoSpaceDE w:val="0"/>
              <w:autoSpaceDN w:val="0"/>
              <w:adjustRightInd w:val="0"/>
            </w:pPr>
            <w:r w:rsidRPr="00D63D67">
              <w:t>Osobnostní rozvoj</w:t>
            </w:r>
          </w:p>
        </w:tc>
        <w:tc>
          <w:tcPr>
            <w:tcW w:w="2438" w:type="dxa"/>
          </w:tcPr>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V, PP, ŘR, Ú, V, O, </w:t>
            </w:r>
          </w:p>
          <w:p w:rsidR="00B5494D" w:rsidRPr="00D63D67" w:rsidRDefault="00B5494D" w:rsidP="005E7AD8">
            <w:pPr>
              <w:widowControl w:val="0"/>
              <w:autoSpaceDE w:val="0"/>
              <w:autoSpaceDN w:val="0"/>
              <w:adjustRightInd w:val="0"/>
              <w:rPr>
                <w:b/>
              </w:rPr>
            </w:pPr>
            <w:r w:rsidRPr="00D63D67">
              <w:rPr>
                <w:b/>
              </w:rPr>
              <w:t>PS, Di</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Český jazyk - 3.</w:t>
      </w:r>
      <w:r>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3"/>
              </w:numPr>
              <w:tabs>
                <w:tab w:val="clear" w:pos="454"/>
                <w:tab w:val="num" w:pos="426"/>
              </w:tabs>
              <w:autoSpaceDE w:val="0"/>
              <w:autoSpaceDN w:val="0"/>
              <w:adjustRightInd w:val="0"/>
              <w:ind w:left="426"/>
              <w:rPr>
                <w:b/>
              </w:rPr>
            </w:pPr>
            <w:r w:rsidRPr="00D63D67">
              <w:rPr>
                <w:b/>
              </w:rPr>
              <w:t>ČJL-3-3-02p reprodukuje krátký text podle otázek a ilustrací</w:t>
            </w:r>
          </w:p>
          <w:p w:rsidR="00B5494D" w:rsidRPr="00D63D67" w:rsidRDefault="00B5494D" w:rsidP="005E7AD8">
            <w:pPr>
              <w:widowControl w:val="0"/>
              <w:autoSpaceDE w:val="0"/>
              <w:autoSpaceDN w:val="0"/>
              <w:adjustRightInd w:val="0"/>
              <w:ind w:left="426"/>
              <w:rPr>
                <w:b/>
              </w:rPr>
            </w:pPr>
            <w:r w:rsidRPr="00D63D67">
              <w:rPr>
                <w:b/>
              </w:rPr>
              <w:t>- při poslechu pohádek a krátkých příběhů udržuje pozornost</w:t>
            </w:r>
          </w:p>
          <w:p w:rsidR="00B5494D" w:rsidRPr="00D63D67" w:rsidRDefault="00B5494D" w:rsidP="005E7AD8">
            <w:pPr>
              <w:widowControl w:val="0"/>
              <w:autoSpaceDE w:val="0"/>
              <w:autoSpaceDN w:val="0"/>
              <w:adjustRightInd w:val="0"/>
              <w:ind w:left="426"/>
            </w:pPr>
          </w:p>
          <w:p w:rsidR="00B5494D" w:rsidRPr="00D63D67" w:rsidRDefault="00B5494D" w:rsidP="00021D5F">
            <w:pPr>
              <w:widowControl w:val="0"/>
              <w:numPr>
                <w:ilvl w:val="0"/>
                <w:numId w:val="13"/>
              </w:numPr>
              <w:autoSpaceDE w:val="0"/>
              <w:autoSpaceDN w:val="0"/>
              <w:adjustRightInd w:val="0"/>
            </w:pPr>
            <w:r w:rsidRPr="00D63D67">
              <w:t xml:space="preserve">plynule přečte jednoduchý text </w:t>
            </w:r>
          </w:p>
          <w:p w:rsidR="00B5494D" w:rsidRPr="00D63D67" w:rsidRDefault="00B5494D" w:rsidP="00021D5F">
            <w:pPr>
              <w:widowControl w:val="0"/>
              <w:numPr>
                <w:ilvl w:val="0"/>
                <w:numId w:val="13"/>
              </w:numPr>
              <w:autoSpaceDE w:val="0"/>
              <w:autoSpaceDN w:val="0"/>
              <w:adjustRightInd w:val="0"/>
            </w:pPr>
            <w:r w:rsidRPr="00D63D67">
              <w:t>užívá správný slovní přízvuk</w:t>
            </w:r>
          </w:p>
          <w:p w:rsidR="00B5494D" w:rsidRPr="00D63D67" w:rsidRDefault="00B5494D" w:rsidP="00021D5F">
            <w:pPr>
              <w:widowControl w:val="0"/>
              <w:numPr>
                <w:ilvl w:val="0"/>
                <w:numId w:val="13"/>
              </w:numPr>
              <w:autoSpaceDE w:val="0"/>
              <w:autoSpaceDN w:val="0"/>
              <w:adjustRightInd w:val="0"/>
            </w:pPr>
            <w:r w:rsidRPr="00D63D67">
              <w:t>čte s porozuměním nahlas i potichu</w:t>
            </w:r>
          </w:p>
          <w:p w:rsidR="00B5494D" w:rsidRPr="00D63D67" w:rsidRDefault="00B5494D" w:rsidP="00021D5F">
            <w:pPr>
              <w:widowControl w:val="0"/>
              <w:numPr>
                <w:ilvl w:val="0"/>
                <w:numId w:val="13"/>
              </w:numPr>
              <w:autoSpaceDE w:val="0"/>
              <w:autoSpaceDN w:val="0"/>
              <w:adjustRightInd w:val="0"/>
            </w:pPr>
            <w:r w:rsidRPr="00D63D67">
              <w:t>odpovídá na kontrolní otázky</w:t>
            </w:r>
          </w:p>
          <w:p w:rsidR="00B5494D" w:rsidRPr="00D63D67" w:rsidRDefault="00B5494D" w:rsidP="00021D5F">
            <w:pPr>
              <w:widowControl w:val="0"/>
              <w:numPr>
                <w:ilvl w:val="0"/>
                <w:numId w:val="13"/>
              </w:numPr>
              <w:autoSpaceDE w:val="0"/>
              <w:autoSpaceDN w:val="0"/>
              <w:adjustRightInd w:val="0"/>
            </w:pPr>
            <w:r w:rsidRPr="00D63D67">
              <w:t>naslouchá pohádkám, příběhům</w:t>
            </w:r>
          </w:p>
          <w:p w:rsidR="00B5494D" w:rsidRPr="00D63D67" w:rsidRDefault="00B5494D" w:rsidP="00021D5F">
            <w:pPr>
              <w:widowControl w:val="0"/>
              <w:numPr>
                <w:ilvl w:val="0"/>
                <w:numId w:val="13"/>
              </w:numPr>
              <w:autoSpaceDE w:val="0"/>
              <w:autoSpaceDN w:val="0"/>
              <w:adjustRightInd w:val="0"/>
            </w:pPr>
            <w:r w:rsidRPr="00D63D67">
              <w:t>recituje jednoduché básně, zná rozpočitadla, říkadla</w:t>
            </w:r>
          </w:p>
          <w:p w:rsidR="00B5494D" w:rsidRPr="00D63D67" w:rsidRDefault="00B5494D" w:rsidP="00021D5F">
            <w:pPr>
              <w:widowControl w:val="0"/>
              <w:numPr>
                <w:ilvl w:val="0"/>
                <w:numId w:val="13"/>
              </w:numPr>
              <w:autoSpaceDE w:val="0"/>
              <w:autoSpaceDN w:val="0"/>
              <w:adjustRightInd w:val="0"/>
            </w:pPr>
            <w:r w:rsidRPr="00D63D67">
              <w:t xml:space="preserve">hledá rýmy v textu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4"/>
              </w:numPr>
              <w:autoSpaceDE w:val="0"/>
              <w:autoSpaceDN w:val="0"/>
              <w:adjustRightInd w:val="0"/>
            </w:pPr>
            <w:r w:rsidRPr="00D63D67">
              <w:t>plynulé čtení jednoduchých textů</w:t>
            </w:r>
          </w:p>
          <w:p w:rsidR="00B5494D" w:rsidRPr="00D63D67" w:rsidRDefault="00B5494D" w:rsidP="00021D5F">
            <w:pPr>
              <w:widowControl w:val="0"/>
              <w:numPr>
                <w:ilvl w:val="0"/>
                <w:numId w:val="14"/>
              </w:numPr>
              <w:autoSpaceDE w:val="0"/>
              <w:autoSpaceDN w:val="0"/>
              <w:adjustRightInd w:val="0"/>
            </w:pPr>
            <w:r w:rsidRPr="00D63D67">
              <w:t>slovní přízvuk</w:t>
            </w:r>
          </w:p>
          <w:p w:rsidR="00B5494D" w:rsidRPr="00D63D67" w:rsidRDefault="00B5494D" w:rsidP="00021D5F">
            <w:pPr>
              <w:widowControl w:val="0"/>
              <w:numPr>
                <w:ilvl w:val="0"/>
                <w:numId w:val="14"/>
              </w:numPr>
              <w:autoSpaceDE w:val="0"/>
              <w:autoSpaceDN w:val="0"/>
              <w:adjustRightInd w:val="0"/>
            </w:pPr>
            <w:r w:rsidRPr="00D63D67">
              <w:t>čtení hlasité</w:t>
            </w:r>
          </w:p>
          <w:p w:rsidR="00B5494D" w:rsidRPr="00D63D67" w:rsidRDefault="00B5494D" w:rsidP="00021D5F">
            <w:pPr>
              <w:widowControl w:val="0"/>
              <w:numPr>
                <w:ilvl w:val="0"/>
                <w:numId w:val="14"/>
              </w:numPr>
              <w:autoSpaceDE w:val="0"/>
              <w:autoSpaceDN w:val="0"/>
              <w:adjustRightInd w:val="0"/>
              <w:rPr>
                <w:b/>
                <w:u w:val="single"/>
              </w:rPr>
            </w:pPr>
            <w:r w:rsidRPr="00D63D67">
              <w:t>čtení s porozuměním</w:t>
            </w:r>
          </w:p>
          <w:p w:rsidR="00B5494D" w:rsidRPr="00D63D67" w:rsidRDefault="00B5494D" w:rsidP="00021D5F">
            <w:pPr>
              <w:widowControl w:val="0"/>
              <w:numPr>
                <w:ilvl w:val="0"/>
                <w:numId w:val="14"/>
              </w:numPr>
              <w:autoSpaceDE w:val="0"/>
              <w:autoSpaceDN w:val="0"/>
              <w:adjustRightInd w:val="0"/>
            </w:pPr>
            <w:r w:rsidRPr="00D63D67">
              <w:t>porozumění textu: hlavní postava, místo, čas, děj</w:t>
            </w:r>
          </w:p>
          <w:p w:rsidR="00B5494D" w:rsidRPr="00D63D67" w:rsidRDefault="00B5494D" w:rsidP="00021D5F">
            <w:pPr>
              <w:widowControl w:val="0"/>
              <w:numPr>
                <w:ilvl w:val="0"/>
                <w:numId w:val="14"/>
              </w:numPr>
              <w:autoSpaceDE w:val="0"/>
              <w:autoSpaceDN w:val="0"/>
              <w:adjustRightInd w:val="0"/>
            </w:pPr>
            <w:r w:rsidRPr="00D63D67">
              <w:t>domýšlení konce příběhů</w:t>
            </w:r>
          </w:p>
          <w:p w:rsidR="00B5494D" w:rsidRPr="00D63D67" w:rsidRDefault="00B5494D" w:rsidP="00021D5F">
            <w:pPr>
              <w:widowControl w:val="0"/>
              <w:numPr>
                <w:ilvl w:val="0"/>
                <w:numId w:val="14"/>
              </w:numPr>
              <w:autoSpaceDE w:val="0"/>
              <w:autoSpaceDN w:val="0"/>
              <w:adjustRightInd w:val="0"/>
            </w:pPr>
            <w:r w:rsidRPr="00D63D67">
              <w:t>reprodukce čteného textu slovy i kresbou</w:t>
            </w:r>
          </w:p>
          <w:p w:rsidR="00B5494D" w:rsidRPr="00D63D67" w:rsidRDefault="00B5494D" w:rsidP="00021D5F">
            <w:pPr>
              <w:widowControl w:val="0"/>
              <w:numPr>
                <w:ilvl w:val="0"/>
                <w:numId w:val="14"/>
              </w:numPr>
              <w:autoSpaceDE w:val="0"/>
              <w:autoSpaceDN w:val="0"/>
              <w:adjustRightInd w:val="0"/>
            </w:pPr>
            <w:r w:rsidRPr="00D63D67">
              <w:t>hledání rýmu</w:t>
            </w:r>
          </w:p>
          <w:p w:rsidR="00B5494D" w:rsidRPr="00D63D67" w:rsidRDefault="00B5494D" w:rsidP="00021D5F">
            <w:pPr>
              <w:widowControl w:val="0"/>
              <w:numPr>
                <w:ilvl w:val="0"/>
                <w:numId w:val="14"/>
              </w:numPr>
              <w:autoSpaceDE w:val="0"/>
              <w:autoSpaceDN w:val="0"/>
              <w:adjustRightInd w:val="0"/>
            </w:pPr>
            <w:r w:rsidRPr="00D63D67">
              <w:t>přednes – využití rytmické a melodické stavby veršů</w:t>
            </w:r>
          </w:p>
          <w:p w:rsidR="00B5494D" w:rsidRPr="00D63D67" w:rsidRDefault="00B5494D" w:rsidP="00021D5F">
            <w:pPr>
              <w:widowControl w:val="0"/>
              <w:numPr>
                <w:ilvl w:val="0"/>
                <w:numId w:val="14"/>
              </w:numPr>
              <w:autoSpaceDE w:val="0"/>
              <w:autoSpaceDN w:val="0"/>
              <w:adjustRightInd w:val="0"/>
            </w:pPr>
            <w:r w:rsidRPr="00D63D67">
              <w:t>dramatizace krátkých příběhů</w:t>
            </w:r>
          </w:p>
          <w:p w:rsidR="00B5494D" w:rsidRPr="00D63D67" w:rsidRDefault="00B5494D" w:rsidP="00021D5F">
            <w:pPr>
              <w:widowControl w:val="0"/>
              <w:numPr>
                <w:ilvl w:val="0"/>
                <w:numId w:val="14"/>
              </w:numPr>
              <w:autoSpaceDE w:val="0"/>
              <w:autoSpaceDN w:val="0"/>
              <w:adjustRightInd w:val="0"/>
            </w:pPr>
            <w:r w:rsidRPr="00D63D67">
              <w:t>soustředěný poslech čtených textů, poezie a prózy</w:t>
            </w:r>
          </w:p>
          <w:p w:rsidR="00B5494D" w:rsidRPr="00D63D67" w:rsidRDefault="00B5494D" w:rsidP="00021D5F">
            <w:pPr>
              <w:widowControl w:val="0"/>
              <w:numPr>
                <w:ilvl w:val="0"/>
                <w:numId w:val="14"/>
              </w:numPr>
              <w:autoSpaceDE w:val="0"/>
              <w:autoSpaceDN w:val="0"/>
              <w:adjustRightInd w:val="0"/>
            </w:pPr>
            <w:r w:rsidRPr="00D63D67">
              <w:t>vyprávění, dramatizace pohádek</w:t>
            </w:r>
          </w:p>
          <w:p w:rsidR="00B5494D" w:rsidRPr="00EA5F0E" w:rsidRDefault="00B5494D" w:rsidP="00021D5F">
            <w:pPr>
              <w:widowControl w:val="0"/>
              <w:numPr>
                <w:ilvl w:val="0"/>
                <w:numId w:val="14"/>
              </w:numPr>
              <w:autoSpaceDE w:val="0"/>
              <w:autoSpaceDN w:val="0"/>
              <w:adjustRightInd w:val="0"/>
              <w:rPr>
                <w:rFonts w:ascii="TimesNewRoman" w:hAnsi="TimesNewRoman" w:cs="TimesNewRoman"/>
              </w:rPr>
            </w:pPr>
            <w:r w:rsidRPr="00D63D67">
              <w:t>říkadla, básničky, hádanky</w:t>
            </w: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Morální rozvoj</w:t>
            </w:r>
          </w:p>
          <w:p w:rsidR="00B5494D" w:rsidRPr="00D63D67" w:rsidRDefault="00B5494D" w:rsidP="00021D5F">
            <w:pPr>
              <w:widowControl w:val="0"/>
              <w:numPr>
                <w:ilvl w:val="0"/>
                <w:numId w:val="50"/>
              </w:numPr>
              <w:autoSpaceDE w:val="0"/>
              <w:autoSpaceDN w:val="0"/>
              <w:adjustRightInd w:val="0"/>
            </w:pPr>
            <w:r w:rsidRPr="00D63D67">
              <w:t>Osobnostní rozvoj</w:t>
            </w:r>
          </w:p>
          <w:p w:rsidR="00B5494D" w:rsidRPr="00D63D67" w:rsidRDefault="00B5494D" w:rsidP="00021D5F">
            <w:pPr>
              <w:widowControl w:val="0"/>
              <w:numPr>
                <w:ilvl w:val="0"/>
                <w:numId w:val="50"/>
              </w:numPr>
              <w:autoSpaceDE w:val="0"/>
              <w:autoSpaceDN w:val="0"/>
              <w:adjustRightInd w:val="0"/>
            </w:pPr>
            <w:r w:rsidRPr="00D63D67">
              <w:t>Kreativita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Ekosystémy</w:t>
            </w:r>
          </w:p>
          <w:p w:rsidR="00B5494D" w:rsidRPr="00D63D67" w:rsidRDefault="00B5494D" w:rsidP="00021D5F">
            <w:pPr>
              <w:widowControl w:val="0"/>
              <w:numPr>
                <w:ilvl w:val="0"/>
                <w:numId w:val="50"/>
              </w:numPr>
              <w:autoSpaceDE w:val="0"/>
              <w:autoSpaceDN w:val="0"/>
              <w:adjustRightInd w:val="0"/>
            </w:pPr>
            <w:r w:rsidRPr="00D63D67">
              <w:t>Lidské aktivity a problémy životního prostředí</w:t>
            </w:r>
          </w:p>
          <w:p w:rsidR="00B5494D" w:rsidRPr="00D63D67" w:rsidRDefault="00B5494D" w:rsidP="005E7AD8">
            <w:pPr>
              <w:widowControl w:val="0"/>
              <w:autoSpaceDE w:val="0"/>
              <w:autoSpaceDN w:val="0"/>
              <w:adjustRightInd w:val="0"/>
              <w:ind w:left="454"/>
            </w:pPr>
          </w:p>
        </w:tc>
        <w:tc>
          <w:tcPr>
            <w:tcW w:w="2438" w:type="dxa"/>
          </w:tcPr>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 xml:space="preserve">Společenská výchova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V, PP, ŘR, Ú, V, O, </w:t>
            </w:r>
          </w:p>
          <w:p w:rsidR="00B5494D" w:rsidRPr="00D63D67" w:rsidRDefault="00B5494D" w:rsidP="005E7AD8">
            <w:pPr>
              <w:widowControl w:val="0"/>
              <w:autoSpaceDE w:val="0"/>
              <w:autoSpaceDN w:val="0"/>
              <w:adjustRightInd w:val="0"/>
              <w:rPr>
                <w:b/>
              </w:rPr>
            </w:pPr>
            <w:r w:rsidRPr="00D63D67">
              <w:rPr>
                <w:b/>
              </w:rPr>
              <w:t>PS,</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rPr>
      </w:pPr>
      <w:r w:rsidRPr="00D63D67">
        <w:rPr>
          <w:b/>
          <w:sz w:val="36"/>
          <w:szCs w:val="36"/>
        </w:rPr>
        <w:t>Český jazyk - 4.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29"/>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5"/>
              </w:numPr>
              <w:autoSpaceDE w:val="0"/>
              <w:autoSpaceDN w:val="0"/>
              <w:adjustRightInd w:val="0"/>
              <w:rPr>
                <w:b/>
              </w:rPr>
            </w:pPr>
            <w:r w:rsidRPr="00D63D67">
              <w:rPr>
                <w:b/>
              </w:rPr>
              <w:t>ČJL-5-1-07p  v mluveném projevu volí správnou intonaci, přízvuk, pauzy a tempo řeči</w:t>
            </w:r>
          </w:p>
          <w:p w:rsidR="00B5494D" w:rsidRPr="00D63D67" w:rsidRDefault="00B5494D" w:rsidP="00021D5F">
            <w:pPr>
              <w:widowControl w:val="0"/>
              <w:numPr>
                <w:ilvl w:val="0"/>
                <w:numId w:val="15"/>
              </w:numPr>
              <w:autoSpaceDE w:val="0"/>
              <w:autoSpaceDN w:val="0"/>
              <w:adjustRightInd w:val="0"/>
              <w:rPr>
                <w:b/>
              </w:rPr>
            </w:pPr>
            <w:r w:rsidRPr="00D63D67">
              <w:rPr>
                <w:b/>
              </w:rPr>
              <w:t>ČJL-5-1-09p  popíše jednoduché předměty, činnosti a děje</w:t>
            </w:r>
          </w:p>
          <w:p w:rsidR="00B5494D" w:rsidRPr="00D63D67" w:rsidRDefault="00B5494D" w:rsidP="00021D5F">
            <w:pPr>
              <w:widowControl w:val="0"/>
              <w:numPr>
                <w:ilvl w:val="0"/>
                <w:numId w:val="15"/>
              </w:numPr>
              <w:autoSpaceDE w:val="0"/>
              <w:autoSpaceDN w:val="0"/>
              <w:adjustRightInd w:val="0"/>
              <w:rPr>
                <w:b/>
              </w:rPr>
            </w:pPr>
            <w:r w:rsidRPr="00D63D67">
              <w:rPr>
                <w:b/>
              </w:rPr>
              <w:t>ČJL-5-1-09p  opisuje a přepisuje jednoduché texty</w:t>
            </w:r>
          </w:p>
          <w:p w:rsidR="00B5494D" w:rsidRPr="00D63D67" w:rsidRDefault="00B5494D" w:rsidP="00021D5F">
            <w:pPr>
              <w:widowControl w:val="0"/>
              <w:numPr>
                <w:ilvl w:val="0"/>
                <w:numId w:val="15"/>
              </w:numPr>
              <w:autoSpaceDE w:val="0"/>
              <w:autoSpaceDN w:val="0"/>
              <w:adjustRightInd w:val="0"/>
              <w:rPr>
                <w:b/>
              </w:rPr>
            </w:pPr>
            <w:r w:rsidRPr="00D63D67">
              <w:rPr>
                <w:b/>
              </w:rPr>
              <w:t>ČJL-5-1-09p  píše čitelně a úpravně, dodržuje vzdálenosti mezer mezi slovy</w:t>
            </w:r>
          </w:p>
          <w:p w:rsidR="00B5494D" w:rsidRPr="00D63D67" w:rsidRDefault="00B5494D" w:rsidP="00021D5F">
            <w:pPr>
              <w:widowControl w:val="0"/>
              <w:numPr>
                <w:ilvl w:val="0"/>
                <w:numId w:val="15"/>
              </w:numPr>
              <w:autoSpaceDE w:val="0"/>
              <w:autoSpaceDN w:val="0"/>
              <w:adjustRightInd w:val="0"/>
            </w:pPr>
            <w:r w:rsidRPr="00D63D67">
              <w:t>vyjadřuje se písemně i ústně, tvoří krátké souvislé projevy, píše jednoduché věty</w:t>
            </w:r>
          </w:p>
          <w:p w:rsidR="00B5494D" w:rsidRPr="00D63D67" w:rsidRDefault="00B5494D" w:rsidP="00021D5F">
            <w:pPr>
              <w:widowControl w:val="0"/>
              <w:numPr>
                <w:ilvl w:val="0"/>
                <w:numId w:val="15"/>
              </w:numPr>
              <w:autoSpaceDE w:val="0"/>
              <w:autoSpaceDN w:val="0"/>
              <w:adjustRightInd w:val="0"/>
            </w:pPr>
            <w:r w:rsidRPr="00D63D67">
              <w:t>požádá o informaci, podá stručné informace, uvítá návštěvu a rozloučí se, sděluje přání, pozdravy, píše pohlednice, dopis</w:t>
            </w:r>
          </w:p>
          <w:p w:rsidR="00B5494D" w:rsidRPr="00D63D67" w:rsidRDefault="00B5494D" w:rsidP="00021D5F">
            <w:pPr>
              <w:widowControl w:val="0"/>
              <w:numPr>
                <w:ilvl w:val="0"/>
                <w:numId w:val="15"/>
              </w:numPr>
              <w:autoSpaceDE w:val="0"/>
              <w:autoSpaceDN w:val="0"/>
              <w:adjustRightInd w:val="0"/>
            </w:pPr>
            <w:r w:rsidRPr="00D63D67">
              <w:t>vratný tah, diakritická znaménka</w:t>
            </w:r>
          </w:p>
          <w:p w:rsidR="00B5494D" w:rsidRPr="00D63D67" w:rsidRDefault="00B5494D" w:rsidP="00021D5F">
            <w:pPr>
              <w:widowControl w:val="0"/>
              <w:numPr>
                <w:ilvl w:val="0"/>
                <w:numId w:val="15"/>
              </w:numPr>
              <w:autoSpaceDE w:val="0"/>
              <w:autoSpaceDN w:val="0"/>
              <w:adjustRightInd w:val="0"/>
            </w:pPr>
            <w:r w:rsidRPr="00D63D67">
              <w:t>vyplnění složenky, pohlednice</w:t>
            </w:r>
          </w:p>
          <w:p w:rsidR="00B5494D" w:rsidRPr="00D63D67" w:rsidRDefault="00B5494D" w:rsidP="00021D5F">
            <w:pPr>
              <w:widowControl w:val="0"/>
              <w:numPr>
                <w:ilvl w:val="0"/>
                <w:numId w:val="15"/>
              </w:numPr>
              <w:autoSpaceDE w:val="0"/>
              <w:autoSpaceDN w:val="0"/>
              <w:adjustRightInd w:val="0"/>
              <w:rPr>
                <w:b/>
                <w:u w:val="single"/>
              </w:rPr>
            </w:pPr>
            <w:r w:rsidRPr="00D63D67">
              <w:t>píše hůlkové písmo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6"/>
              </w:numPr>
              <w:autoSpaceDE w:val="0"/>
              <w:autoSpaceDN w:val="0"/>
              <w:adjustRightInd w:val="0"/>
            </w:pPr>
            <w:r w:rsidRPr="00D63D67">
              <w:t>správný slovní přízvuk, přirozená intonace</w:t>
            </w:r>
          </w:p>
          <w:p w:rsidR="00B5494D" w:rsidRPr="00D63D67" w:rsidRDefault="00B5494D" w:rsidP="00021D5F">
            <w:pPr>
              <w:widowControl w:val="0"/>
              <w:numPr>
                <w:ilvl w:val="0"/>
                <w:numId w:val="16"/>
              </w:numPr>
              <w:autoSpaceDE w:val="0"/>
              <w:autoSpaceDN w:val="0"/>
              <w:adjustRightInd w:val="0"/>
            </w:pPr>
            <w:r w:rsidRPr="00D63D67">
              <w:t>rozvíjení psychomotorických schopností a</w:t>
            </w:r>
          </w:p>
          <w:p w:rsidR="00B5494D" w:rsidRPr="00D63D67" w:rsidRDefault="00B5494D" w:rsidP="00021D5F">
            <w:pPr>
              <w:widowControl w:val="0"/>
              <w:numPr>
                <w:ilvl w:val="0"/>
                <w:numId w:val="16"/>
              </w:numPr>
              <w:autoSpaceDE w:val="0"/>
              <w:autoSpaceDN w:val="0"/>
              <w:adjustRightInd w:val="0"/>
            </w:pPr>
            <w:r w:rsidRPr="00D63D67">
              <w:t>jemné pohybové koordinace nutné</w:t>
            </w:r>
          </w:p>
          <w:p w:rsidR="00B5494D" w:rsidRPr="00D63D67" w:rsidRDefault="00B5494D" w:rsidP="005E7AD8">
            <w:pPr>
              <w:widowControl w:val="0"/>
              <w:autoSpaceDE w:val="0"/>
              <w:autoSpaceDN w:val="0"/>
              <w:adjustRightInd w:val="0"/>
              <w:ind w:left="170"/>
            </w:pPr>
            <w:r w:rsidRPr="00D63D67">
              <w:t xml:space="preserve">     k výuce psaní</w:t>
            </w:r>
          </w:p>
          <w:p w:rsidR="00B5494D" w:rsidRPr="00D63D67" w:rsidRDefault="00B5494D" w:rsidP="00021D5F">
            <w:pPr>
              <w:widowControl w:val="0"/>
              <w:numPr>
                <w:ilvl w:val="0"/>
                <w:numId w:val="16"/>
              </w:numPr>
              <w:autoSpaceDE w:val="0"/>
              <w:autoSpaceDN w:val="0"/>
              <w:adjustRightInd w:val="0"/>
            </w:pPr>
            <w:r w:rsidRPr="00D63D67">
              <w:t>opis a přepis jednoduchých textů</w:t>
            </w:r>
          </w:p>
          <w:p w:rsidR="00B5494D" w:rsidRPr="00D63D67" w:rsidRDefault="00B5494D" w:rsidP="00021D5F">
            <w:pPr>
              <w:widowControl w:val="0"/>
              <w:numPr>
                <w:ilvl w:val="0"/>
                <w:numId w:val="16"/>
              </w:numPr>
              <w:autoSpaceDE w:val="0"/>
              <w:autoSpaceDN w:val="0"/>
              <w:adjustRightInd w:val="0"/>
              <w:rPr>
                <w:b/>
                <w:u w:val="single"/>
              </w:rPr>
            </w:pPr>
            <w:r w:rsidRPr="00D63D67">
              <w:t xml:space="preserve">psaní písmen, slabik, slov, číslic </w:t>
            </w:r>
          </w:p>
          <w:p w:rsidR="00B5494D" w:rsidRPr="00D63D67" w:rsidRDefault="00B5494D" w:rsidP="00021D5F">
            <w:pPr>
              <w:widowControl w:val="0"/>
              <w:numPr>
                <w:ilvl w:val="0"/>
                <w:numId w:val="16"/>
              </w:numPr>
              <w:autoSpaceDE w:val="0"/>
              <w:autoSpaceDN w:val="0"/>
              <w:adjustRightInd w:val="0"/>
              <w:rPr>
                <w:b/>
                <w:u w:val="single"/>
              </w:rPr>
            </w:pPr>
            <w:r w:rsidRPr="00D63D67">
              <w:t>automatizace psacího projevu</w:t>
            </w:r>
          </w:p>
          <w:p w:rsidR="00B5494D" w:rsidRPr="00D63D67" w:rsidRDefault="00B5494D" w:rsidP="00021D5F">
            <w:pPr>
              <w:widowControl w:val="0"/>
              <w:numPr>
                <w:ilvl w:val="0"/>
                <w:numId w:val="16"/>
              </w:numPr>
              <w:autoSpaceDE w:val="0"/>
              <w:autoSpaceDN w:val="0"/>
              <w:adjustRightInd w:val="0"/>
            </w:pPr>
            <w:r w:rsidRPr="00D63D67">
              <w:t>tvary písmen</w:t>
            </w:r>
          </w:p>
          <w:p w:rsidR="00B5494D" w:rsidRPr="00D63D67" w:rsidRDefault="00B5494D" w:rsidP="00021D5F">
            <w:pPr>
              <w:widowControl w:val="0"/>
              <w:numPr>
                <w:ilvl w:val="0"/>
                <w:numId w:val="16"/>
              </w:numPr>
              <w:autoSpaceDE w:val="0"/>
              <w:autoSpaceDN w:val="0"/>
              <w:adjustRightInd w:val="0"/>
            </w:pPr>
            <w:r w:rsidRPr="00D63D67">
              <w:t>úprava zápisu</w:t>
            </w:r>
          </w:p>
          <w:p w:rsidR="00B5494D" w:rsidRPr="00D63D67" w:rsidRDefault="00B5494D" w:rsidP="00021D5F">
            <w:pPr>
              <w:widowControl w:val="0"/>
              <w:numPr>
                <w:ilvl w:val="0"/>
                <w:numId w:val="16"/>
              </w:numPr>
              <w:autoSpaceDE w:val="0"/>
              <w:autoSpaceDN w:val="0"/>
              <w:adjustRightInd w:val="0"/>
            </w:pPr>
            <w:r w:rsidRPr="00D63D67">
              <w:t>doplňování formulářů</w:t>
            </w:r>
          </w:p>
          <w:p w:rsidR="00B5494D" w:rsidRPr="00D63D67" w:rsidRDefault="00B5494D" w:rsidP="00021D5F">
            <w:pPr>
              <w:widowControl w:val="0"/>
              <w:numPr>
                <w:ilvl w:val="0"/>
                <w:numId w:val="16"/>
              </w:numPr>
              <w:autoSpaceDE w:val="0"/>
              <w:autoSpaceDN w:val="0"/>
              <w:adjustRightInd w:val="0"/>
            </w:pPr>
            <w:r w:rsidRPr="00D63D67">
              <w:t>dopis, adresa</w:t>
            </w: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Sociální rozvoj</w:t>
            </w:r>
          </w:p>
          <w:p w:rsidR="00B5494D" w:rsidRPr="00D63D67" w:rsidRDefault="00B5494D" w:rsidP="00021D5F">
            <w:pPr>
              <w:widowControl w:val="0"/>
              <w:numPr>
                <w:ilvl w:val="0"/>
                <w:numId w:val="50"/>
              </w:numPr>
              <w:autoSpaceDE w:val="0"/>
              <w:autoSpaceDN w:val="0"/>
              <w:adjustRightInd w:val="0"/>
            </w:pPr>
            <w:r w:rsidRPr="00D63D67">
              <w:t>Komunikace, mezilidské vztahy</w:t>
            </w:r>
          </w:p>
          <w:p w:rsidR="00B5494D" w:rsidRPr="00D63D67" w:rsidRDefault="00B5494D" w:rsidP="00021D5F">
            <w:pPr>
              <w:widowControl w:val="0"/>
              <w:numPr>
                <w:ilvl w:val="0"/>
                <w:numId w:val="50"/>
              </w:numPr>
              <w:autoSpaceDE w:val="0"/>
              <w:autoSpaceDN w:val="0"/>
              <w:adjustRightInd w:val="0"/>
            </w:pPr>
            <w:r w:rsidRPr="00D63D67">
              <w:t>Morální rozvoj</w:t>
            </w:r>
          </w:p>
          <w:p w:rsidR="00B5494D" w:rsidRPr="00D63D67" w:rsidRDefault="00B5494D" w:rsidP="00021D5F">
            <w:pPr>
              <w:widowControl w:val="0"/>
              <w:numPr>
                <w:ilvl w:val="0"/>
                <w:numId w:val="50"/>
              </w:numPr>
              <w:autoSpaceDE w:val="0"/>
              <w:autoSpaceDN w:val="0"/>
              <w:adjustRightInd w:val="0"/>
            </w:pPr>
            <w:r w:rsidRPr="00D63D67">
              <w:t>Řešení problémů a rozhodovací vlastnosti</w:t>
            </w:r>
          </w:p>
          <w:p w:rsidR="00B5494D" w:rsidRPr="00D63D67" w:rsidRDefault="00B5494D" w:rsidP="00021D5F">
            <w:pPr>
              <w:widowControl w:val="0"/>
              <w:numPr>
                <w:ilvl w:val="0"/>
                <w:numId w:val="50"/>
              </w:numPr>
              <w:autoSpaceDE w:val="0"/>
              <w:autoSpaceDN w:val="0"/>
              <w:adjustRightInd w:val="0"/>
            </w:pPr>
            <w:r w:rsidRPr="00D63D67">
              <w:t>Hodnoty, postoje, praktická etika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Ekosystémy, lidské aktivity a problémy</w:t>
            </w:r>
          </w:p>
          <w:p w:rsidR="00B5494D" w:rsidRPr="00D63D67" w:rsidRDefault="00B5494D" w:rsidP="005E7AD8">
            <w:pPr>
              <w:widowControl w:val="0"/>
              <w:autoSpaceDE w:val="0"/>
              <w:autoSpaceDN w:val="0"/>
              <w:adjustRightInd w:val="0"/>
              <w:ind w:left="454"/>
            </w:pPr>
            <w:r>
              <w:t>ž</w:t>
            </w:r>
            <w:r w:rsidRPr="00D63D67">
              <w:t>ivotního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p>
          <w:p w:rsidR="00B5494D" w:rsidRDefault="00B5494D" w:rsidP="005E7AD8">
            <w:pPr>
              <w:widowControl w:val="0"/>
              <w:autoSpaceDE w:val="0"/>
              <w:autoSpaceDN w:val="0"/>
              <w:adjustRightInd w:val="0"/>
              <w:rPr>
                <w:b/>
                <w:u w:val="single"/>
              </w:rPr>
            </w:pPr>
            <w:r w:rsidRPr="00D63D67">
              <w:rPr>
                <w:b/>
                <w:u w:val="single"/>
              </w:rPr>
              <w:t>MUV</w:t>
            </w:r>
          </w:p>
          <w:p w:rsidR="00B5494D" w:rsidRDefault="00B5494D" w:rsidP="005E7AD8">
            <w:pPr>
              <w:widowControl w:val="0"/>
              <w:autoSpaceDE w:val="0"/>
              <w:autoSpaceDN w:val="0"/>
              <w:adjustRightInd w:val="0"/>
              <w:rPr>
                <w:b/>
                <w:u w:val="single"/>
              </w:rPr>
            </w:pPr>
          </w:p>
          <w:p w:rsidR="00B5494D" w:rsidRPr="00E6556A" w:rsidRDefault="00B5494D" w:rsidP="00021D5F">
            <w:pPr>
              <w:widowControl w:val="0"/>
              <w:numPr>
                <w:ilvl w:val="0"/>
                <w:numId w:val="50"/>
              </w:numPr>
              <w:autoSpaceDE w:val="0"/>
              <w:autoSpaceDN w:val="0"/>
              <w:adjustRightInd w:val="0"/>
            </w:pPr>
            <w:r w:rsidRPr="00E6556A">
              <w:t>Lidské vztahy, kulturní diference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V, PP, ŘR, Di, Ú, O, Ps, P</w:t>
            </w:r>
          </w:p>
        </w:tc>
      </w:tr>
    </w:tbl>
    <w:p w:rsidR="00B5494D" w:rsidRPr="00D63D67" w:rsidRDefault="00B5494D" w:rsidP="00B5494D">
      <w:pPr>
        <w:jc w:val="center"/>
        <w:rPr>
          <w:b/>
          <w:sz w:val="36"/>
          <w:szCs w:val="36"/>
        </w:rPr>
      </w:pPr>
      <w:r w:rsidRPr="00D63D67">
        <w:rPr>
          <w:b/>
          <w:sz w:val="36"/>
          <w:szCs w:val="36"/>
        </w:rPr>
        <w:t>Český jazyk - 4.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45"/>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7"/>
              </w:numPr>
              <w:autoSpaceDE w:val="0"/>
              <w:autoSpaceDN w:val="0"/>
              <w:adjustRightInd w:val="0"/>
              <w:rPr>
                <w:b/>
              </w:rPr>
            </w:pPr>
            <w:r w:rsidRPr="00D63D67">
              <w:rPr>
                <w:b/>
              </w:rPr>
              <w:t>ČJL-5-2-06p dodržuje pořádek slov ve větě, pozná a určí druhy vět podle postoje mluvčího</w:t>
            </w:r>
          </w:p>
          <w:p w:rsidR="00B5494D" w:rsidRPr="00D63D67" w:rsidRDefault="00B5494D" w:rsidP="00021D5F">
            <w:pPr>
              <w:widowControl w:val="0"/>
              <w:numPr>
                <w:ilvl w:val="0"/>
                <w:numId w:val="17"/>
              </w:numPr>
              <w:autoSpaceDE w:val="0"/>
              <w:autoSpaceDN w:val="0"/>
              <w:adjustRightInd w:val="0"/>
              <w:rPr>
                <w:b/>
              </w:rPr>
            </w:pPr>
            <w:r w:rsidRPr="00D63D67">
              <w:rPr>
                <w:b/>
              </w:rPr>
              <w:t>ČJL-5-2-08p určuje samohlásky, souhlásky,</w:t>
            </w:r>
          </w:p>
          <w:p w:rsidR="00B5494D" w:rsidRPr="00D63D67" w:rsidRDefault="00B5494D" w:rsidP="00021D5F">
            <w:pPr>
              <w:widowControl w:val="0"/>
              <w:numPr>
                <w:ilvl w:val="0"/>
                <w:numId w:val="17"/>
              </w:numPr>
              <w:autoSpaceDE w:val="0"/>
              <w:autoSpaceDN w:val="0"/>
              <w:adjustRightInd w:val="0"/>
              <w:rPr>
                <w:b/>
              </w:rPr>
            </w:pPr>
            <w:r w:rsidRPr="00D63D67">
              <w:rPr>
                <w:b/>
              </w:rPr>
              <w:t>ČJL-5-2-08p rozlišuje tvrdé, měkké a obojetné souhlásky a ovládá pravopis měkkých a tvrdých slabik</w:t>
            </w:r>
          </w:p>
          <w:p w:rsidR="00B5494D" w:rsidRPr="00D63D67" w:rsidRDefault="00B5494D" w:rsidP="00021D5F">
            <w:pPr>
              <w:widowControl w:val="0"/>
              <w:numPr>
                <w:ilvl w:val="0"/>
                <w:numId w:val="17"/>
              </w:numPr>
              <w:autoSpaceDE w:val="0"/>
              <w:autoSpaceDN w:val="0"/>
              <w:adjustRightInd w:val="0"/>
            </w:pPr>
            <w:r w:rsidRPr="00D63D67">
              <w:t>určí nadřazenost a podřazenost slov</w:t>
            </w:r>
          </w:p>
          <w:p w:rsidR="00B5494D" w:rsidRPr="00D63D67" w:rsidRDefault="00B5494D" w:rsidP="00021D5F">
            <w:pPr>
              <w:widowControl w:val="0"/>
              <w:numPr>
                <w:ilvl w:val="0"/>
                <w:numId w:val="17"/>
              </w:numPr>
              <w:autoSpaceDE w:val="0"/>
              <w:autoSpaceDN w:val="0"/>
              <w:adjustRightInd w:val="0"/>
            </w:pPr>
            <w:r w:rsidRPr="00D63D67">
              <w:t>třídí slova podle významu, vyhledává slova souznačná a protikladná</w:t>
            </w:r>
          </w:p>
          <w:p w:rsidR="00B5494D" w:rsidRPr="00D63D67" w:rsidRDefault="00B5494D" w:rsidP="00021D5F">
            <w:pPr>
              <w:widowControl w:val="0"/>
              <w:numPr>
                <w:ilvl w:val="0"/>
                <w:numId w:val="17"/>
              </w:numPr>
              <w:autoSpaceDE w:val="0"/>
              <w:autoSpaceDN w:val="0"/>
              <w:adjustRightInd w:val="0"/>
            </w:pPr>
            <w:r w:rsidRPr="00D63D67">
              <w:t xml:space="preserve">čte a správně píše dlouhé a krátké samohlásky </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
              </w:numPr>
              <w:autoSpaceDE w:val="0"/>
              <w:autoSpaceDN w:val="0"/>
              <w:adjustRightInd w:val="0"/>
            </w:pPr>
            <w:r w:rsidRPr="00D63D67">
              <w:t>věta jako větný celek, začátek a konec věty v řeči a písmu.</w:t>
            </w:r>
          </w:p>
          <w:p w:rsidR="00B5494D" w:rsidRPr="00D63D67" w:rsidRDefault="00B5494D" w:rsidP="00021D5F">
            <w:pPr>
              <w:widowControl w:val="0"/>
              <w:numPr>
                <w:ilvl w:val="0"/>
                <w:numId w:val="18"/>
              </w:numPr>
              <w:autoSpaceDE w:val="0"/>
              <w:autoSpaceDN w:val="0"/>
              <w:adjustRightInd w:val="0"/>
            </w:pPr>
            <w:r w:rsidRPr="00D63D67">
              <w:t xml:space="preserve">druhy vět </w:t>
            </w:r>
          </w:p>
          <w:p w:rsidR="00B5494D" w:rsidRPr="00D63D67" w:rsidRDefault="00B5494D" w:rsidP="00021D5F">
            <w:pPr>
              <w:widowControl w:val="0"/>
              <w:numPr>
                <w:ilvl w:val="0"/>
                <w:numId w:val="18"/>
              </w:numPr>
              <w:autoSpaceDE w:val="0"/>
              <w:autoSpaceDN w:val="0"/>
              <w:adjustRightInd w:val="0"/>
            </w:pPr>
            <w:r w:rsidRPr="00D63D67">
              <w:t>pořádek slov ve větě</w:t>
            </w:r>
          </w:p>
          <w:p w:rsidR="00B5494D" w:rsidRPr="00D63D67" w:rsidRDefault="00B5494D" w:rsidP="00021D5F">
            <w:pPr>
              <w:widowControl w:val="0"/>
              <w:numPr>
                <w:ilvl w:val="0"/>
                <w:numId w:val="18"/>
              </w:numPr>
              <w:autoSpaceDE w:val="0"/>
              <w:autoSpaceDN w:val="0"/>
              <w:adjustRightInd w:val="0"/>
            </w:pPr>
            <w:r w:rsidRPr="00D63D67">
              <w:t>nauka o slově – slovo skutečnost, synonyma, opozita, slova příbuzná</w:t>
            </w:r>
          </w:p>
          <w:p w:rsidR="00B5494D" w:rsidRPr="00D63D67" w:rsidRDefault="00B5494D" w:rsidP="00021D5F">
            <w:pPr>
              <w:widowControl w:val="0"/>
              <w:numPr>
                <w:ilvl w:val="0"/>
                <w:numId w:val="18"/>
              </w:numPr>
              <w:autoSpaceDE w:val="0"/>
              <w:autoSpaceDN w:val="0"/>
              <w:adjustRightInd w:val="0"/>
            </w:pPr>
            <w:r w:rsidRPr="00D63D67">
              <w:t>hláskosloví, délka samohlásek</w:t>
            </w:r>
          </w:p>
          <w:p w:rsidR="00B5494D" w:rsidRPr="00D63D67" w:rsidRDefault="00B5494D" w:rsidP="00021D5F">
            <w:pPr>
              <w:widowControl w:val="0"/>
              <w:numPr>
                <w:ilvl w:val="0"/>
                <w:numId w:val="18"/>
              </w:numPr>
              <w:autoSpaceDE w:val="0"/>
              <w:autoSpaceDN w:val="0"/>
              <w:adjustRightInd w:val="0"/>
            </w:pPr>
            <w:r w:rsidRPr="00D63D67">
              <w:t>rozdělení hlásek</w:t>
            </w:r>
          </w:p>
          <w:p w:rsidR="00B5494D" w:rsidRPr="00D63D67" w:rsidRDefault="00B5494D" w:rsidP="00021D5F">
            <w:pPr>
              <w:widowControl w:val="0"/>
              <w:numPr>
                <w:ilvl w:val="0"/>
                <w:numId w:val="18"/>
              </w:numPr>
              <w:autoSpaceDE w:val="0"/>
              <w:autoSpaceDN w:val="0"/>
              <w:adjustRightInd w:val="0"/>
              <w:rPr>
                <w:b/>
                <w:u w:val="single"/>
              </w:rPr>
            </w:pPr>
            <w:r w:rsidRPr="00D63D67">
              <w:t>malá a velká písmena u vlastních jmen</w:t>
            </w:r>
          </w:p>
          <w:p w:rsidR="00B5494D" w:rsidRPr="00D63D67" w:rsidRDefault="00B5494D" w:rsidP="00021D5F">
            <w:pPr>
              <w:widowControl w:val="0"/>
              <w:numPr>
                <w:ilvl w:val="0"/>
                <w:numId w:val="18"/>
              </w:numPr>
              <w:autoSpaceDE w:val="0"/>
              <w:autoSpaceDN w:val="0"/>
              <w:adjustRightInd w:val="0"/>
            </w:pPr>
            <w:r w:rsidRPr="00D63D67">
              <w:t>samohlásky a souhlásky</w:t>
            </w:r>
          </w:p>
          <w:p w:rsidR="00B5494D" w:rsidRPr="00D63D67" w:rsidRDefault="00B5494D" w:rsidP="00021D5F">
            <w:pPr>
              <w:widowControl w:val="0"/>
              <w:numPr>
                <w:ilvl w:val="0"/>
                <w:numId w:val="18"/>
              </w:numPr>
              <w:autoSpaceDE w:val="0"/>
              <w:autoSpaceDN w:val="0"/>
              <w:adjustRightInd w:val="0"/>
            </w:pPr>
            <w:r w:rsidRPr="00D63D67">
              <w:t>psaní i, í / y, ý po měkkých a tvrdých souhláskách</w:t>
            </w:r>
          </w:p>
          <w:p w:rsidR="00B5494D" w:rsidRPr="00D63D67" w:rsidRDefault="00B5494D" w:rsidP="005E7AD8">
            <w:pPr>
              <w:widowControl w:val="0"/>
              <w:autoSpaceDE w:val="0"/>
              <w:autoSpaceDN w:val="0"/>
              <w:adjustRightInd w:val="0"/>
              <w:ind w:left="454"/>
              <w:rPr>
                <w:b/>
                <w:u w:val="single"/>
              </w:rPr>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Fungování a vliv médií ve společnosti</w:t>
            </w:r>
          </w:p>
          <w:p w:rsidR="00B5494D" w:rsidRPr="00D63D67" w:rsidRDefault="00B5494D" w:rsidP="00021D5F">
            <w:pPr>
              <w:widowControl w:val="0"/>
              <w:numPr>
                <w:ilvl w:val="0"/>
                <w:numId w:val="50"/>
              </w:numPr>
              <w:autoSpaceDE w:val="0"/>
              <w:autoSpaceDN w:val="0"/>
              <w:adjustRightInd w:val="0"/>
            </w:pPr>
            <w:r w:rsidRPr="00D63D67">
              <w:t>Interpretace vztahu mediálního sdělení a reality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0"/>
              </w:numPr>
              <w:autoSpaceDE w:val="0"/>
              <w:autoSpaceDN w:val="0"/>
              <w:adjustRightInd w:val="0"/>
            </w:pPr>
            <w:r w:rsidRPr="00D63D67">
              <w:t>Občanská společnost a škola</w:t>
            </w:r>
          </w:p>
          <w:p w:rsidR="00B5494D" w:rsidRPr="00D63D67" w:rsidRDefault="00B5494D" w:rsidP="00021D5F">
            <w:pPr>
              <w:widowControl w:val="0"/>
              <w:numPr>
                <w:ilvl w:val="0"/>
                <w:numId w:val="50"/>
              </w:numPr>
              <w:autoSpaceDE w:val="0"/>
              <w:autoSpaceDN w:val="0"/>
              <w:adjustRightInd w:val="0"/>
            </w:pPr>
            <w:r w:rsidRPr="00D63D67">
              <w:t>Občanská společnost a stát</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V, PP, ŘR, Di, Ú, O, Ps, P</w:t>
            </w:r>
          </w:p>
        </w:tc>
      </w:tr>
    </w:tbl>
    <w:p w:rsidR="00B5494D" w:rsidRPr="00D63D67" w:rsidRDefault="00B5494D" w:rsidP="00B5494D">
      <w:pPr>
        <w:jc w:val="center"/>
        <w:rPr>
          <w:b/>
          <w:sz w:val="36"/>
          <w:szCs w:val="36"/>
        </w:rPr>
      </w:pPr>
      <w:r w:rsidRPr="00D63D67">
        <w:rPr>
          <w:b/>
          <w:sz w:val="36"/>
          <w:szCs w:val="36"/>
        </w:rPr>
        <w:t>Český jazyk - 4.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9"/>
              </w:numPr>
              <w:autoSpaceDE w:val="0"/>
              <w:autoSpaceDN w:val="0"/>
              <w:adjustRightInd w:val="0"/>
              <w:rPr>
                <w:b/>
              </w:rPr>
            </w:pPr>
            <w:r w:rsidRPr="00D63D67">
              <w:rPr>
                <w:b/>
              </w:rPr>
              <w:t>ČJL-5-3-01p, ČJL-5-3-02p dramatizuje jednoduchý příběh</w:t>
            </w:r>
          </w:p>
          <w:p w:rsidR="00B5494D" w:rsidRPr="00D63D67" w:rsidRDefault="00B5494D" w:rsidP="00021D5F">
            <w:pPr>
              <w:widowControl w:val="0"/>
              <w:numPr>
                <w:ilvl w:val="0"/>
                <w:numId w:val="19"/>
              </w:numPr>
              <w:autoSpaceDE w:val="0"/>
              <w:autoSpaceDN w:val="0"/>
              <w:adjustRightInd w:val="0"/>
              <w:rPr>
                <w:b/>
              </w:rPr>
            </w:pPr>
            <w:r w:rsidRPr="00D63D67">
              <w:rPr>
                <w:b/>
              </w:rPr>
              <w:t>ČJL-5-3-01p, ČJL-5-3-02p vypráví děj zhlédnutého filmového nebo divadelního představení podle daných otázek</w:t>
            </w:r>
          </w:p>
          <w:p w:rsidR="00B5494D" w:rsidRPr="00D63D67" w:rsidRDefault="00B5494D" w:rsidP="00021D5F">
            <w:pPr>
              <w:widowControl w:val="0"/>
              <w:numPr>
                <w:ilvl w:val="0"/>
                <w:numId w:val="19"/>
              </w:numPr>
              <w:autoSpaceDE w:val="0"/>
              <w:autoSpaceDN w:val="0"/>
              <w:adjustRightInd w:val="0"/>
              <w:rPr>
                <w:b/>
              </w:rPr>
            </w:pPr>
            <w:r w:rsidRPr="00D63D67">
              <w:rPr>
                <w:b/>
              </w:rPr>
              <w:t xml:space="preserve">ČJL-5-3-02p čte krátké texty s porozuměním a reprodukuje je podle jednoduché osnovy </w:t>
            </w:r>
          </w:p>
          <w:p w:rsidR="00B5494D" w:rsidRPr="00D63D67" w:rsidRDefault="00B5494D" w:rsidP="00021D5F">
            <w:pPr>
              <w:widowControl w:val="0"/>
              <w:numPr>
                <w:ilvl w:val="0"/>
                <w:numId w:val="19"/>
              </w:numPr>
              <w:autoSpaceDE w:val="0"/>
              <w:autoSpaceDN w:val="0"/>
              <w:adjustRightInd w:val="0"/>
              <w:rPr>
                <w:b/>
              </w:rPr>
            </w:pPr>
            <w:r w:rsidRPr="00D63D67">
              <w:rPr>
                <w:b/>
              </w:rPr>
              <w:t>ČJL-5-3-02p určí v přečteném textu hlavní postavy a jejich vlastnosti</w:t>
            </w:r>
          </w:p>
          <w:p w:rsidR="00B5494D" w:rsidRPr="00D63D67" w:rsidRDefault="00B5494D" w:rsidP="00021D5F">
            <w:pPr>
              <w:widowControl w:val="0"/>
              <w:numPr>
                <w:ilvl w:val="0"/>
                <w:numId w:val="19"/>
              </w:numPr>
              <w:autoSpaceDE w:val="0"/>
              <w:autoSpaceDN w:val="0"/>
              <w:adjustRightInd w:val="0"/>
            </w:pPr>
            <w:r w:rsidRPr="00D63D67">
              <w:t>orientuje se v přečteném textu</w:t>
            </w:r>
          </w:p>
          <w:p w:rsidR="00B5494D" w:rsidRPr="00D63D67" w:rsidRDefault="00B5494D" w:rsidP="00021D5F">
            <w:pPr>
              <w:widowControl w:val="0"/>
              <w:numPr>
                <w:ilvl w:val="0"/>
                <w:numId w:val="19"/>
              </w:numPr>
              <w:autoSpaceDE w:val="0"/>
              <w:autoSpaceDN w:val="0"/>
              <w:adjustRightInd w:val="0"/>
            </w:pPr>
            <w:r w:rsidRPr="00D63D67">
              <w:t xml:space="preserve">účastní se návštěvy knihovny </w:t>
            </w:r>
          </w:p>
          <w:p w:rsidR="00B5494D" w:rsidRPr="00D63D67" w:rsidRDefault="00B5494D" w:rsidP="00021D5F">
            <w:pPr>
              <w:widowControl w:val="0"/>
              <w:numPr>
                <w:ilvl w:val="0"/>
                <w:numId w:val="19"/>
              </w:numPr>
              <w:autoSpaceDE w:val="0"/>
              <w:autoSpaceDN w:val="0"/>
              <w:adjustRightInd w:val="0"/>
            </w:pPr>
            <w:r w:rsidRPr="00D63D67">
              <w:t>přináší noviny, časopisy, knihy</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sz w:val="20"/>
                <w:szCs w:val="20"/>
                <w:u w:val="single"/>
              </w:rPr>
            </w:pPr>
            <w:r w:rsidRPr="00D63D67">
              <w:rPr>
                <w:b/>
                <w:u w:val="single"/>
              </w:rPr>
              <w:t>Literární výchova</w:t>
            </w:r>
          </w:p>
          <w:p w:rsidR="00B5494D" w:rsidRPr="00D63D67" w:rsidRDefault="00B5494D" w:rsidP="005E7AD8">
            <w:pPr>
              <w:widowControl w:val="0"/>
              <w:autoSpaceDE w:val="0"/>
              <w:autoSpaceDN w:val="0"/>
              <w:adjustRightInd w:val="0"/>
              <w:rPr>
                <w:b/>
                <w:sz w:val="20"/>
                <w:szCs w:val="20"/>
                <w:u w:val="single"/>
              </w:rPr>
            </w:pPr>
          </w:p>
          <w:p w:rsidR="00B5494D" w:rsidRPr="00D63D67" w:rsidRDefault="00B5494D" w:rsidP="00021D5F">
            <w:pPr>
              <w:widowControl w:val="0"/>
              <w:numPr>
                <w:ilvl w:val="0"/>
                <w:numId w:val="20"/>
              </w:numPr>
              <w:autoSpaceDE w:val="0"/>
              <w:autoSpaceDN w:val="0"/>
              <w:adjustRightInd w:val="0"/>
            </w:pPr>
            <w:r w:rsidRPr="00D63D67">
              <w:t>stylizace a kompozice</w:t>
            </w:r>
          </w:p>
          <w:p w:rsidR="00B5494D" w:rsidRPr="00D63D67" w:rsidRDefault="00B5494D" w:rsidP="00021D5F">
            <w:pPr>
              <w:widowControl w:val="0"/>
              <w:numPr>
                <w:ilvl w:val="0"/>
                <w:numId w:val="20"/>
              </w:numPr>
              <w:autoSpaceDE w:val="0"/>
              <w:autoSpaceDN w:val="0"/>
              <w:adjustRightInd w:val="0"/>
            </w:pPr>
            <w:r w:rsidRPr="00D63D67">
              <w:t>členění jazykového projevu</w:t>
            </w:r>
          </w:p>
          <w:p w:rsidR="00B5494D" w:rsidRPr="00D63D67" w:rsidRDefault="00B5494D" w:rsidP="00021D5F">
            <w:pPr>
              <w:widowControl w:val="0"/>
              <w:numPr>
                <w:ilvl w:val="0"/>
                <w:numId w:val="20"/>
              </w:numPr>
              <w:autoSpaceDE w:val="0"/>
              <w:autoSpaceDN w:val="0"/>
              <w:adjustRightInd w:val="0"/>
            </w:pPr>
            <w:r w:rsidRPr="00D63D67">
              <w:t>souvislé jazykové projevy</w:t>
            </w:r>
          </w:p>
          <w:p w:rsidR="00B5494D" w:rsidRPr="00D63D67" w:rsidRDefault="00B5494D" w:rsidP="00021D5F">
            <w:pPr>
              <w:widowControl w:val="0"/>
              <w:numPr>
                <w:ilvl w:val="0"/>
                <w:numId w:val="20"/>
              </w:numPr>
              <w:autoSpaceDE w:val="0"/>
              <w:autoSpaceDN w:val="0"/>
              <w:adjustRightInd w:val="0"/>
            </w:pPr>
            <w:r w:rsidRPr="00D63D67">
              <w:t>otázky a odpovědi</w:t>
            </w:r>
          </w:p>
          <w:p w:rsidR="00B5494D" w:rsidRPr="00D63D67" w:rsidRDefault="00B5494D" w:rsidP="00021D5F">
            <w:pPr>
              <w:widowControl w:val="0"/>
              <w:numPr>
                <w:ilvl w:val="0"/>
                <w:numId w:val="20"/>
              </w:numPr>
              <w:autoSpaceDE w:val="0"/>
              <w:autoSpaceDN w:val="0"/>
              <w:adjustRightInd w:val="0"/>
            </w:pPr>
            <w:r w:rsidRPr="00D63D67">
              <w:t>vypravování</w:t>
            </w:r>
          </w:p>
          <w:p w:rsidR="00B5494D" w:rsidRPr="00D63D67" w:rsidRDefault="00B5494D" w:rsidP="00021D5F">
            <w:pPr>
              <w:widowControl w:val="0"/>
              <w:numPr>
                <w:ilvl w:val="0"/>
                <w:numId w:val="20"/>
              </w:numPr>
              <w:autoSpaceDE w:val="0"/>
              <w:autoSpaceDN w:val="0"/>
              <w:adjustRightInd w:val="0"/>
            </w:pPr>
            <w:r w:rsidRPr="00D63D67">
              <w:t>popis</w:t>
            </w:r>
          </w:p>
          <w:p w:rsidR="00B5494D" w:rsidRPr="00D63D67" w:rsidRDefault="00B5494D" w:rsidP="00021D5F">
            <w:pPr>
              <w:widowControl w:val="0"/>
              <w:numPr>
                <w:ilvl w:val="0"/>
                <w:numId w:val="20"/>
              </w:numPr>
              <w:autoSpaceDE w:val="0"/>
              <w:autoSpaceDN w:val="0"/>
              <w:adjustRightInd w:val="0"/>
            </w:pPr>
            <w:r w:rsidRPr="00D63D67">
              <w:t>společenský styk a jeho formy</w:t>
            </w:r>
          </w:p>
          <w:p w:rsidR="00B5494D" w:rsidRPr="00D63D67" w:rsidRDefault="00B5494D" w:rsidP="00021D5F">
            <w:pPr>
              <w:widowControl w:val="0"/>
              <w:numPr>
                <w:ilvl w:val="0"/>
                <w:numId w:val="20"/>
              </w:numPr>
              <w:autoSpaceDE w:val="0"/>
              <w:autoSpaceDN w:val="0"/>
              <w:adjustRightInd w:val="0"/>
            </w:pPr>
            <w:r w:rsidRPr="00D63D67">
              <w:t>správné čtení, členění textu, čtení s porozuměním</w:t>
            </w:r>
          </w:p>
          <w:p w:rsidR="00B5494D" w:rsidRPr="00D63D67" w:rsidRDefault="00B5494D" w:rsidP="00021D5F">
            <w:pPr>
              <w:widowControl w:val="0"/>
              <w:numPr>
                <w:ilvl w:val="0"/>
                <w:numId w:val="20"/>
              </w:numPr>
              <w:autoSpaceDE w:val="0"/>
              <w:autoSpaceDN w:val="0"/>
              <w:adjustRightInd w:val="0"/>
            </w:pPr>
            <w:r w:rsidRPr="00D63D67">
              <w:t>čtení tiché, hlasité</w:t>
            </w:r>
          </w:p>
          <w:p w:rsidR="00B5494D" w:rsidRPr="00D63D67" w:rsidRDefault="00B5494D" w:rsidP="00021D5F">
            <w:pPr>
              <w:widowControl w:val="0"/>
              <w:numPr>
                <w:ilvl w:val="0"/>
                <w:numId w:val="20"/>
              </w:numPr>
              <w:autoSpaceDE w:val="0"/>
              <w:autoSpaceDN w:val="0"/>
              <w:adjustRightInd w:val="0"/>
            </w:pPr>
            <w:r w:rsidRPr="00D63D67">
              <w:t>práce s literárním textem</w:t>
            </w:r>
          </w:p>
          <w:p w:rsidR="00B5494D" w:rsidRPr="00D63D67" w:rsidRDefault="00B5494D" w:rsidP="00021D5F">
            <w:pPr>
              <w:widowControl w:val="0"/>
              <w:numPr>
                <w:ilvl w:val="0"/>
                <w:numId w:val="20"/>
              </w:numPr>
              <w:autoSpaceDE w:val="0"/>
              <w:autoSpaceDN w:val="0"/>
              <w:adjustRightInd w:val="0"/>
            </w:pPr>
            <w:r w:rsidRPr="00D63D67">
              <w:t>seznámení s pojmy kniha, noviny, časopis, ilustrace, text, knihovna</w:t>
            </w:r>
          </w:p>
          <w:p w:rsidR="00B5494D" w:rsidRPr="00D63D67" w:rsidRDefault="00B5494D" w:rsidP="00021D5F">
            <w:pPr>
              <w:widowControl w:val="0"/>
              <w:numPr>
                <w:ilvl w:val="0"/>
                <w:numId w:val="20"/>
              </w:numPr>
              <w:autoSpaceDE w:val="0"/>
              <w:autoSpaceDN w:val="0"/>
              <w:adjustRightInd w:val="0"/>
            </w:pPr>
            <w:r w:rsidRPr="00D63D67">
              <w:t>přednes říkanek a básniček</w:t>
            </w:r>
          </w:p>
          <w:p w:rsidR="00B5494D" w:rsidRPr="00D63D67" w:rsidRDefault="00B5494D" w:rsidP="00021D5F">
            <w:pPr>
              <w:widowControl w:val="0"/>
              <w:numPr>
                <w:ilvl w:val="0"/>
                <w:numId w:val="20"/>
              </w:numPr>
              <w:autoSpaceDE w:val="0"/>
              <w:autoSpaceDN w:val="0"/>
              <w:adjustRightInd w:val="0"/>
            </w:pPr>
            <w:r w:rsidRPr="00D63D67">
              <w:t>pojmy básník, spisovatel, ilustrátor</w:t>
            </w:r>
          </w:p>
          <w:p w:rsidR="00B5494D" w:rsidRPr="00D63D67" w:rsidRDefault="00B5494D" w:rsidP="00021D5F">
            <w:pPr>
              <w:widowControl w:val="0"/>
              <w:numPr>
                <w:ilvl w:val="0"/>
                <w:numId w:val="20"/>
              </w:numPr>
              <w:autoSpaceDE w:val="0"/>
              <w:autoSpaceDN w:val="0"/>
              <w:adjustRightInd w:val="0"/>
            </w:pPr>
            <w:r w:rsidRPr="00D63D67">
              <w:t>rozlišení verše a prózy</w:t>
            </w:r>
          </w:p>
          <w:p w:rsidR="00B5494D" w:rsidRPr="00D63D67" w:rsidRDefault="00B5494D" w:rsidP="00021D5F">
            <w:pPr>
              <w:widowControl w:val="0"/>
              <w:numPr>
                <w:ilvl w:val="0"/>
                <w:numId w:val="20"/>
              </w:numPr>
              <w:autoSpaceDE w:val="0"/>
              <w:autoSpaceDN w:val="0"/>
              <w:adjustRightInd w:val="0"/>
            </w:pPr>
            <w:r w:rsidRPr="00D63D67">
              <w:t>poznávání hlavních postav</w:t>
            </w:r>
          </w:p>
          <w:p w:rsidR="00B5494D" w:rsidRPr="00D63D67" w:rsidRDefault="00B5494D" w:rsidP="00021D5F">
            <w:pPr>
              <w:widowControl w:val="0"/>
              <w:numPr>
                <w:ilvl w:val="0"/>
                <w:numId w:val="20"/>
              </w:numPr>
              <w:autoSpaceDE w:val="0"/>
              <w:autoSpaceDN w:val="0"/>
              <w:adjustRightInd w:val="0"/>
            </w:pPr>
            <w:r w:rsidRPr="00D63D67">
              <w:t>rozlišení pohádkového a reálného světa</w:t>
            </w:r>
          </w:p>
          <w:p w:rsidR="00B5494D" w:rsidRPr="00D63D67" w:rsidRDefault="00B5494D" w:rsidP="00021D5F">
            <w:pPr>
              <w:widowControl w:val="0"/>
              <w:numPr>
                <w:ilvl w:val="0"/>
                <w:numId w:val="20"/>
              </w:numPr>
              <w:autoSpaceDE w:val="0"/>
              <w:autoSpaceDN w:val="0"/>
              <w:adjustRightInd w:val="0"/>
            </w:pPr>
            <w:r w:rsidRPr="00D63D67">
              <w:t>čtení pohádek</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51"/>
              </w:numPr>
              <w:autoSpaceDE w:val="0"/>
              <w:autoSpaceDN w:val="0"/>
              <w:adjustRightInd w:val="0"/>
            </w:pPr>
            <w:r w:rsidRPr="00D63D67">
              <w:t>Fungování a vliv médií ve společnosti</w:t>
            </w:r>
          </w:p>
          <w:p w:rsidR="00B5494D" w:rsidRPr="00D63D67" w:rsidRDefault="00B5494D" w:rsidP="00021D5F">
            <w:pPr>
              <w:widowControl w:val="0"/>
              <w:numPr>
                <w:ilvl w:val="0"/>
                <w:numId w:val="51"/>
              </w:numPr>
              <w:autoSpaceDE w:val="0"/>
              <w:autoSpaceDN w:val="0"/>
              <w:adjustRightInd w:val="0"/>
            </w:pPr>
            <w:r w:rsidRPr="00D63D67">
              <w:t>Interpretace vztahu mediálního sdělení a reality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51"/>
              </w:numPr>
              <w:autoSpaceDE w:val="0"/>
              <w:autoSpaceDN w:val="0"/>
              <w:adjustRightInd w:val="0"/>
            </w:pPr>
            <w:r w:rsidRPr="00D63D67">
              <w:t>Občanská společnost a škola</w:t>
            </w:r>
          </w:p>
          <w:p w:rsidR="00B5494D" w:rsidRPr="00D63D67" w:rsidRDefault="00B5494D" w:rsidP="00021D5F">
            <w:pPr>
              <w:widowControl w:val="0"/>
              <w:numPr>
                <w:ilvl w:val="0"/>
                <w:numId w:val="51"/>
              </w:numPr>
              <w:autoSpaceDE w:val="0"/>
              <w:autoSpaceDN w:val="0"/>
              <w:adjustRightInd w:val="0"/>
            </w:pPr>
            <w:r w:rsidRPr="00D63D67">
              <w:t>Občanská společnost a stát</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V, PP, ŘR, Di, Ú, O, Ps, P</w:t>
            </w:r>
          </w:p>
        </w:tc>
      </w:tr>
    </w:tbl>
    <w:p w:rsidR="00B5494D" w:rsidRPr="00D63D67" w:rsidRDefault="00B5494D" w:rsidP="00B5494D">
      <w:pPr>
        <w:jc w:val="center"/>
        <w:rPr>
          <w:b/>
        </w:rPr>
      </w:pPr>
      <w:r w:rsidRPr="00D63D67">
        <w:rPr>
          <w:b/>
          <w:sz w:val="36"/>
          <w:szCs w:val="36"/>
        </w:rPr>
        <w:t>Český jazyk - 5.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
              </w:numPr>
              <w:autoSpaceDE w:val="0"/>
              <w:autoSpaceDN w:val="0"/>
              <w:adjustRightInd w:val="0"/>
              <w:rPr>
                <w:b/>
              </w:rPr>
            </w:pPr>
            <w:r w:rsidRPr="00D63D67">
              <w:rPr>
                <w:b/>
                <w:kern w:val="36"/>
                <w:shd w:val="clear" w:color="auto" w:fill="FFFFFF"/>
              </w:rPr>
              <w:t xml:space="preserve">ČJL-5-1-05p, </w:t>
            </w:r>
            <w:r w:rsidRPr="00D63D67">
              <w:rPr>
                <w:b/>
                <w:bCs/>
                <w:shd w:val="clear" w:color="auto" w:fill="FFFFFF"/>
              </w:rPr>
              <w:t>ČJL-5-1-10p vypráví vlastní zážitky, jednoduchý příběh podle přečtené předlohy nebo ilustrací a domluví se v běžných situacích</w:t>
            </w:r>
          </w:p>
          <w:p w:rsidR="00B5494D" w:rsidRPr="00D63D67" w:rsidRDefault="00B5494D" w:rsidP="00021D5F">
            <w:pPr>
              <w:widowControl w:val="0"/>
              <w:numPr>
                <w:ilvl w:val="0"/>
                <w:numId w:val="21"/>
              </w:numPr>
              <w:autoSpaceDE w:val="0"/>
              <w:autoSpaceDN w:val="0"/>
              <w:adjustRightInd w:val="0"/>
              <w:rPr>
                <w:b/>
              </w:rPr>
            </w:pPr>
            <w:r w:rsidRPr="00D63D67">
              <w:rPr>
                <w:b/>
                <w:kern w:val="36"/>
                <w:shd w:val="clear" w:color="auto" w:fill="FFFFFF"/>
              </w:rPr>
              <w:t>ČJL-5-1-05p má odpovídající slovní zásobu k souvislému vyjadřování</w:t>
            </w:r>
          </w:p>
          <w:p w:rsidR="00B5494D" w:rsidRPr="00D63D67" w:rsidRDefault="00B5494D" w:rsidP="00021D5F">
            <w:pPr>
              <w:widowControl w:val="0"/>
              <w:numPr>
                <w:ilvl w:val="0"/>
                <w:numId w:val="21"/>
              </w:numPr>
              <w:autoSpaceDE w:val="0"/>
              <w:autoSpaceDN w:val="0"/>
              <w:adjustRightInd w:val="0"/>
              <w:rPr>
                <w:b/>
              </w:rPr>
            </w:pPr>
            <w:r w:rsidRPr="00D63D67">
              <w:rPr>
                <w:b/>
                <w:bCs/>
                <w:shd w:val="clear" w:color="auto" w:fill="FFFFFF"/>
              </w:rPr>
              <w:t>ČJL-5-1-09p píše správně a přehledně jednoduchá sdělení</w:t>
            </w:r>
          </w:p>
          <w:p w:rsidR="00B5494D" w:rsidRPr="00D63D67" w:rsidRDefault="00B5494D" w:rsidP="00021D5F">
            <w:pPr>
              <w:widowControl w:val="0"/>
              <w:numPr>
                <w:ilvl w:val="0"/>
                <w:numId w:val="21"/>
              </w:numPr>
              <w:autoSpaceDE w:val="0"/>
              <w:autoSpaceDN w:val="0"/>
              <w:adjustRightInd w:val="0"/>
              <w:rPr>
                <w:b/>
              </w:rPr>
            </w:pPr>
            <w:r w:rsidRPr="00D63D67">
              <w:rPr>
                <w:b/>
                <w:shd w:val="clear" w:color="auto" w:fill="FFFFFF"/>
              </w:rPr>
              <w:t>ČJL-5-1-09p  ovládá hůlkové písmo</w:t>
            </w:r>
          </w:p>
          <w:p w:rsidR="00B5494D" w:rsidRPr="006E25F0" w:rsidRDefault="006E25F0" w:rsidP="006E25F0">
            <w:pPr>
              <w:widowControl w:val="0"/>
              <w:autoSpaceDE w:val="0"/>
              <w:autoSpaceDN w:val="0"/>
              <w:adjustRightInd w:val="0"/>
              <w:ind w:left="454"/>
              <w:rPr>
                <w:b/>
              </w:rPr>
            </w:pPr>
            <w:r w:rsidRPr="006E25F0">
              <w:rPr>
                <w:b/>
                <w:shd w:val="clear" w:color="auto" w:fill="FFFFFF"/>
              </w:rPr>
              <w:t>-</w:t>
            </w:r>
            <w:r w:rsidR="00B5494D" w:rsidRPr="006E25F0">
              <w:rPr>
                <w:b/>
                <w:shd w:val="clear" w:color="auto" w:fill="FFFFFF"/>
              </w:rPr>
              <w:t>tvoří otázky a odpovídá na ně</w:t>
            </w:r>
          </w:p>
          <w:p w:rsidR="00B5494D" w:rsidRPr="006E25F0" w:rsidRDefault="00B5494D" w:rsidP="005E7AD8">
            <w:pPr>
              <w:widowControl w:val="0"/>
              <w:autoSpaceDE w:val="0"/>
              <w:autoSpaceDN w:val="0"/>
              <w:adjustRightInd w:val="0"/>
              <w:ind w:left="454"/>
              <w:rPr>
                <w:b/>
              </w:rPr>
            </w:pPr>
          </w:p>
          <w:p w:rsidR="00B5494D" w:rsidRPr="00D63D67" w:rsidRDefault="00B5494D" w:rsidP="00021D5F">
            <w:pPr>
              <w:widowControl w:val="0"/>
              <w:numPr>
                <w:ilvl w:val="0"/>
                <w:numId w:val="21"/>
              </w:numPr>
              <w:autoSpaceDE w:val="0"/>
              <w:autoSpaceDN w:val="0"/>
              <w:adjustRightInd w:val="0"/>
            </w:pPr>
            <w:r w:rsidRPr="00D63D67">
              <w:t>tvoří věty na zadaná slova, doplňuje do vět předepsaná slova</w:t>
            </w:r>
          </w:p>
          <w:p w:rsidR="00B5494D" w:rsidRPr="00D63D67" w:rsidRDefault="00B5494D" w:rsidP="00021D5F">
            <w:pPr>
              <w:widowControl w:val="0"/>
              <w:numPr>
                <w:ilvl w:val="0"/>
                <w:numId w:val="21"/>
              </w:numPr>
              <w:autoSpaceDE w:val="0"/>
              <w:autoSpaceDN w:val="0"/>
              <w:adjustRightInd w:val="0"/>
            </w:pPr>
            <w:r w:rsidRPr="00D63D67">
              <w:t>uvítá návštěvu, rozloučí se, blahopřeje ústně i písemně</w:t>
            </w:r>
          </w:p>
          <w:p w:rsidR="00B5494D" w:rsidRPr="00D63D67" w:rsidRDefault="00B5494D" w:rsidP="00021D5F">
            <w:pPr>
              <w:widowControl w:val="0"/>
              <w:numPr>
                <w:ilvl w:val="0"/>
                <w:numId w:val="21"/>
              </w:numPr>
              <w:autoSpaceDE w:val="0"/>
              <w:autoSpaceDN w:val="0"/>
              <w:adjustRightInd w:val="0"/>
            </w:pPr>
            <w:r w:rsidRPr="00D63D67">
              <w:t>píše jednoduchá sdělení na pohlednici, dodržuje úpravu, píše adresu</w:t>
            </w:r>
          </w:p>
          <w:p w:rsidR="00B5494D" w:rsidRPr="00D63D67" w:rsidRDefault="00B5494D" w:rsidP="00021D5F">
            <w:pPr>
              <w:widowControl w:val="0"/>
              <w:numPr>
                <w:ilvl w:val="0"/>
                <w:numId w:val="21"/>
              </w:numPr>
              <w:autoSpaceDE w:val="0"/>
              <w:autoSpaceDN w:val="0"/>
              <w:adjustRightInd w:val="0"/>
            </w:pPr>
            <w:r w:rsidRPr="00D63D67">
              <w:t>píše čitelně, úhledně, přiměřeně rychle</w:t>
            </w:r>
          </w:p>
          <w:p w:rsidR="00B5494D" w:rsidRPr="00D63D67" w:rsidRDefault="00B5494D" w:rsidP="00021D5F">
            <w:pPr>
              <w:widowControl w:val="0"/>
              <w:numPr>
                <w:ilvl w:val="0"/>
                <w:numId w:val="21"/>
              </w:numPr>
              <w:autoSpaceDE w:val="0"/>
              <w:autoSpaceDN w:val="0"/>
              <w:adjustRightInd w:val="0"/>
            </w:pPr>
            <w:r w:rsidRPr="00D63D67">
              <w:t>provádí průběžnou i závěrečnou kontrolu vlastního písemného projevu</w:t>
            </w:r>
          </w:p>
          <w:p w:rsidR="00B5494D" w:rsidRPr="00D63D67" w:rsidRDefault="00B5494D" w:rsidP="00021D5F">
            <w:pPr>
              <w:widowControl w:val="0"/>
              <w:numPr>
                <w:ilvl w:val="0"/>
                <w:numId w:val="21"/>
              </w:numPr>
              <w:autoSpaceDE w:val="0"/>
              <w:autoSpaceDN w:val="0"/>
              <w:adjustRightInd w:val="0"/>
            </w:pPr>
            <w:r w:rsidRPr="00D63D67">
              <w:t>nacvičuje římské číslice</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sz w:val="20"/>
                <w:szCs w:val="20"/>
                <w:u w:val="single"/>
              </w:rPr>
            </w:pPr>
          </w:p>
          <w:p w:rsidR="00B5494D" w:rsidRPr="00D63D67" w:rsidRDefault="00B5494D" w:rsidP="00021D5F">
            <w:pPr>
              <w:widowControl w:val="0"/>
              <w:numPr>
                <w:ilvl w:val="0"/>
                <w:numId w:val="22"/>
              </w:numPr>
              <w:autoSpaceDE w:val="0"/>
              <w:autoSpaceDN w:val="0"/>
              <w:adjustRightInd w:val="0"/>
            </w:pPr>
            <w:r w:rsidRPr="00D63D67">
              <w:t>tvoření jednoduchých jazykových projevů</w:t>
            </w:r>
          </w:p>
          <w:p w:rsidR="00B5494D" w:rsidRPr="00D63D67" w:rsidRDefault="00B5494D" w:rsidP="00021D5F">
            <w:pPr>
              <w:widowControl w:val="0"/>
              <w:numPr>
                <w:ilvl w:val="0"/>
                <w:numId w:val="22"/>
              </w:numPr>
              <w:autoSpaceDE w:val="0"/>
              <w:autoSpaceDN w:val="0"/>
              <w:adjustRightInd w:val="0"/>
            </w:pPr>
            <w:r w:rsidRPr="00D63D67">
              <w:t>pravidla komunikace (oslovení, zahájení a ukončení dialogu)</w:t>
            </w:r>
          </w:p>
          <w:p w:rsidR="00B5494D" w:rsidRPr="00D63D67" w:rsidRDefault="00B5494D" w:rsidP="00021D5F">
            <w:pPr>
              <w:widowControl w:val="0"/>
              <w:numPr>
                <w:ilvl w:val="0"/>
                <w:numId w:val="22"/>
              </w:numPr>
              <w:autoSpaceDE w:val="0"/>
              <w:autoSpaceDN w:val="0"/>
              <w:adjustRightInd w:val="0"/>
            </w:pPr>
            <w:r w:rsidRPr="00D63D67">
              <w:t>užívání mimojazykových prostředků</w:t>
            </w:r>
          </w:p>
          <w:p w:rsidR="00B5494D" w:rsidRPr="00D63D67" w:rsidRDefault="00B5494D" w:rsidP="00021D5F">
            <w:pPr>
              <w:widowControl w:val="0"/>
              <w:numPr>
                <w:ilvl w:val="0"/>
                <w:numId w:val="22"/>
              </w:numPr>
              <w:tabs>
                <w:tab w:val="left" w:pos="237"/>
              </w:tabs>
              <w:autoSpaceDE w:val="0"/>
              <w:autoSpaceDN w:val="0"/>
              <w:adjustRightInd w:val="0"/>
            </w:pPr>
            <w:r w:rsidRPr="00D63D67">
              <w:t>tvoření otázek, odpovědi na otázky</w:t>
            </w:r>
          </w:p>
          <w:p w:rsidR="00B5494D" w:rsidRPr="00D63D67" w:rsidRDefault="00B5494D" w:rsidP="00021D5F">
            <w:pPr>
              <w:widowControl w:val="0"/>
              <w:numPr>
                <w:ilvl w:val="0"/>
                <w:numId w:val="22"/>
              </w:numPr>
              <w:autoSpaceDE w:val="0"/>
              <w:autoSpaceDN w:val="0"/>
              <w:adjustRightInd w:val="0"/>
            </w:pPr>
            <w:r w:rsidRPr="00D63D67">
              <w:t>tvoření vět na daná slova</w:t>
            </w:r>
          </w:p>
          <w:p w:rsidR="00B5494D" w:rsidRPr="00D63D67" w:rsidRDefault="00B5494D" w:rsidP="00021D5F">
            <w:pPr>
              <w:widowControl w:val="0"/>
              <w:numPr>
                <w:ilvl w:val="0"/>
                <w:numId w:val="22"/>
              </w:numPr>
              <w:autoSpaceDE w:val="0"/>
              <w:autoSpaceDN w:val="0"/>
              <w:adjustRightInd w:val="0"/>
            </w:pPr>
            <w:r w:rsidRPr="00D63D67">
              <w:t>doplňování a obměna vět</w:t>
            </w:r>
          </w:p>
          <w:p w:rsidR="00B5494D" w:rsidRPr="00D63D67" w:rsidRDefault="00B5494D" w:rsidP="00021D5F">
            <w:pPr>
              <w:widowControl w:val="0"/>
              <w:numPr>
                <w:ilvl w:val="0"/>
                <w:numId w:val="22"/>
              </w:numPr>
              <w:autoSpaceDE w:val="0"/>
              <w:autoSpaceDN w:val="0"/>
              <w:adjustRightInd w:val="0"/>
            </w:pPr>
            <w:r w:rsidRPr="00D63D67">
              <w:t>reprodukce jednoduchých textů</w:t>
            </w:r>
          </w:p>
          <w:p w:rsidR="00B5494D" w:rsidRPr="00D63D67" w:rsidRDefault="00B5494D" w:rsidP="00021D5F">
            <w:pPr>
              <w:widowControl w:val="0"/>
              <w:numPr>
                <w:ilvl w:val="0"/>
                <w:numId w:val="22"/>
              </w:numPr>
              <w:autoSpaceDE w:val="0"/>
              <w:autoSpaceDN w:val="0"/>
              <w:adjustRightInd w:val="0"/>
            </w:pPr>
            <w:r w:rsidRPr="00D63D67">
              <w:t>vypravování na dané téma</w:t>
            </w:r>
          </w:p>
          <w:p w:rsidR="00B5494D" w:rsidRPr="00D63D67" w:rsidRDefault="00B5494D" w:rsidP="00021D5F">
            <w:pPr>
              <w:widowControl w:val="0"/>
              <w:numPr>
                <w:ilvl w:val="0"/>
                <w:numId w:val="22"/>
              </w:numPr>
              <w:autoSpaceDE w:val="0"/>
              <w:autoSpaceDN w:val="0"/>
              <w:adjustRightInd w:val="0"/>
              <w:rPr>
                <w:u w:val="single"/>
              </w:rPr>
            </w:pPr>
            <w:r w:rsidRPr="00D63D67">
              <w:t>popis činnosti</w:t>
            </w:r>
            <w:r w:rsidRPr="00D63D67">
              <w:rPr>
                <w:u w:val="single"/>
              </w:rPr>
              <w:t xml:space="preserve"> </w:t>
            </w:r>
          </w:p>
          <w:p w:rsidR="00B5494D" w:rsidRPr="00D63D67" w:rsidRDefault="00B5494D" w:rsidP="00021D5F">
            <w:pPr>
              <w:widowControl w:val="0"/>
              <w:numPr>
                <w:ilvl w:val="0"/>
                <w:numId w:val="22"/>
              </w:numPr>
              <w:autoSpaceDE w:val="0"/>
              <w:autoSpaceDN w:val="0"/>
              <w:adjustRightInd w:val="0"/>
              <w:rPr>
                <w:u w:val="single"/>
              </w:rPr>
            </w:pPr>
            <w:r w:rsidRPr="00D63D67">
              <w:t>rozvoj slovní zásoby</w:t>
            </w:r>
          </w:p>
          <w:p w:rsidR="00B5494D" w:rsidRPr="00D63D67" w:rsidRDefault="00B5494D" w:rsidP="00021D5F">
            <w:pPr>
              <w:widowControl w:val="0"/>
              <w:numPr>
                <w:ilvl w:val="0"/>
                <w:numId w:val="22"/>
              </w:numPr>
              <w:autoSpaceDE w:val="0"/>
              <w:autoSpaceDN w:val="0"/>
              <w:adjustRightInd w:val="0"/>
            </w:pPr>
            <w:r w:rsidRPr="00D63D67">
              <w:t xml:space="preserve">opakování a zdokonalování probraných tvarů </w:t>
            </w:r>
          </w:p>
          <w:p w:rsidR="00B5494D" w:rsidRPr="00D63D67" w:rsidRDefault="00B5494D" w:rsidP="00021D5F">
            <w:pPr>
              <w:widowControl w:val="0"/>
              <w:numPr>
                <w:ilvl w:val="0"/>
                <w:numId w:val="22"/>
              </w:numPr>
              <w:autoSpaceDE w:val="0"/>
              <w:autoSpaceDN w:val="0"/>
              <w:adjustRightInd w:val="0"/>
            </w:pPr>
            <w:r w:rsidRPr="00D63D67">
              <w:t xml:space="preserve">plynulé psaní slov </w:t>
            </w:r>
          </w:p>
          <w:p w:rsidR="00B5494D" w:rsidRPr="00D63D67" w:rsidRDefault="00B5494D" w:rsidP="00021D5F">
            <w:pPr>
              <w:widowControl w:val="0"/>
              <w:numPr>
                <w:ilvl w:val="0"/>
                <w:numId w:val="22"/>
              </w:numPr>
              <w:autoSpaceDE w:val="0"/>
              <w:autoSpaceDN w:val="0"/>
              <w:adjustRightInd w:val="0"/>
            </w:pPr>
            <w:r w:rsidRPr="00D63D67">
              <w:t>automatizace psacího pohybu</w:t>
            </w:r>
          </w:p>
          <w:p w:rsidR="00B5494D" w:rsidRPr="00D63D67" w:rsidRDefault="00B5494D" w:rsidP="00021D5F">
            <w:pPr>
              <w:widowControl w:val="0"/>
              <w:numPr>
                <w:ilvl w:val="0"/>
                <w:numId w:val="22"/>
              </w:numPr>
              <w:autoSpaceDE w:val="0"/>
              <w:autoSpaceDN w:val="0"/>
              <w:adjustRightInd w:val="0"/>
            </w:pPr>
            <w:r w:rsidRPr="00D63D67">
              <w:t>dodržování tvaru a sklonu písma</w:t>
            </w:r>
          </w:p>
          <w:p w:rsidR="00B5494D" w:rsidRPr="00D63D67" w:rsidRDefault="00B5494D" w:rsidP="00021D5F">
            <w:pPr>
              <w:widowControl w:val="0"/>
              <w:numPr>
                <w:ilvl w:val="0"/>
                <w:numId w:val="22"/>
              </w:numPr>
              <w:autoSpaceDE w:val="0"/>
              <w:autoSpaceDN w:val="0"/>
              <w:adjustRightInd w:val="0"/>
            </w:pPr>
            <w:r w:rsidRPr="00D63D67">
              <w:t>hůlkové písmo</w:t>
            </w:r>
          </w:p>
          <w:p w:rsidR="00B5494D" w:rsidRPr="00D63D67" w:rsidRDefault="00B5494D" w:rsidP="00021D5F">
            <w:pPr>
              <w:widowControl w:val="0"/>
              <w:numPr>
                <w:ilvl w:val="0"/>
                <w:numId w:val="22"/>
              </w:numPr>
              <w:autoSpaceDE w:val="0"/>
              <w:autoSpaceDN w:val="0"/>
              <w:adjustRightInd w:val="0"/>
            </w:pPr>
            <w:r w:rsidRPr="00D63D67">
              <w:t>úprava písemností</w:t>
            </w:r>
          </w:p>
          <w:p w:rsidR="00B5494D" w:rsidRPr="00D63D67" w:rsidRDefault="00B5494D" w:rsidP="00021D5F">
            <w:pPr>
              <w:widowControl w:val="0"/>
              <w:numPr>
                <w:ilvl w:val="0"/>
                <w:numId w:val="22"/>
              </w:numPr>
              <w:autoSpaceDE w:val="0"/>
              <w:autoSpaceDN w:val="0"/>
              <w:adjustRightInd w:val="0"/>
            </w:pPr>
            <w:r w:rsidRPr="00D63D67">
              <w:t>psaní římských číslic</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2"/>
              </w:numPr>
              <w:autoSpaceDE w:val="0"/>
              <w:autoSpaceDN w:val="0"/>
              <w:adjustRightInd w:val="0"/>
            </w:pPr>
            <w:r w:rsidRPr="00D63D67">
              <w:t>Osobnostní rozvoj</w:t>
            </w:r>
          </w:p>
          <w:p w:rsidR="00B5494D" w:rsidRPr="00D63D67" w:rsidRDefault="00B5494D" w:rsidP="00021D5F">
            <w:pPr>
              <w:widowControl w:val="0"/>
              <w:numPr>
                <w:ilvl w:val="0"/>
                <w:numId w:val="52"/>
              </w:numPr>
              <w:autoSpaceDE w:val="0"/>
              <w:autoSpaceDN w:val="0"/>
              <w:adjustRightInd w:val="0"/>
            </w:pPr>
            <w:r w:rsidRPr="00D63D67">
              <w:t>Schopností poznávání</w:t>
            </w:r>
          </w:p>
          <w:p w:rsidR="00B5494D" w:rsidRPr="00D63D67" w:rsidRDefault="00B5494D" w:rsidP="00021D5F">
            <w:pPr>
              <w:widowControl w:val="0"/>
              <w:numPr>
                <w:ilvl w:val="0"/>
                <w:numId w:val="52"/>
              </w:numPr>
              <w:autoSpaceDE w:val="0"/>
              <w:autoSpaceDN w:val="0"/>
              <w:adjustRightInd w:val="0"/>
            </w:pPr>
            <w:r w:rsidRPr="00D63D67">
              <w:t>Sociální rozvoj</w:t>
            </w:r>
          </w:p>
          <w:p w:rsidR="00B5494D" w:rsidRPr="00D63D67" w:rsidRDefault="00B5494D" w:rsidP="00021D5F">
            <w:pPr>
              <w:widowControl w:val="0"/>
              <w:numPr>
                <w:ilvl w:val="0"/>
                <w:numId w:val="52"/>
              </w:numPr>
              <w:autoSpaceDE w:val="0"/>
              <w:autoSpaceDN w:val="0"/>
              <w:adjustRightInd w:val="0"/>
            </w:pPr>
            <w:r w:rsidRPr="00D63D67">
              <w:t>Spolupráce a soutěživost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3"/>
              </w:numPr>
              <w:autoSpaceDE w:val="0"/>
              <w:autoSpaceDN w:val="0"/>
              <w:adjustRightInd w:val="0"/>
            </w:pPr>
            <w:r w:rsidRPr="00D63D67">
              <w:t>Ekosystémy, lidské aktivity a problémy životního prostředí</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 xml:space="preserve">Vlastivěda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rPr>
                <w:b/>
              </w:rPr>
            </w:pPr>
            <w:r w:rsidRPr="00D63D67">
              <w:rPr>
                <w:b/>
              </w:rPr>
              <w:t>V, PP, ŘR, PS, Ps, Pís, Ú, O,</w:t>
            </w:r>
          </w:p>
        </w:tc>
      </w:tr>
    </w:tbl>
    <w:p w:rsidR="00B5494D" w:rsidRPr="00D63D67" w:rsidRDefault="00B5494D" w:rsidP="00B5494D">
      <w:pPr>
        <w:jc w:val="center"/>
        <w:rPr>
          <w:b/>
        </w:rPr>
      </w:pPr>
      <w:r w:rsidRPr="00D63D67">
        <w:rPr>
          <w:b/>
          <w:sz w:val="36"/>
          <w:szCs w:val="36"/>
        </w:rPr>
        <w:t>Český jazyk - 5.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4"/>
              </w:numPr>
              <w:autoSpaceDE w:val="0"/>
              <w:autoSpaceDN w:val="0"/>
              <w:adjustRightInd w:val="0"/>
              <w:rPr>
                <w:b/>
              </w:rPr>
            </w:pPr>
            <w:r w:rsidRPr="00D63D67">
              <w:rPr>
                <w:b/>
              </w:rPr>
              <w:t>ČJL-5-2-03p pozná podstatná jména a slovesa</w:t>
            </w:r>
          </w:p>
          <w:p w:rsidR="00B5494D" w:rsidRPr="00D63D67" w:rsidRDefault="00B5494D" w:rsidP="00021D5F">
            <w:pPr>
              <w:widowControl w:val="0"/>
              <w:numPr>
                <w:ilvl w:val="0"/>
                <w:numId w:val="24"/>
              </w:numPr>
              <w:autoSpaceDE w:val="0"/>
              <w:autoSpaceDN w:val="0"/>
              <w:adjustRightInd w:val="0"/>
              <w:rPr>
                <w:b/>
              </w:rPr>
            </w:pPr>
            <w:r w:rsidRPr="00D63D67">
              <w:rPr>
                <w:b/>
                <w:shd w:val="clear" w:color="auto" w:fill="FFFFFF"/>
              </w:rPr>
              <w:t>ČJL-5-2-08p - seřadí slova podle abecedy</w:t>
            </w:r>
          </w:p>
          <w:p w:rsidR="00B5494D" w:rsidRPr="00D63D67" w:rsidRDefault="00B5494D" w:rsidP="005E7AD8">
            <w:pPr>
              <w:widowControl w:val="0"/>
              <w:autoSpaceDE w:val="0"/>
              <w:autoSpaceDN w:val="0"/>
              <w:adjustRightInd w:val="0"/>
              <w:ind w:left="454"/>
              <w:rPr>
                <w:b/>
                <w:shd w:val="clear" w:color="auto" w:fill="FFFFFF"/>
              </w:rPr>
            </w:pPr>
            <w:r w:rsidRPr="00D63D67">
              <w:rPr>
                <w:b/>
                <w:shd w:val="clear" w:color="auto" w:fill="FFFFFF"/>
              </w:rPr>
              <w:t>  - správně vyslovuje a píše slova se skupinami hlásek dě-tě-ně-bě-pě-vě-mě</w:t>
            </w:r>
          </w:p>
          <w:p w:rsidR="00B5494D" w:rsidRPr="00D63D67" w:rsidRDefault="00B5494D" w:rsidP="005E7AD8">
            <w:pPr>
              <w:widowControl w:val="0"/>
              <w:autoSpaceDE w:val="0"/>
              <w:autoSpaceDN w:val="0"/>
              <w:adjustRightInd w:val="0"/>
              <w:ind w:left="454"/>
              <w:rPr>
                <w:b/>
              </w:rPr>
            </w:pPr>
            <w:r w:rsidRPr="00D63D67">
              <w:rPr>
                <w:b/>
                <w:shd w:val="clear" w:color="auto" w:fill="FFFFFF"/>
              </w:rPr>
              <w:t>- správně vyslovuje a píše znělé a neznělé souhlásky</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4"/>
              </w:numPr>
              <w:autoSpaceDE w:val="0"/>
              <w:autoSpaceDN w:val="0"/>
              <w:adjustRightInd w:val="0"/>
            </w:pPr>
            <w:r w:rsidRPr="00D63D67">
              <w:t>užívá výrazy s předložkami, správně je píše</w:t>
            </w:r>
          </w:p>
          <w:p w:rsidR="00B5494D" w:rsidRPr="00D63D67" w:rsidRDefault="00B5494D" w:rsidP="00021D5F">
            <w:pPr>
              <w:widowControl w:val="0"/>
              <w:numPr>
                <w:ilvl w:val="0"/>
                <w:numId w:val="24"/>
              </w:numPr>
              <w:autoSpaceDE w:val="0"/>
              <w:autoSpaceDN w:val="0"/>
              <w:adjustRightInd w:val="0"/>
            </w:pPr>
            <w:r w:rsidRPr="00D63D67">
              <w:t>vyjmenuje vyjmenovaná slova, používá jejich znalost v praktických cvičeních</w:t>
            </w:r>
          </w:p>
          <w:p w:rsidR="00B5494D" w:rsidRPr="00D63D67" w:rsidRDefault="00B5494D" w:rsidP="00021D5F">
            <w:pPr>
              <w:widowControl w:val="0"/>
              <w:numPr>
                <w:ilvl w:val="0"/>
                <w:numId w:val="24"/>
              </w:numPr>
              <w:autoSpaceDE w:val="0"/>
              <w:autoSpaceDN w:val="0"/>
              <w:adjustRightInd w:val="0"/>
            </w:pPr>
            <w:r w:rsidRPr="00D63D67">
              <w:t>rozlišuje u podstatných jmen číslo jednotné a množné, rod mužský, ženský a střední</w:t>
            </w:r>
          </w:p>
          <w:p w:rsidR="00B5494D" w:rsidRPr="00D63D67" w:rsidRDefault="00B5494D" w:rsidP="00021D5F">
            <w:pPr>
              <w:widowControl w:val="0"/>
              <w:numPr>
                <w:ilvl w:val="0"/>
                <w:numId w:val="24"/>
              </w:numPr>
              <w:autoSpaceDE w:val="0"/>
              <w:autoSpaceDN w:val="0"/>
              <w:adjustRightInd w:val="0"/>
            </w:pPr>
            <w:r w:rsidRPr="00D63D67">
              <w:t>při psaní jmen měst, vesnic, hor a řek dodržuje pravidla pravopisu</w:t>
            </w:r>
          </w:p>
        </w:tc>
        <w:tc>
          <w:tcPr>
            <w:tcW w:w="450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b/>
                <w:sz w:val="20"/>
                <w:szCs w:val="20"/>
                <w:u w:val="single"/>
              </w:rPr>
            </w:pPr>
          </w:p>
          <w:p w:rsidR="00B5494D" w:rsidRPr="00D63D67" w:rsidRDefault="00B5494D" w:rsidP="00B5494D">
            <w:pPr>
              <w:widowControl w:val="0"/>
              <w:numPr>
                <w:ilvl w:val="0"/>
                <w:numId w:val="3"/>
              </w:numPr>
              <w:autoSpaceDE w:val="0"/>
              <w:autoSpaceDN w:val="0"/>
              <w:adjustRightInd w:val="0"/>
            </w:pPr>
            <w:r w:rsidRPr="00D63D67">
              <w:t>výslovnost a psaní slov se skupinami dě-tě-ně, bě-pě-vě-mě.</w:t>
            </w:r>
          </w:p>
          <w:p w:rsidR="00B5494D" w:rsidRPr="00D63D67" w:rsidRDefault="00B5494D" w:rsidP="00B5494D">
            <w:pPr>
              <w:widowControl w:val="0"/>
              <w:numPr>
                <w:ilvl w:val="0"/>
                <w:numId w:val="3"/>
              </w:numPr>
              <w:autoSpaceDE w:val="0"/>
              <w:autoSpaceDN w:val="0"/>
              <w:adjustRightInd w:val="0"/>
            </w:pPr>
            <w:r w:rsidRPr="00D63D67">
              <w:t>znělé a neznělé souhlásky na konci a uvnitř slov</w:t>
            </w:r>
          </w:p>
          <w:p w:rsidR="00B5494D" w:rsidRPr="00D63D67" w:rsidRDefault="00B5494D" w:rsidP="00B5494D">
            <w:pPr>
              <w:widowControl w:val="0"/>
              <w:numPr>
                <w:ilvl w:val="0"/>
                <w:numId w:val="3"/>
              </w:numPr>
              <w:autoSpaceDE w:val="0"/>
              <w:autoSpaceDN w:val="0"/>
              <w:adjustRightInd w:val="0"/>
            </w:pPr>
            <w:r w:rsidRPr="00D63D67">
              <w:t>abeceda</w:t>
            </w:r>
          </w:p>
          <w:p w:rsidR="00B5494D" w:rsidRPr="00D63D67" w:rsidRDefault="00B5494D" w:rsidP="00B5494D">
            <w:pPr>
              <w:widowControl w:val="0"/>
              <w:numPr>
                <w:ilvl w:val="0"/>
                <w:numId w:val="3"/>
              </w:numPr>
              <w:autoSpaceDE w:val="0"/>
              <w:autoSpaceDN w:val="0"/>
              <w:adjustRightInd w:val="0"/>
            </w:pPr>
            <w:r w:rsidRPr="00D63D67">
              <w:t>výslovnost a psaní výrazů s předložkami</w:t>
            </w:r>
          </w:p>
          <w:p w:rsidR="00B5494D" w:rsidRPr="00D63D67" w:rsidRDefault="00B5494D" w:rsidP="00B5494D">
            <w:pPr>
              <w:widowControl w:val="0"/>
              <w:numPr>
                <w:ilvl w:val="0"/>
                <w:numId w:val="3"/>
              </w:numPr>
              <w:autoSpaceDE w:val="0"/>
              <w:autoSpaceDN w:val="0"/>
              <w:adjustRightInd w:val="0"/>
            </w:pPr>
            <w:r w:rsidRPr="00D63D67">
              <w:t xml:space="preserve">vyjmenovaná slova </w:t>
            </w:r>
          </w:p>
          <w:p w:rsidR="00B5494D" w:rsidRPr="00D63D67" w:rsidRDefault="00B5494D" w:rsidP="00B5494D">
            <w:pPr>
              <w:widowControl w:val="0"/>
              <w:numPr>
                <w:ilvl w:val="0"/>
                <w:numId w:val="3"/>
              </w:numPr>
              <w:autoSpaceDE w:val="0"/>
              <w:autoSpaceDN w:val="0"/>
              <w:adjustRightInd w:val="0"/>
            </w:pPr>
            <w:r w:rsidRPr="00D63D67">
              <w:t>podstatná jména</w:t>
            </w:r>
          </w:p>
          <w:p w:rsidR="00B5494D" w:rsidRPr="00D63D67" w:rsidRDefault="00B5494D" w:rsidP="00B5494D">
            <w:pPr>
              <w:widowControl w:val="0"/>
              <w:numPr>
                <w:ilvl w:val="0"/>
                <w:numId w:val="3"/>
              </w:numPr>
              <w:autoSpaceDE w:val="0"/>
              <w:autoSpaceDN w:val="0"/>
              <w:adjustRightInd w:val="0"/>
            </w:pPr>
            <w:r w:rsidRPr="00D63D67">
              <w:t>slovesa</w:t>
            </w:r>
          </w:p>
          <w:p w:rsidR="00B5494D" w:rsidRPr="00D63D67" w:rsidRDefault="00B5494D" w:rsidP="00B5494D">
            <w:pPr>
              <w:widowControl w:val="0"/>
              <w:numPr>
                <w:ilvl w:val="0"/>
                <w:numId w:val="3"/>
              </w:numPr>
              <w:autoSpaceDE w:val="0"/>
              <w:autoSpaceDN w:val="0"/>
              <w:adjustRightInd w:val="0"/>
            </w:pPr>
            <w:r w:rsidRPr="00D63D67">
              <w:t>vlastní jména měst, vesnic, hor, řek</w:t>
            </w: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tabs>
                <w:tab w:val="left" w:pos="432"/>
              </w:tabs>
              <w:autoSpaceDE w:val="0"/>
              <w:autoSpaceDN w:val="0"/>
              <w:adjustRightInd w:val="0"/>
              <w:rPr>
                <w:b/>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3"/>
              </w:numPr>
              <w:autoSpaceDE w:val="0"/>
              <w:autoSpaceDN w:val="0"/>
              <w:adjustRightInd w:val="0"/>
            </w:pPr>
            <w:r w:rsidRPr="00D63D67">
              <w:t>Osobnostní rozvoj</w:t>
            </w:r>
          </w:p>
          <w:p w:rsidR="00B5494D" w:rsidRPr="00D63D67" w:rsidRDefault="00B5494D" w:rsidP="00021D5F">
            <w:pPr>
              <w:widowControl w:val="0"/>
              <w:numPr>
                <w:ilvl w:val="0"/>
                <w:numId w:val="53"/>
              </w:numPr>
              <w:autoSpaceDE w:val="0"/>
              <w:autoSpaceDN w:val="0"/>
              <w:adjustRightInd w:val="0"/>
            </w:pPr>
            <w:r w:rsidRPr="00D63D67">
              <w:t>Seberegulace a sebeorganizace</w:t>
            </w:r>
          </w:p>
          <w:p w:rsidR="00B5494D" w:rsidRPr="00D63D67" w:rsidRDefault="00B5494D" w:rsidP="00021D5F">
            <w:pPr>
              <w:widowControl w:val="0"/>
              <w:numPr>
                <w:ilvl w:val="0"/>
                <w:numId w:val="53"/>
              </w:numPr>
              <w:autoSpaceDE w:val="0"/>
              <w:autoSpaceDN w:val="0"/>
              <w:adjustRightInd w:val="0"/>
            </w:pPr>
            <w:r w:rsidRPr="00D63D67">
              <w:t>Sebepoznání a sebepojetí</w:t>
            </w: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ind w:left="454"/>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 xml:space="preserve">Vlastivěda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V, PP, ŘR, PS, Ps, Pís, Ú, O,</w:t>
            </w:r>
          </w:p>
        </w:tc>
      </w:tr>
    </w:tbl>
    <w:p w:rsidR="00B5494D" w:rsidRPr="00D63D67" w:rsidRDefault="00B5494D" w:rsidP="00B5494D">
      <w:pPr>
        <w:jc w:val="center"/>
        <w:rPr>
          <w:b/>
        </w:rPr>
      </w:pPr>
      <w:r w:rsidRPr="00D63D67">
        <w:rPr>
          <w:b/>
          <w:sz w:val="36"/>
          <w:szCs w:val="36"/>
        </w:rPr>
        <w:t>Český jazyk - 5.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4"/>
              </w:numPr>
              <w:autoSpaceDE w:val="0"/>
              <w:autoSpaceDN w:val="0"/>
              <w:adjustRightInd w:val="0"/>
              <w:rPr>
                <w:b/>
              </w:rPr>
            </w:pPr>
            <w:r w:rsidRPr="00D63D67">
              <w:rPr>
                <w:b/>
                <w:shd w:val="clear" w:color="auto" w:fill="FFFFFF"/>
              </w:rPr>
              <w:t xml:space="preserve">ČJL-5-3-04p rozlišuje prózu a verše </w:t>
            </w:r>
            <w:r w:rsidRPr="00D63D67">
              <w:rPr>
                <w:b/>
                <w:shd w:val="clear" w:color="auto" w:fill="FFFFFF"/>
              </w:rPr>
              <w:br/>
              <w:t xml:space="preserve">- rozlišuje pohádkové prostředí od reálného </w:t>
            </w:r>
          </w:p>
          <w:p w:rsidR="00B5494D" w:rsidRPr="00D63D67" w:rsidRDefault="00B5494D" w:rsidP="00434BCA">
            <w:pPr>
              <w:pStyle w:val="Odstavecseseznamem"/>
              <w:widowControl w:val="0"/>
              <w:numPr>
                <w:ilvl w:val="0"/>
                <w:numId w:val="384"/>
              </w:numPr>
              <w:autoSpaceDE w:val="0"/>
              <w:autoSpaceDN w:val="0"/>
              <w:adjustRightInd w:val="0"/>
              <w:contextualSpacing/>
              <w:rPr>
                <w:b/>
              </w:rPr>
            </w:pPr>
            <w:r w:rsidRPr="00D63D67">
              <w:rPr>
                <w:b/>
              </w:rPr>
              <w:t>ovládá tiché čtení a orientuje se ve čteném textu</w:t>
            </w:r>
          </w:p>
          <w:p w:rsidR="00B5494D" w:rsidRPr="00D63D67" w:rsidRDefault="00B5494D" w:rsidP="005E7AD8">
            <w:pPr>
              <w:pStyle w:val="Odstavecseseznamem"/>
              <w:widowControl w:val="0"/>
              <w:autoSpaceDE w:val="0"/>
              <w:autoSpaceDN w:val="0"/>
              <w:adjustRightInd w:val="0"/>
              <w:ind w:left="814"/>
            </w:pPr>
          </w:p>
          <w:p w:rsidR="00B5494D" w:rsidRPr="00D63D67" w:rsidRDefault="00B5494D" w:rsidP="00021D5F">
            <w:pPr>
              <w:widowControl w:val="0"/>
              <w:numPr>
                <w:ilvl w:val="0"/>
                <w:numId w:val="24"/>
              </w:numPr>
              <w:autoSpaceDE w:val="0"/>
              <w:autoSpaceDN w:val="0"/>
              <w:adjustRightInd w:val="0"/>
            </w:pPr>
            <w:r w:rsidRPr="00D63D67">
              <w:t>čte plynule, správně, přirozeně intonuje, čte s porozuměním</w:t>
            </w:r>
          </w:p>
          <w:p w:rsidR="00B5494D" w:rsidRPr="00D63D67" w:rsidRDefault="00B5494D" w:rsidP="00021D5F">
            <w:pPr>
              <w:widowControl w:val="0"/>
              <w:numPr>
                <w:ilvl w:val="0"/>
                <w:numId w:val="24"/>
              </w:numPr>
              <w:autoSpaceDE w:val="0"/>
              <w:autoSpaceDN w:val="0"/>
              <w:adjustRightInd w:val="0"/>
            </w:pPr>
            <w:r w:rsidRPr="00D63D67">
              <w:t>vypráví pohádky, dramatizuje, domýšlí příběhy</w:t>
            </w:r>
          </w:p>
          <w:p w:rsidR="00B5494D" w:rsidRPr="00D63D67" w:rsidRDefault="00B5494D" w:rsidP="00021D5F">
            <w:pPr>
              <w:widowControl w:val="0"/>
              <w:numPr>
                <w:ilvl w:val="0"/>
                <w:numId w:val="24"/>
              </w:numPr>
              <w:autoSpaceDE w:val="0"/>
              <w:autoSpaceDN w:val="0"/>
              <w:adjustRightInd w:val="0"/>
            </w:pPr>
            <w:r w:rsidRPr="00D63D67">
              <w:t xml:space="preserve">navštěvuje divadelní představení </w:t>
            </w:r>
          </w:p>
          <w:p w:rsidR="00B5494D" w:rsidRPr="00D63D67" w:rsidRDefault="00B5494D" w:rsidP="00021D5F">
            <w:pPr>
              <w:widowControl w:val="0"/>
              <w:numPr>
                <w:ilvl w:val="0"/>
                <w:numId w:val="24"/>
              </w:numPr>
              <w:autoSpaceDE w:val="0"/>
              <w:autoSpaceDN w:val="0"/>
              <w:adjustRightInd w:val="0"/>
            </w:pPr>
            <w:r w:rsidRPr="00D63D67">
              <w:t>sleduje doporučené rozhlasové a televizní pořady</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
              </w:numPr>
              <w:autoSpaceDE w:val="0"/>
              <w:autoSpaceDN w:val="0"/>
              <w:adjustRightInd w:val="0"/>
            </w:pPr>
            <w:r w:rsidRPr="00D63D67">
              <w:t>čtení delších textů s porozuměním</w:t>
            </w:r>
          </w:p>
          <w:p w:rsidR="00B5494D" w:rsidRPr="00D63D67" w:rsidRDefault="00B5494D" w:rsidP="00021D5F">
            <w:pPr>
              <w:widowControl w:val="0"/>
              <w:numPr>
                <w:ilvl w:val="0"/>
                <w:numId w:val="22"/>
              </w:numPr>
              <w:autoSpaceDE w:val="0"/>
              <w:autoSpaceDN w:val="0"/>
              <w:adjustRightInd w:val="0"/>
            </w:pPr>
            <w:r w:rsidRPr="00D63D67">
              <w:t>rozvoj tichého čtení</w:t>
            </w:r>
          </w:p>
          <w:p w:rsidR="00B5494D" w:rsidRPr="00D63D67" w:rsidRDefault="00B5494D" w:rsidP="00021D5F">
            <w:pPr>
              <w:widowControl w:val="0"/>
              <w:numPr>
                <w:ilvl w:val="0"/>
                <w:numId w:val="22"/>
              </w:numPr>
              <w:autoSpaceDE w:val="0"/>
              <w:autoSpaceDN w:val="0"/>
              <w:adjustRightInd w:val="0"/>
            </w:pPr>
            <w:r w:rsidRPr="00D63D67">
              <w:t>práce s literárním textem</w:t>
            </w:r>
          </w:p>
          <w:p w:rsidR="00B5494D" w:rsidRPr="00D63D67" w:rsidRDefault="00B5494D" w:rsidP="00021D5F">
            <w:pPr>
              <w:widowControl w:val="0"/>
              <w:numPr>
                <w:ilvl w:val="0"/>
                <w:numId w:val="22"/>
              </w:numPr>
              <w:autoSpaceDE w:val="0"/>
              <w:autoSpaceDN w:val="0"/>
              <w:adjustRightInd w:val="0"/>
            </w:pPr>
            <w:r w:rsidRPr="00D63D67">
              <w:t>divadelní a televizní pořady</w:t>
            </w:r>
          </w:p>
          <w:p w:rsidR="00B5494D" w:rsidRPr="00D63D67" w:rsidRDefault="00B5494D" w:rsidP="00021D5F">
            <w:pPr>
              <w:widowControl w:val="0"/>
              <w:numPr>
                <w:ilvl w:val="0"/>
                <w:numId w:val="22"/>
              </w:numPr>
              <w:autoSpaceDE w:val="0"/>
              <w:autoSpaceDN w:val="0"/>
              <w:adjustRightInd w:val="0"/>
            </w:pPr>
            <w:r w:rsidRPr="00D63D67">
              <w:t>čtení krátkých i delších textů</w:t>
            </w:r>
          </w:p>
          <w:p w:rsidR="00B5494D" w:rsidRPr="00D63D67" w:rsidRDefault="00B5494D" w:rsidP="005E7AD8">
            <w:pPr>
              <w:widowControl w:val="0"/>
              <w:autoSpaceDE w:val="0"/>
              <w:autoSpaceDN w:val="0"/>
              <w:adjustRightInd w:val="0"/>
              <w:ind w:left="170"/>
            </w:pPr>
            <w:r w:rsidRPr="00D63D67">
              <w:t xml:space="preserve">     s porozuměním</w:t>
            </w:r>
          </w:p>
          <w:p w:rsidR="00B5494D" w:rsidRPr="00D63D67" w:rsidRDefault="00B5494D" w:rsidP="00021D5F">
            <w:pPr>
              <w:widowControl w:val="0"/>
              <w:numPr>
                <w:ilvl w:val="0"/>
                <w:numId w:val="23"/>
              </w:numPr>
              <w:autoSpaceDE w:val="0"/>
              <w:autoSpaceDN w:val="0"/>
              <w:adjustRightInd w:val="0"/>
            </w:pPr>
            <w:r w:rsidRPr="00D63D67">
              <w:t>orientace ve čteném textu</w:t>
            </w:r>
          </w:p>
          <w:p w:rsidR="00B5494D" w:rsidRPr="00D63D67" w:rsidRDefault="00B5494D" w:rsidP="00021D5F">
            <w:pPr>
              <w:widowControl w:val="0"/>
              <w:numPr>
                <w:ilvl w:val="0"/>
                <w:numId w:val="23"/>
              </w:numPr>
              <w:autoSpaceDE w:val="0"/>
              <w:autoSpaceDN w:val="0"/>
              <w:adjustRightInd w:val="0"/>
            </w:pPr>
            <w:r w:rsidRPr="00D63D67">
              <w:t>rozvoj tichého čtení</w:t>
            </w:r>
          </w:p>
          <w:p w:rsidR="00B5494D" w:rsidRPr="00D63D67" w:rsidRDefault="00B5494D" w:rsidP="00021D5F">
            <w:pPr>
              <w:widowControl w:val="0"/>
              <w:numPr>
                <w:ilvl w:val="0"/>
                <w:numId w:val="23"/>
              </w:numPr>
              <w:autoSpaceDE w:val="0"/>
              <w:autoSpaceDN w:val="0"/>
              <w:adjustRightInd w:val="0"/>
            </w:pPr>
            <w:r w:rsidRPr="00D63D67">
              <w:t>próza a verše</w:t>
            </w:r>
          </w:p>
          <w:p w:rsidR="00B5494D" w:rsidRPr="00D63D67" w:rsidRDefault="00B5494D" w:rsidP="00021D5F">
            <w:pPr>
              <w:widowControl w:val="0"/>
              <w:numPr>
                <w:ilvl w:val="0"/>
                <w:numId w:val="23"/>
              </w:numPr>
              <w:autoSpaceDE w:val="0"/>
              <w:autoSpaceDN w:val="0"/>
              <w:adjustRightInd w:val="0"/>
            </w:pPr>
            <w:r w:rsidRPr="00D63D67">
              <w:t>koncentrační cvičení</w:t>
            </w:r>
          </w:p>
          <w:p w:rsidR="00B5494D" w:rsidRPr="00D63D67" w:rsidRDefault="00B5494D" w:rsidP="00021D5F">
            <w:pPr>
              <w:widowControl w:val="0"/>
              <w:numPr>
                <w:ilvl w:val="0"/>
                <w:numId w:val="22"/>
              </w:numPr>
              <w:autoSpaceDE w:val="0"/>
              <w:autoSpaceDN w:val="0"/>
              <w:adjustRightInd w:val="0"/>
            </w:pPr>
            <w:r w:rsidRPr="00D63D67">
              <w:t>užívání správného slovního přízvuku, intonace, rytmizace, větný přízvuk</w:t>
            </w:r>
          </w:p>
          <w:p w:rsidR="00B5494D" w:rsidRPr="00D63D67" w:rsidRDefault="00B5494D" w:rsidP="00021D5F">
            <w:pPr>
              <w:widowControl w:val="0"/>
              <w:numPr>
                <w:ilvl w:val="0"/>
                <w:numId w:val="23"/>
              </w:numPr>
              <w:autoSpaceDE w:val="0"/>
              <w:autoSpaceDN w:val="0"/>
              <w:adjustRightInd w:val="0"/>
            </w:pPr>
            <w:r w:rsidRPr="00D63D67">
              <w:t>správné dýchání, výslovnost (zohlednění vad řeči)</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3"/>
              </w:numPr>
              <w:autoSpaceDE w:val="0"/>
              <w:autoSpaceDN w:val="0"/>
              <w:adjustRightInd w:val="0"/>
            </w:pPr>
            <w:r w:rsidRPr="00D63D67">
              <w:t>Fungování a vliv médií ve společnosti</w:t>
            </w:r>
          </w:p>
          <w:p w:rsidR="00B5494D" w:rsidRPr="00D63D67" w:rsidRDefault="00B5494D" w:rsidP="00021D5F">
            <w:pPr>
              <w:widowControl w:val="0"/>
              <w:numPr>
                <w:ilvl w:val="0"/>
                <w:numId w:val="53"/>
              </w:numPr>
              <w:autoSpaceDE w:val="0"/>
              <w:autoSpaceDN w:val="0"/>
              <w:adjustRightInd w:val="0"/>
            </w:pPr>
            <w:r w:rsidRPr="00D63D67">
              <w:t>Interpretace vztahu mediálního sdělení a reality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3"/>
              </w:numPr>
              <w:autoSpaceDE w:val="0"/>
              <w:autoSpaceDN w:val="0"/>
              <w:adjustRightInd w:val="0"/>
            </w:pPr>
            <w:r w:rsidRPr="00D63D67">
              <w:t>Ekosystémy, lidské aktivity a problémy životního prostředí</w:t>
            </w:r>
          </w:p>
          <w:p w:rsidR="00B5494D" w:rsidRPr="00D63D67" w:rsidRDefault="00B5494D" w:rsidP="005E7AD8">
            <w:pPr>
              <w:widowControl w:val="0"/>
              <w:autoSpaceDE w:val="0"/>
              <w:autoSpaceDN w:val="0"/>
              <w:adjustRightInd w:val="0"/>
              <w:jc w:val="center"/>
            </w:pPr>
          </w:p>
        </w:tc>
        <w:tc>
          <w:tcPr>
            <w:tcW w:w="2438" w:type="dxa"/>
          </w:tcPr>
          <w:p w:rsidR="00D8771E" w:rsidRDefault="00D8771E"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 xml:space="preserve">Vlastivěda </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V, PP, ŘR, PS, Ps, Pís, Ú, O,</w:t>
            </w:r>
          </w:p>
        </w:tc>
      </w:tr>
    </w:tbl>
    <w:p w:rsidR="006E25F0" w:rsidRDefault="006E25F0" w:rsidP="00B5494D">
      <w:pPr>
        <w:jc w:val="center"/>
        <w:rPr>
          <w:b/>
          <w:sz w:val="36"/>
          <w:szCs w:val="36"/>
        </w:rPr>
      </w:pPr>
    </w:p>
    <w:p w:rsidR="006E25F0" w:rsidRDefault="006E25F0" w:rsidP="00B5494D">
      <w:pPr>
        <w:jc w:val="center"/>
        <w:rPr>
          <w:b/>
          <w:sz w:val="36"/>
          <w:szCs w:val="36"/>
        </w:rPr>
      </w:pPr>
    </w:p>
    <w:p w:rsidR="006E25F0" w:rsidRDefault="006E25F0" w:rsidP="00B5494D">
      <w:pPr>
        <w:jc w:val="center"/>
        <w:rPr>
          <w:b/>
          <w:sz w:val="36"/>
          <w:szCs w:val="36"/>
        </w:rPr>
      </w:pPr>
    </w:p>
    <w:p w:rsidR="006E25F0" w:rsidRDefault="006E25F0" w:rsidP="00B5494D">
      <w:pPr>
        <w:jc w:val="center"/>
        <w:rPr>
          <w:b/>
          <w:sz w:val="36"/>
          <w:szCs w:val="36"/>
        </w:rPr>
      </w:pPr>
    </w:p>
    <w:p w:rsidR="00B5494D" w:rsidRPr="00D63D67" w:rsidRDefault="00B5494D" w:rsidP="00B5494D">
      <w:pPr>
        <w:jc w:val="center"/>
        <w:rPr>
          <w:b/>
          <w:sz w:val="36"/>
          <w:szCs w:val="36"/>
        </w:rPr>
      </w:pPr>
      <w:r w:rsidRPr="00D63D67">
        <w:rPr>
          <w:b/>
          <w:sz w:val="36"/>
          <w:szCs w:val="36"/>
        </w:rPr>
        <w:t>Český jazyk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u w:val="single"/>
              </w:rPr>
            </w:pPr>
            <w:r w:rsidRPr="00D63D67">
              <w:rPr>
                <w:b/>
                <w:u w:val="single"/>
              </w:rPr>
              <w:t>Žák</w:t>
            </w:r>
            <w:r w:rsidRPr="00D63D67">
              <w:rPr>
                <w:u w:val="single"/>
              </w:rPr>
              <w:t>:</w:t>
            </w:r>
          </w:p>
          <w:p w:rsidR="00B5494D" w:rsidRPr="00D63D67" w:rsidRDefault="00B5494D" w:rsidP="00021D5F">
            <w:pPr>
              <w:widowControl w:val="0"/>
              <w:numPr>
                <w:ilvl w:val="0"/>
                <w:numId w:val="27"/>
              </w:numPr>
              <w:autoSpaceDE w:val="0"/>
              <w:autoSpaceDN w:val="0"/>
              <w:adjustRightInd w:val="0"/>
              <w:rPr>
                <w:b/>
              </w:rPr>
            </w:pPr>
            <w:r w:rsidRPr="00D63D67">
              <w:rPr>
                <w:b/>
              </w:rPr>
              <w:t>ČJL-9-2-07p zná vy</w:t>
            </w:r>
            <w:r w:rsidR="006E25F0">
              <w:rPr>
                <w:b/>
              </w:rPr>
              <w:t xml:space="preserve">jmenovaná slova a ovládá </w:t>
            </w:r>
            <w:r w:rsidRPr="00D63D67">
              <w:rPr>
                <w:b/>
              </w:rPr>
              <w:t>pravopis</w:t>
            </w:r>
          </w:p>
          <w:p w:rsidR="00B5494D" w:rsidRPr="00D63D67" w:rsidRDefault="00B5494D" w:rsidP="00021D5F">
            <w:pPr>
              <w:widowControl w:val="0"/>
              <w:numPr>
                <w:ilvl w:val="0"/>
                <w:numId w:val="27"/>
              </w:numPr>
              <w:autoSpaceDE w:val="0"/>
              <w:autoSpaceDN w:val="0"/>
              <w:adjustRightInd w:val="0"/>
              <w:rPr>
                <w:b/>
              </w:rPr>
            </w:pPr>
            <w:r w:rsidRPr="00D63D67">
              <w:rPr>
                <w:b/>
              </w:rPr>
              <w:t>ČJL-9-2-04p pozná a určí slovní druhy; skloňuje podstatná jména; pozná osobní zájmena; časuje slovesa</w:t>
            </w:r>
          </w:p>
          <w:p w:rsidR="00B5494D" w:rsidRPr="00D63D67" w:rsidRDefault="00B5494D" w:rsidP="00021D5F">
            <w:pPr>
              <w:widowControl w:val="0"/>
              <w:numPr>
                <w:ilvl w:val="0"/>
                <w:numId w:val="27"/>
              </w:numPr>
              <w:autoSpaceDE w:val="0"/>
              <w:autoSpaceDN w:val="0"/>
              <w:adjustRightInd w:val="0"/>
            </w:pPr>
            <w:r w:rsidRPr="00D63D67">
              <w:t>určuje rod a číslo, životnost a neživotnost u mužského rodu</w:t>
            </w:r>
          </w:p>
          <w:p w:rsidR="00B5494D" w:rsidRPr="00D63D67" w:rsidRDefault="00B5494D" w:rsidP="00021D5F">
            <w:pPr>
              <w:widowControl w:val="0"/>
              <w:numPr>
                <w:ilvl w:val="0"/>
                <w:numId w:val="27"/>
              </w:numPr>
              <w:autoSpaceDE w:val="0"/>
              <w:autoSpaceDN w:val="0"/>
              <w:adjustRightInd w:val="0"/>
            </w:pPr>
            <w:r w:rsidRPr="00D63D67">
              <w:t>určuje osobu, číslo a čas, časuje v přítomném čase</w:t>
            </w:r>
          </w:p>
          <w:p w:rsidR="00B5494D" w:rsidRPr="00D63D67" w:rsidRDefault="00B5494D" w:rsidP="00021D5F">
            <w:pPr>
              <w:widowControl w:val="0"/>
              <w:numPr>
                <w:ilvl w:val="0"/>
                <w:numId w:val="27"/>
              </w:numPr>
              <w:autoSpaceDE w:val="0"/>
              <w:autoSpaceDN w:val="0"/>
              <w:adjustRightInd w:val="0"/>
            </w:pPr>
            <w:r w:rsidRPr="00D63D67">
              <w:t>užívá osobních zájmen při časování sloves</w:t>
            </w:r>
          </w:p>
          <w:p w:rsidR="00B5494D" w:rsidRPr="00D63D67" w:rsidRDefault="00B5494D" w:rsidP="00021D5F">
            <w:pPr>
              <w:widowControl w:val="0"/>
              <w:numPr>
                <w:ilvl w:val="0"/>
                <w:numId w:val="27"/>
              </w:numPr>
              <w:autoSpaceDE w:val="0"/>
              <w:autoSpaceDN w:val="0"/>
              <w:adjustRightInd w:val="0"/>
              <w:rPr>
                <w:b/>
              </w:rPr>
            </w:pPr>
            <w:r w:rsidRPr="00D63D67">
              <w:rPr>
                <w:b/>
              </w:rPr>
              <w:t>ČJL-9-2-03p orientuje se v Pravidlech českého pravopisu</w:t>
            </w:r>
          </w:p>
          <w:p w:rsidR="00B5494D" w:rsidRPr="00D63D67" w:rsidRDefault="00B5494D" w:rsidP="00021D5F">
            <w:pPr>
              <w:widowControl w:val="0"/>
              <w:numPr>
                <w:ilvl w:val="0"/>
                <w:numId w:val="27"/>
              </w:numPr>
              <w:autoSpaceDE w:val="0"/>
              <w:autoSpaceDN w:val="0"/>
              <w:adjustRightInd w:val="0"/>
              <w:rPr>
                <w:b/>
              </w:rPr>
            </w:pPr>
            <w:r w:rsidRPr="00D63D67">
              <w:rPr>
                <w:b/>
              </w:rPr>
              <w:t>ČJL-9-2-07p správně píše slova s předponami a předložkami</w:t>
            </w:r>
            <w:r w:rsidRPr="00D63D67">
              <w:rPr>
                <w:b/>
              </w:rPr>
              <w:br/>
            </w:r>
          </w:p>
          <w:p w:rsidR="00B5494D" w:rsidRPr="00D63D67" w:rsidRDefault="00B5494D" w:rsidP="00021D5F">
            <w:pPr>
              <w:widowControl w:val="0"/>
              <w:numPr>
                <w:ilvl w:val="0"/>
                <w:numId w:val="27"/>
              </w:numPr>
              <w:autoSpaceDE w:val="0"/>
              <w:autoSpaceDN w:val="0"/>
              <w:adjustRightInd w:val="0"/>
              <w:rPr>
                <w:b/>
              </w:rPr>
            </w:pPr>
            <w:r w:rsidRPr="00D63D67">
              <w:rPr>
                <w:b/>
              </w:rPr>
              <w:t>ČJL-9-1-01p, ČJL-9-1-08p čte plynule s porozuměním; reprodukuje text</w:t>
            </w:r>
          </w:p>
          <w:p w:rsidR="00B5494D" w:rsidRPr="00D63D67" w:rsidRDefault="00B5494D" w:rsidP="00021D5F">
            <w:pPr>
              <w:widowControl w:val="0"/>
              <w:numPr>
                <w:ilvl w:val="0"/>
                <w:numId w:val="27"/>
              </w:numPr>
              <w:autoSpaceDE w:val="0"/>
              <w:autoSpaceDN w:val="0"/>
              <w:adjustRightInd w:val="0"/>
              <w:rPr>
                <w:b/>
              </w:rPr>
            </w:pPr>
            <w:r w:rsidRPr="00D63D67">
              <w:rPr>
                <w:b/>
              </w:rPr>
              <w:t>ČJL-9-1-04p, ČJL-9-1-05p komunikuje v běžných situacích, v komunikaci ve škole užívá spisovný jazyk</w:t>
            </w: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26"/>
              </w:numPr>
              <w:autoSpaceDE w:val="0"/>
              <w:autoSpaceDN w:val="0"/>
              <w:adjustRightInd w:val="0"/>
            </w:pPr>
            <w:r w:rsidRPr="00D63D67">
              <w:t>vyjmenovaná slova po b,l,m,p,s,v,z</w:t>
            </w:r>
          </w:p>
          <w:p w:rsidR="00B5494D" w:rsidRPr="00D63D67" w:rsidRDefault="00B5494D" w:rsidP="00021D5F">
            <w:pPr>
              <w:widowControl w:val="0"/>
              <w:numPr>
                <w:ilvl w:val="0"/>
                <w:numId w:val="26"/>
              </w:numPr>
              <w:autoSpaceDE w:val="0"/>
              <w:autoSpaceDN w:val="0"/>
              <w:adjustRightInd w:val="0"/>
            </w:pPr>
            <w:r w:rsidRPr="00D63D67">
              <w:t xml:space="preserve">podstatná jména </w:t>
            </w:r>
          </w:p>
          <w:p w:rsidR="00B5494D" w:rsidRPr="00D63D67" w:rsidRDefault="00B5494D" w:rsidP="00021D5F">
            <w:pPr>
              <w:widowControl w:val="0"/>
              <w:numPr>
                <w:ilvl w:val="0"/>
                <w:numId w:val="26"/>
              </w:numPr>
              <w:autoSpaceDE w:val="0"/>
              <w:autoSpaceDN w:val="0"/>
              <w:adjustRightInd w:val="0"/>
            </w:pPr>
            <w:r w:rsidRPr="00D63D67">
              <w:t>slovesa</w:t>
            </w:r>
          </w:p>
          <w:p w:rsidR="00B5494D" w:rsidRPr="00D63D67" w:rsidRDefault="00B5494D" w:rsidP="00021D5F">
            <w:pPr>
              <w:widowControl w:val="0"/>
              <w:numPr>
                <w:ilvl w:val="0"/>
                <w:numId w:val="26"/>
              </w:numPr>
              <w:autoSpaceDE w:val="0"/>
              <w:autoSpaceDN w:val="0"/>
              <w:adjustRightInd w:val="0"/>
            </w:pPr>
            <w:r w:rsidRPr="00D63D67">
              <w:t>osobní zájmena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9"/>
              </w:numPr>
              <w:autoSpaceDE w:val="0"/>
              <w:autoSpaceDN w:val="0"/>
              <w:adjustRightInd w:val="0"/>
            </w:pPr>
            <w:r w:rsidRPr="00D63D67">
              <w:t>prohlubování učiva ze 4.a 5. ročníku</w:t>
            </w:r>
          </w:p>
          <w:p w:rsidR="00B5494D" w:rsidRPr="00D63D67" w:rsidRDefault="00B5494D" w:rsidP="00021D5F">
            <w:pPr>
              <w:widowControl w:val="0"/>
              <w:numPr>
                <w:ilvl w:val="0"/>
                <w:numId w:val="29"/>
              </w:numPr>
              <w:autoSpaceDE w:val="0"/>
              <w:autoSpaceDN w:val="0"/>
              <w:adjustRightInd w:val="0"/>
            </w:pPr>
            <w:r w:rsidRPr="00D63D67">
              <w:t>dopis-úprava dopisu a obálky</w:t>
            </w:r>
          </w:p>
          <w:p w:rsidR="00B5494D" w:rsidRPr="00D63D67" w:rsidRDefault="00B5494D" w:rsidP="00021D5F">
            <w:pPr>
              <w:widowControl w:val="0"/>
              <w:numPr>
                <w:ilvl w:val="0"/>
                <w:numId w:val="29"/>
              </w:numPr>
              <w:autoSpaceDE w:val="0"/>
              <w:autoSpaceDN w:val="0"/>
              <w:adjustRightInd w:val="0"/>
            </w:pPr>
            <w:r w:rsidRPr="00D63D67">
              <w:t>čte plynule s porozuměním, reprodukuje čtený text</w:t>
            </w:r>
          </w:p>
          <w:p w:rsidR="00B5494D" w:rsidRPr="00D63D67" w:rsidRDefault="00B5494D" w:rsidP="00021D5F">
            <w:pPr>
              <w:widowControl w:val="0"/>
              <w:numPr>
                <w:ilvl w:val="0"/>
                <w:numId w:val="29"/>
              </w:numPr>
              <w:autoSpaceDE w:val="0"/>
              <w:autoSpaceDN w:val="0"/>
              <w:adjustRightInd w:val="0"/>
            </w:pPr>
            <w:r w:rsidRPr="00D63D67">
              <w:t>komunikuje v běžných situacích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4"/>
              </w:numPr>
              <w:autoSpaceDE w:val="0"/>
              <w:autoSpaceDN w:val="0"/>
              <w:adjustRightInd w:val="0"/>
            </w:pPr>
            <w:r w:rsidRPr="00D63D67">
              <w:t>Evropa a svět nás zajímají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4"/>
              </w:numPr>
              <w:autoSpaceDE w:val="0"/>
              <w:autoSpaceDN w:val="0"/>
              <w:adjustRightInd w:val="0"/>
            </w:pPr>
            <w:r w:rsidRPr="00D63D67">
              <w:t>Sociální a emocionální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4"/>
              </w:numPr>
              <w:autoSpaceDE w:val="0"/>
              <w:autoSpaceDN w:val="0"/>
              <w:adjustRightInd w:val="0"/>
            </w:pPr>
            <w:r w:rsidRPr="00D63D67">
              <w:t>Objevujeme svět a Evropu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MV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4"/>
              </w:numPr>
              <w:autoSpaceDE w:val="0"/>
              <w:autoSpaceDN w:val="0"/>
              <w:adjustRightInd w:val="0"/>
            </w:pPr>
            <w:r w:rsidRPr="00D63D67">
              <w:t>Interpretace vztahu mediálního sdělení a reality</w:t>
            </w:r>
          </w:p>
          <w:p w:rsidR="00B5494D" w:rsidRPr="00D63D67" w:rsidRDefault="00B5494D" w:rsidP="00021D5F">
            <w:pPr>
              <w:widowControl w:val="0"/>
              <w:numPr>
                <w:ilvl w:val="0"/>
                <w:numId w:val="54"/>
              </w:numPr>
              <w:autoSpaceDE w:val="0"/>
              <w:autoSpaceDN w:val="0"/>
              <w:adjustRightInd w:val="0"/>
            </w:pPr>
            <w:r w:rsidRPr="00D63D67">
              <w:t>Kritické myšlení a vnímání mediálního sdělení</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rPr>
                <w:sz w:val="20"/>
                <w:szCs w:val="20"/>
              </w:rPr>
            </w:pPr>
            <w:r w:rsidRPr="00D63D67">
              <w:t>Informace a komunikace</w:t>
            </w:r>
            <w:r w:rsidRPr="00D63D67">
              <w:rPr>
                <w:sz w:val="20"/>
                <w:szCs w:val="20"/>
              </w:rPr>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D8771E">
            <w:pPr>
              <w:widowControl w:val="0"/>
              <w:autoSpaceDE w:val="0"/>
              <w:autoSpaceDN w:val="0"/>
              <w:adjustRightInd w:val="0"/>
              <w:rPr>
                <w:b/>
              </w:rPr>
            </w:pPr>
            <w:r w:rsidRPr="00D63D67">
              <w:rPr>
                <w:b/>
              </w:rPr>
              <w:t>Di, PP,Pís, PS, Ps, ŘR, SÚ, T, Ú, V,B</w:t>
            </w:r>
          </w:p>
        </w:tc>
      </w:tr>
    </w:tbl>
    <w:p w:rsidR="00B5494D" w:rsidRPr="00D63D67" w:rsidRDefault="00B5494D" w:rsidP="00B5494D">
      <w:pPr>
        <w:jc w:val="center"/>
        <w:rPr>
          <w:b/>
          <w:sz w:val="36"/>
          <w:szCs w:val="36"/>
        </w:rPr>
      </w:pPr>
      <w:r w:rsidRPr="00D63D67">
        <w:rPr>
          <w:b/>
          <w:sz w:val="36"/>
          <w:szCs w:val="36"/>
        </w:rPr>
        <w:t>Český jazyk - 6.</w:t>
      </w:r>
      <w:r>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021D5F">
            <w:pPr>
              <w:widowControl w:val="0"/>
              <w:numPr>
                <w:ilvl w:val="0"/>
                <w:numId w:val="27"/>
              </w:numPr>
              <w:autoSpaceDE w:val="0"/>
              <w:autoSpaceDN w:val="0"/>
              <w:adjustRightInd w:val="0"/>
              <w:rPr>
                <w:b/>
              </w:rPr>
            </w:pPr>
            <w:r w:rsidRPr="00D63D67">
              <w:rPr>
                <w:b/>
              </w:rPr>
              <w:t>ČJL-9-3-01p orientuje se v li</w:t>
            </w:r>
            <w:r w:rsidR="00533F27">
              <w:rPr>
                <w:b/>
              </w:rPr>
              <w:t>terárním textu, hledá</w:t>
            </w:r>
            <w:r w:rsidRPr="00D63D67">
              <w:rPr>
                <w:b/>
              </w:rPr>
              <w:t xml:space="preserve"> jeho hlavní myšlenku</w:t>
            </w:r>
          </w:p>
          <w:p w:rsidR="00B5494D" w:rsidRPr="00D63D67" w:rsidRDefault="00B5494D" w:rsidP="00021D5F">
            <w:pPr>
              <w:widowControl w:val="0"/>
              <w:numPr>
                <w:ilvl w:val="0"/>
                <w:numId w:val="27"/>
              </w:numPr>
              <w:autoSpaceDE w:val="0"/>
              <w:autoSpaceDN w:val="0"/>
              <w:adjustRightInd w:val="0"/>
              <w:rPr>
                <w:b/>
              </w:rPr>
            </w:pPr>
            <w:r w:rsidRPr="00D63D67">
              <w:rPr>
                <w:b/>
              </w:rPr>
              <w:t>ČJL-9-3-03p ústně formuluje dojmy z četby, divadelního nebo filmového představení</w:t>
            </w:r>
          </w:p>
          <w:p w:rsidR="00B5494D" w:rsidRPr="00D63D67" w:rsidRDefault="00B5494D" w:rsidP="00021D5F">
            <w:pPr>
              <w:widowControl w:val="0"/>
              <w:numPr>
                <w:ilvl w:val="0"/>
                <w:numId w:val="27"/>
              </w:numPr>
              <w:autoSpaceDE w:val="0"/>
              <w:autoSpaceDN w:val="0"/>
              <w:adjustRightInd w:val="0"/>
            </w:pPr>
            <w:r w:rsidRPr="00D63D67">
              <w:t>čte plynule, správně, přirozeně intonuje, s porozuměním</w:t>
            </w:r>
          </w:p>
          <w:p w:rsidR="00B5494D" w:rsidRPr="00D63D67" w:rsidRDefault="00B5494D" w:rsidP="00021D5F">
            <w:pPr>
              <w:widowControl w:val="0"/>
              <w:numPr>
                <w:ilvl w:val="0"/>
                <w:numId w:val="27"/>
              </w:numPr>
              <w:autoSpaceDE w:val="0"/>
              <w:autoSpaceDN w:val="0"/>
              <w:adjustRightInd w:val="0"/>
            </w:pPr>
            <w:r w:rsidRPr="00D63D67">
              <w:t xml:space="preserve">vypráví pohádky, dramatizuje, domýšlí příběhy, </w:t>
            </w:r>
          </w:p>
          <w:p w:rsidR="00B5494D" w:rsidRPr="00D63D67" w:rsidRDefault="00B5494D" w:rsidP="00021D5F">
            <w:pPr>
              <w:widowControl w:val="0"/>
              <w:numPr>
                <w:ilvl w:val="0"/>
                <w:numId w:val="27"/>
              </w:numPr>
              <w:autoSpaceDE w:val="0"/>
              <w:autoSpaceDN w:val="0"/>
              <w:adjustRightInd w:val="0"/>
            </w:pPr>
            <w:r w:rsidRPr="00D63D67">
              <w:t>určuje hlavní postavu, vlastnosti postav , rozlišuje místo a čas děje, prostředí reálné a pohádkové</w:t>
            </w:r>
          </w:p>
          <w:p w:rsidR="00B5494D" w:rsidRPr="00D63D67" w:rsidRDefault="00B5494D" w:rsidP="00021D5F">
            <w:pPr>
              <w:widowControl w:val="0"/>
              <w:numPr>
                <w:ilvl w:val="0"/>
                <w:numId w:val="27"/>
              </w:numPr>
              <w:autoSpaceDE w:val="0"/>
              <w:autoSpaceDN w:val="0"/>
              <w:adjustRightInd w:val="0"/>
            </w:pPr>
            <w:r w:rsidRPr="00D63D67">
              <w:t>navštěvuje divadelní představení, sleduje doporučené rozhlasové a televizní pořady –vypráví shlédnutý příběh</w:t>
            </w:r>
          </w:p>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5E7AD8">
            <w:pPr>
              <w:widowControl w:val="0"/>
              <w:autoSpaceDE w:val="0"/>
              <w:autoSpaceDN w:val="0"/>
              <w:adjustRightInd w:val="0"/>
              <w:jc w:val="center"/>
              <w:rPr>
                <w:b/>
                <w:sz w:val="32"/>
                <w:szCs w:val="32"/>
              </w:rPr>
            </w:pPr>
          </w:p>
          <w:p w:rsidR="00B5494D" w:rsidRPr="00D63D67" w:rsidRDefault="00B5494D" w:rsidP="005E7AD8">
            <w:pPr>
              <w:widowControl w:val="0"/>
              <w:autoSpaceDE w:val="0"/>
              <w:autoSpaceDN w:val="0"/>
              <w:adjustRightInd w:val="0"/>
              <w:rPr>
                <w:b/>
                <w:sz w:val="32"/>
                <w:szCs w:val="32"/>
              </w:rPr>
            </w:pPr>
          </w:p>
        </w:tc>
        <w:tc>
          <w:tcPr>
            <w:tcW w:w="4500" w:type="dxa"/>
            <w:vAlign w:val="center"/>
          </w:tcPr>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8"/>
              </w:numPr>
              <w:autoSpaceDE w:val="0"/>
              <w:autoSpaceDN w:val="0"/>
              <w:adjustRightInd w:val="0"/>
            </w:pPr>
            <w:r w:rsidRPr="00D63D67">
              <w:t>čtení delších textů s porozuměním</w:t>
            </w:r>
          </w:p>
          <w:p w:rsidR="00B5494D" w:rsidRPr="00D63D67" w:rsidRDefault="00B5494D" w:rsidP="00021D5F">
            <w:pPr>
              <w:widowControl w:val="0"/>
              <w:numPr>
                <w:ilvl w:val="0"/>
                <w:numId w:val="28"/>
              </w:numPr>
              <w:autoSpaceDE w:val="0"/>
              <w:autoSpaceDN w:val="0"/>
              <w:adjustRightInd w:val="0"/>
            </w:pPr>
            <w:r w:rsidRPr="00D63D67">
              <w:t>rozvoj tichého čtení</w:t>
            </w:r>
          </w:p>
          <w:p w:rsidR="00B5494D" w:rsidRPr="00D63D67" w:rsidRDefault="00B5494D" w:rsidP="00021D5F">
            <w:pPr>
              <w:widowControl w:val="0"/>
              <w:numPr>
                <w:ilvl w:val="0"/>
                <w:numId w:val="28"/>
              </w:numPr>
              <w:autoSpaceDE w:val="0"/>
              <w:autoSpaceDN w:val="0"/>
              <w:adjustRightInd w:val="0"/>
            </w:pPr>
            <w:r w:rsidRPr="00D63D67">
              <w:t>slovní i větný přízvuk</w:t>
            </w:r>
          </w:p>
          <w:p w:rsidR="00B5494D" w:rsidRPr="00D63D67" w:rsidRDefault="00B5494D" w:rsidP="00021D5F">
            <w:pPr>
              <w:widowControl w:val="0"/>
              <w:numPr>
                <w:ilvl w:val="0"/>
                <w:numId w:val="28"/>
              </w:numPr>
              <w:autoSpaceDE w:val="0"/>
              <w:autoSpaceDN w:val="0"/>
              <w:adjustRightInd w:val="0"/>
            </w:pPr>
            <w:r w:rsidRPr="00D63D67">
              <w:t>práce s literárním textem</w:t>
            </w:r>
          </w:p>
          <w:p w:rsidR="00B5494D" w:rsidRPr="00D63D67" w:rsidRDefault="00B5494D" w:rsidP="00021D5F">
            <w:pPr>
              <w:widowControl w:val="0"/>
              <w:numPr>
                <w:ilvl w:val="0"/>
                <w:numId w:val="28"/>
              </w:numPr>
              <w:autoSpaceDE w:val="0"/>
              <w:autoSpaceDN w:val="0"/>
              <w:adjustRightInd w:val="0"/>
            </w:pPr>
            <w:r w:rsidRPr="00D63D67">
              <w:t>reprodukce přečteného  textu podle jednoduché osnovy</w:t>
            </w:r>
          </w:p>
          <w:p w:rsidR="00B5494D" w:rsidRPr="00D63D67" w:rsidRDefault="00B5494D" w:rsidP="00021D5F">
            <w:pPr>
              <w:widowControl w:val="0"/>
              <w:numPr>
                <w:ilvl w:val="0"/>
                <w:numId w:val="28"/>
              </w:numPr>
              <w:autoSpaceDE w:val="0"/>
              <w:autoSpaceDN w:val="0"/>
              <w:adjustRightInd w:val="0"/>
            </w:pPr>
            <w:r w:rsidRPr="00D63D67">
              <w:t>hlavní myšlenka krátkého díla</w:t>
            </w:r>
          </w:p>
          <w:p w:rsidR="00B5494D" w:rsidRPr="00D63D67" w:rsidRDefault="00B5494D" w:rsidP="00021D5F">
            <w:pPr>
              <w:widowControl w:val="0"/>
              <w:numPr>
                <w:ilvl w:val="0"/>
                <w:numId w:val="28"/>
              </w:numPr>
              <w:autoSpaceDE w:val="0"/>
              <w:autoSpaceDN w:val="0"/>
              <w:adjustRightInd w:val="0"/>
            </w:pPr>
            <w:r w:rsidRPr="00D63D67">
              <w:t>orientace v ději povídek a pověstí, bajek a členění dějů na části</w:t>
            </w:r>
          </w:p>
          <w:p w:rsidR="00B5494D" w:rsidRPr="00D63D67" w:rsidRDefault="00B5494D" w:rsidP="005E7AD8">
            <w:pPr>
              <w:widowControl w:val="0"/>
              <w:autoSpaceDE w:val="0"/>
              <w:autoSpaceDN w:val="0"/>
              <w:adjustRightInd w:val="0"/>
              <w:rPr>
                <w:b/>
                <w:u w:val="single"/>
              </w:rPr>
            </w:pPr>
            <w:r w:rsidRPr="00D63D67">
              <w:t xml:space="preserve">          divadelní a televizní pořady</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sz w:val="32"/>
                <w:szCs w:val="32"/>
              </w:rPr>
            </w:pPr>
          </w:p>
        </w:tc>
        <w:tc>
          <w:tcPr>
            <w:tcW w:w="2880" w:type="dxa"/>
            <w:vAlign w:val="center"/>
          </w:tcPr>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4"/>
              </w:numPr>
              <w:autoSpaceDE w:val="0"/>
              <w:autoSpaceDN w:val="0"/>
              <w:adjustRightInd w:val="0"/>
            </w:pPr>
            <w:r w:rsidRPr="00D63D67">
              <w:t>Evropa a svět nás zajímají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4"/>
              </w:numPr>
              <w:autoSpaceDE w:val="0"/>
              <w:autoSpaceDN w:val="0"/>
              <w:adjustRightInd w:val="0"/>
            </w:pPr>
            <w:r w:rsidRPr="00D63D67">
              <w:t>Sociální a emocionální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4"/>
              </w:numPr>
              <w:autoSpaceDE w:val="0"/>
              <w:autoSpaceDN w:val="0"/>
              <w:adjustRightInd w:val="0"/>
            </w:pPr>
            <w:r w:rsidRPr="00D63D67">
              <w:t>Objevujeme svět a Evropu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MV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4"/>
              </w:numPr>
              <w:autoSpaceDE w:val="0"/>
              <w:autoSpaceDN w:val="0"/>
              <w:adjustRightInd w:val="0"/>
            </w:pPr>
            <w:r w:rsidRPr="00D63D67">
              <w:t>Interpretace vztahu mediálního sdělení a reality</w:t>
            </w:r>
          </w:p>
          <w:p w:rsidR="00B5494D" w:rsidRPr="00D63D67" w:rsidRDefault="00B5494D" w:rsidP="00021D5F">
            <w:pPr>
              <w:widowControl w:val="0"/>
              <w:numPr>
                <w:ilvl w:val="0"/>
                <w:numId w:val="54"/>
              </w:numPr>
              <w:autoSpaceDE w:val="0"/>
              <w:autoSpaceDN w:val="0"/>
              <w:adjustRightInd w:val="0"/>
            </w:pPr>
            <w:r w:rsidRPr="00D63D67">
              <w:t>Kritické myšlení a vnímání mediálního sdělení</w:t>
            </w:r>
          </w:p>
          <w:p w:rsidR="00B5494D" w:rsidRPr="00D63D67" w:rsidRDefault="00B5494D" w:rsidP="005E7AD8">
            <w:pPr>
              <w:widowControl w:val="0"/>
              <w:autoSpaceDE w:val="0"/>
              <w:autoSpaceDN w:val="0"/>
              <w:adjustRightInd w:val="0"/>
              <w:jc w:val="center"/>
              <w:rPr>
                <w:b/>
                <w:sz w:val="32"/>
                <w:szCs w:val="32"/>
              </w:rPr>
            </w:pPr>
          </w:p>
        </w:tc>
        <w:tc>
          <w:tcPr>
            <w:tcW w:w="2438" w:type="dxa"/>
            <w:vAlign w:val="center"/>
          </w:tcPr>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rPr>
                <w:sz w:val="20"/>
                <w:szCs w:val="20"/>
              </w:rPr>
            </w:pPr>
            <w:r w:rsidRPr="00D63D67">
              <w:t>Informace a komunikace</w:t>
            </w:r>
            <w:r w:rsidRPr="00D63D67">
              <w:rPr>
                <w:sz w:val="20"/>
                <w:szCs w:val="20"/>
              </w:rPr>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D8771E">
            <w:pPr>
              <w:widowControl w:val="0"/>
              <w:autoSpaceDE w:val="0"/>
              <w:autoSpaceDN w:val="0"/>
              <w:adjustRightInd w:val="0"/>
              <w:rPr>
                <w:b/>
              </w:rPr>
            </w:pPr>
            <w:r w:rsidRPr="00D63D67">
              <w:rPr>
                <w:b/>
              </w:rPr>
              <w:t>Di, PP,Pís, PS, Ps, ŘR, SÚ, T, Ú, V,B</w:t>
            </w:r>
          </w:p>
        </w:tc>
      </w:tr>
    </w:tbl>
    <w:p w:rsidR="00B5494D" w:rsidRPr="00D63D67" w:rsidRDefault="00B5494D" w:rsidP="00B5494D">
      <w:pPr>
        <w:jc w:val="center"/>
        <w:rPr>
          <w:b/>
          <w:sz w:val="36"/>
          <w:szCs w:val="36"/>
        </w:rPr>
      </w:pPr>
      <w:r w:rsidRPr="00D63D67">
        <w:rPr>
          <w:b/>
          <w:sz w:val="36"/>
          <w:szCs w:val="36"/>
        </w:rPr>
        <w:t>Český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31"/>
              </w:numPr>
              <w:autoSpaceDE w:val="0"/>
              <w:autoSpaceDN w:val="0"/>
              <w:adjustRightInd w:val="0"/>
            </w:pPr>
            <w:r w:rsidRPr="00D63D67">
              <w:t>rozlišuje část předponovou, příponovou, kořen slova</w:t>
            </w:r>
          </w:p>
          <w:p w:rsidR="00B5494D" w:rsidRPr="00D63D67" w:rsidRDefault="00B5494D" w:rsidP="00021D5F">
            <w:pPr>
              <w:widowControl w:val="0"/>
              <w:numPr>
                <w:ilvl w:val="0"/>
                <w:numId w:val="31"/>
              </w:numPr>
              <w:autoSpaceDE w:val="0"/>
              <w:autoSpaceDN w:val="0"/>
              <w:adjustRightInd w:val="0"/>
              <w:rPr>
                <w:b/>
              </w:rPr>
            </w:pPr>
            <w:r w:rsidRPr="00D63D67">
              <w:rPr>
                <w:b/>
              </w:rPr>
              <w:t>ČJL-9-2-07p správně píše slova s předponami a předložkami</w:t>
            </w:r>
          </w:p>
          <w:p w:rsidR="00B5494D" w:rsidRPr="00D63D67" w:rsidRDefault="00B5494D" w:rsidP="00021D5F">
            <w:pPr>
              <w:widowControl w:val="0"/>
              <w:numPr>
                <w:ilvl w:val="0"/>
                <w:numId w:val="31"/>
              </w:numPr>
              <w:autoSpaceDE w:val="0"/>
              <w:autoSpaceDN w:val="0"/>
              <w:adjustRightInd w:val="0"/>
              <w:rPr>
                <w:b/>
              </w:rPr>
            </w:pPr>
            <w:r w:rsidRPr="00D63D67">
              <w:rPr>
                <w:b/>
              </w:rPr>
              <w:t>ČJL-9-2-07p zná vyjmenovaná slova a ovládá jejich pravopis</w:t>
            </w:r>
          </w:p>
          <w:p w:rsidR="00B5494D" w:rsidRPr="00D63D67" w:rsidRDefault="00B5494D" w:rsidP="00021D5F">
            <w:pPr>
              <w:widowControl w:val="0"/>
              <w:numPr>
                <w:ilvl w:val="0"/>
                <w:numId w:val="31"/>
              </w:numPr>
              <w:autoSpaceDE w:val="0"/>
              <w:autoSpaceDN w:val="0"/>
              <w:adjustRightInd w:val="0"/>
              <w:rPr>
                <w:b/>
              </w:rPr>
            </w:pPr>
            <w:r w:rsidRPr="00D63D67">
              <w:rPr>
                <w:b/>
              </w:rPr>
              <w:t>ČJL-9-2-04p pozná a určí slovní druhy; skloňuje podstatná jména a přídavná jména; pozná osobní zájmena; časuje slovesa</w:t>
            </w:r>
          </w:p>
          <w:p w:rsidR="00B5494D" w:rsidRPr="00D63D67" w:rsidRDefault="00B5494D" w:rsidP="00021D5F">
            <w:pPr>
              <w:widowControl w:val="0"/>
              <w:numPr>
                <w:ilvl w:val="0"/>
                <w:numId w:val="31"/>
              </w:numPr>
              <w:autoSpaceDE w:val="0"/>
              <w:autoSpaceDN w:val="0"/>
              <w:adjustRightInd w:val="0"/>
              <w:rPr>
                <w:b/>
              </w:rPr>
            </w:pPr>
            <w:r w:rsidRPr="00D63D67">
              <w:rPr>
                <w:b/>
              </w:rPr>
              <w:t>ČJL-9-2-06p rozezná větu jednoduchou od souvětí</w:t>
            </w:r>
            <w:r w:rsidRPr="00D63D67">
              <w:rPr>
                <w:b/>
              </w:rPr>
              <w:br/>
              <w:t>ČJL-9-2-0</w:t>
            </w:r>
            <w:r w:rsidR="006E25F0">
              <w:rPr>
                <w:b/>
              </w:rPr>
              <w:t xml:space="preserve">7p </w:t>
            </w:r>
            <w:r w:rsidRPr="00D63D67">
              <w:rPr>
                <w:b/>
              </w:rPr>
              <w:t>zvládá pravopis podle shody přísudku s podmětem</w:t>
            </w:r>
          </w:p>
          <w:p w:rsidR="00B5494D" w:rsidRPr="00D63D67" w:rsidRDefault="00B5494D" w:rsidP="00021D5F">
            <w:pPr>
              <w:widowControl w:val="0"/>
              <w:numPr>
                <w:ilvl w:val="0"/>
                <w:numId w:val="31"/>
              </w:numPr>
              <w:autoSpaceDE w:val="0"/>
              <w:autoSpaceDN w:val="0"/>
              <w:adjustRightInd w:val="0"/>
              <w:rPr>
                <w:b/>
              </w:rPr>
            </w:pPr>
            <w:r w:rsidRPr="00D63D67">
              <w:rPr>
                <w:b/>
              </w:rPr>
              <w:t>ČJL-9-2-04p; ČJL-9-2-05p rozlišuje spisovný a nespisovný jazyk</w:t>
            </w:r>
          </w:p>
          <w:p w:rsidR="00B5494D" w:rsidRPr="00D63D67" w:rsidRDefault="00B5494D" w:rsidP="00021D5F">
            <w:pPr>
              <w:widowControl w:val="0"/>
              <w:numPr>
                <w:ilvl w:val="0"/>
                <w:numId w:val="31"/>
              </w:numPr>
              <w:autoSpaceDE w:val="0"/>
              <w:autoSpaceDN w:val="0"/>
              <w:adjustRightInd w:val="0"/>
            </w:pPr>
            <w:r w:rsidRPr="00D63D67">
              <w:t>nacvičuje správné psaní i-y v příčestím minulém</w:t>
            </w:r>
          </w:p>
          <w:p w:rsidR="00B5494D" w:rsidRPr="00D63D67" w:rsidRDefault="00B5494D" w:rsidP="005E7AD8">
            <w:pPr>
              <w:widowControl w:val="0"/>
              <w:autoSpaceDE w:val="0"/>
              <w:autoSpaceDN w:val="0"/>
              <w:adjustRightInd w:val="0"/>
              <w:ind w:left="644"/>
            </w:pPr>
            <w:r w:rsidRPr="00D63D67">
              <w:br/>
            </w: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30"/>
              </w:numPr>
              <w:autoSpaceDE w:val="0"/>
              <w:autoSpaceDN w:val="0"/>
              <w:adjustRightInd w:val="0"/>
            </w:pPr>
            <w:r w:rsidRPr="00D63D67">
              <w:t>stavba slova-kořen , předpona a přípona</w:t>
            </w:r>
          </w:p>
          <w:p w:rsidR="00B5494D" w:rsidRPr="00D63D67" w:rsidRDefault="00B5494D" w:rsidP="00021D5F">
            <w:pPr>
              <w:widowControl w:val="0"/>
              <w:numPr>
                <w:ilvl w:val="0"/>
                <w:numId w:val="30"/>
              </w:numPr>
              <w:autoSpaceDE w:val="0"/>
              <w:autoSpaceDN w:val="0"/>
              <w:adjustRightInd w:val="0"/>
            </w:pPr>
            <w:r w:rsidRPr="00D63D67">
              <w:t>předložky</w:t>
            </w:r>
          </w:p>
          <w:p w:rsidR="00B5494D" w:rsidRPr="00D63D67" w:rsidRDefault="00B5494D" w:rsidP="00021D5F">
            <w:pPr>
              <w:widowControl w:val="0"/>
              <w:numPr>
                <w:ilvl w:val="0"/>
                <w:numId w:val="30"/>
              </w:numPr>
              <w:autoSpaceDE w:val="0"/>
              <w:autoSpaceDN w:val="0"/>
              <w:adjustRightInd w:val="0"/>
            </w:pPr>
            <w:r w:rsidRPr="00D63D67">
              <w:t>vyjmenovaná slova - b, l, m, p, s, v, z</w:t>
            </w:r>
          </w:p>
          <w:p w:rsidR="00B5494D" w:rsidRPr="00D63D67" w:rsidRDefault="00B5494D" w:rsidP="00021D5F">
            <w:pPr>
              <w:widowControl w:val="0"/>
              <w:numPr>
                <w:ilvl w:val="0"/>
                <w:numId w:val="30"/>
              </w:numPr>
              <w:autoSpaceDE w:val="0"/>
              <w:autoSpaceDN w:val="0"/>
              <w:adjustRightInd w:val="0"/>
            </w:pPr>
            <w:r w:rsidRPr="00D63D67">
              <w:t>slovní druhy-podstatná jména, slovesa</w:t>
            </w:r>
          </w:p>
          <w:p w:rsidR="00B5494D" w:rsidRPr="00D63D67" w:rsidRDefault="00B5494D" w:rsidP="00021D5F">
            <w:pPr>
              <w:widowControl w:val="0"/>
              <w:numPr>
                <w:ilvl w:val="0"/>
                <w:numId w:val="30"/>
              </w:numPr>
              <w:autoSpaceDE w:val="0"/>
              <w:autoSpaceDN w:val="0"/>
              <w:adjustRightInd w:val="0"/>
            </w:pPr>
            <w:r w:rsidRPr="00D63D67">
              <w:t xml:space="preserve">skloňování, pádové otázky </w:t>
            </w:r>
          </w:p>
          <w:p w:rsidR="00B5494D" w:rsidRPr="00D63D67" w:rsidRDefault="00B5494D" w:rsidP="00021D5F">
            <w:pPr>
              <w:widowControl w:val="0"/>
              <w:numPr>
                <w:ilvl w:val="0"/>
                <w:numId w:val="30"/>
              </w:numPr>
              <w:autoSpaceDE w:val="0"/>
              <w:autoSpaceDN w:val="0"/>
              <w:adjustRightInd w:val="0"/>
            </w:pPr>
            <w:r w:rsidRPr="00D63D67">
              <w:t>vzory podstatných jmen</w:t>
            </w:r>
          </w:p>
          <w:p w:rsidR="00B5494D" w:rsidRPr="00D63D67" w:rsidRDefault="00B5494D" w:rsidP="00021D5F">
            <w:pPr>
              <w:widowControl w:val="0"/>
              <w:numPr>
                <w:ilvl w:val="0"/>
                <w:numId w:val="30"/>
              </w:numPr>
              <w:autoSpaceDE w:val="0"/>
              <w:autoSpaceDN w:val="0"/>
              <w:adjustRightInd w:val="0"/>
            </w:pPr>
            <w:r w:rsidRPr="00D63D67">
              <w:t>slovesa v oznamovacím způsobu všech časů</w:t>
            </w:r>
          </w:p>
          <w:p w:rsidR="00B5494D" w:rsidRPr="00D63D67" w:rsidRDefault="00B5494D" w:rsidP="00021D5F">
            <w:pPr>
              <w:widowControl w:val="0"/>
              <w:numPr>
                <w:ilvl w:val="0"/>
                <w:numId w:val="30"/>
              </w:numPr>
              <w:autoSpaceDE w:val="0"/>
              <w:autoSpaceDN w:val="0"/>
              <w:adjustRightInd w:val="0"/>
            </w:pPr>
            <w:r w:rsidRPr="00D63D67">
              <w:t>stavba věty ,věta jednoduchá, souvětí</w:t>
            </w:r>
          </w:p>
          <w:p w:rsidR="00B5494D" w:rsidRPr="00D63D67" w:rsidRDefault="00B5494D" w:rsidP="00021D5F">
            <w:pPr>
              <w:widowControl w:val="0"/>
              <w:numPr>
                <w:ilvl w:val="0"/>
                <w:numId w:val="30"/>
              </w:numPr>
              <w:autoSpaceDE w:val="0"/>
              <w:autoSpaceDN w:val="0"/>
              <w:adjustRightInd w:val="0"/>
            </w:pPr>
            <w:r w:rsidRPr="00D63D67">
              <w:t>podmět a přísudek</w:t>
            </w:r>
          </w:p>
          <w:p w:rsidR="00B5494D" w:rsidRPr="00D63D67" w:rsidRDefault="00B5494D" w:rsidP="00021D5F">
            <w:pPr>
              <w:widowControl w:val="0"/>
              <w:numPr>
                <w:ilvl w:val="0"/>
                <w:numId w:val="30"/>
              </w:numPr>
              <w:autoSpaceDE w:val="0"/>
              <w:autoSpaceDN w:val="0"/>
              <w:adjustRightInd w:val="0"/>
            </w:pPr>
            <w:r w:rsidRPr="00D63D67">
              <w:t>shoda podmětu s přísudkem</w:t>
            </w: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Morální rozvoj</w:t>
            </w:r>
          </w:p>
          <w:p w:rsidR="00B5494D" w:rsidRPr="00D63D67" w:rsidRDefault="00B5494D" w:rsidP="00021D5F">
            <w:pPr>
              <w:widowControl w:val="0"/>
              <w:numPr>
                <w:ilvl w:val="0"/>
                <w:numId w:val="55"/>
              </w:numPr>
              <w:autoSpaceDE w:val="0"/>
              <w:autoSpaceDN w:val="0"/>
              <w:adjustRightInd w:val="0"/>
            </w:pPr>
            <w:r w:rsidRPr="00D63D67">
              <w:t>Hodnoty, postoje, praktická etika</w:t>
            </w:r>
          </w:p>
          <w:p w:rsidR="00B5494D" w:rsidRPr="00D63D67" w:rsidRDefault="00B5494D" w:rsidP="00021D5F">
            <w:pPr>
              <w:widowControl w:val="0"/>
              <w:numPr>
                <w:ilvl w:val="0"/>
                <w:numId w:val="55"/>
              </w:numPr>
              <w:autoSpaceDE w:val="0"/>
              <w:autoSpaceDN w:val="0"/>
              <w:adjustRightInd w:val="0"/>
            </w:pPr>
            <w:r w:rsidRPr="00D63D67">
              <w:t>Sociální rozvoj</w:t>
            </w:r>
          </w:p>
          <w:p w:rsidR="00B5494D" w:rsidRPr="00D63D67" w:rsidRDefault="00B5494D" w:rsidP="00021D5F">
            <w:pPr>
              <w:widowControl w:val="0"/>
              <w:numPr>
                <w:ilvl w:val="0"/>
                <w:numId w:val="55"/>
              </w:numPr>
              <w:autoSpaceDE w:val="0"/>
              <w:autoSpaceDN w:val="0"/>
              <w:adjustRightInd w:val="0"/>
            </w:pPr>
            <w:r w:rsidRPr="00D63D67">
              <w:t>Komunikace</w:t>
            </w:r>
          </w:p>
          <w:p w:rsidR="00B5494D" w:rsidRPr="00D63D67" w:rsidRDefault="00B5494D" w:rsidP="00021D5F">
            <w:pPr>
              <w:widowControl w:val="0"/>
              <w:numPr>
                <w:ilvl w:val="0"/>
                <w:numId w:val="55"/>
              </w:numPr>
              <w:autoSpaceDE w:val="0"/>
              <w:autoSpaceDN w:val="0"/>
              <w:adjustRightInd w:val="0"/>
            </w:pPr>
            <w:r w:rsidRPr="00D63D67">
              <w:t>Spolupráce, soutěživost</w:t>
            </w:r>
          </w:p>
          <w:p w:rsidR="00B5494D" w:rsidRPr="00D63D67" w:rsidRDefault="00B5494D" w:rsidP="005E7AD8">
            <w:pPr>
              <w:widowControl w:val="0"/>
              <w:autoSpaceDE w:val="0"/>
              <w:autoSpaceDN w:val="0"/>
              <w:adjustRightInd w:val="0"/>
            </w:pPr>
          </w:p>
          <w:p w:rsidR="00B5494D" w:rsidRPr="00D63D67" w:rsidRDefault="00B5494D" w:rsidP="005E7AD8">
            <w:pPr>
              <w:widowControl w:val="0"/>
              <w:tabs>
                <w:tab w:val="left" w:pos="72"/>
              </w:tabs>
              <w:autoSpaceDE w:val="0"/>
              <w:autoSpaceDN w:val="0"/>
              <w:adjustRightInd w:val="0"/>
              <w:rPr>
                <w:b/>
                <w:u w:val="single"/>
              </w:rPr>
            </w:pPr>
            <w:r w:rsidRPr="00D63D67">
              <w:rPr>
                <w:b/>
                <w:u w:val="single"/>
              </w:rPr>
              <w:t>VMEGS</w:t>
            </w:r>
          </w:p>
          <w:p w:rsidR="00B5494D" w:rsidRPr="00D63D67" w:rsidRDefault="00B5494D" w:rsidP="005E7AD8">
            <w:pPr>
              <w:widowControl w:val="0"/>
              <w:tabs>
                <w:tab w:val="left" w:pos="72"/>
              </w:tabs>
              <w:autoSpaceDE w:val="0"/>
              <w:autoSpaceDN w:val="0"/>
              <w:adjustRightInd w:val="0"/>
              <w:rPr>
                <w:b/>
                <w:u w:val="single"/>
              </w:rPr>
            </w:pPr>
          </w:p>
          <w:p w:rsidR="00B5494D" w:rsidRPr="00D63D67" w:rsidRDefault="00B5494D" w:rsidP="00021D5F">
            <w:pPr>
              <w:widowControl w:val="0"/>
              <w:numPr>
                <w:ilvl w:val="0"/>
                <w:numId w:val="55"/>
              </w:numPr>
              <w:autoSpaceDE w:val="0"/>
              <w:autoSpaceDN w:val="0"/>
              <w:adjustRightInd w:val="0"/>
            </w:pPr>
            <w:r w:rsidRPr="00D63D67">
              <w:t>Evropa a svět nás zajímá</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Základní podmínky života, vztah člověka a prostředí</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Informace a komunikace</w:t>
            </w:r>
          </w:p>
          <w:p w:rsidR="00B5494D" w:rsidRPr="00D63D67" w:rsidRDefault="00B5494D" w:rsidP="005E7AD8">
            <w:pPr>
              <w:widowControl w:val="0"/>
              <w:autoSpaceDE w:val="0"/>
              <w:autoSpaceDN w:val="0"/>
              <w:adjustRightInd w:val="0"/>
            </w:pPr>
          </w:p>
          <w:p w:rsidR="00B5494D" w:rsidRPr="00D63D67" w:rsidRDefault="00B5494D" w:rsidP="00D8771E">
            <w:pPr>
              <w:widowControl w:val="0"/>
              <w:autoSpaceDE w:val="0"/>
              <w:autoSpaceDN w:val="0"/>
              <w:adjustRightInd w:val="0"/>
              <w:rPr>
                <w:b/>
              </w:rPr>
            </w:pPr>
            <w:r w:rsidRPr="00D63D67">
              <w:rPr>
                <w:b/>
              </w:rPr>
              <w:t>Di, PP, Pís, PS, Ps, ŘR, SÚ, T, Ú, V</w:t>
            </w:r>
          </w:p>
        </w:tc>
      </w:tr>
    </w:tbl>
    <w:p w:rsidR="00B5494D" w:rsidRPr="00D63D67" w:rsidRDefault="00B5494D" w:rsidP="00B5494D">
      <w:pPr>
        <w:jc w:val="center"/>
        <w:rPr>
          <w:b/>
          <w:sz w:val="36"/>
          <w:szCs w:val="36"/>
        </w:rPr>
      </w:pPr>
      <w:r w:rsidRPr="00D63D67">
        <w:rPr>
          <w:b/>
          <w:sz w:val="36"/>
          <w:szCs w:val="36"/>
        </w:rPr>
        <w:t>Český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282E2D" w:rsidRDefault="00B5494D" w:rsidP="005E7AD8">
            <w:pPr>
              <w:widowControl w:val="0"/>
              <w:autoSpaceDE w:val="0"/>
              <w:autoSpaceDN w:val="0"/>
              <w:adjustRightInd w:val="0"/>
              <w:jc w:val="center"/>
              <w:rPr>
                <w:b/>
              </w:rPr>
            </w:pPr>
            <w:r w:rsidRPr="00282E2D">
              <w:rPr>
                <w:b/>
              </w:rPr>
              <w:t>Vazby, přesahy</w:t>
            </w:r>
          </w:p>
          <w:p w:rsidR="00B5494D" w:rsidRPr="00EA5F0E" w:rsidRDefault="00B5494D" w:rsidP="005E7AD8">
            <w:pPr>
              <w:widowControl w:val="0"/>
              <w:autoSpaceDE w:val="0"/>
              <w:autoSpaceDN w:val="0"/>
              <w:adjustRightInd w:val="0"/>
              <w:jc w:val="center"/>
              <w:rPr>
                <w:highlight w:val="yellow"/>
              </w:rPr>
            </w:pPr>
            <w:r w:rsidRPr="00282E2D">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33"/>
              </w:numPr>
              <w:autoSpaceDE w:val="0"/>
              <w:autoSpaceDN w:val="0"/>
              <w:adjustRightInd w:val="0"/>
              <w:rPr>
                <w:b/>
              </w:rPr>
            </w:pPr>
            <w:r w:rsidRPr="00D63D67">
              <w:rPr>
                <w:b/>
              </w:rPr>
              <w:t>ČJL-9-1-01p, ČJL-9-1-08p čte plynule s porozuměním; reprodukuje text</w:t>
            </w:r>
          </w:p>
          <w:p w:rsidR="00B5494D" w:rsidRPr="00D63D67" w:rsidRDefault="00B5494D" w:rsidP="00021D5F">
            <w:pPr>
              <w:widowControl w:val="0"/>
              <w:numPr>
                <w:ilvl w:val="0"/>
                <w:numId w:val="33"/>
              </w:numPr>
              <w:autoSpaceDE w:val="0"/>
              <w:autoSpaceDN w:val="0"/>
              <w:adjustRightInd w:val="0"/>
            </w:pPr>
            <w:r w:rsidRPr="00D63D67">
              <w:rPr>
                <w:b/>
              </w:rPr>
              <w:t>ČJL-9-1-04p, ČJL-9-1-05p komunikuje v běžných situacích, v komunikaci ve škole užívá spisovný jazyk</w:t>
            </w:r>
            <w:r w:rsidRPr="00D63D67">
              <w:br/>
              <w:t>dodržuje slovosled ve větách</w:t>
            </w:r>
          </w:p>
          <w:p w:rsidR="00B5494D" w:rsidRPr="00D63D67" w:rsidRDefault="00B5494D" w:rsidP="00021D5F">
            <w:pPr>
              <w:widowControl w:val="0"/>
              <w:numPr>
                <w:ilvl w:val="0"/>
                <w:numId w:val="33"/>
              </w:numPr>
              <w:autoSpaceDE w:val="0"/>
              <w:autoSpaceDN w:val="0"/>
              <w:adjustRightInd w:val="0"/>
            </w:pPr>
            <w:r w:rsidRPr="00D63D67">
              <w:t>sestaví nadpis a člení projev</w:t>
            </w:r>
          </w:p>
          <w:p w:rsidR="00B5494D" w:rsidRPr="00D63D67" w:rsidRDefault="00B5494D" w:rsidP="00021D5F">
            <w:pPr>
              <w:widowControl w:val="0"/>
              <w:numPr>
                <w:ilvl w:val="0"/>
                <w:numId w:val="33"/>
              </w:numPr>
              <w:autoSpaceDE w:val="0"/>
              <w:autoSpaceDN w:val="0"/>
              <w:adjustRightInd w:val="0"/>
            </w:pPr>
            <w:r w:rsidRPr="00D63D67">
              <w:t>tvoří písemné odpovědi na otázky</w:t>
            </w:r>
          </w:p>
          <w:p w:rsidR="00B5494D" w:rsidRPr="00D63D67" w:rsidRDefault="00B5494D" w:rsidP="00021D5F">
            <w:pPr>
              <w:widowControl w:val="0"/>
              <w:numPr>
                <w:ilvl w:val="0"/>
                <w:numId w:val="33"/>
              </w:numPr>
              <w:autoSpaceDE w:val="0"/>
              <w:autoSpaceDN w:val="0"/>
              <w:adjustRightInd w:val="0"/>
              <w:rPr>
                <w:b/>
              </w:rPr>
            </w:pPr>
            <w:r w:rsidRPr="00D63D67">
              <w:rPr>
                <w:b/>
              </w:rPr>
              <w:t>ČJL-9-1-09p; ČJL-9-1-10p dokáže napsat běžné písemnosti; podle předlohy sestaví vlastní životopis a napíše žádost; popíše děje, jevy, osoby, pracovní postup; vypráví podle předem připravené osnovy; s vhodnou podporou pedagogického pracovníka písemně zpracuje zadané téma</w:t>
            </w:r>
          </w:p>
          <w:p w:rsidR="00B5494D" w:rsidRPr="00D63D67" w:rsidRDefault="00B5494D" w:rsidP="005E7AD8">
            <w:pPr>
              <w:widowControl w:val="0"/>
              <w:autoSpaceDE w:val="0"/>
              <w:autoSpaceDN w:val="0"/>
              <w:adjustRightInd w:val="0"/>
              <w:ind w:left="64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32"/>
              </w:numPr>
              <w:autoSpaceDE w:val="0"/>
              <w:autoSpaceDN w:val="0"/>
              <w:adjustRightInd w:val="0"/>
            </w:pPr>
            <w:r w:rsidRPr="00D63D67">
              <w:t>reprodukce jednoduchých textů</w:t>
            </w:r>
          </w:p>
          <w:p w:rsidR="00B5494D" w:rsidRPr="00D63D67" w:rsidRDefault="00B5494D" w:rsidP="00021D5F">
            <w:pPr>
              <w:widowControl w:val="0"/>
              <w:numPr>
                <w:ilvl w:val="0"/>
                <w:numId w:val="32"/>
              </w:numPr>
              <w:autoSpaceDE w:val="0"/>
              <w:autoSpaceDN w:val="0"/>
              <w:adjustRightInd w:val="0"/>
            </w:pPr>
            <w:r w:rsidRPr="00D63D67">
              <w:t>vypravování podle osnovy</w:t>
            </w:r>
          </w:p>
          <w:p w:rsidR="00B5494D" w:rsidRPr="00D63D67" w:rsidRDefault="00B5494D" w:rsidP="00021D5F">
            <w:pPr>
              <w:widowControl w:val="0"/>
              <w:numPr>
                <w:ilvl w:val="0"/>
                <w:numId w:val="32"/>
              </w:numPr>
              <w:autoSpaceDE w:val="0"/>
              <w:autoSpaceDN w:val="0"/>
              <w:adjustRightInd w:val="0"/>
            </w:pPr>
            <w:r w:rsidRPr="00D63D67">
              <w:t>členění jazykového projevu na úvod, stať a závěr</w:t>
            </w:r>
          </w:p>
          <w:p w:rsidR="00B5494D" w:rsidRPr="00D63D67" w:rsidRDefault="00B5494D" w:rsidP="00021D5F">
            <w:pPr>
              <w:widowControl w:val="0"/>
              <w:numPr>
                <w:ilvl w:val="0"/>
                <w:numId w:val="32"/>
              </w:numPr>
              <w:autoSpaceDE w:val="0"/>
              <w:autoSpaceDN w:val="0"/>
              <w:adjustRightInd w:val="0"/>
            </w:pPr>
            <w:r w:rsidRPr="00D63D67">
              <w:t>rozlišování jazykových prostředků spisovných a nespisovných</w:t>
            </w:r>
          </w:p>
          <w:p w:rsidR="00B5494D" w:rsidRPr="00D63D67" w:rsidRDefault="00B5494D" w:rsidP="00021D5F">
            <w:pPr>
              <w:widowControl w:val="0"/>
              <w:numPr>
                <w:ilvl w:val="0"/>
                <w:numId w:val="32"/>
              </w:numPr>
              <w:autoSpaceDE w:val="0"/>
              <w:autoSpaceDN w:val="0"/>
              <w:adjustRightInd w:val="0"/>
            </w:pPr>
            <w:r w:rsidRPr="00D63D67">
              <w:t>tvorba písemných odpovědí¨</w:t>
            </w:r>
          </w:p>
          <w:p w:rsidR="00B5494D" w:rsidRPr="00D63D67" w:rsidRDefault="00B5494D" w:rsidP="00021D5F">
            <w:pPr>
              <w:widowControl w:val="0"/>
              <w:numPr>
                <w:ilvl w:val="0"/>
                <w:numId w:val="32"/>
              </w:numPr>
              <w:autoSpaceDE w:val="0"/>
              <w:autoSpaceDN w:val="0"/>
              <w:adjustRightInd w:val="0"/>
              <w:rPr>
                <w:u w:val="single"/>
              </w:rPr>
            </w:pPr>
            <w:r w:rsidRPr="00D63D67">
              <w:t>společenský styk a jeho formy</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644"/>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Kritické myšlení a vnímání mediálních sdělení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282E2D" w:rsidRPr="00D63D67" w:rsidRDefault="00282E2D" w:rsidP="00282E2D">
            <w:pPr>
              <w:widowControl w:val="0"/>
              <w:autoSpaceDE w:val="0"/>
              <w:autoSpaceDN w:val="0"/>
              <w:adjustRightInd w:val="0"/>
            </w:pPr>
            <w:r w:rsidRPr="00D63D67">
              <w:t>Anglický jazyk</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Zeměpis</w:t>
            </w:r>
          </w:p>
          <w:p w:rsidR="00282E2D" w:rsidRPr="00D63D67" w:rsidRDefault="00282E2D" w:rsidP="00282E2D">
            <w:pPr>
              <w:widowControl w:val="0"/>
              <w:autoSpaceDE w:val="0"/>
              <w:autoSpaceDN w:val="0"/>
              <w:adjustRightInd w:val="0"/>
            </w:pPr>
            <w:r w:rsidRPr="00D63D67">
              <w:t>Občanská výchova</w:t>
            </w:r>
          </w:p>
          <w:p w:rsidR="00282E2D" w:rsidRPr="00D63D67" w:rsidRDefault="00282E2D" w:rsidP="00282E2D">
            <w:pPr>
              <w:widowControl w:val="0"/>
              <w:autoSpaceDE w:val="0"/>
              <w:autoSpaceDN w:val="0"/>
              <w:adjustRightInd w:val="0"/>
            </w:pPr>
            <w:r w:rsidRPr="00D63D67">
              <w:t>Informace a komunikace</w:t>
            </w:r>
          </w:p>
          <w:p w:rsidR="00282E2D" w:rsidRPr="00D63D67" w:rsidRDefault="00282E2D" w:rsidP="00282E2D">
            <w:pPr>
              <w:widowControl w:val="0"/>
              <w:autoSpaceDE w:val="0"/>
              <w:autoSpaceDN w:val="0"/>
              <w:adjustRightInd w:val="0"/>
            </w:pPr>
            <w:r w:rsidRPr="00D63D67">
              <w:t>Člověk a svět práce</w:t>
            </w:r>
          </w:p>
          <w:p w:rsidR="00282E2D" w:rsidRPr="00D63D67" w:rsidRDefault="00282E2D" w:rsidP="00282E2D">
            <w:pPr>
              <w:widowControl w:val="0"/>
              <w:autoSpaceDE w:val="0"/>
              <w:autoSpaceDN w:val="0"/>
              <w:adjustRightInd w:val="0"/>
            </w:pPr>
          </w:p>
          <w:p w:rsidR="00B5494D" w:rsidRPr="00EA5F0E" w:rsidRDefault="00282E2D" w:rsidP="00282E2D">
            <w:pPr>
              <w:widowControl w:val="0"/>
              <w:autoSpaceDE w:val="0"/>
              <w:autoSpaceDN w:val="0"/>
              <w:adjustRightInd w:val="0"/>
              <w:rPr>
                <w:highlight w:val="yellow"/>
              </w:rPr>
            </w:pPr>
            <w:r w:rsidRPr="00D63D67">
              <w:rPr>
                <w:b/>
              </w:rPr>
              <w:t>Di, PP, Pís, PS, Ps, ŘR, SÚ, T, Ú, V</w:t>
            </w:r>
          </w:p>
        </w:tc>
      </w:tr>
    </w:tbl>
    <w:p w:rsidR="00B5494D" w:rsidRPr="00D63D67" w:rsidRDefault="00B5494D" w:rsidP="00B5494D">
      <w:pPr>
        <w:jc w:val="center"/>
        <w:rPr>
          <w:b/>
          <w:sz w:val="36"/>
          <w:szCs w:val="36"/>
        </w:rPr>
      </w:pPr>
      <w:r w:rsidRPr="00D63D67">
        <w:rPr>
          <w:b/>
          <w:sz w:val="36"/>
          <w:szCs w:val="36"/>
        </w:rPr>
        <w:t>Český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021D5F">
            <w:pPr>
              <w:widowControl w:val="0"/>
              <w:numPr>
                <w:ilvl w:val="0"/>
                <w:numId w:val="35"/>
              </w:numPr>
              <w:autoSpaceDE w:val="0"/>
              <w:autoSpaceDN w:val="0"/>
              <w:adjustRightInd w:val="0"/>
              <w:rPr>
                <w:b/>
              </w:rPr>
            </w:pPr>
            <w:r w:rsidRPr="00D63D67">
              <w:rPr>
                <w:b/>
              </w:rPr>
              <w:t>ČJL-9-3-01p orientuje</w:t>
            </w:r>
            <w:r w:rsidR="00533F27">
              <w:rPr>
                <w:b/>
              </w:rPr>
              <w:t xml:space="preserve"> se v literárním textu, </w:t>
            </w:r>
            <w:r w:rsidRPr="00D63D67">
              <w:rPr>
                <w:b/>
              </w:rPr>
              <w:t>pokouší se najít jeho hlavní myšlenku</w:t>
            </w:r>
          </w:p>
          <w:p w:rsidR="00B5494D" w:rsidRPr="00D63D67" w:rsidRDefault="00B5494D" w:rsidP="00021D5F">
            <w:pPr>
              <w:widowControl w:val="0"/>
              <w:numPr>
                <w:ilvl w:val="0"/>
                <w:numId w:val="35"/>
              </w:numPr>
              <w:autoSpaceDE w:val="0"/>
              <w:autoSpaceDN w:val="0"/>
              <w:adjustRightInd w:val="0"/>
              <w:rPr>
                <w:b/>
              </w:rPr>
            </w:pPr>
            <w:r w:rsidRPr="00D63D67">
              <w:rPr>
                <w:b/>
              </w:rPr>
              <w:t>ČJL-9-3-03p ústně formuluje dojmy z četby, divadelního nebo filmového představení</w:t>
            </w:r>
          </w:p>
          <w:p w:rsidR="00B5494D" w:rsidRPr="00D63D67" w:rsidRDefault="00B5494D" w:rsidP="00021D5F">
            <w:pPr>
              <w:widowControl w:val="0"/>
              <w:numPr>
                <w:ilvl w:val="0"/>
                <w:numId w:val="35"/>
              </w:numPr>
              <w:autoSpaceDE w:val="0"/>
              <w:autoSpaceDN w:val="0"/>
              <w:adjustRightInd w:val="0"/>
              <w:rPr>
                <w:b/>
              </w:rPr>
            </w:pPr>
            <w:r w:rsidRPr="00D63D67">
              <w:rPr>
                <w:b/>
              </w:rPr>
              <w:t>ČJL-9-3-06p rozezná základní literární druhy a žánry</w:t>
            </w:r>
          </w:p>
          <w:p w:rsidR="00B5494D" w:rsidRPr="00D63D67" w:rsidRDefault="00B5494D" w:rsidP="00021D5F">
            <w:pPr>
              <w:widowControl w:val="0"/>
              <w:numPr>
                <w:ilvl w:val="0"/>
                <w:numId w:val="35"/>
              </w:numPr>
              <w:autoSpaceDE w:val="0"/>
              <w:autoSpaceDN w:val="0"/>
              <w:adjustRightInd w:val="0"/>
            </w:pPr>
            <w:r w:rsidRPr="00D63D67">
              <w:rPr>
                <w:b/>
              </w:rPr>
              <w:t>ČJL-9-3-09p dokáže vyhledat potřebné informace v oblasti literatury</w:t>
            </w:r>
            <w:r w:rsidRPr="00D63D67">
              <w:rPr>
                <w:b/>
              </w:rPr>
              <w:br/>
              <w:t>  -   má pozitivní vztah k literatuře</w:t>
            </w:r>
            <w:r w:rsidRPr="00D63D67">
              <w:rPr>
                <w:b/>
              </w:rPr>
              <w:br/>
            </w:r>
            <w:r w:rsidRPr="00D63D67">
              <w:br/>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34"/>
              </w:numPr>
              <w:autoSpaceDE w:val="0"/>
              <w:autoSpaceDN w:val="0"/>
              <w:adjustRightInd w:val="0"/>
            </w:pPr>
            <w:r w:rsidRPr="00D63D67">
              <w:t>čtení uměleckých a naukových textů</w:t>
            </w:r>
          </w:p>
          <w:p w:rsidR="00B5494D" w:rsidRPr="00D63D67" w:rsidRDefault="00B5494D" w:rsidP="00021D5F">
            <w:pPr>
              <w:widowControl w:val="0"/>
              <w:numPr>
                <w:ilvl w:val="0"/>
                <w:numId w:val="34"/>
              </w:numPr>
              <w:autoSpaceDE w:val="0"/>
              <w:autoSpaceDN w:val="0"/>
              <w:adjustRightInd w:val="0"/>
            </w:pPr>
            <w:r w:rsidRPr="00D63D67">
              <w:t>uvědomělé tiché čtení</w:t>
            </w:r>
          </w:p>
          <w:p w:rsidR="00B5494D" w:rsidRPr="00D63D67" w:rsidRDefault="00B5494D" w:rsidP="00021D5F">
            <w:pPr>
              <w:widowControl w:val="0"/>
              <w:numPr>
                <w:ilvl w:val="0"/>
                <w:numId w:val="34"/>
              </w:numPr>
              <w:autoSpaceDE w:val="0"/>
              <w:autoSpaceDN w:val="0"/>
              <w:adjustRightInd w:val="0"/>
            </w:pPr>
            <w:r w:rsidRPr="00D63D67">
              <w:t>reprodukování textů z četby</w:t>
            </w:r>
          </w:p>
          <w:p w:rsidR="00B5494D" w:rsidRPr="00D63D67" w:rsidRDefault="00B5494D" w:rsidP="00021D5F">
            <w:pPr>
              <w:widowControl w:val="0"/>
              <w:numPr>
                <w:ilvl w:val="0"/>
                <w:numId w:val="34"/>
              </w:numPr>
              <w:autoSpaceDE w:val="0"/>
              <w:autoSpaceDN w:val="0"/>
              <w:adjustRightInd w:val="0"/>
            </w:pPr>
            <w:r w:rsidRPr="00D63D67">
              <w:t>dramatizace, recitace</w:t>
            </w:r>
          </w:p>
          <w:p w:rsidR="00B5494D" w:rsidRPr="00D63D67" w:rsidRDefault="00B5494D" w:rsidP="00021D5F">
            <w:pPr>
              <w:widowControl w:val="0"/>
              <w:numPr>
                <w:ilvl w:val="0"/>
                <w:numId w:val="34"/>
              </w:numPr>
              <w:autoSpaceDE w:val="0"/>
              <w:autoSpaceDN w:val="0"/>
              <w:adjustRightInd w:val="0"/>
            </w:pPr>
            <w:r w:rsidRPr="00D63D67">
              <w:t>literární výchova- pojmy báje, encyklopedie, slovník.</w:t>
            </w:r>
          </w:p>
          <w:p w:rsidR="00B5494D" w:rsidRPr="00D63D67" w:rsidRDefault="00B5494D" w:rsidP="00021D5F">
            <w:pPr>
              <w:widowControl w:val="0"/>
              <w:numPr>
                <w:ilvl w:val="0"/>
                <w:numId w:val="34"/>
              </w:numPr>
              <w:autoSpaceDE w:val="0"/>
              <w:autoSpaceDN w:val="0"/>
              <w:adjustRightInd w:val="0"/>
            </w:pPr>
            <w:r w:rsidRPr="00D63D67">
              <w:t>spojení čteného textu s ilustrací</w:t>
            </w:r>
          </w:p>
          <w:p w:rsidR="00B5494D" w:rsidRPr="00D63D67" w:rsidRDefault="00B5494D" w:rsidP="00021D5F">
            <w:pPr>
              <w:widowControl w:val="0"/>
              <w:numPr>
                <w:ilvl w:val="0"/>
                <w:numId w:val="34"/>
              </w:numPr>
              <w:autoSpaceDE w:val="0"/>
              <w:autoSpaceDN w:val="0"/>
              <w:adjustRightInd w:val="0"/>
            </w:pPr>
            <w:r w:rsidRPr="00D63D67">
              <w:t>osvojování literatury poslechem</w:t>
            </w: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5"/>
              </w:numPr>
              <w:autoSpaceDE w:val="0"/>
              <w:autoSpaceDN w:val="0"/>
              <w:adjustRightInd w:val="0"/>
            </w:pPr>
            <w:r w:rsidRPr="00D63D67">
              <w:t>Kritické myšlení a vnímání mediálních sdělení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282E2D"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t>Anglický jazyk</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Zeměpis</w:t>
            </w:r>
          </w:p>
          <w:p w:rsidR="00282E2D" w:rsidRPr="00D63D67" w:rsidRDefault="00282E2D" w:rsidP="00282E2D">
            <w:pPr>
              <w:widowControl w:val="0"/>
              <w:autoSpaceDE w:val="0"/>
              <w:autoSpaceDN w:val="0"/>
              <w:adjustRightInd w:val="0"/>
            </w:pPr>
            <w:r w:rsidRPr="00D63D67">
              <w:t>Občanská výchova</w:t>
            </w:r>
          </w:p>
          <w:p w:rsidR="00282E2D" w:rsidRPr="00D63D67" w:rsidRDefault="00282E2D" w:rsidP="00282E2D">
            <w:pPr>
              <w:widowControl w:val="0"/>
              <w:autoSpaceDE w:val="0"/>
              <w:autoSpaceDN w:val="0"/>
              <w:adjustRightInd w:val="0"/>
            </w:pPr>
            <w:r w:rsidRPr="00D63D67">
              <w:t>Informace a komunikace</w:t>
            </w:r>
          </w:p>
          <w:p w:rsidR="00282E2D" w:rsidRPr="00D63D67" w:rsidRDefault="00282E2D" w:rsidP="00282E2D">
            <w:pPr>
              <w:widowControl w:val="0"/>
              <w:autoSpaceDE w:val="0"/>
              <w:autoSpaceDN w:val="0"/>
              <w:adjustRightInd w:val="0"/>
            </w:pPr>
            <w:r w:rsidRPr="00D63D67">
              <w:t>Člověk a svět práce</w:t>
            </w:r>
          </w:p>
          <w:p w:rsidR="00282E2D" w:rsidRPr="00D63D67" w:rsidRDefault="00282E2D" w:rsidP="00282E2D">
            <w:pPr>
              <w:widowControl w:val="0"/>
              <w:autoSpaceDE w:val="0"/>
              <w:autoSpaceDN w:val="0"/>
              <w:adjustRightInd w:val="0"/>
            </w:pPr>
          </w:p>
          <w:p w:rsidR="00B5494D" w:rsidRPr="00D63D67" w:rsidRDefault="00282E2D" w:rsidP="00282E2D">
            <w:pPr>
              <w:widowControl w:val="0"/>
              <w:autoSpaceDE w:val="0"/>
              <w:autoSpaceDN w:val="0"/>
              <w:adjustRightInd w:val="0"/>
            </w:pPr>
            <w:r w:rsidRPr="00D63D67">
              <w:rPr>
                <w:b/>
              </w:rPr>
              <w:t>Di, PP, Pís, PS, Ps, ŘR, SÚ, T, Ú, V</w:t>
            </w:r>
          </w:p>
        </w:tc>
      </w:tr>
    </w:tbl>
    <w:p w:rsidR="00B5494D" w:rsidRPr="00D63D67" w:rsidRDefault="00B5494D" w:rsidP="00B5494D">
      <w:pPr>
        <w:spacing w:after="200"/>
      </w:pPr>
    </w:p>
    <w:p w:rsidR="00B5494D" w:rsidRPr="00D63D67" w:rsidRDefault="00B5494D" w:rsidP="00B5494D">
      <w:pPr>
        <w:jc w:val="center"/>
        <w:rPr>
          <w:b/>
          <w:sz w:val="36"/>
          <w:szCs w:val="36"/>
        </w:rPr>
      </w:pPr>
      <w:r w:rsidRPr="00D63D67">
        <w:rPr>
          <w:b/>
          <w:sz w:val="36"/>
          <w:szCs w:val="36"/>
        </w:rPr>
        <w:t>Český jazyk - 8. ročník</w:t>
      </w:r>
    </w:p>
    <w:p w:rsidR="00B5494D" w:rsidRPr="00D63D67" w:rsidRDefault="00B5494D" w:rsidP="00B5494D">
      <w:pPr>
        <w:jc w:val="center"/>
      </w:pPr>
    </w:p>
    <w:p w:rsidR="00B5494D" w:rsidRPr="00D63D67" w:rsidRDefault="00B5494D" w:rsidP="00B5494D">
      <w:pPr>
        <w:tabs>
          <w:tab w:val="left" w:pos="7780"/>
        </w:tabs>
      </w:pPr>
      <w:r w:rsidRPr="00D63D67">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533F27" w:rsidRDefault="00A355D4" w:rsidP="00021D5F">
            <w:pPr>
              <w:widowControl w:val="0"/>
              <w:numPr>
                <w:ilvl w:val="0"/>
                <w:numId w:val="37"/>
              </w:numPr>
              <w:autoSpaceDE w:val="0"/>
              <w:autoSpaceDN w:val="0"/>
              <w:adjustRightInd w:val="0"/>
              <w:rPr>
                <w:b/>
              </w:rPr>
            </w:pPr>
            <w:r>
              <w:rPr>
                <w:b/>
              </w:rPr>
              <w:t>ČJL-9-2-07p ovládá pravopis</w:t>
            </w:r>
            <w:r w:rsidRPr="00D63D67">
              <w:rPr>
                <w:b/>
              </w:rPr>
              <w:t xml:space="preserve"> </w:t>
            </w:r>
            <w:r>
              <w:rPr>
                <w:b/>
              </w:rPr>
              <w:t>vyjmenovaných slov</w:t>
            </w:r>
          </w:p>
          <w:p w:rsidR="00B5494D" w:rsidRPr="00533F27" w:rsidRDefault="00B5494D" w:rsidP="00021D5F">
            <w:pPr>
              <w:widowControl w:val="0"/>
              <w:numPr>
                <w:ilvl w:val="0"/>
                <w:numId w:val="37"/>
              </w:numPr>
              <w:autoSpaceDE w:val="0"/>
              <w:autoSpaceDN w:val="0"/>
              <w:adjustRightInd w:val="0"/>
            </w:pPr>
            <w:r w:rsidRPr="00533F27">
              <w:t>v praxi rozlišuje skupiny bě –bje, vě – vje, pě, mě - mně</w:t>
            </w:r>
          </w:p>
          <w:p w:rsidR="00B5494D" w:rsidRPr="00D63D67" w:rsidRDefault="00B5494D" w:rsidP="00021D5F">
            <w:pPr>
              <w:widowControl w:val="0"/>
              <w:numPr>
                <w:ilvl w:val="0"/>
                <w:numId w:val="37"/>
              </w:numPr>
              <w:autoSpaceDE w:val="0"/>
              <w:autoSpaceDN w:val="0"/>
              <w:adjustRightInd w:val="0"/>
              <w:rPr>
                <w:b/>
              </w:rPr>
            </w:pPr>
            <w:r w:rsidRPr="00D63D67">
              <w:rPr>
                <w:b/>
              </w:rPr>
              <w:t>ČJL-9-2-04p pozná a určí slovní druhy; skloňuje podstatná jména a přídavná jména; pozná osobní zájmena; časuje slovesa</w:t>
            </w:r>
          </w:p>
          <w:p w:rsidR="00B5494D" w:rsidRPr="00D63D67" w:rsidRDefault="00B5494D" w:rsidP="00021D5F">
            <w:pPr>
              <w:widowControl w:val="0"/>
              <w:numPr>
                <w:ilvl w:val="0"/>
                <w:numId w:val="37"/>
              </w:numPr>
              <w:autoSpaceDE w:val="0"/>
              <w:autoSpaceDN w:val="0"/>
              <w:adjustRightInd w:val="0"/>
            </w:pPr>
            <w:r w:rsidRPr="00D63D67">
              <w:t>rozeznává číslovky základní a řadové</w:t>
            </w:r>
          </w:p>
          <w:p w:rsidR="00B5494D" w:rsidRPr="00D63D67" w:rsidRDefault="00B5494D" w:rsidP="00021D5F">
            <w:pPr>
              <w:widowControl w:val="0"/>
              <w:numPr>
                <w:ilvl w:val="0"/>
                <w:numId w:val="37"/>
              </w:numPr>
              <w:autoSpaceDE w:val="0"/>
              <w:autoSpaceDN w:val="0"/>
              <w:adjustRightInd w:val="0"/>
            </w:pPr>
            <w:r w:rsidRPr="00D63D67">
              <w:t>rozpoznává druhy přídavných jmen</w:t>
            </w:r>
          </w:p>
          <w:p w:rsidR="00B5494D" w:rsidRPr="00D63D67" w:rsidRDefault="00B5494D" w:rsidP="00021D5F">
            <w:pPr>
              <w:widowControl w:val="0"/>
              <w:numPr>
                <w:ilvl w:val="0"/>
                <w:numId w:val="37"/>
              </w:numPr>
              <w:autoSpaceDE w:val="0"/>
              <w:autoSpaceDN w:val="0"/>
              <w:adjustRightInd w:val="0"/>
            </w:pPr>
            <w:r w:rsidRPr="00D63D67">
              <w:t>vyhledává v textu neohebné slovní druhy</w:t>
            </w:r>
          </w:p>
          <w:p w:rsidR="00B5494D" w:rsidRPr="00D63D67" w:rsidRDefault="00B5494D" w:rsidP="00021D5F">
            <w:pPr>
              <w:widowControl w:val="0"/>
              <w:numPr>
                <w:ilvl w:val="0"/>
                <w:numId w:val="37"/>
              </w:numPr>
              <w:autoSpaceDE w:val="0"/>
              <w:autoSpaceDN w:val="0"/>
              <w:adjustRightInd w:val="0"/>
              <w:rPr>
                <w:b/>
              </w:rPr>
            </w:pPr>
            <w:r w:rsidRPr="00D63D67">
              <w:rPr>
                <w:b/>
              </w:rPr>
              <w:t>ČJL-9-2</w:t>
            </w:r>
            <w:r w:rsidR="00A355D4">
              <w:rPr>
                <w:b/>
              </w:rPr>
              <w:t xml:space="preserve">-07p </w:t>
            </w:r>
            <w:r w:rsidRPr="00D63D67">
              <w:rPr>
                <w:b/>
              </w:rPr>
              <w:t>zvládá pravopis podle shody přísudku s podmětem</w:t>
            </w:r>
          </w:p>
          <w:p w:rsidR="00B5494D" w:rsidRPr="00D63D67" w:rsidRDefault="00B5494D" w:rsidP="00021D5F">
            <w:pPr>
              <w:widowControl w:val="0"/>
              <w:numPr>
                <w:ilvl w:val="0"/>
                <w:numId w:val="37"/>
              </w:numPr>
              <w:autoSpaceDE w:val="0"/>
              <w:autoSpaceDN w:val="0"/>
              <w:adjustRightInd w:val="0"/>
              <w:rPr>
                <w:b/>
              </w:rPr>
            </w:pPr>
            <w:r w:rsidRPr="00D63D67">
              <w:rPr>
                <w:b/>
              </w:rPr>
              <w:t>ČJL-9-2-04p; ČJL-9-2-05p rozlišuje spisovný a nespisovný jazyk</w:t>
            </w:r>
          </w:p>
          <w:p w:rsidR="00B5494D" w:rsidRPr="00D63D67" w:rsidRDefault="00B5494D" w:rsidP="00021D5F">
            <w:pPr>
              <w:widowControl w:val="0"/>
              <w:numPr>
                <w:ilvl w:val="0"/>
                <w:numId w:val="37"/>
              </w:numPr>
              <w:autoSpaceDE w:val="0"/>
              <w:autoSpaceDN w:val="0"/>
              <w:adjustRightInd w:val="0"/>
              <w:rPr>
                <w:b/>
              </w:rPr>
            </w:pPr>
            <w:r w:rsidRPr="00D63D67">
              <w:rPr>
                <w:b/>
              </w:rPr>
              <w:t>ČJL-9-2-06p rozezná větu jednoduchou od souvětí</w:t>
            </w:r>
          </w:p>
          <w:p w:rsidR="00B5494D" w:rsidRPr="00D63D67" w:rsidRDefault="00B5494D" w:rsidP="00021D5F">
            <w:pPr>
              <w:widowControl w:val="0"/>
              <w:numPr>
                <w:ilvl w:val="0"/>
                <w:numId w:val="37"/>
              </w:numPr>
              <w:autoSpaceDE w:val="0"/>
              <w:autoSpaceDN w:val="0"/>
              <w:adjustRightInd w:val="0"/>
              <w:rPr>
                <w:b/>
              </w:rPr>
            </w:pPr>
            <w:r w:rsidRPr="00D63D67">
              <w:rPr>
                <w:b/>
              </w:rPr>
              <w:t>ČJL-9-2-07p správně píše slova s předponami a předložkami</w:t>
            </w:r>
            <w:r w:rsidRPr="00D63D67">
              <w:rPr>
                <w:b/>
              </w:rPr>
              <w:br/>
            </w:r>
          </w:p>
          <w:p w:rsidR="00B5494D" w:rsidRPr="00D63D67" w:rsidRDefault="00B5494D" w:rsidP="005E7AD8">
            <w:pPr>
              <w:widowControl w:val="0"/>
              <w:tabs>
                <w:tab w:val="left" w:pos="1719"/>
              </w:tabs>
              <w:autoSpaceDE w:val="0"/>
              <w:autoSpaceDN w:val="0"/>
              <w:adjustRightInd w:val="0"/>
            </w:pPr>
            <w:r w:rsidRPr="00D63D67">
              <w:tab/>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Jazyková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36"/>
              </w:numPr>
              <w:autoSpaceDE w:val="0"/>
              <w:autoSpaceDN w:val="0"/>
              <w:adjustRightInd w:val="0"/>
            </w:pPr>
            <w:r w:rsidRPr="00D63D67">
              <w:t>dokončení výcviku pravopisu i-y po obojetných souhláskách uvnitř slova</w:t>
            </w:r>
          </w:p>
          <w:p w:rsidR="00B5494D" w:rsidRPr="00D63D67" w:rsidRDefault="00B5494D" w:rsidP="00021D5F">
            <w:pPr>
              <w:widowControl w:val="0"/>
              <w:numPr>
                <w:ilvl w:val="0"/>
                <w:numId w:val="36"/>
              </w:numPr>
              <w:autoSpaceDE w:val="0"/>
              <w:autoSpaceDN w:val="0"/>
              <w:adjustRightInd w:val="0"/>
            </w:pPr>
            <w:r w:rsidRPr="00D63D67">
              <w:t xml:space="preserve">skupiny bě – bje, vě – vje, pě, mě-mně </w:t>
            </w:r>
          </w:p>
          <w:p w:rsidR="00B5494D" w:rsidRPr="00D63D67" w:rsidRDefault="00B5494D" w:rsidP="00021D5F">
            <w:pPr>
              <w:widowControl w:val="0"/>
              <w:numPr>
                <w:ilvl w:val="0"/>
                <w:numId w:val="36"/>
              </w:numPr>
              <w:autoSpaceDE w:val="0"/>
              <w:autoSpaceDN w:val="0"/>
              <w:adjustRightInd w:val="0"/>
            </w:pPr>
            <w:r w:rsidRPr="00D63D67">
              <w:t>slovní druhy</w:t>
            </w:r>
          </w:p>
          <w:p w:rsidR="00B5494D" w:rsidRPr="00D63D67" w:rsidRDefault="00B5494D" w:rsidP="00021D5F">
            <w:pPr>
              <w:widowControl w:val="0"/>
              <w:numPr>
                <w:ilvl w:val="0"/>
                <w:numId w:val="36"/>
              </w:numPr>
              <w:autoSpaceDE w:val="0"/>
              <w:autoSpaceDN w:val="0"/>
              <w:adjustRightInd w:val="0"/>
            </w:pPr>
            <w:r w:rsidRPr="00D63D67">
              <w:t xml:space="preserve"> podstatná jména </w:t>
            </w:r>
          </w:p>
          <w:p w:rsidR="00B5494D" w:rsidRPr="00D63D67" w:rsidRDefault="00B5494D" w:rsidP="00021D5F">
            <w:pPr>
              <w:widowControl w:val="0"/>
              <w:numPr>
                <w:ilvl w:val="0"/>
                <w:numId w:val="36"/>
              </w:numPr>
              <w:autoSpaceDE w:val="0"/>
              <w:autoSpaceDN w:val="0"/>
              <w:adjustRightInd w:val="0"/>
            </w:pPr>
            <w:r w:rsidRPr="00D63D67">
              <w:t>tvary podstatných jmen, pravopis koncovek 1. a 4. pádu vzoru pán, hrad, žena</w:t>
            </w:r>
          </w:p>
          <w:p w:rsidR="00B5494D" w:rsidRPr="00D63D67" w:rsidRDefault="00B5494D" w:rsidP="00021D5F">
            <w:pPr>
              <w:widowControl w:val="0"/>
              <w:numPr>
                <w:ilvl w:val="0"/>
                <w:numId w:val="36"/>
              </w:numPr>
              <w:autoSpaceDE w:val="0"/>
              <w:autoSpaceDN w:val="0"/>
              <w:adjustRightInd w:val="0"/>
            </w:pPr>
            <w:r w:rsidRPr="00D63D67">
              <w:t>číslovky -druhy (základní a řadové)</w:t>
            </w:r>
          </w:p>
          <w:p w:rsidR="00B5494D" w:rsidRPr="00D63D67" w:rsidRDefault="00B5494D" w:rsidP="00021D5F">
            <w:pPr>
              <w:widowControl w:val="0"/>
              <w:numPr>
                <w:ilvl w:val="0"/>
                <w:numId w:val="36"/>
              </w:numPr>
              <w:autoSpaceDE w:val="0"/>
              <w:autoSpaceDN w:val="0"/>
              <w:adjustRightInd w:val="0"/>
            </w:pPr>
            <w:r w:rsidRPr="00D63D67">
              <w:t>přídavná jména ´</w:t>
            </w:r>
          </w:p>
          <w:p w:rsidR="00B5494D" w:rsidRPr="00D63D67" w:rsidRDefault="00B5494D" w:rsidP="00021D5F">
            <w:pPr>
              <w:widowControl w:val="0"/>
              <w:numPr>
                <w:ilvl w:val="0"/>
                <w:numId w:val="36"/>
              </w:numPr>
              <w:autoSpaceDE w:val="0"/>
              <w:autoSpaceDN w:val="0"/>
              <w:adjustRightInd w:val="0"/>
            </w:pPr>
            <w:r w:rsidRPr="00D63D67">
              <w:t>rozlišení přídavných jmen  tvrdých a</w:t>
            </w:r>
          </w:p>
          <w:p w:rsidR="00B5494D" w:rsidRPr="00D63D67" w:rsidRDefault="00B5494D" w:rsidP="005E7AD8">
            <w:pPr>
              <w:widowControl w:val="0"/>
              <w:autoSpaceDE w:val="0"/>
              <w:autoSpaceDN w:val="0"/>
              <w:adjustRightInd w:val="0"/>
              <w:ind w:left="360"/>
            </w:pPr>
            <w:r w:rsidRPr="00D63D67">
              <w:t xml:space="preserve">     měkkých</w:t>
            </w:r>
          </w:p>
          <w:p w:rsidR="00B5494D" w:rsidRPr="00D63D67" w:rsidRDefault="00B5494D" w:rsidP="00021D5F">
            <w:pPr>
              <w:widowControl w:val="0"/>
              <w:numPr>
                <w:ilvl w:val="0"/>
                <w:numId w:val="36"/>
              </w:numPr>
              <w:autoSpaceDE w:val="0"/>
              <w:autoSpaceDN w:val="0"/>
              <w:adjustRightInd w:val="0"/>
            </w:pPr>
            <w:r w:rsidRPr="00D63D67">
              <w:t>seznámení s neohebnými slovními druhy</w:t>
            </w:r>
          </w:p>
          <w:p w:rsidR="00B5494D" w:rsidRPr="00D63D67" w:rsidRDefault="00B5494D" w:rsidP="00021D5F">
            <w:pPr>
              <w:widowControl w:val="0"/>
              <w:numPr>
                <w:ilvl w:val="0"/>
                <w:numId w:val="36"/>
              </w:numPr>
              <w:autoSpaceDE w:val="0"/>
              <w:autoSpaceDN w:val="0"/>
              <w:adjustRightInd w:val="0"/>
            </w:pPr>
            <w:r w:rsidRPr="00D63D67">
              <w:t>pravopis příčestí minulého při shodě přísudku s několikanásobným podmětem</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7"/>
              </w:numPr>
              <w:autoSpaceDE w:val="0"/>
              <w:autoSpaceDN w:val="0"/>
              <w:adjustRightInd w:val="0"/>
              <w:rPr>
                <w:u w:val="single"/>
              </w:rPr>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6"/>
              </w:numPr>
              <w:autoSpaceDE w:val="0"/>
              <w:autoSpaceDN w:val="0"/>
              <w:adjustRightInd w:val="0"/>
            </w:pPr>
            <w:r w:rsidRPr="00D63D67">
              <w:t>Osobnostní rozvoj</w:t>
            </w:r>
          </w:p>
          <w:p w:rsidR="00B5494D" w:rsidRPr="00D63D67" w:rsidRDefault="00B5494D" w:rsidP="00021D5F">
            <w:pPr>
              <w:widowControl w:val="0"/>
              <w:numPr>
                <w:ilvl w:val="0"/>
                <w:numId w:val="56"/>
              </w:numPr>
              <w:autoSpaceDE w:val="0"/>
              <w:autoSpaceDN w:val="0"/>
              <w:adjustRightInd w:val="0"/>
            </w:pPr>
            <w:r w:rsidRPr="00D63D67">
              <w:t>Psychohygiena, kreativita</w:t>
            </w:r>
          </w:p>
          <w:p w:rsidR="00B5494D" w:rsidRPr="00D63D67" w:rsidRDefault="00B5494D" w:rsidP="00021D5F">
            <w:pPr>
              <w:widowControl w:val="0"/>
              <w:numPr>
                <w:ilvl w:val="0"/>
                <w:numId w:val="56"/>
              </w:numPr>
              <w:autoSpaceDE w:val="0"/>
              <w:autoSpaceDN w:val="0"/>
              <w:adjustRightInd w:val="0"/>
            </w:pPr>
            <w:r w:rsidRPr="00D63D67">
              <w:t>Seberegulace a sebepojetí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6"/>
              </w:numPr>
              <w:autoSpaceDE w:val="0"/>
              <w:autoSpaceDN w:val="0"/>
              <w:adjustRightInd w:val="0"/>
            </w:pPr>
            <w:r w:rsidRPr="00D63D67">
              <w:t>Lidské aktivity a problémy životního prostředí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Informace a komunikace</w:t>
            </w:r>
          </w:p>
          <w:p w:rsidR="00B5494D" w:rsidRPr="00D63D67" w:rsidRDefault="00B5494D" w:rsidP="005E7AD8">
            <w:pPr>
              <w:widowControl w:val="0"/>
              <w:autoSpaceDE w:val="0"/>
              <w:autoSpaceDN w:val="0"/>
              <w:adjustRightInd w:val="0"/>
            </w:pPr>
            <w:r w:rsidRPr="00D63D67">
              <w:t>Člověk a svět práce</w:t>
            </w:r>
          </w:p>
          <w:p w:rsidR="00B5494D" w:rsidRPr="00D63D67" w:rsidRDefault="00B5494D" w:rsidP="005E7AD8">
            <w:pPr>
              <w:widowControl w:val="0"/>
              <w:autoSpaceDE w:val="0"/>
              <w:autoSpaceDN w:val="0"/>
              <w:adjustRightInd w:val="0"/>
            </w:pPr>
          </w:p>
          <w:p w:rsidR="00B5494D" w:rsidRPr="00D63D67" w:rsidRDefault="00B5494D" w:rsidP="00D8771E">
            <w:pPr>
              <w:widowControl w:val="0"/>
              <w:autoSpaceDE w:val="0"/>
              <w:autoSpaceDN w:val="0"/>
              <w:adjustRightInd w:val="0"/>
              <w:rPr>
                <w:b/>
              </w:rPr>
            </w:pPr>
            <w:r w:rsidRPr="00D63D67">
              <w:rPr>
                <w:b/>
              </w:rPr>
              <w:t>Di, PP, Pís, PS, Ps, ŘR, SÚ, T, Ú, V</w:t>
            </w:r>
          </w:p>
        </w:tc>
      </w:tr>
    </w:tbl>
    <w:p w:rsidR="00B5494D" w:rsidRPr="00D63D67" w:rsidRDefault="00B5494D" w:rsidP="00B5494D">
      <w:pPr>
        <w:jc w:val="center"/>
        <w:rPr>
          <w:b/>
          <w:sz w:val="36"/>
          <w:szCs w:val="36"/>
        </w:rPr>
      </w:pPr>
      <w:r w:rsidRPr="00D63D67">
        <w:rPr>
          <w:b/>
          <w:sz w:val="36"/>
          <w:szCs w:val="36"/>
        </w:rPr>
        <w:t>Český jazyk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39"/>
              </w:numPr>
              <w:autoSpaceDE w:val="0"/>
              <w:autoSpaceDN w:val="0"/>
              <w:adjustRightInd w:val="0"/>
            </w:pPr>
            <w:r w:rsidRPr="00D63D67">
              <w:t>užívá vhodných jazykových prostředků</w:t>
            </w:r>
          </w:p>
          <w:p w:rsidR="00B5494D" w:rsidRPr="00D63D67" w:rsidRDefault="00B5494D" w:rsidP="00021D5F">
            <w:pPr>
              <w:widowControl w:val="0"/>
              <w:numPr>
                <w:ilvl w:val="0"/>
                <w:numId w:val="39"/>
              </w:numPr>
              <w:autoSpaceDE w:val="0"/>
              <w:autoSpaceDN w:val="0"/>
              <w:adjustRightInd w:val="0"/>
            </w:pPr>
            <w:r w:rsidRPr="00D63D67">
              <w:t>sestavuje osnovu, tvoří nadpisy, člení text na odstavce</w:t>
            </w:r>
          </w:p>
          <w:p w:rsidR="00B5494D" w:rsidRPr="00D63D67" w:rsidRDefault="00B5494D" w:rsidP="00021D5F">
            <w:pPr>
              <w:widowControl w:val="0"/>
              <w:numPr>
                <w:ilvl w:val="0"/>
                <w:numId w:val="39"/>
              </w:numPr>
              <w:autoSpaceDE w:val="0"/>
              <w:autoSpaceDN w:val="0"/>
              <w:adjustRightInd w:val="0"/>
            </w:pPr>
            <w:r w:rsidRPr="00D63D67">
              <w:t>dodržuje následnost dějové složky</w:t>
            </w:r>
          </w:p>
          <w:p w:rsidR="00B5494D" w:rsidRPr="00D63D67" w:rsidRDefault="00B5494D" w:rsidP="00021D5F">
            <w:pPr>
              <w:widowControl w:val="0"/>
              <w:numPr>
                <w:ilvl w:val="0"/>
                <w:numId w:val="39"/>
              </w:numPr>
              <w:autoSpaceDE w:val="0"/>
              <w:autoSpaceDN w:val="0"/>
              <w:adjustRightInd w:val="0"/>
            </w:pPr>
            <w:r w:rsidRPr="00D63D67">
              <w:t>vypracuje popis krajiny ,osoby, pracovního postupu</w:t>
            </w:r>
          </w:p>
          <w:p w:rsidR="00B5494D" w:rsidRPr="00D63D67" w:rsidRDefault="00B5494D" w:rsidP="00021D5F">
            <w:pPr>
              <w:widowControl w:val="0"/>
              <w:numPr>
                <w:ilvl w:val="0"/>
                <w:numId w:val="39"/>
              </w:numPr>
              <w:autoSpaceDE w:val="0"/>
              <w:autoSpaceDN w:val="0"/>
              <w:adjustRightInd w:val="0"/>
              <w:rPr>
                <w:b/>
              </w:rPr>
            </w:pPr>
            <w:r w:rsidRPr="00D63D67">
              <w:rPr>
                <w:b/>
              </w:rPr>
              <w:t>ČJL-9-1</w:t>
            </w:r>
            <w:r w:rsidR="00533F27">
              <w:rPr>
                <w:b/>
              </w:rPr>
              <w:t xml:space="preserve">-09p; ČJL-9-1-10p píše </w:t>
            </w:r>
            <w:r w:rsidRPr="00D63D67">
              <w:rPr>
                <w:b/>
              </w:rPr>
              <w:t>běžné písemnosti; podle předlohy sestaví vlastní životopis a napíše žádost; popíše děje, jevy, osoby, pracovní postup; vypráví podle předem připravené osnovy; s vhodnou podporou pedagogického pracovníka písemně zpracuje zadané téma</w:t>
            </w:r>
          </w:p>
          <w:p w:rsidR="00B5494D" w:rsidRPr="00D63D67" w:rsidRDefault="00B5494D" w:rsidP="00021D5F">
            <w:pPr>
              <w:widowControl w:val="0"/>
              <w:numPr>
                <w:ilvl w:val="0"/>
                <w:numId w:val="39"/>
              </w:numPr>
              <w:autoSpaceDE w:val="0"/>
              <w:autoSpaceDN w:val="0"/>
              <w:adjustRightInd w:val="0"/>
            </w:pPr>
            <w:r w:rsidRPr="00D63D67">
              <w:rPr>
                <w:b/>
              </w:rPr>
              <w:t>ČJL-9-1-01p, ČJL-9-1-08p čte plynule s porozuměním; reprodukuje text</w:t>
            </w:r>
            <w:r w:rsidRPr="00D63D67">
              <w:rPr>
                <w:b/>
              </w:rPr>
              <w:br/>
              <w:t>ČJL-9-1-04p, ČJL-9-1-05p komunikuje v běžných situacích, v komunikaci ve škole užívá spisovný jazyk</w:t>
            </w:r>
            <w:r w:rsidRPr="00D63D67">
              <w:rPr>
                <w:b/>
              </w:rPr>
              <w:br/>
            </w:r>
          </w:p>
        </w:tc>
        <w:tc>
          <w:tcPr>
            <w:tcW w:w="4500" w:type="dxa"/>
          </w:tcPr>
          <w:p w:rsidR="00B5494D" w:rsidRPr="00D63D67" w:rsidRDefault="00B5494D" w:rsidP="005E7AD8">
            <w:pPr>
              <w:widowControl w:val="0"/>
              <w:autoSpaceDE w:val="0"/>
              <w:autoSpaceDN w:val="0"/>
              <w:adjustRightInd w:val="0"/>
              <w:jc w:val="center"/>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Komunikační a slohová výchova</w:t>
            </w: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38"/>
              </w:numPr>
              <w:autoSpaceDE w:val="0"/>
              <w:autoSpaceDN w:val="0"/>
              <w:adjustRightInd w:val="0"/>
            </w:pPr>
            <w:r w:rsidRPr="00D63D67">
              <w:t>stylizace a kompozice</w:t>
            </w:r>
          </w:p>
          <w:p w:rsidR="00B5494D" w:rsidRPr="00D63D67" w:rsidRDefault="00B5494D" w:rsidP="00021D5F">
            <w:pPr>
              <w:widowControl w:val="0"/>
              <w:numPr>
                <w:ilvl w:val="0"/>
                <w:numId w:val="38"/>
              </w:numPr>
              <w:autoSpaceDE w:val="0"/>
              <w:autoSpaceDN w:val="0"/>
              <w:adjustRightInd w:val="0"/>
            </w:pPr>
            <w:r w:rsidRPr="00D63D67">
              <w:t>osnova, nadpis, členění projevu</w:t>
            </w:r>
          </w:p>
          <w:p w:rsidR="00B5494D" w:rsidRPr="00D63D67" w:rsidRDefault="00B5494D" w:rsidP="00021D5F">
            <w:pPr>
              <w:widowControl w:val="0"/>
              <w:numPr>
                <w:ilvl w:val="0"/>
                <w:numId w:val="38"/>
              </w:numPr>
              <w:autoSpaceDE w:val="0"/>
              <w:autoSpaceDN w:val="0"/>
              <w:adjustRightInd w:val="0"/>
            </w:pPr>
            <w:r w:rsidRPr="00D63D67">
              <w:t>vypravování</w:t>
            </w:r>
          </w:p>
          <w:p w:rsidR="00B5494D" w:rsidRPr="00D63D67" w:rsidRDefault="00B5494D" w:rsidP="00021D5F">
            <w:pPr>
              <w:widowControl w:val="0"/>
              <w:numPr>
                <w:ilvl w:val="0"/>
                <w:numId w:val="38"/>
              </w:numPr>
              <w:autoSpaceDE w:val="0"/>
              <w:autoSpaceDN w:val="0"/>
              <w:adjustRightInd w:val="0"/>
            </w:pPr>
            <w:r w:rsidRPr="00D63D67">
              <w:t>popis krajiny, osoby, pracovního postupu</w:t>
            </w:r>
          </w:p>
          <w:p w:rsidR="00B5494D" w:rsidRPr="00D63D67" w:rsidRDefault="00B5494D" w:rsidP="00021D5F">
            <w:pPr>
              <w:widowControl w:val="0"/>
              <w:numPr>
                <w:ilvl w:val="0"/>
                <w:numId w:val="38"/>
              </w:numPr>
              <w:autoSpaceDE w:val="0"/>
              <w:autoSpaceDN w:val="0"/>
              <w:adjustRightInd w:val="0"/>
            </w:pPr>
            <w:r w:rsidRPr="00D63D67">
              <w:t>formy společenského styku</w:t>
            </w:r>
          </w:p>
          <w:p w:rsidR="00B5494D" w:rsidRPr="00D63D67" w:rsidRDefault="00B5494D" w:rsidP="00021D5F">
            <w:pPr>
              <w:widowControl w:val="0"/>
              <w:numPr>
                <w:ilvl w:val="0"/>
                <w:numId w:val="38"/>
              </w:numPr>
              <w:autoSpaceDE w:val="0"/>
              <w:autoSpaceDN w:val="0"/>
              <w:adjustRightInd w:val="0"/>
            </w:pPr>
            <w:r w:rsidRPr="00D63D67">
              <w:t>životopis</w:t>
            </w:r>
          </w:p>
          <w:p w:rsidR="00B5494D" w:rsidRPr="00D63D67" w:rsidRDefault="00B5494D" w:rsidP="00021D5F">
            <w:pPr>
              <w:widowControl w:val="0"/>
              <w:numPr>
                <w:ilvl w:val="0"/>
                <w:numId w:val="40"/>
              </w:numPr>
              <w:autoSpaceDE w:val="0"/>
              <w:autoSpaceDN w:val="0"/>
              <w:adjustRightInd w:val="0"/>
            </w:pPr>
            <w:r w:rsidRPr="00D63D67">
              <w:t>upevňování správného, plynulého čtení s porozuměním, užití  vhodné síly, intonace, zabarvení hlasu se zřetelem k obsahu textu</w:t>
            </w:r>
          </w:p>
          <w:p w:rsidR="00B5494D" w:rsidRPr="00D63D67" w:rsidRDefault="00B5494D" w:rsidP="005E7AD8">
            <w:pPr>
              <w:widowControl w:val="0"/>
              <w:autoSpaceDE w:val="0"/>
              <w:autoSpaceDN w:val="0"/>
              <w:adjustRightInd w:val="0"/>
              <w:ind w:left="644"/>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58"/>
              </w:numPr>
              <w:autoSpaceDE w:val="0"/>
              <w:autoSpaceDN w:val="0"/>
              <w:adjustRightInd w:val="0"/>
            </w:pPr>
            <w:r w:rsidRPr="00D63D67">
              <w:t>Lidské vztahy</w:t>
            </w:r>
          </w:p>
          <w:p w:rsidR="00B5494D" w:rsidRPr="00D63D67" w:rsidRDefault="00B5494D" w:rsidP="00021D5F">
            <w:pPr>
              <w:widowControl w:val="0"/>
              <w:numPr>
                <w:ilvl w:val="0"/>
                <w:numId w:val="58"/>
              </w:numPr>
              <w:autoSpaceDE w:val="0"/>
              <w:autoSpaceDN w:val="0"/>
              <w:adjustRightInd w:val="0"/>
            </w:pPr>
            <w:r w:rsidRPr="00D63D67">
              <w:t>EV ekosystémy</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8"/>
              </w:numPr>
              <w:autoSpaceDE w:val="0"/>
              <w:autoSpaceDN w:val="0"/>
              <w:adjustRightInd w:val="0"/>
            </w:pPr>
            <w:r w:rsidRPr="00D63D67">
              <w:t>Sociální rozvoj</w:t>
            </w:r>
          </w:p>
          <w:p w:rsidR="00B5494D" w:rsidRPr="00D63D67" w:rsidRDefault="00B5494D" w:rsidP="00021D5F">
            <w:pPr>
              <w:widowControl w:val="0"/>
              <w:numPr>
                <w:ilvl w:val="0"/>
                <w:numId w:val="58"/>
              </w:numPr>
              <w:autoSpaceDE w:val="0"/>
              <w:autoSpaceDN w:val="0"/>
              <w:adjustRightInd w:val="0"/>
            </w:pPr>
            <w:r w:rsidRPr="00D63D67">
              <w:t>Mezilidské vztahy</w:t>
            </w:r>
          </w:p>
          <w:p w:rsidR="00B5494D" w:rsidRPr="00D63D67" w:rsidRDefault="00B5494D" w:rsidP="00021D5F">
            <w:pPr>
              <w:widowControl w:val="0"/>
              <w:numPr>
                <w:ilvl w:val="0"/>
                <w:numId w:val="58"/>
              </w:numPr>
              <w:autoSpaceDE w:val="0"/>
              <w:autoSpaceDN w:val="0"/>
              <w:adjustRightInd w:val="0"/>
            </w:pPr>
            <w:r w:rsidRPr="00D63D67">
              <w:t>Komunikace, spolupráce a soutěživost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8"/>
              </w:numPr>
              <w:autoSpaceDE w:val="0"/>
              <w:autoSpaceDN w:val="0"/>
              <w:adjustRightInd w:val="0"/>
            </w:pPr>
            <w:r w:rsidRPr="00D63D67">
              <w:t>Osobnostní rozvoj psychohygiena, kreativita</w:t>
            </w:r>
          </w:p>
        </w:tc>
        <w:tc>
          <w:tcPr>
            <w:tcW w:w="2438" w:type="dxa"/>
          </w:tcPr>
          <w:p w:rsidR="00B5494D" w:rsidRDefault="00B5494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t>Anglický jazyk</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Zeměpis</w:t>
            </w:r>
          </w:p>
          <w:p w:rsidR="00282E2D" w:rsidRPr="00D63D67" w:rsidRDefault="00282E2D" w:rsidP="00282E2D">
            <w:pPr>
              <w:widowControl w:val="0"/>
              <w:autoSpaceDE w:val="0"/>
              <w:autoSpaceDN w:val="0"/>
              <w:adjustRightInd w:val="0"/>
            </w:pPr>
            <w:r w:rsidRPr="00D63D67">
              <w:t>Občanská výchova</w:t>
            </w:r>
          </w:p>
          <w:p w:rsidR="00282E2D" w:rsidRPr="00D63D67" w:rsidRDefault="00282E2D" w:rsidP="00282E2D">
            <w:pPr>
              <w:widowControl w:val="0"/>
              <w:autoSpaceDE w:val="0"/>
              <w:autoSpaceDN w:val="0"/>
              <w:adjustRightInd w:val="0"/>
            </w:pPr>
            <w:r w:rsidRPr="00D63D67">
              <w:t>Informace a komunikace</w:t>
            </w:r>
          </w:p>
          <w:p w:rsidR="00282E2D" w:rsidRPr="00D63D67" w:rsidRDefault="00282E2D" w:rsidP="00282E2D">
            <w:pPr>
              <w:widowControl w:val="0"/>
              <w:autoSpaceDE w:val="0"/>
              <w:autoSpaceDN w:val="0"/>
              <w:adjustRightInd w:val="0"/>
            </w:pPr>
            <w:r w:rsidRPr="00D63D67">
              <w:t>Člověk a svět práce</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rPr>
                <w:b/>
              </w:rPr>
              <w:t>Di, PP, Pís, PS, Ps, ŘR, SÚ, T, Ú, V</w:t>
            </w:r>
          </w:p>
        </w:tc>
      </w:tr>
    </w:tbl>
    <w:p w:rsidR="00B5494D" w:rsidRPr="00D63D67" w:rsidRDefault="00B5494D" w:rsidP="00B5494D">
      <w:pPr>
        <w:jc w:val="center"/>
        <w:rPr>
          <w:b/>
          <w:sz w:val="36"/>
          <w:szCs w:val="36"/>
        </w:rPr>
      </w:pPr>
      <w:r w:rsidRPr="00D63D67">
        <w:rPr>
          <w:b/>
          <w:sz w:val="36"/>
          <w:szCs w:val="36"/>
        </w:rPr>
        <w:t>Český jazyk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282E2D" w:rsidRDefault="00B5494D" w:rsidP="005E7AD8">
            <w:pPr>
              <w:widowControl w:val="0"/>
              <w:autoSpaceDE w:val="0"/>
              <w:autoSpaceDN w:val="0"/>
              <w:adjustRightInd w:val="0"/>
              <w:jc w:val="center"/>
              <w:rPr>
                <w:b/>
              </w:rPr>
            </w:pPr>
            <w:r w:rsidRPr="00282E2D">
              <w:rPr>
                <w:b/>
              </w:rPr>
              <w:t>Vazby, přesahy</w:t>
            </w:r>
          </w:p>
          <w:p w:rsidR="00B5494D" w:rsidRPr="00D63D67" w:rsidRDefault="00B5494D" w:rsidP="005E7AD8">
            <w:pPr>
              <w:widowControl w:val="0"/>
              <w:autoSpaceDE w:val="0"/>
              <w:autoSpaceDN w:val="0"/>
              <w:adjustRightInd w:val="0"/>
              <w:jc w:val="center"/>
            </w:pPr>
            <w:r w:rsidRPr="00282E2D">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39"/>
              </w:numPr>
              <w:autoSpaceDE w:val="0"/>
              <w:autoSpaceDN w:val="0"/>
              <w:adjustRightInd w:val="0"/>
              <w:rPr>
                <w:b/>
              </w:rPr>
            </w:pPr>
            <w:r w:rsidRPr="00D63D67">
              <w:rPr>
                <w:b/>
              </w:rPr>
              <w:t>ČJL-9-3-06p rozezná základní literární druhy a žánry</w:t>
            </w:r>
          </w:p>
          <w:p w:rsidR="00B5494D" w:rsidRPr="00D63D67" w:rsidRDefault="00B5494D" w:rsidP="00021D5F">
            <w:pPr>
              <w:widowControl w:val="0"/>
              <w:numPr>
                <w:ilvl w:val="0"/>
                <w:numId w:val="39"/>
              </w:numPr>
              <w:autoSpaceDE w:val="0"/>
              <w:autoSpaceDN w:val="0"/>
              <w:adjustRightInd w:val="0"/>
            </w:pPr>
            <w:r w:rsidRPr="00D63D67">
              <w:t>seznamuje se s žánry- muzikál, opereta</w:t>
            </w:r>
          </w:p>
          <w:p w:rsidR="00B5494D" w:rsidRPr="00D63D67" w:rsidRDefault="00B5494D" w:rsidP="00021D5F">
            <w:pPr>
              <w:widowControl w:val="0"/>
              <w:numPr>
                <w:ilvl w:val="0"/>
                <w:numId w:val="39"/>
              </w:numPr>
              <w:autoSpaceDE w:val="0"/>
              <w:autoSpaceDN w:val="0"/>
              <w:adjustRightInd w:val="0"/>
              <w:rPr>
                <w:b/>
              </w:rPr>
            </w:pPr>
            <w:r w:rsidRPr="00D63D67">
              <w:rPr>
                <w:b/>
              </w:rPr>
              <w:t xml:space="preserve">ČJL-9-3-01p orientuje se v literárním </w:t>
            </w:r>
            <w:r w:rsidR="00533F27">
              <w:rPr>
                <w:b/>
              </w:rPr>
              <w:t xml:space="preserve">textu, nachází </w:t>
            </w:r>
            <w:r w:rsidRPr="00D63D67">
              <w:rPr>
                <w:b/>
              </w:rPr>
              <w:t xml:space="preserve">jeho hlavní myšlenku </w:t>
            </w:r>
          </w:p>
          <w:p w:rsidR="00B5494D" w:rsidRPr="00D63D67" w:rsidRDefault="00B5494D" w:rsidP="00021D5F">
            <w:pPr>
              <w:widowControl w:val="0"/>
              <w:numPr>
                <w:ilvl w:val="0"/>
                <w:numId w:val="39"/>
              </w:numPr>
              <w:autoSpaceDE w:val="0"/>
              <w:autoSpaceDN w:val="0"/>
              <w:adjustRightInd w:val="0"/>
            </w:pPr>
            <w:r w:rsidRPr="00D63D67">
              <w:t>pracuje s pojmy román , drama</w:t>
            </w:r>
          </w:p>
          <w:p w:rsidR="00B5494D" w:rsidRPr="00D63D67" w:rsidRDefault="00B5494D" w:rsidP="00021D5F">
            <w:pPr>
              <w:widowControl w:val="0"/>
              <w:numPr>
                <w:ilvl w:val="0"/>
                <w:numId w:val="39"/>
              </w:numPr>
              <w:autoSpaceDE w:val="0"/>
              <w:autoSpaceDN w:val="0"/>
              <w:adjustRightInd w:val="0"/>
              <w:rPr>
                <w:b/>
              </w:rPr>
            </w:pPr>
            <w:r w:rsidRPr="00D63D67">
              <w:rPr>
                <w:b/>
              </w:rPr>
              <w:t>ČJL-9-3-03p ústně formuluje dojmy z četby, divadelního nebo filmového představení</w:t>
            </w:r>
          </w:p>
          <w:p w:rsidR="00B5494D" w:rsidRPr="00D63D67" w:rsidRDefault="00B5494D" w:rsidP="00021D5F">
            <w:pPr>
              <w:widowControl w:val="0"/>
              <w:numPr>
                <w:ilvl w:val="0"/>
                <w:numId w:val="39"/>
              </w:numPr>
              <w:autoSpaceDE w:val="0"/>
              <w:autoSpaceDN w:val="0"/>
              <w:adjustRightInd w:val="0"/>
            </w:pPr>
            <w:r w:rsidRPr="00D63D67">
              <w:rPr>
                <w:b/>
              </w:rPr>
              <w:t>ČJL-9-3-09p dokáže vyhledat potřebné informace v oblasti literatury</w:t>
            </w:r>
            <w:r w:rsidRPr="00D63D67">
              <w:rPr>
                <w:b/>
              </w:rPr>
              <w:br/>
              <w:t> -   má pozitivní vztah k literatuře</w:t>
            </w:r>
          </w:p>
        </w:tc>
        <w:tc>
          <w:tcPr>
            <w:tcW w:w="4500" w:type="dxa"/>
          </w:tcPr>
          <w:p w:rsidR="00B5494D" w:rsidRPr="00D63D67" w:rsidRDefault="00B5494D" w:rsidP="005E7AD8">
            <w:pPr>
              <w:widowControl w:val="0"/>
              <w:autoSpaceDE w:val="0"/>
              <w:autoSpaceDN w:val="0"/>
              <w:adjustRightInd w:val="0"/>
              <w:jc w:val="center"/>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r w:rsidRPr="00D63D67">
              <w:rPr>
                <w:b/>
                <w:u w:val="single"/>
              </w:rPr>
              <w:t xml:space="preserve"> Literární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0"/>
              </w:numPr>
              <w:autoSpaceDE w:val="0"/>
              <w:autoSpaceDN w:val="0"/>
              <w:adjustRightInd w:val="0"/>
              <w:rPr>
                <w:b/>
                <w:u w:val="single"/>
              </w:rPr>
            </w:pPr>
            <w:r w:rsidRPr="00D63D67">
              <w:t xml:space="preserve">Základní literární druhy a žánry </w:t>
            </w:r>
          </w:p>
          <w:p w:rsidR="00B5494D" w:rsidRPr="00D63D67" w:rsidRDefault="00B5494D" w:rsidP="00021D5F">
            <w:pPr>
              <w:widowControl w:val="0"/>
              <w:numPr>
                <w:ilvl w:val="0"/>
                <w:numId w:val="40"/>
              </w:numPr>
              <w:autoSpaceDE w:val="0"/>
              <w:autoSpaceDN w:val="0"/>
              <w:adjustRightInd w:val="0"/>
              <w:rPr>
                <w:b/>
                <w:u w:val="single"/>
              </w:rPr>
            </w:pPr>
            <w:r w:rsidRPr="00D63D67">
              <w:t>pojmy román, drama, muzikál, opereta</w:t>
            </w:r>
          </w:p>
          <w:p w:rsidR="00B5494D" w:rsidRPr="00D63D67" w:rsidRDefault="00B5494D" w:rsidP="00021D5F">
            <w:pPr>
              <w:widowControl w:val="0"/>
              <w:numPr>
                <w:ilvl w:val="0"/>
                <w:numId w:val="40"/>
              </w:numPr>
              <w:autoSpaceDE w:val="0"/>
              <w:autoSpaceDN w:val="0"/>
              <w:adjustRightInd w:val="0"/>
              <w:rPr>
                <w:b/>
                <w:u w:val="single"/>
              </w:rPr>
            </w:pPr>
            <w:r w:rsidRPr="00D63D67">
              <w:t>vyhledávání informací v oblasti literatury</w:t>
            </w:r>
          </w:p>
          <w:p w:rsidR="00B5494D" w:rsidRPr="00D63D67" w:rsidRDefault="00B5494D" w:rsidP="00021D5F">
            <w:pPr>
              <w:widowControl w:val="0"/>
              <w:numPr>
                <w:ilvl w:val="0"/>
                <w:numId w:val="40"/>
              </w:numPr>
              <w:autoSpaceDE w:val="0"/>
              <w:autoSpaceDN w:val="0"/>
              <w:adjustRightInd w:val="0"/>
              <w:rPr>
                <w:b/>
                <w:u w:val="single"/>
              </w:rPr>
            </w:pPr>
            <w:r w:rsidRPr="00D63D67">
              <w:t>orientace v textu, hlavní myšlenka díla</w:t>
            </w:r>
          </w:p>
          <w:p w:rsidR="00B5494D" w:rsidRPr="00D63D67" w:rsidRDefault="00B5494D" w:rsidP="00021D5F">
            <w:pPr>
              <w:widowControl w:val="0"/>
              <w:numPr>
                <w:ilvl w:val="0"/>
                <w:numId w:val="40"/>
              </w:numPr>
              <w:autoSpaceDE w:val="0"/>
              <w:autoSpaceDN w:val="0"/>
              <w:adjustRightInd w:val="0"/>
              <w:rPr>
                <w:b/>
                <w:u w:val="single"/>
              </w:rPr>
            </w:pPr>
            <w:r w:rsidRPr="00D63D67">
              <w:t>ústní formulace dojmů z představení</w:t>
            </w: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58"/>
              </w:numPr>
              <w:autoSpaceDE w:val="0"/>
              <w:autoSpaceDN w:val="0"/>
              <w:adjustRightInd w:val="0"/>
            </w:pPr>
            <w:r w:rsidRPr="00D63D67">
              <w:t>Lidské vztahy</w:t>
            </w:r>
          </w:p>
          <w:p w:rsidR="00B5494D" w:rsidRPr="00D63D67" w:rsidRDefault="00B5494D" w:rsidP="00021D5F">
            <w:pPr>
              <w:widowControl w:val="0"/>
              <w:numPr>
                <w:ilvl w:val="0"/>
                <w:numId w:val="58"/>
              </w:numPr>
              <w:autoSpaceDE w:val="0"/>
              <w:autoSpaceDN w:val="0"/>
              <w:adjustRightInd w:val="0"/>
            </w:pPr>
            <w:r w:rsidRPr="00D63D67">
              <w:t>EV ekosystémy</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8"/>
              </w:numPr>
              <w:autoSpaceDE w:val="0"/>
              <w:autoSpaceDN w:val="0"/>
              <w:adjustRightInd w:val="0"/>
            </w:pPr>
            <w:r w:rsidRPr="00D63D67">
              <w:t>Sociální rozvoj</w:t>
            </w:r>
          </w:p>
          <w:p w:rsidR="00B5494D" w:rsidRPr="00D63D67" w:rsidRDefault="00B5494D" w:rsidP="00021D5F">
            <w:pPr>
              <w:widowControl w:val="0"/>
              <w:numPr>
                <w:ilvl w:val="0"/>
                <w:numId w:val="58"/>
              </w:numPr>
              <w:autoSpaceDE w:val="0"/>
              <w:autoSpaceDN w:val="0"/>
              <w:adjustRightInd w:val="0"/>
            </w:pPr>
            <w:r w:rsidRPr="00D63D67">
              <w:t>Mezilidské vztahy</w:t>
            </w:r>
          </w:p>
          <w:p w:rsidR="00B5494D" w:rsidRPr="00D63D67" w:rsidRDefault="00B5494D" w:rsidP="00021D5F">
            <w:pPr>
              <w:widowControl w:val="0"/>
              <w:numPr>
                <w:ilvl w:val="0"/>
                <w:numId w:val="58"/>
              </w:numPr>
              <w:autoSpaceDE w:val="0"/>
              <w:autoSpaceDN w:val="0"/>
              <w:adjustRightInd w:val="0"/>
            </w:pPr>
            <w:r w:rsidRPr="00D63D67">
              <w:t>Komunikace, spolupráce a soutěživost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58"/>
              </w:numPr>
              <w:autoSpaceDE w:val="0"/>
              <w:autoSpaceDN w:val="0"/>
              <w:adjustRightInd w:val="0"/>
            </w:pPr>
            <w:r w:rsidRPr="00D63D67">
              <w:t>Osobnostní rozvoj psychohygiena, kreativita</w:t>
            </w:r>
          </w:p>
        </w:tc>
        <w:tc>
          <w:tcPr>
            <w:tcW w:w="2438" w:type="dxa"/>
          </w:tcPr>
          <w:p w:rsidR="00B5494D" w:rsidRDefault="00B5494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t>Anglický jazyk</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Zeměpis</w:t>
            </w:r>
          </w:p>
          <w:p w:rsidR="00282E2D" w:rsidRPr="00D63D67" w:rsidRDefault="00282E2D" w:rsidP="00282E2D">
            <w:pPr>
              <w:widowControl w:val="0"/>
              <w:autoSpaceDE w:val="0"/>
              <w:autoSpaceDN w:val="0"/>
              <w:adjustRightInd w:val="0"/>
            </w:pPr>
            <w:r w:rsidRPr="00D63D67">
              <w:t>Občanská výchova</w:t>
            </w:r>
          </w:p>
          <w:p w:rsidR="00282E2D" w:rsidRPr="00D63D67" w:rsidRDefault="00282E2D" w:rsidP="00282E2D">
            <w:pPr>
              <w:widowControl w:val="0"/>
              <w:autoSpaceDE w:val="0"/>
              <w:autoSpaceDN w:val="0"/>
              <w:adjustRightInd w:val="0"/>
            </w:pPr>
            <w:r w:rsidRPr="00D63D67">
              <w:t>Informace a komunikace</w:t>
            </w:r>
          </w:p>
          <w:p w:rsidR="00282E2D" w:rsidRPr="00D63D67" w:rsidRDefault="00282E2D" w:rsidP="00282E2D">
            <w:pPr>
              <w:widowControl w:val="0"/>
              <w:autoSpaceDE w:val="0"/>
              <w:autoSpaceDN w:val="0"/>
              <w:adjustRightInd w:val="0"/>
            </w:pPr>
            <w:r w:rsidRPr="00D63D67">
              <w:t>Člověk a svět práce</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rPr>
                <w:b/>
              </w:rPr>
              <w:t>Di, PP, Pís, PS, Ps, ŘR, SÚ, T, Ú, V</w:t>
            </w:r>
          </w:p>
        </w:tc>
      </w:tr>
    </w:tbl>
    <w:p w:rsidR="00B5494D" w:rsidRPr="00D63D67" w:rsidRDefault="00B5494D" w:rsidP="00B5494D">
      <w:pPr>
        <w:jc w:val="center"/>
        <w:rPr>
          <w:b/>
          <w:sz w:val="36"/>
          <w:szCs w:val="36"/>
        </w:rPr>
      </w:pPr>
      <w:r w:rsidRPr="00D63D67">
        <w:br w:type="page"/>
      </w:r>
      <w:r w:rsidRPr="00D63D67">
        <w:rPr>
          <w:b/>
          <w:sz w:val="36"/>
          <w:szCs w:val="36"/>
        </w:rPr>
        <w:t>Český jazyk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42"/>
              </w:numPr>
              <w:autoSpaceDE w:val="0"/>
              <w:autoSpaceDN w:val="0"/>
              <w:adjustRightInd w:val="0"/>
              <w:rPr>
                <w:b/>
              </w:rPr>
            </w:pPr>
            <w:r w:rsidRPr="00D63D67">
              <w:rPr>
                <w:b/>
              </w:rPr>
              <w:t>ČJL-9-2-06p rozezná větu jednoduchou od souvětí</w:t>
            </w:r>
          </w:p>
          <w:p w:rsidR="00B5494D" w:rsidRPr="00D63D67" w:rsidRDefault="00B5494D" w:rsidP="00021D5F">
            <w:pPr>
              <w:widowControl w:val="0"/>
              <w:numPr>
                <w:ilvl w:val="0"/>
                <w:numId w:val="42"/>
              </w:numPr>
              <w:autoSpaceDE w:val="0"/>
              <w:autoSpaceDN w:val="0"/>
              <w:adjustRightInd w:val="0"/>
            </w:pPr>
            <w:r w:rsidRPr="00D63D67">
              <w:t>abeceda, souhlásky, samohlásky,</w:t>
            </w:r>
          </w:p>
          <w:p w:rsidR="00B5494D" w:rsidRPr="00D63D67" w:rsidRDefault="00B5494D" w:rsidP="00021D5F">
            <w:pPr>
              <w:widowControl w:val="0"/>
              <w:numPr>
                <w:ilvl w:val="0"/>
                <w:numId w:val="42"/>
              </w:numPr>
              <w:autoSpaceDE w:val="0"/>
              <w:autoSpaceDN w:val="0"/>
              <w:adjustRightInd w:val="0"/>
            </w:pPr>
            <w:r w:rsidRPr="00D63D67">
              <w:t>souhlásky a jejich třídění</w:t>
            </w:r>
          </w:p>
          <w:p w:rsidR="00B5494D" w:rsidRPr="00D63D67" w:rsidRDefault="00B5494D" w:rsidP="00021D5F">
            <w:pPr>
              <w:widowControl w:val="0"/>
              <w:numPr>
                <w:ilvl w:val="0"/>
                <w:numId w:val="42"/>
              </w:numPr>
              <w:autoSpaceDE w:val="0"/>
              <w:autoSpaceDN w:val="0"/>
              <w:adjustRightInd w:val="0"/>
            </w:pPr>
            <w:r w:rsidRPr="00D63D67">
              <w:t>ovládá pravopis bje - bě, mně-mě</w:t>
            </w:r>
          </w:p>
          <w:p w:rsidR="00B5494D" w:rsidRPr="00D63D67" w:rsidRDefault="00B5494D" w:rsidP="00021D5F">
            <w:pPr>
              <w:widowControl w:val="0"/>
              <w:numPr>
                <w:ilvl w:val="0"/>
                <w:numId w:val="42"/>
              </w:numPr>
              <w:autoSpaceDE w:val="0"/>
              <w:autoSpaceDN w:val="0"/>
              <w:adjustRightInd w:val="0"/>
              <w:rPr>
                <w:b/>
              </w:rPr>
            </w:pPr>
            <w:r w:rsidRPr="00D63D67">
              <w:rPr>
                <w:b/>
              </w:rPr>
              <w:t>ČJL-9-2-04p pozná a určí slovní druhy; skloňuje podstatná jména a přídavná jména; pozná osobní zájmena; časuje slovesa</w:t>
            </w:r>
          </w:p>
          <w:p w:rsidR="00B5494D" w:rsidRPr="00D63D67" w:rsidRDefault="00533F27" w:rsidP="00021D5F">
            <w:pPr>
              <w:widowControl w:val="0"/>
              <w:numPr>
                <w:ilvl w:val="0"/>
                <w:numId w:val="42"/>
              </w:numPr>
              <w:autoSpaceDE w:val="0"/>
              <w:autoSpaceDN w:val="0"/>
              <w:adjustRightInd w:val="0"/>
              <w:rPr>
                <w:b/>
              </w:rPr>
            </w:pPr>
            <w:r>
              <w:rPr>
                <w:b/>
              </w:rPr>
              <w:t xml:space="preserve">ČJL-9-2-07p ovládá pravopis </w:t>
            </w:r>
            <w:r w:rsidR="00B5494D" w:rsidRPr="00D63D67">
              <w:rPr>
                <w:b/>
              </w:rPr>
              <w:t>vy</w:t>
            </w:r>
            <w:r>
              <w:rPr>
                <w:b/>
              </w:rPr>
              <w:t>jmenovaných slov</w:t>
            </w:r>
          </w:p>
          <w:p w:rsidR="00B5494D" w:rsidRPr="00D63D67" w:rsidRDefault="00533F27" w:rsidP="00021D5F">
            <w:pPr>
              <w:widowControl w:val="0"/>
              <w:numPr>
                <w:ilvl w:val="0"/>
                <w:numId w:val="42"/>
              </w:numPr>
              <w:autoSpaceDE w:val="0"/>
              <w:autoSpaceDN w:val="0"/>
              <w:adjustRightInd w:val="0"/>
              <w:rPr>
                <w:b/>
              </w:rPr>
            </w:pPr>
            <w:r>
              <w:rPr>
                <w:b/>
              </w:rPr>
              <w:t xml:space="preserve">ČJL-9-2-07p </w:t>
            </w:r>
            <w:r w:rsidR="00B5494D" w:rsidRPr="00D63D67">
              <w:rPr>
                <w:b/>
              </w:rPr>
              <w:t>zvládá pravopis podle shody přísudku s podmětem</w:t>
            </w:r>
          </w:p>
          <w:p w:rsidR="00B5494D" w:rsidRPr="00D63D67" w:rsidRDefault="00B5494D" w:rsidP="00021D5F">
            <w:pPr>
              <w:widowControl w:val="0"/>
              <w:numPr>
                <w:ilvl w:val="0"/>
                <w:numId w:val="42"/>
              </w:numPr>
              <w:autoSpaceDE w:val="0"/>
              <w:autoSpaceDN w:val="0"/>
              <w:adjustRightInd w:val="0"/>
            </w:pPr>
            <w:r w:rsidRPr="00D63D67">
              <w:t>rozlišuje přídavná jména na tvrdá a měkká</w:t>
            </w:r>
          </w:p>
          <w:p w:rsidR="00B5494D" w:rsidRPr="00D63D67" w:rsidRDefault="00B5494D" w:rsidP="00021D5F">
            <w:pPr>
              <w:widowControl w:val="0"/>
              <w:numPr>
                <w:ilvl w:val="0"/>
                <w:numId w:val="42"/>
              </w:numPr>
              <w:autoSpaceDE w:val="0"/>
              <w:autoSpaceDN w:val="0"/>
              <w:adjustRightInd w:val="0"/>
              <w:rPr>
                <w:b/>
              </w:rPr>
            </w:pPr>
            <w:r w:rsidRPr="00D63D67">
              <w:rPr>
                <w:b/>
              </w:rPr>
              <w:t xml:space="preserve">ČJL-9-2-07p správně píše slova s předponami a předložkami </w:t>
            </w:r>
          </w:p>
          <w:p w:rsidR="00B5494D" w:rsidRPr="00D63D67" w:rsidRDefault="00B5494D" w:rsidP="00021D5F">
            <w:pPr>
              <w:widowControl w:val="0"/>
              <w:numPr>
                <w:ilvl w:val="0"/>
                <w:numId w:val="42"/>
              </w:numPr>
              <w:autoSpaceDE w:val="0"/>
              <w:autoSpaceDN w:val="0"/>
              <w:adjustRightInd w:val="0"/>
            </w:pPr>
            <w:r w:rsidRPr="00D63D67">
              <w:t>rozezná číslovky základní a řadové</w:t>
            </w:r>
          </w:p>
          <w:p w:rsidR="00B5494D" w:rsidRPr="00D63D67" w:rsidRDefault="00B5494D" w:rsidP="00021D5F">
            <w:pPr>
              <w:widowControl w:val="0"/>
              <w:numPr>
                <w:ilvl w:val="0"/>
                <w:numId w:val="42"/>
              </w:numPr>
              <w:autoSpaceDE w:val="0"/>
              <w:autoSpaceDN w:val="0"/>
              <w:adjustRightInd w:val="0"/>
              <w:rPr>
                <w:b/>
              </w:rPr>
            </w:pPr>
            <w:r w:rsidRPr="00D63D67">
              <w:rPr>
                <w:b/>
              </w:rPr>
              <w:t>ČJL-9-2-04p; ČJL-9-2-05p rozlišuje spisovný a nespisovný jazyk</w:t>
            </w:r>
          </w:p>
          <w:p w:rsidR="00B5494D" w:rsidRPr="00D63D67" w:rsidRDefault="00B5494D" w:rsidP="00021D5F">
            <w:pPr>
              <w:widowControl w:val="0"/>
              <w:numPr>
                <w:ilvl w:val="0"/>
                <w:numId w:val="42"/>
              </w:numPr>
              <w:autoSpaceDE w:val="0"/>
              <w:autoSpaceDN w:val="0"/>
              <w:adjustRightInd w:val="0"/>
            </w:pPr>
            <w:r w:rsidRPr="00D63D67">
              <w:rPr>
                <w:b/>
              </w:rPr>
              <w:t>ČJL-9-2-03p orientuje se v Pravidlech českého pravopisu</w:t>
            </w:r>
            <w:r w:rsidRPr="00D63D67">
              <w:rPr>
                <w:b/>
              </w:rPr>
              <w:br/>
            </w:r>
          </w:p>
        </w:tc>
        <w:tc>
          <w:tcPr>
            <w:tcW w:w="4500" w:type="dxa"/>
          </w:tcPr>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r w:rsidRPr="00D63D67">
              <w:rPr>
                <w:b/>
                <w:u w:val="single"/>
              </w:rPr>
              <w:t>Jazyková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1"/>
              </w:numPr>
              <w:autoSpaceDE w:val="0"/>
              <w:autoSpaceDN w:val="0"/>
              <w:adjustRightInd w:val="0"/>
            </w:pPr>
            <w:r w:rsidRPr="00D63D67">
              <w:t>nauka o slově</w:t>
            </w:r>
          </w:p>
          <w:p w:rsidR="00B5494D" w:rsidRPr="00D63D67" w:rsidRDefault="00B5494D" w:rsidP="00021D5F">
            <w:pPr>
              <w:widowControl w:val="0"/>
              <w:numPr>
                <w:ilvl w:val="0"/>
                <w:numId w:val="41"/>
              </w:numPr>
              <w:autoSpaceDE w:val="0"/>
              <w:autoSpaceDN w:val="0"/>
              <w:adjustRightInd w:val="0"/>
            </w:pPr>
            <w:r w:rsidRPr="00D63D67">
              <w:t>opakování poznatků z nižších ročníků</w:t>
            </w:r>
          </w:p>
          <w:p w:rsidR="00B5494D" w:rsidRPr="00D63D67" w:rsidRDefault="00B5494D" w:rsidP="00021D5F">
            <w:pPr>
              <w:widowControl w:val="0"/>
              <w:numPr>
                <w:ilvl w:val="0"/>
                <w:numId w:val="41"/>
              </w:numPr>
              <w:autoSpaceDE w:val="0"/>
              <w:autoSpaceDN w:val="0"/>
              <w:adjustRightInd w:val="0"/>
            </w:pPr>
            <w:r w:rsidRPr="00D63D67">
              <w:t>procvičování známých jevů ve složitějších, frekventovanějších případech</w:t>
            </w:r>
          </w:p>
          <w:p w:rsidR="00B5494D" w:rsidRPr="00D63D67" w:rsidRDefault="00B5494D" w:rsidP="00021D5F">
            <w:pPr>
              <w:widowControl w:val="0"/>
              <w:numPr>
                <w:ilvl w:val="0"/>
                <w:numId w:val="41"/>
              </w:numPr>
              <w:autoSpaceDE w:val="0"/>
              <w:autoSpaceDN w:val="0"/>
              <w:adjustRightInd w:val="0"/>
            </w:pPr>
            <w:r w:rsidRPr="00D63D67">
              <w:t>tvarosloví</w:t>
            </w:r>
          </w:p>
          <w:p w:rsidR="00B5494D" w:rsidRPr="00D63D67" w:rsidRDefault="00B5494D" w:rsidP="00021D5F">
            <w:pPr>
              <w:widowControl w:val="0"/>
              <w:numPr>
                <w:ilvl w:val="0"/>
                <w:numId w:val="41"/>
              </w:numPr>
              <w:autoSpaceDE w:val="0"/>
              <w:autoSpaceDN w:val="0"/>
              <w:adjustRightInd w:val="0"/>
            </w:pPr>
            <w:r w:rsidRPr="00D63D67">
              <w:t>přehled slovních druhů</w:t>
            </w:r>
          </w:p>
          <w:p w:rsidR="00B5494D" w:rsidRPr="00D63D67" w:rsidRDefault="00B5494D" w:rsidP="00021D5F">
            <w:pPr>
              <w:widowControl w:val="0"/>
              <w:numPr>
                <w:ilvl w:val="0"/>
                <w:numId w:val="41"/>
              </w:numPr>
              <w:autoSpaceDE w:val="0"/>
              <w:autoSpaceDN w:val="0"/>
              <w:adjustRightInd w:val="0"/>
            </w:pPr>
            <w:r w:rsidRPr="00D63D67">
              <w:t>skloňování podstatných jmen</w:t>
            </w:r>
          </w:p>
          <w:p w:rsidR="00B5494D" w:rsidRPr="00D63D67" w:rsidRDefault="00B5494D" w:rsidP="00021D5F">
            <w:pPr>
              <w:widowControl w:val="0"/>
              <w:numPr>
                <w:ilvl w:val="0"/>
                <w:numId w:val="41"/>
              </w:numPr>
              <w:autoSpaceDE w:val="0"/>
              <w:autoSpaceDN w:val="0"/>
              <w:adjustRightInd w:val="0"/>
            </w:pPr>
            <w:r w:rsidRPr="00D63D67">
              <w:t xml:space="preserve">přídavná. jména </w:t>
            </w:r>
          </w:p>
          <w:p w:rsidR="00B5494D" w:rsidRPr="00D63D67" w:rsidRDefault="00B5494D" w:rsidP="00021D5F">
            <w:pPr>
              <w:widowControl w:val="0"/>
              <w:numPr>
                <w:ilvl w:val="0"/>
                <w:numId w:val="41"/>
              </w:numPr>
              <w:autoSpaceDE w:val="0"/>
              <w:autoSpaceDN w:val="0"/>
              <w:adjustRightInd w:val="0"/>
            </w:pPr>
            <w:r w:rsidRPr="00D63D67">
              <w:t>zájmena, slovesa</w:t>
            </w:r>
          </w:p>
          <w:p w:rsidR="00B5494D" w:rsidRPr="00D63D67" w:rsidRDefault="00B5494D" w:rsidP="00021D5F">
            <w:pPr>
              <w:widowControl w:val="0"/>
              <w:numPr>
                <w:ilvl w:val="0"/>
                <w:numId w:val="41"/>
              </w:numPr>
              <w:autoSpaceDE w:val="0"/>
              <w:autoSpaceDN w:val="0"/>
              <w:adjustRightInd w:val="0"/>
            </w:pPr>
            <w:r w:rsidRPr="00D63D67">
              <w:t>předložky</w:t>
            </w:r>
          </w:p>
          <w:p w:rsidR="00B5494D" w:rsidRPr="00D63D67" w:rsidRDefault="00B5494D" w:rsidP="00021D5F">
            <w:pPr>
              <w:widowControl w:val="0"/>
              <w:numPr>
                <w:ilvl w:val="0"/>
                <w:numId w:val="41"/>
              </w:numPr>
              <w:autoSpaceDE w:val="0"/>
              <w:autoSpaceDN w:val="0"/>
              <w:adjustRightInd w:val="0"/>
              <w:rPr>
                <w:b/>
                <w:u w:val="single"/>
              </w:rPr>
            </w:pPr>
            <w:r w:rsidRPr="00D63D67">
              <w:t>číslovky</w:t>
            </w:r>
          </w:p>
        </w:tc>
        <w:tc>
          <w:tcPr>
            <w:tcW w:w="2880" w:type="dxa"/>
          </w:tcPr>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9"/>
              </w:numPr>
              <w:autoSpaceDE w:val="0"/>
              <w:autoSpaceDN w:val="0"/>
              <w:adjustRightInd w:val="0"/>
            </w:pPr>
            <w:r w:rsidRPr="00D63D67">
              <w:t>Osobnostní rozvoj</w:t>
            </w:r>
          </w:p>
          <w:p w:rsidR="00B5494D" w:rsidRPr="00D63D67" w:rsidRDefault="00B5494D" w:rsidP="00021D5F">
            <w:pPr>
              <w:widowControl w:val="0"/>
              <w:numPr>
                <w:ilvl w:val="0"/>
                <w:numId w:val="59"/>
              </w:numPr>
              <w:autoSpaceDE w:val="0"/>
              <w:autoSpaceDN w:val="0"/>
              <w:adjustRightInd w:val="0"/>
            </w:pPr>
            <w:r w:rsidRPr="00D63D67">
              <w:t>Psychohygiena, kreativita</w:t>
            </w:r>
          </w:p>
          <w:p w:rsidR="00B5494D" w:rsidRPr="00D63D67" w:rsidRDefault="00B5494D" w:rsidP="00021D5F">
            <w:pPr>
              <w:widowControl w:val="0"/>
              <w:numPr>
                <w:ilvl w:val="0"/>
                <w:numId w:val="59"/>
              </w:numPr>
              <w:autoSpaceDE w:val="0"/>
              <w:autoSpaceDN w:val="0"/>
              <w:adjustRightInd w:val="0"/>
            </w:pPr>
            <w:r w:rsidRPr="00D63D67">
              <w:t>Seberegulace a sebepojetí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D63D67">
              <w:t>Lidské aktivity a problémy životního prostředí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Informace a komunikace</w:t>
            </w:r>
          </w:p>
          <w:p w:rsidR="00B5494D" w:rsidRPr="00D63D67" w:rsidRDefault="00B5494D" w:rsidP="005E7AD8">
            <w:pPr>
              <w:widowControl w:val="0"/>
              <w:autoSpaceDE w:val="0"/>
              <w:autoSpaceDN w:val="0"/>
              <w:adjustRightInd w:val="0"/>
            </w:pPr>
            <w:r w:rsidRPr="00D63D67">
              <w:t>Člověk a svět práce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Di, PP, Pís, PS, Ps, ŘR, SÚ, T, Ú, V</w:t>
            </w: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r w:rsidRPr="00D63D67">
        <w:rPr>
          <w:b/>
          <w:sz w:val="36"/>
          <w:szCs w:val="36"/>
        </w:rPr>
        <w:t>Český jazyk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44"/>
              </w:numPr>
              <w:autoSpaceDE w:val="0"/>
              <w:autoSpaceDN w:val="0"/>
              <w:adjustRightInd w:val="0"/>
            </w:pPr>
            <w:r w:rsidRPr="00D63D67">
              <w:t>žáci prohlubují a upevňují učivo z předešlých ročníků</w:t>
            </w:r>
          </w:p>
          <w:p w:rsidR="00B5494D" w:rsidRPr="00D63D67" w:rsidRDefault="00B5494D" w:rsidP="00021D5F">
            <w:pPr>
              <w:widowControl w:val="0"/>
              <w:numPr>
                <w:ilvl w:val="0"/>
                <w:numId w:val="44"/>
              </w:numPr>
              <w:autoSpaceDE w:val="0"/>
              <w:autoSpaceDN w:val="0"/>
              <w:adjustRightInd w:val="0"/>
              <w:rPr>
                <w:b/>
              </w:rPr>
            </w:pPr>
            <w:r w:rsidRPr="00D63D67">
              <w:rPr>
                <w:b/>
              </w:rPr>
              <w:t>ČJL-9-1</w:t>
            </w:r>
            <w:r w:rsidR="00A355D4">
              <w:rPr>
                <w:b/>
              </w:rPr>
              <w:t xml:space="preserve">-09p; ČJL-9-1-10p píše </w:t>
            </w:r>
            <w:r w:rsidRPr="00D63D67">
              <w:rPr>
                <w:b/>
              </w:rPr>
              <w:t>běžné písemnosti; podle předlohy sestaví vlastní životopis a napíše žádost; popíše děje, jevy, osoby, pracovní postup; vypráví podle předem připravené osnovy; s vhodnou podporou pedagogického pracovníka písemně zpracuje zadané téma</w:t>
            </w:r>
          </w:p>
          <w:p w:rsidR="00B5494D" w:rsidRPr="00D63D67" w:rsidRDefault="00B5494D" w:rsidP="00021D5F">
            <w:pPr>
              <w:widowControl w:val="0"/>
              <w:numPr>
                <w:ilvl w:val="0"/>
                <w:numId w:val="44"/>
              </w:numPr>
              <w:autoSpaceDE w:val="0"/>
              <w:autoSpaceDN w:val="0"/>
              <w:adjustRightInd w:val="0"/>
            </w:pPr>
            <w:r w:rsidRPr="00D63D67">
              <w:t>učí se písemné komunikaci s úřady na PC</w:t>
            </w:r>
          </w:p>
          <w:p w:rsidR="00B5494D" w:rsidRPr="00D63D67" w:rsidRDefault="00B5494D" w:rsidP="00021D5F">
            <w:pPr>
              <w:widowControl w:val="0"/>
              <w:numPr>
                <w:ilvl w:val="0"/>
                <w:numId w:val="44"/>
              </w:numPr>
              <w:autoSpaceDE w:val="0"/>
              <w:autoSpaceDN w:val="0"/>
              <w:adjustRightInd w:val="0"/>
              <w:rPr>
                <w:b/>
              </w:rPr>
            </w:pPr>
            <w:r w:rsidRPr="00D63D67">
              <w:rPr>
                <w:b/>
              </w:rPr>
              <w:t>ČJL-9-1-04p, ČJL-9-1-05p komunikuje v běžných situacích, v komunikaci ve škole užívá spisovný jazyk</w:t>
            </w:r>
          </w:p>
          <w:p w:rsidR="00B5494D" w:rsidRPr="00D63D67" w:rsidRDefault="00B5494D" w:rsidP="00021D5F">
            <w:pPr>
              <w:widowControl w:val="0"/>
              <w:numPr>
                <w:ilvl w:val="0"/>
                <w:numId w:val="44"/>
              </w:numPr>
              <w:autoSpaceDE w:val="0"/>
              <w:autoSpaceDN w:val="0"/>
              <w:adjustRightInd w:val="0"/>
            </w:pPr>
            <w:r w:rsidRPr="00D63D67">
              <w:rPr>
                <w:b/>
              </w:rPr>
              <w:t>ČJL-9-1-01p, ČJL-9-1-08p čte plynule s porozuměním; reprodukuje text</w:t>
            </w:r>
            <w:r w:rsidRPr="00D63D67">
              <w:rPr>
                <w:b/>
              </w:rPr>
              <w:br/>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Komunikační a slohová výchova: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43"/>
              </w:numPr>
              <w:autoSpaceDE w:val="0"/>
              <w:autoSpaceDN w:val="0"/>
              <w:adjustRightInd w:val="0"/>
            </w:pPr>
            <w:r w:rsidRPr="00D63D67">
              <w:t>kultivovaný projev, komunikační žánry, osobní komunikace, otázky a odpovědi</w:t>
            </w:r>
          </w:p>
          <w:p w:rsidR="00B5494D" w:rsidRPr="00D63D67" w:rsidRDefault="00B5494D" w:rsidP="00021D5F">
            <w:pPr>
              <w:widowControl w:val="0"/>
              <w:numPr>
                <w:ilvl w:val="0"/>
                <w:numId w:val="43"/>
              </w:numPr>
              <w:autoSpaceDE w:val="0"/>
              <w:autoSpaceDN w:val="0"/>
              <w:adjustRightInd w:val="0"/>
            </w:pPr>
            <w:r w:rsidRPr="00D63D67">
              <w:t>dotazník, žádost, životopis, charakteristika, korespondence (užití PC)</w:t>
            </w:r>
          </w:p>
          <w:p w:rsidR="00B5494D" w:rsidRPr="00D63D67" w:rsidRDefault="00B5494D" w:rsidP="00021D5F">
            <w:pPr>
              <w:widowControl w:val="0"/>
              <w:numPr>
                <w:ilvl w:val="0"/>
                <w:numId w:val="43"/>
              </w:numPr>
              <w:autoSpaceDE w:val="0"/>
              <w:autoSpaceDN w:val="0"/>
              <w:adjustRightInd w:val="0"/>
            </w:pPr>
            <w:r w:rsidRPr="00D63D67">
              <w:t>komunikace v běžných situacích</w:t>
            </w:r>
          </w:p>
          <w:p w:rsidR="00B5494D" w:rsidRPr="00D63D67" w:rsidRDefault="00B5494D" w:rsidP="00021D5F">
            <w:pPr>
              <w:widowControl w:val="0"/>
              <w:numPr>
                <w:ilvl w:val="0"/>
                <w:numId w:val="43"/>
              </w:numPr>
              <w:autoSpaceDE w:val="0"/>
              <w:autoSpaceDN w:val="0"/>
              <w:adjustRightInd w:val="0"/>
            </w:pPr>
            <w:r w:rsidRPr="00D63D67">
              <w:t>plynulé čtení s porozuměním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43"/>
              </w:numPr>
              <w:autoSpaceDE w:val="0"/>
              <w:autoSpaceDN w:val="0"/>
              <w:adjustRightInd w:val="0"/>
            </w:pPr>
            <w:r w:rsidRPr="00E6556A">
              <w:t>tiché čtení s</w:t>
            </w:r>
            <w:r>
              <w:t> </w:t>
            </w:r>
            <w:r w:rsidRPr="00E6556A">
              <w:t>porozuměním</w:t>
            </w:r>
          </w:p>
          <w:p w:rsidR="00B5494D" w:rsidRPr="00D63D67" w:rsidRDefault="00B5494D" w:rsidP="00021D5F">
            <w:pPr>
              <w:widowControl w:val="0"/>
              <w:numPr>
                <w:ilvl w:val="0"/>
                <w:numId w:val="43"/>
              </w:numPr>
              <w:autoSpaceDE w:val="0"/>
              <w:autoSpaceDN w:val="0"/>
              <w:adjustRightInd w:val="0"/>
            </w:pPr>
            <w:r w:rsidRPr="00E6556A">
              <w:t>beletrie, odborné texty, noviny, časopisy</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9"/>
              </w:numPr>
              <w:autoSpaceDE w:val="0"/>
              <w:autoSpaceDN w:val="0"/>
              <w:adjustRightInd w:val="0"/>
            </w:pPr>
            <w:r w:rsidRPr="00D63D67">
              <w:t>Osobnostní rozvoj</w:t>
            </w:r>
          </w:p>
          <w:p w:rsidR="00B5494D" w:rsidRPr="00D63D67" w:rsidRDefault="00B5494D" w:rsidP="00021D5F">
            <w:pPr>
              <w:widowControl w:val="0"/>
              <w:numPr>
                <w:ilvl w:val="0"/>
                <w:numId w:val="59"/>
              </w:numPr>
              <w:autoSpaceDE w:val="0"/>
              <w:autoSpaceDN w:val="0"/>
              <w:adjustRightInd w:val="0"/>
            </w:pPr>
            <w:r w:rsidRPr="00D63D67">
              <w:t>Psychohygiena, kreativita</w:t>
            </w:r>
          </w:p>
          <w:p w:rsidR="00B5494D" w:rsidRPr="00D63D67" w:rsidRDefault="00B5494D" w:rsidP="00021D5F">
            <w:pPr>
              <w:widowControl w:val="0"/>
              <w:numPr>
                <w:ilvl w:val="0"/>
                <w:numId w:val="59"/>
              </w:numPr>
              <w:autoSpaceDE w:val="0"/>
              <w:autoSpaceDN w:val="0"/>
              <w:adjustRightInd w:val="0"/>
            </w:pPr>
            <w:r w:rsidRPr="00D63D67">
              <w:t>Seberegulace a sebepojetí</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EV</w:t>
            </w:r>
          </w:p>
          <w:p w:rsidR="00B5494D"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E6556A">
              <w:t>Lidské aktivity a problémy životního prostředí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Anglický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Informace a komunikace</w:t>
            </w:r>
          </w:p>
          <w:p w:rsidR="00B5494D" w:rsidRPr="00D63D67" w:rsidRDefault="00B5494D" w:rsidP="005E7AD8">
            <w:pPr>
              <w:widowControl w:val="0"/>
              <w:autoSpaceDE w:val="0"/>
              <w:autoSpaceDN w:val="0"/>
              <w:adjustRightInd w:val="0"/>
            </w:pPr>
            <w:r w:rsidRPr="00D63D67">
              <w:t>Člověk a svět práce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Di, PP, Pís, PS, Ps, ŘR, SÚ, T, Ú, V</w:t>
            </w:r>
          </w:p>
          <w:p w:rsidR="00B5494D" w:rsidRPr="00D63D67" w:rsidRDefault="00B5494D" w:rsidP="005E7AD8">
            <w:pPr>
              <w:widowControl w:val="0"/>
              <w:autoSpaceDE w:val="0"/>
              <w:autoSpaceDN w:val="0"/>
              <w:adjustRightInd w:val="0"/>
              <w:jc w:val="center"/>
            </w:pPr>
          </w:p>
        </w:tc>
      </w:tr>
    </w:tbl>
    <w:p w:rsidR="00B5494D" w:rsidRPr="00D63D67" w:rsidRDefault="00B5494D" w:rsidP="00B5494D"/>
    <w:p w:rsidR="00B5494D" w:rsidRPr="00D63D67" w:rsidRDefault="00B5494D" w:rsidP="00B5494D">
      <w:pPr>
        <w:jc w:val="center"/>
        <w:rPr>
          <w:b/>
          <w:sz w:val="36"/>
          <w:szCs w:val="36"/>
        </w:rPr>
      </w:pPr>
      <w:r w:rsidRPr="00D63D67">
        <w:br w:type="page"/>
      </w:r>
      <w:r w:rsidRPr="00D63D67">
        <w:rPr>
          <w:b/>
          <w:sz w:val="36"/>
          <w:szCs w:val="36"/>
        </w:rPr>
        <w:t>Český jazyk - 9.</w:t>
      </w:r>
      <w:r w:rsidR="003B2B24">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44"/>
              </w:numPr>
              <w:autoSpaceDE w:val="0"/>
              <w:autoSpaceDN w:val="0"/>
              <w:adjustRightInd w:val="0"/>
            </w:pPr>
            <w:r w:rsidRPr="00D63D67">
              <w:t>prohlubování a upevňování získaných návyků správného tichého i hlasitého čtení</w:t>
            </w:r>
          </w:p>
          <w:p w:rsidR="00B5494D" w:rsidRPr="00D63D67" w:rsidRDefault="00B5494D" w:rsidP="00021D5F">
            <w:pPr>
              <w:widowControl w:val="0"/>
              <w:numPr>
                <w:ilvl w:val="0"/>
                <w:numId w:val="44"/>
              </w:numPr>
              <w:autoSpaceDE w:val="0"/>
              <w:autoSpaceDN w:val="0"/>
              <w:adjustRightInd w:val="0"/>
              <w:rPr>
                <w:b/>
              </w:rPr>
            </w:pPr>
            <w:r w:rsidRPr="00D63D67">
              <w:rPr>
                <w:b/>
              </w:rPr>
              <w:t xml:space="preserve">ČJL-9-3-01p orientuje se v literárním </w:t>
            </w:r>
            <w:r w:rsidR="00A355D4">
              <w:rPr>
                <w:b/>
              </w:rPr>
              <w:t xml:space="preserve">textu, nachází </w:t>
            </w:r>
            <w:r w:rsidRPr="00D63D67">
              <w:rPr>
                <w:b/>
              </w:rPr>
              <w:t>jeho hlavní myšlenku</w:t>
            </w:r>
          </w:p>
          <w:p w:rsidR="00B5494D" w:rsidRPr="00D63D67" w:rsidRDefault="00B5494D" w:rsidP="00021D5F">
            <w:pPr>
              <w:widowControl w:val="0"/>
              <w:numPr>
                <w:ilvl w:val="0"/>
                <w:numId w:val="44"/>
              </w:numPr>
              <w:autoSpaceDE w:val="0"/>
              <w:autoSpaceDN w:val="0"/>
              <w:adjustRightInd w:val="0"/>
              <w:rPr>
                <w:b/>
              </w:rPr>
            </w:pPr>
            <w:r w:rsidRPr="00D63D67">
              <w:rPr>
                <w:b/>
              </w:rPr>
              <w:t>ČJL-9-3-06p rozezná základní literární druhy a žánry</w:t>
            </w:r>
          </w:p>
          <w:p w:rsidR="00B5494D" w:rsidRPr="00D63D67" w:rsidRDefault="00B5494D" w:rsidP="00021D5F">
            <w:pPr>
              <w:widowControl w:val="0"/>
              <w:numPr>
                <w:ilvl w:val="0"/>
                <w:numId w:val="44"/>
              </w:numPr>
              <w:autoSpaceDE w:val="0"/>
              <w:autoSpaceDN w:val="0"/>
              <w:adjustRightInd w:val="0"/>
              <w:rPr>
                <w:b/>
              </w:rPr>
            </w:pPr>
            <w:r w:rsidRPr="00D63D67">
              <w:rPr>
                <w:b/>
              </w:rPr>
              <w:t>ČJL-9-3-03p ústně formuluje dojmy z četby, divadelního nebo filmového představení</w:t>
            </w:r>
          </w:p>
          <w:p w:rsidR="00B5494D" w:rsidRPr="00D63D67" w:rsidRDefault="00B5494D" w:rsidP="00021D5F">
            <w:pPr>
              <w:widowControl w:val="0"/>
              <w:numPr>
                <w:ilvl w:val="0"/>
                <w:numId w:val="44"/>
              </w:numPr>
              <w:autoSpaceDE w:val="0"/>
              <w:autoSpaceDN w:val="0"/>
              <w:adjustRightInd w:val="0"/>
            </w:pPr>
            <w:r w:rsidRPr="00D63D67">
              <w:rPr>
                <w:b/>
              </w:rPr>
              <w:t>ČJL-9-3-09p dokáže vyhledat potřebné informace v oblasti literatury</w:t>
            </w:r>
            <w:r w:rsidRPr="00D63D67">
              <w:rPr>
                <w:b/>
              </w:rPr>
              <w:br/>
              <w:t xml:space="preserve"> -   má pozitivní vztah k literatuře</w:t>
            </w:r>
            <w:r w:rsidRPr="00D63D67">
              <w:rPr>
                <w:b/>
              </w:rPr>
              <w:br/>
            </w:r>
            <w:r w:rsidRPr="00D63D67">
              <w:br/>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Literární výchova</w:t>
            </w: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60"/>
              </w:numPr>
              <w:autoSpaceDE w:val="0"/>
              <w:autoSpaceDN w:val="0"/>
              <w:adjustRightInd w:val="0"/>
            </w:pPr>
            <w:r w:rsidRPr="00D63D67">
              <w:t>tiché čtení s porozuměním</w:t>
            </w:r>
          </w:p>
          <w:p w:rsidR="00B5494D" w:rsidRPr="00D63D67" w:rsidRDefault="00B5494D" w:rsidP="00021D5F">
            <w:pPr>
              <w:widowControl w:val="0"/>
              <w:numPr>
                <w:ilvl w:val="0"/>
                <w:numId w:val="60"/>
              </w:numPr>
              <w:autoSpaceDE w:val="0"/>
              <w:autoSpaceDN w:val="0"/>
              <w:adjustRightInd w:val="0"/>
            </w:pPr>
            <w:r w:rsidRPr="00D63D67">
              <w:t>literární texty, beletrie, odborné texty, noviny, časopisy</w:t>
            </w:r>
          </w:p>
          <w:p w:rsidR="00B5494D" w:rsidRPr="00D63D67" w:rsidRDefault="00B5494D" w:rsidP="005E7AD8">
            <w:pPr>
              <w:widowControl w:val="0"/>
              <w:autoSpaceDE w:val="0"/>
              <w:autoSpaceDN w:val="0"/>
              <w:adjustRightInd w:val="0"/>
              <w:ind w:left="454"/>
            </w:pPr>
            <w:r w:rsidRPr="00D63D67">
              <w:t>formulace dojmů z představení</w:t>
            </w:r>
          </w:p>
          <w:p w:rsidR="00B5494D" w:rsidRPr="00D63D67" w:rsidRDefault="00B5494D" w:rsidP="00021D5F">
            <w:pPr>
              <w:widowControl w:val="0"/>
              <w:numPr>
                <w:ilvl w:val="0"/>
                <w:numId w:val="60"/>
              </w:numPr>
              <w:autoSpaceDE w:val="0"/>
              <w:autoSpaceDN w:val="0"/>
              <w:adjustRightInd w:val="0"/>
            </w:pPr>
            <w:r w:rsidRPr="00D63D67">
              <w:t>vyhledání literárních informací</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59"/>
              </w:numPr>
              <w:autoSpaceDE w:val="0"/>
              <w:autoSpaceDN w:val="0"/>
              <w:adjustRightInd w:val="0"/>
            </w:pPr>
            <w:r w:rsidRPr="00D63D67">
              <w:t>Osobnostní rozvoj</w:t>
            </w:r>
          </w:p>
          <w:p w:rsidR="00B5494D" w:rsidRPr="00D63D67" w:rsidRDefault="00B5494D" w:rsidP="00021D5F">
            <w:pPr>
              <w:widowControl w:val="0"/>
              <w:numPr>
                <w:ilvl w:val="0"/>
                <w:numId w:val="59"/>
              </w:numPr>
              <w:autoSpaceDE w:val="0"/>
              <w:autoSpaceDN w:val="0"/>
              <w:adjustRightInd w:val="0"/>
            </w:pPr>
            <w:r w:rsidRPr="00D63D67">
              <w:t>Psychohygiena, kreativita</w:t>
            </w:r>
          </w:p>
          <w:p w:rsidR="00B5494D" w:rsidRPr="00D63D67" w:rsidRDefault="00B5494D" w:rsidP="00021D5F">
            <w:pPr>
              <w:widowControl w:val="0"/>
              <w:numPr>
                <w:ilvl w:val="0"/>
                <w:numId w:val="59"/>
              </w:numPr>
              <w:autoSpaceDE w:val="0"/>
              <w:autoSpaceDN w:val="0"/>
              <w:adjustRightInd w:val="0"/>
            </w:pPr>
            <w:r w:rsidRPr="00D63D67">
              <w:t>Seberegulace a sebepojetí</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59"/>
              </w:numPr>
              <w:autoSpaceDE w:val="0"/>
              <w:autoSpaceDN w:val="0"/>
              <w:adjustRightInd w:val="0"/>
            </w:pPr>
            <w:r w:rsidRPr="00E6556A">
              <w:t>Lidské aktivity a problémy životního prostředí</w:t>
            </w:r>
          </w:p>
        </w:tc>
        <w:tc>
          <w:tcPr>
            <w:tcW w:w="2438" w:type="dxa"/>
          </w:tcPr>
          <w:p w:rsidR="00B5494D" w:rsidRPr="00D63D67" w:rsidRDefault="00B5494D" w:rsidP="005E7AD8">
            <w:pPr>
              <w:widowControl w:val="0"/>
              <w:autoSpaceDE w:val="0"/>
              <w:autoSpaceDN w:val="0"/>
              <w:adjustRightInd w:val="0"/>
              <w:jc w:val="center"/>
            </w:pPr>
          </w:p>
        </w:tc>
      </w:tr>
    </w:tbl>
    <w:p w:rsidR="00B5494D" w:rsidRPr="00D63D67" w:rsidRDefault="00B5494D" w:rsidP="00B5494D">
      <w:pPr>
        <w:spacing w:after="200"/>
      </w:pPr>
    </w:p>
    <w:p w:rsidR="00B5494D" w:rsidRPr="00D63D67" w:rsidRDefault="00B5494D" w:rsidP="00B5494D">
      <w:pPr>
        <w:jc w:val="center"/>
        <w:rPr>
          <w:b/>
          <w:sz w:val="36"/>
          <w:szCs w:val="36"/>
        </w:rPr>
      </w:pPr>
    </w:p>
    <w:p w:rsidR="00B5494D" w:rsidRPr="00D63D67" w:rsidRDefault="00B5494D" w:rsidP="00B5494D">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 xml:space="preserve">t </w:t>
      </w:r>
      <w:r w:rsidRPr="00D63D67">
        <w:rPr>
          <w:sz w:val="36"/>
          <w:szCs w:val="36"/>
          <w:u w:val="single"/>
        </w:rPr>
        <w:t>Ř</w:t>
      </w:r>
      <w:r w:rsidRPr="00D63D67">
        <w:rPr>
          <w:b/>
          <w:bCs/>
          <w:sz w:val="36"/>
          <w:szCs w:val="36"/>
          <w:u w:val="single"/>
        </w:rPr>
        <w:t>E</w:t>
      </w:r>
      <w:r w:rsidRPr="00D63D67">
        <w:rPr>
          <w:sz w:val="36"/>
          <w:szCs w:val="36"/>
          <w:u w:val="single"/>
        </w:rPr>
        <w:t>Č</w:t>
      </w:r>
      <w:r w:rsidRPr="00D63D67">
        <w:rPr>
          <w:b/>
          <w:bCs/>
          <w:sz w:val="36"/>
          <w:szCs w:val="36"/>
          <w:u w:val="single"/>
        </w:rPr>
        <w:t>OVÁ VÝCHOVA</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Charakteristika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Cílem a posláním řečové výchovy v naší škole je rozvoj komunikačních dovedností v plné šíři za účelem dorozumívání, které je předpokladem aktivního zapojení do života. Řečová výchova rozvíjí a podporuje přirozenou spontaneitu řečového projevu v konkrétních situacích, primárně rozvíjí slovní zásobu a mluvní pohotovost, následně pak upravuje formální stránku řeči, respektuje rozdíly v úrovni řečových schopností u dětí. Zaměřuje se také na rozvoj smyslového vnímání a motoriky.</w:t>
      </w:r>
    </w:p>
    <w:p w:rsidR="00B5494D" w:rsidRPr="00D63D67" w:rsidRDefault="00B5494D" w:rsidP="00B5494D">
      <w:pPr>
        <w:autoSpaceDE w:val="0"/>
        <w:autoSpaceDN w:val="0"/>
        <w:adjustRightInd w:val="0"/>
        <w:spacing w:line="360" w:lineRule="auto"/>
        <w:jc w:val="both"/>
      </w:pPr>
      <w:r w:rsidRPr="00D63D67">
        <w:t>Vzhledem k individuálně variabilním řečovým schopnostem u dětí s mentálním postižením je nezbytný individuální přístup, tj. rozvíjení a budování řeči přiměřeně věku a schopnostem dítěte. Znamená to i snahu předcházet možným poruchám a překonávání vývojových nedostatků ve sdělování. Organizační formy řečové výchovy (individuální péče a skupinová péče) úzce souvisejí s aktuální úrovní řečových schopností, mentálním postižením a s potřebou rozvíjet konkrétní dovednosti.</w:t>
      </w:r>
    </w:p>
    <w:p w:rsidR="00B5494D" w:rsidRPr="00D63D67" w:rsidRDefault="00B5494D" w:rsidP="00B5494D">
      <w:pPr>
        <w:autoSpaceDE w:val="0"/>
        <w:autoSpaceDN w:val="0"/>
        <w:adjustRightInd w:val="0"/>
        <w:spacing w:line="360" w:lineRule="auto"/>
      </w:pPr>
      <w:r w:rsidRPr="00D63D67">
        <w:t>Cílená logopedická péče vychází z úvodního logopedického vyšetření, které zahrnuje orientační vyšetření sluchu, orientační vyšetření fonematického sluchu, orientační vyšetření výslovnosti a orientační vyšetření laterality.</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Řečová výchova realizována v 1. a 2. ročníku s hodinovou dotací 1 hodiny týdně.</w:t>
      </w:r>
    </w:p>
    <w:p w:rsidR="00B5494D" w:rsidRPr="00D63D67" w:rsidRDefault="00B5494D" w:rsidP="00B5494D">
      <w:pPr>
        <w:autoSpaceDE w:val="0"/>
        <w:autoSpaceDN w:val="0"/>
        <w:adjustRightInd w:val="0"/>
        <w:spacing w:line="360" w:lineRule="auto"/>
      </w:pPr>
      <w:r w:rsidRPr="00D63D67">
        <w:br w:type="page"/>
      </w:r>
      <w:r w:rsidRPr="00D63D67">
        <w:rPr>
          <w:b/>
          <w:bCs/>
          <w:sz w:val="32"/>
          <w:szCs w:val="32"/>
          <w:u w:val="single"/>
        </w:rPr>
        <w:t>Výchovné a vzd</w:t>
      </w:r>
      <w:r w:rsidRPr="00D63D67">
        <w:rPr>
          <w:sz w:val="32"/>
          <w:szCs w:val="32"/>
          <w:u w:val="single"/>
        </w:rPr>
        <w:t>ě</w:t>
      </w:r>
      <w:r w:rsidRPr="00D63D67">
        <w:rPr>
          <w:b/>
          <w:bCs/>
          <w:sz w:val="32"/>
          <w:szCs w:val="32"/>
          <w:u w:val="single"/>
        </w:rPr>
        <w:t>lávací strategie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63"/>
        </w:numPr>
        <w:autoSpaceDE w:val="0"/>
        <w:autoSpaceDN w:val="0"/>
        <w:adjustRightInd w:val="0"/>
        <w:spacing w:line="360" w:lineRule="auto"/>
      </w:pPr>
      <w:r w:rsidRPr="00D63D67">
        <w:t>uplatňujeme individuální přístup k žákovi</w:t>
      </w:r>
    </w:p>
    <w:p w:rsidR="00B5494D" w:rsidRPr="00D63D67" w:rsidRDefault="00B5494D" w:rsidP="00021D5F">
      <w:pPr>
        <w:numPr>
          <w:ilvl w:val="0"/>
          <w:numId w:val="63"/>
        </w:numPr>
        <w:autoSpaceDE w:val="0"/>
        <w:autoSpaceDN w:val="0"/>
        <w:adjustRightInd w:val="0"/>
        <w:spacing w:line="360" w:lineRule="auto"/>
      </w:pPr>
      <w:r w:rsidRPr="00D63D67">
        <w:t>využíváme sebekontrolu a sebehodnocení</w:t>
      </w:r>
    </w:p>
    <w:p w:rsidR="00B5494D" w:rsidRPr="00D63D67" w:rsidRDefault="00B5494D" w:rsidP="00021D5F">
      <w:pPr>
        <w:numPr>
          <w:ilvl w:val="0"/>
          <w:numId w:val="63"/>
        </w:numPr>
        <w:spacing w:line="360" w:lineRule="auto"/>
        <w:jc w:val="both"/>
      </w:pPr>
      <w:r w:rsidRPr="00D63D67">
        <w:t>umožňujeme žákům ve vhodných případech realizovat vlastní nápady a náměty</w:t>
      </w:r>
    </w:p>
    <w:p w:rsidR="00B5494D" w:rsidRPr="00D63D67" w:rsidRDefault="00B5494D" w:rsidP="00B5494D">
      <w:pPr>
        <w:autoSpaceDE w:val="0"/>
        <w:autoSpaceDN w:val="0"/>
        <w:adjustRightInd w:val="0"/>
        <w:spacing w:line="360" w:lineRule="auto"/>
        <w:rPr>
          <w:i/>
          <w:i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63"/>
        </w:numPr>
        <w:autoSpaceDE w:val="0"/>
        <w:autoSpaceDN w:val="0"/>
        <w:adjustRightInd w:val="0"/>
        <w:spacing w:line="360" w:lineRule="auto"/>
      </w:pPr>
      <w:r w:rsidRPr="00D63D67">
        <w:t>klademe důraz na „kulturní úroveň“ komunikace.</w:t>
      </w:r>
    </w:p>
    <w:p w:rsidR="00B5494D" w:rsidRPr="00D63D67" w:rsidRDefault="00B5494D" w:rsidP="00021D5F">
      <w:pPr>
        <w:numPr>
          <w:ilvl w:val="0"/>
          <w:numId w:val="63"/>
        </w:numPr>
        <w:autoSpaceDE w:val="0"/>
        <w:autoSpaceDN w:val="0"/>
        <w:adjustRightInd w:val="0"/>
        <w:spacing w:line="360" w:lineRule="auto"/>
      </w:pPr>
      <w:r w:rsidRPr="00D63D67">
        <w:t>učíme žáky naslouchat druhým, jako nezbytný prvek účinné mezilidské komunikace</w:t>
      </w:r>
    </w:p>
    <w:p w:rsidR="00B5494D" w:rsidRPr="00D63D67" w:rsidRDefault="00B5494D" w:rsidP="00021D5F">
      <w:pPr>
        <w:numPr>
          <w:ilvl w:val="0"/>
          <w:numId w:val="63"/>
        </w:numPr>
        <w:autoSpaceDE w:val="0"/>
        <w:autoSpaceDN w:val="0"/>
        <w:adjustRightInd w:val="0"/>
        <w:spacing w:line="360" w:lineRule="auto"/>
      </w:pPr>
      <w:r w:rsidRPr="00D63D67">
        <w:t>vytváříme dostatečný prostor pro vyjadřování žáků</w:t>
      </w:r>
    </w:p>
    <w:p w:rsidR="00B5494D" w:rsidRPr="00D63D67" w:rsidRDefault="00B5494D" w:rsidP="00021D5F">
      <w:pPr>
        <w:numPr>
          <w:ilvl w:val="0"/>
          <w:numId w:val="63"/>
        </w:numPr>
        <w:autoSpaceDE w:val="0"/>
        <w:autoSpaceDN w:val="0"/>
        <w:adjustRightInd w:val="0"/>
        <w:spacing w:line="360" w:lineRule="auto"/>
      </w:pPr>
      <w:r w:rsidRPr="00D63D67">
        <w:t>důraz klademe na prožitkové vyučování</w:t>
      </w:r>
    </w:p>
    <w:p w:rsidR="00B5494D" w:rsidRPr="00D63D67" w:rsidRDefault="00B5494D" w:rsidP="00021D5F">
      <w:pPr>
        <w:numPr>
          <w:ilvl w:val="0"/>
          <w:numId w:val="63"/>
        </w:numPr>
        <w:autoSpaceDE w:val="0"/>
        <w:autoSpaceDN w:val="0"/>
        <w:adjustRightInd w:val="0"/>
        <w:spacing w:line="360" w:lineRule="auto"/>
      </w:pPr>
      <w:r w:rsidRPr="00D63D67">
        <w:t>umožňujeme žákům prezentovat vlastní zážitky a pocity</w:t>
      </w:r>
    </w:p>
    <w:p w:rsidR="00B5494D" w:rsidRPr="00D63D67" w:rsidRDefault="00B5494D" w:rsidP="00021D5F">
      <w:pPr>
        <w:numPr>
          <w:ilvl w:val="0"/>
          <w:numId w:val="63"/>
        </w:numPr>
        <w:autoSpaceDE w:val="0"/>
        <w:autoSpaceDN w:val="0"/>
        <w:adjustRightInd w:val="0"/>
        <w:spacing w:line="360" w:lineRule="auto"/>
      </w:pPr>
      <w:r w:rsidRPr="00D63D67">
        <w:t>vyžadujeme správné používání českého jazyka</w:t>
      </w:r>
    </w:p>
    <w:p w:rsidR="00B5494D" w:rsidRPr="00D63D67" w:rsidRDefault="00B5494D" w:rsidP="00021D5F">
      <w:pPr>
        <w:numPr>
          <w:ilvl w:val="0"/>
          <w:numId w:val="63"/>
        </w:numPr>
        <w:autoSpaceDE w:val="0"/>
        <w:autoSpaceDN w:val="0"/>
        <w:adjustRightInd w:val="0"/>
        <w:spacing w:line="360" w:lineRule="auto"/>
      </w:pPr>
      <w:r w:rsidRPr="00D63D67">
        <w:t>neustálým opakováním vytváříme komunikační dovednosti a návyky</w:t>
      </w:r>
    </w:p>
    <w:p w:rsidR="00B5494D" w:rsidRPr="00D63D67" w:rsidRDefault="00B5494D" w:rsidP="00021D5F">
      <w:pPr>
        <w:numPr>
          <w:ilvl w:val="0"/>
          <w:numId w:val="63"/>
        </w:numPr>
        <w:autoSpaceDE w:val="0"/>
        <w:autoSpaceDN w:val="0"/>
        <w:adjustRightInd w:val="0"/>
        <w:spacing w:line="360" w:lineRule="auto"/>
      </w:pPr>
      <w:r w:rsidRPr="00D63D67">
        <w:t>netolerujeme hrubé, agresivní a vulgární vyjadřování</w:t>
      </w:r>
    </w:p>
    <w:p w:rsidR="00B5494D"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pPr>
      <w:r w:rsidRPr="00D63D67">
        <w:rPr>
          <w:b/>
          <w:bCs/>
          <w:sz w:val="32"/>
          <w:szCs w:val="32"/>
          <w:u w:val="single"/>
        </w:rPr>
        <w:t>Kompetence sociální a personální</w:t>
      </w:r>
    </w:p>
    <w:p w:rsidR="00B5494D" w:rsidRPr="00D63D67" w:rsidRDefault="00B5494D" w:rsidP="00021D5F">
      <w:pPr>
        <w:numPr>
          <w:ilvl w:val="0"/>
          <w:numId w:val="63"/>
        </w:numPr>
        <w:autoSpaceDE w:val="0"/>
        <w:autoSpaceDN w:val="0"/>
        <w:adjustRightInd w:val="0"/>
        <w:spacing w:line="360" w:lineRule="auto"/>
      </w:pPr>
      <w:r w:rsidRPr="00D63D67">
        <w:t>žákům je poskytována možnost projevit své pocity a nálady, vyjádřit svůj názor, dáváme jim prostor pro diskuzi</w:t>
      </w:r>
    </w:p>
    <w:p w:rsidR="00B5494D" w:rsidRPr="00D63D67" w:rsidRDefault="00B5494D" w:rsidP="00021D5F">
      <w:pPr>
        <w:numPr>
          <w:ilvl w:val="0"/>
          <w:numId w:val="63"/>
        </w:numPr>
        <w:autoSpaceDE w:val="0"/>
        <w:autoSpaceDN w:val="0"/>
        <w:adjustRightInd w:val="0"/>
        <w:spacing w:line="360" w:lineRule="auto"/>
      </w:pPr>
      <w:r w:rsidRPr="00D63D67">
        <w:t>důsledně vyžadujeme dodržování společně dohodnutých pravidel chování</w:t>
      </w:r>
    </w:p>
    <w:p w:rsidR="00B5494D" w:rsidRPr="00D63D67" w:rsidRDefault="00B5494D" w:rsidP="00021D5F">
      <w:pPr>
        <w:numPr>
          <w:ilvl w:val="0"/>
          <w:numId w:val="63"/>
        </w:numPr>
        <w:autoSpaceDE w:val="0"/>
        <w:autoSpaceDN w:val="0"/>
        <w:adjustRightInd w:val="0"/>
        <w:spacing w:line="360" w:lineRule="auto"/>
      </w:pPr>
      <w:r w:rsidRPr="00D63D67">
        <w:t>nácvik orientujeme na konkrétní případy z každodenního života</w:t>
      </w:r>
    </w:p>
    <w:p w:rsidR="00B5494D" w:rsidRPr="00D63D67" w:rsidRDefault="00B5494D" w:rsidP="00B5494D">
      <w:pPr>
        <w:autoSpaceDE w:val="0"/>
        <w:autoSpaceDN w:val="0"/>
        <w:adjustRightInd w:val="0"/>
        <w:spacing w:line="360" w:lineRule="auto"/>
        <w:ind w:left="170"/>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63"/>
        </w:numPr>
        <w:autoSpaceDE w:val="0"/>
        <w:autoSpaceDN w:val="0"/>
        <w:adjustRightInd w:val="0"/>
        <w:spacing w:line="360" w:lineRule="auto"/>
      </w:pPr>
      <w:r w:rsidRPr="00D63D67">
        <w:t>umožňujeme žákům prezentovat svůj názor, projevit pocity a nálady</w:t>
      </w:r>
    </w:p>
    <w:p w:rsidR="00B5494D" w:rsidRPr="00D63D67" w:rsidRDefault="00B5494D" w:rsidP="00021D5F">
      <w:pPr>
        <w:numPr>
          <w:ilvl w:val="0"/>
          <w:numId w:val="63"/>
        </w:numPr>
        <w:autoSpaceDE w:val="0"/>
        <w:autoSpaceDN w:val="0"/>
        <w:adjustRightInd w:val="0"/>
        <w:spacing w:line="360" w:lineRule="auto"/>
      </w:pPr>
      <w:r w:rsidRPr="00D63D67">
        <w:t>nacvičujeme se žáky správné reakce a chování v každodenním životě</w:t>
      </w:r>
    </w:p>
    <w:p w:rsidR="00B5494D" w:rsidRPr="00D63D67" w:rsidRDefault="00B5494D" w:rsidP="00021D5F">
      <w:pPr>
        <w:numPr>
          <w:ilvl w:val="0"/>
          <w:numId w:val="63"/>
        </w:numPr>
        <w:autoSpaceDE w:val="0"/>
        <w:autoSpaceDN w:val="0"/>
        <w:adjustRightInd w:val="0"/>
        <w:spacing w:line="360" w:lineRule="auto"/>
      </w:pPr>
      <w:r w:rsidRPr="00D63D67">
        <w:t>připravujeme žáky na zvládnutí komunikace s jinými lidmi v obtížných situacích</w:t>
      </w:r>
    </w:p>
    <w:p w:rsidR="00B5494D" w:rsidRPr="00D63D67" w:rsidRDefault="00B5494D" w:rsidP="00021D5F">
      <w:pPr>
        <w:numPr>
          <w:ilvl w:val="0"/>
          <w:numId w:val="63"/>
        </w:numPr>
        <w:autoSpaceDE w:val="0"/>
        <w:autoSpaceDN w:val="0"/>
        <w:adjustRightInd w:val="0"/>
        <w:spacing w:line="360" w:lineRule="auto"/>
      </w:pPr>
      <w:r w:rsidRPr="00D63D67">
        <w:t>připravujeme žáky na běžnou komunikaci s úřady</w:t>
      </w:r>
    </w:p>
    <w:p w:rsidR="00B5494D" w:rsidRPr="00D63D67" w:rsidRDefault="00B5494D" w:rsidP="00B5494D">
      <w:pPr>
        <w:autoSpaceDE w:val="0"/>
        <w:autoSpaceDN w:val="0"/>
        <w:adjustRightInd w:val="0"/>
        <w:spacing w:line="360" w:lineRule="auto"/>
        <w:ind w:left="170"/>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Default="00B5494D" w:rsidP="00021D5F">
      <w:pPr>
        <w:numPr>
          <w:ilvl w:val="0"/>
          <w:numId w:val="63"/>
        </w:numPr>
        <w:spacing w:line="360" w:lineRule="auto"/>
        <w:jc w:val="both"/>
      </w:pPr>
      <w:r w:rsidRPr="00D63D67">
        <w:t>motivujeme žáky k pracovní výdrži, koncentraci na pracovní výkon a jeho dokončení</w:t>
      </w:r>
    </w:p>
    <w:p w:rsidR="002F27CB" w:rsidRDefault="002F27CB" w:rsidP="002F27CB">
      <w:pPr>
        <w:spacing w:line="360" w:lineRule="auto"/>
        <w:jc w:val="both"/>
      </w:pPr>
    </w:p>
    <w:p w:rsidR="002F27CB" w:rsidRPr="002F27CB" w:rsidRDefault="002F27CB" w:rsidP="002F27CB">
      <w:pPr>
        <w:autoSpaceDE w:val="0"/>
        <w:autoSpaceDN w:val="0"/>
        <w:adjustRightInd w:val="0"/>
        <w:spacing w:line="480" w:lineRule="auto"/>
        <w:rPr>
          <w:b/>
          <w:bCs/>
          <w:sz w:val="32"/>
          <w:szCs w:val="32"/>
          <w:u w:val="single"/>
        </w:rPr>
      </w:pPr>
      <w:r w:rsidRPr="002F27CB">
        <w:rPr>
          <w:b/>
          <w:bCs/>
          <w:sz w:val="32"/>
          <w:szCs w:val="32"/>
          <w:u w:val="single"/>
        </w:rPr>
        <w:t>Kompetence digitální</w:t>
      </w:r>
    </w:p>
    <w:p w:rsidR="002F27CB" w:rsidRDefault="002F27CB" w:rsidP="002F27CB">
      <w:pPr>
        <w:numPr>
          <w:ilvl w:val="0"/>
          <w:numId w:val="62"/>
        </w:numPr>
        <w:autoSpaceDE w:val="0"/>
        <w:autoSpaceDN w:val="0"/>
        <w:adjustRightInd w:val="0"/>
        <w:spacing w:line="480" w:lineRule="auto"/>
      </w:pPr>
      <w:r>
        <w:t xml:space="preserve"> umožňujeme využívat digitální technologie při komunikaci, spolupráci, poslechu</w:t>
      </w:r>
    </w:p>
    <w:p w:rsidR="00CE5A81" w:rsidRPr="00D63D67" w:rsidRDefault="00CE5A81" w:rsidP="00CE5A81">
      <w:pPr>
        <w:autoSpaceDE w:val="0"/>
        <w:autoSpaceDN w:val="0"/>
        <w:adjustRightInd w:val="0"/>
        <w:spacing w:line="480" w:lineRule="auto"/>
        <w:ind w:left="454"/>
      </w:pPr>
    </w:p>
    <w:p w:rsidR="002F27CB" w:rsidRPr="00D63D67" w:rsidRDefault="002F27CB" w:rsidP="002F27CB">
      <w:pPr>
        <w:jc w:val="center"/>
        <w:rPr>
          <w:b/>
          <w:sz w:val="36"/>
          <w:szCs w:val="36"/>
        </w:rPr>
      </w:pPr>
    </w:p>
    <w:p w:rsidR="002F27CB" w:rsidRPr="00D63D67" w:rsidRDefault="002F27CB" w:rsidP="002F27CB">
      <w:pPr>
        <w:spacing w:line="360" w:lineRule="auto"/>
        <w:jc w:val="both"/>
      </w:pPr>
    </w:p>
    <w:p w:rsidR="00B5494D" w:rsidRPr="00D63D67" w:rsidRDefault="00B5494D" w:rsidP="00B5494D">
      <w:pPr>
        <w:spacing w:line="360" w:lineRule="auto"/>
        <w:jc w:val="center"/>
        <w:rPr>
          <w:b/>
        </w:rPr>
      </w:pPr>
      <w:r w:rsidRPr="00D63D67">
        <w:br w:type="page"/>
      </w:r>
      <w:r w:rsidRPr="00D63D67">
        <w:rPr>
          <w:b/>
          <w:sz w:val="36"/>
          <w:szCs w:val="36"/>
        </w:rPr>
        <w:t>Řečová výchova - 1.</w:t>
      </w:r>
      <w:r>
        <w:rPr>
          <w:b/>
          <w:sz w:val="36"/>
          <w:szCs w:val="36"/>
        </w:rPr>
        <w:t xml:space="preserve"> </w:t>
      </w:r>
      <w:r w:rsidRPr="00D63D67">
        <w:rPr>
          <w:b/>
          <w:sz w:val="36"/>
          <w:szCs w:val="36"/>
        </w:rPr>
        <w:t>-</w:t>
      </w:r>
      <w:r>
        <w:rPr>
          <w:b/>
          <w:sz w:val="36"/>
          <w:szCs w:val="36"/>
        </w:rPr>
        <w:t xml:space="preserve"> </w:t>
      </w:r>
      <w:r w:rsidRPr="00D63D67">
        <w:rPr>
          <w:b/>
          <w:sz w:val="36"/>
          <w:szCs w:val="36"/>
        </w:rPr>
        <w:t>2. ročník</w:t>
      </w: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Žák :</w:t>
            </w:r>
          </w:p>
          <w:p w:rsidR="00B5494D" w:rsidRPr="00D63D67" w:rsidRDefault="00B5494D" w:rsidP="005E7AD8">
            <w:pPr>
              <w:pStyle w:val="Zkladntext"/>
              <w:widowControl w:val="0"/>
              <w:rPr>
                <w:rFonts w:ascii="Times New Roman" w:hAnsi="Times New Roman"/>
                <w:b/>
                <w:bCs/>
                <w:sz w:val="24"/>
              </w:rPr>
            </w:pPr>
          </w:p>
          <w:p w:rsidR="00B5494D" w:rsidRPr="00282E2D" w:rsidRDefault="00B5494D" w:rsidP="00434BCA">
            <w:pPr>
              <w:widowControl w:val="0"/>
              <w:numPr>
                <w:ilvl w:val="0"/>
                <w:numId w:val="301"/>
              </w:numPr>
              <w:autoSpaceDE w:val="0"/>
              <w:autoSpaceDN w:val="0"/>
              <w:adjustRightInd w:val="0"/>
            </w:pPr>
            <w:r w:rsidRPr="00282E2D">
              <w:t>dbá na správnou výslovnost a pravidelné dýchání</w:t>
            </w:r>
          </w:p>
          <w:p w:rsidR="00B5494D" w:rsidRPr="00282E2D" w:rsidRDefault="00B5494D" w:rsidP="005E7AD8">
            <w:pPr>
              <w:widowControl w:val="0"/>
              <w:autoSpaceDE w:val="0"/>
              <w:autoSpaceDN w:val="0"/>
              <w:adjustRightInd w:val="0"/>
              <w:ind w:left="170"/>
            </w:pPr>
          </w:p>
          <w:p w:rsidR="00B5494D" w:rsidRPr="00282E2D" w:rsidRDefault="00B5494D" w:rsidP="005E7AD8">
            <w:pPr>
              <w:widowControl w:val="0"/>
              <w:autoSpaceDE w:val="0"/>
              <w:autoSpaceDN w:val="0"/>
              <w:adjustRightInd w:val="0"/>
              <w:ind w:left="170"/>
            </w:pPr>
          </w:p>
          <w:p w:rsidR="00B5494D" w:rsidRPr="00282E2D" w:rsidRDefault="00B5494D" w:rsidP="00434BCA">
            <w:pPr>
              <w:widowControl w:val="0"/>
              <w:numPr>
                <w:ilvl w:val="0"/>
                <w:numId w:val="301"/>
              </w:numPr>
              <w:autoSpaceDE w:val="0"/>
              <w:autoSpaceDN w:val="0"/>
              <w:adjustRightInd w:val="0"/>
            </w:pPr>
            <w:r w:rsidRPr="00282E2D">
              <w:t>správně používá hlas (měkký hlasový začátek)</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b/>
                <w:bCs/>
                <w:u w:val="single"/>
              </w:rPr>
            </w:pPr>
            <w:r w:rsidRPr="00D63D67">
              <w:rPr>
                <w:b/>
                <w:bCs/>
                <w:u w:val="single"/>
              </w:rPr>
              <w:t>P</w:t>
            </w:r>
            <w:r w:rsidRPr="00D63D67">
              <w:rPr>
                <w:u w:val="single"/>
              </w:rPr>
              <w:t>ř</w:t>
            </w:r>
            <w:r w:rsidRPr="00D63D67">
              <w:rPr>
                <w:b/>
                <w:bCs/>
                <w:u w:val="single"/>
              </w:rPr>
              <w:t>ípravná cvi</w:t>
            </w:r>
            <w:r w:rsidRPr="00D63D67">
              <w:rPr>
                <w:u w:val="single"/>
              </w:rPr>
              <w:t>č</w:t>
            </w:r>
            <w:r w:rsidRPr="00D63D67">
              <w:rPr>
                <w:b/>
                <w:bCs/>
                <w:u w:val="single"/>
              </w:rPr>
              <w:t>ení:</w:t>
            </w:r>
          </w:p>
          <w:p w:rsidR="00B5494D" w:rsidRPr="00D63D67" w:rsidRDefault="00B5494D" w:rsidP="005E7AD8">
            <w:pPr>
              <w:widowControl w:val="0"/>
              <w:autoSpaceDE w:val="0"/>
              <w:autoSpaceDN w:val="0"/>
              <w:adjustRightInd w:val="0"/>
              <w:rPr>
                <w:b/>
                <w:bCs/>
                <w:sz w:val="28"/>
                <w:szCs w:val="28"/>
              </w:rPr>
            </w:pPr>
          </w:p>
          <w:p w:rsidR="00B5494D" w:rsidRPr="00D63D67" w:rsidRDefault="00B5494D" w:rsidP="00434BCA">
            <w:pPr>
              <w:widowControl w:val="0"/>
              <w:numPr>
                <w:ilvl w:val="0"/>
                <w:numId w:val="302"/>
              </w:numPr>
              <w:autoSpaceDE w:val="0"/>
              <w:autoSpaceDN w:val="0"/>
              <w:adjustRightInd w:val="0"/>
            </w:pPr>
            <w:r w:rsidRPr="00D63D67">
              <w:t>dechová a hlasová cvičení- nosní dýchání, hospodaření s dechem, měkký hlasový začátek, rozeznívání rezonančních dutin,</w:t>
            </w:r>
          </w:p>
          <w:p w:rsidR="00B5494D" w:rsidRPr="00D63D67" w:rsidRDefault="00B5494D" w:rsidP="00434BCA">
            <w:pPr>
              <w:widowControl w:val="0"/>
              <w:numPr>
                <w:ilvl w:val="0"/>
                <w:numId w:val="302"/>
              </w:numPr>
              <w:autoSpaceDE w:val="0"/>
              <w:autoSpaceDN w:val="0"/>
              <w:adjustRightInd w:val="0"/>
            </w:pPr>
            <w:r w:rsidRPr="00D63D67">
              <w:t>cvičení zaměřená na rozvoj pohyblivosti řečových orgánů- motorická obratnost rtů, dolní čelisti, jazyka a měkkého patra</w:t>
            </w:r>
          </w:p>
          <w:p w:rsidR="00B5494D" w:rsidRPr="00D63D67" w:rsidRDefault="00B5494D" w:rsidP="00434BCA">
            <w:pPr>
              <w:widowControl w:val="0"/>
              <w:numPr>
                <w:ilvl w:val="0"/>
                <w:numId w:val="302"/>
              </w:numPr>
              <w:autoSpaceDE w:val="0"/>
              <w:autoSpaceDN w:val="0"/>
              <w:adjustRightInd w:val="0"/>
            </w:pPr>
            <w:r w:rsidRPr="00D63D67">
              <w:t>cvičení zaměřená na rozvoj fonematického sluchu- akustická paměť, akustická pozornost, akustická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Náprava poruch komunika</w:t>
            </w:r>
            <w:r w:rsidRPr="00D63D67">
              <w:rPr>
                <w:u w:val="single"/>
              </w:rPr>
              <w:t>č</w:t>
            </w:r>
            <w:r w:rsidRPr="00D63D67">
              <w:rPr>
                <w:b/>
                <w:bCs/>
                <w:u w:val="single"/>
              </w:rPr>
              <w:t>ních</w:t>
            </w:r>
          </w:p>
          <w:p w:rsidR="00B5494D" w:rsidRPr="00D63D67" w:rsidRDefault="00B5494D" w:rsidP="005E7AD8">
            <w:pPr>
              <w:widowControl w:val="0"/>
              <w:autoSpaceDE w:val="0"/>
              <w:autoSpaceDN w:val="0"/>
              <w:adjustRightInd w:val="0"/>
              <w:rPr>
                <w:u w:val="single"/>
              </w:rPr>
            </w:pPr>
            <w:r w:rsidRPr="00D63D67">
              <w:rPr>
                <w:b/>
                <w:bCs/>
                <w:u w:val="single"/>
              </w:rPr>
              <w:t>schopností</w:t>
            </w:r>
            <w:r w:rsidRPr="00D63D67">
              <w:rPr>
                <w:u w:val="single"/>
              </w:rPr>
              <w:t>:</w:t>
            </w:r>
          </w:p>
          <w:p w:rsidR="00B5494D" w:rsidRPr="00D63D67" w:rsidRDefault="00B5494D" w:rsidP="005E7AD8">
            <w:pPr>
              <w:widowControl w:val="0"/>
              <w:autoSpaceDE w:val="0"/>
              <w:autoSpaceDN w:val="0"/>
              <w:adjustRightInd w:val="0"/>
              <w:rPr>
                <w:u w:val="single"/>
              </w:rPr>
            </w:pPr>
          </w:p>
          <w:p w:rsidR="00B5494D" w:rsidRPr="00D63D67" w:rsidRDefault="00B5494D" w:rsidP="00434BCA">
            <w:pPr>
              <w:widowControl w:val="0"/>
              <w:numPr>
                <w:ilvl w:val="0"/>
                <w:numId w:val="301"/>
              </w:numPr>
              <w:autoSpaceDE w:val="0"/>
              <w:autoSpaceDN w:val="0"/>
              <w:adjustRightInd w:val="0"/>
            </w:pPr>
            <w:r w:rsidRPr="00D63D67">
              <w:t>náprava artikulace (přípravná cvičení,</w:t>
            </w:r>
          </w:p>
          <w:p w:rsidR="00B5494D" w:rsidRPr="00D63D67" w:rsidRDefault="00B5494D" w:rsidP="005E7AD8">
            <w:pPr>
              <w:widowControl w:val="0"/>
              <w:autoSpaceDE w:val="0"/>
              <w:autoSpaceDN w:val="0"/>
              <w:adjustRightInd w:val="0"/>
            </w:pPr>
            <w:r w:rsidRPr="00D63D67">
              <w:t xml:space="preserve">       vyvození hlásky, fixace hlásky a    </w:t>
            </w:r>
          </w:p>
          <w:p w:rsidR="00B5494D" w:rsidRPr="00D63D67" w:rsidRDefault="00B5494D" w:rsidP="005E7AD8">
            <w:pPr>
              <w:widowControl w:val="0"/>
              <w:autoSpaceDE w:val="0"/>
              <w:autoSpaceDN w:val="0"/>
              <w:adjustRightInd w:val="0"/>
            </w:pPr>
            <w:r w:rsidRPr="00D63D67">
              <w:t xml:space="preserve">       automatizace hlásky)</w:t>
            </w:r>
          </w:p>
          <w:p w:rsidR="00B5494D" w:rsidRPr="00D63D67" w:rsidRDefault="00B5494D" w:rsidP="00434BCA">
            <w:pPr>
              <w:widowControl w:val="0"/>
              <w:numPr>
                <w:ilvl w:val="0"/>
                <w:numId w:val="301"/>
              </w:numPr>
              <w:autoSpaceDE w:val="0"/>
              <w:autoSpaceDN w:val="0"/>
              <w:adjustRightInd w:val="0"/>
            </w:pPr>
            <w:r w:rsidRPr="00D63D67">
              <w:t>náprava poruch grafické podoby řeči</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02"/>
              </w:numPr>
              <w:autoSpaceDE w:val="0"/>
              <w:autoSpaceDN w:val="0"/>
              <w:adjustRightInd w:val="0"/>
            </w:pPr>
            <w:r w:rsidRPr="00D63D67">
              <w:t>Rozvoj schopností poznávání</w:t>
            </w:r>
          </w:p>
          <w:p w:rsidR="00B5494D" w:rsidRPr="00D63D67" w:rsidRDefault="00B5494D" w:rsidP="00434BCA">
            <w:pPr>
              <w:widowControl w:val="0"/>
              <w:numPr>
                <w:ilvl w:val="0"/>
                <w:numId w:val="302"/>
              </w:numPr>
              <w:autoSpaceDE w:val="0"/>
              <w:autoSpaceDN w:val="0"/>
              <w:adjustRightInd w:val="0"/>
            </w:pPr>
            <w:r w:rsidRPr="00D63D67">
              <w:t>Seberegulace a reorganizace</w:t>
            </w:r>
          </w:p>
          <w:p w:rsidR="00B5494D" w:rsidRPr="00D63D67" w:rsidRDefault="00B5494D" w:rsidP="00434BCA">
            <w:pPr>
              <w:widowControl w:val="0"/>
              <w:numPr>
                <w:ilvl w:val="0"/>
                <w:numId w:val="302"/>
              </w:numPr>
              <w:autoSpaceDE w:val="0"/>
              <w:autoSpaceDN w:val="0"/>
              <w:adjustRightInd w:val="0"/>
            </w:pPr>
            <w:r w:rsidRPr="00D63D67">
              <w:t>Sebepoznávání a sebepojetí</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rPr>
                <w:b/>
              </w:rPr>
            </w:pPr>
            <w:r w:rsidRPr="00D63D67">
              <w:rPr>
                <w:b/>
              </w:rPr>
              <w:t>PP,PS, MoS, V</w:t>
            </w:r>
          </w:p>
        </w:tc>
      </w:tr>
    </w:tbl>
    <w:p w:rsidR="00B5494D" w:rsidRPr="00D63D67" w:rsidRDefault="00B5494D" w:rsidP="00B5494D">
      <w:pPr>
        <w:jc w:val="center"/>
        <w:rPr>
          <w:b/>
          <w:sz w:val="36"/>
          <w:szCs w:val="36"/>
        </w:rPr>
      </w:pPr>
      <w:r w:rsidRPr="00D63D67">
        <w:rPr>
          <w:b/>
          <w:sz w:val="36"/>
          <w:szCs w:val="36"/>
        </w:rPr>
        <w:t>Řečová výchova - 1.</w:t>
      </w:r>
      <w:r>
        <w:rPr>
          <w:b/>
          <w:sz w:val="36"/>
          <w:szCs w:val="36"/>
        </w:rPr>
        <w:t xml:space="preserve"> </w:t>
      </w:r>
      <w:r w:rsidRPr="00D63D67">
        <w:rPr>
          <w:b/>
          <w:sz w:val="36"/>
          <w:szCs w:val="36"/>
        </w:rPr>
        <w:t>-</w:t>
      </w:r>
      <w:r>
        <w:rPr>
          <w:b/>
          <w:sz w:val="36"/>
          <w:szCs w:val="36"/>
        </w:rPr>
        <w:t xml:space="preserve"> </w:t>
      </w:r>
      <w:r w:rsidRPr="00D63D67">
        <w:rPr>
          <w:b/>
          <w:sz w:val="36"/>
          <w:szCs w:val="36"/>
        </w:rPr>
        <w:t>2.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kladntext"/>
              <w:widowControl w:val="0"/>
              <w:rPr>
                <w:rFonts w:ascii="Times New Roman" w:hAnsi="Times New Roman"/>
                <w:b/>
                <w:bCs/>
                <w:sz w:val="24"/>
              </w:rPr>
            </w:pPr>
            <w:r w:rsidRPr="00D63D67">
              <w:rPr>
                <w:b/>
                <w:u w:val="single"/>
              </w:rPr>
              <w:t>Žák :</w:t>
            </w:r>
            <w:r w:rsidRPr="00D63D67">
              <w:rPr>
                <w:rFonts w:ascii="Times New Roman" w:hAnsi="Times New Roman"/>
                <w:b/>
                <w:bCs/>
                <w:sz w:val="24"/>
              </w:rPr>
              <w:t xml:space="preserve"> </w:t>
            </w:r>
          </w:p>
          <w:p w:rsidR="00B5494D" w:rsidRPr="00D63D67" w:rsidRDefault="00B5494D" w:rsidP="005E7AD8">
            <w:pPr>
              <w:pStyle w:val="Zkladntext"/>
              <w:widowControl w:val="0"/>
              <w:rPr>
                <w:rFonts w:ascii="Times New Roman" w:hAnsi="Times New Roman"/>
                <w:b/>
                <w:bCs/>
                <w:sz w:val="24"/>
              </w:rPr>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282E2D" w:rsidRDefault="00B5494D" w:rsidP="00434BCA">
            <w:pPr>
              <w:widowControl w:val="0"/>
              <w:numPr>
                <w:ilvl w:val="0"/>
                <w:numId w:val="301"/>
              </w:numPr>
              <w:autoSpaceDE w:val="0"/>
              <w:autoSpaceDN w:val="0"/>
              <w:adjustRightInd w:val="0"/>
            </w:pPr>
            <w:r w:rsidRPr="00D63D67">
              <w:rPr>
                <w:sz w:val="18"/>
                <w:szCs w:val="18"/>
              </w:rPr>
              <w:t xml:space="preserve"> </w:t>
            </w:r>
            <w:r w:rsidRPr="00282E2D">
              <w:t>v mluveném projevu používá správnou</w:t>
            </w:r>
          </w:p>
          <w:p w:rsidR="00B5494D" w:rsidRPr="00282E2D" w:rsidRDefault="00B5494D" w:rsidP="005E7AD8">
            <w:pPr>
              <w:widowControl w:val="0"/>
              <w:autoSpaceDE w:val="0"/>
              <w:autoSpaceDN w:val="0"/>
              <w:adjustRightInd w:val="0"/>
              <w:ind w:left="170"/>
            </w:pPr>
            <w:r w:rsidRPr="00282E2D">
              <w:t xml:space="preserve">     intonaci, přízvuk, pauzy a tempo řeči</w:t>
            </w:r>
          </w:p>
          <w:p w:rsidR="00B5494D" w:rsidRPr="00282E2D" w:rsidRDefault="00B5494D" w:rsidP="005E7AD8">
            <w:pPr>
              <w:widowControl w:val="0"/>
              <w:autoSpaceDE w:val="0"/>
              <w:autoSpaceDN w:val="0"/>
              <w:adjustRightInd w:val="0"/>
            </w:pPr>
          </w:p>
          <w:p w:rsidR="00B5494D" w:rsidRPr="00282E2D" w:rsidRDefault="00B5494D" w:rsidP="005E7AD8">
            <w:pPr>
              <w:widowControl w:val="0"/>
              <w:autoSpaceDE w:val="0"/>
              <w:autoSpaceDN w:val="0"/>
              <w:adjustRightInd w:val="0"/>
            </w:pPr>
          </w:p>
          <w:p w:rsidR="00B5494D" w:rsidRPr="00282E2D" w:rsidRDefault="00B5494D" w:rsidP="00434BCA">
            <w:pPr>
              <w:widowControl w:val="0"/>
              <w:numPr>
                <w:ilvl w:val="0"/>
                <w:numId w:val="301"/>
              </w:numPr>
              <w:autoSpaceDE w:val="0"/>
              <w:autoSpaceDN w:val="0"/>
              <w:adjustRightInd w:val="0"/>
            </w:pPr>
            <w:r w:rsidRPr="00282E2D">
              <w:t>v mluveném projevu používá správnou</w:t>
            </w:r>
          </w:p>
          <w:p w:rsidR="00B5494D" w:rsidRPr="00282E2D" w:rsidRDefault="00B5494D" w:rsidP="005E7AD8">
            <w:pPr>
              <w:widowControl w:val="0"/>
              <w:autoSpaceDE w:val="0"/>
              <w:autoSpaceDN w:val="0"/>
              <w:adjustRightInd w:val="0"/>
              <w:ind w:left="170"/>
            </w:pPr>
            <w:r w:rsidRPr="00282E2D">
              <w:t xml:space="preserve">     intonaci, přízvuk, pauzy a tempo řeči</w:t>
            </w:r>
          </w:p>
          <w:p w:rsidR="00B5494D" w:rsidRPr="00282E2D" w:rsidRDefault="00B5494D" w:rsidP="005E7AD8">
            <w:pPr>
              <w:widowControl w:val="0"/>
              <w:autoSpaceDE w:val="0"/>
              <w:autoSpaceDN w:val="0"/>
              <w:adjustRightInd w:val="0"/>
              <w:rPr>
                <w:sz w:val="20"/>
                <w:szCs w:val="20"/>
              </w:rPr>
            </w:pPr>
          </w:p>
          <w:p w:rsidR="00B5494D" w:rsidRPr="00282E2D" w:rsidRDefault="00B5494D" w:rsidP="005E7AD8">
            <w:pPr>
              <w:widowControl w:val="0"/>
              <w:autoSpaceDE w:val="0"/>
              <w:autoSpaceDN w:val="0"/>
              <w:adjustRightInd w:val="0"/>
              <w:rPr>
                <w:sz w:val="20"/>
                <w:szCs w:val="20"/>
              </w:rPr>
            </w:pPr>
          </w:p>
          <w:p w:rsidR="00B5494D" w:rsidRPr="00282E2D" w:rsidRDefault="00B5494D" w:rsidP="00434BCA">
            <w:pPr>
              <w:widowControl w:val="0"/>
              <w:numPr>
                <w:ilvl w:val="0"/>
                <w:numId w:val="301"/>
              </w:numPr>
              <w:autoSpaceDE w:val="0"/>
              <w:autoSpaceDN w:val="0"/>
              <w:adjustRightInd w:val="0"/>
              <w:rPr>
                <w:sz w:val="20"/>
                <w:szCs w:val="20"/>
              </w:rPr>
            </w:pPr>
            <w:r w:rsidRPr="00282E2D">
              <w:t>má vytvořenou slovní zásobu odpovídající jeho možnostem a schopnostem</w:t>
            </w:r>
          </w:p>
          <w:p w:rsidR="00B5494D" w:rsidRPr="00282E2D" w:rsidRDefault="00B5494D" w:rsidP="005E7AD8">
            <w:pPr>
              <w:widowControl w:val="0"/>
              <w:autoSpaceDE w:val="0"/>
              <w:autoSpaceDN w:val="0"/>
              <w:adjustRightInd w:val="0"/>
            </w:pPr>
          </w:p>
          <w:p w:rsidR="00B5494D" w:rsidRPr="00282E2D" w:rsidRDefault="00B5494D" w:rsidP="005E7AD8">
            <w:pPr>
              <w:widowControl w:val="0"/>
              <w:autoSpaceDE w:val="0"/>
              <w:autoSpaceDN w:val="0"/>
              <w:adjustRightInd w:val="0"/>
              <w:rPr>
                <w:sz w:val="20"/>
                <w:szCs w:val="20"/>
              </w:rPr>
            </w:pPr>
          </w:p>
          <w:p w:rsidR="00B5494D" w:rsidRPr="00282E2D" w:rsidRDefault="00B5494D" w:rsidP="00434BCA">
            <w:pPr>
              <w:widowControl w:val="0"/>
              <w:numPr>
                <w:ilvl w:val="0"/>
                <w:numId w:val="302"/>
              </w:numPr>
              <w:autoSpaceDE w:val="0"/>
              <w:autoSpaceDN w:val="0"/>
              <w:adjustRightInd w:val="0"/>
              <w:rPr>
                <w:sz w:val="20"/>
                <w:szCs w:val="20"/>
              </w:rPr>
            </w:pPr>
            <w:r w:rsidRPr="00282E2D">
              <w:t>chápe mluvené i slyšené slovo</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bCs/>
                <w:u w:val="single"/>
              </w:rPr>
            </w:pPr>
            <w:r w:rsidRPr="00D63D67">
              <w:rPr>
                <w:b/>
                <w:bCs/>
                <w:u w:val="single"/>
              </w:rPr>
              <w:t>Vytvá</w:t>
            </w:r>
            <w:r w:rsidRPr="00D63D67">
              <w:rPr>
                <w:u w:val="single"/>
              </w:rPr>
              <w:t>ř</w:t>
            </w:r>
            <w:r w:rsidRPr="00D63D67">
              <w:rPr>
                <w:b/>
                <w:bCs/>
                <w:u w:val="single"/>
              </w:rPr>
              <w:t>ení gramatických forem,</w:t>
            </w:r>
          </w:p>
          <w:p w:rsidR="00B5494D" w:rsidRPr="00D63D67" w:rsidRDefault="00B5494D" w:rsidP="005E7AD8">
            <w:pPr>
              <w:widowControl w:val="0"/>
              <w:autoSpaceDE w:val="0"/>
              <w:autoSpaceDN w:val="0"/>
              <w:adjustRightInd w:val="0"/>
              <w:rPr>
                <w:b/>
                <w:bCs/>
                <w:u w:val="single"/>
              </w:rPr>
            </w:pPr>
            <w:r w:rsidRPr="00D63D67">
              <w:rPr>
                <w:b/>
                <w:bCs/>
                <w:u w:val="single"/>
              </w:rPr>
              <w:t>mluvních vzorc</w:t>
            </w:r>
            <w:r w:rsidRPr="00D63D67">
              <w:rPr>
                <w:u w:val="single"/>
              </w:rPr>
              <w:t xml:space="preserve">ů </w:t>
            </w:r>
            <w:r w:rsidRPr="00D63D67">
              <w:rPr>
                <w:b/>
                <w:bCs/>
                <w:u w:val="single"/>
              </w:rPr>
              <w:t>a stereotyp</w:t>
            </w:r>
            <w:r w:rsidRPr="00D63D67">
              <w:rPr>
                <w:u w:val="single"/>
              </w:rPr>
              <w:t>ů</w:t>
            </w:r>
            <w:r w:rsidRPr="00D63D67">
              <w:rPr>
                <w:b/>
                <w:bCs/>
                <w:u w:val="single"/>
              </w:rPr>
              <w:t>, podpora</w:t>
            </w:r>
          </w:p>
          <w:p w:rsidR="00B5494D" w:rsidRPr="00D63D67" w:rsidRDefault="00B5494D" w:rsidP="005E7AD8">
            <w:pPr>
              <w:widowControl w:val="0"/>
              <w:autoSpaceDE w:val="0"/>
              <w:autoSpaceDN w:val="0"/>
              <w:adjustRightInd w:val="0"/>
              <w:rPr>
                <w:b/>
                <w:bCs/>
                <w:u w:val="single"/>
              </w:rPr>
            </w:pPr>
            <w:r w:rsidRPr="00D63D67">
              <w:rPr>
                <w:b/>
                <w:bCs/>
                <w:u w:val="single"/>
              </w:rPr>
              <w:t>jazykového citu</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01"/>
              </w:numPr>
              <w:autoSpaceDE w:val="0"/>
              <w:autoSpaceDN w:val="0"/>
              <w:adjustRightInd w:val="0"/>
            </w:pPr>
            <w:r w:rsidRPr="00D63D67">
              <w:t>obsahová stránka řeči</w:t>
            </w:r>
          </w:p>
          <w:p w:rsidR="00B5494D" w:rsidRPr="00D63D67" w:rsidRDefault="00B5494D" w:rsidP="00434BCA">
            <w:pPr>
              <w:widowControl w:val="0"/>
              <w:numPr>
                <w:ilvl w:val="0"/>
                <w:numId w:val="301"/>
              </w:numPr>
              <w:autoSpaceDE w:val="0"/>
              <w:autoSpaceDN w:val="0"/>
              <w:adjustRightInd w:val="0"/>
            </w:pPr>
            <w:r w:rsidRPr="00D63D67">
              <w:t>výslovnost (tvrdé a měkké slabiky, dvojice sykavek, dvojice samohlásek A- E)</w:t>
            </w:r>
          </w:p>
          <w:p w:rsidR="00B5494D" w:rsidRPr="00D63D67" w:rsidRDefault="00B5494D" w:rsidP="00434BCA">
            <w:pPr>
              <w:widowControl w:val="0"/>
              <w:numPr>
                <w:ilvl w:val="0"/>
                <w:numId w:val="301"/>
              </w:numPr>
              <w:autoSpaceDE w:val="0"/>
              <w:autoSpaceDN w:val="0"/>
              <w:adjustRightInd w:val="0"/>
            </w:pPr>
            <w:r w:rsidRPr="00D63D67">
              <w:t>intonace</w:t>
            </w:r>
          </w:p>
          <w:p w:rsidR="00B5494D" w:rsidRPr="00D63D67" w:rsidRDefault="00B5494D" w:rsidP="00434BCA">
            <w:pPr>
              <w:widowControl w:val="0"/>
              <w:numPr>
                <w:ilvl w:val="0"/>
                <w:numId w:val="301"/>
              </w:numPr>
              <w:autoSpaceDE w:val="0"/>
              <w:autoSpaceDN w:val="0"/>
              <w:adjustRightInd w:val="0"/>
            </w:pPr>
            <w:r w:rsidRPr="00D63D67">
              <w:t>přízvuk</w:t>
            </w:r>
          </w:p>
          <w:p w:rsidR="00B5494D" w:rsidRPr="00D63D67" w:rsidRDefault="00B5494D" w:rsidP="00434BCA">
            <w:pPr>
              <w:widowControl w:val="0"/>
              <w:numPr>
                <w:ilvl w:val="0"/>
                <w:numId w:val="301"/>
              </w:numPr>
              <w:autoSpaceDE w:val="0"/>
              <w:autoSpaceDN w:val="0"/>
              <w:adjustRightInd w:val="0"/>
            </w:pPr>
            <w:r w:rsidRPr="00D63D67">
              <w:t>tempo řeči, pauzy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Rozvoj slovní zásoby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02"/>
              </w:numPr>
              <w:autoSpaceDE w:val="0"/>
              <w:autoSpaceDN w:val="0"/>
              <w:adjustRightInd w:val="0"/>
            </w:pPr>
            <w:r w:rsidRPr="00D63D67">
              <w:t>rozumění řeči</w:t>
            </w:r>
          </w:p>
          <w:p w:rsidR="00B5494D" w:rsidRPr="00D63D67" w:rsidRDefault="00B5494D" w:rsidP="00434BCA">
            <w:pPr>
              <w:widowControl w:val="0"/>
              <w:numPr>
                <w:ilvl w:val="0"/>
                <w:numId w:val="302"/>
              </w:numPr>
              <w:autoSpaceDE w:val="0"/>
              <w:autoSpaceDN w:val="0"/>
              <w:adjustRightInd w:val="0"/>
            </w:pPr>
            <w:r w:rsidRPr="00D63D67">
              <w:t>slovní zásoba- protiklady, přirovnání,</w:t>
            </w:r>
          </w:p>
          <w:p w:rsidR="00B5494D" w:rsidRPr="00D63D67" w:rsidRDefault="00B5494D" w:rsidP="005E7AD8">
            <w:pPr>
              <w:widowControl w:val="0"/>
              <w:autoSpaceDE w:val="0"/>
              <w:autoSpaceDN w:val="0"/>
              <w:adjustRightInd w:val="0"/>
              <w:ind w:left="170"/>
            </w:pPr>
            <w:r w:rsidRPr="00D63D67">
              <w:t xml:space="preserve">    synonyma, hledání významu, hledání</w:t>
            </w:r>
          </w:p>
          <w:p w:rsidR="00B5494D" w:rsidRPr="00D63D67" w:rsidRDefault="00B5494D" w:rsidP="005E7AD8">
            <w:pPr>
              <w:widowControl w:val="0"/>
              <w:autoSpaceDE w:val="0"/>
              <w:autoSpaceDN w:val="0"/>
              <w:adjustRightInd w:val="0"/>
              <w:ind w:left="170"/>
            </w:pPr>
            <w:r w:rsidRPr="00D63D67">
              <w:t xml:space="preserve">    souvislostí, hledání rýmu, hledání   </w:t>
            </w:r>
          </w:p>
          <w:p w:rsidR="00B5494D" w:rsidRPr="00D63D67" w:rsidRDefault="00B5494D" w:rsidP="005E7AD8">
            <w:pPr>
              <w:widowControl w:val="0"/>
              <w:autoSpaceDE w:val="0"/>
              <w:autoSpaceDN w:val="0"/>
              <w:adjustRightInd w:val="0"/>
              <w:ind w:left="170"/>
            </w:pPr>
            <w:r w:rsidRPr="00D63D67">
              <w:t xml:space="preserve">    metafor, hledání slov na danou slabiku  </w:t>
            </w:r>
          </w:p>
          <w:p w:rsidR="00B5494D" w:rsidRPr="00D63D67" w:rsidRDefault="00B5494D" w:rsidP="005E7AD8">
            <w:pPr>
              <w:widowControl w:val="0"/>
              <w:autoSpaceDE w:val="0"/>
              <w:autoSpaceDN w:val="0"/>
              <w:adjustRightInd w:val="0"/>
              <w:ind w:left="170"/>
            </w:pPr>
            <w:r w:rsidRPr="00D63D67">
              <w:t xml:space="preserve">    nebo hlásku, třídění slov podle určitých   </w:t>
            </w:r>
          </w:p>
          <w:p w:rsidR="00B5494D" w:rsidRPr="00D63D67" w:rsidRDefault="00B5494D" w:rsidP="005E7AD8">
            <w:pPr>
              <w:widowControl w:val="0"/>
              <w:autoSpaceDE w:val="0"/>
              <w:autoSpaceDN w:val="0"/>
              <w:adjustRightInd w:val="0"/>
              <w:ind w:left="170"/>
            </w:pPr>
            <w:r w:rsidRPr="00D63D67">
              <w:t xml:space="preserve">    kritérií, stupňování, slova neutrální a   </w:t>
            </w:r>
          </w:p>
          <w:p w:rsidR="00B5494D" w:rsidRPr="00D63D67" w:rsidRDefault="00B5494D" w:rsidP="005E7AD8">
            <w:pPr>
              <w:widowControl w:val="0"/>
              <w:autoSpaceDE w:val="0"/>
              <w:autoSpaceDN w:val="0"/>
              <w:adjustRightInd w:val="0"/>
              <w:ind w:left="170"/>
            </w:pPr>
            <w:r w:rsidRPr="00D63D67">
              <w:t xml:space="preserve">    citově zabarvená, hledání nadřazeného  </w:t>
            </w:r>
          </w:p>
          <w:p w:rsidR="00B5494D" w:rsidRPr="00D63D67" w:rsidRDefault="00B5494D" w:rsidP="005E7AD8">
            <w:pPr>
              <w:widowControl w:val="0"/>
              <w:autoSpaceDE w:val="0"/>
              <w:autoSpaceDN w:val="0"/>
              <w:adjustRightInd w:val="0"/>
              <w:ind w:left="170"/>
            </w:pPr>
            <w:r w:rsidRPr="00D63D67">
              <w:t xml:space="preserve">    pojmu</w:t>
            </w:r>
          </w:p>
          <w:p w:rsidR="00B5494D" w:rsidRPr="00D63D67" w:rsidRDefault="00B5494D" w:rsidP="00434BCA">
            <w:pPr>
              <w:widowControl w:val="0"/>
              <w:numPr>
                <w:ilvl w:val="0"/>
                <w:numId w:val="302"/>
              </w:numPr>
              <w:autoSpaceDE w:val="0"/>
              <w:autoSpaceDN w:val="0"/>
              <w:adjustRightInd w:val="0"/>
            </w:pPr>
            <w:r w:rsidRPr="00D63D67">
              <w:t>vyjadřovací pohotovost</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2"/>
              </w:numPr>
              <w:autoSpaceDE w:val="0"/>
              <w:autoSpaceDN w:val="0"/>
              <w:adjustRightInd w:val="0"/>
            </w:pPr>
            <w:r w:rsidRPr="00D63D67">
              <w:t>Psychohygiena</w:t>
            </w:r>
          </w:p>
          <w:p w:rsidR="00B5494D" w:rsidRPr="00D63D67" w:rsidRDefault="00B5494D" w:rsidP="00434BCA">
            <w:pPr>
              <w:widowControl w:val="0"/>
              <w:numPr>
                <w:ilvl w:val="0"/>
                <w:numId w:val="302"/>
              </w:numPr>
              <w:autoSpaceDE w:val="0"/>
              <w:autoSpaceDN w:val="0"/>
              <w:adjustRightInd w:val="0"/>
            </w:pPr>
            <w:r w:rsidRPr="00D63D67">
              <w:t>Komunikace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u w:val="single"/>
              </w:rPr>
              <w:t>MV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2"/>
              </w:numPr>
              <w:autoSpaceDE w:val="0"/>
              <w:autoSpaceDN w:val="0"/>
              <w:adjustRightInd w:val="0"/>
            </w:pPr>
            <w:r w:rsidRPr="00D63D67">
              <w:t>Kulturní rozdíly</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rPr>
                <w:b/>
              </w:rPr>
            </w:pPr>
            <w:r w:rsidRPr="00D63D67">
              <w:rPr>
                <w:b/>
              </w:rPr>
              <w:t>PP,PS, MoS, V</w:t>
            </w:r>
          </w:p>
        </w:tc>
      </w:tr>
    </w:tbl>
    <w:p w:rsidR="00B5494D" w:rsidRPr="00D63D67" w:rsidRDefault="00B5494D" w:rsidP="00B5494D">
      <w:pPr>
        <w:autoSpaceDE w:val="0"/>
        <w:autoSpaceDN w:val="0"/>
        <w:adjustRightInd w:val="0"/>
        <w:spacing w:line="480" w:lineRule="auto"/>
        <w:jc w:val="both"/>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ANGLICKÝ JAZYK</w:t>
      </w:r>
    </w:p>
    <w:p w:rsidR="00B5494D" w:rsidRPr="00D63D67" w:rsidRDefault="00B5494D" w:rsidP="00B5494D">
      <w:pPr>
        <w:autoSpaceDE w:val="0"/>
        <w:autoSpaceDN w:val="0"/>
        <w:adjustRightInd w:val="0"/>
        <w:spacing w:line="480" w:lineRule="auto"/>
        <w:jc w:val="both"/>
        <w:rPr>
          <w:b/>
          <w:bCs/>
          <w:sz w:val="36"/>
          <w:szCs w:val="36"/>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480" w:lineRule="auto"/>
        <w:jc w:val="both"/>
      </w:pPr>
      <w:r w:rsidRPr="00D63D67">
        <w:t>Cílem výuky anglického jazyka je, aby žáci získali základ porozumění a komunikace v tomto jazyce především v oblasti jeho zvukové podoby. Jedná se o osvojování jednoduchých sdělení a základů pravidel komunikace v běžných každodenních situacích, se kterými se žáci mohou setkat. Výuka anglického jazyka může přispět i k rozvíjení řečových dovedností. Rozsah slovní zásoby se tak přizpůsobuje tomuto zaměření výuky.</w:t>
      </w:r>
    </w:p>
    <w:p w:rsidR="00B5494D" w:rsidRPr="00D63D67" w:rsidRDefault="00B5494D" w:rsidP="00B5494D">
      <w:pPr>
        <w:autoSpaceDE w:val="0"/>
        <w:autoSpaceDN w:val="0"/>
        <w:adjustRightInd w:val="0"/>
        <w:spacing w:line="480" w:lineRule="auto"/>
        <w:jc w:val="both"/>
      </w:pPr>
      <w:r w:rsidRPr="00D63D67">
        <w:t>Je kladen důraz především na schopnost nejjednodušší základní komunikace a porozumění v oblasti každodenního života.</w:t>
      </w:r>
    </w:p>
    <w:p w:rsidR="00B5494D" w:rsidRPr="00D63D67" w:rsidRDefault="00B5494D" w:rsidP="00B5494D">
      <w:pPr>
        <w:autoSpaceDE w:val="0"/>
        <w:autoSpaceDN w:val="0"/>
        <w:adjustRightInd w:val="0"/>
        <w:spacing w:line="480" w:lineRule="auto"/>
        <w:jc w:val="both"/>
      </w:pPr>
      <w:r w:rsidRPr="00D63D67">
        <w:t>Jazykové dovednosti poslechu a mluvení jsou upřednostněny před psaním, čtením a znalostmi gramatiky. Hodnocení žáka proto sleduje jeho</w:t>
      </w:r>
    </w:p>
    <w:p w:rsidR="00B5494D" w:rsidRPr="00D63D67" w:rsidRDefault="00B5494D" w:rsidP="00B5494D">
      <w:pPr>
        <w:autoSpaceDE w:val="0"/>
        <w:autoSpaceDN w:val="0"/>
        <w:adjustRightInd w:val="0"/>
        <w:spacing w:line="480" w:lineRule="auto"/>
        <w:jc w:val="both"/>
      </w:pPr>
      <w:r w:rsidRPr="00D63D67">
        <w:t>schopnost reagovat na pokyny a dorozumět se v hraných situacích.</w:t>
      </w:r>
    </w:p>
    <w:p w:rsidR="00B5494D" w:rsidRPr="00D63D67" w:rsidRDefault="00B5494D" w:rsidP="00B5494D">
      <w:pPr>
        <w:autoSpaceDE w:val="0"/>
        <w:autoSpaceDN w:val="0"/>
        <w:adjustRightInd w:val="0"/>
        <w:spacing w:line="480" w:lineRule="auto"/>
        <w:jc w:val="both"/>
      </w:pPr>
      <w:r w:rsidRPr="00D63D67">
        <w:t>V 9. ročníku se žáci i nadále učí rozvíjet schopnosti komunikace a také rozumět psanému textu a aplikaci jednoduchých gramatických</w:t>
      </w:r>
    </w:p>
    <w:p w:rsidR="00B5494D" w:rsidRPr="00D63D67" w:rsidRDefault="00B5494D" w:rsidP="00B5494D">
      <w:pPr>
        <w:autoSpaceDE w:val="0"/>
        <w:autoSpaceDN w:val="0"/>
        <w:adjustRightInd w:val="0"/>
        <w:spacing w:line="480" w:lineRule="auto"/>
        <w:jc w:val="both"/>
      </w:pPr>
      <w:r w:rsidRPr="00D63D67">
        <w:t>jevů. Hodnocení je již také částečně založeno na výsledcích jednoduchých testů a míry zapojení a spolupráce.</w:t>
      </w:r>
    </w:p>
    <w:p w:rsidR="00B5494D" w:rsidRPr="00D63D67" w:rsidRDefault="00B5494D" w:rsidP="00B5494D">
      <w:pPr>
        <w:autoSpaceDE w:val="0"/>
        <w:autoSpaceDN w:val="0"/>
        <w:adjustRightInd w:val="0"/>
        <w:spacing w:line="480" w:lineRule="auto"/>
        <w:jc w:val="both"/>
      </w:pPr>
    </w:p>
    <w:p w:rsidR="00B5494D" w:rsidRPr="00D63D67" w:rsidRDefault="00B5494D" w:rsidP="00B5494D">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 vzd</w:t>
      </w:r>
      <w:r w:rsidRPr="00D63D67">
        <w:rPr>
          <w:sz w:val="32"/>
          <w:szCs w:val="32"/>
          <w:u w:val="single"/>
        </w:rPr>
        <w:t>ě</w:t>
      </w:r>
      <w:r w:rsidRPr="00D63D67">
        <w:rPr>
          <w:b/>
          <w:bCs/>
          <w:sz w:val="32"/>
          <w:szCs w:val="32"/>
          <w:u w:val="single"/>
        </w:rPr>
        <w:t>lávací oblasti</w:t>
      </w:r>
    </w:p>
    <w:p w:rsidR="00B5494D" w:rsidRPr="00D63D67" w:rsidRDefault="00B5494D" w:rsidP="00B5494D">
      <w:pPr>
        <w:autoSpaceDE w:val="0"/>
        <w:autoSpaceDN w:val="0"/>
        <w:adjustRightInd w:val="0"/>
        <w:spacing w:line="480" w:lineRule="auto"/>
      </w:pPr>
      <w:r w:rsidRPr="00D63D67">
        <w:t xml:space="preserve">Vyučovací předmět Anglický jazyk je zařazen od 3. do 9. ročníku tříhodinovou časovou dotací týdně </w:t>
      </w:r>
      <w:r w:rsidRPr="00D63D67">
        <w:br w:type="page"/>
      </w: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64"/>
        </w:numPr>
        <w:autoSpaceDE w:val="0"/>
        <w:autoSpaceDN w:val="0"/>
        <w:adjustRightInd w:val="0"/>
        <w:spacing w:line="480" w:lineRule="auto"/>
      </w:pPr>
      <w:r w:rsidRPr="00D63D67">
        <w:t>umožňujeme žákům pozorovat a experimentovat, porovnávat výsledky a vyvozovat závěry.</w:t>
      </w:r>
    </w:p>
    <w:p w:rsidR="00B5494D" w:rsidRPr="00D63D67" w:rsidRDefault="00B5494D" w:rsidP="00021D5F">
      <w:pPr>
        <w:numPr>
          <w:ilvl w:val="0"/>
          <w:numId w:val="64"/>
        </w:numPr>
        <w:spacing w:line="480" w:lineRule="auto"/>
        <w:jc w:val="both"/>
      </w:pPr>
      <w:r w:rsidRPr="00D63D67">
        <w:t>využíváme sebekontrolu a sebehodnocení žáků.</w:t>
      </w:r>
    </w:p>
    <w:p w:rsidR="00B5494D" w:rsidRPr="00D63D67" w:rsidRDefault="00B5494D" w:rsidP="00021D5F">
      <w:pPr>
        <w:numPr>
          <w:ilvl w:val="0"/>
          <w:numId w:val="64"/>
        </w:numPr>
        <w:autoSpaceDE w:val="0"/>
        <w:autoSpaceDN w:val="0"/>
        <w:adjustRightInd w:val="0"/>
        <w:spacing w:line="480" w:lineRule="auto"/>
      </w:pPr>
      <w:r w:rsidRPr="00D63D67">
        <w:t>učíme práci s chybou, trpělivosti, povzbuzujeme.</w:t>
      </w:r>
    </w:p>
    <w:p w:rsidR="00B5494D" w:rsidRPr="00D63D67" w:rsidRDefault="00B5494D" w:rsidP="00021D5F">
      <w:pPr>
        <w:numPr>
          <w:ilvl w:val="0"/>
          <w:numId w:val="64"/>
        </w:numPr>
        <w:autoSpaceDE w:val="0"/>
        <w:autoSpaceDN w:val="0"/>
        <w:adjustRightInd w:val="0"/>
        <w:spacing w:line="480" w:lineRule="auto"/>
      </w:pPr>
      <w:r w:rsidRPr="00D63D67">
        <w:t>vyžadujeme od žáků využívání informačních technologií pro získávání informací a lepší mo</w:t>
      </w:r>
      <w:r>
        <w:t>tivaci (</w:t>
      </w:r>
      <w:r w:rsidRPr="00D63D67">
        <w:t>časopis, noviny, internet)</w:t>
      </w:r>
    </w:p>
    <w:p w:rsidR="00B5494D" w:rsidRPr="00D63D67" w:rsidRDefault="00B5494D" w:rsidP="00B5494D">
      <w:pPr>
        <w:autoSpaceDE w:val="0"/>
        <w:autoSpaceDN w:val="0"/>
        <w:adjustRightInd w:val="0"/>
        <w:spacing w:line="480" w:lineRule="auto"/>
        <w:rPr>
          <w:b/>
          <w:bCs/>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64"/>
        </w:numPr>
        <w:autoSpaceDE w:val="0"/>
        <w:autoSpaceDN w:val="0"/>
        <w:adjustRightInd w:val="0"/>
        <w:spacing w:line="480" w:lineRule="auto"/>
      </w:pPr>
      <w:r w:rsidRPr="00D63D67">
        <w:t>vytváříme pro žáky problémové úlohy a situace, při nichž je nutné řešit praktické problémy každodenního života v zemích EU</w:t>
      </w:r>
    </w:p>
    <w:p w:rsidR="00B5494D" w:rsidRPr="00D63D67" w:rsidRDefault="00B5494D" w:rsidP="00021D5F">
      <w:pPr>
        <w:numPr>
          <w:ilvl w:val="0"/>
          <w:numId w:val="64"/>
        </w:numPr>
        <w:autoSpaceDE w:val="0"/>
        <w:autoSpaceDN w:val="0"/>
        <w:adjustRightInd w:val="0"/>
        <w:spacing w:line="480" w:lineRule="auto"/>
      </w:pPr>
      <w:r w:rsidRPr="00D63D67">
        <w:t>problémy při cestování do ciziny, seznamování s novými lidmi a prostředím</w:t>
      </w:r>
    </w:p>
    <w:p w:rsidR="00B5494D" w:rsidRPr="00D63D67" w:rsidRDefault="00B5494D" w:rsidP="00021D5F">
      <w:pPr>
        <w:numPr>
          <w:ilvl w:val="0"/>
          <w:numId w:val="64"/>
        </w:numPr>
        <w:autoSpaceDE w:val="0"/>
        <w:autoSpaceDN w:val="0"/>
        <w:adjustRightInd w:val="0"/>
        <w:spacing w:line="480" w:lineRule="auto"/>
      </w:pPr>
      <w:r w:rsidRPr="00D63D67">
        <w:t xml:space="preserve">podporujeme samostatnost </w:t>
      </w:r>
    </w:p>
    <w:p w:rsidR="00B5494D" w:rsidRPr="00D63D67" w:rsidRDefault="00B5494D" w:rsidP="00021D5F">
      <w:pPr>
        <w:numPr>
          <w:ilvl w:val="0"/>
          <w:numId w:val="64"/>
        </w:numPr>
        <w:autoSpaceDE w:val="0"/>
        <w:autoSpaceDN w:val="0"/>
        <w:adjustRightInd w:val="0"/>
        <w:spacing w:line="480" w:lineRule="auto"/>
      </w:pPr>
      <w:r w:rsidRPr="00D63D67">
        <w:t>zařazujeme do výuky modelové příklady</w:t>
      </w:r>
    </w:p>
    <w:p w:rsidR="00B5494D" w:rsidRPr="00D63D67" w:rsidRDefault="00B5494D" w:rsidP="00021D5F">
      <w:pPr>
        <w:numPr>
          <w:ilvl w:val="0"/>
          <w:numId w:val="64"/>
        </w:numPr>
        <w:autoSpaceDE w:val="0"/>
        <w:autoSpaceDN w:val="0"/>
        <w:adjustRightInd w:val="0"/>
        <w:spacing w:line="480" w:lineRule="auto"/>
      </w:pPr>
      <w:r w:rsidRPr="00D63D67">
        <w:t>vyžadujeme různé přijatelné způsoby řešení problému</w:t>
      </w:r>
    </w:p>
    <w:p w:rsidR="00B5494D" w:rsidRPr="00D63D67" w:rsidRDefault="00B5494D" w:rsidP="00B5494D">
      <w:pPr>
        <w:autoSpaceDE w:val="0"/>
        <w:autoSpaceDN w:val="0"/>
        <w:adjustRightInd w:val="0"/>
        <w:spacing w:line="48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64"/>
        </w:numPr>
        <w:autoSpaceDE w:val="0"/>
        <w:autoSpaceDN w:val="0"/>
        <w:adjustRightInd w:val="0"/>
        <w:spacing w:line="480" w:lineRule="auto"/>
      </w:pPr>
      <w:r w:rsidRPr="00D63D67">
        <w:t>vyžadujeme od žáků uplatnění znalostí anglického jazyka při komunikaci s vyučujícím při hodině</w:t>
      </w:r>
    </w:p>
    <w:p w:rsidR="00B5494D" w:rsidRPr="00D63D67" w:rsidRDefault="00B5494D" w:rsidP="00021D5F">
      <w:pPr>
        <w:numPr>
          <w:ilvl w:val="0"/>
          <w:numId w:val="64"/>
        </w:numPr>
        <w:autoSpaceDE w:val="0"/>
        <w:autoSpaceDN w:val="0"/>
        <w:adjustRightInd w:val="0"/>
        <w:spacing w:line="480" w:lineRule="auto"/>
      </w:pPr>
      <w:r w:rsidRPr="00D63D67">
        <w:t>klademe důraz na uplatňování dovedností komunikace zvláště v modelových situacích z každodenního života, které žáci hrají mezi sebou při vyučování a upřednostňujeme „kulturní úroveň“ komunikace</w:t>
      </w:r>
    </w:p>
    <w:p w:rsidR="00B5494D" w:rsidRPr="00D63D67" w:rsidRDefault="00B5494D" w:rsidP="00021D5F">
      <w:pPr>
        <w:numPr>
          <w:ilvl w:val="0"/>
          <w:numId w:val="64"/>
        </w:numPr>
        <w:autoSpaceDE w:val="0"/>
        <w:autoSpaceDN w:val="0"/>
        <w:adjustRightInd w:val="0"/>
        <w:spacing w:line="480" w:lineRule="auto"/>
      </w:pPr>
      <w:r w:rsidRPr="00D63D67">
        <w:t>vedeme žáky k pozitivní prezentaci a reprezentaci svojí osoby</w:t>
      </w:r>
    </w:p>
    <w:p w:rsidR="00B5494D" w:rsidRPr="00D63D67" w:rsidRDefault="00B5494D" w:rsidP="00021D5F">
      <w:pPr>
        <w:numPr>
          <w:ilvl w:val="0"/>
          <w:numId w:val="64"/>
        </w:numPr>
        <w:autoSpaceDE w:val="0"/>
        <w:autoSpaceDN w:val="0"/>
        <w:adjustRightInd w:val="0"/>
        <w:spacing w:line="480" w:lineRule="auto"/>
      </w:pPr>
      <w:r w:rsidRPr="00D63D67">
        <w:t>umožňujeme žákům využívání informačních technologií (internet, mobilní telefon) k nejjednodušší komunikaci v anglickém jazyce (písemné i ústní) s vyučujícím či mezi sebou</w:t>
      </w:r>
    </w:p>
    <w:p w:rsidR="00B5494D" w:rsidRPr="00D63D67" w:rsidRDefault="00B5494D" w:rsidP="00021D5F">
      <w:pPr>
        <w:numPr>
          <w:ilvl w:val="0"/>
          <w:numId w:val="64"/>
        </w:numPr>
        <w:autoSpaceDE w:val="0"/>
        <w:autoSpaceDN w:val="0"/>
        <w:adjustRightInd w:val="0"/>
        <w:spacing w:line="480" w:lineRule="auto"/>
      </w:pPr>
      <w:r w:rsidRPr="00D63D67">
        <w:t>učíme žáky nonverbální komunikaci</w:t>
      </w:r>
    </w:p>
    <w:p w:rsidR="00B5494D" w:rsidRPr="00D63D67" w:rsidRDefault="00B5494D" w:rsidP="00B5494D">
      <w:pPr>
        <w:autoSpaceDE w:val="0"/>
        <w:autoSpaceDN w:val="0"/>
        <w:adjustRightInd w:val="0"/>
        <w:spacing w:line="480" w:lineRule="auto"/>
        <w:rPr>
          <w:b/>
          <w:bCs/>
        </w:rPr>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64"/>
        </w:numPr>
        <w:autoSpaceDE w:val="0"/>
        <w:autoSpaceDN w:val="0"/>
        <w:adjustRightInd w:val="0"/>
        <w:spacing w:line="480" w:lineRule="auto"/>
      </w:pPr>
      <w:r w:rsidRPr="00D63D67">
        <w:t>důsledně vyžadujeme dodržování společně dohodnutých pravidel, podle kterých se nikomu nevysmíváme za špatnou výslovnost či jinou nedokonalost při výuce jazyka.</w:t>
      </w:r>
    </w:p>
    <w:p w:rsidR="00B5494D" w:rsidRPr="00D63D67" w:rsidRDefault="00B5494D" w:rsidP="00021D5F">
      <w:pPr>
        <w:numPr>
          <w:ilvl w:val="0"/>
          <w:numId w:val="64"/>
        </w:numPr>
        <w:autoSpaceDE w:val="0"/>
        <w:autoSpaceDN w:val="0"/>
        <w:adjustRightInd w:val="0"/>
        <w:spacing w:line="480" w:lineRule="auto"/>
      </w:pPr>
      <w:r w:rsidRPr="00D63D67">
        <w:t>zařazujeme do výuky práci v týmu, zdůrazňujeme pravidla kvalitní spolupráce a nutnost vzájemné pomoci</w:t>
      </w:r>
    </w:p>
    <w:p w:rsidR="00B5494D" w:rsidRPr="00D63D67" w:rsidRDefault="00B5494D" w:rsidP="00021D5F">
      <w:pPr>
        <w:numPr>
          <w:ilvl w:val="0"/>
          <w:numId w:val="64"/>
        </w:numPr>
        <w:autoSpaceDE w:val="0"/>
        <w:autoSpaceDN w:val="0"/>
        <w:adjustRightInd w:val="0"/>
        <w:spacing w:line="480" w:lineRule="auto"/>
      </w:pPr>
      <w:r w:rsidRPr="00D63D67">
        <w:t>volíme formy práce, které pojímají různorodý kolektiv třídy jako mozaiku vzájemně se doplňujících kvalit, umožňující dosahování osobního maxima každého člena třídního kolektivu</w:t>
      </w:r>
    </w:p>
    <w:p w:rsidR="00B5494D" w:rsidRPr="00D63D67" w:rsidRDefault="00B5494D" w:rsidP="00021D5F">
      <w:pPr>
        <w:numPr>
          <w:ilvl w:val="0"/>
          <w:numId w:val="64"/>
        </w:numPr>
        <w:autoSpaceDE w:val="0"/>
        <w:autoSpaceDN w:val="0"/>
        <w:adjustRightInd w:val="0"/>
        <w:spacing w:line="480" w:lineRule="auto"/>
      </w:pPr>
      <w:r w:rsidRPr="00D63D67">
        <w:t>do výuky zařazujeme projekty</w:t>
      </w:r>
    </w:p>
    <w:p w:rsidR="00B5494D" w:rsidRPr="00D63D67" w:rsidRDefault="00B5494D" w:rsidP="00021D5F">
      <w:pPr>
        <w:numPr>
          <w:ilvl w:val="0"/>
          <w:numId w:val="64"/>
        </w:numPr>
        <w:spacing w:line="480" w:lineRule="auto"/>
        <w:jc w:val="both"/>
      </w:pPr>
      <w:r w:rsidRPr="00D63D67">
        <w:t>netolerujeme projevy rasismu, xenofobie a nacionalismu</w:t>
      </w:r>
    </w:p>
    <w:p w:rsidR="00B5494D" w:rsidRPr="00D63D67" w:rsidRDefault="00B5494D" w:rsidP="00644568">
      <w:pPr>
        <w:spacing w:line="480" w:lineRule="auto"/>
        <w:ind w:left="170"/>
        <w:jc w:val="both"/>
      </w:pPr>
      <w:r w:rsidRPr="00D63D67">
        <w:br w:type="page"/>
      </w: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64"/>
        </w:numPr>
        <w:autoSpaceDE w:val="0"/>
        <w:autoSpaceDN w:val="0"/>
        <w:adjustRightInd w:val="0"/>
        <w:spacing w:line="480" w:lineRule="auto"/>
      </w:pPr>
      <w:r w:rsidRPr="00D63D67">
        <w:t xml:space="preserve">vychováváme žáky jako svobodné občany, plnící si své povinnosti, uplatňující svá práva a respektující práva druhých </w:t>
      </w:r>
    </w:p>
    <w:p w:rsidR="00B5494D" w:rsidRPr="00D63D67" w:rsidRDefault="00B5494D" w:rsidP="00021D5F">
      <w:pPr>
        <w:numPr>
          <w:ilvl w:val="0"/>
          <w:numId w:val="64"/>
        </w:numPr>
        <w:autoSpaceDE w:val="0"/>
        <w:autoSpaceDN w:val="0"/>
        <w:adjustRightInd w:val="0"/>
        <w:spacing w:line="480" w:lineRule="auto"/>
      </w:pPr>
      <w:r w:rsidRPr="00D63D67">
        <w:t>zdůrazňujeme žákům, aby se chovali jako ohleduplné bytosti, schopné a ochotné účinně pomoci v různých situacích</w:t>
      </w:r>
    </w:p>
    <w:p w:rsidR="00B5494D" w:rsidRPr="00D63D67" w:rsidRDefault="00B5494D" w:rsidP="00021D5F">
      <w:pPr>
        <w:numPr>
          <w:ilvl w:val="0"/>
          <w:numId w:val="64"/>
        </w:numPr>
        <w:autoSpaceDE w:val="0"/>
        <w:autoSpaceDN w:val="0"/>
        <w:adjustRightInd w:val="0"/>
        <w:spacing w:line="480" w:lineRule="auto"/>
      </w:pPr>
      <w:r w:rsidRPr="00D63D67">
        <w:t>ve výuce je používána metoda hraní rolí pro přiblížení různých životních situací a jejich řešení, využíváme prožitkové vyučování</w:t>
      </w:r>
    </w:p>
    <w:p w:rsidR="00B5494D" w:rsidRPr="00D63D67" w:rsidRDefault="00B5494D" w:rsidP="00021D5F">
      <w:pPr>
        <w:numPr>
          <w:ilvl w:val="0"/>
          <w:numId w:val="64"/>
        </w:numPr>
        <w:autoSpaceDE w:val="0"/>
        <w:autoSpaceDN w:val="0"/>
        <w:adjustRightInd w:val="0"/>
        <w:spacing w:line="480" w:lineRule="auto"/>
      </w:pPr>
      <w:r w:rsidRPr="00D63D67">
        <w:t xml:space="preserve">na konkrétních modelových příkladech demonstrujeme pozitivní i negativní projevy chování </w:t>
      </w:r>
    </w:p>
    <w:p w:rsidR="00B5494D" w:rsidRDefault="00B5494D" w:rsidP="00B5494D">
      <w:pPr>
        <w:numPr>
          <w:ilvl w:val="0"/>
          <w:numId w:val="64"/>
        </w:numPr>
        <w:autoSpaceDE w:val="0"/>
        <w:autoSpaceDN w:val="0"/>
        <w:adjustRightInd w:val="0"/>
        <w:spacing w:line="480" w:lineRule="auto"/>
      </w:pPr>
      <w:r w:rsidRPr="00D63D67">
        <w:t>v rámci možností předvádíme ukázky lidových tradic a oslav občanů v anglicky mluvících zemích</w:t>
      </w:r>
    </w:p>
    <w:p w:rsidR="00766280" w:rsidRPr="00766280" w:rsidRDefault="00766280" w:rsidP="00766280">
      <w:pPr>
        <w:autoSpaceDE w:val="0"/>
        <w:autoSpaceDN w:val="0"/>
        <w:adjustRightInd w:val="0"/>
        <w:spacing w:line="480" w:lineRule="auto"/>
        <w:ind w:left="454"/>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pracovní</w:t>
      </w:r>
    </w:p>
    <w:p w:rsidR="00B5494D" w:rsidRPr="00D63D67" w:rsidRDefault="00B5494D" w:rsidP="00021D5F">
      <w:pPr>
        <w:numPr>
          <w:ilvl w:val="0"/>
          <w:numId w:val="64"/>
        </w:numPr>
        <w:autoSpaceDE w:val="0"/>
        <w:autoSpaceDN w:val="0"/>
        <w:adjustRightInd w:val="0"/>
        <w:spacing w:line="480" w:lineRule="auto"/>
      </w:pPr>
      <w:r w:rsidRPr="00D63D67">
        <w:t>při výuce vytváříme podnětné a tvořivé pracovní prostředí</w:t>
      </w:r>
    </w:p>
    <w:p w:rsidR="00B5494D" w:rsidRPr="00D63D67" w:rsidRDefault="00B5494D" w:rsidP="00021D5F">
      <w:pPr>
        <w:numPr>
          <w:ilvl w:val="0"/>
          <w:numId w:val="64"/>
        </w:numPr>
        <w:autoSpaceDE w:val="0"/>
        <w:autoSpaceDN w:val="0"/>
        <w:adjustRightInd w:val="0"/>
        <w:spacing w:line="480" w:lineRule="auto"/>
      </w:pPr>
      <w:r w:rsidRPr="00D63D67">
        <w:t>umožňujeme žákům podílet se na tvorbě pomůcek do výuky</w:t>
      </w:r>
    </w:p>
    <w:p w:rsidR="00B5494D" w:rsidRDefault="00B5494D" w:rsidP="00021D5F">
      <w:pPr>
        <w:numPr>
          <w:ilvl w:val="0"/>
          <w:numId w:val="64"/>
        </w:numPr>
        <w:autoSpaceDE w:val="0"/>
        <w:autoSpaceDN w:val="0"/>
        <w:adjustRightInd w:val="0"/>
        <w:spacing w:line="480" w:lineRule="auto"/>
      </w:pPr>
      <w:r w:rsidRPr="00D63D67">
        <w:t>využíváním informačních technologií (internet, film, časopis) seznamujeme žáky s životem a prací v anglicky mluvících zemích, ujasňujeme tím představu žáků o možné reálné podobě jejich budoucího povolání a možnosti najít si pracovní příležitost v</w:t>
      </w:r>
      <w:r w:rsidR="00766280">
        <w:t> </w:t>
      </w:r>
      <w:r w:rsidRPr="00D63D67">
        <w:t>cizině</w:t>
      </w:r>
    </w:p>
    <w:p w:rsidR="00766280" w:rsidRPr="00D63D67" w:rsidRDefault="00766280" w:rsidP="00766280">
      <w:pPr>
        <w:autoSpaceDE w:val="0"/>
        <w:autoSpaceDN w:val="0"/>
        <w:adjustRightInd w:val="0"/>
        <w:spacing w:line="480" w:lineRule="auto"/>
        <w:ind w:left="454"/>
      </w:pPr>
    </w:p>
    <w:p w:rsidR="00CE5A81" w:rsidRPr="00CE5A81" w:rsidRDefault="002F27CB" w:rsidP="00CE5A81">
      <w:pPr>
        <w:autoSpaceDE w:val="0"/>
        <w:autoSpaceDN w:val="0"/>
        <w:adjustRightInd w:val="0"/>
        <w:spacing w:line="480" w:lineRule="auto"/>
        <w:ind w:left="170"/>
        <w:rPr>
          <w:b/>
          <w:bCs/>
          <w:sz w:val="32"/>
          <w:szCs w:val="32"/>
          <w:u w:val="single"/>
        </w:rPr>
      </w:pPr>
      <w:r w:rsidRPr="002F27CB">
        <w:rPr>
          <w:b/>
          <w:bCs/>
          <w:sz w:val="32"/>
          <w:szCs w:val="32"/>
          <w:u w:val="single"/>
        </w:rPr>
        <w:t>Kompetence digitální</w:t>
      </w:r>
    </w:p>
    <w:p w:rsidR="00CE5A81" w:rsidRPr="002B2746" w:rsidRDefault="00CE5A81" w:rsidP="00CE5A81">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766280" w:rsidRDefault="00CE5A81" w:rsidP="00CE5A81">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w:t>
      </w:r>
    </w:p>
    <w:p w:rsidR="00B5494D" w:rsidRPr="00D63D67" w:rsidRDefault="00B5494D" w:rsidP="00766280">
      <w:pPr>
        <w:autoSpaceDE w:val="0"/>
        <w:autoSpaceDN w:val="0"/>
        <w:adjustRightInd w:val="0"/>
        <w:spacing w:line="480" w:lineRule="auto"/>
        <w:jc w:val="center"/>
      </w:pPr>
      <w:r w:rsidRPr="00D63D67">
        <w:rPr>
          <w:b/>
          <w:sz w:val="36"/>
          <w:szCs w:val="36"/>
        </w:rPr>
        <w:t>Anglický jazyk - 3.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282E2D" w:rsidRDefault="00B5494D" w:rsidP="005E7AD8">
            <w:pPr>
              <w:widowControl w:val="0"/>
              <w:autoSpaceDE w:val="0"/>
              <w:autoSpaceDN w:val="0"/>
              <w:adjustRightInd w:val="0"/>
              <w:jc w:val="center"/>
              <w:rPr>
                <w:b/>
              </w:rPr>
            </w:pPr>
            <w:r w:rsidRPr="00282E2D">
              <w:rPr>
                <w:b/>
              </w:rPr>
              <w:t>Vazby, přesahy</w:t>
            </w:r>
          </w:p>
          <w:p w:rsidR="00B5494D" w:rsidRPr="00D63D67" w:rsidRDefault="00B5494D" w:rsidP="005E7AD8">
            <w:pPr>
              <w:widowControl w:val="0"/>
              <w:autoSpaceDE w:val="0"/>
              <w:autoSpaceDN w:val="0"/>
              <w:adjustRightInd w:val="0"/>
              <w:jc w:val="center"/>
            </w:pPr>
            <w:r w:rsidRPr="00282E2D">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r w:rsidRPr="00D63D67">
              <w:rPr>
                <w:b/>
                <w:bCs/>
                <w:u w:val="single"/>
              </w:rPr>
              <w:t xml:space="preserve"> </w:t>
            </w: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65"/>
              </w:numPr>
              <w:autoSpaceDE w:val="0"/>
              <w:autoSpaceDN w:val="0"/>
              <w:adjustRightInd w:val="0"/>
              <w:rPr>
                <w:b/>
              </w:rPr>
            </w:pPr>
            <w:r w:rsidRPr="00D63D67">
              <w:rPr>
                <w:b/>
              </w:rPr>
              <w:t>CJ-3-1-01p je seznámen  se zvukovou podobou cizího jazyka</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Řečové dovednosti</w:t>
            </w:r>
          </w:p>
          <w:p w:rsidR="00B5494D" w:rsidRPr="00D63D67" w:rsidRDefault="00B5494D" w:rsidP="005E7AD8">
            <w:pPr>
              <w:widowControl w:val="0"/>
              <w:autoSpaceDE w:val="0"/>
              <w:autoSpaceDN w:val="0"/>
              <w:adjustRightInd w:val="0"/>
              <w:ind w:left="454"/>
              <w:rPr>
                <w:b/>
                <w:u w:val="single"/>
              </w:rPr>
            </w:pPr>
          </w:p>
          <w:p w:rsidR="00B5494D" w:rsidRPr="00D63D67" w:rsidRDefault="00B5494D" w:rsidP="00021D5F">
            <w:pPr>
              <w:widowControl w:val="0"/>
              <w:numPr>
                <w:ilvl w:val="0"/>
                <w:numId w:val="65"/>
              </w:numPr>
              <w:autoSpaceDE w:val="0"/>
              <w:autoSpaceDN w:val="0"/>
              <w:adjustRightInd w:val="0"/>
            </w:pPr>
            <w:r w:rsidRPr="00D63D67">
              <w:t>seznámení se  s abecedou</w:t>
            </w:r>
          </w:p>
          <w:p w:rsidR="00B5494D" w:rsidRPr="00D63D67" w:rsidRDefault="00B5494D" w:rsidP="00021D5F">
            <w:pPr>
              <w:widowControl w:val="0"/>
              <w:numPr>
                <w:ilvl w:val="0"/>
                <w:numId w:val="65"/>
              </w:numPr>
              <w:autoSpaceDE w:val="0"/>
              <w:autoSpaceDN w:val="0"/>
              <w:adjustRightInd w:val="0"/>
            </w:pPr>
            <w:r w:rsidRPr="00D63D67">
              <w:t>základní fonetické značky</w:t>
            </w:r>
          </w:p>
          <w:p w:rsidR="00B5494D" w:rsidRPr="00D63D67" w:rsidRDefault="00B5494D" w:rsidP="00021D5F">
            <w:pPr>
              <w:widowControl w:val="0"/>
              <w:numPr>
                <w:ilvl w:val="0"/>
                <w:numId w:val="65"/>
              </w:numPr>
              <w:autoSpaceDE w:val="0"/>
              <w:autoSpaceDN w:val="0"/>
              <w:adjustRightInd w:val="0"/>
            </w:pPr>
            <w:r w:rsidRPr="00D63D67">
              <w:t>opis krátkých vět</w:t>
            </w:r>
          </w:p>
          <w:p w:rsidR="00B5494D" w:rsidRPr="00D63D67" w:rsidRDefault="00B5494D" w:rsidP="00021D5F">
            <w:pPr>
              <w:widowControl w:val="0"/>
              <w:numPr>
                <w:ilvl w:val="0"/>
                <w:numId w:val="65"/>
              </w:numPr>
              <w:autoSpaceDE w:val="0"/>
              <w:autoSpaceDN w:val="0"/>
              <w:adjustRightInd w:val="0"/>
            </w:pPr>
            <w:r w:rsidRPr="00D63D67">
              <w:t>psaní krátkých vět dle textové opory</w:t>
            </w:r>
          </w:p>
          <w:p w:rsidR="00B5494D" w:rsidRPr="00D63D67" w:rsidRDefault="00B5494D" w:rsidP="00021D5F">
            <w:pPr>
              <w:widowControl w:val="0"/>
              <w:numPr>
                <w:ilvl w:val="0"/>
                <w:numId w:val="65"/>
              </w:numPr>
              <w:autoSpaceDE w:val="0"/>
              <w:autoSpaceDN w:val="0"/>
              <w:adjustRightInd w:val="0"/>
            </w:pPr>
            <w:r w:rsidRPr="00D63D67">
              <w:t>orientace v obrázkovém slovníku</w:t>
            </w:r>
          </w:p>
          <w:p w:rsidR="00B5494D" w:rsidRPr="00D63D67" w:rsidRDefault="00B5494D" w:rsidP="00021D5F">
            <w:pPr>
              <w:widowControl w:val="0"/>
              <w:numPr>
                <w:ilvl w:val="0"/>
                <w:numId w:val="65"/>
              </w:numPr>
              <w:autoSpaceDE w:val="0"/>
              <w:autoSpaceDN w:val="0"/>
              <w:adjustRightInd w:val="0"/>
            </w:pPr>
            <w:r w:rsidRPr="00D63D67">
              <w:t>orientace v abecedním slovníku</w:t>
            </w:r>
          </w:p>
          <w:p w:rsidR="00B5494D" w:rsidRPr="00D63D67" w:rsidRDefault="00B5494D" w:rsidP="00021D5F">
            <w:pPr>
              <w:widowControl w:val="0"/>
              <w:numPr>
                <w:ilvl w:val="0"/>
                <w:numId w:val="65"/>
              </w:numPr>
              <w:autoSpaceDE w:val="0"/>
              <w:autoSpaceDN w:val="0"/>
              <w:adjustRightInd w:val="0"/>
            </w:pPr>
            <w:r w:rsidRPr="00D63D67">
              <w:t>foneticky správná výslovnost</w:t>
            </w:r>
          </w:p>
          <w:p w:rsidR="00B5494D" w:rsidRPr="00D63D67" w:rsidRDefault="00B5494D" w:rsidP="00021D5F">
            <w:pPr>
              <w:widowControl w:val="0"/>
              <w:numPr>
                <w:ilvl w:val="0"/>
                <w:numId w:val="65"/>
              </w:numPr>
              <w:autoSpaceDE w:val="0"/>
              <w:autoSpaceDN w:val="0"/>
              <w:adjustRightInd w:val="0"/>
            </w:pPr>
            <w:r w:rsidRPr="00D63D67">
              <w:t xml:space="preserve">pravidla výslovnosti hlásek, </w:t>
            </w:r>
          </w:p>
          <w:p w:rsidR="00B5494D" w:rsidRPr="00D63D67" w:rsidRDefault="00B5494D" w:rsidP="00021D5F">
            <w:pPr>
              <w:widowControl w:val="0"/>
              <w:numPr>
                <w:ilvl w:val="0"/>
                <w:numId w:val="65"/>
              </w:numPr>
              <w:autoSpaceDE w:val="0"/>
              <w:autoSpaceDN w:val="0"/>
              <w:adjustRightInd w:val="0"/>
            </w:pPr>
            <w:r w:rsidRPr="00D63D67">
              <w:t>odlišné hlásky, odlišná výslovnost</w:t>
            </w:r>
          </w:p>
          <w:p w:rsidR="00B5494D" w:rsidRPr="00D63D67" w:rsidRDefault="00B5494D" w:rsidP="00021D5F">
            <w:pPr>
              <w:widowControl w:val="0"/>
              <w:numPr>
                <w:ilvl w:val="0"/>
                <w:numId w:val="65"/>
              </w:numPr>
              <w:autoSpaceDE w:val="0"/>
              <w:autoSpaceDN w:val="0"/>
              <w:adjustRightInd w:val="0"/>
            </w:pPr>
            <w:r w:rsidRPr="00D63D67">
              <w:t>odlišný pravopis</w:t>
            </w:r>
          </w:p>
          <w:p w:rsidR="00B5494D" w:rsidRPr="00D63D67" w:rsidRDefault="00B5494D" w:rsidP="005E7AD8">
            <w:pPr>
              <w:rPr>
                <w:b/>
                <w:u w:val="single"/>
              </w:rP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rPr>
              <w:t xml:space="preserve"> </w:t>
            </w: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pPr>
          </w:p>
        </w:tc>
        <w:tc>
          <w:tcPr>
            <w:tcW w:w="2438" w:type="dxa"/>
          </w:tcPr>
          <w:p w:rsidR="00282E2D"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t>Český jazyk</w:t>
            </w:r>
          </w:p>
          <w:p w:rsidR="00282E2D" w:rsidRPr="00D63D67" w:rsidRDefault="00282E2D" w:rsidP="00282E2D">
            <w:pPr>
              <w:widowControl w:val="0"/>
              <w:autoSpaceDE w:val="0"/>
              <w:autoSpaceDN w:val="0"/>
              <w:adjustRightInd w:val="0"/>
            </w:pPr>
            <w:r w:rsidRPr="00D63D67">
              <w:t>Matematika</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Výtvarná výchova</w:t>
            </w:r>
          </w:p>
          <w:p w:rsidR="00282E2D" w:rsidRPr="00D63D67" w:rsidRDefault="00282E2D" w:rsidP="00282E2D">
            <w:pPr>
              <w:widowControl w:val="0"/>
              <w:autoSpaceDE w:val="0"/>
              <w:autoSpaceDN w:val="0"/>
              <w:adjustRightInd w:val="0"/>
            </w:pPr>
            <w:r w:rsidRPr="00D63D67">
              <w:t>Hudební výchova</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pPr>
      <w:r w:rsidRPr="00D63D67">
        <w:rPr>
          <w:b/>
          <w:sz w:val="36"/>
          <w:szCs w:val="36"/>
        </w:rPr>
        <w:t>Anglický jazyk – 4. - 5.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rPr>
                <w:b/>
              </w:rPr>
            </w:pPr>
            <w:r w:rsidRPr="00D63D67">
              <w:rPr>
                <w:b/>
              </w:rPr>
              <w:t>CJ-5-1-02p rozumí slovům a frázím, se kterými se v rámci tematických okruhů opakovaně setkal (zejména má-li k dispozici vizuální oporu)</w:t>
            </w:r>
          </w:p>
          <w:p w:rsidR="00B5494D" w:rsidRPr="00D63D67" w:rsidRDefault="009C4338" w:rsidP="009C4338">
            <w:pPr>
              <w:widowControl w:val="0"/>
              <w:autoSpaceDE w:val="0"/>
              <w:autoSpaceDN w:val="0"/>
              <w:adjustRightInd w:val="0"/>
              <w:ind w:left="454"/>
              <w:rPr>
                <w:b/>
              </w:rPr>
            </w:pPr>
            <w:r>
              <w:rPr>
                <w:b/>
              </w:rPr>
              <w:t>-</w:t>
            </w:r>
            <w:r w:rsidR="00B5494D" w:rsidRPr="00D63D67">
              <w:rPr>
                <w:b/>
              </w:rPr>
              <w:t>rozumí výrazům pro pozdrav a poděkování</w:t>
            </w:r>
          </w:p>
          <w:p w:rsidR="00B5494D" w:rsidRPr="00D63D67" w:rsidRDefault="00B5494D" w:rsidP="00021D5F">
            <w:pPr>
              <w:widowControl w:val="0"/>
              <w:numPr>
                <w:ilvl w:val="0"/>
                <w:numId w:val="67"/>
              </w:numPr>
              <w:autoSpaceDE w:val="0"/>
              <w:autoSpaceDN w:val="0"/>
              <w:adjustRightInd w:val="0"/>
              <w:rPr>
                <w:b/>
              </w:rPr>
            </w:pPr>
            <w:r w:rsidRPr="00D63D67">
              <w:rPr>
                <w:b/>
              </w:rPr>
              <w:t>CJ-5-1-01p rozumí jednoduchým pokynům učitele, které jsou sdělovány pomalu a s pečlivou výslovností</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67"/>
              </w:numPr>
              <w:autoSpaceDE w:val="0"/>
              <w:autoSpaceDN w:val="0"/>
              <w:adjustRightInd w:val="0"/>
              <w:rPr>
                <w:b/>
              </w:rPr>
            </w:pPr>
            <w:r w:rsidRPr="00D63D67">
              <w:rPr>
                <w:b/>
              </w:rPr>
              <w:t>CJ-5-2-03p vyjádří souhlas či nesouhlas, reaguje na jednoduché otázky (zejména pokud má k dispozici vizuální oporu)</w:t>
            </w:r>
          </w:p>
          <w:p w:rsidR="00B5494D" w:rsidRPr="00D63D67" w:rsidRDefault="00B5494D" w:rsidP="00021D5F">
            <w:pPr>
              <w:widowControl w:val="0"/>
              <w:numPr>
                <w:ilvl w:val="0"/>
                <w:numId w:val="67"/>
              </w:numPr>
              <w:autoSpaceDE w:val="0"/>
              <w:autoSpaceDN w:val="0"/>
              <w:adjustRightInd w:val="0"/>
              <w:rPr>
                <w:b/>
              </w:rPr>
            </w:pPr>
            <w:r w:rsidRPr="00D63D67">
              <w:rPr>
                <w:b/>
              </w:rPr>
              <w:t>CJ-5-2-02p sdělí své jméno a věk</w:t>
            </w:r>
          </w:p>
          <w:p w:rsidR="00B5494D" w:rsidRPr="00D63D67" w:rsidRDefault="00B5494D" w:rsidP="00021D5F">
            <w:pPr>
              <w:widowControl w:val="0"/>
              <w:numPr>
                <w:ilvl w:val="0"/>
                <w:numId w:val="67"/>
              </w:numPr>
              <w:autoSpaceDE w:val="0"/>
              <w:autoSpaceDN w:val="0"/>
              <w:adjustRightInd w:val="0"/>
              <w:rPr>
                <w:b/>
              </w:rPr>
            </w:pPr>
            <w:r w:rsidRPr="00D63D67">
              <w:rPr>
                <w:b/>
              </w:rPr>
              <w:t>CJ-5-2-01p pozdraví a poděkuje</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ind w:left="454"/>
              <w:rPr>
                <w:b/>
              </w:rPr>
            </w:pPr>
            <w:r w:rsidRPr="00D63D67">
              <w:rPr>
                <w:b/>
              </w:rPr>
              <w:br/>
              <w:t xml:space="preserve"> </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Poslech a porozumění</w:t>
            </w:r>
          </w:p>
          <w:p w:rsidR="00B5494D" w:rsidRPr="00D63D67" w:rsidRDefault="00B5494D" w:rsidP="00021D5F">
            <w:pPr>
              <w:widowControl w:val="0"/>
              <w:numPr>
                <w:ilvl w:val="0"/>
                <w:numId w:val="67"/>
              </w:numPr>
              <w:autoSpaceDE w:val="0"/>
              <w:autoSpaceDN w:val="0"/>
              <w:adjustRightInd w:val="0"/>
            </w:pPr>
            <w:r w:rsidRPr="00D63D67">
              <w:t>seznámení  se zvukovou  stránkou jazyka</w:t>
            </w:r>
          </w:p>
          <w:p w:rsidR="00B5494D" w:rsidRPr="00D63D67" w:rsidRDefault="00B5494D" w:rsidP="00021D5F">
            <w:pPr>
              <w:widowControl w:val="0"/>
              <w:numPr>
                <w:ilvl w:val="0"/>
                <w:numId w:val="67"/>
              </w:numPr>
              <w:autoSpaceDE w:val="0"/>
              <w:autoSpaceDN w:val="0"/>
              <w:adjustRightInd w:val="0"/>
            </w:pPr>
            <w:r w:rsidRPr="00D63D67">
              <w:t>rozumí jednoduchým otázkám učitele</w:t>
            </w:r>
          </w:p>
          <w:p w:rsidR="00B5494D" w:rsidRPr="00D63D67" w:rsidRDefault="00B5494D" w:rsidP="00021D5F">
            <w:pPr>
              <w:widowControl w:val="0"/>
              <w:numPr>
                <w:ilvl w:val="0"/>
                <w:numId w:val="67"/>
              </w:numPr>
              <w:autoSpaceDE w:val="0"/>
              <w:autoSpaceDN w:val="0"/>
              <w:adjustRightInd w:val="0"/>
            </w:pPr>
            <w:r w:rsidRPr="00D63D67">
              <w:t>rozumí jednoduchým pokynům a reaguje na ně</w:t>
            </w:r>
          </w:p>
          <w:p w:rsidR="00B5494D" w:rsidRPr="00D63D67" w:rsidRDefault="00B5494D" w:rsidP="00021D5F">
            <w:pPr>
              <w:widowControl w:val="0"/>
              <w:numPr>
                <w:ilvl w:val="0"/>
                <w:numId w:val="67"/>
              </w:numPr>
              <w:autoSpaceDE w:val="0"/>
              <w:autoSpaceDN w:val="0"/>
              <w:adjustRightInd w:val="0"/>
            </w:pPr>
            <w:r w:rsidRPr="00D63D67">
              <w:t>rozumí jednoduchému  textu s vizuální oporou</w:t>
            </w:r>
          </w:p>
          <w:p w:rsidR="00B5494D" w:rsidRPr="00D63D67" w:rsidRDefault="00B5494D" w:rsidP="00021D5F">
            <w:pPr>
              <w:widowControl w:val="0"/>
              <w:numPr>
                <w:ilvl w:val="0"/>
                <w:numId w:val="67"/>
              </w:numPr>
              <w:autoSpaceDE w:val="0"/>
              <w:autoSpaceDN w:val="0"/>
              <w:adjustRightInd w:val="0"/>
            </w:pPr>
            <w:r w:rsidRPr="00D63D67">
              <w:t>rozumí názvům nejdůležitějších věcí kolem nás</w:t>
            </w:r>
          </w:p>
          <w:p w:rsidR="00B5494D" w:rsidRPr="00D63D67" w:rsidRDefault="00B5494D" w:rsidP="005E7AD8">
            <w:pPr>
              <w:widowControl w:val="0"/>
              <w:autoSpaceDE w:val="0"/>
              <w:autoSpaceDN w:val="0"/>
              <w:adjustRightInd w:val="0"/>
              <w:rPr>
                <w:b/>
                <w:u w:val="single"/>
              </w:rPr>
            </w:pPr>
            <w:r w:rsidRPr="00D63D67">
              <w:rPr>
                <w:b/>
                <w:u w:val="single"/>
              </w:rPr>
              <w:t>Mluvení</w:t>
            </w:r>
          </w:p>
          <w:p w:rsidR="00B5494D" w:rsidRPr="00D63D67" w:rsidRDefault="00B5494D" w:rsidP="00434BCA">
            <w:pPr>
              <w:numPr>
                <w:ilvl w:val="0"/>
                <w:numId w:val="375"/>
              </w:numPr>
            </w:pPr>
            <w:r w:rsidRPr="00D63D67">
              <w:t>pozdrav, loučení-hello, goodbye</w:t>
            </w:r>
          </w:p>
          <w:p w:rsidR="00B5494D" w:rsidRPr="00D63D67" w:rsidRDefault="00B5494D" w:rsidP="00434BCA">
            <w:pPr>
              <w:numPr>
                <w:ilvl w:val="0"/>
                <w:numId w:val="375"/>
              </w:numPr>
            </w:pPr>
            <w:r w:rsidRPr="00D63D67">
              <w:t>barvy- colours</w:t>
            </w:r>
          </w:p>
          <w:p w:rsidR="00B5494D" w:rsidRPr="00D63D67" w:rsidRDefault="00B5494D" w:rsidP="00434BCA">
            <w:pPr>
              <w:numPr>
                <w:ilvl w:val="0"/>
                <w:numId w:val="375"/>
              </w:numPr>
            </w:pPr>
            <w:r w:rsidRPr="00D63D67">
              <w:t>vyjádření souhlasu, nesouhlasu</w:t>
            </w:r>
          </w:p>
          <w:p w:rsidR="00B5494D" w:rsidRPr="00D63D67" w:rsidRDefault="00B5494D" w:rsidP="00434BCA">
            <w:pPr>
              <w:numPr>
                <w:ilvl w:val="0"/>
                <w:numId w:val="375"/>
              </w:numPr>
            </w:pPr>
            <w:r w:rsidRPr="00D63D67">
              <w:t>poděkování</w:t>
            </w:r>
          </w:p>
          <w:p w:rsidR="00B5494D" w:rsidRPr="00D63D67" w:rsidRDefault="00B5494D" w:rsidP="00434BCA">
            <w:pPr>
              <w:numPr>
                <w:ilvl w:val="0"/>
                <w:numId w:val="375"/>
              </w:numPr>
            </w:pPr>
            <w:r w:rsidRPr="00D63D67">
              <w:t>abeceda- alphabet</w:t>
            </w:r>
          </w:p>
          <w:p w:rsidR="00B5494D" w:rsidRPr="00D63D67" w:rsidRDefault="00B5494D" w:rsidP="00434BCA">
            <w:pPr>
              <w:numPr>
                <w:ilvl w:val="0"/>
                <w:numId w:val="375"/>
              </w:numPr>
            </w:pPr>
            <w:r w:rsidRPr="00D63D67">
              <w:t>počítání do 20- nembers</w:t>
            </w:r>
          </w:p>
          <w:p w:rsidR="00B5494D" w:rsidRPr="00D63D67" w:rsidRDefault="00B5494D" w:rsidP="00434BCA">
            <w:pPr>
              <w:numPr>
                <w:ilvl w:val="0"/>
                <w:numId w:val="375"/>
              </w:numPr>
            </w:pPr>
            <w:r w:rsidRPr="00D63D67">
              <w:t>části lidského těla- the human body</w:t>
            </w:r>
          </w:p>
          <w:p w:rsidR="00B5494D" w:rsidRPr="00D63D67" w:rsidRDefault="00B5494D" w:rsidP="00434BCA">
            <w:pPr>
              <w:numPr>
                <w:ilvl w:val="0"/>
                <w:numId w:val="375"/>
              </w:numPr>
            </w:pPr>
            <w:r w:rsidRPr="00D63D67">
              <w:t>ovoce a zelenina- fruit and vegetables</w:t>
            </w:r>
          </w:p>
          <w:p w:rsidR="00B5494D" w:rsidRPr="00D63D67" w:rsidRDefault="00B5494D" w:rsidP="00434BCA">
            <w:pPr>
              <w:numPr>
                <w:ilvl w:val="0"/>
                <w:numId w:val="375"/>
              </w:numPr>
            </w:pPr>
            <w:r w:rsidRPr="00D63D67">
              <w:t>zvířata animals</w:t>
            </w:r>
          </w:p>
          <w:p w:rsidR="00B5494D" w:rsidRPr="00D63D67" w:rsidRDefault="00B5494D" w:rsidP="00434BCA">
            <w:pPr>
              <w:numPr>
                <w:ilvl w:val="0"/>
                <w:numId w:val="375"/>
              </w:numPr>
            </w:pPr>
            <w:r w:rsidRPr="00D63D67">
              <w:t>jídlo- food</w:t>
            </w:r>
          </w:p>
          <w:p w:rsidR="00B5494D" w:rsidRPr="00D63D67" w:rsidRDefault="00B5494D" w:rsidP="00434BCA">
            <w:pPr>
              <w:numPr>
                <w:ilvl w:val="0"/>
                <w:numId w:val="375"/>
              </w:numPr>
              <w:rPr>
                <w:b/>
              </w:rPr>
            </w:pPr>
            <w:r w:rsidRPr="00D63D67">
              <w:t>škola- school</w:t>
            </w: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r w:rsidRPr="00D63D67">
              <w:rPr>
                <w:b/>
              </w:rPr>
              <w:t xml:space="preserve"> </w:t>
            </w: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jc w:val="center"/>
              <w:rPr>
                <w:b/>
                <w:sz w:val="32"/>
                <w:szCs w:val="32"/>
              </w:rPr>
            </w:pPr>
          </w:p>
        </w:tc>
        <w:tc>
          <w:tcPr>
            <w:tcW w:w="2438" w:type="dxa"/>
            <w:tcBorders>
              <w:top w:val="single" w:sz="12" w:space="0" w:color="auto"/>
              <w:left w:val="single" w:sz="12" w:space="0" w:color="auto"/>
              <w:bottom w:val="single" w:sz="12" w:space="0" w:color="auto"/>
              <w:right w:val="single" w:sz="12" w:space="0" w:color="auto"/>
            </w:tcBorders>
            <w:vAlign w:val="center"/>
          </w:tcPr>
          <w:p w:rsidR="00282E2D" w:rsidRPr="00D63D67" w:rsidRDefault="00282E2D" w:rsidP="00282E2D">
            <w:pPr>
              <w:widowControl w:val="0"/>
              <w:autoSpaceDE w:val="0"/>
              <w:autoSpaceDN w:val="0"/>
              <w:adjustRightInd w:val="0"/>
            </w:pPr>
            <w:r w:rsidRPr="00D63D67">
              <w:t>Český jazyk</w:t>
            </w:r>
          </w:p>
          <w:p w:rsidR="00282E2D" w:rsidRPr="00D63D67" w:rsidRDefault="00282E2D" w:rsidP="00282E2D">
            <w:pPr>
              <w:widowControl w:val="0"/>
              <w:autoSpaceDE w:val="0"/>
              <w:autoSpaceDN w:val="0"/>
              <w:adjustRightInd w:val="0"/>
            </w:pPr>
            <w:r w:rsidRPr="00D63D67">
              <w:t>Matematika</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Výtvarná výchova</w:t>
            </w:r>
          </w:p>
          <w:p w:rsidR="00282E2D" w:rsidRPr="00D63D67" w:rsidRDefault="00282E2D" w:rsidP="00282E2D">
            <w:pPr>
              <w:widowControl w:val="0"/>
              <w:autoSpaceDE w:val="0"/>
              <w:autoSpaceDN w:val="0"/>
              <w:adjustRightInd w:val="0"/>
            </w:pPr>
            <w:r w:rsidRPr="00D63D67">
              <w:t>Hudební výchova</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rPr>
                <w:b/>
              </w:rPr>
            </w:pPr>
            <w:r w:rsidRPr="00D63D67">
              <w:rPr>
                <w:b/>
              </w:rPr>
              <w:t>MoS, PP, PS, ŘR, Ú, V</w:t>
            </w:r>
          </w:p>
          <w:p w:rsidR="00B5494D" w:rsidRPr="00D63D67" w:rsidRDefault="00B5494D" w:rsidP="00282E2D">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b/>
          <w:sz w:val="36"/>
          <w:szCs w:val="36"/>
        </w:rPr>
      </w:pPr>
    </w:p>
    <w:p w:rsidR="00B5494D" w:rsidRPr="00D63D67" w:rsidRDefault="00B5494D" w:rsidP="00B5494D">
      <w:pPr>
        <w:autoSpaceDE w:val="0"/>
        <w:autoSpaceDN w:val="0"/>
        <w:adjustRightInd w:val="0"/>
        <w:spacing w:line="480" w:lineRule="auto"/>
        <w:jc w:val="center"/>
      </w:pPr>
      <w:r w:rsidRPr="00D63D67">
        <w:rPr>
          <w:b/>
          <w:sz w:val="36"/>
          <w:szCs w:val="36"/>
        </w:rPr>
        <w:t>Anglický jazyk – 4. - 5.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67"/>
              </w:numPr>
              <w:autoSpaceDE w:val="0"/>
              <w:autoSpaceDN w:val="0"/>
              <w:adjustRightInd w:val="0"/>
              <w:rPr>
                <w:b/>
              </w:rPr>
            </w:pPr>
            <w:r w:rsidRPr="00D63D67">
              <w:rPr>
                <w:b/>
              </w:rPr>
              <w:t>CJ-5-3-02p rozumí slovům, se kterými se v rámci tematických okruhů opakovaně setkal (zejména má-li k dispozici vizuální oporu)</w:t>
            </w:r>
          </w:p>
          <w:p w:rsidR="009C4338" w:rsidRPr="00D63D67" w:rsidRDefault="009C4338" w:rsidP="009C4338">
            <w:pPr>
              <w:widowControl w:val="0"/>
              <w:autoSpaceDE w:val="0"/>
              <w:autoSpaceDN w:val="0"/>
              <w:adjustRightInd w:val="0"/>
              <w:ind w:left="454"/>
              <w:rPr>
                <w:b/>
              </w:rPr>
            </w:pPr>
          </w:p>
          <w:p w:rsidR="00B5494D" w:rsidRPr="009C4338" w:rsidRDefault="00B5494D" w:rsidP="00021D5F">
            <w:pPr>
              <w:widowControl w:val="0"/>
              <w:numPr>
                <w:ilvl w:val="0"/>
                <w:numId w:val="67"/>
              </w:numPr>
              <w:autoSpaceDE w:val="0"/>
              <w:autoSpaceDN w:val="0"/>
              <w:adjustRightInd w:val="0"/>
              <w:rPr>
                <w:b/>
              </w:rPr>
            </w:pPr>
            <w:r w:rsidRPr="009C4338">
              <w:rPr>
                <w:b/>
              </w:rPr>
              <w:t>je seznámen s grafickou podobou cizího jazyka</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ind w:left="454"/>
              <w:rPr>
                <w:b/>
              </w:rPr>
            </w:pPr>
            <w:r w:rsidRPr="00D63D67">
              <w:rPr>
                <w:b/>
              </w:rPr>
              <w:t xml:space="preserve"> </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Čtení s porozuměním</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pPr>
            <w:r w:rsidRPr="00D63D67">
              <w:t>v textu pozná známá slova</w:t>
            </w:r>
          </w:p>
          <w:p w:rsidR="00B5494D" w:rsidRPr="00D63D67" w:rsidRDefault="00B5494D" w:rsidP="00021D5F">
            <w:pPr>
              <w:widowControl w:val="0"/>
              <w:numPr>
                <w:ilvl w:val="0"/>
                <w:numId w:val="67"/>
              </w:numPr>
              <w:autoSpaceDE w:val="0"/>
              <w:autoSpaceDN w:val="0"/>
              <w:adjustRightInd w:val="0"/>
            </w:pPr>
            <w:r w:rsidRPr="00D63D67">
              <w:t>čte nahlas a foneticky správně</w:t>
            </w:r>
          </w:p>
          <w:p w:rsidR="00B5494D" w:rsidRPr="00D63D67" w:rsidRDefault="00B5494D" w:rsidP="00021D5F">
            <w:pPr>
              <w:widowControl w:val="0"/>
              <w:numPr>
                <w:ilvl w:val="0"/>
                <w:numId w:val="67"/>
              </w:numPr>
              <w:autoSpaceDE w:val="0"/>
              <w:autoSpaceDN w:val="0"/>
              <w:adjustRightInd w:val="0"/>
            </w:pPr>
            <w:r w:rsidRPr="00D63D67">
              <w:t>porozumí jednoduchým výrazům slov</w:t>
            </w:r>
          </w:p>
          <w:p w:rsidR="00B5494D" w:rsidRPr="00D63D67" w:rsidRDefault="00B5494D" w:rsidP="00021D5F">
            <w:pPr>
              <w:widowControl w:val="0"/>
              <w:numPr>
                <w:ilvl w:val="0"/>
                <w:numId w:val="67"/>
              </w:numPr>
              <w:autoSpaceDE w:val="0"/>
              <w:autoSpaceDN w:val="0"/>
              <w:adjustRightInd w:val="0"/>
            </w:pPr>
            <w:r w:rsidRPr="00D63D67">
              <w:t>při četbě používá dvojjazyčný slovník</w:t>
            </w:r>
          </w:p>
          <w:p w:rsidR="00B5494D" w:rsidRPr="00D63D67" w:rsidRDefault="00B5494D" w:rsidP="00021D5F">
            <w:pPr>
              <w:widowControl w:val="0"/>
              <w:numPr>
                <w:ilvl w:val="0"/>
                <w:numId w:val="67"/>
              </w:numPr>
              <w:autoSpaceDE w:val="0"/>
              <w:autoSpaceDN w:val="0"/>
              <w:adjustRightInd w:val="0"/>
            </w:pPr>
            <w:r w:rsidRPr="00D63D67">
              <w:t>speluje jednoduchá slova</w:t>
            </w:r>
          </w:p>
          <w:p w:rsidR="00B5494D" w:rsidRPr="00D63D67" w:rsidRDefault="00B5494D" w:rsidP="00021D5F">
            <w:pPr>
              <w:widowControl w:val="0"/>
              <w:numPr>
                <w:ilvl w:val="0"/>
                <w:numId w:val="67"/>
              </w:numPr>
              <w:autoSpaceDE w:val="0"/>
              <w:autoSpaceDN w:val="0"/>
              <w:adjustRightInd w:val="0"/>
            </w:pPr>
            <w:r w:rsidRPr="00D63D67">
              <w:t>čte a reprodukuje obsah jednoduchých textů</w:t>
            </w:r>
          </w:p>
          <w:p w:rsidR="00B5494D" w:rsidRPr="00D63D67" w:rsidRDefault="00B5494D" w:rsidP="00021D5F">
            <w:pPr>
              <w:widowControl w:val="0"/>
              <w:numPr>
                <w:ilvl w:val="0"/>
                <w:numId w:val="67"/>
              </w:numPr>
              <w:autoSpaceDE w:val="0"/>
              <w:autoSpaceDN w:val="0"/>
              <w:adjustRightInd w:val="0"/>
            </w:pPr>
            <w:r w:rsidRPr="00D63D67">
              <w:t>porozumí jednoduchým slovním spojením a větám</w:t>
            </w:r>
          </w:p>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Psaní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rPr>
                <w:u w:val="single"/>
              </w:rPr>
            </w:pPr>
            <w:r w:rsidRPr="00D63D67">
              <w:t>napíše krátký text s použitím jednoduchých vět</w:t>
            </w:r>
          </w:p>
          <w:p w:rsidR="00B5494D" w:rsidRPr="00D63D67" w:rsidRDefault="00B5494D" w:rsidP="00021D5F">
            <w:pPr>
              <w:widowControl w:val="0"/>
              <w:numPr>
                <w:ilvl w:val="0"/>
                <w:numId w:val="67"/>
              </w:numPr>
              <w:autoSpaceDE w:val="0"/>
              <w:autoSpaceDN w:val="0"/>
              <w:adjustRightInd w:val="0"/>
              <w:rPr>
                <w:u w:val="single"/>
              </w:rPr>
            </w:pPr>
            <w:r w:rsidRPr="00D63D67">
              <w:t>napíše své osobní údaje</w:t>
            </w:r>
          </w:p>
          <w:p w:rsidR="00B5494D" w:rsidRPr="00D63D67" w:rsidRDefault="00B5494D" w:rsidP="00021D5F">
            <w:pPr>
              <w:widowControl w:val="0"/>
              <w:numPr>
                <w:ilvl w:val="0"/>
                <w:numId w:val="67"/>
              </w:numPr>
              <w:autoSpaceDE w:val="0"/>
              <w:autoSpaceDN w:val="0"/>
              <w:adjustRightInd w:val="0"/>
              <w:rPr>
                <w:u w:val="single"/>
              </w:rPr>
            </w:pPr>
            <w:r w:rsidRPr="00D63D67">
              <w:t>doplní jednoduché údaje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ind w:left="454"/>
              <w:rPr>
                <w:b/>
              </w:rPr>
            </w:pP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rPr>
                <w:b/>
              </w:rPr>
            </w:pPr>
            <w:r w:rsidRPr="00D63D67">
              <w:t>Fungování a vliv médií ve společnosti</w:t>
            </w:r>
          </w:p>
        </w:tc>
        <w:tc>
          <w:tcPr>
            <w:tcW w:w="2438" w:type="dxa"/>
            <w:tcBorders>
              <w:top w:val="single" w:sz="12" w:space="0" w:color="auto"/>
              <w:left w:val="single" w:sz="12" w:space="0" w:color="auto"/>
              <w:bottom w:val="single" w:sz="12" w:space="0" w:color="auto"/>
              <w:right w:val="single" w:sz="12" w:space="0" w:color="auto"/>
            </w:tcBorders>
            <w:vAlign w:val="center"/>
          </w:tcPr>
          <w:p w:rsidR="00282E2D" w:rsidRPr="00D63D67" w:rsidRDefault="00282E2D" w:rsidP="00282E2D">
            <w:pPr>
              <w:widowControl w:val="0"/>
              <w:autoSpaceDE w:val="0"/>
              <w:autoSpaceDN w:val="0"/>
              <w:adjustRightInd w:val="0"/>
            </w:pPr>
            <w:r w:rsidRPr="00D63D67">
              <w:t>Český jazyk</w:t>
            </w:r>
          </w:p>
          <w:p w:rsidR="00282E2D" w:rsidRPr="00D63D67" w:rsidRDefault="00282E2D" w:rsidP="00282E2D">
            <w:pPr>
              <w:widowControl w:val="0"/>
              <w:autoSpaceDE w:val="0"/>
              <w:autoSpaceDN w:val="0"/>
              <w:adjustRightInd w:val="0"/>
            </w:pPr>
            <w:r w:rsidRPr="00D63D67">
              <w:t>Matematika</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Výtvarná výchova</w:t>
            </w:r>
          </w:p>
          <w:p w:rsidR="00282E2D" w:rsidRPr="00D63D67" w:rsidRDefault="00282E2D" w:rsidP="00282E2D">
            <w:pPr>
              <w:widowControl w:val="0"/>
              <w:autoSpaceDE w:val="0"/>
              <w:autoSpaceDN w:val="0"/>
              <w:adjustRightInd w:val="0"/>
            </w:pPr>
            <w:r w:rsidRPr="00D63D67">
              <w:t>Hudební výchova</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rPr>
                <w:b/>
              </w:rPr>
            </w:pPr>
            <w:r w:rsidRPr="00D63D67">
              <w:rPr>
                <w:b/>
              </w:rPr>
              <w:t>MoS, PP, PS, ŘR, Ú, V</w:t>
            </w:r>
          </w:p>
          <w:p w:rsidR="00B5494D" w:rsidRPr="00D63D67" w:rsidRDefault="00B5494D" w:rsidP="00282E2D">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b/>
          <w:sz w:val="36"/>
          <w:szCs w:val="36"/>
        </w:rPr>
      </w:pPr>
    </w:p>
    <w:p w:rsidR="00B5494D" w:rsidRPr="00D63D67" w:rsidRDefault="00B5494D" w:rsidP="00B5494D">
      <w:pPr>
        <w:autoSpaceDE w:val="0"/>
        <w:autoSpaceDN w:val="0"/>
        <w:adjustRightInd w:val="0"/>
        <w:spacing w:line="480" w:lineRule="auto"/>
        <w:ind w:left="170"/>
        <w:jc w:val="center"/>
        <w:rPr>
          <w:b/>
        </w:rPr>
      </w:pPr>
      <w:r w:rsidRPr="00D63D67">
        <w:rPr>
          <w:b/>
          <w:sz w:val="36"/>
          <w:szCs w:val="36"/>
        </w:rPr>
        <w:t>Anglický jazyk - 6.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434BCA">
            <w:pPr>
              <w:pStyle w:val="Normlnweb"/>
              <w:numPr>
                <w:ilvl w:val="0"/>
                <w:numId w:val="417"/>
              </w:numPr>
              <w:shd w:val="clear" w:color="auto" w:fill="FFFFFF"/>
              <w:spacing w:before="150" w:beforeAutospacing="0" w:after="150" w:afterAutospacing="0" w:line="225" w:lineRule="atLeast"/>
              <w:rPr>
                <w:b/>
              </w:rPr>
            </w:pPr>
            <w:r w:rsidRPr="00D63D67">
              <w:rPr>
                <w:b/>
                <w:bCs/>
              </w:rPr>
              <w:t>CJ-9-1-01 rozumí informacím v jednoduchých poslechových textech, jsou-li pronášeny pomalu a zřetelně</w:t>
            </w:r>
          </w:p>
          <w:p w:rsidR="00B5494D" w:rsidRPr="00D63D67" w:rsidRDefault="00B5494D" w:rsidP="00434BCA">
            <w:pPr>
              <w:pStyle w:val="Normlnweb"/>
              <w:numPr>
                <w:ilvl w:val="0"/>
                <w:numId w:val="417"/>
              </w:numPr>
              <w:shd w:val="clear" w:color="auto" w:fill="FFFFFF"/>
              <w:spacing w:before="150" w:beforeAutospacing="0" w:after="150" w:afterAutospacing="0" w:line="225" w:lineRule="atLeast"/>
              <w:rPr>
                <w:b/>
              </w:rPr>
            </w:pPr>
            <w:r w:rsidRPr="00D63D67">
              <w:rPr>
                <w:b/>
              </w:rPr>
              <w:t>CJ-9-1-01p rozumí základním informacím v krátkých poslechových textech, které se týkají osvojených tematických okruhů</w:t>
            </w:r>
          </w:p>
          <w:p w:rsidR="00B5494D" w:rsidRPr="00D63D67" w:rsidRDefault="00B5494D" w:rsidP="005E7AD8">
            <w:pPr>
              <w:pStyle w:val="Normlnweb"/>
              <w:shd w:val="clear" w:color="auto" w:fill="FFFFFF"/>
              <w:spacing w:before="150" w:beforeAutospacing="0" w:after="150" w:afterAutospacing="0" w:line="225" w:lineRule="atLeast"/>
              <w:ind w:left="360"/>
              <w:rPr>
                <w:b/>
              </w:rPr>
            </w:pP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p w:rsidR="00B5494D" w:rsidRPr="00D63D67" w:rsidRDefault="00B5494D" w:rsidP="005E7AD8">
            <w:pPr>
              <w:pStyle w:val="Odstavecseseznamem"/>
              <w:widowControl w:val="0"/>
              <w:autoSpaceDE w:val="0"/>
              <w:autoSpaceDN w:val="0"/>
              <w:adjustRightInd w:val="0"/>
              <w:ind w:left="142"/>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021D5F">
            <w:pPr>
              <w:pStyle w:val="Odstavecseseznamem"/>
              <w:widowControl w:val="0"/>
              <w:numPr>
                <w:ilvl w:val="0"/>
                <w:numId w:val="65"/>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pPr>
          </w:p>
          <w:p w:rsidR="00B5494D" w:rsidRPr="00D63D67" w:rsidRDefault="00B5494D" w:rsidP="005E7AD8">
            <w:pPr>
              <w:widowControl w:val="0"/>
              <w:autoSpaceDE w:val="0"/>
              <w:autoSpaceDN w:val="0"/>
              <w:adjustRightInd w:val="0"/>
              <w:ind w:left="142"/>
              <w:rPr>
                <w:b/>
                <w:u w:val="single"/>
              </w:rPr>
            </w:pPr>
            <w:r w:rsidRPr="00D63D67">
              <w:rPr>
                <w:b/>
                <w:u w:val="single"/>
              </w:rPr>
              <w:t>Slovní zásoba</w:t>
            </w:r>
            <w:r w:rsidRPr="00D63D67">
              <w:rPr>
                <w:b/>
                <w:u w:val="single"/>
              </w:rPr>
              <w:br/>
            </w:r>
          </w:p>
          <w:p w:rsidR="00B5494D" w:rsidRPr="00D63D67" w:rsidRDefault="00B5494D" w:rsidP="00021D5F">
            <w:pPr>
              <w:pStyle w:val="Odstavecseseznamem"/>
              <w:widowControl w:val="0"/>
              <w:numPr>
                <w:ilvl w:val="0"/>
                <w:numId w:val="65"/>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ind w:left="99"/>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rPr>
                <w:sz w:val="28"/>
                <w:szCs w:val="28"/>
              </w:rPr>
            </w:pPr>
            <w:r w:rsidRPr="00D63D67">
              <w:t>Evropa a svět nás zajímá</w:t>
            </w:r>
            <w:r w:rsidRPr="00D63D67">
              <w:rPr>
                <w:sz w:val="28"/>
                <w:szCs w:val="28"/>
              </w:rPr>
              <w:br/>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pPr>
      <w:r w:rsidRPr="00D63D67">
        <w:rPr>
          <w:b/>
          <w:sz w:val="36"/>
          <w:szCs w:val="36"/>
        </w:rPr>
        <w:t>Anglický jazyk - 6.</w:t>
      </w:r>
      <w:r>
        <w:rPr>
          <w:b/>
          <w:sz w:val="36"/>
          <w:szCs w:val="36"/>
        </w:rPr>
        <w:t xml:space="preserve"> </w:t>
      </w:r>
      <w:r w:rsidRPr="00D63D67">
        <w:rPr>
          <w:b/>
          <w:sz w:val="36"/>
          <w:szCs w:val="36"/>
        </w:rPr>
        <w:t>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434BCA">
            <w:pPr>
              <w:pStyle w:val="Normlnweb"/>
              <w:numPr>
                <w:ilvl w:val="0"/>
                <w:numId w:val="416"/>
              </w:numPr>
              <w:shd w:val="clear" w:color="auto" w:fill="FFFFFF"/>
              <w:spacing w:before="150" w:beforeAutospacing="0" w:after="150" w:afterAutospacing="0" w:line="225" w:lineRule="atLeast"/>
              <w:rPr>
                <w:b/>
              </w:rPr>
            </w:pPr>
            <w:r w:rsidRPr="00D63D67">
              <w:rPr>
                <w:b/>
              </w:rPr>
              <w:t>CJ-9-1-02p rozumí jednoduchým otázkám, které se týkají jeho osoby</w:t>
            </w: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434BCA">
            <w:pPr>
              <w:pStyle w:val="Normlnweb"/>
              <w:numPr>
                <w:ilvl w:val="0"/>
                <w:numId w:val="416"/>
              </w:numPr>
              <w:shd w:val="clear" w:color="auto" w:fill="FFFFFF"/>
              <w:spacing w:before="150" w:beforeAutospacing="0" w:after="150" w:afterAutospacing="0" w:line="225" w:lineRule="atLeast"/>
              <w:rPr>
                <w:b/>
              </w:rPr>
            </w:pPr>
            <w:r w:rsidRPr="00D63D67">
              <w:rPr>
                <w:b/>
                <w:bCs/>
              </w:rPr>
              <w:t>CJ-9-2-02 mluví o své rodině, kamarádech, škole, volném čase a dalších osvojovaných tématech</w:t>
            </w: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u w:val="single"/>
              </w:rPr>
            </w:pPr>
            <w:r w:rsidRPr="00D63D67">
              <w:rPr>
                <w:b/>
                <w:u w:val="single"/>
              </w:rPr>
              <w:t>Tematické okruhy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65"/>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rPr>
                <w:b/>
                <w:u w:val="single"/>
              </w:rPr>
            </w:pPr>
            <w:r w:rsidRPr="00D63D67">
              <w:br/>
            </w:r>
            <w:r w:rsidRPr="00D63D67">
              <w:rPr>
                <w:b/>
                <w:u w:val="single"/>
              </w:rPr>
              <w:t>Mluvnice</w:t>
            </w: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65"/>
              </w:numPr>
              <w:autoSpaceDE w:val="0"/>
              <w:autoSpaceDN w:val="0"/>
              <w:adjustRightInd w:val="0"/>
              <w:contextualSpacing/>
            </w:pPr>
            <w:r w:rsidRPr="00D63D67">
              <w:t>rozvíjení používání gramatických jevů k realizaci komunikačního záměru žáka (jsou tolerovány elementární chyby, které nenarušují smysl sdělení a porozumění)</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pPr>
      <w:r w:rsidRPr="00D63D67">
        <w:rPr>
          <w:b/>
          <w:sz w:val="36"/>
          <w:szCs w:val="36"/>
        </w:rPr>
        <w:t>Anglický jazyk - 6.</w:t>
      </w:r>
      <w:r>
        <w:rPr>
          <w:b/>
          <w:sz w:val="36"/>
          <w:szCs w:val="36"/>
        </w:rPr>
        <w:t xml:space="preserve"> </w:t>
      </w:r>
      <w:r w:rsidRPr="00D63D67">
        <w:rPr>
          <w:b/>
          <w:sz w:val="36"/>
          <w:szCs w:val="36"/>
        </w:rPr>
        <w:t>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434BCA">
            <w:pPr>
              <w:pStyle w:val="Normlnweb"/>
              <w:numPr>
                <w:ilvl w:val="0"/>
                <w:numId w:val="415"/>
              </w:numPr>
              <w:shd w:val="clear" w:color="auto" w:fill="FFFFFF"/>
              <w:spacing w:before="150" w:beforeAutospacing="0" w:after="150" w:afterAutospacing="0" w:line="225" w:lineRule="atLeast"/>
              <w:rPr>
                <w:b/>
              </w:rPr>
            </w:pPr>
            <w:r w:rsidRPr="00D63D67">
              <w:rPr>
                <w:b/>
              </w:rPr>
              <w:t>CJ-9-2-01p odpoví na jednoduché otázky, které se týkají jeho osoby</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Odstavecseseznamem"/>
              <w:widowControl w:val="0"/>
              <w:autoSpaceDE w:val="0"/>
              <w:autoSpaceDN w:val="0"/>
              <w:adjustRightInd w:val="0"/>
              <w:ind w:left="142"/>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021D5F">
            <w:pPr>
              <w:pStyle w:val="Odstavecseseznamem"/>
              <w:widowControl w:val="0"/>
              <w:numPr>
                <w:ilvl w:val="0"/>
                <w:numId w:val="65"/>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pPr>
          </w:p>
          <w:p w:rsidR="00B5494D" w:rsidRPr="00D63D67" w:rsidRDefault="00B5494D" w:rsidP="005E7AD8">
            <w:pPr>
              <w:widowControl w:val="0"/>
              <w:autoSpaceDE w:val="0"/>
              <w:autoSpaceDN w:val="0"/>
              <w:adjustRightInd w:val="0"/>
              <w:ind w:left="142"/>
              <w:rPr>
                <w:b/>
                <w:u w:val="single"/>
              </w:rPr>
            </w:pPr>
            <w:r w:rsidRPr="00D63D67">
              <w:rPr>
                <w:b/>
                <w:u w:val="single"/>
              </w:rPr>
              <w:t>Slovní zásoba</w:t>
            </w:r>
            <w:r w:rsidRPr="00D63D67">
              <w:rPr>
                <w:b/>
                <w:u w:val="single"/>
              </w:rPr>
              <w:br/>
            </w:r>
          </w:p>
          <w:p w:rsidR="00B5494D" w:rsidRPr="00D63D67" w:rsidRDefault="00B5494D" w:rsidP="00021D5F">
            <w:pPr>
              <w:pStyle w:val="Odstavecseseznamem"/>
              <w:widowControl w:val="0"/>
              <w:numPr>
                <w:ilvl w:val="0"/>
                <w:numId w:val="65"/>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Osobnostní rozvoj</w:t>
            </w:r>
          </w:p>
          <w:p w:rsidR="00B5494D" w:rsidRPr="00D63D67" w:rsidRDefault="00B5494D" w:rsidP="00021D5F">
            <w:pPr>
              <w:widowControl w:val="0"/>
              <w:numPr>
                <w:ilvl w:val="0"/>
                <w:numId w:val="70"/>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Multikultura, lidské vztahy</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 xml:space="preserve">Objevujeme </w:t>
            </w:r>
          </w:p>
          <w:p w:rsidR="00B5494D" w:rsidRPr="00D63D67" w:rsidRDefault="00B5494D" w:rsidP="00021D5F">
            <w:pPr>
              <w:widowControl w:val="0"/>
              <w:numPr>
                <w:ilvl w:val="0"/>
                <w:numId w:val="70"/>
              </w:numPr>
              <w:autoSpaceDE w:val="0"/>
              <w:autoSpaceDN w:val="0"/>
              <w:adjustRightInd w:val="0"/>
            </w:pPr>
            <w:r w:rsidRPr="00D63D67">
              <w:t>Evropu a svět</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- 6.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sz w:val="32"/>
                <w:szCs w:val="32"/>
              </w:rP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434BCA">
            <w:pPr>
              <w:pStyle w:val="Normlnweb"/>
              <w:numPr>
                <w:ilvl w:val="0"/>
                <w:numId w:val="414"/>
              </w:numPr>
              <w:shd w:val="clear" w:color="auto" w:fill="FFFFFF"/>
              <w:spacing w:before="150" w:beforeAutospacing="0" w:after="150" w:afterAutospacing="0" w:line="225" w:lineRule="atLeast"/>
              <w:rPr>
                <w:b/>
              </w:rPr>
            </w:pPr>
            <w:r w:rsidRPr="00D63D67">
              <w:rPr>
                <w:b/>
              </w:rPr>
              <w:t>CJ-9-3-01p rozumí slovům a jednoduchým větám, které se týkají osvojených tematických okruhů (zejména má-li k dispozici vizuální oporu)</w:t>
            </w:r>
          </w:p>
          <w:p w:rsidR="00B5494D" w:rsidRPr="00D63D67" w:rsidRDefault="00B5494D" w:rsidP="005E7AD8">
            <w:pPr>
              <w:pStyle w:val="Normlnweb"/>
              <w:shd w:val="clear" w:color="auto" w:fill="FFFFFF"/>
              <w:spacing w:before="150" w:beforeAutospacing="0" w:after="150" w:afterAutospacing="0" w:line="225" w:lineRule="atLeast"/>
            </w:pP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Pr>
                <w:b/>
                <w:u w:val="single"/>
              </w:rPr>
              <w:t>Te</w:t>
            </w:r>
            <w:r w:rsidRPr="00D63D67">
              <w:rPr>
                <w:b/>
                <w:u w:val="single"/>
              </w:rPr>
              <w:t>matické okruhy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65"/>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rPr>
                <w:b/>
                <w:u w:val="single"/>
              </w:rPr>
            </w:pPr>
            <w:r w:rsidRPr="00D63D67">
              <w:br/>
            </w:r>
            <w:r w:rsidRPr="00D63D67">
              <w:rPr>
                <w:b/>
                <w:u w:val="single"/>
              </w:rPr>
              <w:t>Mluvnice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5"/>
              </w:numPr>
              <w:autoSpaceDE w:val="0"/>
              <w:autoSpaceDN w:val="0"/>
              <w:adjustRightInd w:val="0"/>
            </w:pPr>
            <w:r w:rsidRPr="00D63D67">
              <w:t>rozvíjení používání gramatických jevů k realizaci komunikačního záměru žáka (jsou tolerovány elementární chyby, které nenarušují smysl sdělení a porozumění)</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- 6.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Nadpis2"/>
              <w:numPr>
                <w:ilvl w:val="0"/>
                <w:numId w:val="413"/>
              </w:numPr>
              <w:shd w:val="clear" w:color="auto" w:fill="FFFFFF"/>
              <w:spacing w:before="0" w:line="300" w:lineRule="atLeast"/>
              <w:rPr>
                <w:rFonts w:ascii="Times New Roman" w:hAnsi="Times New Roman" w:cs="Times New Roman"/>
                <w:b w:val="0"/>
                <w:i w:val="0"/>
                <w:sz w:val="24"/>
                <w:szCs w:val="24"/>
              </w:rPr>
            </w:pPr>
            <w:r w:rsidRPr="00D63D67">
              <w:rPr>
                <w:rFonts w:ascii="Times New Roman" w:hAnsi="Times New Roman" w:cs="Times New Roman"/>
                <w:i w:val="0"/>
                <w:sz w:val="24"/>
                <w:szCs w:val="24"/>
              </w:rPr>
              <w:t>CJ-9-4-03p reaguje na jednoduchá písemná sdělení, která se týkají jeho osoby</w:t>
            </w:r>
          </w:p>
          <w:p w:rsidR="00B5494D" w:rsidRPr="00D63D67" w:rsidRDefault="00B5494D" w:rsidP="005E7AD8">
            <w:pPr>
              <w:shd w:val="clear" w:color="auto" w:fill="FFFFFF"/>
              <w:spacing w:before="150" w:after="150" w:line="225" w:lineRule="atLeast"/>
            </w:pPr>
          </w:p>
          <w:p w:rsidR="00B5494D" w:rsidRPr="00D63D67" w:rsidRDefault="00B5494D" w:rsidP="005E7AD8">
            <w:pPr>
              <w:shd w:val="clear" w:color="auto" w:fill="FFFFFF"/>
              <w:spacing w:before="150" w:after="150" w:line="225" w:lineRule="atLeast"/>
            </w:pPr>
          </w:p>
          <w:p w:rsidR="00B5494D" w:rsidRPr="00D63D67" w:rsidRDefault="00B5494D" w:rsidP="005E7AD8">
            <w:pPr>
              <w:shd w:val="clear" w:color="auto" w:fill="FFFFFF"/>
              <w:spacing w:before="150" w:after="150" w:line="225" w:lineRule="atLeast"/>
            </w:pPr>
          </w:p>
          <w:p w:rsidR="00B5494D" w:rsidRPr="00D63D67" w:rsidRDefault="00B5494D" w:rsidP="00434BCA">
            <w:pPr>
              <w:pStyle w:val="Odstavecseseznamem"/>
              <w:widowControl w:val="0"/>
              <w:numPr>
                <w:ilvl w:val="0"/>
                <w:numId w:val="413"/>
              </w:numPr>
              <w:autoSpaceDE w:val="0"/>
              <w:autoSpaceDN w:val="0"/>
              <w:adjustRightInd w:val="0"/>
              <w:contextualSpacing/>
              <w:rPr>
                <w:b/>
              </w:rPr>
            </w:pPr>
            <w:r w:rsidRPr="00D63D67">
              <w:rPr>
                <w:b/>
                <w:bCs/>
              </w:rPr>
              <w:t>CJ-9-4-03 reaguje na jednoduché písemné sdělení</w:t>
            </w:r>
            <w:r w:rsidRPr="00D63D67">
              <w:rPr>
                <w:b/>
              </w:rPr>
              <w:t xml:space="preserve">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Zvuková a grafická podoba jazyka</w:t>
            </w:r>
          </w:p>
          <w:p w:rsidR="00B5494D" w:rsidRPr="00D63D67" w:rsidRDefault="00B5494D" w:rsidP="005E7AD8">
            <w:pPr>
              <w:widowControl w:val="0"/>
              <w:autoSpaceDE w:val="0"/>
              <w:autoSpaceDN w:val="0"/>
              <w:adjustRightInd w:val="0"/>
              <w:rPr>
                <w:b/>
                <w:u w:val="single"/>
              </w:rPr>
            </w:pP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u w:val="single"/>
              </w:rPr>
            </w:pPr>
            <w:r w:rsidRPr="00D63D67">
              <w:rPr>
                <w:b/>
                <w:u w:val="single"/>
              </w:rPr>
              <w:t>Slovní zásoba</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407"/>
              </w:numPr>
              <w:autoSpaceDE w:val="0"/>
              <w:autoSpaceDN w:val="0"/>
              <w:adjustRightInd w:val="0"/>
            </w:pPr>
            <w:r w:rsidRPr="00D63D67">
              <w:t xml:space="preserve">rozvíjení dostačující slovní zásoby k ústní i písemné komunikaci vztahující se k probíraným tematickým okruhům a komunikačním situacím; práce se slovníkem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021D5F">
            <w:pPr>
              <w:widowControl w:val="0"/>
              <w:numPr>
                <w:ilvl w:val="0"/>
                <w:numId w:val="68"/>
              </w:numPr>
              <w:autoSpaceDE w:val="0"/>
              <w:autoSpaceDN w:val="0"/>
              <w:adjustRightInd w:val="0"/>
            </w:pPr>
            <w:r w:rsidRPr="00D63D67">
              <w:t>Multikultura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Default="00B5494D" w:rsidP="00021D5F">
            <w:pPr>
              <w:widowControl w:val="0"/>
              <w:numPr>
                <w:ilvl w:val="0"/>
                <w:numId w:val="69"/>
              </w:numPr>
              <w:autoSpaceDE w:val="0"/>
              <w:autoSpaceDN w:val="0"/>
              <w:adjustRightInd w:val="0"/>
            </w:pPr>
            <w:r w:rsidRPr="0045744D">
              <w:t>Evropa a svět nás zajímá</w:t>
            </w:r>
            <w:r>
              <w:br/>
            </w:r>
          </w:p>
          <w:p w:rsidR="00B5494D" w:rsidRPr="0045744D" w:rsidRDefault="00B5494D" w:rsidP="005E7AD8">
            <w:pPr>
              <w:widowControl w:val="0"/>
              <w:autoSpaceDE w:val="0"/>
              <w:autoSpaceDN w:val="0"/>
              <w:adjustRightInd w:val="0"/>
            </w:pPr>
            <w:r w:rsidRPr="0045744D">
              <w:rPr>
                <w:b/>
                <w:u w:val="single"/>
              </w:rPr>
              <w:t>EV</w:t>
            </w: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021D5F">
            <w:pPr>
              <w:widowControl w:val="0"/>
              <w:numPr>
                <w:ilvl w:val="0"/>
                <w:numId w:val="69"/>
              </w:numPr>
              <w:autoSpaceDE w:val="0"/>
              <w:autoSpaceDN w:val="0"/>
              <w:adjustRightInd w:val="0"/>
            </w:pPr>
            <w:r w:rsidRPr="0045744D">
              <w:t>Principy demokracie jako formy vlády a způsobu rozhodování</w:t>
            </w:r>
            <w:r w:rsidRPr="00D63D67">
              <w:t xml:space="preserve"> </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Anglický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Normlnweb"/>
              <w:shd w:val="clear" w:color="auto" w:fill="FFFFFF"/>
              <w:spacing w:before="150" w:beforeAutospacing="0" w:after="150" w:afterAutospacing="0" w:line="225" w:lineRule="atLeast"/>
              <w:rPr>
                <w:b/>
                <w:u w:val="single"/>
              </w:rPr>
            </w:pPr>
            <w:r w:rsidRPr="00D63D67">
              <w:rPr>
                <w:b/>
                <w:u w:val="single"/>
              </w:rPr>
              <w:t>Žák:</w:t>
            </w:r>
          </w:p>
          <w:p w:rsidR="00B5494D" w:rsidRPr="00D63D67" w:rsidRDefault="00B5494D" w:rsidP="00434BCA">
            <w:pPr>
              <w:pStyle w:val="Normlnweb"/>
              <w:numPr>
                <w:ilvl w:val="0"/>
                <w:numId w:val="412"/>
              </w:numPr>
              <w:shd w:val="clear" w:color="auto" w:fill="FFFFFF"/>
              <w:spacing w:before="150" w:beforeAutospacing="0" w:after="150" w:afterAutospacing="0" w:line="225" w:lineRule="atLeast"/>
              <w:rPr>
                <w:b/>
              </w:rPr>
            </w:pPr>
            <w:r w:rsidRPr="00D63D67">
              <w:rPr>
                <w:b/>
              </w:rPr>
              <w:t>CJ-9-1-01p rozumí základním informacím v krátkých poslechových textech, které se týkají osvojených tematických okruhů</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12"/>
              </w:numPr>
              <w:shd w:val="clear" w:color="auto" w:fill="FFFFFF"/>
              <w:spacing w:before="150" w:after="150" w:line="225" w:lineRule="atLeast"/>
              <w:contextualSpacing/>
              <w:rPr>
                <w:b/>
                <w:bCs/>
              </w:rPr>
            </w:pPr>
            <w:r w:rsidRPr="00D63D67">
              <w:rPr>
                <w:b/>
                <w:bCs/>
              </w:rPr>
              <w:t>CJ-9-1-01 rozumí informacím v jednoduchých poslechových textech, jsou-li pronášeny pomalu a zřetelně</w:t>
            </w: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434BCA">
            <w:pPr>
              <w:pStyle w:val="Normlnweb"/>
              <w:numPr>
                <w:ilvl w:val="0"/>
                <w:numId w:val="412"/>
              </w:numPr>
              <w:shd w:val="clear" w:color="auto" w:fill="FFFFFF"/>
              <w:spacing w:before="150" w:beforeAutospacing="0" w:after="150" w:afterAutospacing="0" w:line="225" w:lineRule="atLeast"/>
              <w:rPr>
                <w:b/>
              </w:rPr>
            </w:pPr>
            <w:r w:rsidRPr="00D63D67">
              <w:rPr>
                <w:b/>
                <w:bCs/>
              </w:rPr>
              <w:t>CJ-9-2-02 mluví o své rodině, kamarádech, škole, volném čase a dalších osvojovaných tématech</w:t>
            </w: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Slovní zásoba</w:t>
            </w:r>
          </w:p>
          <w:p w:rsidR="00B5494D" w:rsidRPr="00D63D67" w:rsidRDefault="00B5494D" w:rsidP="00434BCA">
            <w:pPr>
              <w:pStyle w:val="Odstavecseseznamem"/>
              <w:widowControl w:val="0"/>
              <w:numPr>
                <w:ilvl w:val="0"/>
                <w:numId w:val="408"/>
              </w:numPr>
              <w:autoSpaceDE w:val="0"/>
              <w:autoSpaceDN w:val="0"/>
              <w:adjustRightInd w:val="0"/>
              <w:contextualSpacing/>
            </w:pPr>
            <w:r w:rsidRPr="00D63D67">
              <w:t>rozvíjení dostačující slovní zásoby k ústní i písemné komunikaci vztahující se k probíraným tematickým okruhům a komunikačním situacím; práce se slovníkem</w:t>
            </w:r>
          </w:p>
          <w:p w:rsidR="00B5494D" w:rsidRPr="00D63D67" w:rsidRDefault="00B5494D" w:rsidP="005E7AD8">
            <w:pPr>
              <w:widowControl w:val="0"/>
              <w:autoSpaceDE w:val="0"/>
              <w:autoSpaceDN w:val="0"/>
              <w:adjustRightInd w:val="0"/>
              <w:rPr>
                <w:b/>
                <w:u w:val="single"/>
              </w:rPr>
            </w:pPr>
            <w:r w:rsidRPr="00D63D67">
              <w:rPr>
                <w:b/>
                <w:u w:val="single"/>
              </w:rPr>
              <w:t>Zvuková podoba jazyka</w:t>
            </w:r>
          </w:p>
          <w:p w:rsidR="00B5494D" w:rsidRPr="00D63D67" w:rsidRDefault="00B5494D" w:rsidP="00434BCA">
            <w:pPr>
              <w:pStyle w:val="Odstavecseseznamem"/>
              <w:widowControl w:val="0"/>
              <w:numPr>
                <w:ilvl w:val="0"/>
                <w:numId w:val="408"/>
              </w:numPr>
              <w:autoSpaceDE w:val="0"/>
              <w:autoSpaceDN w:val="0"/>
              <w:adjustRightInd w:val="0"/>
              <w:contextualSpacing/>
            </w:pPr>
            <w:r w:rsidRPr="00D63D67">
              <w:t xml:space="preserve">rozvíjení dostatečně srozumitelné výslovnosti a schopnosti rozlišovat sluchem prvky fonologického systému jazyka, slovní a větný přízvuk, intonace, ovládání pravopisu slov osvojené slovní zásoby  </w:t>
            </w:r>
          </w:p>
          <w:p w:rsidR="00B5494D" w:rsidRPr="00D63D67" w:rsidRDefault="00B5494D" w:rsidP="005E7AD8">
            <w:pPr>
              <w:widowControl w:val="0"/>
              <w:autoSpaceDE w:val="0"/>
              <w:autoSpaceDN w:val="0"/>
              <w:adjustRightInd w:val="0"/>
              <w:rPr>
                <w:b/>
                <w:u w:val="single"/>
              </w:rPr>
            </w:pPr>
            <w:r w:rsidRPr="00D63D67">
              <w:rPr>
                <w:b/>
                <w:u w:val="single"/>
              </w:rPr>
              <w:t>Tematické okruhy</w:t>
            </w:r>
          </w:p>
          <w:p w:rsidR="00B5494D" w:rsidRPr="00D63D67" w:rsidRDefault="00B5494D" w:rsidP="00434BCA">
            <w:pPr>
              <w:pStyle w:val="Odstavecseseznamem"/>
              <w:widowControl w:val="0"/>
              <w:numPr>
                <w:ilvl w:val="0"/>
                <w:numId w:val="408"/>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ind w:left="99"/>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45744D" w:rsidRDefault="00B5494D" w:rsidP="00021D5F">
            <w:pPr>
              <w:widowControl w:val="0"/>
              <w:numPr>
                <w:ilvl w:val="0"/>
                <w:numId w:val="68"/>
              </w:numPr>
              <w:autoSpaceDE w:val="0"/>
              <w:autoSpaceDN w:val="0"/>
              <w:adjustRightInd w:val="0"/>
            </w:pPr>
            <w:r w:rsidRPr="00D63D67">
              <w:t>Evropa a svět nás zajímá</w:t>
            </w:r>
            <w:r w:rsidRPr="00D63D67">
              <w:br/>
            </w:r>
            <w:r w:rsidRPr="00D63D67">
              <w:br/>
            </w: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454"/>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Anglický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shd w:val="clear" w:color="auto" w:fill="FFFFFF"/>
              <w:spacing w:before="150" w:after="150" w:line="225" w:lineRule="atLeast"/>
              <w:rPr>
                <w:b/>
                <w:u w:val="single"/>
              </w:rPr>
            </w:pPr>
            <w:r w:rsidRPr="00D63D67">
              <w:rPr>
                <w:b/>
                <w:u w:val="single"/>
              </w:rPr>
              <w:t>Žák:</w:t>
            </w:r>
          </w:p>
          <w:p w:rsidR="00B5494D" w:rsidRPr="00D63D67" w:rsidRDefault="00B5494D" w:rsidP="00434BCA">
            <w:pPr>
              <w:pStyle w:val="Normlnweb"/>
              <w:numPr>
                <w:ilvl w:val="0"/>
                <w:numId w:val="411"/>
              </w:numPr>
              <w:shd w:val="clear" w:color="auto" w:fill="FFFFFF"/>
              <w:spacing w:before="150" w:beforeAutospacing="0" w:after="150" w:afterAutospacing="0" w:line="225" w:lineRule="atLeast"/>
              <w:rPr>
                <w:b/>
              </w:rPr>
            </w:pPr>
            <w:r w:rsidRPr="00D63D67">
              <w:rPr>
                <w:b/>
              </w:rPr>
              <w:t>CJ-9-1-02p rozumí jednoduchým otázkám, které se týkají jeho osoby</w:t>
            </w: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434BCA">
            <w:pPr>
              <w:pStyle w:val="Normlnweb"/>
              <w:numPr>
                <w:ilvl w:val="0"/>
                <w:numId w:val="411"/>
              </w:numPr>
              <w:shd w:val="clear" w:color="auto" w:fill="FFFFFF"/>
              <w:spacing w:before="150" w:beforeAutospacing="0" w:after="150" w:afterAutospacing="0" w:line="225" w:lineRule="atLeast"/>
              <w:rPr>
                <w:b/>
              </w:rPr>
            </w:pPr>
            <w:r w:rsidRPr="00D63D67">
              <w:rPr>
                <w:b/>
              </w:rPr>
              <w:t>CJ-9-2-01p odpoví na jednoduché otázky, které se týkají jeho osoby</w:t>
            </w:r>
          </w:p>
          <w:p w:rsidR="00B5494D" w:rsidRPr="00D63D67" w:rsidRDefault="00B5494D" w:rsidP="005E7AD8">
            <w:pPr>
              <w:pStyle w:val="Normlnweb"/>
              <w:shd w:val="clear" w:color="auto" w:fill="FFFFFF"/>
              <w:spacing w:before="150" w:beforeAutospacing="0" w:after="150" w:afterAutospacing="0" w:line="225" w:lineRule="atLeast"/>
            </w:pPr>
          </w:p>
          <w:p w:rsidR="00B5494D" w:rsidRPr="00D63D67" w:rsidRDefault="00B5494D" w:rsidP="005E7AD8">
            <w:pPr>
              <w:pStyle w:val="Normlnweb"/>
              <w:shd w:val="clear" w:color="auto" w:fill="FFFFFF"/>
              <w:spacing w:before="150" w:beforeAutospacing="0" w:after="150" w:afterAutospacing="0" w:line="225" w:lineRule="atLeast"/>
            </w:pP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Mluvnice</w:t>
            </w:r>
          </w:p>
          <w:p w:rsidR="00B5494D" w:rsidRPr="00D63D67" w:rsidRDefault="00B5494D" w:rsidP="00434BCA">
            <w:pPr>
              <w:pStyle w:val="Odstavecseseznamem"/>
              <w:widowControl w:val="0"/>
              <w:numPr>
                <w:ilvl w:val="0"/>
                <w:numId w:val="409"/>
              </w:numPr>
              <w:autoSpaceDE w:val="0"/>
              <w:autoSpaceDN w:val="0"/>
              <w:adjustRightInd w:val="0"/>
              <w:contextualSpacing/>
            </w:pPr>
            <w:r w:rsidRPr="00D63D67">
              <w:t xml:space="preserve"> rozvíjení používání gramatických jevů k realizaci komunikačního záměru žáka (jsou tolerovány elementární chyby, které nenarušují smysl sdělení a porozumění)</w:t>
            </w:r>
          </w:p>
          <w:p w:rsidR="00B5494D" w:rsidRPr="00D63D67" w:rsidRDefault="00B5494D" w:rsidP="005E7AD8">
            <w:pPr>
              <w:pStyle w:val="Odstavecseseznamem"/>
              <w:widowControl w:val="0"/>
              <w:autoSpaceDE w:val="0"/>
              <w:autoSpaceDN w:val="0"/>
              <w:adjustRightInd w:val="0"/>
            </w:pPr>
            <w:r w:rsidRPr="00D63D67">
              <w:br/>
            </w: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Zvuková podoba jazyka</w:t>
            </w:r>
          </w:p>
          <w:p w:rsidR="00B5494D" w:rsidRPr="00D63D67" w:rsidRDefault="00B5494D" w:rsidP="00434BCA">
            <w:pPr>
              <w:pStyle w:val="Odstavecseseznamem"/>
              <w:widowControl w:val="0"/>
              <w:numPr>
                <w:ilvl w:val="0"/>
                <w:numId w:val="409"/>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pPr>
          </w:p>
          <w:p w:rsidR="00B5494D" w:rsidRPr="00D63D67" w:rsidRDefault="00B5494D" w:rsidP="005E7AD8">
            <w:pPr>
              <w:widowControl w:val="0"/>
              <w:autoSpaceDE w:val="0"/>
              <w:autoSpaceDN w:val="0"/>
              <w:adjustRightInd w:val="0"/>
              <w:ind w:left="142"/>
              <w:rPr>
                <w:b/>
                <w:u w:val="single"/>
              </w:rPr>
            </w:pPr>
            <w:r w:rsidRPr="00D63D67">
              <w:rPr>
                <w:b/>
                <w:u w:val="single"/>
              </w:rPr>
              <w:t>Slovní zásoba</w:t>
            </w:r>
          </w:p>
          <w:p w:rsidR="00B5494D" w:rsidRPr="00D63D67" w:rsidRDefault="00B5494D" w:rsidP="00434BCA">
            <w:pPr>
              <w:pStyle w:val="Odstavecseseznamem"/>
              <w:widowControl w:val="0"/>
              <w:numPr>
                <w:ilvl w:val="0"/>
                <w:numId w:val="410"/>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br/>
            </w: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Osobnostní rozvoj</w:t>
            </w:r>
          </w:p>
          <w:p w:rsidR="00B5494D" w:rsidRPr="00D63D67" w:rsidRDefault="00B5494D" w:rsidP="00021D5F">
            <w:pPr>
              <w:widowControl w:val="0"/>
              <w:numPr>
                <w:ilvl w:val="0"/>
                <w:numId w:val="70"/>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Multikultura, lidské vztahy</w:t>
            </w:r>
          </w:p>
        </w:tc>
        <w:tc>
          <w:tcPr>
            <w:tcW w:w="2438" w:type="dxa"/>
          </w:tcPr>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pPr>
            <w:r w:rsidRPr="00D63D67">
              <w:br/>
            </w:r>
            <w:r w:rsidRPr="00D63D67">
              <w:br/>
            </w:r>
            <w:r w:rsidRPr="00D63D67">
              <w:br/>
            </w:r>
            <w:r w:rsidRPr="00D63D67">
              <w:br/>
            </w:r>
            <w:r w:rsidRPr="00D63D67">
              <w:br/>
            </w:r>
            <w:r w:rsidRPr="00D63D67">
              <w:br/>
            </w:r>
            <w:r w:rsidRPr="00D63D67">
              <w:br/>
            </w:r>
            <w:r w:rsidRPr="00D63D67">
              <w:br/>
            </w:r>
            <w:r w:rsidRPr="00D63D67">
              <w:br/>
            </w:r>
            <w:r w:rsidRPr="00D63D67">
              <w:br/>
            </w:r>
            <w:r w:rsidRPr="00D63D67">
              <w:br/>
            </w:r>
            <w:r w:rsidRPr="00D63D67">
              <w:br/>
            </w:r>
            <w:r w:rsidRPr="00D63D67">
              <w:br/>
              <w:t>Český jazyk</w:t>
            </w:r>
          </w:p>
          <w:p w:rsidR="00B5494D" w:rsidRPr="00D63D67" w:rsidRDefault="00B5494D" w:rsidP="005E7AD8">
            <w:pPr>
              <w:widowControl w:val="0"/>
              <w:autoSpaceDE w:val="0"/>
              <w:autoSpaceDN w:val="0"/>
              <w:adjustRightInd w:val="0"/>
              <w:rPr>
                <w:b/>
              </w:rPr>
            </w:pPr>
          </w:p>
        </w:tc>
      </w:tr>
    </w:tbl>
    <w:p w:rsidR="00B5494D" w:rsidRPr="00D63D67" w:rsidRDefault="00B5494D" w:rsidP="00B5494D"/>
    <w:p w:rsidR="00B5494D" w:rsidRPr="00D63D67" w:rsidRDefault="00B5494D" w:rsidP="00B5494D">
      <w:pPr>
        <w:jc w:val="center"/>
        <w:rPr>
          <w:b/>
          <w:sz w:val="36"/>
          <w:szCs w:val="36"/>
        </w:rPr>
      </w:pPr>
      <w:r w:rsidRPr="00D63D67">
        <w:rPr>
          <w:b/>
          <w:sz w:val="36"/>
          <w:szCs w:val="36"/>
        </w:rPr>
        <w:t>Anglický jazyk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577"/>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Normlnweb"/>
              <w:shd w:val="clear" w:color="auto" w:fill="FFFFFF"/>
              <w:spacing w:before="150" w:beforeAutospacing="0" w:after="150" w:afterAutospacing="0" w:line="225" w:lineRule="atLeast"/>
              <w:rPr>
                <w:b/>
                <w:bCs/>
                <w:u w:val="single"/>
              </w:rPr>
            </w:pPr>
          </w:p>
          <w:p w:rsidR="00B5494D" w:rsidRPr="00D63D67" w:rsidRDefault="00B5494D" w:rsidP="005E7AD8">
            <w:pPr>
              <w:pStyle w:val="Normlnweb"/>
              <w:shd w:val="clear" w:color="auto" w:fill="FFFFFF"/>
              <w:spacing w:before="150" w:beforeAutospacing="0" w:after="150" w:afterAutospacing="0" w:line="225" w:lineRule="atLeast"/>
            </w:pPr>
            <w:r w:rsidRPr="00D63D67">
              <w:rPr>
                <w:b/>
                <w:u w:val="single"/>
              </w:rPr>
              <w:t>Žák:</w:t>
            </w:r>
            <w:r w:rsidRPr="00D63D67">
              <w:rPr>
                <w:rStyle w:val="apple-converted-space"/>
              </w:rPr>
              <w:t> </w:t>
            </w:r>
          </w:p>
          <w:p w:rsidR="00B5494D" w:rsidRPr="00D63D67" w:rsidRDefault="00B5494D" w:rsidP="00434BCA">
            <w:pPr>
              <w:pStyle w:val="Normlnweb"/>
              <w:numPr>
                <w:ilvl w:val="0"/>
                <w:numId w:val="410"/>
              </w:numPr>
              <w:shd w:val="clear" w:color="auto" w:fill="FFFFFF"/>
              <w:spacing w:before="150" w:beforeAutospacing="0" w:after="150" w:afterAutospacing="0" w:line="225" w:lineRule="atLeast"/>
              <w:rPr>
                <w:b/>
              </w:rPr>
            </w:pPr>
            <w:r w:rsidRPr="00D63D67">
              <w:rPr>
                <w:b/>
              </w:rPr>
              <w:t>CJ-9-3-01p rozumí slovům a jednoduchým větám, které se týkají osvojených tematických okruhů (zejména má-li k dispozici vizuální oporu)</w:t>
            </w: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434BCA">
            <w:pPr>
              <w:pStyle w:val="Odstavecseseznamem"/>
              <w:numPr>
                <w:ilvl w:val="0"/>
                <w:numId w:val="410"/>
              </w:numPr>
              <w:shd w:val="clear" w:color="auto" w:fill="FFFFFF"/>
              <w:spacing w:before="150" w:after="150" w:line="225" w:lineRule="atLeast"/>
              <w:contextualSpacing/>
              <w:rPr>
                <w:b/>
              </w:rPr>
            </w:pPr>
            <w:r w:rsidRPr="00D63D67">
              <w:rPr>
                <w:b/>
                <w:bCs/>
              </w:rPr>
              <w:t>CJ-9-4-03 reaguje na jednoduché písemné sdělení</w:t>
            </w:r>
          </w:p>
          <w:p w:rsidR="00B5494D" w:rsidRPr="00D63D67" w:rsidRDefault="00B5494D" w:rsidP="00434BCA">
            <w:pPr>
              <w:pStyle w:val="Odstavecseseznamem"/>
              <w:numPr>
                <w:ilvl w:val="0"/>
                <w:numId w:val="410"/>
              </w:numPr>
              <w:shd w:val="clear" w:color="auto" w:fill="FFFFFF"/>
              <w:spacing w:before="150" w:after="150" w:line="225" w:lineRule="atLeast"/>
              <w:contextualSpacing/>
              <w:rPr>
                <w:b/>
              </w:rPr>
            </w:pPr>
            <w:r w:rsidRPr="00D63D67">
              <w:rPr>
                <w:b/>
              </w:rPr>
              <w:t>CJ-9-4-03p reaguje na jednoduchá písemná sdělení, která se týkají jeho osoby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Tematické okruhy</w:t>
            </w:r>
          </w:p>
          <w:p w:rsidR="00B5494D" w:rsidRPr="00D63D67" w:rsidRDefault="00B5494D" w:rsidP="00434BCA">
            <w:pPr>
              <w:pStyle w:val="Odstavecseseznamem"/>
              <w:widowControl w:val="0"/>
              <w:numPr>
                <w:ilvl w:val="0"/>
                <w:numId w:val="418"/>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142"/>
            </w:pPr>
          </w:p>
          <w:p w:rsidR="00B5494D" w:rsidRPr="00D63D67" w:rsidRDefault="00B5494D" w:rsidP="005E7AD8">
            <w:pPr>
              <w:widowControl w:val="0"/>
              <w:autoSpaceDE w:val="0"/>
              <w:autoSpaceDN w:val="0"/>
              <w:adjustRightInd w:val="0"/>
              <w:ind w:left="142"/>
              <w:rPr>
                <w:b/>
                <w:u w:val="single"/>
              </w:rPr>
            </w:pPr>
            <w:r w:rsidRPr="00D63D67">
              <w:rPr>
                <w:b/>
                <w:u w:val="single"/>
              </w:rPr>
              <w:t>Mluvnice</w:t>
            </w:r>
          </w:p>
          <w:p w:rsidR="00B5494D" w:rsidRPr="00D63D67" w:rsidRDefault="00B5494D" w:rsidP="00434BCA">
            <w:pPr>
              <w:pStyle w:val="Odstavecseseznamem"/>
              <w:widowControl w:val="0"/>
              <w:numPr>
                <w:ilvl w:val="0"/>
                <w:numId w:val="419"/>
              </w:numPr>
              <w:autoSpaceDE w:val="0"/>
              <w:autoSpaceDN w:val="0"/>
              <w:adjustRightInd w:val="0"/>
              <w:contextualSpacing/>
            </w:pPr>
            <w:r w:rsidRPr="00D63D67">
              <w:t>rozvíjení používání gramatických jevů k realizaci komunikačního záměru žáka (jsou tolerovány elementární chyby, které nenarušují smysl sdělení a porozumění)</w:t>
            </w:r>
            <w:r w:rsidRPr="00D63D67">
              <w:br/>
            </w: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Grafická podoba jazyka</w:t>
            </w:r>
          </w:p>
          <w:p w:rsidR="00B5494D" w:rsidRPr="00D63D67" w:rsidRDefault="00B5494D" w:rsidP="00434BCA">
            <w:pPr>
              <w:pStyle w:val="Odstavecseseznamem"/>
              <w:widowControl w:val="0"/>
              <w:numPr>
                <w:ilvl w:val="0"/>
                <w:numId w:val="420"/>
              </w:numPr>
              <w:autoSpaceDE w:val="0"/>
              <w:autoSpaceDN w:val="0"/>
              <w:adjustRightInd w:val="0"/>
              <w:contextualSpacing/>
            </w:pPr>
            <w:r w:rsidRPr="00D63D67">
              <w:t>rozvíjení dostatečně srozumitelné výslovnosti a schopnosti rozlišovat sluchem prvky fonologického systému jazyka, slovní a větný přízvuk</w:t>
            </w:r>
          </w:p>
        </w:tc>
        <w:tc>
          <w:tcPr>
            <w:tcW w:w="2880" w:type="dxa"/>
          </w:tcPr>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021D5F">
            <w:pPr>
              <w:widowControl w:val="0"/>
              <w:numPr>
                <w:ilvl w:val="0"/>
                <w:numId w:val="70"/>
              </w:numPr>
              <w:autoSpaceDE w:val="0"/>
              <w:autoSpaceDN w:val="0"/>
              <w:adjustRightInd w:val="0"/>
            </w:pPr>
            <w:r w:rsidRPr="00D63D67">
              <w:t xml:space="preserve">Objevujeme </w:t>
            </w:r>
          </w:p>
          <w:p w:rsidR="00B5494D" w:rsidRPr="00D63D67" w:rsidRDefault="00B5494D" w:rsidP="00021D5F">
            <w:pPr>
              <w:widowControl w:val="0"/>
              <w:numPr>
                <w:ilvl w:val="0"/>
                <w:numId w:val="70"/>
              </w:numPr>
              <w:autoSpaceDE w:val="0"/>
              <w:autoSpaceDN w:val="0"/>
              <w:adjustRightInd w:val="0"/>
            </w:pPr>
            <w:r w:rsidRPr="00D63D67">
              <w:t>Evropu a svět</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pPr>
            <w:r w:rsidRPr="00D63D67">
              <w:br/>
            </w:r>
            <w:r w:rsidRPr="00D63D67">
              <w:br/>
            </w:r>
            <w:r w:rsidRPr="00D63D67">
              <w:br/>
            </w:r>
            <w:r w:rsidRPr="00D63D67">
              <w:br/>
            </w:r>
            <w:r w:rsidRPr="00D63D67">
              <w:br/>
            </w:r>
            <w:r w:rsidRPr="00D63D67">
              <w:br/>
            </w:r>
            <w:r w:rsidRPr="00D63D67">
              <w:br/>
            </w:r>
            <w:r w:rsidRPr="00D63D67">
              <w:br/>
            </w:r>
            <w:r w:rsidRPr="00D63D67">
              <w:br/>
            </w:r>
            <w:r w:rsidRPr="00D63D67">
              <w:br/>
            </w:r>
            <w:r w:rsidRPr="00D63D67">
              <w:br/>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shd w:val="clear" w:color="auto" w:fill="FFFFFF"/>
              <w:spacing w:before="150" w:after="150" w:line="225" w:lineRule="atLeast"/>
              <w:rPr>
                <w:rStyle w:val="apple-converted-space"/>
                <w:b/>
                <w:u w:val="single"/>
              </w:rPr>
            </w:pPr>
            <w:r w:rsidRPr="00D63D67">
              <w:rPr>
                <w:b/>
                <w:u w:val="single"/>
              </w:rPr>
              <w:t>Žák</w:t>
            </w:r>
            <w:r w:rsidRPr="00D63D67">
              <w:rPr>
                <w:rStyle w:val="apple-converted-space"/>
                <w:b/>
                <w:u w:val="single"/>
              </w:rPr>
              <w:t>:</w:t>
            </w:r>
          </w:p>
          <w:p w:rsidR="00B5494D" w:rsidRPr="00D63D67" w:rsidRDefault="00B5494D" w:rsidP="00434BCA">
            <w:pPr>
              <w:pStyle w:val="Odstavecseseznamem"/>
              <w:numPr>
                <w:ilvl w:val="0"/>
                <w:numId w:val="424"/>
              </w:numPr>
              <w:shd w:val="clear" w:color="auto" w:fill="FFFFFF"/>
              <w:spacing w:before="150" w:after="150" w:line="225" w:lineRule="atLeast"/>
              <w:contextualSpacing/>
              <w:rPr>
                <w:b/>
              </w:rPr>
            </w:pPr>
            <w:r w:rsidRPr="00D63D67">
              <w:rPr>
                <w:b/>
              </w:rPr>
              <w:t>CJ-9-1-01p rozumí základním informacím v krátkých poslechových textech, které se týkají osvojených tematických okruhů</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24"/>
              </w:numPr>
              <w:shd w:val="clear" w:color="auto" w:fill="FFFFFF"/>
              <w:spacing w:before="150" w:after="150" w:line="225" w:lineRule="atLeast"/>
              <w:contextualSpacing/>
              <w:rPr>
                <w:b/>
                <w:bCs/>
              </w:rPr>
            </w:pPr>
            <w:r w:rsidRPr="00D63D67">
              <w:rPr>
                <w:b/>
                <w:bCs/>
              </w:rPr>
              <w:t>CJ-9-1-01 rozumí informacím v jednoduchých poslechových textech, jsou-li pronášeny pomalu a zřetelně</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24"/>
              </w:numPr>
              <w:shd w:val="clear" w:color="auto" w:fill="FFFFFF"/>
              <w:spacing w:before="150" w:after="150" w:line="225" w:lineRule="atLeast"/>
              <w:contextualSpacing/>
              <w:rPr>
                <w:b/>
              </w:rPr>
            </w:pPr>
            <w:r w:rsidRPr="00D63D67">
              <w:rPr>
                <w:b/>
              </w:rPr>
              <w:br/>
            </w:r>
            <w:r w:rsidRPr="00D63D67">
              <w:rPr>
                <w:b/>
                <w:bCs/>
              </w:rPr>
              <w:t>CJ-9-1-02 rozumí obsahu jednoduché a zřetelně vyslovované promluvy či konverzace, který se týká osvojovaných témat</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Slovní zásoba</w:t>
            </w:r>
            <w:r w:rsidRPr="00D63D67">
              <w:rPr>
                <w:b/>
                <w:u w:val="single"/>
              </w:rPr>
              <w:br/>
            </w:r>
          </w:p>
          <w:p w:rsidR="00B5494D" w:rsidRPr="00D63D67" w:rsidRDefault="00B5494D" w:rsidP="00434BCA">
            <w:pPr>
              <w:pStyle w:val="Odstavecseseznamem"/>
              <w:widowControl w:val="0"/>
              <w:numPr>
                <w:ilvl w:val="0"/>
                <w:numId w:val="422"/>
              </w:numPr>
              <w:autoSpaceDE w:val="0"/>
              <w:autoSpaceDN w:val="0"/>
              <w:adjustRightInd w:val="0"/>
              <w:contextualSpacing/>
            </w:pPr>
            <w:r w:rsidRPr="00D63D67">
              <w:t>rozvíjení dostačující slovní zásoby k ústní i písemné komunikaci vztahující se k probíraným tematickým okruhům a komunikačním situacím; práce se slovníkem</w:t>
            </w:r>
            <w:r w:rsidRPr="00D63D67">
              <w:br/>
            </w:r>
          </w:p>
          <w:p w:rsidR="00B5494D" w:rsidRPr="00D63D67" w:rsidRDefault="00B5494D" w:rsidP="005E7AD8">
            <w:pPr>
              <w:pStyle w:val="Odstavecseseznamem"/>
              <w:widowControl w:val="0"/>
              <w:autoSpaceDE w:val="0"/>
              <w:autoSpaceDN w:val="0"/>
              <w:adjustRightInd w:val="0"/>
              <w:ind w:left="142"/>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434BCA">
            <w:pPr>
              <w:pStyle w:val="Odstavecseseznamem"/>
              <w:widowControl w:val="0"/>
              <w:numPr>
                <w:ilvl w:val="0"/>
                <w:numId w:val="423"/>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rPr>
                <w:b/>
                <w:u w:val="single"/>
              </w:rP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ind w:left="99"/>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pPr>
            <w:r w:rsidRPr="00D63D67">
              <w:t xml:space="preserve">Evropa a svět nás zajímá </w:t>
            </w:r>
          </w:p>
        </w:tc>
        <w:tc>
          <w:tcPr>
            <w:tcW w:w="2438"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shd w:val="clear" w:color="auto" w:fill="FFFFFF"/>
              <w:spacing w:before="150" w:after="150" w:line="225" w:lineRule="atLeast"/>
              <w:rPr>
                <w:b/>
                <w:u w:val="single"/>
              </w:rPr>
            </w:pPr>
            <w:r w:rsidRPr="00D63D67">
              <w:rPr>
                <w:b/>
                <w:u w:val="single"/>
              </w:rPr>
              <w:t>Žák:</w:t>
            </w:r>
          </w:p>
          <w:p w:rsidR="00B5494D" w:rsidRPr="00D63D67" w:rsidRDefault="00B5494D" w:rsidP="00434BCA">
            <w:pPr>
              <w:pStyle w:val="Normlnweb"/>
              <w:numPr>
                <w:ilvl w:val="0"/>
                <w:numId w:val="424"/>
              </w:numPr>
              <w:shd w:val="clear" w:color="auto" w:fill="FFFFFF"/>
              <w:spacing w:before="150" w:beforeAutospacing="0" w:after="150" w:afterAutospacing="0" w:line="225" w:lineRule="atLeast"/>
              <w:rPr>
                <w:b/>
              </w:rPr>
            </w:pPr>
            <w:r w:rsidRPr="00D63D67">
              <w:rPr>
                <w:b/>
                <w:bCs/>
              </w:rPr>
              <w:t>CJ-9-2-02 mluví o své rodině, kamarádech, škole, volném čase a dalších osvojovaných tématech</w:t>
            </w: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Default="00B5494D" w:rsidP="005E7AD8">
            <w:pPr>
              <w:pStyle w:val="Normlnweb"/>
              <w:shd w:val="clear" w:color="auto" w:fill="FFFFFF"/>
              <w:spacing w:before="150" w:beforeAutospacing="0" w:after="150" w:afterAutospacing="0" w:line="225" w:lineRule="atLeast"/>
              <w:rPr>
                <w:b/>
              </w:rPr>
            </w:pPr>
          </w:p>
          <w:p w:rsidR="00B5494D"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434BCA">
            <w:pPr>
              <w:pStyle w:val="Normlnweb"/>
              <w:numPr>
                <w:ilvl w:val="0"/>
                <w:numId w:val="424"/>
              </w:numPr>
              <w:shd w:val="clear" w:color="auto" w:fill="FFFFFF"/>
              <w:spacing w:before="150" w:beforeAutospacing="0" w:after="150" w:afterAutospacing="0" w:line="225" w:lineRule="atLeast"/>
              <w:rPr>
                <w:b/>
              </w:rPr>
            </w:pPr>
            <w:r w:rsidRPr="00D63D67">
              <w:rPr>
                <w:b/>
              </w:rPr>
              <w:t>CJ-9-1-02p rozumí jednoduchým otázkám, které se týkají jeho osoby</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42"/>
              <w:rPr>
                <w:b/>
              </w:rPr>
            </w:pPr>
            <w:r w:rsidRPr="00D63D67">
              <w:rPr>
                <w:b/>
                <w:u w:val="single"/>
              </w:rPr>
              <w:t>Tematické okruhy</w:t>
            </w:r>
            <w:r w:rsidRPr="00D63D67">
              <w:rPr>
                <w:b/>
              </w:rPr>
              <w:br/>
            </w:r>
          </w:p>
          <w:p w:rsidR="00B5494D" w:rsidRPr="00D63D67" w:rsidRDefault="00B5494D" w:rsidP="00434BCA">
            <w:pPr>
              <w:pStyle w:val="Odstavecseseznamem"/>
              <w:widowControl w:val="0"/>
              <w:numPr>
                <w:ilvl w:val="0"/>
                <w:numId w:val="420"/>
              </w:numPr>
              <w:autoSpaceDE w:val="0"/>
              <w:autoSpaceDN w:val="0"/>
              <w:adjustRightInd w:val="0"/>
              <w:contextualSpacing/>
            </w:pPr>
            <w:r w:rsidRPr="00D63D67">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rsidR="00B5494D" w:rsidRPr="00D63D67" w:rsidRDefault="00B5494D" w:rsidP="005E7AD8">
            <w:pPr>
              <w:widowControl w:val="0"/>
              <w:autoSpaceDE w:val="0"/>
              <w:autoSpaceDN w:val="0"/>
              <w:adjustRightInd w:val="0"/>
              <w:ind w:left="142"/>
              <w:rPr>
                <w:b/>
                <w:u w:val="single"/>
              </w:rPr>
            </w:pPr>
            <w:r w:rsidRPr="00D63D67">
              <w:rPr>
                <w:b/>
              </w:rPr>
              <w:br/>
            </w:r>
            <w:r w:rsidRPr="00D63D67">
              <w:rPr>
                <w:b/>
                <w:u w:val="single"/>
              </w:rPr>
              <w:t>Mluvnice</w:t>
            </w:r>
            <w:r w:rsidRPr="00D63D67">
              <w:rPr>
                <w:b/>
                <w:u w:val="single"/>
              </w:rPr>
              <w:br/>
            </w:r>
          </w:p>
          <w:p w:rsidR="00B5494D" w:rsidRPr="00D63D67" w:rsidRDefault="00B5494D" w:rsidP="00434BCA">
            <w:pPr>
              <w:pStyle w:val="Odstavecseseznamem"/>
              <w:widowControl w:val="0"/>
              <w:numPr>
                <w:ilvl w:val="0"/>
                <w:numId w:val="420"/>
              </w:numPr>
              <w:autoSpaceDE w:val="0"/>
              <w:autoSpaceDN w:val="0"/>
              <w:adjustRightInd w:val="0"/>
              <w:contextualSpacing/>
              <w:rPr>
                <w:b/>
                <w:u w:val="single"/>
              </w:rPr>
            </w:pPr>
            <w:r w:rsidRPr="00D63D67">
              <w:t>rozvíjení používání gramatických jevů k realizaci komunikačního záměru žáka (jsou tolerovány elementární chyby, které nenarušují smysl sdělení a porozumění)</w:t>
            </w:r>
          </w:p>
          <w:p w:rsidR="00B5494D" w:rsidRPr="00D63D67" w:rsidRDefault="00B5494D" w:rsidP="005E7AD8">
            <w:pPr>
              <w:widowControl w:val="0"/>
              <w:autoSpaceDE w:val="0"/>
              <w:autoSpaceDN w:val="0"/>
              <w:adjustRightInd w:val="0"/>
              <w:rPr>
                <w:b/>
                <w:u w:val="single"/>
              </w:rP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shd w:val="clear" w:color="auto" w:fill="FFFFFF"/>
              <w:spacing w:before="150" w:after="150" w:line="225" w:lineRule="atLeast"/>
              <w:rPr>
                <w:rStyle w:val="apple-converted-space"/>
                <w:u w:val="single"/>
              </w:rPr>
            </w:pPr>
            <w:r w:rsidRPr="00D63D67">
              <w:rPr>
                <w:b/>
                <w:u w:val="single"/>
              </w:rPr>
              <w:t>Žák:</w:t>
            </w:r>
          </w:p>
          <w:p w:rsidR="00B5494D" w:rsidRPr="00D63D67" w:rsidRDefault="00B5494D" w:rsidP="00021D5F">
            <w:pPr>
              <w:pStyle w:val="Odstavecseseznamem"/>
              <w:numPr>
                <w:ilvl w:val="0"/>
                <w:numId w:val="69"/>
              </w:numPr>
              <w:shd w:val="clear" w:color="auto" w:fill="FFFFFF"/>
              <w:spacing w:before="150" w:after="150" w:line="225" w:lineRule="atLeast"/>
              <w:contextualSpacing/>
              <w:rPr>
                <w:b/>
              </w:rPr>
            </w:pPr>
            <w:r w:rsidRPr="00D63D67">
              <w:rPr>
                <w:b/>
              </w:rPr>
              <w:t>CJ-9-2-01p odpoví na jednoduché otázky, které se týkají jeho osoby</w:t>
            </w:r>
          </w:p>
          <w:p w:rsidR="00B5494D" w:rsidRPr="00D63D67" w:rsidRDefault="00B5494D" w:rsidP="005E7AD8">
            <w:pPr>
              <w:shd w:val="clear" w:color="auto" w:fill="FFFFFF"/>
              <w:spacing w:before="150" w:after="150" w:line="225" w:lineRule="atLeast"/>
              <w:rPr>
                <w:b/>
              </w:rPr>
            </w:pPr>
          </w:p>
          <w:p w:rsidR="00B5494D" w:rsidRPr="00D63D67" w:rsidRDefault="00B5494D" w:rsidP="00021D5F">
            <w:pPr>
              <w:pStyle w:val="Odstavecseseznamem"/>
              <w:numPr>
                <w:ilvl w:val="0"/>
                <w:numId w:val="69"/>
              </w:numPr>
              <w:shd w:val="clear" w:color="auto" w:fill="FFFFFF"/>
              <w:spacing w:before="150" w:after="150" w:line="225" w:lineRule="atLeast"/>
              <w:contextualSpacing/>
              <w:rPr>
                <w:b/>
                <w:bCs/>
              </w:rPr>
            </w:pPr>
            <w:r w:rsidRPr="00D63D67">
              <w:rPr>
                <w:b/>
                <w:bCs/>
              </w:rPr>
              <w:t>CJ-9-2-01 se zeptá na základní informace a adekvátně reaguje v běžných formálních i neformálních situacích</w:t>
            </w: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021D5F">
            <w:pPr>
              <w:pStyle w:val="Odstavecseseznamem"/>
              <w:numPr>
                <w:ilvl w:val="0"/>
                <w:numId w:val="69"/>
              </w:numPr>
              <w:shd w:val="clear" w:color="auto" w:fill="FFFFFF"/>
              <w:spacing w:before="150" w:after="150" w:line="225" w:lineRule="atLeast"/>
              <w:contextualSpacing/>
              <w:rPr>
                <w:b/>
              </w:rPr>
            </w:pPr>
            <w:r w:rsidRPr="00D63D67">
              <w:rPr>
                <w:b/>
                <w:bCs/>
              </w:rPr>
              <w:t>CJ-9-2-03 vypráví jednoduchý příběh či událost; popíše osoby, místa a věci ze svého každodenního života</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rPr>
                <w:b/>
                <w:u w:val="single"/>
              </w:rPr>
            </w:pPr>
          </w:p>
          <w:p w:rsidR="00B5494D" w:rsidRPr="00D63D67" w:rsidRDefault="00B5494D" w:rsidP="00434BCA">
            <w:pPr>
              <w:pStyle w:val="Odstavecseseznamem"/>
              <w:widowControl w:val="0"/>
              <w:numPr>
                <w:ilvl w:val="0"/>
                <w:numId w:val="428"/>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rPr>
                <w:b/>
                <w:u w:val="single"/>
              </w:rPr>
            </w:pPr>
          </w:p>
          <w:p w:rsidR="00B5494D" w:rsidRPr="00D63D67" w:rsidRDefault="00B5494D" w:rsidP="005E7AD8">
            <w:pPr>
              <w:widowControl w:val="0"/>
              <w:autoSpaceDE w:val="0"/>
              <w:autoSpaceDN w:val="0"/>
              <w:adjustRightInd w:val="0"/>
              <w:ind w:left="142"/>
            </w:pPr>
            <w:r w:rsidRPr="00D63D67">
              <w:rPr>
                <w:b/>
                <w:u w:val="single"/>
              </w:rPr>
              <w:t>Slovní zásoba</w:t>
            </w:r>
            <w:r w:rsidRPr="00D63D67">
              <w:br/>
            </w:r>
          </w:p>
          <w:p w:rsidR="00B5494D" w:rsidRPr="00D63D67" w:rsidRDefault="00B5494D" w:rsidP="00434BCA">
            <w:pPr>
              <w:pStyle w:val="Odstavecseseznamem"/>
              <w:numPr>
                <w:ilvl w:val="0"/>
                <w:numId w:val="428"/>
              </w:numPr>
              <w:contextualSpacing/>
              <w:rPr>
                <w:b/>
                <w:u w:val="single"/>
              </w:rPr>
            </w:pPr>
            <w:r w:rsidRPr="00D63D67">
              <w:t>rozvíjení dostačující slovní zásoby k ústní i písemné komunikaci vztahující se k probíraným tematickým okruhům a</w:t>
            </w:r>
          </w:p>
        </w:tc>
        <w:tc>
          <w:tcPr>
            <w:tcW w:w="2880"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67"/>
              </w:numPr>
              <w:autoSpaceDE w:val="0"/>
              <w:autoSpaceDN w:val="0"/>
              <w:adjustRightInd w:val="0"/>
            </w:pPr>
            <w:r w:rsidRPr="00D63D67">
              <w:t>Multikultura, lidské vztahy</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67"/>
              </w:numPr>
              <w:autoSpaceDE w:val="0"/>
              <w:autoSpaceDN w:val="0"/>
              <w:adjustRightInd w:val="0"/>
            </w:pPr>
            <w:r w:rsidRPr="00D63D67">
              <w:t xml:space="preserve">Objevujeme Evropu a svět </w:t>
            </w:r>
          </w:p>
        </w:tc>
        <w:tc>
          <w:tcPr>
            <w:tcW w:w="2438"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shd w:val="clear" w:color="auto" w:fill="FFFFFF"/>
              <w:spacing w:before="150" w:after="150" w:line="225" w:lineRule="atLeast"/>
              <w:rPr>
                <w:u w:val="single"/>
              </w:rPr>
            </w:pPr>
            <w:r w:rsidRPr="00D63D67">
              <w:rPr>
                <w:b/>
                <w:u w:val="single"/>
              </w:rPr>
              <w:t>Žák</w:t>
            </w:r>
            <w:r w:rsidRPr="00D63D67">
              <w:rPr>
                <w:u w:val="single"/>
              </w:rPr>
              <w:t>:</w:t>
            </w:r>
          </w:p>
          <w:p w:rsidR="00B5494D" w:rsidRPr="00D63D67" w:rsidRDefault="00B5494D" w:rsidP="00434BCA">
            <w:pPr>
              <w:pStyle w:val="Odstavecseseznamem"/>
              <w:numPr>
                <w:ilvl w:val="0"/>
                <w:numId w:val="425"/>
              </w:numPr>
              <w:shd w:val="clear" w:color="auto" w:fill="FFFFFF"/>
              <w:spacing w:before="150" w:after="150" w:line="225" w:lineRule="atLeast"/>
              <w:contextualSpacing/>
              <w:rPr>
                <w:b/>
              </w:rPr>
            </w:pPr>
            <w:r w:rsidRPr="00D63D67">
              <w:rPr>
                <w:b/>
              </w:rPr>
              <w:t>CJ-9-3-01p rozumí slovům a jednoduchým větám, které se týkají osvojených tematických okruhů (zejména má-li k dispozici vizuální oporu)</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25"/>
              </w:numPr>
              <w:shd w:val="clear" w:color="auto" w:fill="FFFFFF"/>
              <w:spacing w:before="150" w:after="150" w:line="225" w:lineRule="atLeast"/>
              <w:contextualSpacing/>
              <w:rPr>
                <w:b/>
                <w:bCs/>
              </w:rPr>
            </w:pPr>
            <w:r w:rsidRPr="00D63D67">
              <w:rPr>
                <w:b/>
                <w:bCs/>
              </w:rPr>
              <w:t>CJ-5-3-01 vyhledá potřebnou informaci v jednoduchém textu, který se vztahuje k osvojovaným tématům</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25"/>
              </w:numPr>
              <w:shd w:val="clear" w:color="auto" w:fill="FFFFFF"/>
              <w:spacing w:before="150" w:after="150" w:line="225" w:lineRule="atLeast"/>
              <w:contextualSpacing/>
              <w:rPr>
                <w:b/>
                <w:bCs/>
              </w:rPr>
            </w:pPr>
            <w:r w:rsidRPr="00D63D67">
              <w:rPr>
                <w:b/>
                <w:bCs/>
              </w:rPr>
              <w:t>CJ-5-3-02 rozumí jednoduchým krátkým textům z běžného života, zejména pokud má k dispozici vizuální oporu</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ind w:left="454"/>
              <w:rPr>
                <w:b/>
              </w:rPr>
            </w:pPr>
            <w:r w:rsidRPr="00D63D67">
              <w:rPr>
                <w:b/>
              </w:rPr>
              <w:t xml:space="preserve"> </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rPr>
                <w:b/>
                <w:u w:val="single"/>
              </w:rPr>
            </w:pPr>
            <w:r w:rsidRPr="00D63D67">
              <w:rPr>
                <w:b/>
                <w:u w:val="single"/>
              </w:rPr>
              <w:t>Mluvnice</w:t>
            </w:r>
            <w:r w:rsidRPr="00D63D67">
              <w:rPr>
                <w:b/>
                <w:u w:val="single"/>
              </w:rPr>
              <w:br/>
            </w:r>
          </w:p>
          <w:p w:rsidR="00B5494D" w:rsidRPr="00D63D67" w:rsidRDefault="00B5494D" w:rsidP="00434BCA">
            <w:pPr>
              <w:pStyle w:val="Odstavecseseznamem"/>
              <w:widowControl w:val="0"/>
              <w:numPr>
                <w:ilvl w:val="0"/>
                <w:numId w:val="427"/>
              </w:numPr>
              <w:autoSpaceDE w:val="0"/>
              <w:autoSpaceDN w:val="0"/>
              <w:adjustRightInd w:val="0"/>
              <w:contextualSpacing/>
            </w:pPr>
            <w:r w:rsidRPr="00D63D67">
              <w:t>rozvíjení používání gramatických jevů k realizaci komunikačního záměru žáka (jsou tolerovány elementární chyby, které nenarušují smysl sdělení a porozumění)</w:t>
            </w:r>
          </w:p>
          <w:p w:rsidR="00B5494D" w:rsidRPr="00D63D67"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ind w:left="142"/>
            </w:pPr>
            <w:r w:rsidRPr="00D63D67">
              <w:rPr>
                <w:b/>
                <w:u w:val="single"/>
              </w:rPr>
              <w:t>Tematické okruhy</w:t>
            </w:r>
            <w:r w:rsidRPr="00D63D67">
              <w:br/>
            </w:r>
          </w:p>
          <w:p w:rsidR="00B5494D" w:rsidRPr="00D63D67" w:rsidRDefault="00B5494D" w:rsidP="00434BCA">
            <w:pPr>
              <w:pStyle w:val="Odstavecseseznamem"/>
              <w:widowControl w:val="0"/>
              <w:numPr>
                <w:ilvl w:val="0"/>
                <w:numId w:val="426"/>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ind w:left="454"/>
              <w:rPr>
                <w:b/>
              </w:rPr>
            </w:pP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ind w:left="170"/>
              <w:rPr>
                <w:b/>
              </w:rPr>
            </w:pPr>
          </w:p>
        </w:tc>
        <w:tc>
          <w:tcPr>
            <w:tcW w:w="243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jc w:val="center"/>
              <w:rPr>
                <w:b/>
              </w:rPr>
            </w:pPr>
          </w:p>
        </w:tc>
      </w:tr>
    </w:tbl>
    <w:p w:rsidR="00B5494D" w:rsidRPr="00D63D67" w:rsidRDefault="00B5494D" w:rsidP="00B5494D">
      <w:pPr>
        <w:autoSpaceDE w:val="0"/>
        <w:autoSpaceDN w:val="0"/>
        <w:adjustRightInd w:val="0"/>
        <w:rPr>
          <w:b/>
          <w:bCs/>
          <w:sz w:val="36"/>
          <w:szCs w:val="36"/>
          <w:u w:val="single"/>
        </w:rPr>
      </w:pPr>
    </w:p>
    <w:p w:rsidR="00B5494D" w:rsidRPr="00D63D67" w:rsidRDefault="00B5494D" w:rsidP="00B5494D">
      <w:pPr>
        <w:autoSpaceDE w:val="0"/>
        <w:autoSpaceDN w:val="0"/>
        <w:adjustRightInd w:val="0"/>
        <w:spacing w:line="480" w:lineRule="auto"/>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shd w:val="clear" w:color="auto" w:fill="FFFFFF"/>
              <w:spacing w:before="150" w:after="150" w:line="225" w:lineRule="atLeast"/>
              <w:rPr>
                <w:u w:val="single"/>
              </w:rPr>
            </w:pPr>
            <w:r w:rsidRPr="00D63D67">
              <w:rPr>
                <w:b/>
                <w:u w:val="single"/>
              </w:rPr>
              <w:t>Žák</w:t>
            </w:r>
            <w:r w:rsidRPr="00D63D67">
              <w:rPr>
                <w:u w:val="single"/>
              </w:rPr>
              <w:t>:</w:t>
            </w:r>
          </w:p>
          <w:p w:rsidR="00B5494D" w:rsidRPr="00D63D67" w:rsidRDefault="00B5494D" w:rsidP="00434BCA">
            <w:pPr>
              <w:pStyle w:val="Normlnweb"/>
              <w:numPr>
                <w:ilvl w:val="0"/>
                <w:numId w:val="425"/>
              </w:numPr>
              <w:shd w:val="clear" w:color="auto" w:fill="FFFFFF"/>
              <w:spacing w:before="150" w:beforeAutospacing="0" w:after="150" w:afterAutospacing="0" w:line="225" w:lineRule="atLeast"/>
              <w:rPr>
                <w:b/>
              </w:rPr>
            </w:pPr>
            <w:r w:rsidRPr="00D63D67">
              <w:rPr>
                <w:b/>
              </w:rPr>
              <w:t>CJ-9-4-03p reaguje na jednoduchá písemná sdělení, která se týkají jeho osoby</w:t>
            </w:r>
          </w:p>
          <w:p w:rsidR="00B5494D" w:rsidRPr="00D63D67" w:rsidRDefault="00B5494D" w:rsidP="005E7AD8">
            <w:pPr>
              <w:shd w:val="clear" w:color="auto" w:fill="FFFFFF"/>
              <w:spacing w:before="150" w:after="150" w:line="225" w:lineRule="atLeast"/>
              <w:ind w:left="360"/>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Odstavecseseznamem"/>
              <w:numPr>
                <w:ilvl w:val="0"/>
                <w:numId w:val="431"/>
              </w:numPr>
              <w:shd w:val="clear" w:color="auto" w:fill="FFFFFF"/>
              <w:spacing w:before="150" w:after="150" w:line="225" w:lineRule="atLeast"/>
              <w:contextualSpacing/>
              <w:rPr>
                <w:b/>
                <w:bCs/>
              </w:rPr>
            </w:pPr>
            <w:r w:rsidRPr="00D63D67">
              <w:rPr>
                <w:b/>
                <w:bCs/>
              </w:rPr>
              <w:t>CJ-9-4-01 vyplní základní údaje o sobě ve formuláři</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ind w:left="454"/>
              <w:rPr>
                <w:b/>
              </w:rPr>
            </w:pPr>
            <w:r w:rsidRPr="00D63D67">
              <w:rPr>
                <w:b/>
              </w:rPr>
              <w:t xml:space="preserve"> </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Grafická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434BCA">
            <w:pPr>
              <w:pStyle w:val="Odstavecseseznamem"/>
              <w:widowControl w:val="0"/>
              <w:numPr>
                <w:ilvl w:val="0"/>
                <w:numId w:val="429"/>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rPr>
                <w:b/>
                <w:u w:val="single"/>
              </w:rPr>
            </w:pPr>
          </w:p>
          <w:p w:rsidR="00B5494D" w:rsidRPr="00D63D67" w:rsidRDefault="00B5494D" w:rsidP="005E7AD8">
            <w:pPr>
              <w:widowControl w:val="0"/>
              <w:autoSpaceDE w:val="0"/>
              <w:autoSpaceDN w:val="0"/>
              <w:adjustRightInd w:val="0"/>
              <w:ind w:left="142"/>
            </w:pPr>
            <w:r w:rsidRPr="00D63D67">
              <w:rPr>
                <w:b/>
                <w:u w:val="single"/>
              </w:rPr>
              <w:t>Slovní zásoba</w:t>
            </w:r>
            <w:r w:rsidRPr="00D63D67">
              <w:br/>
            </w:r>
          </w:p>
          <w:p w:rsidR="00B5494D" w:rsidRPr="00D63D67" w:rsidRDefault="00B5494D" w:rsidP="00434BCA">
            <w:pPr>
              <w:pStyle w:val="Odstavecseseznamem"/>
              <w:widowControl w:val="0"/>
              <w:numPr>
                <w:ilvl w:val="0"/>
                <w:numId w:val="430"/>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ind w:left="454"/>
              <w:rPr>
                <w:b/>
              </w:rPr>
            </w:pP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Multikultura</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VMEGS</w:t>
            </w:r>
          </w:p>
          <w:p w:rsidR="00B5494D" w:rsidRPr="0045744D" w:rsidRDefault="00B5494D" w:rsidP="005E7AD8">
            <w:pPr>
              <w:widowControl w:val="0"/>
              <w:autoSpaceDE w:val="0"/>
              <w:autoSpaceDN w:val="0"/>
              <w:adjustRightInd w:val="0"/>
              <w:rPr>
                <w:b/>
                <w:u w:val="single"/>
              </w:rPr>
            </w:pPr>
          </w:p>
          <w:p w:rsidR="00B5494D" w:rsidRDefault="00B5494D" w:rsidP="00021D5F">
            <w:pPr>
              <w:widowControl w:val="0"/>
              <w:numPr>
                <w:ilvl w:val="0"/>
                <w:numId w:val="68"/>
              </w:numPr>
              <w:autoSpaceDE w:val="0"/>
              <w:autoSpaceDN w:val="0"/>
              <w:adjustRightInd w:val="0"/>
            </w:pPr>
            <w:r>
              <w:t>Evropa a svět nás zajímá</w:t>
            </w:r>
          </w:p>
          <w:p w:rsidR="00B5494D"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45744D">
              <w:rPr>
                <w:b/>
                <w:u w:val="single"/>
              </w:rPr>
              <w:t>EV</w:t>
            </w:r>
          </w:p>
          <w:p w:rsidR="00B5494D" w:rsidRPr="0045744D" w:rsidRDefault="00B5494D" w:rsidP="005E7AD8">
            <w:pPr>
              <w:widowControl w:val="0"/>
              <w:autoSpaceDE w:val="0"/>
              <w:autoSpaceDN w:val="0"/>
              <w:adjustRightInd w:val="0"/>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ind w:left="170"/>
              <w:rPr>
                <w:b/>
              </w:rPr>
            </w:pPr>
          </w:p>
        </w:tc>
        <w:tc>
          <w:tcPr>
            <w:tcW w:w="243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spacing w:line="480" w:lineRule="auto"/>
        <w:jc w:val="center"/>
      </w:pPr>
      <w:r w:rsidRPr="00D63D67">
        <w:rPr>
          <w:b/>
          <w:sz w:val="36"/>
          <w:szCs w:val="36"/>
        </w:rPr>
        <w:t>Anglický jazyk – 8.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shd w:val="clear" w:color="auto" w:fill="FFFFFF"/>
              <w:spacing w:before="150" w:after="150" w:line="225" w:lineRule="atLeast"/>
              <w:rPr>
                <w:u w:val="single"/>
              </w:rPr>
            </w:pPr>
            <w:r w:rsidRPr="00D63D67">
              <w:rPr>
                <w:b/>
                <w:u w:val="single"/>
              </w:rPr>
              <w:t>Žák</w:t>
            </w:r>
            <w:r w:rsidRPr="00D63D67">
              <w:rPr>
                <w:u w:val="single"/>
              </w:rPr>
              <w:t>:</w:t>
            </w:r>
          </w:p>
          <w:p w:rsidR="00B5494D" w:rsidRPr="00D63D67" w:rsidRDefault="00B5494D" w:rsidP="00434BCA">
            <w:pPr>
              <w:pStyle w:val="Odstavecseseznamem"/>
              <w:numPr>
                <w:ilvl w:val="0"/>
                <w:numId w:val="432"/>
              </w:numPr>
              <w:shd w:val="clear" w:color="auto" w:fill="FFFFFF"/>
              <w:spacing w:before="150" w:after="150" w:line="225" w:lineRule="atLeast"/>
              <w:contextualSpacing/>
              <w:rPr>
                <w:b/>
                <w:bCs/>
              </w:rPr>
            </w:pPr>
            <w:r w:rsidRPr="00D63D67">
              <w:rPr>
                <w:b/>
                <w:bCs/>
              </w:rPr>
              <w:t>CJ-9-4-02 napíše jednoduché texty týkající se jeho samotného, rodiny, školy, volného času a dalších osvojovaných témat</w:t>
            </w: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5E7AD8">
            <w:pPr>
              <w:pStyle w:val="Normlnweb"/>
              <w:shd w:val="clear" w:color="auto" w:fill="FFFFFF"/>
              <w:spacing w:before="150" w:beforeAutospacing="0" w:after="150" w:afterAutospacing="0" w:line="225" w:lineRule="atLeast"/>
              <w:rPr>
                <w:b/>
              </w:rPr>
            </w:pPr>
          </w:p>
          <w:p w:rsidR="00B5494D" w:rsidRPr="00D63D67" w:rsidRDefault="00B5494D" w:rsidP="00434BCA">
            <w:pPr>
              <w:pStyle w:val="Normlnweb"/>
              <w:numPr>
                <w:ilvl w:val="0"/>
                <w:numId w:val="432"/>
              </w:numPr>
              <w:shd w:val="clear" w:color="auto" w:fill="FFFFFF"/>
              <w:spacing w:before="150" w:beforeAutospacing="0" w:after="150" w:afterAutospacing="0" w:line="225" w:lineRule="atLeast"/>
              <w:rPr>
                <w:b/>
              </w:rPr>
            </w:pPr>
            <w:r w:rsidRPr="00D63D67">
              <w:rPr>
                <w:b/>
              </w:rPr>
              <w:br/>
              <w:t>CJ-9-4-03p reaguje na jednoduchá písemná sdělení, která se týkají jeho osoby</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ind w:left="454"/>
              <w:rPr>
                <w:b/>
              </w:rPr>
            </w:pPr>
            <w:r w:rsidRPr="00D63D67">
              <w:rPr>
                <w:b/>
              </w:rPr>
              <w:t xml:space="preserve"> </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ind w:left="142"/>
              <w:rPr>
                <w:b/>
                <w:u w:val="single"/>
              </w:rPr>
            </w:pPr>
            <w:r w:rsidRPr="00D63D67">
              <w:rPr>
                <w:b/>
                <w:u w:val="single"/>
              </w:rPr>
              <w:t>Tematické okruhy</w:t>
            </w:r>
            <w:r w:rsidRPr="00D63D67">
              <w:rPr>
                <w:b/>
                <w:u w:val="single"/>
              </w:rPr>
              <w:br/>
            </w:r>
          </w:p>
          <w:p w:rsidR="00B5494D" w:rsidRPr="00D63D67" w:rsidRDefault="00B5494D" w:rsidP="00434BCA">
            <w:pPr>
              <w:pStyle w:val="Odstavecseseznamem"/>
              <w:widowControl w:val="0"/>
              <w:numPr>
                <w:ilvl w:val="0"/>
                <w:numId w:val="433"/>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142"/>
            </w:pPr>
          </w:p>
          <w:p w:rsidR="00B5494D" w:rsidRPr="00D63D67" w:rsidRDefault="00B5494D" w:rsidP="005E7AD8">
            <w:pPr>
              <w:widowControl w:val="0"/>
              <w:autoSpaceDE w:val="0"/>
              <w:autoSpaceDN w:val="0"/>
              <w:adjustRightInd w:val="0"/>
              <w:ind w:left="142"/>
              <w:rPr>
                <w:b/>
                <w:u w:val="single"/>
              </w:rPr>
            </w:pPr>
            <w:r w:rsidRPr="00D63D67">
              <w:rPr>
                <w:b/>
                <w:u w:val="single"/>
              </w:rPr>
              <w:t>Mluvnice</w:t>
            </w:r>
            <w:r w:rsidRPr="00D63D67">
              <w:rPr>
                <w:b/>
                <w:u w:val="single"/>
              </w:rPr>
              <w:br/>
            </w:r>
          </w:p>
          <w:p w:rsidR="00B5494D" w:rsidRPr="00D63D67" w:rsidRDefault="00B5494D" w:rsidP="00434BCA">
            <w:pPr>
              <w:pStyle w:val="Odstavecseseznamem"/>
              <w:widowControl w:val="0"/>
              <w:numPr>
                <w:ilvl w:val="0"/>
                <w:numId w:val="434"/>
              </w:numPr>
              <w:autoSpaceDE w:val="0"/>
              <w:autoSpaceDN w:val="0"/>
              <w:adjustRightInd w:val="0"/>
              <w:contextualSpacing/>
              <w:rPr>
                <w:b/>
                <w:u w:val="single"/>
              </w:rPr>
            </w:pPr>
            <w:r w:rsidRPr="00D63D67">
              <w:t>rozvíjení používání gramatických jevů k realizaci komunikačního záměru žáka (jsou tolerovány elementární chyby, které nenarušují smysl sdělení a porozumění)</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ind w:left="454"/>
              <w:rPr>
                <w:b/>
              </w:rPr>
            </w:pP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70"/>
              </w:numPr>
              <w:autoSpaceDE w:val="0"/>
              <w:autoSpaceDN w:val="0"/>
              <w:adjustRightInd w:val="0"/>
            </w:pPr>
            <w:r>
              <w:t>Evropa a svět nás zajímá</w:t>
            </w:r>
          </w:p>
          <w:p w:rsidR="00B5494D" w:rsidRDefault="00B5494D" w:rsidP="005E7AD8">
            <w:pPr>
              <w:widowControl w:val="0"/>
              <w:autoSpaceDE w:val="0"/>
              <w:autoSpaceDN w:val="0"/>
              <w:adjustRightInd w:val="0"/>
              <w:ind w:left="170"/>
            </w:pPr>
          </w:p>
          <w:p w:rsidR="00B5494D" w:rsidRDefault="00B5494D" w:rsidP="005E7AD8">
            <w:pPr>
              <w:widowControl w:val="0"/>
              <w:autoSpaceDE w:val="0"/>
              <w:autoSpaceDN w:val="0"/>
              <w:adjustRightInd w:val="0"/>
              <w:rPr>
                <w:b/>
                <w:u w:val="single"/>
              </w:rPr>
            </w:pPr>
            <w:r w:rsidRPr="0088225F">
              <w:rPr>
                <w:b/>
                <w:u w:val="single"/>
              </w:rPr>
              <w:t>OSV</w:t>
            </w:r>
          </w:p>
          <w:p w:rsidR="00B5494D" w:rsidRPr="0088225F"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Osobnostní rozvoj</w:t>
            </w:r>
          </w:p>
          <w:p w:rsidR="00B5494D" w:rsidRPr="00D63D67" w:rsidRDefault="00B5494D" w:rsidP="00021D5F">
            <w:pPr>
              <w:widowControl w:val="0"/>
              <w:numPr>
                <w:ilvl w:val="0"/>
                <w:numId w:val="70"/>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MUV</w:t>
            </w:r>
          </w:p>
          <w:p w:rsidR="00B5494D" w:rsidRPr="0088225F"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Multikultura, lidské vztahy</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b/>
              </w:rPr>
            </w:pPr>
            <w:r w:rsidRPr="00D63D67">
              <w:t>Vztah člověka a prostředí</w:t>
            </w:r>
            <w:r w:rsidRPr="00D63D67">
              <w:rPr>
                <w:b/>
              </w:rPr>
              <w:t xml:space="preserve"> </w:t>
            </w:r>
          </w:p>
        </w:tc>
        <w:tc>
          <w:tcPr>
            <w:tcW w:w="243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MoS, PP, PS, ŘR, Ú, V </w:t>
            </w:r>
          </w:p>
        </w:tc>
      </w:tr>
    </w:tbl>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434BCA">
            <w:pPr>
              <w:pStyle w:val="Odstavecseseznamem"/>
              <w:numPr>
                <w:ilvl w:val="0"/>
                <w:numId w:val="435"/>
              </w:numPr>
              <w:shd w:val="clear" w:color="auto" w:fill="FFFFFF"/>
              <w:spacing w:before="150" w:after="150" w:line="225" w:lineRule="atLeast"/>
              <w:ind w:left="426"/>
              <w:contextualSpacing/>
              <w:rPr>
                <w:b/>
                <w:bCs/>
              </w:rPr>
            </w:pPr>
            <w:r w:rsidRPr="00D63D67">
              <w:rPr>
                <w:b/>
                <w:bCs/>
              </w:rPr>
              <w:t>CJ-9-1-01 rozumí informacím v jednoduchých poslechových textech, jsou-li pronášeny pomalu a zřetelně</w:t>
            </w:r>
          </w:p>
          <w:p w:rsidR="00B5494D" w:rsidRPr="00D63D67" w:rsidRDefault="00B5494D" w:rsidP="005E7AD8">
            <w:pPr>
              <w:shd w:val="clear" w:color="auto" w:fill="FFFFFF"/>
              <w:spacing w:before="150" w:after="150" w:line="225" w:lineRule="atLeast"/>
              <w:ind w:left="426"/>
              <w:rPr>
                <w:b/>
              </w:rPr>
            </w:pPr>
          </w:p>
          <w:p w:rsidR="00B5494D" w:rsidRPr="00D63D67" w:rsidRDefault="00B5494D" w:rsidP="00434BCA">
            <w:pPr>
              <w:pStyle w:val="Odstavecseseznamem"/>
              <w:numPr>
                <w:ilvl w:val="0"/>
                <w:numId w:val="435"/>
              </w:numPr>
              <w:shd w:val="clear" w:color="auto" w:fill="FFFFFF"/>
              <w:spacing w:before="150" w:after="150" w:line="225" w:lineRule="atLeast"/>
              <w:ind w:left="426"/>
              <w:contextualSpacing/>
              <w:rPr>
                <w:b/>
              </w:rPr>
            </w:pPr>
            <w:r w:rsidRPr="00D63D67">
              <w:rPr>
                <w:b/>
                <w:bCs/>
              </w:rPr>
              <w:t>CJ-9-1-02 rozumí obsahu jednoduché a zřetelně vyslovované promluvy či konverzace, který se týká osvojovaných témat</w:t>
            </w: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434BCA">
            <w:pPr>
              <w:pStyle w:val="Normlnweb"/>
              <w:numPr>
                <w:ilvl w:val="0"/>
                <w:numId w:val="435"/>
              </w:numPr>
              <w:shd w:val="clear" w:color="auto" w:fill="FFFFFF"/>
              <w:spacing w:before="150" w:beforeAutospacing="0" w:after="150" w:afterAutospacing="0" w:line="225" w:lineRule="atLeast"/>
              <w:ind w:left="426"/>
              <w:rPr>
                <w:b/>
                <w:sz w:val="28"/>
                <w:szCs w:val="28"/>
              </w:rPr>
            </w:pPr>
            <w:r w:rsidRPr="00D63D67">
              <w:rPr>
                <w:b/>
              </w:rPr>
              <w:t>CJ-9-1-01p rozumí základním informacím v krátkých poslechových textech, které se týkají osvojených tematických okruhů</w:t>
            </w:r>
          </w:p>
          <w:p w:rsidR="00B5494D" w:rsidRPr="00D63D67" w:rsidRDefault="00B5494D" w:rsidP="005E7AD8">
            <w:pPr>
              <w:widowControl w:val="0"/>
              <w:autoSpaceDE w:val="0"/>
              <w:autoSpaceDN w:val="0"/>
              <w:adjustRightInd w:val="0"/>
              <w:rPr>
                <w:b/>
              </w:rP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Odstavecseseznamem"/>
              <w:widowControl w:val="0"/>
              <w:autoSpaceDE w:val="0"/>
              <w:autoSpaceDN w:val="0"/>
              <w:adjustRightInd w:val="0"/>
              <w:ind w:left="142"/>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pPr>
          </w:p>
          <w:p w:rsidR="00B5494D" w:rsidRPr="00D63D67" w:rsidRDefault="00B5494D" w:rsidP="005E7AD8">
            <w:pPr>
              <w:widowControl w:val="0"/>
              <w:autoSpaceDE w:val="0"/>
              <w:autoSpaceDN w:val="0"/>
              <w:adjustRightInd w:val="0"/>
              <w:ind w:left="142"/>
              <w:rPr>
                <w:b/>
                <w:u w:val="single"/>
              </w:rPr>
            </w:pPr>
            <w:r w:rsidRPr="00D63D67">
              <w:rPr>
                <w:b/>
                <w:u w:val="single"/>
              </w:rPr>
              <w:t>Slovní zásoba</w:t>
            </w:r>
            <w:r w:rsidRPr="00D63D67">
              <w:rPr>
                <w:b/>
                <w:u w:val="single"/>
              </w:rPr>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7"/>
              </w:numPr>
              <w:autoSpaceDE w:val="0"/>
              <w:autoSpaceDN w:val="0"/>
              <w:adjustRightInd w:val="0"/>
            </w:pPr>
            <w:r w:rsidRPr="00D63D67">
              <w:t>Osobnostní rozvoj</w:t>
            </w:r>
          </w:p>
          <w:p w:rsidR="00B5494D" w:rsidRPr="00D63D67" w:rsidRDefault="00B5494D" w:rsidP="00021D5F">
            <w:pPr>
              <w:widowControl w:val="0"/>
              <w:numPr>
                <w:ilvl w:val="0"/>
                <w:numId w:val="67"/>
              </w:numPr>
              <w:autoSpaceDE w:val="0"/>
              <w:autoSpaceDN w:val="0"/>
              <w:adjustRightInd w:val="0"/>
            </w:pPr>
            <w:r w:rsidRPr="00D63D67">
              <w:t>Rozvoj schopností poznávání</w:t>
            </w:r>
          </w:p>
          <w:p w:rsidR="00B5494D" w:rsidRPr="00D63D67" w:rsidRDefault="00B5494D" w:rsidP="005E7AD8">
            <w:pPr>
              <w:widowControl w:val="0"/>
              <w:autoSpaceDE w:val="0"/>
              <w:autoSpaceDN w:val="0"/>
              <w:adjustRightInd w:val="0"/>
              <w:ind w:left="99"/>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Default="00B5494D" w:rsidP="005E7AD8">
            <w:pPr>
              <w:widowControl w:val="0"/>
              <w:autoSpaceDE w:val="0"/>
              <w:autoSpaceDN w:val="0"/>
              <w:adjustRightInd w:val="0"/>
              <w:ind w:left="454"/>
            </w:pPr>
          </w:p>
          <w:p w:rsidR="00B5494D" w:rsidRPr="00D63D67" w:rsidRDefault="00B5494D" w:rsidP="00021D5F">
            <w:pPr>
              <w:widowControl w:val="0"/>
              <w:numPr>
                <w:ilvl w:val="0"/>
                <w:numId w:val="70"/>
              </w:numPr>
              <w:autoSpaceDE w:val="0"/>
              <w:autoSpaceDN w:val="0"/>
              <w:adjustRightInd w:val="0"/>
            </w:pPr>
            <w:r w:rsidRPr="00D63D67">
              <w:t>Evropa a svět nás zajímá</w:t>
            </w:r>
            <w:r w:rsidRPr="00D63D67">
              <w:br/>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shd w:val="clear" w:color="auto" w:fill="FFFFFF"/>
              <w:spacing w:before="150" w:after="150" w:line="225" w:lineRule="atLeast"/>
              <w:rPr>
                <w:b/>
              </w:rPr>
            </w:pPr>
          </w:p>
          <w:p w:rsidR="00B5494D" w:rsidRPr="00D63D67" w:rsidRDefault="00B5494D" w:rsidP="00434BCA">
            <w:pPr>
              <w:pStyle w:val="Normlnweb"/>
              <w:numPr>
                <w:ilvl w:val="0"/>
                <w:numId w:val="407"/>
              </w:numPr>
              <w:shd w:val="clear" w:color="auto" w:fill="FFFFFF"/>
              <w:spacing w:before="150" w:beforeAutospacing="0" w:after="150" w:afterAutospacing="0" w:line="225" w:lineRule="atLeast"/>
              <w:ind w:left="426"/>
              <w:rPr>
                <w:b/>
              </w:rPr>
            </w:pPr>
            <w:r w:rsidRPr="00D63D67">
              <w:rPr>
                <w:b/>
              </w:rPr>
              <w:t>CJ-9-1-02p rozumí jednoduchým otázkám, které se týkají jeho osoby</w:t>
            </w: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5E7AD8">
            <w:pPr>
              <w:shd w:val="clear" w:color="auto" w:fill="FFFFFF"/>
              <w:spacing w:before="150" w:after="150" w:line="225" w:lineRule="atLeast"/>
              <w:ind w:left="426"/>
              <w:rPr>
                <w:b/>
              </w:rPr>
            </w:pPr>
          </w:p>
          <w:p w:rsidR="00B5494D" w:rsidRPr="00D63D67" w:rsidRDefault="00B5494D" w:rsidP="00434BCA">
            <w:pPr>
              <w:pStyle w:val="Normlnweb"/>
              <w:numPr>
                <w:ilvl w:val="0"/>
                <w:numId w:val="407"/>
              </w:numPr>
              <w:shd w:val="clear" w:color="auto" w:fill="FFFFFF"/>
              <w:spacing w:before="150" w:beforeAutospacing="0" w:after="150" w:afterAutospacing="0" w:line="225" w:lineRule="atLeast"/>
              <w:ind w:left="426"/>
              <w:rPr>
                <w:b/>
              </w:rPr>
            </w:pPr>
            <w:r w:rsidRPr="00D63D67">
              <w:rPr>
                <w:b/>
                <w:bCs/>
              </w:rPr>
              <w:t>CJ-9-2-02 mluví o své rodině, kamarádech, škole, volném čase a dalších osvojovaných tématech</w:t>
            </w:r>
          </w:p>
          <w:p w:rsidR="00B5494D" w:rsidRPr="00D63D67" w:rsidRDefault="00B5494D" w:rsidP="005E7AD8">
            <w:pPr>
              <w:widowControl w:val="0"/>
              <w:autoSpaceDE w:val="0"/>
              <w:autoSpaceDN w:val="0"/>
              <w:adjustRightInd w:val="0"/>
              <w:rPr>
                <w:b/>
              </w:rP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Tematické okruhy</w:t>
            </w:r>
            <w:r w:rsidRPr="00D63D67">
              <w:rPr>
                <w:b/>
                <w:u w:val="single"/>
              </w:rPr>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142"/>
            </w:pPr>
          </w:p>
          <w:p w:rsidR="00B5494D" w:rsidRPr="00D63D67" w:rsidRDefault="00B5494D" w:rsidP="005E7AD8">
            <w:pPr>
              <w:widowControl w:val="0"/>
              <w:autoSpaceDE w:val="0"/>
              <w:autoSpaceDN w:val="0"/>
              <w:adjustRightInd w:val="0"/>
              <w:ind w:left="142"/>
              <w:rPr>
                <w:b/>
                <w:u w:val="single"/>
              </w:rPr>
            </w:pPr>
            <w:r w:rsidRPr="00D63D67">
              <w:rPr>
                <w:b/>
                <w:u w:val="single"/>
              </w:rPr>
              <w:t>Mluvnice</w:t>
            </w:r>
            <w:r w:rsidRPr="00D63D67">
              <w:rPr>
                <w:b/>
                <w:u w:val="single"/>
              </w:rPr>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 rozvíjení používání gramatických jevů k realizaci komunikačního záměru žáka (jsou tolerovány elementární chyby, které nenarušují smysl sdělení a porozumění)</w:t>
            </w:r>
          </w:p>
          <w:p w:rsidR="00B5494D" w:rsidRPr="00D63D67" w:rsidRDefault="00B5494D" w:rsidP="005E7AD8">
            <w:pPr>
              <w:widowControl w:val="0"/>
              <w:autoSpaceDE w:val="0"/>
              <w:autoSpaceDN w:val="0"/>
              <w:adjustRightInd w:val="0"/>
              <w:ind w:left="72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436"/>
              </w:numPr>
              <w:shd w:val="clear" w:color="auto" w:fill="FFFFFF"/>
              <w:spacing w:before="150" w:after="150" w:line="225" w:lineRule="atLeast"/>
              <w:ind w:left="426"/>
              <w:contextualSpacing/>
              <w:rPr>
                <w:b/>
                <w:bCs/>
              </w:rPr>
            </w:pPr>
            <w:r w:rsidRPr="00D63D67">
              <w:rPr>
                <w:b/>
                <w:bCs/>
              </w:rPr>
              <w:t>CJ-9-2-01 se zeptá na základní informace a adekvátně reaguje v běžných formálních i neformálních situacích</w:t>
            </w:r>
          </w:p>
          <w:p w:rsidR="00B5494D" w:rsidRPr="00D63D67" w:rsidRDefault="00B5494D" w:rsidP="005E7AD8">
            <w:pPr>
              <w:shd w:val="clear" w:color="auto" w:fill="FFFFFF"/>
              <w:spacing w:before="150" w:after="150" w:line="225" w:lineRule="atLeast"/>
              <w:ind w:left="426"/>
              <w:rPr>
                <w:b/>
                <w:bCs/>
              </w:rPr>
            </w:pPr>
          </w:p>
          <w:p w:rsidR="00B5494D" w:rsidRPr="00D63D67" w:rsidRDefault="00B5494D" w:rsidP="00434BCA">
            <w:pPr>
              <w:pStyle w:val="Odstavecseseznamem"/>
              <w:numPr>
                <w:ilvl w:val="0"/>
                <w:numId w:val="436"/>
              </w:numPr>
              <w:shd w:val="clear" w:color="auto" w:fill="FFFFFF"/>
              <w:spacing w:before="150" w:after="150" w:line="225" w:lineRule="atLeast"/>
              <w:ind w:left="426"/>
              <w:contextualSpacing/>
              <w:rPr>
                <w:b/>
              </w:rPr>
            </w:pPr>
            <w:r w:rsidRPr="00D63D67">
              <w:rPr>
                <w:b/>
                <w:bCs/>
              </w:rPr>
              <w:t>CJ-9-2-03 vypráví jednoduchý příběh či událost; popíše osoby, místa a věci ze svého každodenního života</w:t>
            </w: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434BCA">
            <w:pPr>
              <w:pStyle w:val="Normlnweb"/>
              <w:numPr>
                <w:ilvl w:val="0"/>
                <w:numId w:val="436"/>
              </w:numPr>
              <w:shd w:val="clear" w:color="auto" w:fill="FFFFFF"/>
              <w:spacing w:before="150" w:beforeAutospacing="0" w:after="150" w:afterAutospacing="0" w:line="225" w:lineRule="atLeast"/>
              <w:ind w:left="426"/>
              <w:rPr>
                <w:b/>
              </w:rPr>
            </w:pPr>
            <w:r w:rsidRPr="00D63D67">
              <w:rPr>
                <w:b/>
              </w:rPr>
              <w:br/>
              <w:t>CJ-9-2-01p odpoví na jednoduché otázky, které se týkají jeho osoby</w:t>
            </w:r>
          </w:p>
          <w:p w:rsidR="00B5494D" w:rsidRPr="00D63D67" w:rsidRDefault="00B5494D" w:rsidP="005E7AD8">
            <w:pPr>
              <w:widowControl w:val="0"/>
              <w:autoSpaceDE w:val="0"/>
              <w:autoSpaceDN w:val="0"/>
              <w:adjustRightInd w:val="0"/>
              <w:rPr>
                <w:b/>
              </w:rP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Odstavecseseznamem"/>
              <w:widowControl w:val="0"/>
              <w:autoSpaceDE w:val="0"/>
              <w:autoSpaceDN w:val="0"/>
              <w:adjustRightInd w:val="0"/>
              <w:ind w:left="142"/>
              <w:rPr>
                <w:b/>
                <w:u w:val="single"/>
              </w:rPr>
            </w:pPr>
            <w:r w:rsidRPr="00D63D67">
              <w:rPr>
                <w:b/>
                <w:u w:val="single"/>
              </w:rPr>
              <w:t>Zvuková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rPr>
                <w:b/>
                <w:u w:val="single"/>
              </w:rPr>
            </w:pPr>
          </w:p>
          <w:p w:rsidR="00B5494D" w:rsidRPr="00D63D67" w:rsidRDefault="00B5494D" w:rsidP="005E7AD8">
            <w:pPr>
              <w:widowControl w:val="0"/>
              <w:autoSpaceDE w:val="0"/>
              <w:autoSpaceDN w:val="0"/>
              <w:adjustRightInd w:val="0"/>
              <w:ind w:left="142"/>
            </w:pPr>
            <w:r w:rsidRPr="00D63D67">
              <w:rPr>
                <w:b/>
                <w:u w:val="single"/>
              </w:rPr>
              <w:t>Slovní zásoba</w:t>
            </w:r>
            <w:r w:rsidRPr="00D63D67">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Osobnostní rozvoj</w:t>
            </w:r>
          </w:p>
          <w:p w:rsidR="00B5494D" w:rsidRPr="00D63D67" w:rsidRDefault="00B5494D" w:rsidP="00021D5F">
            <w:pPr>
              <w:widowControl w:val="0"/>
              <w:numPr>
                <w:ilvl w:val="0"/>
                <w:numId w:val="70"/>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Multikultura, lidské vztahy</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 xml:space="preserve">Objevujeme </w:t>
            </w:r>
          </w:p>
          <w:p w:rsidR="00B5494D" w:rsidRPr="00D63D67" w:rsidRDefault="00B5494D" w:rsidP="00021D5F">
            <w:pPr>
              <w:widowControl w:val="0"/>
              <w:numPr>
                <w:ilvl w:val="0"/>
                <w:numId w:val="70"/>
              </w:numPr>
              <w:autoSpaceDE w:val="0"/>
              <w:autoSpaceDN w:val="0"/>
              <w:adjustRightInd w:val="0"/>
            </w:pPr>
            <w:r w:rsidRPr="00D63D67">
              <w:t>Evropu a svět</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br/>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407"/>
              </w:numPr>
              <w:shd w:val="clear" w:color="auto" w:fill="FFFFFF"/>
              <w:spacing w:before="150" w:after="150" w:line="225" w:lineRule="atLeast"/>
              <w:ind w:left="426"/>
              <w:contextualSpacing/>
              <w:rPr>
                <w:b/>
                <w:bCs/>
              </w:rPr>
            </w:pPr>
            <w:r w:rsidRPr="00D63D67">
              <w:rPr>
                <w:b/>
                <w:bCs/>
              </w:rPr>
              <w:t>CJ-5-3-01 vyhledá potřebnou informaci v jednoduchém textu, který se vztahuje k osvojovaným tématům</w:t>
            </w:r>
          </w:p>
          <w:p w:rsidR="00B5494D" w:rsidRPr="00D63D67" w:rsidRDefault="00B5494D" w:rsidP="005E7AD8">
            <w:pPr>
              <w:shd w:val="clear" w:color="auto" w:fill="FFFFFF"/>
              <w:spacing w:before="150" w:after="150" w:line="225" w:lineRule="atLeast"/>
              <w:ind w:left="426"/>
              <w:rPr>
                <w:b/>
              </w:rPr>
            </w:pPr>
          </w:p>
          <w:p w:rsidR="00B5494D" w:rsidRPr="00D63D67" w:rsidRDefault="00B5494D" w:rsidP="00434BCA">
            <w:pPr>
              <w:pStyle w:val="Odstavecseseznamem"/>
              <w:numPr>
                <w:ilvl w:val="0"/>
                <w:numId w:val="407"/>
              </w:numPr>
              <w:shd w:val="clear" w:color="auto" w:fill="FFFFFF"/>
              <w:spacing w:before="150" w:after="150" w:line="225" w:lineRule="atLeast"/>
              <w:ind w:left="426"/>
              <w:contextualSpacing/>
              <w:rPr>
                <w:b/>
                <w:bCs/>
              </w:rPr>
            </w:pPr>
            <w:r w:rsidRPr="00D63D67">
              <w:rPr>
                <w:b/>
                <w:bCs/>
              </w:rPr>
              <w:t>CJ-5-3-02 rozumí jednoduchým krátkým textům z běžného života, zejména pokud má k dispozici vizuální oporu</w:t>
            </w:r>
          </w:p>
          <w:p w:rsidR="00B5494D" w:rsidRPr="00D63D67" w:rsidRDefault="00B5494D" w:rsidP="005E7AD8">
            <w:pPr>
              <w:shd w:val="clear" w:color="auto" w:fill="FFFFFF"/>
              <w:spacing w:before="150" w:after="150" w:line="225" w:lineRule="atLeast"/>
              <w:ind w:left="426"/>
              <w:rPr>
                <w:b/>
              </w:rPr>
            </w:pPr>
          </w:p>
          <w:p w:rsidR="00B5494D" w:rsidRPr="00D63D67" w:rsidRDefault="00B5494D" w:rsidP="00434BCA">
            <w:pPr>
              <w:pStyle w:val="Normlnweb"/>
              <w:numPr>
                <w:ilvl w:val="0"/>
                <w:numId w:val="407"/>
              </w:numPr>
              <w:shd w:val="clear" w:color="auto" w:fill="FFFFFF"/>
              <w:spacing w:before="150" w:beforeAutospacing="0" w:after="150" w:afterAutospacing="0" w:line="225" w:lineRule="atLeast"/>
              <w:ind w:left="426"/>
              <w:rPr>
                <w:b/>
              </w:rPr>
            </w:pPr>
            <w:r w:rsidRPr="00D63D67">
              <w:rPr>
                <w:b/>
              </w:rPr>
              <w:t>CJ-9-3-01p rozumí slovům a jednoduchým větám, které se týkají osvojených tematických okruhů (zejména má-li k dispozici vizuální oporu)</w:t>
            </w:r>
          </w:p>
          <w:p w:rsidR="00B5494D" w:rsidRPr="00D63D67" w:rsidRDefault="00B5494D" w:rsidP="005E7AD8">
            <w:pPr>
              <w:widowControl w:val="0"/>
              <w:autoSpaceDE w:val="0"/>
              <w:autoSpaceDN w:val="0"/>
              <w:adjustRightInd w:val="0"/>
              <w:rPr>
                <w:b/>
              </w:rP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Tematické okruhy</w:t>
            </w:r>
            <w:r w:rsidRPr="00D63D67">
              <w:rPr>
                <w:b/>
                <w:u w:val="single"/>
              </w:rPr>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142"/>
            </w:pPr>
          </w:p>
          <w:p w:rsidR="00B5494D" w:rsidRPr="00D63D67" w:rsidRDefault="00B5494D" w:rsidP="005E7AD8">
            <w:pPr>
              <w:widowControl w:val="0"/>
              <w:autoSpaceDE w:val="0"/>
              <w:autoSpaceDN w:val="0"/>
              <w:adjustRightInd w:val="0"/>
              <w:ind w:left="142"/>
              <w:rPr>
                <w:b/>
                <w:u w:val="single"/>
              </w:rPr>
            </w:pPr>
            <w:r w:rsidRPr="00D63D67">
              <w:rPr>
                <w:b/>
                <w:u w:val="single"/>
              </w:rPr>
              <w:t>Mluvnice</w:t>
            </w:r>
            <w:r w:rsidRPr="00D63D67">
              <w:rPr>
                <w:b/>
                <w:u w:val="single"/>
              </w:rPr>
              <w:br/>
            </w:r>
          </w:p>
          <w:p w:rsidR="00B5494D" w:rsidRPr="00D63D67" w:rsidRDefault="00B5494D" w:rsidP="00434BCA">
            <w:pPr>
              <w:widowControl w:val="0"/>
              <w:numPr>
                <w:ilvl w:val="0"/>
                <w:numId w:val="407"/>
              </w:numPr>
              <w:autoSpaceDE w:val="0"/>
              <w:autoSpaceDN w:val="0"/>
              <w:adjustRightInd w:val="0"/>
            </w:pPr>
            <w:r w:rsidRPr="00D63D67">
              <w:t>rozvíjení používání gramatických jevů k realizaci komunikačního záměru žáka (jsou tolerovány elementární chyby, které nenarušují smysl sdělení a porozumění)</w:t>
            </w:r>
            <w:r w:rsidRPr="00D63D67">
              <w:br/>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Kulturní diferenciace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r w:rsidRPr="00D63D67">
              <w:rPr>
                <w:b/>
                <w:u w:val="single"/>
              </w:rPr>
              <w:t>MUV</w:t>
            </w:r>
          </w:p>
          <w:p w:rsidR="00B5494D" w:rsidRPr="00D63D67" w:rsidRDefault="00B5494D" w:rsidP="00021D5F">
            <w:pPr>
              <w:widowControl w:val="0"/>
              <w:numPr>
                <w:ilvl w:val="0"/>
                <w:numId w:val="67"/>
              </w:numPr>
              <w:autoSpaceDE w:val="0"/>
              <w:autoSpaceDN w:val="0"/>
              <w:adjustRightInd w:val="0"/>
            </w:pPr>
            <w:r w:rsidRPr="00D63D67">
              <w:t>Multikultura</w:t>
            </w:r>
          </w:p>
          <w:p w:rsidR="00B5494D" w:rsidRPr="00D63D67" w:rsidRDefault="00B5494D" w:rsidP="00021D5F">
            <w:pPr>
              <w:widowControl w:val="0"/>
              <w:numPr>
                <w:ilvl w:val="0"/>
                <w:numId w:val="67"/>
              </w:numPr>
              <w:autoSpaceDE w:val="0"/>
              <w:autoSpaceDN w:val="0"/>
              <w:adjustRightInd w:val="0"/>
            </w:pPr>
            <w:r w:rsidRPr="00D63D67">
              <w:t>MV</w:t>
            </w:r>
          </w:p>
          <w:p w:rsidR="00B5494D" w:rsidRPr="00D63D67" w:rsidRDefault="00B5494D" w:rsidP="00021D5F">
            <w:pPr>
              <w:widowControl w:val="0"/>
              <w:numPr>
                <w:ilvl w:val="0"/>
                <w:numId w:val="67"/>
              </w:numPr>
              <w:autoSpaceDE w:val="0"/>
              <w:autoSpaceDN w:val="0"/>
              <w:adjustRightInd w:val="0"/>
            </w:pPr>
            <w:r w:rsidRPr="00D63D67">
              <w:t>Fungování a vliv médií ve společnosti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Morální rozvoj</w:t>
            </w:r>
          </w:p>
          <w:p w:rsidR="00B5494D" w:rsidRPr="00D63D67" w:rsidRDefault="00B5494D" w:rsidP="00021D5F">
            <w:pPr>
              <w:widowControl w:val="0"/>
              <w:numPr>
                <w:ilvl w:val="0"/>
                <w:numId w:val="68"/>
              </w:numPr>
              <w:autoSpaceDE w:val="0"/>
              <w:autoSpaceDN w:val="0"/>
              <w:adjustRightInd w:val="0"/>
            </w:pPr>
            <w:r w:rsidRPr="00D63D67">
              <w:t>Řešení problémů a rozhodovací schopnosti</w:t>
            </w:r>
          </w:p>
          <w:p w:rsidR="00B5494D" w:rsidRPr="00D63D67" w:rsidRDefault="00B5494D" w:rsidP="00021D5F">
            <w:pPr>
              <w:widowControl w:val="0"/>
              <w:numPr>
                <w:ilvl w:val="0"/>
                <w:numId w:val="68"/>
              </w:numPr>
              <w:autoSpaceDE w:val="0"/>
              <w:autoSpaceDN w:val="0"/>
              <w:adjustRightInd w:val="0"/>
            </w:pPr>
            <w:r w:rsidRPr="00D63D67">
              <w:t>Sociální rozvoj</w:t>
            </w:r>
          </w:p>
          <w:p w:rsidR="00B5494D" w:rsidRPr="00D63D67" w:rsidRDefault="00B5494D" w:rsidP="00021D5F">
            <w:pPr>
              <w:widowControl w:val="0"/>
              <w:numPr>
                <w:ilvl w:val="0"/>
                <w:numId w:val="68"/>
              </w:numPr>
              <w:autoSpaceDE w:val="0"/>
              <w:autoSpaceDN w:val="0"/>
              <w:adjustRightInd w:val="0"/>
            </w:pPr>
            <w:r w:rsidRPr="00D63D67">
              <w:t>Komunikace, mezilidské vztahy</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438"/>
              </w:numPr>
              <w:shd w:val="clear" w:color="auto" w:fill="FFFFFF"/>
              <w:spacing w:before="150" w:after="150" w:line="225" w:lineRule="atLeast"/>
              <w:ind w:left="426"/>
              <w:contextualSpacing/>
              <w:rPr>
                <w:b/>
                <w:bCs/>
              </w:rPr>
            </w:pPr>
            <w:r w:rsidRPr="00D63D67">
              <w:rPr>
                <w:b/>
                <w:bCs/>
              </w:rPr>
              <w:t>CJ-9-4-01 vyplní základní údaje o sobě ve formuláři</w:t>
            </w:r>
          </w:p>
          <w:p w:rsidR="00B5494D" w:rsidRPr="00D63D67" w:rsidRDefault="00B5494D" w:rsidP="00434BCA">
            <w:pPr>
              <w:pStyle w:val="Odstavecseseznamem"/>
              <w:numPr>
                <w:ilvl w:val="0"/>
                <w:numId w:val="438"/>
              </w:numPr>
              <w:shd w:val="clear" w:color="auto" w:fill="FFFFFF"/>
              <w:spacing w:before="150" w:after="150" w:line="225" w:lineRule="atLeast"/>
              <w:ind w:left="426"/>
              <w:contextualSpacing/>
              <w:rPr>
                <w:b/>
                <w:bCs/>
              </w:rPr>
            </w:pPr>
            <w:r w:rsidRPr="00D63D67">
              <w:rPr>
                <w:b/>
              </w:rPr>
              <w:br/>
            </w:r>
            <w:r w:rsidRPr="00D63D67">
              <w:rPr>
                <w:b/>
                <w:bCs/>
              </w:rPr>
              <w:t>CJ-9-4-02 napíše jednoduché texty týkající se jeho samotného, rodiny, školy, volného času a dalších osvojovaných témat</w:t>
            </w:r>
          </w:p>
          <w:p w:rsidR="00B5494D" w:rsidRPr="00D63D67" w:rsidRDefault="00B5494D" w:rsidP="005E7AD8">
            <w:pPr>
              <w:shd w:val="clear" w:color="auto" w:fill="FFFFFF"/>
              <w:spacing w:before="150" w:after="150" w:line="225" w:lineRule="atLeast"/>
              <w:ind w:left="426"/>
              <w:rPr>
                <w:b/>
                <w:bCs/>
              </w:rPr>
            </w:pPr>
          </w:p>
          <w:p w:rsidR="00B5494D" w:rsidRPr="00D63D67" w:rsidRDefault="00B5494D" w:rsidP="00434BCA">
            <w:pPr>
              <w:pStyle w:val="Odstavecseseznamem"/>
              <w:numPr>
                <w:ilvl w:val="0"/>
                <w:numId w:val="438"/>
              </w:numPr>
              <w:shd w:val="clear" w:color="auto" w:fill="FFFFFF"/>
              <w:spacing w:before="150" w:after="150" w:line="225" w:lineRule="atLeast"/>
              <w:ind w:left="426"/>
              <w:contextualSpacing/>
              <w:rPr>
                <w:b/>
                <w:bCs/>
              </w:rPr>
            </w:pPr>
            <w:r w:rsidRPr="00D63D67">
              <w:rPr>
                <w:b/>
                <w:bCs/>
              </w:rPr>
              <w:t>CJ-9-4-03 reaguje na jednoduché písemné sdělení</w:t>
            </w:r>
          </w:p>
          <w:p w:rsidR="00B5494D" w:rsidRPr="00D63D67" w:rsidRDefault="00B5494D" w:rsidP="00434BCA">
            <w:pPr>
              <w:pStyle w:val="Odstavecseseznamem"/>
              <w:numPr>
                <w:ilvl w:val="0"/>
                <w:numId w:val="438"/>
              </w:numPr>
              <w:shd w:val="clear" w:color="auto" w:fill="FFFFFF"/>
              <w:spacing w:before="150" w:after="150" w:line="225" w:lineRule="atLeast"/>
              <w:ind w:left="426"/>
              <w:contextualSpacing/>
            </w:pPr>
            <w:r w:rsidRPr="00D63D67">
              <w:rPr>
                <w:b/>
              </w:rPr>
              <w:br/>
              <w:t>CJ-9-4-03p reaguje na jednoduchá písemná sdělení, která se týkají jeho osoby</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Grafická podoba jazyka</w:t>
            </w:r>
          </w:p>
          <w:p w:rsidR="00B5494D" w:rsidRPr="00D63D67" w:rsidRDefault="00B5494D" w:rsidP="005E7AD8">
            <w:pPr>
              <w:pStyle w:val="Odstavecseseznamem"/>
              <w:widowControl w:val="0"/>
              <w:autoSpaceDE w:val="0"/>
              <w:autoSpaceDN w:val="0"/>
              <w:adjustRightInd w:val="0"/>
              <w:ind w:left="142"/>
            </w:pPr>
          </w:p>
          <w:p w:rsidR="00B5494D" w:rsidRPr="00D63D67" w:rsidRDefault="00B5494D" w:rsidP="00434BCA">
            <w:pPr>
              <w:pStyle w:val="Odstavecseseznamem"/>
              <w:widowControl w:val="0"/>
              <w:numPr>
                <w:ilvl w:val="0"/>
                <w:numId w:val="437"/>
              </w:numPr>
              <w:autoSpaceDE w:val="0"/>
              <w:autoSpaceDN w:val="0"/>
              <w:adjustRightInd w:val="0"/>
              <w:contextualSpacing/>
            </w:pPr>
            <w:r w:rsidRPr="00D63D67">
              <w:t>rozvíjení dostatečně srozumitelné výslovnosti a schopnosti rozlišovat sluchem prvky fonologického systému jazyka, slovní a větný přízvuk, intonace, ovládání pravopisu slov osvojené slovní zásoby</w:t>
            </w:r>
          </w:p>
          <w:p w:rsidR="00B5494D" w:rsidRPr="00D63D67" w:rsidRDefault="00B5494D" w:rsidP="005E7AD8">
            <w:pPr>
              <w:pStyle w:val="Odstavecseseznamem"/>
              <w:widowControl w:val="0"/>
              <w:autoSpaceDE w:val="0"/>
              <w:autoSpaceDN w:val="0"/>
              <w:adjustRightInd w:val="0"/>
              <w:ind w:left="142"/>
              <w:jc w:val="both"/>
            </w:pPr>
          </w:p>
          <w:p w:rsidR="00B5494D" w:rsidRPr="00D63D67" w:rsidRDefault="00B5494D" w:rsidP="005E7AD8">
            <w:pPr>
              <w:widowControl w:val="0"/>
              <w:autoSpaceDE w:val="0"/>
              <w:autoSpaceDN w:val="0"/>
              <w:adjustRightInd w:val="0"/>
              <w:rPr>
                <w:b/>
                <w:u w:val="single"/>
              </w:rPr>
            </w:pPr>
            <w:r w:rsidRPr="00D63D67">
              <w:rPr>
                <w:b/>
                <w:u w:val="single"/>
              </w:rPr>
              <w:t>Slovní zásoba</w:t>
            </w:r>
            <w:r w:rsidRPr="00D63D67">
              <w:rPr>
                <w:b/>
                <w:u w:val="single"/>
              </w:rPr>
              <w:br/>
            </w:r>
          </w:p>
          <w:p w:rsidR="00B5494D" w:rsidRPr="00D63D67" w:rsidRDefault="00B5494D" w:rsidP="00434BCA">
            <w:pPr>
              <w:pStyle w:val="Odstavecseseznamem"/>
              <w:widowControl w:val="0"/>
              <w:numPr>
                <w:ilvl w:val="0"/>
                <w:numId w:val="437"/>
              </w:numPr>
              <w:autoSpaceDE w:val="0"/>
              <w:autoSpaceDN w:val="0"/>
              <w:adjustRightInd w:val="0"/>
              <w:contextualSpacing/>
            </w:pPr>
            <w:r w:rsidRPr="00D63D67">
              <w:t xml:space="preserve">rozvíjení dostačující slovní zásoby k ústní i písemné komunikaci vztahující se k probíraným tematickým okruhům a komunikačním situacím; práce se slovníkem  </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8"/>
              </w:numPr>
              <w:autoSpaceDE w:val="0"/>
              <w:autoSpaceDN w:val="0"/>
              <w:adjustRightInd w:val="0"/>
            </w:pPr>
            <w:r w:rsidRPr="00D63D67">
              <w:t>Multikultura</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70"/>
              </w:numPr>
              <w:autoSpaceDE w:val="0"/>
              <w:autoSpaceDN w:val="0"/>
              <w:adjustRightInd w:val="0"/>
            </w:pPr>
            <w:r>
              <w:t>Evropa a svět nás zajímá</w:t>
            </w:r>
          </w:p>
          <w:p w:rsidR="00B5494D" w:rsidRDefault="00B5494D" w:rsidP="005E7AD8">
            <w:pPr>
              <w:widowControl w:val="0"/>
              <w:autoSpaceDE w:val="0"/>
              <w:autoSpaceDN w:val="0"/>
              <w:adjustRightInd w:val="0"/>
              <w:ind w:left="170"/>
            </w:pPr>
          </w:p>
          <w:p w:rsidR="00B5494D" w:rsidRPr="0088225F" w:rsidRDefault="00B5494D" w:rsidP="005E7AD8">
            <w:pPr>
              <w:widowControl w:val="0"/>
              <w:autoSpaceDE w:val="0"/>
              <w:autoSpaceDN w:val="0"/>
              <w:adjustRightInd w:val="0"/>
            </w:pPr>
            <w:r w:rsidRPr="0088225F">
              <w:rPr>
                <w:b/>
                <w:u w:val="single"/>
              </w:rPr>
              <w:t>EV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69"/>
              </w:numPr>
              <w:autoSpaceDE w:val="0"/>
              <w:autoSpaceDN w:val="0"/>
              <w:adjustRightInd w:val="0"/>
            </w:pPr>
            <w:r w:rsidRPr="00D63D67">
              <w:t>Principy demokracie jako formy vlády a způsobu rozhodování</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ind w:left="170"/>
        <w:jc w:val="center"/>
        <w:rPr>
          <w:sz w:val="36"/>
          <w:szCs w:val="36"/>
        </w:rPr>
      </w:pPr>
      <w:r w:rsidRPr="00D63D67">
        <w:rPr>
          <w:b/>
          <w:sz w:val="36"/>
          <w:szCs w:val="36"/>
        </w:rPr>
        <w:t>Anglický jazyk - 9.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rPr>
                <w:sz w:val="32"/>
                <w:szCs w:val="32"/>
              </w:rP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437"/>
              </w:numPr>
              <w:shd w:val="clear" w:color="auto" w:fill="FFFFFF"/>
              <w:spacing w:before="150" w:after="150" w:line="225" w:lineRule="atLeast"/>
              <w:ind w:left="426"/>
              <w:contextualSpacing/>
              <w:rPr>
                <w:b/>
                <w:bCs/>
              </w:rPr>
            </w:pPr>
            <w:r w:rsidRPr="00D63D67">
              <w:rPr>
                <w:b/>
                <w:bCs/>
              </w:rPr>
              <w:t>CJ-9-4-02 napíše jednoduché texty týkající se jeho samotného, rodiny, školy, volného času a dalších osvojovaných témat</w:t>
            </w: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5E7AD8">
            <w:pPr>
              <w:pStyle w:val="Normlnweb"/>
              <w:shd w:val="clear" w:color="auto" w:fill="FFFFFF"/>
              <w:spacing w:before="150" w:beforeAutospacing="0" w:after="150" w:afterAutospacing="0" w:line="225" w:lineRule="atLeast"/>
              <w:ind w:left="426"/>
              <w:rPr>
                <w:b/>
              </w:rPr>
            </w:pPr>
          </w:p>
          <w:p w:rsidR="00B5494D" w:rsidRPr="00D63D67" w:rsidRDefault="00B5494D" w:rsidP="00434BCA">
            <w:pPr>
              <w:pStyle w:val="Normlnweb"/>
              <w:numPr>
                <w:ilvl w:val="0"/>
                <w:numId w:val="437"/>
              </w:numPr>
              <w:shd w:val="clear" w:color="auto" w:fill="FFFFFF"/>
              <w:spacing w:before="150" w:beforeAutospacing="0" w:after="150" w:afterAutospacing="0" w:line="225" w:lineRule="atLeast"/>
              <w:ind w:left="426"/>
              <w:rPr>
                <w:b/>
              </w:rPr>
            </w:pPr>
            <w:r w:rsidRPr="00D63D67">
              <w:rPr>
                <w:b/>
              </w:rPr>
              <w:t>CJ-9-4-03p reaguje na jednoduchá písemná sdělení, která se týkají jeho osoby</w:t>
            </w:r>
          </w:p>
          <w:p w:rsidR="00B5494D" w:rsidRPr="00D63D67" w:rsidRDefault="00B5494D" w:rsidP="005E7AD8">
            <w:pPr>
              <w:widowControl w:val="0"/>
              <w:autoSpaceDE w:val="0"/>
              <w:autoSpaceDN w:val="0"/>
              <w:adjustRightInd w:val="0"/>
              <w:rPr>
                <w:b/>
              </w:rP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Tematické okruhy</w:t>
            </w:r>
            <w:r w:rsidRPr="00D63D67">
              <w:rPr>
                <w:b/>
                <w:u w:val="single"/>
              </w:rPr>
              <w:br/>
            </w:r>
          </w:p>
          <w:p w:rsidR="00B5494D" w:rsidRPr="00D63D67" w:rsidRDefault="00B5494D" w:rsidP="00434BCA">
            <w:pPr>
              <w:pStyle w:val="Odstavecseseznamem"/>
              <w:widowControl w:val="0"/>
              <w:numPr>
                <w:ilvl w:val="0"/>
                <w:numId w:val="407"/>
              </w:numPr>
              <w:autoSpaceDE w:val="0"/>
              <w:autoSpaceDN w:val="0"/>
              <w:adjustRightInd w:val="0"/>
              <w:contextualSpacing/>
            </w:pPr>
            <w:r w:rsidRPr="00D63D67">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B5494D" w:rsidRPr="00D63D67" w:rsidRDefault="00B5494D" w:rsidP="005E7AD8">
            <w:pPr>
              <w:widowControl w:val="0"/>
              <w:autoSpaceDE w:val="0"/>
              <w:autoSpaceDN w:val="0"/>
              <w:adjustRightInd w:val="0"/>
              <w:ind w:left="142"/>
              <w:rPr>
                <w:b/>
                <w:u w:val="single"/>
              </w:rPr>
            </w:pPr>
          </w:p>
          <w:p w:rsidR="00B5494D" w:rsidRPr="00D63D67" w:rsidRDefault="00B5494D" w:rsidP="005E7AD8">
            <w:pPr>
              <w:widowControl w:val="0"/>
              <w:autoSpaceDE w:val="0"/>
              <w:autoSpaceDN w:val="0"/>
              <w:adjustRightInd w:val="0"/>
              <w:ind w:left="142"/>
              <w:rPr>
                <w:b/>
                <w:u w:val="single"/>
              </w:rPr>
            </w:pPr>
            <w:r w:rsidRPr="00D63D67">
              <w:rPr>
                <w:b/>
                <w:u w:val="single"/>
              </w:rPr>
              <w:t>Mluvnice</w:t>
            </w:r>
            <w:r w:rsidRPr="00D63D67">
              <w:rPr>
                <w:b/>
                <w:u w:val="single"/>
              </w:rPr>
              <w:br/>
            </w:r>
          </w:p>
          <w:p w:rsidR="00B5494D" w:rsidRPr="00D63D67" w:rsidRDefault="00B5494D" w:rsidP="00434BCA">
            <w:pPr>
              <w:widowControl w:val="0"/>
              <w:numPr>
                <w:ilvl w:val="0"/>
                <w:numId w:val="407"/>
              </w:numPr>
              <w:autoSpaceDE w:val="0"/>
              <w:autoSpaceDN w:val="0"/>
              <w:adjustRightInd w:val="0"/>
            </w:pPr>
            <w:r w:rsidRPr="00D63D67">
              <w:t>rozvíjení používání gramatických jevů k realizaci komunikačního záměru žáka (jsou tolerovány elementární chyby, které nenarušují smysl sdělení a porozumění)</w:t>
            </w:r>
          </w:p>
        </w:tc>
        <w:tc>
          <w:tcPr>
            <w:tcW w:w="2880"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VMEGS</w:t>
            </w:r>
          </w:p>
          <w:p w:rsidR="00B5494D" w:rsidRDefault="00B5494D" w:rsidP="005E7AD8">
            <w:pPr>
              <w:widowControl w:val="0"/>
              <w:autoSpaceDE w:val="0"/>
              <w:autoSpaceDN w:val="0"/>
              <w:adjustRightInd w:val="0"/>
              <w:rPr>
                <w:b/>
                <w:u w:val="single"/>
              </w:rPr>
            </w:pPr>
          </w:p>
          <w:p w:rsidR="00B5494D" w:rsidRDefault="00B5494D" w:rsidP="00021D5F">
            <w:pPr>
              <w:widowControl w:val="0"/>
              <w:numPr>
                <w:ilvl w:val="0"/>
                <w:numId w:val="70"/>
              </w:numPr>
              <w:autoSpaceDE w:val="0"/>
              <w:autoSpaceDN w:val="0"/>
              <w:adjustRightInd w:val="0"/>
            </w:pPr>
            <w:r>
              <w:t>Evropa a svět nás zajímá</w:t>
            </w:r>
          </w:p>
          <w:p w:rsidR="00B5494D" w:rsidRDefault="00B5494D" w:rsidP="005E7AD8">
            <w:pPr>
              <w:widowControl w:val="0"/>
              <w:autoSpaceDE w:val="0"/>
              <w:autoSpaceDN w:val="0"/>
              <w:adjustRightInd w:val="0"/>
            </w:pPr>
          </w:p>
          <w:p w:rsidR="00B5494D" w:rsidRPr="0088225F" w:rsidRDefault="00B5494D" w:rsidP="005E7AD8">
            <w:pPr>
              <w:widowControl w:val="0"/>
              <w:autoSpaceDE w:val="0"/>
              <w:autoSpaceDN w:val="0"/>
              <w:adjustRightInd w:val="0"/>
            </w:pPr>
            <w:r w:rsidRPr="0088225F">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Osobnostní rozvoj</w:t>
            </w:r>
          </w:p>
          <w:p w:rsidR="00B5494D" w:rsidRPr="00D63D67" w:rsidRDefault="00B5494D" w:rsidP="00021D5F">
            <w:pPr>
              <w:widowControl w:val="0"/>
              <w:numPr>
                <w:ilvl w:val="0"/>
                <w:numId w:val="70"/>
              </w:numPr>
              <w:autoSpaceDE w:val="0"/>
              <w:autoSpaceDN w:val="0"/>
              <w:adjustRightInd w:val="0"/>
            </w:pPr>
            <w:r w:rsidRPr="00D63D67">
              <w:t>Kreativita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70"/>
              </w:numPr>
              <w:autoSpaceDE w:val="0"/>
              <w:autoSpaceDN w:val="0"/>
              <w:adjustRightInd w:val="0"/>
            </w:pPr>
            <w:r w:rsidRPr="00D63D67">
              <w:t>Multikultura, lidské vztahy</w:t>
            </w:r>
          </w:p>
          <w:p w:rsidR="00B5494D" w:rsidRPr="00D63D67" w:rsidRDefault="00B5494D" w:rsidP="005E7AD8">
            <w:pPr>
              <w:widowControl w:val="0"/>
              <w:autoSpaceDE w:val="0"/>
              <w:autoSpaceDN w:val="0"/>
              <w:adjustRightInd w:val="0"/>
              <w:jc w:val="center"/>
            </w:pPr>
          </w:p>
          <w:p w:rsidR="00B5494D" w:rsidRDefault="00B5494D" w:rsidP="005E7AD8">
            <w:pPr>
              <w:widowControl w:val="0"/>
              <w:autoSpaceDE w:val="0"/>
              <w:autoSpaceDN w:val="0"/>
              <w:adjustRightInd w:val="0"/>
              <w:rPr>
                <w:b/>
                <w:u w:val="single"/>
              </w:rPr>
            </w:pPr>
            <w:r w:rsidRPr="00D63D67">
              <w:rPr>
                <w:b/>
                <w:u w:val="single"/>
              </w:rPr>
              <w:t>EV</w:t>
            </w:r>
          </w:p>
          <w:p w:rsidR="001617A4" w:rsidRDefault="001617A4" w:rsidP="005E7AD8">
            <w:pPr>
              <w:widowControl w:val="0"/>
              <w:autoSpaceDE w:val="0"/>
              <w:autoSpaceDN w:val="0"/>
              <w:adjustRightInd w:val="0"/>
              <w:rPr>
                <w:b/>
                <w:u w:val="single"/>
              </w:rPr>
            </w:pPr>
          </w:p>
          <w:p w:rsidR="00B5494D" w:rsidRPr="00D63D67" w:rsidRDefault="00B5494D" w:rsidP="00021D5F">
            <w:pPr>
              <w:widowControl w:val="0"/>
              <w:numPr>
                <w:ilvl w:val="0"/>
                <w:numId w:val="70"/>
              </w:numPr>
              <w:autoSpaceDE w:val="0"/>
              <w:autoSpaceDN w:val="0"/>
              <w:adjustRightInd w:val="0"/>
            </w:pPr>
            <w:r w:rsidRPr="00D63D67">
              <w:t>Vztah člověka a prostředí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MoS, PP, PS, ŘR, Ú, V </w:t>
            </w:r>
          </w:p>
        </w:tc>
      </w:tr>
    </w:tbl>
    <w:p w:rsidR="00726630" w:rsidRPr="00D63D67" w:rsidRDefault="00726630" w:rsidP="00726630">
      <w:pPr>
        <w:autoSpaceDE w:val="0"/>
        <w:autoSpaceDN w:val="0"/>
        <w:adjustRightInd w:val="0"/>
        <w:spacing w:line="480" w:lineRule="auto"/>
        <w:jc w:val="both"/>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 xml:space="preserve">t </w:t>
      </w:r>
      <w:r>
        <w:rPr>
          <w:b/>
          <w:bCs/>
          <w:sz w:val="36"/>
          <w:szCs w:val="36"/>
          <w:u w:val="single"/>
        </w:rPr>
        <w:t>Německý jazyk</w:t>
      </w:r>
    </w:p>
    <w:p w:rsidR="00726630" w:rsidRPr="00D63D67" w:rsidRDefault="00726630" w:rsidP="00726630">
      <w:pPr>
        <w:autoSpaceDE w:val="0"/>
        <w:autoSpaceDN w:val="0"/>
        <w:adjustRightInd w:val="0"/>
        <w:spacing w:line="480" w:lineRule="auto"/>
        <w:jc w:val="both"/>
        <w:rPr>
          <w:b/>
          <w:bCs/>
          <w:sz w:val="36"/>
          <w:szCs w:val="36"/>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726630" w:rsidRPr="00D63D67" w:rsidRDefault="00726630" w:rsidP="00726630">
      <w:pPr>
        <w:autoSpaceDE w:val="0"/>
        <w:autoSpaceDN w:val="0"/>
        <w:adjustRightInd w:val="0"/>
        <w:spacing w:line="480" w:lineRule="auto"/>
        <w:jc w:val="both"/>
      </w:pPr>
      <w:r w:rsidRPr="00D63D67">
        <w:t xml:space="preserve">Cílem výuky </w:t>
      </w:r>
      <w:r w:rsidR="00566756">
        <w:t xml:space="preserve">německého </w:t>
      </w:r>
      <w:r w:rsidRPr="00D63D67">
        <w:t xml:space="preserve">jazyka je, aby žáci získali základ porozumění a komunikace v tomto jazyce především v oblasti jeho zvukové podoby. Jedná se o osvojování jednoduchých sdělení a základů pravidel komunikace v běžných každodenních situacích, se kterými se žáci mohou setkat. Výuka </w:t>
      </w:r>
      <w:r w:rsidR="00566756">
        <w:t xml:space="preserve">německého </w:t>
      </w:r>
      <w:r w:rsidRPr="00D63D67">
        <w:t>jazyka může přispět i k rozvíjení řečových dovedností. Rozsah slovní zásoby se tak přizpůsobuje tomuto zaměření výuky.</w:t>
      </w:r>
    </w:p>
    <w:p w:rsidR="00726630" w:rsidRPr="00D63D67" w:rsidRDefault="00726630" w:rsidP="00726630">
      <w:pPr>
        <w:autoSpaceDE w:val="0"/>
        <w:autoSpaceDN w:val="0"/>
        <w:adjustRightInd w:val="0"/>
        <w:spacing w:line="480" w:lineRule="auto"/>
        <w:jc w:val="both"/>
      </w:pPr>
      <w:r w:rsidRPr="00D63D67">
        <w:t>Je kladen důraz především na schopnost nejjednodušší základní komunikace a porozumění v oblasti každodenního života.</w:t>
      </w:r>
    </w:p>
    <w:p w:rsidR="00726630" w:rsidRPr="00D63D67" w:rsidRDefault="00726630" w:rsidP="00726630">
      <w:pPr>
        <w:autoSpaceDE w:val="0"/>
        <w:autoSpaceDN w:val="0"/>
        <w:adjustRightInd w:val="0"/>
        <w:spacing w:line="480" w:lineRule="auto"/>
        <w:jc w:val="both"/>
      </w:pPr>
      <w:r w:rsidRPr="00D63D67">
        <w:t>Jazykové dovednosti poslechu a mluvení jsou upřednostněny před psaním, čtením a znalostmi gramatiky. Hodnocení žáka proto sleduje jeho</w:t>
      </w:r>
    </w:p>
    <w:p w:rsidR="00726630" w:rsidRPr="00D63D67" w:rsidRDefault="00726630" w:rsidP="00726630">
      <w:pPr>
        <w:autoSpaceDE w:val="0"/>
        <w:autoSpaceDN w:val="0"/>
        <w:adjustRightInd w:val="0"/>
        <w:spacing w:line="480" w:lineRule="auto"/>
        <w:jc w:val="both"/>
      </w:pPr>
      <w:r w:rsidRPr="00D63D67">
        <w:t>schopnost reagovat na pokyny a dorozumět se v hraných situacích.</w:t>
      </w:r>
    </w:p>
    <w:p w:rsidR="00726630" w:rsidRPr="00D63D67" w:rsidRDefault="00726630" w:rsidP="00726630">
      <w:pPr>
        <w:autoSpaceDE w:val="0"/>
        <w:autoSpaceDN w:val="0"/>
        <w:adjustRightInd w:val="0"/>
        <w:spacing w:line="480" w:lineRule="auto"/>
        <w:jc w:val="both"/>
      </w:pPr>
      <w:r w:rsidRPr="00D63D67">
        <w:t>V 9. ročníku se žáci i nadále učí rozvíjet schopnosti komunikace a také rozumět psanému textu a aplikaci jednoduchých gramatických</w:t>
      </w:r>
    </w:p>
    <w:p w:rsidR="00726630" w:rsidRPr="00D63D67" w:rsidRDefault="00726630" w:rsidP="00726630">
      <w:pPr>
        <w:autoSpaceDE w:val="0"/>
        <w:autoSpaceDN w:val="0"/>
        <w:adjustRightInd w:val="0"/>
        <w:spacing w:line="480" w:lineRule="auto"/>
        <w:jc w:val="both"/>
      </w:pPr>
      <w:r w:rsidRPr="00D63D67">
        <w:t>jevů. Hodnocení je již také částečně založeno na výsledcích jednoduchých testů a míry zapojení a spolupráce.</w:t>
      </w:r>
    </w:p>
    <w:p w:rsidR="00726630" w:rsidRPr="00D63D67" w:rsidRDefault="00726630" w:rsidP="00726630">
      <w:pPr>
        <w:autoSpaceDE w:val="0"/>
        <w:autoSpaceDN w:val="0"/>
        <w:adjustRightInd w:val="0"/>
        <w:spacing w:line="480" w:lineRule="auto"/>
        <w:jc w:val="both"/>
      </w:pPr>
    </w:p>
    <w:p w:rsidR="00726630" w:rsidRPr="00D63D67" w:rsidRDefault="00726630" w:rsidP="00726630">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 vzd</w:t>
      </w:r>
      <w:r w:rsidRPr="00D63D67">
        <w:rPr>
          <w:sz w:val="32"/>
          <w:szCs w:val="32"/>
          <w:u w:val="single"/>
        </w:rPr>
        <w:t>ě</w:t>
      </w:r>
      <w:r w:rsidRPr="00D63D67">
        <w:rPr>
          <w:b/>
          <w:bCs/>
          <w:sz w:val="32"/>
          <w:szCs w:val="32"/>
          <w:u w:val="single"/>
        </w:rPr>
        <w:t>lávací oblasti</w:t>
      </w:r>
    </w:p>
    <w:p w:rsidR="00726630" w:rsidRPr="00D63D67" w:rsidRDefault="00726630" w:rsidP="00726630">
      <w:pPr>
        <w:autoSpaceDE w:val="0"/>
        <w:autoSpaceDN w:val="0"/>
        <w:adjustRightInd w:val="0"/>
        <w:spacing w:line="480" w:lineRule="auto"/>
      </w:pPr>
      <w:r w:rsidRPr="00D63D67">
        <w:t xml:space="preserve">Vyučovací předmět </w:t>
      </w:r>
      <w:r w:rsidR="00566756">
        <w:t>Německý jazyk je zařazen od 7</w:t>
      </w:r>
      <w:r w:rsidRPr="00D63D67">
        <w:t xml:space="preserve">. do 9. ročníku </w:t>
      </w:r>
      <w:r w:rsidR="00566756">
        <w:t>dvouho</w:t>
      </w:r>
      <w:r w:rsidRPr="00D63D67">
        <w:t>dinovou časovou dotací týdně</w:t>
      </w:r>
      <w:r w:rsidR="00566756">
        <w:t>.</w:t>
      </w:r>
      <w:r w:rsidRPr="00D63D67">
        <w:t xml:space="preserve"> </w:t>
      </w:r>
      <w:r w:rsidRPr="00D63D67">
        <w:br w:type="page"/>
      </w: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726630" w:rsidRPr="00D63D67" w:rsidRDefault="00726630" w:rsidP="00726630">
      <w:pPr>
        <w:autoSpaceDE w:val="0"/>
        <w:autoSpaceDN w:val="0"/>
        <w:adjustRightInd w:val="0"/>
        <w:spacing w:line="360" w:lineRule="auto"/>
        <w:rPr>
          <w:b/>
          <w:bCs/>
          <w:sz w:val="32"/>
          <w:szCs w:val="32"/>
          <w:u w:val="single"/>
        </w:rPr>
      </w:pPr>
    </w:p>
    <w:p w:rsidR="00726630" w:rsidRPr="00D63D67" w:rsidRDefault="00726630" w:rsidP="00726630">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726630" w:rsidRPr="00D63D67" w:rsidRDefault="00726630" w:rsidP="00726630">
      <w:pPr>
        <w:numPr>
          <w:ilvl w:val="0"/>
          <w:numId w:val="64"/>
        </w:numPr>
        <w:autoSpaceDE w:val="0"/>
        <w:autoSpaceDN w:val="0"/>
        <w:adjustRightInd w:val="0"/>
        <w:spacing w:line="480" w:lineRule="auto"/>
      </w:pPr>
      <w:r w:rsidRPr="00D63D67">
        <w:t>umožňujeme žákům pozorovat a experimentovat, porovnávat výsledky a vyvozovat závěry.</w:t>
      </w:r>
    </w:p>
    <w:p w:rsidR="00726630" w:rsidRPr="00D63D67" w:rsidRDefault="00726630" w:rsidP="00726630">
      <w:pPr>
        <w:numPr>
          <w:ilvl w:val="0"/>
          <w:numId w:val="64"/>
        </w:numPr>
        <w:spacing w:line="480" w:lineRule="auto"/>
        <w:jc w:val="both"/>
      </w:pPr>
      <w:r w:rsidRPr="00D63D67">
        <w:t>využíváme sebekontrolu a sebehodnocení žáků.</w:t>
      </w:r>
    </w:p>
    <w:p w:rsidR="00726630" w:rsidRPr="00D63D67" w:rsidRDefault="00726630" w:rsidP="00726630">
      <w:pPr>
        <w:numPr>
          <w:ilvl w:val="0"/>
          <w:numId w:val="64"/>
        </w:numPr>
        <w:autoSpaceDE w:val="0"/>
        <w:autoSpaceDN w:val="0"/>
        <w:adjustRightInd w:val="0"/>
        <w:spacing w:line="480" w:lineRule="auto"/>
      </w:pPr>
      <w:r w:rsidRPr="00D63D67">
        <w:t>učíme práci s chybou, trpělivosti, povzbuzujeme.</w:t>
      </w:r>
    </w:p>
    <w:p w:rsidR="00726630" w:rsidRPr="00D63D67" w:rsidRDefault="00726630" w:rsidP="00726630">
      <w:pPr>
        <w:numPr>
          <w:ilvl w:val="0"/>
          <w:numId w:val="64"/>
        </w:numPr>
        <w:autoSpaceDE w:val="0"/>
        <w:autoSpaceDN w:val="0"/>
        <w:adjustRightInd w:val="0"/>
        <w:spacing w:line="480" w:lineRule="auto"/>
      </w:pPr>
      <w:r w:rsidRPr="00D63D67">
        <w:t>vyžadujeme od žáků využívání informačních technologií pro získávání informací a lepší mo</w:t>
      </w:r>
      <w:r>
        <w:t>tivaci (</w:t>
      </w:r>
      <w:r w:rsidRPr="00D63D67">
        <w:t>časopis, noviny, internet)</w:t>
      </w:r>
    </w:p>
    <w:p w:rsidR="00726630" w:rsidRPr="00D63D67" w:rsidRDefault="00726630" w:rsidP="00726630">
      <w:pPr>
        <w:autoSpaceDE w:val="0"/>
        <w:autoSpaceDN w:val="0"/>
        <w:adjustRightInd w:val="0"/>
        <w:spacing w:line="480" w:lineRule="auto"/>
        <w:rPr>
          <w:b/>
          <w:bCs/>
        </w:rPr>
      </w:pPr>
    </w:p>
    <w:p w:rsidR="00726630" w:rsidRPr="00D63D67" w:rsidRDefault="00726630" w:rsidP="00726630">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726630" w:rsidRPr="00D63D67" w:rsidRDefault="00726630" w:rsidP="00726630">
      <w:pPr>
        <w:numPr>
          <w:ilvl w:val="0"/>
          <w:numId w:val="64"/>
        </w:numPr>
        <w:autoSpaceDE w:val="0"/>
        <w:autoSpaceDN w:val="0"/>
        <w:adjustRightInd w:val="0"/>
        <w:spacing w:line="480" w:lineRule="auto"/>
      </w:pPr>
      <w:r w:rsidRPr="00D63D67">
        <w:t>vytváříme pro žáky problémové úlohy a situace, při nichž je nutné řešit praktické problémy každodenního života v zemích EU</w:t>
      </w:r>
    </w:p>
    <w:p w:rsidR="00726630" w:rsidRPr="00D63D67" w:rsidRDefault="00726630" w:rsidP="00726630">
      <w:pPr>
        <w:numPr>
          <w:ilvl w:val="0"/>
          <w:numId w:val="64"/>
        </w:numPr>
        <w:autoSpaceDE w:val="0"/>
        <w:autoSpaceDN w:val="0"/>
        <w:adjustRightInd w:val="0"/>
        <w:spacing w:line="480" w:lineRule="auto"/>
      </w:pPr>
      <w:r w:rsidRPr="00D63D67">
        <w:t>problémy při cestování do ciziny, seznamování s novými lidmi a prostředím</w:t>
      </w:r>
    </w:p>
    <w:p w:rsidR="00726630" w:rsidRPr="00D63D67" w:rsidRDefault="00726630" w:rsidP="00726630">
      <w:pPr>
        <w:numPr>
          <w:ilvl w:val="0"/>
          <w:numId w:val="64"/>
        </w:numPr>
        <w:autoSpaceDE w:val="0"/>
        <w:autoSpaceDN w:val="0"/>
        <w:adjustRightInd w:val="0"/>
        <w:spacing w:line="480" w:lineRule="auto"/>
      </w:pPr>
      <w:r w:rsidRPr="00D63D67">
        <w:t xml:space="preserve">podporujeme samostatnost </w:t>
      </w:r>
    </w:p>
    <w:p w:rsidR="00726630" w:rsidRPr="00D63D67" w:rsidRDefault="00726630" w:rsidP="00726630">
      <w:pPr>
        <w:numPr>
          <w:ilvl w:val="0"/>
          <w:numId w:val="64"/>
        </w:numPr>
        <w:autoSpaceDE w:val="0"/>
        <w:autoSpaceDN w:val="0"/>
        <w:adjustRightInd w:val="0"/>
        <w:spacing w:line="480" w:lineRule="auto"/>
      </w:pPr>
      <w:r w:rsidRPr="00D63D67">
        <w:t>zařazujeme do výuky modelové příklady</w:t>
      </w:r>
    </w:p>
    <w:p w:rsidR="00726630" w:rsidRPr="00D63D67" w:rsidRDefault="00726630" w:rsidP="00726630">
      <w:pPr>
        <w:numPr>
          <w:ilvl w:val="0"/>
          <w:numId w:val="64"/>
        </w:numPr>
        <w:autoSpaceDE w:val="0"/>
        <w:autoSpaceDN w:val="0"/>
        <w:adjustRightInd w:val="0"/>
        <w:spacing w:line="480" w:lineRule="auto"/>
      </w:pPr>
      <w:r w:rsidRPr="00D63D67">
        <w:t>vyžadujeme různé přijatelné způsoby řešení problému</w:t>
      </w:r>
    </w:p>
    <w:p w:rsidR="00726630" w:rsidRPr="00D63D67" w:rsidRDefault="00726630" w:rsidP="00726630">
      <w:pPr>
        <w:autoSpaceDE w:val="0"/>
        <w:autoSpaceDN w:val="0"/>
        <w:adjustRightInd w:val="0"/>
        <w:spacing w:line="480" w:lineRule="auto"/>
        <w:ind w:left="170"/>
      </w:pPr>
    </w:p>
    <w:p w:rsidR="00726630" w:rsidRPr="00D63D67" w:rsidRDefault="00726630" w:rsidP="00726630">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726630" w:rsidRPr="00D63D67" w:rsidRDefault="00726630" w:rsidP="00726630">
      <w:pPr>
        <w:numPr>
          <w:ilvl w:val="0"/>
          <w:numId w:val="64"/>
        </w:numPr>
        <w:autoSpaceDE w:val="0"/>
        <w:autoSpaceDN w:val="0"/>
        <w:adjustRightInd w:val="0"/>
        <w:spacing w:line="480" w:lineRule="auto"/>
      </w:pPr>
      <w:r w:rsidRPr="00D63D67">
        <w:t xml:space="preserve">vyžadujeme od žáků uplatnění znalostí </w:t>
      </w:r>
      <w:r w:rsidR="0081010E">
        <w:t xml:space="preserve">německého </w:t>
      </w:r>
      <w:r w:rsidRPr="00D63D67">
        <w:t>jazyka při komunikaci s vyučujícím při hodině</w:t>
      </w:r>
    </w:p>
    <w:p w:rsidR="00726630" w:rsidRPr="00D63D67" w:rsidRDefault="00726630" w:rsidP="00726630">
      <w:pPr>
        <w:numPr>
          <w:ilvl w:val="0"/>
          <w:numId w:val="64"/>
        </w:numPr>
        <w:autoSpaceDE w:val="0"/>
        <w:autoSpaceDN w:val="0"/>
        <w:adjustRightInd w:val="0"/>
        <w:spacing w:line="480" w:lineRule="auto"/>
      </w:pPr>
      <w:r w:rsidRPr="00D63D67">
        <w:t>klademe důraz na uplatňování dovedností komunikace zvláště v modelových situacích z každodenního života, které žáci hrají mezi sebou při vyučování a upřednostňujeme „kulturní úroveň“ komunikace</w:t>
      </w:r>
    </w:p>
    <w:p w:rsidR="00726630" w:rsidRPr="00D63D67" w:rsidRDefault="00726630" w:rsidP="00726630">
      <w:pPr>
        <w:numPr>
          <w:ilvl w:val="0"/>
          <w:numId w:val="64"/>
        </w:numPr>
        <w:autoSpaceDE w:val="0"/>
        <w:autoSpaceDN w:val="0"/>
        <w:adjustRightInd w:val="0"/>
        <w:spacing w:line="480" w:lineRule="auto"/>
      </w:pPr>
      <w:r w:rsidRPr="00D63D67">
        <w:t>vedeme žáky k pozitivní prezentaci a reprezentaci svojí osoby</w:t>
      </w:r>
    </w:p>
    <w:p w:rsidR="00726630" w:rsidRPr="00D63D67" w:rsidRDefault="00726630" w:rsidP="00726630">
      <w:pPr>
        <w:numPr>
          <w:ilvl w:val="0"/>
          <w:numId w:val="64"/>
        </w:numPr>
        <w:autoSpaceDE w:val="0"/>
        <w:autoSpaceDN w:val="0"/>
        <w:adjustRightInd w:val="0"/>
        <w:spacing w:line="480" w:lineRule="auto"/>
      </w:pPr>
      <w:r w:rsidRPr="00D63D67">
        <w:t>umožňujeme žákům využívání informačních technologií (internet, mobilní telefon) k nejjednodušší komunikaci v</w:t>
      </w:r>
      <w:r w:rsidR="0081010E">
        <w:t> </w:t>
      </w:r>
      <w:r w:rsidR="00B31A25">
        <w:t>n</w:t>
      </w:r>
      <w:r w:rsidR="0081010E">
        <w:t xml:space="preserve">ěmeckém </w:t>
      </w:r>
      <w:r w:rsidRPr="00D63D67">
        <w:t>jazyce (písemné i ústní) s vyučujícím či mezi sebou</w:t>
      </w:r>
    </w:p>
    <w:p w:rsidR="00726630" w:rsidRPr="00D63D67" w:rsidRDefault="00726630" w:rsidP="00726630">
      <w:pPr>
        <w:numPr>
          <w:ilvl w:val="0"/>
          <w:numId w:val="64"/>
        </w:numPr>
        <w:autoSpaceDE w:val="0"/>
        <w:autoSpaceDN w:val="0"/>
        <w:adjustRightInd w:val="0"/>
        <w:spacing w:line="480" w:lineRule="auto"/>
      </w:pPr>
      <w:r w:rsidRPr="00D63D67">
        <w:t>učíme žáky nonverbální komunikaci</w:t>
      </w:r>
    </w:p>
    <w:p w:rsidR="00726630" w:rsidRPr="00D63D67" w:rsidRDefault="00726630" w:rsidP="00726630">
      <w:pPr>
        <w:autoSpaceDE w:val="0"/>
        <w:autoSpaceDN w:val="0"/>
        <w:adjustRightInd w:val="0"/>
        <w:spacing w:line="480" w:lineRule="auto"/>
        <w:rPr>
          <w:b/>
          <w:bCs/>
        </w:rPr>
      </w:pPr>
    </w:p>
    <w:p w:rsidR="00726630" w:rsidRPr="00D63D67" w:rsidRDefault="00726630" w:rsidP="00726630">
      <w:pPr>
        <w:autoSpaceDE w:val="0"/>
        <w:autoSpaceDN w:val="0"/>
        <w:adjustRightInd w:val="0"/>
        <w:spacing w:line="360" w:lineRule="auto"/>
        <w:ind w:left="170"/>
        <w:rPr>
          <w:b/>
          <w:bCs/>
          <w:sz w:val="32"/>
          <w:szCs w:val="32"/>
          <w:u w:val="single"/>
        </w:rPr>
      </w:pPr>
      <w:r w:rsidRPr="00D63D67">
        <w:rPr>
          <w:b/>
          <w:bCs/>
          <w:sz w:val="32"/>
          <w:szCs w:val="32"/>
          <w:u w:val="single"/>
        </w:rPr>
        <w:t>Kompetence sociální a personální</w:t>
      </w:r>
    </w:p>
    <w:p w:rsidR="00726630" w:rsidRPr="00D63D67" w:rsidRDefault="00726630" w:rsidP="00726630">
      <w:pPr>
        <w:numPr>
          <w:ilvl w:val="0"/>
          <w:numId w:val="64"/>
        </w:numPr>
        <w:autoSpaceDE w:val="0"/>
        <w:autoSpaceDN w:val="0"/>
        <w:adjustRightInd w:val="0"/>
        <w:spacing w:line="480" w:lineRule="auto"/>
      </w:pPr>
      <w:r w:rsidRPr="00D63D67">
        <w:t>důsledně vyžadujeme dodržování společně dohodnutých pravidel, podle kterých se nikomu nevysmíváme za špatnou výslovnost či jinou nedokonalost při výuce jazyka.</w:t>
      </w:r>
    </w:p>
    <w:p w:rsidR="00726630" w:rsidRPr="00D63D67" w:rsidRDefault="00726630" w:rsidP="00726630">
      <w:pPr>
        <w:numPr>
          <w:ilvl w:val="0"/>
          <w:numId w:val="64"/>
        </w:numPr>
        <w:autoSpaceDE w:val="0"/>
        <w:autoSpaceDN w:val="0"/>
        <w:adjustRightInd w:val="0"/>
        <w:spacing w:line="480" w:lineRule="auto"/>
      </w:pPr>
      <w:r w:rsidRPr="00D63D67">
        <w:t>zařazujeme do výuky práci v týmu, zdůrazňujeme pravidla kvalitní spolupráce a nutnost vzájemné pomoci</w:t>
      </w:r>
    </w:p>
    <w:p w:rsidR="00726630" w:rsidRPr="00D63D67" w:rsidRDefault="00726630" w:rsidP="00726630">
      <w:pPr>
        <w:numPr>
          <w:ilvl w:val="0"/>
          <w:numId w:val="64"/>
        </w:numPr>
        <w:autoSpaceDE w:val="0"/>
        <w:autoSpaceDN w:val="0"/>
        <w:adjustRightInd w:val="0"/>
        <w:spacing w:line="480" w:lineRule="auto"/>
      </w:pPr>
      <w:r w:rsidRPr="00D63D67">
        <w:t>volíme formy práce, které pojímají různorodý kolektiv třídy jako mozaiku vzájemně se doplňujících kvalit, umožňující dosahování osobního maxima každého člena třídního kolektivu</w:t>
      </w:r>
    </w:p>
    <w:p w:rsidR="00726630" w:rsidRPr="00D63D67" w:rsidRDefault="00726630" w:rsidP="00726630">
      <w:pPr>
        <w:numPr>
          <w:ilvl w:val="0"/>
          <w:numId w:val="64"/>
        </w:numPr>
        <w:autoSpaceDE w:val="0"/>
        <w:autoSpaceDN w:val="0"/>
        <w:adjustRightInd w:val="0"/>
        <w:spacing w:line="480" w:lineRule="auto"/>
      </w:pPr>
      <w:r w:rsidRPr="00D63D67">
        <w:t>do výuky zařazujeme projekty</w:t>
      </w:r>
    </w:p>
    <w:p w:rsidR="00726630" w:rsidRPr="00D63D67" w:rsidRDefault="00726630" w:rsidP="00726630">
      <w:pPr>
        <w:numPr>
          <w:ilvl w:val="0"/>
          <w:numId w:val="64"/>
        </w:numPr>
        <w:spacing w:line="480" w:lineRule="auto"/>
        <w:jc w:val="both"/>
      </w:pPr>
      <w:r w:rsidRPr="00D63D67">
        <w:t>netolerujeme projevy rasismu, xenofobie a nacionalismu</w:t>
      </w:r>
    </w:p>
    <w:p w:rsidR="00726630" w:rsidRPr="00D63D67" w:rsidRDefault="00726630" w:rsidP="00726630">
      <w:pPr>
        <w:spacing w:line="480" w:lineRule="auto"/>
        <w:ind w:left="170"/>
        <w:jc w:val="both"/>
      </w:pPr>
      <w:r w:rsidRPr="00D63D67">
        <w:br w:type="page"/>
      </w: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726630" w:rsidRPr="00D63D67" w:rsidRDefault="00726630" w:rsidP="00726630">
      <w:pPr>
        <w:numPr>
          <w:ilvl w:val="0"/>
          <w:numId w:val="64"/>
        </w:numPr>
        <w:autoSpaceDE w:val="0"/>
        <w:autoSpaceDN w:val="0"/>
        <w:adjustRightInd w:val="0"/>
        <w:spacing w:line="480" w:lineRule="auto"/>
      </w:pPr>
      <w:r w:rsidRPr="00D63D67">
        <w:t xml:space="preserve">vychováváme žáky jako svobodné občany, plnící si své povinnosti, uplatňující svá práva a respektující práva druhých </w:t>
      </w:r>
    </w:p>
    <w:p w:rsidR="00726630" w:rsidRPr="00D63D67" w:rsidRDefault="00726630" w:rsidP="00726630">
      <w:pPr>
        <w:numPr>
          <w:ilvl w:val="0"/>
          <w:numId w:val="64"/>
        </w:numPr>
        <w:autoSpaceDE w:val="0"/>
        <w:autoSpaceDN w:val="0"/>
        <w:adjustRightInd w:val="0"/>
        <w:spacing w:line="480" w:lineRule="auto"/>
      </w:pPr>
      <w:r w:rsidRPr="00D63D67">
        <w:t>zdůrazňujeme žákům, aby se chovali jako ohleduplné bytosti, schopné a ochotné účinně pomoci v různých situacích</w:t>
      </w:r>
    </w:p>
    <w:p w:rsidR="00726630" w:rsidRPr="00D63D67" w:rsidRDefault="00726630" w:rsidP="00726630">
      <w:pPr>
        <w:numPr>
          <w:ilvl w:val="0"/>
          <w:numId w:val="64"/>
        </w:numPr>
        <w:autoSpaceDE w:val="0"/>
        <w:autoSpaceDN w:val="0"/>
        <w:adjustRightInd w:val="0"/>
        <w:spacing w:line="480" w:lineRule="auto"/>
      </w:pPr>
      <w:r w:rsidRPr="00D63D67">
        <w:t>ve výuce je používána metoda hraní rolí pro přiblížení různých životních situací a jejich řešení, využíváme prožitkové vyučování</w:t>
      </w:r>
    </w:p>
    <w:p w:rsidR="00726630" w:rsidRPr="00D63D67" w:rsidRDefault="00726630" w:rsidP="00726630">
      <w:pPr>
        <w:numPr>
          <w:ilvl w:val="0"/>
          <w:numId w:val="64"/>
        </w:numPr>
        <w:autoSpaceDE w:val="0"/>
        <w:autoSpaceDN w:val="0"/>
        <w:adjustRightInd w:val="0"/>
        <w:spacing w:line="480" w:lineRule="auto"/>
      </w:pPr>
      <w:r w:rsidRPr="00D63D67">
        <w:t xml:space="preserve">na konkrétních modelových příkladech demonstrujeme pozitivní i negativní projevy chování </w:t>
      </w:r>
    </w:p>
    <w:p w:rsidR="00726630" w:rsidRPr="00D63D67" w:rsidRDefault="00726630" w:rsidP="00726630">
      <w:pPr>
        <w:numPr>
          <w:ilvl w:val="0"/>
          <w:numId w:val="64"/>
        </w:numPr>
        <w:autoSpaceDE w:val="0"/>
        <w:autoSpaceDN w:val="0"/>
        <w:adjustRightInd w:val="0"/>
        <w:spacing w:line="480" w:lineRule="auto"/>
      </w:pPr>
      <w:r w:rsidRPr="00D63D67">
        <w:t>v rámci možností předvádíme ukázky lidových tradic a oslav občanů v anglicky mluvících zemích</w:t>
      </w:r>
    </w:p>
    <w:p w:rsidR="00726630" w:rsidRPr="00D63D67" w:rsidRDefault="00726630" w:rsidP="00726630">
      <w:pPr>
        <w:autoSpaceDE w:val="0"/>
        <w:autoSpaceDN w:val="0"/>
        <w:adjustRightInd w:val="0"/>
        <w:spacing w:line="480" w:lineRule="auto"/>
        <w:rPr>
          <w:b/>
          <w:bCs/>
        </w:rPr>
      </w:pPr>
    </w:p>
    <w:p w:rsidR="00726630" w:rsidRPr="00D63D67" w:rsidRDefault="00726630" w:rsidP="00726630">
      <w:pPr>
        <w:autoSpaceDE w:val="0"/>
        <w:autoSpaceDN w:val="0"/>
        <w:adjustRightInd w:val="0"/>
        <w:spacing w:line="360" w:lineRule="auto"/>
        <w:ind w:left="170"/>
        <w:rPr>
          <w:b/>
          <w:bCs/>
          <w:sz w:val="32"/>
          <w:szCs w:val="32"/>
          <w:u w:val="single"/>
        </w:rPr>
      </w:pPr>
      <w:r w:rsidRPr="00D63D67">
        <w:rPr>
          <w:b/>
          <w:bCs/>
          <w:sz w:val="32"/>
          <w:szCs w:val="32"/>
          <w:u w:val="single"/>
        </w:rPr>
        <w:t>Kompetence pracovní</w:t>
      </w:r>
    </w:p>
    <w:p w:rsidR="00726630" w:rsidRPr="00D63D67" w:rsidRDefault="00726630" w:rsidP="00726630">
      <w:pPr>
        <w:numPr>
          <w:ilvl w:val="0"/>
          <w:numId w:val="64"/>
        </w:numPr>
        <w:autoSpaceDE w:val="0"/>
        <w:autoSpaceDN w:val="0"/>
        <w:adjustRightInd w:val="0"/>
        <w:spacing w:line="480" w:lineRule="auto"/>
      </w:pPr>
      <w:r w:rsidRPr="00D63D67">
        <w:t>při výuce vytváříme podnětné a tvořivé pracovní prostředí</w:t>
      </w:r>
    </w:p>
    <w:p w:rsidR="00726630" w:rsidRPr="00D63D67" w:rsidRDefault="00726630" w:rsidP="00726630">
      <w:pPr>
        <w:numPr>
          <w:ilvl w:val="0"/>
          <w:numId w:val="64"/>
        </w:numPr>
        <w:autoSpaceDE w:val="0"/>
        <w:autoSpaceDN w:val="0"/>
        <w:adjustRightInd w:val="0"/>
        <w:spacing w:line="480" w:lineRule="auto"/>
      </w:pPr>
      <w:r w:rsidRPr="00D63D67">
        <w:t>umožňujeme žákům podílet se na tvorbě pomůcek do výuky</w:t>
      </w:r>
    </w:p>
    <w:p w:rsidR="00726630" w:rsidRDefault="00726630" w:rsidP="00726630">
      <w:pPr>
        <w:numPr>
          <w:ilvl w:val="0"/>
          <w:numId w:val="64"/>
        </w:numPr>
        <w:autoSpaceDE w:val="0"/>
        <w:autoSpaceDN w:val="0"/>
        <w:adjustRightInd w:val="0"/>
        <w:spacing w:line="480" w:lineRule="auto"/>
      </w:pPr>
      <w:r w:rsidRPr="00D63D67">
        <w:t>využíváním informačních technologií (internet, film, časopis) seznamujeme žáky s životem a prací v</w:t>
      </w:r>
      <w:r w:rsidR="00B31A25">
        <w:t xml:space="preserve"> německy </w:t>
      </w:r>
      <w:r w:rsidRPr="00D63D67">
        <w:t>mluvících zemích, ujasňujeme tím představu žáků o možné reálné podobě jejich budoucího povolání a možnosti najít si pracovní příležitost v</w:t>
      </w:r>
      <w:r w:rsidR="00766280">
        <w:t> </w:t>
      </w:r>
      <w:r w:rsidRPr="00D63D67">
        <w:t>cizině</w:t>
      </w:r>
    </w:p>
    <w:p w:rsidR="00766280" w:rsidRPr="00D63D67" w:rsidRDefault="00766280" w:rsidP="00766280">
      <w:pPr>
        <w:autoSpaceDE w:val="0"/>
        <w:autoSpaceDN w:val="0"/>
        <w:adjustRightInd w:val="0"/>
        <w:spacing w:line="480" w:lineRule="auto"/>
        <w:ind w:left="454"/>
      </w:pPr>
    </w:p>
    <w:p w:rsidR="00CE5A81" w:rsidRPr="00CE5A81" w:rsidRDefault="00766280" w:rsidP="00CE5A81">
      <w:pPr>
        <w:autoSpaceDE w:val="0"/>
        <w:autoSpaceDN w:val="0"/>
        <w:adjustRightInd w:val="0"/>
        <w:spacing w:line="480" w:lineRule="auto"/>
        <w:ind w:left="170"/>
        <w:rPr>
          <w:b/>
          <w:bCs/>
          <w:sz w:val="32"/>
          <w:szCs w:val="32"/>
          <w:u w:val="single"/>
        </w:rPr>
      </w:pPr>
      <w:r w:rsidRPr="002F27CB">
        <w:rPr>
          <w:b/>
          <w:bCs/>
          <w:sz w:val="32"/>
          <w:szCs w:val="32"/>
          <w:u w:val="single"/>
        </w:rPr>
        <w:t>Kompetence digitální</w:t>
      </w:r>
    </w:p>
    <w:p w:rsidR="00CE5A81" w:rsidRPr="002B2746" w:rsidRDefault="00CE5A81" w:rsidP="00CE5A81">
      <w:pPr>
        <w:widowControl w:val="0"/>
        <w:numPr>
          <w:ilvl w:val="0"/>
          <w:numId w:val="62"/>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CE5A81" w:rsidRPr="00766280" w:rsidRDefault="00CE5A81" w:rsidP="00CE5A81">
      <w:pPr>
        <w:widowControl w:val="0"/>
        <w:numPr>
          <w:ilvl w:val="0"/>
          <w:numId w:val="6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w:t>
      </w:r>
    </w:p>
    <w:p w:rsidR="00726630" w:rsidRDefault="00726630" w:rsidP="001617A4">
      <w:pPr>
        <w:jc w:val="center"/>
        <w:rPr>
          <w:b/>
          <w:sz w:val="36"/>
          <w:szCs w:val="36"/>
        </w:rPr>
      </w:pPr>
    </w:p>
    <w:p w:rsidR="001617A4" w:rsidRDefault="001617A4" w:rsidP="001617A4">
      <w:pPr>
        <w:jc w:val="center"/>
        <w:rPr>
          <w:b/>
          <w:sz w:val="36"/>
          <w:szCs w:val="36"/>
        </w:rPr>
      </w:pPr>
      <w:r>
        <w:rPr>
          <w:b/>
          <w:sz w:val="36"/>
          <w:szCs w:val="36"/>
        </w:rPr>
        <w:t>Německý jazyk - 7. - 9. ročník</w:t>
      </w:r>
    </w:p>
    <w:p w:rsidR="001617A4" w:rsidRDefault="001617A4" w:rsidP="001617A4">
      <w:pPr>
        <w:jc w:val="center"/>
      </w:pPr>
    </w:p>
    <w:p w:rsidR="001617A4" w:rsidRDefault="001617A4" w:rsidP="001617A4">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1617A4" w:rsidTr="001617A4">
        <w:trPr>
          <w:trHeight w:val="813"/>
        </w:trPr>
        <w:tc>
          <w:tcPr>
            <w:tcW w:w="460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rPr>
                <w:b/>
              </w:rPr>
            </w:pPr>
            <w:r>
              <w:rPr>
                <w:b/>
              </w:rPr>
              <w:t>Vazby, přesahy</w:t>
            </w:r>
          </w:p>
          <w:p w:rsidR="001617A4" w:rsidRDefault="001617A4" w:rsidP="001617A4">
            <w:pPr>
              <w:widowControl w:val="0"/>
              <w:autoSpaceDE w:val="0"/>
              <w:autoSpaceDN w:val="0"/>
              <w:adjustRightInd w:val="0"/>
              <w:jc w:val="center"/>
            </w:pPr>
            <w:r>
              <w:rPr>
                <w:b/>
              </w:rPr>
              <w:t>Nástroje hodnocení</w:t>
            </w:r>
          </w:p>
        </w:tc>
      </w:tr>
      <w:tr w:rsidR="001617A4" w:rsidTr="001617A4">
        <w:trPr>
          <w:trHeight w:val="7178"/>
        </w:trPr>
        <w:tc>
          <w:tcPr>
            <w:tcW w:w="4608" w:type="dxa"/>
            <w:tcBorders>
              <w:top w:val="single" w:sz="12" w:space="0" w:color="auto"/>
              <w:left w:val="single" w:sz="12" w:space="0" w:color="auto"/>
              <w:bottom w:val="single" w:sz="12" w:space="0" w:color="auto"/>
              <w:right w:val="single" w:sz="12" w:space="0" w:color="auto"/>
            </w:tcBorders>
          </w:tcPr>
          <w:p w:rsidR="001617A4" w:rsidRDefault="001617A4" w:rsidP="001617A4">
            <w:pPr>
              <w:shd w:val="clear" w:color="auto" w:fill="FFFFFF"/>
              <w:spacing w:before="150" w:after="150" w:line="225" w:lineRule="atLeast"/>
              <w:rPr>
                <w:b/>
                <w:u w:val="single"/>
              </w:rPr>
            </w:pPr>
            <w:r>
              <w:rPr>
                <w:b/>
                <w:u w:val="single"/>
              </w:rPr>
              <w:t>Žák:</w:t>
            </w:r>
          </w:p>
          <w:p w:rsidR="001617A4" w:rsidRDefault="001617A4" w:rsidP="001617A4">
            <w:pPr>
              <w:shd w:val="clear" w:color="auto" w:fill="FFFFFF"/>
              <w:spacing w:before="150" w:after="150" w:line="225" w:lineRule="atLeast"/>
              <w:rPr>
                <w:b/>
                <w:u w:val="single"/>
              </w:rPr>
            </w:pPr>
          </w:p>
          <w:p w:rsidR="001617A4" w:rsidRPr="004E7562" w:rsidRDefault="001617A4" w:rsidP="001617A4">
            <w:pPr>
              <w:pStyle w:val="Normlnweb"/>
              <w:numPr>
                <w:ilvl w:val="0"/>
                <w:numId w:val="411"/>
              </w:numPr>
              <w:shd w:val="clear" w:color="auto" w:fill="FFFFFF"/>
              <w:spacing w:before="150" w:beforeAutospacing="0" w:after="150" w:afterAutospacing="0" w:line="225" w:lineRule="atLeast"/>
              <w:rPr>
                <w:b/>
              </w:rPr>
            </w:pPr>
            <w:r w:rsidRPr="004E7562">
              <w:rPr>
                <w:b/>
              </w:rPr>
              <w:t>DCJ-9-2-01p pozdraví a poděkuje, vyjádří souhlas a nesouhlas</w:t>
            </w:r>
          </w:p>
          <w:p w:rsidR="001617A4" w:rsidRPr="004E7562" w:rsidRDefault="001617A4" w:rsidP="001617A4">
            <w:pPr>
              <w:pStyle w:val="Normlnweb"/>
              <w:numPr>
                <w:ilvl w:val="0"/>
                <w:numId w:val="411"/>
              </w:numPr>
              <w:shd w:val="clear" w:color="auto" w:fill="FFFFFF"/>
              <w:spacing w:before="150" w:beforeAutospacing="0" w:after="150" w:afterAutospacing="0" w:line="225" w:lineRule="atLeast"/>
              <w:rPr>
                <w:b/>
              </w:rPr>
            </w:pPr>
            <w:r w:rsidRPr="004E7562">
              <w:rPr>
                <w:b/>
              </w:rPr>
              <w:t>DCJ-9-2-02p sdělí své jméno a věk</w:t>
            </w:r>
          </w:p>
          <w:p w:rsidR="001617A4" w:rsidRPr="00ED4C41" w:rsidRDefault="001617A4" w:rsidP="001617A4">
            <w:pPr>
              <w:pStyle w:val="Normlnweb"/>
              <w:numPr>
                <w:ilvl w:val="0"/>
                <w:numId w:val="411"/>
              </w:numPr>
              <w:shd w:val="clear" w:color="auto" w:fill="FFFFFF"/>
              <w:spacing w:before="150" w:beforeAutospacing="0" w:after="150" w:afterAutospacing="0" w:line="225" w:lineRule="atLeast"/>
              <w:rPr>
                <w:rStyle w:val="apple-converted-space"/>
              </w:rPr>
            </w:pPr>
            <w:r w:rsidRPr="00ED4C41">
              <w:rPr>
                <w:rStyle w:val="Siln"/>
                <w:shd w:val="clear" w:color="auto" w:fill="FFFFFF"/>
              </w:rPr>
              <w:t>DCJ-9-2-01 se zapojí do jednoduchých rozhovorů</w:t>
            </w:r>
            <w:r w:rsidRPr="00ED4C41">
              <w:rPr>
                <w:rStyle w:val="apple-converted-space"/>
                <w:bCs/>
                <w:shd w:val="clear" w:color="auto" w:fill="FFFFFF"/>
              </w:rPr>
              <w:t> </w:t>
            </w:r>
          </w:p>
          <w:p w:rsidR="001617A4" w:rsidRPr="00ED4C41" w:rsidRDefault="001617A4" w:rsidP="001617A4">
            <w:pPr>
              <w:pStyle w:val="Normlnweb"/>
              <w:numPr>
                <w:ilvl w:val="0"/>
                <w:numId w:val="411"/>
              </w:numPr>
              <w:shd w:val="clear" w:color="auto" w:fill="FFFFFF"/>
              <w:spacing w:before="150" w:beforeAutospacing="0" w:after="150" w:afterAutospacing="0" w:line="225" w:lineRule="atLeast"/>
            </w:pPr>
            <w:r w:rsidRPr="00ED4C41">
              <w:rPr>
                <w:rStyle w:val="Siln"/>
                <w:shd w:val="clear" w:color="auto" w:fill="FFFFFF"/>
              </w:rPr>
              <w:t>DCJ-9-2-02 sdělí jednoduchým způsobem základní informace týkající se jeho samotného, rodiny, školy, volného času a dalších osvojovaných témat</w:t>
            </w:r>
          </w:p>
          <w:p w:rsidR="001617A4" w:rsidRDefault="001617A4" w:rsidP="001617A4">
            <w:pPr>
              <w:pStyle w:val="Normlnweb"/>
              <w:shd w:val="clear" w:color="auto" w:fill="FFFFFF"/>
              <w:spacing w:before="150" w:beforeAutospacing="0" w:after="150" w:afterAutospacing="0" w:line="225" w:lineRule="atLeast"/>
              <w:rPr>
                <w:b/>
                <w:color w:val="FF0000"/>
              </w:rPr>
            </w:pPr>
          </w:p>
          <w:p w:rsidR="001617A4" w:rsidRDefault="001617A4" w:rsidP="001617A4">
            <w:pPr>
              <w:pStyle w:val="Normlnweb"/>
              <w:shd w:val="clear" w:color="auto" w:fill="FFFFFF"/>
              <w:spacing w:before="150" w:beforeAutospacing="0" w:after="150" w:afterAutospacing="0" w:line="225" w:lineRule="atLeast"/>
              <w:rPr>
                <w:b/>
              </w:rPr>
            </w:pPr>
          </w:p>
          <w:p w:rsidR="001617A4" w:rsidRDefault="001617A4" w:rsidP="001617A4">
            <w:pPr>
              <w:pStyle w:val="Normlnweb"/>
              <w:shd w:val="clear" w:color="auto" w:fill="FFFFFF"/>
              <w:spacing w:before="150" w:beforeAutospacing="0" w:after="150" w:afterAutospacing="0" w:line="225" w:lineRule="atLeast"/>
              <w:rPr>
                <w:b/>
              </w:rPr>
            </w:pPr>
          </w:p>
          <w:p w:rsidR="001617A4" w:rsidRDefault="001617A4" w:rsidP="001617A4">
            <w:pPr>
              <w:pStyle w:val="Normlnweb"/>
              <w:shd w:val="clear" w:color="auto" w:fill="FFFFFF"/>
              <w:spacing w:before="150" w:beforeAutospacing="0" w:after="150" w:afterAutospacing="0" w:line="225" w:lineRule="atLeast"/>
              <w:rPr>
                <w:b/>
              </w:rPr>
            </w:pPr>
          </w:p>
          <w:p w:rsidR="001617A4" w:rsidRDefault="001617A4" w:rsidP="001617A4">
            <w:pPr>
              <w:pStyle w:val="Normlnweb"/>
              <w:shd w:val="clear" w:color="auto" w:fill="FFFFFF"/>
              <w:spacing w:before="150" w:beforeAutospacing="0" w:after="150" w:afterAutospacing="0" w:line="225" w:lineRule="atLeast"/>
              <w:rPr>
                <w:b/>
              </w:rPr>
            </w:pPr>
          </w:p>
          <w:p w:rsidR="001617A4" w:rsidRDefault="001617A4" w:rsidP="001617A4">
            <w:pPr>
              <w:pStyle w:val="Normlnweb"/>
              <w:shd w:val="clear" w:color="auto" w:fill="FFFFFF"/>
              <w:spacing w:before="150" w:beforeAutospacing="0" w:after="150" w:afterAutospacing="0" w:line="225" w:lineRule="atLeast"/>
              <w:rPr>
                <w:b/>
              </w:rPr>
            </w:pPr>
          </w:p>
          <w:p w:rsidR="001617A4" w:rsidRPr="00ED1937" w:rsidRDefault="001617A4" w:rsidP="001617A4">
            <w:pPr>
              <w:pStyle w:val="Normlnweb"/>
              <w:shd w:val="clear" w:color="auto" w:fill="FFFFFF"/>
              <w:spacing w:before="150" w:beforeAutospacing="0" w:after="150" w:afterAutospacing="0" w:line="225" w:lineRule="atLeast"/>
              <w:rPr>
                <w:b/>
              </w:rPr>
            </w:pPr>
          </w:p>
        </w:tc>
        <w:tc>
          <w:tcPr>
            <w:tcW w:w="450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ind w:left="142"/>
              <w:rPr>
                <w:b/>
                <w:u w:val="single"/>
              </w:rPr>
            </w:pPr>
          </w:p>
          <w:p w:rsidR="001617A4" w:rsidRDefault="001617A4" w:rsidP="001617A4">
            <w:pPr>
              <w:widowControl w:val="0"/>
              <w:autoSpaceDE w:val="0"/>
              <w:autoSpaceDN w:val="0"/>
              <w:adjustRightInd w:val="0"/>
              <w:ind w:left="142"/>
              <w:rPr>
                <w:b/>
                <w:u w:val="single"/>
              </w:rPr>
            </w:pPr>
            <w:r>
              <w:rPr>
                <w:b/>
                <w:u w:val="single"/>
              </w:rPr>
              <w:t>Mluvení</w:t>
            </w:r>
          </w:p>
          <w:p w:rsidR="001617A4" w:rsidRDefault="001617A4" w:rsidP="001617A4">
            <w:pPr>
              <w:widowControl w:val="0"/>
              <w:autoSpaceDE w:val="0"/>
              <w:autoSpaceDN w:val="0"/>
              <w:adjustRightInd w:val="0"/>
              <w:ind w:left="142"/>
              <w:rPr>
                <w:b/>
                <w:u w:val="single"/>
              </w:rPr>
            </w:pPr>
          </w:p>
          <w:p w:rsidR="001617A4" w:rsidRDefault="001617A4" w:rsidP="001617A4">
            <w:pPr>
              <w:widowControl w:val="0"/>
              <w:autoSpaceDE w:val="0"/>
              <w:autoSpaceDN w:val="0"/>
              <w:adjustRightInd w:val="0"/>
              <w:ind w:left="142"/>
              <w:rPr>
                <w:b/>
                <w:u w:val="single"/>
              </w:rPr>
            </w:pPr>
          </w:p>
          <w:p w:rsidR="001617A4" w:rsidRDefault="001617A4" w:rsidP="001617A4">
            <w:pPr>
              <w:pStyle w:val="Odstavecseseznamem"/>
              <w:widowControl w:val="0"/>
              <w:numPr>
                <w:ilvl w:val="0"/>
                <w:numId w:val="409"/>
              </w:numPr>
              <w:autoSpaceDE w:val="0"/>
              <w:autoSpaceDN w:val="0"/>
              <w:adjustRightInd w:val="0"/>
              <w:contextualSpacing/>
            </w:pPr>
            <w:r>
              <w:t>rozvíjení používání gramatických jevů k realizaci komunikačního záměru žáka (jsou tolerovány elementární chyby, které nenarušují smysl sdělení a porozumění)</w:t>
            </w:r>
          </w:p>
          <w:p w:rsidR="001617A4" w:rsidRDefault="001617A4" w:rsidP="001617A4">
            <w:pPr>
              <w:pStyle w:val="Odstavecseseznamem"/>
              <w:widowControl w:val="0"/>
              <w:autoSpaceDE w:val="0"/>
              <w:autoSpaceDN w:val="0"/>
              <w:adjustRightInd w:val="0"/>
              <w:ind w:left="720"/>
              <w:contextualSpacing/>
            </w:pPr>
          </w:p>
          <w:p w:rsidR="001617A4" w:rsidRPr="004E7562" w:rsidRDefault="001617A4" w:rsidP="001617A4">
            <w:pPr>
              <w:pStyle w:val="Odstavecseseznamem"/>
              <w:widowControl w:val="0"/>
              <w:numPr>
                <w:ilvl w:val="0"/>
                <w:numId w:val="409"/>
              </w:numPr>
              <w:autoSpaceDE w:val="0"/>
              <w:autoSpaceDN w:val="0"/>
              <w:adjustRightInd w:val="0"/>
              <w:contextualSpacing/>
            </w:pPr>
            <w:r>
              <w:t xml:space="preserve">tematické okruhy: </w:t>
            </w:r>
            <w:r w:rsidRPr="004E7562">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1617A4" w:rsidRDefault="001617A4" w:rsidP="001617A4">
            <w:pPr>
              <w:widowControl w:val="0"/>
              <w:autoSpaceDE w:val="0"/>
              <w:autoSpaceDN w:val="0"/>
              <w:adjustRightInd w:val="0"/>
              <w:ind w:left="360"/>
              <w:contextualSpacing/>
            </w:pPr>
          </w:p>
          <w:p w:rsidR="001617A4" w:rsidRDefault="001617A4" w:rsidP="001617A4">
            <w:pPr>
              <w:pStyle w:val="Odstavecseseznamem"/>
              <w:widowControl w:val="0"/>
              <w:autoSpaceDE w:val="0"/>
              <w:autoSpaceDN w:val="0"/>
              <w:adjustRightInd w:val="0"/>
            </w:pPr>
          </w:p>
          <w:p w:rsidR="001617A4" w:rsidRDefault="001617A4" w:rsidP="001617A4">
            <w:pPr>
              <w:pStyle w:val="Odstavecseseznamem"/>
              <w:widowControl w:val="0"/>
              <w:autoSpaceDE w:val="0"/>
              <w:autoSpaceDN w:val="0"/>
              <w:adjustRightInd w:val="0"/>
            </w:pPr>
          </w:p>
          <w:p w:rsidR="001617A4" w:rsidRDefault="001617A4" w:rsidP="001617A4">
            <w:pPr>
              <w:pStyle w:val="Odstavecseseznamem"/>
              <w:widowControl w:val="0"/>
              <w:autoSpaceDE w:val="0"/>
              <w:autoSpaceDN w:val="0"/>
              <w:adjustRightInd w:val="0"/>
            </w:pPr>
          </w:p>
          <w:p w:rsidR="001617A4" w:rsidRDefault="001617A4" w:rsidP="001617A4">
            <w:pPr>
              <w:pStyle w:val="Odstavecseseznamem"/>
              <w:widowControl w:val="0"/>
              <w:autoSpaceDE w:val="0"/>
              <w:autoSpaceDN w:val="0"/>
              <w:adjustRightInd w:val="0"/>
            </w:pPr>
          </w:p>
          <w:p w:rsidR="001617A4" w:rsidRDefault="001617A4" w:rsidP="001617A4">
            <w:pPr>
              <w:pStyle w:val="Odstavecseseznamem"/>
              <w:widowControl w:val="0"/>
              <w:autoSpaceDE w:val="0"/>
              <w:autoSpaceDN w:val="0"/>
              <w:adjustRightInd w:val="0"/>
            </w:pPr>
          </w:p>
          <w:p w:rsidR="001617A4" w:rsidRDefault="001617A4" w:rsidP="001617A4">
            <w:pPr>
              <w:pStyle w:val="Odstavecseseznamem"/>
              <w:widowControl w:val="0"/>
              <w:autoSpaceDE w:val="0"/>
              <w:autoSpaceDN w:val="0"/>
              <w:adjustRightInd w:val="0"/>
            </w:pPr>
          </w:p>
          <w:p w:rsidR="001617A4" w:rsidRDefault="001617A4" w:rsidP="001617A4">
            <w:pPr>
              <w:widowControl w:val="0"/>
              <w:autoSpaceDE w:val="0"/>
              <w:autoSpaceDN w:val="0"/>
              <w:adjustRightInd w:val="0"/>
              <w:contextualSpacing/>
            </w:pPr>
          </w:p>
        </w:tc>
        <w:tc>
          <w:tcPr>
            <w:tcW w:w="288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u w:val="single"/>
              </w:rPr>
            </w:pPr>
            <w:r w:rsidRPr="004E7562">
              <w:rPr>
                <w:b/>
                <w:u w:val="single"/>
              </w:rPr>
              <w:t>MUV</w:t>
            </w:r>
          </w:p>
          <w:p w:rsidR="001617A4" w:rsidRPr="004E7562" w:rsidRDefault="001617A4" w:rsidP="001617A4">
            <w:pPr>
              <w:widowControl w:val="0"/>
              <w:autoSpaceDE w:val="0"/>
              <w:autoSpaceDN w:val="0"/>
              <w:adjustRightInd w:val="0"/>
              <w:rPr>
                <w:b/>
                <w:u w:val="single"/>
              </w:rPr>
            </w:pPr>
          </w:p>
          <w:p w:rsidR="001617A4" w:rsidRPr="004E7562" w:rsidRDefault="001617A4" w:rsidP="001617A4">
            <w:pPr>
              <w:widowControl w:val="0"/>
              <w:numPr>
                <w:ilvl w:val="0"/>
                <w:numId w:val="70"/>
              </w:numPr>
              <w:autoSpaceDE w:val="0"/>
              <w:autoSpaceDN w:val="0"/>
              <w:adjustRightInd w:val="0"/>
            </w:pPr>
            <w:r w:rsidRPr="004E7562">
              <w:t>Kulturní diference</w:t>
            </w:r>
          </w:p>
          <w:p w:rsidR="001617A4" w:rsidRPr="004E7562" w:rsidRDefault="001617A4" w:rsidP="001617A4">
            <w:pPr>
              <w:widowControl w:val="0"/>
              <w:numPr>
                <w:ilvl w:val="0"/>
                <w:numId w:val="70"/>
              </w:numPr>
              <w:autoSpaceDE w:val="0"/>
              <w:autoSpaceDN w:val="0"/>
              <w:adjustRightInd w:val="0"/>
            </w:pPr>
            <w:r w:rsidRPr="004E7562">
              <w:t>Multikulturalita</w:t>
            </w:r>
          </w:p>
          <w:p w:rsidR="001617A4" w:rsidRPr="004E7562" w:rsidRDefault="001617A4" w:rsidP="001617A4">
            <w:pPr>
              <w:widowControl w:val="0"/>
              <w:autoSpaceDE w:val="0"/>
              <w:autoSpaceDN w:val="0"/>
              <w:adjustRightInd w:val="0"/>
              <w:rPr>
                <w:b/>
                <w:u w:val="single"/>
              </w:rPr>
            </w:pPr>
          </w:p>
          <w:p w:rsidR="001617A4" w:rsidRPr="004E7562"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u w:val="single"/>
              </w:rPr>
            </w:pPr>
            <w:r w:rsidRPr="004E7562">
              <w:rPr>
                <w:b/>
                <w:u w:val="single"/>
              </w:rPr>
              <w:t>VMEGS</w:t>
            </w:r>
          </w:p>
          <w:p w:rsidR="001617A4" w:rsidRPr="004E7562" w:rsidRDefault="001617A4" w:rsidP="001617A4">
            <w:pPr>
              <w:widowControl w:val="0"/>
              <w:autoSpaceDE w:val="0"/>
              <w:autoSpaceDN w:val="0"/>
              <w:adjustRightInd w:val="0"/>
              <w:rPr>
                <w:b/>
                <w:u w:val="single"/>
              </w:rPr>
            </w:pPr>
          </w:p>
          <w:p w:rsidR="001617A4" w:rsidRPr="004E7562" w:rsidRDefault="001617A4" w:rsidP="001617A4">
            <w:pPr>
              <w:widowControl w:val="0"/>
              <w:numPr>
                <w:ilvl w:val="0"/>
                <w:numId w:val="70"/>
              </w:numPr>
              <w:autoSpaceDE w:val="0"/>
              <w:autoSpaceDN w:val="0"/>
              <w:adjustRightInd w:val="0"/>
            </w:pPr>
            <w:r w:rsidRPr="004E7562">
              <w:t>Evropa a svět nás  zajímá</w:t>
            </w:r>
          </w:p>
          <w:p w:rsidR="001617A4" w:rsidRPr="004E7562" w:rsidRDefault="001617A4" w:rsidP="001617A4">
            <w:pPr>
              <w:widowControl w:val="0"/>
              <w:numPr>
                <w:ilvl w:val="0"/>
                <w:numId w:val="70"/>
              </w:numPr>
              <w:autoSpaceDE w:val="0"/>
              <w:autoSpaceDN w:val="0"/>
              <w:adjustRightInd w:val="0"/>
            </w:pPr>
            <w:r w:rsidRPr="004E7562">
              <w:t>Objevujeme Evropu, svět</w:t>
            </w:r>
          </w:p>
          <w:p w:rsidR="001617A4" w:rsidRDefault="001617A4" w:rsidP="001617A4">
            <w:pPr>
              <w:widowControl w:val="0"/>
              <w:autoSpaceDE w:val="0"/>
              <w:autoSpaceDN w:val="0"/>
              <w:adjustRightInd w:val="0"/>
              <w:rPr>
                <w:b/>
                <w:u w:val="single"/>
              </w:rPr>
            </w:pPr>
            <w:r w:rsidRPr="004E7562">
              <w:br/>
            </w:r>
            <w:r w:rsidRPr="004E7562">
              <w:rPr>
                <w:b/>
                <w:u w:val="single"/>
              </w:rPr>
              <w:t>OSV</w:t>
            </w:r>
          </w:p>
          <w:p w:rsidR="001617A4" w:rsidRPr="004E7562" w:rsidRDefault="001617A4" w:rsidP="001617A4">
            <w:pPr>
              <w:widowControl w:val="0"/>
              <w:autoSpaceDE w:val="0"/>
              <w:autoSpaceDN w:val="0"/>
              <w:adjustRightInd w:val="0"/>
              <w:rPr>
                <w:b/>
                <w:u w:val="single"/>
              </w:rPr>
            </w:pPr>
          </w:p>
          <w:p w:rsidR="001617A4" w:rsidRPr="004E7562" w:rsidRDefault="001617A4" w:rsidP="001617A4">
            <w:pPr>
              <w:widowControl w:val="0"/>
              <w:numPr>
                <w:ilvl w:val="0"/>
                <w:numId w:val="70"/>
              </w:numPr>
              <w:autoSpaceDE w:val="0"/>
              <w:autoSpaceDN w:val="0"/>
              <w:adjustRightInd w:val="0"/>
            </w:pPr>
            <w:r w:rsidRPr="004E7562">
              <w:t>Osobnostní rozvoj</w:t>
            </w:r>
          </w:p>
          <w:p w:rsidR="001617A4" w:rsidRPr="004E7562" w:rsidRDefault="001617A4" w:rsidP="001617A4">
            <w:pPr>
              <w:widowControl w:val="0"/>
              <w:numPr>
                <w:ilvl w:val="0"/>
                <w:numId w:val="70"/>
              </w:numPr>
              <w:autoSpaceDE w:val="0"/>
              <w:autoSpaceDN w:val="0"/>
              <w:adjustRightInd w:val="0"/>
            </w:pPr>
            <w:r w:rsidRPr="004E7562">
              <w:t>Kreativita</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ind w:left="454"/>
            </w:pPr>
          </w:p>
        </w:tc>
        <w:tc>
          <w:tcPr>
            <w:tcW w:w="2438"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pPr>
            <w:r>
              <w:t>Český jazyk</w:t>
            </w:r>
          </w:p>
          <w:p w:rsidR="001617A4" w:rsidRDefault="001617A4" w:rsidP="001617A4">
            <w:pPr>
              <w:widowControl w:val="0"/>
              <w:autoSpaceDE w:val="0"/>
              <w:autoSpaceDN w:val="0"/>
              <w:adjustRightInd w:val="0"/>
            </w:pPr>
            <w:r>
              <w:t>Matematika</w:t>
            </w:r>
          </w:p>
          <w:p w:rsidR="001617A4" w:rsidRDefault="001617A4" w:rsidP="001617A4">
            <w:pPr>
              <w:widowControl w:val="0"/>
              <w:autoSpaceDE w:val="0"/>
              <w:autoSpaceDN w:val="0"/>
              <w:adjustRightInd w:val="0"/>
            </w:pPr>
            <w:r>
              <w:t>Přírodopis</w:t>
            </w:r>
          </w:p>
          <w:p w:rsidR="001617A4" w:rsidRDefault="001617A4" w:rsidP="001617A4">
            <w:pPr>
              <w:widowControl w:val="0"/>
              <w:autoSpaceDE w:val="0"/>
              <w:autoSpaceDN w:val="0"/>
              <w:adjustRightInd w:val="0"/>
            </w:pPr>
            <w:r>
              <w:t>Výtvarná výchova</w:t>
            </w:r>
          </w:p>
          <w:p w:rsidR="001617A4" w:rsidRDefault="001617A4" w:rsidP="001617A4">
            <w:pPr>
              <w:widowControl w:val="0"/>
              <w:autoSpaceDE w:val="0"/>
              <w:autoSpaceDN w:val="0"/>
              <w:adjustRightInd w:val="0"/>
            </w:pPr>
            <w:r>
              <w:t>Hudební výchova</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rPr>
            </w:pPr>
            <w:r>
              <w:rPr>
                <w:b/>
              </w:rPr>
              <w:t>MoS, PP, PS, ŘR, Ú, V</w:t>
            </w:r>
          </w:p>
          <w:p w:rsidR="001617A4" w:rsidRDefault="001617A4" w:rsidP="001617A4">
            <w:pPr>
              <w:widowControl w:val="0"/>
              <w:autoSpaceDE w:val="0"/>
              <w:autoSpaceDN w:val="0"/>
              <w:adjustRightInd w:val="0"/>
            </w:pPr>
            <w:r>
              <w:br/>
            </w:r>
            <w:r>
              <w:br/>
            </w:r>
            <w:r>
              <w:br/>
            </w:r>
            <w:r>
              <w:br/>
            </w:r>
            <w:r>
              <w:br/>
            </w:r>
            <w:r>
              <w:br/>
            </w:r>
            <w:r>
              <w:br/>
            </w:r>
            <w:r>
              <w:br/>
            </w:r>
            <w:r>
              <w:br/>
            </w:r>
            <w:r>
              <w:br/>
            </w:r>
            <w:r>
              <w:br/>
            </w:r>
          </w:p>
          <w:p w:rsidR="001617A4" w:rsidRDefault="001617A4" w:rsidP="001617A4">
            <w:pPr>
              <w:widowControl w:val="0"/>
              <w:autoSpaceDE w:val="0"/>
              <w:autoSpaceDN w:val="0"/>
              <w:adjustRightInd w:val="0"/>
              <w:rPr>
                <w:b/>
              </w:rPr>
            </w:pPr>
          </w:p>
        </w:tc>
      </w:tr>
    </w:tbl>
    <w:p w:rsidR="001617A4" w:rsidRDefault="001617A4" w:rsidP="001617A4"/>
    <w:p w:rsidR="001617A4" w:rsidRPr="00ED1937" w:rsidRDefault="001617A4" w:rsidP="001617A4">
      <w:pPr>
        <w:jc w:val="center"/>
        <w:rPr>
          <w:b/>
          <w:sz w:val="36"/>
          <w:szCs w:val="36"/>
        </w:rPr>
      </w:pPr>
      <w:r>
        <w:rPr>
          <w:b/>
          <w:sz w:val="36"/>
          <w:szCs w:val="36"/>
        </w:rPr>
        <w:t>Německý jazyk - 7. – 9. ročník</w:t>
      </w:r>
    </w:p>
    <w:p w:rsidR="001617A4" w:rsidRDefault="001617A4" w:rsidP="001617A4">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1617A4" w:rsidTr="001617A4">
        <w:trPr>
          <w:trHeight w:val="577"/>
        </w:trPr>
        <w:tc>
          <w:tcPr>
            <w:tcW w:w="460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rPr>
                <w:b/>
              </w:rPr>
            </w:pPr>
            <w:r>
              <w:rPr>
                <w:b/>
              </w:rPr>
              <w:t>Vazby, přesahy</w:t>
            </w:r>
          </w:p>
          <w:p w:rsidR="001617A4" w:rsidRDefault="001617A4" w:rsidP="001617A4">
            <w:pPr>
              <w:widowControl w:val="0"/>
              <w:autoSpaceDE w:val="0"/>
              <w:autoSpaceDN w:val="0"/>
              <w:adjustRightInd w:val="0"/>
              <w:jc w:val="center"/>
            </w:pPr>
            <w:r>
              <w:rPr>
                <w:b/>
              </w:rPr>
              <w:t>Nástroje hodnocení</w:t>
            </w:r>
          </w:p>
        </w:tc>
      </w:tr>
      <w:tr w:rsidR="001617A4" w:rsidTr="001617A4">
        <w:trPr>
          <w:trHeight w:val="7178"/>
        </w:trPr>
        <w:tc>
          <w:tcPr>
            <w:tcW w:w="4608"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shd w:val="clear" w:color="auto" w:fill="FFFFFF"/>
              <w:spacing w:before="150" w:after="150" w:line="225" w:lineRule="atLeast"/>
              <w:rPr>
                <w:b/>
                <w:u w:val="single"/>
              </w:rPr>
            </w:pPr>
            <w:r>
              <w:rPr>
                <w:b/>
                <w:u w:val="single"/>
              </w:rPr>
              <w:t>Žák:</w:t>
            </w:r>
          </w:p>
          <w:p w:rsidR="00726630" w:rsidRDefault="00726630" w:rsidP="001617A4">
            <w:pPr>
              <w:shd w:val="clear" w:color="auto" w:fill="FFFFFF"/>
              <w:spacing w:before="150" w:after="150" w:line="225" w:lineRule="atLeast"/>
              <w:rPr>
                <w:b/>
                <w:u w:val="single"/>
              </w:rPr>
            </w:pPr>
          </w:p>
          <w:p w:rsidR="001617A4" w:rsidRDefault="001617A4" w:rsidP="001617A4">
            <w:pPr>
              <w:pStyle w:val="Normlnweb"/>
              <w:numPr>
                <w:ilvl w:val="0"/>
                <w:numId w:val="411"/>
              </w:numPr>
              <w:shd w:val="clear" w:color="auto" w:fill="FFFFFF"/>
              <w:spacing w:before="150" w:beforeAutospacing="0" w:after="150" w:afterAutospacing="0" w:line="225" w:lineRule="atLeast"/>
              <w:rPr>
                <w:b/>
              </w:rPr>
            </w:pPr>
            <w:r w:rsidRPr="004E7562">
              <w:rPr>
                <w:b/>
              </w:rPr>
              <w:t>DCJ-9-3-02p rozumí jednoduchým slovům, se kterými se v rámci tematických okruhů opakovaně setkal (zejména má-li k dispozici vizuální oporu)</w:t>
            </w:r>
          </w:p>
          <w:p w:rsidR="001617A4" w:rsidRPr="004E7562" w:rsidRDefault="001617A4" w:rsidP="001617A4">
            <w:pPr>
              <w:pStyle w:val="Normlnweb"/>
              <w:numPr>
                <w:ilvl w:val="0"/>
                <w:numId w:val="411"/>
              </w:numPr>
              <w:shd w:val="clear" w:color="auto" w:fill="FFFFFF"/>
              <w:spacing w:before="150" w:beforeAutospacing="0" w:after="150" w:afterAutospacing="0" w:line="225" w:lineRule="atLeast"/>
              <w:rPr>
                <w:rStyle w:val="apple-converted-space"/>
                <w:b/>
              </w:rPr>
            </w:pPr>
            <w:r w:rsidRPr="004E7562">
              <w:rPr>
                <w:rStyle w:val="Siln"/>
                <w:shd w:val="clear" w:color="auto" w:fill="FFFFFF"/>
              </w:rPr>
              <w:t>DCJ-9-3-01 rozumí jednoduchým informačním nápisům a orientačním pokynům</w:t>
            </w:r>
            <w:r w:rsidRPr="004E7562">
              <w:rPr>
                <w:rStyle w:val="apple-converted-space"/>
                <w:b/>
                <w:bCs/>
                <w:shd w:val="clear" w:color="auto" w:fill="FFFFFF"/>
              </w:rPr>
              <w:t> </w:t>
            </w:r>
          </w:p>
          <w:p w:rsidR="001617A4" w:rsidRDefault="001617A4" w:rsidP="001617A4">
            <w:pPr>
              <w:pStyle w:val="Normlnweb"/>
              <w:shd w:val="clear" w:color="auto" w:fill="FFFFFF"/>
              <w:spacing w:before="150" w:beforeAutospacing="0" w:after="150" w:afterAutospacing="0" w:line="225" w:lineRule="atLeast"/>
              <w:rPr>
                <w:rStyle w:val="apple-converted-space"/>
                <w:b/>
                <w:bCs/>
                <w:shd w:val="clear" w:color="auto" w:fill="FFFFFF"/>
              </w:rPr>
            </w:pPr>
          </w:p>
          <w:p w:rsidR="001617A4" w:rsidRPr="004E7562" w:rsidRDefault="001617A4" w:rsidP="001617A4">
            <w:pPr>
              <w:pStyle w:val="Normlnweb"/>
              <w:shd w:val="clear" w:color="auto" w:fill="FFFFFF"/>
              <w:spacing w:before="150" w:beforeAutospacing="0" w:after="150" w:afterAutospacing="0" w:line="225" w:lineRule="atLeast"/>
              <w:rPr>
                <w:rStyle w:val="apple-converted-space"/>
                <w:b/>
              </w:rPr>
            </w:pPr>
          </w:p>
          <w:p w:rsidR="001617A4" w:rsidRDefault="001617A4" w:rsidP="001617A4">
            <w:pPr>
              <w:pStyle w:val="Normlnweb"/>
              <w:numPr>
                <w:ilvl w:val="0"/>
                <w:numId w:val="411"/>
              </w:numPr>
              <w:shd w:val="clear" w:color="auto" w:fill="FFFFFF"/>
              <w:spacing w:before="150" w:beforeAutospacing="0" w:after="150" w:afterAutospacing="0" w:line="225" w:lineRule="atLeast"/>
              <w:rPr>
                <w:b/>
              </w:rPr>
            </w:pPr>
            <w:r w:rsidRPr="004E7562">
              <w:rPr>
                <w:b/>
              </w:rPr>
              <w:t>DCJ-9-4-02p reaguje na jednoduchá písemná sdělení, která se týkají jeho osoby</w:t>
            </w:r>
          </w:p>
          <w:p w:rsidR="001617A4" w:rsidRPr="004E7562" w:rsidRDefault="001617A4" w:rsidP="001617A4">
            <w:pPr>
              <w:pStyle w:val="Normlnweb"/>
              <w:numPr>
                <w:ilvl w:val="0"/>
                <w:numId w:val="411"/>
              </w:numPr>
              <w:shd w:val="clear" w:color="auto" w:fill="FFFFFF"/>
              <w:spacing w:before="150" w:beforeAutospacing="0" w:after="150" w:afterAutospacing="0" w:line="225" w:lineRule="atLeast"/>
              <w:rPr>
                <w:b/>
              </w:rPr>
            </w:pPr>
            <w:r w:rsidRPr="004E7562">
              <w:rPr>
                <w:rStyle w:val="Siln"/>
                <w:shd w:val="clear" w:color="auto" w:fill="FFFFFF"/>
              </w:rPr>
              <w:t>DCJ-9-4-01 vyplní základní údaje o sobě ve formuláři</w:t>
            </w:r>
            <w:r w:rsidRPr="004E7562">
              <w:rPr>
                <w:rStyle w:val="apple-converted-space"/>
                <w:b/>
                <w:bCs/>
                <w:shd w:val="clear" w:color="auto" w:fill="FFFFFF"/>
              </w:rPr>
              <w:t> </w:t>
            </w:r>
          </w:p>
          <w:p w:rsidR="001617A4" w:rsidRDefault="001617A4" w:rsidP="001617A4">
            <w:pPr>
              <w:pStyle w:val="Normlnweb"/>
              <w:shd w:val="clear" w:color="auto" w:fill="FFFFFF"/>
              <w:spacing w:before="150" w:beforeAutospacing="0" w:after="150" w:afterAutospacing="0" w:line="225" w:lineRule="atLeast"/>
              <w:rPr>
                <w:b/>
              </w:rPr>
            </w:pPr>
          </w:p>
          <w:p w:rsidR="001617A4" w:rsidRDefault="001617A4" w:rsidP="001617A4">
            <w:pPr>
              <w:rPr>
                <w:b/>
              </w:rPr>
            </w:pPr>
          </w:p>
          <w:p w:rsidR="001617A4" w:rsidRDefault="001617A4" w:rsidP="001617A4">
            <w:pPr>
              <w:rPr>
                <w:b/>
              </w:rPr>
            </w:pPr>
          </w:p>
          <w:p w:rsidR="001617A4" w:rsidRDefault="001617A4" w:rsidP="001617A4">
            <w:pPr>
              <w:widowControl w:val="0"/>
              <w:autoSpaceDE w:val="0"/>
              <w:autoSpaceDN w:val="0"/>
              <w:adjustRightInd w:val="0"/>
            </w:pPr>
          </w:p>
        </w:tc>
        <w:tc>
          <w:tcPr>
            <w:tcW w:w="450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ind w:left="142"/>
              <w:rPr>
                <w:b/>
                <w:u w:val="single"/>
              </w:rPr>
            </w:pPr>
            <w:r>
              <w:rPr>
                <w:b/>
                <w:u w:val="single"/>
              </w:rPr>
              <w:t>Čtení s porozuměním</w:t>
            </w:r>
          </w:p>
          <w:p w:rsidR="001617A4" w:rsidRDefault="001617A4" w:rsidP="001617A4">
            <w:pPr>
              <w:widowControl w:val="0"/>
              <w:autoSpaceDE w:val="0"/>
              <w:autoSpaceDN w:val="0"/>
              <w:adjustRightInd w:val="0"/>
              <w:ind w:left="142"/>
              <w:rPr>
                <w:b/>
                <w:u w:val="single"/>
              </w:rPr>
            </w:pPr>
          </w:p>
          <w:p w:rsidR="001617A4" w:rsidRPr="00AD6911" w:rsidRDefault="001617A4" w:rsidP="001617A4">
            <w:pPr>
              <w:pStyle w:val="Odstavecseseznamem"/>
              <w:widowControl w:val="0"/>
              <w:numPr>
                <w:ilvl w:val="0"/>
                <w:numId w:val="409"/>
              </w:numPr>
              <w:autoSpaceDE w:val="0"/>
              <w:autoSpaceDN w:val="0"/>
              <w:adjustRightInd w:val="0"/>
              <w:contextualSpacing/>
            </w:pPr>
            <w:r w:rsidRPr="00AD6911">
              <w:rPr>
                <w:shd w:val="clear" w:color="auto" w:fill="FFFFFF"/>
              </w:rPr>
              <w:t>je zaměřeno na zvládnutí čtení (a překlad) jednoduchých pojmů a názvů, informačních tabulí, nápisů a popř. jednoduchých sdělení</w:t>
            </w:r>
          </w:p>
          <w:p w:rsidR="001617A4" w:rsidRPr="00AD6911" w:rsidRDefault="001617A4" w:rsidP="001617A4">
            <w:pPr>
              <w:pStyle w:val="Odstavecseseznamem"/>
              <w:widowControl w:val="0"/>
              <w:numPr>
                <w:ilvl w:val="0"/>
                <w:numId w:val="409"/>
              </w:numPr>
              <w:autoSpaceDE w:val="0"/>
              <w:autoSpaceDN w:val="0"/>
              <w:adjustRightInd w:val="0"/>
              <w:contextualSpacing/>
            </w:pPr>
            <w:r w:rsidRPr="00AD6911">
              <w:rPr>
                <w:shd w:val="clear" w:color="auto" w:fill="FFFFFF"/>
              </w:rPr>
              <w:t>Jako opora slouží vizualizace jednotlivých slov, nácvik malých skupin slov a případně hlasité čtení s respektováním individuálních odlišností žáků</w:t>
            </w:r>
          </w:p>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ind w:left="142"/>
              <w:rPr>
                <w:b/>
                <w:u w:val="single"/>
              </w:rPr>
            </w:pPr>
            <w:r>
              <w:rPr>
                <w:b/>
                <w:u w:val="single"/>
              </w:rPr>
              <w:t>Psaní</w:t>
            </w:r>
          </w:p>
          <w:p w:rsidR="001617A4" w:rsidRDefault="001617A4" w:rsidP="001617A4">
            <w:pPr>
              <w:widowControl w:val="0"/>
              <w:autoSpaceDE w:val="0"/>
              <w:autoSpaceDN w:val="0"/>
              <w:adjustRightInd w:val="0"/>
              <w:rPr>
                <w:b/>
                <w:u w:val="single"/>
              </w:rPr>
            </w:pPr>
          </w:p>
          <w:p w:rsidR="001617A4" w:rsidRPr="00AD6911" w:rsidRDefault="001617A4" w:rsidP="001617A4">
            <w:pPr>
              <w:pStyle w:val="Odstavecseseznamem"/>
              <w:widowControl w:val="0"/>
              <w:numPr>
                <w:ilvl w:val="0"/>
                <w:numId w:val="409"/>
              </w:numPr>
              <w:autoSpaceDE w:val="0"/>
              <w:autoSpaceDN w:val="0"/>
              <w:adjustRightInd w:val="0"/>
              <w:contextualSpacing/>
            </w:pPr>
            <w:r w:rsidRPr="00AD6911">
              <w:rPr>
                <w:shd w:val="clear" w:color="auto" w:fill="FFFFFF"/>
              </w:rPr>
              <w:t>psát písmena, slabiky, slova, jednoduché věty či číslice podle nápovědy, nejdříve opisují psací písmo, pak přepisují jednoduchý a krátký tištěný text</w:t>
            </w:r>
          </w:p>
          <w:p w:rsidR="001617A4" w:rsidRDefault="001617A4" w:rsidP="001617A4">
            <w:pPr>
              <w:pStyle w:val="Odstavecseseznamem"/>
              <w:widowControl w:val="0"/>
              <w:numPr>
                <w:ilvl w:val="0"/>
                <w:numId w:val="409"/>
              </w:numPr>
              <w:autoSpaceDE w:val="0"/>
              <w:autoSpaceDN w:val="0"/>
              <w:adjustRightInd w:val="0"/>
              <w:contextualSpacing/>
            </w:pPr>
            <w:r w:rsidRPr="00AD6911">
              <w:rPr>
                <w:shd w:val="clear" w:color="auto" w:fill="FFFFFF"/>
              </w:rPr>
              <w:t>vyplnění jednoduchého dotazníku s podporou druhé osoby</w:t>
            </w:r>
          </w:p>
        </w:tc>
        <w:tc>
          <w:tcPr>
            <w:tcW w:w="288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rPr>
                <w:b/>
                <w:u w:val="single"/>
              </w:rPr>
            </w:pPr>
            <w:r>
              <w:rPr>
                <w:b/>
                <w:u w:val="single"/>
              </w:rPr>
              <w:t>VMEGS</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70"/>
              </w:numPr>
              <w:autoSpaceDE w:val="0"/>
              <w:autoSpaceDN w:val="0"/>
              <w:adjustRightInd w:val="0"/>
            </w:pPr>
            <w:r>
              <w:t xml:space="preserve">Objevujeme </w:t>
            </w:r>
          </w:p>
          <w:p w:rsidR="001617A4" w:rsidRDefault="001617A4" w:rsidP="001617A4">
            <w:pPr>
              <w:widowControl w:val="0"/>
              <w:numPr>
                <w:ilvl w:val="0"/>
                <w:numId w:val="70"/>
              </w:numPr>
              <w:autoSpaceDE w:val="0"/>
              <w:autoSpaceDN w:val="0"/>
              <w:adjustRightInd w:val="0"/>
            </w:pPr>
            <w:r>
              <w:t>Evropu a svět</w:t>
            </w:r>
          </w:p>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rPr>
                <w:b/>
                <w:u w:val="single"/>
              </w:rPr>
            </w:pPr>
            <w:r>
              <w:rPr>
                <w:b/>
                <w:u w:val="single"/>
              </w:rPr>
              <w:t>MUV</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67"/>
              </w:numPr>
              <w:autoSpaceDE w:val="0"/>
              <w:autoSpaceDN w:val="0"/>
              <w:adjustRightInd w:val="0"/>
            </w:pPr>
            <w:r>
              <w:t>Kulturní diferenciace</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u w:val="single"/>
              </w:rPr>
            </w:pPr>
            <w:r>
              <w:rPr>
                <w:b/>
                <w:u w:val="single"/>
              </w:rPr>
              <w:t>MUV</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67"/>
              </w:numPr>
              <w:autoSpaceDE w:val="0"/>
              <w:autoSpaceDN w:val="0"/>
              <w:adjustRightInd w:val="0"/>
            </w:pPr>
            <w:r>
              <w:t>Multikultura</w:t>
            </w:r>
          </w:p>
          <w:p w:rsidR="001617A4" w:rsidRDefault="001617A4" w:rsidP="001617A4">
            <w:pPr>
              <w:widowControl w:val="0"/>
              <w:numPr>
                <w:ilvl w:val="0"/>
                <w:numId w:val="67"/>
              </w:numPr>
              <w:autoSpaceDE w:val="0"/>
              <w:autoSpaceDN w:val="0"/>
              <w:adjustRightInd w:val="0"/>
            </w:pPr>
            <w:r>
              <w:t>MV</w:t>
            </w:r>
          </w:p>
          <w:p w:rsidR="001617A4" w:rsidRDefault="001617A4" w:rsidP="001617A4">
            <w:pPr>
              <w:widowControl w:val="0"/>
              <w:numPr>
                <w:ilvl w:val="0"/>
                <w:numId w:val="67"/>
              </w:numPr>
              <w:autoSpaceDE w:val="0"/>
              <w:autoSpaceDN w:val="0"/>
              <w:adjustRightInd w:val="0"/>
            </w:pPr>
            <w:r>
              <w:t>Fungování a vliv médií ve společnosti</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u w:val="single"/>
              </w:rPr>
            </w:pPr>
            <w:r>
              <w:rPr>
                <w:b/>
                <w:u w:val="single"/>
              </w:rPr>
              <w:t>OSV</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68"/>
              </w:numPr>
              <w:autoSpaceDE w:val="0"/>
              <w:autoSpaceDN w:val="0"/>
              <w:adjustRightInd w:val="0"/>
            </w:pPr>
            <w:r>
              <w:t>Morální rozvoj</w:t>
            </w:r>
          </w:p>
          <w:p w:rsidR="001617A4" w:rsidRDefault="001617A4" w:rsidP="001617A4">
            <w:pPr>
              <w:widowControl w:val="0"/>
              <w:numPr>
                <w:ilvl w:val="0"/>
                <w:numId w:val="68"/>
              </w:numPr>
              <w:autoSpaceDE w:val="0"/>
              <w:autoSpaceDN w:val="0"/>
              <w:adjustRightInd w:val="0"/>
            </w:pPr>
            <w:r>
              <w:t>Řešení problémů a rozhodovací schopnosti</w:t>
            </w:r>
          </w:p>
          <w:p w:rsidR="001617A4" w:rsidRDefault="001617A4" w:rsidP="001617A4">
            <w:pPr>
              <w:widowControl w:val="0"/>
              <w:numPr>
                <w:ilvl w:val="0"/>
                <w:numId w:val="68"/>
              </w:numPr>
              <w:autoSpaceDE w:val="0"/>
              <w:autoSpaceDN w:val="0"/>
              <w:adjustRightInd w:val="0"/>
            </w:pPr>
            <w:r>
              <w:t>Sociální rozvoj</w:t>
            </w:r>
          </w:p>
          <w:p w:rsidR="001617A4" w:rsidRDefault="001617A4" w:rsidP="001617A4">
            <w:pPr>
              <w:widowControl w:val="0"/>
              <w:numPr>
                <w:ilvl w:val="0"/>
                <w:numId w:val="68"/>
              </w:numPr>
              <w:autoSpaceDE w:val="0"/>
              <w:autoSpaceDN w:val="0"/>
              <w:adjustRightInd w:val="0"/>
            </w:pPr>
            <w:r>
              <w:t>Komunikace, mezilidské vztahy</w:t>
            </w:r>
          </w:p>
          <w:p w:rsidR="001617A4" w:rsidRDefault="001617A4" w:rsidP="001617A4">
            <w:pPr>
              <w:widowControl w:val="0"/>
              <w:autoSpaceDE w:val="0"/>
              <w:autoSpaceDN w:val="0"/>
              <w:adjustRightInd w:val="0"/>
            </w:pPr>
          </w:p>
        </w:tc>
        <w:tc>
          <w:tcPr>
            <w:tcW w:w="2438"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pPr>
            <w:r>
              <w:t>Matematika</w:t>
            </w:r>
          </w:p>
          <w:p w:rsidR="001617A4" w:rsidRDefault="001617A4" w:rsidP="001617A4">
            <w:pPr>
              <w:widowControl w:val="0"/>
              <w:autoSpaceDE w:val="0"/>
              <w:autoSpaceDN w:val="0"/>
              <w:adjustRightInd w:val="0"/>
            </w:pPr>
            <w:r>
              <w:t>Přírodopis</w:t>
            </w:r>
          </w:p>
          <w:p w:rsidR="001617A4" w:rsidRDefault="001617A4" w:rsidP="001617A4">
            <w:pPr>
              <w:widowControl w:val="0"/>
              <w:autoSpaceDE w:val="0"/>
              <w:autoSpaceDN w:val="0"/>
              <w:adjustRightInd w:val="0"/>
            </w:pPr>
            <w:r>
              <w:t>Výtvarná výchova</w:t>
            </w:r>
          </w:p>
          <w:p w:rsidR="001617A4" w:rsidRDefault="001617A4" w:rsidP="001617A4">
            <w:pPr>
              <w:widowControl w:val="0"/>
              <w:autoSpaceDE w:val="0"/>
              <w:autoSpaceDN w:val="0"/>
              <w:adjustRightInd w:val="0"/>
            </w:pPr>
            <w:r>
              <w:t>Hudební výchova</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rPr>
            </w:pPr>
            <w:r>
              <w:rPr>
                <w:b/>
              </w:rPr>
              <w:t>MoS, PP, PS, ŘR, Ú, V</w:t>
            </w:r>
          </w:p>
          <w:p w:rsidR="001617A4" w:rsidRDefault="001617A4" w:rsidP="001617A4">
            <w:pPr>
              <w:widowControl w:val="0"/>
              <w:autoSpaceDE w:val="0"/>
              <w:autoSpaceDN w:val="0"/>
              <w:adjustRightInd w:val="0"/>
            </w:pPr>
            <w:r>
              <w:br/>
            </w:r>
            <w:r>
              <w:br/>
            </w:r>
            <w:r>
              <w:br/>
            </w:r>
            <w:r>
              <w:br/>
            </w:r>
            <w:r>
              <w:br/>
            </w:r>
            <w:r>
              <w:br/>
            </w:r>
            <w:r>
              <w:br/>
            </w:r>
            <w:r>
              <w:br/>
            </w:r>
            <w:r>
              <w:br/>
            </w:r>
            <w:r>
              <w:br/>
            </w:r>
            <w:r>
              <w:br/>
              <w:t>Český jazyk</w:t>
            </w:r>
          </w:p>
          <w:p w:rsidR="001617A4" w:rsidRDefault="001617A4" w:rsidP="001617A4">
            <w:pPr>
              <w:widowControl w:val="0"/>
              <w:autoSpaceDE w:val="0"/>
              <w:autoSpaceDN w:val="0"/>
              <w:adjustRightInd w:val="0"/>
            </w:pPr>
            <w:r>
              <w:t>Matematika</w:t>
            </w:r>
          </w:p>
          <w:p w:rsidR="001617A4" w:rsidRDefault="001617A4" w:rsidP="001617A4">
            <w:pPr>
              <w:widowControl w:val="0"/>
              <w:autoSpaceDE w:val="0"/>
              <w:autoSpaceDN w:val="0"/>
              <w:adjustRightInd w:val="0"/>
            </w:pPr>
            <w:r>
              <w:t>Přírodopis</w:t>
            </w:r>
          </w:p>
          <w:p w:rsidR="001617A4" w:rsidRDefault="001617A4" w:rsidP="001617A4">
            <w:pPr>
              <w:widowControl w:val="0"/>
              <w:autoSpaceDE w:val="0"/>
              <w:autoSpaceDN w:val="0"/>
              <w:adjustRightInd w:val="0"/>
            </w:pPr>
            <w:r>
              <w:t>Výtvarná výchova</w:t>
            </w:r>
          </w:p>
          <w:p w:rsidR="001617A4" w:rsidRDefault="001617A4" w:rsidP="001617A4">
            <w:pPr>
              <w:widowControl w:val="0"/>
              <w:autoSpaceDE w:val="0"/>
              <w:autoSpaceDN w:val="0"/>
              <w:adjustRightInd w:val="0"/>
            </w:pPr>
            <w:r>
              <w:t>Hudební výchova</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rPr>
            </w:pPr>
          </w:p>
        </w:tc>
      </w:tr>
    </w:tbl>
    <w:p w:rsidR="001617A4" w:rsidRDefault="001617A4" w:rsidP="001617A4">
      <w:pPr>
        <w:autoSpaceDE w:val="0"/>
        <w:autoSpaceDN w:val="0"/>
        <w:adjustRightInd w:val="0"/>
        <w:spacing w:line="480" w:lineRule="auto"/>
        <w:jc w:val="center"/>
      </w:pPr>
      <w:r>
        <w:rPr>
          <w:b/>
          <w:sz w:val="36"/>
          <w:szCs w:val="36"/>
        </w:rPr>
        <w:t>Německý jazyk - 7. – 9. ročník</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1617A4" w:rsidTr="001617A4">
        <w:trPr>
          <w:trHeight w:val="813"/>
        </w:trPr>
        <w:tc>
          <w:tcPr>
            <w:tcW w:w="460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1617A4" w:rsidRDefault="001617A4" w:rsidP="001617A4">
            <w:pPr>
              <w:widowControl w:val="0"/>
              <w:autoSpaceDE w:val="0"/>
              <w:autoSpaceDN w:val="0"/>
              <w:adjustRightInd w:val="0"/>
              <w:jc w:val="center"/>
              <w:rPr>
                <w:b/>
              </w:rPr>
            </w:pPr>
            <w:r>
              <w:rPr>
                <w:b/>
              </w:rPr>
              <w:t>Vazby, přesahy</w:t>
            </w:r>
          </w:p>
          <w:p w:rsidR="001617A4" w:rsidRDefault="001617A4" w:rsidP="001617A4">
            <w:pPr>
              <w:widowControl w:val="0"/>
              <w:autoSpaceDE w:val="0"/>
              <w:autoSpaceDN w:val="0"/>
              <w:adjustRightInd w:val="0"/>
              <w:jc w:val="center"/>
            </w:pPr>
            <w:r>
              <w:rPr>
                <w:b/>
              </w:rPr>
              <w:t>Nástroje hodnocení</w:t>
            </w:r>
          </w:p>
        </w:tc>
      </w:tr>
      <w:tr w:rsidR="001617A4" w:rsidTr="001617A4">
        <w:trPr>
          <w:trHeight w:val="7152"/>
        </w:trPr>
        <w:tc>
          <w:tcPr>
            <w:tcW w:w="4608" w:type="dxa"/>
            <w:tcBorders>
              <w:top w:val="single" w:sz="12" w:space="0" w:color="auto"/>
              <w:left w:val="single" w:sz="12" w:space="0" w:color="auto"/>
              <w:bottom w:val="single" w:sz="12" w:space="0" w:color="auto"/>
              <w:right w:val="single" w:sz="12" w:space="0" w:color="auto"/>
            </w:tcBorders>
          </w:tcPr>
          <w:p w:rsidR="001617A4" w:rsidRDefault="001617A4" w:rsidP="001617A4">
            <w:pPr>
              <w:shd w:val="clear" w:color="auto" w:fill="FFFFFF"/>
              <w:spacing w:before="150" w:after="150" w:line="225" w:lineRule="atLeast"/>
              <w:rPr>
                <w:rStyle w:val="apple-converted-space"/>
                <w:b/>
                <w:u w:val="single"/>
              </w:rPr>
            </w:pPr>
            <w:r>
              <w:rPr>
                <w:b/>
                <w:u w:val="single"/>
              </w:rPr>
              <w:t>Žák</w:t>
            </w:r>
            <w:r>
              <w:rPr>
                <w:rStyle w:val="apple-converted-space"/>
                <w:b/>
                <w:u w:val="single"/>
              </w:rPr>
              <w:t>:</w:t>
            </w:r>
          </w:p>
          <w:p w:rsidR="001617A4" w:rsidRDefault="001617A4" w:rsidP="001617A4">
            <w:pPr>
              <w:shd w:val="clear" w:color="auto" w:fill="FFFFFF"/>
              <w:spacing w:before="150" w:after="150" w:line="225" w:lineRule="atLeast"/>
              <w:rPr>
                <w:rStyle w:val="apple-converted-space"/>
                <w:b/>
                <w:u w:val="single"/>
              </w:rPr>
            </w:pPr>
          </w:p>
          <w:p w:rsidR="001617A4" w:rsidRPr="00270E92" w:rsidRDefault="001617A4" w:rsidP="001617A4">
            <w:pPr>
              <w:pStyle w:val="Normlnweb"/>
              <w:numPr>
                <w:ilvl w:val="0"/>
                <w:numId w:val="411"/>
              </w:numPr>
              <w:shd w:val="clear" w:color="auto" w:fill="FFFFFF"/>
              <w:spacing w:before="150" w:beforeAutospacing="0" w:after="150" w:afterAutospacing="0" w:line="225" w:lineRule="atLeast"/>
              <w:rPr>
                <w:b/>
              </w:rPr>
            </w:pPr>
            <w:r w:rsidRPr="00270E92">
              <w:rPr>
                <w:b/>
              </w:rPr>
              <w:t>DCJ-9-1-01p je seznámen se zvukovou podobou cizího jazyka</w:t>
            </w:r>
          </w:p>
          <w:p w:rsidR="001617A4" w:rsidRPr="00270E92" w:rsidRDefault="001617A4" w:rsidP="001617A4">
            <w:pPr>
              <w:pStyle w:val="Normlnweb"/>
              <w:numPr>
                <w:ilvl w:val="0"/>
                <w:numId w:val="411"/>
              </w:numPr>
              <w:shd w:val="clear" w:color="auto" w:fill="FFFFFF"/>
              <w:spacing w:before="150" w:beforeAutospacing="0" w:after="150" w:afterAutospacing="0" w:line="225" w:lineRule="atLeast"/>
              <w:rPr>
                <w:b/>
              </w:rPr>
            </w:pPr>
            <w:r w:rsidRPr="00270E92">
              <w:rPr>
                <w:b/>
              </w:rPr>
              <w:t>DCJ-9-1-02p rozumí výrazům pro pozdrav a poděkování</w:t>
            </w:r>
          </w:p>
          <w:p w:rsidR="001617A4" w:rsidRDefault="001617A4" w:rsidP="001617A4">
            <w:pPr>
              <w:pStyle w:val="Normlnweb"/>
              <w:numPr>
                <w:ilvl w:val="0"/>
                <w:numId w:val="411"/>
              </w:numPr>
              <w:shd w:val="clear" w:color="auto" w:fill="FFFFFF"/>
              <w:spacing w:before="150" w:beforeAutospacing="0" w:after="150" w:afterAutospacing="0" w:line="225" w:lineRule="atLeast"/>
              <w:rPr>
                <w:b/>
              </w:rPr>
            </w:pPr>
            <w:r w:rsidRPr="00270E92">
              <w:rPr>
                <w:b/>
              </w:rPr>
              <w:t>DCJ-9-1-03p rozumí jednoduchým slovům, se kterými se v rámci tematických okruhů opakovaně setkal (zejména má-li k dispozici vizuální oporu)</w:t>
            </w:r>
          </w:p>
          <w:p w:rsidR="001617A4" w:rsidRPr="00ED4C41" w:rsidRDefault="001617A4" w:rsidP="001617A4">
            <w:pPr>
              <w:pStyle w:val="Normlnweb"/>
              <w:shd w:val="clear" w:color="auto" w:fill="FFFFFF"/>
              <w:spacing w:before="150" w:beforeAutospacing="0" w:after="150" w:afterAutospacing="0" w:line="225" w:lineRule="atLeast"/>
              <w:ind w:left="720"/>
              <w:rPr>
                <w:b/>
              </w:rPr>
            </w:pPr>
            <w:r>
              <w:rPr>
                <w:b/>
              </w:rPr>
              <w:t>-  </w:t>
            </w:r>
            <w:r w:rsidRPr="00270E92">
              <w:rPr>
                <w:b/>
              </w:rPr>
              <w:t xml:space="preserve"> rozumí otázkám, které se týkají základních osobních údajů (zejména jména a věku)</w:t>
            </w:r>
            <w:r w:rsidRPr="00270E92">
              <w:rPr>
                <w:b/>
              </w:rPr>
              <w:br/>
            </w:r>
            <w:r>
              <w:rPr>
                <w:b/>
              </w:rPr>
              <w:t xml:space="preserve"> -   </w:t>
            </w:r>
            <w:r w:rsidRPr="00270E92">
              <w:rPr>
                <w:b/>
              </w:rPr>
              <w:t>ro</w:t>
            </w:r>
            <w:r>
              <w:rPr>
                <w:b/>
              </w:rPr>
              <w:t>zumí jednoduchým pokynům učitel</w:t>
            </w:r>
            <w:r w:rsidR="00625827">
              <w:rPr>
                <w:b/>
              </w:rPr>
              <w:t>e</w:t>
            </w:r>
          </w:p>
        </w:tc>
        <w:tc>
          <w:tcPr>
            <w:tcW w:w="450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rPr>
                <w:b/>
                <w:u w:val="single"/>
              </w:rPr>
            </w:pPr>
            <w:r>
              <w:rPr>
                <w:b/>
                <w:u w:val="single"/>
              </w:rPr>
              <w:t>Poslech s porozuměním</w:t>
            </w:r>
          </w:p>
          <w:p w:rsidR="001617A4" w:rsidRPr="001617A4" w:rsidRDefault="001617A4" w:rsidP="001617A4">
            <w:pPr>
              <w:widowControl w:val="0"/>
              <w:autoSpaceDE w:val="0"/>
              <w:autoSpaceDN w:val="0"/>
              <w:adjustRightInd w:val="0"/>
              <w:rPr>
                <w:b/>
                <w:u w:val="single"/>
              </w:rPr>
            </w:pPr>
          </w:p>
          <w:p w:rsidR="001617A4" w:rsidRPr="00AD6911" w:rsidRDefault="001617A4" w:rsidP="001617A4">
            <w:pPr>
              <w:pStyle w:val="Odstavecseseznamem"/>
              <w:widowControl w:val="0"/>
              <w:numPr>
                <w:ilvl w:val="0"/>
                <w:numId w:val="409"/>
              </w:numPr>
              <w:autoSpaceDE w:val="0"/>
              <w:autoSpaceDN w:val="0"/>
              <w:adjustRightInd w:val="0"/>
              <w:contextualSpacing/>
            </w:pPr>
            <w:r w:rsidRPr="00AD6911">
              <w:rPr>
                <w:shd w:val="clear" w:color="auto" w:fill="FFFFFF"/>
              </w:rPr>
              <w:t>vytvoření srozumitelného situačního kontextu, který zajistí porozumění i těm jazykovým prvkům (slovní zásoba nebo gramatické jevy), které jsou pro žáka nové. Situační kontext lze vytvořit např. pomocí obrázků, loutek a dalších vizuálních pomůcek.</w:t>
            </w:r>
          </w:p>
          <w:p w:rsidR="001617A4" w:rsidRDefault="001617A4" w:rsidP="001617A4">
            <w:pPr>
              <w:widowControl w:val="0"/>
              <w:autoSpaceDE w:val="0"/>
              <w:autoSpaceDN w:val="0"/>
              <w:adjustRightInd w:val="0"/>
              <w:rPr>
                <w:b/>
                <w:u w:val="single"/>
              </w:rPr>
            </w:pPr>
          </w:p>
          <w:p w:rsidR="001617A4" w:rsidRDefault="001617A4" w:rsidP="001617A4">
            <w:pPr>
              <w:pStyle w:val="Odstavecseseznamem"/>
              <w:widowControl w:val="0"/>
              <w:autoSpaceDE w:val="0"/>
              <w:autoSpaceDN w:val="0"/>
              <w:adjustRightInd w:val="0"/>
              <w:ind w:left="862"/>
              <w:contextualSpacing/>
              <w:rPr>
                <w:b/>
                <w:u w:val="single"/>
              </w:rPr>
            </w:pPr>
          </w:p>
        </w:tc>
        <w:tc>
          <w:tcPr>
            <w:tcW w:w="2880"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u w:val="single"/>
              </w:rPr>
            </w:pPr>
          </w:p>
          <w:p w:rsidR="001617A4" w:rsidRDefault="001617A4" w:rsidP="001617A4">
            <w:pPr>
              <w:widowControl w:val="0"/>
              <w:autoSpaceDE w:val="0"/>
              <w:autoSpaceDN w:val="0"/>
              <w:adjustRightInd w:val="0"/>
              <w:rPr>
                <w:b/>
                <w:u w:val="single"/>
              </w:rPr>
            </w:pPr>
            <w:r>
              <w:rPr>
                <w:b/>
                <w:u w:val="single"/>
              </w:rPr>
              <w:t>OSV</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67"/>
              </w:numPr>
              <w:autoSpaceDE w:val="0"/>
              <w:autoSpaceDN w:val="0"/>
              <w:adjustRightInd w:val="0"/>
            </w:pPr>
            <w:r>
              <w:t>Osobnostní rozvoj</w:t>
            </w:r>
          </w:p>
          <w:p w:rsidR="001617A4" w:rsidRDefault="001617A4" w:rsidP="001617A4">
            <w:pPr>
              <w:widowControl w:val="0"/>
              <w:numPr>
                <w:ilvl w:val="0"/>
                <w:numId w:val="67"/>
              </w:numPr>
              <w:autoSpaceDE w:val="0"/>
              <w:autoSpaceDN w:val="0"/>
              <w:adjustRightInd w:val="0"/>
            </w:pPr>
            <w:r>
              <w:t>Rozvoj schopností poznávání</w:t>
            </w:r>
          </w:p>
          <w:p w:rsidR="001617A4" w:rsidRDefault="001617A4" w:rsidP="001617A4">
            <w:pPr>
              <w:widowControl w:val="0"/>
              <w:autoSpaceDE w:val="0"/>
              <w:autoSpaceDN w:val="0"/>
              <w:adjustRightInd w:val="0"/>
              <w:ind w:left="99"/>
            </w:pPr>
          </w:p>
          <w:p w:rsidR="001617A4" w:rsidRDefault="001617A4" w:rsidP="001617A4">
            <w:pPr>
              <w:widowControl w:val="0"/>
              <w:autoSpaceDE w:val="0"/>
              <w:autoSpaceDN w:val="0"/>
              <w:adjustRightInd w:val="0"/>
              <w:rPr>
                <w:b/>
                <w:u w:val="single"/>
              </w:rPr>
            </w:pPr>
            <w:r>
              <w:rPr>
                <w:b/>
                <w:u w:val="single"/>
              </w:rPr>
              <w:t>OSV</w:t>
            </w:r>
          </w:p>
          <w:p w:rsidR="001617A4" w:rsidRDefault="001617A4" w:rsidP="001617A4">
            <w:pPr>
              <w:widowControl w:val="0"/>
              <w:autoSpaceDE w:val="0"/>
              <w:autoSpaceDN w:val="0"/>
              <w:adjustRightInd w:val="0"/>
              <w:rPr>
                <w:b/>
                <w:u w:val="single"/>
              </w:rPr>
            </w:pPr>
          </w:p>
          <w:p w:rsidR="001617A4" w:rsidRDefault="001617A4" w:rsidP="001617A4">
            <w:pPr>
              <w:widowControl w:val="0"/>
              <w:numPr>
                <w:ilvl w:val="0"/>
                <w:numId w:val="68"/>
              </w:numPr>
              <w:autoSpaceDE w:val="0"/>
              <w:autoSpaceDN w:val="0"/>
              <w:adjustRightInd w:val="0"/>
            </w:pPr>
            <w:r>
              <w:t>Morální rozvoj</w:t>
            </w:r>
          </w:p>
          <w:p w:rsidR="001617A4" w:rsidRDefault="001617A4" w:rsidP="001617A4">
            <w:pPr>
              <w:widowControl w:val="0"/>
              <w:numPr>
                <w:ilvl w:val="0"/>
                <w:numId w:val="68"/>
              </w:numPr>
              <w:autoSpaceDE w:val="0"/>
              <w:autoSpaceDN w:val="0"/>
              <w:adjustRightInd w:val="0"/>
            </w:pPr>
            <w:r>
              <w:t>Řešení problémů a rozhodovací schopnosti</w:t>
            </w:r>
          </w:p>
          <w:p w:rsidR="001617A4" w:rsidRDefault="001617A4" w:rsidP="001617A4">
            <w:pPr>
              <w:widowControl w:val="0"/>
              <w:numPr>
                <w:ilvl w:val="0"/>
                <w:numId w:val="68"/>
              </w:numPr>
              <w:autoSpaceDE w:val="0"/>
              <w:autoSpaceDN w:val="0"/>
              <w:adjustRightInd w:val="0"/>
            </w:pPr>
            <w:r>
              <w:t>Sociální rozvoj</w:t>
            </w:r>
          </w:p>
          <w:p w:rsidR="001617A4" w:rsidRDefault="001617A4" w:rsidP="001617A4">
            <w:pPr>
              <w:widowControl w:val="0"/>
              <w:numPr>
                <w:ilvl w:val="0"/>
                <w:numId w:val="68"/>
              </w:numPr>
              <w:autoSpaceDE w:val="0"/>
              <w:autoSpaceDN w:val="0"/>
              <w:adjustRightInd w:val="0"/>
            </w:pPr>
            <w:r>
              <w:t>Komunikace, mezilidské vztahy</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pPr>
            <w:r>
              <w:t xml:space="preserve"> </w:t>
            </w:r>
          </w:p>
        </w:tc>
        <w:tc>
          <w:tcPr>
            <w:tcW w:w="2438" w:type="dxa"/>
            <w:tcBorders>
              <w:top w:val="single" w:sz="12" w:space="0" w:color="auto"/>
              <w:left w:val="single" w:sz="12" w:space="0" w:color="auto"/>
              <w:bottom w:val="single" w:sz="12" w:space="0" w:color="auto"/>
              <w:right w:val="single" w:sz="12" w:space="0" w:color="auto"/>
            </w:tcBorders>
          </w:tcPr>
          <w:p w:rsidR="001617A4" w:rsidRDefault="001617A4" w:rsidP="001617A4">
            <w:pPr>
              <w:widowControl w:val="0"/>
              <w:autoSpaceDE w:val="0"/>
              <w:autoSpaceDN w:val="0"/>
              <w:adjustRightInd w:val="0"/>
              <w:rPr>
                <w:b/>
              </w:rPr>
            </w:pPr>
          </w:p>
          <w:p w:rsidR="001617A4" w:rsidRDefault="001617A4" w:rsidP="001617A4">
            <w:pPr>
              <w:widowControl w:val="0"/>
              <w:autoSpaceDE w:val="0"/>
              <w:autoSpaceDN w:val="0"/>
              <w:adjustRightInd w:val="0"/>
            </w:pPr>
            <w:r>
              <w:t>Český jazyk</w:t>
            </w:r>
          </w:p>
          <w:p w:rsidR="001617A4" w:rsidRDefault="001617A4" w:rsidP="001617A4">
            <w:pPr>
              <w:widowControl w:val="0"/>
              <w:autoSpaceDE w:val="0"/>
              <w:autoSpaceDN w:val="0"/>
              <w:adjustRightInd w:val="0"/>
            </w:pPr>
            <w:r>
              <w:t>Matematika</w:t>
            </w:r>
          </w:p>
          <w:p w:rsidR="001617A4" w:rsidRDefault="001617A4" w:rsidP="001617A4">
            <w:pPr>
              <w:widowControl w:val="0"/>
              <w:autoSpaceDE w:val="0"/>
              <w:autoSpaceDN w:val="0"/>
              <w:adjustRightInd w:val="0"/>
            </w:pPr>
            <w:r>
              <w:t>Přírodopis</w:t>
            </w:r>
          </w:p>
          <w:p w:rsidR="001617A4" w:rsidRDefault="001617A4" w:rsidP="001617A4">
            <w:pPr>
              <w:widowControl w:val="0"/>
              <w:autoSpaceDE w:val="0"/>
              <w:autoSpaceDN w:val="0"/>
              <w:adjustRightInd w:val="0"/>
            </w:pPr>
            <w:r>
              <w:t>Výtvarná výchova</w:t>
            </w:r>
          </w:p>
          <w:p w:rsidR="001617A4" w:rsidRDefault="001617A4" w:rsidP="001617A4">
            <w:pPr>
              <w:widowControl w:val="0"/>
              <w:autoSpaceDE w:val="0"/>
              <w:autoSpaceDN w:val="0"/>
              <w:adjustRightInd w:val="0"/>
            </w:pPr>
            <w:r>
              <w:t>Hudební výchova</w:t>
            </w:r>
          </w:p>
          <w:p w:rsidR="001617A4" w:rsidRDefault="001617A4" w:rsidP="001617A4">
            <w:pPr>
              <w:widowControl w:val="0"/>
              <w:autoSpaceDE w:val="0"/>
              <w:autoSpaceDN w:val="0"/>
              <w:adjustRightInd w:val="0"/>
            </w:pPr>
          </w:p>
          <w:p w:rsidR="001617A4" w:rsidRDefault="001617A4" w:rsidP="001617A4">
            <w:pPr>
              <w:widowControl w:val="0"/>
              <w:autoSpaceDE w:val="0"/>
              <w:autoSpaceDN w:val="0"/>
              <w:adjustRightInd w:val="0"/>
              <w:rPr>
                <w:b/>
              </w:rPr>
            </w:pPr>
            <w:r>
              <w:rPr>
                <w:b/>
              </w:rPr>
              <w:t>MoS, PP, PS, ŘR, Ú, V</w:t>
            </w:r>
          </w:p>
          <w:p w:rsidR="001617A4" w:rsidRDefault="001617A4" w:rsidP="001617A4">
            <w:pPr>
              <w:widowControl w:val="0"/>
              <w:autoSpaceDE w:val="0"/>
              <w:autoSpaceDN w:val="0"/>
              <w:adjustRightInd w:val="0"/>
              <w:rPr>
                <w:b/>
              </w:rPr>
            </w:pPr>
          </w:p>
        </w:tc>
      </w:tr>
    </w:tbl>
    <w:p w:rsidR="001617A4" w:rsidRDefault="001617A4" w:rsidP="001617A4">
      <w:pPr>
        <w:jc w:val="both"/>
        <w:rPr>
          <w:rFonts w:ascii="Arial" w:hAnsi="Arial" w:cs="Arial"/>
          <w:b/>
          <w:sz w:val="22"/>
          <w:szCs w:val="22"/>
        </w:rPr>
      </w:pPr>
    </w:p>
    <w:p w:rsidR="001617A4" w:rsidRDefault="001617A4" w:rsidP="00B5494D">
      <w:pPr>
        <w:autoSpaceDE w:val="0"/>
        <w:autoSpaceDN w:val="0"/>
        <w:adjustRightInd w:val="0"/>
        <w:jc w:val="center"/>
      </w:pPr>
    </w:p>
    <w:p w:rsidR="001617A4" w:rsidRDefault="001617A4" w:rsidP="00B5494D">
      <w:pPr>
        <w:autoSpaceDE w:val="0"/>
        <w:autoSpaceDN w:val="0"/>
        <w:adjustRightInd w:val="0"/>
        <w:jc w:val="center"/>
        <w:rPr>
          <w:b/>
          <w:bCs/>
          <w:sz w:val="36"/>
          <w:szCs w:val="36"/>
          <w:u w:val="single"/>
        </w:rPr>
      </w:pPr>
    </w:p>
    <w:p w:rsidR="001617A4" w:rsidRPr="00D63D67" w:rsidRDefault="001617A4"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r w:rsidRPr="00D63D67">
        <w:rPr>
          <w:b/>
          <w:bCs/>
          <w:sz w:val="36"/>
          <w:szCs w:val="36"/>
          <w:u w:val="single"/>
        </w:rPr>
        <w:t>Vzd</w:t>
      </w:r>
      <w:r w:rsidRPr="00D63D67">
        <w:rPr>
          <w:sz w:val="36"/>
          <w:szCs w:val="36"/>
          <w:u w:val="single"/>
        </w:rPr>
        <w:t>ě</w:t>
      </w:r>
      <w:r w:rsidRPr="00D63D67">
        <w:rPr>
          <w:b/>
          <w:bCs/>
          <w:sz w:val="36"/>
          <w:szCs w:val="36"/>
          <w:u w:val="single"/>
        </w:rPr>
        <w:t>lávací oblast MATEMATIKA A JEJÍ APLIKACE</w:t>
      </w: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sz w:val="36"/>
          <w:szCs w:val="36"/>
          <w:u w:val="single"/>
        </w:rPr>
      </w:pPr>
    </w:p>
    <w:p w:rsidR="00B5494D" w:rsidRPr="00D63D67" w:rsidRDefault="00B5494D" w:rsidP="00B5494D">
      <w:pPr>
        <w:autoSpaceDE w:val="0"/>
        <w:autoSpaceDN w:val="0"/>
        <w:adjustRightInd w:val="0"/>
        <w:jc w:val="center"/>
        <w:rPr>
          <w:b/>
          <w:bCs/>
          <w:iCs/>
          <w:sz w:val="32"/>
          <w:szCs w:val="32"/>
        </w:rPr>
      </w:pPr>
      <w:r w:rsidRPr="00D63D67">
        <w:rPr>
          <w:b/>
          <w:bCs/>
          <w:i/>
          <w:iCs/>
          <w:sz w:val="32"/>
          <w:szCs w:val="32"/>
        </w:rPr>
        <w:t xml:space="preserve"> </w:t>
      </w:r>
      <w:r w:rsidRPr="00D63D67">
        <w:rPr>
          <w:b/>
          <w:bCs/>
          <w:iCs/>
          <w:sz w:val="32"/>
          <w:szCs w:val="32"/>
        </w:rPr>
        <w:t>Matematika</w:t>
      </w:r>
    </w:p>
    <w:p w:rsidR="00B5494D" w:rsidRPr="00D63D67" w:rsidRDefault="00B5494D" w:rsidP="00B5494D">
      <w:pPr>
        <w:autoSpaceDE w:val="0"/>
        <w:autoSpaceDN w:val="0"/>
        <w:adjustRightInd w:val="0"/>
        <w:jc w:val="center"/>
        <w:rPr>
          <w:b/>
          <w:bCs/>
          <w:iCs/>
          <w:sz w:val="32"/>
          <w:szCs w:val="32"/>
        </w:rPr>
      </w:pPr>
    </w:p>
    <w:p w:rsidR="00B5494D" w:rsidRPr="00D63D67" w:rsidRDefault="00B5494D" w:rsidP="00B5494D">
      <w:pPr>
        <w:autoSpaceDE w:val="0"/>
        <w:autoSpaceDN w:val="0"/>
        <w:adjustRightInd w:val="0"/>
        <w:rPr>
          <w:b/>
          <w:bCs/>
          <w:iCs/>
          <w:sz w:val="32"/>
          <w:szCs w:val="32"/>
        </w:rPr>
      </w:pPr>
      <w:r w:rsidRPr="00D63D67">
        <w:rPr>
          <w:b/>
          <w:bCs/>
          <w:iCs/>
          <w:sz w:val="32"/>
          <w:szCs w:val="32"/>
        </w:rPr>
        <w:br w:type="page"/>
      </w: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MATEMATIKA</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Charakteristika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tabs>
          <w:tab w:val="left" w:pos="8280"/>
        </w:tabs>
        <w:autoSpaceDE w:val="0"/>
        <w:autoSpaceDN w:val="0"/>
        <w:adjustRightInd w:val="0"/>
        <w:spacing w:line="360" w:lineRule="auto"/>
        <w:jc w:val="both"/>
      </w:pPr>
      <w:r w:rsidRPr="00D63D67">
        <w:t>Vyučovací předmět Matematika je založen na praktických činnostech, sleduje využití matematických dovedností v běžném životě, posiluje schopnost logického myšlení a prostorové představivosti. Žáci si osvojují základní matematické pojmy a symboly, matematické postupy a způsoby jejich užití. Učí se přesnosti a uplatňování matematických pravidel, používání kalkulátoru a matematických výukových programů. Matematika prolíná celým základním vzděláváním, postupně pomáhá žákům získávat matematickou gramotnost a učí je dovednostem využitelným v praktickém životě.</w:t>
      </w:r>
    </w:p>
    <w:p w:rsidR="00B5494D" w:rsidRPr="00D63D67" w:rsidRDefault="00B5494D" w:rsidP="00B5494D">
      <w:pPr>
        <w:tabs>
          <w:tab w:val="left" w:pos="7740"/>
        </w:tabs>
        <w:autoSpaceDE w:val="0"/>
        <w:autoSpaceDN w:val="0"/>
        <w:adjustRightInd w:val="0"/>
        <w:spacing w:line="360" w:lineRule="auto"/>
        <w:rPr>
          <w:b/>
        </w:rPr>
      </w:pPr>
      <w:r w:rsidRPr="00D63D67">
        <w:t>Vzdělávací obsah předmětu Matematika je rozdělen na tematické okruhy:</w:t>
      </w:r>
      <w:r w:rsidRPr="00D63D67">
        <w:tab/>
      </w:r>
      <w:r w:rsidRPr="00D63D67">
        <w:tab/>
      </w:r>
      <w:r w:rsidRPr="00D63D67">
        <w:rPr>
          <w:b/>
        </w:rPr>
        <w:t>Čísla a početní operace, číslo a proměnná</w:t>
      </w:r>
    </w:p>
    <w:p w:rsidR="00B5494D" w:rsidRPr="00D63D67" w:rsidRDefault="00B5494D" w:rsidP="00B5494D">
      <w:pPr>
        <w:tabs>
          <w:tab w:val="left" w:pos="7740"/>
        </w:tabs>
        <w:autoSpaceDE w:val="0"/>
        <w:autoSpaceDN w:val="0"/>
        <w:adjustRightInd w:val="0"/>
        <w:spacing w:line="360" w:lineRule="auto"/>
        <w:rPr>
          <w:b/>
        </w:rPr>
      </w:pPr>
      <w:r w:rsidRPr="00D63D67">
        <w:rPr>
          <w:b/>
        </w:rPr>
        <w:tab/>
        <w:t xml:space="preserve"> Závislosti, vztahy a práce s daty</w:t>
      </w:r>
    </w:p>
    <w:p w:rsidR="00B5494D" w:rsidRPr="00D63D67" w:rsidRDefault="00B5494D" w:rsidP="00B5494D">
      <w:pPr>
        <w:tabs>
          <w:tab w:val="left" w:pos="7740"/>
        </w:tabs>
        <w:autoSpaceDE w:val="0"/>
        <w:autoSpaceDN w:val="0"/>
        <w:adjustRightInd w:val="0"/>
        <w:spacing w:line="360" w:lineRule="auto"/>
        <w:rPr>
          <w:b/>
        </w:rPr>
      </w:pPr>
      <w:r w:rsidRPr="00D63D67">
        <w:rPr>
          <w:b/>
        </w:rPr>
        <w:t xml:space="preserve"> </w:t>
      </w:r>
      <w:r w:rsidRPr="00D63D67">
        <w:rPr>
          <w:b/>
        </w:rPr>
        <w:tab/>
      </w:r>
      <w:r w:rsidRPr="00D63D67">
        <w:rPr>
          <w:b/>
        </w:rPr>
        <w:tab/>
        <w:t>Geometrie v rovině a prostoru</w:t>
      </w:r>
    </w:p>
    <w:p w:rsidR="00B5494D" w:rsidRPr="00D63D67" w:rsidRDefault="00B5494D" w:rsidP="00B5494D">
      <w:pPr>
        <w:autoSpaceDE w:val="0"/>
        <w:autoSpaceDN w:val="0"/>
        <w:adjustRightInd w:val="0"/>
        <w:spacing w:line="360" w:lineRule="auto"/>
        <w:rPr>
          <w:b/>
        </w:rPr>
      </w:pPr>
      <w:r w:rsidRPr="00D63D67">
        <w:rPr>
          <w:b/>
        </w:rPr>
        <w:t xml:space="preserve"> </w:t>
      </w:r>
      <w:r w:rsidRPr="00D63D67">
        <w:rPr>
          <w:b/>
        </w:rPr>
        <w:tab/>
      </w:r>
      <w:r w:rsidRPr="00D63D67">
        <w:rPr>
          <w:b/>
        </w:rPr>
        <w:tab/>
      </w:r>
      <w:r w:rsidRPr="00D63D67">
        <w:rPr>
          <w:b/>
        </w:rPr>
        <w:tab/>
      </w:r>
      <w:r w:rsidRPr="00D63D67">
        <w:rPr>
          <w:b/>
        </w:rPr>
        <w:tab/>
      </w:r>
      <w:r w:rsidRPr="00D63D67">
        <w:rPr>
          <w:b/>
        </w:rPr>
        <w:tab/>
      </w:r>
      <w:r w:rsidRPr="00D63D67">
        <w:rPr>
          <w:b/>
        </w:rPr>
        <w:tab/>
      </w:r>
      <w:r w:rsidRPr="00D63D67">
        <w:rPr>
          <w:b/>
        </w:rPr>
        <w:tab/>
      </w:r>
      <w:r w:rsidRPr="00D63D67">
        <w:rPr>
          <w:b/>
        </w:rPr>
        <w:tab/>
      </w:r>
      <w:r w:rsidRPr="00D63D67">
        <w:rPr>
          <w:b/>
        </w:rPr>
        <w:tab/>
      </w:r>
      <w:r w:rsidRPr="00D63D67">
        <w:rPr>
          <w:b/>
        </w:rPr>
        <w:tab/>
      </w:r>
      <w:r w:rsidRPr="00D63D67">
        <w:rPr>
          <w:b/>
        </w:rPr>
        <w:tab/>
        <w:t xml:space="preserve">Nestandardní aplikační úlohy a problémy  </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jc w:val="both"/>
      </w:pPr>
      <w:r w:rsidRPr="00D63D67">
        <w:t xml:space="preserve">Tematický okruh </w:t>
      </w:r>
      <w:r w:rsidRPr="00D63D67">
        <w:rPr>
          <w:b/>
        </w:rPr>
        <w:t>Č</w:t>
      </w:r>
      <w:r w:rsidRPr="00D63D67">
        <w:rPr>
          <w:b/>
          <w:iCs/>
        </w:rPr>
        <w:t>ísla a po</w:t>
      </w:r>
      <w:r w:rsidRPr="00D63D67">
        <w:rPr>
          <w:b/>
        </w:rPr>
        <w:t>č</w:t>
      </w:r>
      <w:r w:rsidRPr="00D63D67">
        <w:rPr>
          <w:b/>
          <w:iCs/>
        </w:rPr>
        <w:t>etní</w:t>
      </w:r>
      <w:r w:rsidRPr="00D63D67">
        <w:rPr>
          <w:iCs/>
        </w:rPr>
        <w:t xml:space="preserve"> operace</w:t>
      </w:r>
      <w:r w:rsidRPr="00D63D67">
        <w:rPr>
          <w:i/>
          <w:iCs/>
        </w:rPr>
        <w:t xml:space="preserve"> </w:t>
      </w:r>
      <w:r w:rsidRPr="00D63D67">
        <w:t xml:space="preserve">je zařazen na 1. stupni a je dále rozvíjen jako tematický okruh </w:t>
      </w:r>
      <w:r w:rsidRPr="00D63D67">
        <w:rPr>
          <w:b/>
        </w:rPr>
        <w:t>Číslo a proměnná</w:t>
      </w:r>
      <w:r w:rsidRPr="00D63D67">
        <w:t xml:space="preserve"> na 2. stupni. Žáci se postupně seznamují s čísly, vytváří si konkrétní představu o číslech a číselné ose, osvojují si postupy matematických operací, jejich důležitost a využití. Jedná se především o sčítání, odčítání, násobení, dělení, měření, zaokrouhlování a odhadování atd.</w:t>
      </w:r>
    </w:p>
    <w:p w:rsidR="00B5494D" w:rsidRPr="00D63D67" w:rsidRDefault="00B5494D" w:rsidP="00B5494D">
      <w:pPr>
        <w:autoSpaceDE w:val="0"/>
        <w:autoSpaceDN w:val="0"/>
        <w:adjustRightInd w:val="0"/>
        <w:spacing w:line="360" w:lineRule="auto"/>
        <w:jc w:val="both"/>
      </w:pPr>
      <w:r w:rsidRPr="00D63D67">
        <w:t xml:space="preserve">V tematickém okruhu </w:t>
      </w:r>
      <w:r w:rsidRPr="00D63D67">
        <w:rPr>
          <w:b/>
          <w:iCs/>
        </w:rPr>
        <w:t>Závislosti, vztahy a práce s daty</w:t>
      </w:r>
      <w:r w:rsidRPr="00D63D67">
        <w:rPr>
          <w:i/>
          <w:iCs/>
        </w:rPr>
        <w:t xml:space="preserve"> </w:t>
      </w:r>
      <w:r w:rsidRPr="00D63D67">
        <w:t>se žáci učí uvědomovat si, jaký má význam třídění a seskupování dat podle určitých kritérií, vzájemné souvislosti a závislosti mezi nimi. Získávají číselné údaje různými způsoby, například měřením. Osvojují si převody jednotek délky, obsahu, objemu, hmotnosti a času. Sestavují jednoduché tabulky a grafy.</w:t>
      </w:r>
    </w:p>
    <w:p w:rsidR="00B5494D" w:rsidRPr="00D63D67" w:rsidRDefault="00B5494D" w:rsidP="00B5494D">
      <w:pPr>
        <w:autoSpaceDE w:val="0"/>
        <w:autoSpaceDN w:val="0"/>
        <w:adjustRightInd w:val="0"/>
        <w:spacing w:line="360" w:lineRule="auto"/>
        <w:jc w:val="both"/>
      </w:pPr>
      <w:r w:rsidRPr="00D63D67">
        <w:t xml:space="preserve">V tematickém okruhu </w:t>
      </w:r>
      <w:r w:rsidRPr="00D63D67">
        <w:rPr>
          <w:b/>
          <w:iCs/>
        </w:rPr>
        <w:t>Geometrie v rovin</w:t>
      </w:r>
      <w:r w:rsidRPr="00D63D67">
        <w:rPr>
          <w:b/>
        </w:rPr>
        <w:t xml:space="preserve">ě </w:t>
      </w:r>
      <w:r w:rsidRPr="00D63D67">
        <w:rPr>
          <w:b/>
          <w:iCs/>
        </w:rPr>
        <w:t>a prostoru</w:t>
      </w:r>
      <w:r w:rsidRPr="00D63D67">
        <w:rPr>
          <w:i/>
          <w:iCs/>
        </w:rPr>
        <w:t xml:space="preserve"> </w:t>
      </w:r>
      <w:r w:rsidRPr="00D63D67">
        <w:t>žáci rozeznávají, pojmenovávají a znázorňují základní geometrické útvary. Hledají podobnosti a odlišnosti útvarů, které se vyskytují všude kolem nás a popisují vzájemné polohy objektů v rovině a prostoru. Učí se porovnávat, měřit a zdokonalovat svůj grafický projev.</w:t>
      </w:r>
    </w:p>
    <w:p w:rsidR="00B5494D" w:rsidRPr="00D63D67" w:rsidRDefault="00B5494D" w:rsidP="00B5494D">
      <w:pPr>
        <w:autoSpaceDE w:val="0"/>
        <w:autoSpaceDN w:val="0"/>
        <w:adjustRightInd w:val="0"/>
        <w:spacing w:line="360" w:lineRule="auto"/>
        <w:jc w:val="both"/>
      </w:pPr>
      <w:r w:rsidRPr="00D63D67">
        <w:t xml:space="preserve">V tematickém okruhu </w:t>
      </w:r>
      <w:r w:rsidRPr="00D63D67">
        <w:rPr>
          <w:b/>
        </w:rPr>
        <w:t xml:space="preserve">Nestandardní aplikační úlohy a problémy  </w:t>
      </w:r>
      <w:r w:rsidRPr="00D63D67">
        <w:t>žáci hledají řešení úloh, které může být nezávislé na matematických znalostech a dovednostech. Žáci si rozvíjejí logické myšlení a podle míry rozumové vyspělosti a schopnosti se snaží řešit problémové situace a úlohy z běžného života a hledat více možných řešení. Řeší různé zábavné úkoly, kvizy, doplňovačky a učí se samostatně pracovat při využívání prostředků výpočetní techniky a používání některých pomůcek.</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48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 xml:space="preserve">Vzdělávací oblast Matematika a její aplikace je předmět zařazený ve všech ročnících </w:t>
      </w:r>
      <w:r w:rsidR="00644568">
        <w:t xml:space="preserve">základního vzdělávání od 1. do 6. </w:t>
      </w:r>
      <w:r w:rsidRPr="00D63D67">
        <w:t>ročníku časovou dotací pět hodin týdně, v</w:t>
      </w:r>
      <w:r w:rsidR="00644568">
        <w:t xml:space="preserve"> 7.- </w:t>
      </w:r>
      <w:r w:rsidRPr="00D63D67">
        <w:t>9. ročníku čtyři hodiny týdně</w:t>
      </w:r>
      <w:r>
        <w:t>.</w:t>
      </w:r>
    </w:p>
    <w:p w:rsidR="00B5494D" w:rsidRPr="00D63D67" w:rsidRDefault="00B5494D" w:rsidP="00B5494D">
      <w:pPr>
        <w:autoSpaceDE w:val="0"/>
        <w:autoSpaceDN w:val="0"/>
        <w:adjustRightInd w:val="0"/>
        <w:spacing w:line="360" w:lineRule="auto"/>
        <w:jc w:val="both"/>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71"/>
        </w:numPr>
        <w:autoSpaceDE w:val="0"/>
        <w:autoSpaceDN w:val="0"/>
        <w:adjustRightInd w:val="0"/>
        <w:spacing w:line="360" w:lineRule="auto"/>
      </w:pPr>
      <w:r w:rsidRPr="00D63D67">
        <w:t>vyžadujeme od žáků vhodné rozvržení vlastní práce</w:t>
      </w:r>
    </w:p>
    <w:p w:rsidR="00B5494D" w:rsidRPr="00D63D67" w:rsidRDefault="00B5494D" w:rsidP="00021D5F">
      <w:pPr>
        <w:numPr>
          <w:ilvl w:val="0"/>
          <w:numId w:val="71"/>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71"/>
        </w:numPr>
        <w:autoSpaceDE w:val="0"/>
        <w:autoSpaceDN w:val="0"/>
        <w:adjustRightInd w:val="0"/>
        <w:spacing w:line="360" w:lineRule="auto"/>
      </w:pPr>
      <w:r w:rsidRPr="00D63D67">
        <w:t>umožňujeme žákům pozorovat a experimentovat, porovnávat výsledky a vyvozovat závěry</w:t>
      </w:r>
    </w:p>
    <w:p w:rsidR="00B5494D" w:rsidRPr="00D63D67" w:rsidRDefault="00B5494D" w:rsidP="00021D5F">
      <w:pPr>
        <w:numPr>
          <w:ilvl w:val="0"/>
          <w:numId w:val="71"/>
        </w:numPr>
        <w:autoSpaceDE w:val="0"/>
        <w:autoSpaceDN w:val="0"/>
        <w:adjustRightInd w:val="0"/>
        <w:spacing w:line="360" w:lineRule="auto"/>
      </w:pPr>
      <w:r w:rsidRPr="00D63D67">
        <w:t>vedeme žáky k zodpovědnosti za jejich vzdělávání a za jejich budoucnost</w:t>
      </w:r>
    </w:p>
    <w:p w:rsidR="00B5494D" w:rsidRPr="00D63D67" w:rsidRDefault="00B5494D" w:rsidP="00021D5F">
      <w:pPr>
        <w:numPr>
          <w:ilvl w:val="0"/>
          <w:numId w:val="71"/>
        </w:numPr>
        <w:autoSpaceDE w:val="0"/>
        <w:autoSpaceDN w:val="0"/>
        <w:adjustRightInd w:val="0"/>
        <w:spacing w:line="360" w:lineRule="auto"/>
      </w:pPr>
      <w:r w:rsidRPr="00D63D67">
        <w:t>vedeme sebe, žáky a rodiče k tomu, že důležitější jsou získané dovednosti a znalosti, než známka na vysvědčení</w:t>
      </w:r>
    </w:p>
    <w:p w:rsidR="00B5494D" w:rsidRPr="00D63D67" w:rsidRDefault="00B5494D" w:rsidP="00021D5F">
      <w:pPr>
        <w:numPr>
          <w:ilvl w:val="0"/>
          <w:numId w:val="71"/>
        </w:numPr>
        <w:autoSpaceDE w:val="0"/>
        <w:autoSpaceDN w:val="0"/>
        <w:adjustRightInd w:val="0"/>
        <w:spacing w:line="360" w:lineRule="auto"/>
      </w:pPr>
      <w:r w:rsidRPr="00D63D67">
        <w:t>uplatňujeme individuální přístup k žákovi</w:t>
      </w:r>
    </w:p>
    <w:p w:rsidR="00B5494D" w:rsidRPr="00D63D67" w:rsidRDefault="00B5494D" w:rsidP="00021D5F">
      <w:pPr>
        <w:numPr>
          <w:ilvl w:val="0"/>
          <w:numId w:val="71"/>
        </w:numPr>
        <w:autoSpaceDE w:val="0"/>
        <w:autoSpaceDN w:val="0"/>
        <w:adjustRightInd w:val="0"/>
        <w:spacing w:line="360" w:lineRule="auto"/>
      </w:pPr>
      <w:r w:rsidRPr="00D63D67">
        <w:t>učíme práci s chybou</w:t>
      </w:r>
    </w:p>
    <w:p w:rsidR="00B5494D" w:rsidRPr="00D63D67" w:rsidRDefault="00B5494D" w:rsidP="00021D5F">
      <w:pPr>
        <w:numPr>
          <w:ilvl w:val="0"/>
          <w:numId w:val="71"/>
        </w:numPr>
        <w:autoSpaceDE w:val="0"/>
        <w:autoSpaceDN w:val="0"/>
        <w:adjustRightInd w:val="0"/>
        <w:spacing w:line="360" w:lineRule="auto"/>
      </w:pPr>
      <w:r w:rsidRPr="00D63D67">
        <w:t>učíme žáky využívat matematické poznatky a dovednosti v praktických činnostech – odhady, měření a porovnávání velikostí a vzdáleností, orientace</w:t>
      </w:r>
    </w:p>
    <w:p w:rsidR="00B5494D" w:rsidRPr="00D63D67" w:rsidRDefault="00B5494D" w:rsidP="00021D5F">
      <w:pPr>
        <w:numPr>
          <w:ilvl w:val="0"/>
          <w:numId w:val="71"/>
        </w:numPr>
        <w:autoSpaceDE w:val="0"/>
        <w:autoSpaceDN w:val="0"/>
        <w:adjustRightInd w:val="0"/>
        <w:spacing w:line="360" w:lineRule="auto"/>
      </w:pPr>
      <w:r w:rsidRPr="00D63D67">
        <w:t>rozvíjíme paměť žáků prostřednictvím numerických výpočtů</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ind w:left="170"/>
        <w:rPr>
          <w:b/>
          <w:sz w:val="32"/>
          <w:szCs w:val="32"/>
          <w:u w:val="single"/>
        </w:rPr>
      </w:pPr>
      <w:r w:rsidRPr="00D63D67">
        <w:rPr>
          <w:b/>
          <w:bCs/>
          <w:sz w:val="32"/>
          <w:szCs w:val="32"/>
          <w:u w:val="single"/>
        </w:rPr>
        <w:t xml:space="preserve">Kompetence k </w:t>
      </w:r>
      <w:r w:rsidRPr="00D63D67">
        <w:rPr>
          <w:b/>
          <w:sz w:val="32"/>
          <w:szCs w:val="32"/>
          <w:u w:val="single"/>
        </w:rPr>
        <w:t>ř</w:t>
      </w:r>
      <w:r w:rsidRPr="00D63D67">
        <w:rPr>
          <w:b/>
          <w:bCs/>
          <w:sz w:val="32"/>
          <w:szCs w:val="32"/>
          <w:u w:val="single"/>
        </w:rPr>
        <w:t>ešení problém</w:t>
      </w:r>
      <w:r w:rsidRPr="00D63D67">
        <w:rPr>
          <w:b/>
          <w:sz w:val="32"/>
          <w:szCs w:val="32"/>
          <w:u w:val="single"/>
        </w:rPr>
        <w:t>ů</w:t>
      </w:r>
    </w:p>
    <w:p w:rsidR="00B5494D" w:rsidRPr="00D63D67" w:rsidRDefault="00B5494D" w:rsidP="00021D5F">
      <w:pPr>
        <w:numPr>
          <w:ilvl w:val="0"/>
          <w:numId w:val="71"/>
        </w:numPr>
        <w:autoSpaceDE w:val="0"/>
        <w:autoSpaceDN w:val="0"/>
        <w:adjustRightInd w:val="0"/>
        <w:spacing w:line="360" w:lineRule="auto"/>
      </w:pPr>
      <w:r w:rsidRPr="00D63D67">
        <w:t>umožňujeme žákům vytvářet hypotézy, pozorovat různé jevy, hledat pro ně vysvětlení, provádět pokusy, ověřit výsledek řešení a zvážit jeho uplatnění v praxi</w:t>
      </w:r>
    </w:p>
    <w:p w:rsidR="00B5494D" w:rsidRPr="00D63D67" w:rsidRDefault="00B5494D" w:rsidP="00021D5F">
      <w:pPr>
        <w:numPr>
          <w:ilvl w:val="0"/>
          <w:numId w:val="71"/>
        </w:numPr>
        <w:autoSpaceDE w:val="0"/>
        <w:autoSpaceDN w:val="0"/>
        <w:adjustRightInd w:val="0"/>
        <w:spacing w:line="360" w:lineRule="auto"/>
      </w:pPr>
      <w:r w:rsidRPr="00D63D67">
        <w:t>vytváříme pro žáky praktické problémové úlohy a situace, při nichž je nutné řešit praktické problémy</w:t>
      </w:r>
    </w:p>
    <w:p w:rsidR="00B5494D" w:rsidRPr="00D63D67" w:rsidRDefault="00B5494D" w:rsidP="00021D5F">
      <w:pPr>
        <w:numPr>
          <w:ilvl w:val="0"/>
          <w:numId w:val="71"/>
        </w:numPr>
        <w:autoSpaceDE w:val="0"/>
        <w:autoSpaceDN w:val="0"/>
        <w:adjustRightInd w:val="0"/>
        <w:spacing w:line="360" w:lineRule="auto"/>
      </w:pPr>
      <w:r w:rsidRPr="00D63D67">
        <w:t>podporujeme týmovou spolupráci při řešení problémů</w:t>
      </w:r>
    </w:p>
    <w:p w:rsidR="00B5494D" w:rsidRPr="00D63D67" w:rsidRDefault="00B5494D" w:rsidP="00021D5F">
      <w:pPr>
        <w:numPr>
          <w:ilvl w:val="0"/>
          <w:numId w:val="71"/>
        </w:numPr>
        <w:autoSpaceDE w:val="0"/>
        <w:autoSpaceDN w:val="0"/>
        <w:adjustRightInd w:val="0"/>
        <w:spacing w:line="360" w:lineRule="auto"/>
      </w:pPr>
      <w:r w:rsidRPr="00D63D67">
        <w:t>podporujeme využívání moderní techniky při řešení problémů</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71"/>
        </w:numPr>
        <w:autoSpaceDE w:val="0"/>
        <w:autoSpaceDN w:val="0"/>
        <w:adjustRightInd w:val="0"/>
        <w:spacing w:line="360" w:lineRule="auto"/>
      </w:pPr>
      <w:r w:rsidRPr="00D63D67">
        <w:t>klademe důraz na „kulturní úroveň“ komunikace</w:t>
      </w:r>
    </w:p>
    <w:p w:rsidR="00B5494D" w:rsidRPr="00D63D67" w:rsidRDefault="00B5494D" w:rsidP="00021D5F">
      <w:pPr>
        <w:numPr>
          <w:ilvl w:val="0"/>
          <w:numId w:val="71"/>
        </w:numPr>
        <w:autoSpaceDE w:val="0"/>
        <w:autoSpaceDN w:val="0"/>
        <w:adjustRightInd w:val="0"/>
        <w:spacing w:line="360" w:lineRule="auto"/>
      </w:pPr>
      <w:r w:rsidRPr="00D63D67">
        <w:t>vedeme žáky k tomu, aby otevřeně vyjadřovali svůj názor</w:t>
      </w:r>
    </w:p>
    <w:p w:rsidR="00B5494D" w:rsidRPr="00D63D67" w:rsidRDefault="00B5494D" w:rsidP="00021D5F">
      <w:pPr>
        <w:numPr>
          <w:ilvl w:val="0"/>
          <w:numId w:val="71"/>
        </w:numPr>
        <w:autoSpaceDE w:val="0"/>
        <w:autoSpaceDN w:val="0"/>
        <w:adjustRightInd w:val="0"/>
        <w:spacing w:line="360" w:lineRule="auto"/>
      </w:pPr>
      <w:r w:rsidRPr="00D63D67">
        <w:t>učíme žáky naslouchat druhým, jako nezbytný prvek účinné mezilidské komunikace</w:t>
      </w:r>
    </w:p>
    <w:p w:rsidR="00B5494D" w:rsidRPr="00D63D67" w:rsidRDefault="00B5494D" w:rsidP="00021D5F">
      <w:pPr>
        <w:numPr>
          <w:ilvl w:val="0"/>
          <w:numId w:val="71"/>
        </w:numPr>
        <w:autoSpaceDE w:val="0"/>
        <w:autoSpaceDN w:val="0"/>
        <w:adjustRightInd w:val="0"/>
        <w:spacing w:line="360" w:lineRule="auto"/>
      </w:pPr>
      <w:r w:rsidRPr="00D63D67">
        <w:t>klademe důraz na týmovou práci</w:t>
      </w:r>
    </w:p>
    <w:p w:rsidR="00B5494D" w:rsidRPr="00D63D67" w:rsidRDefault="00B5494D" w:rsidP="00021D5F">
      <w:pPr>
        <w:numPr>
          <w:ilvl w:val="0"/>
          <w:numId w:val="71"/>
        </w:numPr>
        <w:autoSpaceDE w:val="0"/>
        <w:autoSpaceDN w:val="0"/>
        <w:adjustRightInd w:val="0"/>
        <w:spacing w:line="360" w:lineRule="auto"/>
      </w:pPr>
      <w:r w:rsidRPr="00D63D67">
        <w:t>využíváme metody obsahující prvky prezentace výsledků</w:t>
      </w:r>
    </w:p>
    <w:p w:rsidR="00B5494D" w:rsidRPr="00D63D67" w:rsidRDefault="00B5494D" w:rsidP="00021D5F">
      <w:pPr>
        <w:numPr>
          <w:ilvl w:val="0"/>
          <w:numId w:val="71"/>
        </w:numPr>
        <w:autoSpaceDE w:val="0"/>
        <w:autoSpaceDN w:val="0"/>
        <w:adjustRightInd w:val="0"/>
        <w:spacing w:line="360" w:lineRule="auto"/>
      </w:pPr>
      <w:r w:rsidRPr="00D63D67">
        <w:t>vytváříme dostatečný prostor pro vyjadřování žáků</w:t>
      </w:r>
    </w:p>
    <w:p w:rsidR="00B5494D" w:rsidRPr="00D63D67" w:rsidRDefault="00B5494D" w:rsidP="00021D5F">
      <w:pPr>
        <w:numPr>
          <w:ilvl w:val="0"/>
          <w:numId w:val="71"/>
        </w:numPr>
        <w:autoSpaceDE w:val="0"/>
        <w:autoSpaceDN w:val="0"/>
        <w:adjustRightInd w:val="0"/>
        <w:spacing w:line="360" w:lineRule="auto"/>
      </w:pPr>
      <w:r w:rsidRPr="00D63D67">
        <w:t>důraz klademe na prožitkové vyučování</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71"/>
        </w:numPr>
        <w:autoSpaceDE w:val="0"/>
        <w:autoSpaceDN w:val="0"/>
        <w:adjustRightInd w:val="0"/>
        <w:spacing w:line="360" w:lineRule="auto"/>
      </w:pPr>
      <w:r w:rsidRPr="00D63D67">
        <w:t>důsledně vyžadujeme dodržování společně dohodnutých pravidel chování, na jejichž formulaci se žáci sami podíleli</w:t>
      </w:r>
    </w:p>
    <w:p w:rsidR="00B5494D" w:rsidRPr="00D63D67" w:rsidRDefault="00B5494D" w:rsidP="00021D5F">
      <w:pPr>
        <w:numPr>
          <w:ilvl w:val="0"/>
          <w:numId w:val="71"/>
        </w:numPr>
        <w:autoSpaceDE w:val="0"/>
        <w:autoSpaceDN w:val="0"/>
        <w:adjustRightInd w:val="0"/>
        <w:spacing w:line="360" w:lineRule="auto"/>
      </w:pPr>
      <w:r w:rsidRPr="00D63D67">
        <w:t>volíme formy práce, které pojímají různorodý kolektiv třídy jako mozaiku vzájemně se doplňujících kvalit, umožňující vzájemnou inspiraci a učení s cílem dosahování osobního maxima každého člena třídního kolektivu</w:t>
      </w:r>
    </w:p>
    <w:p w:rsidR="00B5494D" w:rsidRPr="00D63D67" w:rsidRDefault="00B5494D" w:rsidP="00021D5F">
      <w:pPr>
        <w:numPr>
          <w:ilvl w:val="0"/>
          <w:numId w:val="71"/>
        </w:numPr>
        <w:autoSpaceDE w:val="0"/>
        <w:autoSpaceDN w:val="0"/>
        <w:adjustRightInd w:val="0"/>
        <w:spacing w:line="360" w:lineRule="auto"/>
      </w:pPr>
      <w:r w:rsidRPr="00D63D67">
        <w:t>od prvního ročníku zařazujeme do výuky práci v týmu, zdůrazňujeme pravidla kvalitní spolupráce a nutnost vzájemné pomoci</w:t>
      </w:r>
    </w:p>
    <w:p w:rsidR="00B5494D" w:rsidRPr="00D63D67" w:rsidRDefault="00B5494D" w:rsidP="00021D5F">
      <w:pPr>
        <w:numPr>
          <w:ilvl w:val="0"/>
          <w:numId w:val="71"/>
        </w:numPr>
        <w:autoSpaceDE w:val="0"/>
        <w:autoSpaceDN w:val="0"/>
        <w:adjustRightInd w:val="0"/>
        <w:spacing w:line="360" w:lineRule="auto"/>
      </w:pPr>
      <w:r w:rsidRPr="00D63D67">
        <w:t>vyžadujeme od žáků (zpočátku s pomocí učitelů, později samostatně) rozdělení rolí ve skupině, vytvoření pravidel pro práci v týmu, převzetí zodpovědnosti za splnění úkolu (dvojice, skupiny, třída, škola)</w:t>
      </w:r>
    </w:p>
    <w:p w:rsidR="00B5494D" w:rsidRPr="00D63D67" w:rsidRDefault="00B5494D" w:rsidP="00021D5F">
      <w:pPr>
        <w:numPr>
          <w:ilvl w:val="0"/>
          <w:numId w:val="71"/>
        </w:numPr>
        <w:autoSpaceDE w:val="0"/>
        <w:autoSpaceDN w:val="0"/>
        <w:adjustRightInd w:val="0"/>
        <w:spacing w:line="360" w:lineRule="auto"/>
      </w:pPr>
      <w:r w:rsidRPr="00D63D67">
        <w:t>žákům je poskytována možnost, dle svého uvážení projevit své pocity a nálady</w:t>
      </w:r>
    </w:p>
    <w:p w:rsidR="00B5494D" w:rsidRPr="00D63D67" w:rsidRDefault="00B5494D" w:rsidP="00021D5F">
      <w:pPr>
        <w:numPr>
          <w:ilvl w:val="0"/>
          <w:numId w:val="71"/>
        </w:numPr>
        <w:autoSpaceDE w:val="0"/>
        <w:autoSpaceDN w:val="0"/>
        <w:adjustRightInd w:val="0"/>
        <w:spacing w:line="360" w:lineRule="auto"/>
      </w:pPr>
      <w:r w:rsidRPr="00D63D67">
        <w:t>rozvíjíme schopnost žáků zastávat v týmu různé role</w:t>
      </w:r>
    </w:p>
    <w:p w:rsidR="00B5494D" w:rsidRPr="00D63D67" w:rsidRDefault="00B5494D" w:rsidP="00021D5F">
      <w:pPr>
        <w:numPr>
          <w:ilvl w:val="0"/>
          <w:numId w:val="71"/>
        </w:numPr>
        <w:autoSpaceDE w:val="0"/>
        <w:autoSpaceDN w:val="0"/>
        <w:adjustRightInd w:val="0"/>
        <w:spacing w:line="360" w:lineRule="auto"/>
      </w:pPr>
      <w:r w:rsidRPr="00D63D67">
        <w:t>učíme žáky kriticky hodnotit práci týmu, svoji práci v týmu i práci ostatních členů týmu</w:t>
      </w:r>
    </w:p>
    <w:p w:rsidR="00B5494D" w:rsidRPr="00D63D67" w:rsidRDefault="00B5494D" w:rsidP="00021D5F">
      <w:pPr>
        <w:numPr>
          <w:ilvl w:val="0"/>
          <w:numId w:val="71"/>
        </w:numPr>
        <w:autoSpaceDE w:val="0"/>
        <w:autoSpaceDN w:val="0"/>
        <w:adjustRightInd w:val="0"/>
        <w:spacing w:line="360" w:lineRule="auto"/>
      </w:pPr>
      <w:r w:rsidRPr="00D63D67">
        <w:t>podporujeme vzájemnou pomoc žáků, vytváříme situace, kdy se žáci vzájemně potřebují</w:t>
      </w:r>
    </w:p>
    <w:p w:rsidR="00B5494D" w:rsidRPr="00D63D67" w:rsidRDefault="00B5494D" w:rsidP="00021D5F">
      <w:pPr>
        <w:numPr>
          <w:ilvl w:val="0"/>
          <w:numId w:val="71"/>
        </w:numPr>
        <w:autoSpaceDE w:val="0"/>
        <w:autoSpaceDN w:val="0"/>
        <w:adjustRightInd w:val="0"/>
        <w:spacing w:line="360" w:lineRule="auto"/>
      </w:pPr>
      <w:r w:rsidRPr="00D63D67">
        <w:t>upevňujeme v žácích vědomí, že ve spolupráci lze lépe naplňovat osobní i společné cíle</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71"/>
        </w:numPr>
        <w:autoSpaceDE w:val="0"/>
        <w:autoSpaceDN w:val="0"/>
        <w:adjustRightInd w:val="0"/>
        <w:spacing w:line="360" w:lineRule="auto"/>
      </w:pPr>
      <w:r w:rsidRPr="00D63D67">
        <w:t>nabízíme žákům vhodné pozitivní aktivity jako protipól nežádoucím sociálně patologickým jevům</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pPr>
      <w:r w:rsidRPr="00D63D67">
        <w:rPr>
          <w:b/>
          <w:bCs/>
          <w:sz w:val="32"/>
          <w:szCs w:val="32"/>
          <w:u w:val="single"/>
        </w:rPr>
        <w:t>Kompetence pracovní</w:t>
      </w:r>
    </w:p>
    <w:p w:rsidR="00B5494D" w:rsidRPr="00D63D67" w:rsidRDefault="00B5494D" w:rsidP="00021D5F">
      <w:pPr>
        <w:numPr>
          <w:ilvl w:val="0"/>
          <w:numId w:val="71"/>
        </w:numPr>
        <w:autoSpaceDE w:val="0"/>
        <w:autoSpaceDN w:val="0"/>
        <w:adjustRightInd w:val="0"/>
        <w:spacing w:line="360" w:lineRule="auto"/>
      </w:pPr>
      <w:r w:rsidRPr="00D63D67">
        <w:t>umožňujeme žákům podílet se na tvorbě pomůcek do výuky</w:t>
      </w:r>
    </w:p>
    <w:p w:rsidR="00B5494D" w:rsidRPr="00766280" w:rsidRDefault="00B5494D" w:rsidP="00021D5F">
      <w:pPr>
        <w:numPr>
          <w:ilvl w:val="0"/>
          <w:numId w:val="71"/>
        </w:numPr>
        <w:autoSpaceDE w:val="0"/>
        <w:autoSpaceDN w:val="0"/>
        <w:adjustRightInd w:val="0"/>
        <w:spacing w:line="360" w:lineRule="auto"/>
        <w:rPr>
          <w:b/>
          <w:bCs/>
          <w:u w:val="single"/>
        </w:rPr>
      </w:pPr>
      <w:r w:rsidRPr="00D63D67">
        <w:t>vyžadujeme od žáků zhodnocení vlastní práce i práce spolužáků a návrhy na zlepšení</w:t>
      </w:r>
    </w:p>
    <w:p w:rsidR="00766280" w:rsidRPr="00766280" w:rsidRDefault="00766280" w:rsidP="00766280">
      <w:pPr>
        <w:autoSpaceDE w:val="0"/>
        <w:autoSpaceDN w:val="0"/>
        <w:adjustRightInd w:val="0"/>
        <w:spacing w:line="360" w:lineRule="auto"/>
        <w:ind w:left="454"/>
        <w:rPr>
          <w:b/>
          <w:bCs/>
          <w:u w:val="single"/>
        </w:rPr>
      </w:pPr>
    </w:p>
    <w:p w:rsidR="00C54936" w:rsidRPr="00C54936" w:rsidRDefault="00766280" w:rsidP="00C54936">
      <w:pPr>
        <w:autoSpaceDE w:val="0"/>
        <w:autoSpaceDN w:val="0"/>
        <w:adjustRightInd w:val="0"/>
        <w:spacing w:line="480" w:lineRule="auto"/>
        <w:rPr>
          <w:b/>
          <w:bCs/>
          <w:sz w:val="32"/>
          <w:szCs w:val="32"/>
          <w:u w:val="single"/>
        </w:rPr>
      </w:pPr>
      <w:r w:rsidRPr="002F27CB">
        <w:rPr>
          <w:b/>
          <w:bCs/>
          <w:sz w:val="32"/>
          <w:szCs w:val="32"/>
          <w:u w:val="single"/>
        </w:rPr>
        <w:t>Kompetence digitální</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C54936" w:rsidRDefault="00C54936" w:rsidP="00C54936">
      <w:pPr>
        <w:widowControl w:val="0"/>
        <w:numPr>
          <w:ilvl w:val="0"/>
          <w:numId w:val="62"/>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C54936" w:rsidRDefault="00C54936" w:rsidP="00C54936">
      <w:pPr>
        <w:autoSpaceDE w:val="0"/>
        <w:autoSpaceDN w:val="0"/>
        <w:adjustRightInd w:val="0"/>
        <w:spacing w:line="480" w:lineRule="auto"/>
        <w:ind w:left="454"/>
      </w:pPr>
    </w:p>
    <w:p w:rsidR="00C54936" w:rsidRDefault="00C54936" w:rsidP="00C54936">
      <w:pPr>
        <w:autoSpaceDE w:val="0"/>
        <w:autoSpaceDN w:val="0"/>
        <w:adjustRightInd w:val="0"/>
        <w:spacing w:line="480" w:lineRule="auto"/>
        <w:ind w:left="454"/>
      </w:pPr>
    </w:p>
    <w:p w:rsidR="00625827" w:rsidRDefault="00625827" w:rsidP="00766280">
      <w:pPr>
        <w:autoSpaceDE w:val="0"/>
        <w:autoSpaceDN w:val="0"/>
        <w:adjustRightInd w:val="0"/>
        <w:jc w:val="center"/>
        <w:rPr>
          <w:b/>
          <w:sz w:val="36"/>
          <w:szCs w:val="36"/>
        </w:rPr>
      </w:pPr>
    </w:p>
    <w:p w:rsidR="00625827" w:rsidRDefault="00625827" w:rsidP="00766280">
      <w:pPr>
        <w:autoSpaceDE w:val="0"/>
        <w:autoSpaceDN w:val="0"/>
        <w:adjustRightInd w:val="0"/>
        <w:jc w:val="center"/>
        <w:rPr>
          <w:b/>
          <w:sz w:val="36"/>
          <w:szCs w:val="36"/>
        </w:rPr>
      </w:pPr>
    </w:p>
    <w:p w:rsidR="00625827" w:rsidRDefault="00625827" w:rsidP="00766280">
      <w:pPr>
        <w:autoSpaceDE w:val="0"/>
        <w:autoSpaceDN w:val="0"/>
        <w:adjustRightInd w:val="0"/>
        <w:jc w:val="center"/>
        <w:rPr>
          <w:b/>
          <w:sz w:val="36"/>
          <w:szCs w:val="36"/>
        </w:rPr>
      </w:pPr>
    </w:p>
    <w:p w:rsidR="00625827" w:rsidRDefault="00625827" w:rsidP="00766280">
      <w:pPr>
        <w:autoSpaceDE w:val="0"/>
        <w:autoSpaceDN w:val="0"/>
        <w:adjustRightInd w:val="0"/>
        <w:jc w:val="center"/>
        <w:rPr>
          <w:b/>
          <w:sz w:val="36"/>
          <w:szCs w:val="36"/>
        </w:rPr>
      </w:pPr>
    </w:p>
    <w:p w:rsidR="00B5494D" w:rsidRPr="00D63D67" w:rsidRDefault="00B5494D" w:rsidP="00766280">
      <w:pPr>
        <w:autoSpaceDE w:val="0"/>
        <w:autoSpaceDN w:val="0"/>
        <w:adjustRightInd w:val="0"/>
        <w:jc w:val="center"/>
        <w:rPr>
          <w:b/>
          <w:sz w:val="36"/>
          <w:szCs w:val="36"/>
        </w:rPr>
      </w:pPr>
      <w:r w:rsidRPr="00D63D67">
        <w:rPr>
          <w:b/>
          <w:sz w:val="36"/>
          <w:szCs w:val="36"/>
        </w:rPr>
        <w:t>Matematika – 1. ročník</w:t>
      </w:r>
    </w:p>
    <w:p w:rsidR="00B5494D" w:rsidRPr="00D63D67" w:rsidRDefault="00B5494D" w:rsidP="00B5494D">
      <w:pPr>
        <w:autoSpaceDE w:val="0"/>
        <w:autoSpaceDN w:val="0"/>
        <w:adjustRightInd w:val="0"/>
        <w:jc w:val="center"/>
        <w:rPr>
          <w:b/>
          <w:bCs/>
          <w:u w:val="single"/>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340"/>
      </w:tblGrid>
      <w:tr w:rsidR="00B5494D" w:rsidRPr="00D63D67" w:rsidTr="005E7AD8">
        <w:trPr>
          <w:trHeight w:val="810"/>
        </w:trPr>
        <w:tc>
          <w:tcPr>
            <w:tcW w:w="460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500"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880"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839"/>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65"/>
              </w:numPr>
              <w:autoSpaceDE w:val="0"/>
              <w:autoSpaceDN w:val="0"/>
              <w:adjustRightInd w:val="0"/>
            </w:pPr>
            <w:r w:rsidRPr="00D63D67">
              <w:t>osvojí si představu o čísle 1 – 5 na předmětech</w:t>
            </w:r>
          </w:p>
          <w:p w:rsidR="00B5494D" w:rsidRPr="00D63D67" w:rsidRDefault="00B5494D" w:rsidP="00021D5F">
            <w:pPr>
              <w:widowControl w:val="0"/>
              <w:numPr>
                <w:ilvl w:val="0"/>
                <w:numId w:val="165"/>
              </w:numPr>
              <w:autoSpaceDE w:val="0"/>
              <w:autoSpaceDN w:val="0"/>
              <w:adjustRightInd w:val="0"/>
            </w:pPr>
            <w:r w:rsidRPr="00D63D67">
              <w:t>vytvoří si skupinu s daným počtem prvků</w:t>
            </w:r>
          </w:p>
          <w:p w:rsidR="00B5494D" w:rsidRPr="00D63D67" w:rsidRDefault="00B5494D" w:rsidP="00021D5F">
            <w:pPr>
              <w:widowControl w:val="0"/>
              <w:numPr>
                <w:ilvl w:val="0"/>
                <w:numId w:val="165"/>
              </w:numPr>
              <w:autoSpaceDE w:val="0"/>
              <w:autoSpaceDN w:val="0"/>
              <w:adjustRightInd w:val="0"/>
            </w:pPr>
            <w:r w:rsidRPr="00D63D67">
              <w:t>podle obrázku rozhodne o vztahu více, méně</w:t>
            </w:r>
          </w:p>
          <w:p w:rsidR="00B5494D" w:rsidRPr="00D63D67" w:rsidRDefault="00B5494D" w:rsidP="00021D5F">
            <w:pPr>
              <w:widowControl w:val="0"/>
              <w:numPr>
                <w:ilvl w:val="0"/>
                <w:numId w:val="165"/>
              </w:numPr>
              <w:autoSpaceDE w:val="0"/>
              <w:autoSpaceDN w:val="0"/>
              <w:adjustRightInd w:val="0"/>
            </w:pPr>
            <w:r w:rsidRPr="00D63D67">
              <w:t>spočítá prvky daného souboru</w:t>
            </w:r>
          </w:p>
          <w:p w:rsidR="00B5494D" w:rsidRPr="00D63D67" w:rsidRDefault="00B5494D" w:rsidP="00021D5F">
            <w:pPr>
              <w:widowControl w:val="0"/>
              <w:numPr>
                <w:ilvl w:val="0"/>
                <w:numId w:val="165"/>
              </w:numPr>
              <w:autoSpaceDE w:val="0"/>
              <w:autoSpaceDN w:val="0"/>
              <w:adjustRightInd w:val="0"/>
            </w:pPr>
            <w:r w:rsidRPr="00D63D67">
              <w:t>sčítá a odčítá v oboru 5</w:t>
            </w:r>
          </w:p>
          <w:p w:rsidR="00B5494D" w:rsidRPr="00D63D67" w:rsidRDefault="00B5494D" w:rsidP="00021D5F">
            <w:pPr>
              <w:widowControl w:val="0"/>
              <w:numPr>
                <w:ilvl w:val="0"/>
                <w:numId w:val="168"/>
              </w:numPr>
              <w:autoSpaceDE w:val="0"/>
              <w:autoSpaceDN w:val="0"/>
              <w:adjustRightInd w:val="0"/>
            </w:pPr>
            <w:r w:rsidRPr="00D63D67">
              <w:t>zapíše čísla 1 – 5</w:t>
            </w:r>
          </w:p>
          <w:p w:rsidR="00B5494D" w:rsidRPr="00D63D67" w:rsidRDefault="00B5494D" w:rsidP="00021D5F">
            <w:pPr>
              <w:widowControl w:val="0"/>
              <w:numPr>
                <w:ilvl w:val="0"/>
                <w:numId w:val="168"/>
              </w:numPr>
              <w:autoSpaceDE w:val="0"/>
              <w:autoSpaceDN w:val="0"/>
              <w:adjustRightInd w:val="0"/>
            </w:pPr>
            <w:r w:rsidRPr="00D63D67">
              <w:t>doplní chybějící čísla v řadě</w:t>
            </w:r>
          </w:p>
          <w:p w:rsidR="00B5494D" w:rsidRPr="00D63D67" w:rsidRDefault="00B5494D" w:rsidP="00021D5F">
            <w:pPr>
              <w:widowControl w:val="0"/>
              <w:numPr>
                <w:ilvl w:val="0"/>
                <w:numId w:val="168"/>
              </w:numPr>
              <w:autoSpaceDE w:val="0"/>
              <w:autoSpaceDN w:val="0"/>
              <w:adjustRightInd w:val="0"/>
            </w:pPr>
            <w:r w:rsidRPr="00D63D67">
              <w:t>řeší slovní úlohy</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68"/>
              </w:numPr>
              <w:autoSpaceDE w:val="0"/>
              <w:autoSpaceDN w:val="0"/>
              <w:adjustRightInd w:val="0"/>
              <w:rPr>
                <w:b/>
              </w:rPr>
            </w:pPr>
            <w:r w:rsidRPr="00D63D67">
              <w:rPr>
                <w:b/>
              </w:rPr>
              <w:t>M-3-2-02p modeluje jednoduché situace podle pokynů a s využitím pomůcek</w:t>
            </w:r>
          </w:p>
          <w:p w:rsidR="00B5494D" w:rsidRPr="00D63D67" w:rsidRDefault="00B5494D" w:rsidP="00021D5F">
            <w:pPr>
              <w:widowControl w:val="0"/>
              <w:numPr>
                <w:ilvl w:val="0"/>
                <w:numId w:val="168"/>
              </w:numPr>
              <w:autoSpaceDE w:val="0"/>
              <w:autoSpaceDN w:val="0"/>
              <w:adjustRightInd w:val="0"/>
              <w:rPr>
                <w:b/>
              </w:rPr>
            </w:pPr>
            <w:r w:rsidRPr="00D63D67">
              <w:rPr>
                <w:b/>
              </w:rPr>
              <w:t>M-3-2-03p zvládá orientaci v prostoru a používá výrazy vpravo, vlevo, pod, nad, před, za, nahoře, dole, vpředu, vzadu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68"/>
              </w:numPr>
              <w:autoSpaceDE w:val="0"/>
              <w:autoSpaceDN w:val="0"/>
              <w:adjustRightInd w:val="0"/>
              <w:rPr>
                <w:b/>
              </w:rPr>
            </w:pPr>
            <w:r w:rsidRPr="00D63D67">
              <w:rPr>
                <w:b/>
              </w:rPr>
              <w:t>M-3-3-01p  pozná a pojmenuje základní geometrické tvary a umí je graficky znázornit</w:t>
            </w:r>
          </w:p>
          <w:p w:rsidR="00B5494D" w:rsidRPr="00D63D67" w:rsidRDefault="00B5494D" w:rsidP="00021D5F">
            <w:pPr>
              <w:widowControl w:val="0"/>
              <w:numPr>
                <w:ilvl w:val="0"/>
                <w:numId w:val="168"/>
              </w:numPr>
              <w:autoSpaceDE w:val="0"/>
              <w:autoSpaceDN w:val="0"/>
              <w:adjustRightInd w:val="0"/>
            </w:pPr>
            <w:r w:rsidRPr="00D63D67">
              <w:t>porovná předměty podle velikosti</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Číslo a početní operace</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166"/>
              </w:numPr>
              <w:autoSpaceDE w:val="0"/>
              <w:autoSpaceDN w:val="0"/>
              <w:adjustRightInd w:val="0"/>
            </w:pPr>
            <w:r w:rsidRPr="00D63D67">
              <w:t>čísla 1 – 5</w:t>
            </w:r>
          </w:p>
          <w:p w:rsidR="00B5494D" w:rsidRPr="00D63D67" w:rsidRDefault="00B5494D" w:rsidP="00021D5F">
            <w:pPr>
              <w:widowControl w:val="0"/>
              <w:numPr>
                <w:ilvl w:val="0"/>
                <w:numId w:val="166"/>
              </w:numPr>
              <w:autoSpaceDE w:val="0"/>
              <w:autoSpaceDN w:val="0"/>
              <w:adjustRightInd w:val="0"/>
            </w:pPr>
            <w:r w:rsidRPr="00D63D67">
              <w:t>vytváření  konkrétních představ o čísle  ( osa)</w:t>
            </w:r>
          </w:p>
          <w:p w:rsidR="00B5494D" w:rsidRPr="00D63D67" w:rsidRDefault="00B5494D" w:rsidP="00021D5F">
            <w:pPr>
              <w:widowControl w:val="0"/>
              <w:numPr>
                <w:ilvl w:val="0"/>
                <w:numId w:val="166"/>
              </w:numPr>
              <w:autoSpaceDE w:val="0"/>
              <w:autoSpaceDN w:val="0"/>
              <w:adjustRightInd w:val="0"/>
            </w:pPr>
            <w:r w:rsidRPr="00D63D67">
              <w:t>počítání na předmětech na daném souboru prvků</w:t>
            </w:r>
          </w:p>
          <w:p w:rsidR="00B5494D" w:rsidRPr="00D63D67" w:rsidRDefault="00B5494D" w:rsidP="00021D5F">
            <w:pPr>
              <w:widowControl w:val="0"/>
              <w:numPr>
                <w:ilvl w:val="0"/>
                <w:numId w:val="166"/>
              </w:numPr>
              <w:autoSpaceDE w:val="0"/>
              <w:autoSpaceDN w:val="0"/>
              <w:adjustRightInd w:val="0"/>
            </w:pPr>
            <w:r w:rsidRPr="00D63D67">
              <w:t>porovnání množství v oboru 5</w:t>
            </w:r>
          </w:p>
          <w:p w:rsidR="00B5494D" w:rsidRPr="00D63D67" w:rsidRDefault="00B5494D" w:rsidP="00021D5F">
            <w:pPr>
              <w:widowControl w:val="0"/>
              <w:numPr>
                <w:ilvl w:val="0"/>
                <w:numId w:val="166"/>
              </w:numPr>
              <w:autoSpaceDE w:val="0"/>
              <w:autoSpaceDN w:val="0"/>
              <w:adjustRightInd w:val="0"/>
            </w:pPr>
            <w:r w:rsidRPr="00D63D67">
              <w:t xml:space="preserve">čtení a psaní v oboru 5 ( názorné zavedení sčítání a odčítání v oboru 5 </w:t>
            </w:r>
          </w:p>
          <w:p w:rsidR="00B5494D" w:rsidRPr="00D63D67" w:rsidRDefault="00B5494D" w:rsidP="00021D5F">
            <w:pPr>
              <w:widowControl w:val="0"/>
              <w:numPr>
                <w:ilvl w:val="0"/>
                <w:numId w:val="166"/>
              </w:numPr>
              <w:autoSpaceDE w:val="0"/>
              <w:autoSpaceDN w:val="0"/>
              <w:adjustRightInd w:val="0"/>
            </w:pPr>
            <w:r w:rsidRPr="00D63D67">
              <w:t>manipulačními činnostmi</w:t>
            </w:r>
          </w:p>
          <w:p w:rsidR="00B5494D" w:rsidRPr="00D63D67" w:rsidRDefault="00B5494D" w:rsidP="00021D5F">
            <w:pPr>
              <w:widowControl w:val="0"/>
              <w:numPr>
                <w:ilvl w:val="0"/>
                <w:numId w:val="166"/>
              </w:numPr>
              <w:autoSpaceDE w:val="0"/>
              <w:autoSpaceDN w:val="0"/>
              <w:adjustRightInd w:val="0"/>
            </w:pPr>
            <w:r w:rsidRPr="00D63D67">
              <w:t>zápis součtu a rozdílu( symboly + , - )</w:t>
            </w:r>
          </w:p>
          <w:p w:rsidR="00B5494D" w:rsidRPr="00D63D67" w:rsidRDefault="00B5494D" w:rsidP="00021D5F">
            <w:pPr>
              <w:widowControl w:val="0"/>
              <w:numPr>
                <w:ilvl w:val="0"/>
                <w:numId w:val="166"/>
              </w:numPr>
              <w:autoSpaceDE w:val="0"/>
              <w:autoSpaceDN w:val="0"/>
              <w:adjustRightInd w:val="0"/>
            </w:pPr>
            <w:r w:rsidRPr="00D63D67">
              <w:t>rozklad čísla, dočítání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Závislosti, vztahy a práce s daty</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66"/>
              </w:numPr>
              <w:autoSpaceDE w:val="0"/>
              <w:autoSpaceDN w:val="0"/>
              <w:adjustRightInd w:val="0"/>
            </w:pPr>
            <w:r w:rsidRPr="00D63D67">
              <w:t>slovní úlohy – řešení a tvoření slovních úloh</w:t>
            </w:r>
          </w:p>
          <w:p w:rsidR="00B5494D" w:rsidRPr="00D63D67" w:rsidRDefault="00B5494D" w:rsidP="00021D5F">
            <w:pPr>
              <w:widowControl w:val="0"/>
              <w:numPr>
                <w:ilvl w:val="0"/>
                <w:numId w:val="166"/>
              </w:numPr>
              <w:autoSpaceDE w:val="0"/>
              <w:autoSpaceDN w:val="0"/>
              <w:adjustRightInd w:val="0"/>
            </w:pPr>
            <w:r w:rsidRPr="00D63D67">
              <w:t>vztahy – nad, pod, vedle, před, za, nahoře, dole, vpředu, vzadu</w:t>
            </w:r>
          </w:p>
          <w:p w:rsidR="00B5494D" w:rsidRPr="00D63D67" w:rsidRDefault="00B5494D" w:rsidP="00021D5F">
            <w:pPr>
              <w:widowControl w:val="0"/>
              <w:numPr>
                <w:ilvl w:val="0"/>
                <w:numId w:val="166"/>
              </w:numPr>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67"/>
              </w:numPr>
              <w:autoSpaceDE w:val="0"/>
              <w:autoSpaceDN w:val="0"/>
              <w:adjustRightInd w:val="0"/>
            </w:pPr>
            <w:r w:rsidRPr="00D63D67">
              <w:t>poznávání geom. tvarů ze stavebnice – čtverec, obdélník, trojúhelník, kruh,</w:t>
            </w:r>
          </w:p>
          <w:p w:rsidR="00B5494D" w:rsidRPr="00D63D67" w:rsidRDefault="00B5494D" w:rsidP="005E7AD8">
            <w:pPr>
              <w:widowControl w:val="0"/>
              <w:autoSpaceDE w:val="0"/>
              <w:autoSpaceDN w:val="0"/>
              <w:adjustRightInd w:val="0"/>
              <w:ind w:left="170"/>
            </w:pPr>
            <w:r w:rsidRPr="00D63D67">
              <w:t xml:space="preserve">     krychle, válec, koule</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9"/>
              </w:numPr>
              <w:autoSpaceDE w:val="0"/>
              <w:autoSpaceDN w:val="0"/>
              <w:adjustRightInd w:val="0"/>
            </w:pPr>
            <w:r w:rsidRPr="00D63D67">
              <w:t>Osobnostní a sociální rozvoj</w:t>
            </w:r>
          </w:p>
          <w:p w:rsidR="00B5494D" w:rsidRPr="00D63D67" w:rsidRDefault="00B5494D" w:rsidP="00021D5F">
            <w:pPr>
              <w:widowControl w:val="0"/>
              <w:numPr>
                <w:ilvl w:val="0"/>
                <w:numId w:val="199"/>
              </w:numPr>
              <w:autoSpaceDE w:val="0"/>
              <w:autoSpaceDN w:val="0"/>
              <w:adjustRightInd w:val="0"/>
            </w:pPr>
            <w:r w:rsidRPr="00D63D67">
              <w:t>( Poznávání schopností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9"/>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9"/>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9"/>
              </w:numPr>
              <w:autoSpaceDE w:val="0"/>
              <w:autoSpaceDN w:val="0"/>
              <w:adjustRightInd w:val="0"/>
            </w:pPr>
            <w:r w:rsidRPr="00D63D67">
              <w:t>Principy demokracie ve výuce</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MoS, PÚ</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Ú,PP,PÚ,MoS</w:t>
            </w:r>
          </w:p>
        </w:tc>
      </w:tr>
    </w:tbl>
    <w:p w:rsidR="00C54936" w:rsidRDefault="00C54936" w:rsidP="00B5494D">
      <w:pPr>
        <w:jc w:val="center"/>
        <w:rPr>
          <w:b/>
          <w:sz w:val="36"/>
          <w:szCs w:val="36"/>
        </w:rPr>
      </w:pPr>
    </w:p>
    <w:p w:rsidR="00C54936" w:rsidRDefault="00C54936" w:rsidP="00B5494D">
      <w:pPr>
        <w:jc w:val="center"/>
        <w:rPr>
          <w:b/>
          <w:sz w:val="36"/>
          <w:szCs w:val="36"/>
        </w:rPr>
      </w:pPr>
    </w:p>
    <w:p w:rsidR="00C54936" w:rsidRDefault="00C54936" w:rsidP="00B5494D">
      <w:pPr>
        <w:jc w:val="center"/>
        <w:rPr>
          <w:b/>
          <w:sz w:val="36"/>
          <w:szCs w:val="36"/>
        </w:rPr>
      </w:pPr>
    </w:p>
    <w:p w:rsidR="00C54936" w:rsidRDefault="00C54936"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2. ročník</w:t>
      </w:r>
    </w:p>
    <w:p w:rsidR="00B5494D" w:rsidRPr="00D63D67" w:rsidRDefault="00B5494D" w:rsidP="00B5494D">
      <w:pPr>
        <w:rPr>
          <w:b/>
        </w:rPr>
      </w:pPr>
    </w:p>
    <w:p w:rsidR="00B5494D" w:rsidRPr="00D63D67" w:rsidRDefault="00B5494D" w:rsidP="00B5494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839"/>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Žák: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69"/>
              </w:numPr>
              <w:autoSpaceDE w:val="0"/>
              <w:autoSpaceDN w:val="0"/>
              <w:adjustRightInd w:val="0"/>
            </w:pPr>
            <w:r w:rsidRPr="00D63D67">
              <w:t>zapíše čísla 0 – 10</w:t>
            </w:r>
          </w:p>
          <w:p w:rsidR="00B5494D" w:rsidRPr="00D63D67" w:rsidRDefault="00B5494D" w:rsidP="00021D5F">
            <w:pPr>
              <w:widowControl w:val="0"/>
              <w:numPr>
                <w:ilvl w:val="0"/>
                <w:numId w:val="169"/>
              </w:numPr>
              <w:autoSpaceDE w:val="0"/>
              <w:autoSpaceDN w:val="0"/>
              <w:adjustRightInd w:val="0"/>
            </w:pPr>
            <w:r w:rsidRPr="00D63D67">
              <w:t>doplní chybějící čísla v řadě</w:t>
            </w:r>
          </w:p>
          <w:p w:rsidR="00B5494D" w:rsidRPr="00D63D67" w:rsidRDefault="00B5494D" w:rsidP="00021D5F">
            <w:pPr>
              <w:widowControl w:val="0"/>
              <w:numPr>
                <w:ilvl w:val="0"/>
                <w:numId w:val="169"/>
              </w:numPr>
              <w:autoSpaceDE w:val="0"/>
              <w:autoSpaceDN w:val="0"/>
              <w:adjustRightInd w:val="0"/>
            </w:pPr>
            <w:r w:rsidRPr="00D63D67">
              <w:t>spočítá prvky daného souboru</w:t>
            </w:r>
          </w:p>
          <w:p w:rsidR="00B5494D" w:rsidRPr="00D63D67" w:rsidRDefault="00B5494D" w:rsidP="00021D5F">
            <w:pPr>
              <w:widowControl w:val="0"/>
              <w:numPr>
                <w:ilvl w:val="0"/>
                <w:numId w:val="169"/>
              </w:numPr>
              <w:autoSpaceDE w:val="0"/>
              <w:autoSpaceDN w:val="0"/>
              <w:adjustRightInd w:val="0"/>
            </w:pPr>
            <w:r w:rsidRPr="00D63D67">
              <w:t>umí porovnat čísla – větší, menší v oboru 10</w:t>
            </w:r>
          </w:p>
          <w:p w:rsidR="00B5494D" w:rsidRPr="00D8771E" w:rsidRDefault="00B5494D" w:rsidP="00021D5F">
            <w:pPr>
              <w:widowControl w:val="0"/>
              <w:numPr>
                <w:ilvl w:val="0"/>
                <w:numId w:val="169"/>
              </w:numPr>
              <w:autoSpaceDE w:val="0"/>
              <w:autoSpaceDN w:val="0"/>
              <w:adjustRightInd w:val="0"/>
              <w:rPr>
                <w:b/>
              </w:rPr>
            </w:pPr>
            <w:r w:rsidRPr="00D63D67">
              <w:rPr>
                <w:b/>
              </w:rPr>
              <w:t xml:space="preserve">M-3-1-02p zná matematické operátory </w:t>
            </w:r>
            <w:r w:rsidRPr="00D8771E">
              <w:rPr>
                <w:b/>
              </w:rPr>
              <w:t>+, -, =, &gt;, &lt; a umí je zapsat</w:t>
            </w:r>
          </w:p>
          <w:p w:rsidR="00B5494D" w:rsidRPr="00D63D67" w:rsidRDefault="00B5494D" w:rsidP="00021D5F">
            <w:pPr>
              <w:widowControl w:val="0"/>
              <w:numPr>
                <w:ilvl w:val="0"/>
                <w:numId w:val="169"/>
              </w:numPr>
              <w:autoSpaceDE w:val="0"/>
              <w:autoSpaceDN w:val="0"/>
              <w:adjustRightInd w:val="0"/>
            </w:pPr>
            <w:r w:rsidRPr="00D63D67">
              <w:t>umí číst a psát čísla do 10</w:t>
            </w:r>
          </w:p>
          <w:p w:rsidR="00B5494D" w:rsidRPr="00D63D67" w:rsidRDefault="00B5494D" w:rsidP="00021D5F">
            <w:pPr>
              <w:widowControl w:val="0"/>
              <w:numPr>
                <w:ilvl w:val="0"/>
                <w:numId w:val="169"/>
              </w:numPr>
              <w:autoSpaceDE w:val="0"/>
              <w:autoSpaceDN w:val="0"/>
              <w:adjustRightInd w:val="0"/>
            </w:pPr>
            <w:r w:rsidRPr="00D63D67">
              <w:t>sčítá a odčítá v oboru 10 – bez názoru – dle jeho schopností ( možno použít  tabulku, počítadlo)</w:t>
            </w:r>
          </w:p>
          <w:p w:rsidR="00B5494D" w:rsidRPr="00D63D67" w:rsidRDefault="00B5494D" w:rsidP="00021D5F">
            <w:pPr>
              <w:widowControl w:val="0"/>
              <w:numPr>
                <w:ilvl w:val="0"/>
                <w:numId w:val="169"/>
              </w:numPr>
              <w:autoSpaceDE w:val="0"/>
              <w:autoSpaceDN w:val="0"/>
              <w:adjustRightInd w:val="0"/>
            </w:pPr>
            <w:r w:rsidRPr="00D63D67">
              <w:t>řeší slovní úlohy</w:t>
            </w:r>
          </w:p>
          <w:p w:rsidR="00B5494D" w:rsidRPr="00D63D67" w:rsidRDefault="00B5494D" w:rsidP="00021D5F">
            <w:pPr>
              <w:widowControl w:val="0"/>
              <w:numPr>
                <w:ilvl w:val="0"/>
                <w:numId w:val="169"/>
              </w:numPr>
              <w:autoSpaceDE w:val="0"/>
              <w:autoSpaceDN w:val="0"/>
              <w:adjustRightInd w:val="0"/>
            </w:pPr>
            <w:r w:rsidRPr="00D63D67">
              <w:t>zná řadové číslovky</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Odstavecseseznamem"/>
              <w:ind w:left="0"/>
            </w:pPr>
          </w:p>
          <w:p w:rsidR="00B5494D" w:rsidRPr="00D63D67" w:rsidRDefault="00B5494D" w:rsidP="00021D5F">
            <w:pPr>
              <w:widowControl w:val="0"/>
              <w:numPr>
                <w:ilvl w:val="0"/>
                <w:numId w:val="169"/>
              </w:numPr>
              <w:autoSpaceDE w:val="0"/>
              <w:autoSpaceDN w:val="0"/>
              <w:adjustRightInd w:val="0"/>
              <w:rPr>
                <w:b/>
              </w:rPr>
            </w:pPr>
            <w:r w:rsidRPr="00D63D67">
              <w:rPr>
                <w:b/>
              </w:rPr>
              <w:t>M-3-2-02p modeluje jednoduché situace podle pokynů a s využitím pomůcek</w:t>
            </w:r>
          </w:p>
          <w:p w:rsidR="00B5494D" w:rsidRPr="00D63D67" w:rsidRDefault="00B5494D" w:rsidP="00021D5F">
            <w:pPr>
              <w:widowControl w:val="0"/>
              <w:numPr>
                <w:ilvl w:val="0"/>
                <w:numId w:val="169"/>
              </w:numPr>
              <w:autoSpaceDE w:val="0"/>
              <w:autoSpaceDN w:val="0"/>
              <w:adjustRightInd w:val="0"/>
              <w:rPr>
                <w:b/>
              </w:rPr>
            </w:pPr>
            <w:r w:rsidRPr="00D63D67">
              <w:rPr>
                <w:b/>
              </w:rPr>
              <w:t>M3-2-03p uplatňuje matematické znalosti při manipulaci s drobnými mincemi</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Číslo a početní operace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u w:val="single"/>
              </w:rPr>
            </w:pPr>
            <w:r w:rsidRPr="00D63D67">
              <w:rPr>
                <w:b/>
                <w:u w:val="single"/>
              </w:rPr>
              <w:t>Čísla 1 – 10.,  číslo 0</w:t>
            </w:r>
            <w:r w:rsidRPr="00D63D67">
              <w:rPr>
                <w:u w:val="single"/>
              </w:rPr>
              <w:t>.</w:t>
            </w:r>
          </w:p>
          <w:p w:rsidR="00B5494D" w:rsidRPr="00D63D67" w:rsidRDefault="00B5494D" w:rsidP="00021D5F">
            <w:pPr>
              <w:widowControl w:val="0"/>
              <w:numPr>
                <w:ilvl w:val="0"/>
                <w:numId w:val="170"/>
              </w:numPr>
              <w:autoSpaceDE w:val="0"/>
              <w:autoSpaceDN w:val="0"/>
              <w:adjustRightInd w:val="0"/>
            </w:pPr>
            <w:r w:rsidRPr="00D63D67">
              <w:t>vytváření představ o čísle</w:t>
            </w:r>
          </w:p>
          <w:p w:rsidR="00B5494D" w:rsidRPr="00D63D67" w:rsidRDefault="00B5494D" w:rsidP="00021D5F">
            <w:pPr>
              <w:widowControl w:val="0"/>
              <w:numPr>
                <w:ilvl w:val="0"/>
                <w:numId w:val="170"/>
              </w:numPr>
              <w:autoSpaceDE w:val="0"/>
              <w:autoSpaceDN w:val="0"/>
              <w:adjustRightInd w:val="0"/>
            </w:pPr>
            <w:r w:rsidRPr="00D63D67">
              <w:t xml:space="preserve">počítání na konkrétních předmětech </w:t>
            </w:r>
          </w:p>
          <w:p w:rsidR="00B5494D" w:rsidRPr="00D63D67" w:rsidRDefault="00B5494D" w:rsidP="00021D5F">
            <w:pPr>
              <w:widowControl w:val="0"/>
              <w:numPr>
                <w:ilvl w:val="0"/>
                <w:numId w:val="170"/>
              </w:numPr>
              <w:autoSpaceDE w:val="0"/>
              <w:autoSpaceDN w:val="0"/>
              <w:adjustRightInd w:val="0"/>
            </w:pPr>
            <w:r w:rsidRPr="00D63D67">
              <w:t>počítání předmětů</w:t>
            </w:r>
          </w:p>
          <w:p w:rsidR="00B5494D" w:rsidRPr="00D63D67" w:rsidRDefault="00B5494D" w:rsidP="00021D5F">
            <w:pPr>
              <w:widowControl w:val="0"/>
              <w:numPr>
                <w:ilvl w:val="0"/>
                <w:numId w:val="170"/>
              </w:numPr>
              <w:autoSpaceDE w:val="0"/>
              <w:autoSpaceDN w:val="0"/>
              <w:adjustRightInd w:val="0"/>
            </w:pPr>
            <w:r w:rsidRPr="00D63D67">
              <w:t>vytváření souborů o daném čísle</w:t>
            </w:r>
          </w:p>
          <w:p w:rsidR="00B5494D" w:rsidRPr="00D63D67" w:rsidRDefault="00B5494D" w:rsidP="00021D5F">
            <w:pPr>
              <w:widowControl w:val="0"/>
              <w:numPr>
                <w:ilvl w:val="0"/>
                <w:numId w:val="170"/>
              </w:numPr>
              <w:autoSpaceDE w:val="0"/>
              <w:autoSpaceDN w:val="0"/>
              <w:adjustRightInd w:val="0"/>
            </w:pPr>
            <w:r w:rsidRPr="00D63D67">
              <w:t>porovnávání čísel v oboru 10 (vztahy větší, menší, rovno) znaménka +, -, =, &gt;, &lt;</w:t>
            </w:r>
          </w:p>
          <w:p w:rsidR="00B5494D" w:rsidRPr="00D63D67" w:rsidRDefault="00B5494D" w:rsidP="00021D5F">
            <w:pPr>
              <w:widowControl w:val="0"/>
              <w:numPr>
                <w:ilvl w:val="0"/>
                <w:numId w:val="170"/>
              </w:numPr>
              <w:autoSpaceDE w:val="0"/>
              <w:autoSpaceDN w:val="0"/>
              <w:adjustRightInd w:val="0"/>
            </w:pPr>
            <w:r w:rsidRPr="00D63D67">
              <w:t>sčítání a odčítání v oboru 10</w:t>
            </w:r>
          </w:p>
          <w:p w:rsidR="00B5494D" w:rsidRPr="00D63D67" w:rsidRDefault="00B5494D" w:rsidP="00021D5F">
            <w:pPr>
              <w:widowControl w:val="0"/>
              <w:numPr>
                <w:ilvl w:val="0"/>
                <w:numId w:val="170"/>
              </w:numPr>
              <w:autoSpaceDE w:val="0"/>
              <w:autoSpaceDN w:val="0"/>
              <w:adjustRightInd w:val="0"/>
            </w:pPr>
            <w:r w:rsidRPr="00D63D67">
              <w:t>názorné sčítání a odčítání v oboru 10</w:t>
            </w:r>
          </w:p>
          <w:p w:rsidR="00B5494D" w:rsidRPr="00D63D67" w:rsidRDefault="00B5494D" w:rsidP="00021D5F">
            <w:pPr>
              <w:widowControl w:val="0"/>
              <w:numPr>
                <w:ilvl w:val="0"/>
                <w:numId w:val="170"/>
              </w:numPr>
              <w:autoSpaceDE w:val="0"/>
              <w:autoSpaceDN w:val="0"/>
              <w:adjustRightInd w:val="0"/>
            </w:pPr>
            <w:r w:rsidRPr="00D63D67">
              <w:t xml:space="preserve">tabulka sčítání </w:t>
            </w:r>
          </w:p>
          <w:p w:rsidR="00B5494D" w:rsidRPr="00D63D67" w:rsidRDefault="00B5494D" w:rsidP="00021D5F">
            <w:pPr>
              <w:widowControl w:val="0"/>
              <w:numPr>
                <w:ilvl w:val="0"/>
                <w:numId w:val="170"/>
              </w:numPr>
              <w:autoSpaceDE w:val="0"/>
              <w:autoSpaceDN w:val="0"/>
              <w:adjustRightInd w:val="0"/>
            </w:pPr>
            <w:r w:rsidRPr="00D63D67">
              <w:t xml:space="preserve">automatizace početních spojů v oboru 10  </w:t>
            </w:r>
          </w:p>
          <w:p w:rsidR="00B5494D" w:rsidRPr="00D63D67" w:rsidRDefault="00B5494D" w:rsidP="00021D5F">
            <w:pPr>
              <w:widowControl w:val="0"/>
              <w:numPr>
                <w:ilvl w:val="0"/>
                <w:numId w:val="170"/>
              </w:numPr>
              <w:autoSpaceDE w:val="0"/>
              <w:autoSpaceDN w:val="0"/>
              <w:adjustRightInd w:val="0"/>
            </w:pPr>
            <w:r w:rsidRPr="00D63D67">
              <w:t xml:space="preserve"> rozklad čísel – dočítání</w:t>
            </w:r>
          </w:p>
          <w:p w:rsidR="00B5494D" w:rsidRPr="00D63D67" w:rsidRDefault="00B5494D" w:rsidP="00021D5F">
            <w:pPr>
              <w:widowControl w:val="0"/>
              <w:numPr>
                <w:ilvl w:val="0"/>
                <w:numId w:val="170"/>
              </w:numPr>
              <w:autoSpaceDE w:val="0"/>
              <w:autoSpaceDN w:val="0"/>
              <w:adjustRightInd w:val="0"/>
            </w:pPr>
            <w:r w:rsidRPr="00D63D67">
              <w:t>číslovky řadové 5. 10.</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Závislosti, vztahy a práce s daty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0"/>
              </w:numPr>
              <w:autoSpaceDE w:val="0"/>
              <w:autoSpaceDN w:val="0"/>
              <w:adjustRightInd w:val="0"/>
            </w:pPr>
            <w:r w:rsidRPr="00D63D67">
              <w:t>slovní úlohy – řešení a tvoření slovních úloh v oboru 10</w:t>
            </w:r>
          </w:p>
          <w:p w:rsidR="00B5494D" w:rsidRPr="00D63D67" w:rsidRDefault="00B5494D" w:rsidP="00021D5F">
            <w:pPr>
              <w:widowControl w:val="0"/>
              <w:numPr>
                <w:ilvl w:val="0"/>
                <w:numId w:val="170"/>
              </w:numPr>
              <w:autoSpaceDE w:val="0"/>
              <w:autoSpaceDN w:val="0"/>
              <w:adjustRightInd w:val="0"/>
            </w:pPr>
            <w:r w:rsidRPr="00D63D67">
              <w:t>slovní úlohy s použitím platidel</w:t>
            </w:r>
          </w:p>
          <w:p w:rsidR="00B5494D" w:rsidRPr="00D63D67" w:rsidRDefault="00B5494D" w:rsidP="005E7AD8">
            <w:pPr>
              <w:widowControl w:val="0"/>
              <w:autoSpaceDE w:val="0"/>
              <w:autoSpaceDN w:val="0"/>
              <w:adjustRightInd w:val="0"/>
              <w:ind w:left="454"/>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0"/>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0"/>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0"/>
              </w:numPr>
              <w:autoSpaceDE w:val="0"/>
              <w:autoSpaceDN w:val="0"/>
              <w:adjustRightInd w:val="0"/>
            </w:pPr>
            <w:r w:rsidRPr="00D63D67">
              <w:t>Lidské vztahy</w:t>
            </w:r>
          </w:p>
          <w:p w:rsidR="00B5494D" w:rsidRPr="00D63D67" w:rsidRDefault="00B5494D" w:rsidP="00021D5F">
            <w:pPr>
              <w:widowControl w:val="0"/>
              <w:numPr>
                <w:ilvl w:val="0"/>
                <w:numId w:val="200"/>
              </w:numPr>
              <w:autoSpaceDE w:val="0"/>
              <w:autoSpaceDN w:val="0"/>
              <w:adjustRightInd w:val="0"/>
            </w:pPr>
            <w:r w:rsidRPr="00D63D67">
              <w:t>Lidská solidarita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1"/>
              </w:numPr>
              <w:autoSpaceDE w:val="0"/>
              <w:autoSpaceDN w:val="0"/>
              <w:adjustRightInd w:val="0"/>
            </w:pPr>
            <w:r w:rsidRPr="00D63D67">
              <w:t>Poznávání schopností, morální rozvoj</w:t>
            </w:r>
          </w:p>
          <w:p w:rsidR="00B5494D" w:rsidRPr="00D63D67" w:rsidRDefault="00B5494D" w:rsidP="00021D5F">
            <w:pPr>
              <w:widowControl w:val="0"/>
              <w:numPr>
                <w:ilvl w:val="0"/>
                <w:numId w:val="201"/>
              </w:numPr>
              <w:autoSpaceDE w:val="0"/>
              <w:autoSpaceDN w:val="0"/>
              <w:adjustRightInd w:val="0"/>
            </w:pPr>
            <w:r w:rsidRPr="00D63D67">
              <w:t xml:space="preserve"> Hodnoty,</w:t>
            </w:r>
            <w:r>
              <w:t xml:space="preserve"> </w:t>
            </w:r>
            <w:r w:rsidRPr="00D63D67">
              <w:t xml:space="preserve">postoje </w:t>
            </w:r>
          </w:p>
          <w:p w:rsidR="00B5494D" w:rsidRPr="00D63D67" w:rsidRDefault="00B5494D" w:rsidP="005E7AD8">
            <w:pPr>
              <w:widowControl w:val="0"/>
              <w:autoSpaceDE w:val="0"/>
              <w:autoSpaceDN w:val="0"/>
              <w:adjustRightInd w:val="0"/>
              <w:ind w:left="17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Default="00B5494D" w:rsidP="005E7AD8">
            <w:pPr>
              <w:widowControl w:val="0"/>
              <w:autoSpaceDE w:val="0"/>
              <w:autoSpaceDN w:val="0"/>
              <w:adjustRightInd w:val="0"/>
            </w:pPr>
            <w:r w:rsidRPr="00D63D67">
              <w:t>Psaní</w:t>
            </w:r>
          </w:p>
          <w:p w:rsidR="00282E2D" w:rsidRPr="00D63D67" w:rsidRDefault="00282E2D" w:rsidP="005E7AD8">
            <w:pPr>
              <w:widowControl w:val="0"/>
              <w:autoSpaceDE w:val="0"/>
              <w:autoSpaceDN w:val="0"/>
              <w:adjustRightInd w:val="0"/>
            </w:pPr>
            <w:r>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p>
    <w:p w:rsidR="00B5494D" w:rsidRPr="00D63D67" w:rsidRDefault="00B5494D" w:rsidP="00B5494D">
      <w:pPr>
        <w:jc w:val="center"/>
        <w:rPr>
          <w:b/>
        </w:rPr>
      </w:pPr>
      <w:r w:rsidRPr="00D63D67">
        <w:rPr>
          <w:b/>
          <w:sz w:val="36"/>
          <w:szCs w:val="36"/>
        </w:rPr>
        <w:t>Matematika – 2. ročník</w:t>
      </w:r>
    </w:p>
    <w:p w:rsidR="00B5494D" w:rsidRPr="00D63D67" w:rsidRDefault="00B5494D" w:rsidP="00B5494D">
      <w:pPr>
        <w:jc w:val="center"/>
        <w:rPr>
          <w:b/>
        </w:rPr>
      </w:pPr>
    </w:p>
    <w:p w:rsidR="00B5494D" w:rsidRPr="00D63D67" w:rsidRDefault="00B5494D" w:rsidP="00B5494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99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282E2D" w:rsidRDefault="00B5494D" w:rsidP="005E7AD8">
            <w:pPr>
              <w:widowControl w:val="0"/>
              <w:autoSpaceDE w:val="0"/>
              <w:autoSpaceDN w:val="0"/>
              <w:adjustRightInd w:val="0"/>
              <w:jc w:val="center"/>
              <w:rPr>
                <w:b/>
              </w:rPr>
            </w:pPr>
            <w:r w:rsidRPr="00282E2D">
              <w:rPr>
                <w:b/>
              </w:rPr>
              <w:t>Vazby, přesahy</w:t>
            </w:r>
          </w:p>
          <w:p w:rsidR="00B5494D" w:rsidRPr="00D63D67" w:rsidRDefault="00B5494D" w:rsidP="005E7AD8">
            <w:pPr>
              <w:widowControl w:val="0"/>
              <w:autoSpaceDE w:val="0"/>
              <w:autoSpaceDN w:val="0"/>
              <w:adjustRightInd w:val="0"/>
              <w:jc w:val="center"/>
              <w:rPr>
                <w:b/>
              </w:rPr>
            </w:pPr>
            <w:r w:rsidRPr="00282E2D">
              <w:rPr>
                <w:b/>
              </w:rPr>
              <w:t>Nástroje hodnocení</w:t>
            </w:r>
          </w:p>
        </w:tc>
      </w:tr>
      <w:tr w:rsidR="00B5494D" w:rsidRPr="00D63D67" w:rsidTr="005E7AD8">
        <w:trPr>
          <w:trHeight w:val="6768"/>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2"/>
              </w:numPr>
              <w:autoSpaceDE w:val="0"/>
              <w:autoSpaceDN w:val="0"/>
              <w:adjustRightInd w:val="0"/>
              <w:rPr>
                <w:b/>
              </w:rPr>
            </w:pPr>
            <w:r w:rsidRPr="00D63D67">
              <w:rPr>
                <w:b/>
              </w:rPr>
              <w:t>M-3-2-03p zvládá orientaci v prostoru a používá výrazy vpravo, vlevo, pod, nad, před, za, nahoře, dole, vpředu, vzadu</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72"/>
              </w:numPr>
              <w:autoSpaceDE w:val="0"/>
              <w:autoSpaceDN w:val="0"/>
              <w:adjustRightInd w:val="0"/>
            </w:pPr>
            <w:r w:rsidRPr="00D63D67">
              <w:t>umí nakreslit křivou a přímou čáru</w:t>
            </w:r>
          </w:p>
          <w:p w:rsidR="00B5494D" w:rsidRPr="00D63D67" w:rsidRDefault="00B5494D" w:rsidP="00021D5F">
            <w:pPr>
              <w:widowControl w:val="0"/>
              <w:numPr>
                <w:ilvl w:val="0"/>
                <w:numId w:val="172"/>
              </w:numPr>
              <w:autoSpaceDE w:val="0"/>
              <w:autoSpaceDN w:val="0"/>
              <w:adjustRightInd w:val="0"/>
              <w:rPr>
                <w:b/>
              </w:rPr>
            </w:pPr>
            <w:r w:rsidRPr="00D63D67">
              <w:rPr>
                <w:b/>
              </w:rPr>
              <w:t>M-3-3-01p rozezná přímku, narýsuje ji a ví, jak se označuje</w:t>
            </w:r>
          </w:p>
          <w:p w:rsidR="00B5494D" w:rsidRPr="00D63D67" w:rsidRDefault="00B5494D" w:rsidP="00021D5F">
            <w:pPr>
              <w:widowControl w:val="0"/>
              <w:numPr>
                <w:ilvl w:val="0"/>
                <w:numId w:val="172"/>
              </w:numPr>
              <w:autoSpaceDE w:val="0"/>
              <w:autoSpaceDN w:val="0"/>
              <w:adjustRightInd w:val="0"/>
              <w:rPr>
                <w:b/>
              </w:rPr>
            </w:pPr>
            <w:r w:rsidRPr="00D63D67">
              <w:rPr>
                <w:b/>
              </w:rPr>
              <w:t>M-3-3-02p používá pravítko</w:t>
            </w:r>
          </w:p>
          <w:p w:rsidR="00B5494D" w:rsidRPr="00D63D67" w:rsidRDefault="00B5494D" w:rsidP="00021D5F">
            <w:pPr>
              <w:widowControl w:val="0"/>
              <w:numPr>
                <w:ilvl w:val="0"/>
                <w:numId w:val="172"/>
              </w:numPr>
              <w:autoSpaceDE w:val="0"/>
              <w:autoSpaceDN w:val="0"/>
              <w:adjustRightInd w:val="0"/>
              <w:rPr>
                <w:b/>
              </w:rPr>
            </w:pPr>
            <w:r w:rsidRPr="00D63D67">
              <w:rPr>
                <w:b/>
              </w:rPr>
              <w:t>M-3-3-01p  pozná a pojmenuje základní geometrické tvary a umí je graficky znázornit</w:t>
            </w:r>
          </w:p>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1"/>
              </w:numPr>
              <w:autoSpaceDE w:val="0"/>
              <w:autoSpaceDN w:val="0"/>
              <w:adjustRightInd w:val="0"/>
            </w:pPr>
            <w:r w:rsidRPr="00D63D67">
              <w:t>vztahy – nad, pod, vedle, před, za – doplněné počtem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1"/>
              </w:numPr>
              <w:autoSpaceDE w:val="0"/>
              <w:autoSpaceDN w:val="0"/>
              <w:adjustRightInd w:val="0"/>
            </w:pPr>
            <w:r w:rsidRPr="00D63D67">
              <w:t>kreslení křivých a přímých čar</w:t>
            </w:r>
          </w:p>
          <w:p w:rsidR="00B5494D" w:rsidRPr="00D63D67" w:rsidRDefault="00B5494D" w:rsidP="00021D5F">
            <w:pPr>
              <w:widowControl w:val="0"/>
              <w:numPr>
                <w:ilvl w:val="0"/>
                <w:numId w:val="171"/>
              </w:numPr>
              <w:autoSpaceDE w:val="0"/>
              <w:autoSpaceDN w:val="0"/>
              <w:adjustRightInd w:val="0"/>
            </w:pPr>
            <w:r w:rsidRPr="00D63D67">
              <w:t>rýsování přímek, poznávání geometrických tvarů</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Lidské vztahy</w:t>
            </w:r>
            <w:r w:rsidRPr="00D63D67">
              <w:rPr>
                <w:rFonts w:ascii="Comic Sans MS" w:hAnsi="Comic Sans MS"/>
              </w:rPr>
              <w:t xml:space="preserve">  </w:t>
            </w:r>
          </w:p>
        </w:tc>
        <w:tc>
          <w:tcPr>
            <w:tcW w:w="2340" w:type="dxa"/>
          </w:tcPr>
          <w:p w:rsidR="00282E2D"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t>Český jazyk</w:t>
            </w:r>
          </w:p>
          <w:p w:rsidR="00282E2D" w:rsidRPr="00D63D67" w:rsidRDefault="00282E2D" w:rsidP="00282E2D">
            <w:pPr>
              <w:widowControl w:val="0"/>
              <w:autoSpaceDE w:val="0"/>
              <w:autoSpaceDN w:val="0"/>
              <w:adjustRightInd w:val="0"/>
            </w:pPr>
            <w:r w:rsidRPr="00D63D67">
              <w:t>Matematika</w:t>
            </w:r>
          </w:p>
          <w:p w:rsidR="00282E2D" w:rsidRPr="00D63D67" w:rsidRDefault="00282E2D" w:rsidP="00282E2D">
            <w:pPr>
              <w:widowControl w:val="0"/>
              <w:autoSpaceDE w:val="0"/>
              <w:autoSpaceDN w:val="0"/>
              <w:adjustRightInd w:val="0"/>
            </w:pPr>
            <w:r w:rsidRPr="00D63D67">
              <w:t>Přírodopis</w:t>
            </w:r>
          </w:p>
          <w:p w:rsidR="00282E2D" w:rsidRPr="00D63D67" w:rsidRDefault="00282E2D" w:rsidP="00282E2D">
            <w:pPr>
              <w:widowControl w:val="0"/>
              <w:autoSpaceDE w:val="0"/>
              <w:autoSpaceDN w:val="0"/>
              <w:adjustRightInd w:val="0"/>
            </w:pPr>
            <w:r w:rsidRPr="00D63D67">
              <w:t>Výtvarná výchova</w:t>
            </w:r>
          </w:p>
          <w:p w:rsidR="00282E2D" w:rsidRPr="00D63D67" w:rsidRDefault="00282E2D" w:rsidP="00282E2D">
            <w:pPr>
              <w:widowControl w:val="0"/>
              <w:autoSpaceDE w:val="0"/>
              <w:autoSpaceDN w:val="0"/>
              <w:adjustRightInd w:val="0"/>
            </w:pPr>
            <w:r w:rsidRPr="00D63D67">
              <w:t>Hudební výchova</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rPr>
                <w:b/>
              </w:rPr>
            </w:pPr>
            <w:r w:rsidRPr="00D63D67">
              <w:rPr>
                <w:b/>
              </w:rPr>
              <w:t>MoS, PP, PS, ŘR, Ú, V</w:t>
            </w: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3.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659"/>
        </w:trPr>
        <w:tc>
          <w:tcPr>
            <w:tcW w:w="4968"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4"/>
              </w:numPr>
              <w:autoSpaceDE w:val="0"/>
              <w:autoSpaceDN w:val="0"/>
              <w:adjustRightInd w:val="0"/>
              <w:rPr>
                <w:b/>
              </w:rPr>
            </w:pPr>
            <w:r w:rsidRPr="00D63D67">
              <w:rPr>
                <w:b/>
              </w:rPr>
              <w:t>M-3-1-02p čte, píše a používá číslice v oboru do 20, numerace do 100</w:t>
            </w:r>
          </w:p>
          <w:p w:rsidR="00B5494D" w:rsidRPr="00D63D67" w:rsidRDefault="00B5494D" w:rsidP="00021D5F">
            <w:pPr>
              <w:widowControl w:val="0"/>
              <w:numPr>
                <w:ilvl w:val="0"/>
                <w:numId w:val="174"/>
              </w:numPr>
              <w:autoSpaceDE w:val="0"/>
              <w:autoSpaceDN w:val="0"/>
              <w:adjustRightInd w:val="0"/>
              <w:rPr>
                <w:b/>
              </w:rPr>
            </w:pPr>
            <w:r w:rsidRPr="00D63D67">
              <w:rPr>
                <w:b/>
              </w:rPr>
              <w:t>M-3-1-01p porovnává množství a vytváří soubory prvků podle daných kritérií v oboru do 20</w:t>
            </w:r>
          </w:p>
          <w:p w:rsidR="00B5494D" w:rsidRPr="00D63D67" w:rsidRDefault="00B5494D" w:rsidP="00021D5F">
            <w:pPr>
              <w:widowControl w:val="0"/>
              <w:numPr>
                <w:ilvl w:val="0"/>
                <w:numId w:val="174"/>
              </w:numPr>
              <w:autoSpaceDE w:val="0"/>
              <w:autoSpaceDN w:val="0"/>
              <w:adjustRightInd w:val="0"/>
              <w:rPr>
                <w:b/>
              </w:rPr>
            </w:pPr>
            <w:r w:rsidRPr="00D63D67">
              <w:rPr>
                <w:b/>
              </w:rPr>
              <w:t>M-3-1-04p sčítá a odčítá s užitím názoru v oboru do 20</w:t>
            </w:r>
          </w:p>
          <w:p w:rsidR="00B5494D" w:rsidRPr="00D63D67" w:rsidRDefault="00B5494D" w:rsidP="00021D5F">
            <w:pPr>
              <w:widowControl w:val="0"/>
              <w:numPr>
                <w:ilvl w:val="0"/>
                <w:numId w:val="174"/>
              </w:numPr>
              <w:autoSpaceDE w:val="0"/>
              <w:autoSpaceDN w:val="0"/>
              <w:adjustRightInd w:val="0"/>
              <w:rPr>
                <w:b/>
              </w:rPr>
            </w:pPr>
            <w:r w:rsidRPr="00D63D67">
              <w:rPr>
                <w:b/>
              </w:rPr>
              <w:t>M-3-1-05p řeší jednoduché slovní úlohy na sčítání a odčítání v oboru do 20; umí rozklad čísel v oboru do 20</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74"/>
              </w:numPr>
              <w:autoSpaceDE w:val="0"/>
              <w:autoSpaceDN w:val="0"/>
              <w:adjustRightInd w:val="0"/>
            </w:pPr>
            <w:r w:rsidRPr="00D63D67">
              <w:t> zvládá násobilku 2 v oboru do 20</w:t>
            </w:r>
          </w:p>
          <w:p w:rsidR="00B5494D" w:rsidRPr="00D63D67" w:rsidRDefault="00B5494D" w:rsidP="005E7AD8">
            <w:pPr>
              <w:widowControl w:val="0"/>
              <w:autoSpaceDE w:val="0"/>
              <w:autoSpaceDN w:val="0"/>
              <w:adjustRightInd w:val="0"/>
              <w:ind w:left="454"/>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Číslo a početní operace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3"/>
              </w:numPr>
              <w:autoSpaceDE w:val="0"/>
              <w:autoSpaceDN w:val="0"/>
              <w:adjustRightInd w:val="0"/>
            </w:pPr>
            <w:r w:rsidRPr="00D63D67">
              <w:t xml:space="preserve">čísla do 20 </w:t>
            </w:r>
          </w:p>
          <w:p w:rsidR="00B5494D" w:rsidRPr="00D63D67" w:rsidRDefault="00B5494D" w:rsidP="00021D5F">
            <w:pPr>
              <w:widowControl w:val="0"/>
              <w:numPr>
                <w:ilvl w:val="0"/>
                <w:numId w:val="173"/>
              </w:numPr>
              <w:autoSpaceDE w:val="0"/>
              <w:autoSpaceDN w:val="0"/>
              <w:adjustRightInd w:val="0"/>
            </w:pPr>
            <w:r w:rsidRPr="00D63D67">
              <w:t xml:space="preserve">vytváření konkrétních představ </w:t>
            </w:r>
          </w:p>
          <w:p w:rsidR="00B5494D" w:rsidRPr="00D63D67" w:rsidRDefault="00B5494D" w:rsidP="00021D5F">
            <w:pPr>
              <w:widowControl w:val="0"/>
              <w:numPr>
                <w:ilvl w:val="0"/>
                <w:numId w:val="173"/>
              </w:numPr>
              <w:autoSpaceDE w:val="0"/>
              <w:autoSpaceDN w:val="0"/>
              <w:adjustRightInd w:val="0"/>
            </w:pPr>
            <w:r w:rsidRPr="00D63D67">
              <w:t xml:space="preserve">počítání předmětů, dané počty čísel </w:t>
            </w:r>
          </w:p>
          <w:p w:rsidR="00B5494D" w:rsidRPr="00D63D67" w:rsidRDefault="00B5494D" w:rsidP="00021D5F">
            <w:pPr>
              <w:widowControl w:val="0"/>
              <w:numPr>
                <w:ilvl w:val="0"/>
                <w:numId w:val="173"/>
              </w:numPr>
              <w:autoSpaceDE w:val="0"/>
              <w:autoSpaceDN w:val="0"/>
              <w:adjustRightInd w:val="0"/>
            </w:pPr>
            <w:r w:rsidRPr="00D63D67">
              <w:t>číselná osa</w:t>
            </w:r>
          </w:p>
          <w:p w:rsidR="00B5494D" w:rsidRPr="00D63D67" w:rsidRDefault="00B5494D" w:rsidP="00021D5F">
            <w:pPr>
              <w:widowControl w:val="0"/>
              <w:numPr>
                <w:ilvl w:val="0"/>
                <w:numId w:val="173"/>
              </w:numPr>
              <w:autoSpaceDE w:val="0"/>
              <w:autoSpaceDN w:val="0"/>
              <w:adjustRightInd w:val="0"/>
            </w:pPr>
            <w:r w:rsidRPr="00D63D67">
              <w:t>čtení a psaní čísel do 20</w:t>
            </w:r>
          </w:p>
          <w:p w:rsidR="00B5494D" w:rsidRPr="00D63D67" w:rsidRDefault="00B5494D" w:rsidP="00021D5F">
            <w:pPr>
              <w:widowControl w:val="0"/>
              <w:numPr>
                <w:ilvl w:val="0"/>
                <w:numId w:val="173"/>
              </w:numPr>
              <w:autoSpaceDE w:val="0"/>
              <w:autoSpaceDN w:val="0"/>
              <w:adjustRightInd w:val="0"/>
            </w:pPr>
            <w:r w:rsidRPr="00D63D67">
              <w:t>sčítání a odčítání čísel bez přechodů přes desítku</w:t>
            </w:r>
          </w:p>
          <w:p w:rsidR="00B5494D" w:rsidRPr="00D63D67" w:rsidRDefault="00B5494D" w:rsidP="00021D5F">
            <w:pPr>
              <w:widowControl w:val="0"/>
              <w:numPr>
                <w:ilvl w:val="0"/>
                <w:numId w:val="173"/>
              </w:numPr>
              <w:autoSpaceDE w:val="0"/>
              <w:autoSpaceDN w:val="0"/>
              <w:adjustRightInd w:val="0"/>
            </w:pPr>
            <w:r w:rsidRPr="00D63D67">
              <w:t>tabulka sčítání</w:t>
            </w:r>
          </w:p>
          <w:p w:rsidR="00B5494D" w:rsidRPr="00D63D67" w:rsidRDefault="00B5494D" w:rsidP="00021D5F">
            <w:pPr>
              <w:widowControl w:val="0"/>
              <w:numPr>
                <w:ilvl w:val="0"/>
                <w:numId w:val="173"/>
              </w:numPr>
              <w:autoSpaceDE w:val="0"/>
              <w:autoSpaceDN w:val="0"/>
              <w:adjustRightInd w:val="0"/>
            </w:pPr>
            <w:r w:rsidRPr="00D63D67">
              <w:t>sčítání a odečítání s přechodem</w:t>
            </w:r>
          </w:p>
          <w:p w:rsidR="00B5494D" w:rsidRPr="00D63D67" w:rsidRDefault="00B5494D" w:rsidP="00021D5F">
            <w:pPr>
              <w:widowControl w:val="0"/>
              <w:numPr>
                <w:ilvl w:val="0"/>
                <w:numId w:val="173"/>
              </w:numPr>
              <w:autoSpaceDE w:val="0"/>
              <w:autoSpaceDN w:val="0"/>
              <w:adjustRightInd w:val="0"/>
            </w:pPr>
            <w:r w:rsidRPr="00D63D67">
              <w:t xml:space="preserve">rozklad čísel, odčítání </w:t>
            </w:r>
          </w:p>
          <w:p w:rsidR="00B5494D" w:rsidRPr="00D63D67" w:rsidRDefault="00B5494D" w:rsidP="00021D5F">
            <w:pPr>
              <w:widowControl w:val="0"/>
              <w:numPr>
                <w:ilvl w:val="0"/>
                <w:numId w:val="173"/>
              </w:numPr>
              <w:autoSpaceDE w:val="0"/>
              <w:autoSpaceDN w:val="0"/>
              <w:adjustRightInd w:val="0"/>
            </w:pPr>
            <w:r w:rsidRPr="00D63D67">
              <w:t>slovní úlohy – s jedním početním úkolem do 20, slovní úlohy, s využitím vztahů – více, méně</w:t>
            </w:r>
          </w:p>
          <w:p w:rsidR="00B5494D" w:rsidRPr="00D63D67" w:rsidRDefault="00B5494D" w:rsidP="00021D5F">
            <w:pPr>
              <w:widowControl w:val="0"/>
              <w:numPr>
                <w:ilvl w:val="0"/>
                <w:numId w:val="173"/>
              </w:numPr>
              <w:autoSpaceDE w:val="0"/>
              <w:autoSpaceDN w:val="0"/>
              <w:adjustRightInd w:val="0"/>
            </w:pPr>
            <w:r w:rsidRPr="00D63D67">
              <w:t>násobilka 2 v oboru 20 (pomocí manipulačních činností)</w:t>
            </w:r>
          </w:p>
          <w:p w:rsidR="00B5494D" w:rsidRPr="00D63D67" w:rsidRDefault="00B5494D" w:rsidP="00021D5F">
            <w:pPr>
              <w:widowControl w:val="0"/>
              <w:numPr>
                <w:ilvl w:val="0"/>
                <w:numId w:val="173"/>
              </w:numPr>
              <w:autoSpaceDE w:val="0"/>
              <w:autoSpaceDN w:val="0"/>
              <w:adjustRightInd w:val="0"/>
              <w:rPr>
                <w:rFonts w:ascii="Comic Sans MS" w:hAnsi="Comic Sans MS"/>
              </w:rPr>
            </w:pPr>
            <w:r w:rsidRPr="00D63D67">
              <w:t>názorné zavedení násobení na souborech různých předmětů</w:t>
            </w:r>
            <w:r w:rsidRPr="00D63D67">
              <w:rPr>
                <w:rFonts w:ascii="Comic Sans MS" w:hAnsi="Comic Sans MS"/>
              </w:rPr>
              <w:t xml:space="preserve"> </w:t>
            </w:r>
          </w:p>
          <w:p w:rsidR="00B5494D" w:rsidRPr="00D63D67" w:rsidRDefault="00B5494D" w:rsidP="00021D5F">
            <w:pPr>
              <w:widowControl w:val="0"/>
              <w:numPr>
                <w:ilvl w:val="0"/>
                <w:numId w:val="173"/>
              </w:numPr>
              <w:autoSpaceDE w:val="0"/>
              <w:autoSpaceDN w:val="0"/>
              <w:adjustRightInd w:val="0"/>
              <w:rPr>
                <w:rFonts w:ascii="Comic Sans MS" w:hAnsi="Comic Sans MS"/>
              </w:rPr>
            </w:pPr>
            <w:r w:rsidRPr="00D63D67">
              <w:t>čtení a zápis čísel, počítání po jedné, po desítkách do 100</w:t>
            </w: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Sociální vzory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Principy demokracie ve výuce</w:t>
            </w:r>
          </w:p>
          <w:p w:rsidR="00B5494D" w:rsidRPr="00D63D67" w:rsidRDefault="00B5494D" w:rsidP="00D8771E">
            <w:pPr>
              <w:widowControl w:val="0"/>
              <w:autoSpaceDE w:val="0"/>
              <w:autoSpaceDN w:val="0"/>
              <w:adjustRightInd w:val="0"/>
              <w:ind w:left="454"/>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3.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019"/>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74"/>
              </w:numPr>
              <w:autoSpaceDE w:val="0"/>
              <w:autoSpaceDN w:val="0"/>
              <w:adjustRightInd w:val="0"/>
              <w:rPr>
                <w:b/>
              </w:rPr>
            </w:pPr>
            <w:r w:rsidRPr="00D63D67">
              <w:rPr>
                <w:b/>
              </w:rPr>
              <w:t xml:space="preserve">M-3-2-03p doplňuje jednoduché tabulky, schémata a posloupnosti čísel v oboru do 20 </w:t>
            </w:r>
          </w:p>
          <w:p w:rsidR="00B5494D" w:rsidRPr="00D63D67" w:rsidRDefault="00B5494D" w:rsidP="00021D5F">
            <w:pPr>
              <w:widowControl w:val="0"/>
              <w:numPr>
                <w:ilvl w:val="0"/>
                <w:numId w:val="174"/>
              </w:numPr>
              <w:autoSpaceDE w:val="0"/>
              <w:autoSpaceDN w:val="0"/>
              <w:adjustRightInd w:val="0"/>
              <w:rPr>
                <w:b/>
              </w:rPr>
            </w:pPr>
            <w:r w:rsidRPr="00D63D67">
              <w:rPr>
                <w:b/>
              </w:rPr>
              <w:t>M-3-2-03p uplatňuje matematické znalosti při manipulaci s drobnými mincemi</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174"/>
              </w:numPr>
              <w:autoSpaceDE w:val="0"/>
              <w:autoSpaceDN w:val="0"/>
              <w:adjustRightInd w:val="0"/>
              <w:rPr>
                <w:b/>
              </w:rPr>
            </w:pPr>
            <w:r w:rsidRPr="00D63D67">
              <w:rPr>
                <w:b/>
              </w:rPr>
              <w:t>M-3-3-01p rozezná přímku a úsečku, narýsuje je a ví, jak se označují</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174"/>
              </w:numPr>
              <w:autoSpaceDE w:val="0"/>
              <w:autoSpaceDN w:val="0"/>
              <w:adjustRightInd w:val="0"/>
            </w:pPr>
            <w:r w:rsidRPr="00D63D67">
              <w:t>rozvíjí prostorovou představivost</w:t>
            </w:r>
          </w:p>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rPr>
                <w:b/>
                <w:u w:val="single"/>
              </w:rPr>
            </w:pPr>
            <w:r w:rsidRPr="00D63D67">
              <w:rPr>
                <w:b/>
                <w:u w:val="single"/>
              </w:rPr>
              <w:t>Závislosti, vztahy a práce s daty</w:t>
            </w:r>
          </w:p>
          <w:p w:rsidR="00B5494D" w:rsidRPr="00D63D67" w:rsidRDefault="00B5494D" w:rsidP="005E7AD8">
            <w:pPr>
              <w:widowControl w:val="0"/>
              <w:autoSpaceDE w:val="0"/>
              <w:autoSpaceDN w:val="0"/>
              <w:adjustRightInd w:val="0"/>
              <w:ind w:left="75"/>
              <w:rPr>
                <w:b/>
                <w:u w:val="single"/>
              </w:rPr>
            </w:pPr>
          </w:p>
          <w:p w:rsidR="00B5494D" w:rsidRPr="00D63D67" w:rsidRDefault="00B5494D" w:rsidP="00021D5F">
            <w:pPr>
              <w:widowControl w:val="0"/>
              <w:numPr>
                <w:ilvl w:val="0"/>
                <w:numId w:val="175"/>
              </w:numPr>
              <w:autoSpaceDE w:val="0"/>
              <w:autoSpaceDN w:val="0"/>
              <w:adjustRightInd w:val="0"/>
            </w:pPr>
            <w:r w:rsidRPr="00D63D67">
              <w:t>doplňování tabulek</w:t>
            </w:r>
          </w:p>
          <w:p w:rsidR="00B5494D" w:rsidRPr="00D63D67" w:rsidRDefault="00B5494D" w:rsidP="00021D5F">
            <w:pPr>
              <w:widowControl w:val="0"/>
              <w:numPr>
                <w:ilvl w:val="0"/>
                <w:numId w:val="175"/>
              </w:numPr>
              <w:autoSpaceDE w:val="0"/>
              <w:autoSpaceDN w:val="0"/>
              <w:adjustRightInd w:val="0"/>
            </w:pPr>
            <w:r w:rsidRPr="00D63D67">
              <w:t>posloupnost čísel</w:t>
            </w:r>
          </w:p>
          <w:p w:rsidR="00B5494D" w:rsidRPr="00D63D67" w:rsidRDefault="00B5494D" w:rsidP="00021D5F">
            <w:pPr>
              <w:widowControl w:val="0"/>
              <w:numPr>
                <w:ilvl w:val="0"/>
                <w:numId w:val="175"/>
              </w:numPr>
              <w:autoSpaceDE w:val="0"/>
              <w:autoSpaceDN w:val="0"/>
              <w:adjustRightInd w:val="0"/>
            </w:pPr>
            <w:r w:rsidRPr="00D63D67">
              <w:t>závislosti a jejich vlastnosti</w:t>
            </w:r>
          </w:p>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ind w:left="75"/>
              <w:rPr>
                <w:b/>
                <w:u w:val="single"/>
              </w:rPr>
            </w:pPr>
          </w:p>
          <w:p w:rsidR="00B5494D" w:rsidRPr="00D63D67" w:rsidRDefault="00B5494D" w:rsidP="005E7AD8">
            <w:pPr>
              <w:widowControl w:val="0"/>
              <w:autoSpaceDE w:val="0"/>
              <w:autoSpaceDN w:val="0"/>
              <w:adjustRightInd w:val="0"/>
              <w:ind w:left="75"/>
              <w:rPr>
                <w:b/>
                <w:u w:val="single"/>
              </w:rPr>
            </w:pPr>
            <w:r w:rsidRPr="00D63D67">
              <w:rPr>
                <w:b/>
                <w:u w:val="single"/>
              </w:rPr>
              <w:t>Geometrie v rovině a v prostoru</w:t>
            </w:r>
          </w:p>
          <w:p w:rsidR="00B5494D" w:rsidRPr="00D63D67" w:rsidRDefault="00B5494D" w:rsidP="005E7AD8">
            <w:pPr>
              <w:widowControl w:val="0"/>
              <w:autoSpaceDE w:val="0"/>
              <w:autoSpaceDN w:val="0"/>
              <w:adjustRightInd w:val="0"/>
              <w:ind w:left="75"/>
              <w:rPr>
                <w:b/>
                <w:u w:val="single"/>
              </w:rPr>
            </w:pPr>
          </w:p>
          <w:p w:rsidR="00B5494D" w:rsidRPr="00D63D67" w:rsidRDefault="00B5494D" w:rsidP="00021D5F">
            <w:pPr>
              <w:widowControl w:val="0"/>
              <w:numPr>
                <w:ilvl w:val="0"/>
                <w:numId w:val="175"/>
              </w:numPr>
              <w:autoSpaceDE w:val="0"/>
              <w:autoSpaceDN w:val="0"/>
              <w:adjustRightInd w:val="0"/>
            </w:pPr>
            <w:r w:rsidRPr="00D63D67">
              <w:t>rýsování přímých a křivých čar (práce s pravítkem)</w:t>
            </w:r>
          </w:p>
          <w:p w:rsidR="00B5494D" w:rsidRPr="00D63D67" w:rsidRDefault="00B5494D" w:rsidP="00021D5F">
            <w:pPr>
              <w:widowControl w:val="0"/>
              <w:numPr>
                <w:ilvl w:val="0"/>
                <w:numId w:val="175"/>
              </w:numPr>
              <w:autoSpaceDE w:val="0"/>
              <w:autoSpaceDN w:val="0"/>
              <w:adjustRightInd w:val="0"/>
            </w:pPr>
            <w:r w:rsidRPr="00D63D67">
              <w:t>rýsování jednoduchých ornamentů</w:t>
            </w:r>
          </w:p>
          <w:p w:rsidR="00B5494D" w:rsidRPr="00D63D67" w:rsidRDefault="00B5494D" w:rsidP="00021D5F">
            <w:pPr>
              <w:widowControl w:val="0"/>
              <w:numPr>
                <w:ilvl w:val="0"/>
                <w:numId w:val="175"/>
              </w:numPr>
              <w:autoSpaceDE w:val="0"/>
              <w:autoSpaceDN w:val="0"/>
              <w:adjustRightInd w:val="0"/>
            </w:pPr>
            <w:r w:rsidRPr="00D63D67">
              <w:t>rýsování úseček a přímek</w:t>
            </w:r>
          </w:p>
          <w:p w:rsidR="00B5494D" w:rsidRPr="00D63D67" w:rsidRDefault="00B5494D" w:rsidP="00021D5F">
            <w:pPr>
              <w:widowControl w:val="0"/>
              <w:numPr>
                <w:ilvl w:val="0"/>
                <w:numId w:val="175"/>
              </w:numPr>
              <w:autoSpaceDE w:val="0"/>
              <w:autoSpaceDN w:val="0"/>
              <w:adjustRightInd w:val="0"/>
            </w:pPr>
            <w:r w:rsidRPr="00D63D67">
              <w:t>označení úseček a přímek</w:t>
            </w:r>
          </w:p>
          <w:p w:rsidR="00B5494D" w:rsidRPr="00D63D67" w:rsidRDefault="00B5494D" w:rsidP="00021D5F">
            <w:pPr>
              <w:widowControl w:val="0"/>
              <w:numPr>
                <w:ilvl w:val="0"/>
                <w:numId w:val="175"/>
              </w:numPr>
              <w:autoSpaceDE w:val="0"/>
              <w:autoSpaceDN w:val="0"/>
              <w:adjustRightInd w:val="0"/>
            </w:pPr>
            <w:r w:rsidRPr="00D63D67">
              <w:t>rozvíjení prostorové představivosti – stavby, modelování těles (užití stavebnic)</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u w:val="single"/>
              </w:rPr>
              <w:t xml:space="preserve"> </w:t>
            </w: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2"/>
              </w:numPr>
              <w:autoSpaceDE w:val="0"/>
              <w:autoSpaceDN w:val="0"/>
              <w:adjustRightInd w:val="0"/>
            </w:pPr>
            <w:r w:rsidRPr="00D63D67">
              <w:t>Lidské vztahy</w:t>
            </w:r>
          </w:p>
          <w:p w:rsidR="00B5494D" w:rsidRPr="00D63D67" w:rsidRDefault="00B5494D" w:rsidP="00021D5F">
            <w:pPr>
              <w:widowControl w:val="0"/>
              <w:numPr>
                <w:ilvl w:val="0"/>
                <w:numId w:val="202"/>
              </w:numPr>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Ú,PP,Mos</w:t>
            </w:r>
          </w:p>
        </w:tc>
      </w:tr>
    </w:tbl>
    <w:p w:rsidR="00B5494D" w:rsidRPr="00D63D67" w:rsidRDefault="00B5494D" w:rsidP="00B5494D">
      <w:pPr>
        <w:jc w:val="center"/>
        <w:rPr>
          <w:b/>
        </w:rPr>
      </w:pPr>
      <w:r w:rsidRPr="00D63D67">
        <w:rPr>
          <w:b/>
          <w:sz w:val="36"/>
          <w:szCs w:val="36"/>
        </w:rPr>
        <w:t>Matematika – 4. ročník</w:t>
      </w:r>
    </w:p>
    <w:p w:rsidR="00B5494D" w:rsidRPr="00D63D67" w:rsidRDefault="00B5494D" w:rsidP="00B5494D">
      <w:pPr>
        <w:jc w:val="center"/>
        <w:rPr>
          <w:b/>
        </w:rPr>
      </w:pPr>
    </w:p>
    <w:p w:rsidR="00B5494D" w:rsidRPr="00D63D67" w:rsidRDefault="00B5494D" w:rsidP="00B5494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pPr>
            <w:r w:rsidRPr="00D63D67">
              <w:rPr>
                <w:b/>
                <w:sz w:val="28"/>
                <w:szCs w:val="28"/>
              </w:rPr>
              <w:t xml:space="preserve">         </w:t>
            </w:r>
          </w:p>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289"/>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7"/>
              </w:numPr>
              <w:autoSpaceDE w:val="0"/>
              <w:autoSpaceDN w:val="0"/>
              <w:adjustRightInd w:val="0"/>
              <w:rPr>
                <w:b/>
                <w:u w:val="single"/>
              </w:rPr>
            </w:pPr>
            <w:r w:rsidRPr="00D63D67">
              <w:rPr>
                <w:b/>
              </w:rPr>
              <w:t>M-5-1-02p čte, píše a porovnává čísla v oboru do 100 i na číselné ose, numerace do 1000</w:t>
            </w:r>
          </w:p>
          <w:p w:rsidR="00B5494D" w:rsidRPr="00D63D67" w:rsidRDefault="00B5494D" w:rsidP="00021D5F">
            <w:pPr>
              <w:widowControl w:val="0"/>
              <w:numPr>
                <w:ilvl w:val="0"/>
                <w:numId w:val="197"/>
              </w:numPr>
              <w:autoSpaceDE w:val="0"/>
              <w:autoSpaceDN w:val="0"/>
              <w:adjustRightInd w:val="0"/>
              <w:rPr>
                <w:b/>
              </w:rPr>
            </w:pPr>
            <w:r w:rsidRPr="00D63D67">
              <w:rPr>
                <w:b/>
              </w:rPr>
              <w:t>M-5-1-02p sčítá a odčítá zpaměti i písemně dvouciferná čísla</w:t>
            </w:r>
          </w:p>
          <w:p w:rsidR="00B5494D" w:rsidRPr="00D63D67" w:rsidRDefault="00B5494D" w:rsidP="00021D5F">
            <w:pPr>
              <w:widowControl w:val="0"/>
              <w:numPr>
                <w:ilvl w:val="0"/>
                <w:numId w:val="197"/>
              </w:numPr>
              <w:autoSpaceDE w:val="0"/>
              <w:autoSpaceDN w:val="0"/>
              <w:adjustRightInd w:val="0"/>
              <w:rPr>
                <w:b/>
              </w:rPr>
            </w:pPr>
            <w:r w:rsidRPr="00D63D67">
              <w:rPr>
                <w:b/>
              </w:rPr>
              <w:t>M-5-1-02p zvládne s názorem řady násobků čísel 2 až 10 do 100</w:t>
            </w:r>
          </w:p>
          <w:p w:rsidR="00B5494D" w:rsidRPr="00D63D67" w:rsidRDefault="00B5494D" w:rsidP="00021D5F">
            <w:pPr>
              <w:widowControl w:val="0"/>
              <w:numPr>
                <w:ilvl w:val="0"/>
                <w:numId w:val="197"/>
              </w:numPr>
              <w:autoSpaceDE w:val="0"/>
              <w:autoSpaceDN w:val="0"/>
              <w:adjustRightInd w:val="0"/>
              <w:rPr>
                <w:b/>
              </w:rPr>
            </w:pPr>
            <w:r w:rsidRPr="00D63D67">
              <w:rPr>
                <w:b/>
              </w:rPr>
              <w:t>M-5-1-04p zapíše a řeší jednoduché slovní úlohy</w:t>
            </w:r>
          </w:p>
          <w:p w:rsidR="00B5494D" w:rsidRPr="00D63D67" w:rsidRDefault="00B5494D" w:rsidP="005E7AD8">
            <w:pPr>
              <w:widowControl w:val="0"/>
              <w:autoSpaceDE w:val="0"/>
              <w:autoSpaceDN w:val="0"/>
              <w:adjustRightInd w:val="0"/>
              <w:ind w:left="454"/>
              <w:rPr>
                <w:b/>
                <w:u w:val="single"/>
              </w:rPr>
            </w:pPr>
          </w:p>
          <w:p w:rsidR="00B5494D" w:rsidRPr="00D63D67" w:rsidRDefault="00B5494D" w:rsidP="005E7AD8">
            <w:pPr>
              <w:widowControl w:val="0"/>
              <w:autoSpaceDE w:val="0"/>
              <w:autoSpaceDN w:val="0"/>
              <w:adjustRightInd w:val="0"/>
              <w:ind w:left="454"/>
              <w:rPr>
                <w:b/>
                <w:u w:val="single"/>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Číslo a početní operace</w:t>
            </w: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021D5F">
            <w:pPr>
              <w:widowControl w:val="0"/>
              <w:numPr>
                <w:ilvl w:val="0"/>
                <w:numId w:val="196"/>
              </w:numPr>
              <w:autoSpaceDE w:val="0"/>
              <w:autoSpaceDN w:val="0"/>
              <w:adjustRightInd w:val="0"/>
              <w:rPr>
                <w:b/>
                <w:u w:val="single"/>
              </w:rPr>
            </w:pPr>
            <w:r w:rsidRPr="00D63D67">
              <w:t>násobení a dělení násobků 2-10</w:t>
            </w:r>
          </w:p>
          <w:p w:rsidR="00B5494D" w:rsidRPr="00D63D67" w:rsidRDefault="00B5494D" w:rsidP="00021D5F">
            <w:pPr>
              <w:widowControl w:val="0"/>
              <w:numPr>
                <w:ilvl w:val="0"/>
                <w:numId w:val="177"/>
              </w:numPr>
              <w:autoSpaceDE w:val="0"/>
              <w:autoSpaceDN w:val="0"/>
              <w:adjustRightInd w:val="0"/>
            </w:pPr>
            <w:r w:rsidRPr="00D63D67">
              <w:t>číselná osa, porovnávání čísel, zápis a čtení čísel</w:t>
            </w:r>
          </w:p>
          <w:p w:rsidR="00B5494D" w:rsidRPr="00D63D67" w:rsidRDefault="00B5494D" w:rsidP="00021D5F">
            <w:pPr>
              <w:widowControl w:val="0"/>
              <w:numPr>
                <w:ilvl w:val="0"/>
                <w:numId w:val="177"/>
              </w:numPr>
              <w:autoSpaceDE w:val="0"/>
              <w:autoSpaceDN w:val="0"/>
              <w:adjustRightInd w:val="0"/>
            </w:pPr>
            <w:r w:rsidRPr="00D63D67">
              <w:t>sčítání a odčítání dvouciferných čísel (zpaměti a písemně)</w:t>
            </w:r>
          </w:p>
          <w:p w:rsidR="00B5494D" w:rsidRPr="00D63D67" w:rsidRDefault="00B5494D" w:rsidP="00021D5F">
            <w:pPr>
              <w:widowControl w:val="0"/>
              <w:numPr>
                <w:ilvl w:val="0"/>
                <w:numId w:val="177"/>
              </w:numPr>
              <w:autoSpaceDE w:val="0"/>
              <w:autoSpaceDN w:val="0"/>
              <w:adjustRightInd w:val="0"/>
            </w:pPr>
            <w:r w:rsidRPr="00D63D67">
              <w:t>slovní úlohy s jedním početním výkonem</w:t>
            </w:r>
          </w:p>
          <w:p w:rsidR="00B5494D" w:rsidRPr="00D63D67" w:rsidRDefault="00B5494D" w:rsidP="00021D5F">
            <w:pPr>
              <w:widowControl w:val="0"/>
              <w:numPr>
                <w:ilvl w:val="0"/>
                <w:numId w:val="177"/>
              </w:numPr>
              <w:autoSpaceDE w:val="0"/>
              <w:autoSpaceDN w:val="0"/>
              <w:adjustRightInd w:val="0"/>
            </w:pPr>
            <w:r w:rsidRPr="00D63D67">
              <w:t>využití vztahu o n-více, o n-méně, odhady výsledků</w:t>
            </w:r>
          </w:p>
          <w:p w:rsidR="00B5494D" w:rsidRPr="00D63D67" w:rsidRDefault="00B5494D" w:rsidP="00021D5F">
            <w:pPr>
              <w:widowControl w:val="0"/>
              <w:numPr>
                <w:ilvl w:val="0"/>
                <w:numId w:val="177"/>
              </w:numPr>
              <w:autoSpaceDE w:val="0"/>
              <w:autoSpaceDN w:val="0"/>
              <w:adjustRightInd w:val="0"/>
            </w:pPr>
            <w:r w:rsidRPr="00D63D67">
              <w:t>slovní úlohy s využitím pravidel</w:t>
            </w:r>
          </w:p>
          <w:p w:rsidR="00B5494D" w:rsidRPr="00D63D67" w:rsidRDefault="00B5494D" w:rsidP="00021D5F">
            <w:pPr>
              <w:widowControl w:val="0"/>
              <w:numPr>
                <w:ilvl w:val="0"/>
                <w:numId w:val="177"/>
              </w:numPr>
              <w:tabs>
                <w:tab w:val="left" w:pos="1526"/>
                <w:tab w:val="left" w:pos="1809"/>
                <w:tab w:val="left" w:pos="2660"/>
                <w:tab w:val="left" w:pos="4503"/>
                <w:tab w:val="left" w:pos="6345"/>
                <w:tab w:val="left" w:pos="8472"/>
              </w:tabs>
              <w:suppressAutoHyphens/>
              <w:autoSpaceDE w:val="0"/>
              <w:snapToGrid w:val="0"/>
            </w:pPr>
            <w:r w:rsidRPr="00D63D67">
              <w:t>porozumí textu jednoduché úlohy (rozlišuje informace důležité pro řešení úlohy) a úlohu řeší</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2"/>
              </w:numPr>
              <w:autoSpaceDE w:val="0"/>
              <w:autoSpaceDN w:val="0"/>
              <w:adjustRightInd w:val="0"/>
            </w:pPr>
            <w:r w:rsidRPr="00D63D67">
              <w:t>Demokratické řešení problémů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2"/>
              </w:numPr>
              <w:autoSpaceDE w:val="0"/>
              <w:autoSpaceDN w:val="0"/>
              <w:adjustRightInd w:val="0"/>
            </w:pPr>
            <w:r w:rsidRPr="00D63D67">
              <w:t>Sociální rozvoj</w:t>
            </w:r>
          </w:p>
          <w:p w:rsidR="00B5494D" w:rsidRPr="00D63D67" w:rsidRDefault="00B5494D" w:rsidP="00021D5F">
            <w:pPr>
              <w:widowControl w:val="0"/>
              <w:numPr>
                <w:ilvl w:val="0"/>
                <w:numId w:val="202"/>
              </w:numPr>
              <w:autoSpaceDE w:val="0"/>
              <w:autoSpaceDN w:val="0"/>
              <w:adjustRightInd w:val="0"/>
            </w:pPr>
            <w:r w:rsidRPr="00D63D67">
              <w:t xml:space="preserve">Poznávání svých schopností, sebekontrola, sebehodnocení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PU,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rPr>
      </w:pPr>
      <w:r w:rsidRPr="00D63D67">
        <w:rPr>
          <w:b/>
          <w:sz w:val="36"/>
          <w:szCs w:val="36"/>
        </w:rPr>
        <w:t>Matematika – 4. ročník</w:t>
      </w:r>
    </w:p>
    <w:p w:rsidR="00B5494D" w:rsidRPr="00D63D67" w:rsidRDefault="00B5494D" w:rsidP="00B5494D">
      <w:pPr>
        <w:jc w:val="center"/>
        <w:rPr>
          <w:b/>
        </w:rPr>
      </w:pPr>
    </w:p>
    <w:p w:rsidR="00B5494D" w:rsidRPr="00D63D67" w:rsidRDefault="00B5494D" w:rsidP="00B5494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pPr>
            <w:r w:rsidRPr="00D63D67">
              <w:rPr>
                <w:b/>
                <w:sz w:val="28"/>
                <w:szCs w:val="28"/>
              </w:rPr>
              <w:t xml:space="preserve">         </w:t>
            </w:r>
          </w:p>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055"/>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176"/>
              </w:numPr>
              <w:autoSpaceDE w:val="0"/>
              <w:autoSpaceDN w:val="0"/>
              <w:adjustRightInd w:val="0"/>
              <w:rPr>
                <w:b/>
              </w:rPr>
            </w:pPr>
            <w:r w:rsidRPr="00D63D67">
              <w:rPr>
                <w:b/>
              </w:rPr>
              <w:t>M-5-2-01p vyhledá a roztřídí jednoduchá data (údaje, pojmy apod.) podle návodu</w:t>
            </w:r>
          </w:p>
          <w:p w:rsidR="00B5494D" w:rsidRPr="00D63D67" w:rsidRDefault="00B5494D" w:rsidP="00021D5F">
            <w:pPr>
              <w:widowControl w:val="0"/>
              <w:numPr>
                <w:ilvl w:val="0"/>
                <w:numId w:val="176"/>
              </w:numPr>
              <w:autoSpaceDE w:val="0"/>
              <w:autoSpaceDN w:val="0"/>
              <w:adjustRightInd w:val="0"/>
            </w:pPr>
            <w:r w:rsidRPr="00D63D67">
              <w:t>umí manipulovat s konkrétními předměty</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6"/>
              </w:numPr>
              <w:autoSpaceDE w:val="0"/>
              <w:autoSpaceDN w:val="0"/>
              <w:adjustRightInd w:val="0"/>
            </w:pPr>
            <w:r w:rsidRPr="00D63D67">
              <w:t>jednotky hmotnosti, objemu, délky, času a jednoduché převody jednotek</w:t>
            </w:r>
          </w:p>
          <w:p w:rsidR="00B5494D" w:rsidRPr="00D63D67" w:rsidRDefault="00B5494D" w:rsidP="005E7AD8">
            <w:pPr>
              <w:widowControl w:val="0"/>
              <w:autoSpaceDE w:val="0"/>
              <w:autoSpaceDN w:val="0"/>
              <w:adjustRightInd w:val="0"/>
              <w:ind w:left="170"/>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Závislosti, vztahy a práce s daty</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77"/>
              </w:numPr>
              <w:autoSpaceDE w:val="0"/>
              <w:autoSpaceDN w:val="0"/>
              <w:adjustRightInd w:val="0"/>
            </w:pPr>
            <w:r w:rsidRPr="00D63D67">
              <w:t>manipulace s konkrétními předměty vztah n-krát více, n-krát méně</w:t>
            </w:r>
          </w:p>
          <w:p w:rsidR="00B5494D" w:rsidRPr="00D63D67" w:rsidRDefault="00B5494D" w:rsidP="00021D5F">
            <w:pPr>
              <w:widowControl w:val="0"/>
              <w:numPr>
                <w:ilvl w:val="0"/>
                <w:numId w:val="177"/>
              </w:numPr>
              <w:tabs>
                <w:tab w:val="left" w:pos="454"/>
              </w:tabs>
              <w:suppressAutoHyphens/>
              <w:autoSpaceDE w:val="0"/>
            </w:pPr>
            <w:r w:rsidRPr="00D63D67">
              <w:t>provádí a zapisuje jednoduchá pozorování (měření teploty, průjezd aut za daný časový limit apod.)</w:t>
            </w:r>
          </w:p>
          <w:p w:rsidR="00B5494D" w:rsidRPr="00D63D67" w:rsidRDefault="00B5494D" w:rsidP="00021D5F">
            <w:pPr>
              <w:widowControl w:val="0"/>
              <w:numPr>
                <w:ilvl w:val="0"/>
                <w:numId w:val="177"/>
              </w:numPr>
              <w:tabs>
                <w:tab w:val="left" w:pos="454"/>
              </w:tabs>
              <w:suppressAutoHyphens/>
              <w:autoSpaceDE w:val="0"/>
            </w:pPr>
            <w:r w:rsidRPr="00D63D67">
              <w:t>porovnává zadaná data podle daného kritéria</w:t>
            </w:r>
          </w:p>
          <w:p w:rsidR="00B5494D" w:rsidRPr="00D63D67" w:rsidRDefault="00B5494D" w:rsidP="00021D5F">
            <w:pPr>
              <w:widowControl w:val="0"/>
              <w:numPr>
                <w:ilvl w:val="0"/>
                <w:numId w:val="177"/>
              </w:numPr>
              <w:tabs>
                <w:tab w:val="left" w:pos="454"/>
              </w:tabs>
              <w:suppressAutoHyphens/>
              <w:autoSpaceDE w:val="0"/>
            </w:pPr>
            <w:r w:rsidRPr="00D63D67">
              <w:t>posuzuje reálnost vyhledaných údajů</w:t>
            </w:r>
          </w:p>
          <w:p w:rsidR="00B5494D" w:rsidRPr="00D63D67" w:rsidRDefault="00B5494D" w:rsidP="005E7AD8">
            <w:pPr>
              <w:widowControl w:val="0"/>
              <w:suppressAutoHyphens/>
              <w:autoSpaceDE w:val="0"/>
            </w:pPr>
          </w:p>
          <w:p w:rsidR="00B5494D" w:rsidRPr="00D63D67" w:rsidRDefault="00B5494D" w:rsidP="005E7AD8">
            <w:pPr>
              <w:widowControl w:val="0"/>
              <w:suppressAutoHyphens/>
              <w:autoSpaceDE w:val="0"/>
            </w:pPr>
          </w:p>
          <w:p w:rsidR="00B5494D" w:rsidRPr="00D63D67" w:rsidRDefault="00B5494D" w:rsidP="00021D5F">
            <w:pPr>
              <w:widowControl w:val="0"/>
              <w:numPr>
                <w:ilvl w:val="0"/>
                <w:numId w:val="177"/>
              </w:numPr>
              <w:tabs>
                <w:tab w:val="left" w:pos="454"/>
              </w:tabs>
              <w:suppressAutoHyphens/>
              <w:autoSpaceDE w:val="0"/>
            </w:pPr>
            <w:r w:rsidRPr="00D63D67">
              <w:t>jednotky hmotnosti, délky, času, objemu</w:t>
            </w:r>
          </w:p>
          <w:p w:rsidR="00B5494D" w:rsidRPr="00D63D67" w:rsidRDefault="00B5494D" w:rsidP="00021D5F">
            <w:pPr>
              <w:widowControl w:val="0"/>
              <w:numPr>
                <w:ilvl w:val="0"/>
                <w:numId w:val="177"/>
              </w:numPr>
              <w:autoSpaceDE w:val="0"/>
              <w:autoSpaceDN w:val="0"/>
              <w:adjustRightInd w:val="0"/>
            </w:pPr>
            <w:r w:rsidRPr="00D63D67">
              <w:t>používání jednotek – kg, l, hod., cm, m,</w:t>
            </w:r>
          </w:p>
          <w:p w:rsidR="00B5494D" w:rsidRPr="00D63D67" w:rsidRDefault="00B5494D" w:rsidP="00021D5F">
            <w:pPr>
              <w:widowControl w:val="0"/>
              <w:numPr>
                <w:ilvl w:val="0"/>
                <w:numId w:val="177"/>
              </w:numPr>
              <w:autoSpaceDE w:val="0"/>
              <w:autoSpaceDN w:val="0"/>
              <w:adjustRightInd w:val="0"/>
            </w:pPr>
            <w:r w:rsidRPr="00D63D67">
              <w:t>jednoduché převody jednotek</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4"/>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4"/>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PU,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4.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633"/>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3"/>
              </w:numPr>
              <w:autoSpaceDE w:val="0"/>
              <w:autoSpaceDN w:val="0"/>
              <w:adjustRightInd w:val="0"/>
              <w:rPr>
                <w:b/>
              </w:rPr>
            </w:pPr>
            <w:r w:rsidRPr="00D63D67">
              <w:rPr>
                <w:b/>
              </w:rPr>
              <w:t>M-5-3-01p znázorní, narýsuje a označí základní rovinné útvary</w:t>
            </w:r>
          </w:p>
          <w:p w:rsidR="00B5494D" w:rsidRPr="00D63D67" w:rsidRDefault="00B5494D" w:rsidP="00021D5F">
            <w:pPr>
              <w:widowControl w:val="0"/>
              <w:numPr>
                <w:ilvl w:val="0"/>
                <w:numId w:val="203"/>
              </w:numPr>
              <w:autoSpaceDE w:val="0"/>
              <w:autoSpaceDN w:val="0"/>
              <w:adjustRightInd w:val="0"/>
            </w:pPr>
            <w:r w:rsidRPr="00D63D67">
              <w:t>narýsuje úsečky, přímky</w:t>
            </w:r>
          </w:p>
          <w:p w:rsidR="00B5494D" w:rsidRPr="00D63D67" w:rsidRDefault="00B5494D" w:rsidP="00021D5F">
            <w:pPr>
              <w:widowControl w:val="0"/>
              <w:numPr>
                <w:ilvl w:val="0"/>
                <w:numId w:val="203"/>
              </w:numPr>
              <w:autoSpaceDE w:val="0"/>
              <w:autoSpaceDN w:val="0"/>
              <w:adjustRightInd w:val="0"/>
            </w:pPr>
            <w:r w:rsidRPr="00D63D67">
              <w:t>umí vyznačit bod a narýsovat přímku a úsečku</w:t>
            </w:r>
          </w:p>
          <w:p w:rsidR="00B5494D" w:rsidRPr="00D63D67" w:rsidRDefault="00B5494D" w:rsidP="00021D5F">
            <w:pPr>
              <w:widowControl w:val="0"/>
              <w:numPr>
                <w:ilvl w:val="0"/>
                <w:numId w:val="203"/>
              </w:numPr>
              <w:autoSpaceDE w:val="0"/>
              <w:autoSpaceDN w:val="0"/>
              <w:adjustRightInd w:val="0"/>
              <w:rPr>
                <w:b/>
              </w:rPr>
            </w:pPr>
            <w:r w:rsidRPr="00D63D67">
              <w:t>označí bod, úsečku</w:t>
            </w:r>
          </w:p>
          <w:p w:rsidR="00B5494D" w:rsidRPr="00D63D67" w:rsidRDefault="00B5494D" w:rsidP="005E7AD8">
            <w:pPr>
              <w:widowControl w:val="0"/>
              <w:autoSpaceDE w:val="0"/>
              <w:autoSpaceDN w:val="0"/>
              <w:adjustRightInd w:val="0"/>
              <w:ind w:left="454"/>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Geometrie v rovině a v prostoru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6"/>
              </w:numPr>
              <w:autoSpaceDE w:val="0"/>
              <w:autoSpaceDN w:val="0"/>
              <w:adjustRightInd w:val="0"/>
            </w:pPr>
            <w:r w:rsidRPr="00D63D67">
              <w:t>vyznačení bodů, popis</w:t>
            </w:r>
          </w:p>
          <w:p w:rsidR="00B5494D" w:rsidRPr="00D63D67" w:rsidRDefault="00B5494D" w:rsidP="00021D5F">
            <w:pPr>
              <w:widowControl w:val="0"/>
              <w:numPr>
                <w:ilvl w:val="0"/>
                <w:numId w:val="176"/>
              </w:numPr>
              <w:autoSpaceDE w:val="0"/>
              <w:autoSpaceDN w:val="0"/>
              <w:adjustRightInd w:val="0"/>
            </w:pPr>
            <w:r w:rsidRPr="00D63D67">
              <w:t>úsečka – rýsování úseček</w:t>
            </w:r>
          </w:p>
          <w:p w:rsidR="00B5494D" w:rsidRPr="00D63D67" w:rsidRDefault="00B5494D" w:rsidP="00021D5F">
            <w:pPr>
              <w:widowControl w:val="0"/>
              <w:numPr>
                <w:ilvl w:val="0"/>
                <w:numId w:val="176"/>
              </w:numPr>
              <w:autoSpaceDE w:val="0"/>
              <w:autoSpaceDN w:val="0"/>
              <w:adjustRightInd w:val="0"/>
            </w:pPr>
            <w:r w:rsidRPr="00D63D67">
              <w:t>měření na cm, na metry</w:t>
            </w:r>
          </w:p>
          <w:p w:rsidR="00B5494D" w:rsidRPr="00D63D67" w:rsidRDefault="00B5494D" w:rsidP="00021D5F">
            <w:pPr>
              <w:widowControl w:val="0"/>
              <w:numPr>
                <w:ilvl w:val="0"/>
                <w:numId w:val="176"/>
              </w:numPr>
              <w:autoSpaceDE w:val="0"/>
              <w:autoSpaceDN w:val="0"/>
              <w:adjustRightInd w:val="0"/>
            </w:pPr>
            <w:r w:rsidRPr="00D63D67">
              <w:t>přímka – rýsování přímky, rovnoběžky, různoběžky</w:t>
            </w:r>
          </w:p>
          <w:p w:rsidR="00B5494D" w:rsidRPr="00D63D67" w:rsidRDefault="00B5494D" w:rsidP="00021D5F">
            <w:pPr>
              <w:widowControl w:val="0"/>
              <w:numPr>
                <w:ilvl w:val="0"/>
                <w:numId w:val="176"/>
              </w:numPr>
              <w:autoSpaceDE w:val="0"/>
              <w:autoSpaceDN w:val="0"/>
              <w:adjustRightInd w:val="0"/>
            </w:pPr>
            <w:r w:rsidRPr="00D63D67">
              <w:t>rovinné útvary - trojúhelníky, čtyřúhelníky</w:t>
            </w:r>
          </w:p>
          <w:p w:rsidR="00B5494D" w:rsidRPr="00D63D67" w:rsidRDefault="00B5494D" w:rsidP="00021D5F">
            <w:pPr>
              <w:widowControl w:val="0"/>
              <w:numPr>
                <w:ilvl w:val="0"/>
                <w:numId w:val="176"/>
              </w:numPr>
              <w:autoSpaceDE w:val="0"/>
              <w:autoSpaceDN w:val="0"/>
              <w:adjustRightInd w:val="0"/>
            </w:pPr>
            <w:r w:rsidRPr="00D63D67">
              <w:t>popis - vrcholy a strany</w:t>
            </w:r>
          </w:p>
          <w:p w:rsidR="00B5494D" w:rsidRPr="00D63D67" w:rsidRDefault="00B5494D" w:rsidP="00021D5F">
            <w:pPr>
              <w:widowControl w:val="0"/>
              <w:numPr>
                <w:ilvl w:val="0"/>
                <w:numId w:val="176"/>
              </w:numPr>
              <w:autoSpaceDE w:val="0"/>
              <w:autoSpaceDN w:val="0"/>
              <w:adjustRightInd w:val="0"/>
            </w:pPr>
            <w:r w:rsidRPr="00D63D67">
              <w:t>tělesa - kvádr, krychle, válec, koule, poznávání</w:t>
            </w: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4"/>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4"/>
              </w:numPr>
              <w:autoSpaceDE w:val="0"/>
              <w:autoSpaceDN w:val="0"/>
              <w:adjustRightInd w:val="0"/>
            </w:pPr>
            <w:r w:rsidRPr="00D63D67">
              <w:t>Osobnostní rozvoj</w:t>
            </w:r>
          </w:p>
          <w:p w:rsidR="00B5494D" w:rsidRPr="00D63D67" w:rsidRDefault="00B5494D" w:rsidP="00021D5F">
            <w:pPr>
              <w:widowControl w:val="0"/>
              <w:numPr>
                <w:ilvl w:val="0"/>
                <w:numId w:val="204"/>
              </w:numPr>
              <w:autoSpaceDE w:val="0"/>
              <w:autoSpaceDN w:val="0"/>
              <w:adjustRightInd w:val="0"/>
            </w:pPr>
            <w:r w:rsidRPr="00D63D67">
              <w:t xml:space="preserve">Využívání volného času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5.ročník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98"/>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8"/>
              </w:numPr>
              <w:suppressAutoHyphens/>
              <w:autoSpaceDE w:val="0"/>
              <w:rPr>
                <w:b/>
              </w:rPr>
            </w:pPr>
            <w:r w:rsidRPr="00D63D67">
              <w:rPr>
                <w:b/>
              </w:rPr>
              <w:t>M-5-1-03p tvoří a zapisuje příklady na násobení a dělení v oboru do 100</w:t>
            </w:r>
          </w:p>
          <w:p w:rsidR="00B5494D" w:rsidRPr="00D63D67" w:rsidRDefault="00B5494D" w:rsidP="00021D5F">
            <w:pPr>
              <w:numPr>
                <w:ilvl w:val="0"/>
                <w:numId w:val="198"/>
              </w:numPr>
              <w:suppressAutoHyphens/>
              <w:rPr>
                <w:b/>
              </w:rPr>
            </w:pPr>
            <w:r w:rsidRPr="00D63D67">
              <w:rPr>
                <w:b/>
              </w:rPr>
              <w:t>M-5-1-03p zaokrouhluje čísla na desítky i na stovky s využitím ve slovních úlohách</w:t>
            </w:r>
          </w:p>
          <w:p w:rsidR="00B5494D" w:rsidRPr="00D63D67" w:rsidRDefault="00B5494D" w:rsidP="00021D5F">
            <w:pPr>
              <w:numPr>
                <w:ilvl w:val="0"/>
                <w:numId w:val="198"/>
              </w:numPr>
              <w:suppressAutoHyphens/>
              <w:rPr>
                <w:b/>
              </w:rPr>
            </w:pPr>
            <w:r w:rsidRPr="00D63D67">
              <w:rPr>
                <w:b/>
                <w:shd w:val="clear" w:color="auto" w:fill="FFFFFF"/>
              </w:rPr>
              <w:t>M-5-1-04p rozeznává sudá a lichá čísla</w:t>
            </w:r>
            <w:r w:rsidRPr="00D63D67">
              <w:rPr>
                <w:rFonts w:ascii="Arial" w:hAnsi="Arial" w:cs="Arial"/>
                <w:b/>
                <w:shd w:val="clear" w:color="auto" w:fill="FFFFFF"/>
              </w:rPr>
              <w:br/>
              <w:t>-</w:t>
            </w:r>
            <w:r w:rsidRPr="00D63D67">
              <w:rPr>
                <w:b/>
                <w:shd w:val="clear" w:color="auto" w:fill="FFFFFF"/>
              </w:rPr>
              <w:t xml:space="preserve"> používá kalkulátor</w:t>
            </w:r>
          </w:p>
          <w:p w:rsidR="00B5494D" w:rsidRPr="00D63D67" w:rsidRDefault="00B5494D" w:rsidP="005E7AD8">
            <w:pPr>
              <w:suppressAutoHyphens/>
              <w:ind w:left="454"/>
            </w:pPr>
          </w:p>
          <w:p w:rsidR="00B5494D" w:rsidRPr="00D63D67" w:rsidRDefault="00B5494D" w:rsidP="00021D5F">
            <w:pPr>
              <w:widowControl w:val="0"/>
              <w:numPr>
                <w:ilvl w:val="0"/>
                <w:numId w:val="198"/>
              </w:numPr>
              <w:suppressAutoHyphens/>
              <w:autoSpaceDE w:val="0"/>
            </w:pPr>
            <w:r w:rsidRPr="00D63D67">
              <w:t>sčítá a odčítá ústně i písemně v oboru 100</w:t>
            </w:r>
          </w:p>
          <w:p w:rsidR="00B5494D" w:rsidRPr="00D63D67" w:rsidRDefault="00B5494D" w:rsidP="00021D5F">
            <w:pPr>
              <w:widowControl w:val="0"/>
              <w:numPr>
                <w:ilvl w:val="0"/>
                <w:numId w:val="198"/>
              </w:numPr>
              <w:suppressAutoHyphens/>
              <w:autoSpaceDE w:val="0"/>
            </w:pPr>
            <w:r w:rsidRPr="00D63D67">
              <w:t>řeší jednoduché slovní úlohy</w:t>
            </w:r>
          </w:p>
          <w:p w:rsidR="00B5494D" w:rsidRPr="00D63D67" w:rsidRDefault="00B5494D" w:rsidP="00021D5F">
            <w:pPr>
              <w:widowControl w:val="0"/>
              <w:numPr>
                <w:ilvl w:val="0"/>
                <w:numId w:val="198"/>
              </w:numPr>
              <w:suppressAutoHyphens/>
              <w:autoSpaceDE w:val="0"/>
            </w:pPr>
            <w:r w:rsidRPr="00D63D67">
              <w:t>orientuje se na číselné ose do 1000</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vertAlign w:val="superscript"/>
              </w:rPr>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Číslo a početní operace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8"/>
              </w:numPr>
              <w:autoSpaceDE w:val="0"/>
              <w:autoSpaceDN w:val="0"/>
              <w:adjustRightInd w:val="0"/>
            </w:pPr>
            <w:r w:rsidRPr="00D63D67">
              <w:t>sudá a lichá čísla</w:t>
            </w:r>
          </w:p>
          <w:p w:rsidR="00B5494D" w:rsidRPr="00D63D67" w:rsidRDefault="00B5494D" w:rsidP="00021D5F">
            <w:pPr>
              <w:widowControl w:val="0"/>
              <w:numPr>
                <w:ilvl w:val="0"/>
                <w:numId w:val="178"/>
              </w:numPr>
              <w:autoSpaceDE w:val="0"/>
              <w:autoSpaceDN w:val="0"/>
              <w:adjustRightInd w:val="0"/>
            </w:pPr>
            <w:r w:rsidRPr="00D63D67">
              <w:t>násobky řady do 100</w:t>
            </w:r>
          </w:p>
          <w:p w:rsidR="00B5494D" w:rsidRPr="00D63D67" w:rsidRDefault="00B5494D" w:rsidP="00021D5F">
            <w:pPr>
              <w:widowControl w:val="0"/>
              <w:numPr>
                <w:ilvl w:val="0"/>
                <w:numId w:val="178"/>
              </w:numPr>
              <w:autoSpaceDE w:val="0"/>
              <w:autoSpaceDN w:val="0"/>
              <w:adjustRightInd w:val="0"/>
            </w:pPr>
            <w:r w:rsidRPr="00D63D67">
              <w:t>numerace do 1000, orientace na číselné ose</w:t>
            </w:r>
          </w:p>
          <w:p w:rsidR="00B5494D" w:rsidRPr="00D63D67" w:rsidRDefault="00B5494D" w:rsidP="00021D5F">
            <w:pPr>
              <w:widowControl w:val="0"/>
              <w:numPr>
                <w:ilvl w:val="0"/>
                <w:numId w:val="178"/>
              </w:numPr>
              <w:autoSpaceDE w:val="0"/>
              <w:autoSpaceDN w:val="0"/>
              <w:adjustRightInd w:val="0"/>
            </w:pPr>
            <w:r w:rsidRPr="00D63D67">
              <w:t>násobky 100</w:t>
            </w:r>
          </w:p>
          <w:p w:rsidR="00B5494D" w:rsidRPr="00D63D67" w:rsidRDefault="00B5494D" w:rsidP="00021D5F">
            <w:pPr>
              <w:widowControl w:val="0"/>
              <w:numPr>
                <w:ilvl w:val="0"/>
                <w:numId w:val="178"/>
              </w:numPr>
              <w:autoSpaceDE w:val="0"/>
              <w:autoSpaceDN w:val="0"/>
              <w:adjustRightInd w:val="0"/>
            </w:pPr>
            <w:r w:rsidRPr="00D63D67">
              <w:t>jednoduché slovní úlohy</w:t>
            </w:r>
          </w:p>
          <w:p w:rsidR="00B5494D" w:rsidRPr="00D63D67" w:rsidRDefault="00B5494D" w:rsidP="00021D5F">
            <w:pPr>
              <w:widowControl w:val="0"/>
              <w:numPr>
                <w:ilvl w:val="0"/>
                <w:numId w:val="178"/>
              </w:numPr>
              <w:autoSpaceDE w:val="0"/>
              <w:autoSpaceDN w:val="0"/>
              <w:adjustRightInd w:val="0"/>
            </w:pPr>
            <w:r w:rsidRPr="00D63D67">
              <w:t>zaokrouhlování čísel na stovky</w:t>
            </w:r>
          </w:p>
          <w:p w:rsidR="00B5494D" w:rsidRPr="00D63D67" w:rsidRDefault="00B5494D" w:rsidP="00021D5F">
            <w:pPr>
              <w:widowControl w:val="0"/>
              <w:numPr>
                <w:ilvl w:val="0"/>
                <w:numId w:val="178"/>
              </w:numPr>
              <w:autoSpaceDE w:val="0"/>
              <w:autoSpaceDN w:val="0"/>
              <w:adjustRightInd w:val="0"/>
            </w:pPr>
            <w:r w:rsidRPr="00D63D67">
              <w:t>využití ve slovních úlohách</w:t>
            </w:r>
          </w:p>
          <w:p w:rsidR="00B5494D" w:rsidRPr="00D63D67" w:rsidRDefault="00B5494D" w:rsidP="00021D5F">
            <w:pPr>
              <w:widowControl w:val="0"/>
              <w:numPr>
                <w:ilvl w:val="0"/>
                <w:numId w:val="178"/>
              </w:numPr>
              <w:autoSpaceDE w:val="0"/>
              <w:autoSpaceDN w:val="0"/>
              <w:adjustRightInd w:val="0"/>
            </w:pPr>
            <w:r w:rsidRPr="00D63D67">
              <w:t>tvoření a zápis příkladů na násobení a dělení do  100</w:t>
            </w:r>
          </w:p>
          <w:p w:rsidR="00B5494D" w:rsidRPr="00D63D67" w:rsidRDefault="00B5494D" w:rsidP="00021D5F">
            <w:pPr>
              <w:widowControl w:val="0"/>
              <w:numPr>
                <w:ilvl w:val="0"/>
                <w:numId w:val="178"/>
              </w:numPr>
              <w:autoSpaceDE w:val="0"/>
              <w:autoSpaceDN w:val="0"/>
              <w:adjustRightInd w:val="0"/>
            </w:pPr>
            <w:r w:rsidRPr="00D63D67">
              <w:t xml:space="preserve">úlohy typu - n- krát více, </w:t>
            </w:r>
          </w:p>
          <w:p w:rsidR="00B5494D" w:rsidRPr="00D63D67" w:rsidRDefault="00B5494D" w:rsidP="005E7AD8">
            <w:pPr>
              <w:widowControl w:val="0"/>
              <w:autoSpaceDE w:val="0"/>
              <w:autoSpaceDN w:val="0"/>
              <w:adjustRightInd w:val="0"/>
              <w:ind w:left="170"/>
            </w:pPr>
            <w:r w:rsidRPr="00D63D67">
              <w:t xml:space="preserve">     n–krát méně</w:t>
            </w:r>
          </w:p>
          <w:p w:rsidR="00B5494D" w:rsidRPr="00D63D67" w:rsidRDefault="00B5494D" w:rsidP="005E7AD8">
            <w:pPr>
              <w:widowControl w:val="0"/>
              <w:autoSpaceDE w:val="0"/>
              <w:autoSpaceDN w:val="0"/>
              <w:adjustRightInd w:val="0"/>
              <w:ind w:left="454"/>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Uplatňujeme principy demokracie ve výuce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Osobnostní rozvoj</w:t>
            </w:r>
          </w:p>
          <w:p w:rsidR="00B5494D" w:rsidRPr="00D63D67" w:rsidRDefault="00B5494D" w:rsidP="00021D5F">
            <w:pPr>
              <w:widowControl w:val="0"/>
              <w:numPr>
                <w:ilvl w:val="0"/>
                <w:numId w:val="205"/>
              </w:numPr>
              <w:autoSpaceDE w:val="0"/>
              <w:autoSpaceDN w:val="0"/>
              <w:adjustRightInd w:val="0"/>
            </w:pPr>
            <w:r w:rsidRPr="00D63D67">
              <w:t xml:space="preserve"> Sociální hry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tc>
      </w:tr>
    </w:tbl>
    <w:p w:rsidR="00B5494D" w:rsidRPr="00D63D67" w:rsidRDefault="00B5494D" w:rsidP="00B5494D">
      <w:pPr>
        <w:jc w:val="center"/>
        <w:rPr>
          <w:b/>
          <w:sz w:val="36"/>
          <w:szCs w:val="36"/>
        </w:rPr>
      </w:pPr>
      <w:r w:rsidRPr="00D63D67">
        <w:rPr>
          <w:b/>
          <w:sz w:val="36"/>
          <w:szCs w:val="36"/>
        </w:rPr>
        <w:t>Matematika – 5.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w:t>
            </w:r>
            <w:r w:rsidRPr="00D63D67">
              <w:rPr>
                <w:b/>
                <w:sz w:val="28"/>
                <w:szCs w:val="28"/>
              </w:rPr>
              <w:t>ní</w:t>
            </w:r>
          </w:p>
        </w:tc>
      </w:tr>
      <w:tr w:rsidR="00B5494D" w:rsidRPr="00D63D67" w:rsidTr="005E7AD8">
        <w:trPr>
          <w:trHeight w:val="7088"/>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ind w:left="170"/>
              <w:rPr>
                <w:vertAlign w:val="superscript"/>
              </w:rPr>
            </w:pPr>
          </w:p>
          <w:p w:rsidR="00B5494D" w:rsidRPr="00D63D67" w:rsidRDefault="00B5494D" w:rsidP="00021D5F">
            <w:pPr>
              <w:numPr>
                <w:ilvl w:val="0"/>
                <w:numId w:val="180"/>
              </w:numPr>
              <w:suppressAutoHyphens/>
              <w:rPr>
                <w:b/>
              </w:rPr>
            </w:pPr>
            <w:r w:rsidRPr="00D63D67">
              <w:rPr>
                <w:b/>
                <w:highlight w:val="white"/>
              </w:rPr>
              <w:t>M-5-2-02p orientuje se a čte</w:t>
            </w:r>
          </w:p>
          <w:p w:rsidR="00B5494D" w:rsidRDefault="00B5494D" w:rsidP="005E7AD8">
            <w:pPr>
              <w:rPr>
                <w:b/>
                <w:highlight w:val="white"/>
              </w:rPr>
            </w:pPr>
            <w:r w:rsidRPr="00D63D67">
              <w:rPr>
                <w:b/>
                <w:highlight w:val="white"/>
              </w:rPr>
              <w:t xml:space="preserve">        v jednoduché tabulce</w:t>
            </w:r>
            <w:r w:rsidRPr="00D63D67">
              <w:rPr>
                <w:b/>
                <w:highlight w:val="white"/>
              </w:rPr>
              <w:br/>
              <w:t>     - určí</w:t>
            </w:r>
            <w:r>
              <w:rPr>
                <w:b/>
                <w:highlight w:val="white"/>
              </w:rPr>
              <w:t xml:space="preserve"> čas s přesností na čtvrthodiny</w:t>
            </w:r>
          </w:p>
          <w:p w:rsidR="00B5494D" w:rsidRDefault="00B5494D" w:rsidP="005E7AD8">
            <w:pPr>
              <w:rPr>
                <w:b/>
                <w:highlight w:val="white"/>
              </w:rPr>
            </w:pPr>
            <w:r w:rsidRPr="0088225F">
              <w:rPr>
                <w:b/>
                <w:highlight w:val="white"/>
              </w:rPr>
              <w:t xml:space="preserve">  </w:t>
            </w:r>
            <w:r>
              <w:rPr>
                <w:b/>
                <w:highlight w:val="white"/>
              </w:rPr>
              <w:t xml:space="preserve">  </w:t>
            </w:r>
            <w:r w:rsidRPr="00D63D67">
              <w:rPr>
                <w:b/>
                <w:highlight w:val="white"/>
              </w:rPr>
              <w:t> - </w:t>
            </w:r>
            <w:r>
              <w:rPr>
                <w:b/>
                <w:highlight w:val="white"/>
              </w:rPr>
              <w:t xml:space="preserve">převádí </w:t>
            </w:r>
            <w:r w:rsidRPr="00D63D67">
              <w:rPr>
                <w:b/>
                <w:highlight w:val="white"/>
              </w:rPr>
              <w:t>jednotky času v</w:t>
            </w:r>
            <w:r>
              <w:rPr>
                <w:b/>
                <w:highlight w:val="white"/>
              </w:rPr>
              <w:t> </w:t>
            </w:r>
            <w:r w:rsidRPr="00D63D67">
              <w:rPr>
                <w:b/>
                <w:highlight w:val="white"/>
              </w:rPr>
              <w:t>běžných</w:t>
            </w:r>
          </w:p>
          <w:p w:rsidR="00B5494D" w:rsidRPr="00D63D67" w:rsidRDefault="00B5494D" w:rsidP="005E7AD8">
            <w:pPr>
              <w:rPr>
                <w:b/>
                <w:highlight w:val="white"/>
              </w:rPr>
            </w:pPr>
            <w:r w:rsidRPr="00D63D67">
              <w:rPr>
                <w:b/>
                <w:highlight w:val="white"/>
              </w:rPr>
              <w:t xml:space="preserve"> </w:t>
            </w:r>
            <w:r>
              <w:rPr>
                <w:b/>
                <w:highlight w:val="white"/>
              </w:rPr>
              <w:t xml:space="preserve">      </w:t>
            </w:r>
            <w:r w:rsidRPr="00D63D67">
              <w:rPr>
                <w:b/>
                <w:highlight w:val="white"/>
              </w:rPr>
              <w:t>situacích</w:t>
            </w:r>
            <w:r w:rsidRPr="00D63D67">
              <w:rPr>
                <w:b/>
                <w:highlight w:val="white"/>
              </w:rPr>
              <w:br/>
              <w:t xml:space="preserve">     - provádí jednoduché převody jednotek   </w:t>
            </w:r>
          </w:p>
          <w:p w:rsidR="00B5494D" w:rsidRPr="00D63D67" w:rsidRDefault="00B5494D" w:rsidP="005E7AD8">
            <w:pPr>
              <w:rPr>
                <w:b/>
                <w:highlight w:val="white"/>
              </w:rPr>
            </w:pPr>
            <w:r w:rsidRPr="00D63D67">
              <w:rPr>
                <w:b/>
                <w:highlight w:val="white"/>
              </w:rPr>
              <w:t xml:space="preserve">       délky, hmotnosti a času</w:t>
            </w:r>
            <w:r w:rsidRPr="00D63D67">
              <w:rPr>
                <w:b/>
                <w:highlight w:val="white"/>
              </w:rPr>
              <w:br/>
              <w:t xml:space="preserve">     - uplatňuje matematické znalosti při    </w:t>
            </w:r>
          </w:p>
          <w:p w:rsidR="00B5494D" w:rsidRPr="00D63D67" w:rsidRDefault="00B5494D" w:rsidP="005E7AD8">
            <w:pPr>
              <w:rPr>
                <w:b/>
              </w:rPr>
            </w:pPr>
            <w:r w:rsidRPr="00D63D67">
              <w:rPr>
                <w:b/>
                <w:highlight w:val="white"/>
              </w:rPr>
              <w:t xml:space="preserve">       manipulaci s penězi</w:t>
            </w:r>
          </w:p>
          <w:p w:rsidR="00B5494D" w:rsidRPr="00D63D67" w:rsidRDefault="00B5494D" w:rsidP="005E7AD8"/>
          <w:p w:rsidR="00B5494D" w:rsidRPr="00D63D67" w:rsidRDefault="00B5494D" w:rsidP="005E7AD8"/>
          <w:p w:rsidR="00B5494D" w:rsidRPr="00D63D67" w:rsidRDefault="00B5494D" w:rsidP="005E7AD8">
            <w:pPr>
              <w:widowControl w:val="0"/>
              <w:autoSpaceDE w:val="0"/>
              <w:autoSpaceDN w:val="0"/>
              <w:adjustRightInd w:val="0"/>
              <w:rPr>
                <w:rFonts w:ascii="Comic Sans MS" w:hAnsi="Comic Sans MS"/>
                <w:b/>
              </w:rPr>
            </w:pPr>
          </w:p>
          <w:p w:rsidR="00B5494D" w:rsidRPr="00D63D67" w:rsidRDefault="00B5494D" w:rsidP="00021D5F">
            <w:pPr>
              <w:numPr>
                <w:ilvl w:val="0"/>
                <w:numId w:val="180"/>
              </w:numPr>
              <w:suppressAutoHyphens/>
              <w:rPr>
                <w:b/>
              </w:rPr>
            </w:pPr>
            <w:r w:rsidRPr="00D63D67">
              <w:rPr>
                <w:b/>
              </w:rPr>
              <w:t>M-5-3-02p měří a porovnává délku úsečky</w:t>
            </w:r>
          </w:p>
          <w:p w:rsidR="00B5494D" w:rsidRPr="00D63D67" w:rsidRDefault="00B5494D" w:rsidP="00021D5F">
            <w:pPr>
              <w:widowControl w:val="0"/>
              <w:numPr>
                <w:ilvl w:val="0"/>
                <w:numId w:val="180"/>
              </w:numPr>
              <w:suppressAutoHyphens/>
              <w:autoSpaceDE w:val="0"/>
              <w:rPr>
                <w:b/>
                <w:shd w:val="clear" w:color="auto" w:fill="FFFFFF"/>
              </w:rPr>
            </w:pPr>
            <w:r w:rsidRPr="00D63D67">
              <w:rPr>
                <w:b/>
                <w:shd w:val="clear" w:color="auto" w:fill="FFFFFF"/>
              </w:rPr>
              <w:t>M-5-3-05p určí osu souměrnosti překládáním papíru</w:t>
            </w:r>
          </w:p>
          <w:p w:rsidR="00B5494D" w:rsidRPr="00D63D67" w:rsidRDefault="00B5494D" w:rsidP="005E7AD8">
            <w:pPr>
              <w:widowControl w:val="0"/>
              <w:suppressAutoHyphens/>
              <w:autoSpaceDE w:val="0"/>
              <w:ind w:left="454"/>
              <w:rPr>
                <w:b/>
                <w:shd w:val="clear" w:color="auto" w:fill="FFFFFF"/>
              </w:rPr>
            </w:pPr>
            <w:r w:rsidRPr="00D63D67">
              <w:rPr>
                <w:b/>
                <w:shd w:val="clear" w:color="auto" w:fill="FFFFFF"/>
              </w:rPr>
              <w:t>- pozná základní tělesa</w:t>
            </w:r>
          </w:p>
          <w:p w:rsidR="00B5494D" w:rsidRPr="00D63D67" w:rsidRDefault="00B5494D" w:rsidP="00021D5F">
            <w:pPr>
              <w:numPr>
                <w:ilvl w:val="0"/>
                <w:numId w:val="180"/>
              </w:numPr>
              <w:suppressAutoHyphens/>
              <w:rPr>
                <w:b/>
              </w:rPr>
            </w:pPr>
            <w:r w:rsidRPr="00D63D67">
              <w:rPr>
                <w:b/>
              </w:rPr>
              <w:t>M-5-3-02p vypočítá obvod mnohoúhelníku sečtením délek jeho stran</w:t>
            </w:r>
          </w:p>
          <w:p w:rsidR="00B5494D" w:rsidRPr="00D63D67" w:rsidRDefault="00B5494D" w:rsidP="00021D5F">
            <w:pPr>
              <w:numPr>
                <w:ilvl w:val="0"/>
                <w:numId w:val="180"/>
              </w:numPr>
              <w:suppressAutoHyphens/>
              <w:rPr>
                <w:b/>
              </w:rPr>
            </w:pPr>
            <w:r w:rsidRPr="00D63D67">
              <w:rPr>
                <w:b/>
              </w:rPr>
              <w:t>M-5-3-03 sestrojí rovnoběžky a kolmice</w:t>
            </w:r>
          </w:p>
          <w:p w:rsidR="00B5494D" w:rsidRPr="00D63D67" w:rsidRDefault="00B5494D" w:rsidP="00021D5F">
            <w:pPr>
              <w:widowControl w:val="0"/>
              <w:numPr>
                <w:ilvl w:val="0"/>
                <w:numId w:val="180"/>
              </w:numPr>
              <w:autoSpaceDE w:val="0"/>
              <w:autoSpaceDN w:val="0"/>
              <w:adjustRightInd w:val="0"/>
              <w:rPr>
                <w:rFonts w:ascii="Comic Sans MS" w:hAnsi="Comic Sans MS"/>
                <w:b/>
              </w:rPr>
            </w:pPr>
            <w:r w:rsidRPr="00D63D67">
              <w:t>pomocí stavebnice sestrojí modely staveb</w:t>
            </w:r>
            <w:r w:rsidRPr="00D63D67">
              <w:rPr>
                <w:b/>
              </w:rPr>
              <w:t>-</w:t>
            </w:r>
            <w:r w:rsidRPr="00D63D67">
              <w:t>kvádr, krychle</w:t>
            </w:r>
            <w:r w:rsidRPr="00D63D67">
              <w:rPr>
                <w:rFonts w:ascii="Comic Sans MS" w:hAnsi="Comic Sans MS"/>
              </w:rPr>
              <w:t xml:space="preserve">          </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u w:val="single"/>
              </w:rPr>
            </w:pPr>
            <w:r w:rsidRPr="00D63D67">
              <w:rPr>
                <w:b/>
                <w:u w:val="single"/>
              </w:rPr>
              <w:t>Závislosti, vztahy a práce s daty</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79"/>
              </w:numPr>
              <w:suppressAutoHyphens/>
              <w:autoSpaceDE w:val="0"/>
              <w:autoSpaceDN w:val="0"/>
              <w:adjustRightInd w:val="0"/>
            </w:pPr>
            <w:r w:rsidRPr="00D63D67">
              <w:rPr>
                <w:highlight w:val="white"/>
              </w:rPr>
              <w:t>orientuje se a čte</w:t>
            </w:r>
            <w:r w:rsidRPr="00D63D67">
              <w:t xml:space="preserve"> </w:t>
            </w:r>
            <w:r w:rsidRPr="00D63D67">
              <w:rPr>
                <w:highlight w:val="white"/>
              </w:rPr>
              <w:t>v jednoduché tabulce</w:t>
            </w:r>
          </w:p>
          <w:p w:rsidR="00B5494D" w:rsidRPr="00D63D67" w:rsidRDefault="00B5494D" w:rsidP="00021D5F">
            <w:pPr>
              <w:widowControl w:val="0"/>
              <w:numPr>
                <w:ilvl w:val="0"/>
                <w:numId w:val="179"/>
              </w:numPr>
              <w:autoSpaceDE w:val="0"/>
              <w:autoSpaceDN w:val="0"/>
              <w:adjustRightInd w:val="0"/>
            </w:pPr>
            <w:r w:rsidRPr="00D63D67">
              <w:t>orientuje se v čase</w:t>
            </w:r>
          </w:p>
          <w:p w:rsidR="00B5494D" w:rsidRPr="00D63D67" w:rsidRDefault="00B5494D" w:rsidP="00021D5F">
            <w:pPr>
              <w:widowControl w:val="0"/>
              <w:numPr>
                <w:ilvl w:val="0"/>
                <w:numId w:val="179"/>
              </w:numPr>
              <w:autoSpaceDE w:val="0"/>
              <w:autoSpaceDN w:val="0"/>
              <w:adjustRightInd w:val="0"/>
            </w:pPr>
            <w:r w:rsidRPr="00D63D67">
              <w:t>jednoduché převody jednotek délky, hmotnosti, času, objemu</w:t>
            </w:r>
          </w:p>
          <w:p w:rsidR="00B5494D" w:rsidRPr="00D63D67" w:rsidRDefault="00B5494D" w:rsidP="00021D5F">
            <w:pPr>
              <w:widowControl w:val="0"/>
              <w:numPr>
                <w:ilvl w:val="0"/>
                <w:numId w:val="179"/>
              </w:numPr>
              <w:autoSpaceDE w:val="0"/>
              <w:autoSpaceDN w:val="0"/>
              <w:adjustRightInd w:val="0"/>
            </w:pPr>
            <w:r w:rsidRPr="00D63D67">
              <w:t>manipulace s penězi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Geometrie v rovině a v prostoru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79"/>
              </w:numPr>
              <w:autoSpaceDE w:val="0"/>
              <w:autoSpaceDN w:val="0"/>
              <w:adjustRightInd w:val="0"/>
            </w:pPr>
            <w:r w:rsidRPr="00D63D67">
              <w:t>měření a rýsování úseček</w:t>
            </w:r>
          </w:p>
          <w:p w:rsidR="00B5494D" w:rsidRPr="00D63D67" w:rsidRDefault="00B5494D" w:rsidP="00021D5F">
            <w:pPr>
              <w:widowControl w:val="0"/>
              <w:numPr>
                <w:ilvl w:val="0"/>
                <w:numId w:val="179"/>
              </w:numPr>
              <w:autoSpaceDE w:val="0"/>
              <w:autoSpaceDN w:val="0"/>
              <w:adjustRightInd w:val="0"/>
            </w:pPr>
            <w:r w:rsidRPr="00D63D67">
              <w:t>poznávání a popis rovinných útvarů (čtverec, obdélník, trojúhelník) s využitím tiskacího písma</w:t>
            </w:r>
          </w:p>
          <w:p w:rsidR="00B5494D" w:rsidRPr="00D63D67" w:rsidRDefault="00B5494D" w:rsidP="00021D5F">
            <w:pPr>
              <w:widowControl w:val="0"/>
              <w:numPr>
                <w:ilvl w:val="0"/>
                <w:numId w:val="179"/>
              </w:numPr>
              <w:autoSpaceDE w:val="0"/>
              <w:autoSpaceDN w:val="0"/>
              <w:adjustRightInd w:val="0"/>
            </w:pPr>
            <w:r w:rsidRPr="00D63D67">
              <w:t>rozvíjení prostorové představivosti – modelování</w:t>
            </w:r>
          </w:p>
          <w:p w:rsidR="00B5494D" w:rsidRPr="00D63D67" w:rsidRDefault="00B5494D" w:rsidP="00021D5F">
            <w:pPr>
              <w:widowControl w:val="0"/>
              <w:numPr>
                <w:ilvl w:val="0"/>
                <w:numId w:val="179"/>
              </w:numPr>
              <w:autoSpaceDE w:val="0"/>
              <w:autoSpaceDN w:val="0"/>
              <w:adjustRightInd w:val="0"/>
            </w:pPr>
            <w:r w:rsidRPr="00D63D67">
              <w:t>poznávání vlastností těles</w:t>
            </w:r>
          </w:p>
          <w:p w:rsidR="00B5494D" w:rsidRPr="00D63D67" w:rsidRDefault="00B5494D" w:rsidP="00021D5F">
            <w:pPr>
              <w:widowControl w:val="0"/>
              <w:numPr>
                <w:ilvl w:val="0"/>
                <w:numId w:val="179"/>
              </w:numPr>
              <w:autoSpaceDE w:val="0"/>
              <w:autoSpaceDN w:val="0"/>
              <w:adjustRightInd w:val="0"/>
            </w:pPr>
            <w:r w:rsidRPr="00D63D67">
              <w:t>pravý úhel – pojem</w:t>
            </w:r>
          </w:p>
          <w:p w:rsidR="00B5494D" w:rsidRPr="00D63D67" w:rsidRDefault="00B5494D" w:rsidP="00021D5F">
            <w:pPr>
              <w:widowControl w:val="0"/>
              <w:numPr>
                <w:ilvl w:val="0"/>
                <w:numId w:val="179"/>
              </w:numPr>
              <w:autoSpaceDE w:val="0"/>
              <w:autoSpaceDN w:val="0"/>
              <w:adjustRightInd w:val="0"/>
            </w:pPr>
            <w:r w:rsidRPr="00D63D67">
              <w:t>rýsování kolmic pomocí trojúhelníku s ryskou</w:t>
            </w:r>
          </w:p>
          <w:p w:rsidR="00B5494D" w:rsidRPr="00D63D67" w:rsidRDefault="00B5494D" w:rsidP="00021D5F">
            <w:pPr>
              <w:widowControl w:val="0"/>
              <w:numPr>
                <w:ilvl w:val="0"/>
                <w:numId w:val="179"/>
              </w:numPr>
              <w:autoSpaceDE w:val="0"/>
              <w:autoSpaceDN w:val="0"/>
              <w:adjustRightInd w:val="0"/>
              <w:rPr>
                <w:rFonts w:ascii="Comic Sans MS" w:hAnsi="Comic Sans MS"/>
              </w:rPr>
            </w:pPr>
            <w:r w:rsidRPr="00D63D67">
              <w:t>rýsování rovnoběžných přímek</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Osobnostní rozvoj</w:t>
            </w:r>
          </w:p>
          <w:p w:rsidR="00B5494D" w:rsidRPr="00D63D67" w:rsidRDefault="00B5494D" w:rsidP="00021D5F">
            <w:pPr>
              <w:widowControl w:val="0"/>
              <w:numPr>
                <w:ilvl w:val="0"/>
                <w:numId w:val="205"/>
              </w:numPr>
              <w:autoSpaceDE w:val="0"/>
              <w:autoSpaceDN w:val="0"/>
              <w:adjustRightInd w:val="0"/>
            </w:pPr>
            <w:r w:rsidRPr="00D63D67">
              <w:t xml:space="preserve"> Poznávací schopnosti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tc>
      </w:tr>
    </w:tbl>
    <w:p w:rsidR="00B5494D" w:rsidRPr="00D63D67" w:rsidRDefault="00B5494D" w:rsidP="00B5494D">
      <w:pPr>
        <w:jc w:val="center"/>
        <w:rPr>
          <w:b/>
          <w:sz w:val="36"/>
          <w:szCs w:val="36"/>
        </w:rPr>
      </w:pPr>
      <w:r w:rsidRPr="00D63D67">
        <w:rPr>
          <w:b/>
          <w:sz w:val="36"/>
          <w:szCs w:val="36"/>
        </w:rPr>
        <w:t>Matematika – 5.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 w:rsidR="00B5494D" w:rsidRPr="0088225F" w:rsidRDefault="00B5494D" w:rsidP="00021D5F">
            <w:pPr>
              <w:numPr>
                <w:ilvl w:val="0"/>
                <w:numId w:val="180"/>
              </w:numPr>
              <w:suppressAutoHyphens/>
              <w:rPr>
                <w:b/>
              </w:rPr>
            </w:pPr>
            <w:r w:rsidRPr="0088225F">
              <w:rPr>
                <w:b/>
                <w:shd w:val="clear" w:color="auto" w:fill="FFFFFF"/>
              </w:rPr>
              <w:t>M-5-4-01p řeší jednoduché praktické slovní úlohy, jejichž řešení nemusí být závislé na matematických postupech</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179"/>
              </w:numPr>
              <w:autoSpaceDE w:val="0"/>
              <w:autoSpaceDN w:val="0"/>
              <w:adjustRightInd w:val="0"/>
            </w:pPr>
            <w:r w:rsidRPr="00D63D67">
              <w:t>vyznačení, popis, vlastnosti stran</w:t>
            </w:r>
          </w:p>
          <w:p w:rsidR="00B5494D" w:rsidRPr="00D63D67" w:rsidRDefault="00B5494D" w:rsidP="00021D5F">
            <w:pPr>
              <w:widowControl w:val="0"/>
              <w:numPr>
                <w:ilvl w:val="0"/>
                <w:numId w:val="179"/>
              </w:numPr>
              <w:autoSpaceDE w:val="0"/>
              <w:autoSpaceDN w:val="0"/>
              <w:adjustRightInd w:val="0"/>
            </w:pPr>
            <w:r w:rsidRPr="00D63D67">
              <w:t>rýsování čtverce a obdélníka</w:t>
            </w:r>
          </w:p>
          <w:p w:rsidR="00B5494D" w:rsidRPr="00D63D67" w:rsidRDefault="00B5494D" w:rsidP="00021D5F">
            <w:pPr>
              <w:widowControl w:val="0"/>
              <w:numPr>
                <w:ilvl w:val="0"/>
                <w:numId w:val="181"/>
              </w:numPr>
              <w:autoSpaceDE w:val="0"/>
              <w:autoSpaceDN w:val="0"/>
              <w:adjustRightInd w:val="0"/>
            </w:pPr>
            <w:r w:rsidRPr="00D63D67">
              <w:t>střed, poloměr, průměr kruhu a kružnice</w:t>
            </w:r>
          </w:p>
          <w:p w:rsidR="00B5494D" w:rsidRPr="00D63D67" w:rsidRDefault="00B5494D" w:rsidP="00021D5F">
            <w:pPr>
              <w:widowControl w:val="0"/>
              <w:numPr>
                <w:ilvl w:val="0"/>
                <w:numId w:val="181"/>
              </w:numPr>
              <w:autoSpaceDE w:val="0"/>
              <w:autoSpaceDN w:val="0"/>
              <w:adjustRightInd w:val="0"/>
            </w:pPr>
            <w:r w:rsidRPr="00D63D67">
              <w:t>rýsování kružnice</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Nestandardní aplikační úlohy a problémy</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181"/>
              </w:numPr>
              <w:autoSpaceDE w:val="0"/>
              <w:autoSpaceDN w:val="0"/>
              <w:adjustRightInd w:val="0"/>
            </w:pPr>
            <w:r w:rsidRPr="00D63D67">
              <w:t>slovní úlohy</w:t>
            </w:r>
          </w:p>
          <w:p w:rsidR="00B5494D" w:rsidRPr="00D63D67" w:rsidRDefault="00B5494D" w:rsidP="00021D5F">
            <w:pPr>
              <w:widowControl w:val="0"/>
              <w:numPr>
                <w:ilvl w:val="0"/>
                <w:numId w:val="181"/>
              </w:numPr>
              <w:autoSpaceDE w:val="0"/>
              <w:autoSpaceDN w:val="0"/>
              <w:adjustRightInd w:val="0"/>
            </w:pPr>
            <w:r w:rsidRPr="00D63D67">
              <w:t>číselné a obrázkové řady</w:t>
            </w:r>
          </w:p>
          <w:p w:rsidR="00B5494D" w:rsidRPr="00D63D67" w:rsidRDefault="00B5494D" w:rsidP="00021D5F">
            <w:pPr>
              <w:widowControl w:val="0"/>
              <w:numPr>
                <w:ilvl w:val="0"/>
                <w:numId w:val="181"/>
              </w:numPr>
              <w:autoSpaceDE w:val="0"/>
              <w:autoSpaceDN w:val="0"/>
              <w:adjustRightInd w:val="0"/>
            </w:pPr>
            <w:r w:rsidRPr="00D63D67">
              <w:t>prostorová představivost</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rPr>
            </w:pPr>
          </w:p>
        </w:tc>
        <w:tc>
          <w:tcPr>
            <w:tcW w:w="2734"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Uplatňujeme principy demokracie ve výuce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Osobnostní rozvoj</w:t>
            </w:r>
          </w:p>
          <w:p w:rsidR="00B5494D" w:rsidRPr="00D63D67" w:rsidRDefault="00B5494D" w:rsidP="00021D5F">
            <w:pPr>
              <w:widowControl w:val="0"/>
              <w:numPr>
                <w:ilvl w:val="0"/>
                <w:numId w:val="205"/>
              </w:numPr>
              <w:autoSpaceDE w:val="0"/>
              <w:autoSpaceDN w:val="0"/>
              <w:adjustRightInd w:val="0"/>
            </w:pPr>
            <w:r w:rsidRPr="00D63D67">
              <w:t xml:space="preserve"> Sociální hry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5"/>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Ú, PP, PÚ, MoS, Pís</w:t>
            </w:r>
          </w:p>
        </w:tc>
      </w:tr>
    </w:tbl>
    <w:p w:rsidR="00B5494D" w:rsidRPr="00D63D67" w:rsidRDefault="00B5494D" w:rsidP="00B5494D"/>
    <w:p w:rsidR="00B5494D" w:rsidRPr="00D63D67" w:rsidRDefault="00B5494D" w:rsidP="00B5494D">
      <w:pPr>
        <w:jc w:val="center"/>
        <w:rPr>
          <w:b/>
          <w:sz w:val="36"/>
          <w:szCs w:val="36"/>
        </w:rPr>
      </w:pPr>
      <w:r w:rsidRPr="00D63D67">
        <w:rPr>
          <w:b/>
          <w:sz w:val="36"/>
          <w:szCs w:val="36"/>
        </w:rPr>
        <w:t>Matematika – 6. ročník</w:t>
      </w:r>
    </w:p>
    <w:p w:rsidR="00B5494D" w:rsidRPr="00D63D67" w:rsidRDefault="00B5494D" w:rsidP="00B5494D">
      <w:pPr>
        <w:jc w:val="center"/>
        <w:rPr>
          <w:b/>
          <w:sz w:val="36"/>
          <w:szCs w:val="36"/>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50"/>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rPr>
            </w:pPr>
          </w:p>
          <w:p w:rsidR="00B5494D" w:rsidRPr="00D63D67" w:rsidRDefault="00B5494D" w:rsidP="00434BCA">
            <w:pPr>
              <w:pStyle w:val="Odstavecseseznamem"/>
              <w:widowControl w:val="0"/>
              <w:numPr>
                <w:ilvl w:val="0"/>
                <w:numId w:val="359"/>
              </w:numPr>
              <w:autoSpaceDE w:val="0"/>
              <w:autoSpaceDN w:val="0"/>
              <w:adjustRightInd w:val="0"/>
              <w:contextualSpacing/>
              <w:rPr>
                <w:b/>
              </w:rPr>
            </w:pPr>
            <w:r w:rsidRPr="00D63D67">
              <w:rPr>
                <w:b/>
              </w:rPr>
              <w:t xml:space="preserve">M-9-2-01p vyhledává a třídí data </w:t>
            </w:r>
          </w:p>
          <w:p w:rsidR="00B5494D" w:rsidRPr="00D63D67" w:rsidRDefault="00363772" w:rsidP="00434BCA">
            <w:pPr>
              <w:pStyle w:val="Odstavecseseznamem"/>
              <w:widowControl w:val="0"/>
              <w:numPr>
                <w:ilvl w:val="0"/>
                <w:numId w:val="359"/>
              </w:numPr>
              <w:autoSpaceDE w:val="0"/>
              <w:autoSpaceDN w:val="0"/>
              <w:adjustRightInd w:val="0"/>
              <w:contextualSpacing/>
              <w:rPr>
                <w:b/>
              </w:rPr>
            </w:pPr>
            <w:r>
              <w:rPr>
                <w:b/>
              </w:rPr>
              <w:t>M-9-2-02p porovnává dat</w:t>
            </w:r>
            <w:r w:rsidR="00D6324E">
              <w:rPr>
                <w:b/>
              </w:rPr>
              <w:t>a</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182"/>
              </w:numPr>
              <w:autoSpaceDE w:val="0"/>
              <w:autoSpaceDN w:val="0"/>
              <w:adjustRightInd w:val="0"/>
            </w:pPr>
            <w:r w:rsidRPr="00D63D67">
              <w:t>sčítá a odčítá do 1 000 dle svých schopností</w:t>
            </w:r>
          </w:p>
          <w:p w:rsidR="00B5494D" w:rsidRPr="00D63D67" w:rsidRDefault="00B5494D" w:rsidP="00021D5F">
            <w:pPr>
              <w:widowControl w:val="0"/>
              <w:numPr>
                <w:ilvl w:val="0"/>
                <w:numId w:val="182"/>
              </w:numPr>
              <w:autoSpaceDE w:val="0"/>
              <w:autoSpaceDN w:val="0"/>
              <w:adjustRightInd w:val="0"/>
            </w:pPr>
            <w:r w:rsidRPr="00D63D67">
              <w:t>orientuje se na číselné ose</w:t>
            </w:r>
          </w:p>
          <w:p w:rsidR="00B5494D" w:rsidRPr="00D63D67" w:rsidRDefault="00B5494D" w:rsidP="00021D5F">
            <w:pPr>
              <w:widowControl w:val="0"/>
              <w:numPr>
                <w:ilvl w:val="0"/>
                <w:numId w:val="182"/>
              </w:numPr>
              <w:autoSpaceDE w:val="0"/>
              <w:autoSpaceDN w:val="0"/>
              <w:adjustRightInd w:val="0"/>
            </w:pPr>
            <w:r w:rsidRPr="00D63D67">
              <w:t>umí číst dvojciferná a trojciferná čísla dle svých schopností</w:t>
            </w:r>
          </w:p>
          <w:p w:rsidR="00B5494D" w:rsidRPr="00D63D67" w:rsidRDefault="00B5494D" w:rsidP="005E7AD8">
            <w:pPr>
              <w:widowControl w:val="0"/>
              <w:autoSpaceDE w:val="0"/>
              <w:autoSpaceDN w:val="0"/>
              <w:adjustRightInd w:val="0"/>
              <w:ind w:left="360"/>
            </w:pPr>
          </w:p>
          <w:p w:rsidR="00B5494D" w:rsidRDefault="00B5494D" w:rsidP="005E7AD8">
            <w:pPr>
              <w:widowControl w:val="0"/>
              <w:autoSpaceDE w:val="0"/>
              <w:autoSpaceDN w:val="0"/>
              <w:adjustRightInd w:val="0"/>
              <w:ind w:left="360"/>
            </w:pPr>
          </w:p>
          <w:p w:rsidR="0007032B" w:rsidRPr="00D63D67" w:rsidRDefault="0007032B"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182"/>
              </w:numPr>
              <w:autoSpaceDE w:val="0"/>
              <w:autoSpaceDN w:val="0"/>
              <w:adjustRightInd w:val="0"/>
            </w:pPr>
            <w:r w:rsidRPr="00D63D67">
              <w:t>sčítá a odčítá – ústně i písemně do 10 000 dle svých schopností</w:t>
            </w:r>
          </w:p>
          <w:p w:rsidR="00B5494D" w:rsidRPr="00D63D67" w:rsidRDefault="00B5494D" w:rsidP="00021D5F">
            <w:pPr>
              <w:widowControl w:val="0"/>
              <w:numPr>
                <w:ilvl w:val="0"/>
                <w:numId w:val="182"/>
              </w:numPr>
              <w:autoSpaceDE w:val="0"/>
              <w:autoSpaceDN w:val="0"/>
              <w:adjustRightInd w:val="0"/>
            </w:pPr>
            <w:r w:rsidRPr="00D63D67">
              <w:t>orientuje se na číselné ose</w:t>
            </w:r>
          </w:p>
          <w:p w:rsidR="00B5494D" w:rsidRPr="00D63D67" w:rsidRDefault="00B5494D" w:rsidP="005E7AD8">
            <w:pPr>
              <w:widowControl w:val="0"/>
              <w:autoSpaceDE w:val="0"/>
              <w:autoSpaceDN w:val="0"/>
              <w:adjustRightInd w:val="0"/>
              <w:ind w:left="360"/>
            </w:pPr>
          </w:p>
          <w:p w:rsidR="00B5494D" w:rsidRPr="00D63D67" w:rsidRDefault="00B5494D" w:rsidP="0007032B">
            <w:pPr>
              <w:widowControl w:val="0"/>
              <w:autoSpaceDE w:val="0"/>
              <w:autoSpaceDN w:val="0"/>
              <w:adjustRightInd w:val="0"/>
            </w:pPr>
          </w:p>
          <w:p w:rsidR="00B5494D" w:rsidRPr="00D63D67" w:rsidRDefault="00B5494D" w:rsidP="00021D5F">
            <w:pPr>
              <w:widowControl w:val="0"/>
              <w:numPr>
                <w:ilvl w:val="0"/>
                <w:numId w:val="182"/>
              </w:numPr>
              <w:autoSpaceDE w:val="0"/>
              <w:autoSpaceDN w:val="0"/>
              <w:adjustRightInd w:val="0"/>
            </w:pPr>
            <w:r w:rsidRPr="00D63D67">
              <w:t>násobí a dělí 10, 100, 1000</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182"/>
              </w:numPr>
              <w:autoSpaceDE w:val="0"/>
              <w:autoSpaceDN w:val="0"/>
              <w:adjustRightInd w:val="0"/>
            </w:pPr>
            <w:r w:rsidRPr="00D63D67">
              <w:t>umí řešit jednoduché slovní úloh</w:t>
            </w: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Aritmetika</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prohloubení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3"/>
              </w:numPr>
              <w:autoSpaceDE w:val="0"/>
              <w:autoSpaceDN w:val="0"/>
              <w:adjustRightInd w:val="0"/>
            </w:pPr>
            <w:r w:rsidRPr="00D63D67">
              <w:t>sčítání a odčítání do 1000 písemně a ústně</w:t>
            </w:r>
          </w:p>
          <w:p w:rsidR="00B5494D" w:rsidRPr="00D63D67" w:rsidRDefault="00B5494D" w:rsidP="00021D5F">
            <w:pPr>
              <w:widowControl w:val="0"/>
              <w:numPr>
                <w:ilvl w:val="0"/>
                <w:numId w:val="183"/>
              </w:numPr>
              <w:autoSpaceDE w:val="0"/>
              <w:autoSpaceDN w:val="0"/>
              <w:adjustRightInd w:val="0"/>
            </w:pPr>
            <w:r w:rsidRPr="00D63D67">
              <w:t>násobení a dělení v oboru násobení do 100</w:t>
            </w:r>
          </w:p>
          <w:p w:rsidR="00B5494D" w:rsidRPr="00D63D67" w:rsidRDefault="00B5494D" w:rsidP="00021D5F">
            <w:pPr>
              <w:widowControl w:val="0"/>
              <w:numPr>
                <w:ilvl w:val="0"/>
                <w:numId w:val="183"/>
              </w:numPr>
              <w:autoSpaceDE w:val="0"/>
              <w:autoSpaceDN w:val="0"/>
              <w:adjustRightInd w:val="0"/>
            </w:pPr>
            <w:r w:rsidRPr="00D63D67">
              <w:t>násobky 100</w:t>
            </w:r>
          </w:p>
          <w:p w:rsidR="00B5494D" w:rsidRPr="00D63D67" w:rsidRDefault="00B5494D" w:rsidP="00021D5F">
            <w:pPr>
              <w:widowControl w:val="0"/>
              <w:numPr>
                <w:ilvl w:val="0"/>
                <w:numId w:val="183"/>
              </w:numPr>
              <w:autoSpaceDE w:val="0"/>
              <w:autoSpaceDN w:val="0"/>
              <w:adjustRightInd w:val="0"/>
            </w:pPr>
            <w:r w:rsidRPr="00D63D67">
              <w:t>jednotky délky, času, hmotnosti, objemu</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Sčítání a odčítání v oboru 10 000</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3"/>
              </w:numPr>
              <w:autoSpaceDE w:val="0"/>
              <w:autoSpaceDN w:val="0"/>
              <w:adjustRightInd w:val="0"/>
            </w:pPr>
            <w:r w:rsidRPr="00D63D67">
              <w:t>numerace do 10 000, orientace na číselné ose, čtení, zápis čísel</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Násobení a dělení 10, 100, 10 000</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Sčítání a odčítání do 10 000</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3"/>
              </w:numPr>
              <w:autoSpaceDE w:val="0"/>
              <w:autoSpaceDN w:val="0"/>
              <w:adjustRightInd w:val="0"/>
            </w:pPr>
            <w:r w:rsidRPr="00D63D67">
              <w:t>ústně a písemně</w:t>
            </w:r>
          </w:p>
          <w:p w:rsidR="00B5494D" w:rsidRPr="00D63D67" w:rsidRDefault="00B5494D" w:rsidP="00021D5F">
            <w:pPr>
              <w:widowControl w:val="0"/>
              <w:numPr>
                <w:ilvl w:val="0"/>
                <w:numId w:val="183"/>
              </w:numPr>
              <w:autoSpaceDE w:val="0"/>
              <w:autoSpaceDN w:val="0"/>
              <w:adjustRightInd w:val="0"/>
            </w:pPr>
            <w:r w:rsidRPr="00D63D67">
              <w:t>slovní úlohy vedoucí maximálně ke dvěma početním úkonům</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6"/>
              </w:numPr>
              <w:autoSpaceDE w:val="0"/>
              <w:autoSpaceDN w:val="0"/>
              <w:adjustRightInd w:val="0"/>
            </w:pPr>
            <w:r w:rsidRPr="00D63D67">
              <w:t>Skupinová práce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06"/>
              </w:numPr>
              <w:autoSpaceDE w:val="0"/>
              <w:autoSpaceDN w:val="0"/>
              <w:adjustRightInd w:val="0"/>
            </w:pPr>
            <w:r w:rsidRPr="00D63D67">
              <w:t>Ekosystémy</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pPr>
            <w:r w:rsidRPr="00D63D67">
              <w:t>Český jazyk</w:t>
            </w:r>
          </w:p>
          <w:p w:rsidR="00282E2D" w:rsidRDefault="00282E2D" w:rsidP="005E7AD8">
            <w:pPr>
              <w:widowControl w:val="0"/>
              <w:autoSpaceDE w:val="0"/>
              <w:autoSpaceDN w:val="0"/>
              <w:adjustRightInd w:val="0"/>
            </w:pPr>
            <w:r>
              <w:t>Zeměpis</w:t>
            </w:r>
          </w:p>
          <w:p w:rsidR="00282E2D" w:rsidRPr="00D63D67" w:rsidRDefault="00282E2D" w:rsidP="005E7AD8">
            <w:pPr>
              <w:widowControl w:val="0"/>
              <w:autoSpaceDE w:val="0"/>
              <w:autoSpaceDN w:val="0"/>
              <w:adjustRightInd w:val="0"/>
            </w:pPr>
            <w:r>
              <w:t>Přírodopis</w:t>
            </w:r>
          </w:p>
          <w:p w:rsidR="00B5494D" w:rsidRDefault="00B5494D" w:rsidP="005E7AD8">
            <w:pPr>
              <w:widowControl w:val="0"/>
              <w:autoSpaceDE w:val="0"/>
              <w:autoSpaceDN w:val="0"/>
              <w:adjustRightInd w:val="0"/>
            </w:pPr>
          </w:p>
          <w:p w:rsidR="00282E2D" w:rsidRPr="00D63D67" w:rsidRDefault="00282E2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6.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50"/>
        </w:trPr>
        <w:tc>
          <w:tcPr>
            <w:tcW w:w="4968"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434BCA">
            <w:pPr>
              <w:pStyle w:val="Odstavecseseznamem"/>
              <w:widowControl w:val="0"/>
              <w:numPr>
                <w:ilvl w:val="0"/>
                <w:numId w:val="360"/>
              </w:numPr>
              <w:autoSpaceDE w:val="0"/>
              <w:autoSpaceDN w:val="0"/>
              <w:adjustRightInd w:val="0"/>
              <w:contextualSpacing/>
              <w:rPr>
                <w:b/>
              </w:rPr>
            </w:pPr>
            <w:r w:rsidRPr="00D63D67">
              <w:rPr>
                <w:b/>
              </w:rPr>
              <w:t>M-9-1-02p provádí odhad výsledku, zaokrouhluje čísla</w:t>
            </w:r>
          </w:p>
          <w:p w:rsidR="00B5494D" w:rsidRPr="00D63D67" w:rsidRDefault="00B5494D" w:rsidP="00021D5F">
            <w:pPr>
              <w:widowControl w:val="0"/>
              <w:numPr>
                <w:ilvl w:val="0"/>
                <w:numId w:val="182"/>
              </w:numPr>
              <w:autoSpaceDE w:val="0"/>
              <w:autoSpaceDN w:val="0"/>
              <w:adjustRightInd w:val="0"/>
            </w:pPr>
            <w:r w:rsidRPr="00D63D67">
              <w:t>umí zaokrouhlovat čísla</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182"/>
              </w:numPr>
              <w:autoSpaceDE w:val="0"/>
              <w:autoSpaceDN w:val="0"/>
              <w:adjustRightInd w:val="0"/>
            </w:pPr>
            <w:r w:rsidRPr="00D63D67">
              <w:t>zná jednotky délky, hmotnosti, času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82"/>
              </w:numPr>
              <w:autoSpaceDE w:val="0"/>
              <w:autoSpaceDN w:val="0"/>
              <w:adjustRightInd w:val="0"/>
            </w:pPr>
            <w:r w:rsidRPr="00D63D67">
              <w:t>zná základy dělení beze zbytku i se zbytkem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82"/>
              </w:numPr>
              <w:autoSpaceDE w:val="0"/>
              <w:autoSpaceDN w:val="0"/>
              <w:adjustRightInd w:val="0"/>
              <w:contextualSpacing/>
              <w:rPr>
                <w:b/>
              </w:rPr>
            </w:pPr>
            <w:r w:rsidRPr="00D63D67">
              <w:rPr>
                <w:b/>
              </w:rPr>
              <w:t>M-9-3-12p umí zacházet s rýsovacími pomůckami a potřebami</w:t>
            </w:r>
          </w:p>
          <w:p w:rsidR="00B5494D" w:rsidRPr="00D63D67" w:rsidRDefault="00B5494D" w:rsidP="00021D5F">
            <w:pPr>
              <w:pStyle w:val="Odstavecseseznamem"/>
              <w:widowControl w:val="0"/>
              <w:numPr>
                <w:ilvl w:val="0"/>
                <w:numId w:val="182"/>
              </w:numPr>
              <w:autoSpaceDE w:val="0"/>
              <w:autoSpaceDN w:val="0"/>
              <w:adjustRightInd w:val="0"/>
              <w:contextualSpacing/>
              <w:rPr>
                <w:b/>
              </w:rPr>
            </w:pPr>
            <w:r w:rsidRPr="00D63D67">
              <w:rPr>
                <w:b/>
              </w:rPr>
              <w:t xml:space="preserve">M-9-3-05p provádí jednoduché konstrukce </w:t>
            </w:r>
          </w:p>
          <w:p w:rsidR="00B5494D" w:rsidRPr="00D63D67" w:rsidRDefault="00B5494D" w:rsidP="00021D5F">
            <w:pPr>
              <w:pStyle w:val="Odstavecseseznamem"/>
              <w:widowControl w:val="0"/>
              <w:numPr>
                <w:ilvl w:val="0"/>
                <w:numId w:val="182"/>
              </w:numPr>
              <w:autoSpaceDE w:val="0"/>
              <w:autoSpaceDN w:val="0"/>
              <w:adjustRightInd w:val="0"/>
              <w:contextualSpacing/>
              <w:rPr>
                <w:b/>
              </w:rPr>
            </w:pPr>
            <w:r w:rsidRPr="00D63D67">
              <w:rPr>
                <w:b/>
              </w:rPr>
              <w:t>M-9-3-06p rozeznává a rýsuje základní rovinné útvary</w:t>
            </w:r>
          </w:p>
          <w:p w:rsidR="00B5494D" w:rsidRPr="00D63D67" w:rsidRDefault="00B5494D" w:rsidP="00021D5F">
            <w:pPr>
              <w:pStyle w:val="Odstavecseseznamem"/>
              <w:widowControl w:val="0"/>
              <w:numPr>
                <w:ilvl w:val="0"/>
                <w:numId w:val="182"/>
              </w:numPr>
              <w:autoSpaceDE w:val="0"/>
              <w:autoSpaceDN w:val="0"/>
              <w:adjustRightInd w:val="0"/>
              <w:contextualSpacing/>
              <w:rPr>
                <w:b/>
              </w:rPr>
            </w:pPr>
            <w:r w:rsidRPr="00D63D67">
              <w:rPr>
                <w:b/>
              </w:rPr>
              <w:t>M-9-3-12p načrtne základní tělesa</w:t>
            </w: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Zaokrouhlování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3"/>
              </w:numPr>
              <w:autoSpaceDE w:val="0"/>
              <w:autoSpaceDN w:val="0"/>
              <w:adjustRightInd w:val="0"/>
            </w:pPr>
            <w:r w:rsidRPr="00D63D67">
              <w:t>zaokrouhlování a odhady výsledků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Převody jednotek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3"/>
              </w:numPr>
              <w:autoSpaceDE w:val="0"/>
              <w:autoSpaceDN w:val="0"/>
              <w:adjustRightInd w:val="0"/>
            </w:pPr>
            <w:r w:rsidRPr="00D63D67">
              <w:t>slovní úlohy, využívající jednotky délky, hmotnosti, času</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Dělení se zbytkem v oboru do 100</w:t>
            </w:r>
          </w:p>
          <w:p w:rsidR="00B5494D" w:rsidRPr="00D63D67" w:rsidRDefault="00B5494D" w:rsidP="005E7AD8">
            <w:pPr>
              <w:widowControl w:val="0"/>
              <w:autoSpaceDE w:val="0"/>
              <w:autoSpaceDN w:val="0"/>
              <w:adjustRightInd w:val="0"/>
              <w:rPr>
                <w:u w:val="single"/>
              </w:rPr>
            </w:pPr>
          </w:p>
          <w:p w:rsidR="00B5494D" w:rsidRDefault="00B5494D" w:rsidP="00021D5F">
            <w:pPr>
              <w:widowControl w:val="0"/>
              <w:numPr>
                <w:ilvl w:val="0"/>
                <w:numId w:val="184"/>
              </w:numPr>
              <w:autoSpaceDE w:val="0"/>
              <w:autoSpaceDN w:val="0"/>
              <w:adjustRightInd w:val="0"/>
            </w:pPr>
            <w:r w:rsidRPr="00D63D67">
              <w:t>pojem- neúplný zbytek, zbytek, řešení příkladů</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r w:rsidRPr="00D63D67">
              <w:rPr>
                <w:b/>
                <w:u w:val="single"/>
              </w:rPr>
              <w:t>Opakování rýsování pravého úhlu, čtverce, obdélníka, kružnice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4"/>
              </w:numPr>
              <w:autoSpaceDE w:val="0"/>
              <w:autoSpaceDN w:val="0"/>
              <w:adjustRightInd w:val="0"/>
            </w:pPr>
            <w:r w:rsidRPr="00D63D67">
              <w:t>poznávání a popis těles</w:t>
            </w:r>
          </w:p>
          <w:p w:rsidR="00B5494D" w:rsidRPr="00D63D67" w:rsidRDefault="00B5494D" w:rsidP="00021D5F">
            <w:pPr>
              <w:widowControl w:val="0"/>
              <w:numPr>
                <w:ilvl w:val="0"/>
                <w:numId w:val="184"/>
              </w:numPr>
              <w:autoSpaceDE w:val="0"/>
              <w:autoSpaceDN w:val="0"/>
              <w:adjustRightInd w:val="0"/>
            </w:pPr>
            <w:r w:rsidRPr="00D63D67">
              <w:t>jednoduché konstrukce kružítkem</w:t>
            </w:r>
          </w:p>
          <w:p w:rsidR="00B5494D" w:rsidRPr="00D63D67" w:rsidRDefault="00B5494D" w:rsidP="00021D5F">
            <w:pPr>
              <w:widowControl w:val="0"/>
              <w:numPr>
                <w:ilvl w:val="0"/>
                <w:numId w:val="184"/>
              </w:numPr>
              <w:autoSpaceDE w:val="0"/>
              <w:autoSpaceDN w:val="0"/>
              <w:adjustRightInd w:val="0"/>
            </w:pPr>
            <w:r w:rsidRPr="00D63D67">
              <w:t>přenášení úseček, porovnávání úseček, grafický součet úseček</w:t>
            </w:r>
          </w:p>
          <w:p w:rsidR="00B5494D" w:rsidRPr="00D63D67" w:rsidRDefault="00B5494D" w:rsidP="00021D5F">
            <w:pPr>
              <w:widowControl w:val="0"/>
              <w:numPr>
                <w:ilvl w:val="0"/>
                <w:numId w:val="184"/>
              </w:numPr>
              <w:autoSpaceDE w:val="0"/>
              <w:autoSpaceDN w:val="0"/>
              <w:adjustRightInd w:val="0"/>
            </w:pPr>
            <w:r w:rsidRPr="00D63D67">
              <w:t>násobení úsečky, střed úsečky, osa úseč</w:t>
            </w:r>
            <w:r>
              <w:t>ky</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 xml:space="preserve">OSV </w:t>
            </w:r>
          </w:p>
          <w:p w:rsidR="005D167A" w:rsidRPr="00D63D67" w:rsidRDefault="005D167A" w:rsidP="005D167A">
            <w:pPr>
              <w:widowControl w:val="0"/>
              <w:autoSpaceDE w:val="0"/>
              <w:autoSpaceDN w:val="0"/>
              <w:adjustRightInd w:val="0"/>
            </w:pPr>
          </w:p>
          <w:p w:rsidR="005D167A" w:rsidRDefault="005D167A" w:rsidP="005D167A">
            <w:pPr>
              <w:widowControl w:val="0"/>
              <w:numPr>
                <w:ilvl w:val="0"/>
                <w:numId w:val="206"/>
              </w:numPr>
              <w:autoSpaceDE w:val="0"/>
              <w:autoSpaceDN w:val="0"/>
              <w:adjustRightInd w:val="0"/>
            </w:pPr>
            <w:r w:rsidRPr="00D63D67">
              <w:t>Osobnostní rozvoj</w:t>
            </w:r>
          </w:p>
          <w:p w:rsidR="005D167A" w:rsidRPr="00D63D67" w:rsidRDefault="005D167A" w:rsidP="005D167A">
            <w:pPr>
              <w:widowControl w:val="0"/>
              <w:numPr>
                <w:ilvl w:val="0"/>
                <w:numId w:val="206"/>
              </w:numPr>
              <w:autoSpaceDE w:val="0"/>
              <w:autoSpaceDN w:val="0"/>
              <w:adjustRightInd w:val="0"/>
            </w:pPr>
            <w:r>
              <w:t>Poznávání schopností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5D167A" w:rsidRPr="005D167A" w:rsidRDefault="005D167A" w:rsidP="005D167A">
            <w:pPr>
              <w:widowControl w:val="0"/>
              <w:autoSpaceDE w:val="0"/>
              <w:autoSpaceDN w:val="0"/>
              <w:adjustRightInd w:val="0"/>
              <w:rPr>
                <w:b/>
                <w:u w:val="single"/>
              </w:rPr>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282E2D" w:rsidP="005E7AD8">
            <w:pPr>
              <w:widowControl w:val="0"/>
              <w:autoSpaceDE w:val="0"/>
              <w:autoSpaceDN w:val="0"/>
              <w:adjustRightInd w:val="0"/>
            </w:pPr>
            <w:r>
              <w:t>Český jazyk</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tc>
      </w:tr>
    </w:tbl>
    <w:p w:rsidR="00B5494D" w:rsidRPr="00D63D67" w:rsidRDefault="00B5494D" w:rsidP="00B5494D">
      <w:pPr>
        <w:jc w:val="center"/>
        <w:rPr>
          <w:b/>
        </w:rPr>
      </w:pPr>
      <w:r w:rsidRPr="00D63D67">
        <w:rPr>
          <w:b/>
          <w:sz w:val="36"/>
          <w:szCs w:val="36"/>
        </w:rPr>
        <w:t>Matematika – 6.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282E2D" w:rsidRDefault="00B5494D" w:rsidP="005E7AD8">
            <w:pPr>
              <w:widowControl w:val="0"/>
              <w:autoSpaceDE w:val="0"/>
              <w:autoSpaceDN w:val="0"/>
              <w:adjustRightInd w:val="0"/>
              <w:jc w:val="center"/>
              <w:rPr>
                <w:b/>
              </w:rPr>
            </w:pPr>
            <w:r w:rsidRPr="00282E2D">
              <w:rPr>
                <w:b/>
              </w:rPr>
              <w:t>Vazby, přesahy</w:t>
            </w:r>
          </w:p>
          <w:p w:rsidR="00B5494D" w:rsidRPr="006A2A1D" w:rsidRDefault="00B5494D" w:rsidP="005E7AD8">
            <w:pPr>
              <w:widowControl w:val="0"/>
              <w:autoSpaceDE w:val="0"/>
              <w:autoSpaceDN w:val="0"/>
              <w:adjustRightInd w:val="0"/>
              <w:jc w:val="center"/>
              <w:rPr>
                <w:b/>
                <w:highlight w:val="yellow"/>
              </w:rPr>
            </w:pPr>
            <w:r w:rsidRPr="00282E2D">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Žák:</w:t>
            </w:r>
          </w:p>
          <w:p w:rsidR="00B5494D" w:rsidRDefault="00B5494D" w:rsidP="005E7AD8">
            <w:pPr>
              <w:widowControl w:val="0"/>
              <w:autoSpaceDE w:val="0"/>
              <w:autoSpaceDN w:val="0"/>
              <w:adjustRightInd w:val="0"/>
              <w:rPr>
                <w:b/>
                <w:u w:val="single"/>
              </w:rPr>
            </w:pPr>
          </w:p>
          <w:p w:rsidR="00B5494D" w:rsidRPr="006A2A1D" w:rsidRDefault="00B5494D" w:rsidP="00021D5F">
            <w:pPr>
              <w:numPr>
                <w:ilvl w:val="0"/>
                <w:numId w:val="180"/>
              </w:numPr>
              <w:suppressAutoHyphens/>
              <w:rPr>
                <w:b/>
              </w:rPr>
            </w:pPr>
            <w:r w:rsidRPr="006A2A1D">
              <w:rPr>
                <w:b/>
              </w:rPr>
              <w:t>M-9-3-03p vyznačuje, rýsuje a měří úhly, provádí jednoduché konstrukce</w:t>
            </w:r>
          </w:p>
          <w:p w:rsidR="00B5494D" w:rsidRPr="00D63D67" w:rsidRDefault="00B5494D" w:rsidP="005E7AD8">
            <w:pPr>
              <w:widowControl w:val="0"/>
              <w:autoSpaceDE w:val="0"/>
              <w:autoSpaceDN w:val="0"/>
              <w:adjustRightInd w:val="0"/>
              <w:ind w:left="170"/>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Úhel</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5"/>
              </w:numPr>
              <w:autoSpaceDE w:val="0"/>
              <w:autoSpaceDN w:val="0"/>
              <w:adjustRightInd w:val="0"/>
            </w:pPr>
            <w:r w:rsidRPr="00D63D67">
              <w:t>vyznačování a rýsování úhlu, popis úhlu, osa úhlu</w:t>
            </w:r>
          </w:p>
          <w:p w:rsidR="00B5494D" w:rsidRPr="00D63D67" w:rsidRDefault="00B5494D" w:rsidP="00021D5F">
            <w:pPr>
              <w:widowControl w:val="0"/>
              <w:numPr>
                <w:ilvl w:val="0"/>
                <w:numId w:val="185"/>
              </w:numPr>
              <w:autoSpaceDE w:val="0"/>
              <w:autoSpaceDN w:val="0"/>
              <w:adjustRightInd w:val="0"/>
            </w:pPr>
            <w:r w:rsidRPr="00D63D67">
              <w:t>úhel pravý, přímý, ostrý, tupý</w:t>
            </w:r>
          </w:p>
          <w:p w:rsidR="00B5494D" w:rsidRPr="00D63D67" w:rsidRDefault="00B5494D" w:rsidP="00021D5F">
            <w:pPr>
              <w:widowControl w:val="0"/>
              <w:numPr>
                <w:ilvl w:val="0"/>
                <w:numId w:val="185"/>
              </w:numPr>
              <w:autoSpaceDE w:val="0"/>
              <w:autoSpaceDN w:val="0"/>
              <w:adjustRightInd w:val="0"/>
            </w:pPr>
            <w:r w:rsidRPr="00D63D67">
              <w:t>konstrukce pravého úhlu pravítkem a kružítkem</w:t>
            </w:r>
          </w:p>
          <w:p w:rsidR="00B5494D" w:rsidRPr="00D63D67" w:rsidRDefault="00B5494D" w:rsidP="00021D5F">
            <w:pPr>
              <w:widowControl w:val="0"/>
              <w:numPr>
                <w:ilvl w:val="0"/>
                <w:numId w:val="185"/>
              </w:numPr>
              <w:autoSpaceDE w:val="0"/>
              <w:autoSpaceDN w:val="0"/>
              <w:adjustRightInd w:val="0"/>
            </w:pPr>
            <w:r w:rsidRPr="00D63D67">
              <w:t>procvičení na rovinných obrázcích, čtverec, obdélník, trojúhelník, kruh</w:t>
            </w:r>
          </w:p>
          <w:p w:rsidR="00B5494D" w:rsidRPr="00D63D67" w:rsidRDefault="00B5494D" w:rsidP="00021D5F">
            <w:pPr>
              <w:widowControl w:val="0"/>
              <w:numPr>
                <w:ilvl w:val="0"/>
                <w:numId w:val="185"/>
              </w:numPr>
              <w:autoSpaceDE w:val="0"/>
              <w:autoSpaceDN w:val="0"/>
              <w:adjustRightInd w:val="0"/>
            </w:pPr>
            <w:r w:rsidRPr="00D63D67">
              <w:t>konstrukce trojúhelníku ze tří stran</w:t>
            </w:r>
          </w:p>
          <w:p w:rsidR="00B5494D" w:rsidRPr="00D63D67" w:rsidRDefault="00B5494D" w:rsidP="00021D5F">
            <w:pPr>
              <w:widowControl w:val="0"/>
              <w:numPr>
                <w:ilvl w:val="0"/>
                <w:numId w:val="185"/>
              </w:numPr>
              <w:autoSpaceDE w:val="0"/>
              <w:autoSpaceDN w:val="0"/>
              <w:adjustRightInd w:val="0"/>
              <w:rPr>
                <w:rFonts w:ascii="Comic Sans MS" w:hAnsi="Comic Sans MS"/>
              </w:rPr>
            </w:pPr>
            <w:r w:rsidRPr="00D63D67">
              <w:t>přenášení trojúhelníku</w:t>
            </w:r>
          </w:p>
          <w:p w:rsidR="00B5494D" w:rsidRPr="00D63D67" w:rsidRDefault="00B5494D" w:rsidP="005E7AD8">
            <w:pPr>
              <w:widowControl w:val="0"/>
              <w:autoSpaceDE w:val="0"/>
              <w:autoSpaceDN w:val="0"/>
              <w:adjustRightInd w:val="0"/>
              <w:ind w:left="454"/>
            </w:pPr>
          </w:p>
        </w:tc>
        <w:tc>
          <w:tcPr>
            <w:tcW w:w="2734" w:type="dxa"/>
          </w:tcPr>
          <w:p w:rsidR="00B5494D" w:rsidRDefault="00B5494D"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 xml:space="preserve">OSV </w:t>
            </w:r>
          </w:p>
          <w:p w:rsidR="005D167A" w:rsidRPr="00D63D67" w:rsidRDefault="005D167A" w:rsidP="005D167A">
            <w:pPr>
              <w:widowControl w:val="0"/>
              <w:autoSpaceDE w:val="0"/>
              <w:autoSpaceDN w:val="0"/>
              <w:adjustRightInd w:val="0"/>
            </w:pPr>
          </w:p>
          <w:p w:rsidR="005D167A" w:rsidRDefault="005D167A" w:rsidP="005D167A">
            <w:pPr>
              <w:widowControl w:val="0"/>
              <w:numPr>
                <w:ilvl w:val="0"/>
                <w:numId w:val="206"/>
              </w:numPr>
              <w:autoSpaceDE w:val="0"/>
              <w:autoSpaceDN w:val="0"/>
              <w:adjustRightInd w:val="0"/>
            </w:pPr>
            <w:r w:rsidRPr="00D63D67">
              <w:t>Osobnostní rozvoj</w:t>
            </w:r>
          </w:p>
          <w:p w:rsidR="005D167A" w:rsidRPr="00D63D67" w:rsidRDefault="005D167A" w:rsidP="005D167A">
            <w:pPr>
              <w:widowControl w:val="0"/>
              <w:numPr>
                <w:ilvl w:val="0"/>
                <w:numId w:val="206"/>
              </w:numPr>
              <w:autoSpaceDE w:val="0"/>
              <w:autoSpaceDN w:val="0"/>
              <w:adjustRightInd w:val="0"/>
            </w:pPr>
            <w:r>
              <w:t>Poznávání schopností</w:t>
            </w:r>
          </w:p>
          <w:p w:rsidR="005D167A" w:rsidRPr="00D63D67" w:rsidRDefault="005D167A" w:rsidP="005E7AD8">
            <w:pPr>
              <w:widowControl w:val="0"/>
              <w:autoSpaceDE w:val="0"/>
              <w:autoSpaceDN w:val="0"/>
              <w:adjustRightInd w:val="0"/>
            </w:pPr>
          </w:p>
        </w:tc>
        <w:tc>
          <w:tcPr>
            <w:tcW w:w="2340" w:type="dxa"/>
          </w:tcPr>
          <w:p w:rsidR="00B5494D" w:rsidRDefault="00B5494D" w:rsidP="005E7AD8">
            <w:pPr>
              <w:widowControl w:val="0"/>
              <w:autoSpaceDE w:val="0"/>
              <w:autoSpaceDN w:val="0"/>
              <w:adjustRightInd w:val="0"/>
            </w:pPr>
          </w:p>
          <w:p w:rsidR="00282E2D" w:rsidRPr="00D63D67" w:rsidRDefault="00282E2D" w:rsidP="00282E2D">
            <w:pPr>
              <w:widowControl w:val="0"/>
              <w:autoSpaceDE w:val="0"/>
              <w:autoSpaceDN w:val="0"/>
              <w:adjustRightInd w:val="0"/>
            </w:pPr>
            <w:r>
              <w:t>Český jazyk</w:t>
            </w:r>
          </w:p>
          <w:p w:rsidR="00282E2D" w:rsidRPr="00D63D67" w:rsidRDefault="00282E2D" w:rsidP="00282E2D">
            <w:pPr>
              <w:widowControl w:val="0"/>
              <w:autoSpaceDE w:val="0"/>
              <w:autoSpaceDN w:val="0"/>
              <w:adjustRightInd w:val="0"/>
            </w:pPr>
            <w:r w:rsidRPr="00D63D67">
              <w:t>Pracovní vyučování</w:t>
            </w:r>
          </w:p>
          <w:p w:rsidR="00282E2D" w:rsidRPr="00D63D67" w:rsidRDefault="00282E2D" w:rsidP="00282E2D">
            <w:pPr>
              <w:widowControl w:val="0"/>
              <w:autoSpaceDE w:val="0"/>
              <w:autoSpaceDN w:val="0"/>
              <w:adjustRightInd w:val="0"/>
            </w:pPr>
            <w:r w:rsidRPr="00D63D67">
              <w:t>Výtvarná výchova</w:t>
            </w:r>
          </w:p>
          <w:p w:rsidR="00282E2D" w:rsidRPr="00D63D67" w:rsidRDefault="00282E2D" w:rsidP="00282E2D">
            <w:pPr>
              <w:widowControl w:val="0"/>
              <w:autoSpaceDE w:val="0"/>
              <w:autoSpaceDN w:val="0"/>
              <w:adjustRightInd w:val="0"/>
            </w:pPr>
          </w:p>
          <w:p w:rsidR="00282E2D" w:rsidRPr="00D63D67" w:rsidRDefault="00282E2D" w:rsidP="00282E2D">
            <w:pPr>
              <w:widowControl w:val="0"/>
              <w:autoSpaceDE w:val="0"/>
              <w:autoSpaceDN w:val="0"/>
              <w:adjustRightInd w:val="0"/>
            </w:pPr>
            <w:r w:rsidRPr="00D63D67">
              <w:rPr>
                <w:b/>
              </w:rPr>
              <w:t>Ú. PP, PÚ, MoS, PíS</w:t>
            </w:r>
          </w:p>
        </w:tc>
      </w:tr>
    </w:tbl>
    <w:p w:rsidR="00B5494D" w:rsidRPr="00D63D67" w:rsidRDefault="00B5494D" w:rsidP="00B5494D">
      <w:pPr>
        <w:jc w:val="center"/>
        <w:rPr>
          <w:b/>
          <w:sz w:val="36"/>
          <w:szCs w:val="36"/>
        </w:rPr>
      </w:pPr>
      <w:r w:rsidRPr="00D63D67">
        <w:rPr>
          <w:b/>
          <w:sz w:val="36"/>
          <w:szCs w:val="36"/>
        </w:rPr>
        <w:t>Matematika – 7.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ind w:left="170"/>
            </w:pPr>
          </w:p>
          <w:p w:rsidR="00B5494D" w:rsidRPr="00D63D67" w:rsidRDefault="00B5494D" w:rsidP="00D85C93">
            <w:pPr>
              <w:widowControl w:val="0"/>
              <w:numPr>
                <w:ilvl w:val="0"/>
                <w:numId w:val="186"/>
              </w:numPr>
              <w:autoSpaceDE w:val="0"/>
              <w:autoSpaceDN w:val="0"/>
              <w:adjustRightInd w:val="0"/>
            </w:pPr>
            <w:r w:rsidRPr="00D63D67">
              <w:t>dle schopností zvládá početní úkony do 10 000</w:t>
            </w:r>
          </w:p>
          <w:p w:rsidR="00B5494D" w:rsidRPr="00D63D67" w:rsidRDefault="00B5494D" w:rsidP="005E7AD8">
            <w:pPr>
              <w:widowControl w:val="0"/>
              <w:autoSpaceDE w:val="0"/>
              <w:autoSpaceDN w:val="0"/>
              <w:adjustRightInd w:val="0"/>
              <w:ind w:left="360"/>
            </w:pPr>
          </w:p>
          <w:p w:rsidR="00B5494D" w:rsidRPr="00D63D67" w:rsidRDefault="00B5494D" w:rsidP="00D85C93">
            <w:pPr>
              <w:widowControl w:val="0"/>
              <w:numPr>
                <w:ilvl w:val="0"/>
                <w:numId w:val="186"/>
              </w:numPr>
              <w:autoSpaceDE w:val="0"/>
              <w:autoSpaceDN w:val="0"/>
              <w:adjustRightInd w:val="0"/>
            </w:pPr>
            <w:r w:rsidRPr="00D63D67">
              <w:t>zná jednotky času, délky, hmotnosti</w:t>
            </w:r>
          </w:p>
          <w:p w:rsidR="00B5494D" w:rsidRPr="00D63D67" w:rsidRDefault="00B5494D" w:rsidP="005E7AD8">
            <w:pPr>
              <w:widowControl w:val="0"/>
              <w:autoSpaceDE w:val="0"/>
              <w:autoSpaceDN w:val="0"/>
              <w:adjustRightInd w:val="0"/>
            </w:pPr>
          </w:p>
          <w:p w:rsidR="00B5494D" w:rsidRPr="00D63D67" w:rsidRDefault="00B5494D" w:rsidP="00D85C93">
            <w:pPr>
              <w:widowControl w:val="0"/>
              <w:numPr>
                <w:ilvl w:val="0"/>
                <w:numId w:val="186"/>
              </w:numPr>
              <w:autoSpaceDE w:val="0"/>
              <w:autoSpaceDN w:val="0"/>
              <w:adjustRightInd w:val="0"/>
            </w:pPr>
            <w:r w:rsidRPr="00D63D67">
              <w:t>čte čísla do 1 000 000, umí je zapsat, orientuje se na číselné ose</w:t>
            </w:r>
          </w:p>
          <w:p w:rsidR="00B5494D" w:rsidRPr="00D63D67" w:rsidRDefault="00B5494D" w:rsidP="005E7AD8">
            <w:pPr>
              <w:widowControl w:val="0"/>
              <w:autoSpaceDE w:val="0"/>
              <w:autoSpaceDN w:val="0"/>
              <w:adjustRightInd w:val="0"/>
              <w:ind w:left="360"/>
            </w:pPr>
          </w:p>
          <w:p w:rsidR="00B5494D" w:rsidRPr="00D63D67" w:rsidRDefault="00B5494D" w:rsidP="00D85C93">
            <w:pPr>
              <w:widowControl w:val="0"/>
              <w:numPr>
                <w:ilvl w:val="0"/>
                <w:numId w:val="186"/>
              </w:numPr>
              <w:autoSpaceDE w:val="0"/>
              <w:autoSpaceDN w:val="0"/>
              <w:adjustRightInd w:val="0"/>
            </w:pPr>
            <w:r w:rsidRPr="00D63D67">
              <w:t>písemně sčítá a odčítá</w:t>
            </w:r>
          </w:p>
          <w:p w:rsidR="00B5494D" w:rsidRPr="00D63D67" w:rsidRDefault="00B5494D" w:rsidP="00D85C93">
            <w:pPr>
              <w:widowControl w:val="0"/>
              <w:numPr>
                <w:ilvl w:val="0"/>
                <w:numId w:val="186"/>
              </w:numPr>
              <w:autoSpaceDE w:val="0"/>
              <w:autoSpaceDN w:val="0"/>
              <w:adjustRightInd w:val="0"/>
            </w:pPr>
            <w:r w:rsidRPr="00D63D67">
              <w:t>řeší slovně úlohy s dvěma početními úkony</w:t>
            </w:r>
          </w:p>
          <w:p w:rsidR="00B5494D" w:rsidRPr="00D63D67" w:rsidRDefault="00B5494D" w:rsidP="00D85C93">
            <w:pPr>
              <w:widowControl w:val="0"/>
              <w:numPr>
                <w:ilvl w:val="0"/>
                <w:numId w:val="186"/>
              </w:numPr>
              <w:autoSpaceDE w:val="0"/>
              <w:autoSpaceDN w:val="0"/>
              <w:adjustRightInd w:val="0"/>
            </w:pPr>
            <w:r w:rsidRPr="00D63D67">
              <w:t>pracuje s kalkulátorem</w:t>
            </w:r>
          </w:p>
          <w:p w:rsidR="00B5494D" w:rsidRPr="00D63D67" w:rsidRDefault="00B5494D" w:rsidP="005E7AD8">
            <w:pPr>
              <w:widowControl w:val="0"/>
              <w:autoSpaceDE w:val="0"/>
              <w:autoSpaceDN w:val="0"/>
              <w:adjustRightInd w:val="0"/>
              <w:ind w:left="360"/>
            </w:pPr>
          </w:p>
          <w:p w:rsidR="00B5494D" w:rsidRPr="00D63D67" w:rsidRDefault="00B5494D" w:rsidP="00D85C93">
            <w:pPr>
              <w:widowControl w:val="0"/>
              <w:numPr>
                <w:ilvl w:val="0"/>
                <w:numId w:val="186"/>
              </w:numPr>
              <w:autoSpaceDE w:val="0"/>
              <w:autoSpaceDN w:val="0"/>
              <w:adjustRightInd w:val="0"/>
            </w:pPr>
            <w:r w:rsidRPr="00D63D67">
              <w:t>písemně násobí a dělí do 10 000</w:t>
            </w:r>
          </w:p>
          <w:p w:rsidR="00B5494D" w:rsidRPr="00D63D67" w:rsidRDefault="00B5494D" w:rsidP="00D85C93">
            <w:pPr>
              <w:widowControl w:val="0"/>
              <w:numPr>
                <w:ilvl w:val="0"/>
                <w:numId w:val="186"/>
              </w:numPr>
              <w:autoSpaceDE w:val="0"/>
              <w:autoSpaceDN w:val="0"/>
              <w:adjustRightInd w:val="0"/>
            </w:pPr>
            <w:r w:rsidRPr="00D63D67">
              <w:t>násobí 10, 100, 1000</w:t>
            </w:r>
          </w:p>
          <w:p w:rsidR="00B5494D" w:rsidRPr="00D63D67" w:rsidRDefault="00B5494D" w:rsidP="005E7AD8">
            <w:pPr>
              <w:widowControl w:val="0"/>
              <w:autoSpaceDE w:val="0"/>
              <w:autoSpaceDN w:val="0"/>
              <w:adjustRightInd w:val="0"/>
              <w:ind w:left="360"/>
            </w:pPr>
          </w:p>
          <w:p w:rsidR="00B5494D" w:rsidRPr="00D63D67" w:rsidRDefault="00B5494D" w:rsidP="00D85C93">
            <w:pPr>
              <w:widowControl w:val="0"/>
              <w:numPr>
                <w:ilvl w:val="0"/>
                <w:numId w:val="186"/>
              </w:numPr>
              <w:autoSpaceDE w:val="0"/>
              <w:autoSpaceDN w:val="0"/>
              <w:adjustRightInd w:val="0"/>
            </w:pPr>
            <w:r w:rsidRPr="00D63D67">
              <w:t>dělí 10, 100, 1000</w:t>
            </w:r>
          </w:p>
          <w:p w:rsidR="00B5494D" w:rsidRPr="00D63D67" w:rsidRDefault="00B5494D" w:rsidP="00D85C93">
            <w:pPr>
              <w:widowControl w:val="0"/>
              <w:numPr>
                <w:ilvl w:val="0"/>
                <w:numId w:val="186"/>
              </w:numPr>
              <w:autoSpaceDE w:val="0"/>
              <w:autoSpaceDN w:val="0"/>
              <w:adjustRightInd w:val="0"/>
            </w:pPr>
            <w:r w:rsidRPr="00D63D67">
              <w:t>převádí jednotky délky, hmotnosti, objemu</w:t>
            </w:r>
          </w:p>
          <w:p w:rsidR="00D85C93" w:rsidRPr="00D85C93" w:rsidRDefault="00D85C93" w:rsidP="00D85C93">
            <w:pPr>
              <w:pStyle w:val="Odstavecseseznamem"/>
              <w:widowControl w:val="0"/>
              <w:numPr>
                <w:ilvl w:val="0"/>
                <w:numId w:val="186"/>
              </w:numPr>
              <w:autoSpaceDE w:val="0"/>
              <w:autoSpaceDN w:val="0"/>
              <w:adjustRightInd w:val="0"/>
              <w:contextualSpacing/>
              <w:rPr>
                <w:b/>
              </w:rPr>
            </w:pPr>
            <w:r w:rsidRPr="00D63D67">
              <w:rPr>
                <w:b/>
              </w:rPr>
              <w:t>M-9-1-02p píše, čte, porovnává a zaokrouhluje čísla v oboru do 1 000</w:t>
            </w:r>
            <w:r>
              <w:rPr>
                <w:b/>
              </w:rPr>
              <w:t> </w:t>
            </w:r>
            <w:r w:rsidRPr="00D63D67">
              <w:rPr>
                <w:b/>
              </w:rPr>
              <w:t>000</w:t>
            </w:r>
          </w:p>
          <w:p w:rsidR="00D85C93" w:rsidRPr="00D63D67" w:rsidRDefault="00D85C93" w:rsidP="00D85C93">
            <w:pPr>
              <w:pStyle w:val="Odstavecseseznamem"/>
              <w:widowControl w:val="0"/>
              <w:numPr>
                <w:ilvl w:val="0"/>
                <w:numId w:val="186"/>
              </w:numPr>
              <w:autoSpaceDE w:val="0"/>
              <w:autoSpaceDN w:val="0"/>
              <w:adjustRightInd w:val="0"/>
              <w:contextualSpacing/>
              <w:rPr>
                <w:b/>
              </w:rPr>
            </w:pPr>
            <w:r w:rsidRPr="00D63D67">
              <w:rPr>
                <w:b/>
              </w:rPr>
              <w:t>M-9-1-01p písemně sčítá, odčítá, násobí a dělí víceciferná čísla, dělí se zbytkem</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Aritmetika</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prohloubení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7"/>
              </w:numPr>
              <w:autoSpaceDE w:val="0"/>
              <w:autoSpaceDN w:val="0"/>
              <w:adjustRightInd w:val="0"/>
            </w:pPr>
            <w:r w:rsidRPr="00D63D67">
              <w:t>početní úkony do 10 000</w:t>
            </w:r>
          </w:p>
          <w:p w:rsidR="00B5494D" w:rsidRPr="00D63D67" w:rsidRDefault="00B5494D" w:rsidP="00021D5F">
            <w:pPr>
              <w:widowControl w:val="0"/>
              <w:numPr>
                <w:ilvl w:val="0"/>
                <w:numId w:val="187"/>
              </w:numPr>
              <w:autoSpaceDE w:val="0"/>
              <w:autoSpaceDN w:val="0"/>
              <w:adjustRightInd w:val="0"/>
            </w:pPr>
            <w:r w:rsidRPr="00D63D67">
              <w:t>jednotky délky, času, hmotnosti</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Číselný obor do 1 000 000</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187"/>
              </w:numPr>
              <w:autoSpaceDE w:val="0"/>
              <w:autoSpaceDN w:val="0"/>
              <w:adjustRightInd w:val="0"/>
            </w:pPr>
            <w:r w:rsidRPr="00D63D67">
              <w:t>numerace do 1 000 000, čtení a psaní čísel, porovnávání čísel, zaokrouhlování čísel, orientace na číselné ose</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Písemně sčítání a odčítání čísel</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7"/>
              </w:numPr>
              <w:autoSpaceDE w:val="0"/>
              <w:autoSpaceDN w:val="0"/>
              <w:adjustRightInd w:val="0"/>
            </w:pPr>
            <w:r w:rsidRPr="00D63D67">
              <w:t>slovní úlohy vedoucí max. ke dvěma početním úkonům</w:t>
            </w:r>
          </w:p>
          <w:p w:rsidR="00B5494D" w:rsidRPr="00D63D67" w:rsidRDefault="00B5494D" w:rsidP="00021D5F">
            <w:pPr>
              <w:widowControl w:val="0"/>
              <w:numPr>
                <w:ilvl w:val="0"/>
                <w:numId w:val="187"/>
              </w:numPr>
              <w:autoSpaceDE w:val="0"/>
              <w:autoSpaceDN w:val="0"/>
              <w:adjustRightInd w:val="0"/>
            </w:pPr>
            <w:r w:rsidRPr="00D63D67">
              <w:t>provádění početních úkonů na kalkulátoru</w:t>
            </w:r>
          </w:p>
          <w:p w:rsidR="00B5494D" w:rsidRPr="00D63D67" w:rsidRDefault="00B5494D" w:rsidP="00021D5F">
            <w:pPr>
              <w:widowControl w:val="0"/>
              <w:numPr>
                <w:ilvl w:val="0"/>
                <w:numId w:val="187"/>
              </w:numPr>
              <w:autoSpaceDE w:val="0"/>
              <w:autoSpaceDN w:val="0"/>
              <w:adjustRightInd w:val="0"/>
            </w:pPr>
            <w:r w:rsidRPr="00D63D67">
              <w:t>odhady výsledků, úloha, zkoušky</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08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Default="00B5494D" w:rsidP="005E7AD8">
            <w:pPr>
              <w:widowControl w:val="0"/>
              <w:autoSpaceDE w:val="0"/>
              <w:autoSpaceDN w:val="0"/>
              <w:adjustRightInd w:val="0"/>
            </w:pPr>
            <w:r w:rsidRPr="00D63D67">
              <w:t>Pracovní vyučování</w:t>
            </w:r>
          </w:p>
          <w:p w:rsidR="005D167A" w:rsidRPr="00D63D67" w:rsidRDefault="005D167A" w:rsidP="005E7AD8">
            <w:pPr>
              <w:widowControl w:val="0"/>
              <w:autoSpaceDE w:val="0"/>
              <w:autoSpaceDN w:val="0"/>
              <w:adjustRightInd w:val="0"/>
            </w:pPr>
            <w:r>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rPr>
      </w:pPr>
      <w:r w:rsidRPr="00D63D67">
        <w:rPr>
          <w:b/>
          <w:sz w:val="36"/>
          <w:szCs w:val="36"/>
        </w:rPr>
        <w:t>Matematika – 7.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bCs/>
                <w:sz w:val="22"/>
                <w:szCs w:val="22"/>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Cs/>
                <w:sz w:val="22"/>
                <w:szCs w:val="22"/>
              </w:rPr>
            </w:pPr>
          </w:p>
          <w:p w:rsidR="00B5494D" w:rsidRPr="00D63D67" w:rsidRDefault="00B5494D" w:rsidP="00021D5F">
            <w:pPr>
              <w:widowControl w:val="0"/>
              <w:numPr>
                <w:ilvl w:val="0"/>
                <w:numId w:val="188"/>
              </w:numPr>
              <w:autoSpaceDE w:val="0"/>
              <w:autoSpaceDN w:val="0"/>
              <w:adjustRightInd w:val="0"/>
            </w:pPr>
            <w:r w:rsidRPr="00D63D67">
              <w:t>násobí trojciferná čísla jednociferným a dvojciferným činitelem</w:t>
            </w:r>
          </w:p>
          <w:p w:rsidR="00B5494D" w:rsidRPr="00D63D67" w:rsidRDefault="00B5494D" w:rsidP="00021D5F">
            <w:pPr>
              <w:widowControl w:val="0"/>
              <w:numPr>
                <w:ilvl w:val="0"/>
                <w:numId w:val="188"/>
              </w:numPr>
              <w:autoSpaceDE w:val="0"/>
              <w:autoSpaceDN w:val="0"/>
              <w:adjustRightInd w:val="0"/>
            </w:pPr>
            <w:r w:rsidRPr="00D63D67">
              <w:t>dělí jednociferným číslem beze zbytku a se</w:t>
            </w:r>
            <w:r w:rsidRPr="00D63D67">
              <w:rPr>
                <w:rFonts w:ascii="Comic Sans MS" w:hAnsi="Comic Sans MS"/>
              </w:rPr>
              <w:t xml:space="preserve"> </w:t>
            </w:r>
            <w:r w:rsidRPr="00D63D67">
              <w:t>zbytkem, řeší snadné příklady na písemné dělení dvojciferným číslem</w:t>
            </w:r>
            <w:r w:rsidRPr="00D63D67">
              <w:rPr>
                <w:rFonts w:ascii="Comic Sans MS" w:hAnsi="Comic Sans MS"/>
              </w:rPr>
              <w:t xml:space="preserve"> </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88"/>
              </w:numPr>
              <w:autoSpaceDE w:val="0"/>
              <w:autoSpaceDN w:val="0"/>
              <w:adjustRightInd w:val="0"/>
              <w:contextualSpacing/>
              <w:rPr>
                <w:b/>
              </w:rPr>
            </w:pPr>
            <w:r w:rsidRPr="00D63D67">
              <w:rPr>
                <w:b/>
              </w:rPr>
              <w:t>M-9-3-05p provádí jednoduché konstrukce</w:t>
            </w:r>
          </w:p>
          <w:p w:rsidR="00B5494D" w:rsidRPr="00D63D67" w:rsidRDefault="00B5494D" w:rsidP="00021D5F">
            <w:pPr>
              <w:pStyle w:val="Odstavecseseznamem"/>
              <w:widowControl w:val="0"/>
              <w:numPr>
                <w:ilvl w:val="0"/>
                <w:numId w:val="188"/>
              </w:numPr>
              <w:autoSpaceDE w:val="0"/>
              <w:autoSpaceDN w:val="0"/>
              <w:adjustRightInd w:val="0"/>
              <w:contextualSpacing/>
              <w:rPr>
                <w:b/>
              </w:rPr>
            </w:pPr>
            <w:r w:rsidRPr="00D63D67">
              <w:rPr>
                <w:b/>
              </w:rPr>
              <w:t>M-9-3-06p rozeznává a rýsuje základní rovinné útvar</w:t>
            </w:r>
            <w:r>
              <w:rPr>
                <w:b/>
              </w:rPr>
              <w:t>y</w:t>
            </w:r>
          </w:p>
          <w:p w:rsidR="00B5494D" w:rsidRPr="00D63D67" w:rsidRDefault="00B5494D" w:rsidP="00021D5F">
            <w:pPr>
              <w:pStyle w:val="Odstavecseseznamem"/>
              <w:widowControl w:val="0"/>
              <w:numPr>
                <w:ilvl w:val="0"/>
                <w:numId w:val="188"/>
              </w:numPr>
              <w:autoSpaceDE w:val="0"/>
              <w:autoSpaceDN w:val="0"/>
              <w:adjustRightInd w:val="0"/>
              <w:contextualSpacing/>
              <w:rPr>
                <w:b/>
              </w:rPr>
            </w:pPr>
            <w:r w:rsidRPr="00D63D67">
              <w:rPr>
                <w:b/>
              </w:rPr>
              <w:t xml:space="preserve">M-9-3-12p načrtne základní tělesa </w:t>
            </w:r>
          </w:p>
          <w:p w:rsidR="00B5494D" w:rsidRPr="00D63D67" w:rsidRDefault="00B5494D" w:rsidP="005E7AD8">
            <w:pPr>
              <w:widowControl w:val="0"/>
              <w:autoSpaceDE w:val="0"/>
              <w:autoSpaceDN w:val="0"/>
              <w:adjustRightInd w:val="0"/>
              <w:ind w:left="360"/>
            </w:pPr>
          </w:p>
        </w:tc>
        <w:tc>
          <w:tcPr>
            <w:tcW w:w="4286"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Písemné násobení a dělení přirozených</w:t>
            </w:r>
            <w:r w:rsidRPr="00D63D67">
              <w:rPr>
                <w:rFonts w:ascii="Comic Sans MS" w:hAnsi="Comic Sans MS"/>
                <w:b/>
                <w:u w:val="single"/>
              </w:rPr>
              <w:t xml:space="preserve"> </w:t>
            </w:r>
            <w:r w:rsidRPr="00D63D67">
              <w:rPr>
                <w:b/>
                <w:u w:val="single"/>
              </w:rPr>
              <w:t>čísel do 10 000</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Násobení a dělení čísel 10, 100, 1000</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7"/>
              </w:numPr>
              <w:autoSpaceDE w:val="0"/>
              <w:autoSpaceDN w:val="0"/>
              <w:adjustRightInd w:val="0"/>
              <w:rPr>
                <w:u w:val="single"/>
              </w:rPr>
            </w:pPr>
            <w:r w:rsidRPr="00D63D67">
              <w:t>využití na praktických příkladec</w:t>
            </w:r>
            <w:r w:rsidRPr="00D63D67">
              <w:rPr>
                <w:u w:val="single"/>
              </w:rPr>
              <w:t>h</w:t>
            </w:r>
          </w:p>
          <w:p w:rsidR="00B5494D" w:rsidRPr="00D63D67" w:rsidRDefault="00B5494D" w:rsidP="00021D5F">
            <w:pPr>
              <w:widowControl w:val="0"/>
              <w:numPr>
                <w:ilvl w:val="0"/>
                <w:numId w:val="188"/>
              </w:numPr>
              <w:autoSpaceDE w:val="0"/>
              <w:autoSpaceDN w:val="0"/>
              <w:adjustRightInd w:val="0"/>
            </w:pPr>
            <w:r w:rsidRPr="00D63D67">
              <w:t>převádění jednotek délky, hmotnosti, objemu</w:t>
            </w:r>
          </w:p>
          <w:p w:rsidR="00B5494D" w:rsidRPr="00D63D67" w:rsidRDefault="00B5494D" w:rsidP="00021D5F">
            <w:pPr>
              <w:widowControl w:val="0"/>
              <w:numPr>
                <w:ilvl w:val="0"/>
                <w:numId w:val="188"/>
              </w:numPr>
              <w:autoSpaceDE w:val="0"/>
              <w:autoSpaceDN w:val="0"/>
              <w:adjustRightInd w:val="0"/>
            </w:pPr>
            <w:r w:rsidRPr="00D63D67">
              <w:t>písemné násobení trojciferného čísla jednociferným a dvojciferným činitelem.</w:t>
            </w:r>
          </w:p>
          <w:p w:rsidR="00B5494D" w:rsidRPr="00D63D67" w:rsidRDefault="00B5494D" w:rsidP="00021D5F">
            <w:pPr>
              <w:widowControl w:val="0"/>
              <w:numPr>
                <w:ilvl w:val="0"/>
                <w:numId w:val="188"/>
              </w:numPr>
              <w:autoSpaceDE w:val="0"/>
              <w:autoSpaceDN w:val="0"/>
              <w:adjustRightInd w:val="0"/>
            </w:pPr>
            <w:r w:rsidRPr="00D63D67">
              <w:t>písemné dělení jednociferným činitelem beze zbytku, se zbytkem</w:t>
            </w:r>
          </w:p>
          <w:p w:rsidR="00B5494D" w:rsidRPr="00D63D67" w:rsidRDefault="00B5494D" w:rsidP="00021D5F">
            <w:pPr>
              <w:widowControl w:val="0"/>
              <w:numPr>
                <w:ilvl w:val="0"/>
                <w:numId w:val="188"/>
              </w:numPr>
              <w:autoSpaceDE w:val="0"/>
              <w:autoSpaceDN w:val="0"/>
              <w:adjustRightInd w:val="0"/>
            </w:pPr>
            <w:r w:rsidRPr="00D63D67">
              <w:t>snadné příklady na písemné dělení dvojciferným číslem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prohloubení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8"/>
              </w:numPr>
              <w:autoSpaceDE w:val="0"/>
              <w:autoSpaceDN w:val="0"/>
              <w:adjustRightInd w:val="0"/>
            </w:pPr>
            <w:r w:rsidRPr="00D63D67">
              <w:t>rýsování rovinných obrazců (u kružnice zavést pojem – průměr)</w:t>
            </w:r>
          </w:p>
          <w:p w:rsidR="00B5494D" w:rsidRPr="00D63D67" w:rsidRDefault="00B5494D" w:rsidP="00021D5F">
            <w:pPr>
              <w:widowControl w:val="0"/>
              <w:numPr>
                <w:ilvl w:val="0"/>
                <w:numId w:val="188"/>
              </w:numPr>
              <w:autoSpaceDE w:val="0"/>
              <w:autoSpaceDN w:val="0"/>
              <w:adjustRightInd w:val="0"/>
            </w:pPr>
            <w:r w:rsidRPr="00D63D67">
              <w:t>tělesa</w:t>
            </w: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Osobnostní rozvoj</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5D167A" w:rsidP="005E7AD8">
            <w:pPr>
              <w:widowControl w:val="0"/>
              <w:autoSpaceDE w:val="0"/>
              <w:autoSpaceDN w:val="0"/>
              <w:adjustRightInd w:val="0"/>
            </w:pPr>
            <w:r>
              <w:t>Český jazyk</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tc>
      </w:tr>
    </w:tbl>
    <w:p w:rsidR="00B5494D" w:rsidRPr="00D63D67" w:rsidRDefault="00B5494D" w:rsidP="00B5494D">
      <w:pPr>
        <w:jc w:val="center"/>
        <w:rPr>
          <w:b/>
          <w:sz w:val="36"/>
          <w:szCs w:val="36"/>
        </w:rPr>
      </w:pPr>
      <w:r w:rsidRPr="00D63D67">
        <w:rPr>
          <w:b/>
          <w:sz w:val="36"/>
          <w:szCs w:val="36"/>
        </w:rPr>
        <w:t>Matematika – 7.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5D167A">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925"/>
        </w:trPr>
        <w:tc>
          <w:tcPr>
            <w:tcW w:w="496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188"/>
              </w:numPr>
              <w:autoSpaceDE w:val="0"/>
              <w:autoSpaceDN w:val="0"/>
              <w:adjustRightInd w:val="0"/>
            </w:pPr>
            <w:r w:rsidRPr="00D63D67">
              <w:t>dokáže narýsovat úhel</w:t>
            </w:r>
          </w:p>
          <w:p w:rsidR="00B5494D" w:rsidRPr="00D63D67" w:rsidRDefault="00B5494D" w:rsidP="00021D5F">
            <w:pPr>
              <w:widowControl w:val="0"/>
              <w:numPr>
                <w:ilvl w:val="0"/>
                <w:numId w:val="188"/>
              </w:numPr>
              <w:autoSpaceDE w:val="0"/>
              <w:autoSpaceDN w:val="0"/>
              <w:adjustRightInd w:val="0"/>
            </w:pPr>
            <w:r w:rsidRPr="00D63D67">
              <w:t>dokáže změřit úhel úhloměrem</w:t>
            </w:r>
          </w:p>
          <w:p w:rsidR="00B5494D" w:rsidRPr="00D63D67" w:rsidRDefault="00B5494D" w:rsidP="00021D5F">
            <w:pPr>
              <w:widowControl w:val="0"/>
              <w:numPr>
                <w:ilvl w:val="0"/>
                <w:numId w:val="188"/>
              </w:numPr>
              <w:autoSpaceDE w:val="0"/>
              <w:autoSpaceDN w:val="0"/>
              <w:adjustRightInd w:val="0"/>
            </w:pPr>
            <w:r w:rsidRPr="00D63D67">
              <w:t>ovládá konstrukci úhlu pomocí kružítka – úhel 60°, úhel 120°, úhel 30°</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360"/>
            </w:pPr>
          </w:p>
          <w:p w:rsidR="00B5494D" w:rsidRPr="00D63D67" w:rsidRDefault="00B5494D" w:rsidP="00021D5F">
            <w:pPr>
              <w:widowControl w:val="0"/>
              <w:numPr>
                <w:ilvl w:val="0"/>
                <w:numId w:val="189"/>
              </w:numPr>
              <w:autoSpaceDE w:val="0"/>
              <w:autoSpaceDN w:val="0"/>
              <w:adjustRightInd w:val="0"/>
            </w:pPr>
            <w:r w:rsidRPr="00D63D67">
              <w:t>zvládá konstrukci trojúhelníku, šestiúhelníku, osmiúhelníku, lichoběžníku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89"/>
              </w:numPr>
              <w:autoSpaceDE w:val="0"/>
              <w:autoSpaceDN w:val="0"/>
              <w:adjustRightInd w:val="0"/>
              <w:contextualSpacing/>
              <w:rPr>
                <w:b/>
              </w:rPr>
            </w:pPr>
            <w:r w:rsidRPr="00D63D67">
              <w:rPr>
                <w:b/>
              </w:rPr>
              <w:t>M-9-3-04p vypočítá obvod a obsah trojúhelníka, čtverce, obdélníka, kruh</w:t>
            </w:r>
          </w:p>
          <w:p w:rsidR="00B5494D" w:rsidRPr="00D63D67" w:rsidRDefault="00B5494D" w:rsidP="00021D5F">
            <w:pPr>
              <w:widowControl w:val="0"/>
              <w:numPr>
                <w:ilvl w:val="0"/>
                <w:numId w:val="189"/>
              </w:numPr>
              <w:autoSpaceDE w:val="0"/>
              <w:autoSpaceDN w:val="0"/>
              <w:adjustRightInd w:val="0"/>
            </w:pPr>
            <w:r w:rsidRPr="00D63D67">
              <w:t xml:space="preserve">zvládá obvody rovinných obrazců             </w:t>
            </w:r>
          </w:p>
          <w:p w:rsidR="00B5494D" w:rsidRPr="00D63D67" w:rsidRDefault="00B5494D" w:rsidP="005E7AD8">
            <w:pPr>
              <w:widowControl w:val="0"/>
              <w:autoSpaceDE w:val="0"/>
              <w:autoSpaceDN w:val="0"/>
              <w:adjustRightInd w:val="0"/>
              <w:ind w:left="170"/>
            </w:pPr>
            <w:r>
              <w:t xml:space="preserve">     (</w:t>
            </w:r>
            <w:r w:rsidRPr="00D63D67">
              <w:t>trojúhelníku, čtverce, obdélníku)</w:t>
            </w:r>
          </w:p>
          <w:p w:rsidR="00B5494D" w:rsidRPr="00D63D67" w:rsidRDefault="00B5494D" w:rsidP="00021D5F">
            <w:pPr>
              <w:widowControl w:val="0"/>
              <w:numPr>
                <w:ilvl w:val="0"/>
                <w:numId w:val="189"/>
              </w:numPr>
              <w:autoSpaceDE w:val="0"/>
              <w:autoSpaceDN w:val="0"/>
              <w:adjustRightInd w:val="0"/>
            </w:pPr>
            <w:r w:rsidRPr="00D63D67">
              <w:t>dle schopností zvládá výpočet obrazců dle</w:t>
            </w:r>
            <w:r w:rsidRPr="00D63D67">
              <w:rPr>
                <w:rFonts w:ascii="Comic Sans MS" w:hAnsi="Comic Sans MS"/>
              </w:rPr>
              <w:t xml:space="preserve"> </w:t>
            </w:r>
            <w:r w:rsidRPr="00D63D67">
              <w:t>vzorce</w:t>
            </w: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Úhel, velikost úhlu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8"/>
              </w:numPr>
              <w:autoSpaceDE w:val="0"/>
              <w:autoSpaceDN w:val="0"/>
              <w:adjustRightInd w:val="0"/>
            </w:pPr>
            <w:r w:rsidRPr="00D63D67">
              <w:t>velikost úhlu, stupeň, úhloměr, vyznačování úhlů dané velikosti</w:t>
            </w:r>
          </w:p>
          <w:p w:rsidR="00B5494D" w:rsidRPr="00D63D67" w:rsidRDefault="00B5494D" w:rsidP="00021D5F">
            <w:pPr>
              <w:widowControl w:val="0"/>
              <w:numPr>
                <w:ilvl w:val="0"/>
                <w:numId w:val="188"/>
              </w:numPr>
              <w:autoSpaceDE w:val="0"/>
              <w:autoSpaceDN w:val="0"/>
              <w:adjustRightInd w:val="0"/>
            </w:pPr>
            <w:r w:rsidRPr="00D63D67">
              <w:t>měření velikosti úhlů</w:t>
            </w:r>
          </w:p>
          <w:p w:rsidR="00B5494D" w:rsidRPr="00D63D67" w:rsidRDefault="00B5494D" w:rsidP="00021D5F">
            <w:pPr>
              <w:widowControl w:val="0"/>
              <w:numPr>
                <w:ilvl w:val="0"/>
                <w:numId w:val="188"/>
              </w:numPr>
              <w:autoSpaceDE w:val="0"/>
              <w:autoSpaceDN w:val="0"/>
              <w:adjustRightInd w:val="0"/>
              <w:rPr>
                <w:rFonts w:ascii="Comic Sans MS" w:hAnsi="Comic Sans MS"/>
              </w:rPr>
            </w:pPr>
            <w:r w:rsidRPr="00D63D67">
              <w:t>konstrukce úhlů 60°, 120°, 30°</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Mnohoúhelníky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9"/>
              </w:numPr>
              <w:autoSpaceDE w:val="0"/>
              <w:autoSpaceDN w:val="0"/>
              <w:adjustRightInd w:val="0"/>
            </w:pPr>
            <w:r w:rsidRPr="00D63D67">
              <w:t>trojúhelník – dělení podle stran a podle úhlů, výška trojúhelníku</w:t>
            </w:r>
          </w:p>
          <w:p w:rsidR="00B5494D" w:rsidRPr="00D63D67" w:rsidRDefault="00B5494D" w:rsidP="00021D5F">
            <w:pPr>
              <w:widowControl w:val="0"/>
              <w:numPr>
                <w:ilvl w:val="0"/>
                <w:numId w:val="189"/>
              </w:numPr>
              <w:autoSpaceDE w:val="0"/>
              <w:autoSpaceDN w:val="0"/>
              <w:adjustRightInd w:val="0"/>
              <w:rPr>
                <w:u w:val="single"/>
              </w:rPr>
            </w:pPr>
            <w:r w:rsidRPr="00D63D67">
              <w:t>mnohoúhelníky – konstruk</w:t>
            </w:r>
            <w:r>
              <w:t xml:space="preserve">ce pravidelného šestiúhelníku a </w:t>
            </w:r>
            <w:r w:rsidRPr="00D63D67">
              <w:t>osmiúhelníku, kružnice vepsaná</w:t>
            </w:r>
          </w:p>
          <w:p w:rsidR="00B5494D" w:rsidRPr="00D63D67" w:rsidRDefault="00B5494D" w:rsidP="00021D5F">
            <w:pPr>
              <w:widowControl w:val="0"/>
              <w:numPr>
                <w:ilvl w:val="0"/>
                <w:numId w:val="189"/>
              </w:numPr>
              <w:autoSpaceDE w:val="0"/>
              <w:autoSpaceDN w:val="0"/>
              <w:adjustRightInd w:val="0"/>
              <w:rPr>
                <w:u w:val="single"/>
              </w:rPr>
            </w:pPr>
            <w:r w:rsidRPr="00D63D67">
              <w:t>lichoběžník</w:t>
            </w:r>
          </w:p>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u w:val="single"/>
              </w:rPr>
            </w:pPr>
            <w:r w:rsidRPr="00D63D67">
              <w:rPr>
                <w:b/>
                <w:u w:val="single"/>
              </w:rPr>
              <w:t>Obvody rovinných obrazců</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89"/>
              </w:numPr>
              <w:autoSpaceDE w:val="0"/>
              <w:autoSpaceDN w:val="0"/>
              <w:adjustRightInd w:val="0"/>
            </w:pPr>
            <w:r w:rsidRPr="00D63D67">
              <w:t>obvod trojúhelníku, čtverce, obdélníku</w:t>
            </w:r>
          </w:p>
          <w:p w:rsidR="00B5494D" w:rsidRPr="00D63D67" w:rsidRDefault="00B5494D" w:rsidP="00021D5F">
            <w:pPr>
              <w:widowControl w:val="0"/>
              <w:numPr>
                <w:ilvl w:val="0"/>
                <w:numId w:val="189"/>
              </w:numPr>
              <w:autoSpaceDE w:val="0"/>
              <w:autoSpaceDN w:val="0"/>
              <w:adjustRightInd w:val="0"/>
            </w:pPr>
            <w:r w:rsidRPr="00D63D67">
              <w:t>řešení úloh z praktického života</w:t>
            </w:r>
          </w:p>
          <w:p w:rsidR="00B5494D" w:rsidRPr="00D63D67" w:rsidRDefault="00B5494D" w:rsidP="00021D5F">
            <w:pPr>
              <w:widowControl w:val="0"/>
              <w:numPr>
                <w:ilvl w:val="0"/>
                <w:numId w:val="189"/>
              </w:numPr>
              <w:autoSpaceDE w:val="0"/>
              <w:autoSpaceDN w:val="0"/>
              <w:adjustRightInd w:val="0"/>
            </w:pPr>
            <w:r w:rsidRPr="00D63D67">
              <w:t>vzorce na výpočet obrazců – zařazovat postupně.</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pPr>
          </w:p>
        </w:tc>
        <w:tc>
          <w:tcPr>
            <w:tcW w:w="2734" w:type="dxa"/>
          </w:tcPr>
          <w:p w:rsidR="00B5494D" w:rsidRDefault="00B5494D" w:rsidP="005E7AD8">
            <w:pPr>
              <w:widowControl w:val="0"/>
              <w:autoSpaceDE w:val="0"/>
              <w:autoSpaceDN w:val="0"/>
              <w:adjustRightInd w:val="0"/>
            </w:pPr>
          </w:p>
          <w:p w:rsidR="005D167A" w:rsidRDefault="005D167A"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 xml:space="preserve">OSV </w:t>
            </w:r>
          </w:p>
          <w:p w:rsidR="005D167A" w:rsidRPr="00D63D67" w:rsidRDefault="005D167A" w:rsidP="005D167A">
            <w:pPr>
              <w:widowControl w:val="0"/>
              <w:autoSpaceDE w:val="0"/>
              <w:autoSpaceDN w:val="0"/>
              <w:adjustRightInd w:val="0"/>
            </w:pPr>
          </w:p>
          <w:p w:rsidR="005D167A" w:rsidRDefault="005D167A" w:rsidP="005D167A">
            <w:pPr>
              <w:widowControl w:val="0"/>
              <w:numPr>
                <w:ilvl w:val="0"/>
                <w:numId w:val="206"/>
              </w:numPr>
              <w:autoSpaceDE w:val="0"/>
              <w:autoSpaceDN w:val="0"/>
              <w:adjustRightInd w:val="0"/>
            </w:pPr>
            <w:r w:rsidRPr="00D63D67">
              <w:t>Osobnostní rozvoj</w:t>
            </w:r>
          </w:p>
          <w:p w:rsidR="005D167A" w:rsidRPr="00D63D67" w:rsidRDefault="005D167A" w:rsidP="005D167A">
            <w:pPr>
              <w:widowControl w:val="0"/>
              <w:numPr>
                <w:ilvl w:val="0"/>
                <w:numId w:val="206"/>
              </w:numPr>
              <w:autoSpaceDE w:val="0"/>
              <w:autoSpaceDN w:val="0"/>
              <w:adjustRightInd w:val="0"/>
            </w:pPr>
            <w:r>
              <w:t>Poznávání schopností</w:t>
            </w:r>
          </w:p>
          <w:p w:rsidR="005D167A" w:rsidRPr="00D63D67" w:rsidRDefault="005D167A"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PP,Ú</w:t>
            </w:r>
          </w:p>
        </w:tc>
      </w:tr>
    </w:tbl>
    <w:p w:rsidR="00B5494D" w:rsidRPr="00D63D67" w:rsidRDefault="00B5494D" w:rsidP="00B5494D">
      <w:pPr>
        <w:jc w:val="center"/>
        <w:rPr>
          <w:b/>
          <w:sz w:val="36"/>
          <w:szCs w:val="36"/>
        </w:rPr>
      </w:pPr>
      <w:r w:rsidRPr="00D63D67">
        <w:rPr>
          <w:b/>
          <w:sz w:val="36"/>
          <w:szCs w:val="36"/>
        </w:rPr>
        <w:t>Matematika – 8.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950"/>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0"/>
              </w:numPr>
              <w:autoSpaceDE w:val="0"/>
              <w:autoSpaceDN w:val="0"/>
              <w:adjustRightInd w:val="0"/>
            </w:pPr>
            <w:r w:rsidRPr="00D63D67">
              <w:t>zvládá dle svých schopností všechny početní úkony s přirozenými čísly</w:t>
            </w:r>
          </w:p>
          <w:p w:rsidR="00B5494D" w:rsidRDefault="00B5494D" w:rsidP="00021D5F">
            <w:pPr>
              <w:widowControl w:val="0"/>
              <w:numPr>
                <w:ilvl w:val="0"/>
                <w:numId w:val="190"/>
              </w:numPr>
              <w:autoSpaceDE w:val="0"/>
              <w:autoSpaceDN w:val="0"/>
              <w:adjustRightInd w:val="0"/>
              <w:rPr>
                <w:b/>
              </w:rPr>
            </w:pPr>
            <w:r w:rsidRPr="00D63D67">
              <w:rPr>
                <w:b/>
              </w:rPr>
              <w:t>M-9-2-04p užívá a ovládá převody jednotek délky, hmotnosti, času, obsahu, objemu</w:t>
            </w:r>
          </w:p>
          <w:p w:rsidR="00D6324E" w:rsidRDefault="00D6324E" w:rsidP="00D6324E">
            <w:pPr>
              <w:widowControl w:val="0"/>
              <w:autoSpaceDE w:val="0"/>
              <w:autoSpaceDN w:val="0"/>
              <w:adjustRightInd w:val="0"/>
              <w:ind w:left="454"/>
              <w:rPr>
                <w:b/>
              </w:rPr>
            </w:pPr>
            <w:r>
              <w:rPr>
                <w:b/>
              </w:rPr>
              <w:t>-vypracuje jednoduchou tabulku</w:t>
            </w:r>
          </w:p>
          <w:p w:rsidR="00D6324E" w:rsidRPr="00D63D67" w:rsidRDefault="00D6324E" w:rsidP="00D6324E">
            <w:pPr>
              <w:widowControl w:val="0"/>
              <w:autoSpaceDE w:val="0"/>
              <w:autoSpaceDN w:val="0"/>
              <w:adjustRightInd w:val="0"/>
              <w:ind w:left="454"/>
              <w:rPr>
                <w:b/>
              </w:rPr>
            </w:pPr>
          </w:p>
          <w:p w:rsidR="00B5494D" w:rsidRPr="00D63D67" w:rsidRDefault="00B5494D" w:rsidP="00021D5F">
            <w:pPr>
              <w:pStyle w:val="Odstavecseseznamem"/>
              <w:widowControl w:val="0"/>
              <w:numPr>
                <w:ilvl w:val="0"/>
                <w:numId w:val="190"/>
              </w:numPr>
              <w:autoSpaceDE w:val="0"/>
              <w:autoSpaceDN w:val="0"/>
              <w:adjustRightInd w:val="0"/>
              <w:contextualSpacing/>
              <w:rPr>
                <w:b/>
              </w:rPr>
            </w:pPr>
            <w:r w:rsidRPr="00D63D67">
              <w:rPr>
                <w:b/>
              </w:rPr>
              <w:t xml:space="preserve">M-9-1-02p provádí odhad výsledku, zaokrouhluje čísla </w:t>
            </w:r>
          </w:p>
          <w:p w:rsidR="00B5494D" w:rsidRPr="00D63D67" w:rsidRDefault="00B5494D" w:rsidP="00021D5F">
            <w:pPr>
              <w:pStyle w:val="Odstavecseseznamem"/>
              <w:widowControl w:val="0"/>
              <w:numPr>
                <w:ilvl w:val="0"/>
                <w:numId w:val="190"/>
              </w:numPr>
              <w:autoSpaceDE w:val="0"/>
              <w:autoSpaceDN w:val="0"/>
              <w:adjustRightInd w:val="0"/>
              <w:contextualSpacing/>
              <w:rPr>
                <w:b/>
              </w:rPr>
            </w:pPr>
            <w:r w:rsidRPr="00D63D67">
              <w:rPr>
                <w:b/>
              </w:rPr>
              <w:t>M-9-1-02p píše, čte, porovnává a zaokrouhluje čísla v oboru do 1 000 000</w:t>
            </w:r>
          </w:p>
          <w:p w:rsidR="00B5494D" w:rsidRPr="00D63D67" w:rsidRDefault="00B5494D" w:rsidP="005E7AD8">
            <w:pPr>
              <w:pStyle w:val="Odstavecseseznamem"/>
              <w:widowControl w:val="0"/>
              <w:autoSpaceDE w:val="0"/>
              <w:autoSpaceDN w:val="0"/>
              <w:adjustRightInd w:val="0"/>
              <w:ind w:left="454"/>
              <w:rPr>
                <w:b/>
              </w:rPr>
            </w:pPr>
            <w:r w:rsidRPr="00D63D67">
              <w:rPr>
                <w:b/>
              </w:rPr>
              <w:t xml:space="preserve"> </w:t>
            </w:r>
          </w:p>
          <w:p w:rsidR="00B5494D" w:rsidRPr="00D63D67" w:rsidRDefault="00B5494D" w:rsidP="00021D5F">
            <w:pPr>
              <w:pStyle w:val="Odstavecseseznamem"/>
              <w:widowControl w:val="0"/>
              <w:numPr>
                <w:ilvl w:val="0"/>
                <w:numId w:val="190"/>
              </w:numPr>
              <w:autoSpaceDE w:val="0"/>
              <w:autoSpaceDN w:val="0"/>
              <w:adjustRightInd w:val="0"/>
              <w:contextualSpacing/>
              <w:rPr>
                <w:b/>
              </w:rPr>
            </w:pPr>
            <w:r w:rsidRPr="00D63D67">
              <w:rPr>
                <w:b/>
              </w:rPr>
              <w:t>M-9-1-01p písemně sčítá, odčítá, násobí a dělí víceciferná čísla, dělí se zbytkem</w:t>
            </w:r>
          </w:p>
          <w:p w:rsidR="00B5494D" w:rsidRPr="00D63D67" w:rsidRDefault="00B5494D" w:rsidP="00021D5F">
            <w:pPr>
              <w:widowControl w:val="0"/>
              <w:numPr>
                <w:ilvl w:val="0"/>
                <w:numId w:val="190"/>
              </w:numPr>
              <w:autoSpaceDE w:val="0"/>
              <w:autoSpaceDN w:val="0"/>
              <w:adjustRightInd w:val="0"/>
            </w:pPr>
            <w:r w:rsidRPr="00D63D67">
              <w:t>zná pojem – zlomek, umí jej využít v praxi</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90"/>
              </w:numPr>
              <w:autoSpaceDE w:val="0"/>
              <w:autoSpaceDN w:val="0"/>
              <w:adjustRightInd w:val="0"/>
            </w:pPr>
            <w:r w:rsidRPr="00D63D67">
              <w:t>umí počítat se smíšenými čísly</w:t>
            </w:r>
          </w:p>
          <w:p w:rsidR="00B5494D" w:rsidRPr="00D63D67" w:rsidRDefault="00B5494D" w:rsidP="00021D5F">
            <w:pPr>
              <w:pStyle w:val="Odstavecseseznamem"/>
              <w:widowControl w:val="0"/>
              <w:numPr>
                <w:ilvl w:val="0"/>
                <w:numId w:val="190"/>
              </w:numPr>
              <w:autoSpaceDE w:val="0"/>
              <w:autoSpaceDN w:val="0"/>
              <w:adjustRightInd w:val="0"/>
              <w:contextualSpacing/>
              <w:rPr>
                <w:b/>
              </w:rPr>
            </w:pPr>
            <w:r w:rsidRPr="00D63D67">
              <w:rPr>
                <w:b/>
              </w:rPr>
              <w:t>M-9-1-01p čte desetinná čísla, zná jejich zápis a provádí s nimi základní početní operace</w:t>
            </w: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Aritmetika</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prohloubení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0"/>
              </w:numPr>
              <w:autoSpaceDE w:val="0"/>
              <w:autoSpaceDN w:val="0"/>
              <w:adjustRightInd w:val="0"/>
            </w:pPr>
            <w:r w:rsidRPr="00D63D67">
              <w:t xml:space="preserve">početní úkoly s přirozenými čísly, kontroly a odhady výpočtů </w:t>
            </w:r>
          </w:p>
          <w:p w:rsidR="00B5494D" w:rsidRPr="00D63D67" w:rsidRDefault="00B5494D" w:rsidP="00021D5F">
            <w:pPr>
              <w:widowControl w:val="0"/>
              <w:numPr>
                <w:ilvl w:val="0"/>
                <w:numId w:val="190"/>
              </w:numPr>
              <w:autoSpaceDE w:val="0"/>
              <w:autoSpaceDN w:val="0"/>
              <w:adjustRightInd w:val="0"/>
            </w:pPr>
            <w:r w:rsidRPr="00D63D67">
              <w:t>převody jednotek</w:t>
            </w:r>
          </w:p>
          <w:p w:rsidR="00B5494D" w:rsidRPr="00D63D67" w:rsidRDefault="00B5494D" w:rsidP="00021D5F">
            <w:pPr>
              <w:widowControl w:val="0"/>
              <w:numPr>
                <w:ilvl w:val="0"/>
                <w:numId w:val="190"/>
              </w:numPr>
              <w:autoSpaceDE w:val="0"/>
              <w:autoSpaceDN w:val="0"/>
              <w:adjustRightInd w:val="0"/>
            </w:pPr>
            <w:r w:rsidRPr="00D63D67">
              <w:t>jednotky objemu dl, cl, ml</w:t>
            </w:r>
          </w:p>
          <w:p w:rsidR="00B5494D" w:rsidRPr="00D63D67" w:rsidRDefault="00B5494D" w:rsidP="00021D5F">
            <w:pPr>
              <w:widowControl w:val="0"/>
              <w:numPr>
                <w:ilvl w:val="0"/>
                <w:numId w:val="190"/>
              </w:numPr>
              <w:autoSpaceDE w:val="0"/>
              <w:autoSpaceDN w:val="0"/>
              <w:adjustRightInd w:val="0"/>
            </w:pPr>
            <w:r w:rsidRPr="00D63D67">
              <w:t>zápis a čtení čísel přes milion</w:t>
            </w:r>
          </w:p>
          <w:p w:rsidR="00B5494D" w:rsidRPr="00D63D67" w:rsidRDefault="00B5494D" w:rsidP="00021D5F">
            <w:pPr>
              <w:widowControl w:val="0"/>
              <w:numPr>
                <w:ilvl w:val="0"/>
                <w:numId w:val="190"/>
              </w:numPr>
              <w:autoSpaceDE w:val="0"/>
              <w:autoSpaceDN w:val="0"/>
              <w:adjustRightInd w:val="0"/>
            </w:pPr>
            <w:r w:rsidRPr="00D63D67">
              <w:t>zaokrouhlování čísel</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Písemné dělení dvojciferným číslem</w:t>
            </w:r>
          </w:p>
          <w:p w:rsidR="00B5494D" w:rsidRPr="00D63D67" w:rsidRDefault="00B5494D" w:rsidP="005E7AD8">
            <w:pPr>
              <w:widowControl w:val="0"/>
              <w:autoSpaceDE w:val="0"/>
              <w:autoSpaceDN w:val="0"/>
              <w:adjustRightInd w:val="0"/>
              <w:rPr>
                <w:b/>
                <w:u w:val="single"/>
              </w:rPr>
            </w:pPr>
            <w:r w:rsidRPr="00D63D67">
              <w:rPr>
                <w:b/>
                <w:u w:val="single"/>
              </w:rPr>
              <w:t>Zlomky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0"/>
              </w:numPr>
              <w:autoSpaceDE w:val="0"/>
              <w:autoSpaceDN w:val="0"/>
              <w:adjustRightInd w:val="0"/>
            </w:pPr>
            <w:r w:rsidRPr="00D63D67">
              <w:t>názorné zavedení zlomků s pojmy</w:t>
            </w:r>
          </w:p>
          <w:p w:rsidR="00B5494D" w:rsidRPr="00D63D67" w:rsidRDefault="00B5494D" w:rsidP="00021D5F">
            <w:pPr>
              <w:widowControl w:val="0"/>
              <w:numPr>
                <w:ilvl w:val="0"/>
                <w:numId w:val="190"/>
              </w:numPr>
              <w:autoSpaceDE w:val="0"/>
              <w:autoSpaceDN w:val="0"/>
              <w:adjustRightInd w:val="0"/>
            </w:pPr>
            <w:r w:rsidRPr="00D63D67">
              <w:t>užití zlomků v praxi, výpočet zlomků z celku, zlomek jako část celku</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Smíšená čísla</w:t>
            </w:r>
          </w:p>
          <w:p w:rsidR="00B5494D" w:rsidRPr="00D63D67" w:rsidRDefault="00B5494D" w:rsidP="005E7AD8">
            <w:pPr>
              <w:widowControl w:val="0"/>
              <w:autoSpaceDE w:val="0"/>
              <w:autoSpaceDN w:val="0"/>
              <w:adjustRightInd w:val="0"/>
              <w:rPr>
                <w:b/>
                <w:u w:val="single"/>
              </w:rPr>
            </w:pPr>
            <w:r w:rsidRPr="00D63D67">
              <w:rPr>
                <w:b/>
                <w:u w:val="single"/>
              </w:rPr>
              <w:t>Desetinná čísla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0"/>
              </w:numPr>
              <w:autoSpaceDE w:val="0"/>
              <w:autoSpaceDN w:val="0"/>
              <w:adjustRightInd w:val="0"/>
            </w:pPr>
            <w:r w:rsidRPr="00D63D67">
              <w:t>pojem, čtení, zápis</w:t>
            </w:r>
          </w:p>
          <w:p w:rsidR="00B5494D" w:rsidRPr="00D63D67" w:rsidRDefault="00B5494D" w:rsidP="00021D5F">
            <w:pPr>
              <w:widowControl w:val="0"/>
              <w:numPr>
                <w:ilvl w:val="0"/>
                <w:numId w:val="190"/>
              </w:numPr>
              <w:autoSpaceDE w:val="0"/>
              <w:autoSpaceDN w:val="0"/>
              <w:adjustRightInd w:val="0"/>
            </w:pPr>
            <w:r w:rsidRPr="00D63D67">
              <w:t>desetinná čísla, číselná osa</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Osobnostní a sociální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206"/>
              </w:numPr>
              <w:autoSpaceDE w:val="0"/>
              <w:autoSpaceDN w:val="0"/>
              <w:adjustRightInd w:val="0"/>
            </w:pPr>
            <w:r w:rsidRPr="00D63D67">
              <w:t>Sociální vztahy</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5D167A" w:rsidRPr="00D63D67" w:rsidRDefault="005D167A" w:rsidP="005D167A">
            <w:pPr>
              <w:widowControl w:val="0"/>
              <w:autoSpaceDE w:val="0"/>
              <w:autoSpaceDN w:val="0"/>
              <w:adjustRightInd w:val="0"/>
            </w:pPr>
            <w:r>
              <w:t>Český jazyk</w:t>
            </w:r>
          </w:p>
          <w:p w:rsidR="005D167A" w:rsidRPr="00D63D67" w:rsidRDefault="005D167A" w:rsidP="005D167A">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8.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19"/>
        <w:gridCol w:w="4251"/>
        <w:gridCol w:w="2713"/>
        <w:gridCol w:w="2323"/>
      </w:tblGrid>
      <w:tr w:rsidR="00B5494D" w:rsidRPr="00D63D67" w:rsidTr="005E7AD8">
        <w:trPr>
          <w:trHeight w:val="770"/>
        </w:trPr>
        <w:tc>
          <w:tcPr>
            <w:tcW w:w="4919"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51"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13"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23"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6794"/>
        </w:trPr>
        <w:tc>
          <w:tcPr>
            <w:tcW w:w="4919" w:type="dxa"/>
          </w:tcPr>
          <w:p w:rsidR="00B5494D" w:rsidRPr="00D63D67" w:rsidRDefault="00B5494D" w:rsidP="005E7AD8">
            <w:pPr>
              <w:widowControl w:val="0"/>
              <w:autoSpaceDE w:val="0"/>
              <w:autoSpaceDN w:val="0"/>
              <w:adjustRightInd w:val="0"/>
              <w:rPr>
                <w:b/>
                <w:bCs/>
                <w:sz w:val="28"/>
                <w:szCs w:val="28"/>
              </w:rPr>
            </w:pPr>
          </w:p>
          <w:p w:rsidR="00B5494D" w:rsidRDefault="00B5494D" w:rsidP="009072ED">
            <w:pPr>
              <w:widowControl w:val="0"/>
              <w:autoSpaceDE w:val="0"/>
              <w:autoSpaceDN w:val="0"/>
              <w:adjustRightInd w:val="0"/>
              <w:rPr>
                <w:b/>
                <w:u w:val="single"/>
              </w:rPr>
            </w:pPr>
            <w:r w:rsidRPr="00D63D67">
              <w:rPr>
                <w:b/>
                <w:u w:val="single"/>
              </w:rPr>
              <w:t>Žák:</w:t>
            </w:r>
          </w:p>
          <w:p w:rsidR="009072ED" w:rsidRPr="009072ED" w:rsidRDefault="009072ED" w:rsidP="009072ED">
            <w:pPr>
              <w:widowControl w:val="0"/>
              <w:autoSpaceDE w:val="0"/>
              <w:autoSpaceDN w:val="0"/>
              <w:adjustRightInd w:val="0"/>
              <w:rPr>
                <w:b/>
                <w:u w:val="single"/>
              </w:rPr>
            </w:pPr>
          </w:p>
          <w:p w:rsidR="00B5494D" w:rsidRPr="00D63D67" w:rsidRDefault="009072ED" w:rsidP="009072ED">
            <w:pPr>
              <w:widowControl w:val="0"/>
              <w:numPr>
                <w:ilvl w:val="0"/>
                <w:numId w:val="190"/>
              </w:numPr>
              <w:autoSpaceDE w:val="0"/>
              <w:autoSpaceDN w:val="0"/>
              <w:adjustRightInd w:val="0"/>
            </w:pPr>
            <w:r>
              <w:rPr>
                <w:b/>
              </w:rPr>
              <w:t>M-9-1-06p zvládá orientaci na číselné ose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434BCA">
            <w:pPr>
              <w:pStyle w:val="Odstavecseseznamem"/>
              <w:widowControl w:val="0"/>
              <w:numPr>
                <w:ilvl w:val="0"/>
                <w:numId w:val="363"/>
              </w:numPr>
              <w:autoSpaceDE w:val="0"/>
              <w:autoSpaceDN w:val="0"/>
              <w:adjustRightInd w:val="0"/>
              <w:contextualSpacing/>
              <w:rPr>
                <w:b/>
              </w:rPr>
            </w:pPr>
            <w:r w:rsidRPr="00D63D67">
              <w:rPr>
                <w:b/>
              </w:rPr>
              <w:t>M-9-4-02p aplikuje poznatky a dovednosti z jiných vzdělávacích oblastí - využívá prostředky výpočetní techniky při řešení úloh</w:t>
            </w:r>
          </w:p>
          <w:p w:rsidR="00B5494D" w:rsidRPr="00D63D67" w:rsidRDefault="00B5494D" w:rsidP="00434BCA">
            <w:pPr>
              <w:pStyle w:val="Odstavecseseznamem"/>
              <w:widowControl w:val="0"/>
              <w:numPr>
                <w:ilvl w:val="0"/>
                <w:numId w:val="363"/>
              </w:numPr>
              <w:autoSpaceDE w:val="0"/>
              <w:autoSpaceDN w:val="0"/>
              <w:adjustRightInd w:val="0"/>
              <w:contextualSpacing/>
            </w:pPr>
            <w:r w:rsidRPr="00D63D67">
              <w:t>dle možností pracuje s kalkulátorem řeší slovní úlohy s desetinnými čísly</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360"/>
            </w:pPr>
          </w:p>
          <w:p w:rsidR="00B5494D" w:rsidRPr="00D63D67" w:rsidRDefault="00B5494D" w:rsidP="00434BCA">
            <w:pPr>
              <w:pStyle w:val="Odstavecseseznamem"/>
              <w:widowControl w:val="0"/>
              <w:numPr>
                <w:ilvl w:val="0"/>
                <w:numId w:val="363"/>
              </w:numPr>
              <w:autoSpaceDE w:val="0"/>
              <w:autoSpaceDN w:val="0"/>
              <w:adjustRightInd w:val="0"/>
              <w:contextualSpacing/>
              <w:rPr>
                <w:b/>
              </w:rPr>
            </w:pPr>
            <w:r w:rsidRPr="00D63D67">
              <w:rPr>
                <w:b/>
              </w:rPr>
              <w:t xml:space="preserve">M-9-3-04p vypočítá obvod a obsah trojúhelníka, čtverce, obdélníka, kruhu </w:t>
            </w:r>
          </w:p>
          <w:p w:rsidR="00B5494D" w:rsidRPr="00D63D67" w:rsidRDefault="00B5494D" w:rsidP="00434BCA">
            <w:pPr>
              <w:pStyle w:val="Odstavecseseznamem"/>
              <w:widowControl w:val="0"/>
              <w:numPr>
                <w:ilvl w:val="0"/>
                <w:numId w:val="363"/>
              </w:numPr>
              <w:autoSpaceDE w:val="0"/>
              <w:autoSpaceDN w:val="0"/>
              <w:adjustRightInd w:val="0"/>
              <w:contextualSpacing/>
              <w:rPr>
                <w:b/>
              </w:rPr>
            </w:pPr>
            <w:r w:rsidRPr="00D63D67">
              <w:rPr>
                <w:b/>
              </w:rPr>
              <w:t xml:space="preserve">M-9-3-05p provádí jednoduché konstrukce </w:t>
            </w:r>
          </w:p>
          <w:p w:rsidR="00B5494D" w:rsidRPr="00D63D67" w:rsidRDefault="00B5494D" w:rsidP="00434BCA">
            <w:pPr>
              <w:pStyle w:val="Odstavecseseznamem"/>
              <w:widowControl w:val="0"/>
              <w:numPr>
                <w:ilvl w:val="0"/>
                <w:numId w:val="363"/>
              </w:numPr>
              <w:autoSpaceDE w:val="0"/>
              <w:autoSpaceDN w:val="0"/>
              <w:adjustRightInd w:val="0"/>
              <w:contextualSpacing/>
              <w:rPr>
                <w:b/>
              </w:rPr>
            </w:pPr>
            <w:r w:rsidRPr="00D63D67">
              <w:rPr>
                <w:b/>
              </w:rPr>
              <w:t>M-9-3-06p rozeznává a rýsuje základní rovinné útvary</w:t>
            </w:r>
          </w:p>
        </w:tc>
        <w:tc>
          <w:tcPr>
            <w:tcW w:w="4251" w:type="dxa"/>
          </w:tcPr>
          <w:p w:rsidR="00B5494D" w:rsidRPr="00D63D67" w:rsidRDefault="00B5494D" w:rsidP="005E7AD8">
            <w:pPr>
              <w:widowControl w:val="0"/>
              <w:autoSpaceDE w:val="0"/>
              <w:autoSpaceDN w:val="0"/>
              <w:adjustRightInd w:val="0"/>
              <w:ind w:left="170"/>
              <w:rPr>
                <w:rFonts w:ascii="Comic Sans MS" w:hAnsi="Comic Sans MS"/>
              </w:rPr>
            </w:pPr>
          </w:p>
          <w:p w:rsidR="00B5494D" w:rsidRPr="00D63D67" w:rsidRDefault="00B5494D" w:rsidP="00021D5F">
            <w:pPr>
              <w:widowControl w:val="0"/>
              <w:numPr>
                <w:ilvl w:val="0"/>
                <w:numId w:val="191"/>
              </w:numPr>
              <w:autoSpaceDE w:val="0"/>
              <w:autoSpaceDN w:val="0"/>
              <w:adjustRightInd w:val="0"/>
            </w:pPr>
            <w:r w:rsidRPr="00D63D67">
              <w:t>sčítání a odčítání desetinných čísel</w:t>
            </w:r>
          </w:p>
          <w:p w:rsidR="00B5494D" w:rsidRPr="00D63D67" w:rsidRDefault="00B5494D" w:rsidP="00021D5F">
            <w:pPr>
              <w:widowControl w:val="0"/>
              <w:numPr>
                <w:ilvl w:val="0"/>
                <w:numId w:val="191"/>
              </w:numPr>
              <w:autoSpaceDE w:val="0"/>
              <w:autoSpaceDN w:val="0"/>
              <w:adjustRightInd w:val="0"/>
            </w:pPr>
            <w:r w:rsidRPr="00D63D67">
              <w:t>násobení a dělení desetinných čísel</w:t>
            </w:r>
          </w:p>
          <w:p w:rsidR="00B5494D" w:rsidRPr="00D63D67" w:rsidRDefault="00B5494D" w:rsidP="00021D5F">
            <w:pPr>
              <w:widowControl w:val="0"/>
              <w:numPr>
                <w:ilvl w:val="0"/>
                <w:numId w:val="191"/>
              </w:numPr>
              <w:autoSpaceDE w:val="0"/>
              <w:autoSpaceDN w:val="0"/>
              <w:adjustRightInd w:val="0"/>
            </w:pPr>
            <w:r w:rsidRPr="00D63D67">
              <w:t>převádění jednotek délky, obsahu, hmotnosti</w:t>
            </w:r>
          </w:p>
          <w:p w:rsidR="00B5494D" w:rsidRPr="00D63D67" w:rsidRDefault="00B5494D" w:rsidP="00021D5F">
            <w:pPr>
              <w:widowControl w:val="0"/>
              <w:numPr>
                <w:ilvl w:val="0"/>
                <w:numId w:val="191"/>
              </w:numPr>
              <w:autoSpaceDE w:val="0"/>
              <w:autoSpaceDN w:val="0"/>
              <w:adjustRightInd w:val="0"/>
            </w:pPr>
            <w:r w:rsidRPr="00D63D67">
              <w:t>násobení desetinných čísel číslem přirozeným</w:t>
            </w:r>
          </w:p>
          <w:p w:rsidR="00B5494D" w:rsidRPr="00D63D67" w:rsidRDefault="00B5494D" w:rsidP="00021D5F">
            <w:pPr>
              <w:widowControl w:val="0"/>
              <w:numPr>
                <w:ilvl w:val="0"/>
                <w:numId w:val="191"/>
              </w:numPr>
              <w:autoSpaceDE w:val="0"/>
              <w:autoSpaceDN w:val="0"/>
              <w:adjustRightInd w:val="0"/>
            </w:pPr>
            <w:r w:rsidRPr="00D63D67">
              <w:t>užití kalkulátoru – k provádění výpočtů</w:t>
            </w:r>
          </w:p>
          <w:p w:rsidR="00B5494D" w:rsidRPr="00D63D67" w:rsidRDefault="00B5494D" w:rsidP="00021D5F">
            <w:pPr>
              <w:widowControl w:val="0"/>
              <w:numPr>
                <w:ilvl w:val="0"/>
                <w:numId w:val="191"/>
              </w:numPr>
              <w:autoSpaceDE w:val="0"/>
              <w:autoSpaceDN w:val="0"/>
              <w:adjustRightInd w:val="0"/>
            </w:pPr>
            <w:r w:rsidRPr="00D63D67">
              <w:t>slovní úlohy vedoucí k dvěma početním výkonům s desetinnými čísly</w:t>
            </w:r>
          </w:p>
          <w:p w:rsidR="00B5494D" w:rsidRPr="00D63D67" w:rsidRDefault="00B5494D" w:rsidP="00021D5F">
            <w:pPr>
              <w:widowControl w:val="0"/>
              <w:numPr>
                <w:ilvl w:val="0"/>
                <w:numId w:val="191"/>
              </w:numPr>
              <w:autoSpaceDE w:val="0"/>
              <w:autoSpaceDN w:val="0"/>
              <w:adjustRightInd w:val="0"/>
              <w:spacing w:after="120"/>
            </w:pPr>
            <w:r w:rsidRPr="00D63D67">
              <w:t xml:space="preserve">odhady, zaokrouhlování, zkouška </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prohloubení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1"/>
              </w:numPr>
              <w:autoSpaceDE w:val="0"/>
              <w:autoSpaceDN w:val="0"/>
              <w:adjustRightInd w:val="0"/>
              <w:rPr>
                <w:u w:val="single"/>
              </w:rPr>
            </w:pPr>
            <w:r w:rsidRPr="00D63D67">
              <w:t>obvody rovinných obrazců (čtverec, obdélník, kružnice)</w:t>
            </w:r>
          </w:p>
          <w:p w:rsidR="00B5494D" w:rsidRPr="00D63D67" w:rsidRDefault="00B5494D" w:rsidP="005E7AD8">
            <w:pPr>
              <w:widowControl w:val="0"/>
              <w:autoSpaceDE w:val="0"/>
              <w:autoSpaceDN w:val="0"/>
              <w:adjustRightInd w:val="0"/>
            </w:pPr>
          </w:p>
        </w:tc>
        <w:tc>
          <w:tcPr>
            <w:tcW w:w="2713" w:type="dxa"/>
          </w:tcPr>
          <w:p w:rsidR="00B5494D" w:rsidRDefault="00B5494D"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 xml:space="preserve">OSV </w:t>
            </w:r>
          </w:p>
          <w:p w:rsidR="005D167A" w:rsidRPr="00D63D67" w:rsidRDefault="005D167A" w:rsidP="005D167A">
            <w:pPr>
              <w:widowControl w:val="0"/>
              <w:autoSpaceDE w:val="0"/>
              <w:autoSpaceDN w:val="0"/>
              <w:adjustRightInd w:val="0"/>
            </w:pPr>
          </w:p>
          <w:p w:rsidR="005D167A" w:rsidRPr="00D63D67" w:rsidRDefault="005D167A" w:rsidP="005D167A">
            <w:pPr>
              <w:widowControl w:val="0"/>
              <w:numPr>
                <w:ilvl w:val="0"/>
                <w:numId w:val="206"/>
              </w:numPr>
              <w:autoSpaceDE w:val="0"/>
              <w:autoSpaceDN w:val="0"/>
              <w:adjustRightInd w:val="0"/>
            </w:pPr>
            <w:r w:rsidRPr="00D63D67">
              <w:t>Osobnostní a sociální rozvoj</w:t>
            </w:r>
          </w:p>
          <w:p w:rsidR="005D167A" w:rsidRPr="00D63D67" w:rsidRDefault="005D167A" w:rsidP="005E7AD8">
            <w:pPr>
              <w:widowControl w:val="0"/>
              <w:autoSpaceDE w:val="0"/>
              <w:autoSpaceDN w:val="0"/>
              <w:adjustRightInd w:val="0"/>
            </w:pPr>
          </w:p>
        </w:tc>
        <w:tc>
          <w:tcPr>
            <w:tcW w:w="2323"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pPr>
            <w:r w:rsidRPr="00D63D67">
              <w:t>Výtvarná výchova</w:t>
            </w:r>
          </w:p>
          <w:p w:rsidR="005D167A" w:rsidRPr="00D63D67" w:rsidRDefault="005D167A" w:rsidP="005E7AD8">
            <w:pPr>
              <w:widowControl w:val="0"/>
              <w:autoSpaceDE w:val="0"/>
              <w:autoSpaceDN w:val="0"/>
              <w:adjustRightInd w:val="0"/>
            </w:pPr>
            <w:r>
              <w:t>Tělesná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Matematika – 8. ročník</w:t>
      </w:r>
    </w:p>
    <w:p w:rsidR="00B5494D" w:rsidRPr="00D63D67" w:rsidRDefault="00B5494D" w:rsidP="00B5494D">
      <w:pPr>
        <w:jc w:val="center"/>
        <w:rPr>
          <w:b/>
        </w:rPr>
      </w:pPr>
    </w:p>
    <w:p w:rsidR="00B5494D" w:rsidRPr="00D63D67" w:rsidRDefault="00B5494D" w:rsidP="00B5494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191"/>
              </w:numPr>
              <w:autoSpaceDE w:val="0"/>
              <w:autoSpaceDN w:val="0"/>
              <w:adjustRightInd w:val="0"/>
              <w:contextualSpacing/>
              <w:rPr>
                <w:b/>
              </w:rPr>
            </w:pPr>
            <w:r w:rsidRPr="00D63D67">
              <w:rPr>
                <w:b/>
              </w:rPr>
              <w:t xml:space="preserve">M-9-3-05p provádí jednoduché konstrukce </w:t>
            </w:r>
          </w:p>
          <w:p w:rsidR="00B5494D" w:rsidRPr="00D63D67" w:rsidRDefault="00B5494D" w:rsidP="00021D5F">
            <w:pPr>
              <w:pStyle w:val="Odstavecseseznamem"/>
              <w:widowControl w:val="0"/>
              <w:numPr>
                <w:ilvl w:val="0"/>
                <w:numId w:val="191"/>
              </w:numPr>
              <w:autoSpaceDE w:val="0"/>
              <w:autoSpaceDN w:val="0"/>
              <w:adjustRightInd w:val="0"/>
              <w:contextualSpacing/>
              <w:rPr>
                <w:b/>
              </w:rPr>
            </w:pPr>
            <w:r w:rsidRPr="00D63D67">
              <w:rPr>
                <w:b/>
              </w:rPr>
              <w:t>M-9-3-06p rozeznává a rýsuje základní rovinné útvary</w:t>
            </w:r>
          </w:p>
          <w:p w:rsidR="00B5494D" w:rsidRPr="00D63D67" w:rsidRDefault="00B5494D" w:rsidP="00021D5F">
            <w:pPr>
              <w:pStyle w:val="Odstavecseseznamem"/>
              <w:widowControl w:val="0"/>
              <w:numPr>
                <w:ilvl w:val="0"/>
                <w:numId w:val="191"/>
              </w:numPr>
              <w:autoSpaceDE w:val="0"/>
              <w:autoSpaceDN w:val="0"/>
              <w:adjustRightInd w:val="0"/>
              <w:contextualSpacing/>
              <w:rPr>
                <w:b/>
              </w:rPr>
            </w:pPr>
            <w:r w:rsidRPr="00D63D67">
              <w:rPr>
                <w:b/>
              </w:rPr>
              <w:t>M-9-3-08p sestrojí základní rovinné útvary ve středové a osové souměrnosti</w:t>
            </w:r>
          </w:p>
          <w:p w:rsidR="00B5494D" w:rsidRPr="00D63D67" w:rsidRDefault="00B5494D" w:rsidP="00021D5F">
            <w:pPr>
              <w:widowControl w:val="0"/>
              <w:numPr>
                <w:ilvl w:val="0"/>
                <w:numId w:val="191"/>
              </w:numPr>
              <w:autoSpaceDE w:val="0"/>
              <w:autoSpaceDN w:val="0"/>
              <w:adjustRightInd w:val="0"/>
            </w:pPr>
            <w:r w:rsidRPr="00D63D67">
              <w:t>umí narýsovat rovnoběžky</w:t>
            </w:r>
          </w:p>
          <w:p w:rsidR="00B5494D" w:rsidRPr="00D63D67" w:rsidRDefault="00B5494D" w:rsidP="00021D5F">
            <w:pPr>
              <w:widowControl w:val="0"/>
              <w:numPr>
                <w:ilvl w:val="0"/>
                <w:numId w:val="191"/>
              </w:numPr>
              <w:autoSpaceDE w:val="0"/>
              <w:autoSpaceDN w:val="0"/>
              <w:adjustRightInd w:val="0"/>
            </w:pPr>
            <w:r w:rsidRPr="00D63D67">
              <w:t>zvládá s pomocí kosočtverec, kosodélník, lichoběžník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91"/>
              </w:numPr>
              <w:autoSpaceDE w:val="0"/>
              <w:autoSpaceDN w:val="0"/>
              <w:adjustRightInd w:val="0"/>
              <w:contextualSpacing/>
              <w:rPr>
                <w:b/>
              </w:rPr>
            </w:pPr>
            <w:r w:rsidRPr="00D63D67">
              <w:rPr>
                <w:b/>
              </w:rPr>
              <w:t>M-9-3-04p vypočítá obvod a obsah trojúhelníka, čtverce, obdélníka, kruhu</w:t>
            </w:r>
          </w:p>
          <w:p w:rsidR="00B5494D" w:rsidRPr="00D63D67" w:rsidRDefault="00B5494D" w:rsidP="00021D5F">
            <w:pPr>
              <w:widowControl w:val="0"/>
              <w:numPr>
                <w:ilvl w:val="0"/>
                <w:numId w:val="191"/>
              </w:numPr>
              <w:autoSpaceDE w:val="0"/>
              <w:autoSpaceDN w:val="0"/>
              <w:adjustRightInd w:val="0"/>
            </w:pPr>
            <w:r w:rsidRPr="00D63D67">
              <w:t>umí dle schopností vypočítat obsahy rovinných obrazců</w:t>
            </w:r>
          </w:p>
          <w:p w:rsidR="00B5494D" w:rsidRPr="00D63D67" w:rsidRDefault="00B5494D" w:rsidP="00021D5F">
            <w:pPr>
              <w:widowControl w:val="0"/>
              <w:numPr>
                <w:ilvl w:val="0"/>
                <w:numId w:val="191"/>
              </w:numPr>
              <w:autoSpaceDE w:val="0"/>
              <w:autoSpaceDN w:val="0"/>
              <w:adjustRightInd w:val="0"/>
            </w:pPr>
            <w:r w:rsidRPr="00D63D67">
              <w:t xml:space="preserve">pod vedením učitele řeší úlohy z praxe,    </w:t>
            </w:r>
          </w:p>
          <w:p w:rsidR="00B5494D" w:rsidRPr="00D63D67" w:rsidRDefault="00B5494D" w:rsidP="00021D5F">
            <w:pPr>
              <w:widowControl w:val="0"/>
              <w:numPr>
                <w:ilvl w:val="0"/>
                <w:numId w:val="191"/>
              </w:numPr>
              <w:autoSpaceDE w:val="0"/>
              <w:autoSpaceDN w:val="0"/>
              <w:adjustRightInd w:val="0"/>
            </w:pPr>
            <w:r w:rsidRPr="00D63D67">
              <w:t>povrch těles - dokáže narýsovat síť                                     krychle, kvádru</w:t>
            </w:r>
          </w:p>
          <w:p w:rsidR="00B5494D" w:rsidRPr="00D63D67" w:rsidRDefault="00B5494D" w:rsidP="00021D5F">
            <w:pPr>
              <w:widowControl w:val="0"/>
              <w:numPr>
                <w:ilvl w:val="0"/>
                <w:numId w:val="191"/>
              </w:numPr>
              <w:autoSpaceDE w:val="0"/>
              <w:autoSpaceDN w:val="0"/>
              <w:adjustRightInd w:val="0"/>
            </w:pPr>
            <w:r w:rsidRPr="00D63D67">
              <w:t>dle možností a schopností umí vypočítat povrch krychle a kvádru</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Rovnoběžky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1"/>
              </w:numPr>
              <w:autoSpaceDE w:val="0"/>
              <w:autoSpaceDN w:val="0"/>
              <w:adjustRightInd w:val="0"/>
            </w:pPr>
            <w:r w:rsidRPr="00D63D67">
              <w:t>poznávání a rýsování libovolných rovnoběžníků -kosočtverec, kosodélník, lichoběžník</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Obvod kruhu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1"/>
              </w:numPr>
              <w:autoSpaceDE w:val="0"/>
              <w:autoSpaceDN w:val="0"/>
              <w:adjustRightInd w:val="0"/>
            </w:pPr>
            <w:r w:rsidRPr="00D63D67">
              <w:t>délka kružnice, obvod kruhu</w:t>
            </w:r>
          </w:p>
          <w:p w:rsidR="00B5494D" w:rsidRPr="00D63D67" w:rsidRDefault="00B5494D" w:rsidP="00021D5F">
            <w:pPr>
              <w:widowControl w:val="0"/>
              <w:numPr>
                <w:ilvl w:val="0"/>
                <w:numId w:val="191"/>
              </w:numPr>
              <w:autoSpaceDE w:val="0"/>
              <w:autoSpaceDN w:val="0"/>
              <w:adjustRightInd w:val="0"/>
            </w:pPr>
            <w:r w:rsidRPr="00D63D67">
              <w:t>vzorec a výpočet obrazců</w:t>
            </w:r>
          </w:p>
          <w:p w:rsidR="00B5494D" w:rsidRPr="00D63D67" w:rsidRDefault="00B5494D" w:rsidP="00021D5F">
            <w:pPr>
              <w:widowControl w:val="0"/>
              <w:numPr>
                <w:ilvl w:val="0"/>
                <w:numId w:val="191"/>
              </w:numPr>
              <w:autoSpaceDE w:val="0"/>
              <w:autoSpaceDN w:val="0"/>
              <w:adjustRightInd w:val="0"/>
            </w:pPr>
            <w:r w:rsidRPr="00D63D67">
              <w:t>zařazovat postupně řešení úloh z praxe</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Obsahy obrazců</w:t>
            </w:r>
          </w:p>
          <w:p w:rsidR="00B5494D" w:rsidRPr="00D63D67" w:rsidRDefault="00B5494D" w:rsidP="005E7AD8">
            <w:pPr>
              <w:widowControl w:val="0"/>
              <w:autoSpaceDE w:val="0"/>
              <w:autoSpaceDN w:val="0"/>
              <w:adjustRightInd w:val="0"/>
              <w:rPr>
                <w:b/>
                <w:u w:val="single"/>
                <w:vertAlign w:val="superscript"/>
              </w:rPr>
            </w:pPr>
            <w:r w:rsidRPr="00D63D67">
              <w:rPr>
                <w:b/>
                <w:u w:val="single"/>
              </w:rPr>
              <w:t>Jednotky obsahu: mm</w:t>
            </w:r>
            <w:r w:rsidRPr="00D63D67">
              <w:rPr>
                <w:b/>
                <w:u w:val="single"/>
                <w:vertAlign w:val="superscript"/>
              </w:rPr>
              <w:t>2</w:t>
            </w:r>
            <w:r w:rsidRPr="00D63D67">
              <w:rPr>
                <w:b/>
                <w:u w:val="single"/>
              </w:rPr>
              <w:t>, cm</w:t>
            </w:r>
            <w:r w:rsidRPr="00D63D67">
              <w:rPr>
                <w:b/>
                <w:u w:val="single"/>
                <w:vertAlign w:val="superscript"/>
              </w:rPr>
              <w:t>2</w:t>
            </w:r>
            <w:r w:rsidRPr="00D63D67">
              <w:rPr>
                <w:b/>
                <w:u w:val="single"/>
              </w:rPr>
              <w:t>, a, ha, km</w:t>
            </w:r>
            <w:r w:rsidRPr="00D63D67">
              <w:rPr>
                <w:b/>
                <w:u w:val="single"/>
                <w:vertAlign w:val="superscript"/>
              </w:rPr>
              <w:t>2</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191"/>
              </w:numPr>
              <w:autoSpaceDE w:val="0"/>
              <w:autoSpaceDN w:val="0"/>
              <w:adjustRightInd w:val="0"/>
            </w:pPr>
            <w:r w:rsidRPr="00D63D67">
              <w:t>obsah čtverce, obdélníku, trojúhelníku, kruhu</w:t>
            </w:r>
          </w:p>
          <w:p w:rsidR="00B5494D" w:rsidRPr="00D63D67" w:rsidRDefault="00B5494D" w:rsidP="00021D5F">
            <w:pPr>
              <w:widowControl w:val="0"/>
              <w:numPr>
                <w:ilvl w:val="0"/>
                <w:numId w:val="191"/>
              </w:numPr>
              <w:autoSpaceDE w:val="0"/>
              <w:autoSpaceDN w:val="0"/>
              <w:adjustRightInd w:val="0"/>
            </w:pPr>
            <w:r w:rsidRPr="00D63D67">
              <w:t>vzorce na výpočet, příklady z praxe</w:t>
            </w:r>
          </w:p>
          <w:p w:rsidR="00B5494D" w:rsidRPr="00D63D67" w:rsidRDefault="00B5494D" w:rsidP="00021D5F">
            <w:pPr>
              <w:widowControl w:val="0"/>
              <w:numPr>
                <w:ilvl w:val="0"/>
                <w:numId w:val="191"/>
              </w:numPr>
              <w:autoSpaceDE w:val="0"/>
              <w:autoSpaceDN w:val="0"/>
              <w:adjustRightInd w:val="0"/>
            </w:pPr>
            <w:r w:rsidRPr="00D63D67">
              <w:t>povrch těles</w:t>
            </w:r>
          </w:p>
          <w:p w:rsidR="00B5494D" w:rsidRPr="00D63D67" w:rsidRDefault="00B5494D" w:rsidP="00021D5F">
            <w:pPr>
              <w:widowControl w:val="0"/>
              <w:numPr>
                <w:ilvl w:val="0"/>
                <w:numId w:val="191"/>
              </w:numPr>
              <w:autoSpaceDE w:val="0"/>
              <w:autoSpaceDN w:val="0"/>
              <w:adjustRightInd w:val="0"/>
            </w:pPr>
            <w:r w:rsidRPr="00D63D67">
              <w:t>síť krychle a kvádru</w:t>
            </w:r>
          </w:p>
          <w:p w:rsidR="00B5494D" w:rsidRPr="00D63D67" w:rsidRDefault="00B5494D" w:rsidP="00021D5F">
            <w:pPr>
              <w:widowControl w:val="0"/>
              <w:numPr>
                <w:ilvl w:val="0"/>
                <w:numId w:val="191"/>
              </w:numPr>
              <w:autoSpaceDE w:val="0"/>
              <w:autoSpaceDN w:val="0"/>
              <w:adjustRightInd w:val="0"/>
            </w:pPr>
            <w:r w:rsidRPr="00D63D67">
              <w:t>povrch krychle a kvádru</w:t>
            </w:r>
          </w:p>
          <w:p w:rsidR="00B5494D" w:rsidRPr="00D63D67" w:rsidRDefault="00B5494D" w:rsidP="00021D5F">
            <w:pPr>
              <w:widowControl w:val="0"/>
              <w:numPr>
                <w:ilvl w:val="0"/>
                <w:numId w:val="191"/>
              </w:numPr>
              <w:autoSpaceDE w:val="0"/>
              <w:autoSpaceDN w:val="0"/>
              <w:adjustRightInd w:val="0"/>
            </w:pPr>
            <w:r>
              <w:t>vzorce na výpočet povrchu</w:t>
            </w:r>
            <w:r w:rsidRPr="00D63D67">
              <w:t xml:space="preserve"> těles</w:t>
            </w: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Lidské aktivity</w:t>
            </w:r>
          </w:p>
          <w:p w:rsidR="00B5494D" w:rsidRPr="00D63D67" w:rsidRDefault="00B5494D" w:rsidP="005E7AD8">
            <w:pPr>
              <w:widowControl w:val="0"/>
              <w:autoSpaceDE w:val="0"/>
              <w:autoSpaceDN w:val="0"/>
              <w:adjustRightInd w:val="0"/>
              <w:ind w:left="170"/>
            </w:pPr>
            <w:r w:rsidRPr="00D63D67">
              <w:t xml:space="preserve">    a problémy životního    </w:t>
            </w:r>
          </w:p>
          <w:p w:rsidR="00B5494D" w:rsidRPr="00D63D67" w:rsidRDefault="00B5494D" w:rsidP="005E7AD8">
            <w:pPr>
              <w:widowControl w:val="0"/>
              <w:autoSpaceDE w:val="0"/>
              <w:autoSpaceDN w:val="0"/>
              <w:adjustRightInd w:val="0"/>
              <w:ind w:left="170"/>
            </w:pPr>
            <w:r w:rsidRPr="00D63D67">
              <w:t xml:space="preserve">    prostředí</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PP,Ú</w:t>
            </w:r>
          </w:p>
        </w:tc>
      </w:tr>
    </w:tbl>
    <w:p w:rsidR="00B5494D" w:rsidRPr="00D63D67" w:rsidRDefault="00B5494D" w:rsidP="00B5494D">
      <w:pPr>
        <w:jc w:val="center"/>
        <w:rPr>
          <w:b/>
          <w:sz w:val="36"/>
          <w:szCs w:val="36"/>
        </w:rPr>
      </w:pPr>
      <w:r w:rsidRPr="00D63D67">
        <w:rPr>
          <w:b/>
          <w:sz w:val="36"/>
          <w:szCs w:val="36"/>
        </w:rPr>
        <w:t>Matematika – 9.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2"/>
              </w:numPr>
              <w:autoSpaceDE w:val="0"/>
              <w:autoSpaceDN w:val="0"/>
              <w:adjustRightInd w:val="0"/>
            </w:pPr>
            <w:r w:rsidRPr="00D63D67">
              <w:t>zvládá početní úkony s přirozenými a desetinnými čísly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92"/>
              </w:numPr>
              <w:autoSpaceDE w:val="0"/>
              <w:autoSpaceDN w:val="0"/>
              <w:adjustRightInd w:val="0"/>
            </w:pPr>
            <w:r w:rsidRPr="00D63D67">
              <w:t>umí dělit desetinná čísla čísly přirozenými</w:t>
            </w:r>
          </w:p>
          <w:p w:rsidR="00B5494D" w:rsidRPr="00D63D67" w:rsidRDefault="00B5494D" w:rsidP="00021D5F">
            <w:pPr>
              <w:widowControl w:val="0"/>
              <w:numPr>
                <w:ilvl w:val="0"/>
                <w:numId w:val="192"/>
              </w:numPr>
              <w:autoSpaceDE w:val="0"/>
              <w:autoSpaceDN w:val="0"/>
              <w:adjustRightInd w:val="0"/>
            </w:pPr>
            <w:r w:rsidRPr="00D63D67">
              <w:t>dělí dvě přirozená čísla, jejichž podíl je číslo desetinné</w:t>
            </w:r>
          </w:p>
          <w:p w:rsidR="00B5494D" w:rsidRPr="00D63D67" w:rsidRDefault="00B5494D" w:rsidP="00021D5F">
            <w:pPr>
              <w:widowControl w:val="0"/>
              <w:numPr>
                <w:ilvl w:val="0"/>
                <w:numId w:val="192"/>
              </w:numPr>
              <w:autoSpaceDE w:val="0"/>
              <w:autoSpaceDN w:val="0"/>
              <w:adjustRightInd w:val="0"/>
            </w:pPr>
            <w:r w:rsidRPr="00D63D67">
              <w:t>umí užívat kalkulátor při provádění výpočtů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92"/>
              </w:numPr>
              <w:autoSpaceDE w:val="0"/>
              <w:autoSpaceDN w:val="0"/>
              <w:adjustRightInd w:val="0"/>
              <w:contextualSpacing/>
              <w:rPr>
                <w:b/>
              </w:rPr>
            </w:pPr>
            <w:r w:rsidRPr="00D63D67">
              <w:rPr>
                <w:b/>
              </w:rPr>
              <w:t>M-9-4-01p samostatně řeší praktické úlohy</w:t>
            </w:r>
          </w:p>
          <w:p w:rsidR="00B5494D" w:rsidRPr="00D63D67" w:rsidRDefault="00B5494D" w:rsidP="00021D5F">
            <w:pPr>
              <w:pStyle w:val="Odstavecseseznamem"/>
              <w:widowControl w:val="0"/>
              <w:numPr>
                <w:ilvl w:val="0"/>
                <w:numId w:val="192"/>
              </w:numPr>
              <w:autoSpaceDE w:val="0"/>
              <w:autoSpaceDN w:val="0"/>
              <w:adjustRightInd w:val="0"/>
              <w:contextualSpacing/>
              <w:rPr>
                <w:b/>
              </w:rPr>
            </w:pPr>
            <w:r w:rsidRPr="00D63D67">
              <w:rPr>
                <w:b/>
              </w:rPr>
              <w:t>M-9-4-01p hledá různá řešení předložených situací</w:t>
            </w:r>
          </w:p>
          <w:p w:rsidR="00B5494D" w:rsidRPr="00D63D67" w:rsidRDefault="00B5494D" w:rsidP="00021D5F">
            <w:pPr>
              <w:widowControl w:val="0"/>
              <w:numPr>
                <w:ilvl w:val="0"/>
                <w:numId w:val="192"/>
              </w:numPr>
              <w:autoSpaceDE w:val="0"/>
              <w:autoSpaceDN w:val="0"/>
              <w:adjustRightInd w:val="0"/>
            </w:pPr>
            <w:r w:rsidRPr="00D63D67">
              <w:t>řeší slovní úlohy s desetinnými čísly</w:t>
            </w:r>
          </w:p>
          <w:p w:rsidR="00B5494D" w:rsidRPr="00D63D67" w:rsidRDefault="00B5494D" w:rsidP="00021D5F">
            <w:pPr>
              <w:widowControl w:val="0"/>
              <w:numPr>
                <w:ilvl w:val="0"/>
                <w:numId w:val="192"/>
              </w:numPr>
              <w:autoSpaceDE w:val="0"/>
              <w:autoSpaceDN w:val="0"/>
              <w:adjustRightInd w:val="0"/>
            </w:pPr>
            <w:r w:rsidRPr="00D63D67">
              <w:t>zná jednotky délky, hmotnosti, času, obsahu</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Aritmetika</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Opakování a prohlubování učiva</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2"/>
              </w:numPr>
              <w:autoSpaceDE w:val="0"/>
              <w:autoSpaceDN w:val="0"/>
              <w:adjustRightInd w:val="0"/>
            </w:pPr>
            <w:r w:rsidRPr="00D63D67">
              <w:t xml:space="preserve">početní výkony s přirozenými a desetinnými čísly </w:t>
            </w:r>
          </w:p>
          <w:p w:rsidR="00B5494D" w:rsidRPr="00D63D67" w:rsidRDefault="00B5494D" w:rsidP="00021D5F">
            <w:pPr>
              <w:widowControl w:val="0"/>
              <w:numPr>
                <w:ilvl w:val="0"/>
                <w:numId w:val="192"/>
              </w:numPr>
              <w:autoSpaceDE w:val="0"/>
              <w:autoSpaceDN w:val="0"/>
              <w:adjustRightInd w:val="0"/>
            </w:pPr>
            <w:r w:rsidRPr="00D63D67">
              <w:t>užití kapesního kalkulátoru</w:t>
            </w:r>
          </w:p>
          <w:p w:rsidR="00B5494D" w:rsidRPr="00D63D67" w:rsidRDefault="00B5494D" w:rsidP="005E7AD8">
            <w:pPr>
              <w:widowControl w:val="0"/>
              <w:autoSpaceDE w:val="0"/>
              <w:autoSpaceDN w:val="0"/>
              <w:adjustRightInd w:val="0"/>
              <w:ind w:left="170"/>
              <w:rPr>
                <w:b/>
              </w:rPr>
            </w:pPr>
          </w:p>
          <w:p w:rsidR="00B5494D" w:rsidRPr="00D63D67" w:rsidRDefault="00B5494D" w:rsidP="005E7AD8">
            <w:pPr>
              <w:widowControl w:val="0"/>
              <w:autoSpaceDE w:val="0"/>
              <w:autoSpaceDN w:val="0"/>
              <w:adjustRightInd w:val="0"/>
              <w:rPr>
                <w:b/>
                <w:u w:val="single"/>
              </w:rPr>
            </w:pPr>
            <w:r w:rsidRPr="00D63D67">
              <w:rPr>
                <w:b/>
                <w:u w:val="single"/>
              </w:rPr>
              <w:t>Dělení desetinných čísel</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2"/>
              </w:numPr>
              <w:autoSpaceDE w:val="0"/>
              <w:autoSpaceDN w:val="0"/>
              <w:adjustRightInd w:val="0"/>
            </w:pPr>
            <w:r w:rsidRPr="00D63D67">
              <w:t>dělení desetinného čísla číslem přirozeným</w:t>
            </w:r>
          </w:p>
          <w:p w:rsidR="00B5494D" w:rsidRPr="00D63D67" w:rsidRDefault="00B5494D" w:rsidP="00021D5F">
            <w:pPr>
              <w:widowControl w:val="0"/>
              <w:numPr>
                <w:ilvl w:val="0"/>
                <w:numId w:val="192"/>
              </w:numPr>
              <w:autoSpaceDE w:val="0"/>
              <w:autoSpaceDN w:val="0"/>
              <w:adjustRightInd w:val="0"/>
            </w:pPr>
            <w:r w:rsidRPr="00D63D67">
              <w:t>dělení dvou přirozených čísel – podíl i číslo desetinné</w:t>
            </w:r>
          </w:p>
          <w:p w:rsidR="00B5494D" w:rsidRPr="00D63D67" w:rsidRDefault="00B5494D" w:rsidP="00021D5F">
            <w:pPr>
              <w:widowControl w:val="0"/>
              <w:numPr>
                <w:ilvl w:val="0"/>
                <w:numId w:val="192"/>
              </w:numPr>
              <w:autoSpaceDE w:val="0"/>
              <w:autoSpaceDN w:val="0"/>
              <w:adjustRightInd w:val="0"/>
            </w:pPr>
            <w:r w:rsidRPr="00D63D67">
              <w:t xml:space="preserve">dělení desetinného čísla číslem desetinným, nejvýše dvojciferným, např. 35,6 : 2,4 </w:t>
            </w:r>
          </w:p>
          <w:p w:rsidR="00B5494D" w:rsidRPr="00D63D67" w:rsidRDefault="00B5494D" w:rsidP="00021D5F">
            <w:pPr>
              <w:widowControl w:val="0"/>
              <w:numPr>
                <w:ilvl w:val="0"/>
                <w:numId w:val="192"/>
              </w:numPr>
              <w:autoSpaceDE w:val="0"/>
              <w:autoSpaceDN w:val="0"/>
              <w:adjustRightInd w:val="0"/>
            </w:pPr>
            <w:r w:rsidRPr="00D63D67">
              <w:t>užití kapesního kalkulátoru k provádění výpočtů</w:t>
            </w:r>
          </w:p>
          <w:p w:rsidR="00B5494D" w:rsidRPr="00D63D67" w:rsidRDefault="00B5494D" w:rsidP="00021D5F">
            <w:pPr>
              <w:widowControl w:val="0"/>
              <w:numPr>
                <w:ilvl w:val="0"/>
                <w:numId w:val="192"/>
              </w:numPr>
              <w:autoSpaceDE w:val="0"/>
              <w:autoSpaceDN w:val="0"/>
              <w:adjustRightInd w:val="0"/>
            </w:pPr>
            <w:r w:rsidRPr="00D63D67">
              <w:t>slovní úlohy s desetinnými čísly</w:t>
            </w:r>
          </w:p>
          <w:p w:rsidR="00B5494D" w:rsidRPr="00D63D67" w:rsidRDefault="00B5494D" w:rsidP="00021D5F">
            <w:pPr>
              <w:widowControl w:val="0"/>
              <w:numPr>
                <w:ilvl w:val="0"/>
                <w:numId w:val="192"/>
              </w:numPr>
              <w:autoSpaceDE w:val="0"/>
              <w:autoSpaceDN w:val="0"/>
              <w:adjustRightInd w:val="0"/>
            </w:pPr>
            <w:r w:rsidRPr="00D63D67">
              <w:t>užití jednotek délky, hmotnosti, času,objemu</w:t>
            </w: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6"/>
              </w:numPr>
              <w:autoSpaceDE w:val="0"/>
              <w:autoSpaceDN w:val="0"/>
              <w:adjustRightInd w:val="0"/>
            </w:pPr>
            <w:r w:rsidRPr="00D63D67">
              <w:t>Osobnostní rozvoj</w:t>
            </w:r>
          </w:p>
          <w:p w:rsidR="00B5494D" w:rsidRPr="00D63D67" w:rsidRDefault="00B5494D" w:rsidP="00021D5F">
            <w:pPr>
              <w:widowControl w:val="0"/>
              <w:numPr>
                <w:ilvl w:val="0"/>
                <w:numId w:val="206"/>
              </w:numPr>
              <w:autoSpaceDE w:val="0"/>
              <w:autoSpaceDN w:val="0"/>
              <w:adjustRightInd w:val="0"/>
            </w:pPr>
            <w:r w:rsidRPr="00D63D67">
              <w:t xml:space="preserve">Spolupráce a soutěživost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Rýsování</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 PíS</w:t>
            </w:r>
          </w:p>
        </w:tc>
      </w:tr>
    </w:tbl>
    <w:p w:rsidR="00B5494D" w:rsidRPr="00D63D67" w:rsidRDefault="00B5494D" w:rsidP="00B5494D">
      <w:pPr>
        <w:jc w:val="center"/>
        <w:rPr>
          <w:b/>
          <w:sz w:val="36"/>
          <w:szCs w:val="36"/>
        </w:rPr>
      </w:pPr>
      <w:r w:rsidRPr="00D63D67">
        <w:rPr>
          <w:b/>
          <w:sz w:val="36"/>
          <w:szCs w:val="36"/>
        </w:rPr>
        <w:t>Matematika – 9.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5D167A">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Žák:    </w:t>
            </w:r>
          </w:p>
          <w:p w:rsidR="00B5494D" w:rsidRPr="00D63D67" w:rsidRDefault="00B5494D" w:rsidP="00434BCA">
            <w:pPr>
              <w:pStyle w:val="Odstavecseseznamem"/>
              <w:widowControl w:val="0"/>
              <w:numPr>
                <w:ilvl w:val="0"/>
                <w:numId w:val="358"/>
              </w:numPr>
              <w:autoSpaceDE w:val="0"/>
              <w:autoSpaceDN w:val="0"/>
              <w:adjustRightInd w:val="0"/>
              <w:contextualSpacing/>
              <w:rPr>
                <w:b/>
              </w:rPr>
            </w:pPr>
            <w:r w:rsidRPr="00D63D67">
              <w:rPr>
                <w:b/>
              </w:rPr>
              <w:t>M-9-1-05p používá měřítko mapy a plánu</w:t>
            </w:r>
          </w:p>
          <w:p w:rsidR="00B5494D" w:rsidRPr="00D63D67" w:rsidRDefault="00B5494D" w:rsidP="00021D5F">
            <w:pPr>
              <w:widowControl w:val="0"/>
              <w:numPr>
                <w:ilvl w:val="0"/>
                <w:numId w:val="193"/>
              </w:numPr>
              <w:autoSpaceDE w:val="0"/>
              <w:autoSpaceDN w:val="0"/>
              <w:adjustRightInd w:val="0"/>
            </w:pPr>
            <w:r w:rsidRPr="00D63D67">
              <w:t>zvládá dle schopností dělení v daném poměru</w:t>
            </w:r>
          </w:p>
          <w:p w:rsidR="00B5494D" w:rsidRPr="00D63D67" w:rsidRDefault="00B5494D" w:rsidP="005E7AD8">
            <w:pPr>
              <w:widowControl w:val="0"/>
              <w:autoSpaceDE w:val="0"/>
              <w:autoSpaceDN w:val="0"/>
              <w:adjustRightInd w:val="0"/>
            </w:pPr>
          </w:p>
          <w:p w:rsidR="00B5494D" w:rsidRDefault="00B5494D" w:rsidP="00021D5F">
            <w:pPr>
              <w:pStyle w:val="Odstavecseseznamem"/>
              <w:widowControl w:val="0"/>
              <w:numPr>
                <w:ilvl w:val="0"/>
                <w:numId w:val="193"/>
              </w:numPr>
              <w:autoSpaceDE w:val="0"/>
              <w:autoSpaceDN w:val="0"/>
              <w:adjustRightInd w:val="0"/>
              <w:contextualSpacing/>
              <w:rPr>
                <w:b/>
              </w:rPr>
            </w:pPr>
            <w:r w:rsidRPr="00D63D67">
              <w:rPr>
                <w:b/>
              </w:rPr>
              <w:t>M-9-1-06p řeší jednoduché úlohy na procenta</w:t>
            </w:r>
          </w:p>
          <w:p w:rsidR="00D6324E" w:rsidRPr="00D6324E" w:rsidRDefault="00D6324E" w:rsidP="00D6324E">
            <w:pPr>
              <w:widowControl w:val="0"/>
              <w:autoSpaceDE w:val="0"/>
              <w:autoSpaceDN w:val="0"/>
              <w:adjustRightInd w:val="0"/>
              <w:ind w:left="454"/>
              <w:contextualSpacing/>
              <w:rPr>
                <w:b/>
              </w:rPr>
            </w:pPr>
            <w:r>
              <w:rPr>
                <w:b/>
              </w:rPr>
              <w:t>-zvládá orientaci na číselné ose</w:t>
            </w:r>
          </w:p>
          <w:p w:rsidR="00B5494D" w:rsidRPr="00D63D67" w:rsidRDefault="00B5494D" w:rsidP="00021D5F">
            <w:pPr>
              <w:widowControl w:val="0"/>
              <w:numPr>
                <w:ilvl w:val="0"/>
                <w:numId w:val="193"/>
              </w:numPr>
              <w:autoSpaceDE w:val="0"/>
              <w:autoSpaceDN w:val="0"/>
              <w:adjustRightInd w:val="0"/>
            </w:pPr>
            <w:r w:rsidRPr="00D63D67">
              <w:t>seznámí se s procenty, symboly – základ, procentová část</w:t>
            </w:r>
          </w:p>
          <w:p w:rsidR="00B5494D" w:rsidRPr="00D63D67" w:rsidRDefault="00B5494D" w:rsidP="00021D5F">
            <w:pPr>
              <w:widowControl w:val="0"/>
              <w:numPr>
                <w:ilvl w:val="0"/>
                <w:numId w:val="193"/>
              </w:numPr>
              <w:autoSpaceDE w:val="0"/>
              <w:autoSpaceDN w:val="0"/>
              <w:adjustRightInd w:val="0"/>
            </w:pPr>
            <w:r w:rsidRPr="00D63D67">
              <w:t>seznámí se s  výpočtem 1 % ze základu</w:t>
            </w:r>
          </w:p>
          <w:p w:rsidR="00B5494D" w:rsidRPr="00D63D67" w:rsidRDefault="00B5494D" w:rsidP="00021D5F">
            <w:pPr>
              <w:widowControl w:val="0"/>
              <w:numPr>
                <w:ilvl w:val="0"/>
                <w:numId w:val="193"/>
              </w:numPr>
              <w:autoSpaceDE w:val="0"/>
              <w:autoSpaceDN w:val="0"/>
              <w:adjustRightInd w:val="0"/>
            </w:pPr>
            <w:r w:rsidRPr="00D63D67">
              <w:t xml:space="preserve"> řeší slovní úlohy z praxe – úrok, úrokovou míru</w:t>
            </w:r>
          </w:p>
          <w:p w:rsidR="00B5494D" w:rsidRPr="00D63D67" w:rsidRDefault="00B5494D" w:rsidP="005E7AD8">
            <w:pPr>
              <w:widowControl w:val="0"/>
              <w:autoSpaceDE w:val="0"/>
              <w:autoSpaceDN w:val="0"/>
              <w:adjustRightInd w:val="0"/>
            </w:pPr>
          </w:p>
          <w:p w:rsidR="00B5494D" w:rsidRPr="00D63D67" w:rsidRDefault="00B5494D" w:rsidP="00021D5F">
            <w:pPr>
              <w:pStyle w:val="Odstavecseseznamem"/>
              <w:widowControl w:val="0"/>
              <w:numPr>
                <w:ilvl w:val="0"/>
                <w:numId w:val="193"/>
              </w:numPr>
              <w:autoSpaceDE w:val="0"/>
              <w:autoSpaceDN w:val="0"/>
              <w:adjustRightInd w:val="0"/>
              <w:contextualSpacing/>
              <w:rPr>
                <w:b/>
              </w:rPr>
            </w:pPr>
            <w:r w:rsidRPr="00D63D67">
              <w:rPr>
                <w:b/>
              </w:rPr>
              <w:t>M-9-2-04p zvládá početní úkony s penězi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F6A57" w:rsidRDefault="00B5494D" w:rsidP="00DF6A57">
            <w:pPr>
              <w:widowControl w:val="0"/>
              <w:autoSpaceDE w:val="0"/>
              <w:autoSpaceDN w:val="0"/>
              <w:adjustRightInd w:val="0"/>
              <w:contextualSpacing/>
              <w:rPr>
                <w:b/>
              </w:rPr>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Poměr</w:t>
            </w:r>
          </w:p>
          <w:p w:rsidR="00B5494D" w:rsidRPr="00D63D67" w:rsidRDefault="00B5494D" w:rsidP="00021D5F">
            <w:pPr>
              <w:widowControl w:val="0"/>
              <w:numPr>
                <w:ilvl w:val="0"/>
                <w:numId w:val="193"/>
              </w:numPr>
              <w:autoSpaceDE w:val="0"/>
              <w:autoSpaceDN w:val="0"/>
              <w:adjustRightInd w:val="0"/>
              <w:rPr>
                <w:u w:val="single"/>
              </w:rPr>
            </w:pPr>
            <w:r w:rsidRPr="00D63D67">
              <w:t>měřítko plánu a mapy</w:t>
            </w:r>
            <w:r w:rsidRPr="00D63D67">
              <w:rPr>
                <w:u w:val="single"/>
              </w:rPr>
              <w:t xml:space="preserve"> </w:t>
            </w:r>
          </w:p>
          <w:p w:rsidR="00B5494D" w:rsidRPr="00D63D67" w:rsidRDefault="00B5494D" w:rsidP="00021D5F">
            <w:pPr>
              <w:widowControl w:val="0"/>
              <w:numPr>
                <w:ilvl w:val="0"/>
                <w:numId w:val="193"/>
              </w:numPr>
              <w:autoSpaceDE w:val="0"/>
              <w:autoSpaceDN w:val="0"/>
              <w:adjustRightInd w:val="0"/>
            </w:pPr>
            <w:r w:rsidRPr="00D63D67">
              <w:t>dělení v daném poměru</w:t>
            </w:r>
          </w:p>
          <w:p w:rsidR="00B5494D" w:rsidRPr="00D63D67" w:rsidRDefault="00B5494D" w:rsidP="005E7AD8">
            <w:pPr>
              <w:widowControl w:val="0"/>
              <w:autoSpaceDE w:val="0"/>
              <w:autoSpaceDN w:val="0"/>
              <w:adjustRightInd w:val="0"/>
              <w:ind w:left="454"/>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Procenta</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193"/>
              </w:numPr>
              <w:autoSpaceDE w:val="0"/>
              <w:autoSpaceDN w:val="0"/>
              <w:adjustRightInd w:val="0"/>
            </w:pPr>
            <w:r w:rsidRPr="00D63D67">
              <w:t>procento – symbol %, objem, základ, procentová část, počet procent</w:t>
            </w:r>
          </w:p>
          <w:p w:rsidR="00B5494D" w:rsidRPr="00D63D67" w:rsidRDefault="00B5494D" w:rsidP="00021D5F">
            <w:pPr>
              <w:widowControl w:val="0"/>
              <w:numPr>
                <w:ilvl w:val="0"/>
                <w:numId w:val="193"/>
              </w:numPr>
              <w:autoSpaceDE w:val="0"/>
              <w:autoSpaceDN w:val="0"/>
              <w:adjustRightInd w:val="0"/>
            </w:pPr>
            <w:r w:rsidRPr="00D63D67">
              <w:t>výpočet 1 % ze základu</w:t>
            </w:r>
          </w:p>
          <w:p w:rsidR="00B5494D" w:rsidRPr="00D63D67" w:rsidRDefault="00B5494D" w:rsidP="00021D5F">
            <w:pPr>
              <w:widowControl w:val="0"/>
              <w:numPr>
                <w:ilvl w:val="0"/>
                <w:numId w:val="193"/>
              </w:numPr>
              <w:autoSpaceDE w:val="0"/>
              <w:autoSpaceDN w:val="0"/>
              <w:adjustRightInd w:val="0"/>
            </w:pPr>
            <w:r w:rsidRPr="00D63D67">
              <w:t>výpočet %, části z daného základu (s využitím kalkulátoru)</w:t>
            </w:r>
          </w:p>
          <w:p w:rsidR="00B5494D" w:rsidRPr="00D63D67" w:rsidRDefault="00B5494D" w:rsidP="00021D5F">
            <w:pPr>
              <w:widowControl w:val="0"/>
              <w:numPr>
                <w:ilvl w:val="0"/>
                <w:numId w:val="193"/>
              </w:numPr>
              <w:autoSpaceDE w:val="0"/>
              <w:autoSpaceDN w:val="0"/>
              <w:adjustRightInd w:val="0"/>
            </w:pPr>
            <w:r w:rsidRPr="00D63D67">
              <w:t>řešení jednoduchých slovních úloh z praxe</w:t>
            </w:r>
          </w:p>
          <w:p w:rsidR="00B5494D" w:rsidRPr="00D63D67" w:rsidRDefault="00B5494D" w:rsidP="00021D5F">
            <w:pPr>
              <w:widowControl w:val="0"/>
              <w:numPr>
                <w:ilvl w:val="0"/>
                <w:numId w:val="193"/>
              </w:numPr>
              <w:autoSpaceDE w:val="0"/>
              <w:autoSpaceDN w:val="0"/>
              <w:adjustRightInd w:val="0"/>
            </w:pPr>
            <w:r w:rsidRPr="00D63D67">
              <w:t>úrok, úroková míra – využití na praktických příkladech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pPr>
          </w:p>
        </w:tc>
        <w:tc>
          <w:tcPr>
            <w:tcW w:w="2734" w:type="dxa"/>
          </w:tcPr>
          <w:p w:rsidR="00B5494D" w:rsidRDefault="00B5494D" w:rsidP="005E7AD8">
            <w:pPr>
              <w:widowControl w:val="0"/>
              <w:autoSpaceDE w:val="0"/>
              <w:autoSpaceDN w:val="0"/>
              <w:adjustRightInd w:val="0"/>
            </w:pPr>
          </w:p>
          <w:p w:rsidR="005D167A" w:rsidRDefault="005D167A"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OSV</w:t>
            </w:r>
          </w:p>
          <w:p w:rsidR="005D167A" w:rsidRPr="00D63D67" w:rsidRDefault="005D167A" w:rsidP="005D167A">
            <w:pPr>
              <w:widowControl w:val="0"/>
              <w:autoSpaceDE w:val="0"/>
              <w:autoSpaceDN w:val="0"/>
              <w:adjustRightInd w:val="0"/>
            </w:pPr>
          </w:p>
          <w:p w:rsidR="005D167A" w:rsidRPr="00D63D67" w:rsidRDefault="005D167A" w:rsidP="005D167A">
            <w:pPr>
              <w:widowControl w:val="0"/>
              <w:numPr>
                <w:ilvl w:val="0"/>
                <w:numId w:val="206"/>
              </w:numPr>
              <w:autoSpaceDE w:val="0"/>
              <w:autoSpaceDN w:val="0"/>
              <w:adjustRightInd w:val="0"/>
            </w:pPr>
            <w:r w:rsidRPr="00D63D67">
              <w:t>Osobnostní rozvoj</w:t>
            </w:r>
          </w:p>
          <w:p w:rsidR="005D167A" w:rsidRDefault="005D167A" w:rsidP="005D167A">
            <w:pPr>
              <w:widowControl w:val="0"/>
              <w:autoSpaceDE w:val="0"/>
              <w:autoSpaceDN w:val="0"/>
              <w:adjustRightInd w:val="0"/>
            </w:pPr>
            <w:r>
              <w:t xml:space="preserve">       </w:t>
            </w:r>
            <w:r w:rsidRPr="00D63D67">
              <w:t>Spolupráce a</w:t>
            </w:r>
          </w:p>
          <w:p w:rsidR="005D167A" w:rsidRPr="00D63D67" w:rsidRDefault="005D167A" w:rsidP="005D167A">
            <w:pPr>
              <w:widowControl w:val="0"/>
              <w:autoSpaceDE w:val="0"/>
              <w:autoSpaceDN w:val="0"/>
              <w:adjustRightInd w:val="0"/>
            </w:pPr>
            <w:r w:rsidRPr="00D63D67">
              <w:t xml:space="preserve"> </w:t>
            </w:r>
            <w:r>
              <w:t xml:space="preserve">      </w:t>
            </w:r>
            <w:r w:rsidRPr="00D63D67">
              <w:t>soutěživost</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 Zeměpis, Fyzika</w:t>
            </w:r>
          </w:p>
          <w:p w:rsidR="00B5494D" w:rsidRPr="00D63D67" w:rsidRDefault="00B5494D" w:rsidP="005E7AD8">
            <w:pPr>
              <w:widowControl w:val="0"/>
              <w:autoSpaceDE w:val="0"/>
              <w:autoSpaceDN w:val="0"/>
              <w:adjustRightInd w:val="0"/>
            </w:pPr>
            <w:r w:rsidRPr="00D63D67">
              <w:t xml:space="preserve">Chemie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r w:rsidRPr="00D63D67">
        <w:rPr>
          <w:b/>
          <w:sz w:val="36"/>
          <w:szCs w:val="36"/>
        </w:rPr>
        <w:t>Matematika – 9.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5D167A">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rPr>
                <w:b/>
              </w:rP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434BCA">
            <w:pPr>
              <w:pStyle w:val="Odstavecseseznamem"/>
              <w:widowControl w:val="0"/>
              <w:numPr>
                <w:ilvl w:val="0"/>
                <w:numId w:val="362"/>
              </w:numPr>
              <w:autoSpaceDE w:val="0"/>
              <w:autoSpaceDN w:val="0"/>
              <w:adjustRightInd w:val="0"/>
              <w:contextualSpacing/>
              <w:rPr>
                <w:b/>
              </w:rPr>
            </w:pPr>
            <w:r w:rsidRPr="00D63D67">
              <w:rPr>
                <w:b/>
              </w:rPr>
              <w:t>M-9-3-11p sestrojí sítě základních těles</w:t>
            </w:r>
          </w:p>
          <w:p w:rsidR="00B5494D" w:rsidRPr="00D63D67" w:rsidRDefault="00B5494D" w:rsidP="00021D5F">
            <w:pPr>
              <w:widowControl w:val="0"/>
              <w:numPr>
                <w:ilvl w:val="0"/>
                <w:numId w:val="194"/>
              </w:numPr>
              <w:autoSpaceDE w:val="0"/>
              <w:autoSpaceDN w:val="0"/>
              <w:adjustRightInd w:val="0"/>
              <w:rPr>
                <w:b/>
              </w:rPr>
            </w:pPr>
            <w:r w:rsidRPr="00D63D67">
              <w:rPr>
                <w:b/>
              </w:rPr>
              <w:t>M-9-3-12p načrtne základní tělesa</w:t>
            </w:r>
          </w:p>
          <w:p w:rsidR="00B5494D" w:rsidRPr="00D63D67" w:rsidRDefault="00B5494D" w:rsidP="00021D5F">
            <w:pPr>
              <w:widowControl w:val="0"/>
              <w:numPr>
                <w:ilvl w:val="0"/>
                <w:numId w:val="194"/>
              </w:numPr>
              <w:autoSpaceDE w:val="0"/>
              <w:autoSpaceDN w:val="0"/>
              <w:adjustRightInd w:val="0"/>
              <w:rPr>
                <w:b/>
              </w:rPr>
            </w:pPr>
            <w:r w:rsidRPr="00D63D67">
              <w:rPr>
                <w:b/>
              </w:rPr>
              <w:t>M-9-3-12p zobrazuje jednoduchá tělesa</w:t>
            </w:r>
          </w:p>
          <w:p w:rsidR="00B5494D" w:rsidRPr="00D63D67" w:rsidRDefault="00B5494D" w:rsidP="00021D5F">
            <w:pPr>
              <w:pStyle w:val="Odstavecseseznamem"/>
              <w:widowControl w:val="0"/>
              <w:numPr>
                <w:ilvl w:val="0"/>
                <w:numId w:val="194"/>
              </w:numPr>
              <w:autoSpaceDE w:val="0"/>
              <w:autoSpaceDN w:val="0"/>
              <w:adjustRightInd w:val="0"/>
              <w:contextualSpacing/>
              <w:rPr>
                <w:b/>
              </w:rPr>
            </w:pPr>
            <w:r w:rsidRPr="00D63D67">
              <w:rPr>
                <w:b/>
              </w:rPr>
              <w:t xml:space="preserve">M-9-3-12p - používá technické písmo </w:t>
            </w:r>
          </w:p>
          <w:p w:rsidR="00B5494D" w:rsidRDefault="00363772" w:rsidP="00363772">
            <w:pPr>
              <w:pStyle w:val="Odstavecseseznamem"/>
              <w:widowControl w:val="0"/>
              <w:autoSpaceDE w:val="0"/>
              <w:autoSpaceDN w:val="0"/>
              <w:adjustRightInd w:val="0"/>
              <w:ind w:left="454"/>
              <w:contextualSpacing/>
              <w:rPr>
                <w:b/>
              </w:rPr>
            </w:pPr>
            <w:r>
              <w:rPr>
                <w:b/>
              </w:rPr>
              <w:t>-</w:t>
            </w:r>
            <w:r w:rsidR="00B5494D" w:rsidRPr="00D63D67">
              <w:rPr>
                <w:b/>
              </w:rPr>
              <w:t>čte a rozumí jednoduchým technickým výkresů</w:t>
            </w:r>
          </w:p>
          <w:p w:rsidR="00363772" w:rsidRPr="00D6324E" w:rsidRDefault="00363772" w:rsidP="00D6324E">
            <w:pPr>
              <w:pStyle w:val="Odstavecseseznamem"/>
              <w:widowControl w:val="0"/>
              <w:numPr>
                <w:ilvl w:val="0"/>
                <w:numId w:val="362"/>
              </w:numPr>
              <w:autoSpaceDE w:val="0"/>
              <w:autoSpaceDN w:val="0"/>
              <w:adjustRightInd w:val="0"/>
              <w:contextualSpacing/>
              <w:rPr>
                <w:b/>
              </w:rPr>
            </w:pPr>
            <w:r w:rsidRPr="00D6324E">
              <w:rPr>
                <w:b/>
              </w:rPr>
              <w:t xml:space="preserve">M-9-3-12p </w:t>
            </w:r>
            <w:r w:rsidR="00D6324E">
              <w:rPr>
                <w:b/>
              </w:rPr>
              <w:t>odhaduje délku úsečky, určí délku lomené čáry, graficky sčítá a odčítá úsečky</w:t>
            </w:r>
          </w:p>
          <w:p w:rsidR="00B5494D" w:rsidRPr="00D63D67" w:rsidRDefault="00B5494D" w:rsidP="005E7AD8">
            <w:pPr>
              <w:widowControl w:val="0"/>
              <w:autoSpaceDE w:val="0"/>
              <w:autoSpaceDN w:val="0"/>
              <w:adjustRightInd w:val="0"/>
            </w:pPr>
          </w:p>
          <w:p w:rsidR="00B5494D" w:rsidRPr="00D63D67" w:rsidRDefault="00B5494D" w:rsidP="00434BCA">
            <w:pPr>
              <w:pStyle w:val="Odstavecseseznamem"/>
              <w:widowControl w:val="0"/>
              <w:numPr>
                <w:ilvl w:val="0"/>
                <w:numId w:val="361"/>
              </w:numPr>
              <w:autoSpaceDE w:val="0"/>
              <w:autoSpaceDN w:val="0"/>
              <w:adjustRightInd w:val="0"/>
              <w:contextualSpacing/>
              <w:rPr>
                <w:b/>
              </w:rPr>
            </w:pPr>
            <w:r w:rsidRPr="00D63D67">
              <w:rPr>
                <w:b/>
              </w:rPr>
              <w:t>M-9-3-10p vypočítá povrch a objem kvádru, krychle a válce</w:t>
            </w:r>
          </w:p>
          <w:p w:rsidR="00B5494D" w:rsidRPr="00D63D67" w:rsidRDefault="00B5494D" w:rsidP="00021D5F">
            <w:pPr>
              <w:widowControl w:val="0"/>
              <w:numPr>
                <w:ilvl w:val="0"/>
                <w:numId w:val="194"/>
              </w:numPr>
              <w:autoSpaceDE w:val="0"/>
              <w:autoSpaceDN w:val="0"/>
              <w:adjustRightInd w:val="0"/>
            </w:pPr>
            <w:r w:rsidRPr="00D63D67">
              <w:t>zvládá jednotky objemu</w:t>
            </w:r>
          </w:p>
          <w:p w:rsidR="00B5494D" w:rsidRPr="009072ED" w:rsidRDefault="00B5494D" w:rsidP="005E7AD8">
            <w:pPr>
              <w:widowControl w:val="0"/>
              <w:numPr>
                <w:ilvl w:val="0"/>
                <w:numId w:val="194"/>
              </w:numPr>
              <w:autoSpaceDE w:val="0"/>
              <w:autoSpaceDN w:val="0"/>
              <w:adjustRightInd w:val="0"/>
            </w:pPr>
            <w:r w:rsidRPr="00D63D67">
              <w:t>dle schopností řeší úlohy z praxe</w:t>
            </w:r>
          </w:p>
          <w:p w:rsidR="00B5494D" w:rsidRPr="00D63D67" w:rsidRDefault="00B5494D" w:rsidP="005E7AD8">
            <w:pPr>
              <w:widowControl w:val="0"/>
              <w:autoSpaceDE w:val="0"/>
              <w:autoSpaceDN w:val="0"/>
              <w:adjustRightInd w:val="0"/>
            </w:pPr>
          </w:p>
          <w:p w:rsidR="009072ED" w:rsidRPr="00D63D67" w:rsidRDefault="00B5494D" w:rsidP="009072ED">
            <w:pPr>
              <w:widowControl w:val="0"/>
              <w:numPr>
                <w:ilvl w:val="0"/>
                <w:numId w:val="190"/>
              </w:numPr>
              <w:autoSpaceDE w:val="0"/>
              <w:autoSpaceDN w:val="0"/>
              <w:adjustRightInd w:val="0"/>
            </w:pPr>
            <w:r w:rsidRPr="00D63D67">
              <w:rPr>
                <w:b/>
              </w:rPr>
              <w:t xml:space="preserve">M-9-1-01p pracuje se zlomky a smíšenými čísly, </w:t>
            </w:r>
            <w:r w:rsidR="00DF6A57">
              <w:rPr>
                <w:b/>
              </w:rPr>
              <w:t>používá vyjádření vztahu celek -</w:t>
            </w:r>
            <w:r w:rsidRPr="00D63D67">
              <w:rPr>
                <w:b/>
              </w:rPr>
              <w:t xml:space="preserve"> část (zlomek, desetinné číslo, procento)</w:t>
            </w:r>
            <w:r w:rsidR="009072ED" w:rsidRPr="00D63D67">
              <w:t xml:space="preserve"> </w:t>
            </w:r>
          </w:p>
          <w:p w:rsidR="009072ED" w:rsidRPr="00D63D67" w:rsidRDefault="009072ED" w:rsidP="009072ED">
            <w:pPr>
              <w:widowControl w:val="0"/>
              <w:numPr>
                <w:ilvl w:val="0"/>
                <w:numId w:val="190"/>
              </w:numPr>
              <w:autoSpaceDE w:val="0"/>
              <w:autoSpaceDN w:val="0"/>
              <w:adjustRightInd w:val="0"/>
            </w:pPr>
            <w:r>
              <w:rPr>
                <w:b/>
              </w:rPr>
              <w:t>M-9-2-04p vypracuje jednoduchou tabulku</w:t>
            </w:r>
            <w:r w:rsidRPr="00D63D67">
              <w:t xml:space="preserve"> </w:t>
            </w:r>
          </w:p>
          <w:p w:rsidR="00B5494D" w:rsidRPr="00D63D67" w:rsidRDefault="009072ED" w:rsidP="009072ED">
            <w:pPr>
              <w:pStyle w:val="Odstavecseseznamem"/>
              <w:widowControl w:val="0"/>
              <w:numPr>
                <w:ilvl w:val="0"/>
                <w:numId w:val="194"/>
              </w:numPr>
              <w:autoSpaceDE w:val="0"/>
              <w:autoSpaceDN w:val="0"/>
              <w:adjustRightInd w:val="0"/>
              <w:contextualSpacing/>
            </w:pPr>
            <w:r w:rsidRPr="00D63D67">
              <w:rPr>
                <w:b/>
              </w:rPr>
              <w:t>M-9-1-01</w:t>
            </w:r>
            <w:r>
              <w:rPr>
                <w:b/>
              </w:rPr>
              <w:t>p zvládá orientaci na číselné ose</w:t>
            </w: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Geometrie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Náčrtek a sestrojení těles</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5"/>
              </w:numPr>
              <w:autoSpaceDE w:val="0"/>
              <w:autoSpaceDN w:val="0"/>
              <w:adjustRightInd w:val="0"/>
            </w:pPr>
            <w:r w:rsidRPr="00D63D67">
              <w:t>kvádr, krychle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Technické kreslení</w:t>
            </w:r>
          </w:p>
          <w:p w:rsidR="00B5494D" w:rsidRPr="00D63D67" w:rsidRDefault="00B5494D" w:rsidP="005E7AD8">
            <w:pPr>
              <w:widowControl w:val="0"/>
              <w:autoSpaceDE w:val="0"/>
              <w:autoSpaceDN w:val="0"/>
              <w:adjustRightInd w:val="0"/>
              <w:rPr>
                <w:b/>
                <w:u w:val="single"/>
              </w:rPr>
            </w:pPr>
          </w:p>
          <w:p w:rsidR="00B5494D" w:rsidRPr="005D167A" w:rsidRDefault="00B5494D" w:rsidP="00021D5F">
            <w:pPr>
              <w:widowControl w:val="0"/>
              <w:numPr>
                <w:ilvl w:val="0"/>
                <w:numId w:val="195"/>
              </w:numPr>
              <w:autoSpaceDE w:val="0"/>
              <w:autoSpaceDN w:val="0"/>
              <w:adjustRightInd w:val="0"/>
            </w:pPr>
            <w:r w:rsidRPr="005D167A">
              <w:t>technické písmo</w:t>
            </w:r>
          </w:p>
          <w:p w:rsidR="00B5494D" w:rsidRPr="005D167A" w:rsidRDefault="00B5494D" w:rsidP="00021D5F">
            <w:pPr>
              <w:widowControl w:val="0"/>
              <w:numPr>
                <w:ilvl w:val="0"/>
                <w:numId w:val="195"/>
              </w:numPr>
              <w:autoSpaceDE w:val="0"/>
              <w:autoSpaceDN w:val="0"/>
              <w:adjustRightInd w:val="0"/>
            </w:pPr>
            <w:r w:rsidRPr="005D167A">
              <w:t>základní kritéria technického výkresu</w:t>
            </w:r>
          </w:p>
          <w:p w:rsidR="00B5494D" w:rsidRPr="00D63D67" w:rsidRDefault="00B5494D" w:rsidP="005E7AD8">
            <w:pPr>
              <w:widowControl w:val="0"/>
              <w:autoSpaceDE w:val="0"/>
              <w:autoSpaceDN w:val="0"/>
              <w:adjustRightInd w:val="0"/>
              <w:ind w:left="454"/>
              <w:rPr>
                <w:highlight w:val="yellow"/>
              </w:rPr>
            </w:pPr>
          </w:p>
          <w:p w:rsidR="00B5494D" w:rsidRPr="00D63D67" w:rsidRDefault="00B5494D" w:rsidP="005E7AD8">
            <w:pPr>
              <w:widowControl w:val="0"/>
              <w:autoSpaceDE w:val="0"/>
              <w:autoSpaceDN w:val="0"/>
              <w:adjustRightInd w:val="0"/>
              <w:rPr>
                <w:b/>
                <w:u w:val="single"/>
              </w:rPr>
            </w:pPr>
            <w:r w:rsidRPr="00D63D67">
              <w:rPr>
                <w:b/>
                <w:u w:val="single"/>
              </w:rPr>
              <w:t>Objemy těles</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95"/>
              </w:numPr>
              <w:autoSpaceDE w:val="0"/>
              <w:autoSpaceDN w:val="0"/>
              <w:adjustRightInd w:val="0"/>
            </w:pPr>
            <w:r w:rsidRPr="00D63D67">
              <w:t>objem –</w:t>
            </w:r>
            <w:r w:rsidRPr="00D63D67">
              <w:rPr>
                <w:u w:val="single"/>
              </w:rPr>
              <w:t xml:space="preserve"> </w:t>
            </w:r>
            <w:r w:rsidRPr="00D63D67">
              <w:t>jednotka objemu: mm</w:t>
            </w:r>
            <w:r w:rsidRPr="00D63D67">
              <w:rPr>
                <w:vertAlign w:val="superscript"/>
              </w:rPr>
              <w:t>3</w:t>
            </w:r>
            <w:r w:rsidRPr="00D63D67">
              <w:t>,     cm</w:t>
            </w:r>
            <w:r w:rsidRPr="00D63D67">
              <w:rPr>
                <w:vertAlign w:val="superscript"/>
              </w:rPr>
              <w:t>3</w:t>
            </w:r>
            <w:r w:rsidRPr="00D63D67">
              <w:t>, dm</w:t>
            </w:r>
            <w:r w:rsidRPr="00D63D67">
              <w:rPr>
                <w:vertAlign w:val="superscript"/>
              </w:rPr>
              <w:t>3</w:t>
            </w:r>
            <w:r w:rsidRPr="00D63D67">
              <w:t>, m</w:t>
            </w:r>
            <w:r w:rsidRPr="00D63D67">
              <w:rPr>
                <w:vertAlign w:val="superscript"/>
              </w:rPr>
              <w:t>3</w:t>
            </w:r>
            <w:r w:rsidRPr="00D63D67">
              <w:t>, vztah dm</w:t>
            </w:r>
            <w:r w:rsidRPr="00D63D67">
              <w:rPr>
                <w:vertAlign w:val="superscript"/>
              </w:rPr>
              <w:t>3</w:t>
            </w:r>
            <w:r w:rsidRPr="00D63D67">
              <w:t xml:space="preserve"> – litr</w:t>
            </w:r>
          </w:p>
          <w:p w:rsidR="00B5494D" w:rsidRPr="00D63D67" w:rsidRDefault="00B5494D" w:rsidP="00021D5F">
            <w:pPr>
              <w:widowControl w:val="0"/>
              <w:numPr>
                <w:ilvl w:val="0"/>
                <w:numId w:val="195"/>
              </w:numPr>
              <w:autoSpaceDE w:val="0"/>
              <w:autoSpaceDN w:val="0"/>
              <w:adjustRightInd w:val="0"/>
            </w:pPr>
            <w:r w:rsidRPr="00D63D67">
              <w:t>objem kvádru, krychle, válce,  (výpočet za použití vzorců)</w:t>
            </w:r>
          </w:p>
          <w:p w:rsidR="00B5494D" w:rsidRPr="00D63D67" w:rsidRDefault="00B5494D" w:rsidP="00021D5F">
            <w:pPr>
              <w:widowControl w:val="0"/>
              <w:numPr>
                <w:ilvl w:val="0"/>
                <w:numId w:val="195"/>
              </w:numPr>
              <w:autoSpaceDE w:val="0"/>
              <w:autoSpaceDN w:val="0"/>
              <w:adjustRightInd w:val="0"/>
            </w:pPr>
            <w:r w:rsidRPr="00D63D67">
              <w:t xml:space="preserve">řešení úloh z praxe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Závěrečné opakování učiva</w:t>
            </w: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OSV</w:t>
            </w:r>
          </w:p>
          <w:p w:rsidR="005D167A" w:rsidRPr="00D63D67" w:rsidRDefault="005D167A" w:rsidP="005D167A">
            <w:pPr>
              <w:widowControl w:val="0"/>
              <w:autoSpaceDE w:val="0"/>
              <w:autoSpaceDN w:val="0"/>
              <w:adjustRightInd w:val="0"/>
            </w:pPr>
          </w:p>
          <w:p w:rsidR="005D167A" w:rsidRPr="00D63D67" w:rsidRDefault="005D167A" w:rsidP="005D167A">
            <w:pPr>
              <w:widowControl w:val="0"/>
              <w:numPr>
                <w:ilvl w:val="0"/>
                <w:numId w:val="206"/>
              </w:numPr>
              <w:autoSpaceDE w:val="0"/>
              <w:autoSpaceDN w:val="0"/>
              <w:adjustRightInd w:val="0"/>
            </w:pPr>
            <w:r w:rsidRPr="00D63D67">
              <w:t>Osobnostní rozvoj</w:t>
            </w:r>
          </w:p>
          <w:p w:rsidR="005D167A" w:rsidRDefault="005D167A" w:rsidP="005D167A">
            <w:pPr>
              <w:widowControl w:val="0"/>
              <w:autoSpaceDE w:val="0"/>
              <w:autoSpaceDN w:val="0"/>
              <w:adjustRightInd w:val="0"/>
            </w:pPr>
            <w:r>
              <w:t xml:space="preserve">       </w:t>
            </w:r>
            <w:r w:rsidRPr="00D63D67">
              <w:t>Spolupráce a</w:t>
            </w:r>
          </w:p>
          <w:p w:rsidR="00B5494D" w:rsidRPr="00D63D67" w:rsidRDefault="005D167A" w:rsidP="005D167A">
            <w:pPr>
              <w:widowControl w:val="0"/>
              <w:autoSpaceDE w:val="0"/>
              <w:autoSpaceDN w:val="0"/>
              <w:adjustRightInd w:val="0"/>
              <w:ind w:left="454"/>
            </w:pPr>
            <w:r w:rsidRPr="00D63D67">
              <w:t>soutěživost</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Rýsování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PÚ,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r w:rsidRPr="00D63D67">
              <w:t>Rýsování</w:t>
            </w:r>
          </w:p>
        </w:tc>
      </w:tr>
    </w:tbl>
    <w:p w:rsidR="00B5494D" w:rsidRPr="00764D5D" w:rsidRDefault="00B5494D" w:rsidP="00B5494D">
      <w:pPr>
        <w:autoSpaceDE w:val="0"/>
        <w:autoSpaceDN w:val="0"/>
        <w:adjustRightInd w:val="0"/>
        <w:spacing w:line="360" w:lineRule="auto"/>
        <w:rPr>
          <w:b/>
          <w:bCs/>
          <w:color w:val="FF0000"/>
          <w:sz w:val="36"/>
          <w:szCs w:val="36"/>
          <w:u w:val="single"/>
        </w:rPr>
      </w:pPr>
    </w:p>
    <w:p w:rsidR="00B5494D" w:rsidRDefault="00B5494D" w:rsidP="00B5494D">
      <w:pPr>
        <w:autoSpaceDE w:val="0"/>
        <w:autoSpaceDN w:val="0"/>
        <w:adjustRightInd w:val="0"/>
        <w:spacing w:line="360" w:lineRule="auto"/>
        <w:rPr>
          <w:b/>
          <w:bCs/>
          <w:color w:val="FF0000"/>
          <w:sz w:val="36"/>
          <w:szCs w:val="36"/>
          <w:u w:val="single"/>
        </w:rPr>
      </w:pPr>
      <w:r w:rsidRPr="00764D5D">
        <w:rPr>
          <w:b/>
          <w:bCs/>
          <w:color w:val="FF0000"/>
          <w:sz w:val="36"/>
          <w:szCs w:val="36"/>
          <w:u w:val="single"/>
        </w:rPr>
        <w:t>Vyu</w:t>
      </w:r>
      <w:r w:rsidRPr="00764D5D">
        <w:rPr>
          <w:color w:val="FF0000"/>
          <w:sz w:val="36"/>
          <w:szCs w:val="36"/>
          <w:u w:val="single"/>
        </w:rPr>
        <w:t>č</w:t>
      </w:r>
      <w:r w:rsidRPr="00764D5D">
        <w:rPr>
          <w:b/>
          <w:bCs/>
          <w:color w:val="FF0000"/>
          <w:sz w:val="36"/>
          <w:szCs w:val="36"/>
          <w:u w:val="single"/>
        </w:rPr>
        <w:t>ovací p</w:t>
      </w:r>
      <w:r w:rsidRPr="00764D5D">
        <w:rPr>
          <w:color w:val="FF0000"/>
          <w:sz w:val="36"/>
          <w:szCs w:val="36"/>
          <w:u w:val="single"/>
        </w:rPr>
        <w:t>ř</w:t>
      </w:r>
      <w:r w:rsidRPr="00764D5D">
        <w:rPr>
          <w:b/>
          <w:bCs/>
          <w:color w:val="FF0000"/>
          <w:sz w:val="36"/>
          <w:szCs w:val="36"/>
          <w:u w:val="single"/>
        </w:rPr>
        <w:t>edm</w:t>
      </w:r>
      <w:r w:rsidRPr="00764D5D">
        <w:rPr>
          <w:color w:val="FF0000"/>
          <w:sz w:val="36"/>
          <w:szCs w:val="36"/>
          <w:u w:val="single"/>
        </w:rPr>
        <w:t>ě</w:t>
      </w:r>
      <w:r w:rsidRPr="00764D5D">
        <w:rPr>
          <w:b/>
          <w:bCs/>
          <w:color w:val="FF0000"/>
          <w:sz w:val="36"/>
          <w:szCs w:val="36"/>
          <w:u w:val="single"/>
        </w:rPr>
        <w:t>t INFORMATIKA</w:t>
      </w:r>
    </w:p>
    <w:p w:rsidR="00385A12" w:rsidRDefault="00385A12" w:rsidP="00B5494D">
      <w:pPr>
        <w:autoSpaceDE w:val="0"/>
        <w:autoSpaceDN w:val="0"/>
        <w:adjustRightInd w:val="0"/>
        <w:spacing w:line="360" w:lineRule="auto"/>
        <w:rPr>
          <w:b/>
          <w:bCs/>
          <w:color w:val="FF0000"/>
          <w:sz w:val="36"/>
          <w:szCs w:val="36"/>
          <w:u w:val="single"/>
        </w:rPr>
      </w:pPr>
    </w:p>
    <w:p w:rsidR="00385A12" w:rsidRPr="00385A12" w:rsidRDefault="00385A12" w:rsidP="00B5494D">
      <w:pPr>
        <w:autoSpaceDE w:val="0"/>
        <w:autoSpaceDN w:val="0"/>
        <w:adjustRightInd w:val="0"/>
        <w:spacing w:line="360" w:lineRule="auto"/>
        <w:rPr>
          <w:highlight w:val="yellow"/>
        </w:rPr>
      </w:pPr>
      <w:r w:rsidRPr="00385A12">
        <w:rPr>
          <w:highlight w:val="yellow"/>
        </w:rPr>
        <w:t>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rsidR="00385A12" w:rsidRPr="00385A12" w:rsidRDefault="00385A12" w:rsidP="00B5494D">
      <w:pPr>
        <w:autoSpaceDE w:val="0"/>
        <w:autoSpaceDN w:val="0"/>
        <w:adjustRightInd w:val="0"/>
        <w:spacing w:line="360" w:lineRule="auto"/>
        <w:rPr>
          <w:highlight w:val="yellow"/>
        </w:rPr>
      </w:pPr>
    </w:p>
    <w:p w:rsidR="00385A12" w:rsidRPr="00385A12" w:rsidRDefault="00385A12" w:rsidP="00B5494D">
      <w:pPr>
        <w:autoSpaceDE w:val="0"/>
        <w:autoSpaceDN w:val="0"/>
        <w:adjustRightInd w:val="0"/>
        <w:spacing w:line="360" w:lineRule="auto"/>
        <w:rPr>
          <w:highlight w:val="yellow"/>
        </w:rPr>
      </w:pPr>
      <w:r w:rsidRPr="00385A12">
        <w:rPr>
          <w:highlight w:val="yellow"/>
        </w:rPr>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rsidR="00385A12" w:rsidRPr="00385A12" w:rsidRDefault="00385A12" w:rsidP="00B5494D">
      <w:pPr>
        <w:autoSpaceDE w:val="0"/>
        <w:autoSpaceDN w:val="0"/>
        <w:adjustRightInd w:val="0"/>
        <w:spacing w:line="360" w:lineRule="auto"/>
        <w:rPr>
          <w:highlight w:val="yellow"/>
        </w:rPr>
      </w:pPr>
    </w:p>
    <w:p w:rsidR="00385A12" w:rsidRPr="00385A12" w:rsidRDefault="00385A12" w:rsidP="00B5494D">
      <w:pPr>
        <w:autoSpaceDE w:val="0"/>
        <w:autoSpaceDN w:val="0"/>
        <w:adjustRightInd w:val="0"/>
        <w:spacing w:line="360" w:lineRule="auto"/>
        <w:rPr>
          <w:highlight w:val="yellow"/>
        </w:rPr>
      </w:pPr>
      <w:r w:rsidRPr="00385A12">
        <w:rPr>
          <w:highlight w:val="yellow"/>
        </w:rPr>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rsidR="00385A12" w:rsidRPr="00385A12" w:rsidRDefault="00385A12" w:rsidP="00B5494D">
      <w:pPr>
        <w:autoSpaceDE w:val="0"/>
        <w:autoSpaceDN w:val="0"/>
        <w:adjustRightInd w:val="0"/>
        <w:spacing w:line="360" w:lineRule="auto"/>
        <w:rPr>
          <w:highlight w:val="yellow"/>
        </w:rPr>
      </w:pPr>
      <w:r w:rsidRPr="00385A12">
        <w:rPr>
          <w:highlight w:val="yellow"/>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rsidR="00385A12" w:rsidRPr="00385A12" w:rsidRDefault="00385A12" w:rsidP="00B5494D">
      <w:pPr>
        <w:autoSpaceDE w:val="0"/>
        <w:autoSpaceDN w:val="0"/>
        <w:adjustRightInd w:val="0"/>
        <w:spacing w:line="360" w:lineRule="auto"/>
        <w:rPr>
          <w:highlight w:val="yellow"/>
        </w:rPr>
      </w:pPr>
    </w:p>
    <w:p w:rsidR="00385A12" w:rsidRPr="00385A12" w:rsidRDefault="00385A12" w:rsidP="00B5494D">
      <w:pPr>
        <w:autoSpaceDE w:val="0"/>
        <w:autoSpaceDN w:val="0"/>
        <w:adjustRightInd w:val="0"/>
        <w:spacing w:line="360" w:lineRule="auto"/>
        <w:rPr>
          <w:highlight w:val="yellow"/>
        </w:rPr>
      </w:pPr>
      <w:r w:rsidRPr="00385A12">
        <w:rPr>
          <w:highlight w:val="yellow"/>
        </w:rPr>
        <w:t xml:space="preserve">Cílové zaměření vzdělávací oblasti </w:t>
      </w:r>
    </w:p>
    <w:p w:rsidR="00385A12" w:rsidRPr="00385A12" w:rsidRDefault="00385A12" w:rsidP="00B5494D">
      <w:pPr>
        <w:autoSpaceDE w:val="0"/>
        <w:autoSpaceDN w:val="0"/>
        <w:adjustRightInd w:val="0"/>
        <w:spacing w:line="360" w:lineRule="auto"/>
        <w:rPr>
          <w:highlight w:val="yellow"/>
        </w:rPr>
      </w:pPr>
      <w:r w:rsidRPr="00385A12">
        <w:rPr>
          <w:highlight w:val="yellow"/>
        </w:rPr>
        <w:t xml:space="preserve">Vzdělávání v dané vzdělávací oblasti směřuje k utváření a rozvíjení klíčových kompetencí tím, že vede žáka k: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systémovému přístupu při analýze situací a jevů světa kolem něj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nacházení různých řešení a výběru toho nejvhodnějšího pro danou situaci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ke zkušenosti, že týmová práce umocněná technologiemi může vést k lepším výsledkům než samostatná práce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porozumění různým přístupům ke kódování informací i různým způsobům jejich organizace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rozhodování na základě relevantních dat a jejich korektní interpretace, jeho obhajování pomocí věcných argumentů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komunikaci pomocí formálních jazyků, kterým porozumí i stroje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standardizování pracovních postupů v situacích, kdy to usnadní práci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posuzování technických řešení z pohledu druhých lidí a jejich vyhodnocování v osobních, etických, bezpečnostních, právních, sociálních, ekonomických, environmentálních a kulturních souvislostech </w:t>
      </w:r>
    </w:p>
    <w:p w:rsidR="00385A12" w:rsidRPr="00385A12" w:rsidRDefault="00385A12" w:rsidP="00B5494D">
      <w:pPr>
        <w:autoSpaceDE w:val="0"/>
        <w:autoSpaceDN w:val="0"/>
        <w:adjustRightInd w:val="0"/>
        <w:spacing w:line="360" w:lineRule="auto"/>
        <w:rPr>
          <w:highlight w:val="yellow"/>
        </w:rPr>
      </w:pPr>
      <w:r w:rsidRPr="00385A12">
        <w:rPr>
          <w:highlight w:val="yellow"/>
        </w:rPr>
        <w:sym w:font="Symbol" w:char="F09F"/>
      </w:r>
      <w:r w:rsidRPr="00385A12">
        <w:rPr>
          <w:highlight w:val="yellow"/>
        </w:rPr>
        <w:t xml:space="preserve"> nezdolnosti při řešení těžkých problémů, zvládání nejednoznačnosti a nejistoty a vypořádání se s problémy s otevřeným koncem </w:t>
      </w:r>
    </w:p>
    <w:p w:rsidR="00385A12" w:rsidRDefault="00385A12" w:rsidP="00B5494D">
      <w:pPr>
        <w:autoSpaceDE w:val="0"/>
        <w:autoSpaceDN w:val="0"/>
        <w:adjustRightInd w:val="0"/>
        <w:spacing w:line="360" w:lineRule="auto"/>
      </w:pPr>
      <w:r w:rsidRPr="00385A12">
        <w:rPr>
          <w:highlight w:val="yellow"/>
        </w:rPr>
        <w:sym w:font="Symbol" w:char="F09F"/>
      </w:r>
      <w:r w:rsidRPr="00385A12">
        <w:rPr>
          <w:highlight w:val="yellow"/>
        </w:rPr>
        <w:t xml:space="preserve"> otevřenosti novým cestám, nástrojům, snaze postupně se zlepšovat</w:t>
      </w:r>
    </w:p>
    <w:p w:rsidR="00385A12" w:rsidRDefault="00385A12" w:rsidP="00B5494D">
      <w:pPr>
        <w:autoSpaceDE w:val="0"/>
        <w:autoSpaceDN w:val="0"/>
        <w:adjustRightInd w:val="0"/>
        <w:spacing w:line="360" w:lineRule="auto"/>
      </w:pPr>
    </w:p>
    <w:p w:rsidR="00385A12" w:rsidRDefault="00385A12" w:rsidP="00B5494D">
      <w:pPr>
        <w:autoSpaceDE w:val="0"/>
        <w:autoSpaceDN w:val="0"/>
        <w:adjustRightInd w:val="0"/>
        <w:spacing w:line="360" w:lineRule="auto"/>
      </w:pPr>
    </w:p>
    <w:p w:rsidR="00385A12" w:rsidRDefault="00385A12" w:rsidP="00B5494D">
      <w:pPr>
        <w:autoSpaceDE w:val="0"/>
        <w:autoSpaceDN w:val="0"/>
        <w:adjustRightInd w:val="0"/>
        <w:spacing w:line="360" w:lineRule="auto"/>
      </w:pPr>
    </w:p>
    <w:p w:rsidR="00385A12" w:rsidRDefault="00385A12" w:rsidP="00B5494D">
      <w:pPr>
        <w:autoSpaceDE w:val="0"/>
        <w:autoSpaceDN w:val="0"/>
        <w:adjustRightInd w:val="0"/>
        <w:spacing w:line="360" w:lineRule="auto"/>
      </w:pPr>
    </w:p>
    <w:p w:rsidR="00385A12" w:rsidRDefault="00385A12" w:rsidP="00385A12">
      <w:pPr>
        <w:autoSpaceDE w:val="0"/>
        <w:autoSpaceDN w:val="0"/>
        <w:adjustRightInd w:val="0"/>
        <w:spacing w:line="360" w:lineRule="auto"/>
      </w:pPr>
    </w:p>
    <w:p w:rsidR="00385A12" w:rsidRPr="00A7545F" w:rsidRDefault="00385A12" w:rsidP="00385A12">
      <w:pPr>
        <w:pStyle w:val="Odstavecseseznamem"/>
        <w:numPr>
          <w:ilvl w:val="2"/>
          <w:numId w:val="375"/>
        </w:numPr>
        <w:autoSpaceDE w:val="0"/>
        <w:autoSpaceDN w:val="0"/>
        <w:adjustRightInd w:val="0"/>
        <w:spacing w:line="360" w:lineRule="auto"/>
        <w:rPr>
          <w:b/>
          <w:color w:val="FF0000"/>
          <w:sz w:val="40"/>
          <w:szCs w:val="40"/>
          <w:highlight w:val="yellow"/>
        </w:rPr>
      </w:pPr>
      <w:r w:rsidRPr="00A7545F">
        <w:rPr>
          <w:b/>
          <w:color w:val="FF0000"/>
          <w:sz w:val="40"/>
          <w:szCs w:val="40"/>
          <w:highlight w:val="yellow"/>
        </w:rPr>
        <w:t>stupeň</w:t>
      </w:r>
    </w:p>
    <w:p w:rsidR="00385A12" w:rsidRPr="0051623B" w:rsidRDefault="0051623B" w:rsidP="00B5494D">
      <w:pPr>
        <w:autoSpaceDE w:val="0"/>
        <w:autoSpaceDN w:val="0"/>
        <w:adjustRightInd w:val="0"/>
        <w:spacing w:line="360" w:lineRule="auto"/>
        <w:rPr>
          <w:b/>
          <w:highlight w:val="yellow"/>
        </w:rPr>
      </w:pPr>
      <w:r w:rsidRPr="0051623B">
        <w:rPr>
          <w:b/>
        </w:rPr>
        <w:t>DATA, INFORMACE A MODELOVÁNÍ</w:t>
      </w:r>
    </w:p>
    <w:p w:rsidR="00385A12" w:rsidRPr="00385A12" w:rsidRDefault="00385A12" w:rsidP="00B5494D">
      <w:pPr>
        <w:autoSpaceDE w:val="0"/>
        <w:autoSpaceDN w:val="0"/>
        <w:adjustRightInd w:val="0"/>
        <w:spacing w:line="360" w:lineRule="auto"/>
        <w:rPr>
          <w:highlight w:val="yellow"/>
        </w:rPr>
      </w:pPr>
      <w:r w:rsidRPr="00385A12">
        <w:rPr>
          <w:highlight w:val="yellow"/>
        </w:rPr>
        <w:t xml:space="preserve">I-5-1-01p uvede příklady dat, která ho obklopují a která mu mohou pomoci lépe se rozhodnout; vyslovuje odpovědi na otázky, které se týkají jeho osoby na základě dat </w:t>
      </w:r>
    </w:p>
    <w:p w:rsidR="00385A12" w:rsidRPr="00385A12" w:rsidRDefault="00385A12" w:rsidP="00B5494D">
      <w:pPr>
        <w:autoSpaceDE w:val="0"/>
        <w:autoSpaceDN w:val="0"/>
        <w:adjustRightInd w:val="0"/>
        <w:spacing w:line="360" w:lineRule="auto"/>
        <w:rPr>
          <w:highlight w:val="yellow"/>
        </w:rPr>
      </w:pPr>
      <w:r w:rsidRPr="00385A12">
        <w:rPr>
          <w:highlight w:val="yellow"/>
        </w:rPr>
        <w:t>I-5-1-02p popíše konkrétní situaci, která vychází z jeho opakované zkušenosti, určí, co k ní již ví</w:t>
      </w:r>
    </w:p>
    <w:p w:rsidR="00385A12" w:rsidRPr="00385A12" w:rsidRDefault="00385A12" w:rsidP="00B5494D">
      <w:pPr>
        <w:autoSpaceDE w:val="0"/>
        <w:autoSpaceDN w:val="0"/>
        <w:adjustRightInd w:val="0"/>
        <w:spacing w:line="360" w:lineRule="auto"/>
        <w:rPr>
          <w:highlight w:val="yellow"/>
        </w:rPr>
      </w:pPr>
    </w:p>
    <w:p w:rsidR="00385A12" w:rsidRDefault="00385A12" w:rsidP="00B5494D">
      <w:pPr>
        <w:autoSpaceDE w:val="0"/>
        <w:autoSpaceDN w:val="0"/>
        <w:adjustRightInd w:val="0"/>
        <w:spacing w:line="360" w:lineRule="auto"/>
        <w:rPr>
          <w:highlight w:val="yellow"/>
        </w:rPr>
      </w:pPr>
      <w:r w:rsidRPr="00385A12">
        <w:rPr>
          <w:highlight w:val="yellow"/>
        </w:rPr>
        <w:t xml:space="preserve">Učivo </w:t>
      </w:r>
    </w:p>
    <w:p w:rsidR="00385A12" w:rsidRDefault="00385A12" w:rsidP="00B5494D">
      <w:pPr>
        <w:autoSpaceDE w:val="0"/>
        <w:autoSpaceDN w:val="0"/>
        <w:adjustRightInd w:val="0"/>
        <w:spacing w:line="360" w:lineRule="auto"/>
      </w:pPr>
      <w:r w:rsidRPr="00385A12">
        <w:rPr>
          <w:highlight w:val="yellow"/>
        </w:rPr>
        <w:sym w:font="Symbol" w:char="F09F"/>
      </w:r>
      <w:r w:rsidRPr="00385A12">
        <w:rPr>
          <w:highlight w:val="yellow"/>
        </w:rPr>
        <w:t xml:space="preserve"> data, informace: sběr (pozorování, jednoduchý dotazník, průzkum) a záznam dat s využitím textu, čísla, barvy, tvaru, obrazu a zvuku; hodnocení získaných dat, vyvozování závěrů </w:t>
      </w:r>
      <w:r w:rsidRPr="00385A12">
        <w:rPr>
          <w:highlight w:val="yellow"/>
        </w:rPr>
        <w:sym w:font="Symbol" w:char="F09F"/>
      </w:r>
      <w:r w:rsidRPr="00385A12">
        <w:rPr>
          <w:highlight w:val="yellow"/>
        </w:rPr>
        <w:t xml:space="preserve"> kódování a přenos dat: využití značek, piktogramů, symbolů a kódů pro záznam, sdílení, přenos a ochranu informace </w:t>
      </w:r>
      <w:r w:rsidRPr="00385A12">
        <w:rPr>
          <w:highlight w:val="yellow"/>
        </w:rPr>
        <w:sym w:font="Symbol" w:char="F09F"/>
      </w:r>
      <w:r w:rsidRPr="00385A12">
        <w:rPr>
          <w:highlight w:val="yellow"/>
        </w:rPr>
        <w:t xml:space="preserve"> modelování: model jako zjednodušené znázornění skutečnosti; využití obrazových modelů (myšlenkové a pojmové mapy, schémata, tabulky, diagramy) ke zkoumání, porovnávání a vysvětlování jevů kolem žáka</w:t>
      </w:r>
    </w:p>
    <w:p w:rsidR="0051623B" w:rsidRPr="0051623B" w:rsidRDefault="0051623B" w:rsidP="00B5494D">
      <w:pPr>
        <w:autoSpaceDE w:val="0"/>
        <w:autoSpaceDN w:val="0"/>
        <w:adjustRightInd w:val="0"/>
        <w:spacing w:line="360" w:lineRule="auto"/>
        <w:rPr>
          <w:b/>
        </w:rPr>
      </w:pPr>
    </w:p>
    <w:p w:rsidR="0051623B" w:rsidRDefault="0051623B" w:rsidP="00B5494D">
      <w:pPr>
        <w:autoSpaceDE w:val="0"/>
        <w:autoSpaceDN w:val="0"/>
        <w:adjustRightInd w:val="0"/>
        <w:spacing w:line="360" w:lineRule="auto"/>
        <w:rPr>
          <w:b/>
        </w:rPr>
      </w:pPr>
      <w:r w:rsidRPr="0051623B">
        <w:rPr>
          <w:b/>
        </w:rPr>
        <w:t>ALGORITMIZACE A PROGRAMOVÁNÍ</w:t>
      </w:r>
    </w:p>
    <w:p w:rsidR="0051623B" w:rsidRPr="0051623B" w:rsidRDefault="0051623B" w:rsidP="00B5494D">
      <w:pPr>
        <w:autoSpaceDE w:val="0"/>
        <w:autoSpaceDN w:val="0"/>
        <w:adjustRightInd w:val="0"/>
        <w:spacing w:line="360" w:lineRule="auto"/>
        <w:rPr>
          <w:highlight w:val="yellow"/>
        </w:rPr>
      </w:pPr>
      <w:r w:rsidRPr="0051623B">
        <w:rPr>
          <w:highlight w:val="yellow"/>
        </w:rPr>
        <w:t xml:space="preserve">I-5-2-01p sestavuje symbolické zápisy postupů </w:t>
      </w:r>
    </w:p>
    <w:p w:rsidR="0051623B" w:rsidRPr="0051623B" w:rsidRDefault="0051623B" w:rsidP="00B5494D">
      <w:pPr>
        <w:autoSpaceDE w:val="0"/>
        <w:autoSpaceDN w:val="0"/>
        <w:adjustRightInd w:val="0"/>
        <w:spacing w:line="360" w:lineRule="auto"/>
        <w:rPr>
          <w:highlight w:val="yellow"/>
        </w:rPr>
      </w:pPr>
      <w:r w:rsidRPr="0051623B">
        <w:rPr>
          <w:highlight w:val="yellow"/>
        </w:rPr>
        <w:t xml:space="preserve">I-5-2-02p popíše jednoduchý problém související s okruhem jeho zájmů a potřeb, navrhne a popíše podle předlohy jednotlivé kroky jeho řešení </w:t>
      </w:r>
    </w:p>
    <w:p w:rsidR="0051623B" w:rsidRDefault="0051623B" w:rsidP="00B5494D">
      <w:pPr>
        <w:autoSpaceDE w:val="0"/>
        <w:autoSpaceDN w:val="0"/>
        <w:adjustRightInd w:val="0"/>
        <w:spacing w:line="360" w:lineRule="auto"/>
      </w:pPr>
      <w:r w:rsidRPr="0051623B">
        <w:rPr>
          <w:highlight w:val="yellow"/>
        </w:rPr>
        <w:t>I-5-2-03p rozpozná opakující se vzory, používá opakování známých postupů</w:t>
      </w:r>
    </w:p>
    <w:p w:rsidR="0051623B" w:rsidRDefault="0051623B" w:rsidP="00B5494D">
      <w:pPr>
        <w:autoSpaceDE w:val="0"/>
        <w:autoSpaceDN w:val="0"/>
        <w:adjustRightInd w:val="0"/>
        <w:spacing w:line="360" w:lineRule="auto"/>
      </w:pPr>
    </w:p>
    <w:p w:rsidR="0051623B" w:rsidRPr="0051623B" w:rsidRDefault="0051623B" w:rsidP="00B5494D">
      <w:pPr>
        <w:autoSpaceDE w:val="0"/>
        <w:autoSpaceDN w:val="0"/>
        <w:adjustRightInd w:val="0"/>
        <w:spacing w:line="360" w:lineRule="auto"/>
        <w:rPr>
          <w:highlight w:val="yellow"/>
        </w:rPr>
      </w:pPr>
      <w:r w:rsidRPr="0051623B">
        <w:rPr>
          <w:highlight w:val="yellow"/>
        </w:rPr>
        <w:t xml:space="preserve">Učivo </w:t>
      </w:r>
    </w:p>
    <w:p w:rsidR="0051623B" w:rsidRPr="0051623B" w:rsidRDefault="0051623B" w:rsidP="00B5494D">
      <w:pPr>
        <w:autoSpaceDE w:val="0"/>
        <w:autoSpaceDN w:val="0"/>
        <w:adjustRightInd w:val="0"/>
        <w:spacing w:line="360" w:lineRule="auto"/>
        <w:rPr>
          <w:b/>
        </w:rPr>
      </w:pPr>
      <w:r w:rsidRPr="0051623B">
        <w:rPr>
          <w:highlight w:val="yellow"/>
        </w:rPr>
        <w:sym w:font="Symbol" w:char="F09F"/>
      </w:r>
      <w:r w:rsidRPr="0051623B">
        <w:rPr>
          <w:highlight w:val="yellow"/>
        </w:rPr>
        <w:t xml:space="preserve"> řešení problému krokováním: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 </w:t>
      </w:r>
      <w:r w:rsidRPr="0051623B">
        <w:rPr>
          <w:highlight w:val="yellow"/>
        </w:rPr>
        <w:sym w:font="Symbol" w:char="F09F"/>
      </w:r>
      <w:r w:rsidRPr="0051623B">
        <w:rPr>
          <w:highlight w:val="yellow"/>
        </w:rPr>
        <w:t xml:space="preserve"> programování: experimentování a objevování v blokově orientovaném programovacím prostředí; události, sekvence, opakování, podprogramy; sestavení programu </w:t>
      </w:r>
      <w:r w:rsidRPr="0051623B">
        <w:rPr>
          <w:highlight w:val="yellow"/>
        </w:rPr>
        <w:sym w:font="Symbol" w:char="F09F"/>
      </w:r>
      <w:r w:rsidRPr="0051623B">
        <w:rPr>
          <w:highlight w:val="yellow"/>
        </w:rPr>
        <w:t xml:space="preserve"> kontrola řešení: porovnání postupu s jiným a diskuse o nich; ověřování funkčnosti programu a jeho částí opakovaným spuštěním; nalezení chyby a oprava kódu; nahrazení opakujícího se vzoru cyklem</w:t>
      </w:r>
    </w:p>
    <w:p w:rsidR="00385A12" w:rsidRPr="0051623B" w:rsidRDefault="00385A12" w:rsidP="00B5494D">
      <w:pPr>
        <w:autoSpaceDE w:val="0"/>
        <w:autoSpaceDN w:val="0"/>
        <w:adjustRightInd w:val="0"/>
        <w:spacing w:line="360" w:lineRule="auto"/>
        <w:rPr>
          <w:b/>
        </w:rPr>
      </w:pPr>
    </w:p>
    <w:p w:rsidR="00385A12" w:rsidRPr="0051623B" w:rsidRDefault="0051623B" w:rsidP="00B5494D">
      <w:pPr>
        <w:autoSpaceDE w:val="0"/>
        <w:autoSpaceDN w:val="0"/>
        <w:adjustRightInd w:val="0"/>
        <w:spacing w:line="360" w:lineRule="auto"/>
        <w:rPr>
          <w:b/>
          <w:bCs/>
          <w:color w:val="FF0000"/>
          <w:sz w:val="36"/>
          <w:szCs w:val="36"/>
          <w:u w:val="single"/>
        </w:rPr>
      </w:pPr>
      <w:r w:rsidRPr="0051623B">
        <w:rPr>
          <w:b/>
        </w:rPr>
        <w:t>INFORMAČNÍ SYSTÉMY</w:t>
      </w:r>
    </w:p>
    <w:p w:rsidR="00D96DEB" w:rsidRPr="00A7545F" w:rsidRDefault="00D96DEB" w:rsidP="00B5494D">
      <w:pPr>
        <w:autoSpaceDE w:val="0"/>
        <w:autoSpaceDN w:val="0"/>
        <w:adjustRightInd w:val="0"/>
        <w:spacing w:line="360" w:lineRule="auto"/>
        <w:rPr>
          <w:highlight w:val="yellow"/>
        </w:rPr>
      </w:pPr>
      <w:r w:rsidRPr="00A7545F">
        <w:rPr>
          <w:highlight w:val="yellow"/>
        </w:rPr>
        <w:t xml:space="preserve">I-5-3-01p v systémech, které ho obklopují, rozezná jednotlivé prvky </w:t>
      </w:r>
    </w:p>
    <w:p w:rsidR="00B5494D" w:rsidRPr="00A7545F" w:rsidRDefault="00D96DEB" w:rsidP="00B5494D">
      <w:pPr>
        <w:autoSpaceDE w:val="0"/>
        <w:autoSpaceDN w:val="0"/>
        <w:adjustRightInd w:val="0"/>
        <w:spacing w:line="360" w:lineRule="auto"/>
        <w:rPr>
          <w:highlight w:val="yellow"/>
        </w:rPr>
      </w:pPr>
      <w:r w:rsidRPr="00A7545F">
        <w:rPr>
          <w:highlight w:val="yellow"/>
        </w:rPr>
        <w:t>I-5-3-02p pro vymezený problém, který opakovaně řešil, zaznamenává do existující tabulky nebo seznamu číselná i nečíselná data</w:t>
      </w:r>
    </w:p>
    <w:p w:rsidR="00D96DEB" w:rsidRPr="00A7545F" w:rsidRDefault="00D96DEB" w:rsidP="00B5494D">
      <w:pPr>
        <w:autoSpaceDE w:val="0"/>
        <w:autoSpaceDN w:val="0"/>
        <w:adjustRightInd w:val="0"/>
        <w:spacing w:line="360" w:lineRule="auto"/>
        <w:rPr>
          <w:highlight w:val="yellow"/>
        </w:rPr>
      </w:pPr>
    </w:p>
    <w:p w:rsidR="00D96DEB" w:rsidRPr="00A7545F" w:rsidRDefault="00D96DEB" w:rsidP="00B5494D">
      <w:pPr>
        <w:autoSpaceDE w:val="0"/>
        <w:autoSpaceDN w:val="0"/>
        <w:adjustRightInd w:val="0"/>
        <w:spacing w:line="360" w:lineRule="auto"/>
        <w:rPr>
          <w:highlight w:val="yellow"/>
        </w:rPr>
      </w:pPr>
      <w:r w:rsidRPr="00A7545F">
        <w:rPr>
          <w:highlight w:val="yellow"/>
        </w:rPr>
        <w:t>Učivo:</w:t>
      </w:r>
    </w:p>
    <w:p w:rsidR="00D96DEB" w:rsidRDefault="00D96DEB" w:rsidP="00B5494D">
      <w:pPr>
        <w:autoSpaceDE w:val="0"/>
        <w:autoSpaceDN w:val="0"/>
        <w:adjustRightInd w:val="0"/>
        <w:spacing w:line="360" w:lineRule="auto"/>
      </w:pPr>
      <w:r w:rsidRPr="00A7545F">
        <w:rPr>
          <w:highlight w:val="yellow"/>
        </w:rPr>
        <w:t xml:space="preserve">systémy: skupiny objektů a vztahy mezi nimi, vzájemné působení; příklady systémů z přírody, školy a blízkého okolí žáka; části systému a vztahy mezi nimi </w:t>
      </w:r>
      <w:r w:rsidRPr="00A7545F">
        <w:rPr>
          <w:highlight w:val="yellow"/>
        </w:rPr>
        <w:sym w:font="Symbol" w:char="F09F"/>
      </w:r>
      <w:r w:rsidRPr="00A7545F">
        <w:rPr>
          <w:highlight w:val="yellow"/>
        </w:rPr>
        <w:t xml:space="preserve"> práce se strukturovanými daty: shodné a odlišné vlastnosti objektů; řazení prvků do řad, číslovaný a nečíslovaný seznam, víceúrovňový seznam; tabulka a její struktura; záznam, doplnění a úprava záznamu</w:t>
      </w:r>
    </w:p>
    <w:p w:rsidR="00D96DEB" w:rsidRDefault="00D96DEB" w:rsidP="00B5494D">
      <w:pPr>
        <w:autoSpaceDE w:val="0"/>
        <w:autoSpaceDN w:val="0"/>
        <w:adjustRightInd w:val="0"/>
        <w:spacing w:line="360" w:lineRule="auto"/>
      </w:pPr>
    </w:p>
    <w:p w:rsidR="00D96DEB" w:rsidRDefault="00D96DEB" w:rsidP="00B5494D">
      <w:pPr>
        <w:autoSpaceDE w:val="0"/>
        <w:autoSpaceDN w:val="0"/>
        <w:adjustRightInd w:val="0"/>
        <w:spacing w:line="360" w:lineRule="auto"/>
        <w:rPr>
          <w:b/>
        </w:rPr>
      </w:pPr>
      <w:r w:rsidRPr="00D96DEB">
        <w:rPr>
          <w:b/>
        </w:rPr>
        <w:t>DIGITÁLNÍ TECHNOLOGIE</w:t>
      </w:r>
    </w:p>
    <w:p w:rsidR="00D96DEB" w:rsidRDefault="00D96DEB" w:rsidP="00B5494D">
      <w:pPr>
        <w:autoSpaceDE w:val="0"/>
        <w:autoSpaceDN w:val="0"/>
        <w:adjustRightInd w:val="0"/>
        <w:spacing w:line="360" w:lineRule="auto"/>
        <w:rPr>
          <w:b/>
        </w:rPr>
      </w:pPr>
    </w:p>
    <w:p w:rsidR="00D96DEB" w:rsidRPr="00A7545F" w:rsidRDefault="00D96DEB" w:rsidP="00B5494D">
      <w:pPr>
        <w:autoSpaceDE w:val="0"/>
        <w:autoSpaceDN w:val="0"/>
        <w:adjustRightInd w:val="0"/>
        <w:spacing w:line="360" w:lineRule="auto"/>
        <w:rPr>
          <w:highlight w:val="yellow"/>
        </w:rPr>
      </w:pPr>
      <w:r w:rsidRPr="00A7545F">
        <w:rPr>
          <w:highlight w:val="yellow"/>
        </w:rPr>
        <w:t xml:space="preserve">I-5-4-01p najde a spustí známou aplikaci, pracuje s daty různého typu </w:t>
      </w:r>
    </w:p>
    <w:p w:rsidR="00D96DEB" w:rsidRPr="00A7545F" w:rsidRDefault="00D96DEB" w:rsidP="00B5494D">
      <w:pPr>
        <w:autoSpaceDE w:val="0"/>
        <w:autoSpaceDN w:val="0"/>
        <w:adjustRightInd w:val="0"/>
        <w:spacing w:line="360" w:lineRule="auto"/>
        <w:rPr>
          <w:b/>
          <w:highlight w:val="yellow"/>
        </w:rPr>
      </w:pPr>
      <w:r w:rsidRPr="00A7545F">
        <w:rPr>
          <w:highlight w:val="yellow"/>
        </w:rPr>
        <w:t>I-5-4-03p popíše bezpečnostní a jiná pravidla stanovená pro práci s digitálními technologiemi</w:t>
      </w:r>
    </w:p>
    <w:p w:rsidR="00D96DEB" w:rsidRPr="00A7545F" w:rsidRDefault="00D96DEB" w:rsidP="00B5494D">
      <w:pPr>
        <w:autoSpaceDE w:val="0"/>
        <w:autoSpaceDN w:val="0"/>
        <w:adjustRightInd w:val="0"/>
        <w:spacing w:line="360" w:lineRule="auto"/>
        <w:rPr>
          <w:b/>
          <w:highlight w:val="yellow"/>
        </w:rPr>
      </w:pPr>
    </w:p>
    <w:p w:rsidR="00D96DEB" w:rsidRPr="00A7545F" w:rsidRDefault="00D96DEB" w:rsidP="00B5494D">
      <w:pPr>
        <w:autoSpaceDE w:val="0"/>
        <w:autoSpaceDN w:val="0"/>
        <w:adjustRightInd w:val="0"/>
        <w:spacing w:line="360" w:lineRule="auto"/>
        <w:rPr>
          <w:highlight w:val="yellow"/>
        </w:rPr>
      </w:pPr>
      <w:r w:rsidRPr="00A7545F">
        <w:rPr>
          <w:highlight w:val="yellow"/>
        </w:rPr>
        <w:t xml:space="preserve">Učivo </w:t>
      </w:r>
    </w:p>
    <w:p w:rsidR="00D96DEB" w:rsidRDefault="00D96DEB" w:rsidP="00B5494D">
      <w:pPr>
        <w:autoSpaceDE w:val="0"/>
        <w:autoSpaceDN w:val="0"/>
        <w:adjustRightInd w:val="0"/>
        <w:spacing w:line="360" w:lineRule="auto"/>
      </w:pPr>
      <w:r w:rsidRPr="00A7545F">
        <w:rPr>
          <w:highlight w:val="yellow"/>
        </w:rPr>
        <w:sym w:font="Symbol" w:char="F09F"/>
      </w:r>
      <w:r w:rsidRPr="00A7545F">
        <w:rPr>
          <w:highlight w:val="yellow"/>
        </w:rPr>
        <w:t xml:space="preserve"> hardware a software: digitální zařízení a jejich účel; prvky v uživatelském rozhraní; spouštění, přepínání a ovládání aplikací; uložení dat, otevírání souborů </w:t>
      </w:r>
      <w:r w:rsidRPr="00A7545F">
        <w:rPr>
          <w:highlight w:val="yellow"/>
        </w:rPr>
        <w:sym w:font="Symbol" w:char="F09F"/>
      </w:r>
      <w:r w:rsidRPr="00A7545F">
        <w:rPr>
          <w:highlight w:val="yellow"/>
        </w:rPr>
        <w:t xml:space="preserve"> počítačové sítě: propojení technologií, (bez)drátové připojení; internet, práce ve sdíleném prostředí, sdílení dat </w:t>
      </w:r>
      <w:r w:rsidRPr="00A7545F">
        <w:rPr>
          <w:highlight w:val="yellow"/>
        </w:rPr>
        <w:sym w:font="Symbol" w:char="F09F"/>
      </w:r>
      <w:r w:rsidRPr="00A7545F">
        <w:rPr>
          <w:highlight w:val="yellow"/>
        </w:rPr>
        <w:t xml:space="preserve"> bezpečnost: pravidla bezpečné práce s digitálním zařízením; uživatelské účty, hesla</w:t>
      </w:r>
    </w:p>
    <w:p w:rsidR="00D96DEB" w:rsidRDefault="00D96DEB" w:rsidP="00B5494D">
      <w:pPr>
        <w:autoSpaceDE w:val="0"/>
        <w:autoSpaceDN w:val="0"/>
        <w:adjustRightInd w:val="0"/>
        <w:spacing w:line="360" w:lineRule="auto"/>
      </w:pPr>
    </w:p>
    <w:p w:rsidR="00A7545F" w:rsidRPr="00A7545F" w:rsidRDefault="00A7545F" w:rsidP="00A7545F">
      <w:pPr>
        <w:pStyle w:val="Odstavecseseznamem"/>
        <w:numPr>
          <w:ilvl w:val="2"/>
          <w:numId w:val="375"/>
        </w:numPr>
        <w:autoSpaceDE w:val="0"/>
        <w:autoSpaceDN w:val="0"/>
        <w:adjustRightInd w:val="0"/>
        <w:spacing w:line="360" w:lineRule="auto"/>
        <w:rPr>
          <w:b/>
          <w:color w:val="FF0000"/>
          <w:sz w:val="40"/>
          <w:szCs w:val="40"/>
          <w:highlight w:val="yellow"/>
        </w:rPr>
      </w:pPr>
      <w:r w:rsidRPr="00A7545F">
        <w:rPr>
          <w:b/>
          <w:color w:val="FF0000"/>
          <w:sz w:val="40"/>
          <w:szCs w:val="40"/>
          <w:highlight w:val="yellow"/>
        </w:rPr>
        <w:t>stupeň</w:t>
      </w:r>
    </w:p>
    <w:p w:rsidR="00D96DEB" w:rsidRPr="00200235" w:rsidRDefault="00200235" w:rsidP="00B5494D">
      <w:pPr>
        <w:autoSpaceDE w:val="0"/>
        <w:autoSpaceDN w:val="0"/>
        <w:adjustRightInd w:val="0"/>
        <w:spacing w:line="360" w:lineRule="auto"/>
        <w:rPr>
          <w:b/>
        </w:rPr>
      </w:pPr>
      <w:r w:rsidRPr="00200235">
        <w:rPr>
          <w:b/>
        </w:rPr>
        <w:t>DATA, INFORMACE A MODELOVÁNÍ</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I-9-1-01p získá z dat informace, interpretuje data z oblastí, se kterými má zkušenosti </w:t>
      </w:r>
    </w:p>
    <w:p w:rsidR="00200235" w:rsidRPr="00200235" w:rsidRDefault="00200235" w:rsidP="00B5494D">
      <w:pPr>
        <w:autoSpaceDE w:val="0"/>
        <w:autoSpaceDN w:val="0"/>
        <w:adjustRightInd w:val="0"/>
        <w:spacing w:line="360" w:lineRule="auto"/>
        <w:rPr>
          <w:highlight w:val="yellow"/>
        </w:rPr>
      </w:pPr>
      <w:r w:rsidRPr="00200235">
        <w:rPr>
          <w:highlight w:val="yellow"/>
        </w:rPr>
        <w:t>I-9-1-02p zakóduje a dekóduje jednoduchý text a obrázek</w:t>
      </w:r>
    </w:p>
    <w:p w:rsidR="00200235" w:rsidRPr="00200235" w:rsidRDefault="00200235" w:rsidP="00B5494D">
      <w:pPr>
        <w:autoSpaceDE w:val="0"/>
        <w:autoSpaceDN w:val="0"/>
        <w:adjustRightInd w:val="0"/>
        <w:spacing w:line="360" w:lineRule="auto"/>
        <w:rPr>
          <w:highlight w:val="yellow"/>
        </w:rPr>
      </w:pPr>
      <w:r w:rsidRPr="00200235">
        <w:rPr>
          <w:highlight w:val="yellow"/>
        </w:rPr>
        <w:t>I-9-1-03p popíše problém podle nastavených kritérií a na základě vlastní zkušenosti určí, jaké informace bude potřebovat k jeho řešení; k popisu problému používá grafické znázornění ,</w:t>
      </w:r>
    </w:p>
    <w:p w:rsidR="00200235" w:rsidRDefault="00200235" w:rsidP="00B5494D">
      <w:pPr>
        <w:autoSpaceDE w:val="0"/>
        <w:autoSpaceDN w:val="0"/>
        <w:adjustRightInd w:val="0"/>
        <w:spacing w:line="360" w:lineRule="auto"/>
      </w:pPr>
      <w:r w:rsidRPr="00200235">
        <w:rPr>
          <w:highlight w:val="yellow"/>
        </w:rPr>
        <w:t>I-9-1-04p stanoví podle návodu, zda jsou v popisu problému všechny informace potřebné k jeho řešení</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highlight w:val="yellow"/>
        </w:rPr>
      </w:pPr>
      <w:r w:rsidRPr="00200235">
        <w:rPr>
          <w:highlight w:val="yellow"/>
        </w:rPr>
        <w:t>Učivo:</w:t>
      </w:r>
    </w:p>
    <w:p w:rsidR="00200235" w:rsidRDefault="00200235" w:rsidP="00B5494D">
      <w:pPr>
        <w:autoSpaceDE w:val="0"/>
        <w:autoSpaceDN w:val="0"/>
        <w:adjustRightInd w:val="0"/>
        <w:spacing w:line="360" w:lineRule="auto"/>
      </w:pPr>
      <w:r w:rsidRPr="00200235">
        <w:rPr>
          <w:highlight w:val="yellow"/>
        </w:rPr>
        <w:t xml:space="preserve">data, informace: získávání, vyhledávání a ukládání dat obecně a v počítači; proces komunikace, kompletnost dat, časté chyby při interpretaci dat </w:t>
      </w:r>
      <w:r w:rsidRPr="00200235">
        <w:rPr>
          <w:highlight w:val="yellow"/>
        </w:rPr>
        <w:sym w:font="Symbol" w:char="F09F"/>
      </w:r>
      <w:r w:rsidRPr="00200235">
        <w:rPr>
          <w:highlight w:val="yellow"/>
        </w:rPr>
        <w:t xml:space="preserve"> kódování a přenos dat: různé možnosti kódování čísel, znaků, barev, obrázků, zvuků a jejich vlastnosti; standardizované kódy; bit; bajt, násobné jednotky; jednoduché šifry a jejich limity • modelování: schéma, myšlenková mapa, vývojový diagram, ohodnocený a orientovaný graf; základní grafové úlohy</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b/>
        </w:rPr>
      </w:pPr>
      <w:r w:rsidRPr="00200235">
        <w:rPr>
          <w:b/>
        </w:rPr>
        <w:t>ALGORITMIZACE A PROGRAMOVÁNÍ</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I-9-2-01p po přečtení jednotlivých kroků algoritmu vztahujícího se k praktické činnosti, kterou opakovaně řešil, uvede příklad takové činnosti </w:t>
      </w: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I-9-2-02p rozdělí problém na jednotlivě řešitelné části a popíše podle návodu kroky k jejich řešení </w:t>
      </w:r>
    </w:p>
    <w:p w:rsidR="00200235" w:rsidRPr="00200235" w:rsidRDefault="00200235" w:rsidP="00B5494D">
      <w:pPr>
        <w:autoSpaceDE w:val="0"/>
        <w:autoSpaceDN w:val="0"/>
        <w:adjustRightInd w:val="0"/>
        <w:spacing w:line="360" w:lineRule="auto"/>
        <w:rPr>
          <w:highlight w:val="yellow"/>
        </w:rPr>
      </w:pPr>
      <w:r w:rsidRPr="00200235">
        <w:rPr>
          <w:highlight w:val="yellow"/>
        </w:rPr>
        <w:t>I-9-2-03p navrhne různé algoritmy pro řešení problému, s kterým se opakovaně setkal</w:t>
      </w:r>
    </w:p>
    <w:p w:rsidR="00200235" w:rsidRPr="00200235" w:rsidRDefault="00200235" w:rsidP="00B5494D">
      <w:pPr>
        <w:autoSpaceDE w:val="0"/>
        <w:autoSpaceDN w:val="0"/>
        <w:adjustRightInd w:val="0"/>
        <w:spacing w:line="360" w:lineRule="auto"/>
        <w:rPr>
          <w:highlight w:val="yellow"/>
        </w:rPr>
      </w:pPr>
    </w:p>
    <w:p w:rsidR="00200235" w:rsidRPr="00200235" w:rsidRDefault="00200235" w:rsidP="00B5494D">
      <w:pPr>
        <w:autoSpaceDE w:val="0"/>
        <w:autoSpaceDN w:val="0"/>
        <w:adjustRightInd w:val="0"/>
        <w:spacing w:line="360" w:lineRule="auto"/>
        <w:rPr>
          <w:highlight w:val="yellow"/>
        </w:rPr>
      </w:pPr>
      <w:r w:rsidRPr="00200235">
        <w:rPr>
          <w:highlight w:val="yellow"/>
        </w:rPr>
        <w:t>Učivo:</w:t>
      </w:r>
    </w:p>
    <w:p w:rsidR="00200235" w:rsidRPr="00200235" w:rsidRDefault="00200235" w:rsidP="00B5494D">
      <w:pPr>
        <w:autoSpaceDE w:val="0"/>
        <w:autoSpaceDN w:val="0"/>
        <w:adjustRightInd w:val="0"/>
        <w:spacing w:line="360" w:lineRule="auto"/>
        <w:rPr>
          <w:highlight w:val="yellow"/>
        </w:rPr>
      </w:pPr>
    </w:p>
    <w:p w:rsidR="00200235" w:rsidRDefault="00200235" w:rsidP="00B5494D">
      <w:pPr>
        <w:autoSpaceDE w:val="0"/>
        <w:autoSpaceDN w:val="0"/>
        <w:adjustRightInd w:val="0"/>
        <w:spacing w:line="360" w:lineRule="auto"/>
      </w:pPr>
      <w:r w:rsidRPr="00200235">
        <w:rPr>
          <w:highlight w:val="yellow"/>
        </w:rPr>
        <w:t xml:space="preserve">algoritmizace: dekompozice úlohy, problému; tvorba, zápis a přizpůsobení algoritmu </w:t>
      </w:r>
      <w:r w:rsidRPr="00200235">
        <w:rPr>
          <w:highlight w:val="yellow"/>
        </w:rPr>
        <w:sym w:font="Symbol" w:char="F09F"/>
      </w:r>
      <w:r w:rsidRPr="00200235">
        <w:rPr>
          <w:highlight w:val="yellow"/>
        </w:rPr>
        <w:t xml:space="preserve"> programování: nástroje programovacího prostředí, blokově orientovaný programovací jazyk, cykly, větvení, proměnné </w:t>
      </w:r>
      <w:r w:rsidRPr="00200235">
        <w:rPr>
          <w:highlight w:val="yellow"/>
        </w:rPr>
        <w:sym w:font="Symbol" w:char="F09F"/>
      </w:r>
      <w:r w:rsidRPr="00200235">
        <w:rPr>
          <w:highlight w:val="yellow"/>
        </w:rPr>
        <w:t xml:space="preserve"> kontrola: ověření algoritmu, programu (například změnou vstupů, kontrolou výstupů, opakovaným spuštěním); nalezení chyby (například krokováním); úprava algoritmu a programu </w:t>
      </w:r>
      <w:r w:rsidRPr="00200235">
        <w:rPr>
          <w:highlight w:val="yellow"/>
        </w:rPr>
        <w:sym w:font="Symbol" w:char="F09F"/>
      </w:r>
      <w:r w:rsidRPr="00200235">
        <w:rPr>
          <w:highlight w:val="yellow"/>
        </w:rPr>
        <w:t xml:space="preserve"> tvorba digitálního obsahu: tvorba programů (například příběhy, hry, simulace, roboti); potřeby uživatelů, uživatelské rozhraní programu; autorství a licence programu; etika programátora</w:t>
      </w:r>
    </w:p>
    <w:p w:rsidR="00200235" w:rsidRDefault="00200235" w:rsidP="00B5494D">
      <w:pPr>
        <w:autoSpaceDE w:val="0"/>
        <w:autoSpaceDN w:val="0"/>
        <w:adjustRightInd w:val="0"/>
        <w:spacing w:line="360" w:lineRule="auto"/>
      </w:pPr>
    </w:p>
    <w:p w:rsidR="00200235" w:rsidRDefault="00200235" w:rsidP="00B5494D">
      <w:pPr>
        <w:autoSpaceDE w:val="0"/>
        <w:autoSpaceDN w:val="0"/>
        <w:adjustRightInd w:val="0"/>
        <w:spacing w:line="360" w:lineRule="auto"/>
        <w:rPr>
          <w:b/>
        </w:rPr>
      </w:pPr>
      <w:r w:rsidRPr="00200235">
        <w:rPr>
          <w:b/>
        </w:rPr>
        <w:t>INFORMAČNÍ SYSTÉMY</w:t>
      </w:r>
    </w:p>
    <w:p w:rsidR="00200235" w:rsidRDefault="00200235" w:rsidP="00B5494D">
      <w:pPr>
        <w:autoSpaceDE w:val="0"/>
        <w:autoSpaceDN w:val="0"/>
        <w:adjustRightInd w:val="0"/>
        <w:spacing w:line="360" w:lineRule="auto"/>
        <w:rPr>
          <w:b/>
        </w:rPr>
      </w:pP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I-9-3-01p popíše účel informačních systémů, které používá </w:t>
      </w: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I-9-3-02p nastavuje zobrazení, řazení a filtrování dat v tabulce </w:t>
      </w:r>
    </w:p>
    <w:p w:rsidR="00200235" w:rsidRPr="00200235" w:rsidRDefault="00200235" w:rsidP="00B5494D">
      <w:pPr>
        <w:autoSpaceDE w:val="0"/>
        <w:autoSpaceDN w:val="0"/>
        <w:adjustRightInd w:val="0"/>
        <w:spacing w:line="360" w:lineRule="auto"/>
        <w:rPr>
          <w:highlight w:val="yellow"/>
        </w:rPr>
      </w:pPr>
      <w:r w:rsidRPr="00200235">
        <w:rPr>
          <w:highlight w:val="yellow"/>
        </w:rPr>
        <w:t>I-9-3-03p na základě doporučeného návrhu sestaví tabulku pro evidenci dat</w:t>
      </w:r>
    </w:p>
    <w:p w:rsidR="00200235" w:rsidRPr="00200235" w:rsidRDefault="00200235" w:rsidP="00B5494D">
      <w:pPr>
        <w:autoSpaceDE w:val="0"/>
        <w:autoSpaceDN w:val="0"/>
        <w:adjustRightInd w:val="0"/>
        <w:spacing w:line="360" w:lineRule="auto"/>
        <w:rPr>
          <w:highlight w:val="yellow"/>
        </w:rPr>
      </w:pP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Učivo </w:t>
      </w:r>
    </w:p>
    <w:p w:rsidR="00200235" w:rsidRDefault="00200235" w:rsidP="00B5494D">
      <w:pPr>
        <w:autoSpaceDE w:val="0"/>
        <w:autoSpaceDN w:val="0"/>
        <w:adjustRightInd w:val="0"/>
        <w:spacing w:line="360" w:lineRule="auto"/>
      </w:pPr>
      <w:r w:rsidRPr="00200235">
        <w:rPr>
          <w:highlight w:val="yellow"/>
        </w:rPr>
        <w:sym w:font="Symbol" w:char="F09F"/>
      </w:r>
      <w:r w:rsidRPr="00200235">
        <w:rPr>
          <w:highlight w:val="yellow"/>
        </w:rPr>
        <w:t xml:space="preserve"> informační systémy: informační systém ve škole; uživatelé, činnosti, práva, struktura dat; ochrana dat a uživatelů, účel informačních systémů a jejich role ve společnosti </w:t>
      </w:r>
      <w:r w:rsidRPr="00200235">
        <w:rPr>
          <w:highlight w:val="yellow"/>
        </w:rPr>
        <w:sym w:font="Symbol" w:char="F09F"/>
      </w:r>
      <w:r w:rsidRPr="00200235">
        <w:rPr>
          <w:highlight w:val="yellow"/>
        </w:rPr>
        <w:t xml:space="preserve"> návrh a tvorba evidence dat: formulace požadavků; struktura tabulky, typy dat; práce se záznamy, pravidla a omezení; kontrola správnosti a použitelnosti struktury, nastavených pravidel; úprava požadavků, tabulky či pravidel </w:t>
      </w:r>
      <w:r w:rsidRPr="00200235">
        <w:rPr>
          <w:highlight w:val="yellow"/>
        </w:rPr>
        <w:sym w:font="Symbol" w:char="F09F"/>
      </w:r>
      <w:r w:rsidRPr="00200235">
        <w:rPr>
          <w:highlight w:val="yellow"/>
        </w:rPr>
        <w:t xml:space="preserve"> hromadné zpracování dat: velké soubory dat; funkce a vzorce, práce s řetězci; řazení, filtrování, vizualizace dat; odhad závislostí</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b/>
        </w:rPr>
      </w:pPr>
      <w:r w:rsidRPr="00200235">
        <w:rPr>
          <w:b/>
        </w:rPr>
        <w:t>DIGITÁLNÍ TECHNOLOGIE</w:t>
      </w:r>
    </w:p>
    <w:p w:rsidR="00200235" w:rsidRDefault="00200235" w:rsidP="00B5494D">
      <w:pPr>
        <w:autoSpaceDE w:val="0"/>
        <w:autoSpaceDN w:val="0"/>
        <w:adjustRightInd w:val="0"/>
        <w:spacing w:line="360" w:lineRule="auto"/>
      </w:pP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I-9-4-01p rozlišuje funkce počítače po stránce hardwaru i operačního systému </w:t>
      </w: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I-9-4-02p ukládá a spravuje svá data ve vhodném formátu </w:t>
      </w: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I-9-4-03p pracuje v online prostředí; propojí podle návodu digitální zařízení a na příkladech popíše možná rizika, která s takovým propojením souvisejí </w:t>
      </w:r>
    </w:p>
    <w:p w:rsidR="00200235" w:rsidRPr="00200235" w:rsidRDefault="00200235" w:rsidP="00B5494D">
      <w:pPr>
        <w:autoSpaceDE w:val="0"/>
        <w:autoSpaceDN w:val="0"/>
        <w:adjustRightInd w:val="0"/>
        <w:spacing w:line="360" w:lineRule="auto"/>
        <w:rPr>
          <w:highlight w:val="yellow"/>
        </w:rPr>
      </w:pPr>
      <w:r w:rsidRPr="00200235">
        <w:rPr>
          <w:highlight w:val="yellow"/>
        </w:rPr>
        <w:t xml:space="preserve">I-9-4-04p rozpozná typické závady a chybové stavy počítačů a obrátí se s žádostí o pomoc na dospělou osobu </w:t>
      </w:r>
    </w:p>
    <w:p w:rsidR="00200235" w:rsidRDefault="00200235" w:rsidP="00B5494D">
      <w:pPr>
        <w:autoSpaceDE w:val="0"/>
        <w:autoSpaceDN w:val="0"/>
        <w:adjustRightInd w:val="0"/>
        <w:spacing w:line="360" w:lineRule="auto"/>
      </w:pPr>
      <w:r w:rsidRPr="00200235">
        <w:rPr>
          <w:highlight w:val="yellow"/>
        </w:rPr>
        <w:t>I-9-4-05</w:t>
      </w:r>
      <w:r>
        <w:rPr>
          <w:highlight w:val="yellow"/>
        </w:rPr>
        <w:t>p</w:t>
      </w:r>
      <w:r w:rsidRPr="00200235">
        <w:rPr>
          <w:highlight w:val="yellow"/>
        </w:rPr>
        <w:t xml:space="preserve"> dokáže usměrnit svoji činnost tak, aby minimalizoval riziko ztráty či zneužití dat</w:t>
      </w:r>
    </w:p>
    <w:p w:rsidR="00200235" w:rsidRDefault="00200235" w:rsidP="00B5494D">
      <w:pPr>
        <w:autoSpaceDE w:val="0"/>
        <w:autoSpaceDN w:val="0"/>
        <w:adjustRightInd w:val="0"/>
        <w:spacing w:line="360" w:lineRule="auto"/>
      </w:pPr>
    </w:p>
    <w:p w:rsidR="00200235" w:rsidRDefault="00200235" w:rsidP="00B5494D">
      <w:pPr>
        <w:autoSpaceDE w:val="0"/>
        <w:autoSpaceDN w:val="0"/>
        <w:adjustRightInd w:val="0"/>
        <w:spacing w:line="360" w:lineRule="auto"/>
      </w:pPr>
      <w:r>
        <w:t xml:space="preserve">Učivo </w:t>
      </w:r>
    </w:p>
    <w:p w:rsidR="00200235" w:rsidRPr="00670E3C" w:rsidRDefault="00200235" w:rsidP="00B5494D">
      <w:pPr>
        <w:autoSpaceDE w:val="0"/>
        <w:autoSpaceDN w:val="0"/>
        <w:adjustRightInd w:val="0"/>
        <w:spacing w:line="360" w:lineRule="auto"/>
        <w:rPr>
          <w:highlight w:val="yellow"/>
        </w:rPr>
      </w:pPr>
      <w:r w:rsidRPr="00670E3C">
        <w:rPr>
          <w:highlight w:val="yellow"/>
        </w:rPr>
        <w:sym w:font="Symbol" w:char="F09F"/>
      </w:r>
      <w:r w:rsidRPr="00670E3C">
        <w:rPr>
          <w:highlight w:val="yellow"/>
        </w:rPr>
        <w:t xml:space="preserve"> hardware a software: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 </w:t>
      </w:r>
    </w:p>
    <w:p w:rsidR="00200235" w:rsidRPr="00670E3C" w:rsidRDefault="00200235" w:rsidP="00B5494D">
      <w:pPr>
        <w:autoSpaceDE w:val="0"/>
        <w:autoSpaceDN w:val="0"/>
        <w:adjustRightInd w:val="0"/>
        <w:spacing w:line="360" w:lineRule="auto"/>
        <w:rPr>
          <w:highlight w:val="yellow"/>
        </w:rPr>
      </w:pPr>
      <w:r w:rsidRPr="00670E3C">
        <w:rPr>
          <w:highlight w:val="yellow"/>
        </w:rPr>
        <w:sym w:font="Symbol" w:char="F09F"/>
      </w:r>
      <w:r w:rsidRPr="00670E3C">
        <w:rPr>
          <w:highlight w:val="yellow"/>
        </w:rPr>
        <w:t xml:space="preserve"> počítačové sítě: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 </w:t>
      </w:r>
    </w:p>
    <w:p w:rsidR="00200235" w:rsidRPr="00670E3C" w:rsidRDefault="00200235" w:rsidP="00B5494D">
      <w:pPr>
        <w:autoSpaceDE w:val="0"/>
        <w:autoSpaceDN w:val="0"/>
        <w:adjustRightInd w:val="0"/>
        <w:spacing w:line="360" w:lineRule="auto"/>
        <w:rPr>
          <w:highlight w:val="yellow"/>
        </w:rPr>
      </w:pPr>
      <w:r w:rsidRPr="00670E3C">
        <w:rPr>
          <w:highlight w:val="yellow"/>
        </w:rPr>
        <w:sym w:font="Symbol" w:char="F09F"/>
      </w:r>
      <w:r w:rsidRPr="00670E3C">
        <w:rPr>
          <w:highlight w:val="yellow"/>
        </w:rPr>
        <w:t xml:space="preserve"> řešení technických problémů: postup při řešení problému s digitálním zařízením – nepropojení, program bez odezvy, špatné nastavení </w:t>
      </w:r>
    </w:p>
    <w:p w:rsidR="00200235" w:rsidRPr="00670E3C" w:rsidRDefault="00200235" w:rsidP="00B5494D">
      <w:pPr>
        <w:autoSpaceDE w:val="0"/>
        <w:autoSpaceDN w:val="0"/>
        <w:adjustRightInd w:val="0"/>
        <w:spacing w:line="360" w:lineRule="auto"/>
        <w:rPr>
          <w:highlight w:val="yellow"/>
        </w:rPr>
      </w:pPr>
      <w:r w:rsidRPr="00670E3C">
        <w:rPr>
          <w:highlight w:val="yellow"/>
        </w:rPr>
        <w:sym w:font="Symbol" w:char="F09F"/>
      </w:r>
      <w:r w:rsidRPr="00670E3C">
        <w:rPr>
          <w:highlight w:val="yellow"/>
        </w:rPr>
        <w:t xml:space="preserve"> bezpečnost: útoky – cíle a metody útočníků, nebezpečné aplikace a systémy; zabezpečení digitálních zařízení a dat – aktualizace, antivir, firewall, bezpečná práce s hesly a správce hesel, dvoufaktorová autentizace, šifrování dat a komunikace, zálohování a archivace dat</w:t>
      </w:r>
    </w:p>
    <w:p w:rsidR="00200235" w:rsidRDefault="00200235" w:rsidP="00B5494D">
      <w:pPr>
        <w:autoSpaceDE w:val="0"/>
        <w:autoSpaceDN w:val="0"/>
        <w:adjustRightInd w:val="0"/>
        <w:spacing w:line="360" w:lineRule="auto"/>
      </w:pPr>
      <w:r w:rsidRPr="00670E3C">
        <w:rPr>
          <w:highlight w:val="yellow"/>
        </w:rPr>
        <w:t xml:space="preserve"> </w:t>
      </w:r>
      <w:r w:rsidRPr="00670E3C">
        <w:rPr>
          <w:highlight w:val="yellow"/>
        </w:rPr>
        <w:sym w:font="Symbol" w:char="F09F"/>
      </w:r>
      <w:r w:rsidRPr="00670E3C">
        <w:rPr>
          <w:highlight w:val="yellow"/>
        </w:rPr>
        <w:t xml:space="preserve"> digitální identita: digitální stopa (obsah a metadata) – sledování polohy zařízení, záznamy o přihlašování a pohybu po internetu, cookies, sledování komunikace, informace v souboru; sdílení a trvalost (nesmazatelnost) dat, fungování a algoritmy sociálních sítí</w:t>
      </w:r>
    </w:p>
    <w:p w:rsidR="00200235" w:rsidRDefault="00200235" w:rsidP="00B5494D">
      <w:pPr>
        <w:autoSpaceDE w:val="0"/>
        <w:autoSpaceDN w:val="0"/>
        <w:adjustRightInd w:val="0"/>
        <w:spacing w:line="360" w:lineRule="auto"/>
      </w:pPr>
    </w:p>
    <w:p w:rsidR="00200235" w:rsidRDefault="00200235" w:rsidP="00B5494D">
      <w:pPr>
        <w:autoSpaceDE w:val="0"/>
        <w:autoSpaceDN w:val="0"/>
        <w:adjustRightInd w:val="0"/>
        <w:spacing w:line="360" w:lineRule="auto"/>
      </w:pPr>
    </w:p>
    <w:p w:rsidR="00200235" w:rsidRDefault="00200235" w:rsidP="00B5494D">
      <w:pPr>
        <w:autoSpaceDE w:val="0"/>
        <w:autoSpaceDN w:val="0"/>
        <w:adjustRightInd w:val="0"/>
        <w:spacing w:line="360" w:lineRule="auto"/>
      </w:pPr>
    </w:p>
    <w:p w:rsidR="00D96DEB" w:rsidRPr="00764D5D" w:rsidRDefault="00D96DEB" w:rsidP="00B5494D">
      <w:pPr>
        <w:autoSpaceDE w:val="0"/>
        <w:autoSpaceDN w:val="0"/>
        <w:adjustRightInd w:val="0"/>
        <w:spacing w:line="360" w:lineRule="auto"/>
        <w:rPr>
          <w:b/>
          <w:bCs/>
          <w:color w:val="FF0000"/>
          <w:sz w:val="36"/>
          <w:szCs w:val="36"/>
          <w:u w:val="single"/>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Obsah předmětu zahrnuje základy práce s osobním počítačem a základním programovým vybavením, zejména textovým editorem a dostupnými výukovými a vzdělávacími programy. Jako nadstandardní učivo je možno dle schopností žáků zařadit práci s webovým prohlížečem a elektronickou poštou.</w:t>
      </w:r>
    </w:p>
    <w:p w:rsidR="00B5494D" w:rsidRPr="00D63D67" w:rsidRDefault="00B5494D" w:rsidP="00B5494D">
      <w:pPr>
        <w:autoSpaceDE w:val="0"/>
        <w:autoSpaceDN w:val="0"/>
        <w:adjustRightInd w:val="0"/>
        <w:spacing w:line="360" w:lineRule="auto"/>
        <w:jc w:val="both"/>
      </w:pPr>
      <w:r w:rsidRPr="00D63D67">
        <w:t>Žáci si prostřednictvím práce s výukovými počítačovými programy osvojují obsluhu počítače na elementární uživatelské úrovni. Získané dovednosti se stávají pro žáky výhodou v praktickém životě i při pracovním uplatnění.</w:t>
      </w:r>
    </w:p>
    <w:p w:rsidR="00B5494D" w:rsidRPr="00D63D67" w:rsidRDefault="00B5494D" w:rsidP="00B5494D">
      <w:pPr>
        <w:autoSpaceDE w:val="0"/>
        <w:autoSpaceDN w:val="0"/>
        <w:adjustRightInd w:val="0"/>
        <w:spacing w:line="360" w:lineRule="auto"/>
        <w:jc w:val="both"/>
      </w:pPr>
    </w:p>
    <w:p w:rsidR="00B5494D" w:rsidRDefault="00B5494D" w:rsidP="00B5494D">
      <w:pPr>
        <w:autoSpaceDE w:val="0"/>
        <w:autoSpaceDN w:val="0"/>
        <w:adjustRightInd w:val="0"/>
        <w:spacing w:line="480" w:lineRule="auto"/>
        <w:jc w:val="both"/>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2E559D" w:rsidRDefault="002E559D" w:rsidP="00AA0A29">
      <w:pPr>
        <w:autoSpaceDE w:val="0"/>
        <w:autoSpaceDN w:val="0"/>
        <w:adjustRightInd w:val="0"/>
        <w:spacing w:line="360" w:lineRule="auto"/>
        <w:jc w:val="both"/>
      </w:pPr>
      <w:r>
        <w:t>Vzdělávací oblast Infor</w:t>
      </w:r>
      <w:r w:rsidR="00AA0A29">
        <w:t>matika je předmět zařazený na prvním stupni od 4.ročníku</w:t>
      </w:r>
      <w:r w:rsidRPr="00D63D67">
        <w:t xml:space="preserve"> </w:t>
      </w:r>
      <w:r>
        <w:t xml:space="preserve">základního vzdělávání </w:t>
      </w:r>
      <w:r w:rsidR="00AA0A29">
        <w:t>s časovou dotací jedné hodiny týdně ve 4. a 5.ročníku a na druhém stupni od 6. do 9</w:t>
      </w:r>
      <w:r>
        <w:t xml:space="preserve">. </w:t>
      </w:r>
      <w:r w:rsidR="00AA0A29">
        <w:t>ročníku časovou dotací jedné</w:t>
      </w:r>
      <w:r w:rsidRPr="00D63D67">
        <w:t xml:space="preserve"> hodin</w:t>
      </w:r>
      <w:r w:rsidR="00AA0A29">
        <w:t>y týdně.</w:t>
      </w:r>
    </w:p>
    <w:p w:rsidR="00AA0A29" w:rsidRDefault="00AA0A29" w:rsidP="00AA0A29">
      <w:pPr>
        <w:autoSpaceDE w:val="0"/>
        <w:autoSpaceDN w:val="0"/>
        <w:adjustRightInd w:val="0"/>
        <w:spacing w:line="360" w:lineRule="auto"/>
        <w:jc w:val="both"/>
      </w:pPr>
    </w:p>
    <w:p w:rsidR="00AA0A29" w:rsidRDefault="00AA0A29" w:rsidP="00AA0A29">
      <w:pPr>
        <w:autoSpaceDE w:val="0"/>
        <w:autoSpaceDN w:val="0"/>
        <w:adjustRightInd w:val="0"/>
        <w:spacing w:line="360" w:lineRule="auto"/>
        <w:jc w:val="both"/>
      </w:pPr>
    </w:p>
    <w:p w:rsidR="00AA0A29" w:rsidRDefault="00AA0A29" w:rsidP="00AA0A29">
      <w:pPr>
        <w:autoSpaceDE w:val="0"/>
        <w:autoSpaceDN w:val="0"/>
        <w:adjustRightInd w:val="0"/>
        <w:spacing w:line="360" w:lineRule="auto"/>
        <w:jc w:val="both"/>
      </w:pPr>
    </w:p>
    <w:p w:rsidR="00AA0A29" w:rsidRDefault="00AA0A29" w:rsidP="00AA0A29">
      <w:pPr>
        <w:autoSpaceDE w:val="0"/>
        <w:autoSpaceDN w:val="0"/>
        <w:adjustRightInd w:val="0"/>
        <w:spacing w:line="360" w:lineRule="auto"/>
        <w:jc w:val="both"/>
      </w:pPr>
    </w:p>
    <w:p w:rsidR="00AA0A29" w:rsidRDefault="00AA0A29" w:rsidP="00AA0A29">
      <w:pPr>
        <w:autoSpaceDE w:val="0"/>
        <w:autoSpaceDN w:val="0"/>
        <w:adjustRightInd w:val="0"/>
        <w:spacing w:line="360" w:lineRule="auto"/>
        <w:jc w:val="both"/>
      </w:pPr>
    </w:p>
    <w:p w:rsidR="00AA0A29" w:rsidRPr="00D63D67" w:rsidRDefault="00AA0A29" w:rsidP="00AA0A29">
      <w:pPr>
        <w:autoSpaceDE w:val="0"/>
        <w:autoSpaceDN w:val="0"/>
        <w:adjustRightInd w:val="0"/>
        <w:spacing w:line="360" w:lineRule="auto"/>
        <w:jc w:val="both"/>
        <w:rPr>
          <w:b/>
          <w:bCs/>
          <w:sz w:val="32"/>
          <w:szCs w:val="32"/>
          <w:u w:val="single"/>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76"/>
        </w:numPr>
        <w:autoSpaceDE w:val="0"/>
        <w:autoSpaceDN w:val="0"/>
        <w:adjustRightInd w:val="0"/>
        <w:spacing w:line="360" w:lineRule="auto"/>
      </w:pPr>
      <w:r w:rsidRPr="00D63D67">
        <w:t>zařazujeme problémové vyučování</w:t>
      </w:r>
    </w:p>
    <w:p w:rsidR="00B5494D" w:rsidRPr="00D63D67" w:rsidRDefault="00B5494D" w:rsidP="00021D5F">
      <w:pPr>
        <w:numPr>
          <w:ilvl w:val="0"/>
          <w:numId w:val="76"/>
        </w:numPr>
        <w:autoSpaceDE w:val="0"/>
        <w:autoSpaceDN w:val="0"/>
        <w:adjustRightInd w:val="0"/>
        <w:spacing w:line="360" w:lineRule="auto"/>
      </w:pPr>
      <w:r w:rsidRPr="00D63D67">
        <w:t>využíváme sebekontrolu a sebehodnocení žáků</w:t>
      </w:r>
    </w:p>
    <w:p w:rsidR="00B5494D" w:rsidRPr="00D63D67" w:rsidRDefault="00B5494D" w:rsidP="00021D5F">
      <w:pPr>
        <w:numPr>
          <w:ilvl w:val="0"/>
          <w:numId w:val="76"/>
        </w:numPr>
        <w:autoSpaceDE w:val="0"/>
        <w:autoSpaceDN w:val="0"/>
        <w:adjustRightInd w:val="0"/>
        <w:spacing w:line="360" w:lineRule="auto"/>
      </w:pPr>
      <w:r w:rsidRPr="00D63D67">
        <w:t>zadáváme žákům samostatné práce, vyžadující aplikaci teoretických poznatků</w:t>
      </w:r>
    </w:p>
    <w:p w:rsidR="00B5494D" w:rsidRPr="00D63D67" w:rsidRDefault="00B5494D" w:rsidP="00021D5F">
      <w:pPr>
        <w:numPr>
          <w:ilvl w:val="0"/>
          <w:numId w:val="76"/>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76"/>
        </w:numPr>
        <w:shd w:val="clear" w:color="auto" w:fill="FFFFFF"/>
        <w:spacing w:line="360" w:lineRule="auto"/>
      </w:pPr>
      <w:r w:rsidRPr="00D63D67">
        <w:t>umožňujeme žákům poznávání možností výpočetní techniky, osvojování znalostí a dovedností práce s počítačem</w:t>
      </w:r>
    </w:p>
    <w:p w:rsidR="00B5494D" w:rsidRPr="00D63D67" w:rsidRDefault="00B5494D" w:rsidP="00021D5F">
      <w:pPr>
        <w:numPr>
          <w:ilvl w:val="0"/>
          <w:numId w:val="76"/>
        </w:numPr>
        <w:shd w:val="clear" w:color="auto" w:fill="FFFFFF"/>
        <w:spacing w:line="360" w:lineRule="auto"/>
      </w:pPr>
      <w:r w:rsidRPr="00D63D67">
        <w:t>rozvíjíme myšlení a logické uvažování</w:t>
      </w:r>
    </w:p>
    <w:p w:rsidR="00B5494D" w:rsidRPr="00D63D67" w:rsidRDefault="00B5494D" w:rsidP="00021D5F">
      <w:pPr>
        <w:numPr>
          <w:ilvl w:val="0"/>
          <w:numId w:val="76"/>
        </w:numPr>
        <w:shd w:val="clear" w:color="auto" w:fill="FFFFFF"/>
        <w:spacing w:line="360" w:lineRule="auto"/>
      </w:pPr>
      <w:r w:rsidRPr="00D63D67">
        <w:t>zadáváme úkoly, které vedou k nutnosti vyhledávat a využívat potřebné informace</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77"/>
        </w:numPr>
        <w:autoSpaceDE w:val="0"/>
        <w:autoSpaceDN w:val="0"/>
        <w:adjustRightInd w:val="0"/>
        <w:spacing w:line="360" w:lineRule="auto"/>
      </w:pPr>
      <w:r w:rsidRPr="00D63D67">
        <w:t>vytváříme pro žáky úlohy a situace, při nichž je nutné řešit praktické problémy</w:t>
      </w:r>
    </w:p>
    <w:p w:rsidR="00B5494D" w:rsidRPr="00D63D67" w:rsidRDefault="00B5494D" w:rsidP="00021D5F">
      <w:pPr>
        <w:numPr>
          <w:ilvl w:val="0"/>
          <w:numId w:val="77"/>
        </w:numPr>
        <w:autoSpaceDE w:val="0"/>
        <w:autoSpaceDN w:val="0"/>
        <w:adjustRightInd w:val="0"/>
        <w:spacing w:line="360" w:lineRule="auto"/>
      </w:pPr>
      <w:r w:rsidRPr="00D63D67">
        <w:t>monitorujeme, jak žáci zvládají řešení problémů</w:t>
      </w:r>
    </w:p>
    <w:p w:rsidR="00B5494D" w:rsidRPr="00D63D67" w:rsidRDefault="00B5494D" w:rsidP="00021D5F">
      <w:pPr>
        <w:numPr>
          <w:ilvl w:val="0"/>
          <w:numId w:val="77"/>
        </w:numPr>
        <w:autoSpaceDE w:val="0"/>
        <w:autoSpaceDN w:val="0"/>
        <w:adjustRightInd w:val="0"/>
        <w:spacing w:line="360" w:lineRule="auto"/>
      </w:pPr>
      <w:r w:rsidRPr="00D63D67">
        <w:t>dáváme žákům prostor pro samostatné rozhodování při hledání optimálních řešení</w:t>
      </w:r>
    </w:p>
    <w:p w:rsidR="00B5494D" w:rsidRPr="00D63D67" w:rsidRDefault="00B5494D" w:rsidP="00021D5F">
      <w:pPr>
        <w:numPr>
          <w:ilvl w:val="0"/>
          <w:numId w:val="77"/>
        </w:numPr>
        <w:autoSpaceDE w:val="0"/>
        <w:autoSpaceDN w:val="0"/>
        <w:adjustRightInd w:val="0"/>
        <w:spacing w:line="360" w:lineRule="auto"/>
      </w:pPr>
      <w:r w:rsidRPr="00D63D67">
        <w:t>vyžadujeme od žáků využívání informačních technologií pro získávání informací i v jiných vyučovacích předmětech</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77"/>
        </w:numPr>
        <w:autoSpaceDE w:val="0"/>
        <w:autoSpaceDN w:val="0"/>
        <w:adjustRightInd w:val="0"/>
        <w:spacing w:line="360" w:lineRule="auto"/>
      </w:pPr>
      <w:r w:rsidRPr="00D63D67">
        <w:t>umožňujeme žákům komunikaci prostřednictvím výpočetní techniky (e-mail, chat, sms brána, inzerce)</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77"/>
        </w:numPr>
        <w:autoSpaceDE w:val="0"/>
        <w:autoSpaceDN w:val="0"/>
        <w:adjustRightInd w:val="0"/>
        <w:spacing w:line="360" w:lineRule="auto"/>
      </w:pPr>
      <w:r w:rsidRPr="00D63D67">
        <w:t>důsledně vyžadujeme dodržování společně dohodnutých pravidel</w:t>
      </w:r>
    </w:p>
    <w:p w:rsidR="00B5494D" w:rsidRPr="00D63D67" w:rsidRDefault="00B5494D" w:rsidP="00021D5F">
      <w:pPr>
        <w:numPr>
          <w:ilvl w:val="0"/>
          <w:numId w:val="77"/>
        </w:numPr>
        <w:autoSpaceDE w:val="0"/>
        <w:autoSpaceDN w:val="0"/>
        <w:adjustRightInd w:val="0"/>
        <w:spacing w:line="360" w:lineRule="auto"/>
      </w:pPr>
      <w:r w:rsidRPr="00D63D67">
        <w:t>snažíme se vybudovat odpovědný přístup žáků k nevhodným obsahům vyskytujícím se na internetu</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77"/>
        </w:numPr>
        <w:autoSpaceDE w:val="0"/>
        <w:autoSpaceDN w:val="0"/>
        <w:adjustRightInd w:val="0"/>
        <w:spacing w:line="360" w:lineRule="auto"/>
      </w:pPr>
      <w:r w:rsidRPr="00D63D67">
        <w:t>zadáváme žákům úkoly vedoucí k nácviku řešení problémů každodenního života</w:t>
      </w:r>
    </w:p>
    <w:p w:rsidR="00B5494D" w:rsidRPr="00D63D67" w:rsidRDefault="00B5494D" w:rsidP="00021D5F">
      <w:pPr>
        <w:numPr>
          <w:ilvl w:val="0"/>
          <w:numId w:val="77"/>
        </w:numPr>
        <w:autoSpaceDE w:val="0"/>
        <w:autoSpaceDN w:val="0"/>
        <w:adjustRightInd w:val="0"/>
        <w:spacing w:line="360" w:lineRule="auto"/>
      </w:pPr>
      <w:r w:rsidRPr="00D63D67">
        <w:t>zařazujeme do výuky prvky multikulturní výchovy</w:t>
      </w:r>
    </w:p>
    <w:p w:rsidR="00B5494D" w:rsidRPr="00D63D67" w:rsidRDefault="00B5494D" w:rsidP="00021D5F">
      <w:pPr>
        <w:numPr>
          <w:ilvl w:val="0"/>
          <w:numId w:val="77"/>
        </w:numPr>
        <w:autoSpaceDE w:val="0"/>
        <w:autoSpaceDN w:val="0"/>
        <w:adjustRightInd w:val="0"/>
        <w:spacing w:line="360" w:lineRule="auto"/>
      </w:pPr>
      <w:r w:rsidRPr="00D63D67">
        <w:t>učíme žáky orientovat se na trhu práce s pomocí výpočetní techniky</w:t>
      </w:r>
    </w:p>
    <w:p w:rsidR="00B5494D" w:rsidRPr="00D63D67" w:rsidRDefault="00B5494D" w:rsidP="00021D5F">
      <w:pPr>
        <w:numPr>
          <w:ilvl w:val="0"/>
          <w:numId w:val="77"/>
        </w:numPr>
        <w:autoSpaceDE w:val="0"/>
        <w:autoSpaceDN w:val="0"/>
        <w:adjustRightInd w:val="0"/>
        <w:spacing w:line="360" w:lineRule="auto"/>
      </w:pPr>
      <w:r w:rsidRPr="00D63D67">
        <w:t>učíme žáky ekonomickému myšlení – ukazujeme možnosti vyhledávání levnějšího zboží na internetu</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77"/>
        </w:numPr>
        <w:autoSpaceDE w:val="0"/>
        <w:autoSpaceDN w:val="0"/>
        <w:adjustRightInd w:val="0"/>
        <w:spacing w:line="360" w:lineRule="auto"/>
      </w:pPr>
      <w:r w:rsidRPr="00D63D67">
        <w:t>vyžadujeme od žáků důsledné dodržování hygienických zásad při práci na počítači</w:t>
      </w:r>
    </w:p>
    <w:p w:rsidR="00B5494D" w:rsidRPr="00D63D67" w:rsidRDefault="00B5494D" w:rsidP="00021D5F">
      <w:pPr>
        <w:numPr>
          <w:ilvl w:val="0"/>
          <w:numId w:val="77"/>
        </w:numPr>
        <w:autoSpaceDE w:val="0"/>
        <w:autoSpaceDN w:val="0"/>
        <w:adjustRightInd w:val="0"/>
        <w:spacing w:line="360" w:lineRule="auto"/>
      </w:pPr>
      <w:r w:rsidRPr="00D63D67">
        <w:t>kladně motivujeme k pracovní výdrži, koncentraci na pracovní výkon a jeho dokončení</w:t>
      </w:r>
    </w:p>
    <w:p w:rsidR="00B5494D" w:rsidRPr="00D63D67" w:rsidRDefault="00B5494D" w:rsidP="00021D5F">
      <w:pPr>
        <w:numPr>
          <w:ilvl w:val="0"/>
          <w:numId w:val="77"/>
        </w:numPr>
        <w:shd w:val="clear" w:color="auto" w:fill="FFFFFF"/>
        <w:spacing w:line="360" w:lineRule="auto"/>
      </w:pPr>
      <w:r w:rsidRPr="00D63D67">
        <w:t>neustálým opakováním vytváříme pracovní dovednosti a upevňujeme pracovní návyky</w:t>
      </w:r>
    </w:p>
    <w:p w:rsidR="00B5494D" w:rsidRPr="00D63D67" w:rsidRDefault="00B5494D" w:rsidP="00021D5F">
      <w:pPr>
        <w:numPr>
          <w:ilvl w:val="0"/>
          <w:numId w:val="77"/>
        </w:numPr>
        <w:shd w:val="clear" w:color="auto" w:fill="FFFFFF"/>
        <w:spacing w:line="360" w:lineRule="auto"/>
      </w:pPr>
      <w:r w:rsidRPr="00D63D67">
        <w:t>využíváme možností počítače k prezentaci výsledků práce žáků</w:t>
      </w:r>
    </w:p>
    <w:p w:rsidR="00B5494D" w:rsidRPr="00764D5D" w:rsidRDefault="00B5494D" w:rsidP="00021D5F">
      <w:pPr>
        <w:numPr>
          <w:ilvl w:val="0"/>
          <w:numId w:val="77"/>
        </w:numPr>
        <w:shd w:val="clear" w:color="auto" w:fill="FFFFFF"/>
        <w:spacing w:after="120" w:line="360" w:lineRule="auto"/>
        <w:ind w:right="11"/>
        <w:rPr>
          <w:b/>
        </w:rPr>
      </w:pPr>
      <w:r w:rsidRPr="00D63D67">
        <w:t>učíme žáky orientovat se na trhu práce s pomocí výpočetní techniky</w:t>
      </w:r>
    </w:p>
    <w:p w:rsidR="00764D5D" w:rsidRDefault="00764D5D" w:rsidP="00764D5D">
      <w:pPr>
        <w:shd w:val="clear" w:color="auto" w:fill="FFFFFF"/>
        <w:spacing w:after="120" w:line="360" w:lineRule="auto"/>
        <w:ind w:right="11"/>
      </w:pPr>
    </w:p>
    <w:p w:rsidR="00C54936" w:rsidRPr="00C54936" w:rsidRDefault="00764D5D" w:rsidP="00C54936">
      <w:pPr>
        <w:autoSpaceDE w:val="0"/>
        <w:autoSpaceDN w:val="0"/>
        <w:adjustRightInd w:val="0"/>
        <w:spacing w:line="480" w:lineRule="auto"/>
        <w:ind w:left="170"/>
        <w:rPr>
          <w:b/>
          <w:bCs/>
          <w:color w:val="FF0000"/>
          <w:sz w:val="32"/>
          <w:szCs w:val="32"/>
          <w:u w:val="single"/>
        </w:rPr>
      </w:pPr>
      <w:r w:rsidRPr="00356851">
        <w:rPr>
          <w:b/>
          <w:bCs/>
          <w:color w:val="FF0000"/>
          <w:sz w:val="32"/>
          <w:szCs w:val="32"/>
          <w:u w:val="single"/>
        </w:rPr>
        <w:t>Kompetence digitální</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C54936" w:rsidRPr="002B2746" w:rsidRDefault="00C54936" w:rsidP="00C54936">
      <w:pPr>
        <w:widowControl w:val="0"/>
        <w:numPr>
          <w:ilvl w:val="0"/>
          <w:numId w:val="62"/>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C54936" w:rsidRDefault="00C54936" w:rsidP="00C54936">
      <w:pPr>
        <w:widowControl w:val="0"/>
        <w:numPr>
          <w:ilvl w:val="0"/>
          <w:numId w:val="62"/>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C54936" w:rsidRDefault="00C54936" w:rsidP="00C54936">
      <w:pPr>
        <w:widowControl w:val="0"/>
        <w:numPr>
          <w:ilvl w:val="0"/>
          <w:numId w:val="62"/>
        </w:numPr>
        <w:shd w:val="clear" w:color="auto" w:fill="FFFFFF"/>
        <w:autoSpaceDE w:val="0"/>
        <w:autoSpaceDN w:val="0"/>
        <w:adjustRightInd w:val="0"/>
        <w:spacing w:before="53" w:line="360" w:lineRule="auto"/>
      </w:pPr>
      <w:r>
        <w:t>chápe význam digitálních technologií pro lidskou společnost, seznamuje se s novými technologiemi</w:t>
      </w: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7E64EA" w:rsidRDefault="007E64EA" w:rsidP="007E64EA">
      <w:pPr>
        <w:widowControl w:val="0"/>
        <w:shd w:val="clear" w:color="auto" w:fill="FFFFFF"/>
        <w:autoSpaceDE w:val="0"/>
        <w:autoSpaceDN w:val="0"/>
        <w:adjustRightInd w:val="0"/>
        <w:spacing w:before="53" w:line="360" w:lineRule="auto"/>
      </w:pPr>
    </w:p>
    <w:p w:rsidR="00B5494D" w:rsidRPr="00D63D67" w:rsidRDefault="00B5494D" w:rsidP="00C54936">
      <w:pPr>
        <w:shd w:val="clear" w:color="auto" w:fill="FFFFFF"/>
        <w:spacing w:after="120"/>
        <w:ind w:right="11"/>
        <w:rPr>
          <w:b/>
          <w:sz w:val="36"/>
          <w:szCs w:val="36"/>
        </w:rPr>
      </w:pPr>
      <w:r w:rsidRPr="00D63D67">
        <w:rPr>
          <w:b/>
          <w:sz w:val="36"/>
          <w:szCs w:val="36"/>
        </w:rPr>
        <w:t>Informatika - 4. ročník</w:t>
      </w:r>
    </w:p>
    <w:p w:rsidR="00B5494D" w:rsidRPr="00D63D67" w:rsidRDefault="00B5494D" w:rsidP="00B5494D">
      <w:pPr>
        <w:shd w:val="clear" w:color="auto" w:fill="FFFFFF"/>
        <w:spacing w:after="120"/>
        <w:ind w:left="170" w:right="11"/>
        <w:jc w:val="center"/>
        <w:rPr>
          <w:b/>
        </w:rPr>
      </w:pPr>
    </w:p>
    <w:tbl>
      <w:tblPr>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08"/>
        <w:gridCol w:w="4500"/>
        <w:gridCol w:w="2880"/>
        <w:gridCol w:w="2528"/>
      </w:tblGrid>
      <w:tr w:rsidR="00B5494D" w:rsidRPr="00D63D67" w:rsidTr="005E7AD8">
        <w:trPr>
          <w:trHeight w:val="813"/>
        </w:trPr>
        <w:tc>
          <w:tcPr>
            <w:tcW w:w="4608" w:type="dxa"/>
            <w:vAlign w:val="center"/>
          </w:tcPr>
          <w:p w:rsidR="00B5494D" w:rsidRPr="00D63D67" w:rsidRDefault="00B5494D" w:rsidP="005E7AD8">
            <w:pPr>
              <w:snapToGrid w:val="0"/>
              <w:jc w:val="center"/>
              <w:rPr>
                <w:b/>
                <w:sz w:val="32"/>
                <w:szCs w:val="32"/>
              </w:rPr>
            </w:pPr>
            <w:r w:rsidRPr="00D63D67">
              <w:rPr>
                <w:b/>
                <w:sz w:val="32"/>
                <w:szCs w:val="32"/>
              </w:rPr>
              <w:t>Očekávaný výstup</w:t>
            </w:r>
          </w:p>
        </w:tc>
        <w:tc>
          <w:tcPr>
            <w:tcW w:w="4500" w:type="dxa"/>
            <w:vAlign w:val="center"/>
          </w:tcPr>
          <w:p w:rsidR="00B5494D" w:rsidRPr="00D63D67" w:rsidRDefault="00B5494D" w:rsidP="005E7AD8">
            <w:pPr>
              <w:snapToGrid w:val="0"/>
              <w:jc w:val="center"/>
              <w:rPr>
                <w:b/>
                <w:sz w:val="32"/>
                <w:szCs w:val="32"/>
              </w:rPr>
            </w:pPr>
            <w:r w:rsidRPr="00D63D67">
              <w:rPr>
                <w:b/>
                <w:sz w:val="32"/>
                <w:szCs w:val="32"/>
              </w:rPr>
              <w:t>Konkretizované učivo</w:t>
            </w:r>
          </w:p>
        </w:tc>
        <w:tc>
          <w:tcPr>
            <w:tcW w:w="2880" w:type="dxa"/>
            <w:vAlign w:val="center"/>
          </w:tcPr>
          <w:p w:rsidR="00B5494D" w:rsidRPr="00D63D67" w:rsidRDefault="00B5494D" w:rsidP="005E7AD8">
            <w:pPr>
              <w:snapToGrid w:val="0"/>
              <w:jc w:val="center"/>
              <w:rPr>
                <w:b/>
                <w:sz w:val="32"/>
                <w:szCs w:val="32"/>
              </w:rPr>
            </w:pPr>
            <w:r w:rsidRPr="00D63D67">
              <w:rPr>
                <w:b/>
                <w:sz w:val="32"/>
                <w:szCs w:val="32"/>
              </w:rPr>
              <w:t>Průřezová témata</w:t>
            </w:r>
          </w:p>
        </w:tc>
        <w:tc>
          <w:tcPr>
            <w:tcW w:w="2528" w:type="dxa"/>
            <w:vAlign w:val="center"/>
          </w:tcPr>
          <w:p w:rsidR="00B5494D" w:rsidRPr="00D63D67" w:rsidRDefault="00B5494D" w:rsidP="005E7AD8">
            <w:pPr>
              <w:snapToGrid w:val="0"/>
              <w:jc w:val="center"/>
              <w:rPr>
                <w:b/>
              </w:rPr>
            </w:pPr>
            <w:r w:rsidRPr="00D63D67">
              <w:rPr>
                <w:b/>
              </w:rPr>
              <w:t>Vazby, přesahy</w:t>
            </w:r>
          </w:p>
          <w:p w:rsidR="00B5494D" w:rsidRPr="00D63D67" w:rsidRDefault="00B5494D" w:rsidP="005E7AD8">
            <w:pPr>
              <w:jc w:val="center"/>
              <w:rPr>
                <w:b/>
              </w:rPr>
            </w:pPr>
            <w:r w:rsidRPr="00D63D67">
              <w:rPr>
                <w:b/>
              </w:rPr>
              <w:t>Nástroje hodnocení</w:t>
            </w:r>
          </w:p>
        </w:tc>
      </w:tr>
      <w:tr w:rsidR="00B5494D" w:rsidRPr="00D63D67" w:rsidTr="005E7AD8">
        <w:trPr>
          <w:trHeight w:val="7324"/>
        </w:trPr>
        <w:tc>
          <w:tcPr>
            <w:tcW w:w="4608" w:type="dxa"/>
          </w:tcPr>
          <w:p w:rsidR="00B5494D" w:rsidRPr="00D63D67" w:rsidRDefault="00B5494D" w:rsidP="005E7AD8">
            <w:pPr>
              <w:pStyle w:val="Zhlav"/>
              <w:tabs>
                <w:tab w:val="clear" w:pos="4536"/>
                <w:tab w:val="clear" w:pos="9072"/>
              </w:tabs>
              <w:snapToGrid w:val="0"/>
              <w:rPr>
                <w:u w:val="single"/>
              </w:rPr>
            </w:pPr>
          </w:p>
          <w:p w:rsidR="00B5494D" w:rsidRDefault="00B5494D" w:rsidP="005E7AD8">
            <w:pPr>
              <w:pStyle w:val="Zhlav"/>
              <w:tabs>
                <w:tab w:val="clear" w:pos="4536"/>
                <w:tab w:val="clear" w:pos="9072"/>
              </w:tabs>
              <w:snapToGrid w:val="0"/>
              <w:rPr>
                <w:b/>
                <w:bCs/>
                <w:u w:val="single"/>
              </w:rPr>
            </w:pPr>
            <w:r w:rsidRPr="00D63D67">
              <w:rPr>
                <w:b/>
                <w:bCs/>
                <w:u w:val="single"/>
              </w:rPr>
              <w:t>Žák</w:t>
            </w:r>
          </w:p>
          <w:p w:rsidR="00684EBE" w:rsidRDefault="00684EBE" w:rsidP="005E7AD8">
            <w:pPr>
              <w:pStyle w:val="Zhlav"/>
              <w:tabs>
                <w:tab w:val="clear" w:pos="4536"/>
                <w:tab w:val="clear" w:pos="9072"/>
              </w:tabs>
              <w:snapToGrid w:val="0"/>
              <w:rPr>
                <w:b/>
                <w:bCs/>
                <w:u w:val="single"/>
              </w:rPr>
            </w:pPr>
          </w:p>
          <w:p w:rsidR="00684EBE" w:rsidRDefault="00684EBE" w:rsidP="005E7AD8">
            <w:pPr>
              <w:pStyle w:val="Zhlav"/>
              <w:tabs>
                <w:tab w:val="clear" w:pos="4536"/>
                <w:tab w:val="clear" w:pos="9072"/>
              </w:tabs>
              <w:snapToGrid w:val="0"/>
              <w:rPr>
                <w:b/>
                <w:bCs/>
                <w:u w:val="single"/>
              </w:rPr>
            </w:pPr>
          </w:p>
          <w:p w:rsidR="00684EBE" w:rsidRPr="0051623B" w:rsidRDefault="00684EBE" w:rsidP="00684EBE">
            <w:pPr>
              <w:autoSpaceDE w:val="0"/>
              <w:autoSpaceDN w:val="0"/>
              <w:adjustRightInd w:val="0"/>
              <w:spacing w:line="360" w:lineRule="auto"/>
              <w:rPr>
                <w:b/>
                <w:highlight w:val="yellow"/>
              </w:rPr>
            </w:pPr>
            <w:r w:rsidRPr="0051623B">
              <w:rPr>
                <w:b/>
              </w:rPr>
              <w:t>DATA, INFORMACE A MODELOVÁNÍ</w:t>
            </w:r>
          </w:p>
          <w:p w:rsidR="00684EBE" w:rsidRPr="00D63D67" w:rsidRDefault="00684EBE" w:rsidP="005E7AD8">
            <w:pPr>
              <w:pStyle w:val="Zhlav"/>
              <w:tabs>
                <w:tab w:val="clear" w:pos="4536"/>
                <w:tab w:val="clear" w:pos="9072"/>
              </w:tabs>
              <w:snapToGrid w:val="0"/>
              <w:rPr>
                <w:b/>
                <w:bCs/>
                <w:u w:val="single"/>
              </w:rPr>
            </w:pPr>
          </w:p>
          <w:p w:rsidR="00B5494D" w:rsidRPr="00D63D67" w:rsidRDefault="00B5494D" w:rsidP="005E7AD8">
            <w:pPr>
              <w:pStyle w:val="Zhlav"/>
              <w:tabs>
                <w:tab w:val="clear" w:pos="4536"/>
                <w:tab w:val="clear" w:pos="9072"/>
              </w:tabs>
              <w:snapToGrid w:val="0"/>
              <w:rPr>
                <w:b/>
                <w:bCs/>
                <w:u w:val="single"/>
              </w:rPr>
            </w:pPr>
          </w:p>
          <w:p w:rsidR="00B5494D" w:rsidRPr="00D63D67" w:rsidRDefault="00B5494D" w:rsidP="005E7AD8">
            <w:pPr>
              <w:pStyle w:val="Zhlav"/>
              <w:tabs>
                <w:tab w:val="clear" w:pos="4536"/>
                <w:tab w:val="clear" w:pos="9072"/>
              </w:tabs>
              <w:snapToGrid w:val="0"/>
              <w:rPr>
                <w:b/>
                <w:bCs/>
              </w:rPr>
            </w:pPr>
          </w:p>
          <w:p w:rsidR="00684EBE" w:rsidRPr="00385A12" w:rsidRDefault="00684EBE" w:rsidP="00684EBE">
            <w:pPr>
              <w:autoSpaceDE w:val="0"/>
              <w:autoSpaceDN w:val="0"/>
              <w:adjustRightInd w:val="0"/>
              <w:spacing w:line="360" w:lineRule="auto"/>
              <w:rPr>
                <w:highlight w:val="yellow"/>
              </w:rPr>
            </w:pPr>
            <w:r w:rsidRPr="00385A12">
              <w:rPr>
                <w:highlight w:val="yellow"/>
              </w:rPr>
              <w:t xml:space="preserve">I-5-1-01p uvede příklady dat, která ho obklopují a která mu mohou pomoci lépe se rozhodnout; vyslovuje odpovědi na otázky, které se týkají jeho osoby na základě dat </w:t>
            </w:r>
          </w:p>
          <w:p w:rsidR="00B5494D" w:rsidRPr="00D63D67" w:rsidRDefault="00B5494D" w:rsidP="00021D5F">
            <w:pPr>
              <w:numPr>
                <w:ilvl w:val="0"/>
                <w:numId w:val="80"/>
              </w:numPr>
              <w:autoSpaceDE w:val="0"/>
              <w:rPr>
                <w:szCs w:val="22"/>
              </w:rPr>
            </w:pPr>
          </w:p>
        </w:tc>
        <w:tc>
          <w:tcPr>
            <w:tcW w:w="4500" w:type="dxa"/>
          </w:tcPr>
          <w:p w:rsidR="00B5494D" w:rsidRPr="00D63D67" w:rsidRDefault="00B5494D" w:rsidP="005E7AD8">
            <w:pPr>
              <w:autoSpaceDE w:val="0"/>
              <w:rPr>
                <w:b/>
                <w:bCs/>
                <w:u w:val="single"/>
              </w:rPr>
            </w:pPr>
          </w:p>
          <w:p w:rsidR="00684EBE" w:rsidRDefault="00684EBE" w:rsidP="005E7AD8">
            <w:pPr>
              <w:autoSpaceDE w:val="0"/>
              <w:rPr>
                <w:b/>
                <w:u w:val="single"/>
              </w:rPr>
            </w:pPr>
          </w:p>
          <w:p w:rsidR="00684EBE" w:rsidRDefault="00684EBE" w:rsidP="005E7AD8">
            <w:pPr>
              <w:autoSpaceDE w:val="0"/>
              <w:rPr>
                <w:b/>
                <w:u w:val="single"/>
              </w:rPr>
            </w:pPr>
          </w:p>
          <w:p w:rsidR="00684EBE" w:rsidRDefault="00684EBE" w:rsidP="005E7AD8">
            <w:pPr>
              <w:autoSpaceDE w:val="0"/>
              <w:rPr>
                <w:b/>
                <w:u w:val="single"/>
              </w:rPr>
            </w:pPr>
          </w:p>
          <w:p w:rsidR="00684EBE" w:rsidRPr="0051623B" w:rsidRDefault="00684EBE" w:rsidP="00684EBE">
            <w:pPr>
              <w:autoSpaceDE w:val="0"/>
              <w:autoSpaceDN w:val="0"/>
              <w:adjustRightInd w:val="0"/>
              <w:spacing w:line="360" w:lineRule="auto"/>
              <w:rPr>
                <w:b/>
                <w:highlight w:val="yellow"/>
              </w:rPr>
            </w:pPr>
            <w:r w:rsidRPr="0051623B">
              <w:rPr>
                <w:b/>
              </w:rPr>
              <w:t>DATA, INFORMACE A MODELOVÁNÍ</w:t>
            </w:r>
          </w:p>
          <w:p w:rsidR="00684EBE" w:rsidRDefault="00684EBE" w:rsidP="005E7AD8">
            <w:pPr>
              <w:autoSpaceDE w:val="0"/>
              <w:rPr>
                <w:b/>
                <w:u w:val="single"/>
              </w:rPr>
            </w:pPr>
          </w:p>
          <w:p w:rsidR="00684EBE" w:rsidRDefault="00684EBE" w:rsidP="00684EBE">
            <w:pPr>
              <w:autoSpaceDE w:val="0"/>
              <w:autoSpaceDN w:val="0"/>
              <w:adjustRightInd w:val="0"/>
              <w:spacing w:line="360" w:lineRule="auto"/>
            </w:pPr>
            <w:r w:rsidRPr="00385A12">
              <w:rPr>
                <w:highlight w:val="yellow"/>
              </w:rPr>
              <w:sym w:font="Symbol" w:char="F09F"/>
            </w:r>
            <w:r w:rsidRPr="00385A12">
              <w:rPr>
                <w:highlight w:val="yellow"/>
              </w:rPr>
              <w:t xml:space="preserve"> data, informace: sběr (pozorování, jednoduchý dotazník, průzkum) a záznam dat s využitím textu, čísla, barvy, tvaru, obrazu a zvuku; hodnocení získaných dat, vyvozování závěrů </w:t>
            </w:r>
            <w:r w:rsidRPr="00385A12">
              <w:rPr>
                <w:highlight w:val="yellow"/>
              </w:rPr>
              <w:sym w:font="Symbol" w:char="F09F"/>
            </w:r>
            <w:r w:rsidRPr="00385A12">
              <w:rPr>
                <w:highlight w:val="yellow"/>
              </w:rPr>
              <w:t xml:space="preserve"> kódování a přenos dat: využití značek, piktogramů, symbolů a kódů pro záznam, sdílení, přenos a ochranu informace </w:t>
            </w:r>
            <w:r w:rsidRPr="00385A12">
              <w:rPr>
                <w:highlight w:val="yellow"/>
              </w:rPr>
              <w:sym w:font="Symbol" w:char="F09F"/>
            </w:r>
            <w:r w:rsidRPr="00385A12">
              <w:rPr>
                <w:highlight w:val="yellow"/>
              </w:rPr>
              <w:t xml:space="preserve"> modelování: model jako zjednodušené znázornění skutečnosti; využití obrazových modelů (myšlenkové a pojmové mapy, schémata, tabulky, diagramy) ke zkoumání, porovnávání a vysvětlování jevů kolem žáka</w:t>
            </w:r>
          </w:p>
          <w:p w:rsidR="00684EBE" w:rsidRDefault="00684EBE" w:rsidP="005E7AD8">
            <w:pPr>
              <w:autoSpaceDE w:val="0"/>
              <w:rPr>
                <w:b/>
                <w:u w:val="single"/>
              </w:rPr>
            </w:pPr>
          </w:p>
          <w:p w:rsidR="00684EBE" w:rsidRDefault="00684EBE" w:rsidP="005E7AD8">
            <w:pPr>
              <w:autoSpaceDE w:val="0"/>
            </w:pPr>
          </w:p>
          <w:p w:rsidR="00684EBE" w:rsidRDefault="00684EBE" w:rsidP="005E7AD8">
            <w:pPr>
              <w:autoSpaceDE w:val="0"/>
            </w:pPr>
          </w:p>
          <w:p w:rsidR="00684EBE" w:rsidRDefault="00684EBE" w:rsidP="005E7AD8">
            <w:pPr>
              <w:autoSpaceDE w:val="0"/>
            </w:pPr>
          </w:p>
          <w:p w:rsidR="00684EBE" w:rsidRDefault="00684EBE" w:rsidP="005E7AD8">
            <w:pPr>
              <w:autoSpaceDE w:val="0"/>
            </w:pPr>
          </w:p>
          <w:p w:rsidR="00684EBE" w:rsidRDefault="00684EBE" w:rsidP="005E7AD8">
            <w:pPr>
              <w:autoSpaceDE w:val="0"/>
            </w:pPr>
          </w:p>
          <w:p w:rsidR="00684EBE" w:rsidRDefault="00684EBE" w:rsidP="005E7AD8">
            <w:pPr>
              <w:autoSpaceDE w:val="0"/>
              <w:rPr>
                <w:b/>
                <w:u w:val="single"/>
              </w:rPr>
            </w:pPr>
          </w:p>
          <w:p w:rsidR="00684EBE" w:rsidRDefault="00684EBE" w:rsidP="005E7AD8">
            <w:pPr>
              <w:autoSpaceDE w:val="0"/>
              <w:rPr>
                <w:b/>
                <w:u w:val="single"/>
              </w:rPr>
            </w:pPr>
          </w:p>
          <w:p w:rsidR="00684EBE" w:rsidRDefault="00684EBE" w:rsidP="005E7AD8">
            <w:pPr>
              <w:autoSpaceDE w:val="0"/>
              <w:rPr>
                <w:b/>
                <w:u w:val="single"/>
              </w:rPr>
            </w:pPr>
          </w:p>
          <w:p w:rsidR="00684EBE" w:rsidRDefault="00684EBE" w:rsidP="005E7AD8">
            <w:pPr>
              <w:autoSpaceDE w:val="0"/>
              <w:rPr>
                <w:b/>
                <w:u w:val="single"/>
              </w:rPr>
            </w:pPr>
          </w:p>
          <w:p w:rsidR="00684EBE" w:rsidRDefault="00684EBE" w:rsidP="005E7AD8">
            <w:pPr>
              <w:autoSpaceDE w:val="0"/>
              <w:rPr>
                <w:b/>
                <w:u w:val="single"/>
              </w:rPr>
            </w:pPr>
          </w:p>
          <w:p w:rsidR="00684EBE" w:rsidRDefault="00684EBE" w:rsidP="005E7AD8">
            <w:pPr>
              <w:autoSpaceDE w:val="0"/>
              <w:rPr>
                <w:b/>
                <w:u w:val="single"/>
              </w:rPr>
            </w:pPr>
          </w:p>
          <w:p w:rsidR="00B5494D" w:rsidRPr="00D63D67" w:rsidRDefault="00B5494D" w:rsidP="005E7AD8">
            <w:pPr>
              <w:autoSpaceDE w:val="0"/>
              <w:rPr>
                <w:b/>
                <w:u w:val="single"/>
              </w:rPr>
            </w:pPr>
            <w:r w:rsidRPr="00D63D67">
              <w:rPr>
                <w:b/>
                <w:u w:val="single"/>
              </w:rPr>
              <w:t>Hardware a Software (Windows)</w:t>
            </w:r>
          </w:p>
          <w:p w:rsidR="00B5494D" w:rsidRPr="00D63D67" w:rsidRDefault="00B5494D" w:rsidP="005E7AD8">
            <w:pPr>
              <w:rPr>
                <w:b/>
                <w:bCs/>
                <w:szCs w:val="22"/>
                <w:u w:val="single"/>
              </w:rPr>
            </w:pPr>
            <w:r w:rsidRPr="00D63D67">
              <w:rPr>
                <w:b/>
                <w:bCs/>
                <w:szCs w:val="22"/>
                <w:u w:val="single"/>
              </w:rPr>
              <w:t>Data, informace</w:t>
            </w:r>
          </w:p>
          <w:p w:rsidR="00B5494D" w:rsidRPr="00D63D67" w:rsidRDefault="00B5494D" w:rsidP="005E7AD8">
            <w:pPr>
              <w:rPr>
                <w:b/>
                <w:bCs/>
                <w:szCs w:val="22"/>
                <w:u w:val="single"/>
              </w:rPr>
            </w:pP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 xml:space="preserve">základní pojmy </w:t>
            </w: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 xml:space="preserve">struktura, funkce a popis počítače, jeho komponent a přídavných zařízení (hardware)  </w:t>
            </w: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operační systémy a jejich základní funkce (software)</w:t>
            </w: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 xml:space="preserve">multimediální využití počítače </w:t>
            </w: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jednoduchá údržba počítače, postupy při běžných problémech s hardwarem a softwarem</w:t>
            </w:r>
          </w:p>
          <w:p w:rsidR="00B5494D" w:rsidRPr="00D63D67" w:rsidRDefault="00B5494D" w:rsidP="005E7AD8">
            <w:pPr>
              <w:pStyle w:val="Odstavecseseznamem"/>
              <w:autoSpaceDE w:val="0"/>
              <w:autoSpaceDN w:val="0"/>
              <w:adjustRightInd w:val="0"/>
              <w:spacing w:after="49"/>
              <w:ind w:left="454"/>
              <w:rPr>
                <w:rFonts w:eastAsiaTheme="minorHAnsi"/>
                <w:lang w:eastAsia="en-US"/>
              </w:rPr>
            </w:pP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zásady bezpečnosti práce a prevence zdravotních rizik spojených s dlouhodobým využíváním výpočetní techniky</w:t>
            </w:r>
          </w:p>
          <w:p w:rsidR="00B5494D" w:rsidRPr="00D63D67" w:rsidRDefault="00B5494D" w:rsidP="005E7AD8">
            <w:pPr>
              <w:rPr>
                <w:rFonts w:eastAsiaTheme="minorHAnsi"/>
                <w:b/>
                <w:u w:val="single"/>
                <w:lang w:eastAsia="en-US"/>
              </w:rPr>
            </w:pPr>
            <w:r w:rsidRPr="00D63D67">
              <w:rPr>
                <w:rFonts w:eastAsiaTheme="minorHAnsi"/>
                <w:b/>
                <w:u w:val="single"/>
                <w:lang w:eastAsia="en-US"/>
              </w:rPr>
              <w:t>Příslušenství Windows</w:t>
            </w:r>
          </w:p>
          <w:p w:rsidR="00B5494D" w:rsidRPr="00D63D67" w:rsidRDefault="00B5494D" w:rsidP="005E7AD8">
            <w:pPr>
              <w:rPr>
                <w:rFonts w:eastAsiaTheme="minorHAnsi"/>
                <w:b/>
                <w:u w:val="single"/>
                <w:lang w:eastAsia="en-US"/>
              </w:rPr>
            </w:pP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rPr>
                <w:rFonts w:eastAsiaTheme="minorHAnsi"/>
                <w:lang w:eastAsia="en-US"/>
              </w:rPr>
              <w:t>kalkulačka, malování, WordPad</w:t>
            </w:r>
          </w:p>
          <w:p w:rsidR="00B5494D" w:rsidRPr="00D63D67" w:rsidRDefault="00B5494D" w:rsidP="005E7AD8">
            <w:pPr>
              <w:rPr>
                <w:rFonts w:eastAsiaTheme="minorHAnsi"/>
                <w:lang w:eastAsia="en-US"/>
              </w:rPr>
            </w:pPr>
          </w:p>
          <w:p w:rsidR="00B5494D" w:rsidRPr="00D63D67" w:rsidRDefault="00B5494D" w:rsidP="005E7AD8">
            <w:pPr>
              <w:autoSpaceDE w:val="0"/>
              <w:rPr>
                <w:b/>
                <w:u w:val="single"/>
              </w:rPr>
            </w:pPr>
            <w:r w:rsidRPr="00D63D67">
              <w:rPr>
                <w:b/>
                <w:u w:val="single"/>
              </w:rPr>
              <w:t>Základní programové vybavení</w:t>
            </w:r>
          </w:p>
          <w:p w:rsidR="00B5494D" w:rsidRPr="00D63D67" w:rsidRDefault="00B5494D" w:rsidP="005E7AD8">
            <w:pPr>
              <w:autoSpaceDE w:val="0"/>
              <w:rPr>
                <w:b/>
                <w:u w:val="single"/>
              </w:rPr>
            </w:pPr>
          </w:p>
          <w:p w:rsidR="00B5494D" w:rsidRPr="00D63D67" w:rsidRDefault="00B5494D" w:rsidP="00434BCA">
            <w:pPr>
              <w:pStyle w:val="Odstavecseseznamem"/>
              <w:numPr>
                <w:ilvl w:val="0"/>
                <w:numId w:val="364"/>
              </w:numPr>
              <w:autoSpaceDE w:val="0"/>
              <w:autoSpaceDN w:val="0"/>
              <w:adjustRightInd w:val="0"/>
              <w:spacing w:after="49"/>
              <w:contextualSpacing/>
              <w:rPr>
                <w:rFonts w:eastAsiaTheme="minorHAnsi"/>
                <w:lang w:eastAsia="en-US"/>
              </w:rPr>
            </w:pPr>
            <w:r w:rsidRPr="00D63D67">
              <w:t xml:space="preserve"> smartphone, tablet, notebook</w:t>
            </w:r>
          </w:p>
        </w:tc>
        <w:tc>
          <w:tcPr>
            <w:tcW w:w="2880" w:type="dxa"/>
          </w:tcPr>
          <w:p w:rsidR="00B5494D" w:rsidRPr="00D63D67" w:rsidRDefault="00B5494D" w:rsidP="005E7AD8">
            <w:pPr>
              <w:autoSpaceDE w:val="0"/>
              <w:snapToGrid w:val="0"/>
              <w:rPr>
                <w:sz w:val="20"/>
                <w:szCs w:val="20"/>
              </w:rPr>
            </w:pPr>
          </w:p>
          <w:p w:rsidR="00B5494D" w:rsidRPr="00D63D67" w:rsidRDefault="00B5494D" w:rsidP="005E7AD8"/>
          <w:p w:rsidR="00B5494D" w:rsidRPr="00D63D67" w:rsidRDefault="00B5494D" w:rsidP="005E7AD8">
            <w:pPr>
              <w:rPr>
                <w:b/>
                <w:bCs/>
                <w:u w:val="single"/>
              </w:rPr>
            </w:pPr>
            <w:r w:rsidRPr="00D63D67">
              <w:rPr>
                <w:b/>
                <w:bCs/>
                <w:u w:val="single"/>
              </w:rPr>
              <w:t xml:space="preserve">OSV </w:t>
            </w:r>
          </w:p>
          <w:p w:rsidR="00B5494D" w:rsidRPr="00D63D67" w:rsidRDefault="00B5494D" w:rsidP="005E7AD8">
            <w:pPr>
              <w:rPr>
                <w:b/>
                <w:bCs/>
                <w:u w:val="single"/>
              </w:rPr>
            </w:pPr>
          </w:p>
          <w:p w:rsidR="00B5494D" w:rsidRPr="00D63D67" w:rsidRDefault="00B5494D" w:rsidP="00021D5F">
            <w:pPr>
              <w:numPr>
                <w:ilvl w:val="0"/>
                <w:numId w:val="78"/>
              </w:numPr>
            </w:pPr>
            <w:r w:rsidRPr="00D63D67">
              <w:t>Osobnostní rozvoj</w:t>
            </w:r>
          </w:p>
          <w:p w:rsidR="00B5494D" w:rsidRPr="00D63D67" w:rsidRDefault="00B5494D" w:rsidP="00021D5F">
            <w:pPr>
              <w:numPr>
                <w:ilvl w:val="0"/>
                <w:numId w:val="78"/>
              </w:numPr>
            </w:pPr>
            <w:r w:rsidRPr="00D63D67">
              <w:t>Cvičení pozornosti</w:t>
            </w:r>
          </w:p>
          <w:p w:rsidR="00B5494D" w:rsidRPr="00D63D67" w:rsidRDefault="00B5494D" w:rsidP="00021D5F">
            <w:pPr>
              <w:numPr>
                <w:ilvl w:val="0"/>
                <w:numId w:val="78"/>
              </w:numPr>
            </w:pPr>
            <w:r w:rsidRPr="00D63D67">
              <w:t>Umění relaxace</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MV</w:t>
            </w:r>
          </w:p>
          <w:p w:rsidR="00B5494D" w:rsidRPr="00D63D67" w:rsidRDefault="00B5494D" w:rsidP="005E7AD8">
            <w:pPr>
              <w:rPr>
                <w:b/>
                <w:bCs/>
                <w:u w:val="single"/>
              </w:rPr>
            </w:pPr>
          </w:p>
          <w:p w:rsidR="00B5494D" w:rsidRPr="00D63D67" w:rsidRDefault="00B5494D" w:rsidP="00021D5F">
            <w:pPr>
              <w:numPr>
                <w:ilvl w:val="0"/>
                <w:numId w:val="78"/>
              </w:numPr>
            </w:pPr>
            <w:r w:rsidRPr="00D63D67">
              <w:t>Fungování a vliv médií</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 xml:space="preserve">OSV </w:t>
            </w:r>
          </w:p>
          <w:p w:rsidR="00B5494D" w:rsidRPr="00D63D67" w:rsidRDefault="00B5494D" w:rsidP="005E7AD8">
            <w:pPr>
              <w:rPr>
                <w:b/>
                <w:bCs/>
                <w:u w:val="single"/>
              </w:rPr>
            </w:pPr>
          </w:p>
          <w:p w:rsidR="00B5494D" w:rsidRPr="00D63D67" w:rsidRDefault="00B5494D" w:rsidP="00021D5F">
            <w:pPr>
              <w:numPr>
                <w:ilvl w:val="0"/>
                <w:numId w:val="78"/>
              </w:numPr>
            </w:pPr>
            <w:r w:rsidRPr="00D63D67">
              <w:t>Osobnostní rozvoj</w:t>
            </w:r>
          </w:p>
          <w:p w:rsidR="00B5494D" w:rsidRPr="00D63D67" w:rsidRDefault="00B5494D" w:rsidP="00021D5F">
            <w:pPr>
              <w:numPr>
                <w:ilvl w:val="0"/>
                <w:numId w:val="78"/>
              </w:numPr>
            </w:pPr>
            <w:r w:rsidRPr="00D63D67">
              <w:t>Cvičení pozornosti</w:t>
            </w:r>
          </w:p>
        </w:tc>
        <w:tc>
          <w:tcPr>
            <w:tcW w:w="2528" w:type="dxa"/>
          </w:tcPr>
          <w:p w:rsidR="00B5494D" w:rsidRPr="00D63D67" w:rsidRDefault="00B5494D" w:rsidP="005E7AD8">
            <w:pPr>
              <w:snapToGrid w:val="0"/>
            </w:pPr>
          </w:p>
          <w:p w:rsidR="00B5494D" w:rsidRPr="00D63D67" w:rsidRDefault="00B5494D" w:rsidP="005E7AD8">
            <w:pPr>
              <w:snapToGrid w:val="0"/>
            </w:pPr>
          </w:p>
          <w:p w:rsidR="00B5494D" w:rsidRPr="00D63D67" w:rsidRDefault="00B5494D" w:rsidP="005E7AD8">
            <w:pPr>
              <w:pStyle w:val="Zhlav"/>
              <w:tabs>
                <w:tab w:val="clear" w:pos="4536"/>
                <w:tab w:val="clear" w:pos="9072"/>
              </w:tabs>
            </w:pPr>
            <w:r w:rsidRPr="00D63D67">
              <w:t>Výtvarná výchova</w:t>
            </w:r>
          </w:p>
          <w:p w:rsidR="00B5494D" w:rsidRPr="00D63D67" w:rsidRDefault="00B5494D" w:rsidP="005E7AD8">
            <w:r w:rsidRPr="00D63D67">
              <w:t>Matematika</w:t>
            </w:r>
          </w:p>
          <w:p w:rsidR="00B5494D" w:rsidRPr="00D63D67" w:rsidRDefault="00B5494D" w:rsidP="005E7AD8">
            <w:r w:rsidRPr="00D63D67">
              <w:t>Přírodopis</w:t>
            </w:r>
          </w:p>
          <w:p w:rsidR="00B5494D" w:rsidRPr="00D63D67" w:rsidRDefault="00B5494D" w:rsidP="005E7AD8">
            <w:r w:rsidRPr="00D63D67">
              <w:t>Český jazyk</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rPr>
            </w:pPr>
            <w:r w:rsidRPr="00D63D67">
              <w:rPr>
                <w:b/>
              </w:rPr>
              <w:t>PP, PD,T, PS</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tc>
      </w:tr>
    </w:tbl>
    <w:p w:rsidR="00B5494D" w:rsidRPr="00D63D67" w:rsidRDefault="00B5494D" w:rsidP="00B5494D">
      <w:pPr>
        <w:jc w:val="center"/>
        <w:rPr>
          <w:b/>
        </w:rPr>
      </w:pPr>
      <w:r w:rsidRPr="00D63D67">
        <w:rPr>
          <w:b/>
          <w:sz w:val="36"/>
          <w:szCs w:val="36"/>
        </w:rPr>
        <w:t>Informatika - 5. ročník</w:t>
      </w:r>
    </w:p>
    <w:p w:rsidR="00B5494D" w:rsidRPr="00D63D67" w:rsidRDefault="00B5494D" w:rsidP="00B5494D">
      <w:pPr>
        <w:jc w:val="center"/>
        <w:rPr>
          <w:b/>
        </w:rPr>
      </w:pPr>
    </w:p>
    <w:p w:rsidR="00B5494D" w:rsidRPr="00D63D67" w:rsidRDefault="00B5494D" w:rsidP="00B5494D">
      <w:pPr>
        <w:jc w:val="center"/>
      </w:pPr>
    </w:p>
    <w:tbl>
      <w:tblPr>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08"/>
        <w:gridCol w:w="4500"/>
        <w:gridCol w:w="2880"/>
        <w:gridCol w:w="2528"/>
      </w:tblGrid>
      <w:tr w:rsidR="00B5494D" w:rsidRPr="00D63D67" w:rsidTr="005E7AD8">
        <w:trPr>
          <w:trHeight w:val="813"/>
        </w:trPr>
        <w:tc>
          <w:tcPr>
            <w:tcW w:w="4608" w:type="dxa"/>
            <w:vAlign w:val="center"/>
          </w:tcPr>
          <w:p w:rsidR="00B5494D" w:rsidRPr="00D63D67" w:rsidRDefault="00B5494D" w:rsidP="005E7AD8">
            <w:pPr>
              <w:snapToGrid w:val="0"/>
              <w:jc w:val="center"/>
              <w:rPr>
                <w:b/>
                <w:sz w:val="32"/>
                <w:szCs w:val="32"/>
              </w:rPr>
            </w:pPr>
            <w:r w:rsidRPr="00D63D67">
              <w:rPr>
                <w:b/>
                <w:sz w:val="32"/>
                <w:szCs w:val="32"/>
              </w:rPr>
              <w:t>Očekávaný výstup</w:t>
            </w:r>
          </w:p>
        </w:tc>
        <w:tc>
          <w:tcPr>
            <w:tcW w:w="4500" w:type="dxa"/>
            <w:vAlign w:val="center"/>
          </w:tcPr>
          <w:p w:rsidR="00B5494D" w:rsidRPr="00D63D67" w:rsidRDefault="00B5494D" w:rsidP="005E7AD8">
            <w:pPr>
              <w:snapToGrid w:val="0"/>
              <w:jc w:val="center"/>
              <w:rPr>
                <w:b/>
                <w:sz w:val="32"/>
                <w:szCs w:val="32"/>
              </w:rPr>
            </w:pPr>
            <w:r w:rsidRPr="00D63D67">
              <w:rPr>
                <w:b/>
                <w:sz w:val="32"/>
                <w:szCs w:val="32"/>
              </w:rPr>
              <w:t>Konkretizované učivo</w:t>
            </w:r>
          </w:p>
        </w:tc>
        <w:tc>
          <w:tcPr>
            <w:tcW w:w="2880" w:type="dxa"/>
            <w:vAlign w:val="center"/>
          </w:tcPr>
          <w:p w:rsidR="00B5494D" w:rsidRPr="00D63D67" w:rsidRDefault="00B5494D" w:rsidP="005E7AD8">
            <w:pPr>
              <w:snapToGrid w:val="0"/>
              <w:jc w:val="center"/>
              <w:rPr>
                <w:b/>
                <w:sz w:val="32"/>
                <w:szCs w:val="32"/>
              </w:rPr>
            </w:pPr>
            <w:r w:rsidRPr="00D63D67">
              <w:rPr>
                <w:b/>
                <w:sz w:val="32"/>
                <w:szCs w:val="32"/>
              </w:rPr>
              <w:t>Průřezová témata</w:t>
            </w:r>
          </w:p>
        </w:tc>
        <w:tc>
          <w:tcPr>
            <w:tcW w:w="2528" w:type="dxa"/>
            <w:vAlign w:val="center"/>
          </w:tcPr>
          <w:p w:rsidR="00B5494D" w:rsidRPr="00D63D67" w:rsidRDefault="00B5494D" w:rsidP="005E7AD8">
            <w:pPr>
              <w:snapToGrid w:val="0"/>
              <w:jc w:val="center"/>
              <w:rPr>
                <w:b/>
              </w:rPr>
            </w:pPr>
            <w:r w:rsidRPr="00D63D67">
              <w:rPr>
                <w:b/>
              </w:rPr>
              <w:t>Vazby, přesahy</w:t>
            </w:r>
          </w:p>
          <w:p w:rsidR="00B5494D" w:rsidRPr="00D63D67" w:rsidRDefault="00B5494D" w:rsidP="005E7AD8">
            <w:pPr>
              <w:jc w:val="center"/>
              <w:rPr>
                <w:b/>
              </w:rPr>
            </w:pPr>
            <w:r w:rsidRPr="00D63D67">
              <w:rPr>
                <w:b/>
              </w:rPr>
              <w:t>Nástroje hodnocení</w:t>
            </w:r>
          </w:p>
        </w:tc>
      </w:tr>
      <w:tr w:rsidR="00B5494D" w:rsidRPr="00D63D67" w:rsidTr="005E7AD8">
        <w:trPr>
          <w:trHeight w:val="6839"/>
        </w:trPr>
        <w:tc>
          <w:tcPr>
            <w:tcW w:w="4608" w:type="dxa"/>
          </w:tcPr>
          <w:p w:rsidR="00B5494D" w:rsidRPr="00D63D67" w:rsidRDefault="00B5494D" w:rsidP="005E7AD8">
            <w:pPr>
              <w:rPr>
                <w:b/>
                <w:u w:val="single"/>
              </w:rPr>
            </w:pPr>
          </w:p>
          <w:p w:rsidR="00B5494D" w:rsidRPr="00D63D67" w:rsidRDefault="00B5494D" w:rsidP="005E7AD8">
            <w:pPr>
              <w:pStyle w:val="Zhlav"/>
              <w:tabs>
                <w:tab w:val="clear" w:pos="4536"/>
                <w:tab w:val="clear" w:pos="9072"/>
              </w:tabs>
              <w:snapToGrid w:val="0"/>
              <w:rPr>
                <w:b/>
                <w:bCs/>
                <w:u w:val="single"/>
              </w:rPr>
            </w:pPr>
            <w:r w:rsidRPr="00D63D67">
              <w:rPr>
                <w:b/>
                <w:bCs/>
                <w:u w:val="single"/>
              </w:rPr>
              <w:t>Žák</w:t>
            </w:r>
          </w:p>
          <w:p w:rsidR="00B5494D" w:rsidRPr="00D63D67" w:rsidRDefault="00B5494D" w:rsidP="005E7AD8">
            <w:pPr>
              <w:autoSpaceDE w:val="0"/>
              <w:rPr>
                <w:szCs w:val="22"/>
              </w:rPr>
            </w:pPr>
          </w:p>
          <w:p w:rsidR="00B05147" w:rsidRPr="00356851" w:rsidRDefault="00B05147" w:rsidP="00B05147">
            <w:pPr>
              <w:numPr>
                <w:ilvl w:val="0"/>
                <w:numId w:val="180"/>
              </w:numPr>
              <w:suppressAutoHyphens/>
              <w:rPr>
                <w:b/>
              </w:rPr>
            </w:pPr>
            <w:r w:rsidRPr="00B05147">
              <w:rPr>
                <w:b/>
                <w:iCs/>
              </w:rPr>
              <w:t>I</w:t>
            </w:r>
            <w:r w:rsidR="00B5494D" w:rsidRPr="00B05147">
              <w:rPr>
                <w:b/>
                <w:iCs/>
              </w:rPr>
              <w:t xml:space="preserve">-5-1-01p </w:t>
            </w:r>
            <w:r>
              <w:rPr>
                <w:b/>
                <w:iCs/>
              </w:rPr>
              <w:t>uvede příklady dat, která ho obklopují a která mu mohou pomoci lépe se rozhodnout</w:t>
            </w:r>
          </w:p>
          <w:p w:rsidR="00B05147" w:rsidRPr="00A16939" w:rsidRDefault="00B05147" w:rsidP="00B05147">
            <w:pPr>
              <w:numPr>
                <w:ilvl w:val="0"/>
                <w:numId w:val="180"/>
              </w:numPr>
              <w:suppressAutoHyphens/>
              <w:rPr>
                <w:b/>
              </w:rPr>
            </w:pPr>
            <w:r>
              <w:rPr>
                <w:b/>
                <w:iCs/>
              </w:rPr>
              <w:t>vyslovuje odpovědi na otázky, které se týkají jeho osoby na základě dat</w:t>
            </w:r>
            <w:r w:rsidRPr="00A16939">
              <w:rPr>
                <w:b/>
                <w:iCs/>
              </w:rPr>
              <w:t xml:space="preserve"> </w:t>
            </w:r>
          </w:p>
          <w:p w:rsidR="00B05147" w:rsidRPr="00B05147" w:rsidRDefault="00B05147" w:rsidP="00B05147">
            <w:pPr>
              <w:autoSpaceDE w:val="0"/>
              <w:ind w:left="454"/>
              <w:rPr>
                <w:szCs w:val="22"/>
              </w:rPr>
            </w:pPr>
          </w:p>
          <w:p w:rsidR="00B5494D" w:rsidRPr="00B05147" w:rsidRDefault="00B5494D" w:rsidP="00C83ACD">
            <w:pPr>
              <w:numPr>
                <w:ilvl w:val="0"/>
                <w:numId w:val="80"/>
              </w:numPr>
              <w:autoSpaceDE w:val="0"/>
              <w:rPr>
                <w:szCs w:val="22"/>
              </w:rPr>
            </w:pPr>
            <w:r w:rsidRPr="00B05147">
              <w:rPr>
                <w:szCs w:val="22"/>
              </w:rPr>
              <w:t>zná operační systém, jeho funkci a jaké jsou jeho platformy</w:t>
            </w:r>
          </w:p>
          <w:p w:rsidR="00B5494D" w:rsidRPr="00D63D67" w:rsidRDefault="00B5494D" w:rsidP="005E7AD8">
            <w:pPr>
              <w:autoSpaceDE w:val="0"/>
              <w:rPr>
                <w:szCs w:val="22"/>
              </w:rPr>
            </w:pPr>
          </w:p>
          <w:p w:rsidR="00B5494D" w:rsidRPr="00D63D67" w:rsidRDefault="00B5494D" w:rsidP="005E7AD8">
            <w:pPr>
              <w:autoSpaceDE w:val="0"/>
              <w:rPr>
                <w:szCs w:val="22"/>
              </w:rPr>
            </w:pPr>
          </w:p>
          <w:p w:rsidR="00B5494D" w:rsidRPr="00D63D67" w:rsidRDefault="00B5494D" w:rsidP="005E7AD8">
            <w:pPr>
              <w:autoSpaceDE w:val="0"/>
              <w:rPr>
                <w:szCs w:val="22"/>
              </w:rPr>
            </w:pPr>
          </w:p>
          <w:p w:rsidR="00B5494D" w:rsidRPr="00D63D67" w:rsidRDefault="00B5494D" w:rsidP="005E7AD8">
            <w:pPr>
              <w:autoSpaceDE w:val="0"/>
              <w:rPr>
                <w:szCs w:val="22"/>
              </w:rPr>
            </w:pPr>
          </w:p>
          <w:p w:rsidR="00B5494D" w:rsidRPr="00D63D67" w:rsidRDefault="00B5494D" w:rsidP="00021D5F">
            <w:pPr>
              <w:numPr>
                <w:ilvl w:val="0"/>
                <w:numId w:val="80"/>
              </w:numPr>
              <w:autoSpaceDE w:val="0"/>
              <w:rPr>
                <w:szCs w:val="22"/>
              </w:rPr>
            </w:pPr>
            <w:r w:rsidRPr="00D63D67">
              <w:rPr>
                <w:szCs w:val="22"/>
              </w:rPr>
              <w:t>zvládá operace se souborem a složkou – uložení, kopírování, přejmenování, mazání, spouštění, vyhledávání</w:t>
            </w:r>
          </w:p>
          <w:p w:rsidR="00B5494D" w:rsidRPr="00D63D67" w:rsidRDefault="00B5494D" w:rsidP="005E7AD8">
            <w:pPr>
              <w:autoSpaceDE w:val="0"/>
              <w:rPr>
                <w:szCs w:val="22"/>
              </w:rPr>
            </w:pPr>
          </w:p>
          <w:p w:rsidR="00B5494D" w:rsidRPr="00D63D67" w:rsidRDefault="00B5494D" w:rsidP="00021D5F">
            <w:pPr>
              <w:pStyle w:val="Odstavecseseznamem"/>
              <w:numPr>
                <w:ilvl w:val="0"/>
                <w:numId w:val="80"/>
              </w:numPr>
              <w:autoSpaceDE w:val="0"/>
              <w:contextualSpacing/>
              <w:rPr>
                <w:szCs w:val="22"/>
              </w:rPr>
            </w:pPr>
            <w:r w:rsidRPr="00D63D67">
              <w:rPr>
                <w:szCs w:val="22"/>
              </w:rPr>
              <w:t>zná jednotky velikosti informace, dat</w:t>
            </w:r>
          </w:p>
          <w:p w:rsidR="00B5494D" w:rsidRPr="00D63D67" w:rsidRDefault="00B5494D" w:rsidP="005E7AD8">
            <w:pPr>
              <w:autoSpaceDE w:val="0"/>
              <w:rPr>
                <w:szCs w:val="22"/>
              </w:rPr>
            </w:pPr>
          </w:p>
          <w:p w:rsidR="00B5494D" w:rsidRPr="00D63D67" w:rsidRDefault="00B5494D" w:rsidP="00021D5F">
            <w:pPr>
              <w:pStyle w:val="Odstavecseseznamem"/>
              <w:numPr>
                <w:ilvl w:val="0"/>
                <w:numId w:val="80"/>
              </w:numPr>
              <w:autoSpaceDE w:val="0"/>
              <w:contextualSpacing/>
              <w:rPr>
                <w:szCs w:val="22"/>
              </w:rPr>
            </w:pPr>
            <w:r w:rsidRPr="00D63D67">
              <w:rPr>
                <w:szCs w:val="22"/>
              </w:rPr>
              <w:t>zná základní pravidla zabezpečení počítače proti nástrahám internetové sítě</w:t>
            </w:r>
          </w:p>
          <w:p w:rsidR="00B5494D" w:rsidRPr="00D63D67" w:rsidRDefault="00B5494D" w:rsidP="005E7AD8">
            <w:pPr>
              <w:autoSpaceDE w:val="0"/>
              <w:rPr>
                <w:b/>
                <w:szCs w:val="22"/>
              </w:rPr>
            </w:pPr>
          </w:p>
          <w:p w:rsidR="00B5494D" w:rsidRDefault="00B5494D" w:rsidP="00021D5F">
            <w:pPr>
              <w:pStyle w:val="Odstavecseseznamem"/>
              <w:numPr>
                <w:ilvl w:val="0"/>
                <w:numId w:val="80"/>
              </w:numPr>
              <w:autoSpaceDE w:val="0"/>
              <w:contextualSpacing/>
              <w:rPr>
                <w:b/>
                <w:szCs w:val="22"/>
              </w:rPr>
            </w:pPr>
            <w:r w:rsidRPr="00D63D67">
              <w:rPr>
                <w:b/>
                <w:szCs w:val="22"/>
              </w:rPr>
              <w:t>ICT-5-2-03 komunikuje pomocí internetu či jiných běžných</w:t>
            </w:r>
            <w:r w:rsidRPr="00A16939">
              <w:rPr>
                <w:b/>
                <w:szCs w:val="22"/>
              </w:rPr>
              <w:t xml:space="preserve"> komunikačních zařízení</w:t>
            </w:r>
          </w:p>
          <w:p w:rsidR="00B5494D" w:rsidRPr="00A16939" w:rsidRDefault="00B5494D" w:rsidP="005E7AD8">
            <w:pPr>
              <w:pStyle w:val="Odstavecseseznamem"/>
              <w:rPr>
                <w:b/>
                <w:szCs w:val="22"/>
              </w:rPr>
            </w:pPr>
          </w:p>
          <w:p w:rsidR="00B5494D" w:rsidRPr="00A16939" w:rsidRDefault="00B5494D" w:rsidP="005E7AD8">
            <w:pPr>
              <w:autoSpaceDE w:val="0"/>
              <w:rPr>
                <w:b/>
                <w:szCs w:val="22"/>
              </w:rPr>
            </w:pPr>
          </w:p>
          <w:p w:rsidR="00B5494D" w:rsidRPr="00D63D67" w:rsidRDefault="00B5494D" w:rsidP="00021D5F">
            <w:pPr>
              <w:pStyle w:val="Odstavecseseznamem"/>
              <w:numPr>
                <w:ilvl w:val="0"/>
                <w:numId w:val="80"/>
              </w:numPr>
              <w:autoSpaceDE w:val="0"/>
              <w:contextualSpacing/>
              <w:rPr>
                <w:b/>
                <w:szCs w:val="22"/>
              </w:rPr>
            </w:pPr>
            <w:r w:rsidRPr="00D63D67">
              <w:rPr>
                <w:b/>
                <w:szCs w:val="22"/>
              </w:rPr>
              <w:t>ICT-5-3-01p pracuje s výukovými a zábavními programy podle pokynu</w:t>
            </w:r>
          </w:p>
        </w:tc>
        <w:tc>
          <w:tcPr>
            <w:tcW w:w="4500" w:type="dxa"/>
          </w:tcPr>
          <w:p w:rsidR="00B5494D" w:rsidRPr="00D63D67" w:rsidRDefault="00B5494D" w:rsidP="005E7AD8">
            <w:pPr>
              <w:rPr>
                <w:b/>
                <w:bCs/>
                <w:szCs w:val="22"/>
                <w:u w:val="single"/>
              </w:rPr>
            </w:pPr>
          </w:p>
          <w:p w:rsidR="00B5494D" w:rsidRPr="00D63D67" w:rsidRDefault="00B5494D" w:rsidP="005E7AD8">
            <w:pPr>
              <w:rPr>
                <w:b/>
                <w:bCs/>
                <w:szCs w:val="22"/>
                <w:u w:val="single"/>
              </w:rPr>
            </w:pPr>
            <w:r w:rsidRPr="00D63D67">
              <w:rPr>
                <w:b/>
                <w:bCs/>
                <w:szCs w:val="22"/>
                <w:u w:val="single"/>
              </w:rPr>
              <w:t>Operační systém Windows</w:t>
            </w:r>
          </w:p>
          <w:p w:rsidR="00B5494D" w:rsidRPr="00D63D67" w:rsidRDefault="00B5494D" w:rsidP="005E7AD8">
            <w:pPr>
              <w:rPr>
                <w:b/>
                <w:bCs/>
                <w:szCs w:val="22"/>
                <w:u w:val="single"/>
              </w:rPr>
            </w:pPr>
          </w:p>
          <w:p w:rsidR="00B5494D" w:rsidRPr="00D63D67" w:rsidRDefault="00B5494D" w:rsidP="00021D5F">
            <w:pPr>
              <w:numPr>
                <w:ilvl w:val="0"/>
                <w:numId w:val="79"/>
              </w:numPr>
              <w:autoSpaceDE w:val="0"/>
              <w:rPr>
                <w:szCs w:val="22"/>
              </w:rPr>
            </w:pPr>
            <w:r w:rsidRPr="00D63D67">
              <w:rPr>
                <w:szCs w:val="22"/>
              </w:rPr>
              <w:t>alternativní operační systémy</w:t>
            </w:r>
          </w:p>
          <w:p w:rsidR="00B5494D" w:rsidRPr="00D63D67" w:rsidRDefault="00B5494D" w:rsidP="00021D5F">
            <w:pPr>
              <w:numPr>
                <w:ilvl w:val="0"/>
                <w:numId w:val="79"/>
              </w:numPr>
              <w:autoSpaceDE w:val="0"/>
              <w:rPr>
                <w:szCs w:val="22"/>
              </w:rPr>
            </w:pPr>
            <w:r w:rsidRPr="00D63D67">
              <w:rPr>
                <w:szCs w:val="22"/>
              </w:rPr>
              <w:t>Windows – historie</w:t>
            </w:r>
          </w:p>
          <w:p w:rsidR="00B5494D" w:rsidRPr="00D63D67" w:rsidRDefault="00B5494D" w:rsidP="00021D5F">
            <w:pPr>
              <w:numPr>
                <w:ilvl w:val="0"/>
                <w:numId w:val="79"/>
              </w:numPr>
              <w:autoSpaceDE w:val="0"/>
              <w:rPr>
                <w:szCs w:val="22"/>
              </w:rPr>
            </w:pPr>
            <w:r w:rsidRPr="00D63D67">
              <w:rPr>
                <w:szCs w:val="22"/>
              </w:rPr>
              <w:t>práce s plochou a ikonami</w:t>
            </w:r>
          </w:p>
          <w:p w:rsidR="00B5494D" w:rsidRPr="00D63D67" w:rsidRDefault="00B5494D" w:rsidP="00021D5F">
            <w:pPr>
              <w:numPr>
                <w:ilvl w:val="0"/>
                <w:numId w:val="79"/>
              </w:numPr>
              <w:autoSpaceDE w:val="0"/>
              <w:rPr>
                <w:szCs w:val="22"/>
              </w:rPr>
            </w:pPr>
            <w:r w:rsidRPr="00D63D67">
              <w:rPr>
                <w:szCs w:val="22"/>
              </w:rPr>
              <w:t>uživatelské nastavení</w:t>
            </w:r>
          </w:p>
          <w:p w:rsidR="00B5494D" w:rsidRPr="00D63D67" w:rsidRDefault="00B5494D" w:rsidP="00021D5F">
            <w:pPr>
              <w:numPr>
                <w:ilvl w:val="0"/>
                <w:numId w:val="79"/>
              </w:numPr>
              <w:autoSpaceDE w:val="0"/>
              <w:rPr>
                <w:szCs w:val="22"/>
              </w:rPr>
            </w:pPr>
            <w:r w:rsidRPr="00D63D67">
              <w:rPr>
                <w:szCs w:val="22"/>
              </w:rPr>
              <w:t>nabídka Start</w:t>
            </w:r>
          </w:p>
          <w:p w:rsidR="00B5494D" w:rsidRPr="00D63D67" w:rsidRDefault="00B5494D" w:rsidP="00021D5F">
            <w:pPr>
              <w:numPr>
                <w:ilvl w:val="0"/>
                <w:numId w:val="79"/>
              </w:numPr>
              <w:autoSpaceDE w:val="0"/>
              <w:rPr>
                <w:szCs w:val="22"/>
              </w:rPr>
            </w:pPr>
            <w:r w:rsidRPr="00D63D67">
              <w:rPr>
                <w:szCs w:val="22"/>
              </w:rPr>
              <w:t>průzkumník</w:t>
            </w:r>
          </w:p>
          <w:p w:rsidR="00B5494D" w:rsidRPr="00D63D67" w:rsidRDefault="00B5494D" w:rsidP="00021D5F">
            <w:pPr>
              <w:numPr>
                <w:ilvl w:val="0"/>
                <w:numId w:val="79"/>
              </w:numPr>
              <w:autoSpaceDE w:val="0"/>
              <w:rPr>
                <w:szCs w:val="22"/>
              </w:rPr>
            </w:pPr>
            <w:r w:rsidRPr="00D63D67">
              <w:rPr>
                <w:szCs w:val="22"/>
              </w:rPr>
              <w:t>odhlášení, vypnutí, restart</w:t>
            </w:r>
          </w:p>
          <w:p w:rsidR="00B5494D" w:rsidRPr="00D63D67" w:rsidRDefault="00B5494D" w:rsidP="005E7AD8">
            <w:pPr>
              <w:autoSpaceDE w:val="0"/>
              <w:ind w:left="170"/>
              <w:rPr>
                <w:szCs w:val="22"/>
              </w:rPr>
            </w:pPr>
          </w:p>
          <w:p w:rsidR="00B5494D" w:rsidRPr="00D63D67" w:rsidRDefault="00B5494D" w:rsidP="00021D5F">
            <w:pPr>
              <w:pStyle w:val="Odstavecseseznamem"/>
              <w:numPr>
                <w:ilvl w:val="0"/>
                <w:numId w:val="79"/>
              </w:numPr>
              <w:autoSpaceDE w:val="0"/>
              <w:contextualSpacing/>
              <w:rPr>
                <w:szCs w:val="22"/>
              </w:rPr>
            </w:pPr>
            <w:r w:rsidRPr="00D63D67">
              <w:rPr>
                <w:szCs w:val="22"/>
              </w:rPr>
              <w:t>základní operace se složkou a se souborem</w:t>
            </w:r>
          </w:p>
          <w:p w:rsidR="00B5494D" w:rsidRPr="00D63D67" w:rsidRDefault="00B5494D" w:rsidP="005E7AD8">
            <w:pPr>
              <w:autoSpaceDE w:val="0"/>
              <w:rPr>
                <w:szCs w:val="22"/>
              </w:rPr>
            </w:pPr>
          </w:p>
          <w:p w:rsidR="00B5494D" w:rsidRPr="00D63D67" w:rsidRDefault="00B5494D" w:rsidP="005E7AD8">
            <w:pPr>
              <w:autoSpaceDE w:val="0"/>
              <w:rPr>
                <w:b/>
                <w:szCs w:val="22"/>
                <w:u w:val="single"/>
              </w:rPr>
            </w:pPr>
            <w:r w:rsidRPr="00D63D67">
              <w:rPr>
                <w:b/>
                <w:szCs w:val="22"/>
                <w:u w:val="single"/>
              </w:rPr>
              <w:t>Základní jednotky velikosti dat</w:t>
            </w:r>
          </w:p>
          <w:p w:rsidR="00B5494D" w:rsidRPr="00D63D67" w:rsidRDefault="00B5494D" w:rsidP="005E7AD8">
            <w:pPr>
              <w:autoSpaceDE w:val="0"/>
              <w:rPr>
                <w:b/>
                <w:szCs w:val="22"/>
                <w:u w:val="single"/>
              </w:rPr>
            </w:pPr>
          </w:p>
          <w:p w:rsidR="00B5494D" w:rsidRPr="00D63D67" w:rsidRDefault="00B5494D" w:rsidP="00021D5F">
            <w:pPr>
              <w:pStyle w:val="Odstavecseseznamem"/>
              <w:numPr>
                <w:ilvl w:val="0"/>
                <w:numId w:val="79"/>
              </w:numPr>
              <w:autoSpaceDE w:val="0"/>
              <w:contextualSpacing/>
              <w:rPr>
                <w:szCs w:val="22"/>
              </w:rPr>
            </w:pPr>
            <w:r w:rsidRPr="00D63D67">
              <w:rPr>
                <w:szCs w:val="22"/>
              </w:rPr>
              <w:t>jednotky velikosti informace</w:t>
            </w:r>
          </w:p>
          <w:p w:rsidR="00B5494D" w:rsidRPr="00D63D67" w:rsidRDefault="00B5494D" w:rsidP="005E7AD8">
            <w:pPr>
              <w:autoSpaceDE w:val="0"/>
              <w:rPr>
                <w:szCs w:val="22"/>
              </w:rPr>
            </w:pPr>
          </w:p>
          <w:p w:rsidR="00B5494D" w:rsidRPr="00D63D67" w:rsidRDefault="00B5494D" w:rsidP="005E7AD8">
            <w:pPr>
              <w:autoSpaceDE w:val="0"/>
              <w:rPr>
                <w:b/>
                <w:szCs w:val="22"/>
                <w:u w:val="single"/>
              </w:rPr>
            </w:pPr>
            <w:r w:rsidRPr="00D63D67">
              <w:rPr>
                <w:b/>
                <w:szCs w:val="22"/>
                <w:u w:val="single"/>
              </w:rPr>
              <w:t>Viry, antiviry</w:t>
            </w:r>
          </w:p>
          <w:p w:rsidR="00B5494D" w:rsidRPr="00D63D67" w:rsidRDefault="00B5494D" w:rsidP="005E7AD8">
            <w:pPr>
              <w:autoSpaceDE w:val="0"/>
              <w:rPr>
                <w:b/>
                <w:szCs w:val="22"/>
                <w:u w:val="single"/>
              </w:rPr>
            </w:pPr>
          </w:p>
          <w:p w:rsidR="00B5494D" w:rsidRPr="00D63D67" w:rsidRDefault="00B5494D" w:rsidP="00021D5F">
            <w:pPr>
              <w:pStyle w:val="Odstavecseseznamem"/>
              <w:numPr>
                <w:ilvl w:val="0"/>
                <w:numId w:val="79"/>
              </w:numPr>
              <w:autoSpaceDE w:val="0"/>
              <w:contextualSpacing/>
              <w:rPr>
                <w:szCs w:val="22"/>
              </w:rPr>
            </w:pPr>
            <w:r w:rsidRPr="00D63D67">
              <w:rPr>
                <w:szCs w:val="22"/>
              </w:rPr>
              <w:t>rozdělení virů a antivirové programy</w:t>
            </w:r>
          </w:p>
          <w:p w:rsidR="00B5494D" w:rsidRPr="00D63D67" w:rsidRDefault="00B5494D" w:rsidP="00021D5F">
            <w:pPr>
              <w:pStyle w:val="Odstavecseseznamem"/>
              <w:numPr>
                <w:ilvl w:val="0"/>
                <w:numId w:val="79"/>
              </w:numPr>
              <w:autoSpaceDE w:val="0"/>
              <w:contextualSpacing/>
              <w:rPr>
                <w:szCs w:val="22"/>
              </w:rPr>
            </w:pPr>
            <w:r w:rsidRPr="00D63D67">
              <w:rPr>
                <w:szCs w:val="22"/>
              </w:rPr>
              <w:t>zásady bezpečného chování na síti</w:t>
            </w:r>
          </w:p>
          <w:p w:rsidR="00B5494D" w:rsidRPr="00D63D67" w:rsidRDefault="00B5494D" w:rsidP="005E7AD8">
            <w:pPr>
              <w:autoSpaceDE w:val="0"/>
              <w:rPr>
                <w:szCs w:val="22"/>
              </w:rPr>
            </w:pPr>
          </w:p>
          <w:p w:rsidR="00B5494D" w:rsidRPr="00D63D67" w:rsidRDefault="00B5494D" w:rsidP="00021D5F">
            <w:pPr>
              <w:numPr>
                <w:ilvl w:val="0"/>
                <w:numId w:val="79"/>
              </w:numPr>
              <w:autoSpaceDE w:val="0"/>
              <w:rPr>
                <w:szCs w:val="22"/>
              </w:rPr>
            </w:pPr>
            <w:r w:rsidRPr="00D63D67">
              <w:rPr>
                <w:szCs w:val="22"/>
              </w:rPr>
              <w:t xml:space="preserve">základní způsoby komunikace (e-mail) </w:t>
            </w:r>
          </w:p>
          <w:p w:rsidR="00B5494D" w:rsidRPr="00D63D67" w:rsidRDefault="00B5494D" w:rsidP="005E7AD8">
            <w:pPr>
              <w:autoSpaceDE w:val="0"/>
              <w:rPr>
                <w:szCs w:val="22"/>
              </w:rPr>
            </w:pPr>
          </w:p>
          <w:p w:rsidR="00B5494D" w:rsidRPr="00D63D67" w:rsidRDefault="00B5494D" w:rsidP="00021D5F">
            <w:pPr>
              <w:pStyle w:val="Odstavecseseznamem"/>
              <w:numPr>
                <w:ilvl w:val="0"/>
                <w:numId w:val="79"/>
              </w:numPr>
              <w:autoSpaceDE w:val="0"/>
              <w:contextualSpacing/>
              <w:rPr>
                <w:szCs w:val="22"/>
              </w:rPr>
            </w:pPr>
            <w:r w:rsidRPr="00D63D67">
              <w:rPr>
                <w:szCs w:val="22"/>
              </w:rPr>
              <w:t>výukové programy na školním serveru</w:t>
            </w:r>
          </w:p>
        </w:tc>
        <w:tc>
          <w:tcPr>
            <w:tcW w:w="2880" w:type="dxa"/>
          </w:tcPr>
          <w:p w:rsidR="00B5494D" w:rsidRPr="00D63D67" w:rsidRDefault="00B5494D" w:rsidP="005E7AD8">
            <w:pPr>
              <w:autoSpaceDE w:val="0"/>
              <w:snapToGrid w:val="0"/>
              <w:rPr>
                <w:sz w:val="20"/>
                <w:szCs w:val="20"/>
              </w:rPr>
            </w:pPr>
          </w:p>
          <w:p w:rsidR="00B5494D" w:rsidRPr="00D63D67" w:rsidRDefault="00B5494D" w:rsidP="005E7AD8">
            <w:pPr>
              <w:rPr>
                <w:b/>
                <w:bCs/>
                <w:u w:val="single"/>
              </w:rPr>
            </w:pPr>
            <w:r w:rsidRPr="00D63D67">
              <w:rPr>
                <w:b/>
                <w:bCs/>
                <w:u w:val="single"/>
              </w:rPr>
              <w:t>OSV</w:t>
            </w:r>
          </w:p>
          <w:p w:rsidR="00B5494D" w:rsidRPr="00D63D67" w:rsidRDefault="00B5494D" w:rsidP="005E7AD8">
            <w:pPr>
              <w:rPr>
                <w:b/>
                <w:bCs/>
                <w:u w:val="single"/>
              </w:rPr>
            </w:pPr>
          </w:p>
          <w:p w:rsidR="00B5494D" w:rsidRPr="00D63D67" w:rsidRDefault="00B5494D" w:rsidP="00021D5F">
            <w:pPr>
              <w:numPr>
                <w:ilvl w:val="0"/>
                <w:numId w:val="81"/>
              </w:numPr>
            </w:pPr>
            <w:r w:rsidRPr="00D63D67">
              <w:t>Osobnostní rozvoj</w:t>
            </w:r>
          </w:p>
          <w:p w:rsidR="00B5494D" w:rsidRPr="00D63D67" w:rsidRDefault="00B5494D" w:rsidP="00021D5F">
            <w:pPr>
              <w:numPr>
                <w:ilvl w:val="0"/>
                <w:numId w:val="81"/>
              </w:numPr>
            </w:pPr>
            <w:r w:rsidRPr="00D63D67">
              <w:t>Cvičení pozornosti</w:t>
            </w:r>
          </w:p>
          <w:p w:rsidR="00B5494D" w:rsidRPr="00D63D67" w:rsidRDefault="00B5494D" w:rsidP="00021D5F">
            <w:pPr>
              <w:numPr>
                <w:ilvl w:val="0"/>
                <w:numId w:val="81"/>
              </w:numPr>
            </w:pPr>
            <w:r w:rsidRPr="00D63D67">
              <w:t>Umění relaxace</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MV</w:t>
            </w:r>
          </w:p>
          <w:p w:rsidR="00B5494D" w:rsidRPr="00D63D67" w:rsidRDefault="00B5494D" w:rsidP="005E7AD8">
            <w:pPr>
              <w:rPr>
                <w:b/>
                <w:bCs/>
                <w:u w:val="single"/>
              </w:rPr>
            </w:pPr>
          </w:p>
          <w:p w:rsidR="00B5494D" w:rsidRPr="00D63D67" w:rsidRDefault="00B5494D" w:rsidP="00021D5F">
            <w:pPr>
              <w:numPr>
                <w:ilvl w:val="0"/>
                <w:numId w:val="82"/>
              </w:numPr>
            </w:pPr>
            <w:r w:rsidRPr="00D63D67">
              <w:t>Fungování a vliv médií</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MV</w:t>
            </w:r>
          </w:p>
          <w:p w:rsidR="00B5494D" w:rsidRPr="00D63D67" w:rsidRDefault="00B5494D" w:rsidP="00021D5F">
            <w:pPr>
              <w:numPr>
                <w:ilvl w:val="0"/>
                <w:numId w:val="82"/>
              </w:numPr>
            </w:pPr>
            <w:r w:rsidRPr="00D63D67">
              <w:t>Fungování médií</w:t>
            </w:r>
          </w:p>
          <w:p w:rsidR="00B5494D" w:rsidRPr="00D63D67" w:rsidRDefault="00B5494D" w:rsidP="005E7AD8"/>
        </w:tc>
        <w:tc>
          <w:tcPr>
            <w:tcW w:w="2528" w:type="dxa"/>
          </w:tcPr>
          <w:p w:rsidR="00B5494D" w:rsidRPr="00D63D67" w:rsidRDefault="00B5494D" w:rsidP="005E7AD8">
            <w:pPr>
              <w:snapToGrid w:val="0"/>
            </w:pPr>
          </w:p>
          <w:p w:rsidR="00B5494D" w:rsidRPr="00D63D67" w:rsidRDefault="00B5494D" w:rsidP="005E7AD8">
            <w:pPr>
              <w:snapToGrid w:val="0"/>
            </w:pPr>
          </w:p>
          <w:p w:rsidR="00B5494D" w:rsidRPr="00D63D67" w:rsidRDefault="00B5494D" w:rsidP="005E7AD8">
            <w:pPr>
              <w:pStyle w:val="Zhlav"/>
              <w:tabs>
                <w:tab w:val="clear" w:pos="4536"/>
                <w:tab w:val="clear" w:pos="9072"/>
              </w:tabs>
            </w:pPr>
            <w:r w:rsidRPr="00D63D67">
              <w:t>Matematika</w:t>
            </w:r>
          </w:p>
          <w:p w:rsidR="00B5494D" w:rsidRPr="00D63D67" w:rsidRDefault="00B5494D" w:rsidP="005E7AD8">
            <w:pPr>
              <w:pStyle w:val="Zhlav"/>
              <w:tabs>
                <w:tab w:val="clear" w:pos="4536"/>
                <w:tab w:val="clear" w:pos="9072"/>
              </w:tabs>
            </w:pPr>
            <w:r w:rsidRPr="00D63D67">
              <w:t>Výtvarná výchova</w:t>
            </w:r>
          </w:p>
          <w:p w:rsidR="00B5494D" w:rsidRPr="00D63D67" w:rsidRDefault="00B5494D" w:rsidP="005E7AD8">
            <w:r w:rsidRPr="00D63D67">
              <w:t>Český jazyk</w:t>
            </w:r>
          </w:p>
          <w:p w:rsidR="00B5494D" w:rsidRPr="00D63D67" w:rsidRDefault="00B5494D" w:rsidP="005E7AD8">
            <w:r w:rsidRPr="00D63D67">
              <w:t xml:space="preserve"> Biologie</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rPr>
            </w:pPr>
            <w:r w:rsidRPr="00D63D67">
              <w:rPr>
                <w:b/>
              </w:rPr>
              <w:t>PP, PD, T, PS</w:t>
            </w:r>
          </w:p>
        </w:tc>
      </w:tr>
    </w:tbl>
    <w:p w:rsidR="00B5494D" w:rsidRPr="00D63D67" w:rsidRDefault="00B5494D" w:rsidP="00B5494D">
      <w:pPr>
        <w:jc w:val="center"/>
        <w:rPr>
          <w:b/>
        </w:rPr>
      </w:pPr>
      <w:r w:rsidRPr="00D63D67">
        <w:rPr>
          <w:b/>
          <w:sz w:val="36"/>
          <w:szCs w:val="36"/>
        </w:rPr>
        <w:t>Informatika - 8. ročník</w:t>
      </w:r>
    </w:p>
    <w:p w:rsidR="00B5494D" w:rsidRPr="00D63D67" w:rsidRDefault="00B5494D" w:rsidP="00B5494D">
      <w:pPr>
        <w:jc w:val="center"/>
        <w:rPr>
          <w:b/>
        </w:rPr>
      </w:pPr>
    </w:p>
    <w:p w:rsidR="00B5494D" w:rsidRPr="00D63D67" w:rsidRDefault="00B5494D" w:rsidP="00B5494D"/>
    <w:tbl>
      <w:tblPr>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08"/>
        <w:gridCol w:w="4500"/>
        <w:gridCol w:w="2880"/>
        <w:gridCol w:w="2528"/>
      </w:tblGrid>
      <w:tr w:rsidR="00B5494D" w:rsidRPr="00D63D67" w:rsidTr="005E7AD8">
        <w:trPr>
          <w:trHeight w:val="813"/>
        </w:trPr>
        <w:tc>
          <w:tcPr>
            <w:tcW w:w="4608" w:type="dxa"/>
            <w:vAlign w:val="center"/>
          </w:tcPr>
          <w:p w:rsidR="00B5494D" w:rsidRPr="00D63D67" w:rsidRDefault="00B5494D" w:rsidP="005E7AD8">
            <w:pPr>
              <w:snapToGrid w:val="0"/>
              <w:jc w:val="center"/>
              <w:rPr>
                <w:b/>
                <w:sz w:val="32"/>
                <w:szCs w:val="32"/>
              </w:rPr>
            </w:pPr>
            <w:r w:rsidRPr="00D63D67">
              <w:rPr>
                <w:b/>
                <w:sz w:val="32"/>
                <w:szCs w:val="32"/>
              </w:rPr>
              <w:t>Očekávaný výstup</w:t>
            </w:r>
          </w:p>
        </w:tc>
        <w:tc>
          <w:tcPr>
            <w:tcW w:w="4500" w:type="dxa"/>
            <w:vAlign w:val="center"/>
          </w:tcPr>
          <w:p w:rsidR="00B5494D" w:rsidRPr="00D63D67" w:rsidRDefault="00B5494D" w:rsidP="005E7AD8">
            <w:pPr>
              <w:snapToGrid w:val="0"/>
              <w:jc w:val="center"/>
              <w:rPr>
                <w:b/>
                <w:sz w:val="32"/>
                <w:szCs w:val="32"/>
              </w:rPr>
            </w:pPr>
            <w:r w:rsidRPr="00D63D67">
              <w:rPr>
                <w:b/>
                <w:sz w:val="32"/>
                <w:szCs w:val="32"/>
              </w:rPr>
              <w:t>Konkretizované učivo</w:t>
            </w:r>
          </w:p>
        </w:tc>
        <w:tc>
          <w:tcPr>
            <w:tcW w:w="2880" w:type="dxa"/>
            <w:vAlign w:val="center"/>
          </w:tcPr>
          <w:p w:rsidR="00B5494D" w:rsidRPr="00D63D67" w:rsidRDefault="00B5494D" w:rsidP="005E7AD8">
            <w:pPr>
              <w:snapToGrid w:val="0"/>
              <w:jc w:val="center"/>
              <w:rPr>
                <w:b/>
                <w:sz w:val="32"/>
                <w:szCs w:val="32"/>
              </w:rPr>
            </w:pPr>
            <w:r w:rsidRPr="00D63D67">
              <w:rPr>
                <w:b/>
                <w:sz w:val="32"/>
                <w:szCs w:val="32"/>
              </w:rPr>
              <w:t>Průřezová témata</w:t>
            </w:r>
          </w:p>
        </w:tc>
        <w:tc>
          <w:tcPr>
            <w:tcW w:w="2528" w:type="dxa"/>
            <w:vAlign w:val="center"/>
          </w:tcPr>
          <w:p w:rsidR="00B5494D" w:rsidRPr="00D63D67" w:rsidRDefault="00B5494D" w:rsidP="005E7AD8">
            <w:pPr>
              <w:snapToGrid w:val="0"/>
              <w:jc w:val="center"/>
              <w:rPr>
                <w:b/>
              </w:rPr>
            </w:pPr>
            <w:r w:rsidRPr="00D63D67">
              <w:rPr>
                <w:b/>
              </w:rPr>
              <w:t>Vazby, přesahy</w:t>
            </w:r>
          </w:p>
          <w:p w:rsidR="00B5494D" w:rsidRPr="00D63D67" w:rsidRDefault="00B5494D" w:rsidP="005E7AD8">
            <w:pPr>
              <w:jc w:val="center"/>
              <w:rPr>
                <w:b/>
              </w:rPr>
            </w:pPr>
            <w:r w:rsidRPr="00D63D67">
              <w:rPr>
                <w:b/>
              </w:rPr>
              <w:t>Nástroje hodnocení</w:t>
            </w:r>
          </w:p>
        </w:tc>
      </w:tr>
      <w:tr w:rsidR="00B5494D" w:rsidRPr="00D63D67" w:rsidTr="005E7AD8">
        <w:trPr>
          <w:trHeight w:val="6972"/>
        </w:trPr>
        <w:tc>
          <w:tcPr>
            <w:tcW w:w="4608" w:type="dxa"/>
          </w:tcPr>
          <w:p w:rsidR="00B5494D" w:rsidRPr="00D63D67" w:rsidRDefault="00B5494D" w:rsidP="005E7AD8">
            <w:pPr>
              <w:snapToGrid w:val="0"/>
              <w:rPr>
                <w:b/>
                <w:u w:val="single"/>
              </w:rPr>
            </w:pPr>
          </w:p>
          <w:p w:rsidR="00B5494D" w:rsidRPr="00D63D67" w:rsidRDefault="00B5494D" w:rsidP="005E7AD8">
            <w:pPr>
              <w:snapToGrid w:val="0"/>
              <w:rPr>
                <w:b/>
                <w:bCs/>
                <w:u w:val="single"/>
              </w:rPr>
            </w:pPr>
            <w:r w:rsidRPr="00D63D67">
              <w:rPr>
                <w:b/>
                <w:bCs/>
                <w:u w:val="single"/>
              </w:rPr>
              <w:t>Žák:</w:t>
            </w:r>
          </w:p>
          <w:p w:rsidR="00B5494D" w:rsidRPr="00D63D67" w:rsidRDefault="00B5494D" w:rsidP="005E7AD8">
            <w:pPr>
              <w:pStyle w:val="Default"/>
              <w:rPr>
                <w:b/>
                <w:iCs/>
                <w:color w:val="auto"/>
              </w:rPr>
            </w:pPr>
          </w:p>
          <w:p w:rsidR="00B5494D" w:rsidRPr="00D63D67" w:rsidRDefault="00B5494D" w:rsidP="00021D5F">
            <w:pPr>
              <w:numPr>
                <w:ilvl w:val="0"/>
                <w:numId w:val="82"/>
              </w:numPr>
              <w:autoSpaceDE w:val="0"/>
              <w:rPr>
                <w:b/>
                <w:szCs w:val="22"/>
              </w:rPr>
            </w:pPr>
            <w:r w:rsidRPr="00D63D67">
              <w:rPr>
                <w:b/>
                <w:iCs/>
              </w:rPr>
              <w:t xml:space="preserve">ICT-9-2-02p </w:t>
            </w:r>
            <w:r w:rsidRPr="00D63D67">
              <w:rPr>
                <w:b/>
                <w:szCs w:val="22"/>
              </w:rPr>
              <w:t>využívá vhodné aplikace</w:t>
            </w:r>
          </w:p>
          <w:p w:rsidR="00B5494D" w:rsidRPr="00D63D67" w:rsidRDefault="00B5494D" w:rsidP="005E7AD8">
            <w:pPr>
              <w:snapToGrid w:val="0"/>
              <w:rPr>
                <w:b/>
                <w:bCs/>
                <w:u w:val="single"/>
              </w:rPr>
            </w:pPr>
          </w:p>
          <w:p w:rsidR="00B5494D" w:rsidRPr="00D63D67" w:rsidRDefault="00B5494D" w:rsidP="005E7AD8">
            <w:pPr>
              <w:snapToGrid w:val="0"/>
              <w:rPr>
                <w:b/>
                <w:bCs/>
                <w:u w:val="single"/>
              </w:rPr>
            </w:pPr>
          </w:p>
          <w:p w:rsidR="00B5494D" w:rsidRPr="00D63D67" w:rsidRDefault="00B5494D" w:rsidP="005E7AD8">
            <w:pPr>
              <w:snapToGrid w:val="0"/>
              <w:rPr>
                <w:b/>
                <w:bCs/>
                <w:u w:val="single"/>
              </w:rPr>
            </w:pPr>
          </w:p>
          <w:p w:rsidR="00B5494D" w:rsidRPr="00D63D67" w:rsidRDefault="00B5494D" w:rsidP="005E7AD8">
            <w:pPr>
              <w:snapToGrid w:val="0"/>
              <w:rPr>
                <w:b/>
                <w:bCs/>
                <w:u w:val="single"/>
              </w:rPr>
            </w:pPr>
          </w:p>
          <w:p w:rsidR="00B5494D" w:rsidRPr="00D63D67" w:rsidRDefault="00B5494D" w:rsidP="005E7AD8">
            <w:pPr>
              <w:snapToGrid w:val="0"/>
              <w:rPr>
                <w:b/>
                <w:bCs/>
                <w:u w:val="single"/>
              </w:rPr>
            </w:pPr>
          </w:p>
          <w:p w:rsidR="00B5494D" w:rsidRPr="00D63D67" w:rsidRDefault="00B5494D" w:rsidP="00021D5F">
            <w:pPr>
              <w:pStyle w:val="Default"/>
              <w:numPr>
                <w:ilvl w:val="0"/>
                <w:numId w:val="82"/>
              </w:numPr>
              <w:rPr>
                <w:b/>
                <w:iCs/>
                <w:color w:val="auto"/>
              </w:rPr>
            </w:pPr>
            <w:r w:rsidRPr="00D63D67">
              <w:rPr>
                <w:b/>
                <w:iCs/>
                <w:color w:val="auto"/>
              </w:rPr>
              <w:t>ICT-9-2-02p ovládá základy psaní na klávesnici, na uživatelské úrovni práci s textovým editorem</w:t>
            </w:r>
          </w:p>
          <w:p w:rsidR="00B5494D" w:rsidRPr="00D63D67" w:rsidRDefault="00B5494D" w:rsidP="005E7AD8">
            <w:pPr>
              <w:pStyle w:val="Default"/>
              <w:rPr>
                <w:b/>
                <w:iCs/>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snapToGrid w:val="0"/>
              <w:rPr>
                <w:b/>
                <w:bCs/>
                <w:u w:val="single"/>
              </w:rPr>
            </w:pPr>
          </w:p>
          <w:p w:rsidR="00B5494D" w:rsidRPr="00D63D67" w:rsidRDefault="00B5494D" w:rsidP="005E7AD8">
            <w:pPr>
              <w:snapToGrid w:val="0"/>
              <w:rPr>
                <w:b/>
                <w:bCs/>
                <w:u w:val="single"/>
              </w:rPr>
            </w:pPr>
          </w:p>
          <w:p w:rsidR="00B5494D" w:rsidRPr="00D63D67" w:rsidRDefault="00B5494D" w:rsidP="00021D5F">
            <w:pPr>
              <w:pStyle w:val="Default"/>
              <w:numPr>
                <w:ilvl w:val="0"/>
                <w:numId w:val="82"/>
              </w:numPr>
              <w:rPr>
                <w:b/>
                <w:color w:val="auto"/>
              </w:rPr>
            </w:pPr>
            <w:r w:rsidRPr="00D63D67">
              <w:rPr>
                <w:b/>
                <w:iCs/>
                <w:color w:val="auto"/>
              </w:rPr>
              <w:t>ICT-9-1-01p vyhledává potřebné informace na internetu</w:t>
            </w:r>
          </w:p>
          <w:p w:rsidR="00B5494D" w:rsidRPr="00D63D67" w:rsidRDefault="00B5494D" w:rsidP="005E7AD8">
            <w:pPr>
              <w:pStyle w:val="Default"/>
              <w:rPr>
                <w:b/>
                <w:iCs/>
                <w:color w:val="auto"/>
              </w:rPr>
            </w:pPr>
          </w:p>
          <w:p w:rsidR="00B5494D" w:rsidRPr="00D63D67" w:rsidRDefault="00B5494D" w:rsidP="005E7AD8">
            <w:pPr>
              <w:pStyle w:val="Default"/>
              <w:rPr>
                <w:b/>
                <w:iCs/>
                <w:color w:val="auto"/>
              </w:rPr>
            </w:pPr>
          </w:p>
          <w:p w:rsidR="00B5494D" w:rsidRPr="00D63D67" w:rsidRDefault="00B5494D" w:rsidP="005E7AD8">
            <w:pPr>
              <w:autoSpaceDE w:val="0"/>
              <w:rPr>
                <w:highlight w:val="yellow"/>
              </w:rPr>
            </w:pPr>
          </w:p>
          <w:p w:rsidR="00B5494D" w:rsidRPr="00D63D67" w:rsidRDefault="00B5494D" w:rsidP="005E7AD8">
            <w:pPr>
              <w:autoSpaceDE w:val="0"/>
              <w:rPr>
                <w:highlight w:val="yellow"/>
              </w:rPr>
            </w:pPr>
          </w:p>
          <w:p w:rsidR="00B5494D" w:rsidRPr="00D63D67" w:rsidRDefault="00B5494D" w:rsidP="005E7AD8">
            <w:pPr>
              <w:autoSpaceDE w:val="0"/>
              <w:rPr>
                <w:szCs w:val="22"/>
              </w:rPr>
            </w:pPr>
          </w:p>
        </w:tc>
        <w:tc>
          <w:tcPr>
            <w:tcW w:w="4500" w:type="dxa"/>
          </w:tcPr>
          <w:p w:rsidR="00B5494D" w:rsidRPr="00D63D67" w:rsidRDefault="00B5494D" w:rsidP="005E7AD8">
            <w:pPr>
              <w:autoSpaceDE w:val="0"/>
              <w:snapToGrid w:val="0"/>
              <w:rPr>
                <w:b/>
                <w:bCs/>
                <w:u w:val="single"/>
              </w:rPr>
            </w:pPr>
          </w:p>
          <w:p w:rsidR="00B5494D" w:rsidRPr="00D63D67" w:rsidRDefault="00B5494D" w:rsidP="005E7AD8">
            <w:pPr>
              <w:autoSpaceDE w:val="0"/>
              <w:snapToGrid w:val="0"/>
              <w:rPr>
                <w:b/>
                <w:bCs/>
                <w:u w:val="single"/>
              </w:rPr>
            </w:pPr>
            <w:r w:rsidRPr="00D63D67">
              <w:rPr>
                <w:b/>
                <w:bCs/>
                <w:u w:val="single"/>
              </w:rPr>
              <w:t>Aplikace</w:t>
            </w:r>
          </w:p>
          <w:p w:rsidR="00B5494D" w:rsidRPr="00D63D67" w:rsidRDefault="00B5494D" w:rsidP="005E7AD8">
            <w:pPr>
              <w:autoSpaceDE w:val="0"/>
              <w:snapToGrid w:val="0"/>
              <w:rPr>
                <w:b/>
                <w:bCs/>
                <w:u w:val="single"/>
              </w:rPr>
            </w:pPr>
          </w:p>
          <w:p w:rsidR="00B5494D" w:rsidRPr="00D63D67" w:rsidRDefault="00B5494D" w:rsidP="00434BCA">
            <w:pPr>
              <w:pStyle w:val="Odstavecseseznamem"/>
              <w:numPr>
                <w:ilvl w:val="0"/>
                <w:numId w:val="365"/>
              </w:numPr>
              <w:autoSpaceDE w:val="0"/>
              <w:snapToGrid w:val="0"/>
              <w:contextualSpacing/>
              <w:rPr>
                <w:b/>
                <w:bCs/>
                <w:u w:val="single"/>
              </w:rPr>
            </w:pPr>
            <w:r w:rsidRPr="00D63D67">
              <w:rPr>
                <w:bCs/>
              </w:rPr>
              <w:t>základní programové vybavení počítače (tabulkové a textové editory, antivirová ochrana, přehrávač médií, výstřižky, prohlížeče)</w:t>
            </w:r>
          </w:p>
          <w:p w:rsidR="00B5494D" w:rsidRPr="00D63D67" w:rsidRDefault="00B5494D" w:rsidP="005E7AD8">
            <w:pPr>
              <w:rPr>
                <w:b/>
                <w:u w:val="single"/>
              </w:rPr>
            </w:pPr>
          </w:p>
          <w:p w:rsidR="00B5494D" w:rsidRPr="00D63D67" w:rsidRDefault="00B5494D" w:rsidP="005E7AD8">
            <w:pPr>
              <w:rPr>
                <w:b/>
                <w:u w:val="single"/>
              </w:rPr>
            </w:pPr>
            <w:r w:rsidRPr="00D63D67">
              <w:rPr>
                <w:b/>
                <w:u w:val="single"/>
              </w:rPr>
              <w:t>Word</w:t>
            </w:r>
          </w:p>
          <w:p w:rsidR="00B5494D" w:rsidRPr="00D63D67" w:rsidRDefault="00B5494D" w:rsidP="005E7AD8">
            <w:pPr>
              <w:rPr>
                <w:b/>
                <w:u w:val="single"/>
              </w:rPr>
            </w:pPr>
          </w:p>
          <w:p w:rsidR="00B5494D" w:rsidRPr="00D63D67" w:rsidRDefault="00B5494D" w:rsidP="00434BCA">
            <w:pPr>
              <w:pStyle w:val="Odstavecseseznamem"/>
              <w:numPr>
                <w:ilvl w:val="0"/>
                <w:numId w:val="365"/>
              </w:numPr>
              <w:autoSpaceDE w:val="0"/>
              <w:autoSpaceDN w:val="0"/>
              <w:adjustRightInd w:val="0"/>
              <w:contextualSpacing/>
              <w:rPr>
                <w:rFonts w:eastAsiaTheme="minorHAnsi"/>
                <w:lang w:eastAsia="en-US"/>
              </w:rPr>
            </w:pPr>
            <w:r w:rsidRPr="00D63D67">
              <w:rPr>
                <w:rFonts w:eastAsiaTheme="minorHAnsi"/>
                <w:lang w:eastAsia="en-US"/>
              </w:rPr>
              <w:t>orientace na klávesnici</w:t>
            </w:r>
          </w:p>
          <w:p w:rsidR="00B5494D" w:rsidRPr="00D63D67" w:rsidRDefault="00B5494D" w:rsidP="00434BCA">
            <w:pPr>
              <w:pStyle w:val="Odstavecseseznamem"/>
              <w:numPr>
                <w:ilvl w:val="0"/>
                <w:numId w:val="365"/>
              </w:numPr>
              <w:autoSpaceDE w:val="0"/>
              <w:autoSpaceDN w:val="0"/>
              <w:adjustRightInd w:val="0"/>
              <w:contextualSpacing/>
              <w:rPr>
                <w:rFonts w:eastAsiaTheme="minorHAnsi"/>
                <w:lang w:eastAsia="en-US"/>
              </w:rPr>
            </w:pPr>
            <w:r w:rsidRPr="00D63D67">
              <w:rPr>
                <w:rFonts w:eastAsiaTheme="minorHAnsi"/>
                <w:lang w:eastAsia="en-US"/>
              </w:rPr>
              <w:t>vkládání textu, tabulky, obrázku</w:t>
            </w:r>
          </w:p>
          <w:p w:rsidR="00B5494D" w:rsidRPr="00D63D67" w:rsidRDefault="00B5494D" w:rsidP="00434BCA">
            <w:pPr>
              <w:pStyle w:val="Odstavecseseznamem"/>
              <w:numPr>
                <w:ilvl w:val="0"/>
                <w:numId w:val="365"/>
              </w:numPr>
              <w:autoSpaceDE w:val="0"/>
              <w:autoSpaceDN w:val="0"/>
              <w:adjustRightInd w:val="0"/>
              <w:contextualSpacing/>
              <w:rPr>
                <w:rFonts w:eastAsiaTheme="minorHAnsi"/>
                <w:lang w:eastAsia="en-US"/>
              </w:rPr>
            </w:pPr>
            <w:r w:rsidRPr="00D63D67">
              <w:rPr>
                <w:rFonts w:eastAsiaTheme="minorHAnsi"/>
                <w:lang w:eastAsia="en-US"/>
              </w:rPr>
              <w:t>editace textu</w:t>
            </w:r>
          </w:p>
          <w:p w:rsidR="00B5494D" w:rsidRPr="00D63D67" w:rsidRDefault="00B5494D" w:rsidP="00434BCA">
            <w:pPr>
              <w:pStyle w:val="Odstavecseseznamem"/>
              <w:numPr>
                <w:ilvl w:val="0"/>
                <w:numId w:val="365"/>
              </w:numPr>
              <w:autoSpaceDE w:val="0"/>
              <w:autoSpaceDN w:val="0"/>
              <w:adjustRightInd w:val="0"/>
              <w:contextualSpacing/>
              <w:rPr>
                <w:rFonts w:eastAsiaTheme="minorHAnsi"/>
                <w:lang w:eastAsia="en-US"/>
              </w:rPr>
            </w:pPr>
            <w:r w:rsidRPr="00D63D67">
              <w:rPr>
                <w:rFonts w:eastAsiaTheme="minorHAnsi"/>
                <w:lang w:eastAsia="en-US"/>
              </w:rPr>
              <w:t>uložení ve správném formátu</w:t>
            </w:r>
          </w:p>
          <w:p w:rsidR="00B5494D" w:rsidRPr="00D63D67" w:rsidRDefault="00B5494D" w:rsidP="005E7AD8">
            <w:pPr>
              <w:autoSpaceDE w:val="0"/>
              <w:snapToGrid w:val="0"/>
              <w:rPr>
                <w:b/>
                <w:bCs/>
                <w:u w:val="single"/>
              </w:rPr>
            </w:pPr>
          </w:p>
          <w:p w:rsidR="00B5494D" w:rsidRPr="00D63D67" w:rsidRDefault="00B5494D" w:rsidP="005E7AD8">
            <w:pPr>
              <w:autoSpaceDE w:val="0"/>
              <w:snapToGrid w:val="0"/>
              <w:rPr>
                <w:b/>
                <w:bCs/>
                <w:u w:val="single"/>
              </w:rPr>
            </w:pPr>
            <w:r w:rsidRPr="00D63D67">
              <w:rPr>
                <w:b/>
                <w:bCs/>
                <w:u w:val="single"/>
              </w:rPr>
              <w:t>Internet</w:t>
            </w:r>
          </w:p>
          <w:p w:rsidR="00B5494D" w:rsidRPr="00D63D67" w:rsidRDefault="00B5494D" w:rsidP="005E7AD8">
            <w:pPr>
              <w:autoSpaceDE w:val="0"/>
              <w:snapToGrid w:val="0"/>
              <w:rPr>
                <w:b/>
                <w:bCs/>
                <w:u w:val="single"/>
              </w:rPr>
            </w:pPr>
          </w:p>
          <w:p w:rsidR="00B5494D" w:rsidRPr="00D63D67" w:rsidRDefault="00B5494D" w:rsidP="00434BCA">
            <w:pPr>
              <w:pStyle w:val="Odstavecseseznamem"/>
              <w:numPr>
                <w:ilvl w:val="0"/>
                <w:numId w:val="365"/>
              </w:numPr>
              <w:autoSpaceDE w:val="0"/>
              <w:autoSpaceDN w:val="0"/>
              <w:adjustRightInd w:val="0"/>
              <w:spacing w:after="50"/>
              <w:contextualSpacing/>
              <w:rPr>
                <w:rFonts w:eastAsiaTheme="minorHAnsi"/>
                <w:lang w:eastAsia="en-US"/>
              </w:rPr>
            </w:pPr>
            <w:r w:rsidRPr="00D63D67">
              <w:rPr>
                <w:rFonts w:eastAsiaTheme="minorHAnsi"/>
                <w:lang w:eastAsia="en-US"/>
              </w:rPr>
              <w:t>vznik a rozvoj internetu</w:t>
            </w:r>
          </w:p>
          <w:p w:rsidR="00B5494D" w:rsidRPr="00D63D67" w:rsidRDefault="00B5494D" w:rsidP="00434BCA">
            <w:pPr>
              <w:numPr>
                <w:ilvl w:val="0"/>
                <w:numId w:val="365"/>
              </w:numPr>
              <w:autoSpaceDE w:val="0"/>
              <w:rPr>
                <w:szCs w:val="22"/>
              </w:rPr>
            </w:pPr>
            <w:r w:rsidRPr="00D63D67">
              <w:rPr>
                <w:szCs w:val="22"/>
              </w:rPr>
              <w:t>formulace požadavku při vyhledávání na internetu, vyhledávací atributy</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 xml:space="preserve">internetové vyhledavače: Google, Yahoo, Seznam </w:t>
            </w:r>
          </w:p>
        </w:tc>
        <w:tc>
          <w:tcPr>
            <w:tcW w:w="2880" w:type="dxa"/>
          </w:tcPr>
          <w:p w:rsidR="00B5494D" w:rsidRPr="00D63D67" w:rsidRDefault="00B5494D" w:rsidP="005E7AD8">
            <w:pPr>
              <w:autoSpaceDE w:val="0"/>
              <w:snapToGrid w:val="0"/>
              <w:rPr>
                <w:sz w:val="20"/>
                <w:szCs w:val="20"/>
              </w:rPr>
            </w:pPr>
          </w:p>
          <w:p w:rsidR="00B5494D" w:rsidRPr="00D63D67" w:rsidRDefault="00B5494D" w:rsidP="005E7AD8">
            <w:pPr>
              <w:rPr>
                <w:b/>
                <w:bCs/>
                <w:u w:val="single"/>
              </w:rPr>
            </w:pPr>
            <w:r w:rsidRPr="00D63D67">
              <w:rPr>
                <w:b/>
                <w:bCs/>
                <w:u w:val="single"/>
              </w:rPr>
              <w:t>OSV</w:t>
            </w:r>
          </w:p>
          <w:p w:rsidR="00B5494D" w:rsidRPr="00D63D67" w:rsidRDefault="00B5494D" w:rsidP="005E7AD8">
            <w:pPr>
              <w:rPr>
                <w:b/>
                <w:bCs/>
                <w:u w:val="single"/>
              </w:rPr>
            </w:pPr>
          </w:p>
          <w:p w:rsidR="00B5494D" w:rsidRPr="00D63D67" w:rsidRDefault="00B5494D" w:rsidP="00021D5F">
            <w:pPr>
              <w:numPr>
                <w:ilvl w:val="0"/>
                <w:numId w:val="83"/>
              </w:numPr>
            </w:pPr>
            <w:r w:rsidRPr="00D63D67">
              <w:t>Osobnostní rozvoj</w:t>
            </w:r>
          </w:p>
          <w:p w:rsidR="00B5494D" w:rsidRPr="00D63D67" w:rsidRDefault="00B5494D" w:rsidP="00021D5F">
            <w:pPr>
              <w:numPr>
                <w:ilvl w:val="0"/>
                <w:numId w:val="83"/>
              </w:numPr>
            </w:pPr>
            <w:r w:rsidRPr="00D63D67">
              <w:t>Cvičení pozornosti</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OSV</w:t>
            </w:r>
          </w:p>
          <w:p w:rsidR="00B5494D" w:rsidRPr="00D63D67" w:rsidRDefault="00B5494D" w:rsidP="005E7AD8">
            <w:pPr>
              <w:rPr>
                <w:b/>
                <w:bCs/>
                <w:u w:val="single"/>
              </w:rPr>
            </w:pPr>
          </w:p>
          <w:p w:rsidR="00B5494D" w:rsidRPr="00D63D67" w:rsidRDefault="00B5494D" w:rsidP="00021D5F">
            <w:pPr>
              <w:numPr>
                <w:ilvl w:val="0"/>
                <w:numId w:val="83"/>
              </w:numPr>
            </w:pPr>
            <w:r w:rsidRPr="00D63D67">
              <w:t>Osobnostní rozvoj</w:t>
            </w:r>
          </w:p>
          <w:p w:rsidR="00B5494D" w:rsidRPr="00D63D67" w:rsidRDefault="00B5494D" w:rsidP="00021D5F">
            <w:pPr>
              <w:numPr>
                <w:ilvl w:val="0"/>
                <w:numId w:val="83"/>
              </w:numPr>
            </w:pPr>
            <w:r w:rsidRPr="00D63D67">
              <w:t>Umění relaxace</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MV</w:t>
            </w:r>
          </w:p>
          <w:p w:rsidR="00B5494D" w:rsidRPr="00D63D67" w:rsidRDefault="00B5494D" w:rsidP="005E7AD8">
            <w:pPr>
              <w:rPr>
                <w:b/>
                <w:bCs/>
                <w:u w:val="single"/>
              </w:rPr>
            </w:pPr>
          </w:p>
          <w:p w:rsidR="00B5494D" w:rsidRPr="00D63D67" w:rsidRDefault="00B5494D" w:rsidP="00021D5F">
            <w:pPr>
              <w:numPr>
                <w:ilvl w:val="0"/>
                <w:numId w:val="83"/>
              </w:numPr>
            </w:pPr>
            <w:r w:rsidRPr="00D63D67">
              <w:t>Fungování médií</w:t>
            </w:r>
          </w:p>
        </w:tc>
        <w:tc>
          <w:tcPr>
            <w:tcW w:w="2528" w:type="dxa"/>
          </w:tcPr>
          <w:p w:rsidR="00B5494D" w:rsidRPr="00D63D67" w:rsidRDefault="00B5494D" w:rsidP="005E7AD8">
            <w:pPr>
              <w:snapToGrid w:val="0"/>
            </w:pPr>
          </w:p>
          <w:p w:rsidR="00B5494D" w:rsidRPr="00D63D67" w:rsidRDefault="00B5494D" w:rsidP="005E7AD8">
            <w:pPr>
              <w:pStyle w:val="Zhlav"/>
              <w:tabs>
                <w:tab w:val="clear" w:pos="4536"/>
                <w:tab w:val="clear" w:pos="9072"/>
              </w:tabs>
            </w:pPr>
          </w:p>
          <w:p w:rsidR="00B5494D" w:rsidRPr="00D63D67" w:rsidRDefault="00B5494D" w:rsidP="005E7AD8">
            <w:r w:rsidRPr="00D63D67">
              <w:t>Matematika</w:t>
            </w:r>
          </w:p>
          <w:p w:rsidR="00B5494D" w:rsidRPr="00D63D67" w:rsidRDefault="00B5494D" w:rsidP="005E7AD8">
            <w:r w:rsidRPr="00D63D67">
              <w:t>Zeměpis</w:t>
            </w:r>
          </w:p>
          <w:p w:rsidR="00B5494D" w:rsidRPr="00D63D67" w:rsidRDefault="00B5494D" w:rsidP="005E7AD8">
            <w:r w:rsidRPr="00D63D67">
              <w:t>Pracovní výchova</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snapToGrid w:val="0"/>
            </w:pPr>
          </w:p>
          <w:p w:rsidR="00B5494D" w:rsidRPr="00D63D67" w:rsidRDefault="00B5494D" w:rsidP="005E7AD8">
            <w:pPr>
              <w:rPr>
                <w:rFonts w:ascii="Comic Sans MS" w:hAnsi="Comic Sans MS"/>
              </w:rPr>
            </w:pPr>
          </w:p>
          <w:p w:rsidR="00B5494D" w:rsidRPr="00D63D67" w:rsidRDefault="00B5494D" w:rsidP="005E7AD8">
            <w:pPr>
              <w:rPr>
                <w:b/>
              </w:rPr>
            </w:pPr>
            <w:r w:rsidRPr="00D63D67">
              <w:rPr>
                <w:b/>
              </w:rPr>
              <w:t>PP, PD, T, PS</w:t>
            </w:r>
          </w:p>
          <w:p w:rsidR="00B5494D" w:rsidRPr="00D63D67" w:rsidRDefault="00B5494D" w:rsidP="005E7AD8">
            <w:pPr>
              <w:jc w:val="center"/>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Informatika - 9. ročník</w:t>
      </w:r>
    </w:p>
    <w:p w:rsidR="00B5494D" w:rsidRPr="00D63D67" w:rsidRDefault="00B5494D" w:rsidP="00B5494D">
      <w:pPr>
        <w:jc w:val="center"/>
        <w:rPr>
          <w:b/>
        </w:rPr>
      </w:pPr>
    </w:p>
    <w:p w:rsidR="00B5494D" w:rsidRPr="00D63D67" w:rsidRDefault="00B5494D" w:rsidP="00B5494D">
      <w:pPr>
        <w:jc w:val="center"/>
      </w:pPr>
    </w:p>
    <w:tbl>
      <w:tblPr>
        <w:tblW w:w="0" w:type="auto"/>
        <w:tblInd w:w="-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08"/>
        <w:gridCol w:w="4500"/>
        <w:gridCol w:w="2880"/>
        <w:gridCol w:w="2528"/>
      </w:tblGrid>
      <w:tr w:rsidR="00B5494D" w:rsidRPr="00D63D67" w:rsidTr="005E7AD8">
        <w:trPr>
          <w:trHeight w:val="813"/>
        </w:trPr>
        <w:tc>
          <w:tcPr>
            <w:tcW w:w="4608" w:type="dxa"/>
            <w:vAlign w:val="center"/>
          </w:tcPr>
          <w:p w:rsidR="00B5494D" w:rsidRPr="00D63D67" w:rsidRDefault="00B5494D" w:rsidP="005E7AD8">
            <w:pPr>
              <w:snapToGrid w:val="0"/>
              <w:jc w:val="center"/>
              <w:rPr>
                <w:b/>
                <w:sz w:val="32"/>
                <w:szCs w:val="32"/>
              </w:rPr>
            </w:pPr>
            <w:r w:rsidRPr="00D63D67">
              <w:rPr>
                <w:b/>
                <w:sz w:val="32"/>
                <w:szCs w:val="32"/>
              </w:rPr>
              <w:t>Očekávaný výstup</w:t>
            </w:r>
          </w:p>
        </w:tc>
        <w:tc>
          <w:tcPr>
            <w:tcW w:w="4500" w:type="dxa"/>
            <w:vAlign w:val="center"/>
          </w:tcPr>
          <w:p w:rsidR="00B5494D" w:rsidRPr="00D63D67" w:rsidRDefault="00B5494D" w:rsidP="005E7AD8">
            <w:pPr>
              <w:snapToGrid w:val="0"/>
              <w:jc w:val="center"/>
              <w:rPr>
                <w:b/>
                <w:sz w:val="32"/>
                <w:szCs w:val="32"/>
              </w:rPr>
            </w:pPr>
            <w:r w:rsidRPr="00D63D67">
              <w:rPr>
                <w:b/>
                <w:sz w:val="32"/>
                <w:szCs w:val="32"/>
              </w:rPr>
              <w:t>Konkretizované učivo</w:t>
            </w:r>
          </w:p>
        </w:tc>
        <w:tc>
          <w:tcPr>
            <w:tcW w:w="2880" w:type="dxa"/>
            <w:vAlign w:val="center"/>
          </w:tcPr>
          <w:p w:rsidR="00B5494D" w:rsidRPr="00D63D67" w:rsidRDefault="00B5494D" w:rsidP="005E7AD8">
            <w:pPr>
              <w:snapToGrid w:val="0"/>
              <w:jc w:val="center"/>
              <w:rPr>
                <w:b/>
                <w:sz w:val="32"/>
                <w:szCs w:val="32"/>
              </w:rPr>
            </w:pPr>
            <w:r w:rsidRPr="00D63D67">
              <w:rPr>
                <w:b/>
                <w:sz w:val="32"/>
                <w:szCs w:val="32"/>
              </w:rPr>
              <w:t>Průřezová témata</w:t>
            </w:r>
          </w:p>
        </w:tc>
        <w:tc>
          <w:tcPr>
            <w:tcW w:w="2528" w:type="dxa"/>
            <w:vAlign w:val="center"/>
          </w:tcPr>
          <w:p w:rsidR="00B5494D" w:rsidRPr="00D63D67" w:rsidRDefault="00B5494D" w:rsidP="005E7AD8">
            <w:pPr>
              <w:snapToGrid w:val="0"/>
              <w:jc w:val="center"/>
              <w:rPr>
                <w:b/>
              </w:rPr>
            </w:pPr>
            <w:r w:rsidRPr="00D63D67">
              <w:rPr>
                <w:b/>
              </w:rPr>
              <w:t>Vazby, přesahy</w:t>
            </w:r>
          </w:p>
          <w:p w:rsidR="00B5494D" w:rsidRPr="00D63D67" w:rsidRDefault="00B5494D" w:rsidP="005E7AD8">
            <w:pPr>
              <w:jc w:val="center"/>
              <w:rPr>
                <w:b/>
              </w:rPr>
            </w:pPr>
            <w:r w:rsidRPr="00D63D67">
              <w:rPr>
                <w:b/>
              </w:rPr>
              <w:t>Nástroje hodnocení</w:t>
            </w:r>
          </w:p>
        </w:tc>
      </w:tr>
      <w:tr w:rsidR="00B5494D" w:rsidRPr="00D63D67" w:rsidTr="005E7AD8">
        <w:trPr>
          <w:trHeight w:val="7145"/>
        </w:trPr>
        <w:tc>
          <w:tcPr>
            <w:tcW w:w="4608" w:type="dxa"/>
          </w:tcPr>
          <w:p w:rsidR="00B5494D" w:rsidRPr="00D63D67" w:rsidRDefault="00B5494D" w:rsidP="005E7AD8">
            <w:pPr>
              <w:snapToGrid w:val="0"/>
              <w:rPr>
                <w:bCs/>
                <w:u w:val="single"/>
              </w:rPr>
            </w:pPr>
          </w:p>
          <w:p w:rsidR="00B5494D" w:rsidRPr="00D63D67" w:rsidRDefault="00B5494D" w:rsidP="005E7AD8">
            <w:pPr>
              <w:snapToGrid w:val="0"/>
              <w:rPr>
                <w:b/>
                <w:bCs/>
                <w:u w:val="single"/>
              </w:rPr>
            </w:pPr>
            <w:r w:rsidRPr="00D63D67">
              <w:rPr>
                <w:b/>
                <w:bCs/>
                <w:u w:val="single"/>
              </w:rPr>
              <w:t>Žák:</w:t>
            </w:r>
          </w:p>
          <w:p w:rsidR="00B5494D" w:rsidRPr="00D63D67" w:rsidRDefault="00B5494D" w:rsidP="005E7AD8">
            <w:pPr>
              <w:pStyle w:val="Default"/>
              <w:rPr>
                <w:b/>
                <w:color w:val="auto"/>
              </w:rPr>
            </w:pPr>
          </w:p>
          <w:p w:rsidR="00B5494D" w:rsidRPr="00D63D67" w:rsidRDefault="00B5494D" w:rsidP="00021D5F">
            <w:pPr>
              <w:pStyle w:val="Default"/>
              <w:numPr>
                <w:ilvl w:val="0"/>
                <w:numId w:val="79"/>
              </w:numPr>
              <w:rPr>
                <w:b/>
                <w:color w:val="auto"/>
              </w:rPr>
            </w:pPr>
            <w:r w:rsidRPr="00D63D67">
              <w:rPr>
                <w:b/>
                <w:iCs/>
                <w:color w:val="auto"/>
              </w:rPr>
              <w:t xml:space="preserve">ICT-9-1-01p osvojí si základy elektronické komunikace </w:t>
            </w:r>
          </w:p>
          <w:p w:rsidR="00B5494D" w:rsidRPr="00D63D67" w:rsidRDefault="00B5494D" w:rsidP="005E7AD8">
            <w:pPr>
              <w:pStyle w:val="Default"/>
              <w:ind w:left="170"/>
              <w:rPr>
                <w:b/>
                <w:color w:val="auto"/>
              </w:rPr>
            </w:pPr>
          </w:p>
          <w:p w:rsidR="00B5494D" w:rsidRPr="00D63D67" w:rsidRDefault="00B5494D" w:rsidP="005E7AD8">
            <w:pPr>
              <w:pStyle w:val="Default"/>
              <w:rPr>
                <w:b/>
                <w:bCs/>
                <w:iCs/>
                <w:color w:val="auto"/>
              </w:rPr>
            </w:pPr>
          </w:p>
          <w:p w:rsidR="00B5494D" w:rsidRPr="00D63D67" w:rsidRDefault="00B5494D" w:rsidP="005E7AD8">
            <w:pPr>
              <w:pStyle w:val="Default"/>
              <w:rPr>
                <w:b/>
                <w:bCs/>
                <w:iCs/>
                <w:color w:val="auto"/>
              </w:rPr>
            </w:pPr>
          </w:p>
          <w:p w:rsidR="00B5494D" w:rsidRPr="00D63D67" w:rsidRDefault="00B5494D" w:rsidP="00021D5F">
            <w:pPr>
              <w:pStyle w:val="Default"/>
              <w:numPr>
                <w:ilvl w:val="0"/>
                <w:numId w:val="79"/>
              </w:numPr>
              <w:rPr>
                <w:b/>
                <w:color w:val="auto"/>
              </w:rPr>
            </w:pPr>
            <w:r w:rsidRPr="00D63D67">
              <w:rPr>
                <w:b/>
                <w:bCs/>
                <w:iCs/>
                <w:color w:val="auto"/>
              </w:rPr>
              <w:t xml:space="preserve">ICT-9-2-05 zpracuje a prezentuje na uživatelské úrovni informace v textové, grafické a multimediální formě </w:t>
            </w:r>
          </w:p>
          <w:p w:rsidR="00B5494D" w:rsidRPr="00D63D67" w:rsidRDefault="00B5494D" w:rsidP="005E7AD8">
            <w:pPr>
              <w:pStyle w:val="Default"/>
              <w:rPr>
                <w:b/>
                <w:bCs/>
                <w:iCs/>
                <w:color w:val="auto"/>
              </w:rPr>
            </w:pPr>
          </w:p>
          <w:p w:rsidR="00B5494D" w:rsidRPr="00D63D67" w:rsidRDefault="00B5494D" w:rsidP="005E7AD8">
            <w:pPr>
              <w:pStyle w:val="Default"/>
              <w:rPr>
                <w:b/>
                <w:bCs/>
                <w:iCs/>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5E7AD8">
            <w:pPr>
              <w:pStyle w:val="Default"/>
              <w:rPr>
                <w:b/>
                <w:color w:val="auto"/>
              </w:rPr>
            </w:pPr>
          </w:p>
          <w:p w:rsidR="00B5494D" w:rsidRPr="00D63D67" w:rsidRDefault="00B5494D" w:rsidP="00021D5F">
            <w:pPr>
              <w:pStyle w:val="Default"/>
              <w:numPr>
                <w:ilvl w:val="0"/>
                <w:numId w:val="79"/>
              </w:numPr>
              <w:rPr>
                <w:b/>
                <w:color w:val="auto"/>
              </w:rPr>
            </w:pPr>
            <w:r w:rsidRPr="00D63D67">
              <w:rPr>
                <w:b/>
                <w:bCs/>
                <w:iCs/>
                <w:color w:val="auto"/>
              </w:rPr>
              <w:t>rozumí principu autorských práv</w:t>
            </w:r>
          </w:p>
          <w:p w:rsidR="00B5494D" w:rsidRPr="00D63D67" w:rsidRDefault="00B5494D" w:rsidP="005E7AD8">
            <w:pPr>
              <w:pStyle w:val="Default"/>
              <w:rPr>
                <w:color w:val="auto"/>
                <w:sz w:val="20"/>
                <w:szCs w:val="20"/>
              </w:rPr>
            </w:pPr>
          </w:p>
        </w:tc>
        <w:tc>
          <w:tcPr>
            <w:tcW w:w="4500" w:type="dxa"/>
          </w:tcPr>
          <w:p w:rsidR="00B5494D" w:rsidRPr="00D63D67" w:rsidRDefault="00B5494D" w:rsidP="005E7AD8">
            <w:pPr>
              <w:autoSpaceDE w:val="0"/>
              <w:snapToGrid w:val="0"/>
              <w:rPr>
                <w:b/>
                <w:bCs/>
                <w:u w:val="single"/>
              </w:rPr>
            </w:pPr>
          </w:p>
          <w:p w:rsidR="00B5494D" w:rsidRPr="00D63D67" w:rsidRDefault="00B5494D" w:rsidP="005E7AD8">
            <w:pPr>
              <w:autoSpaceDE w:val="0"/>
              <w:snapToGrid w:val="0"/>
              <w:rPr>
                <w:b/>
                <w:bCs/>
                <w:u w:val="single"/>
              </w:rPr>
            </w:pPr>
          </w:p>
          <w:p w:rsidR="00B5494D" w:rsidRPr="00D63D67" w:rsidRDefault="00B5494D" w:rsidP="005E7AD8">
            <w:pPr>
              <w:autoSpaceDE w:val="0"/>
              <w:snapToGrid w:val="0"/>
              <w:rPr>
                <w:b/>
                <w:bCs/>
                <w:u w:val="single"/>
              </w:rPr>
            </w:pPr>
            <w:r w:rsidRPr="00D63D67">
              <w:rPr>
                <w:b/>
                <w:bCs/>
                <w:u w:val="single"/>
              </w:rPr>
              <w:t>Elektronická pošta</w:t>
            </w:r>
          </w:p>
          <w:p w:rsidR="00B5494D" w:rsidRPr="00D63D67" w:rsidRDefault="00B5494D" w:rsidP="005E7AD8">
            <w:pPr>
              <w:autoSpaceDE w:val="0"/>
              <w:snapToGrid w:val="0"/>
              <w:rPr>
                <w:b/>
                <w:bCs/>
                <w:u w:val="single"/>
              </w:rPr>
            </w:pPr>
          </w:p>
          <w:p w:rsidR="00B5494D" w:rsidRPr="00D63D67" w:rsidRDefault="00B5494D" w:rsidP="00021D5F">
            <w:pPr>
              <w:numPr>
                <w:ilvl w:val="0"/>
                <w:numId w:val="79"/>
              </w:numPr>
              <w:autoSpaceDE w:val="0"/>
              <w:rPr>
                <w:szCs w:val="22"/>
              </w:rPr>
            </w:pPr>
            <w:r w:rsidRPr="00D63D67">
              <w:rPr>
                <w:szCs w:val="22"/>
              </w:rPr>
              <w:t xml:space="preserve">základní způsoby komunikace (e-mail, chat, sociální sítě) </w:t>
            </w:r>
          </w:p>
          <w:p w:rsidR="00B5494D" w:rsidRPr="00D63D67" w:rsidRDefault="00B5494D" w:rsidP="005E7AD8">
            <w:pPr>
              <w:autoSpaceDE w:val="0"/>
              <w:snapToGrid w:val="0"/>
              <w:rPr>
                <w:b/>
                <w:bCs/>
                <w:u w:val="single"/>
              </w:rPr>
            </w:pPr>
          </w:p>
          <w:p w:rsidR="00B5494D" w:rsidRPr="00D63D67" w:rsidRDefault="00B5494D" w:rsidP="005E7AD8">
            <w:pPr>
              <w:autoSpaceDE w:val="0"/>
              <w:snapToGrid w:val="0"/>
              <w:rPr>
                <w:b/>
                <w:bCs/>
                <w:u w:val="single"/>
              </w:rPr>
            </w:pPr>
            <w:r w:rsidRPr="00D63D67">
              <w:rPr>
                <w:b/>
                <w:bCs/>
                <w:u w:val="single"/>
              </w:rPr>
              <w:t>Excel</w:t>
            </w:r>
          </w:p>
          <w:p w:rsidR="00B5494D" w:rsidRPr="00D63D67" w:rsidRDefault="00B5494D" w:rsidP="005E7AD8">
            <w:pPr>
              <w:autoSpaceDE w:val="0"/>
              <w:snapToGrid w:val="0"/>
              <w:rPr>
                <w:b/>
                <w:bCs/>
                <w:u w:val="single"/>
              </w:rPr>
            </w:pP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vytváření tabulek</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porovnávání dat</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 xml:space="preserve">jednoduché vzorce </w:t>
            </w:r>
          </w:p>
          <w:p w:rsidR="00B5494D" w:rsidRPr="00D63D67" w:rsidRDefault="00B5494D" w:rsidP="005E7AD8">
            <w:pPr>
              <w:pStyle w:val="Odstavecseseznamem"/>
              <w:autoSpaceDE w:val="0"/>
              <w:autoSpaceDN w:val="0"/>
              <w:adjustRightInd w:val="0"/>
              <w:spacing w:after="49"/>
              <w:rPr>
                <w:rFonts w:eastAsiaTheme="minorHAnsi"/>
                <w:lang w:eastAsia="en-US"/>
              </w:rPr>
            </w:pPr>
          </w:p>
          <w:p w:rsidR="00B5494D" w:rsidRPr="00D63D67" w:rsidRDefault="00B5494D" w:rsidP="005E7AD8">
            <w:pPr>
              <w:autoSpaceDE w:val="0"/>
              <w:autoSpaceDN w:val="0"/>
              <w:adjustRightInd w:val="0"/>
              <w:spacing w:after="49"/>
              <w:rPr>
                <w:rFonts w:eastAsiaTheme="minorHAnsi"/>
                <w:b/>
                <w:u w:val="single"/>
                <w:lang w:eastAsia="en-US"/>
              </w:rPr>
            </w:pPr>
            <w:r w:rsidRPr="00D63D67">
              <w:rPr>
                <w:rFonts w:eastAsiaTheme="minorHAnsi"/>
                <w:b/>
                <w:u w:val="single"/>
                <w:lang w:eastAsia="en-US"/>
              </w:rPr>
              <w:t>Powerpoint</w:t>
            </w:r>
          </w:p>
          <w:p w:rsidR="00B5494D" w:rsidRPr="00D63D67" w:rsidRDefault="00B5494D" w:rsidP="005E7AD8">
            <w:pPr>
              <w:autoSpaceDE w:val="0"/>
              <w:autoSpaceDN w:val="0"/>
              <w:adjustRightInd w:val="0"/>
              <w:spacing w:after="49"/>
              <w:rPr>
                <w:rFonts w:eastAsiaTheme="minorHAnsi"/>
                <w:b/>
                <w:u w:val="single"/>
                <w:lang w:eastAsia="en-US"/>
              </w:rPr>
            </w:pP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nastavení šablony pozadí</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vkládání textu a obrázků</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editace textu</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animace snímků</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přechody</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vkládání zvuku</w:t>
            </w:r>
          </w:p>
          <w:p w:rsidR="00B5494D" w:rsidRPr="00D63D67" w:rsidRDefault="00B5494D" w:rsidP="00434BCA">
            <w:pPr>
              <w:pStyle w:val="Odstavecseseznamem"/>
              <w:numPr>
                <w:ilvl w:val="0"/>
                <w:numId w:val="365"/>
              </w:numPr>
              <w:autoSpaceDE w:val="0"/>
              <w:autoSpaceDN w:val="0"/>
              <w:adjustRightInd w:val="0"/>
              <w:spacing w:after="49"/>
              <w:contextualSpacing/>
              <w:rPr>
                <w:rFonts w:eastAsiaTheme="minorHAnsi"/>
                <w:lang w:eastAsia="en-US"/>
              </w:rPr>
            </w:pPr>
            <w:r w:rsidRPr="00D63D67">
              <w:rPr>
                <w:rFonts w:eastAsiaTheme="minorHAnsi"/>
                <w:lang w:eastAsia="en-US"/>
              </w:rPr>
              <w:t>časování</w:t>
            </w:r>
          </w:p>
          <w:p w:rsidR="00B5494D" w:rsidRPr="00D63D67" w:rsidRDefault="00B5494D" w:rsidP="005E7AD8">
            <w:pPr>
              <w:pStyle w:val="Odstavecseseznamem"/>
              <w:autoSpaceDE w:val="0"/>
              <w:autoSpaceDN w:val="0"/>
              <w:adjustRightInd w:val="0"/>
              <w:spacing w:after="49"/>
              <w:rPr>
                <w:rFonts w:eastAsiaTheme="minorHAnsi"/>
                <w:lang w:eastAsia="en-US"/>
              </w:rPr>
            </w:pPr>
          </w:p>
          <w:p w:rsidR="00B5494D" w:rsidRPr="00D63D67" w:rsidRDefault="00B5494D" w:rsidP="00434BCA">
            <w:pPr>
              <w:pStyle w:val="Odstavecseseznamem"/>
              <w:numPr>
                <w:ilvl w:val="0"/>
                <w:numId w:val="365"/>
              </w:numPr>
              <w:autoSpaceDE w:val="0"/>
              <w:autoSpaceDN w:val="0"/>
              <w:adjustRightInd w:val="0"/>
              <w:contextualSpacing/>
            </w:pPr>
            <w:r w:rsidRPr="00D63D67">
              <w:rPr>
                <w:rFonts w:eastAsiaTheme="minorHAnsi"/>
                <w:lang w:eastAsia="en-US"/>
              </w:rPr>
              <w:t>ochrana práv k duševnímu vlastnictví, copyright</w:t>
            </w:r>
          </w:p>
        </w:tc>
        <w:tc>
          <w:tcPr>
            <w:tcW w:w="2880" w:type="dxa"/>
          </w:tcPr>
          <w:p w:rsidR="00B5494D" w:rsidRPr="00D63D67" w:rsidRDefault="00B5494D" w:rsidP="005E7AD8">
            <w:pPr>
              <w:autoSpaceDE w:val="0"/>
              <w:snapToGrid w:val="0"/>
              <w:rPr>
                <w:sz w:val="20"/>
                <w:szCs w:val="20"/>
              </w:rPr>
            </w:pPr>
          </w:p>
          <w:p w:rsidR="00B5494D" w:rsidRPr="00D63D67" w:rsidRDefault="00B5494D" w:rsidP="005E7AD8">
            <w:pPr>
              <w:rPr>
                <w:b/>
                <w:bCs/>
                <w:u w:val="single"/>
              </w:rPr>
            </w:pPr>
            <w:r w:rsidRPr="00D63D67">
              <w:rPr>
                <w:b/>
                <w:bCs/>
                <w:u w:val="single"/>
              </w:rPr>
              <w:t>MV</w:t>
            </w:r>
          </w:p>
          <w:p w:rsidR="00B5494D" w:rsidRPr="00D63D67" w:rsidRDefault="00B5494D" w:rsidP="005E7AD8">
            <w:pPr>
              <w:rPr>
                <w:b/>
                <w:bCs/>
                <w:u w:val="single"/>
              </w:rPr>
            </w:pPr>
          </w:p>
          <w:p w:rsidR="00B5494D" w:rsidRPr="00D63D67" w:rsidRDefault="00B5494D" w:rsidP="00434BCA">
            <w:pPr>
              <w:numPr>
                <w:ilvl w:val="0"/>
                <w:numId w:val="328"/>
              </w:numPr>
            </w:pPr>
            <w:r w:rsidRPr="00D63D67">
              <w:t>Fungování médií</w:t>
            </w:r>
          </w:p>
          <w:p w:rsidR="00B5494D" w:rsidRPr="00D63D67" w:rsidRDefault="00B5494D" w:rsidP="005E7AD8"/>
          <w:p w:rsidR="00B5494D" w:rsidRPr="00D63D67" w:rsidRDefault="00B5494D" w:rsidP="005E7AD8">
            <w:pPr>
              <w:rPr>
                <w:b/>
                <w:bCs/>
                <w:u w:val="single"/>
              </w:rPr>
            </w:pPr>
            <w:r w:rsidRPr="00D63D67">
              <w:rPr>
                <w:b/>
                <w:bCs/>
                <w:u w:val="single"/>
              </w:rPr>
              <w:t>OSV</w:t>
            </w:r>
          </w:p>
          <w:p w:rsidR="00B5494D" w:rsidRPr="00D63D67" w:rsidRDefault="00B5494D" w:rsidP="005E7AD8">
            <w:pPr>
              <w:rPr>
                <w:b/>
                <w:bCs/>
                <w:u w:val="single"/>
              </w:rPr>
            </w:pPr>
          </w:p>
          <w:p w:rsidR="00B5494D" w:rsidRPr="00D63D67" w:rsidRDefault="00B5494D" w:rsidP="00434BCA">
            <w:pPr>
              <w:numPr>
                <w:ilvl w:val="0"/>
                <w:numId w:val="328"/>
              </w:numPr>
            </w:pPr>
            <w:r w:rsidRPr="00D63D67">
              <w:t>Osobnostní rozvoj</w:t>
            </w:r>
          </w:p>
          <w:p w:rsidR="00B5494D" w:rsidRPr="00D63D67" w:rsidRDefault="00B5494D" w:rsidP="00434BCA">
            <w:pPr>
              <w:numPr>
                <w:ilvl w:val="0"/>
                <w:numId w:val="328"/>
              </w:numPr>
            </w:pPr>
            <w:r w:rsidRPr="00D63D67">
              <w:t>Umění relaxace</w:t>
            </w:r>
          </w:p>
          <w:p w:rsidR="00B5494D" w:rsidRPr="00D63D67" w:rsidRDefault="00B5494D" w:rsidP="005E7AD8"/>
          <w:p w:rsidR="00B5494D" w:rsidRPr="00D63D67" w:rsidRDefault="00B5494D" w:rsidP="005E7AD8"/>
          <w:p w:rsidR="00B5494D" w:rsidRPr="00D63D67" w:rsidRDefault="00B5494D" w:rsidP="005E7AD8">
            <w:pPr>
              <w:rPr>
                <w:b/>
                <w:bCs/>
                <w:u w:val="single"/>
              </w:rPr>
            </w:pPr>
            <w:r w:rsidRPr="00D63D67">
              <w:rPr>
                <w:b/>
                <w:bCs/>
                <w:u w:val="single"/>
              </w:rPr>
              <w:t>VMEGS</w:t>
            </w:r>
          </w:p>
          <w:p w:rsidR="00B5494D" w:rsidRPr="00D63D67" w:rsidRDefault="00B5494D" w:rsidP="005E7AD8">
            <w:pPr>
              <w:rPr>
                <w:b/>
                <w:bCs/>
                <w:u w:val="single"/>
              </w:rPr>
            </w:pPr>
          </w:p>
          <w:p w:rsidR="00B5494D" w:rsidRPr="00D63D67" w:rsidRDefault="00B5494D" w:rsidP="00434BCA">
            <w:pPr>
              <w:numPr>
                <w:ilvl w:val="0"/>
                <w:numId w:val="328"/>
              </w:numPr>
            </w:pPr>
            <w:r w:rsidRPr="00D63D67">
              <w:t>Evropa a svět nás zajímá</w:t>
            </w:r>
          </w:p>
          <w:p w:rsidR="00B5494D" w:rsidRPr="00D63D67" w:rsidRDefault="00B5494D" w:rsidP="005E7AD8"/>
          <w:p w:rsidR="00B5494D" w:rsidRPr="00D63D67" w:rsidRDefault="00B5494D" w:rsidP="005E7AD8">
            <w:pPr>
              <w:rPr>
                <w:b/>
                <w:bCs/>
                <w:u w:val="single"/>
              </w:rPr>
            </w:pPr>
            <w:r w:rsidRPr="00D63D67">
              <w:rPr>
                <w:b/>
                <w:bCs/>
                <w:u w:val="single"/>
              </w:rPr>
              <w:t xml:space="preserve">OSV </w:t>
            </w:r>
          </w:p>
          <w:p w:rsidR="00B5494D" w:rsidRPr="00D63D67" w:rsidRDefault="00B5494D" w:rsidP="005E7AD8">
            <w:pPr>
              <w:rPr>
                <w:b/>
                <w:bCs/>
                <w:u w:val="single"/>
              </w:rPr>
            </w:pPr>
          </w:p>
          <w:p w:rsidR="00B5494D" w:rsidRPr="00D63D67" w:rsidRDefault="00B5494D" w:rsidP="00434BCA">
            <w:pPr>
              <w:numPr>
                <w:ilvl w:val="0"/>
                <w:numId w:val="328"/>
              </w:numPr>
            </w:pPr>
            <w:r w:rsidRPr="00D63D67">
              <w:t>Osobnostní rozvoj</w:t>
            </w:r>
          </w:p>
          <w:p w:rsidR="00B5494D" w:rsidRPr="00D63D67" w:rsidRDefault="00B5494D" w:rsidP="00434BCA">
            <w:pPr>
              <w:numPr>
                <w:ilvl w:val="0"/>
                <w:numId w:val="328"/>
              </w:numPr>
            </w:pPr>
            <w:r w:rsidRPr="00D63D67">
              <w:t>Seberegulace</w:t>
            </w:r>
          </w:p>
          <w:p w:rsidR="00B5494D" w:rsidRPr="00D63D67" w:rsidRDefault="00B5494D" w:rsidP="00434BCA">
            <w:pPr>
              <w:numPr>
                <w:ilvl w:val="0"/>
                <w:numId w:val="328"/>
              </w:numPr>
            </w:pPr>
            <w:r w:rsidRPr="00D63D67">
              <w:t>Sebeorganizace</w:t>
            </w:r>
          </w:p>
          <w:p w:rsidR="00B5494D" w:rsidRPr="00D63D67" w:rsidRDefault="00B5494D" w:rsidP="005E7AD8"/>
          <w:p w:rsidR="00B5494D" w:rsidRPr="00D63D67" w:rsidRDefault="00B5494D" w:rsidP="005E7AD8">
            <w:pPr>
              <w:rPr>
                <w:b/>
                <w:bCs/>
                <w:u w:val="single"/>
              </w:rPr>
            </w:pPr>
            <w:r w:rsidRPr="00D63D67">
              <w:rPr>
                <w:b/>
                <w:bCs/>
                <w:u w:val="single"/>
              </w:rPr>
              <w:t>MV</w:t>
            </w:r>
          </w:p>
          <w:p w:rsidR="00B5494D" w:rsidRPr="00D63D67" w:rsidRDefault="00B5494D" w:rsidP="005E7AD8">
            <w:pPr>
              <w:rPr>
                <w:b/>
                <w:bCs/>
                <w:u w:val="single"/>
              </w:rPr>
            </w:pPr>
          </w:p>
          <w:p w:rsidR="00B5494D" w:rsidRPr="00D63D67" w:rsidRDefault="00B5494D" w:rsidP="00434BCA">
            <w:pPr>
              <w:numPr>
                <w:ilvl w:val="0"/>
                <w:numId w:val="328"/>
              </w:numPr>
            </w:pPr>
            <w:r w:rsidRPr="00D63D67">
              <w:t>Fungování médií</w:t>
            </w:r>
          </w:p>
        </w:tc>
        <w:tc>
          <w:tcPr>
            <w:tcW w:w="2528" w:type="dxa"/>
          </w:tcPr>
          <w:p w:rsidR="00B5494D" w:rsidRPr="00D63D67" w:rsidRDefault="00B5494D" w:rsidP="005E7AD8">
            <w:pPr>
              <w:snapToGrid w:val="0"/>
            </w:pPr>
          </w:p>
          <w:p w:rsidR="00B5494D" w:rsidRPr="00D63D67" w:rsidRDefault="00B5494D" w:rsidP="005E7AD8"/>
          <w:p w:rsidR="00B5494D" w:rsidRPr="00D63D67" w:rsidRDefault="00B5494D" w:rsidP="005E7AD8">
            <w:pPr>
              <w:pStyle w:val="Zhlav"/>
              <w:tabs>
                <w:tab w:val="clear" w:pos="4536"/>
                <w:tab w:val="clear" w:pos="9072"/>
              </w:tabs>
            </w:pPr>
            <w:r w:rsidRPr="00D63D67">
              <w:t>Český jazyk</w:t>
            </w:r>
          </w:p>
          <w:p w:rsidR="00B5494D" w:rsidRPr="00D63D67" w:rsidRDefault="00B5494D" w:rsidP="005E7AD8">
            <w:pPr>
              <w:pStyle w:val="Zhlav"/>
              <w:tabs>
                <w:tab w:val="clear" w:pos="4536"/>
                <w:tab w:val="clear" w:pos="9072"/>
              </w:tabs>
            </w:pPr>
            <w:r w:rsidRPr="00D63D67">
              <w:t>Přírodopis</w:t>
            </w:r>
          </w:p>
          <w:p w:rsidR="00B5494D" w:rsidRPr="00D63D67" w:rsidRDefault="00B5494D" w:rsidP="005E7AD8">
            <w:r w:rsidRPr="00D63D67">
              <w:t>Zeměpis</w:t>
            </w:r>
          </w:p>
          <w:p w:rsidR="00B5494D" w:rsidRPr="00D63D67" w:rsidRDefault="00B5494D" w:rsidP="005E7AD8">
            <w:r w:rsidRPr="00D63D67">
              <w:t>Minimální preventivní program</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rPr>
            </w:pPr>
            <w:r w:rsidRPr="00D63D67">
              <w:rPr>
                <w:b/>
              </w:rPr>
              <w:t>PP, PD, T,  PS</w:t>
            </w:r>
          </w:p>
        </w:tc>
      </w:tr>
    </w:tbl>
    <w:p w:rsidR="00B5494D" w:rsidRPr="00D63D67" w:rsidRDefault="00B5494D" w:rsidP="00B5494D">
      <w:pPr>
        <w:shd w:val="clear" w:color="auto" w:fill="FFFFFF"/>
        <w:spacing w:after="120" w:line="360" w:lineRule="auto"/>
        <w:ind w:left="170" w:right="11"/>
        <w:jc w:val="center"/>
      </w:pPr>
    </w:p>
    <w:p w:rsidR="00B5494D" w:rsidRPr="00D63D67" w:rsidRDefault="00B5494D" w:rsidP="00B5494D">
      <w:pPr>
        <w:tabs>
          <w:tab w:val="left" w:pos="720"/>
        </w:tabs>
        <w:autoSpaceDE w:val="0"/>
        <w:jc w:val="both"/>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sz w:val="36"/>
          <w:szCs w:val="36"/>
        </w:rPr>
        <w:t>ě</w:t>
      </w:r>
      <w:r w:rsidRPr="00D63D67">
        <w:rPr>
          <w:b/>
          <w:bCs/>
          <w:sz w:val="36"/>
          <w:szCs w:val="36"/>
        </w:rPr>
        <w:t xml:space="preserve">lávací oblast </w:t>
      </w:r>
      <w:r w:rsidRPr="00D63D67">
        <w:rPr>
          <w:sz w:val="36"/>
          <w:szCs w:val="36"/>
        </w:rPr>
        <w:t>Č</w:t>
      </w:r>
      <w:r w:rsidRPr="00D63D67">
        <w:rPr>
          <w:b/>
          <w:bCs/>
          <w:sz w:val="36"/>
          <w:szCs w:val="36"/>
        </w:rPr>
        <w:t>LOV</w:t>
      </w:r>
      <w:r w:rsidRPr="00D63D67">
        <w:rPr>
          <w:sz w:val="36"/>
          <w:szCs w:val="36"/>
        </w:rPr>
        <w:t>Ě</w:t>
      </w:r>
      <w:r w:rsidRPr="00D63D67">
        <w:rPr>
          <w:b/>
          <w:bCs/>
          <w:sz w:val="36"/>
          <w:szCs w:val="36"/>
        </w:rPr>
        <w:t>K A JEHO SV</w:t>
      </w:r>
      <w:r w:rsidRPr="00D63D67">
        <w:rPr>
          <w:sz w:val="36"/>
          <w:szCs w:val="36"/>
        </w:rPr>
        <w:t>Ě</w:t>
      </w:r>
      <w:r w:rsidRPr="00D63D67">
        <w:rPr>
          <w:b/>
          <w:bCs/>
          <w:sz w:val="36"/>
          <w:szCs w:val="36"/>
        </w:rPr>
        <w:t>T</w:t>
      </w:r>
    </w:p>
    <w:p w:rsidR="00B5494D" w:rsidRPr="00D63D67" w:rsidRDefault="00B5494D" w:rsidP="00B5494D">
      <w:pPr>
        <w:tabs>
          <w:tab w:val="left" w:pos="6330"/>
          <w:tab w:val="center" w:pos="7143"/>
        </w:tabs>
        <w:autoSpaceDE w:val="0"/>
        <w:autoSpaceDN w:val="0"/>
        <w:adjustRightInd w:val="0"/>
        <w:rPr>
          <w:b/>
          <w:bCs/>
          <w:i/>
          <w:iCs/>
          <w:sz w:val="36"/>
          <w:szCs w:val="36"/>
        </w:rPr>
      </w:pPr>
      <w:r w:rsidRPr="00D63D67">
        <w:rPr>
          <w:b/>
          <w:bCs/>
          <w:i/>
          <w:iCs/>
          <w:sz w:val="36"/>
          <w:szCs w:val="36"/>
        </w:rPr>
        <w:tab/>
      </w:r>
    </w:p>
    <w:p w:rsidR="00B5494D" w:rsidRPr="00D63D67" w:rsidRDefault="00B5494D" w:rsidP="00B5494D">
      <w:pPr>
        <w:tabs>
          <w:tab w:val="left" w:pos="6330"/>
          <w:tab w:val="center" w:pos="7143"/>
        </w:tabs>
        <w:autoSpaceDE w:val="0"/>
        <w:autoSpaceDN w:val="0"/>
        <w:adjustRightInd w:val="0"/>
        <w:rPr>
          <w:b/>
          <w:bCs/>
          <w:i/>
          <w:iCs/>
          <w:sz w:val="36"/>
          <w:szCs w:val="36"/>
        </w:rPr>
      </w:pPr>
    </w:p>
    <w:p w:rsidR="00B5494D" w:rsidRPr="00D63D67" w:rsidRDefault="00B5494D" w:rsidP="00B5494D">
      <w:pPr>
        <w:tabs>
          <w:tab w:val="left" w:pos="6330"/>
          <w:tab w:val="center" w:pos="7143"/>
        </w:tabs>
        <w:autoSpaceDE w:val="0"/>
        <w:autoSpaceDN w:val="0"/>
        <w:adjustRightInd w:val="0"/>
        <w:rPr>
          <w:b/>
          <w:bCs/>
          <w:i/>
          <w:iCs/>
          <w:sz w:val="36"/>
          <w:szCs w:val="36"/>
        </w:rPr>
      </w:pPr>
    </w:p>
    <w:p w:rsidR="00B5494D" w:rsidRPr="00D63D67" w:rsidRDefault="00B5494D" w:rsidP="00B5494D">
      <w:pPr>
        <w:tabs>
          <w:tab w:val="left" w:pos="6330"/>
          <w:tab w:val="center" w:pos="7143"/>
        </w:tabs>
        <w:autoSpaceDE w:val="0"/>
        <w:autoSpaceDN w:val="0"/>
        <w:adjustRightInd w:val="0"/>
        <w:jc w:val="center"/>
        <w:rPr>
          <w:b/>
          <w:bCs/>
          <w:iCs/>
          <w:sz w:val="32"/>
          <w:szCs w:val="32"/>
        </w:rPr>
      </w:pPr>
      <w:r w:rsidRPr="00D63D67">
        <w:rPr>
          <w:b/>
          <w:bCs/>
          <w:iCs/>
          <w:sz w:val="32"/>
          <w:szCs w:val="32"/>
        </w:rPr>
        <w:t>Prvouka</w:t>
      </w:r>
    </w:p>
    <w:p w:rsidR="00B5494D" w:rsidRPr="00D63D67" w:rsidRDefault="00B5494D" w:rsidP="00B5494D">
      <w:pPr>
        <w:autoSpaceDE w:val="0"/>
        <w:autoSpaceDN w:val="0"/>
        <w:adjustRightInd w:val="0"/>
        <w:jc w:val="center"/>
        <w:rPr>
          <w:b/>
          <w:bCs/>
          <w:iCs/>
          <w:sz w:val="32"/>
          <w:szCs w:val="32"/>
        </w:rPr>
      </w:pPr>
      <w:r w:rsidRPr="00D63D67">
        <w:rPr>
          <w:b/>
          <w:bCs/>
          <w:iCs/>
          <w:sz w:val="32"/>
          <w:szCs w:val="32"/>
        </w:rPr>
        <w:t>P</w:t>
      </w:r>
      <w:r w:rsidRPr="00D63D67">
        <w:rPr>
          <w:sz w:val="32"/>
          <w:szCs w:val="32"/>
        </w:rPr>
        <w:t>ř</w:t>
      </w:r>
      <w:r w:rsidRPr="00D63D67">
        <w:rPr>
          <w:b/>
          <w:bCs/>
          <w:iCs/>
          <w:sz w:val="32"/>
          <w:szCs w:val="32"/>
        </w:rPr>
        <w:t>írodov</w:t>
      </w:r>
      <w:r w:rsidRPr="00D63D67">
        <w:rPr>
          <w:sz w:val="32"/>
          <w:szCs w:val="32"/>
        </w:rPr>
        <w:t>ě</w:t>
      </w:r>
      <w:r w:rsidRPr="00D63D67">
        <w:rPr>
          <w:b/>
          <w:bCs/>
          <w:iCs/>
          <w:sz w:val="32"/>
          <w:szCs w:val="32"/>
        </w:rPr>
        <w:t>da</w:t>
      </w:r>
    </w:p>
    <w:p w:rsidR="00B5494D" w:rsidRPr="00D63D67" w:rsidRDefault="00B5494D" w:rsidP="00B5494D">
      <w:pPr>
        <w:autoSpaceDE w:val="0"/>
        <w:autoSpaceDN w:val="0"/>
        <w:adjustRightInd w:val="0"/>
        <w:jc w:val="center"/>
        <w:rPr>
          <w:b/>
          <w:bCs/>
          <w:iCs/>
          <w:sz w:val="32"/>
          <w:szCs w:val="32"/>
        </w:rPr>
      </w:pPr>
      <w:r w:rsidRPr="00D63D67">
        <w:rPr>
          <w:b/>
          <w:bCs/>
          <w:iCs/>
          <w:sz w:val="32"/>
          <w:szCs w:val="32"/>
        </w:rPr>
        <w:t>Vlastiv</w:t>
      </w:r>
      <w:r w:rsidRPr="00D63D67">
        <w:rPr>
          <w:sz w:val="32"/>
          <w:szCs w:val="32"/>
        </w:rPr>
        <w:t>ě</w:t>
      </w:r>
      <w:r w:rsidRPr="00D63D67">
        <w:rPr>
          <w:b/>
          <w:bCs/>
          <w:iCs/>
          <w:sz w:val="32"/>
          <w:szCs w:val="32"/>
        </w:rPr>
        <w:t>da</w:t>
      </w:r>
    </w:p>
    <w:p w:rsidR="00B5494D" w:rsidRPr="00D63D67" w:rsidRDefault="00B5494D" w:rsidP="00B5494D">
      <w:pPr>
        <w:autoSpaceDE w:val="0"/>
        <w:autoSpaceDN w:val="0"/>
        <w:adjustRightInd w:val="0"/>
        <w:spacing w:line="480" w:lineRule="auto"/>
        <w:rPr>
          <w:b/>
          <w:bCs/>
          <w:sz w:val="36"/>
          <w:szCs w:val="36"/>
          <w:u w:val="single"/>
        </w:rPr>
      </w:pPr>
      <w:r w:rsidRPr="00D63D67">
        <w:rPr>
          <w:b/>
          <w:bCs/>
          <w:iCs/>
          <w:sz w:val="32"/>
          <w:szCs w:val="32"/>
        </w:rPr>
        <w:br w:type="page"/>
      </w: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PRVOUKA</w:t>
      </w: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b/>
          <w:sz w:val="32"/>
          <w:szCs w:val="32"/>
          <w:u w:val="single"/>
        </w:rPr>
        <w:t>č</w:t>
      </w:r>
      <w:r w:rsidRPr="00D63D67">
        <w:rPr>
          <w:b/>
          <w:bCs/>
          <w:sz w:val="32"/>
          <w:szCs w:val="32"/>
          <w:u w:val="single"/>
        </w:rPr>
        <w:t>ovacího p</w:t>
      </w:r>
      <w:r w:rsidRPr="00D63D67">
        <w:rPr>
          <w:b/>
          <w:sz w:val="32"/>
          <w:szCs w:val="32"/>
          <w:u w:val="single"/>
        </w:rPr>
        <w:t>ř</w:t>
      </w:r>
      <w:r w:rsidRPr="00D63D67">
        <w:rPr>
          <w:b/>
          <w:bCs/>
          <w:sz w:val="32"/>
          <w:szCs w:val="32"/>
          <w:u w:val="single"/>
        </w:rPr>
        <w:t>edm</w:t>
      </w:r>
      <w:r w:rsidRPr="00D63D67">
        <w:rPr>
          <w:b/>
          <w:sz w:val="32"/>
          <w:szCs w:val="32"/>
          <w:u w:val="single"/>
        </w:rPr>
        <w:t>ě</w:t>
      </w:r>
      <w:r w:rsidRPr="00D63D67">
        <w:rPr>
          <w:b/>
          <w:bCs/>
          <w:sz w:val="32"/>
          <w:szCs w:val="32"/>
          <w:u w:val="single"/>
        </w:rPr>
        <w:t>tu</w:t>
      </w:r>
    </w:p>
    <w:p w:rsidR="00B5494D" w:rsidRPr="00D63D67" w:rsidRDefault="00B5494D" w:rsidP="00B5494D">
      <w:pPr>
        <w:tabs>
          <w:tab w:val="left" w:pos="7020"/>
        </w:tabs>
        <w:autoSpaceDE w:val="0"/>
        <w:autoSpaceDN w:val="0"/>
        <w:adjustRightInd w:val="0"/>
        <w:spacing w:line="480" w:lineRule="auto"/>
        <w:rPr>
          <w:b/>
        </w:rPr>
      </w:pPr>
      <w:r w:rsidRPr="00D63D67">
        <w:t>Předmět Prvouka je člen</w:t>
      </w:r>
      <w:r>
        <w:t>ěn do pěti tematických okruhů:</w:t>
      </w:r>
      <w:r w:rsidRPr="00D63D67">
        <w:tab/>
      </w:r>
      <w:r w:rsidRPr="00D63D67">
        <w:rPr>
          <w:b/>
          <w:bCs/>
          <w:iCs/>
        </w:rPr>
        <w:t>Místo, kde žijeme</w:t>
      </w:r>
    </w:p>
    <w:p w:rsidR="00B5494D" w:rsidRPr="00D63D67" w:rsidRDefault="00B5494D" w:rsidP="00B5494D">
      <w:pPr>
        <w:tabs>
          <w:tab w:val="left" w:pos="7020"/>
        </w:tabs>
        <w:autoSpaceDE w:val="0"/>
        <w:autoSpaceDN w:val="0"/>
        <w:adjustRightInd w:val="0"/>
        <w:spacing w:line="480" w:lineRule="auto"/>
        <w:rPr>
          <w:b/>
        </w:rPr>
      </w:pPr>
      <w:r w:rsidRPr="00D63D67">
        <w:rPr>
          <w:b/>
          <w:bCs/>
          <w:iCs/>
        </w:rPr>
        <w:tab/>
        <w:t>Lidé kolem nás</w:t>
      </w:r>
    </w:p>
    <w:p w:rsidR="00B5494D" w:rsidRPr="00D63D67" w:rsidRDefault="00B5494D" w:rsidP="00B5494D">
      <w:pPr>
        <w:tabs>
          <w:tab w:val="left" w:pos="7020"/>
        </w:tabs>
        <w:autoSpaceDE w:val="0"/>
        <w:autoSpaceDN w:val="0"/>
        <w:adjustRightInd w:val="0"/>
        <w:spacing w:line="480" w:lineRule="auto"/>
        <w:rPr>
          <w:b/>
          <w:bCs/>
          <w:iCs/>
        </w:rPr>
      </w:pPr>
      <w:r w:rsidRPr="00D63D67">
        <w:rPr>
          <w:b/>
        </w:rPr>
        <w:tab/>
      </w:r>
      <w:r w:rsidRPr="00D63D67">
        <w:rPr>
          <w:b/>
          <w:bCs/>
          <w:iCs/>
        </w:rPr>
        <w:t xml:space="preserve">Lidé a </w:t>
      </w:r>
      <w:r w:rsidRPr="00D63D67">
        <w:rPr>
          <w:b/>
        </w:rPr>
        <w:t>č</w:t>
      </w:r>
      <w:r w:rsidRPr="00D63D67">
        <w:rPr>
          <w:b/>
          <w:bCs/>
          <w:iCs/>
        </w:rPr>
        <w:t>as</w:t>
      </w:r>
    </w:p>
    <w:p w:rsidR="00B5494D" w:rsidRPr="00D63D67" w:rsidRDefault="00B5494D" w:rsidP="00B5494D">
      <w:pPr>
        <w:tabs>
          <w:tab w:val="left" w:pos="7020"/>
        </w:tabs>
        <w:autoSpaceDE w:val="0"/>
        <w:autoSpaceDN w:val="0"/>
        <w:adjustRightInd w:val="0"/>
        <w:spacing w:line="480" w:lineRule="auto"/>
        <w:ind w:firstLine="708"/>
        <w:rPr>
          <w:b/>
          <w:bCs/>
          <w:iCs/>
        </w:rPr>
      </w:pPr>
      <w:r w:rsidRPr="00D63D67">
        <w:rPr>
          <w:b/>
          <w:bCs/>
          <w:iCs/>
        </w:rPr>
        <w:tab/>
        <w:t>Rozmanitost p</w:t>
      </w:r>
      <w:r w:rsidRPr="00D63D67">
        <w:rPr>
          <w:b/>
        </w:rPr>
        <w:t>ř</w:t>
      </w:r>
      <w:r w:rsidRPr="00D63D67">
        <w:rPr>
          <w:b/>
          <w:bCs/>
          <w:iCs/>
        </w:rPr>
        <w:t>írody</w:t>
      </w:r>
    </w:p>
    <w:p w:rsidR="00B5494D" w:rsidRPr="00D63D67" w:rsidRDefault="00B5494D" w:rsidP="00B5494D">
      <w:pPr>
        <w:tabs>
          <w:tab w:val="left" w:pos="7020"/>
        </w:tabs>
        <w:autoSpaceDE w:val="0"/>
        <w:autoSpaceDN w:val="0"/>
        <w:adjustRightInd w:val="0"/>
        <w:spacing w:line="480" w:lineRule="auto"/>
        <w:rPr>
          <w:b/>
          <w:bCs/>
          <w:iCs/>
        </w:rPr>
      </w:pPr>
      <w:r w:rsidRPr="00D63D67">
        <w:rPr>
          <w:b/>
        </w:rPr>
        <w:tab/>
        <w:t>Č</w:t>
      </w:r>
      <w:r w:rsidRPr="00D63D67">
        <w:rPr>
          <w:b/>
          <w:bCs/>
          <w:iCs/>
        </w:rPr>
        <w:t>lov</w:t>
      </w:r>
      <w:r w:rsidRPr="00D63D67">
        <w:rPr>
          <w:b/>
        </w:rPr>
        <w:t>ě</w:t>
      </w:r>
      <w:r w:rsidRPr="00D63D67">
        <w:rPr>
          <w:b/>
          <w:bCs/>
          <w:iCs/>
        </w:rPr>
        <w:t>k a jeho zdraví</w:t>
      </w:r>
    </w:p>
    <w:p w:rsidR="00B5494D" w:rsidRPr="00D63D67" w:rsidRDefault="00B5494D" w:rsidP="00B5494D">
      <w:pPr>
        <w:tabs>
          <w:tab w:val="left" w:pos="7020"/>
        </w:tabs>
        <w:autoSpaceDE w:val="0"/>
        <w:autoSpaceDN w:val="0"/>
        <w:adjustRightInd w:val="0"/>
        <w:spacing w:line="480" w:lineRule="auto"/>
        <w:rPr>
          <w:b/>
          <w:bCs/>
          <w:i/>
          <w:iCs/>
        </w:rPr>
      </w:pPr>
    </w:p>
    <w:p w:rsidR="00B5494D" w:rsidRPr="00D63D67" w:rsidRDefault="00B5494D" w:rsidP="00B5494D">
      <w:pPr>
        <w:autoSpaceDE w:val="0"/>
        <w:autoSpaceDN w:val="0"/>
        <w:adjustRightInd w:val="0"/>
        <w:spacing w:line="480" w:lineRule="auto"/>
        <w:jc w:val="both"/>
      </w:pPr>
      <w:r w:rsidRPr="00D63D67">
        <w:t>V t</w:t>
      </w:r>
      <w:r>
        <w:t>e</w:t>
      </w:r>
      <w:r w:rsidRPr="00D63D67">
        <w:t xml:space="preserve">matickém okruhu </w:t>
      </w:r>
      <w:r w:rsidRPr="00D63D67">
        <w:rPr>
          <w:b/>
          <w:iCs/>
        </w:rPr>
        <w:t>Místo, kde žijeme</w:t>
      </w:r>
      <w:r w:rsidRPr="00D63D67">
        <w:rPr>
          <w:i/>
          <w:iCs/>
        </w:rPr>
        <w:t xml:space="preserve"> </w:t>
      </w:r>
      <w:r w:rsidRPr="00D63D67">
        <w:t>se žáci učí poznávat své nejbližší okolí, orientovat se v něm a cítit se v něm bezpečně.</w:t>
      </w:r>
      <w:r w:rsidR="00875399">
        <w:t xml:space="preserve"> </w:t>
      </w:r>
      <w:r w:rsidRPr="00D63D67">
        <w:t>Postupně poznávají nejbližší okolí místa bydliště a školy a dále své znalosti rozšiřují o důležitá místa v obci, regionu, zemi.</w:t>
      </w:r>
    </w:p>
    <w:p w:rsidR="00B5494D" w:rsidRPr="00D63D67" w:rsidRDefault="00B5494D" w:rsidP="00B5494D">
      <w:pPr>
        <w:autoSpaceDE w:val="0"/>
        <w:autoSpaceDN w:val="0"/>
        <w:adjustRightInd w:val="0"/>
        <w:spacing w:line="480" w:lineRule="auto"/>
        <w:jc w:val="both"/>
      </w:pPr>
      <w:r w:rsidRPr="00D63D67">
        <w:t>V t</w:t>
      </w:r>
      <w:r>
        <w:t>e</w:t>
      </w:r>
      <w:r w:rsidRPr="00D63D67">
        <w:t xml:space="preserve">matickém okruhu </w:t>
      </w:r>
      <w:r w:rsidRPr="00D63D67">
        <w:rPr>
          <w:b/>
          <w:iCs/>
        </w:rPr>
        <w:t>Lidé kolem nás</w:t>
      </w:r>
      <w:r w:rsidRPr="00D63D67">
        <w:rPr>
          <w:i/>
          <w:iCs/>
        </w:rPr>
        <w:t xml:space="preserve"> </w:t>
      </w:r>
      <w:r w:rsidRPr="00D63D67">
        <w:t>se žáci učí základům společenského chování a jednání. Uvědomují si, že lidé se od sebe navzájem liší a učí se tolerovat odlišnosti mezi lidmi. Při praktických činnostech se žáci učí spolupracovat. Seznamují se se základními právy dítěte. Učí se chování v krizových situacích, jak jim předcházet, jak na ně reagovat.</w:t>
      </w:r>
    </w:p>
    <w:p w:rsidR="00B5494D" w:rsidRPr="00D63D67" w:rsidRDefault="00B5494D" w:rsidP="00B5494D">
      <w:pPr>
        <w:autoSpaceDE w:val="0"/>
        <w:autoSpaceDN w:val="0"/>
        <w:adjustRightInd w:val="0"/>
        <w:spacing w:line="480" w:lineRule="auto"/>
        <w:jc w:val="both"/>
      </w:pPr>
      <w:r w:rsidRPr="00D63D67">
        <w:t>V t</w:t>
      </w:r>
      <w:r>
        <w:t>e</w:t>
      </w:r>
      <w:r w:rsidRPr="00D63D67">
        <w:t xml:space="preserve">matickém okruhu </w:t>
      </w:r>
      <w:r w:rsidRPr="00D63D67">
        <w:rPr>
          <w:b/>
          <w:iCs/>
        </w:rPr>
        <w:t xml:space="preserve">Lidé a </w:t>
      </w:r>
      <w:r w:rsidRPr="00D63D67">
        <w:rPr>
          <w:b/>
        </w:rPr>
        <w:t>č</w:t>
      </w:r>
      <w:r w:rsidRPr="00D63D67">
        <w:rPr>
          <w:b/>
          <w:iCs/>
        </w:rPr>
        <w:t>as</w:t>
      </w:r>
      <w:r w:rsidRPr="00D63D67">
        <w:rPr>
          <w:i/>
          <w:iCs/>
        </w:rPr>
        <w:t xml:space="preserve"> </w:t>
      </w:r>
      <w:r w:rsidRPr="00D63D67">
        <w:rPr>
          <w:iCs/>
        </w:rPr>
        <w:t>se</w:t>
      </w:r>
      <w:r w:rsidRPr="00D63D67">
        <w:rPr>
          <w:i/>
          <w:iCs/>
        </w:rPr>
        <w:t xml:space="preserve"> </w:t>
      </w:r>
      <w:r w:rsidRPr="00D63D67">
        <w:t>žáci učí orientovat v čase a určovat ho. Poznávají, jak se život a věci v toku času vyvíjejí a mění.</w:t>
      </w:r>
      <w:r w:rsidR="00875399">
        <w:t xml:space="preserve"> </w:t>
      </w:r>
      <w:r w:rsidRPr="00D63D67">
        <w:t>Rozlišují přítomnost, minulost a budoucnost. Důležitou složkou je praktické poznávání způsobu života v nejbližším okolí, návštěva významných historických památek v místě bydliště.</w:t>
      </w:r>
    </w:p>
    <w:p w:rsidR="00B5494D" w:rsidRPr="00D63D67" w:rsidRDefault="00B5494D" w:rsidP="00B5494D">
      <w:pPr>
        <w:autoSpaceDE w:val="0"/>
        <w:autoSpaceDN w:val="0"/>
        <w:adjustRightInd w:val="0"/>
        <w:spacing w:line="480" w:lineRule="auto"/>
        <w:jc w:val="both"/>
      </w:pPr>
      <w:r w:rsidRPr="00D63D67">
        <w:t>V t</w:t>
      </w:r>
      <w:r>
        <w:t>e</w:t>
      </w:r>
      <w:r w:rsidRPr="00D63D67">
        <w:t xml:space="preserve">matickém okruhu </w:t>
      </w:r>
      <w:r w:rsidRPr="00D63D67">
        <w:rPr>
          <w:b/>
          <w:iCs/>
        </w:rPr>
        <w:t>Rozmanitost p</w:t>
      </w:r>
      <w:r w:rsidRPr="00D63D67">
        <w:rPr>
          <w:b/>
        </w:rPr>
        <w:t>ř</w:t>
      </w:r>
      <w:r w:rsidRPr="00D63D67">
        <w:rPr>
          <w:b/>
          <w:iCs/>
        </w:rPr>
        <w:t>írody</w:t>
      </w:r>
      <w:r w:rsidRPr="00D63D67">
        <w:rPr>
          <w:i/>
          <w:iCs/>
        </w:rPr>
        <w:t xml:space="preserve"> </w:t>
      </w:r>
      <w:r w:rsidRPr="00D63D67">
        <w:t>se žáci seznamují se změnami v přírodě v průběhu roku. Učí se při praktických činnostech sledovat, jak změny v přírodě ovlivňují činnost lidí a jejich život a jaký vliv má činnost lidí na přírodu. Vytvářejí si vztah k přírodě a poznávají, že pro další život lidí je velmi důležitá ochrana životního prostředí.</w:t>
      </w:r>
    </w:p>
    <w:p w:rsidR="00B5494D" w:rsidRPr="00D63D67" w:rsidRDefault="00B5494D" w:rsidP="00B5494D">
      <w:pPr>
        <w:autoSpaceDE w:val="0"/>
        <w:autoSpaceDN w:val="0"/>
        <w:adjustRightInd w:val="0"/>
        <w:spacing w:line="480" w:lineRule="auto"/>
        <w:jc w:val="both"/>
      </w:pPr>
      <w:r w:rsidRPr="00D63D67">
        <w:t>V t</w:t>
      </w:r>
      <w:r>
        <w:t>e</w:t>
      </w:r>
      <w:r w:rsidRPr="00D63D67">
        <w:t xml:space="preserve">matickém okruhu </w:t>
      </w:r>
      <w:r w:rsidRPr="00D63D67">
        <w:rPr>
          <w:b/>
        </w:rPr>
        <w:t>Č</w:t>
      </w:r>
      <w:r w:rsidRPr="00D63D67">
        <w:rPr>
          <w:b/>
          <w:iCs/>
        </w:rPr>
        <w:t>lov</w:t>
      </w:r>
      <w:r w:rsidRPr="00D63D67">
        <w:rPr>
          <w:b/>
        </w:rPr>
        <w:t>ě</w:t>
      </w:r>
      <w:r w:rsidRPr="00D63D67">
        <w:rPr>
          <w:b/>
          <w:iCs/>
        </w:rPr>
        <w:t>k a jeho zdraví</w:t>
      </w:r>
      <w:r w:rsidRPr="00D63D67">
        <w:rPr>
          <w:i/>
          <w:iCs/>
        </w:rPr>
        <w:t xml:space="preserve"> </w:t>
      </w:r>
      <w:r w:rsidRPr="00D63D67">
        <w:t>žáci poznávají sami sebe, seznamují se se svým tělem, učí se poznávat jeho funkce. Učí se dodržovat správné hygienické návyky a uvědomovat si jejich důležitost pro ochranu zdraví. Poznávají, co jejich zdraví prospívá a co ho poškozuje, jak se dá předcházet škodlivým vlivům. Učí se za své zdraví zodpovídat a pečovat o ně</w:t>
      </w:r>
      <w:r w:rsidRPr="00D63D67">
        <w:rPr>
          <w:i/>
          <w:iCs/>
          <w:sz w:val="20"/>
          <w:szCs w:val="20"/>
        </w:rPr>
        <w:t>.</w:t>
      </w:r>
    </w:p>
    <w:p w:rsidR="00B5494D" w:rsidRPr="00D63D67" w:rsidRDefault="00B5494D" w:rsidP="00B5494D">
      <w:pPr>
        <w:autoSpaceDE w:val="0"/>
        <w:autoSpaceDN w:val="0"/>
        <w:adjustRightInd w:val="0"/>
        <w:spacing w:line="480" w:lineRule="auto"/>
        <w:rPr>
          <w:u w:val="single"/>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 xml:space="preserve"> </w:t>
      </w: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480" w:lineRule="auto"/>
        <w:rPr>
          <w:bCs/>
        </w:rPr>
      </w:pPr>
      <w:r w:rsidRPr="00D63D67">
        <w:rPr>
          <w:bCs/>
        </w:rPr>
        <w:t xml:space="preserve">V 1. – 3. ročníku se Prvouka vyučuje v časové dotaci 2 hodiny týdně. </w:t>
      </w:r>
    </w:p>
    <w:p w:rsidR="00B5494D" w:rsidRPr="00D63D67" w:rsidRDefault="00B5494D" w:rsidP="00B5494D">
      <w:pPr>
        <w:autoSpaceDE w:val="0"/>
        <w:autoSpaceDN w:val="0"/>
        <w:adjustRightInd w:val="0"/>
        <w:spacing w:line="480" w:lineRule="auto"/>
        <w:rPr>
          <w:b/>
          <w:bCs/>
          <w:sz w:val="32"/>
          <w:szCs w:val="32"/>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b/>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jc w:val="both"/>
        <w:rPr>
          <w:b/>
          <w:bCs/>
          <w:sz w:val="32"/>
          <w:szCs w:val="32"/>
          <w:u w:val="single"/>
        </w:rPr>
      </w:pPr>
      <w:r w:rsidRPr="00D63D67">
        <w:rPr>
          <w:b/>
          <w:bCs/>
          <w:sz w:val="32"/>
          <w:szCs w:val="32"/>
          <w:u w:val="single"/>
        </w:rPr>
        <w:t>Kompetence k u</w:t>
      </w:r>
      <w:r w:rsidRPr="00D63D67">
        <w:rPr>
          <w:b/>
          <w:sz w:val="32"/>
          <w:szCs w:val="32"/>
          <w:u w:val="single"/>
        </w:rPr>
        <w:t>č</w:t>
      </w:r>
      <w:r w:rsidRPr="00D63D67">
        <w:rPr>
          <w:b/>
          <w:bCs/>
          <w:sz w:val="32"/>
          <w:szCs w:val="32"/>
          <w:u w:val="single"/>
        </w:rPr>
        <w:t>ení</w:t>
      </w:r>
    </w:p>
    <w:p w:rsidR="00B5494D" w:rsidRPr="00D63D67" w:rsidRDefault="00B5494D" w:rsidP="00021D5F">
      <w:pPr>
        <w:numPr>
          <w:ilvl w:val="0"/>
          <w:numId w:val="72"/>
        </w:numPr>
        <w:autoSpaceDE w:val="0"/>
        <w:autoSpaceDN w:val="0"/>
        <w:adjustRightInd w:val="0"/>
        <w:spacing w:line="480" w:lineRule="auto"/>
      </w:pPr>
      <w:r w:rsidRPr="00D63D67">
        <w:t>zařazujeme do výuky problémové vyučování</w:t>
      </w:r>
    </w:p>
    <w:p w:rsidR="00B5494D" w:rsidRPr="00D63D67" w:rsidRDefault="00B5494D" w:rsidP="00021D5F">
      <w:pPr>
        <w:numPr>
          <w:ilvl w:val="0"/>
          <w:numId w:val="72"/>
        </w:numPr>
        <w:autoSpaceDE w:val="0"/>
        <w:autoSpaceDN w:val="0"/>
        <w:adjustRightInd w:val="0"/>
        <w:spacing w:line="480" w:lineRule="auto"/>
      </w:pPr>
      <w:r w:rsidRPr="00D63D67">
        <w:t>v hodinách prvouky využíváme sebekontrolu a sebehodnocení žáků</w:t>
      </w:r>
    </w:p>
    <w:p w:rsidR="00B5494D" w:rsidRPr="00D63D67" w:rsidRDefault="00B5494D" w:rsidP="00021D5F">
      <w:pPr>
        <w:numPr>
          <w:ilvl w:val="0"/>
          <w:numId w:val="72"/>
        </w:numPr>
        <w:autoSpaceDE w:val="0"/>
        <w:autoSpaceDN w:val="0"/>
        <w:adjustRightInd w:val="0"/>
        <w:spacing w:line="480" w:lineRule="auto"/>
      </w:pPr>
      <w:r w:rsidRPr="00D63D67">
        <w:t>zadáváme žákům samostatné skupinové práce vyžadující aplikaci teoretických poznatků</w:t>
      </w:r>
    </w:p>
    <w:p w:rsidR="00B5494D" w:rsidRPr="00D63D67" w:rsidRDefault="00B5494D" w:rsidP="00021D5F">
      <w:pPr>
        <w:numPr>
          <w:ilvl w:val="0"/>
          <w:numId w:val="72"/>
        </w:numPr>
        <w:autoSpaceDE w:val="0"/>
        <w:autoSpaceDN w:val="0"/>
        <w:adjustRightInd w:val="0"/>
        <w:spacing w:line="480" w:lineRule="auto"/>
      </w:pPr>
      <w:r w:rsidRPr="00D63D67">
        <w:t>umožňujeme žákům ve vhodných případech realizovat vlastní nápady a náměty</w:t>
      </w:r>
    </w:p>
    <w:p w:rsidR="00B5494D" w:rsidRPr="00D63D67" w:rsidRDefault="00B5494D" w:rsidP="00021D5F">
      <w:pPr>
        <w:numPr>
          <w:ilvl w:val="0"/>
          <w:numId w:val="72"/>
        </w:numPr>
        <w:autoSpaceDE w:val="0"/>
        <w:autoSpaceDN w:val="0"/>
        <w:adjustRightInd w:val="0"/>
        <w:spacing w:line="480" w:lineRule="auto"/>
      </w:pPr>
      <w:r w:rsidRPr="00D63D67">
        <w:t>umožňujeme žákům pozorovat a experimentovat, porovnávat výsledky a vyvozovat závěry</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72"/>
        </w:numPr>
        <w:autoSpaceDE w:val="0"/>
        <w:autoSpaceDN w:val="0"/>
        <w:adjustRightInd w:val="0"/>
        <w:spacing w:line="480" w:lineRule="auto"/>
      </w:pPr>
      <w:r w:rsidRPr="00D63D67">
        <w:t>umožňujeme žákům pozorovat v přírodě různé jevy, hledat pro ně vysvětlení, provádět pokusy, ověřit výsledek řešení a zvážit jeho uplatnění v praxi</w:t>
      </w:r>
    </w:p>
    <w:p w:rsidR="00B5494D" w:rsidRPr="00D63D67" w:rsidRDefault="00B5494D" w:rsidP="00021D5F">
      <w:pPr>
        <w:numPr>
          <w:ilvl w:val="0"/>
          <w:numId w:val="72"/>
        </w:numPr>
        <w:autoSpaceDE w:val="0"/>
        <w:autoSpaceDN w:val="0"/>
        <w:adjustRightInd w:val="0"/>
        <w:spacing w:line="480" w:lineRule="auto"/>
      </w:pPr>
      <w:r w:rsidRPr="00D63D67">
        <w:t>vytváříme pro žáky praktické problémové úlohy a situace, při nichž je třeba řešit praktické problémy</w:t>
      </w:r>
    </w:p>
    <w:p w:rsidR="00B5494D" w:rsidRPr="00D63D67" w:rsidRDefault="00B5494D" w:rsidP="00021D5F">
      <w:pPr>
        <w:numPr>
          <w:ilvl w:val="0"/>
          <w:numId w:val="72"/>
        </w:numPr>
        <w:autoSpaceDE w:val="0"/>
        <w:autoSpaceDN w:val="0"/>
        <w:adjustRightInd w:val="0"/>
        <w:spacing w:line="480" w:lineRule="auto"/>
      </w:pPr>
      <w:r w:rsidRPr="00D63D67">
        <w:t>ve škole i při mimoškolních akcích průběžně monitorujeme, jak žáci řešení problémů prakticky zvládají</w:t>
      </w:r>
    </w:p>
    <w:p w:rsidR="00B5494D" w:rsidRPr="00D63D67" w:rsidRDefault="00B5494D" w:rsidP="00B5494D">
      <w:pPr>
        <w:autoSpaceDE w:val="0"/>
        <w:autoSpaceDN w:val="0"/>
        <w:adjustRightInd w:val="0"/>
        <w:spacing w:line="480" w:lineRule="auto"/>
        <w:rPr>
          <w:b/>
          <w:bCs/>
          <w:sz w:val="28"/>
          <w:szCs w:val="28"/>
          <w:u w:val="single"/>
        </w:rPr>
      </w:pPr>
    </w:p>
    <w:p w:rsidR="00B5494D" w:rsidRPr="00D63D67" w:rsidRDefault="00B5494D" w:rsidP="00B5494D">
      <w:pPr>
        <w:autoSpaceDE w:val="0"/>
        <w:autoSpaceDN w:val="0"/>
        <w:adjustRightInd w:val="0"/>
        <w:spacing w:line="480" w:lineRule="auto"/>
        <w:rPr>
          <w:b/>
          <w:bCs/>
          <w:sz w:val="28"/>
          <w:szCs w:val="28"/>
          <w:u w:val="single"/>
        </w:rPr>
      </w:pPr>
      <w:r w:rsidRPr="00D63D67">
        <w:rPr>
          <w:b/>
          <w:bCs/>
          <w:sz w:val="28"/>
          <w:szCs w:val="28"/>
          <w:u w:val="single"/>
        </w:rPr>
        <w:t>Kompetence komunikativní</w:t>
      </w:r>
    </w:p>
    <w:p w:rsidR="00B5494D" w:rsidRPr="00D63D67" w:rsidRDefault="00B5494D" w:rsidP="00021D5F">
      <w:pPr>
        <w:numPr>
          <w:ilvl w:val="0"/>
          <w:numId w:val="72"/>
        </w:numPr>
        <w:autoSpaceDE w:val="0"/>
        <w:autoSpaceDN w:val="0"/>
        <w:adjustRightInd w:val="0"/>
        <w:spacing w:line="480" w:lineRule="auto"/>
      </w:pPr>
      <w:r w:rsidRPr="00D63D67">
        <w:t>v hodinách prvouky využíváme kooperativní vyučování</w:t>
      </w:r>
    </w:p>
    <w:p w:rsidR="00B5494D" w:rsidRPr="00D63D67" w:rsidRDefault="00B5494D" w:rsidP="00021D5F">
      <w:pPr>
        <w:numPr>
          <w:ilvl w:val="0"/>
          <w:numId w:val="72"/>
        </w:numPr>
        <w:autoSpaceDE w:val="0"/>
        <w:autoSpaceDN w:val="0"/>
        <w:adjustRightInd w:val="0"/>
        <w:spacing w:line="480" w:lineRule="auto"/>
      </w:pPr>
      <w:r w:rsidRPr="00D63D67">
        <w:t>vytváříme dostatečný prostor pro vyjadřování žáků při problémovém vyučování</w:t>
      </w:r>
    </w:p>
    <w:p w:rsidR="00B5494D" w:rsidRPr="00D63D67" w:rsidRDefault="00B5494D" w:rsidP="00021D5F">
      <w:pPr>
        <w:numPr>
          <w:ilvl w:val="0"/>
          <w:numId w:val="72"/>
        </w:numPr>
        <w:autoSpaceDE w:val="0"/>
        <w:autoSpaceDN w:val="0"/>
        <w:adjustRightInd w:val="0"/>
        <w:spacing w:line="480" w:lineRule="auto"/>
        <w:jc w:val="both"/>
      </w:pPr>
      <w:r w:rsidRPr="00D63D67">
        <w:t>používáme informační technologie, žáci získávají informace na webových stránkách, z televizních pořadů, naučných filmů, ale i z encyklopedií, časopisů a novinových článků</w:t>
      </w:r>
    </w:p>
    <w:p w:rsidR="00B5494D" w:rsidRPr="00D63D67" w:rsidRDefault="00B5494D" w:rsidP="00021D5F">
      <w:pPr>
        <w:numPr>
          <w:ilvl w:val="0"/>
          <w:numId w:val="72"/>
        </w:numPr>
        <w:autoSpaceDE w:val="0"/>
        <w:autoSpaceDN w:val="0"/>
        <w:adjustRightInd w:val="0"/>
        <w:spacing w:line="480" w:lineRule="auto"/>
      </w:pPr>
      <w:r w:rsidRPr="00D63D67">
        <w:t>umožňujeme žákům uplatňovat dovednosti komunikovat v rámci autentického učení při společenských akcích školy</w:t>
      </w:r>
    </w:p>
    <w:p w:rsidR="00B5494D" w:rsidRPr="00D63D67" w:rsidRDefault="00B5494D" w:rsidP="00021D5F">
      <w:pPr>
        <w:numPr>
          <w:ilvl w:val="0"/>
          <w:numId w:val="72"/>
        </w:numPr>
        <w:autoSpaceDE w:val="0"/>
        <w:autoSpaceDN w:val="0"/>
        <w:adjustRightInd w:val="0"/>
        <w:spacing w:line="480" w:lineRule="auto"/>
      </w:pPr>
      <w:r w:rsidRPr="00D63D67">
        <w:t>zařazujeme činnosti umožňující komunikaci s různými věkovými skupinami žáků</w:t>
      </w:r>
      <w:r w:rsidR="00DF6A57">
        <w:t xml:space="preserve"> i s dospělou populací (</w:t>
      </w:r>
      <w:r w:rsidRPr="00D63D67">
        <w:t>akce pro rodiče a přátele školy)</w:t>
      </w:r>
    </w:p>
    <w:p w:rsidR="00B5494D" w:rsidRPr="00D63D67" w:rsidRDefault="00B5494D" w:rsidP="00B5494D">
      <w:pPr>
        <w:autoSpaceDE w:val="0"/>
        <w:autoSpaceDN w:val="0"/>
        <w:adjustRightInd w:val="0"/>
        <w:spacing w:line="360" w:lineRule="auto"/>
      </w:pPr>
      <w:r w:rsidRPr="00D63D67">
        <w:br w:type="page"/>
      </w:r>
      <w:r w:rsidRPr="00D63D67">
        <w:rPr>
          <w:b/>
          <w:bCs/>
          <w:sz w:val="32"/>
          <w:szCs w:val="32"/>
          <w:u w:val="single"/>
        </w:rPr>
        <w:t>Kompetence sociální a personální</w:t>
      </w:r>
    </w:p>
    <w:p w:rsidR="00B5494D" w:rsidRPr="00D63D67" w:rsidRDefault="00B5494D" w:rsidP="00021D5F">
      <w:pPr>
        <w:numPr>
          <w:ilvl w:val="0"/>
          <w:numId w:val="72"/>
        </w:numPr>
        <w:autoSpaceDE w:val="0"/>
        <w:autoSpaceDN w:val="0"/>
        <w:adjustRightInd w:val="0"/>
        <w:spacing w:line="480" w:lineRule="auto"/>
      </w:pPr>
      <w:r w:rsidRPr="00D63D67">
        <w:t>na tvorbě pravidel ve třídách žáci spolupracují a vzájemně se kontrolují, jak dohodnutá pravidla dodržují</w:t>
      </w:r>
    </w:p>
    <w:p w:rsidR="00B5494D" w:rsidRPr="00D63D67" w:rsidRDefault="00B5494D" w:rsidP="00021D5F">
      <w:pPr>
        <w:numPr>
          <w:ilvl w:val="0"/>
          <w:numId w:val="72"/>
        </w:numPr>
        <w:autoSpaceDE w:val="0"/>
        <w:autoSpaceDN w:val="0"/>
        <w:adjustRightInd w:val="0"/>
        <w:spacing w:line="480" w:lineRule="auto"/>
      </w:pPr>
      <w:r w:rsidRPr="00D63D67">
        <w:t>vyžadujeme od žáků uvědomělou zodpovědnost za dodržování školního řádu</w:t>
      </w:r>
    </w:p>
    <w:p w:rsidR="00B5494D" w:rsidRPr="00D63D67" w:rsidRDefault="00B5494D" w:rsidP="00021D5F">
      <w:pPr>
        <w:numPr>
          <w:ilvl w:val="0"/>
          <w:numId w:val="72"/>
        </w:numPr>
        <w:autoSpaceDE w:val="0"/>
        <w:autoSpaceDN w:val="0"/>
        <w:adjustRightInd w:val="0"/>
        <w:spacing w:line="480" w:lineRule="auto"/>
      </w:pPr>
      <w:r w:rsidRPr="00D63D67">
        <w:t>zařazujeme do výuky  týmovou práci, zdůrazňujeme pravidla kvalitní spolupráce</w:t>
      </w:r>
    </w:p>
    <w:p w:rsidR="00B5494D" w:rsidRPr="00D63D67" w:rsidRDefault="00B5494D" w:rsidP="00021D5F">
      <w:pPr>
        <w:numPr>
          <w:ilvl w:val="0"/>
          <w:numId w:val="72"/>
        </w:numPr>
        <w:autoSpaceDE w:val="0"/>
        <w:autoSpaceDN w:val="0"/>
        <w:adjustRightInd w:val="0"/>
        <w:spacing w:line="480" w:lineRule="auto"/>
      </w:pPr>
      <w:r w:rsidRPr="00D63D67">
        <w:t xml:space="preserve"> nutnost vzájemné pomoci, jako mozaiku vzájemně se doplňujících kvalit, s cílem dosahování osobního maxima každého člena třídního kolektivu</w:t>
      </w:r>
    </w:p>
    <w:p w:rsidR="00B5494D" w:rsidRPr="00D63D67" w:rsidRDefault="00B5494D" w:rsidP="00021D5F">
      <w:pPr>
        <w:numPr>
          <w:ilvl w:val="0"/>
          <w:numId w:val="72"/>
        </w:numPr>
        <w:autoSpaceDE w:val="0"/>
        <w:autoSpaceDN w:val="0"/>
        <w:adjustRightInd w:val="0"/>
        <w:spacing w:line="480" w:lineRule="auto"/>
      </w:pPr>
      <w:r w:rsidRPr="00D63D67">
        <w:t>žákům je poskytována možnost , dle svého uvážení, projevit své pocity a nálady</w:t>
      </w:r>
    </w:p>
    <w:p w:rsidR="00B5494D" w:rsidRPr="00D63D67" w:rsidRDefault="00B5494D" w:rsidP="00021D5F">
      <w:pPr>
        <w:numPr>
          <w:ilvl w:val="0"/>
          <w:numId w:val="72"/>
        </w:numPr>
        <w:autoSpaceDE w:val="0"/>
        <w:autoSpaceDN w:val="0"/>
        <w:adjustRightInd w:val="0"/>
        <w:spacing w:line="480" w:lineRule="auto"/>
      </w:pPr>
      <w:r w:rsidRPr="00D63D67">
        <w:t>organizujeme projektové dny, které napomáhají vzájemnému sbližování žáků školy</w:t>
      </w:r>
    </w:p>
    <w:p w:rsidR="00B5494D" w:rsidRPr="00D63D67" w:rsidRDefault="00B5494D" w:rsidP="00021D5F">
      <w:pPr>
        <w:numPr>
          <w:ilvl w:val="0"/>
          <w:numId w:val="72"/>
        </w:numPr>
        <w:autoSpaceDE w:val="0"/>
        <w:autoSpaceDN w:val="0"/>
        <w:adjustRightInd w:val="0"/>
        <w:spacing w:line="480" w:lineRule="auto"/>
      </w:pPr>
      <w:r w:rsidRPr="00D63D67">
        <w:t>ve výuce prvouky jsou využívány hry i soutěže</w:t>
      </w:r>
    </w:p>
    <w:p w:rsidR="00B5494D" w:rsidRPr="00D63D67" w:rsidRDefault="00B5494D" w:rsidP="00B5494D">
      <w:pPr>
        <w:autoSpaceDE w:val="0"/>
        <w:autoSpaceDN w:val="0"/>
        <w:adjustRightInd w:val="0"/>
        <w:spacing w:line="48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72"/>
        </w:numPr>
        <w:autoSpaceDE w:val="0"/>
        <w:autoSpaceDN w:val="0"/>
        <w:adjustRightInd w:val="0"/>
        <w:spacing w:line="480" w:lineRule="auto"/>
      </w:pPr>
      <w:r w:rsidRPr="00D63D67">
        <w:t>pravidla chování žáků mezi sebou si žáci spoluvytváří v hodinách prvouky</w:t>
      </w:r>
    </w:p>
    <w:p w:rsidR="00B5494D" w:rsidRPr="00D63D67" w:rsidRDefault="00B5494D" w:rsidP="00021D5F">
      <w:pPr>
        <w:numPr>
          <w:ilvl w:val="0"/>
          <w:numId w:val="72"/>
        </w:numPr>
        <w:autoSpaceDE w:val="0"/>
        <w:autoSpaceDN w:val="0"/>
        <w:adjustRightInd w:val="0"/>
        <w:spacing w:line="480" w:lineRule="auto"/>
      </w:pPr>
      <w:r w:rsidRPr="00D63D67">
        <w:t>vedeme žáky , aby si všímali sami mezi sebou nedodržování těchto pravidel a snažili se to řešit zprvu samostatně, domluvou mezi sebou a až pak za pomoci učitele- učíme tím žáky zodpovědnému chování za sebe i za druhé</w:t>
      </w:r>
    </w:p>
    <w:p w:rsidR="00B5494D" w:rsidRPr="00D63D67" w:rsidRDefault="00B5494D" w:rsidP="00021D5F">
      <w:pPr>
        <w:numPr>
          <w:ilvl w:val="0"/>
          <w:numId w:val="72"/>
        </w:numPr>
        <w:autoSpaceDE w:val="0"/>
        <w:autoSpaceDN w:val="0"/>
        <w:adjustRightInd w:val="0"/>
        <w:spacing w:line="480" w:lineRule="auto"/>
      </w:pPr>
      <w:r w:rsidRPr="00D63D67">
        <w:t>pravidelně vyžadujeme od žáků hodnocení vlastního chování i chování spolužáků, hledání společného řešení při nedodržování školního řádu</w:t>
      </w:r>
    </w:p>
    <w:p w:rsidR="00B5494D" w:rsidRPr="00D63D67" w:rsidRDefault="00B5494D" w:rsidP="00021D5F">
      <w:pPr>
        <w:numPr>
          <w:ilvl w:val="0"/>
          <w:numId w:val="72"/>
        </w:numPr>
        <w:autoSpaceDE w:val="0"/>
        <w:autoSpaceDN w:val="0"/>
        <w:adjustRightInd w:val="0"/>
        <w:spacing w:line="480" w:lineRule="auto"/>
      </w:pPr>
      <w:r w:rsidRPr="00D63D67">
        <w:t>vyžadujeme od žáků přijetí zodpovědnosti za  dodržování pravidel školního řádu</w:t>
      </w:r>
    </w:p>
    <w:p w:rsidR="00B5494D" w:rsidRPr="00D63D67" w:rsidRDefault="00B5494D" w:rsidP="00021D5F">
      <w:pPr>
        <w:numPr>
          <w:ilvl w:val="0"/>
          <w:numId w:val="72"/>
        </w:numPr>
        <w:autoSpaceDE w:val="0"/>
        <w:autoSpaceDN w:val="0"/>
        <w:adjustRightInd w:val="0"/>
        <w:spacing w:line="480" w:lineRule="auto"/>
      </w:pPr>
      <w:r w:rsidRPr="00D63D67">
        <w:t>povolujeme žákům slušně prezentovat jejich vlastní názory a vysvětlujeme jim, proč nelze s některými názory souhlasit</w:t>
      </w:r>
    </w:p>
    <w:p w:rsidR="00B5494D" w:rsidRPr="00D63D67" w:rsidRDefault="00B5494D" w:rsidP="00021D5F">
      <w:pPr>
        <w:numPr>
          <w:ilvl w:val="0"/>
          <w:numId w:val="72"/>
        </w:numPr>
        <w:autoSpaceDE w:val="0"/>
        <w:autoSpaceDN w:val="0"/>
        <w:adjustRightInd w:val="0"/>
        <w:spacing w:line="480" w:lineRule="auto"/>
      </w:pPr>
      <w:r w:rsidRPr="00D63D67">
        <w:t>vedeme je ke klidnému a slušnému přijetí názorů protistrany, zdůrazňujeme tolerantní přístup</w:t>
      </w:r>
    </w:p>
    <w:p w:rsidR="00B5494D" w:rsidRPr="00D63D67" w:rsidRDefault="00B5494D" w:rsidP="00021D5F">
      <w:pPr>
        <w:numPr>
          <w:ilvl w:val="0"/>
          <w:numId w:val="72"/>
        </w:numPr>
        <w:autoSpaceDE w:val="0"/>
        <w:autoSpaceDN w:val="0"/>
        <w:adjustRightInd w:val="0"/>
        <w:spacing w:line="480" w:lineRule="auto"/>
      </w:pPr>
      <w:r w:rsidRPr="00D63D67">
        <w:t>přibližujeme žákům konkrétní příklady a problémy z každodenního běžného života lidí a vysvětlujeme žákům jejich špatné a dobré řešení, připravujeme tím žáky k spoluzodpovědnosti za plánování svých budoucích životů</w:t>
      </w:r>
    </w:p>
    <w:p w:rsidR="00B5494D" w:rsidRPr="00D63D67" w:rsidRDefault="00B5494D" w:rsidP="00021D5F">
      <w:pPr>
        <w:numPr>
          <w:ilvl w:val="0"/>
          <w:numId w:val="72"/>
        </w:numPr>
        <w:autoSpaceDE w:val="0"/>
        <w:autoSpaceDN w:val="0"/>
        <w:adjustRightInd w:val="0"/>
        <w:spacing w:line="480" w:lineRule="auto"/>
      </w:pPr>
      <w:r w:rsidRPr="00D63D67">
        <w:t>při vycházkách do okolí školy a do přírody si všímáme pozitivních i negativních projevů chování lidí a jejich důsledků</w:t>
      </w:r>
    </w:p>
    <w:p w:rsidR="00B5494D" w:rsidRPr="00D63D67" w:rsidRDefault="00B5494D" w:rsidP="00021D5F">
      <w:pPr>
        <w:numPr>
          <w:ilvl w:val="0"/>
          <w:numId w:val="72"/>
        </w:numPr>
        <w:autoSpaceDE w:val="0"/>
        <w:autoSpaceDN w:val="0"/>
        <w:adjustRightInd w:val="0"/>
        <w:spacing w:line="480" w:lineRule="auto"/>
      </w:pPr>
      <w:r w:rsidRPr="00D63D67">
        <w:t xml:space="preserve">pořádáme akce připomínající staré lidové tradice, ale i </w:t>
      </w:r>
      <w:r>
        <w:t>novodobé svátky (</w:t>
      </w:r>
      <w:r w:rsidRPr="00D63D67">
        <w:t>Vánoce, Velikonoce, Halloween, sv. Valentýn, Den Země, Svátek dětí….)</w:t>
      </w:r>
    </w:p>
    <w:p w:rsidR="00B5494D" w:rsidRPr="00C83ACD" w:rsidRDefault="00B5494D" w:rsidP="00C83ACD">
      <w:pPr>
        <w:numPr>
          <w:ilvl w:val="0"/>
          <w:numId w:val="72"/>
        </w:numPr>
        <w:autoSpaceDE w:val="0"/>
        <w:autoSpaceDN w:val="0"/>
        <w:adjustRightInd w:val="0"/>
        <w:spacing w:line="480" w:lineRule="auto"/>
      </w:pPr>
      <w:r w:rsidRPr="00D63D67">
        <w:t>soustavně upozorňujeme žáky na škodlivost kouření, užívání návykových látek a vedeme je ke zdravému způsobu života tím, že se účastní projektů v rámci akcí Zdravá škola</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72"/>
        </w:numPr>
        <w:autoSpaceDE w:val="0"/>
        <w:autoSpaceDN w:val="0"/>
        <w:adjustRightInd w:val="0"/>
        <w:spacing w:line="480" w:lineRule="auto"/>
      </w:pPr>
      <w:r>
        <w:t>různými formami (</w:t>
      </w:r>
      <w:r w:rsidRPr="00D63D67">
        <w:t>exkurze, film, beseda, školní brigáda, prvoučný projekt….) seznamujeme žáky s různými profesemi – cíleně ujasňujeme představu žáků o reálné podobě jejich budoucího povolání a o volbě jejich dalšího studia</w:t>
      </w:r>
    </w:p>
    <w:p w:rsidR="00B5494D" w:rsidRPr="00D63D67" w:rsidRDefault="00B5494D" w:rsidP="00021D5F">
      <w:pPr>
        <w:numPr>
          <w:ilvl w:val="0"/>
          <w:numId w:val="72"/>
        </w:numPr>
        <w:autoSpaceDE w:val="0"/>
        <w:autoSpaceDN w:val="0"/>
        <w:adjustRightInd w:val="0"/>
        <w:spacing w:line="480" w:lineRule="auto"/>
      </w:pPr>
      <w:r w:rsidRPr="00D63D67">
        <w:t>umožňujeme žákům podílet se na tvorbě pomůcek do výuky a prezentovat výsledky vlastní práce žákům mladších ročníků</w:t>
      </w:r>
    </w:p>
    <w:p w:rsidR="00B5494D" w:rsidRPr="00D63D67" w:rsidRDefault="00B5494D" w:rsidP="00021D5F">
      <w:pPr>
        <w:numPr>
          <w:ilvl w:val="0"/>
          <w:numId w:val="72"/>
        </w:numPr>
        <w:autoSpaceDE w:val="0"/>
        <w:autoSpaceDN w:val="0"/>
        <w:adjustRightInd w:val="0"/>
        <w:spacing w:line="480" w:lineRule="auto"/>
      </w:pPr>
      <w:r w:rsidRPr="00D63D67">
        <w:t>vyžadujeme od žáků zhodnocení vlastní práce i práce spolužáků a návrhy na zlepšení</w:t>
      </w:r>
    </w:p>
    <w:p w:rsidR="00C83ACD" w:rsidRPr="00C83ACD" w:rsidRDefault="00B5494D" w:rsidP="00C83ACD">
      <w:pPr>
        <w:numPr>
          <w:ilvl w:val="0"/>
          <w:numId w:val="72"/>
        </w:numPr>
        <w:autoSpaceDE w:val="0"/>
        <w:autoSpaceDN w:val="0"/>
        <w:adjustRightInd w:val="0"/>
        <w:spacing w:line="480" w:lineRule="auto"/>
      </w:pPr>
      <w:r w:rsidRPr="00D63D67">
        <w:t>na praktických ukázkách (</w:t>
      </w:r>
      <w:r>
        <w:t>např. pěstování rostlinek</w:t>
      </w:r>
      <w:r w:rsidRPr="00D63D67">
        <w:t xml:space="preserve">) vedeme žáky k zodpovědnému pracovnímu přístupu </w:t>
      </w:r>
    </w:p>
    <w:p w:rsidR="00C83ACD" w:rsidRPr="00C83ACD" w:rsidRDefault="00C83ACD" w:rsidP="00C83ACD">
      <w:pPr>
        <w:autoSpaceDE w:val="0"/>
        <w:autoSpaceDN w:val="0"/>
        <w:adjustRightInd w:val="0"/>
        <w:spacing w:line="360" w:lineRule="auto"/>
        <w:rPr>
          <w:b/>
          <w:bCs/>
          <w:sz w:val="32"/>
          <w:szCs w:val="32"/>
          <w:u w:val="single"/>
        </w:rPr>
      </w:pPr>
      <w:r>
        <w:rPr>
          <w:b/>
          <w:bCs/>
          <w:sz w:val="32"/>
          <w:szCs w:val="32"/>
          <w:u w:val="single"/>
        </w:rPr>
        <w:t>Kompetence digitál</w:t>
      </w:r>
      <w:r w:rsidRPr="00C83ACD">
        <w:rPr>
          <w:b/>
          <w:bCs/>
          <w:sz w:val="32"/>
          <w:szCs w:val="32"/>
          <w:u w:val="single"/>
        </w:rPr>
        <w:t>ní</w:t>
      </w:r>
    </w:p>
    <w:p w:rsidR="00C83ACD" w:rsidRPr="00C83ACD" w:rsidRDefault="00C83ACD" w:rsidP="00C83ACD">
      <w:pPr>
        <w:pStyle w:val="Odstavecseseznamem"/>
        <w:numPr>
          <w:ilvl w:val="0"/>
          <w:numId w:val="72"/>
        </w:numPr>
        <w:autoSpaceDE w:val="0"/>
        <w:autoSpaceDN w:val="0"/>
        <w:adjustRightInd w:val="0"/>
        <w:spacing w:line="360" w:lineRule="auto"/>
        <w:rPr>
          <w:b/>
          <w:bCs/>
          <w:sz w:val="32"/>
          <w:szCs w:val="32"/>
          <w:u w:val="single"/>
        </w:rPr>
      </w:pPr>
      <w:r>
        <w:t>podporujeme žáky při vyhledávání a</w:t>
      </w:r>
      <w:r w:rsidR="00F008C4">
        <w:t xml:space="preserve"> získávání dat a informací, kombinace </w:t>
      </w:r>
      <w:r>
        <w:t>digitální</w:t>
      </w:r>
      <w:r w:rsidR="00F008C4">
        <w:t>ch technologií</w:t>
      </w:r>
    </w:p>
    <w:p w:rsidR="00C83ACD" w:rsidRPr="00D63D67" w:rsidRDefault="00C83ACD" w:rsidP="00C83ACD">
      <w:pPr>
        <w:autoSpaceDE w:val="0"/>
        <w:autoSpaceDN w:val="0"/>
        <w:adjustRightInd w:val="0"/>
        <w:spacing w:line="480" w:lineRule="auto"/>
        <w:ind w:left="170"/>
      </w:pPr>
    </w:p>
    <w:p w:rsidR="00B5494D" w:rsidRPr="00D63D67" w:rsidRDefault="00B5494D" w:rsidP="00B5494D">
      <w:pPr>
        <w:autoSpaceDE w:val="0"/>
        <w:autoSpaceDN w:val="0"/>
        <w:adjustRightInd w:val="0"/>
        <w:spacing w:line="480" w:lineRule="auto"/>
        <w:jc w:val="center"/>
      </w:pPr>
      <w:r w:rsidRPr="00D63D67">
        <w:br w:type="page"/>
      </w:r>
      <w:r w:rsidRPr="00D63D67">
        <w:rPr>
          <w:b/>
          <w:sz w:val="36"/>
          <w:szCs w:val="36"/>
        </w:rPr>
        <w:t>Prvouka – 1.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3"/>
              </w:numPr>
              <w:autoSpaceDE w:val="0"/>
              <w:autoSpaceDN w:val="0"/>
              <w:adjustRightInd w:val="0"/>
            </w:pPr>
            <w:r w:rsidRPr="00D63D67">
              <w:t>orientuje se ve škole a okolí</w:t>
            </w:r>
          </w:p>
          <w:p w:rsidR="00B5494D" w:rsidRPr="00D63D67" w:rsidRDefault="00B5494D" w:rsidP="00021D5F">
            <w:pPr>
              <w:widowControl w:val="0"/>
              <w:numPr>
                <w:ilvl w:val="0"/>
                <w:numId w:val="223"/>
              </w:numPr>
              <w:autoSpaceDE w:val="0"/>
              <w:autoSpaceDN w:val="0"/>
              <w:adjustRightInd w:val="0"/>
            </w:pPr>
            <w:r w:rsidRPr="00D63D67">
              <w:t>určí své pracovní místo</w:t>
            </w:r>
          </w:p>
          <w:p w:rsidR="00B5494D" w:rsidRPr="00D63D67" w:rsidRDefault="00B5494D" w:rsidP="00021D5F">
            <w:pPr>
              <w:widowControl w:val="0"/>
              <w:numPr>
                <w:ilvl w:val="0"/>
                <w:numId w:val="223"/>
              </w:numPr>
              <w:autoSpaceDE w:val="0"/>
              <w:autoSpaceDN w:val="0"/>
              <w:adjustRightInd w:val="0"/>
              <w:rPr>
                <w:b/>
              </w:rPr>
            </w:pPr>
            <w:r w:rsidRPr="00D63D67">
              <w:rPr>
                <w:b/>
              </w:rPr>
              <w:t>ČJS-3-1-01p popíše a zvládne cestu do školy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3"/>
              </w:numPr>
              <w:autoSpaceDE w:val="0"/>
              <w:autoSpaceDN w:val="0"/>
              <w:adjustRightInd w:val="0"/>
            </w:pPr>
            <w:r w:rsidRPr="00D63D67">
              <w:t>pojmenuje členy své rodiny</w:t>
            </w:r>
          </w:p>
          <w:p w:rsidR="00B5494D" w:rsidRPr="00D63D67" w:rsidRDefault="00B5494D" w:rsidP="00021D5F">
            <w:pPr>
              <w:widowControl w:val="0"/>
              <w:numPr>
                <w:ilvl w:val="0"/>
                <w:numId w:val="223"/>
              </w:numPr>
              <w:autoSpaceDE w:val="0"/>
              <w:autoSpaceDN w:val="0"/>
              <w:adjustRightInd w:val="0"/>
            </w:pPr>
            <w:r w:rsidRPr="00D63D67">
              <w:t>zná činnosti rodinných příslušníků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3"/>
              </w:numPr>
              <w:autoSpaceDE w:val="0"/>
              <w:autoSpaceDN w:val="0"/>
              <w:adjustRightInd w:val="0"/>
            </w:pPr>
            <w:r w:rsidRPr="00D63D67">
              <w:t>uvede svůj režim dne</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Místo, kde žijeme</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08"/>
              </w:numPr>
              <w:autoSpaceDE w:val="0"/>
              <w:autoSpaceDN w:val="0"/>
              <w:adjustRightInd w:val="0"/>
            </w:pPr>
            <w:r w:rsidRPr="00D63D67">
              <w:t>naše třída</w:t>
            </w:r>
          </w:p>
          <w:p w:rsidR="00B5494D" w:rsidRPr="00D63D67" w:rsidRDefault="00B5494D" w:rsidP="00021D5F">
            <w:pPr>
              <w:widowControl w:val="0"/>
              <w:numPr>
                <w:ilvl w:val="0"/>
                <w:numId w:val="208"/>
              </w:numPr>
              <w:autoSpaceDE w:val="0"/>
              <w:autoSpaceDN w:val="0"/>
              <w:adjustRightInd w:val="0"/>
            </w:pPr>
            <w:r w:rsidRPr="00D63D67">
              <w:t>naše škola a okolí školy</w:t>
            </w:r>
          </w:p>
          <w:p w:rsidR="00B5494D" w:rsidRPr="00D63D67" w:rsidRDefault="00B5494D" w:rsidP="00021D5F">
            <w:pPr>
              <w:widowControl w:val="0"/>
              <w:numPr>
                <w:ilvl w:val="0"/>
                <w:numId w:val="208"/>
              </w:numPr>
              <w:autoSpaceDE w:val="0"/>
              <w:autoSpaceDN w:val="0"/>
              <w:adjustRightInd w:val="0"/>
            </w:pPr>
            <w:r w:rsidRPr="00D63D67">
              <w:t>život ve škole</w:t>
            </w:r>
          </w:p>
          <w:p w:rsidR="00B5494D" w:rsidRPr="00D63D67" w:rsidRDefault="00B5494D" w:rsidP="00021D5F">
            <w:pPr>
              <w:widowControl w:val="0"/>
              <w:numPr>
                <w:ilvl w:val="0"/>
                <w:numId w:val="208"/>
              </w:numPr>
              <w:autoSpaceDE w:val="0"/>
              <w:autoSpaceDN w:val="0"/>
              <w:adjustRightInd w:val="0"/>
            </w:pPr>
            <w:r w:rsidRPr="00D63D67">
              <w:t>základy dopravní výchovy</w:t>
            </w:r>
          </w:p>
          <w:p w:rsidR="00B5494D" w:rsidRPr="00D63D67" w:rsidRDefault="00B5494D" w:rsidP="00021D5F">
            <w:pPr>
              <w:widowControl w:val="0"/>
              <w:numPr>
                <w:ilvl w:val="0"/>
                <w:numId w:val="208"/>
              </w:numPr>
              <w:autoSpaceDE w:val="0"/>
              <w:autoSpaceDN w:val="0"/>
              <w:adjustRightInd w:val="0"/>
            </w:pPr>
            <w:r w:rsidRPr="00D63D67">
              <w:t>školní potřeby a hračky</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bCs/>
                <w:iCs/>
                <w:u w:val="single"/>
              </w:rPr>
            </w:pPr>
            <w:r w:rsidRPr="00D63D67">
              <w:rPr>
                <w:b/>
                <w:bCs/>
                <w:iCs/>
                <w:u w:val="single"/>
              </w:rPr>
              <w:t>Lidé kolem nás</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08"/>
              </w:numPr>
              <w:autoSpaceDE w:val="0"/>
              <w:autoSpaceDN w:val="0"/>
              <w:adjustRightInd w:val="0"/>
            </w:pPr>
            <w:r w:rsidRPr="00D63D67">
              <w:t>vztahy a role mezi jednotlivými členy rodiny</w:t>
            </w:r>
          </w:p>
          <w:p w:rsidR="00B5494D" w:rsidRPr="00D63D67" w:rsidRDefault="00B5494D" w:rsidP="00021D5F">
            <w:pPr>
              <w:widowControl w:val="0"/>
              <w:numPr>
                <w:ilvl w:val="0"/>
                <w:numId w:val="208"/>
              </w:numPr>
              <w:autoSpaceDE w:val="0"/>
              <w:autoSpaceDN w:val="0"/>
              <w:adjustRightInd w:val="0"/>
            </w:pPr>
            <w:r w:rsidRPr="00D63D67">
              <w:t>zařízení bytu, co kdo doma dělá</w:t>
            </w:r>
          </w:p>
          <w:p w:rsidR="00B5494D" w:rsidRPr="00D63D67" w:rsidRDefault="00B5494D" w:rsidP="00021D5F">
            <w:pPr>
              <w:widowControl w:val="0"/>
              <w:numPr>
                <w:ilvl w:val="0"/>
                <w:numId w:val="208"/>
              </w:numPr>
              <w:autoSpaceDE w:val="0"/>
              <w:autoSpaceDN w:val="0"/>
              <w:adjustRightInd w:val="0"/>
            </w:pPr>
            <w:r w:rsidRPr="00D63D67">
              <w:t>orientace v okolí domova, adresa</w:t>
            </w:r>
          </w:p>
          <w:p w:rsidR="00B5494D" w:rsidRPr="00D63D67" w:rsidRDefault="00B5494D" w:rsidP="00021D5F">
            <w:pPr>
              <w:widowControl w:val="0"/>
              <w:numPr>
                <w:ilvl w:val="0"/>
                <w:numId w:val="208"/>
              </w:numPr>
              <w:autoSpaceDE w:val="0"/>
              <w:autoSpaceDN w:val="0"/>
              <w:adjustRightInd w:val="0"/>
            </w:pPr>
            <w:r w:rsidRPr="00D63D67">
              <w:t>prvky sexuální výchovy- vztahy mezi oběma pohlavími v daném věku</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bCs/>
                <w:iCs/>
                <w:u w:val="single"/>
              </w:rPr>
            </w:pPr>
            <w:r w:rsidRPr="00D63D67">
              <w:rPr>
                <w:b/>
                <w:bCs/>
                <w:iCs/>
                <w:u w:val="single"/>
              </w:rPr>
              <w:t>Lidé a čas</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09"/>
              </w:numPr>
              <w:autoSpaceDE w:val="0"/>
              <w:autoSpaceDN w:val="0"/>
              <w:adjustRightInd w:val="0"/>
            </w:pPr>
            <w:r w:rsidRPr="00D63D67">
              <w:t>den a jeho rozvržení</w:t>
            </w:r>
          </w:p>
          <w:p w:rsidR="00B5494D" w:rsidRPr="00D63D67" w:rsidRDefault="00B5494D" w:rsidP="00021D5F">
            <w:pPr>
              <w:widowControl w:val="0"/>
              <w:numPr>
                <w:ilvl w:val="0"/>
                <w:numId w:val="209"/>
              </w:numPr>
              <w:autoSpaceDE w:val="0"/>
              <w:autoSpaceDN w:val="0"/>
              <w:adjustRightInd w:val="0"/>
            </w:pPr>
            <w:r w:rsidRPr="00D63D67">
              <w:t>týden, názvy dn</w:t>
            </w:r>
            <w:r w:rsidRPr="00D63D67">
              <w:rPr>
                <w:rFonts w:ascii="TimesNewRoman" w:hAnsi="TimesNewRoman" w:cs="TimesNewRoman"/>
              </w:rPr>
              <w:t xml:space="preserve">ů </w:t>
            </w:r>
            <w:r w:rsidRPr="00D63D67">
              <w:t>v týdnu</w:t>
            </w:r>
          </w:p>
          <w:p w:rsidR="00B5494D" w:rsidRPr="00D63D67" w:rsidRDefault="00B5494D" w:rsidP="00021D5F">
            <w:pPr>
              <w:widowControl w:val="0"/>
              <w:numPr>
                <w:ilvl w:val="0"/>
                <w:numId w:val="209"/>
              </w:numPr>
              <w:autoSpaceDE w:val="0"/>
              <w:autoSpaceDN w:val="0"/>
              <w:adjustRightInd w:val="0"/>
            </w:pPr>
            <w:r w:rsidRPr="00D63D67">
              <w:t xml:space="preserve">využití volného </w:t>
            </w:r>
            <w:r w:rsidRPr="00D63D67">
              <w:rPr>
                <w:rFonts w:ascii="TimesNewRoman" w:hAnsi="TimesNewRoman" w:cs="TimesNewRoman"/>
              </w:rPr>
              <w:t>č</w:t>
            </w:r>
            <w:r w:rsidRPr="00D63D67">
              <w:t>asu</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7"/>
              </w:numPr>
              <w:autoSpaceDE w:val="0"/>
              <w:autoSpaceDN w:val="0"/>
              <w:adjustRightInd w:val="0"/>
            </w:pPr>
            <w:r w:rsidRPr="00D63D67">
              <w:t>Evropa a svět nás zajímá</w:t>
            </w:r>
          </w:p>
          <w:p w:rsidR="00B5494D" w:rsidRPr="00D63D67" w:rsidRDefault="00B5494D" w:rsidP="00021D5F">
            <w:pPr>
              <w:widowControl w:val="0"/>
              <w:numPr>
                <w:ilvl w:val="0"/>
                <w:numId w:val="207"/>
              </w:numPr>
              <w:autoSpaceDE w:val="0"/>
              <w:autoSpaceDN w:val="0"/>
              <w:adjustRightInd w:val="0"/>
            </w:pPr>
            <w:r w:rsidRPr="00D63D67">
              <w:t xml:space="preserve">Místa a události,  blízké okolí mající vztah k Evropě a světu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both"/>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07"/>
              </w:numPr>
              <w:autoSpaceDE w:val="0"/>
              <w:autoSpaceDN w:val="0"/>
              <w:adjustRightInd w:val="0"/>
            </w:pPr>
            <w:r w:rsidRPr="00D63D67">
              <w:t>Morální rozvoj</w:t>
            </w:r>
          </w:p>
          <w:p w:rsidR="00B5494D" w:rsidRPr="00D63D67" w:rsidRDefault="00B5494D" w:rsidP="00021D5F">
            <w:pPr>
              <w:widowControl w:val="0"/>
              <w:numPr>
                <w:ilvl w:val="0"/>
                <w:numId w:val="207"/>
              </w:numPr>
              <w:autoSpaceDE w:val="0"/>
              <w:autoSpaceDN w:val="0"/>
              <w:adjustRightInd w:val="0"/>
            </w:pPr>
            <w:r w:rsidRPr="00D63D67">
              <w:t xml:space="preserve">Já a ty, já a moje rodina, čas hraní a čas práce  </w:t>
            </w:r>
          </w:p>
          <w:p w:rsidR="00B5494D" w:rsidRPr="00D63D67" w:rsidRDefault="00B5494D"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 xml:space="preserve">Tělesná výchova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PP,MoS,Ú,PÚ</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Prvouka – 1. ročník</w:t>
      </w:r>
    </w:p>
    <w:p w:rsidR="00B5494D" w:rsidRPr="00D63D67" w:rsidRDefault="00B5494D" w:rsidP="00B5494D">
      <w:pPr>
        <w:jc w:val="cente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pPr>
            <w:r w:rsidRPr="00D63D67">
              <w:rPr>
                <w:b/>
                <w:u w:val="single"/>
              </w:rPr>
              <w:t>Žák:</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223"/>
              </w:numPr>
              <w:autoSpaceDE w:val="0"/>
              <w:autoSpaceDN w:val="0"/>
              <w:adjustRightInd w:val="0"/>
              <w:rPr>
                <w:b/>
              </w:rPr>
            </w:pPr>
            <w:r w:rsidRPr="00D63D67">
              <w:rPr>
                <w:b/>
              </w:rPr>
              <w:t>ČJS-3-5-01p uplatňuje hygienické návyky a zvládá sebeobsluhu</w:t>
            </w:r>
          </w:p>
          <w:p w:rsidR="00B5494D" w:rsidRPr="00D63D67" w:rsidRDefault="00B5494D" w:rsidP="00021D5F">
            <w:pPr>
              <w:widowControl w:val="0"/>
              <w:numPr>
                <w:ilvl w:val="0"/>
                <w:numId w:val="223"/>
              </w:numPr>
              <w:autoSpaceDE w:val="0"/>
              <w:autoSpaceDN w:val="0"/>
              <w:adjustRightInd w:val="0"/>
            </w:pPr>
            <w:r w:rsidRPr="00D63D67">
              <w:t>vysvětlí pojmy zdraví a nemoc</w:t>
            </w:r>
          </w:p>
          <w:p w:rsidR="00B5494D" w:rsidRPr="00D63D67" w:rsidRDefault="00B5494D" w:rsidP="00021D5F">
            <w:pPr>
              <w:widowControl w:val="0"/>
              <w:numPr>
                <w:ilvl w:val="0"/>
                <w:numId w:val="223"/>
              </w:numPr>
              <w:autoSpaceDE w:val="0"/>
              <w:autoSpaceDN w:val="0"/>
              <w:adjustRightInd w:val="0"/>
              <w:rPr>
                <w:b/>
              </w:rPr>
            </w:pPr>
            <w:r w:rsidRPr="00D63D67">
              <w:rPr>
                <w:b/>
              </w:rPr>
              <w:t>ČJS-3-5-04 reaguje adekvátně na pokyny dospělých při mimořádných událostech</w:t>
            </w:r>
          </w:p>
          <w:p w:rsidR="00B5494D" w:rsidRPr="00D63D67" w:rsidRDefault="00B5494D" w:rsidP="00021D5F">
            <w:pPr>
              <w:widowControl w:val="0"/>
              <w:numPr>
                <w:ilvl w:val="0"/>
                <w:numId w:val="223"/>
              </w:numPr>
              <w:autoSpaceDE w:val="0"/>
              <w:autoSpaceDN w:val="0"/>
              <w:adjustRightInd w:val="0"/>
              <w:rPr>
                <w:b/>
              </w:rPr>
            </w:pPr>
            <w:r w:rsidRPr="00D63D67">
              <w:rPr>
                <w:b/>
              </w:rPr>
              <w:t>ČJS-3-5-02p rozezná nebezpečí; dod</w:t>
            </w:r>
            <w:r w:rsidR="00BF706F">
              <w:rPr>
                <w:b/>
              </w:rPr>
              <w:t>ržuje zásady bezpečného chování, neohrožuje své zdraví a</w:t>
            </w:r>
            <w:r w:rsidRPr="00D63D67">
              <w:rPr>
                <w:b/>
              </w:rPr>
              <w:t xml:space="preserve"> zdraví jiných</w:t>
            </w:r>
          </w:p>
          <w:p w:rsidR="00B5494D" w:rsidRPr="00D63D67" w:rsidRDefault="00B5494D" w:rsidP="00021D5F">
            <w:pPr>
              <w:widowControl w:val="0"/>
              <w:numPr>
                <w:ilvl w:val="0"/>
                <w:numId w:val="223"/>
              </w:numPr>
              <w:autoSpaceDE w:val="0"/>
              <w:autoSpaceDN w:val="0"/>
              <w:adjustRightInd w:val="0"/>
              <w:rPr>
                <w:b/>
              </w:rPr>
            </w:pPr>
            <w:r w:rsidRPr="00D63D67">
              <w:rPr>
                <w:b/>
              </w:rPr>
              <w:t>ČJS-3-5-03p chová se obezřetně při setkání s neznámými jedinci; v případě potřeby požádá o pomoc pro sebe i pro jiné</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223"/>
              </w:numPr>
              <w:autoSpaceDE w:val="0"/>
              <w:autoSpaceDN w:val="0"/>
              <w:adjustRightInd w:val="0"/>
              <w:rPr>
                <w:b/>
              </w:rPr>
            </w:pPr>
            <w:r w:rsidRPr="00D63D67">
              <w:rPr>
                <w:b/>
              </w:rPr>
              <w:t>ČJS-3-4-01p pozoruje a na základě toho popíše některé viditelné proměny v přírodě v jednotlivých ročních období</w:t>
            </w:r>
            <w:r w:rsidR="00247384">
              <w:rPr>
                <w:b/>
              </w:rPr>
              <w:t>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24"/>
              </w:numPr>
              <w:autoSpaceDE w:val="0"/>
              <w:autoSpaceDN w:val="0"/>
              <w:adjustRightInd w:val="0"/>
              <w:rPr>
                <w:u w:val="single"/>
              </w:rPr>
            </w:pPr>
            <w:r w:rsidRPr="00D63D67">
              <w:t>seznámí se s tradičními svátky</w:t>
            </w:r>
          </w:p>
          <w:p w:rsidR="00B5494D" w:rsidRPr="00D63D67" w:rsidRDefault="00B5494D" w:rsidP="005E7AD8">
            <w:pPr>
              <w:widowControl w:val="0"/>
              <w:autoSpaceDE w:val="0"/>
              <w:autoSpaceDN w:val="0"/>
              <w:adjustRightInd w:val="0"/>
              <w:rPr>
                <w:u w:val="single"/>
              </w:rPr>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Člověk a jeho zdraví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9"/>
              </w:numPr>
              <w:autoSpaceDE w:val="0"/>
              <w:autoSpaceDN w:val="0"/>
              <w:adjustRightInd w:val="0"/>
            </w:pPr>
            <w:r w:rsidRPr="00D63D67">
              <w:t>ochrana zdraví a čistota-základní hygienické potřeby</w:t>
            </w:r>
          </w:p>
          <w:p w:rsidR="00B5494D" w:rsidRPr="00D63D67" w:rsidRDefault="00B5494D" w:rsidP="00021D5F">
            <w:pPr>
              <w:widowControl w:val="0"/>
              <w:numPr>
                <w:ilvl w:val="0"/>
                <w:numId w:val="229"/>
              </w:numPr>
              <w:autoSpaceDE w:val="0"/>
              <w:autoSpaceDN w:val="0"/>
              <w:adjustRightInd w:val="0"/>
            </w:pPr>
            <w:r w:rsidRPr="00D63D67">
              <w:t>zásady správné výživy</w:t>
            </w:r>
          </w:p>
          <w:p w:rsidR="00B5494D" w:rsidRPr="00D63D67" w:rsidRDefault="00B5494D" w:rsidP="00021D5F">
            <w:pPr>
              <w:widowControl w:val="0"/>
              <w:numPr>
                <w:ilvl w:val="0"/>
                <w:numId w:val="229"/>
              </w:numPr>
              <w:autoSpaceDE w:val="0"/>
              <w:autoSpaceDN w:val="0"/>
              <w:adjustRightInd w:val="0"/>
            </w:pPr>
            <w:r w:rsidRPr="00D63D67">
              <w:t>v průběhu roku zařazovat podle potřeby témata o našem zdraví</w:t>
            </w:r>
          </w:p>
          <w:p w:rsidR="00B5494D" w:rsidRPr="00D63D67" w:rsidRDefault="00B5494D" w:rsidP="00021D5F">
            <w:pPr>
              <w:widowControl w:val="0"/>
              <w:numPr>
                <w:ilvl w:val="0"/>
                <w:numId w:val="229"/>
              </w:numPr>
              <w:autoSpaceDE w:val="0"/>
              <w:autoSpaceDN w:val="0"/>
              <w:adjustRightInd w:val="0"/>
            </w:pPr>
            <w:r w:rsidRPr="00D63D67">
              <w:t>akce školy – Mimořádné události</w:t>
            </w: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u w:val="single"/>
              </w:rPr>
            </w:pPr>
            <w:r w:rsidRPr="00D63D67">
              <w:rPr>
                <w:b/>
                <w:bCs/>
                <w:iCs/>
                <w:u w:val="single"/>
              </w:rPr>
              <w:t>Rozmanitost přírody</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10"/>
              </w:numPr>
              <w:autoSpaceDE w:val="0"/>
              <w:autoSpaceDN w:val="0"/>
              <w:adjustRightInd w:val="0"/>
            </w:pPr>
            <w:r w:rsidRPr="00D63D67">
              <w:t>podzim v místní krajině</w:t>
            </w:r>
          </w:p>
          <w:p w:rsidR="00B5494D" w:rsidRPr="00D63D67" w:rsidRDefault="00B5494D" w:rsidP="00021D5F">
            <w:pPr>
              <w:widowControl w:val="0"/>
              <w:numPr>
                <w:ilvl w:val="0"/>
                <w:numId w:val="210"/>
              </w:numPr>
              <w:autoSpaceDE w:val="0"/>
              <w:autoSpaceDN w:val="0"/>
              <w:adjustRightInd w:val="0"/>
            </w:pPr>
            <w:r w:rsidRPr="00D63D67">
              <w:t>podzim v zahradě</w:t>
            </w:r>
          </w:p>
          <w:p w:rsidR="00B5494D" w:rsidRPr="00D63D67" w:rsidRDefault="00B5494D" w:rsidP="00021D5F">
            <w:pPr>
              <w:widowControl w:val="0"/>
              <w:numPr>
                <w:ilvl w:val="0"/>
                <w:numId w:val="210"/>
              </w:numPr>
              <w:autoSpaceDE w:val="0"/>
              <w:autoSpaceDN w:val="0"/>
              <w:adjustRightInd w:val="0"/>
            </w:pPr>
            <w:r w:rsidRPr="00D63D67">
              <w:t>podzim na poli</w:t>
            </w:r>
          </w:p>
          <w:p w:rsidR="00B5494D" w:rsidRPr="00D63D67" w:rsidRDefault="00B5494D" w:rsidP="00021D5F">
            <w:pPr>
              <w:widowControl w:val="0"/>
              <w:numPr>
                <w:ilvl w:val="0"/>
                <w:numId w:val="210"/>
              </w:numPr>
              <w:autoSpaceDE w:val="0"/>
              <w:autoSpaceDN w:val="0"/>
              <w:adjustRightInd w:val="0"/>
            </w:pPr>
            <w:r w:rsidRPr="00D63D67">
              <w:t>znaky zimy v krajině</w:t>
            </w:r>
          </w:p>
          <w:p w:rsidR="00B5494D" w:rsidRPr="00D63D67" w:rsidRDefault="00B5494D" w:rsidP="00021D5F">
            <w:pPr>
              <w:widowControl w:val="0"/>
              <w:numPr>
                <w:ilvl w:val="0"/>
                <w:numId w:val="210"/>
              </w:numPr>
              <w:autoSpaceDE w:val="0"/>
              <w:autoSpaceDN w:val="0"/>
              <w:adjustRightInd w:val="0"/>
            </w:pPr>
            <w:r w:rsidRPr="00D63D67">
              <w:t>oblečení v zimě</w:t>
            </w:r>
          </w:p>
          <w:p w:rsidR="00B5494D" w:rsidRPr="00D63D67" w:rsidRDefault="00B5494D" w:rsidP="00021D5F">
            <w:pPr>
              <w:widowControl w:val="0"/>
              <w:numPr>
                <w:ilvl w:val="0"/>
                <w:numId w:val="210"/>
              </w:numPr>
              <w:autoSpaceDE w:val="0"/>
              <w:autoSpaceDN w:val="0"/>
              <w:adjustRightInd w:val="0"/>
            </w:pPr>
            <w:r w:rsidRPr="00D63D67">
              <w:t>zimní radosti dětí</w:t>
            </w:r>
          </w:p>
          <w:p w:rsidR="00B5494D" w:rsidRPr="00D63D67" w:rsidRDefault="00B5494D" w:rsidP="00021D5F">
            <w:pPr>
              <w:widowControl w:val="0"/>
              <w:numPr>
                <w:ilvl w:val="0"/>
                <w:numId w:val="210"/>
              </w:numPr>
              <w:autoSpaceDE w:val="0"/>
              <w:autoSpaceDN w:val="0"/>
              <w:adjustRightInd w:val="0"/>
            </w:pPr>
            <w:r w:rsidRPr="00D63D67">
              <w:t>bezpečnost při hrách</w:t>
            </w:r>
          </w:p>
          <w:p w:rsidR="00B5494D" w:rsidRPr="00D63D67" w:rsidRDefault="00B5494D" w:rsidP="00021D5F">
            <w:pPr>
              <w:widowControl w:val="0"/>
              <w:numPr>
                <w:ilvl w:val="0"/>
                <w:numId w:val="210"/>
              </w:numPr>
              <w:autoSpaceDE w:val="0"/>
              <w:autoSpaceDN w:val="0"/>
              <w:adjustRightInd w:val="0"/>
            </w:pPr>
            <w:r w:rsidRPr="00D63D67">
              <w:t>ptáci a zvířata v zimě</w:t>
            </w:r>
          </w:p>
          <w:p w:rsidR="00B5494D" w:rsidRPr="00D63D67" w:rsidRDefault="00B5494D" w:rsidP="00021D5F">
            <w:pPr>
              <w:widowControl w:val="0"/>
              <w:numPr>
                <w:ilvl w:val="0"/>
                <w:numId w:val="210"/>
              </w:numPr>
              <w:autoSpaceDE w:val="0"/>
              <w:autoSpaceDN w:val="0"/>
              <w:adjustRightInd w:val="0"/>
            </w:pPr>
            <w:r w:rsidRPr="00D63D67">
              <w:t>tradice Vánoc, Nový rok, místní zvyky</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0"/>
              </w:numPr>
              <w:autoSpaceDE w:val="0"/>
              <w:autoSpaceDN w:val="0"/>
              <w:adjustRightInd w:val="0"/>
            </w:pPr>
            <w:r w:rsidRPr="00D63D67">
              <w:t>Osobnostní rozvoj</w:t>
            </w:r>
          </w:p>
          <w:p w:rsidR="00B5494D" w:rsidRPr="00D63D67" w:rsidRDefault="00B5494D" w:rsidP="00021D5F">
            <w:pPr>
              <w:widowControl w:val="0"/>
              <w:numPr>
                <w:ilvl w:val="0"/>
                <w:numId w:val="230"/>
              </w:numPr>
              <w:autoSpaceDE w:val="0"/>
              <w:autoSpaceDN w:val="0"/>
              <w:adjustRightInd w:val="0"/>
            </w:pPr>
            <w:r w:rsidRPr="00D63D67">
              <w:t xml:space="preserve"> Poznání sama sebe, uvědomění si vlastní jedinečnosti </w:t>
            </w:r>
          </w:p>
          <w:p w:rsidR="00B5494D" w:rsidRPr="00D63D67" w:rsidRDefault="00B5494D" w:rsidP="00021D5F">
            <w:pPr>
              <w:widowControl w:val="0"/>
              <w:numPr>
                <w:ilvl w:val="0"/>
                <w:numId w:val="230"/>
              </w:numPr>
              <w:autoSpaceDE w:val="0"/>
              <w:autoSpaceDN w:val="0"/>
              <w:adjustRightInd w:val="0"/>
            </w:pPr>
            <w:r w:rsidRPr="00D63D67">
              <w:t>Odpovědnost, řád</w:t>
            </w:r>
          </w:p>
          <w:p w:rsidR="00B5494D" w:rsidRPr="00D63D67" w:rsidRDefault="00B5494D" w:rsidP="00021D5F">
            <w:pPr>
              <w:widowControl w:val="0"/>
              <w:numPr>
                <w:ilvl w:val="0"/>
                <w:numId w:val="230"/>
              </w:numPr>
              <w:autoSpaceDE w:val="0"/>
              <w:autoSpaceDN w:val="0"/>
              <w:adjustRightInd w:val="0"/>
            </w:pPr>
            <w:r w:rsidRPr="00D63D67">
              <w:t xml:space="preserve">Pravidla a jejich dodržování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Tělesná výchova </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MoS, PÚ, Ú</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Ú, T, MoS</w:t>
            </w:r>
          </w:p>
        </w:tc>
      </w:tr>
    </w:tbl>
    <w:p w:rsidR="00B5494D" w:rsidRPr="00D63D67" w:rsidRDefault="00B5494D" w:rsidP="00B5494D">
      <w:pPr>
        <w:jc w:val="center"/>
        <w:rPr>
          <w:b/>
          <w:sz w:val="36"/>
          <w:szCs w:val="36"/>
        </w:rPr>
      </w:pPr>
      <w:r w:rsidRPr="00D63D67">
        <w:rPr>
          <w:b/>
          <w:sz w:val="36"/>
          <w:szCs w:val="36"/>
        </w:rPr>
        <w:t>Prvouka – 1. ročník</w:t>
      </w:r>
    </w:p>
    <w:p w:rsidR="00B5494D" w:rsidRPr="00D63D67" w:rsidRDefault="00B5494D" w:rsidP="00B5494D"/>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19733E" w:rsidRDefault="00B5494D" w:rsidP="005E7AD8">
            <w:pPr>
              <w:widowControl w:val="0"/>
              <w:autoSpaceDE w:val="0"/>
              <w:autoSpaceDN w:val="0"/>
              <w:adjustRightInd w:val="0"/>
              <w:jc w:val="center"/>
              <w:rPr>
                <w:b/>
                <w:sz w:val="28"/>
                <w:szCs w:val="28"/>
                <w:highlight w:val="yellow"/>
              </w:rPr>
            </w:pPr>
            <w:r w:rsidRPr="005D167A">
              <w:rPr>
                <w:b/>
                <w:sz w:val="28"/>
                <w:szCs w:val="28"/>
              </w:rPr>
              <w:t>Průřezová témata</w:t>
            </w:r>
          </w:p>
        </w:tc>
        <w:tc>
          <w:tcPr>
            <w:tcW w:w="2340" w:type="dxa"/>
            <w:vAlign w:val="center"/>
          </w:tcPr>
          <w:p w:rsidR="00B5494D" w:rsidRPr="005D167A" w:rsidRDefault="00B5494D" w:rsidP="005E7AD8">
            <w:pPr>
              <w:widowControl w:val="0"/>
              <w:autoSpaceDE w:val="0"/>
              <w:autoSpaceDN w:val="0"/>
              <w:adjustRightInd w:val="0"/>
              <w:jc w:val="center"/>
              <w:rPr>
                <w:b/>
              </w:rPr>
            </w:pPr>
            <w:r w:rsidRPr="005D167A">
              <w:rPr>
                <w:b/>
              </w:rPr>
              <w:t>Vazby, přesahy</w:t>
            </w:r>
          </w:p>
          <w:p w:rsidR="00B5494D" w:rsidRPr="0019733E" w:rsidRDefault="00B5494D" w:rsidP="005E7AD8">
            <w:pPr>
              <w:widowControl w:val="0"/>
              <w:autoSpaceDE w:val="0"/>
              <w:autoSpaceDN w:val="0"/>
              <w:adjustRightInd w:val="0"/>
              <w:jc w:val="center"/>
              <w:rPr>
                <w:highlight w:val="yellow"/>
              </w:rPr>
            </w:pPr>
            <w:r w:rsidRPr="005D167A">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4"/>
              </w:numPr>
              <w:autoSpaceDE w:val="0"/>
              <w:autoSpaceDN w:val="0"/>
              <w:adjustRightInd w:val="0"/>
              <w:rPr>
                <w:b/>
                <w:u w:val="single"/>
              </w:rPr>
            </w:pPr>
            <w:r w:rsidRPr="00D63D67">
              <w:rPr>
                <w:b/>
              </w:rPr>
              <w:t>ČJS-3-4-02p pozná nejběžnější druhy domácích zvířat</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24"/>
              </w:numPr>
              <w:autoSpaceDE w:val="0"/>
              <w:autoSpaceDN w:val="0"/>
              <w:adjustRightInd w:val="0"/>
              <w:rPr>
                <w:u w:val="single"/>
              </w:rPr>
            </w:pPr>
            <w:r w:rsidRPr="00D63D67">
              <w:t>pozná základní ovoce a zeleninu</w:t>
            </w:r>
          </w:p>
        </w:tc>
        <w:tc>
          <w:tcPr>
            <w:tcW w:w="4286" w:type="dxa"/>
          </w:tcPr>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5E7AD8">
            <w:pPr>
              <w:widowControl w:val="0"/>
              <w:autoSpaceDE w:val="0"/>
              <w:autoSpaceDN w:val="0"/>
              <w:adjustRightInd w:val="0"/>
              <w:rPr>
                <w:b/>
                <w:bCs/>
                <w:iCs/>
              </w:rPr>
            </w:pPr>
          </w:p>
          <w:p w:rsidR="00B5494D" w:rsidRPr="00D63D67" w:rsidRDefault="00B5494D" w:rsidP="00021D5F">
            <w:pPr>
              <w:widowControl w:val="0"/>
              <w:numPr>
                <w:ilvl w:val="0"/>
                <w:numId w:val="210"/>
              </w:numPr>
              <w:autoSpaceDE w:val="0"/>
              <w:autoSpaceDN w:val="0"/>
              <w:adjustRightInd w:val="0"/>
            </w:pPr>
            <w:r w:rsidRPr="00D63D67">
              <w:t>znaky jara</w:t>
            </w:r>
          </w:p>
          <w:p w:rsidR="00B5494D" w:rsidRPr="00D63D67" w:rsidRDefault="00B5494D" w:rsidP="00021D5F">
            <w:pPr>
              <w:widowControl w:val="0"/>
              <w:numPr>
                <w:ilvl w:val="0"/>
                <w:numId w:val="210"/>
              </w:numPr>
              <w:autoSpaceDE w:val="0"/>
              <w:autoSpaceDN w:val="0"/>
              <w:adjustRightInd w:val="0"/>
            </w:pPr>
            <w:r w:rsidRPr="00D63D67">
              <w:t>domácí zvířata a jejich mláďata</w:t>
            </w:r>
          </w:p>
          <w:p w:rsidR="00B5494D" w:rsidRPr="00D63D67" w:rsidRDefault="00B5494D" w:rsidP="00021D5F">
            <w:pPr>
              <w:widowControl w:val="0"/>
              <w:numPr>
                <w:ilvl w:val="0"/>
                <w:numId w:val="210"/>
              </w:numPr>
              <w:autoSpaceDE w:val="0"/>
              <w:autoSpaceDN w:val="0"/>
              <w:adjustRightInd w:val="0"/>
            </w:pPr>
            <w:r w:rsidRPr="00D63D67">
              <w:t>dětské jarní hry</w:t>
            </w:r>
          </w:p>
          <w:p w:rsidR="00B5494D" w:rsidRPr="00D63D67" w:rsidRDefault="00B5494D" w:rsidP="00021D5F">
            <w:pPr>
              <w:widowControl w:val="0"/>
              <w:numPr>
                <w:ilvl w:val="0"/>
                <w:numId w:val="210"/>
              </w:numPr>
              <w:autoSpaceDE w:val="0"/>
              <w:autoSpaceDN w:val="0"/>
              <w:adjustRightInd w:val="0"/>
            </w:pPr>
            <w:r w:rsidRPr="00D63D67">
              <w:t>tradice Velikonoc</w:t>
            </w:r>
          </w:p>
          <w:p w:rsidR="00B5494D" w:rsidRPr="00D63D67" w:rsidRDefault="00B5494D" w:rsidP="00021D5F">
            <w:pPr>
              <w:widowControl w:val="0"/>
              <w:numPr>
                <w:ilvl w:val="0"/>
                <w:numId w:val="210"/>
              </w:numPr>
              <w:autoSpaceDE w:val="0"/>
              <w:autoSpaceDN w:val="0"/>
              <w:adjustRightInd w:val="0"/>
            </w:pPr>
            <w:r w:rsidRPr="00D63D67">
              <w:t>svátek matek</w:t>
            </w:r>
          </w:p>
          <w:p w:rsidR="00B5494D" w:rsidRPr="00D63D67" w:rsidRDefault="00B5494D" w:rsidP="00021D5F">
            <w:pPr>
              <w:widowControl w:val="0"/>
              <w:numPr>
                <w:ilvl w:val="0"/>
                <w:numId w:val="210"/>
              </w:numPr>
              <w:autoSpaceDE w:val="0"/>
              <w:autoSpaceDN w:val="0"/>
              <w:adjustRightInd w:val="0"/>
            </w:pPr>
            <w:r w:rsidRPr="00D63D67">
              <w:t>znaky léta</w:t>
            </w:r>
          </w:p>
          <w:p w:rsidR="00B5494D" w:rsidRPr="00D63D67" w:rsidRDefault="00B5494D" w:rsidP="00021D5F">
            <w:pPr>
              <w:widowControl w:val="0"/>
              <w:numPr>
                <w:ilvl w:val="0"/>
                <w:numId w:val="210"/>
              </w:numPr>
              <w:autoSpaceDE w:val="0"/>
              <w:autoSpaceDN w:val="0"/>
              <w:adjustRightInd w:val="0"/>
            </w:pPr>
            <w:r w:rsidRPr="00D63D67">
              <w:t>první ovoce a zelenina</w:t>
            </w:r>
          </w:p>
          <w:p w:rsidR="00B5494D" w:rsidRPr="00D63D67" w:rsidRDefault="00B5494D" w:rsidP="00021D5F">
            <w:pPr>
              <w:widowControl w:val="0"/>
              <w:numPr>
                <w:ilvl w:val="0"/>
                <w:numId w:val="210"/>
              </w:numPr>
              <w:autoSpaceDE w:val="0"/>
              <w:autoSpaceDN w:val="0"/>
              <w:adjustRightInd w:val="0"/>
            </w:pPr>
            <w:r w:rsidRPr="00D63D67">
              <w:t>louka- luční květy, senoseč</w:t>
            </w:r>
          </w:p>
          <w:p w:rsidR="00B5494D" w:rsidRPr="00D63D67" w:rsidRDefault="00B5494D" w:rsidP="00021D5F">
            <w:pPr>
              <w:widowControl w:val="0"/>
              <w:numPr>
                <w:ilvl w:val="0"/>
                <w:numId w:val="210"/>
              </w:numPr>
              <w:autoSpaceDE w:val="0"/>
              <w:autoSpaceDN w:val="0"/>
              <w:adjustRightInd w:val="0"/>
            </w:pPr>
            <w:r w:rsidRPr="00D63D67">
              <w:t>příprava na prázdniny-bezpečnost na cestách a v přírodě</w:t>
            </w:r>
          </w:p>
        </w:tc>
        <w:tc>
          <w:tcPr>
            <w:tcW w:w="2734" w:type="dxa"/>
          </w:tcPr>
          <w:p w:rsidR="005D167A" w:rsidRDefault="005D167A" w:rsidP="005D167A">
            <w:pPr>
              <w:widowControl w:val="0"/>
              <w:autoSpaceDE w:val="0"/>
              <w:autoSpaceDN w:val="0"/>
              <w:adjustRightInd w:val="0"/>
            </w:pPr>
          </w:p>
          <w:p w:rsidR="005D167A" w:rsidRPr="00D63D67" w:rsidRDefault="005D167A" w:rsidP="005D167A">
            <w:pPr>
              <w:widowControl w:val="0"/>
              <w:autoSpaceDE w:val="0"/>
              <w:autoSpaceDN w:val="0"/>
              <w:adjustRightInd w:val="0"/>
              <w:rPr>
                <w:b/>
                <w:u w:val="single"/>
              </w:rPr>
            </w:pPr>
            <w:r w:rsidRPr="00D63D67">
              <w:rPr>
                <w:b/>
                <w:u w:val="single"/>
              </w:rPr>
              <w:t xml:space="preserve">OSV </w:t>
            </w:r>
          </w:p>
          <w:p w:rsidR="005D167A" w:rsidRPr="00D63D67" w:rsidRDefault="005D167A" w:rsidP="005D167A">
            <w:pPr>
              <w:widowControl w:val="0"/>
              <w:autoSpaceDE w:val="0"/>
              <w:autoSpaceDN w:val="0"/>
              <w:adjustRightInd w:val="0"/>
            </w:pPr>
          </w:p>
          <w:p w:rsidR="005D167A" w:rsidRPr="00D63D67" w:rsidRDefault="005D167A" w:rsidP="005D167A">
            <w:pPr>
              <w:widowControl w:val="0"/>
              <w:numPr>
                <w:ilvl w:val="0"/>
                <w:numId w:val="230"/>
              </w:numPr>
              <w:autoSpaceDE w:val="0"/>
              <w:autoSpaceDN w:val="0"/>
              <w:adjustRightInd w:val="0"/>
            </w:pPr>
            <w:r w:rsidRPr="00D63D67">
              <w:t>Osobnostní rozvoj</w:t>
            </w:r>
          </w:p>
          <w:p w:rsidR="005D167A" w:rsidRPr="00D63D67" w:rsidRDefault="005D167A" w:rsidP="005D167A">
            <w:pPr>
              <w:widowControl w:val="0"/>
              <w:numPr>
                <w:ilvl w:val="0"/>
                <w:numId w:val="230"/>
              </w:numPr>
              <w:autoSpaceDE w:val="0"/>
              <w:autoSpaceDN w:val="0"/>
              <w:adjustRightInd w:val="0"/>
            </w:pPr>
            <w:r w:rsidRPr="00D63D67">
              <w:t xml:space="preserve"> Poznání sama sebe, uvědomění si vlastní jedinečnosti </w:t>
            </w:r>
          </w:p>
          <w:p w:rsidR="005D167A" w:rsidRPr="00D63D67" w:rsidRDefault="005D167A" w:rsidP="005D167A">
            <w:pPr>
              <w:widowControl w:val="0"/>
              <w:autoSpaceDE w:val="0"/>
              <w:autoSpaceDN w:val="0"/>
              <w:adjustRightInd w:val="0"/>
              <w:ind w:left="170"/>
            </w:pPr>
          </w:p>
        </w:tc>
        <w:tc>
          <w:tcPr>
            <w:tcW w:w="2340" w:type="dxa"/>
          </w:tcPr>
          <w:p w:rsidR="005D167A" w:rsidRDefault="005D167A" w:rsidP="005D167A">
            <w:pPr>
              <w:widowControl w:val="0"/>
              <w:autoSpaceDE w:val="0"/>
              <w:autoSpaceDN w:val="0"/>
              <w:adjustRightInd w:val="0"/>
            </w:pPr>
          </w:p>
          <w:p w:rsidR="005D167A" w:rsidRPr="00D63D67" w:rsidRDefault="005D167A" w:rsidP="005D167A">
            <w:pPr>
              <w:widowControl w:val="0"/>
              <w:autoSpaceDE w:val="0"/>
              <w:autoSpaceDN w:val="0"/>
              <w:adjustRightInd w:val="0"/>
            </w:pPr>
            <w:r w:rsidRPr="00D63D67">
              <w:t xml:space="preserve">Tělesná výchova </w:t>
            </w:r>
          </w:p>
          <w:p w:rsidR="005D167A" w:rsidRPr="00D63D67" w:rsidRDefault="005D167A" w:rsidP="005D167A">
            <w:pPr>
              <w:widowControl w:val="0"/>
              <w:autoSpaceDE w:val="0"/>
              <w:autoSpaceDN w:val="0"/>
              <w:adjustRightInd w:val="0"/>
            </w:pPr>
            <w:r w:rsidRPr="00D63D67">
              <w:t>Výtvarná výchova</w:t>
            </w:r>
          </w:p>
          <w:p w:rsidR="005D167A" w:rsidRPr="00D63D67" w:rsidRDefault="005D167A" w:rsidP="005D167A">
            <w:pPr>
              <w:widowControl w:val="0"/>
              <w:autoSpaceDE w:val="0"/>
              <w:autoSpaceDN w:val="0"/>
              <w:adjustRightInd w:val="0"/>
            </w:pPr>
            <w:r w:rsidRPr="00D63D67">
              <w:t>Hudební výchova</w:t>
            </w:r>
          </w:p>
          <w:p w:rsidR="005D167A" w:rsidRPr="00D63D67" w:rsidRDefault="005D167A" w:rsidP="005D167A">
            <w:pPr>
              <w:widowControl w:val="0"/>
              <w:autoSpaceDE w:val="0"/>
              <w:autoSpaceDN w:val="0"/>
              <w:adjustRightInd w:val="0"/>
            </w:pPr>
          </w:p>
          <w:p w:rsidR="005D167A" w:rsidRPr="00D63D67" w:rsidRDefault="005D167A" w:rsidP="005D167A">
            <w:pPr>
              <w:widowControl w:val="0"/>
              <w:autoSpaceDE w:val="0"/>
              <w:autoSpaceDN w:val="0"/>
              <w:adjustRightInd w:val="0"/>
              <w:rPr>
                <w:b/>
              </w:rPr>
            </w:pPr>
            <w:r w:rsidRPr="00D63D67">
              <w:rPr>
                <w:b/>
              </w:rPr>
              <w:t>Minimální preventivní program</w:t>
            </w:r>
          </w:p>
          <w:p w:rsidR="005D167A" w:rsidRPr="00D63D67" w:rsidRDefault="005D167A" w:rsidP="005D167A">
            <w:pPr>
              <w:widowControl w:val="0"/>
              <w:autoSpaceDE w:val="0"/>
              <w:autoSpaceDN w:val="0"/>
              <w:adjustRightInd w:val="0"/>
            </w:pPr>
          </w:p>
          <w:p w:rsidR="005D167A" w:rsidRPr="00D63D67" w:rsidRDefault="005D167A" w:rsidP="005D167A">
            <w:pPr>
              <w:widowControl w:val="0"/>
              <w:autoSpaceDE w:val="0"/>
              <w:autoSpaceDN w:val="0"/>
              <w:adjustRightInd w:val="0"/>
            </w:pPr>
            <w:r w:rsidRPr="00D63D67">
              <w:rPr>
                <w:b/>
              </w:rPr>
              <w:t>PP, MoS, PÚ, Ú</w:t>
            </w:r>
            <w:r w:rsidRPr="00D63D67">
              <w:t xml:space="preserve"> </w:t>
            </w:r>
          </w:p>
          <w:p w:rsidR="005D167A" w:rsidRPr="00D63D67" w:rsidRDefault="005D167A" w:rsidP="005E7AD8">
            <w:pPr>
              <w:widowControl w:val="0"/>
              <w:autoSpaceDE w:val="0"/>
              <w:autoSpaceDN w:val="0"/>
              <w:adjustRightInd w:val="0"/>
              <w:ind w:left="170"/>
            </w:pPr>
          </w:p>
        </w:tc>
      </w:tr>
    </w:tbl>
    <w:p w:rsidR="00B5494D" w:rsidRPr="00D63D67" w:rsidRDefault="00B5494D" w:rsidP="00B5494D">
      <w:pPr>
        <w:jc w:val="center"/>
        <w:rPr>
          <w:b/>
          <w:sz w:val="36"/>
          <w:szCs w:val="36"/>
        </w:rPr>
      </w:pPr>
      <w:r w:rsidRPr="00D63D67">
        <w:rPr>
          <w:b/>
          <w:sz w:val="36"/>
          <w:szCs w:val="36"/>
        </w:rPr>
        <w:t>Prvouka – 2.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bCs/>
              </w:rPr>
            </w:pPr>
            <w:r w:rsidRPr="00D63D67">
              <w:rPr>
                <w:b/>
                <w:bCs/>
                <w:u w:val="single"/>
              </w:rPr>
              <w:t>Žák:</w:t>
            </w:r>
          </w:p>
          <w:p w:rsidR="00B5494D" w:rsidRPr="00D63D67" w:rsidRDefault="00B5494D" w:rsidP="005E7AD8">
            <w:pPr>
              <w:widowControl w:val="0"/>
              <w:autoSpaceDE w:val="0"/>
              <w:autoSpaceDN w:val="0"/>
              <w:adjustRightInd w:val="0"/>
              <w:rPr>
                <w:b/>
                <w:bCs/>
              </w:rPr>
            </w:pPr>
          </w:p>
          <w:p w:rsidR="00B5494D" w:rsidRPr="00D63D67" w:rsidRDefault="00B5494D" w:rsidP="00021D5F">
            <w:pPr>
              <w:widowControl w:val="0"/>
              <w:numPr>
                <w:ilvl w:val="0"/>
                <w:numId w:val="225"/>
              </w:numPr>
              <w:autoSpaceDE w:val="0"/>
              <w:autoSpaceDN w:val="0"/>
              <w:adjustRightInd w:val="0"/>
              <w:rPr>
                <w:b/>
              </w:rPr>
            </w:pPr>
            <w:r w:rsidRPr="00D63D67">
              <w:rPr>
                <w:b/>
              </w:rPr>
              <w:t>ČJS-3-1-01p orientuje se v okolí svého bydliště a v okolí školy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5"/>
              </w:numPr>
              <w:autoSpaceDE w:val="0"/>
              <w:autoSpaceDN w:val="0"/>
              <w:adjustRightInd w:val="0"/>
            </w:pPr>
            <w:r w:rsidRPr="00D63D67">
              <w:t>osvojuje si základní pravidla slušného chování</w:t>
            </w:r>
          </w:p>
          <w:p w:rsidR="00B5494D" w:rsidRPr="00D63D67" w:rsidRDefault="00B5494D" w:rsidP="00021D5F">
            <w:pPr>
              <w:widowControl w:val="0"/>
              <w:numPr>
                <w:ilvl w:val="0"/>
                <w:numId w:val="225"/>
              </w:numPr>
              <w:autoSpaceDE w:val="0"/>
              <w:autoSpaceDN w:val="0"/>
              <w:adjustRightInd w:val="0"/>
              <w:rPr>
                <w:b/>
              </w:rPr>
            </w:pPr>
            <w:r w:rsidRPr="00D63D67">
              <w:rPr>
                <w:b/>
              </w:rPr>
              <w:t>ČJS-3-2-01p rozlišuje role rodinných příslušníků a vztahy mezi nimi, rozlišuje blízké příbuzenské vztahy</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5"/>
              </w:numPr>
              <w:autoSpaceDE w:val="0"/>
              <w:autoSpaceDN w:val="0"/>
              <w:adjustRightInd w:val="0"/>
            </w:pPr>
            <w:r w:rsidRPr="00D63D67">
              <w:t>pozná základní materiály</w:t>
            </w:r>
          </w:p>
          <w:p w:rsidR="00B5494D" w:rsidRPr="00D63D67" w:rsidRDefault="00B5494D" w:rsidP="00021D5F">
            <w:pPr>
              <w:widowControl w:val="0"/>
              <w:numPr>
                <w:ilvl w:val="0"/>
                <w:numId w:val="225"/>
              </w:numPr>
              <w:autoSpaceDE w:val="0"/>
              <w:autoSpaceDN w:val="0"/>
              <w:adjustRightInd w:val="0"/>
              <w:rPr>
                <w:b/>
              </w:rPr>
            </w:pPr>
            <w:r w:rsidRPr="00D63D67">
              <w:rPr>
                <w:b/>
              </w:rPr>
              <w:t>ČJS-3-3-01p zná rozvržení svých denních činností</w:t>
            </w:r>
          </w:p>
          <w:p w:rsidR="00B5494D" w:rsidRPr="00D63D67" w:rsidRDefault="00B5494D" w:rsidP="00021D5F">
            <w:pPr>
              <w:widowControl w:val="0"/>
              <w:numPr>
                <w:ilvl w:val="0"/>
                <w:numId w:val="225"/>
              </w:numPr>
              <w:autoSpaceDE w:val="0"/>
              <w:autoSpaceDN w:val="0"/>
              <w:adjustRightInd w:val="0"/>
              <w:rPr>
                <w:b/>
              </w:rPr>
            </w:pPr>
            <w:r w:rsidRPr="00D63D67">
              <w:rPr>
                <w:b/>
              </w:rPr>
              <w:t>ČJS-3-3-01p orientuje se  v čase</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pPr>
            <w:r w:rsidRPr="00D63D67">
              <w:rPr>
                <w:b/>
                <w:bCs/>
                <w:iCs/>
                <w:u w:val="single"/>
              </w:rPr>
              <w:t>Místo, kde žijeme</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1"/>
              </w:numPr>
              <w:autoSpaceDE w:val="0"/>
              <w:autoSpaceDN w:val="0"/>
              <w:adjustRightInd w:val="0"/>
            </w:pPr>
            <w:r w:rsidRPr="00D63D67">
              <w:t>prohloubení a opakování učiva 1.roč.</w:t>
            </w:r>
          </w:p>
          <w:p w:rsidR="00B5494D" w:rsidRPr="00D63D67" w:rsidRDefault="00B5494D" w:rsidP="00021D5F">
            <w:pPr>
              <w:widowControl w:val="0"/>
              <w:numPr>
                <w:ilvl w:val="0"/>
                <w:numId w:val="211"/>
              </w:numPr>
              <w:autoSpaceDE w:val="0"/>
              <w:autoSpaceDN w:val="0"/>
              <w:adjustRightInd w:val="0"/>
            </w:pPr>
            <w:r w:rsidRPr="00D63D67">
              <w:t>důraz na dopravní výchovu</w:t>
            </w:r>
          </w:p>
          <w:p w:rsidR="00B5494D" w:rsidRPr="00D63D67" w:rsidRDefault="00B5494D" w:rsidP="00021D5F">
            <w:pPr>
              <w:widowControl w:val="0"/>
              <w:numPr>
                <w:ilvl w:val="0"/>
                <w:numId w:val="211"/>
              </w:numPr>
              <w:autoSpaceDE w:val="0"/>
              <w:autoSpaceDN w:val="0"/>
              <w:adjustRightInd w:val="0"/>
              <w:rPr>
                <w:b/>
                <w:bCs/>
                <w:iCs/>
                <w:u w:val="single"/>
              </w:rPr>
            </w:pPr>
            <w:r w:rsidRPr="00D63D67">
              <w:t>pravidla slušného chování</w:t>
            </w:r>
          </w:p>
          <w:p w:rsidR="00B5494D" w:rsidRPr="00D63D67" w:rsidRDefault="00B5494D" w:rsidP="005E7AD8">
            <w:pPr>
              <w:widowControl w:val="0"/>
              <w:autoSpaceDE w:val="0"/>
              <w:autoSpaceDN w:val="0"/>
              <w:adjustRightInd w:val="0"/>
              <w:ind w:left="170"/>
              <w:rPr>
                <w:b/>
                <w:bCs/>
                <w:iCs/>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Lidé kolem nás</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12"/>
              </w:numPr>
              <w:autoSpaceDE w:val="0"/>
              <w:autoSpaceDN w:val="0"/>
              <w:adjustRightInd w:val="0"/>
            </w:pPr>
            <w:r w:rsidRPr="00D63D67">
              <w:t>mezilidské vztahy</w:t>
            </w:r>
          </w:p>
          <w:p w:rsidR="00B5494D" w:rsidRPr="00D63D67" w:rsidRDefault="00B5494D" w:rsidP="00021D5F">
            <w:pPr>
              <w:widowControl w:val="0"/>
              <w:numPr>
                <w:ilvl w:val="0"/>
                <w:numId w:val="212"/>
              </w:numPr>
              <w:autoSpaceDE w:val="0"/>
              <w:autoSpaceDN w:val="0"/>
              <w:adjustRightInd w:val="0"/>
            </w:pPr>
            <w:r w:rsidRPr="00D63D67">
              <w:t>chování k rodičům a sourozencům</w:t>
            </w:r>
          </w:p>
          <w:p w:rsidR="00B5494D" w:rsidRPr="00D63D67" w:rsidRDefault="00B5494D" w:rsidP="00021D5F">
            <w:pPr>
              <w:widowControl w:val="0"/>
              <w:numPr>
                <w:ilvl w:val="0"/>
                <w:numId w:val="212"/>
              </w:numPr>
              <w:autoSpaceDE w:val="0"/>
              <w:autoSpaceDN w:val="0"/>
              <w:adjustRightInd w:val="0"/>
            </w:pPr>
            <w:r w:rsidRPr="00D63D67">
              <w:t>práva a povinnosti v rodině</w:t>
            </w:r>
          </w:p>
          <w:p w:rsidR="00B5494D" w:rsidRPr="00D63D67" w:rsidRDefault="00B5494D" w:rsidP="00021D5F">
            <w:pPr>
              <w:widowControl w:val="0"/>
              <w:numPr>
                <w:ilvl w:val="0"/>
                <w:numId w:val="212"/>
              </w:numPr>
              <w:autoSpaceDE w:val="0"/>
              <w:autoSpaceDN w:val="0"/>
              <w:adjustRightInd w:val="0"/>
            </w:pPr>
            <w:r w:rsidRPr="00D63D67">
              <w:t>role členů rodiny</w:t>
            </w:r>
          </w:p>
          <w:p w:rsidR="00B5494D" w:rsidRPr="00D63D67" w:rsidRDefault="00B5494D" w:rsidP="00021D5F">
            <w:pPr>
              <w:widowControl w:val="0"/>
              <w:numPr>
                <w:ilvl w:val="0"/>
                <w:numId w:val="212"/>
              </w:numPr>
              <w:autoSpaceDE w:val="0"/>
              <w:autoSpaceDN w:val="0"/>
              <w:adjustRightInd w:val="0"/>
            </w:pPr>
            <w:r w:rsidRPr="00D63D67">
              <w:t>prvky sexuální výchovy- vztahy mezi oběma pohlavími v daném věku</w:t>
            </w:r>
          </w:p>
          <w:p w:rsidR="00B5494D" w:rsidRPr="00D63D67" w:rsidRDefault="00B5494D" w:rsidP="00021D5F">
            <w:pPr>
              <w:widowControl w:val="0"/>
              <w:numPr>
                <w:ilvl w:val="0"/>
                <w:numId w:val="212"/>
              </w:numPr>
              <w:autoSpaceDE w:val="0"/>
              <w:autoSpaceDN w:val="0"/>
              <w:adjustRightInd w:val="0"/>
              <w:rPr>
                <w:b/>
                <w:bCs/>
                <w:iCs/>
                <w:u w:val="single"/>
              </w:rPr>
            </w:pPr>
            <w:r w:rsidRPr="00D63D67">
              <w:t>jednání na poště, v obchodě,u lékaře</w:t>
            </w:r>
          </w:p>
          <w:p w:rsidR="00B5494D" w:rsidRPr="00D63D67" w:rsidRDefault="00B5494D" w:rsidP="005E7AD8">
            <w:pPr>
              <w:widowControl w:val="0"/>
              <w:autoSpaceDE w:val="0"/>
              <w:autoSpaceDN w:val="0"/>
              <w:adjustRightInd w:val="0"/>
              <w:ind w:left="170"/>
              <w:rPr>
                <w:b/>
                <w:bCs/>
                <w:iCs/>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Lidé a čas</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13"/>
              </w:numPr>
              <w:autoSpaceDE w:val="0"/>
              <w:autoSpaceDN w:val="0"/>
              <w:adjustRightInd w:val="0"/>
            </w:pPr>
            <w:r w:rsidRPr="00D63D67">
              <w:t>lidé a věci- poznat, z čeho jsou různé věci vyrobeny</w:t>
            </w:r>
          </w:p>
          <w:p w:rsidR="00B5494D" w:rsidRPr="00D63D67" w:rsidRDefault="00B5494D" w:rsidP="00021D5F">
            <w:pPr>
              <w:widowControl w:val="0"/>
              <w:numPr>
                <w:ilvl w:val="0"/>
                <w:numId w:val="213"/>
              </w:numPr>
              <w:autoSpaceDE w:val="0"/>
              <w:autoSpaceDN w:val="0"/>
              <w:adjustRightInd w:val="0"/>
            </w:pPr>
            <w:r w:rsidRPr="00D63D67">
              <w:t>části dne- hodiny</w:t>
            </w:r>
          </w:p>
          <w:p w:rsidR="00B5494D" w:rsidRPr="00D63D67" w:rsidRDefault="00B5494D" w:rsidP="00021D5F">
            <w:pPr>
              <w:widowControl w:val="0"/>
              <w:numPr>
                <w:ilvl w:val="0"/>
                <w:numId w:val="213"/>
              </w:numPr>
              <w:autoSpaceDE w:val="0"/>
              <w:autoSpaceDN w:val="0"/>
              <w:adjustRightInd w:val="0"/>
            </w:pPr>
            <w:r w:rsidRPr="00D63D67">
              <w:t>režim dne</w:t>
            </w: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1"/>
              </w:numPr>
              <w:autoSpaceDE w:val="0"/>
              <w:autoSpaceDN w:val="0"/>
              <w:adjustRightInd w:val="0"/>
            </w:pPr>
            <w:r w:rsidRPr="00D63D67">
              <w:t>Osobnostní rozvoj a sociální rozvoj</w:t>
            </w:r>
          </w:p>
          <w:p w:rsidR="00B5494D" w:rsidRPr="00D63D67" w:rsidRDefault="00B5494D" w:rsidP="00021D5F">
            <w:pPr>
              <w:widowControl w:val="0"/>
              <w:numPr>
                <w:ilvl w:val="0"/>
                <w:numId w:val="231"/>
              </w:numPr>
              <w:autoSpaceDE w:val="0"/>
              <w:autoSpaceDN w:val="0"/>
              <w:adjustRightInd w:val="0"/>
            </w:pPr>
            <w:r w:rsidRPr="00D63D67">
              <w:t xml:space="preserve"> Mezilidské vztahy, řešení problémů ve vztazích – Já a moji kamarádi, Já a ty, Já a lidé  </w:t>
            </w:r>
          </w:p>
          <w:p w:rsidR="00B5494D" w:rsidRPr="00D63D67" w:rsidRDefault="00B5494D" w:rsidP="00021D5F">
            <w:pPr>
              <w:widowControl w:val="0"/>
              <w:numPr>
                <w:ilvl w:val="0"/>
                <w:numId w:val="231"/>
              </w:numPr>
              <w:autoSpaceDE w:val="0"/>
              <w:autoSpaceDN w:val="0"/>
              <w:adjustRightInd w:val="0"/>
            </w:pPr>
            <w:r w:rsidRPr="00D63D67">
              <w:t>Sociální rozvoj</w:t>
            </w:r>
          </w:p>
          <w:p w:rsidR="00B5494D" w:rsidRPr="00D63D67" w:rsidRDefault="00B5494D" w:rsidP="00021D5F">
            <w:pPr>
              <w:widowControl w:val="0"/>
              <w:numPr>
                <w:ilvl w:val="0"/>
                <w:numId w:val="231"/>
              </w:numPr>
              <w:autoSpaceDE w:val="0"/>
              <w:autoSpaceDN w:val="0"/>
              <w:adjustRightInd w:val="0"/>
            </w:pPr>
            <w:r w:rsidRPr="00D63D67">
              <w:t xml:space="preserve">Umění nabídnout a přijmout pomoc </w:t>
            </w:r>
          </w:p>
          <w:p w:rsidR="00B5494D" w:rsidRPr="00D63D67" w:rsidRDefault="00B5494D" w:rsidP="00021D5F">
            <w:pPr>
              <w:widowControl w:val="0"/>
              <w:numPr>
                <w:ilvl w:val="0"/>
                <w:numId w:val="231"/>
              </w:numPr>
              <w:autoSpaceDE w:val="0"/>
              <w:autoSpaceDN w:val="0"/>
              <w:adjustRightInd w:val="0"/>
            </w:pPr>
            <w:r w:rsidRPr="00D63D67">
              <w:t>Psychohygiena</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T, Ú</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Hudební nauka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 T</w:t>
            </w:r>
          </w:p>
        </w:tc>
      </w:tr>
    </w:tbl>
    <w:p w:rsidR="00B5494D" w:rsidRPr="00D63D67" w:rsidRDefault="00B5494D" w:rsidP="00B5494D">
      <w:pPr>
        <w:jc w:val="center"/>
        <w:rPr>
          <w:b/>
          <w:sz w:val="36"/>
          <w:szCs w:val="36"/>
        </w:rPr>
      </w:pPr>
      <w:r w:rsidRPr="00D63D67">
        <w:rPr>
          <w:b/>
          <w:sz w:val="36"/>
          <w:szCs w:val="36"/>
        </w:rPr>
        <w:t>Prvouka – 2.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089"/>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5"/>
              </w:numPr>
              <w:autoSpaceDE w:val="0"/>
              <w:autoSpaceDN w:val="0"/>
              <w:adjustRightInd w:val="0"/>
            </w:pPr>
            <w:r w:rsidRPr="00D63D67">
              <w:t>zná význam správné výživy</w:t>
            </w:r>
          </w:p>
          <w:p w:rsidR="00B5494D" w:rsidRPr="00D63D67" w:rsidRDefault="00B5494D" w:rsidP="00021D5F">
            <w:pPr>
              <w:widowControl w:val="0"/>
              <w:numPr>
                <w:ilvl w:val="0"/>
                <w:numId w:val="225"/>
              </w:numPr>
              <w:autoSpaceDE w:val="0"/>
              <w:autoSpaceDN w:val="0"/>
              <w:adjustRightInd w:val="0"/>
            </w:pPr>
            <w:r w:rsidRPr="00D63D67">
              <w:t>popíše své tělo</w:t>
            </w:r>
          </w:p>
          <w:p w:rsidR="00B5494D" w:rsidRPr="00D63D67" w:rsidRDefault="00B5494D" w:rsidP="00021D5F">
            <w:pPr>
              <w:widowControl w:val="0"/>
              <w:numPr>
                <w:ilvl w:val="0"/>
                <w:numId w:val="225"/>
              </w:numPr>
              <w:autoSpaceDE w:val="0"/>
              <w:autoSpaceDN w:val="0"/>
              <w:adjustRightInd w:val="0"/>
              <w:rPr>
                <w:b/>
              </w:rPr>
            </w:pPr>
            <w:r w:rsidRPr="00D63D67">
              <w:rPr>
                <w:b/>
              </w:rPr>
              <w:t>ČJS-3-5-01p pojmenuje hlavní části lidského těla</w:t>
            </w:r>
          </w:p>
          <w:p w:rsidR="00AC575F" w:rsidRPr="00D63D67" w:rsidRDefault="00B5494D" w:rsidP="00AC575F">
            <w:pPr>
              <w:widowControl w:val="0"/>
              <w:numPr>
                <w:ilvl w:val="0"/>
                <w:numId w:val="225"/>
              </w:numPr>
              <w:autoSpaceDE w:val="0"/>
              <w:autoSpaceDN w:val="0"/>
              <w:adjustRightInd w:val="0"/>
              <w:rPr>
                <w:b/>
              </w:rPr>
            </w:pPr>
            <w:r w:rsidRPr="00D63D67">
              <w:rPr>
                <w:b/>
              </w:rPr>
              <w:t>ČJS-3-5-01p popíše své zdravotní potíže a pocity</w:t>
            </w:r>
            <w:r w:rsidR="00AC575F" w:rsidRPr="00D63D67">
              <w:rPr>
                <w:b/>
              </w:rPr>
              <w:t xml:space="preserve"> </w:t>
            </w:r>
          </w:p>
          <w:p w:rsidR="00AC575F" w:rsidRPr="00D63D67" w:rsidRDefault="00AC575F" w:rsidP="00AC575F">
            <w:pPr>
              <w:widowControl w:val="0"/>
              <w:numPr>
                <w:ilvl w:val="0"/>
                <w:numId w:val="225"/>
              </w:numPr>
              <w:autoSpaceDE w:val="0"/>
              <w:autoSpaceDN w:val="0"/>
              <w:adjustRightInd w:val="0"/>
              <w:rPr>
                <w:b/>
              </w:rPr>
            </w:pPr>
            <w:r>
              <w:rPr>
                <w:b/>
              </w:rPr>
              <w:t>ČJS-3-5-03p  chová se obezřetně při setkání s neznámými jedinci, v případě potřeby požádá o pomoc pro sebe i pro jiné, ovládá způsoby komunikace s operátory tísňových linek</w:t>
            </w:r>
          </w:p>
          <w:p w:rsidR="00B5494D" w:rsidRPr="00D63D67" w:rsidRDefault="00B5494D" w:rsidP="00AC575F">
            <w:pPr>
              <w:widowControl w:val="0"/>
              <w:autoSpaceDE w:val="0"/>
              <w:autoSpaceDN w:val="0"/>
              <w:adjustRightInd w:val="0"/>
              <w:ind w:left="454"/>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26"/>
              </w:numPr>
              <w:autoSpaceDE w:val="0"/>
              <w:autoSpaceDN w:val="0"/>
              <w:adjustRightInd w:val="0"/>
            </w:pPr>
            <w:r w:rsidRPr="00D63D67">
              <w:t>zná proměny přírody</w:t>
            </w:r>
          </w:p>
          <w:p w:rsidR="00B5494D" w:rsidRPr="00D63D67" w:rsidRDefault="00B5494D" w:rsidP="00021D5F">
            <w:pPr>
              <w:widowControl w:val="0"/>
              <w:numPr>
                <w:ilvl w:val="0"/>
                <w:numId w:val="226"/>
              </w:numPr>
              <w:autoSpaceDE w:val="0"/>
              <w:autoSpaceDN w:val="0"/>
              <w:adjustRightInd w:val="0"/>
              <w:rPr>
                <w:b/>
              </w:rPr>
            </w:pPr>
            <w:r w:rsidRPr="00D63D67">
              <w:rPr>
                <w:b/>
              </w:rPr>
              <w:t>ČJS-3-4-02p pozná nejběžnější druhy volně žijících zvířat</w:t>
            </w:r>
          </w:p>
        </w:tc>
        <w:tc>
          <w:tcPr>
            <w:tcW w:w="4286" w:type="dxa"/>
          </w:tcPr>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u w:val="single"/>
              </w:rPr>
            </w:pPr>
            <w:r w:rsidRPr="00D63D67">
              <w:rPr>
                <w:b/>
                <w:u w:val="single"/>
              </w:rPr>
              <w:t>Člověk a jeho zdraví</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4"/>
              </w:numPr>
              <w:autoSpaceDE w:val="0"/>
              <w:autoSpaceDN w:val="0"/>
              <w:adjustRightInd w:val="0"/>
            </w:pPr>
            <w:r w:rsidRPr="00D63D67">
              <w:t>otužování a význam pobytu na zdravém vzduchu</w:t>
            </w:r>
          </w:p>
          <w:p w:rsidR="00B5494D" w:rsidRPr="00D63D67" w:rsidRDefault="00B5494D" w:rsidP="00021D5F">
            <w:pPr>
              <w:widowControl w:val="0"/>
              <w:numPr>
                <w:ilvl w:val="0"/>
                <w:numId w:val="214"/>
              </w:numPr>
              <w:autoSpaceDE w:val="0"/>
              <w:autoSpaceDN w:val="0"/>
              <w:adjustRightInd w:val="0"/>
            </w:pPr>
            <w:r w:rsidRPr="00D63D67">
              <w:t>zásady správné výživy</w:t>
            </w:r>
          </w:p>
          <w:p w:rsidR="00B5494D" w:rsidRPr="00D63D67" w:rsidRDefault="00B5494D" w:rsidP="00021D5F">
            <w:pPr>
              <w:widowControl w:val="0"/>
              <w:numPr>
                <w:ilvl w:val="0"/>
                <w:numId w:val="214"/>
              </w:numPr>
              <w:autoSpaceDE w:val="0"/>
              <w:autoSpaceDN w:val="0"/>
              <w:adjustRightInd w:val="0"/>
            </w:pPr>
            <w:r w:rsidRPr="00D63D67">
              <w:t>lidské tělo a jeho hlavní části</w:t>
            </w:r>
          </w:p>
          <w:p w:rsidR="00B5494D" w:rsidRPr="00D63D67" w:rsidRDefault="00B5494D" w:rsidP="00021D5F">
            <w:pPr>
              <w:widowControl w:val="0"/>
              <w:numPr>
                <w:ilvl w:val="0"/>
                <w:numId w:val="214"/>
              </w:numPr>
              <w:autoSpaceDE w:val="0"/>
              <w:autoSpaceDN w:val="0"/>
              <w:adjustRightInd w:val="0"/>
            </w:pPr>
            <w:r w:rsidRPr="00D63D67">
              <w:t>naše smysly orientačně</w:t>
            </w:r>
          </w:p>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Rozmanitost přírody</w:t>
            </w:r>
          </w:p>
          <w:p w:rsidR="00B5494D" w:rsidRPr="00D63D67" w:rsidRDefault="00B5494D" w:rsidP="005E7AD8">
            <w:pPr>
              <w:widowControl w:val="0"/>
              <w:autoSpaceDE w:val="0"/>
              <w:autoSpaceDN w:val="0"/>
              <w:adjustRightInd w:val="0"/>
              <w:rPr>
                <w:b/>
                <w:bCs/>
                <w:iCs/>
                <w:u w:val="single"/>
              </w:rPr>
            </w:pPr>
          </w:p>
          <w:p w:rsidR="00B5494D" w:rsidRPr="00D63D67" w:rsidRDefault="00B5494D" w:rsidP="00021D5F">
            <w:pPr>
              <w:widowControl w:val="0"/>
              <w:numPr>
                <w:ilvl w:val="0"/>
                <w:numId w:val="215"/>
              </w:numPr>
              <w:autoSpaceDE w:val="0"/>
              <w:autoSpaceDN w:val="0"/>
              <w:adjustRightInd w:val="0"/>
            </w:pPr>
            <w:r w:rsidRPr="00D63D67">
              <w:t>podzimní práce na zahradě, na poli a v sadě</w:t>
            </w:r>
          </w:p>
          <w:p w:rsidR="00B5494D" w:rsidRPr="00D63D67" w:rsidRDefault="00B5494D" w:rsidP="00021D5F">
            <w:pPr>
              <w:widowControl w:val="0"/>
              <w:numPr>
                <w:ilvl w:val="0"/>
                <w:numId w:val="215"/>
              </w:numPr>
              <w:autoSpaceDE w:val="0"/>
              <w:autoSpaceDN w:val="0"/>
              <w:adjustRightInd w:val="0"/>
            </w:pPr>
            <w:r w:rsidRPr="00D63D67">
              <w:t>podzimní měsíce</w:t>
            </w:r>
          </w:p>
          <w:p w:rsidR="00B5494D" w:rsidRPr="00D63D67" w:rsidRDefault="00B5494D" w:rsidP="00021D5F">
            <w:pPr>
              <w:widowControl w:val="0"/>
              <w:numPr>
                <w:ilvl w:val="0"/>
                <w:numId w:val="215"/>
              </w:numPr>
              <w:autoSpaceDE w:val="0"/>
              <w:autoSpaceDN w:val="0"/>
              <w:adjustRightInd w:val="0"/>
            </w:pPr>
            <w:r w:rsidRPr="00D63D67">
              <w:t>odlet ptáků</w:t>
            </w:r>
          </w:p>
          <w:p w:rsidR="00B5494D" w:rsidRPr="00D63D67" w:rsidRDefault="00B5494D" w:rsidP="00021D5F">
            <w:pPr>
              <w:widowControl w:val="0"/>
              <w:numPr>
                <w:ilvl w:val="0"/>
                <w:numId w:val="215"/>
              </w:numPr>
              <w:autoSpaceDE w:val="0"/>
              <w:autoSpaceDN w:val="0"/>
              <w:adjustRightInd w:val="0"/>
            </w:pPr>
            <w:r w:rsidRPr="00D63D67">
              <w:t>znaky zimy, zimní měsíce</w:t>
            </w:r>
          </w:p>
          <w:p w:rsidR="00B5494D" w:rsidRPr="00D63D67" w:rsidRDefault="00B5494D" w:rsidP="00021D5F">
            <w:pPr>
              <w:widowControl w:val="0"/>
              <w:numPr>
                <w:ilvl w:val="0"/>
                <w:numId w:val="215"/>
              </w:numPr>
              <w:autoSpaceDE w:val="0"/>
              <w:autoSpaceDN w:val="0"/>
              <w:adjustRightInd w:val="0"/>
            </w:pPr>
            <w:r w:rsidRPr="00D63D67">
              <w:t>naši ptáci v zimě- sýkorka, vrabec, vrána</w:t>
            </w:r>
          </w:p>
          <w:p w:rsidR="00B5494D" w:rsidRPr="00D63D67" w:rsidRDefault="00B5494D" w:rsidP="00021D5F">
            <w:pPr>
              <w:widowControl w:val="0"/>
              <w:numPr>
                <w:ilvl w:val="0"/>
                <w:numId w:val="215"/>
              </w:numPr>
              <w:autoSpaceDE w:val="0"/>
              <w:autoSpaceDN w:val="0"/>
              <w:adjustRightInd w:val="0"/>
            </w:pPr>
            <w:r w:rsidRPr="00D63D67">
              <w:t>volně žijící zvířata v zimě- zajíc, veverka, liška -upozornění na vzteklinu</w:t>
            </w:r>
          </w:p>
          <w:p w:rsidR="00B5494D" w:rsidRPr="00D63D67" w:rsidRDefault="00B5494D" w:rsidP="00021D5F">
            <w:pPr>
              <w:widowControl w:val="0"/>
              <w:numPr>
                <w:ilvl w:val="0"/>
                <w:numId w:val="215"/>
              </w:numPr>
              <w:autoSpaceDE w:val="0"/>
              <w:autoSpaceDN w:val="0"/>
              <w:adjustRightInd w:val="0"/>
            </w:pPr>
            <w:r w:rsidRPr="00D63D67">
              <w:t>stromy v lese- smrk , borovice</w:t>
            </w:r>
          </w:p>
          <w:p w:rsidR="00B5494D" w:rsidRPr="00D63D67" w:rsidRDefault="00B5494D" w:rsidP="00021D5F">
            <w:pPr>
              <w:widowControl w:val="0"/>
              <w:numPr>
                <w:ilvl w:val="0"/>
                <w:numId w:val="215"/>
              </w:numPr>
              <w:autoSpaceDE w:val="0"/>
              <w:autoSpaceDN w:val="0"/>
              <w:adjustRightInd w:val="0"/>
            </w:pPr>
            <w:r w:rsidRPr="00D63D67">
              <w:t>znaky jara- tání sněhu, ledu, povodně</w:t>
            </w:r>
          </w:p>
          <w:p w:rsidR="00B5494D" w:rsidRPr="00D63D67" w:rsidRDefault="00B5494D" w:rsidP="00021D5F">
            <w:pPr>
              <w:widowControl w:val="0"/>
              <w:numPr>
                <w:ilvl w:val="0"/>
                <w:numId w:val="215"/>
              </w:numPr>
              <w:autoSpaceDE w:val="0"/>
              <w:autoSpaceDN w:val="0"/>
              <w:adjustRightInd w:val="0"/>
            </w:pPr>
            <w:r w:rsidRPr="00D63D67">
              <w:t>jarní měsíce</w:t>
            </w: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2"/>
              </w:numPr>
              <w:autoSpaceDE w:val="0"/>
              <w:autoSpaceDN w:val="0"/>
              <w:adjustRightInd w:val="0"/>
            </w:pPr>
            <w:r w:rsidRPr="00D63D67">
              <w:t>Osobnostní rozvoj</w:t>
            </w:r>
          </w:p>
          <w:p w:rsidR="00B5494D" w:rsidRPr="00D63D67" w:rsidRDefault="00B5494D" w:rsidP="00021D5F">
            <w:pPr>
              <w:widowControl w:val="0"/>
              <w:numPr>
                <w:ilvl w:val="0"/>
                <w:numId w:val="232"/>
              </w:numPr>
              <w:autoSpaceDE w:val="0"/>
              <w:autoSpaceDN w:val="0"/>
              <w:adjustRightInd w:val="0"/>
            </w:pPr>
            <w:r w:rsidRPr="00D63D67">
              <w:t xml:space="preserve">Lidské tělo – zkoumání mezilidských vztahů </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r w:rsidRPr="00D63D67">
              <w:rPr>
                <w:b/>
                <w:u w:val="single"/>
              </w:rPr>
              <w:t xml:space="preserve">EV </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2"/>
              </w:numPr>
              <w:autoSpaceDE w:val="0"/>
              <w:autoSpaceDN w:val="0"/>
              <w:adjustRightInd w:val="0"/>
            </w:pPr>
            <w:r w:rsidRPr="00D63D67">
              <w:t>Základní podmínky života</w:t>
            </w:r>
          </w:p>
          <w:p w:rsidR="00B5494D" w:rsidRPr="00D63D67" w:rsidRDefault="00B5494D" w:rsidP="00021D5F">
            <w:pPr>
              <w:widowControl w:val="0"/>
              <w:numPr>
                <w:ilvl w:val="0"/>
                <w:numId w:val="232"/>
              </w:numPr>
              <w:autoSpaceDE w:val="0"/>
              <w:autoSpaceDN w:val="0"/>
              <w:adjustRightInd w:val="0"/>
            </w:pPr>
            <w:r w:rsidRPr="00D63D67">
              <w:t>Význam chování živočichů, lidí k přírodě, vliv člověka na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MoS, T, Ú</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Tělesná výchova </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T, Ú</w:t>
            </w:r>
          </w:p>
          <w:p w:rsidR="00B5494D" w:rsidRPr="00D63D67" w:rsidRDefault="00B5494D" w:rsidP="005E7AD8">
            <w:pPr>
              <w:widowControl w:val="0"/>
              <w:autoSpaceDE w:val="0"/>
              <w:autoSpaceDN w:val="0"/>
              <w:adjustRightInd w:val="0"/>
              <w:ind w:left="170"/>
              <w:rPr>
                <w:b/>
              </w:rPr>
            </w:pPr>
          </w:p>
        </w:tc>
      </w:tr>
    </w:tbl>
    <w:p w:rsidR="00B5494D" w:rsidRPr="00D63D67" w:rsidRDefault="00B5494D" w:rsidP="00B5494D">
      <w:pPr>
        <w:jc w:val="center"/>
        <w:rPr>
          <w:b/>
          <w:sz w:val="36"/>
          <w:szCs w:val="36"/>
        </w:rPr>
      </w:pPr>
      <w:r w:rsidRPr="00D63D67">
        <w:rPr>
          <w:b/>
          <w:sz w:val="36"/>
          <w:szCs w:val="36"/>
        </w:rPr>
        <w:t>Prvouka – 2.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19733E" w:rsidTr="00984677">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19733E" w:rsidRDefault="00B5494D" w:rsidP="005E7AD8">
            <w:pPr>
              <w:widowControl w:val="0"/>
              <w:autoSpaceDE w:val="0"/>
              <w:autoSpaceDN w:val="0"/>
              <w:adjustRightInd w:val="0"/>
              <w:jc w:val="center"/>
              <w:rPr>
                <w:b/>
                <w:sz w:val="28"/>
                <w:szCs w:val="28"/>
                <w:highlight w:val="yellow"/>
              </w:rPr>
            </w:pPr>
            <w:r w:rsidRPr="00984677">
              <w:rPr>
                <w:b/>
                <w:sz w:val="28"/>
                <w:szCs w:val="28"/>
              </w:rPr>
              <w:t>Průřezová témata</w:t>
            </w:r>
          </w:p>
        </w:tc>
        <w:tc>
          <w:tcPr>
            <w:tcW w:w="2340" w:type="dxa"/>
            <w:shd w:val="clear" w:color="auto" w:fill="auto"/>
            <w:vAlign w:val="center"/>
          </w:tcPr>
          <w:p w:rsidR="00B5494D" w:rsidRPr="008D14B7" w:rsidRDefault="00B5494D" w:rsidP="005E7AD8">
            <w:pPr>
              <w:widowControl w:val="0"/>
              <w:autoSpaceDE w:val="0"/>
              <w:autoSpaceDN w:val="0"/>
              <w:adjustRightInd w:val="0"/>
              <w:jc w:val="center"/>
              <w:rPr>
                <w:b/>
              </w:rPr>
            </w:pPr>
            <w:r w:rsidRPr="008D14B7">
              <w:rPr>
                <w:b/>
              </w:rPr>
              <w:t>Vazby, přesahy</w:t>
            </w:r>
          </w:p>
          <w:p w:rsidR="00B5494D" w:rsidRPr="0019733E" w:rsidRDefault="00B5494D" w:rsidP="005E7AD8">
            <w:pPr>
              <w:widowControl w:val="0"/>
              <w:autoSpaceDE w:val="0"/>
              <w:autoSpaceDN w:val="0"/>
              <w:adjustRightInd w:val="0"/>
              <w:jc w:val="center"/>
              <w:rPr>
                <w:highlight w:val="yellow"/>
              </w:rPr>
            </w:pPr>
            <w:r w:rsidRPr="008D14B7">
              <w:rPr>
                <w:b/>
              </w:rPr>
              <w:t>Nástroje hodnocení</w:t>
            </w:r>
          </w:p>
        </w:tc>
      </w:tr>
      <w:tr w:rsidR="00B5494D" w:rsidRPr="00D63D67" w:rsidTr="005E7AD8">
        <w:trPr>
          <w:trHeight w:val="6792"/>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7"/>
              </w:numPr>
              <w:autoSpaceDE w:val="0"/>
              <w:autoSpaceDN w:val="0"/>
              <w:adjustRightInd w:val="0"/>
              <w:rPr>
                <w:b/>
              </w:rPr>
            </w:pPr>
            <w:r w:rsidRPr="00D63D67">
              <w:rPr>
                <w:b/>
              </w:rPr>
              <w:t>ČJS-3-4-02p pojmenuje základní druhy ovoce a zeleniny a pozná rozdíly mezi dřevinami a bylinami</w:t>
            </w:r>
          </w:p>
          <w:p w:rsidR="00B5494D" w:rsidRPr="00D63D67" w:rsidRDefault="00B5494D" w:rsidP="005E7AD8">
            <w:pPr>
              <w:widowControl w:val="0"/>
              <w:autoSpaceDE w:val="0"/>
              <w:autoSpaceDN w:val="0"/>
              <w:adjustRightInd w:val="0"/>
              <w:ind w:left="454"/>
            </w:pPr>
          </w:p>
        </w:tc>
        <w:tc>
          <w:tcPr>
            <w:tcW w:w="4286" w:type="dxa"/>
          </w:tcPr>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227"/>
              </w:numPr>
              <w:autoSpaceDE w:val="0"/>
              <w:autoSpaceDN w:val="0"/>
              <w:adjustRightInd w:val="0"/>
            </w:pPr>
            <w:r w:rsidRPr="00D63D67">
              <w:t>jarní květy na louce a v zahradě</w:t>
            </w:r>
          </w:p>
          <w:p w:rsidR="00B5494D" w:rsidRPr="00D63D67" w:rsidRDefault="00B5494D" w:rsidP="00021D5F">
            <w:pPr>
              <w:widowControl w:val="0"/>
              <w:numPr>
                <w:ilvl w:val="0"/>
                <w:numId w:val="227"/>
              </w:numPr>
              <w:autoSpaceDE w:val="0"/>
              <w:autoSpaceDN w:val="0"/>
              <w:adjustRightInd w:val="0"/>
            </w:pPr>
            <w:r w:rsidRPr="00D63D67">
              <w:t>práce na poli a v zahradě – jarní zelenina</w:t>
            </w:r>
          </w:p>
          <w:p w:rsidR="00B5494D" w:rsidRPr="00D63D67" w:rsidRDefault="00B5494D" w:rsidP="00021D5F">
            <w:pPr>
              <w:widowControl w:val="0"/>
              <w:numPr>
                <w:ilvl w:val="0"/>
                <w:numId w:val="227"/>
              </w:numPr>
              <w:autoSpaceDE w:val="0"/>
              <w:autoSpaceDN w:val="0"/>
              <w:adjustRightInd w:val="0"/>
            </w:pPr>
            <w:r w:rsidRPr="00D63D67">
              <w:t>kvetoucí stromy- včela</w:t>
            </w:r>
          </w:p>
          <w:p w:rsidR="00B5494D" w:rsidRPr="00D63D67" w:rsidRDefault="00B5494D" w:rsidP="00021D5F">
            <w:pPr>
              <w:widowControl w:val="0"/>
              <w:numPr>
                <w:ilvl w:val="0"/>
                <w:numId w:val="227"/>
              </w:numPr>
              <w:autoSpaceDE w:val="0"/>
              <w:autoSpaceDN w:val="0"/>
              <w:adjustRightInd w:val="0"/>
            </w:pPr>
            <w:r w:rsidRPr="00D63D67">
              <w:t>přílet ptáků- hnízdění, význam ptactva</w:t>
            </w:r>
          </w:p>
          <w:p w:rsidR="00B5494D" w:rsidRPr="00D63D67" w:rsidRDefault="00B5494D" w:rsidP="00021D5F">
            <w:pPr>
              <w:widowControl w:val="0"/>
              <w:numPr>
                <w:ilvl w:val="0"/>
                <w:numId w:val="227"/>
              </w:numPr>
              <w:autoSpaceDE w:val="0"/>
              <w:autoSpaceDN w:val="0"/>
              <w:adjustRightInd w:val="0"/>
            </w:pPr>
            <w:r w:rsidRPr="00D63D67">
              <w:t>ochrana přírody- nevypalovat trávu</w:t>
            </w:r>
          </w:p>
          <w:p w:rsidR="00B5494D" w:rsidRPr="00D63D67" w:rsidRDefault="00B5494D" w:rsidP="00021D5F">
            <w:pPr>
              <w:widowControl w:val="0"/>
              <w:numPr>
                <w:ilvl w:val="0"/>
                <w:numId w:val="216"/>
              </w:numPr>
              <w:autoSpaceDE w:val="0"/>
              <w:autoSpaceDN w:val="0"/>
              <w:adjustRightInd w:val="0"/>
            </w:pPr>
            <w:r w:rsidRPr="00D63D67">
              <w:t>léto a změny v přírodě</w:t>
            </w:r>
          </w:p>
          <w:p w:rsidR="00B5494D" w:rsidRPr="00D63D67" w:rsidRDefault="00B5494D" w:rsidP="00021D5F">
            <w:pPr>
              <w:widowControl w:val="0"/>
              <w:numPr>
                <w:ilvl w:val="0"/>
                <w:numId w:val="216"/>
              </w:numPr>
              <w:autoSpaceDE w:val="0"/>
              <w:autoSpaceDN w:val="0"/>
              <w:adjustRightInd w:val="0"/>
            </w:pPr>
            <w:r w:rsidRPr="00D63D67">
              <w:t>letní měsíce</w:t>
            </w:r>
          </w:p>
          <w:p w:rsidR="00B5494D" w:rsidRPr="00D63D67" w:rsidRDefault="00B5494D" w:rsidP="00021D5F">
            <w:pPr>
              <w:widowControl w:val="0"/>
              <w:numPr>
                <w:ilvl w:val="0"/>
                <w:numId w:val="216"/>
              </w:numPr>
              <w:autoSpaceDE w:val="0"/>
              <w:autoSpaceDN w:val="0"/>
              <w:adjustRightInd w:val="0"/>
            </w:pPr>
            <w:r w:rsidRPr="00D63D67">
              <w:t>letní květy na poli, louce a zahradě, senoseč</w:t>
            </w:r>
          </w:p>
          <w:p w:rsidR="00B5494D" w:rsidRPr="00D63D67" w:rsidRDefault="00B5494D" w:rsidP="00021D5F">
            <w:pPr>
              <w:widowControl w:val="0"/>
              <w:numPr>
                <w:ilvl w:val="0"/>
                <w:numId w:val="216"/>
              </w:numPr>
              <w:autoSpaceDE w:val="0"/>
              <w:autoSpaceDN w:val="0"/>
              <w:adjustRightInd w:val="0"/>
            </w:pPr>
            <w:r w:rsidRPr="00D63D67">
              <w:t>letní zelenina</w:t>
            </w:r>
          </w:p>
          <w:p w:rsidR="00B5494D" w:rsidRPr="00D63D67" w:rsidRDefault="00B5494D" w:rsidP="00021D5F">
            <w:pPr>
              <w:widowControl w:val="0"/>
              <w:numPr>
                <w:ilvl w:val="0"/>
                <w:numId w:val="216"/>
              </w:numPr>
              <w:autoSpaceDE w:val="0"/>
              <w:autoSpaceDN w:val="0"/>
              <w:adjustRightInd w:val="0"/>
            </w:pPr>
            <w:r w:rsidRPr="00D63D67">
              <w:t>první ovoce</w:t>
            </w:r>
          </w:p>
          <w:p w:rsidR="00B5494D" w:rsidRPr="00D63D67" w:rsidRDefault="00B5494D" w:rsidP="00021D5F">
            <w:pPr>
              <w:widowControl w:val="0"/>
              <w:numPr>
                <w:ilvl w:val="0"/>
                <w:numId w:val="216"/>
              </w:numPr>
              <w:autoSpaceDE w:val="0"/>
              <w:autoSpaceDN w:val="0"/>
              <w:adjustRightInd w:val="0"/>
            </w:pPr>
            <w:r w:rsidRPr="00D63D67">
              <w:t>obilí dozrává- budou žně</w:t>
            </w:r>
          </w:p>
          <w:p w:rsidR="00B5494D" w:rsidRPr="00D63D67" w:rsidRDefault="00B5494D" w:rsidP="00021D5F">
            <w:pPr>
              <w:widowControl w:val="0"/>
              <w:numPr>
                <w:ilvl w:val="0"/>
                <w:numId w:val="216"/>
              </w:numPr>
              <w:autoSpaceDE w:val="0"/>
              <w:autoSpaceDN w:val="0"/>
              <w:adjustRightInd w:val="0"/>
            </w:pPr>
            <w:r w:rsidRPr="00D63D67">
              <w:t>příprava na prázdniny- zásady opatrnosti při koupání, opalování, bezpečnost na výletech</w:t>
            </w:r>
          </w:p>
        </w:tc>
        <w:tc>
          <w:tcPr>
            <w:tcW w:w="2734" w:type="dxa"/>
          </w:tcPr>
          <w:p w:rsidR="00B5494D" w:rsidRDefault="00B5494D" w:rsidP="005E7AD8">
            <w:pPr>
              <w:widowControl w:val="0"/>
              <w:autoSpaceDE w:val="0"/>
              <w:autoSpaceDN w:val="0"/>
              <w:adjustRightInd w:val="0"/>
              <w:ind w:left="170"/>
            </w:pPr>
          </w:p>
          <w:p w:rsidR="00984677" w:rsidRPr="00D63D67" w:rsidRDefault="00984677" w:rsidP="00984677">
            <w:pPr>
              <w:widowControl w:val="0"/>
              <w:autoSpaceDE w:val="0"/>
              <w:autoSpaceDN w:val="0"/>
              <w:adjustRightInd w:val="0"/>
              <w:rPr>
                <w:b/>
                <w:u w:val="single"/>
              </w:rPr>
            </w:pPr>
            <w:r w:rsidRPr="00D63D67">
              <w:rPr>
                <w:b/>
                <w:u w:val="single"/>
              </w:rPr>
              <w:t xml:space="preserve">OSV </w:t>
            </w:r>
          </w:p>
          <w:p w:rsidR="00984677" w:rsidRPr="00D63D67" w:rsidRDefault="00984677" w:rsidP="00984677">
            <w:pPr>
              <w:widowControl w:val="0"/>
              <w:autoSpaceDE w:val="0"/>
              <w:autoSpaceDN w:val="0"/>
              <w:adjustRightInd w:val="0"/>
              <w:rPr>
                <w:b/>
                <w:u w:val="single"/>
              </w:rPr>
            </w:pPr>
          </w:p>
          <w:p w:rsidR="00984677" w:rsidRPr="00D63D67" w:rsidRDefault="00984677" w:rsidP="00984677">
            <w:pPr>
              <w:widowControl w:val="0"/>
              <w:numPr>
                <w:ilvl w:val="0"/>
                <w:numId w:val="232"/>
              </w:numPr>
              <w:autoSpaceDE w:val="0"/>
              <w:autoSpaceDN w:val="0"/>
              <w:adjustRightInd w:val="0"/>
            </w:pPr>
            <w:r w:rsidRPr="00D63D67">
              <w:t>Osobnostní rozvoj</w:t>
            </w:r>
          </w:p>
          <w:p w:rsidR="00984677" w:rsidRPr="00D63D67" w:rsidRDefault="00984677" w:rsidP="00984677">
            <w:pPr>
              <w:widowControl w:val="0"/>
              <w:numPr>
                <w:ilvl w:val="0"/>
                <w:numId w:val="232"/>
              </w:numPr>
              <w:autoSpaceDE w:val="0"/>
              <w:autoSpaceDN w:val="0"/>
              <w:adjustRightInd w:val="0"/>
            </w:pPr>
            <w:r w:rsidRPr="00D63D67">
              <w:t xml:space="preserve">Lidské tělo – zkoumání mezilidských vztahů </w:t>
            </w:r>
          </w:p>
          <w:p w:rsidR="00984677" w:rsidRPr="00D63D67" w:rsidRDefault="00984677" w:rsidP="005E7AD8">
            <w:pPr>
              <w:widowControl w:val="0"/>
              <w:autoSpaceDE w:val="0"/>
              <w:autoSpaceDN w:val="0"/>
              <w:adjustRightInd w:val="0"/>
              <w:ind w:left="170"/>
            </w:pPr>
          </w:p>
        </w:tc>
        <w:tc>
          <w:tcPr>
            <w:tcW w:w="2340" w:type="dxa"/>
          </w:tcPr>
          <w:p w:rsidR="00B5494D" w:rsidRDefault="00B5494D" w:rsidP="005E7AD8">
            <w:pPr>
              <w:widowControl w:val="0"/>
              <w:autoSpaceDE w:val="0"/>
              <w:autoSpaceDN w:val="0"/>
              <w:adjustRightInd w:val="0"/>
              <w:ind w:left="170"/>
            </w:pPr>
          </w:p>
          <w:p w:rsidR="00984677" w:rsidRPr="00D63D67" w:rsidRDefault="00984677" w:rsidP="00984677">
            <w:pPr>
              <w:widowControl w:val="0"/>
              <w:autoSpaceDE w:val="0"/>
              <w:autoSpaceDN w:val="0"/>
              <w:adjustRightInd w:val="0"/>
            </w:pPr>
            <w:r w:rsidRPr="00D63D67">
              <w:t>Tělesná výchova</w:t>
            </w:r>
          </w:p>
          <w:p w:rsidR="00984677" w:rsidRPr="00D63D67" w:rsidRDefault="00984677" w:rsidP="00984677">
            <w:pPr>
              <w:widowControl w:val="0"/>
              <w:autoSpaceDE w:val="0"/>
              <w:autoSpaceDN w:val="0"/>
              <w:adjustRightInd w:val="0"/>
            </w:pPr>
            <w:r w:rsidRPr="00D63D67">
              <w:t>Český jazyk</w:t>
            </w:r>
          </w:p>
          <w:p w:rsidR="00984677" w:rsidRPr="00D63D67" w:rsidRDefault="00984677" w:rsidP="00984677">
            <w:pPr>
              <w:widowControl w:val="0"/>
              <w:autoSpaceDE w:val="0"/>
              <w:autoSpaceDN w:val="0"/>
              <w:adjustRightInd w:val="0"/>
            </w:pPr>
          </w:p>
          <w:p w:rsidR="00984677" w:rsidRPr="00D63D67" w:rsidRDefault="00984677" w:rsidP="00984677">
            <w:pPr>
              <w:widowControl w:val="0"/>
              <w:autoSpaceDE w:val="0"/>
              <w:autoSpaceDN w:val="0"/>
              <w:adjustRightInd w:val="0"/>
            </w:pPr>
            <w:r w:rsidRPr="00D63D67">
              <w:rPr>
                <w:b/>
              </w:rPr>
              <w:t>PP, MoS, T, Ú</w:t>
            </w:r>
            <w:r w:rsidRPr="00D63D67">
              <w:t xml:space="preserve"> </w:t>
            </w:r>
          </w:p>
          <w:p w:rsidR="00984677" w:rsidRPr="00D63D67" w:rsidRDefault="00984677" w:rsidP="005E7AD8">
            <w:pPr>
              <w:widowControl w:val="0"/>
              <w:autoSpaceDE w:val="0"/>
              <w:autoSpaceDN w:val="0"/>
              <w:adjustRightInd w:val="0"/>
              <w:ind w:left="170"/>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br w:type="page"/>
        <w:t>Prvouka – 3.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089"/>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6"/>
              </w:numPr>
              <w:autoSpaceDE w:val="0"/>
              <w:autoSpaceDN w:val="0"/>
              <w:adjustRightInd w:val="0"/>
            </w:pPr>
            <w:r w:rsidRPr="00D63D67">
              <w:t>zná základní pravidla silničního provozu</w:t>
            </w:r>
          </w:p>
          <w:p w:rsidR="00B5494D" w:rsidRPr="00D63D67" w:rsidRDefault="00B5494D" w:rsidP="00021D5F">
            <w:pPr>
              <w:widowControl w:val="0"/>
              <w:numPr>
                <w:ilvl w:val="0"/>
                <w:numId w:val="236"/>
              </w:numPr>
              <w:autoSpaceDE w:val="0"/>
              <w:autoSpaceDN w:val="0"/>
              <w:adjustRightInd w:val="0"/>
              <w:rPr>
                <w:b/>
              </w:rPr>
            </w:pPr>
            <w:r w:rsidRPr="00D63D67">
              <w:rPr>
                <w:b/>
              </w:rPr>
              <w:t>ČJS-3-1-01p orientuje se v okolí svého bydliště a v okolí školy</w:t>
            </w:r>
          </w:p>
          <w:p w:rsidR="00B5494D" w:rsidRPr="00D63D67" w:rsidRDefault="00B5494D" w:rsidP="00C83ACD">
            <w:pPr>
              <w:widowControl w:val="0"/>
              <w:autoSpaceDE w:val="0"/>
              <w:autoSpaceDN w:val="0"/>
              <w:adjustRightInd w:val="0"/>
              <w:ind w:left="17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6"/>
              </w:numPr>
              <w:autoSpaceDE w:val="0"/>
              <w:autoSpaceDN w:val="0"/>
              <w:adjustRightInd w:val="0"/>
              <w:rPr>
                <w:b/>
              </w:rPr>
            </w:pPr>
            <w:r w:rsidRPr="00D63D67">
              <w:rPr>
                <w:b/>
              </w:rPr>
              <w:t>ČJS-3-2-01p dodržuje základní pravidla společenského chování</w:t>
            </w:r>
          </w:p>
          <w:p w:rsidR="00B5494D" w:rsidRPr="00D63D67" w:rsidRDefault="00B5494D" w:rsidP="00021D5F">
            <w:pPr>
              <w:widowControl w:val="0"/>
              <w:numPr>
                <w:ilvl w:val="0"/>
                <w:numId w:val="236"/>
              </w:numPr>
              <w:autoSpaceDE w:val="0"/>
              <w:autoSpaceDN w:val="0"/>
              <w:adjustRightInd w:val="0"/>
              <w:rPr>
                <w:b/>
              </w:rPr>
            </w:pPr>
            <w:r w:rsidRPr="00D63D67">
              <w:rPr>
                <w:b/>
              </w:rPr>
              <w:t>ČJS-3-2-01p při setkání s neznámými lidmi se chová adekvátně</w:t>
            </w:r>
          </w:p>
          <w:p w:rsidR="00B5494D" w:rsidRPr="00D63D67" w:rsidRDefault="00B5494D" w:rsidP="00021D5F">
            <w:pPr>
              <w:widowControl w:val="0"/>
              <w:numPr>
                <w:ilvl w:val="0"/>
                <w:numId w:val="236"/>
              </w:numPr>
              <w:autoSpaceDE w:val="0"/>
              <w:autoSpaceDN w:val="0"/>
              <w:adjustRightInd w:val="0"/>
              <w:rPr>
                <w:b/>
              </w:rPr>
            </w:pPr>
            <w:r w:rsidRPr="00D63D67">
              <w:rPr>
                <w:b/>
              </w:rPr>
              <w:t>ČJS-3-2-01p projevuje toleranci k odlišnostem spolužáků, jejich přednostem i nedostatkům</w:t>
            </w:r>
          </w:p>
          <w:p w:rsidR="00B5494D" w:rsidRPr="00D63D67" w:rsidRDefault="00B5494D" w:rsidP="00021D5F">
            <w:pPr>
              <w:widowControl w:val="0"/>
              <w:numPr>
                <w:ilvl w:val="0"/>
                <w:numId w:val="236"/>
              </w:numPr>
              <w:autoSpaceDE w:val="0"/>
              <w:autoSpaceDN w:val="0"/>
              <w:adjustRightInd w:val="0"/>
              <w:rPr>
                <w:b/>
              </w:rPr>
            </w:pPr>
            <w:r w:rsidRPr="00D63D67">
              <w:rPr>
                <w:b/>
              </w:rPr>
              <w:t>ČJS-3-2-02p pojmenuje nejběžnější povolání a pracovní činnosti</w:t>
            </w:r>
          </w:p>
          <w:p w:rsidR="00B5494D" w:rsidRPr="00D63D67" w:rsidRDefault="00B5494D" w:rsidP="00021D5F">
            <w:pPr>
              <w:widowControl w:val="0"/>
              <w:numPr>
                <w:ilvl w:val="0"/>
                <w:numId w:val="236"/>
              </w:numPr>
              <w:autoSpaceDE w:val="0"/>
              <w:autoSpaceDN w:val="0"/>
              <w:adjustRightInd w:val="0"/>
            </w:pPr>
            <w:r w:rsidRPr="00D63D67">
              <w:t>vyjmenuje členy rodiny a vztahy mezi nimi</w:t>
            </w: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Místo, kde žijeme</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7"/>
              </w:numPr>
              <w:autoSpaceDE w:val="0"/>
              <w:autoSpaceDN w:val="0"/>
              <w:adjustRightInd w:val="0"/>
            </w:pPr>
            <w:r w:rsidRPr="00D63D67">
              <w:t>základní pravidla silničního provozu pro chodce a cyklisty</w:t>
            </w:r>
          </w:p>
          <w:p w:rsidR="00B5494D" w:rsidRPr="00D63D67" w:rsidRDefault="00B5494D" w:rsidP="00021D5F">
            <w:pPr>
              <w:widowControl w:val="0"/>
              <w:numPr>
                <w:ilvl w:val="0"/>
                <w:numId w:val="217"/>
              </w:numPr>
              <w:autoSpaceDE w:val="0"/>
              <w:autoSpaceDN w:val="0"/>
              <w:adjustRightInd w:val="0"/>
            </w:pPr>
            <w:r w:rsidRPr="00D63D67">
              <w:t>chování při dopravní nehodě</w:t>
            </w:r>
          </w:p>
          <w:p w:rsidR="00B5494D" w:rsidRPr="00D63D67" w:rsidRDefault="00B5494D" w:rsidP="00021D5F">
            <w:pPr>
              <w:widowControl w:val="0"/>
              <w:numPr>
                <w:ilvl w:val="0"/>
                <w:numId w:val="217"/>
              </w:numPr>
              <w:autoSpaceDE w:val="0"/>
              <w:autoSpaceDN w:val="0"/>
              <w:adjustRightInd w:val="0"/>
            </w:pPr>
            <w:r w:rsidRPr="00D63D67">
              <w:t>orientace v prostoru- širší okolí školy, obec a okolní krajina</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bCs/>
                <w:iCs/>
                <w:u w:val="single"/>
              </w:rPr>
            </w:pPr>
          </w:p>
          <w:p w:rsidR="00B5494D" w:rsidRPr="00D63D67" w:rsidRDefault="00B5494D" w:rsidP="005E7AD8">
            <w:pPr>
              <w:widowControl w:val="0"/>
              <w:autoSpaceDE w:val="0"/>
              <w:autoSpaceDN w:val="0"/>
              <w:adjustRightInd w:val="0"/>
              <w:rPr>
                <w:b/>
                <w:bCs/>
                <w:iCs/>
                <w:u w:val="single"/>
              </w:rPr>
            </w:pPr>
            <w:r w:rsidRPr="00D63D67">
              <w:rPr>
                <w:b/>
                <w:bCs/>
                <w:iCs/>
                <w:u w:val="single"/>
              </w:rPr>
              <w:t>Lidé kolem nás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8"/>
              </w:numPr>
              <w:autoSpaceDE w:val="0"/>
              <w:autoSpaceDN w:val="0"/>
              <w:adjustRightInd w:val="0"/>
            </w:pPr>
            <w:r w:rsidRPr="00D63D67">
              <w:t>rodina a příbuzní</w:t>
            </w:r>
          </w:p>
          <w:p w:rsidR="00B5494D" w:rsidRPr="00D63D67" w:rsidRDefault="00B5494D" w:rsidP="00021D5F">
            <w:pPr>
              <w:widowControl w:val="0"/>
              <w:numPr>
                <w:ilvl w:val="0"/>
                <w:numId w:val="218"/>
              </w:numPr>
              <w:autoSpaceDE w:val="0"/>
              <w:autoSpaceDN w:val="0"/>
              <w:adjustRightInd w:val="0"/>
            </w:pPr>
            <w:r w:rsidRPr="00D63D67">
              <w:t>zaměstnání rodičů</w:t>
            </w:r>
          </w:p>
          <w:p w:rsidR="00B5494D" w:rsidRPr="00D63D67" w:rsidRDefault="00B5494D" w:rsidP="00021D5F">
            <w:pPr>
              <w:widowControl w:val="0"/>
              <w:numPr>
                <w:ilvl w:val="0"/>
                <w:numId w:val="218"/>
              </w:numPr>
              <w:autoSpaceDE w:val="0"/>
              <w:autoSpaceDN w:val="0"/>
              <w:adjustRightInd w:val="0"/>
            </w:pPr>
            <w:r w:rsidRPr="00D63D67">
              <w:t>pomoc rodičům</w:t>
            </w:r>
          </w:p>
          <w:p w:rsidR="00B5494D" w:rsidRPr="00D63D67" w:rsidRDefault="00B5494D" w:rsidP="00021D5F">
            <w:pPr>
              <w:widowControl w:val="0"/>
              <w:numPr>
                <w:ilvl w:val="0"/>
                <w:numId w:val="218"/>
              </w:numPr>
              <w:autoSpaceDE w:val="0"/>
              <w:autoSpaceDN w:val="0"/>
              <w:adjustRightInd w:val="0"/>
            </w:pPr>
            <w:r w:rsidRPr="00D63D67">
              <w:t>různé druhy zaměstnání - stavba domu, požárníci-chování při požáru, v pekárně – výroba pečiva</w:t>
            </w:r>
          </w:p>
          <w:p w:rsidR="00B5494D" w:rsidRPr="00D63D67" w:rsidRDefault="00B5494D" w:rsidP="005E7AD8">
            <w:pPr>
              <w:widowControl w:val="0"/>
              <w:autoSpaceDE w:val="0"/>
              <w:autoSpaceDN w:val="0"/>
              <w:adjustRightInd w:val="0"/>
              <w:ind w:left="170"/>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u w:val="single"/>
              </w:rPr>
              <w:t xml:space="preserve">EV </w:t>
            </w: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5"/>
              </w:numPr>
              <w:autoSpaceDE w:val="0"/>
              <w:autoSpaceDN w:val="0"/>
              <w:adjustRightInd w:val="0"/>
            </w:pPr>
            <w:r w:rsidRPr="00D63D67">
              <w:t>Vztah člověka a prostředí</w:t>
            </w:r>
          </w:p>
          <w:p w:rsidR="00B5494D" w:rsidRPr="00D63D67" w:rsidRDefault="00B5494D" w:rsidP="00021D5F">
            <w:pPr>
              <w:widowControl w:val="0"/>
              <w:numPr>
                <w:ilvl w:val="0"/>
                <w:numId w:val="235"/>
              </w:numPr>
              <w:autoSpaceDE w:val="0"/>
              <w:autoSpaceDN w:val="0"/>
              <w:adjustRightInd w:val="0"/>
              <w:rPr>
                <w:b/>
                <w:u w:val="single"/>
              </w:rPr>
            </w:pPr>
            <w:r w:rsidRPr="00D63D67">
              <w:t>Doprava a ochrana životního prostředí, obec, město, domov</w:t>
            </w:r>
            <w:r w:rsidRPr="00D63D67">
              <w:rPr>
                <w:b/>
                <w:u w:val="single"/>
              </w:rPr>
              <w:t xml:space="preserve">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5"/>
              </w:numPr>
              <w:autoSpaceDE w:val="0"/>
              <w:autoSpaceDN w:val="0"/>
              <w:adjustRightInd w:val="0"/>
            </w:pPr>
            <w:r w:rsidRPr="00D63D67">
              <w:t>Osobnostní rozvoj a sociální rozvoj</w:t>
            </w:r>
          </w:p>
          <w:p w:rsidR="00B5494D" w:rsidRPr="00D63D67" w:rsidRDefault="00B5494D" w:rsidP="00021D5F">
            <w:pPr>
              <w:widowControl w:val="0"/>
              <w:numPr>
                <w:ilvl w:val="0"/>
                <w:numId w:val="235"/>
              </w:numPr>
              <w:autoSpaceDE w:val="0"/>
              <w:autoSpaceDN w:val="0"/>
              <w:adjustRightInd w:val="0"/>
            </w:pPr>
            <w:r w:rsidRPr="00D63D67">
              <w:t xml:space="preserve">Mezilidské vztahy </w:t>
            </w:r>
          </w:p>
          <w:p w:rsidR="00B5494D" w:rsidRPr="00D63D67" w:rsidRDefault="00B5494D" w:rsidP="00021D5F">
            <w:pPr>
              <w:widowControl w:val="0"/>
              <w:numPr>
                <w:ilvl w:val="0"/>
                <w:numId w:val="235"/>
              </w:numPr>
              <w:autoSpaceDE w:val="0"/>
              <w:autoSpaceDN w:val="0"/>
              <w:adjustRightInd w:val="0"/>
            </w:pPr>
            <w:r w:rsidRPr="00D63D67">
              <w:t xml:space="preserve">Umění nabídnout a přijmout pomoc </w:t>
            </w:r>
          </w:p>
          <w:p w:rsidR="00B5494D" w:rsidRPr="00D63D67" w:rsidRDefault="00B5494D" w:rsidP="00021D5F">
            <w:pPr>
              <w:widowControl w:val="0"/>
              <w:numPr>
                <w:ilvl w:val="0"/>
                <w:numId w:val="235"/>
              </w:numPr>
              <w:autoSpaceDE w:val="0"/>
              <w:autoSpaceDN w:val="0"/>
              <w:adjustRightInd w:val="0"/>
            </w:pPr>
            <w:r w:rsidRPr="00D63D67">
              <w:t>Psychohygiena</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PP, MoS, Ú, T, R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Hudební nauka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 T</w:t>
            </w:r>
          </w:p>
        </w:tc>
      </w:tr>
    </w:tbl>
    <w:p w:rsidR="00B5494D" w:rsidRPr="00D63D67" w:rsidRDefault="00B5494D" w:rsidP="00B5494D">
      <w:pPr>
        <w:jc w:val="center"/>
        <w:rPr>
          <w:b/>
          <w:sz w:val="36"/>
          <w:szCs w:val="36"/>
        </w:rPr>
      </w:pPr>
      <w:r w:rsidRPr="00D63D67">
        <w:rPr>
          <w:b/>
          <w:sz w:val="36"/>
          <w:szCs w:val="36"/>
        </w:rPr>
        <w:t>Prvouka – 3.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019"/>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6"/>
              </w:numPr>
              <w:autoSpaceDE w:val="0"/>
              <w:autoSpaceDN w:val="0"/>
              <w:adjustRightInd w:val="0"/>
              <w:rPr>
                <w:b/>
              </w:rPr>
            </w:pPr>
            <w:r w:rsidRPr="00D63D67">
              <w:rPr>
                <w:b/>
              </w:rPr>
              <w:t>ČJS-3-3-01p pozná, kolik je hodin; orientuje se v čase</w:t>
            </w:r>
          </w:p>
          <w:p w:rsidR="00B5494D" w:rsidRPr="00D63D67" w:rsidRDefault="00B5494D" w:rsidP="00021D5F">
            <w:pPr>
              <w:widowControl w:val="0"/>
              <w:numPr>
                <w:ilvl w:val="0"/>
                <w:numId w:val="236"/>
              </w:numPr>
              <w:autoSpaceDE w:val="0"/>
              <w:autoSpaceDN w:val="0"/>
              <w:adjustRightInd w:val="0"/>
              <w:rPr>
                <w:b/>
              </w:rPr>
            </w:pPr>
            <w:r w:rsidRPr="00D63D67">
              <w:rPr>
                <w:b/>
              </w:rPr>
              <w:t>ČJS-3-3-01p zná rozvržení svých denních činností</w:t>
            </w:r>
          </w:p>
          <w:p w:rsidR="00B5494D" w:rsidRPr="00D63D67" w:rsidRDefault="00B5494D" w:rsidP="00021D5F">
            <w:pPr>
              <w:widowControl w:val="0"/>
              <w:numPr>
                <w:ilvl w:val="0"/>
                <w:numId w:val="236"/>
              </w:numPr>
              <w:autoSpaceDE w:val="0"/>
              <w:autoSpaceDN w:val="0"/>
              <w:adjustRightInd w:val="0"/>
              <w:rPr>
                <w:b/>
              </w:rPr>
            </w:pPr>
            <w:r w:rsidRPr="00D63D67">
              <w:rPr>
                <w:b/>
              </w:rPr>
              <w:t>ČJS-3-3-02p, ČJS-3-3-03p rozlišuje děj v minulosti, přítomnosti a budoucnosti</w:t>
            </w:r>
          </w:p>
          <w:p w:rsidR="00B5494D" w:rsidRPr="00D63D67" w:rsidRDefault="00B5494D" w:rsidP="00021D5F">
            <w:pPr>
              <w:widowControl w:val="0"/>
              <w:numPr>
                <w:ilvl w:val="0"/>
                <w:numId w:val="236"/>
              </w:numPr>
              <w:autoSpaceDE w:val="0"/>
              <w:autoSpaceDN w:val="0"/>
              <w:adjustRightInd w:val="0"/>
              <w:rPr>
                <w:b/>
              </w:rPr>
            </w:pPr>
            <w:r w:rsidRPr="00D63D67">
              <w:rPr>
                <w:b/>
              </w:rPr>
              <w:t>ČJS-3-3-03p poznává různé lidské činnosti</w:t>
            </w:r>
          </w:p>
          <w:p w:rsidR="00B5494D" w:rsidRPr="00D63D67" w:rsidRDefault="00B5494D" w:rsidP="00021D5F">
            <w:pPr>
              <w:widowControl w:val="0"/>
              <w:numPr>
                <w:ilvl w:val="0"/>
                <w:numId w:val="236"/>
              </w:numPr>
              <w:autoSpaceDE w:val="0"/>
              <w:autoSpaceDN w:val="0"/>
              <w:adjustRightInd w:val="0"/>
              <w:rPr>
                <w:b/>
              </w:rPr>
            </w:pPr>
            <w:r w:rsidRPr="00D63D67">
              <w:rPr>
                <w:b/>
              </w:rPr>
              <w:t>ČJS-3-5-01p uplatňuje hygienické návyky a zvládá sebeobsluhu; popíše své zdravotní potíže a pocity; zvládá ošetření drobných poranění</w:t>
            </w:r>
          </w:p>
          <w:p w:rsidR="00B5494D" w:rsidRPr="00D63D67" w:rsidRDefault="00B5494D" w:rsidP="00021D5F">
            <w:pPr>
              <w:widowControl w:val="0"/>
              <w:numPr>
                <w:ilvl w:val="0"/>
                <w:numId w:val="236"/>
              </w:numPr>
              <w:autoSpaceDE w:val="0"/>
              <w:autoSpaceDN w:val="0"/>
              <w:adjustRightInd w:val="0"/>
              <w:rPr>
                <w:b/>
              </w:rPr>
            </w:pPr>
            <w:r w:rsidRPr="00D63D67">
              <w:rPr>
                <w:b/>
              </w:rPr>
              <w:t>ČJS-3-5-01p pojmenuje hlavní části lidského těla</w:t>
            </w:r>
          </w:p>
          <w:p w:rsidR="00B5494D" w:rsidRPr="00D63D67" w:rsidRDefault="00B5494D" w:rsidP="00021D5F">
            <w:pPr>
              <w:widowControl w:val="0"/>
              <w:numPr>
                <w:ilvl w:val="0"/>
                <w:numId w:val="236"/>
              </w:numPr>
              <w:autoSpaceDE w:val="0"/>
              <w:autoSpaceDN w:val="0"/>
              <w:adjustRightInd w:val="0"/>
              <w:rPr>
                <w:b/>
              </w:rPr>
            </w:pPr>
            <w:r w:rsidRPr="00D63D67">
              <w:rPr>
                <w:b/>
              </w:rPr>
              <w:t>ČJS-3-5-02p rozezná nebezpečí; dodržuje zásady bezpečného chování; neohrožuje své zdraví a zdraví jiných</w:t>
            </w:r>
          </w:p>
          <w:p w:rsidR="00B5494D" w:rsidRPr="00D63D67" w:rsidRDefault="00B5494D" w:rsidP="00021D5F">
            <w:pPr>
              <w:widowControl w:val="0"/>
              <w:numPr>
                <w:ilvl w:val="0"/>
                <w:numId w:val="236"/>
              </w:numPr>
              <w:autoSpaceDE w:val="0"/>
              <w:autoSpaceDN w:val="0"/>
              <w:adjustRightInd w:val="0"/>
              <w:rPr>
                <w:b/>
              </w:rPr>
            </w:pPr>
            <w:r w:rsidRPr="00D63D67">
              <w:rPr>
                <w:b/>
              </w:rPr>
              <w:t xml:space="preserve">ČJS-3-5-02p uplatňuje základní pravidla </w:t>
            </w:r>
            <w:r w:rsidR="00AC575F">
              <w:rPr>
                <w:b/>
              </w:rPr>
              <w:t xml:space="preserve">bezpečného chování </w:t>
            </w:r>
            <w:r w:rsidRPr="00D63D67">
              <w:rPr>
                <w:b/>
              </w:rPr>
              <w:t>účastníka silničního provozu</w:t>
            </w:r>
          </w:p>
          <w:p w:rsidR="00B5494D" w:rsidRPr="00D63D67" w:rsidRDefault="00B5494D" w:rsidP="00AC575F">
            <w:pPr>
              <w:widowControl w:val="0"/>
              <w:autoSpaceDE w:val="0"/>
              <w:autoSpaceDN w:val="0"/>
              <w:adjustRightInd w:val="0"/>
              <w:ind w:left="454"/>
            </w:pPr>
          </w:p>
        </w:tc>
        <w:tc>
          <w:tcPr>
            <w:tcW w:w="4286"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bCs/>
                <w:iCs/>
                <w:u w:val="single"/>
              </w:rPr>
            </w:pPr>
            <w:r w:rsidRPr="00D63D67">
              <w:rPr>
                <w:b/>
                <w:u w:val="single"/>
              </w:rPr>
              <w:t>L</w:t>
            </w:r>
            <w:r w:rsidRPr="00D63D67">
              <w:rPr>
                <w:b/>
                <w:bCs/>
                <w:iCs/>
                <w:u w:val="single"/>
              </w:rPr>
              <w:t>idé a čas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19"/>
              </w:numPr>
              <w:autoSpaceDE w:val="0"/>
              <w:autoSpaceDN w:val="0"/>
              <w:adjustRightInd w:val="0"/>
            </w:pPr>
            <w:r w:rsidRPr="00D63D67">
              <w:t>kalendář</w:t>
            </w:r>
          </w:p>
          <w:p w:rsidR="00B5494D" w:rsidRPr="00D63D67" w:rsidRDefault="00B5494D" w:rsidP="00021D5F">
            <w:pPr>
              <w:widowControl w:val="0"/>
              <w:numPr>
                <w:ilvl w:val="0"/>
                <w:numId w:val="219"/>
              </w:numPr>
              <w:autoSpaceDE w:val="0"/>
              <w:autoSpaceDN w:val="0"/>
              <w:adjustRightInd w:val="0"/>
            </w:pPr>
            <w:r w:rsidRPr="00D63D67">
              <w:t>roční období- jména měsíců, dnů</w:t>
            </w:r>
          </w:p>
          <w:p w:rsidR="00B5494D" w:rsidRPr="00D63D67" w:rsidRDefault="00B5494D" w:rsidP="00021D5F">
            <w:pPr>
              <w:widowControl w:val="0"/>
              <w:numPr>
                <w:ilvl w:val="0"/>
                <w:numId w:val="219"/>
              </w:numPr>
              <w:autoSpaceDE w:val="0"/>
              <w:autoSpaceDN w:val="0"/>
              <w:adjustRightInd w:val="0"/>
            </w:pPr>
            <w:r w:rsidRPr="00D63D67">
              <w:t>časové jednotky - hodina,</w:t>
            </w:r>
          </w:p>
          <w:p w:rsidR="00B5494D" w:rsidRPr="00D63D67" w:rsidRDefault="00B5494D" w:rsidP="005E7AD8">
            <w:pPr>
              <w:widowControl w:val="0"/>
              <w:autoSpaceDE w:val="0"/>
              <w:autoSpaceDN w:val="0"/>
              <w:adjustRightInd w:val="0"/>
            </w:pPr>
            <w:r w:rsidRPr="00D63D67">
              <w:t xml:space="preserve">        půlhodina, čtvrthodina, den, týden,</w:t>
            </w:r>
          </w:p>
          <w:p w:rsidR="00B5494D" w:rsidRPr="00D63D67" w:rsidRDefault="00B5494D" w:rsidP="005E7AD8">
            <w:pPr>
              <w:widowControl w:val="0"/>
              <w:autoSpaceDE w:val="0"/>
              <w:autoSpaceDN w:val="0"/>
              <w:adjustRightInd w:val="0"/>
              <w:ind w:left="170"/>
            </w:pPr>
            <w:r w:rsidRPr="00D63D67">
              <w:t xml:space="preserve">     měsíc a rok</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Člověk a jeho zdraví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0"/>
              </w:numPr>
              <w:autoSpaceDE w:val="0"/>
              <w:autoSpaceDN w:val="0"/>
              <w:adjustRightInd w:val="0"/>
            </w:pPr>
            <w:r w:rsidRPr="00D63D67">
              <w:t>význam ovoce a zeleniny pro naše zdraví</w:t>
            </w:r>
          </w:p>
          <w:p w:rsidR="00B5494D" w:rsidRPr="00D63D67" w:rsidRDefault="00B5494D" w:rsidP="00021D5F">
            <w:pPr>
              <w:widowControl w:val="0"/>
              <w:numPr>
                <w:ilvl w:val="0"/>
                <w:numId w:val="220"/>
              </w:numPr>
              <w:autoSpaceDE w:val="0"/>
              <w:autoSpaceDN w:val="0"/>
              <w:adjustRightInd w:val="0"/>
            </w:pPr>
            <w:r w:rsidRPr="00D63D67">
              <w:t>hlavní části lidského těla</w:t>
            </w:r>
          </w:p>
          <w:p w:rsidR="00B5494D" w:rsidRPr="00D63D67" w:rsidRDefault="00B5494D" w:rsidP="00021D5F">
            <w:pPr>
              <w:widowControl w:val="0"/>
              <w:numPr>
                <w:ilvl w:val="0"/>
                <w:numId w:val="228"/>
              </w:numPr>
              <w:autoSpaceDE w:val="0"/>
              <w:autoSpaceDN w:val="0"/>
              <w:adjustRightInd w:val="0"/>
              <w:rPr>
                <w:u w:val="single"/>
              </w:rPr>
            </w:pPr>
            <w:r w:rsidRPr="00D63D67">
              <w:t>smyslová ústrojí- zrak, sluch a péče o ně</w:t>
            </w:r>
          </w:p>
          <w:p w:rsidR="00B5494D" w:rsidRPr="00D63D67" w:rsidRDefault="00B5494D" w:rsidP="00021D5F">
            <w:pPr>
              <w:widowControl w:val="0"/>
              <w:numPr>
                <w:ilvl w:val="0"/>
                <w:numId w:val="221"/>
              </w:numPr>
              <w:autoSpaceDE w:val="0"/>
              <w:autoSpaceDN w:val="0"/>
              <w:adjustRightInd w:val="0"/>
            </w:pPr>
            <w:r w:rsidRPr="00D63D67">
              <w:t>organizace našeho zdravotnictví- chování u lékaře</w:t>
            </w:r>
          </w:p>
          <w:p w:rsidR="00B5494D" w:rsidRPr="00D63D67" w:rsidRDefault="00B5494D" w:rsidP="00021D5F">
            <w:pPr>
              <w:widowControl w:val="0"/>
              <w:numPr>
                <w:ilvl w:val="0"/>
                <w:numId w:val="221"/>
              </w:numPr>
              <w:autoSpaceDE w:val="0"/>
              <w:autoSpaceDN w:val="0"/>
              <w:adjustRightInd w:val="0"/>
            </w:pPr>
            <w:r w:rsidRPr="00D63D67">
              <w:t>ošetřování člena rodiny v případě nemoci</w:t>
            </w:r>
          </w:p>
          <w:p w:rsidR="00B5494D" w:rsidRPr="00D63D67" w:rsidRDefault="00B5494D" w:rsidP="00021D5F">
            <w:pPr>
              <w:widowControl w:val="0"/>
              <w:numPr>
                <w:ilvl w:val="0"/>
                <w:numId w:val="221"/>
              </w:numPr>
              <w:autoSpaceDE w:val="0"/>
              <w:autoSpaceDN w:val="0"/>
              <w:adjustRightInd w:val="0"/>
            </w:pPr>
            <w:r w:rsidRPr="00D63D67">
              <w:t>prvky sexuální výchovy- témata dle situace ve třídě</w:t>
            </w:r>
          </w:p>
          <w:p w:rsidR="00B5494D" w:rsidRPr="00D63D67" w:rsidRDefault="00B5494D" w:rsidP="00021D5F">
            <w:pPr>
              <w:widowControl w:val="0"/>
              <w:numPr>
                <w:ilvl w:val="0"/>
                <w:numId w:val="221"/>
              </w:numPr>
              <w:autoSpaceDE w:val="0"/>
              <w:autoSpaceDN w:val="0"/>
              <w:adjustRightInd w:val="0"/>
            </w:pPr>
            <w:r w:rsidRPr="00D63D67">
              <w:t>první pomoc při drobném poranění, bodnutí hmyzu, uštknutí zmije</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4"/>
              </w:numPr>
              <w:autoSpaceDE w:val="0"/>
              <w:autoSpaceDN w:val="0"/>
              <w:adjustRightInd w:val="0"/>
            </w:pPr>
            <w:r w:rsidRPr="00D63D67">
              <w:t>Morální rozvoj</w:t>
            </w:r>
          </w:p>
          <w:p w:rsidR="00B5494D" w:rsidRPr="00D63D67" w:rsidRDefault="00B5494D" w:rsidP="00021D5F">
            <w:pPr>
              <w:widowControl w:val="0"/>
              <w:numPr>
                <w:ilvl w:val="0"/>
                <w:numId w:val="234"/>
              </w:numPr>
              <w:autoSpaceDE w:val="0"/>
              <w:autoSpaceDN w:val="0"/>
              <w:adjustRightInd w:val="0"/>
            </w:pPr>
            <w:r w:rsidRPr="00D63D67">
              <w:t xml:space="preserve">Lidské tělo, zkoumání mezilidských vztahů, uvědomění si vlastní jedinečnosti, sebekontrola, sebepoznání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Zvláštní tělesná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Ú, T, R</w:t>
            </w:r>
          </w:p>
        </w:tc>
      </w:tr>
    </w:tbl>
    <w:p w:rsidR="00B5494D" w:rsidRPr="00D63D67" w:rsidRDefault="00B5494D" w:rsidP="00B5494D">
      <w:pPr>
        <w:jc w:val="center"/>
        <w:rPr>
          <w:b/>
          <w:sz w:val="36"/>
          <w:szCs w:val="36"/>
        </w:rPr>
      </w:pPr>
      <w:r w:rsidRPr="00D63D67">
        <w:rPr>
          <w:b/>
          <w:sz w:val="36"/>
          <w:szCs w:val="36"/>
        </w:rPr>
        <w:t>Prvouka – 3. 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AC575F" w:rsidP="00021D5F">
            <w:pPr>
              <w:widowControl w:val="0"/>
              <w:numPr>
                <w:ilvl w:val="0"/>
                <w:numId w:val="236"/>
              </w:numPr>
              <w:autoSpaceDE w:val="0"/>
              <w:autoSpaceDN w:val="0"/>
              <w:adjustRightInd w:val="0"/>
            </w:pPr>
            <w:r w:rsidRPr="00D63D67">
              <w:rPr>
                <w:b/>
              </w:rPr>
              <w:t>ČJS-3-5-03p chová se obezřetně při setkání s neznámými jedinci</w:t>
            </w:r>
            <w:r>
              <w:rPr>
                <w:b/>
              </w:rPr>
              <w:t>,</w:t>
            </w:r>
            <w:r w:rsidRPr="00AC575F">
              <w:rPr>
                <w:b/>
              </w:rPr>
              <w:t xml:space="preserve"> </w:t>
            </w:r>
            <w:r w:rsidR="00B5494D" w:rsidRPr="00AC575F">
              <w:rPr>
                <w:b/>
              </w:rPr>
              <w:t>v případě potřeby požádá o pomoc pro sebe i pro jiné; ovládá způsoby komunikace s operátory tísňových linek</w:t>
            </w:r>
          </w:p>
          <w:p w:rsidR="00B5494D" w:rsidRPr="00D63D67" w:rsidRDefault="00B5494D" w:rsidP="00021D5F">
            <w:pPr>
              <w:widowControl w:val="0"/>
              <w:numPr>
                <w:ilvl w:val="0"/>
                <w:numId w:val="236"/>
              </w:numPr>
              <w:autoSpaceDE w:val="0"/>
              <w:autoSpaceDN w:val="0"/>
              <w:adjustRightInd w:val="0"/>
              <w:jc w:val="both"/>
              <w:rPr>
                <w:b/>
              </w:rPr>
            </w:pPr>
            <w:r w:rsidRPr="00D63D67">
              <w:rPr>
                <w:b/>
              </w:rPr>
              <w:t>ČJS-3-5-04p reaguje adekvátně na pokyny dospělých při mimořádných událostech</w:t>
            </w:r>
          </w:p>
          <w:p w:rsidR="00B5494D" w:rsidRPr="00D63D67" w:rsidRDefault="00B5494D" w:rsidP="00AC575F">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236"/>
              </w:numPr>
              <w:autoSpaceDE w:val="0"/>
              <w:autoSpaceDN w:val="0"/>
              <w:adjustRightInd w:val="0"/>
              <w:rPr>
                <w:b/>
              </w:rPr>
            </w:pPr>
            <w:r w:rsidRPr="00D63D67">
              <w:rPr>
                <w:b/>
              </w:rPr>
              <w:t xml:space="preserve"> ČJS-3-4-02p pojmenuje základní druhy ovoce a zeleniny a pozná rozdíly mezi dřevinami a bylinami </w:t>
            </w:r>
          </w:p>
          <w:p w:rsidR="00B5494D" w:rsidRPr="00D63D67" w:rsidRDefault="00B5494D" w:rsidP="00021D5F">
            <w:pPr>
              <w:widowControl w:val="0"/>
              <w:numPr>
                <w:ilvl w:val="0"/>
                <w:numId w:val="236"/>
              </w:numPr>
              <w:autoSpaceDE w:val="0"/>
              <w:autoSpaceDN w:val="0"/>
              <w:adjustRightInd w:val="0"/>
              <w:rPr>
                <w:b/>
              </w:rPr>
            </w:pPr>
            <w:r w:rsidRPr="00D63D67">
              <w:rPr>
                <w:b/>
              </w:rPr>
              <w:t>ČJS-3-4-02p pozná nejběžnější druhy domácích a volně žijících zvířat</w:t>
            </w:r>
          </w:p>
          <w:p w:rsidR="00B5494D" w:rsidRPr="00D63D67" w:rsidRDefault="00B5494D" w:rsidP="00021D5F">
            <w:pPr>
              <w:widowControl w:val="0"/>
              <w:numPr>
                <w:ilvl w:val="0"/>
                <w:numId w:val="236"/>
              </w:numPr>
              <w:autoSpaceDE w:val="0"/>
              <w:autoSpaceDN w:val="0"/>
              <w:adjustRightInd w:val="0"/>
              <w:rPr>
                <w:b/>
              </w:rPr>
            </w:pPr>
            <w:r w:rsidRPr="00D63D67">
              <w:rPr>
                <w:b/>
              </w:rPr>
              <w:t>ČJS-3-4-03p provede jednoduchý pokus podle návodu</w:t>
            </w:r>
          </w:p>
          <w:p w:rsidR="00B5494D" w:rsidRPr="00D63D67" w:rsidRDefault="00B5494D" w:rsidP="00021D5F">
            <w:pPr>
              <w:widowControl w:val="0"/>
              <w:numPr>
                <w:ilvl w:val="0"/>
                <w:numId w:val="236"/>
              </w:numPr>
              <w:autoSpaceDE w:val="0"/>
              <w:autoSpaceDN w:val="0"/>
              <w:adjustRightInd w:val="0"/>
              <w:rPr>
                <w:bCs/>
              </w:rPr>
            </w:pPr>
            <w:r w:rsidRPr="00D63D67">
              <w:rPr>
                <w:bCs/>
              </w:rPr>
              <w:t>pečuje o přírodu</w:t>
            </w:r>
          </w:p>
          <w:p w:rsidR="00B5494D" w:rsidRPr="00D63D67" w:rsidRDefault="00B5494D" w:rsidP="00021D5F">
            <w:pPr>
              <w:widowControl w:val="0"/>
              <w:numPr>
                <w:ilvl w:val="0"/>
                <w:numId w:val="236"/>
              </w:numPr>
              <w:autoSpaceDE w:val="0"/>
              <w:autoSpaceDN w:val="0"/>
              <w:adjustRightInd w:val="0"/>
              <w:rPr>
                <w:bCs/>
              </w:rPr>
            </w:pPr>
            <w:r w:rsidRPr="00D63D67">
              <w:rPr>
                <w:bCs/>
              </w:rPr>
              <w:t>seznamuje se s účinky slunečního záření</w:t>
            </w:r>
          </w:p>
          <w:p w:rsidR="00B5494D" w:rsidRPr="00D63D67" w:rsidRDefault="00B5494D" w:rsidP="005E7AD8">
            <w:pPr>
              <w:widowControl w:val="0"/>
              <w:autoSpaceDE w:val="0"/>
              <w:autoSpaceDN w:val="0"/>
              <w:adjustRightInd w:val="0"/>
              <w:ind w:left="340"/>
              <w:rPr>
                <w:bCs/>
              </w:rPr>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u w:val="single"/>
              </w:rPr>
            </w:pPr>
            <w:r w:rsidRPr="00D63D67">
              <w:rPr>
                <w:b/>
                <w:u w:val="single"/>
              </w:rPr>
              <w:t>Člověk a jeho zdraví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2"/>
              </w:numPr>
              <w:autoSpaceDE w:val="0"/>
              <w:autoSpaceDN w:val="0"/>
              <w:adjustRightInd w:val="0"/>
              <w:rPr>
                <w:b/>
                <w:u w:val="single"/>
              </w:rPr>
            </w:pPr>
            <w:r>
              <w:t xml:space="preserve">vede telefonický </w:t>
            </w:r>
            <w:r w:rsidRPr="00D63D67">
              <w:t>hovor</w:t>
            </w:r>
            <w:r>
              <w:t xml:space="preserve"> tísňovými </w:t>
            </w:r>
            <w:r w:rsidRPr="00D63D67">
              <w:t>linkami</w:t>
            </w:r>
          </w:p>
          <w:p w:rsidR="00B5494D" w:rsidRPr="00D63D67" w:rsidRDefault="00B5494D" w:rsidP="00021D5F">
            <w:pPr>
              <w:widowControl w:val="0"/>
              <w:numPr>
                <w:ilvl w:val="0"/>
                <w:numId w:val="222"/>
              </w:numPr>
              <w:autoSpaceDE w:val="0"/>
              <w:autoSpaceDN w:val="0"/>
              <w:adjustRightInd w:val="0"/>
              <w:rPr>
                <w:b/>
                <w:u w:val="single"/>
              </w:rPr>
            </w:pPr>
            <w:r w:rsidRPr="00D63D67">
              <w:t>chování při mimořádných událostech</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Rozmanitost přírody</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22"/>
              </w:numPr>
              <w:autoSpaceDE w:val="0"/>
              <w:autoSpaceDN w:val="0"/>
              <w:adjustRightInd w:val="0"/>
            </w:pPr>
            <w:r w:rsidRPr="00D63D67">
              <w:t>rozlišování základních druhů ovoce a</w:t>
            </w:r>
          </w:p>
          <w:p w:rsidR="00B5494D" w:rsidRPr="00D63D67" w:rsidRDefault="00B5494D" w:rsidP="005E7AD8">
            <w:pPr>
              <w:widowControl w:val="0"/>
              <w:autoSpaceDE w:val="0"/>
              <w:autoSpaceDN w:val="0"/>
              <w:adjustRightInd w:val="0"/>
              <w:ind w:left="170"/>
            </w:pPr>
            <w:r w:rsidRPr="00D63D67">
              <w:t xml:space="preserve">     zeleniny</w:t>
            </w:r>
          </w:p>
          <w:p w:rsidR="00B5494D" w:rsidRPr="00D63D67" w:rsidRDefault="00B5494D" w:rsidP="00021D5F">
            <w:pPr>
              <w:widowControl w:val="0"/>
              <w:numPr>
                <w:ilvl w:val="0"/>
                <w:numId w:val="222"/>
              </w:numPr>
              <w:autoSpaceDE w:val="0"/>
              <w:autoSpaceDN w:val="0"/>
              <w:adjustRightInd w:val="0"/>
            </w:pPr>
            <w:r w:rsidRPr="00D63D67">
              <w:t>péče o přírodu na podzim</w:t>
            </w:r>
          </w:p>
          <w:p w:rsidR="00B5494D" w:rsidRPr="00D63D67" w:rsidRDefault="00B5494D" w:rsidP="00021D5F">
            <w:pPr>
              <w:widowControl w:val="0"/>
              <w:numPr>
                <w:ilvl w:val="0"/>
                <w:numId w:val="222"/>
              </w:numPr>
              <w:autoSpaceDE w:val="0"/>
              <w:autoSpaceDN w:val="0"/>
              <w:adjustRightInd w:val="0"/>
            </w:pPr>
            <w:r w:rsidRPr="00D63D67">
              <w:t>péče o ptáky v zimě, kteří u nás přezimují</w:t>
            </w:r>
          </w:p>
          <w:p w:rsidR="00B5494D" w:rsidRPr="00D63D67" w:rsidRDefault="00B5494D" w:rsidP="00021D5F">
            <w:pPr>
              <w:widowControl w:val="0"/>
              <w:numPr>
                <w:ilvl w:val="0"/>
                <w:numId w:val="222"/>
              </w:numPr>
              <w:autoSpaceDE w:val="0"/>
              <w:autoSpaceDN w:val="0"/>
              <w:adjustRightInd w:val="0"/>
            </w:pPr>
            <w:r w:rsidRPr="00D63D67">
              <w:t>nejznámější lesní zvěř, nebezpečí vztekliny</w:t>
            </w:r>
          </w:p>
          <w:p w:rsidR="00B5494D" w:rsidRPr="00D63D67" w:rsidRDefault="00B5494D" w:rsidP="00021D5F">
            <w:pPr>
              <w:widowControl w:val="0"/>
              <w:numPr>
                <w:ilvl w:val="0"/>
                <w:numId w:val="222"/>
              </w:numPr>
              <w:autoSpaceDE w:val="0"/>
              <w:autoSpaceDN w:val="0"/>
              <w:adjustRightInd w:val="0"/>
              <w:rPr>
                <w:u w:val="single"/>
              </w:rPr>
            </w:pPr>
            <w:r w:rsidRPr="00D63D67">
              <w:t>péče člověka o zimní přírodu</w:t>
            </w:r>
          </w:p>
          <w:p w:rsidR="00B5494D" w:rsidRPr="00D63D67" w:rsidRDefault="00B5494D" w:rsidP="00021D5F">
            <w:pPr>
              <w:widowControl w:val="0"/>
              <w:numPr>
                <w:ilvl w:val="0"/>
                <w:numId w:val="222"/>
              </w:numPr>
              <w:autoSpaceDE w:val="0"/>
              <w:autoSpaceDN w:val="0"/>
              <w:adjustRightInd w:val="0"/>
            </w:pPr>
            <w:r w:rsidRPr="00D63D67">
              <w:t>přišlo jaro- návrat ptactva, včela a její význam, opylování květů</w:t>
            </w:r>
          </w:p>
          <w:p w:rsidR="00B5494D" w:rsidRPr="00D63D67" w:rsidRDefault="00B5494D" w:rsidP="00021D5F">
            <w:pPr>
              <w:widowControl w:val="0"/>
              <w:numPr>
                <w:ilvl w:val="0"/>
                <w:numId w:val="222"/>
              </w:numPr>
              <w:autoSpaceDE w:val="0"/>
              <w:autoSpaceDN w:val="0"/>
              <w:adjustRightInd w:val="0"/>
            </w:pPr>
            <w:r w:rsidRPr="00D63D67">
              <w:t>péče o jarní přírodu</w:t>
            </w:r>
          </w:p>
          <w:p w:rsidR="00B5494D" w:rsidRPr="00D63D67" w:rsidRDefault="00B5494D" w:rsidP="00021D5F">
            <w:pPr>
              <w:widowControl w:val="0"/>
              <w:numPr>
                <w:ilvl w:val="0"/>
                <w:numId w:val="222"/>
              </w:numPr>
              <w:autoSpaceDE w:val="0"/>
              <w:autoSpaceDN w:val="0"/>
              <w:adjustRightInd w:val="0"/>
            </w:pPr>
            <w:r w:rsidRPr="00D63D67">
              <w:t>hmyz- mravenec, chroust, saranče</w:t>
            </w:r>
          </w:p>
          <w:p w:rsidR="00B5494D" w:rsidRPr="00D63D67" w:rsidRDefault="00B5494D" w:rsidP="00021D5F">
            <w:pPr>
              <w:widowControl w:val="0"/>
              <w:numPr>
                <w:ilvl w:val="0"/>
                <w:numId w:val="222"/>
              </w:numPr>
              <w:autoSpaceDE w:val="0"/>
              <w:autoSpaceDN w:val="0"/>
              <w:adjustRightInd w:val="0"/>
              <w:rPr>
                <w:u w:val="single"/>
              </w:rPr>
            </w:pPr>
            <w:r w:rsidRPr="00D63D67">
              <w:t>rostliny v našem okolí</w:t>
            </w:r>
          </w:p>
          <w:p w:rsidR="00B5494D" w:rsidRPr="00D63D67" w:rsidRDefault="00B5494D" w:rsidP="00021D5F">
            <w:pPr>
              <w:widowControl w:val="0"/>
              <w:numPr>
                <w:ilvl w:val="0"/>
                <w:numId w:val="222"/>
              </w:numPr>
              <w:autoSpaceDE w:val="0"/>
              <w:autoSpaceDN w:val="0"/>
              <w:adjustRightInd w:val="0"/>
              <w:rPr>
                <w:u w:val="single"/>
              </w:rPr>
            </w:pPr>
            <w:r w:rsidRPr="00D63D67">
              <w:t>květiny, zelenina, stromy, keře, houby</w:t>
            </w:r>
          </w:p>
          <w:p w:rsidR="00B5494D" w:rsidRPr="00D63D67" w:rsidRDefault="00B5494D" w:rsidP="00021D5F">
            <w:pPr>
              <w:widowControl w:val="0"/>
              <w:numPr>
                <w:ilvl w:val="0"/>
                <w:numId w:val="222"/>
              </w:numPr>
              <w:autoSpaceDE w:val="0"/>
              <w:autoSpaceDN w:val="0"/>
              <w:adjustRightInd w:val="0"/>
              <w:rPr>
                <w:u w:val="single"/>
              </w:rPr>
            </w:pPr>
            <w:r w:rsidRPr="00D63D67">
              <w:t>účinky slunce, letní prázdniny</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021D5F">
            <w:pPr>
              <w:widowControl w:val="0"/>
              <w:numPr>
                <w:ilvl w:val="0"/>
                <w:numId w:val="233"/>
              </w:numPr>
              <w:autoSpaceDE w:val="0"/>
              <w:autoSpaceDN w:val="0"/>
              <w:adjustRightInd w:val="0"/>
            </w:pPr>
            <w:r w:rsidRPr="00D63D67">
              <w:t>Ekosystémy</w:t>
            </w:r>
          </w:p>
          <w:p w:rsidR="00B5494D" w:rsidRPr="00D63D67" w:rsidRDefault="00B5494D" w:rsidP="00021D5F">
            <w:pPr>
              <w:widowControl w:val="0"/>
              <w:numPr>
                <w:ilvl w:val="0"/>
                <w:numId w:val="233"/>
              </w:numPr>
              <w:autoSpaceDE w:val="0"/>
              <w:autoSpaceDN w:val="0"/>
              <w:adjustRightInd w:val="0"/>
            </w:pPr>
            <w:r w:rsidRPr="00D63D67">
              <w:t xml:space="preserve">Rozmanitosti v okolí školy, změna krajiny, vliv lidské činnosti, vodní hospodářství </w:t>
            </w:r>
          </w:p>
        </w:tc>
        <w:tc>
          <w:tcPr>
            <w:tcW w:w="23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PP,Ú</w:t>
            </w:r>
          </w:p>
        </w:tc>
      </w:tr>
    </w:tbl>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Vyu</w:t>
      </w:r>
      <w:r w:rsidRPr="00D63D67">
        <w:rPr>
          <w:sz w:val="32"/>
          <w:szCs w:val="32"/>
          <w:u w:val="single"/>
        </w:rPr>
        <w:t>č</w:t>
      </w:r>
      <w:r w:rsidRPr="00D63D67">
        <w:rPr>
          <w:b/>
          <w:bCs/>
          <w:sz w:val="32"/>
          <w:szCs w:val="32"/>
          <w:u w:val="single"/>
        </w:rPr>
        <w:t>ovací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 P</w:t>
      </w:r>
      <w:r w:rsidRPr="00D63D67">
        <w:rPr>
          <w:sz w:val="32"/>
          <w:szCs w:val="32"/>
          <w:u w:val="single"/>
        </w:rPr>
        <w:t>Ř</w:t>
      </w:r>
      <w:r w:rsidRPr="00D63D67">
        <w:rPr>
          <w:b/>
          <w:bCs/>
          <w:sz w:val="32"/>
          <w:szCs w:val="32"/>
          <w:u w:val="single"/>
        </w:rPr>
        <w:t>ÍRODOV</w:t>
      </w:r>
      <w:r w:rsidRPr="00D63D67">
        <w:rPr>
          <w:sz w:val="32"/>
          <w:szCs w:val="32"/>
          <w:u w:val="single"/>
        </w:rPr>
        <w:t>Ě</w:t>
      </w:r>
      <w:r w:rsidRPr="00D63D67">
        <w:rPr>
          <w:b/>
          <w:bCs/>
          <w:sz w:val="32"/>
          <w:szCs w:val="32"/>
          <w:u w:val="single"/>
        </w:rPr>
        <w:t>DA</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tabs>
          <w:tab w:val="left" w:pos="7020"/>
        </w:tabs>
        <w:autoSpaceDE w:val="0"/>
        <w:autoSpaceDN w:val="0"/>
        <w:adjustRightInd w:val="0"/>
        <w:spacing w:line="360" w:lineRule="auto"/>
        <w:rPr>
          <w:b/>
        </w:rPr>
      </w:pPr>
      <w:r w:rsidRPr="00D63D67">
        <w:t>Předmět Přírodověda se skládá ze dvou tematických okruhů :</w:t>
      </w:r>
      <w:r w:rsidRPr="00D63D67">
        <w:tab/>
      </w:r>
      <w:r w:rsidRPr="00D63D67">
        <w:rPr>
          <w:b/>
        </w:rPr>
        <w:t>Člověk a jeho zdraví</w:t>
      </w:r>
    </w:p>
    <w:p w:rsidR="00B5494D" w:rsidRPr="00D63D67" w:rsidRDefault="00B5494D" w:rsidP="00B5494D">
      <w:pPr>
        <w:tabs>
          <w:tab w:val="left" w:pos="7020"/>
        </w:tabs>
        <w:autoSpaceDE w:val="0"/>
        <w:autoSpaceDN w:val="0"/>
        <w:adjustRightInd w:val="0"/>
        <w:spacing w:line="360" w:lineRule="auto"/>
        <w:rPr>
          <w:b/>
        </w:rPr>
      </w:pPr>
      <w:r w:rsidRPr="00D63D67">
        <w:rPr>
          <w:b/>
        </w:rPr>
        <w:tab/>
        <w:t>Rozmanitost přírody</w:t>
      </w:r>
    </w:p>
    <w:p w:rsidR="00B5494D" w:rsidRPr="00D63D67" w:rsidRDefault="00B5494D" w:rsidP="00B5494D">
      <w:pPr>
        <w:tabs>
          <w:tab w:val="left" w:pos="7020"/>
        </w:tabs>
        <w:autoSpaceDE w:val="0"/>
        <w:autoSpaceDN w:val="0"/>
        <w:adjustRightInd w:val="0"/>
        <w:spacing w:line="360" w:lineRule="auto"/>
        <w:rPr>
          <w:b/>
        </w:rPr>
      </w:pPr>
    </w:p>
    <w:p w:rsidR="00B5494D" w:rsidRPr="00D63D67" w:rsidRDefault="00B5494D" w:rsidP="00B5494D">
      <w:pPr>
        <w:autoSpaceDE w:val="0"/>
        <w:autoSpaceDN w:val="0"/>
        <w:adjustRightInd w:val="0"/>
        <w:spacing w:line="360" w:lineRule="auto"/>
        <w:jc w:val="both"/>
      </w:pPr>
      <w:r>
        <w:t>V te</w:t>
      </w:r>
      <w:r w:rsidRPr="00D63D67">
        <w:t xml:space="preserve">matickém okruhu </w:t>
      </w:r>
      <w:r w:rsidRPr="00D63D67">
        <w:rPr>
          <w:b/>
        </w:rPr>
        <w:t>Č</w:t>
      </w:r>
      <w:r w:rsidRPr="00D63D67">
        <w:rPr>
          <w:b/>
          <w:iCs/>
        </w:rPr>
        <w:t>lov</w:t>
      </w:r>
      <w:r w:rsidRPr="00D63D67">
        <w:rPr>
          <w:b/>
        </w:rPr>
        <w:t>ě</w:t>
      </w:r>
      <w:r w:rsidRPr="00D63D67">
        <w:rPr>
          <w:b/>
          <w:iCs/>
        </w:rPr>
        <w:t>k a jeho zdraví</w:t>
      </w:r>
      <w:r w:rsidRPr="00D63D67">
        <w:rPr>
          <w:i/>
          <w:iCs/>
        </w:rPr>
        <w:t xml:space="preserve"> </w:t>
      </w:r>
      <w:r w:rsidRPr="00D63D67">
        <w:t>žáci poznávají sami sebe, seznamují se se svým tělem, učí se poznávat jeho funkce. Učí se dodržovat správné hygienické návyky a uvědomovat si jejich důležitost pro ochranu zdraví. Poznávají, co jejich zdraví prospívá a co ho poškozuje, jak se dá předcházet škodlivým vlivům. Učí se za své zdraví zodpovídat a pečovat o ně.</w:t>
      </w:r>
    </w:p>
    <w:p w:rsidR="00B5494D" w:rsidRPr="00D63D67" w:rsidRDefault="00B5494D" w:rsidP="00B5494D">
      <w:pPr>
        <w:autoSpaceDE w:val="0"/>
        <w:autoSpaceDN w:val="0"/>
        <w:adjustRightInd w:val="0"/>
        <w:spacing w:line="360" w:lineRule="auto"/>
        <w:jc w:val="both"/>
      </w:pPr>
      <w:r>
        <w:t>V te</w:t>
      </w:r>
      <w:r w:rsidRPr="00D63D67">
        <w:t xml:space="preserve">matickém okruhu </w:t>
      </w:r>
      <w:r w:rsidRPr="00D63D67">
        <w:rPr>
          <w:b/>
          <w:iCs/>
        </w:rPr>
        <w:t>Rozmanitost p</w:t>
      </w:r>
      <w:r w:rsidRPr="00D63D67">
        <w:rPr>
          <w:b/>
        </w:rPr>
        <w:t>ř</w:t>
      </w:r>
      <w:r w:rsidRPr="00D63D67">
        <w:rPr>
          <w:b/>
          <w:iCs/>
        </w:rPr>
        <w:t>írody</w:t>
      </w:r>
      <w:r w:rsidRPr="00D63D67">
        <w:rPr>
          <w:i/>
          <w:iCs/>
        </w:rPr>
        <w:t xml:space="preserve"> </w:t>
      </w:r>
      <w:r w:rsidRPr="00D63D67">
        <w:t>se žáci seznamují se změnami v přírodě v průběhu roku. Učí se při praktických činnostech sledovat, jak změny v přírodě ovlivňují činnost lidí a jejich život a jaký vliv má činnost lidí na přírodu. Vytvářejí si vztah k přírodě a poznávají, že pro další život lidí je velmi důležitá ochrana životního prostředí.</w:t>
      </w:r>
    </w:p>
    <w:p w:rsidR="00B5494D" w:rsidRPr="00D63D67" w:rsidRDefault="00B5494D" w:rsidP="00B5494D">
      <w:pPr>
        <w:autoSpaceDE w:val="0"/>
        <w:autoSpaceDN w:val="0"/>
        <w:adjustRightInd w:val="0"/>
        <w:spacing w:line="360" w:lineRule="auto"/>
        <w:jc w:val="both"/>
      </w:pPr>
    </w:p>
    <w:p w:rsidR="00B5494D" w:rsidRPr="00D63D67" w:rsidRDefault="00B5494D" w:rsidP="00B5494D">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Předmět Přírodověda má na 1. stupni ve 2. období násl</w:t>
      </w:r>
      <w:r w:rsidR="00FA2314">
        <w:t>edující časovou dotaci -  ve 4. a</w:t>
      </w:r>
      <w:r w:rsidRPr="00D63D67">
        <w:t xml:space="preserve"> 5. ročníku 2 vyučovací hodiny týdně .</w:t>
      </w:r>
      <w:r w:rsidRPr="00D63D67">
        <w:br w:type="page"/>
      </w: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74"/>
        </w:numPr>
        <w:autoSpaceDE w:val="0"/>
        <w:autoSpaceDN w:val="0"/>
        <w:adjustRightInd w:val="0"/>
        <w:spacing w:line="360" w:lineRule="auto"/>
      </w:pPr>
      <w:r w:rsidRPr="00D63D67">
        <w:t>zařazujeme do výuky problémové vyučování</w:t>
      </w:r>
    </w:p>
    <w:p w:rsidR="00B5494D" w:rsidRPr="00D63D67" w:rsidRDefault="00B5494D" w:rsidP="00021D5F">
      <w:pPr>
        <w:numPr>
          <w:ilvl w:val="0"/>
          <w:numId w:val="74"/>
        </w:numPr>
        <w:autoSpaceDE w:val="0"/>
        <w:autoSpaceDN w:val="0"/>
        <w:adjustRightInd w:val="0"/>
        <w:spacing w:line="360" w:lineRule="auto"/>
      </w:pPr>
      <w:r w:rsidRPr="00D63D67">
        <w:t>v hodinách přírodovědy využíváme sebekontrolu a sebehodnocení žáků</w:t>
      </w:r>
    </w:p>
    <w:p w:rsidR="00B5494D" w:rsidRPr="00D63D67" w:rsidRDefault="00B5494D" w:rsidP="00021D5F">
      <w:pPr>
        <w:numPr>
          <w:ilvl w:val="0"/>
          <w:numId w:val="74"/>
        </w:numPr>
        <w:autoSpaceDE w:val="0"/>
        <w:autoSpaceDN w:val="0"/>
        <w:adjustRightInd w:val="0"/>
        <w:spacing w:line="360" w:lineRule="auto"/>
      </w:pPr>
      <w:r w:rsidRPr="00D63D67">
        <w:t>zadáváme žákům samostatné skupinové práce vyžadující aplikaci teoretických poznatků</w:t>
      </w:r>
    </w:p>
    <w:p w:rsidR="00B5494D" w:rsidRPr="00D63D67" w:rsidRDefault="00B5494D" w:rsidP="00021D5F">
      <w:pPr>
        <w:numPr>
          <w:ilvl w:val="0"/>
          <w:numId w:val="74"/>
        </w:numPr>
        <w:autoSpaceDE w:val="0"/>
        <w:autoSpaceDN w:val="0"/>
        <w:adjustRightInd w:val="0"/>
        <w:spacing w:line="360" w:lineRule="auto"/>
      </w:pPr>
      <w:r w:rsidRPr="00D63D67">
        <w:t>umožňujeme žákům ve vhodných případech realizovat vlastní nápady a náměty</w:t>
      </w:r>
    </w:p>
    <w:p w:rsidR="00B5494D" w:rsidRDefault="00B5494D" w:rsidP="00B5494D">
      <w:pPr>
        <w:numPr>
          <w:ilvl w:val="0"/>
          <w:numId w:val="74"/>
        </w:numPr>
        <w:autoSpaceDE w:val="0"/>
        <w:autoSpaceDN w:val="0"/>
        <w:adjustRightInd w:val="0"/>
        <w:spacing w:line="360" w:lineRule="auto"/>
      </w:pPr>
      <w:r w:rsidRPr="00D63D67">
        <w:t>umožňujeme žákům pozorovat a experimentovat, porovnávat výsledky a vyvozovat závěry</w:t>
      </w:r>
    </w:p>
    <w:p w:rsidR="009B6287" w:rsidRPr="009B6287" w:rsidRDefault="009B6287" w:rsidP="009B6287">
      <w:pPr>
        <w:autoSpaceDE w:val="0"/>
        <w:autoSpaceDN w:val="0"/>
        <w:adjustRightInd w:val="0"/>
        <w:spacing w:line="360" w:lineRule="auto"/>
        <w:ind w:left="454"/>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73"/>
        </w:numPr>
        <w:autoSpaceDE w:val="0"/>
        <w:autoSpaceDN w:val="0"/>
        <w:adjustRightInd w:val="0"/>
        <w:spacing w:line="360" w:lineRule="auto"/>
      </w:pPr>
      <w:r w:rsidRPr="00D63D67">
        <w:t>umožňujeme žákům pozorovat v přírodě různé jevy, hledat pro ně vysvětlení, provádět pokusy , ověřit výsledek řešení a zvážit jeho uplatnění v praxi</w:t>
      </w:r>
    </w:p>
    <w:p w:rsidR="00B5494D" w:rsidRPr="00D63D67" w:rsidRDefault="00B5494D" w:rsidP="00021D5F">
      <w:pPr>
        <w:numPr>
          <w:ilvl w:val="0"/>
          <w:numId w:val="73"/>
        </w:numPr>
        <w:autoSpaceDE w:val="0"/>
        <w:autoSpaceDN w:val="0"/>
        <w:adjustRightInd w:val="0"/>
        <w:spacing w:line="360" w:lineRule="auto"/>
      </w:pPr>
      <w:r w:rsidRPr="00D63D67">
        <w:t>vytváříme pro žáky praktické problémové úlohy a situace, při nichž je třeba řešit praktické problémy</w:t>
      </w:r>
    </w:p>
    <w:p w:rsidR="00B5494D" w:rsidRPr="00D63D67" w:rsidRDefault="00B5494D" w:rsidP="00021D5F">
      <w:pPr>
        <w:numPr>
          <w:ilvl w:val="0"/>
          <w:numId w:val="73"/>
        </w:numPr>
        <w:autoSpaceDE w:val="0"/>
        <w:autoSpaceDN w:val="0"/>
        <w:adjustRightInd w:val="0"/>
        <w:spacing w:line="360" w:lineRule="auto"/>
      </w:pPr>
      <w:r w:rsidRPr="00D63D67">
        <w:t>ve škole i při mimoškolních akcích průběžně monitorujeme, jak žáci řešení problémů prakticky zvládají</w:t>
      </w:r>
    </w:p>
    <w:p w:rsidR="00B5494D" w:rsidRPr="00D63D67" w:rsidRDefault="00B5494D" w:rsidP="00B5494D">
      <w:pPr>
        <w:autoSpaceDE w:val="0"/>
        <w:autoSpaceDN w:val="0"/>
        <w:adjustRightInd w:val="0"/>
        <w:spacing w:line="360" w:lineRule="auto"/>
        <w:rPr>
          <w:b/>
          <w:bCs/>
          <w:sz w:val="32"/>
          <w:szCs w:val="32"/>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73"/>
        </w:numPr>
        <w:autoSpaceDE w:val="0"/>
        <w:autoSpaceDN w:val="0"/>
        <w:adjustRightInd w:val="0"/>
        <w:spacing w:line="360" w:lineRule="auto"/>
      </w:pPr>
      <w:r w:rsidRPr="00D63D67">
        <w:t>v hodinách přírodovědy využíváme kooperativní vyučování</w:t>
      </w:r>
    </w:p>
    <w:p w:rsidR="00B5494D" w:rsidRPr="00D63D67" w:rsidRDefault="00B5494D" w:rsidP="00021D5F">
      <w:pPr>
        <w:numPr>
          <w:ilvl w:val="0"/>
          <w:numId w:val="73"/>
        </w:numPr>
        <w:autoSpaceDE w:val="0"/>
        <w:autoSpaceDN w:val="0"/>
        <w:adjustRightInd w:val="0"/>
        <w:spacing w:line="360" w:lineRule="auto"/>
      </w:pPr>
      <w:r w:rsidRPr="00D63D67">
        <w:t>vytváříme dostatečný prostor pro vyjadřování žáků při problémovém vyučování</w:t>
      </w:r>
    </w:p>
    <w:p w:rsidR="00B5494D" w:rsidRPr="00D63D67" w:rsidRDefault="00B5494D" w:rsidP="00021D5F">
      <w:pPr>
        <w:numPr>
          <w:ilvl w:val="0"/>
          <w:numId w:val="73"/>
        </w:numPr>
        <w:autoSpaceDE w:val="0"/>
        <w:autoSpaceDN w:val="0"/>
        <w:adjustRightInd w:val="0"/>
        <w:spacing w:line="360" w:lineRule="auto"/>
      </w:pPr>
      <w:r w:rsidRPr="00D63D67">
        <w:t>používáme informační technologie, žáci získávají informace na webových stránkách, z televizních pořadů, naučných filmů, ale i z encyklopedií, časopisů a novinových článků</w:t>
      </w:r>
    </w:p>
    <w:p w:rsidR="00B5494D" w:rsidRPr="00D63D67" w:rsidRDefault="00B5494D" w:rsidP="00021D5F">
      <w:pPr>
        <w:numPr>
          <w:ilvl w:val="0"/>
          <w:numId w:val="73"/>
        </w:numPr>
        <w:autoSpaceDE w:val="0"/>
        <w:autoSpaceDN w:val="0"/>
        <w:adjustRightInd w:val="0"/>
        <w:spacing w:line="360" w:lineRule="auto"/>
      </w:pPr>
      <w:r w:rsidRPr="00D63D67">
        <w:t>umožňujeme žákům uplatňovat dovednosti komunikovat v rámci autentického učení při společenských akcích školy</w:t>
      </w:r>
    </w:p>
    <w:p w:rsidR="00B5494D" w:rsidRPr="00D63D67" w:rsidRDefault="00B5494D" w:rsidP="00021D5F">
      <w:pPr>
        <w:numPr>
          <w:ilvl w:val="0"/>
          <w:numId w:val="73"/>
        </w:numPr>
        <w:autoSpaceDE w:val="0"/>
        <w:autoSpaceDN w:val="0"/>
        <w:adjustRightInd w:val="0"/>
        <w:spacing w:line="360" w:lineRule="auto"/>
      </w:pPr>
      <w:r w:rsidRPr="00D63D67">
        <w:t>zařazujeme činnosti umožňující komunikaci s různými věkovými skupina</w:t>
      </w:r>
      <w:r w:rsidR="00FA2314">
        <w:t>mi žáků i s dospělou populací (</w:t>
      </w:r>
      <w:r w:rsidRPr="00D63D67">
        <w:t>akce pro rodiče a přátele školy)</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73"/>
        </w:numPr>
        <w:autoSpaceDE w:val="0"/>
        <w:autoSpaceDN w:val="0"/>
        <w:adjustRightInd w:val="0"/>
        <w:spacing w:line="360" w:lineRule="auto"/>
      </w:pPr>
      <w:r w:rsidRPr="00D63D67">
        <w:t>zařazujeme do výuky přírodovědy týmovou práci, zdůrazňujeme pravidla kvalitní spolupráce, nutnost vzájemné pomoci jako mozaiku vzájemně se doplňujících kvalit s cílem dosahování osobního maxima každého člena třídního kolektivu</w:t>
      </w:r>
    </w:p>
    <w:p w:rsidR="00B5494D" w:rsidRPr="00D63D67" w:rsidRDefault="00B5494D" w:rsidP="00021D5F">
      <w:pPr>
        <w:numPr>
          <w:ilvl w:val="0"/>
          <w:numId w:val="73"/>
        </w:numPr>
        <w:autoSpaceDE w:val="0"/>
        <w:autoSpaceDN w:val="0"/>
        <w:adjustRightInd w:val="0"/>
        <w:spacing w:line="360" w:lineRule="auto"/>
      </w:pPr>
      <w:r w:rsidRPr="00D63D67">
        <w:t>žákům je poskytována možnost , dle svého uvážení, projevit své pocity a nálady</w:t>
      </w:r>
    </w:p>
    <w:p w:rsidR="00B5494D" w:rsidRPr="00D63D67" w:rsidRDefault="00B5494D" w:rsidP="00021D5F">
      <w:pPr>
        <w:numPr>
          <w:ilvl w:val="0"/>
          <w:numId w:val="73"/>
        </w:numPr>
        <w:autoSpaceDE w:val="0"/>
        <w:autoSpaceDN w:val="0"/>
        <w:adjustRightInd w:val="0"/>
        <w:spacing w:line="360" w:lineRule="auto"/>
      </w:pPr>
      <w:r w:rsidRPr="00D63D67">
        <w:t>organizujeme projektové dny, které napomáhají vzájemnému sblížení žáků školy</w:t>
      </w:r>
    </w:p>
    <w:p w:rsidR="00B5494D" w:rsidRPr="00D63D67" w:rsidRDefault="00B5494D" w:rsidP="00021D5F">
      <w:pPr>
        <w:numPr>
          <w:ilvl w:val="0"/>
          <w:numId w:val="73"/>
        </w:numPr>
        <w:autoSpaceDE w:val="0"/>
        <w:autoSpaceDN w:val="0"/>
        <w:adjustRightInd w:val="0"/>
        <w:spacing w:line="360" w:lineRule="auto"/>
      </w:pPr>
      <w:r w:rsidRPr="00D63D67">
        <w:t>ve výuce přírodovědy jsou využívány hry i soutěže</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73"/>
        </w:numPr>
        <w:autoSpaceDE w:val="0"/>
        <w:autoSpaceDN w:val="0"/>
        <w:adjustRightInd w:val="0"/>
        <w:spacing w:line="360" w:lineRule="auto"/>
      </w:pPr>
      <w:r w:rsidRPr="00D63D67">
        <w:t>přibližujeme žákům konkrétní příklady a problémy z každodenního běžného života lidí a vysvětlujeme žákům jejich špatné a dobré řešení, připravujeme tím žáky k spoluzodpovědnosti za plánování svých budoucích životů</w:t>
      </w:r>
    </w:p>
    <w:p w:rsidR="00B5494D" w:rsidRPr="00D63D67" w:rsidRDefault="00B5494D" w:rsidP="00021D5F">
      <w:pPr>
        <w:numPr>
          <w:ilvl w:val="0"/>
          <w:numId w:val="73"/>
        </w:numPr>
        <w:autoSpaceDE w:val="0"/>
        <w:autoSpaceDN w:val="0"/>
        <w:adjustRightInd w:val="0"/>
        <w:spacing w:line="360" w:lineRule="auto"/>
      </w:pPr>
      <w:r w:rsidRPr="00D63D67">
        <w:t>při vycházkách do okolí školy a do přírody si všímáme pozitivních i negativních projevů chování lidí a jejich důsledků</w:t>
      </w:r>
    </w:p>
    <w:p w:rsidR="00B5494D" w:rsidRPr="00D63D67" w:rsidRDefault="00B5494D" w:rsidP="00021D5F">
      <w:pPr>
        <w:numPr>
          <w:ilvl w:val="0"/>
          <w:numId w:val="73"/>
        </w:numPr>
        <w:autoSpaceDE w:val="0"/>
        <w:autoSpaceDN w:val="0"/>
        <w:adjustRightInd w:val="0"/>
        <w:spacing w:line="360" w:lineRule="auto"/>
      </w:pPr>
      <w:r w:rsidRPr="00D63D67">
        <w:t>soustavně upozorňujeme žáky na škodlivost kouření, užívání návykových látek a vedeme je ke zdravému způsobu života tím, že se účastní projektů v rámci akcí Zdravá škola</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73"/>
        </w:numPr>
        <w:autoSpaceDE w:val="0"/>
        <w:autoSpaceDN w:val="0"/>
        <w:adjustRightInd w:val="0"/>
        <w:spacing w:line="360" w:lineRule="auto"/>
      </w:pPr>
      <w:r w:rsidRPr="00D63D67">
        <w:t>umožňujeme žákům podílet se na tvorbě pomůcek do výuky přírodovědy a prezentovat výsledky vlastní práce žákům nižších ročníků</w:t>
      </w:r>
    </w:p>
    <w:p w:rsidR="00B5494D" w:rsidRPr="00D63D67" w:rsidRDefault="00B5494D" w:rsidP="00021D5F">
      <w:pPr>
        <w:numPr>
          <w:ilvl w:val="0"/>
          <w:numId w:val="73"/>
        </w:numPr>
        <w:autoSpaceDE w:val="0"/>
        <w:autoSpaceDN w:val="0"/>
        <w:adjustRightInd w:val="0"/>
        <w:spacing w:line="360" w:lineRule="auto"/>
      </w:pPr>
      <w:r w:rsidRPr="00D63D67">
        <w:t>vyžadujeme od žáků zhodnocení vlastní práce i práce spolužáků a návrhy na zlepšení</w:t>
      </w:r>
    </w:p>
    <w:p w:rsidR="009B6287" w:rsidRDefault="00FA2314" w:rsidP="009B6287">
      <w:pPr>
        <w:autoSpaceDE w:val="0"/>
        <w:autoSpaceDN w:val="0"/>
        <w:adjustRightInd w:val="0"/>
        <w:spacing w:line="360" w:lineRule="auto"/>
      </w:pPr>
      <w:r>
        <w:t xml:space="preserve">na praktických ukázkách </w:t>
      </w:r>
      <w:r w:rsidR="00B5494D" w:rsidRPr="00D63D67">
        <w:t xml:space="preserve"> </w:t>
      </w:r>
      <w:r>
        <w:t>(</w:t>
      </w:r>
      <w:r w:rsidR="00B5494D" w:rsidRPr="00D63D67">
        <w:t>n</w:t>
      </w:r>
      <w:r>
        <w:t>apř. pěstování rostlinek</w:t>
      </w:r>
      <w:r w:rsidR="00B5494D" w:rsidRPr="00D63D67">
        <w:t xml:space="preserve">) vedeme žáky k zodpovědnému pracovnímu přístupu </w:t>
      </w:r>
    </w:p>
    <w:p w:rsidR="00886100" w:rsidRDefault="00886100" w:rsidP="009B6287">
      <w:pPr>
        <w:autoSpaceDE w:val="0"/>
        <w:autoSpaceDN w:val="0"/>
        <w:adjustRightInd w:val="0"/>
        <w:spacing w:line="360" w:lineRule="auto"/>
      </w:pPr>
    </w:p>
    <w:p w:rsidR="00886100" w:rsidRPr="00886100" w:rsidRDefault="009B6287" w:rsidP="00886100">
      <w:pPr>
        <w:autoSpaceDE w:val="0"/>
        <w:autoSpaceDN w:val="0"/>
        <w:adjustRightInd w:val="0"/>
        <w:spacing w:line="360" w:lineRule="auto"/>
        <w:rPr>
          <w:b/>
          <w:bCs/>
          <w:sz w:val="32"/>
          <w:szCs w:val="32"/>
          <w:u w:val="single"/>
        </w:rPr>
      </w:pPr>
      <w:r>
        <w:rPr>
          <w:b/>
          <w:bCs/>
          <w:sz w:val="32"/>
          <w:szCs w:val="32"/>
          <w:u w:val="single"/>
        </w:rPr>
        <w:t>Kompetence digitál</w:t>
      </w:r>
      <w:r w:rsidRPr="00C83ACD">
        <w:rPr>
          <w:b/>
          <w:bCs/>
          <w:sz w:val="32"/>
          <w:szCs w:val="32"/>
          <w:u w:val="single"/>
        </w:rPr>
        <w:t>ní</w:t>
      </w: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886100" w:rsidRDefault="00886100" w:rsidP="00886100">
      <w:pPr>
        <w:widowControl w:val="0"/>
        <w:numPr>
          <w:ilvl w:val="0"/>
          <w:numId w:val="72"/>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886100" w:rsidRPr="00886100" w:rsidRDefault="00886100" w:rsidP="00886100">
      <w:pPr>
        <w:autoSpaceDE w:val="0"/>
        <w:autoSpaceDN w:val="0"/>
        <w:adjustRightInd w:val="0"/>
        <w:spacing w:line="360" w:lineRule="auto"/>
        <w:ind w:left="170"/>
        <w:rPr>
          <w:b/>
          <w:bCs/>
          <w:sz w:val="32"/>
          <w:szCs w:val="32"/>
          <w:u w:val="single"/>
        </w:rPr>
      </w:pPr>
    </w:p>
    <w:p w:rsidR="009B6287" w:rsidRPr="00D63D67" w:rsidRDefault="009B6287" w:rsidP="009B6287">
      <w:pPr>
        <w:autoSpaceDE w:val="0"/>
        <w:autoSpaceDN w:val="0"/>
        <w:adjustRightInd w:val="0"/>
        <w:spacing w:line="480" w:lineRule="auto"/>
        <w:ind w:left="170"/>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1776AB" w:rsidRDefault="001776AB" w:rsidP="009B6287">
      <w:pPr>
        <w:jc w:val="center"/>
        <w:rPr>
          <w:b/>
          <w:sz w:val="36"/>
          <w:szCs w:val="36"/>
        </w:rPr>
      </w:pPr>
    </w:p>
    <w:p w:rsidR="00B5494D" w:rsidRPr="00D63D67" w:rsidRDefault="00B5494D" w:rsidP="009B6287">
      <w:pPr>
        <w:jc w:val="center"/>
        <w:rPr>
          <w:b/>
        </w:rPr>
      </w:pPr>
      <w:r w:rsidRPr="00D63D67">
        <w:rPr>
          <w:b/>
          <w:sz w:val="36"/>
          <w:szCs w:val="36"/>
        </w:rPr>
        <w:t>Přírodověda – 4.</w:t>
      </w:r>
      <w:r w:rsidR="00A20131">
        <w:rPr>
          <w:b/>
          <w:sz w:val="36"/>
          <w:szCs w:val="36"/>
        </w:rPr>
        <w:t xml:space="preserve"> </w:t>
      </w:r>
      <w:r w:rsidRPr="00D63D67">
        <w:rPr>
          <w:b/>
          <w:sz w:val="36"/>
          <w:szCs w:val="36"/>
        </w:rPr>
        <w:t>-</w:t>
      </w:r>
      <w:r w:rsidR="00A20131">
        <w:rPr>
          <w:b/>
          <w:sz w:val="36"/>
          <w:szCs w:val="36"/>
        </w:rPr>
        <w:t xml:space="preserve"> </w:t>
      </w:r>
      <w:r w:rsidRPr="00D63D67">
        <w:rPr>
          <w:b/>
          <w:sz w:val="36"/>
          <w:szCs w:val="36"/>
        </w:rPr>
        <w:t>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405"/>
        </w:trPr>
        <w:tc>
          <w:tcPr>
            <w:tcW w:w="4968" w:type="dxa"/>
          </w:tcPr>
          <w:p w:rsidR="00B5494D" w:rsidRPr="00D63D67" w:rsidRDefault="00B5494D" w:rsidP="005E7AD8">
            <w:pPr>
              <w:widowControl w:val="0"/>
              <w:autoSpaceDE w:val="0"/>
              <w:autoSpaceDN w:val="0"/>
              <w:adjustRightInd w:val="0"/>
              <w:rPr>
                <w:b/>
                <w:bCs/>
                <w:sz w:val="28"/>
                <w:szCs w:val="28"/>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021D5F">
            <w:pPr>
              <w:numPr>
                <w:ilvl w:val="0"/>
                <w:numId w:val="238"/>
              </w:numPr>
              <w:rPr>
                <w:b/>
              </w:rPr>
            </w:pPr>
            <w:r w:rsidRPr="00D63D67">
              <w:rPr>
                <w:b/>
              </w:rPr>
              <w:t>ČJS-5-5-01p uplatňuje základní znalosti, dovednosti a návyky související s preventivní ochrannou zdraví a zdravého životního stylu</w:t>
            </w:r>
          </w:p>
          <w:p w:rsidR="00B5494D" w:rsidRPr="00D63D67" w:rsidRDefault="00B5494D" w:rsidP="00021D5F">
            <w:pPr>
              <w:numPr>
                <w:ilvl w:val="0"/>
                <w:numId w:val="238"/>
              </w:numPr>
              <w:rPr>
                <w:b/>
              </w:rPr>
            </w:pPr>
            <w:r w:rsidRPr="00D63D67">
              <w:rPr>
                <w:b/>
              </w:rPr>
              <w:t>ČJS-5-5-02p rozlišuje jednotlivé etapy lidského života</w:t>
            </w:r>
          </w:p>
          <w:p w:rsidR="00B5494D" w:rsidRPr="00D63D67" w:rsidRDefault="00B5494D" w:rsidP="00021D5F">
            <w:pPr>
              <w:numPr>
                <w:ilvl w:val="0"/>
                <w:numId w:val="238"/>
              </w:numPr>
              <w:rPr>
                <w:b/>
              </w:rPr>
            </w:pPr>
            <w:r w:rsidRPr="00D63D67">
              <w:rPr>
                <w:b/>
              </w:rPr>
              <w:t>ČJS-5-5-04p uplatňuje účelné způsoby chování v situacích ohrožujících zdraví a v modelových situacích simulujících mimořádné události</w:t>
            </w:r>
          </w:p>
          <w:p w:rsidR="00B5494D" w:rsidRPr="00D63D67" w:rsidRDefault="00B5494D" w:rsidP="00021D5F">
            <w:pPr>
              <w:numPr>
                <w:ilvl w:val="0"/>
                <w:numId w:val="238"/>
              </w:numPr>
              <w:rPr>
                <w:b/>
              </w:rPr>
            </w:pPr>
            <w:r w:rsidRPr="00D63D67">
              <w:rPr>
                <w:b/>
              </w:rPr>
              <w:t>ČJS-5-5-04p uplatňuje základní pravidla silničního provozu pro cyklisty; správně vyhodnotí jednoduchou dopravní situaci na hřišti</w:t>
            </w:r>
          </w:p>
          <w:p w:rsidR="00B5494D" w:rsidRPr="00D63D67" w:rsidRDefault="00B5494D" w:rsidP="00021D5F">
            <w:pPr>
              <w:numPr>
                <w:ilvl w:val="0"/>
                <w:numId w:val="238"/>
              </w:numPr>
              <w:rPr>
                <w:b/>
              </w:rPr>
            </w:pPr>
            <w:r w:rsidRPr="00D63D67">
              <w:rPr>
                <w:b/>
              </w:rPr>
              <w:t xml:space="preserve">ČJS-5-5-05p odmítá návykové látky </w:t>
            </w:r>
          </w:p>
          <w:p w:rsidR="00B5494D" w:rsidRPr="00D63D67" w:rsidRDefault="00B5494D" w:rsidP="00021D5F">
            <w:pPr>
              <w:numPr>
                <w:ilvl w:val="0"/>
                <w:numId w:val="238"/>
              </w:numPr>
              <w:rPr>
                <w:b/>
              </w:rPr>
            </w:pPr>
            <w:r w:rsidRPr="00D63D67">
              <w:rPr>
                <w:b/>
              </w:rPr>
              <w:t>ČJS-5-5-07p ošetří drobná poranění a v případě nutnosti zajistí lékařskou pomoc</w:t>
            </w:r>
          </w:p>
          <w:p w:rsidR="00B5494D" w:rsidRPr="00D63D67" w:rsidRDefault="00B5494D" w:rsidP="00021D5F">
            <w:pPr>
              <w:widowControl w:val="0"/>
              <w:numPr>
                <w:ilvl w:val="0"/>
                <w:numId w:val="238"/>
              </w:numPr>
              <w:autoSpaceDE w:val="0"/>
              <w:autoSpaceDN w:val="0"/>
              <w:adjustRightInd w:val="0"/>
            </w:pPr>
            <w:r w:rsidRPr="00D63D67">
              <w:t>pojmenuje a popíše orgánové soustavy</w:t>
            </w:r>
          </w:p>
        </w:tc>
        <w:tc>
          <w:tcPr>
            <w:tcW w:w="4286"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u w:val="single"/>
              </w:rPr>
              <w:t>Č</w:t>
            </w:r>
            <w:r w:rsidRPr="00D63D67">
              <w:rPr>
                <w:b/>
                <w:bCs/>
                <w:u w:val="single"/>
              </w:rPr>
              <w:t>lověk a jeho zdraví</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237"/>
              </w:numPr>
              <w:autoSpaceDE w:val="0"/>
              <w:autoSpaceDN w:val="0"/>
              <w:adjustRightInd w:val="0"/>
            </w:pPr>
            <w:r w:rsidRPr="00D63D67">
              <w:t>části lidského těla</w:t>
            </w:r>
          </w:p>
          <w:p w:rsidR="00B5494D" w:rsidRPr="00D63D67" w:rsidRDefault="00B5494D" w:rsidP="00021D5F">
            <w:pPr>
              <w:widowControl w:val="0"/>
              <w:numPr>
                <w:ilvl w:val="0"/>
                <w:numId w:val="237"/>
              </w:numPr>
              <w:autoSpaceDE w:val="0"/>
              <w:autoSpaceDN w:val="0"/>
              <w:adjustRightInd w:val="0"/>
            </w:pPr>
            <w:r w:rsidRPr="00D63D67">
              <w:t>jednotlivé etapy lidského života</w:t>
            </w:r>
          </w:p>
          <w:p w:rsidR="00B5494D" w:rsidRPr="00D63D67" w:rsidRDefault="00B5494D" w:rsidP="00021D5F">
            <w:pPr>
              <w:widowControl w:val="0"/>
              <w:numPr>
                <w:ilvl w:val="0"/>
                <w:numId w:val="237"/>
              </w:numPr>
              <w:autoSpaceDE w:val="0"/>
              <w:autoSpaceDN w:val="0"/>
              <w:adjustRightInd w:val="0"/>
            </w:pPr>
            <w:r w:rsidRPr="00D63D67">
              <w:t>orgánové soustavy lidského těla</w:t>
            </w:r>
          </w:p>
          <w:p w:rsidR="00B5494D" w:rsidRPr="00D63D67" w:rsidRDefault="00B5494D" w:rsidP="00021D5F">
            <w:pPr>
              <w:widowControl w:val="0"/>
              <w:numPr>
                <w:ilvl w:val="0"/>
                <w:numId w:val="237"/>
              </w:numPr>
              <w:autoSpaceDE w:val="0"/>
              <w:autoSpaceDN w:val="0"/>
              <w:adjustRightInd w:val="0"/>
            </w:pPr>
            <w:r w:rsidRPr="00D63D67">
              <w:t>hygiena jednotlivých soustav</w:t>
            </w:r>
          </w:p>
          <w:p w:rsidR="00B5494D" w:rsidRPr="00D63D67" w:rsidRDefault="00B5494D" w:rsidP="00021D5F">
            <w:pPr>
              <w:widowControl w:val="0"/>
              <w:numPr>
                <w:ilvl w:val="0"/>
                <w:numId w:val="237"/>
              </w:numPr>
              <w:autoSpaceDE w:val="0"/>
              <w:autoSpaceDN w:val="0"/>
              <w:adjustRightInd w:val="0"/>
            </w:pPr>
            <w:r w:rsidRPr="00D63D67">
              <w:t>péče o zdraví, hygiena, správný režim dne, racionální výživa</w:t>
            </w:r>
          </w:p>
          <w:p w:rsidR="00B5494D" w:rsidRPr="00D63D67" w:rsidRDefault="00B5494D" w:rsidP="00021D5F">
            <w:pPr>
              <w:widowControl w:val="0"/>
              <w:numPr>
                <w:ilvl w:val="0"/>
                <w:numId w:val="237"/>
              </w:numPr>
              <w:autoSpaceDE w:val="0"/>
              <w:autoSpaceDN w:val="0"/>
              <w:adjustRightInd w:val="0"/>
            </w:pPr>
            <w:r w:rsidRPr="00D63D67">
              <w:t>nejběžnější nemoci a ochrana před nimi</w:t>
            </w:r>
          </w:p>
          <w:p w:rsidR="00B5494D" w:rsidRPr="00D63D67" w:rsidRDefault="00B5494D" w:rsidP="00021D5F">
            <w:pPr>
              <w:widowControl w:val="0"/>
              <w:numPr>
                <w:ilvl w:val="0"/>
                <w:numId w:val="237"/>
              </w:numPr>
              <w:autoSpaceDE w:val="0"/>
              <w:autoSpaceDN w:val="0"/>
              <w:adjustRightInd w:val="0"/>
            </w:pPr>
            <w:r w:rsidRPr="00D63D67">
              <w:t>předcházení úrazům</w:t>
            </w:r>
          </w:p>
          <w:p w:rsidR="00B5494D" w:rsidRPr="00D63D67" w:rsidRDefault="00B5494D" w:rsidP="00021D5F">
            <w:pPr>
              <w:widowControl w:val="0"/>
              <w:numPr>
                <w:ilvl w:val="0"/>
                <w:numId w:val="237"/>
              </w:numPr>
              <w:autoSpaceDE w:val="0"/>
              <w:autoSpaceDN w:val="0"/>
              <w:adjustRightInd w:val="0"/>
            </w:pPr>
            <w:r w:rsidRPr="00D63D67">
              <w:t>první pomoc při úrazech a zlomeninách</w:t>
            </w:r>
          </w:p>
          <w:p w:rsidR="00B5494D" w:rsidRPr="00D63D67" w:rsidRDefault="00B5494D" w:rsidP="00021D5F">
            <w:pPr>
              <w:widowControl w:val="0"/>
              <w:numPr>
                <w:ilvl w:val="0"/>
                <w:numId w:val="237"/>
              </w:numPr>
              <w:autoSpaceDE w:val="0"/>
              <w:autoSpaceDN w:val="0"/>
              <w:adjustRightInd w:val="0"/>
            </w:pPr>
            <w:r w:rsidRPr="00D63D67">
              <w:t>chování k opačnému pohlaví, bezpečný způsob sexuálního chování nejčastější druhy návykových látek a</w:t>
            </w:r>
          </w:p>
          <w:p w:rsidR="00B5494D" w:rsidRPr="00D63D67" w:rsidRDefault="00B5494D" w:rsidP="005E7AD8">
            <w:pPr>
              <w:widowControl w:val="0"/>
              <w:autoSpaceDE w:val="0"/>
              <w:autoSpaceDN w:val="0"/>
              <w:adjustRightInd w:val="0"/>
              <w:ind w:left="454"/>
            </w:pPr>
            <w:r w:rsidRPr="00D63D67">
              <w:t>jejich odmítání</w:t>
            </w:r>
          </w:p>
          <w:p w:rsidR="00B5494D" w:rsidRPr="00D63D67" w:rsidRDefault="00B5494D" w:rsidP="00021D5F">
            <w:pPr>
              <w:widowControl w:val="0"/>
              <w:numPr>
                <w:ilvl w:val="0"/>
                <w:numId w:val="237"/>
              </w:numPr>
              <w:autoSpaceDE w:val="0"/>
              <w:autoSpaceDN w:val="0"/>
              <w:adjustRightInd w:val="0"/>
            </w:pPr>
            <w:r w:rsidRPr="00D63D67">
              <w:t>nebezpečí gamblerství</w:t>
            </w:r>
          </w:p>
          <w:p w:rsidR="00B5494D" w:rsidRPr="00D63D67" w:rsidRDefault="00B5494D" w:rsidP="00021D5F">
            <w:pPr>
              <w:widowControl w:val="0"/>
              <w:numPr>
                <w:ilvl w:val="0"/>
                <w:numId w:val="237"/>
              </w:numPr>
              <w:autoSpaceDE w:val="0"/>
              <w:autoSpaceDN w:val="0"/>
              <w:adjustRightInd w:val="0"/>
            </w:pPr>
            <w:r w:rsidRPr="00D63D67">
              <w:t>agresivita a formy násilí- služby odborné pomoci</w:t>
            </w:r>
          </w:p>
          <w:p w:rsidR="00B5494D" w:rsidRPr="00D63D67" w:rsidRDefault="00B5494D" w:rsidP="00021D5F">
            <w:pPr>
              <w:widowControl w:val="0"/>
              <w:numPr>
                <w:ilvl w:val="0"/>
                <w:numId w:val="237"/>
              </w:numPr>
              <w:autoSpaceDE w:val="0"/>
              <w:autoSpaceDN w:val="0"/>
              <w:adjustRightInd w:val="0"/>
            </w:pPr>
            <w:r w:rsidRPr="00D63D67">
              <w:t>základní pravidla silničního provozu pro cyklisty, bezpečné chování v silničním provozu</w:t>
            </w:r>
          </w:p>
        </w:tc>
        <w:tc>
          <w:tcPr>
            <w:tcW w:w="2734"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 xml:space="preserve">Občan , občanská společnost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021D5F">
            <w:pPr>
              <w:widowControl w:val="0"/>
              <w:numPr>
                <w:ilvl w:val="0"/>
                <w:numId w:val="237"/>
              </w:numPr>
              <w:autoSpaceDE w:val="0"/>
              <w:autoSpaceDN w:val="0"/>
              <w:adjustRightInd w:val="0"/>
            </w:pPr>
            <w:r w:rsidRPr="00D63D67">
              <w:t>Morální rozvoj</w:t>
            </w:r>
          </w:p>
          <w:p w:rsidR="00B5494D" w:rsidRPr="00D63D67" w:rsidRDefault="00B5494D" w:rsidP="00021D5F">
            <w:pPr>
              <w:widowControl w:val="0"/>
              <w:numPr>
                <w:ilvl w:val="0"/>
                <w:numId w:val="237"/>
              </w:numPr>
              <w:autoSpaceDE w:val="0"/>
              <w:autoSpaceDN w:val="0"/>
              <w:adjustRightInd w:val="0"/>
            </w:pPr>
            <w:r w:rsidRPr="00D63D67">
              <w:t>Osobnostní vývoj</w:t>
            </w:r>
          </w:p>
          <w:p w:rsidR="00B5494D" w:rsidRPr="00D63D67" w:rsidRDefault="00B5494D" w:rsidP="00021D5F">
            <w:pPr>
              <w:widowControl w:val="0"/>
              <w:numPr>
                <w:ilvl w:val="0"/>
                <w:numId w:val="237"/>
              </w:numPr>
              <w:autoSpaceDE w:val="0"/>
              <w:autoSpaceDN w:val="0"/>
              <w:adjustRightInd w:val="0"/>
            </w:pPr>
            <w:r w:rsidRPr="00D63D67">
              <w:t>Řešení mezilidských vztahů, dodržování pravidel, smysl pro spravedlnost</w:t>
            </w:r>
            <w:r w:rsidRPr="00D63D67">
              <w:rPr>
                <w:rFonts w:ascii="Comic Sans MS" w:hAnsi="Comic Sans MS"/>
              </w:rPr>
              <w:t xml:space="preserve"> </w:t>
            </w:r>
          </w:p>
        </w:tc>
        <w:tc>
          <w:tcPr>
            <w:tcW w:w="234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rPr>
                <w:rFonts w:ascii="Comic Sans MS" w:hAnsi="Comic Sans MS"/>
                <w:b/>
              </w:rPr>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w:t>
            </w:r>
          </w:p>
        </w:tc>
      </w:tr>
    </w:tbl>
    <w:p w:rsidR="0086099B" w:rsidRDefault="0086099B" w:rsidP="00B5494D">
      <w:pPr>
        <w:jc w:val="center"/>
        <w:rPr>
          <w:b/>
          <w:sz w:val="36"/>
          <w:szCs w:val="36"/>
        </w:rPr>
      </w:pPr>
    </w:p>
    <w:p w:rsidR="0086099B" w:rsidRDefault="0086099B" w:rsidP="00B5494D">
      <w:pPr>
        <w:jc w:val="center"/>
        <w:rPr>
          <w:b/>
          <w:sz w:val="36"/>
          <w:szCs w:val="36"/>
        </w:rPr>
      </w:pPr>
    </w:p>
    <w:p w:rsidR="00B5494D" w:rsidRPr="00D63D67" w:rsidRDefault="00B5494D" w:rsidP="00B5494D">
      <w:pPr>
        <w:jc w:val="center"/>
        <w:rPr>
          <w:b/>
        </w:rPr>
      </w:pPr>
      <w:r w:rsidRPr="00D63D67">
        <w:rPr>
          <w:b/>
          <w:sz w:val="36"/>
          <w:szCs w:val="36"/>
        </w:rPr>
        <w:t>Přírodověda – 4.</w:t>
      </w:r>
      <w:r w:rsidR="00A20131">
        <w:rPr>
          <w:b/>
          <w:sz w:val="36"/>
          <w:szCs w:val="36"/>
        </w:rPr>
        <w:t xml:space="preserve"> </w:t>
      </w:r>
      <w:r w:rsidRPr="00D63D67">
        <w:rPr>
          <w:b/>
          <w:sz w:val="36"/>
          <w:szCs w:val="36"/>
        </w:rPr>
        <w:t>-</w:t>
      </w:r>
      <w:r w:rsidR="00A20131">
        <w:rPr>
          <w:b/>
          <w:sz w:val="36"/>
          <w:szCs w:val="36"/>
        </w:rPr>
        <w:t xml:space="preserve"> </w:t>
      </w:r>
      <w:r w:rsidRPr="00D63D67">
        <w:rPr>
          <w:b/>
          <w:sz w:val="36"/>
          <w:szCs w:val="36"/>
        </w:rPr>
        <w:t>5. ročník</w:t>
      </w:r>
    </w:p>
    <w:p w:rsidR="00B5494D" w:rsidRPr="00D63D67" w:rsidRDefault="00B5494D" w:rsidP="00B5494D">
      <w:pPr>
        <w:jc w:val="center"/>
        <w:rPr>
          <w:b/>
          <w:u w:val="single"/>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00"/>
        </w:trPr>
        <w:tc>
          <w:tcPr>
            <w:tcW w:w="4968" w:type="dxa"/>
          </w:tcPr>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pPr>
          </w:p>
          <w:p w:rsidR="00987735" w:rsidRDefault="00B5494D" w:rsidP="00021D5F">
            <w:pPr>
              <w:widowControl w:val="0"/>
              <w:numPr>
                <w:ilvl w:val="0"/>
                <w:numId w:val="239"/>
              </w:numPr>
              <w:autoSpaceDE w:val="0"/>
              <w:autoSpaceDN w:val="0"/>
              <w:adjustRightInd w:val="0"/>
              <w:rPr>
                <w:b/>
              </w:rPr>
            </w:pPr>
            <w:r w:rsidRPr="00D63D67">
              <w:rPr>
                <w:b/>
                <w:shd w:val="clear" w:color="auto" w:fill="FFFFFF"/>
              </w:rPr>
              <w:t>ČJS-5-4-01p na jednotlivých příkladech poznává propojenost živé a neživé přírody</w:t>
            </w:r>
            <w:r w:rsidRPr="00D63D67">
              <w:rPr>
                <w:b/>
              </w:rPr>
              <w:t xml:space="preserve"> </w:t>
            </w:r>
          </w:p>
          <w:p w:rsidR="00B5494D" w:rsidRPr="00D63D67" w:rsidRDefault="00B5494D" w:rsidP="00021D5F">
            <w:pPr>
              <w:widowControl w:val="0"/>
              <w:numPr>
                <w:ilvl w:val="0"/>
                <w:numId w:val="239"/>
              </w:numPr>
              <w:autoSpaceDE w:val="0"/>
              <w:autoSpaceDN w:val="0"/>
              <w:adjustRightInd w:val="0"/>
              <w:rPr>
                <w:b/>
              </w:rPr>
            </w:pPr>
            <w:r w:rsidRPr="00D63D67">
              <w:rPr>
                <w:b/>
              </w:rPr>
              <w:t xml:space="preserve">ČJS-5-4-02p popíše střídání ročních období </w:t>
            </w:r>
          </w:p>
          <w:p w:rsidR="00B5494D" w:rsidRPr="00D63D67" w:rsidRDefault="00B5494D" w:rsidP="00021D5F">
            <w:pPr>
              <w:widowControl w:val="0"/>
              <w:numPr>
                <w:ilvl w:val="0"/>
                <w:numId w:val="239"/>
              </w:numPr>
              <w:autoSpaceDE w:val="0"/>
              <w:autoSpaceDN w:val="0"/>
              <w:adjustRightInd w:val="0"/>
              <w:rPr>
                <w:b/>
                <w:bCs/>
              </w:rPr>
            </w:pPr>
            <w:r w:rsidRPr="00D63D67">
              <w:rPr>
                <w:b/>
                <w:bCs/>
              </w:rPr>
              <w:t>ČJS-5-4-03p zkoumá základní společenstva vyskytující se v nejbližším okolí a pozoruje přizpůsobení organismů prostředí</w:t>
            </w:r>
          </w:p>
          <w:p w:rsidR="00B5494D" w:rsidRPr="00D63D67" w:rsidRDefault="00B5494D" w:rsidP="00021D5F">
            <w:pPr>
              <w:widowControl w:val="0"/>
              <w:numPr>
                <w:ilvl w:val="0"/>
                <w:numId w:val="239"/>
              </w:numPr>
              <w:autoSpaceDE w:val="0"/>
              <w:autoSpaceDN w:val="0"/>
              <w:adjustRightInd w:val="0"/>
              <w:rPr>
                <w:b/>
                <w:bCs/>
              </w:rPr>
            </w:pPr>
            <w:r w:rsidRPr="00D63D67">
              <w:rPr>
                <w:b/>
              </w:rPr>
              <w:t>ČJS-5-4-05p zvládá pé</w:t>
            </w:r>
            <w:r w:rsidR="0086099B">
              <w:rPr>
                <w:b/>
              </w:rPr>
              <w:t>či o pokojové rostliny</w:t>
            </w:r>
          </w:p>
          <w:p w:rsidR="00B5494D" w:rsidRPr="00D63D67" w:rsidRDefault="00B5494D" w:rsidP="00021D5F">
            <w:pPr>
              <w:widowControl w:val="0"/>
              <w:numPr>
                <w:ilvl w:val="0"/>
                <w:numId w:val="239"/>
              </w:numPr>
              <w:autoSpaceDE w:val="0"/>
              <w:autoSpaceDN w:val="0"/>
              <w:adjustRightInd w:val="0"/>
              <w:rPr>
                <w:b/>
                <w:bCs/>
              </w:rPr>
            </w:pPr>
            <w:r w:rsidRPr="00D63D67">
              <w:rPr>
                <w:b/>
              </w:rPr>
              <w:t xml:space="preserve">ČJS-5-4-05p </w:t>
            </w:r>
            <w:r w:rsidRPr="00D63D67">
              <w:rPr>
                <w:b/>
                <w:bCs/>
              </w:rPr>
              <w:t>chová se podle zásad ochrany přírody a životního prostředí</w:t>
            </w:r>
          </w:p>
          <w:p w:rsidR="00B5494D" w:rsidRPr="00D63D67" w:rsidRDefault="00B5494D" w:rsidP="00021D5F">
            <w:pPr>
              <w:widowControl w:val="0"/>
              <w:numPr>
                <w:ilvl w:val="0"/>
                <w:numId w:val="239"/>
              </w:numPr>
              <w:autoSpaceDE w:val="0"/>
              <w:autoSpaceDN w:val="0"/>
              <w:adjustRightInd w:val="0"/>
              <w:rPr>
                <w:b/>
                <w:bCs/>
              </w:rPr>
            </w:pPr>
            <w:r w:rsidRPr="00D63D67">
              <w:rPr>
                <w:b/>
              </w:rPr>
              <w:t>ČJS-5-4-05p popisuje vliv činnosti lidí na přírodu a jmenuje některé činnosti, které přírodnímu prostředí pomáhají a které ho poškozují</w:t>
            </w:r>
          </w:p>
          <w:p w:rsidR="00B5494D" w:rsidRPr="00D63D67" w:rsidRDefault="0086099B" w:rsidP="00021D5F">
            <w:pPr>
              <w:widowControl w:val="0"/>
              <w:numPr>
                <w:ilvl w:val="0"/>
                <w:numId w:val="239"/>
              </w:numPr>
              <w:autoSpaceDE w:val="0"/>
              <w:autoSpaceDN w:val="0"/>
              <w:adjustRightInd w:val="0"/>
              <w:rPr>
                <w:b/>
              </w:rPr>
            </w:pPr>
            <w:r>
              <w:rPr>
                <w:b/>
                <w:shd w:val="clear" w:color="auto" w:fill="FFFFFF"/>
              </w:rPr>
              <w:t>ČJS-5-4-06</w:t>
            </w:r>
            <w:r w:rsidR="00B5494D" w:rsidRPr="00D63D67">
              <w:rPr>
                <w:b/>
                <w:shd w:val="clear" w:color="auto" w:fill="FFFFFF"/>
              </w:rPr>
              <w:t>p provádí jednoduché pokusy se známými látkami</w:t>
            </w:r>
            <w:r w:rsidR="00B5494D" w:rsidRPr="00D63D67">
              <w:rPr>
                <w:b/>
              </w:rPr>
              <w:t xml:space="preserve"> </w:t>
            </w:r>
          </w:p>
          <w:p w:rsidR="00B5494D" w:rsidRPr="00D63D67" w:rsidRDefault="00B5494D" w:rsidP="005E7AD8">
            <w:pPr>
              <w:pStyle w:val="Odstavecseseznamem"/>
            </w:pPr>
          </w:p>
          <w:p w:rsidR="00B5494D" w:rsidRPr="00D63D67" w:rsidRDefault="00B5494D" w:rsidP="00021D5F">
            <w:pPr>
              <w:widowControl w:val="0"/>
              <w:numPr>
                <w:ilvl w:val="0"/>
                <w:numId w:val="239"/>
              </w:numPr>
              <w:autoSpaceDE w:val="0"/>
              <w:autoSpaceDN w:val="0"/>
              <w:adjustRightInd w:val="0"/>
              <w:rPr>
                <w:bCs/>
              </w:rPr>
            </w:pPr>
            <w:r w:rsidRPr="00D63D67">
              <w:rPr>
                <w:bCs/>
              </w:rPr>
              <w:t xml:space="preserve">uvede zástupce živočišné a rostlinné říše vyskytující se v nejbližším okolí </w:t>
            </w:r>
          </w:p>
        </w:tc>
        <w:tc>
          <w:tcPr>
            <w:tcW w:w="4286" w:type="dxa"/>
          </w:tcPr>
          <w:p w:rsidR="00B5494D" w:rsidRDefault="00B5494D" w:rsidP="005E7AD8">
            <w:pPr>
              <w:widowControl w:val="0"/>
              <w:autoSpaceDE w:val="0"/>
              <w:autoSpaceDN w:val="0"/>
              <w:adjustRightInd w:val="0"/>
              <w:rPr>
                <w:b/>
                <w:u w:val="single"/>
              </w:rPr>
            </w:pPr>
            <w:r w:rsidRPr="00D63D67">
              <w:rPr>
                <w:b/>
                <w:u w:val="single"/>
              </w:rPr>
              <w:t>Rozmanitost přírody</w:t>
            </w:r>
          </w:p>
          <w:p w:rsidR="00FA2314" w:rsidRPr="00D63D67" w:rsidRDefault="00FA2314" w:rsidP="005E7AD8">
            <w:pPr>
              <w:widowControl w:val="0"/>
              <w:autoSpaceDE w:val="0"/>
              <w:autoSpaceDN w:val="0"/>
              <w:adjustRightInd w:val="0"/>
              <w:rPr>
                <w:b/>
                <w:u w:val="single"/>
              </w:rPr>
            </w:pPr>
          </w:p>
          <w:p w:rsidR="00B5494D" w:rsidRPr="00D63D67" w:rsidRDefault="00B5494D" w:rsidP="00021D5F">
            <w:pPr>
              <w:widowControl w:val="0"/>
              <w:numPr>
                <w:ilvl w:val="0"/>
                <w:numId w:val="237"/>
              </w:numPr>
              <w:autoSpaceDE w:val="0"/>
              <w:autoSpaceDN w:val="0"/>
              <w:adjustRightInd w:val="0"/>
            </w:pPr>
            <w:r w:rsidRPr="00D63D67">
              <w:t>živá a neživá příroda a její propojenost</w:t>
            </w:r>
          </w:p>
          <w:p w:rsidR="00B5494D" w:rsidRPr="00D63D67" w:rsidRDefault="00B5494D" w:rsidP="00021D5F">
            <w:pPr>
              <w:widowControl w:val="0"/>
              <w:numPr>
                <w:ilvl w:val="0"/>
                <w:numId w:val="237"/>
              </w:numPr>
              <w:autoSpaceDE w:val="0"/>
              <w:autoSpaceDN w:val="0"/>
              <w:adjustRightInd w:val="0"/>
            </w:pPr>
            <w:r w:rsidRPr="00D63D67">
              <w:t>základní rozdělení látek na pevné, kapalné a plynné a jejich vlastnosti</w:t>
            </w:r>
          </w:p>
          <w:p w:rsidR="00B5494D" w:rsidRPr="00D63D67" w:rsidRDefault="00B5494D" w:rsidP="00021D5F">
            <w:pPr>
              <w:widowControl w:val="0"/>
              <w:numPr>
                <w:ilvl w:val="0"/>
                <w:numId w:val="237"/>
              </w:numPr>
              <w:autoSpaceDE w:val="0"/>
              <w:autoSpaceDN w:val="0"/>
              <w:adjustRightInd w:val="0"/>
            </w:pPr>
            <w:r w:rsidRPr="00D63D67">
              <w:t>význam půdy- ochrana</w:t>
            </w:r>
          </w:p>
          <w:p w:rsidR="00B5494D" w:rsidRPr="00D63D67" w:rsidRDefault="00B5494D" w:rsidP="00021D5F">
            <w:pPr>
              <w:widowControl w:val="0"/>
              <w:numPr>
                <w:ilvl w:val="0"/>
                <w:numId w:val="237"/>
              </w:numPr>
              <w:autoSpaceDE w:val="0"/>
              <w:autoSpaceDN w:val="0"/>
              <w:adjustRightInd w:val="0"/>
            </w:pPr>
            <w:r w:rsidRPr="00D63D67">
              <w:t>voda – vlastnosti, koloběh vody</w:t>
            </w:r>
          </w:p>
          <w:p w:rsidR="00B5494D" w:rsidRPr="00D63D67" w:rsidRDefault="00B5494D" w:rsidP="005E7AD8">
            <w:pPr>
              <w:widowControl w:val="0"/>
              <w:autoSpaceDE w:val="0"/>
              <w:autoSpaceDN w:val="0"/>
              <w:adjustRightInd w:val="0"/>
              <w:ind w:left="170"/>
            </w:pPr>
            <w:r w:rsidRPr="00D63D67">
              <w:t xml:space="preserve">     v přírodě, ochrana vody a vodních   </w:t>
            </w:r>
          </w:p>
          <w:p w:rsidR="00B5494D" w:rsidRPr="00D63D67" w:rsidRDefault="00B5494D" w:rsidP="005E7AD8">
            <w:pPr>
              <w:widowControl w:val="0"/>
              <w:autoSpaceDE w:val="0"/>
              <w:autoSpaceDN w:val="0"/>
              <w:adjustRightInd w:val="0"/>
              <w:ind w:left="170"/>
            </w:pPr>
            <w:r w:rsidRPr="00D63D67">
              <w:t xml:space="preserve">     toků, úprava vody a její čištění,   </w:t>
            </w:r>
          </w:p>
          <w:p w:rsidR="00B5494D" w:rsidRPr="00D63D67" w:rsidRDefault="00B5494D" w:rsidP="005E7AD8">
            <w:pPr>
              <w:widowControl w:val="0"/>
              <w:autoSpaceDE w:val="0"/>
              <w:autoSpaceDN w:val="0"/>
              <w:adjustRightInd w:val="0"/>
              <w:ind w:left="170"/>
            </w:pPr>
            <w:r w:rsidRPr="00D63D67">
              <w:t xml:space="preserve">     spodní a povrchová voda</w:t>
            </w:r>
          </w:p>
          <w:p w:rsidR="00B5494D" w:rsidRPr="00D63D67" w:rsidRDefault="00B5494D" w:rsidP="00021D5F">
            <w:pPr>
              <w:widowControl w:val="0"/>
              <w:numPr>
                <w:ilvl w:val="0"/>
                <w:numId w:val="237"/>
              </w:numPr>
              <w:autoSpaceDE w:val="0"/>
              <w:autoSpaceDN w:val="0"/>
              <w:adjustRightInd w:val="0"/>
            </w:pPr>
            <w:r w:rsidRPr="00D63D67">
              <w:t>vzduch- vlastnosti a význam pro</w:t>
            </w:r>
          </w:p>
          <w:p w:rsidR="00B5494D" w:rsidRPr="00D63D67" w:rsidRDefault="00B5494D" w:rsidP="005E7AD8">
            <w:pPr>
              <w:widowControl w:val="0"/>
              <w:autoSpaceDE w:val="0"/>
              <w:autoSpaceDN w:val="0"/>
              <w:adjustRightInd w:val="0"/>
              <w:ind w:left="170"/>
            </w:pPr>
            <w:r w:rsidRPr="00D63D67">
              <w:t xml:space="preserve">     život, vítr, ochrana ovzduší</w:t>
            </w:r>
          </w:p>
          <w:p w:rsidR="00B5494D" w:rsidRPr="00D63D67" w:rsidRDefault="00B5494D" w:rsidP="00021D5F">
            <w:pPr>
              <w:widowControl w:val="0"/>
              <w:numPr>
                <w:ilvl w:val="0"/>
                <w:numId w:val="237"/>
              </w:numPr>
              <w:autoSpaceDE w:val="0"/>
              <w:autoSpaceDN w:val="0"/>
              <w:adjustRightInd w:val="0"/>
            </w:pPr>
            <w:r w:rsidRPr="00D63D67">
              <w:t>domácí zvířata- užitek, chov a péče</w:t>
            </w:r>
          </w:p>
          <w:p w:rsidR="00B5494D" w:rsidRPr="00D63D67" w:rsidRDefault="00B5494D" w:rsidP="00021D5F">
            <w:pPr>
              <w:widowControl w:val="0"/>
              <w:numPr>
                <w:ilvl w:val="0"/>
                <w:numId w:val="237"/>
              </w:numPr>
              <w:autoSpaceDE w:val="0"/>
              <w:autoSpaceDN w:val="0"/>
              <w:adjustRightInd w:val="0"/>
            </w:pPr>
            <w:r w:rsidRPr="00D63D67">
              <w:t>zvířata v nejbližším okolí</w:t>
            </w:r>
          </w:p>
          <w:p w:rsidR="00B5494D" w:rsidRPr="00D63D67" w:rsidRDefault="00B5494D" w:rsidP="00021D5F">
            <w:pPr>
              <w:widowControl w:val="0"/>
              <w:numPr>
                <w:ilvl w:val="0"/>
                <w:numId w:val="237"/>
              </w:numPr>
              <w:autoSpaceDE w:val="0"/>
              <w:autoSpaceDN w:val="0"/>
              <w:adjustRightInd w:val="0"/>
            </w:pPr>
            <w:r w:rsidRPr="00D63D67">
              <w:t>ptáci volně žijící-stavba těla, ochrana</w:t>
            </w:r>
          </w:p>
          <w:p w:rsidR="00B5494D" w:rsidRPr="00D63D67" w:rsidRDefault="00B5494D" w:rsidP="00021D5F">
            <w:pPr>
              <w:widowControl w:val="0"/>
              <w:numPr>
                <w:ilvl w:val="0"/>
                <w:numId w:val="237"/>
              </w:numPr>
              <w:autoSpaceDE w:val="0"/>
              <w:autoSpaceDN w:val="0"/>
              <w:adjustRightInd w:val="0"/>
            </w:pPr>
            <w:r w:rsidRPr="00D63D67">
              <w:t>hmyz užitečný a škodlivý</w:t>
            </w:r>
          </w:p>
          <w:p w:rsidR="00B5494D" w:rsidRPr="00D63D67" w:rsidRDefault="00B5494D" w:rsidP="00021D5F">
            <w:pPr>
              <w:widowControl w:val="0"/>
              <w:numPr>
                <w:ilvl w:val="0"/>
                <w:numId w:val="237"/>
              </w:numPr>
              <w:autoSpaceDE w:val="0"/>
              <w:autoSpaceDN w:val="0"/>
              <w:adjustRightInd w:val="0"/>
            </w:pPr>
            <w:r w:rsidRPr="00D63D67">
              <w:t>zvířata- ohrožené druhy</w:t>
            </w:r>
          </w:p>
          <w:p w:rsidR="00B5494D" w:rsidRPr="00D63D67" w:rsidRDefault="00B5494D" w:rsidP="00021D5F">
            <w:pPr>
              <w:widowControl w:val="0"/>
              <w:numPr>
                <w:ilvl w:val="0"/>
                <w:numId w:val="237"/>
              </w:numPr>
              <w:autoSpaceDE w:val="0"/>
              <w:autoSpaceDN w:val="0"/>
              <w:adjustRightInd w:val="0"/>
            </w:pPr>
            <w:r w:rsidRPr="00D63D67">
              <w:t xml:space="preserve">základní životní projevy rostlin, výživa, životní podmínky a starost o pokojové rostliny </w:t>
            </w:r>
          </w:p>
          <w:p w:rsidR="00B5494D" w:rsidRPr="00D63D67" w:rsidRDefault="00B5494D" w:rsidP="00021D5F">
            <w:pPr>
              <w:widowControl w:val="0"/>
              <w:numPr>
                <w:ilvl w:val="0"/>
                <w:numId w:val="237"/>
              </w:numPr>
              <w:autoSpaceDE w:val="0"/>
              <w:autoSpaceDN w:val="0"/>
              <w:adjustRightInd w:val="0"/>
            </w:pPr>
            <w:r w:rsidRPr="00D63D67">
              <w:t>rostliny a houby v nejbližším okolí</w:t>
            </w:r>
          </w:p>
          <w:p w:rsidR="00B5494D" w:rsidRPr="00D63D67" w:rsidRDefault="00B5494D" w:rsidP="00021D5F">
            <w:pPr>
              <w:widowControl w:val="0"/>
              <w:numPr>
                <w:ilvl w:val="0"/>
                <w:numId w:val="237"/>
              </w:numPr>
              <w:autoSpaceDE w:val="0"/>
              <w:autoSpaceDN w:val="0"/>
              <w:adjustRightInd w:val="0"/>
              <w:rPr>
                <w:sz w:val="20"/>
                <w:szCs w:val="20"/>
              </w:rPr>
            </w:pPr>
            <w:r w:rsidRPr="00D63D67">
              <w:t>jedovaté houby a ochrana před nimi</w:t>
            </w:r>
          </w:p>
          <w:p w:rsidR="00B5494D" w:rsidRPr="00D63D67" w:rsidRDefault="00B5494D" w:rsidP="00021D5F">
            <w:pPr>
              <w:widowControl w:val="0"/>
              <w:numPr>
                <w:ilvl w:val="0"/>
                <w:numId w:val="237"/>
              </w:numPr>
              <w:autoSpaceDE w:val="0"/>
              <w:autoSpaceDN w:val="0"/>
              <w:adjustRightInd w:val="0"/>
            </w:pPr>
            <w:r w:rsidRPr="00D63D67">
              <w:t>roční období, hlavní znaky v přírodě, pohyby Země</w:t>
            </w:r>
          </w:p>
          <w:p w:rsidR="00B5494D" w:rsidRPr="00D63D67" w:rsidRDefault="00B5494D" w:rsidP="005E7AD8">
            <w:pPr>
              <w:widowControl w:val="0"/>
              <w:numPr>
                <w:ilvl w:val="0"/>
                <w:numId w:val="237"/>
              </w:numPr>
              <w:autoSpaceDE w:val="0"/>
              <w:autoSpaceDN w:val="0"/>
              <w:adjustRightInd w:val="0"/>
            </w:pPr>
            <w:r w:rsidRPr="00D63D67">
              <w:t>Ochrana přírody-chování k přírodě a ke zvířatům, třídění odpadů</w:t>
            </w:r>
          </w:p>
        </w:tc>
        <w:tc>
          <w:tcPr>
            <w:tcW w:w="2734"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Environmentální výchova</w:t>
            </w:r>
          </w:p>
          <w:p w:rsidR="00B5494D" w:rsidRPr="00D63D67" w:rsidRDefault="00B5494D" w:rsidP="00021D5F">
            <w:pPr>
              <w:widowControl w:val="0"/>
              <w:numPr>
                <w:ilvl w:val="0"/>
                <w:numId w:val="237"/>
              </w:numPr>
              <w:autoSpaceDE w:val="0"/>
              <w:autoSpaceDN w:val="0"/>
              <w:adjustRightInd w:val="0"/>
            </w:pPr>
            <w:r w:rsidRPr="00D63D67">
              <w:t>Vztah člověka a prostředí</w:t>
            </w:r>
          </w:p>
          <w:p w:rsidR="00B5494D" w:rsidRPr="00D63D67" w:rsidRDefault="00B5494D" w:rsidP="00021D5F">
            <w:pPr>
              <w:widowControl w:val="0"/>
              <w:numPr>
                <w:ilvl w:val="0"/>
                <w:numId w:val="237"/>
              </w:numPr>
              <w:autoSpaceDE w:val="0"/>
              <w:autoSpaceDN w:val="0"/>
              <w:adjustRightInd w:val="0"/>
            </w:pPr>
            <w:r w:rsidRPr="00D63D67">
              <w:t xml:space="preserve">Globalizace, ztvárnění některých problémů </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ind w:left="170"/>
            </w:pPr>
          </w:p>
        </w:tc>
        <w:tc>
          <w:tcPr>
            <w:tcW w:w="234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 MoS. PD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r>
    </w:tbl>
    <w:p w:rsidR="00B5494D" w:rsidRPr="00D63D67" w:rsidRDefault="00B5494D" w:rsidP="00B5494D">
      <w:pPr>
        <w:autoSpaceDE w:val="0"/>
        <w:autoSpaceDN w:val="0"/>
        <w:adjustRightInd w:val="0"/>
        <w:rPr>
          <w:b/>
          <w:bCs/>
          <w:sz w:val="32"/>
          <w:szCs w:val="32"/>
          <w:u w:val="single"/>
        </w:rPr>
      </w:pPr>
      <w:r w:rsidRPr="00D63D67">
        <w:rPr>
          <w:b/>
          <w:sz w:val="36"/>
          <w:szCs w:val="36"/>
        </w:rPr>
        <w:br w:type="page"/>
      </w:r>
      <w:r w:rsidRPr="00D63D67">
        <w:rPr>
          <w:b/>
          <w:bCs/>
          <w:sz w:val="32"/>
          <w:szCs w:val="32"/>
          <w:u w:val="single"/>
        </w:rPr>
        <w:t>Vyu</w:t>
      </w:r>
      <w:r w:rsidRPr="00D63D67">
        <w:rPr>
          <w:sz w:val="32"/>
          <w:szCs w:val="32"/>
          <w:u w:val="single"/>
        </w:rPr>
        <w:t>č</w:t>
      </w:r>
      <w:r w:rsidRPr="00D63D67">
        <w:rPr>
          <w:b/>
          <w:bCs/>
          <w:sz w:val="32"/>
          <w:szCs w:val="32"/>
          <w:u w:val="single"/>
        </w:rPr>
        <w:t>ovací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 VLASTIV</w:t>
      </w:r>
      <w:r w:rsidRPr="00D63D67">
        <w:rPr>
          <w:sz w:val="32"/>
          <w:szCs w:val="32"/>
          <w:u w:val="single"/>
        </w:rPr>
        <w:t>Ě</w:t>
      </w:r>
      <w:r w:rsidRPr="00D63D67">
        <w:rPr>
          <w:b/>
          <w:bCs/>
          <w:sz w:val="32"/>
          <w:szCs w:val="32"/>
          <w:u w:val="single"/>
        </w:rPr>
        <w:t>DA</w:t>
      </w:r>
    </w:p>
    <w:p w:rsidR="00B5494D" w:rsidRPr="00D63D67" w:rsidRDefault="00B5494D" w:rsidP="00B5494D">
      <w:pPr>
        <w:autoSpaceDE w:val="0"/>
        <w:autoSpaceDN w:val="0"/>
        <w:adjustRightInd w:val="0"/>
        <w:rPr>
          <w:i/>
          <w:iCs/>
          <w:sz w:val="32"/>
          <w:szCs w:val="32"/>
          <w:u w:val="single"/>
        </w:rPr>
      </w:pPr>
    </w:p>
    <w:p w:rsidR="00B5494D" w:rsidRPr="00D63D67" w:rsidRDefault="00B5494D" w:rsidP="00B5494D">
      <w:pPr>
        <w:autoSpaceDE w:val="0"/>
        <w:autoSpaceDN w:val="0"/>
        <w:adjustRightInd w:val="0"/>
        <w:rPr>
          <w:b/>
          <w:bCs/>
          <w:sz w:val="32"/>
          <w:szCs w:val="32"/>
          <w:u w:val="single"/>
        </w:rPr>
      </w:pPr>
      <w:r w:rsidRPr="00D63D67">
        <w:rPr>
          <w:b/>
          <w:bCs/>
          <w:sz w:val="32"/>
          <w:szCs w:val="32"/>
          <w:u w:val="single"/>
        </w:rPr>
        <w:t xml:space="preserve"> 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tabs>
          <w:tab w:val="left" w:pos="7020"/>
        </w:tabs>
        <w:autoSpaceDE w:val="0"/>
        <w:autoSpaceDN w:val="0"/>
        <w:adjustRightInd w:val="0"/>
        <w:spacing w:line="360" w:lineRule="auto"/>
      </w:pPr>
      <w:r w:rsidRPr="00D63D67">
        <w:t>Předmě</w:t>
      </w:r>
      <w:r>
        <w:t>t Vlastivěda je členěn do tří te</w:t>
      </w:r>
      <w:r w:rsidRPr="00D63D67">
        <w:t>matických okruhů :</w:t>
      </w:r>
      <w:r w:rsidRPr="00D63D67">
        <w:tab/>
      </w:r>
      <w:r w:rsidRPr="00D63D67">
        <w:rPr>
          <w:b/>
          <w:bCs/>
          <w:iCs/>
        </w:rPr>
        <w:t>Místo, kde žijeme</w:t>
      </w:r>
    </w:p>
    <w:p w:rsidR="00B5494D" w:rsidRPr="00D63D67" w:rsidRDefault="00B5494D" w:rsidP="00B5494D">
      <w:pPr>
        <w:tabs>
          <w:tab w:val="left" w:pos="7020"/>
        </w:tabs>
        <w:autoSpaceDE w:val="0"/>
        <w:autoSpaceDN w:val="0"/>
        <w:adjustRightInd w:val="0"/>
        <w:spacing w:line="360" w:lineRule="auto"/>
        <w:rPr>
          <w:b/>
          <w:bCs/>
          <w:iCs/>
        </w:rPr>
      </w:pPr>
      <w:r w:rsidRPr="00D63D67">
        <w:t xml:space="preserve"> </w:t>
      </w:r>
      <w:r w:rsidRPr="00D63D67">
        <w:tab/>
      </w:r>
      <w:r w:rsidRPr="00D63D67">
        <w:rPr>
          <w:b/>
          <w:bCs/>
          <w:iCs/>
        </w:rPr>
        <w:t>Lidé kolem nás</w:t>
      </w:r>
    </w:p>
    <w:p w:rsidR="00B5494D" w:rsidRPr="00D63D67" w:rsidRDefault="00B5494D" w:rsidP="00B5494D">
      <w:pPr>
        <w:tabs>
          <w:tab w:val="left" w:pos="7020"/>
        </w:tabs>
        <w:autoSpaceDE w:val="0"/>
        <w:autoSpaceDN w:val="0"/>
        <w:adjustRightInd w:val="0"/>
        <w:spacing w:line="360" w:lineRule="auto"/>
        <w:rPr>
          <w:b/>
          <w:bCs/>
          <w:iCs/>
        </w:rPr>
      </w:pPr>
      <w:r w:rsidRPr="00D63D67">
        <w:tab/>
      </w:r>
      <w:r w:rsidRPr="00D63D67">
        <w:rPr>
          <w:b/>
          <w:bCs/>
          <w:iCs/>
        </w:rPr>
        <w:t xml:space="preserve">Lidé a </w:t>
      </w:r>
      <w:r w:rsidRPr="00D63D67">
        <w:t>č</w:t>
      </w:r>
      <w:r w:rsidRPr="00D63D67">
        <w:rPr>
          <w:b/>
          <w:bCs/>
          <w:iCs/>
        </w:rPr>
        <w:t>as</w:t>
      </w:r>
    </w:p>
    <w:p w:rsidR="00B5494D" w:rsidRPr="00D63D67" w:rsidRDefault="00B5494D" w:rsidP="00B5494D">
      <w:pPr>
        <w:tabs>
          <w:tab w:val="left" w:pos="7020"/>
        </w:tabs>
        <w:autoSpaceDE w:val="0"/>
        <w:autoSpaceDN w:val="0"/>
        <w:adjustRightInd w:val="0"/>
        <w:spacing w:line="360" w:lineRule="auto"/>
        <w:rPr>
          <w:b/>
          <w:bCs/>
          <w:iCs/>
        </w:rPr>
      </w:pPr>
    </w:p>
    <w:p w:rsidR="00B5494D" w:rsidRPr="00D63D67" w:rsidRDefault="00B5494D" w:rsidP="00B5494D">
      <w:pPr>
        <w:autoSpaceDE w:val="0"/>
        <w:autoSpaceDN w:val="0"/>
        <w:adjustRightInd w:val="0"/>
        <w:spacing w:line="360" w:lineRule="auto"/>
        <w:jc w:val="both"/>
      </w:pPr>
      <w:r>
        <w:t>V te</w:t>
      </w:r>
      <w:r w:rsidRPr="00D63D67">
        <w:t xml:space="preserve">matickém okruhu </w:t>
      </w:r>
      <w:r w:rsidRPr="00D63D67">
        <w:rPr>
          <w:b/>
          <w:iCs/>
        </w:rPr>
        <w:t>Místo, kde žijeme</w:t>
      </w:r>
      <w:r w:rsidRPr="00D63D67">
        <w:rPr>
          <w:i/>
          <w:iCs/>
        </w:rPr>
        <w:t xml:space="preserve"> </w:t>
      </w:r>
      <w:r w:rsidRPr="00D63D67">
        <w:t>se žáci učí poznávat své nejbližší okolí, orientovat se v něm a cítit se v něm bezpečně. Postupně poznávají nejbližší okolí místa bydliště a školy a dále své znalosti rozšiřují o důležitá místa v obci, regionu, zemi.</w:t>
      </w:r>
    </w:p>
    <w:p w:rsidR="00B5494D" w:rsidRPr="00D63D67" w:rsidRDefault="00B5494D" w:rsidP="00B5494D">
      <w:pPr>
        <w:autoSpaceDE w:val="0"/>
        <w:autoSpaceDN w:val="0"/>
        <w:adjustRightInd w:val="0"/>
        <w:spacing w:line="360" w:lineRule="auto"/>
        <w:jc w:val="both"/>
      </w:pPr>
      <w:r>
        <w:t>V te</w:t>
      </w:r>
      <w:r w:rsidRPr="00D63D67">
        <w:t xml:space="preserve">matickém okruhu </w:t>
      </w:r>
      <w:r w:rsidRPr="00D63D67">
        <w:rPr>
          <w:b/>
          <w:iCs/>
        </w:rPr>
        <w:t>Lidé kolem nás</w:t>
      </w:r>
      <w:r w:rsidRPr="00D63D67">
        <w:rPr>
          <w:i/>
          <w:iCs/>
        </w:rPr>
        <w:t xml:space="preserve"> </w:t>
      </w:r>
      <w:r w:rsidRPr="00D63D67">
        <w:t>se žáci učí základům společenského chování a jednání. Uvědomují si, že lidé se od sebe navzájem liší a učí se tolerovat odlišnosti mezi lidmi. Při praktických činnostech se žáci učí spolupracovat. Seznamují se se základními právy dítěte. Učí se chování v krizových situacích, jak jim předcházet, jak na ně reagovat.</w:t>
      </w:r>
    </w:p>
    <w:p w:rsidR="00B5494D" w:rsidRPr="00D63D67" w:rsidRDefault="00FA2314" w:rsidP="00B5494D">
      <w:pPr>
        <w:autoSpaceDE w:val="0"/>
        <w:autoSpaceDN w:val="0"/>
        <w:adjustRightInd w:val="0"/>
        <w:spacing w:line="360" w:lineRule="auto"/>
        <w:jc w:val="both"/>
      </w:pPr>
      <w:r>
        <w:t>V te</w:t>
      </w:r>
      <w:r w:rsidR="00B5494D" w:rsidRPr="00D63D67">
        <w:t xml:space="preserve">matickém okruhu </w:t>
      </w:r>
      <w:r w:rsidR="00B5494D" w:rsidRPr="00D63D67">
        <w:rPr>
          <w:b/>
          <w:iCs/>
        </w:rPr>
        <w:t xml:space="preserve">Lidé a </w:t>
      </w:r>
      <w:r w:rsidR="00B5494D" w:rsidRPr="00D63D67">
        <w:rPr>
          <w:b/>
        </w:rPr>
        <w:t>č</w:t>
      </w:r>
      <w:r w:rsidR="00B5494D" w:rsidRPr="00D63D67">
        <w:rPr>
          <w:b/>
          <w:iCs/>
        </w:rPr>
        <w:t xml:space="preserve">as </w:t>
      </w:r>
      <w:r w:rsidR="00B5494D" w:rsidRPr="00D63D67">
        <w:rPr>
          <w:iCs/>
        </w:rPr>
        <w:t>se</w:t>
      </w:r>
      <w:r w:rsidR="00B5494D" w:rsidRPr="00D63D67">
        <w:t xml:space="preserve"> žáci učí orientovat v čase a určovat ho. Poznávají, jak se život a věci v toku času vyvíjejí a mění. Rozlišují přítomnost, minulost a budoucnost. Důležitou složkou je praktické poznávání způsobu života v nejbližším okolí, návštěva významných historických památek v místě bydliště.</w:t>
      </w:r>
    </w:p>
    <w:p w:rsidR="00B5494D" w:rsidRPr="00D63D67" w:rsidRDefault="00B5494D" w:rsidP="00B5494D">
      <w:pPr>
        <w:autoSpaceDE w:val="0"/>
        <w:autoSpaceDN w:val="0"/>
        <w:adjustRightInd w:val="0"/>
        <w:spacing w:line="360" w:lineRule="auto"/>
        <w:rPr>
          <w:b/>
          <w:bCs/>
          <w:sz w:val="32"/>
          <w:szCs w:val="32"/>
        </w:rPr>
      </w:pPr>
    </w:p>
    <w:p w:rsidR="00B5494D" w:rsidRPr="00D63D67" w:rsidRDefault="00B5494D" w:rsidP="00B5494D">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Předmět Vlastivěda má na 1. stupni ve 2. období nás</w:t>
      </w:r>
      <w:r w:rsidR="00FA2314">
        <w:t xml:space="preserve">ledující časovou dotaci - ve 4. a </w:t>
      </w:r>
      <w:r w:rsidRPr="00D63D67">
        <w:t>5. ročníku 1 v</w:t>
      </w:r>
      <w:r>
        <w:t>yučovací hodina týdně</w:t>
      </w:r>
      <w:r w:rsidRPr="00D63D67">
        <w:t>.</w:t>
      </w:r>
      <w:r w:rsidRPr="00D63D67">
        <w:br w:type="page"/>
      </w: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75"/>
        </w:numPr>
        <w:autoSpaceDE w:val="0"/>
        <w:autoSpaceDN w:val="0"/>
        <w:adjustRightInd w:val="0"/>
        <w:spacing w:line="360" w:lineRule="auto"/>
      </w:pPr>
      <w:r w:rsidRPr="00D63D67">
        <w:t>zařazujeme do výuky problémové vyučování</w:t>
      </w:r>
    </w:p>
    <w:p w:rsidR="00B5494D" w:rsidRPr="00D63D67" w:rsidRDefault="00B5494D" w:rsidP="00021D5F">
      <w:pPr>
        <w:numPr>
          <w:ilvl w:val="0"/>
          <w:numId w:val="75"/>
        </w:numPr>
        <w:autoSpaceDE w:val="0"/>
        <w:autoSpaceDN w:val="0"/>
        <w:adjustRightInd w:val="0"/>
        <w:spacing w:line="360" w:lineRule="auto"/>
      </w:pPr>
      <w:r w:rsidRPr="00D63D67">
        <w:t>v hodinách vlastivědy využíváme sebekontrolu a sebehodnocení žáků</w:t>
      </w:r>
    </w:p>
    <w:p w:rsidR="00B5494D" w:rsidRPr="00D63D67" w:rsidRDefault="00B5494D" w:rsidP="00021D5F">
      <w:pPr>
        <w:numPr>
          <w:ilvl w:val="0"/>
          <w:numId w:val="75"/>
        </w:numPr>
        <w:autoSpaceDE w:val="0"/>
        <w:autoSpaceDN w:val="0"/>
        <w:adjustRightInd w:val="0"/>
        <w:spacing w:line="360" w:lineRule="auto"/>
      </w:pPr>
      <w:r w:rsidRPr="00D63D67">
        <w:t>zadáváme žákům samostatné skupinové práce vyžadující aplikaci teoretických poznatků</w:t>
      </w:r>
    </w:p>
    <w:p w:rsidR="00B5494D" w:rsidRPr="00D63D67" w:rsidRDefault="00B5494D" w:rsidP="00021D5F">
      <w:pPr>
        <w:numPr>
          <w:ilvl w:val="0"/>
          <w:numId w:val="75"/>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75"/>
        </w:numPr>
        <w:autoSpaceDE w:val="0"/>
        <w:autoSpaceDN w:val="0"/>
        <w:adjustRightInd w:val="0"/>
        <w:spacing w:line="360" w:lineRule="auto"/>
      </w:pPr>
      <w:r w:rsidRPr="00D63D67">
        <w:t>umožňujeme žákům pozorovat a experimentovat, porovnávat výsledky a vyvozovat závěry</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75"/>
        </w:numPr>
        <w:autoSpaceDE w:val="0"/>
        <w:autoSpaceDN w:val="0"/>
        <w:adjustRightInd w:val="0"/>
        <w:spacing w:line="360" w:lineRule="auto"/>
      </w:pPr>
      <w:r w:rsidRPr="00D63D67">
        <w:t>vytváříme pro žáky praktické problémové úlohy a situace, při nichž je třeba řešit praktické problémy</w:t>
      </w:r>
    </w:p>
    <w:p w:rsidR="00B5494D" w:rsidRPr="00D63D67" w:rsidRDefault="00B5494D" w:rsidP="00021D5F">
      <w:pPr>
        <w:numPr>
          <w:ilvl w:val="0"/>
          <w:numId w:val="75"/>
        </w:numPr>
        <w:autoSpaceDE w:val="0"/>
        <w:autoSpaceDN w:val="0"/>
        <w:adjustRightInd w:val="0"/>
        <w:spacing w:line="360" w:lineRule="auto"/>
      </w:pPr>
      <w:r w:rsidRPr="00D63D67">
        <w:t>ve škole i při mimoškolních akcích průběžně monitorujeme, jak žáci řešení problémů prakticky zvládají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75"/>
        </w:numPr>
        <w:autoSpaceDE w:val="0"/>
        <w:autoSpaceDN w:val="0"/>
        <w:adjustRightInd w:val="0"/>
        <w:spacing w:line="360" w:lineRule="auto"/>
      </w:pPr>
      <w:r w:rsidRPr="00D63D67">
        <w:t>v hodinách vlastivědy využíváme kooperativní vyučování</w:t>
      </w:r>
    </w:p>
    <w:p w:rsidR="00B5494D" w:rsidRPr="00D63D67" w:rsidRDefault="00B5494D" w:rsidP="00021D5F">
      <w:pPr>
        <w:numPr>
          <w:ilvl w:val="0"/>
          <w:numId w:val="75"/>
        </w:numPr>
        <w:autoSpaceDE w:val="0"/>
        <w:autoSpaceDN w:val="0"/>
        <w:adjustRightInd w:val="0"/>
        <w:spacing w:line="360" w:lineRule="auto"/>
      </w:pPr>
      <w:r w:rsidRPr="00D63D67">
        <w:t>vytváříme dostatečný prostor pro vyjadřování žáků při problémovém vyučování</w:t>
      </w:r>
    </w:p>
    <w:p w:rsidR="00B5494D" w:rsidRPr="00D63D67" w:rsidRDefault="00B5494D" w:rsidP="00021D5F">
      <w:pPr>
        <w:numPr>
          <w:ilvl w:val="0"/>
          <w:numId w:val="75"/>
        </w:numPr>
        <w:autoSpaceDE w:val="0"/>
        <w:autoSpaceDN w:val="0"/>
        <w:adjustRightInd w:val="0"/>
        <w:spacing w:line="360" w:lineRule="auto"/>
      </w:pPr>
      <w:r w:rsidRPr="00D63D67">
        <w:t>používáme informační technologie, žáci získávají informace na webových stránkách, z tel</w:t>
      </w:r>
      <w:r>
        <w:t>evizních pořadů, naučných filmů</w:t>
      </w:r>
      <w:r w:rsidRPr="00D63D67">
        <w:t>, ale i z encyklopedií, časopisů a novinových článků</w:t>
      </w:r>
    </w:p>
    <w:p w:rsidR="00B5494D" w:rsidRPr="00D63D67" w:rsidRDefault="00B5494D" w:rsidP="00021D5F">
      <w:pPr>
        <w:numPr>
          <w:ilvl w:val="0"/>
          <w:numId w:val="75"/>
        </w:numPr>
        <w:autoSpaceDE w:val="0"/>
        <w:autoSpaceDN w:val="0"/>
        <w:adjustRightInd w:val="0"/>
        <w:spacing w:line="360" w:lineRule="auto"/>
      </w:pPr>
      <w:r w:rsidRPr="00D63D67">
        <w:t>umožňujeme žákům uplatňovat dovednosti komunikovat v rámci společenských akcí školy</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br w:type="page"/>
        <w:t>Kompetence sociální a personální</w:t>
      </w:r>
    </w:p>
    <w:p w:rsidR="00B5494D" w:rsidRPr="00D63D67" w:rsidRDefault="00B5494D" w:rsidP="00021D5F">
      <w:pPr>
        <w:numPr>
          <w:ilvl w:val="0"/>
          <w:numId w:val="75"/>
        </w:numPr>
        <w:autoSpaceDE w:val="0"/>
        <w:autoSpaceDN w:val="0"/>
        <w:adjustRightInd w:val="0"/>
        <w:spacing w:line="360" w:lineRule="auto"/>
      </w:pPr>
      <w:r w:rsidRPr="00D63D67">
        <w:t>zařazujeme do výuky vlastivědy týmovou práci, zdůrazňujeme pravidla kvalitní spolupráce, nutnost vzájemné pomoci jako mozaiku vzájemně se doplňujících kvalit s cílem dosahování osobního maxima každého člena třídního kolektivu</w:t>
      </w:r>
    </w:p>
    <w:p w:rsidR="00B5494D" w:rsidRPr="00D63D67" w:rsidRDefault="00FA2314" w:rsidP="00021D5F">
      <w:pPr>
        <w:numPr>
          <w:ilvl w:val="0"/>
          <w:numId w:val="75"/>
        </w:numPr>
        <w:autoSpaceDE w:val="0"/>
        <w:autoSpaceDN w:val="0"/>
        <w:adjustRightInd w:val="0"/>
        <w:spacing w:line="360" w:lineRule="auto"/>
      </w:pPr>
      <w:r>
        <w:t>žákům je poskytována možnost</w:t>
      </w:r>
      <w:r w:rsidR="00B5494D" w:rsidRPr="00D63D67">
        <w:t>, dle svého uvážení, projevit své pocity a nálady</w:t>
      </w:r>
    </w:p>
    <w:p w:rsidR="00B5494D" w:rsidRPr="00D63D67" w:rsidRDefault="00B5494D" w:rsidP="00021D5F">
      <w:pPr>
        <w:numPr>
          <w:ilvl w:val="0"/>
          <w:numId w:val="75"/>
        </w:numPr>
        <w:autoSpaceDE w:val="0"/>
        <w:autoSpaceDN w:val="0"/>
        <w:adjustRightInd w:val="0"/>
        <w:spacing w:line="360" w:lineRule="auto"/>
      </w:pPr>
      <w:r w:rsidRPr="00D63D67">
        <w:t>organizujeme projektové dny, které napomáhají vzájemnému sblížení žáků školy</w:t>
      </w:r>
    </w:p>
    <w:p w:rsidR="00B5494D" w:rsidRPr="00D63D67" w:rsidRDefault="00B5494D" w:rsidP="00021D5F">
      <w:pPr>
        <w:numPr>
          <w:ilvl w:val="0"/>
          <w:numId w:val="75"/>
        </w:numPr>
        <w:autoSpaceDE w:val="0"/>
        <w:autoSpaceDN w:val="0"/>
        <w:adjustRightInd w:val="0"/>
        <w:spacing w:line="360" w:lineRule="auto"/>
      </w:pPr>
      <w:r w:rsidRPr="00D63D67">
        <w:t>ve výuce  jsou využívány hry i soutěže</w:t>
      </w:r>
    </w:p>
    <w:p w:rsidR="00B5494D" w:rsidRPr="00D63D67" w:rsidRDefault="00B5494D" w:rsidP="00B5494D">
      <w:pPr>
        <w:autoSpaceDE w:val="0"/>
        <w:autoSpaceDN w:val="0"/>
        <w:adjustRightInd w:val="0"/>
        <w:spacing w:line="360" w:lineRule="auto"/>
        <w:ind w:left="170"/>
        <w:rPr>
          <w:b/>
          <w:bCs/>
        </w:rPr>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75"/>
        </w:numPr>
        <w:autoSpaceDE w:val="0"/>
        <w:autoSpaceDN w:val="0"/>
        <w:adjustRightInd w:val="0"/>
        <w:spacing w:line="360" w:lineRule="auto"/>
      </w:pPr>
      <w:r w:rsidRPr="00D63D67">
        <w:t>přibližujeme žákům konkrétní příklady a problémy z každodenního běžného života lidí a vysvětlujeme žákům jejich špatné a dobré řešení, připravujeme tím žáky k spoluzodpovědnosti za plánování svých budoucích životů</w:t>
      </w:r>
    </w:p>
    <w:p w:rsidR="00B5494D" w:rsidRPr="00D63D67" w:rsidRDefault="00B5494D" w:rsidP="00021D5F">
      <w:pPr>
        <w:numPr>
          <w:ilvl w:val="0"/>
          <w:numId w:val="75"/>
        </w:numPr>
        <w:autoSpaceDE w:val="0"/>
        <w:autoSpaceDN w:val="0"/>
        <w:adjustRightInd w:val="0"/>
        <w:spacing w:line="360" w:lineRule="auto"/>
      </w:pPr>
      <w:r w:rsidRPr="00D63D67">
        <w:t>při vycházkách do okolí školy a do přírody si všímáme pozitivních i negativních projevů chování lidí a jejich důsledků</w:t>
      </w:r>
    </w:p>
    <w:p w:rsidR="00B5494D" w:rsidRPr="00D63D67" w:rsidRDefault="00B5494D" w:rsidP="00021D5F">
      <w:pPr>
        <w:numPr>
          <w:ilvl w:val="0"/>
          <w:numId w:val="75"/>
        </w:numPr>
        <w:autoSpaceDE w:val="0"/>
        <w:autoSpaceDN w:val="0"/>
        <w:adjustRightInd w:val="0"/>
        <w:spacing w:line="360" w:lineRule="auto"/>
      </w:pPr>
      <w:r w:rsidRPr="00D63D67">
        <w:t>soustavně upozorňujeme žáky na škodlivost kouření, užívání návykových látek a vedeme je ke zdravému způsobu života tím, že se účastní projektů v rámci akcí Zdravá škola</w:t>
      </w:r>
    </w:p>
    <w:p w:rsidR="00B5494D" w:rsidRPr="00D63D67" w:rsidRDefault="00B5494D" w:rsidP="00B5494D">
      <w:pPr>
        <w:autoSpaceDE w:val="0"/>
        <w:autoSpaceDN w:val="0"/>
        <w:adjustRightInd w:val="0"/>
        <w:spacing w:line="360" w:lineRule="auto"/>
        <w:ind w:left="170"/>
        <w:rPr>
          <w:b/>
          <w:bCs/>
        </w:rPr>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pracovní</w:t>
      </w:r>
    </w:p>
    <w:p w:rsidR="00B5494D" w:rsidRPr="00D63D67" w:rsidRDefault="00B5494D" w:rsidP="00021D5F">
      <w:pPr>
        <w:numPr>
          <w:ilvl w:val="0"/>
          <w:numId w:val="75"/>
        </w:numPr>
        <w:autoSpaceDE w:val="0"/>
        <w:autoSpaceDN w:val="0"/>
        <w:adjustRightInd w:val="0"/>
        <w:spacing w:line="360" w:lineRule="auto"/>
      </w:pPr>
      <w:r w:rsidRPr="00D63D67">
        <w:t>umožňujeme žákům podílet se na tvorbě pomůcek do výuky  a prezentovat výsledky vlastní práce žákům nižších ročníků</w:t>
      </w:r>
    </w:p>
    <w:p w:rsidR="00B5494D" w:rsidRPr="00D63D67" w:rsidRDefault="00B5494D" w:rsidP="00021D5F">
      <w:pPr>
        <w:numPr>
          <w:ilvl w:val="0"/>
          <w:numId w:val="75"/>
        </w:numPr>
        <w:autoSpaceDE w:val="0"/>
        <w:autoSpaceDN w:val="0"/>
        <w:adjustRightInd w:val="0"/>
        <w:spacing w:line="360" w:lineRule="auto"/>
      </w:pPr>
      <w:r w:rsidRPr="00D63D67">
        <w:t>vyžadujeme od žáků zhodnocení vlastní práce i práce spolužáků a návrhy na zlepšení</w:t>
      </w:r>
    </w:p>
    <w:p w:rsidR="00B5494D" w:rsidRDefault="00B5494D" w:rsidP="00021D5F">
      <w:pPr>
        <w:numPr>
          <w:ilvl w:val="0"/>
          <w:numId w:val="75"/>
        </w:numPr>
        <w:autoSpaceDE w:val="0"/>
        <w:autoSpaceDN w:val="0"/>
        <w:adjustRightInd w:val="0"/>
        <w:spacing w:line="360" w:lineRule="auto"/>
      </w:pPr>
      <w:r w:rsidRPr="00D63D67">
        <w:t>na praktických ukázkách vedeme žáky k zodpovědnému pracovnímu přístupu</w:t>
      </w:r>
    </w:p>
    <w:p w:rsidR="00886100" w:rsidRPr="00D63D67" w:rsidRDefault="00886100" w:rsidP="00886100">
      <w:pPr>
        <w:autoSpaceDE w:val="0"/>
        <w:autoSpaceDN w:val="0"/>
        <w:adjustRightInd w:val="0"/>
        <w:spacing w:line="360" w:lineRule="auto"/>
        <w:ind w:left="454"/>
      </w:pPr>
    </w:p>
    <w:p w:rsidR="0086099B" w:rsidRDefault="0086099B" w:rsidP="0086099B">
      <w:pPr>
        <w:autoSpaceDE w:val="0"/>
        <w:autoSpaceDN w:val="0"/>
        <w:adjustRightInd w:val="0"/>
        <w:spacing w:line="360" w:lineRule="auto"/>
        <w:rPr>
          <w:b/>
          <w:bCs/>
          <w:sz w:val="32"/>
          <w:szCs w:val="32"/>
          <w:u w:val="single"/>
        </w:rPr>
      </w:pPr>
      <w:r>
        <w:rPr>
          <w:b/>
          <w:bCs/>
          <w:sz w:val="32"/>
          <w:szCs w:val="32"/>
          <w:u w:val="single"/>
        </w:rPr>
        <w:t>Kompetence digitál</w:t>
      </w:r>
      <w:r w:rsidRPr="00C83ACD">
        <w:rPr>
          <w:b/>
          <w:bCs/>
          <w:sz w:val="32"/>
          <w:szCs w:val="32"/>
          <w:u w:val="single"/>
        </w:rPr>
        <w:t>ní</w:t>
      </w:r>
    </w:p>
    <w:p w:rsidR="00886100" w:rsidRPr="00886100" w:rsidRDefault="00886100" w:rsidP="00886100">
      <w:pPr>
        <w:autoSpaceDE w:val="0"/>
        <w:autoSpaceDN w:val="0"/>
        <w:adjustRightInd w:val="0"/>
        <w:spacing w:line="360" w:lineRule="auto"/>
        <w:rPr>
          <w:b/>
          <w:bCs/>
          <w:sz w:val="32"/>
          <w:szCs w:val="32"/>
          <w:u w:val="single"/>
        </w:rPr>
      </w:pP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886100" w:rsidRDefault="00886100" w:rsidP="00886100">
      <w:pPr>
        <w:widowControl w:val="0"/>
        <w:numPr>
          <w:ilvl w:val="0"/>
          <w:numId w:val="72"/>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886100" w:rsidRPr="00C83ACD" w:rsidRDefault="00886100" w:rsidP="0086099B">
      <w:pPr>
        <w:autoSpaceDE w:val="0"/>
        <w:autoSpaceDN w:val="0"/>
        <w:adjustRightInd w:val="0"/>
        <w:spacing w:line="360" w:lineRule="auto"/>
        <w:rPr>
          <w:b/>
          <w:bCs/>
          <w:sz w:val="32"/>
          <w:szCs w:val="32"/>
          <w:u w:val="single"/>
        </w:rPr>
      </w:pPr>
    </w:p>
    <w:p w:rsidR="0086099B" w:rsidRDefault="0086099B"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Default="00886100" w:rsidP="00886100">
      <w:pPr>
        <w:autoSpaceDE w:val="0"/>
        <w:autoSpaceDN w:val="0"/>
        <w:adjustRightInd w:val="0"/>
        <w:spacing w:line="480" w:lineRule="auto"/>
      </w:pPr>
    </w:p>
    <w:p w:rsidR="00886100" w:rsidRPr="00D63D67" w:rsidRDefault="00886100" w:rsidP="00886100">
      <w:pPr>
        <w:autoSpaceDE w:val="0"/>
        <w:autoSpaceDN w:val="0"/>
        <w:adjustRightInd w:val="0"/>
        <w:spacing w:line="480" w:lineRule="auto"/>
      </w:pPr>
    </w:p>
    <w:p w:rsidR="00B5494D" w:rsidRPr="00D63D67" w:rsidRDefault="00B5494D" w:rsidP="0086099B">
      <w:pPr>
        <w:jc w:val="center"/>
        <w:rPr>
          <w:b/>
          <w:sz w:val="36"/>
          <w:szCs w:val="36"/>
        </w:rPr>
      </w:pPr>
      <w:r w:rsidRPr="00D63D67">
        <w:rPr>
          <w:b/>
          <w:sz w:val="36"/>
          <w:szCs w:val="36"/>
        </w:rPr>
        <w:t>Vlastivěda – 4. - 5.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00"/>
        </w:trPr>
        <w:tc>
          <w:tcPr>
            <w:tcW w:w="496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40"/>
              </w:numPr>
              <w:autoSpaceDE w:val="0"/>
              <w:autoSpaceDN w:val="0"/>
              <w:adjustRightInd w:val="0"/>
              <w:rPr>
                <w:b/>
              </w:rPr>
            </w:pPr>
            <w:r w:rsidRPr="00D63D67">
              <w:rPr>
                <w:b/>
              </w:rPr>
              <w:t>ČJS-5-1-01p popíše polohu svého bydliště na mapě, začlení svou obec (město) do příslušného kraje</w:t>
            </w:r>
          </w:p>
          <w:p w:rsidR="00B5494D" w:rsidRPr="00D63D67" w:rsidRDefault="00B5494D" w:rsidP="00021D5F">
            <w:pPr>
              <w:widowControl w:val="0"/>
              <w:numPr>
                <w:ilvl w:val="0"/>
                <w:numId w:val="240"/>
              </w:numPr>
              <w:suppressAutoHyphens/>
              <w:autoSpaceDE w:val="0"/>
              <w:rPr>
                <w:b/>
              </w:rPr>
            </w:pPr>
            <w:r w:rsidRPr="00D63D67">
              <w:rPr>
                <w:b/>
                <w:highlight w:val="white"/>
              </w:rPr>
              <w:t>ČJS-5-1-01p, ČJS-5-1-02p orientuje se na mapě České republiky, určí světové strany</w:t>
            </w:r>
          </w:p>
          <w:p w:rsidR="00B5494D" w:rsidRPr="00D63D67" w:rsidRDefault="00B5494D" w:rsidP="00021D5F">
            <w:pPr>
              <w:widowControl w:val="0"/>
              <w:numPr>
                <w:ilvl w:val="0"/>
                <w:numId w:val="240"/>
              </w:numPr>
              <w:autoSpaceDE w:val="0"/>
              <w:autoSpaceDN w:val="0"/>
              <w:adjustRightInd w:val="0"/>
              <w:rPr>
                <w:b/>
              </w:rPr>
            </w:pPr>
            <w:r w:rsidRPr="00D63D67">
              <w:rPr>
                <w:b/>
                <w:highlight w:val="white"/>
              </w:rPr>
              <w:t>ČJS-5-1-02p</w:t>
            </w:r>
            <w:r w:rsidRPr="00D63D67">
              <w:rPr>
                <w:b/>
              </w:rPr>
              <w:t xml:space="preserve"> řídí se zásadami bezpečného pohybu a pobytu v přírodě</w:t>
            </w:r>
          </w:p>
          <w:p w:rsidR="00B5494D" w:rsidRPr="00D63D67" w:rsidRDefault="00B5494D" w:rsidP="00021D5F">
            <w:pPr>
              <w:widowControl w:val="0"/>
              <w:numPr>
                <w:ilvl w:val="0"/>
                <w:numId w:val="240"/>
              </w:numPr>
              <w:autoSpaceDE w:val="0"/>
              <w:autoSpaceDN w:val="0"/>
              <w:adjustRightInd w:val="0"/>
              <w:rPr>
                <w:b/>
              </w:rPr>
            </w:pPr>
            <w:r w:rsidRPr="00D63D67">
              <w:rPr>
                <w:b/>
              </w:rPr>
              <w:t>ČJS-5-1-03p má základní znalosti o České republice a její zeměpisné poloze v Evropě</w:t>
            </w:r>
          </w:p>
          <w:p w:rsidR="00B5494D" w:rsidRPr="00D63D67" w:rsidRDefault="00B5494D" w:rsidP="00021D5F">
            <w:pPr>
              <w:widowControl w:val="0"/>
              <w:numPr>
                <w:ilvl w:val="0"/>
                <w:numId w:val="240"/>
              </w:numPr>
              <w:autoSpaceDE w:val="0"/>
              <w:autoSpaceDN w:val="0"/>
              <w:adjustRightInd w:val="0"/>
              <w:rPr>
                <w:b/>
              </w:rPr>
            </w:pPr>
            <w:r w:rsidRPr="00D63D67">
              <w:rPr>
                <w:b/>
              </w:rPr>
              <w:t>ČJS-5-1-04p uvede pamětihodnosti, zvláštnosti a zajímavosti regionu, ve kterém bydlí</w:t>
            </w:r>
          </w:p>
          <w:p w:rsidR="00B5494D" w:rsidRPr="00D63D67" w:rsidRDefault="00B5494D" w:rsidP="00021D5F">
            <w:pPr>
              <w:widowControl w:val="0"/>
              <w:numPr>
                <w:ilvl w:val="0"/>
                <w:numId w:val="240"/>
              </w:numPr>
              <w:autoSpaceDE w:val="0"/>
              <w:autoSpaceDN w:val="0"/>
              <w:adjustRightInd w:val="0"/>
              <w:rPr>
                <w:b/>
              </w:rPr>
            </w:pPr>
            <w:r w:rsidRPr="00D63D67">
              <w:rPr>
                <w:b/>
              </w:rPr>
              <w:t>ČJS-5-1-05p sdělí poznatky a zážitky z vlastních cest</w:t>
            </w:r>
          </w:p>
          <w:p w:rsidR="00B5494D" w:rsidRPr="00D63D67" w:rsidRDefault="00B5494D" w:rsidP="00021D5F">
            <w:pPr>
              <w:widowControl w:val="0"/>
              <w:numPr>
                <w:ilvl w:val="0"/>
                <w:numId w:val="240"/>
              </w:numPr>
              <w:autoSpaceDE w:val="0"/>
              <w:autoSpaceDN w:val="0"/>
              <w:adjustRightInd w:val="0"/>
              <w:rPr>
                <w:b/>
              </w:rPr>
            </w:pPr>
            <w:r w:rsidRPr="00D63D67">
              <w:rPr>
                <w:b/>
              </w:rPr>
              <w:t>ČJS-5-1-06p pozná státní symboly České republiky</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240"/>
              </w:numPr>
              <w:autoSpaceDE w:val="0"/>
              <w:autoSpaceDN w:val="0"/>
              <w:adjustRightInd w:val="0"/>
            </w:pPr>
            <w:r w:rsidRPr="00D63D67">
              <w:t>ovládá pravidla chování chodců a cyklistů v silničním provozu</w:t>
            </w:r>
          </w:p>
          <w:p w:rsidR="00B5494D" w:rsidRPr="00D63D67" w:rsidRDefault="00B5494D" w:rsidP="005E7AD8">
            <w:pPr>
              <w:widowControl w:val="0"/>
              <w:autoSpaceDE w:val="0"/>
              <w:autoSpaceDN w:val="0"/>
              <w:adjustRightInd w:val="0"/>
              <w:ind w:left="170"/>
            </w:pPr>
          </w:p>
        </w:tc>
        <w:tc>
          <w:tcPr>
            <w:tcW w:w="4286"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Místo, kde žijeme</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237"/>
              </w:numPr>
              <w:autoSpaceDE w:val="0"/>
              <w:autoSpaceDN w:val="0"/>
              <w:adjustRightInd w:val="0"/>
            </w:pPr>
            <w:r w:rsidRPr="00D63D67">
              <w:t>prostředí školy a život ve škole</w:t>
            </w:r>
          </w:p>
          <w:p w:rsidR="00B5494D" w:rsidRPr="00D63D67" w:rsidRDefault="00B5494D" w:rsidP="00021D5F">
            <w:pPr>
              <w:widowControl w:val="0"/>
              <w:numPr>
                <w:ilvl w:val="0"/>
                <w:numId w:val="237"/>
              </w:numPr>
              <w:autoSpaceDE w:val="0"/>
              <w:autoSpaceDN w:val="0"/>
              <w:adjustRightInd w:val="0"/>
            </w:pPr>
            <w:r w:rsidRPr="00D63D67">
              <w:t>mapa obce a místní krajiny</w:t>
            </w:r>
          </w:p>
          <w:p w:rsidR="00B5494D" w:rsidRPr="00D63D67" w:rsidRDefault="00B5494D" w:rsidP="00021D5F">
            <w:pPr>
              <w:widowControl w:val="0"/>
              <w:numPr>
                <w:ilvl w:val="0"/>
                <w:numId w:val="237"/>
              </w:numPr>
              <w:autoSpaceDE w:val="0"/>
              <w:autoSpaceDN w:val="0"/>
              <w:adjustRightInd w:val="0"/>
            </w:pPr>
            <w:r w:rsidRPr="00D63D67">
              <w:t>památné objekty v obci a okolí</w:t>
            </w:r>
          </w:p>
          <w:p w:rsidR="00B5494D" w:rsidRPr="00D63D67" w:rsidRDefault="00B5494D" w:rsidP="00021D5F">
            <w:pPr>
              <w:widowControl w:val="0"/>
              <w:numPr>
                <w:ilvl w:val="0"/>
                <w:numId w:val="237"/>
              </w:numPr>
              <w:autoSpaceDE w:val="0"/>
              <w:autoSpaceDN w:val="0"/>
              <w:adjustRightInd w:val="0"/>
            </w:pPr>
            <w:r w:rsidRPr="00D63D67">
              <w:t>minulost a současnost obce</w:t>
            </w:r>
          </w:p>
          <w:p w:rsidR="00B5494D" w:rsidRPr="00D63D67" w:rsidRDefault="00B5494D" w:rsidP="00021D5F">
            <w:pPr>
              <w:widowControl w:val="0"/>
              <w:numPr>
                <w:ilvl w:val="0"/>
                <w:numId w:val="237"/>
              </w:numPr>
              <w:autoSpaceDE w:val="0"/>
              <w:autoSpaceDN w:val="0"/>
              <w:adjustRightInd w:val="0"/>
              <w:rPr>
                <w:sz w:val="20"/>
                <w:szCs w:val="20"/>
              </w:rPr>
            </w:pPr>
            <w:r w:rsidRPr="00D63D67">
              <w:t>orientace podle plánu obce, hlavní orientační</w:t>
            </w:r>
            <w:r w:rsidRPr="00D63D67">
              <w:rPr>
                <w:sz w:val="20"/>
                <w:szCs w:val="20"/>
              </w:rPr>
              <w:t xml:space="preserve"> </w:t>
            </w:r>
            <w:r w:rsidRPr="00D63D67">
              <w:t>body</w:t>
            </w:r>
          </w:p>
          <w:p w:rsidR="00B5494D" w:rsidRPr="00D63D67" w:rsidRDefault="00B5494D" w:rsidP="00021D5F">
            <w:pPr>
              <w:widowControl w:val="0"/>
              <w:numPr>
                <w:ilvl w:val="0"/>
                <w:numId w:val="237"/>
              </w:numPr>
              <w:autoSpaceDE w:val="0"/>
              <w:autoSpaceDN w:val="0"/>
              <w:adjustRightInd w:val="0"/>
            </w:pPr>
            <w:r w:rsidRPr="00D63D67">
              <w:t>adresa bydliště</w:t>
            </w:r>
          </w:p>
          <w:p w:rsidR="00B5494D" w:rsidRPr="00D63D67" w:rsidRDefault="00B5494D" w:rsidP="00021D5F">
            <w:pPr>
              <w:widowControl w:val="0"/>
              <w:numPr>
                <w:ilvl w:val="0"/>
                <w:numId w:val="237"/>
              </w:numPr>
              <w:autoSpaceDE w:val="0"/>
              <w:autoSpaceDN w:val="0"/>
              <w:adjustRightInd w:val="0"/>
            </w:pPr>
            <w:r w:rsidRPr="00D63D67">
              <w:t>místní pověsti, tradice a zvyky, regionální pohádky a pověsti</w:t>
            </w:r>
          </w:p>
          <w:p w:rsidR="00B5494D" w:rsidRPr="00D63D67" w:rsidRDefault="00B5494D" w:rsidP="00021D5F">
            <w:pPr>
              <w:widowControl w:val="0"/>
              <w:numPr>
                <w:ilvl w:val="0"/>
                <w:numId w:val="237"/>
              </w:numPr>
              <w:autoSpaceDE w:val="0"/>
              <w:autoSpaceDN w:val="0"/>
              <w:adjustRightInd w:val="0"/>
            </w:pPr>
            <w:r w:rsidRPr="00D63D67">
              <w:t>doprava v obci a okolí</w:t>
            </w:r>
          </w:p>
          <w:p w:rsidR="00B5494D" w:rsidRPr="00D63D67" w:rsidRDefault="00B5494D" w:rsidP="00021D5F">
            <w:pPr>
              <w:widowControl w:val="0"/>
              <w:numPr>
                <w:ilvl w:val="0"/>
                <w:numId w:val="237"/>
              </w:numPr>
              <w:autoSpaceDE w:val="0"/>
              <w:autoSpaceDN w:val="0"/>
              <w:adjustRightInd w:val="0"/>
            </w:pPr>
            <w:r w:rsidRPr="00D63D67">
              <w:t>mapa, orientace na mapě - značky a barvy na mapě, druhy map, hlavní světové strany, kompas, buzola</w:t>
            </w:r>
          </w:p>
          <w:p w:rsidR="00B5494D" w:rsidRPr="00D63D67" w:rsidRDefault="00B5494D" w:rsidP="00021D5F">
            <w:pPr>
              <w:widowControl w:val="0"/>
              <w:numPr>
                <w:ilvl w:val="0"/>
                <w:numId w:val="237"/>
              </w:numPr>
              <w:autoSpaceDE w:val="0"/>
              <w:autoSpaceDN w:val="0"/>
              <w:adjustRightInd w:val="0"/>
            </w:pPr>
            <w:r w:rsidRPr="00D63D67">
              <w:t>ochrana životního prostředí</w:t>
            </w:r>
          </w:p>
          <w:p w:rsidR="00B5494D" w:rsidRPr="00D63D67" w:rsidRDefault="00B5494D" w:rsidP="00021D5F">
            <w:pPr>
              <w:widowControl w:val="0"/>
              <w:numPr>
                <w:ilvl w:val="0"/>
                <w:numId w:val="237"/>
              </w:numPr>
              <w:autoSpaceDE w:val="0"/>
              <w:autoSpaceDN w:val="0"/>
              <w:adjustRightInd w:val="0"/>
            </w:pPr>
            <w:r w:rsidRPr="00D63D67">
              <w:t>mapa České republiky- místní oblast na mapě</w:t>
            </w:r>
          </w:p>
          <w:p w:rsidR="00B5494D" w:rsidRPr="00D63D67" w:rsidRDefault="00B5494D" w:rsidP="00021D5F">
            <w:pPr>
              <w:widowControl w:val="0"/>
              <w:numPr>
                <w:ilvl w:val="0"/>
                <w:numId w:val="237"/>
              </w:numPr>
              <w:autoSpaceDE w:val="0"/>
              <w:autoSpaceDN w:val="0"/>
              <w:adjustRightInd w:val="0"/>
            </w:pPr>
            <w:r w:rsidRPr="00D63D67">
              <w:t>Čechy, Morava a Slezsko</w:t>
            </w:r>
          </w:p>
          <w:p w:rsidR="00B5494D" w:rsidRPr="00D63D67" w:rsidRDefault="00B5494D" w:rsidP="00021D5F">
            <w:pPr>
              <w:widowControl w:val="0"/>
              <w:numPr>
                <w:ilvl w:val="0"/>
                <w:numId w:val="237"/>
              </w:numPr>
              <w:autoSpaceDE w:val="0"/>
              <w:autoSpaceDN w:val="0"/>
              <w:adjustRightInd w:val="0"/>
            </w:pPr>
            <w:r w:rsidRPr="00D63D67">
              <w:t>nejdůležitější pohoří, nížiny, řeky, města v ČR informativně, podle mapy-  Praha – hlavní město, hranice státu a sousední státy, státní symboly</w:t>
            </w:r>
          </w:p>
          <w:p w:rsidR="00B5494D" w:rsidRPr="00D63D67" w:rsidRDefault="00B5494D" w:rsidP="00021D5F">
            <w:pPr>
              <w:widowControl w:val="0"/>
              <w:numPr>
                <w:ilvl w:val="0"/>
                <w:numId w:val="237"/>
              </w:numPr>
              <w:autoSpaceDE w:val="0"/>
              <w:autoSpaceDN w:val="0"/>
              <w:adjustRightInd w:val="0"/>
            </w:pPr>
            <w:r w:rsidRPr="00D63D67">
              <w:t>chování chodců a cyklistů v silničním provozu</w:t>
            </w:r>
          </w:p>
          <w:p w:rsidR="00B5494D" w:rsidRPr="00D63D67" w:rsidRDefault="00B5494D" w:rsidP="00021D5F">
            <w:pPr>
              <w:widowControl w:val="0"/>
              <w:numPr>
                <w:ilvl w:val="0"/>
                <w:numId w:val="237"/>
              </w:numPr>
              <w:autoSpaceDE w:val="0"/>
              <w:autoSpaceDN w:val="0"/>
              <w:adjustRightInd w:val="0"/>
            </w:pPr>
            <w:r w:rsidRPr="00D63D67">
              <w:t>dopravní nehoda</w:t>
            </w: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Občan, občanská společnost a stát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 xml:space="preserve"> VMEGS </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237"/>
              </w:numPr>
              <w:autoSpaceDE w:val="0"/>
              <w:autoSpaceDN w:val="0"/>
              <w:adjustRightInd w:val="0"/>
            </w:pPr>
            <w:r w:rsidRPr="00D63D67">
              <w:t>Evropa a svět nás zajímá</w:t>
            </w:r>
          </w:p>
          <w:p w:rsidR="00B5494D" w:rsidRPr="00D63D67" w:rsidRDefault="00B5494D" w:rsidP="00021D5F">
            <w:pPr>
              <w:widowControl w:val="0"/>
              <w:numPr>
                <w:ilvl w:val="0"/>
                <w:numId w:val="237"/>
              </w:numPr>
              <w:autoSpaceDE w:val="0"/>
              <w:autoSpaceDN w:val="0"/>
              <w:adjustRightInd w:val="0"/>
            </w:pPr>
            <w:r w:rsidRPr="00D63D67">
              <w:t xml:space="preserve">Naši sousedé v Evropě, vztah k Evropě </w:t>
            </w:r>
          </w:p>
          <w:p w:rsidR="00B5494D" w:rsidRPr="00D63D67" w:rsidRDefault="00B5494D" w:rsidP="005E7AD8">
            <w:pPr>
              <w:widowControl w:val="0"/>
              <w:autoSpaceDE w:val="0"/>
              <w:autoSpaceDN w:val="0"/>
              <w:adjustRightInd w:val="0"/>
              <w:ind w:left="170"/>
            </w:pPr>
          </w:p>
        </w:tc>
        <w:tc>
          <w:tcPr>
            <w:tcW w:w="234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 R, PÚ, Mos, PP</w:t>
            </w:r>
          </w:p>
        </w:tc>
      </w:tr>
    </w:tbl>
    <w:p w:rsidR="00B5494D" w:rsidRPr="00D63D67" w:rsidRDefault="00B5494D" w:rsidP="00B5494D">
      <w:pPr>
        <w:jc w:val="center"/>
        <w:rPr>
          <w:b/>
          <w:sz w:val="36"/>
          <w:szCs w:val="36"/>
        </w:rPr>
      </w:pPr>
      <w:r w:rsidRPr="00D63D67">
        <w:rPr>
          <w:b/>
          <w:sz w:val="36"/>
          <w:szCs w:val="36"/>
        </w:rPr>
        <w:t>Vlastivěda – 4. - 5.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00"/>
        </w:trPr>
        <w:tc>
          <w:tcPr>
            <w:tcW w:w="4968" w:type="dxa"/>
          </w:tcPr>
          <w:p w:rsidR="00B5494D" w:rsidRPr="00D63D67" w:rsidRDefault="00B5494D" w:rsidP="005E7AD8">
            <w:pPr>
              <w:widowControl w:val="0"/>
              <w:autoSpaceDE w:val="0"/>
              <w:autoSpaceDN w:val="0"/>
              <w:adjustRightInd w:val="0"/>
              <w:ind w:left="170"/>
              <w:rPr>
                <w:b/>
                <w:bCs/>
                <w:sz w:val="28"/>
                <w:szCs w:val="28"/>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86099B" w:rsidP="00021D5F">
            <w:pPr>
              <w:widowControl w:val="0"/>
              <w:numPr>
                <w:ilvl w:val="0"/>
                <w:numId w:val="241"/>
              </w:numPr>
              <w:suppressAutoHyphens/>
              <w:autoSpaceDE w:val="0"/>
              <w:rPr>
                <w:b/>
                <w:highlight w:val="white"/>
              </w:rPr>
            </w:pPr>
            <w:r>
              <w:rPr>
                <w:b/>
                <w:highlight w:val="white"/>
              </w:rPr>
              <w:t>ČJS-5-2-01p</w:t>
            </w:r>
            <w:r w:rsidR="00B5494D" w:rsidRPr="00D63D67">
              <w:rPr>
                <w:b/>
                <w:highlight w:val="white"/>
              </w:rPr>
              <w:t xml:space="preserve"> dodržuje pravidla pro soužití ve škole, v rodině, v obci (městě)</w:t>
            </w:r>
          </w:p>
          <w:p w:rsidR="00B5494D" w:rsidRPr="00D63D67" w:rsidRDefault="0086099B" w:rsidP="00021D5F">
            <w:pPr>
              <w:widowControl w:val="0"/>
              <w:numPr>
                <w:ilvl w:val="0"/>
                <w:numId w:val="241"/>
              </w:numPr>
              <w:suppressAutoHyphens/>
              <w:autoSpaceDE w:val="0"/>
              <w:rPr>
                <w:b/>
                <w:highlight w:val="white"/>
              </w:rPr>
            </w:pPr>
            <w:r>
              <w:rPr>
                <w:b/>
                <w:highlight w:val="white"/>
              </w:rPr>
              <w:t>ČJS-5-2-02</w:t>
            </w:r>
            <w:r w:rsidR="00B5494D" w:rsidRPr="00D63D67">
              <w:rPr>
                <w:b/>
                <w:highlight w:val="white"/>
              </w:rPr>
              <w:t>p rozpozná nevhodné jednání a chování vrstevníků a dospělých</w:t>
            </w:r>
          </w:p>
          <w:p w:rsidR="00B5494D" w:rsidRPr="00D63D67" w:rsidRDefault="0086099B" w:rsidP="00021D5F">
            <w:pPr>
              <w:widowControl w:val="0"/>
              <w:numPr>
                <w:ilvl w:val="0"/>
                <w:numId w:val="241"/>
              </w:numPr>
              <w:suppressAutoHyphens/>
              <w:autoSpaceDE w:val="0"/>
              <w:rPr>
                <w:b/>
                <w:highlight w:val="white"/>
              </w:rPr>
            </w:pPr>
            <w:r>
              <w:rPr>
                <w:b/>
                <w:highlight w:val="white"/>
              </w:rPr>
              <w:t>ČJS-5-2-02</w:t>
            </w:r>
            <w:r w:rsidR="00B5494D" w:rsidRPr="00D63D67">
              <w:rPr>
                <w:b/>
                <w:highlight w:val="white"/>
              </w:rPr>
              <w:t>p uvede základní práva dítěte, práva a povinnosti žáka školy</w:t>
            </w:r>
          </w:p>
          <w:p w:rsidR="00B5494D" w:rsidRPr="00D63D67" w:rsidRDefault="0086099B" w:rsidP="00021D5F">
            <w:pPr>
              <w:widowControl w:val="0"/>
              <w:numPr>
                <w:ilvl w:val="0"/>
                <w:numId w:val="241"/>
              </w:numPr>
              <w:suppressAutoHyphens/>
              <w:autoSpaceDE w:val="0"/>
              <w:rPr>
                <w:b/>
                <w:highlight w:val="white"/>
              </w:rPr>
            </w:pPr>
            <w:r>
              <w:rPr>
                <w:b/>
                <w:shd w:val="clear" w:color="auto" w:fill="FFFFFF"/>
              </w:rPr>
              <w:t>ČJS-5-2-03</w:t>
            </w:r>
            <w:r w:rsidR="00B5494D" w:rsidRPr="00D63D67">
              <w:rPr>
                <w:b/>
                <w:shd w:val="clear" w:color="auto" w:fill="FFFFFF"/>
              </w:rPr>
              <w:t>p používá peníze v běžných situacích, odhadne a zkontroluje cenu jednoduchého nákupu a vrácené peníze</w:t>
            </w:r>
          </w:p>
          <w:p w:rsidR="00B5494D" w:rsidRPr="00D63D67" w:rsidRDefault="00966D73" w:rsidP="00021D5F">
            <w:pPr>
              <w:widowControl w:val="0"/>
              <w:numPr>
                <w:ilvl w:val="0"/>
                <w:numId w:val="241"/>
              </w:numPr>
              <w:suppressAutoHyphens/>
              <w:autoSpaceDE w:val="0"/>
              <w:rPr>
                <w:b/>
                <w:highlight w:val="white"/>
              </w:rPr>
            </w:pPr>
            <w:r>
              <w:rPr>
                <w:b/>
                <w:shd w:val="clear" w:color="auto" w:fill="FFFFFF"/>
              </w:rPr>
              <w:t>ČJS-5-2-03</w:t>
            </w:r>
            <w:r w:rsidR="00B5494D" w:rsidRPr="00D63D67">
              <w:rPr>
                <w:b/>
                <w:shd w:val="clear" w:color="auto" w:fill="FFFFFF"/>
              </w:rPr>
              <w:t>p porovná svá přání a potřeby se svými finančními možnostmi, uvede příklady rizik půjčování peněz</w:t>
            </w:r>
          </w:p>
          <w:p w:rsidR="00B5494D" w:rsidRPr="00D63D67" w:rsidRDefault="00966D73" w:rsidP="00021D5F">
            <w:pPr>
              <w:widowControl w:val="0"/>
              <w:numPr>
                <w:ilvl w:val="0"/>
                <w:numId w:val="241"/>
              </w:numPr>
              <w:suppressAutoHyphens/>
              <w:autoSpaceDE w:val="0"/>
              <w:rPr>
                <w:highlight w:val="white"/>
              </w:rPr>
            </w:pPr>
            <w:r>
              <w:rPr>
                <w:b/>
                <w:shd w:val="clear" w:color="auto" w:fill="FFFFFF"/>
              </w:rPr>
              <w:t>ČJS-5-2-03</w:t>
            </w:r>
            <w:r w:rsidR="00B5494D" w:rsidRPr="00D63D67">
              <w:rPr>
                <w:b/>
                <w:shd w:val="clear" w:color="auto" w:fill="FFFFFF"/>
              </w:rPr>
              <w:t>p sestaví jednoduchý osobní/rodinný rozpočet, uvede příklady základních příjmů a výdajů</w:t>
            </w:r>
          </w:p>
          <w:p w:rsidR="00B5494D" w:rsidRPr="00D63D67" w:rsidRDefault="00B5494D" w:rsidP="005E7AD8">
            <w:pPr>
              <w:widowControl w:val="0"/>
              <w:suppressAutoHyphens/>
              <w:autoSpaceDE w:val="0"/>
              <w:ind w:left="454"/>
              <w:rPr>
                <w:highlight w:val="white"/>
              </w:rPr>
            </w:pPr>
          </w:p>
          <w:p w:rsidR="00B5494D" w:rsidRPr="00D63D67" w:rsidRDefault="00B5494D" w:rsidP="00021D5F">
            <w:pPr>
              <w:widowControl w:val="0"/>
              <w:numPr>
                <w:ilvl w:val="0"/>
                <w:numId w:val="241"/>
              </w:numPr>
              <w:autoSpaceDE w:val="0"/>
              <w:autoSpaceDN w:val="0"/>
              <w:adjustRightInd w:val="0"/>
            </w:pPr>
            <w:r w:rsidRPr="00D63D67">
              <w:t>reaguje vhodným způsobem na pokyny dospělých při mimořádných událostech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286" w:type="dxa"/>
          </w:tcPr>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bCs/>
                <w:u w:val="single"/>
              </w:rPr>
            </w:pPr>
            <w:r w:rsidRPr="00D63D67">
              <w:rPr>
                <w:b/>
                <w:bCs/>
                <w:u w:val="single"/>
              </w:rPr>
              <w:t>Lidé kolem nás</w:t>
            </w:r>
          </w:p>
          <w:p w:rsidR="00B5494D" w:rsidRPr="00D63D67" w:rsidRDefault="00B5494D" w:rsidP="005E7AD8">
            <w:pPr>
              <w:widowControl w:val="0"/>
              <w:autoSpaceDE w:val="0"/>
              <w:autoSpaceDN w:val="0"/>
              <w:adjustRightInd w:val="0"/>
              <w:rPr>
                <w:b/>
                <w:bCs/>
              </w:rPr>
            </w:pPr>
          </w:p>
          <w:p w:rsidR="00B5494D" w:rsidRPr="00D63D67" w:rsidRDefault="00B5494D" w:rsidP="00021D5F">
            <w:pPr>
              <w:widowControl w:val="0"/>
              <w:numPr>
                <w:ilvl w:val="0"/>
                <w:numId w:val="237"/>
              </w:numPr>
              <w:autoSpaceDE w:val="0"/>
              <w:autoSpaceDN w:val="0"/>
              <w:adjustRightInd w:val="0"/>
            </w:pPr>
            <w:r w:rsidRPr="00D63D67">
              <w:t>rodina, život a funkce rodiny, příbuzenské vztahy, datum narození</w:t>
            </w:r>
          </w:p>
          <w:p w:rsidR="00B5494D" w:rsidRPr="00D63D67" w:rsidRDefault="00B5494D" w:rsidP="00021D5F">
            <w:pPr>
              <w:widowControl w:val="0"/>
              <w:numPr>
                <w:ilvl w:val="0"/>
                <w:numId w:val="237"/>
              </w:numPr>
              <w:autoSpaceDE w:val="0"/>
              <w:autoSpaceDN w:val="0"/>
              <w:adjustRightInd w:val="0"/>
            </w:pPr>
            <w:r w:rsidRPr="00D63D67">
              <w:t>vztahy v rodině, práva a povinnosti v rodině</w:t>
            </w:r>
          </w:p>
          <w:p w:rsidR="00B5494D" w:rsidRPr="00D63D67" w:rsidRDefault="00B5494D" w:rsidP="00021D5F">
            <w:pPr>
              <w:widowControl w:val="0"/>
              <w:numPr>
                <w:ilvl w:val="0"/>
                <w:numId w:val="237"/>
              </w:numPr>
              <w:autoSpaceDE w:val="0"/>
              <w:autoSpaceDN w:val="0"/>
              <w:adjustRightInd w:val="0"/>
            </w:pPr>
            <w:r w:rsidRPr="00D63D67">
              <w:t>péče o estetické prostředí domova</w:t>
            </w:r>
          </w:p>
          <w:p w:rsidR="00B5494D" w:rsidRPr="00D63D67" w:rsidRDefault="00B5494D" w:rsidP="00021D5F">
            <w:pPr>
              <w:widowControl w:val="0"/>
              <w:numPr>
                <w:ilvl w:val="0"/>
                <w:numId w:val="237"/>
              </w:numPr>
              <w:autoSpaceDE w:val="0"/>
              <w:autoSpaceDN w:val="0"/>
              <w:adjustRightInd w:val="0"/>
            </w:pPr>
            <w:r w:rsidRPr="00D63D67">
              <w:t>pravidla společenského chování</w:t>
            </w:r>
          </w:p>
          <w:p w:rsidR="00B5494D" w:rsidRPr="00D63D67" w:rsidRDefault="00B5494D" w:rsidP="00021D5F">
            <w:pPr>
              <w:widowControl w:val="0"/>
              <w:numPr>
                <w:ilvl w:val="0"/>
                <w:numId w:val="237"/>
              </w:numPr>
              <w:autoSpaceDE w:val="0"/>
              <w:autoSpaceDN w:val="0"/>
              <w:adjustRightInd w:val="0"/>
            </w:pPr>
            <w:r w:rsidRPr="00D63D67">
              <w:t>chování v rodině, škole a společnosti</w:t>
            </w:r>
          </w:p>
          <w:p w:rsidR="00B5494D" w:rsidRPr="00D63D67" w:rsidRDefault="00B5494D" w:rsidP="00021D5F">
            <w:pPr>
              <w:widowControl w:val="0"/>
              <w:numPr>
                <w:ilvl w:val="0"/>
                <w:numId w:val="237"/>
              </w:numPr>
              <w:autoSpaceDE w:val="0"/>
              <w:autoSpaceDN w:val="0"/>
              <w:adjustRightInd w:val="0"/>
            </w:pPr>
            <w:r w:rsidRPr="00D63D67">
              <w:t>základní práva dítěte</w:t>
            </w:r>
          </w:p>
          <w:p w:rsidR="00B5494D" w:rsidRPr="00D63D67" w:rsidRDefault="00B5494D" w:rsidP="00021D5F">
            <w:pPr>
              <w:widowControl w:val="0"/>
              <w:numPr>
                <w:ilvl w:val="0"/>
                <w:numId w:val="237"/>
              </w:numPr>
              <w:autoSpaceDE w:val="0"/>
              <w:autoSpaceDN w:val="0"/>
              <w:adjustRightInd w:val="0"/>
              <w:rPr>
                <w:sz w:val="20"/>
                <w:szCs w:val="20"/>
              </w:rPr>
            </w:pPr>
            <w:r w:rsidRPr="00D63D67">
              <w:t>zájmové organizace a spolky</w:t>
            </w:r>
          </w:p>
          <w:p w:rsidR="00B5494D" w:rsidRPr="00D63D67" w:rsidRDefault="00B5494D" w:rsidP="00021D5F">
            <w:pPr>
              <w:widowControl w:val="0"/>
              <w:numPr>
                <w:ilvl w:val="0"/>
                <w:numId w:val="237"/>
              </w:numPr>
              <w:autoSpaceDE w:val="0"/>
              <w:autoSpaceDN w:val="0"/>
              <w:adjustRightInd w:val="0"/>
            </w:pPr>
            <w:r w:rsidRPr="00D63D67">
              <w:t>protiprávní jednání -krádež, šikanování, zneužívání, týrání</w:t>
            </w:r>
            <w:r w:rsidR="00FA2314">
              <w:t xml:space="preserve"> </w:t>
            </w:r>
            <w:r w:rsidRPr="00D63D67">
              <w:t>- a jeho postih</w:t>
            </w:r>
          </w:p>
          <w:p w:rsidR="00B5494D" w:rsidRPr="00D63D67" w:rsidRDefault="00B5494D" w:rsidP="00021D5F">
            <w:pPr>
              <w:widowControl w:val="0"/>
              <w:numPr>
                <w:ilvl w:val="0"/>
                <w:numId w:val="237"/>
              </w:numPr>
              <w:autoSpaceDE w:val="0"/>
              <w:autoSpaceDN w:val="0"/>
              <w:adjustRightInd w:val="0"/>
            </w:pPr>
            <w:r w:rsidRPr="00D63D67">
              <w:t>používání peněz</w:t>
            </w:r>
          </w:p>
          <w:p w:rsidR="00B5494D" w:rsidRPr="00D63D67" w:rsidRDefault="00B5494D" w:rsidP="00021D5F">
            <w:pPr>
              <w:widowControl w:val="0"/>
              <w:numPr>
                <w:ilvl w:val="0"/>
                <w:numId w:val="237"/>
              </w:numPr>
              <w:autoSpaceDE w:val="0"/>
              <w:autoSpaceDN w:val="0"/>
              <w:adjustRightInd w:val="0"/>
            </w:pPr>
            <w:r w:rsidRPr="00D63D67">
              <w:t>finance rodinné, osobní</w:t>
            </w:r>
          </w:p>
          <w:p w:rsidR="00B5494D" w:rsidRPr="00D63D67" w:rsidRDefault="00B5494D" w:rsidP="00021D5F">
            <w:pPr>
              <w:widowControl w:val="0"/>
              <w:numPr>
                <w:ilvl w:val="0"/>
                <w:numId w:val="237"/>
              </w:numPr>
              <w:autoSpaceDE w:val="0"/>
              <w:autoSpaceDN w:val="0"/>
              <w:adjustRightInd w:val="0"/>
            </w:pPr>
            <w:r w:rsidRPr="00D63D67">
              <w:t>rozpočet osobní, rodinný</w:t>
            </w:r>
          </w:p>
          <w:p w:rsidR="00B5494D" w:rsidRPr="00D63D67" w:rsidRDefault="00B5494D" w:rsidP="00021D5F">
            <w:pPr>
              <w:widowControl w:val="0"/>
              <w:numPr>
                <w:ilvl w:val="0"/>
                <w:numId w:val="237"/>
              </w:numPr>
              <w:autoSpaceDE w:val="0"/>
              <w:autoSpaceDN w:val="0"/>
              <w:adjustRightInd w:val="0"/>
            </w:pPr>
            <w:r w:rsidRPr="00D63D67">
              <w:t>chování v krizových situacích, v rizikovém prostředí, pomáhající organizace</w:t>
            </w:r>
          </w:p>
          <w:p w:rsidR="00B5494D" w:rsidRPr="00D63D67" w:rsidRDefault="00B5494D" w:rsidP="00021D5F">
            <w:pPr>
              <w:widowControl w:val="0"/>
              <w:numPr>
                <w:ilvl w:val="0"/>
                <w:numId w:val="237"/>
              </w:numPr>
              <w:autoSpaceDE w:val="0"/>
              <w:autoSpaceDN w:val="0"/>
              <w:adjustRightInd w:val="0"/>
            </w:pPr>
            <w:r w:rsidRPr="00D63D67">
              <w:t>chování při požáru, při vyhlášení poplachu</w:t>
            </w:r>
          </w:p>
          <w:p w:rsidR="00B5494D" w:rsidRPr="00D63D67" w:rsidRDefault="00B5494D" w:rsidP="00021D5F">
            <w:pPr>
              <w:widowControl w:val="0"/>
              <w:numPr>
                <w:ilvl w:val="0"/>
                <w:numId w:val="237"/>
              </w:numPr>
              <w:autoSpaceDE w:val="0"/>
              <w:autoSpaceDN w:val="0"/>
              <w:adjustRightInd w:val="0"/>
            </w:pPr>
            <w:r w:rsidRPr="00D63D67">
              <w:t>důležitá telefonní čísla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sz w:val="20"/>
                <w:szCs w:val="20"/>
              </w:rPr>
            </w:pPr>
          </w:p>
        </w:tc>
        <w:tc>
          <w:tcPr>
            <w:tcW w:w="2734"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Jsme Evropané</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37"/>
              </w:numPr>
              <w:autoSpaceDE w:val="0"/>
              <w:autoSpaceDN w:val="0"/>
              <w:adjustRightInd w:val="0"/>
            </w:pPr>
            <w:r w:rsidRPr="00D63D67">
              <w:t>Kulturní diference, tolerance, uvědomění si různých etnik, uznávání vlastní kultury</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tc>
        <w:tc>
          <w:tcPr>
            <w:tcW w:w="234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Ú, R,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Vlastivěda – 4. – 5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8"/>
        <w:gridCol w:w="4286"/>
        <w:gridCol w:w="2734"/>
        <w:gridCol w:w="2340"/>
      </w:tblGrid>
      <w:tr w:rsidR="00B5494D" w:rsidRPr="00D63D67" w:rsidTr="005E7AD8">
        <w:trPr>
          <w:trHeight w:val="810"/>
        </w:trPr>
        <w:tc>
          <w:tcPr>
            <w:tcW w:w="4968" w:type="dxa"/>
            <w:vAlign w:val="center"/>
          </w:tcPr>
          <w:p w:rsidR="00B5494D" w:rsidRPr="00D63D67" w:rsidRDefault="00B5494D" w:rsidP="005E7AD8">
            <w:pPr>
              <w:widowControl w:val="0"/>
              <w:autoSpaceDE w:val="0"/>
              <w:autoSpaceDN w:val="0"/>
              <w:adjustRightInd w:val="0"/>
              <w:ind w:right="-1721"/>
              <w:rPr>
                <w:b/>
                <w:sz w:val="28"/>
                <w:szCs w:val="28"/>
              </w:rPr>
            </w:pPr>
            <w:r w:rsidRPr="00D63D67">
              <w:rPr>
                <w:b/>
                <w:sz w:val="28"/>
                <w:szCs w:val="28"/>
              </w:rPr>
              <w:t xml:space="preserve">             Očekávaný výstup</w:t>
            </w:r>
          </w:p>
        </w:tc>
        <w:tc>
          <w:tcPr>
            <w:tcW w:w="4286"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Konkretizované učivo</w:t>
            </w:r>
          </w:p>
        </w:tc>
        <w:tc>
          <w:tcPr>
            <w:tcW w:w="2734" w:type="dxa"/>
            <w:vAlign w:val="center"/>
          </w:tcPr>
          <w:p w:rsidR="00B5494D" w:rsidRPr="00D63D67" w:rsidRDefault="00B5494D" w:rsidP="005E7AD8">
            <w:pPr>
              <w:widowControl w:val="0"/>
              <w:autoSpaceDE w:val="0"/>
              <w:autoSpaceDN w:val="0"/>
              <w:adjustRightInd w:val="0"/>
              <w:jc w:val="center"/>
              <w:rPr>
                <w:b/>
                <w:sz w:val="28"/>
                <w:szCs w:val="28"/>
              </w:rPr>
            </w:pPr>
            <w:r w:rsidRPr="00D63D67">
              <w:rPr>
                <w:b/>
                <w:sz w:val="28"/>
                <w:szCs w:val="28"/>
              </w:rPr>
              <w:t>Průřezová témata</w:t>
            </w:r>
          </w:p>
        </w:tc>
        <w:tc>
          <w:tcPr>
            <w:tcW w:w="234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00"/>
        </w:trPr>
        <w:tc>
          <w:tcPr>
            <w:tcW w:w="496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B5494D" w:rsidRPr="00D63D67" w:rsidRDefault="00966D73" w:rsidP="00021D5F">
            <w:pPr>
              <w:widowControl w:val="0"/>
              <w:numPr>
                <w:ilvl w:val="0"/>
                <w:numId w:val="241"/>
              </w:numPr>
              <w:suppressAutoHyphens/>
              <w:autoSpaceDE w:val="0"/>
              <w:rPr>
                <w:b/>
                <w:highlight w:val="white"/>
              </w:rPr>
            </w:pPr>
            <w:r>
              <w:rPr>
                <w:b/>
                <w:highlight w:val="white"/>
              </w:rPr>
              <w:t>ČJS-5-3-03p</w:t>
            </w:r>
            <w:r w:rsidR="00B5494D" w:rsidRPr="00D63D67">
              <w:rPr>
                <w:b/>
                <w:highlight w:val="white"/>
              </w:rPr>
              <w:t xml:space="preserve"> rozeznává rozdíl mezi životem dnes a životem v dávných dobách</w:t>
            </w:r>
          </w:p>
          <w:p w:rsidR="00B5494D" w:rsidRPr="00D63D67" w:rsidRDefault="00966D73" w:rsidP="00021D5F">
            <w:pPr>
              <w:widowControl w:val="0"/>
              <w:numPr>
                <w:ilvl w:val="0"/>
                <w:numId w:val="241"/>
              </w:numPr>
              <w:autoSpaceDE w:val="0"/>
              <w:autoSpaceDN w:val="0"/>
              <w:adjustRightInd w:val="0"/>
              <w:rPr>
                <w:b/>
              </w:rPr>
            </w:pPr>
            <w:r>
              <w:rPr>
                <w:b/>
                <w:highlight w:val="white"/>
              </w:rPr>
              <w:t>ČJS-5-3-03p</w:t>
            </w:r>
            <w:r w:rsidR="00B5494D" w:rsidRPr="00D63D67">
              <w:rPr>
                <w:b/>
                <w:highlight w:val="white"/>
              </w:rPr>
              <w:t xml:space="preserve"> </w:t>
            </w:r>
            <w:r w:rsidR="00B5494D" w:rsidRPr="00D63D67">
              <w:rPr>
                <w:b/>
              </w:rPr>
              <w:t>uvede významné události, které se vztahují k regionu a kraji</w:t>
            </w:r>
          </w:p>
          <w:p w:rsidR="00B5494D" w:rsidRPr="00D63D67" w:rsidRDefault="00966D73" w:rsidP="00021D5F">
            <w:pPr>
              <w:widowControl w:val="0"/>
              <w:numPr>
                <w:ilvl w:val="0"/>
                <w:numId w:val="241"/>
              </w:numPr>
              <w:autoSpaceDE w:val="0"/>
              <w:autoSpaceDN w:val="0"/>
              <w:adjustRightInd w:val="0"/>
              <w:rPr>
                <w:b/>
              </w:rPr>
            </w:pPr>
            <w:r>
              <w:rPr>
                <w:b/>
                <w:highlight w:val="white"/>
              </w:rPr>
              <w:t>ČJS-5-3-03p</w:t>
            </w:r>
            <w:r w:rsidR="00B5494D" w:rsidRPr="00D63D67">
              <w:rPr>
                <w:b/>
                <w:highlight w:val="white"/>
              </w:rPr>
              <w:t xml:space="preserve"> </w:t>
            </w:r>
            <w:r w:rsidR="00B5494D" w:rsidRPr="00D63D67">
              <w:rPr>
                <w:b/>
              </w:rPr>
              <w:t>vyjmenuje nejvýznamnější kulturní, historické a přírodní památky v okolí svého bydliště</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241"/>
              </w:numPr>
              <w:autoSpaceDE w:val="0"/>
              <w:autoSpaceDN w:val="0"/>
              <w:adjustRightInd w:val="0"/>
            </w:pPr>
            <w:r w:rsidRPr="00D63D67">
              <w:t>vyjmenuje dny v týdnu, měsíce</w:t>
            </w:r>
          </w:p>
          <w:p w:rsidR="00B5494D" w:rsidRPr="00D63D67" w:rsidRDefault="00B5494D" w:rsidP="00021D5F">
            <w:pPr>
              <w:widowControl w:val="0"/>
              <w:numPr>
                <w:ilvl w:val="0"/>
                <w:numId w:val="241"/>
              </w:numPr>
              <w:autoSpaceDE w:val="0"/>
              <w:autoSpaceDN w:val="0"/>
              <w:adjustRightInd w:val="0"/>
            </w:pPr>
            <w:r w:rsidRPr="00D63D67">
              <w:t>orientuje se v ročních obdobích</w:t>
            </w:r>
          </w:p>
        </w:tc>
        <w:tc>
          <w:tcPr>
            <w:tcW w:w="4286"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Lidé a čas</w:t>
            </w:r>
          </w:p>
          <w:p w:rsidR="00B5494D" w:rsidRPr="00D63D67" w:rsidRDefault="00B5494D" w:rsidP="005E7AD8">
            <w:pPr>
              <w:widowControl w:val="0"/>
              <w:autoSpaceDE w:val="0"/>
              <w:autoSpaceDN w:val="0"/>
              <w:adjustRightInd w:val="0"/>
              <w:rPr>
                <w:b/>
                <w:bCs/>
              </w:rPr>
            </w:pPr>
          </w:p>
          <w:p w:rsidR="00B5494D" w:rsidRPr="00D63D67" w:rsidRDefault="00B5494D" w:rsidP="00021D5F">
            <w:pPr>
              <w:widowControl w:val="0"/>
              <w:numPr>
                <w:ilvl w:val="0"/>
                <w:numId w:val="237"/>
              </w:numPr>
              <w:autoSpaceDE w:val="0"/>
              <w:autoSpaceDN w:val="0"/>
              <w:adjustRightInd w:val="0"/>
            </w:pPr>
            <w:r w:rsidRPr="00D63D67">
              <w:t>současnost a minulost v našem životě</w:t>
            </w:r>
          </w:p>
          <w:p w:rsidR="00B5494D" w:rsidRPr="00D63D67" w:rsidRDefault="00B5494D" w:rsidP="00021D5F">
            <w:pPr>
              <w:widowControl w:val="0"/>
              <w:numPr>
                <w:ilvl w:val="0"/>
                <w:numId w:val="237"/>
              </w:numPr>
              <w:autoSpaceDE w:val="0"/>
              <w:autoSpaceDN w:val="0"/>
              <w:adjustRightInd w:val="0"/>
            </w:pPr>
            <w:r w:rsidRPr="00D63D67">
              <w:t>proměny způsobu života</w:t>
            </w:r>
          </w:p>
          <w:p w:rsidR="00B5494D" w:rsidRPr="00D63D67" w:rsidRDefault="00B5494D" w:rsidP="00021D5F">
            <w:pPr>
              <w:widowControl w:val="0"/>
              <w:numPr>
                <w:ilvl w:val="0"/>
                <w:numId w:val="237"/>
              </w:numPr>
              <w:autoSpaceDE w:val="0"/>
              <w:autoSpaceDN w:val="0"/>
              <w:adjustRightInd w:val="0"/>
            </w:pPr>
            <w:r w:rsidRPr="00D63D67">
              <w:t>průběh lidského života</w:t>
            </w:r>
          </w:p>
          <w:p w:rsidR="00B5494D" w:rsidRPr="00D63D67" w:rsidRDefault="00B5494D" w:rsidP="00021D5F">
            <w:pPr>
              <w:widowControl w:val="0"/>
              <w:numPr>
                <w:ilvl w:val="0"/>
                <w:numId w:val="237"/>
              </w:numPr>
              <w:autoSpaceDE w:val="0"/>
              <w:autoSpaceDN w:val="0"/>
              <w:adjustRightInd w:val="0"/>
            </w:pPr>
            <w:r w:rsidRPr="00D63D67">
              <w:t>státní svátky a významné dny</w:t>
            </w:r>
          </w:p>
          <w:p w:rsidR="00B5494D" w:rsidRPr="00D63D67" w:rsidRDefault="00B5494D" w:rsidP="00021D5F">
            <w:pPr>
              <w:widowControl w:val="0"/>
              <w:numPr>
                <w:ilvl w:val="0"/>
                <w:numId w:val="237"/>
              </w:numPr>
              <w:autoSpaceDE w:val="0"/>
              <w:autoSpaceDN w:val="0"/>
              <w:adjustRightInd w:val="0"/>
            </w:pPr>
            <w:r w:rsidRPr="00D63D67">
              <w:t>naše vlast v</w:t>
            </w:r>
            <w:r w:rsidR="00FA2314">
              <w:t> </w:t>
            </w:r>
            <w:r w:rsidRPr="00D63D67">
              <w:t>pravěku</w:t>
            </w:r>
            <w:r w:rsidR="00FA2314">
              <w:t xml:space="preserve"> </w:t>
            </w:r>
            <w:r w:rsidRPr="00D63D67">
              <w:t>-</w:t>
            </w:r>
            <w:r w:rsidR="00FA2314">
              <w:t xml:space="preserve"> </w:t>
            </w:r>
            <w:r w:rsidRPr="00D63D67">
              <w:t>lovci mamutů</w:t>
            </w:r>
          </w:p>
          <w:p w:rsidR="00B5494D" w:rsidRPr="00D63D67" w:rsidRDefault="00B5494D" w:rsidP="00021D5F">
            <w:pPr>
              <w:widowControl w:val="0"/>
              <w:numPr>
                <w:ilvl w:val="0"/>
                <w:numId w:val="237"/>
              </w:numPr>
              <w:autoSpaceDE w:val="0"/>
              <w:autoSpaceDN w:val="0"/>
              <w:adjustRightInd w:val="0"/>
            </w:pPr>
            <w:r w:rsidRPr="00D63D67">
              <w:t>pověsti z minulosti českého státu</w:t>
            </w:r>
          </w:p>
          <w:p w:rsidR="00B5494D" w:rsidRPr="00D63D67" w:rsidRDefault="00B5494D" w:rsidP="00021D5F">
            <w:pPr>
              <w:widowControl w:val="0"/>
              <w:numPr>
                <w:ilvl w:val="0"/>
                <w:numId w:val="237"/>
              </w:numPr>
              <w:autoSpaceDE w:val="0"/>
              <w:autoSpaceDN w:val="0"/>
              <w:adjustRightInd w:val="0"/>
              <w:rPr>
                <w:sz w:val="20"/>
                <w:szCs w:val="20"/>
              </w:rPr>
            </w:pPr>
            <w:r w:rsidRPr="00D63D67">
              <w:t>Praotec Čech</w:t>
            </w:r>
          </w:p>
          <w:p w:rsidR="00B5494D" w:rsidRPr="00D63D67" w:rsidRDefault="00B5494D" w:rsidP="00021D5F">
            <w:pPr>
              <w:widowControl w:val="0"/>
              <w:numPr>
                <w:ilvl w:val="0"/>
                <w:numId w:val="237"/>
              </w:numPr>
              <w:autoSpaceDE w:val="0"/>
              <w:autoSpaceDN w:val="0"/>
              <w:adjustRightInd w:val="0"/>
            </w:pPr>
            <w:r w:rsidRPr="00D63D67">
              <w:t>Velkomoravská říše</w:t>
            </w:r>
          </w:p>
          <w:p w:rsidR="00B5494D" w:rsidRPr="00D63D67" w:rsidRDefault="00B5494D" w:rsidP="00021D5F">
            <w:pPr>
              <w:widowControl w:val="0"/>
              <w:numPr>
                <w:ilvl w:val="0"/>
                <w:numId w:val="237"/>
              </w:numPr>
              <w:autoSpaceDE w:val="0"/>
              <w:autoSpaceDN w:val="0"/>
              <w:adjustRightInd w:val="0"/>
            </w:pPr>
            <w:r w:rsidRPr="00D63D67">
              <w:t>Cyril a Metoděj</w:t>
            </w:r>
          </w:p>
          <w:p w:rsidR="00B5494D" w:rsidRPr="00D63D67" w:rsidRDefault="00B5494D" w:rsidP="00021D5F">
            <w:pPr>
              <w:widowControl w:val="0"/>
              <w:numPr>
                <w:ilvl w:val="0"/>
                <w:numId w:val="237"/>
              </w:numPr>
              <w:autoSpaceDE w:val="0"/>
              <w:autoSpaceDN w:val="0"/>
              <w:adjustRightInd w:val="0"/>
              <w:rPr>
                <w:sz w:val="20"/>
                <w:szCs w:val="20"/>
              </w:rPr>
            </w:pPr>
            <w:r w:rsidRPr="00D63D67">
              <w:t>Karel IV. – v souvislosti s hlavním městem ČR</w:t>
            </w:r>
          </w:p>
          <w:p w:rsidR="00B5494D" w:rsidRPr="00D63D67" w:rsidRDefault="00B5494D" w:rsidP="00021D5F">
            <w:pPr>
              <w:widowControl w:val="0"/>
              <w:numPr>
                <w:ilvl w:val="0"/>
                <w:numId w:val="237"/>
              </w:numPr>
              <w:autoSpaceDE w:val="0"/>
              <w:autoSpaceDN w:val="0"/>
              <w:adjustRightInd w:val="0"/>
              <w:rPr>
                <w:sz w:val="20"/>
                <w:szCs w:val="20"/>
              </w:rPr>
            </w:pPr>
            <w:r w:rsidRPr="00D63D67">
              <w:t>regionální památky</w:t>
            </w:r>
          </w:p>
          <w:p w:rsidR="00B5494D" w:rsidRPr="00D63D67" w:rsidRDefault="00B5494D" w:rsidP="00021D5F">
            <w:pPr>
              <w:widowControl w:val="0"/>
              <w:numPr>
                <w:ilvl w:val="0"/>
                <w:numId w:val="237"/>
              </w:numPr>
              <w:autoSpaceDE w:val="0"/>
              <w:autoSpaceDN w:val="0"/>
              <w:adjustRightInd w:val="0"/>
              <w:rPr>
                <w:sz w:val="20"/>
                <w:szCs w:val="20"/>
              </w:rPr>
            </w:pPr>
            <w:r w:rsidRPr="00D63D67">
              <w:t>báje, mýty, pověsti</w:t>
            </w:r>
          </w:p>
          <w:p w:rsidR="00B5494D" w:rsidRPr="00D63D67" w:rsidRDefault="00B5494D" w:rsidP="005E7AD8">
            <w:pPr>
              <w:widowControl w:val="0"/>
              <w:autoSpaceDE w:val="0"/>
              <w:autoSpaceDN w:val="0"/>
              <w:adjustRightInd w:val="0"/>
              <w:ind w:left="454"/>
              <w:rPr>
                <w:sz w:val="20"/>
                <w:szCs w:val="20"/>
              </w:rPr>
            </w:pPr>
          </w:p>
          <w:p w:rsidR="00B5494D" w:rsidRPr="00D63D67" w:rsidRDefault="00B5494D" w:rsidP="00021D5F">
            <w:pPr>
              <w:widowControl w:val="0"/>
              <w:numPr>
                <w:ilvl w:val="0"/>
                <w:numId w:val="237"/>
              </w:numPr>
              <w:autoSpaceDE w:val="0"/>
              <w:autoSpaceDN w:val="0"/>
              <w:adjustRightInd w:val="0"/>
              <w:rPr>
                <w:sz w:val="20"/>
                <w:szCs w:val="20"/>
              </w:rPr>
            </w:pPr>
            <w:r w:rsidRPr="00D63D67">
              <w:t>orientace v čase, časový řád</w:t>
            </w:r>
          </w:p>
          <w:p w:rsidR="00B5494D" w:rsidRPr="00D63D67" w:rsidRDefault="00B5494D" w:rsidP="00021D5F">
            <w:pPr>
              <w:widowControl w:val="0"/>
              <w:numPr>
                <w:ilvl w:val="0"/>
                <w:numId w:val="237"/>
              </w:numPr>
              <w:autoSpaceDE w:val="0"/>
              <w:autoSpaceDN w:val="0"/>
              <w:adjustRightInd w:val="0"/>
              <w:rPr>
                <w:sz w:val="20"/>
                <w:szCs w:val="20"/>
              </w:rPr>
            </w:pPr>
            <w:r w:rsidRPr="00D63D67">
              <w:t>denní režim, části dne, dělení na hodiny</w:t>
            </w:r>
          </w:p>
          <w:p w:rsidR="00B5494D" w:rsidRPr="00D63D67" w:rsidRDefault="00B5494D" w:rsidP="00021D5F">
            <w:pPr>
              <w:widowControl w:val="0"/>
              <w:numPr>
                <w:ilvl w:val="0"/>
                <w:numId w:val="237"/>
              </w:numPr>
              <w:autoSpaceDE w:val="0"/>
              <w:autoSpaceDN w:val="0"/>
              <w:adjustRightInd w:val="0"/>
              <w:rPr>
                <w:sz w:val="20"/>
                <w:szCs w:val="20"/>
              </w:rPr>
            </w:pPr>
            <w:r w:rsidRPr="00D63D67">
              <w:t>roční období, rok, měsíce</w:t>
            </w:r>
          </w:p>
          <w:p w:rsidR="00B5494D" w:rsidRPr="00D63D67" w:rsidRDefault="00B5494D" w:rsidP="005E7AD8">
            <w:pPr>
              <w:widowControl w:val="0"/>
              <w:autoSpaceDE w:val="0"/>
              <w:autoSpaceDN w:val="0"/>
              <w:adjustRightInd w:val="0"/>
              <w:ind w:left="454"/>
              <w:rPr>
                <w:sz w:val="20"/>
                <w:szCs w:val="20"/>
              </w:rPr>
            </w:pPr>
          </w:p>
        </w:tc>
        <w:tc>
          <w:tcPr>
            <w:tcW w:w="2734"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37"/>
              </w:numPr>
              <w:autoSpaceDE w:val="0"/>
              <w:autoSpaceDN w:val="0"/>
              <w:adjustRightInd w:val="0"/>
            </w:pPr>
            <w:r w:rsidRPr="00D63D67">
              <w:t>Sociální rozvoj</w:t>
            </w:r>
          </w:p>
          <w:p w:rsidR="00B5494D" w:rsidRPr="00D63D67" w:rsidRDefault="00B5494D" w:rsidP="00FA2314">
            <w:pPr>
              <w:widowControl w:val="0"/>
              <w:numPr>
                <w:ilvl w:val="0"/>
                <w:numId w:val="237"/>
              </w:numPr>
              <w:autoSpaceDE w:val="0"/>
              <w:autoSpaceDN w:val="0"/>
              <w:adjustRightInd w:val="0"/>
            </w:pPr>
            <w:r w:rsidRPr="00D63D67">
              <w:t xml:space="preserve">Vytváření mezilidských vztahů </w:t>
            </w:r>
            <w:r w:rsidR="00FA2314">
              <w:t>-</w:t>
            </w:r>
            <w:r w:rsidRPr="00D63D67">
              <w:t xml:space="preserve"> Já a lidé </w:t>
            </w:r>
          </w:p>
        </w:tc>
        <w:tc>
          <w:tcPr>
            <w:tcW w:w="234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PP,Ú,R,MoS</w:t>
            </w:r>
          </w:p>
        </w:tc>
      </w:tr>
    </w:tbl>
    <w:p w:rsidR="00B5494D" w:rsidRPr="00D63D67" w:rsidRDefault="00B5494D" w:rsidP="00B5494D">
      <w:pPr>
        <w:jc w:val="center"/>
        <w:rPr>
          <w:b/>
          <w:sz w:val="36"/>
          <w:szCs w:val="36"/>
        </w:rPr>
      </w:pPr>
    </w:p>
    <w:p w:rsidR="00B5494D" w:rsidRPr="00D63D67" w:rsidRDefault="00B5494D" w:rsidP="00B5494D">
      <w:pPr>
        <w:rPr>
          <w:b/>
          <w:sz w:val="32"/>
          <w:szCs w:val="32"/>
          <w:u w:val="single"/>
        </w:rPr>
      </w:pPr>
    </w:p>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sz w:val="36"/>
          <w:szCs w:val="36"/>
        </w:rPr>
        <w:t>ě</w:t>
      </w:r>
      <w:r w:rsidRPr="00D63D67">
        <w:rPr>
          <w:b/>
          <w:bCs/>
          <w:sz w:val="36"/>
          <w:szCs w:val="36"/>
        </w:rPr>
        <w:t xml:space="preserve">lávací oblast </w:t>
      </w:r>
      <w:r w:rsidRPr="00D63D67">
        <w:rPr>
          <w:sz w:val="36"/>
          <w:szCs w:val="36"/>
        </w:rPr>
        <w:t>Č</w:t>
      </w:r>
      <w:r w:rsidRPr="00D63D67">
        <w:rPr>
          <w:b/>
          <w:bCs/>
          <w:sz w:val="36"/>
          <w:szCs w:val="36"/>
        </w:rPr>
        <w:t>LOV</w:t>
      </w:r>
      <w:r w:rsidRPr="00D63D67">
        <w:rPr>
          <w:sz w:val="36"/>
          <w:szCs w:val="36"/>
        </w:rPr>
        <w:t>Ě</w:t>
      </w:r>
      <w:r w:rsidRPr="00D63D67">
        <w:rPr>
          <w:b/>
          <w:bCs/>
          <w:sz w:val="36"/>
          <w:szCs w:val="36"/>
        </w:rPr>
        <w:t>K A SPOLE</w:t>
      </w:r>
      <w:r w:rsidRPr="00D63D67">
        <w:rPr>
          <w:sz w:val="36"/>
          <w:szCs w:val="36"/>
        </w:rPr>
        <w:t>Č</w:t>
      </w:r>
      <w:r w:rsidRPr="00D63D67">
        <w:rPr>
          <w:b/>
          <w:bCs/>
          <w:sz w:val="36"/>
          <w:szCs w:val="36"/>
        </w:rPr>
        <w:t>NOST</w:t>
      </w: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iCs/>
          <w:sz w:val="32"/>
          <w:szCs w:val="32"/>
        </w:rPr>
      </w:pPr>
      <w:r w:rsidRPr="00D63D67">
        <w:rPr>
          <w:b/>
          <w:bCs/>
          <w:iCs/>
          <w:sz w:val="32"/>
          <w:szCs w:val="32"/>
        </w:rPr>
        <w:t>D</w:t>
      </w:r>
      <w:r w:rsidRPr="00D63D67">
        <w:rPr>
          <w:b/>
          <w:sz w:val="32"/>
          <w:szCs w:val="32"/>
        </w:rPr>
        <w:t>ě</w:t>
      </w:r>
      <w:r w:rsidRPr="00D63D67">
        <w:rPr>
          <w:b/>
          <w:bCs/>
          <w:iCs/>
          <w:sz w:val="32"/>
          <w:szCs w:val="32"/>
        </w:rPr>
        <w:t>jepis</w:t>
      </w:r>
    </w:p>
    <w:p w:rsidR="00B5494D" w:rsidRPr="00D63D67" w:rsidRDefault="00B5494D" w:rsidP="00B5494D">
      <w:pPr>
        <w:jc w:val="center"/>
        <w:rPr>
          <w:b/>
          <w:bCs/>
          <w:iCs/>
          <w:sz w:val="32"/>
          <w:szCs w:val="32"/>
        </w:rPr>
      </w:pPr>
      <w:r w:rsidRPr="00D63D67">
        <w:rPr>
          <w:b/>
          <w:bCs/>
          <w:iCs/>
          <w:sz w:val="32"/>
          <w:szCs w:val="32"/>
        </w:rPr>
        <w:t>Ob</w:t>
      </w:r>
      <w:r w:rsidRPr="00D63D67">
        <w:rPr>
          <w:b/>
          <w:sz w:val="32"/>
          <w:szCs w:val="32"/>
        </w:rPr>
        <w:t>č</w:t>
      </w:r>
      <w:r w:rsidRPr="00D63D67">
        <w:rPr>
          <w:b/>
          <w:bCs/>
          <w:iCs/>
          <w:sz w:val="32"/>
          <w:szCs w:val="32"/>
        </w:rPr>
        <w:t>anská výchova</w:t>
      </w:r>
    </w:p>
    <w:p w:rsidR="00B5494D" w:rsidRPr="00D63D67" w:rsidRDefault="00B5494D" w:rsidP="00B5494D">
      <w:r w:rsidRPr="00D63D67">
        <w:rPr>
          <w:b/>
          <w:bCs/>
          <w:iCs/>
          <w:sz w:val="28"/>
          <w:szCs w:val="28"/>
        </w:rPr>
        <w:br w:type="page"/>
      </w: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D</w:t>
      </w:r>
      <w:r w:rsidRPr="00D63D67">
        <w:rPr>
          <w:sz w:val="36"/>
          <w:szCs w:val="36"/>
          <w:u w:val="single"/>
        </w:rPr>
        <w:t>Ě</w:t>
      </w:r>
      <w:r w:rsidRPr="00D63D67">
        <w:rPr>
          <w:b/>
          <w:bCs/>
          <w:sz w:val="36"/>
          <w:szCs w:val="36"/>
          <w:u w:val="single"/>
        </w:rPr>
        <w:t>JEPIS</w:t>
      </w:r>
    </w:p>
    <w:p w:rsidR="00B5494D" w:rsidRPr="00D63D67" w:rsidRDefault="00B5494D" w:rsidP="00B5494D">
      <w:pPr>
        <w:autoSpaceDE w:val="0"/>
        <w:autoSpaceDN w:val="0"/>
        <w:adjustRightInd w:val="0"/>
        <w:ind w:left="170"/>
        <w:rPr>
          <w:b/>
          <w:bCs/>
          <w:sz w:val="36"/>
          <w:szCs w:val="36"/>
        </w:rPr>
      </w:pPr>
    </w:p>
    <w:p w:rsidR="00B5494D" w:rsidRPr="00D63D67" w:rsidRDefault="00B5494D" w:rsidP="00B5494D">
      <w:pPr>
        <w:autoSpaceDE w:val="0"/>
        <w:autoSpaceDN w:val="0"/>
        <w:adjustRightInd w:val="0"/>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ind w:left="170"/>
        <w:jc w:val="both"/>
        <w:rPr>
          <w:b/>
          <w:bCs/>
          <w:sz w:val="32"/>
          <w:szCs w:val="32"/>
          <w:u w:val="single"/>
        </w:rPr>
      </w:pPr>
    </w:p>
    <w:p w:rsidR="00B5494D" w:rsidRPr="00D63D67" w:rsidRDefault="00B5494D" w:rsidP="00B5494D">
      <w:pPr>
        <w:autoSpaceDE w:val="0"/>
        <w:autoSpaceDN w:val="0"/>
        <w:adjustRightInd w:val="0"/>
        <w:spacing w:line="360" w:lineRule="auto"/>
        <w:ind w:left="170"/>
        <w:jc w:val="both"/>
      </w:pPr>
      <w:r w:rsidRPr="00D63D67">
        <w:t>Vyučovací předmět Dějepis přináší základní poznatky z historie člověka a národních dějin v kontextu se světovým vývojem. Jeho posláním je uchování kontinuity historické paměti, poznávání dějů, skutků a jevů, které zásadním způsobem ovlivnily vývoj společnosti a promítly se do obrazu naší současnosti. Důraz je kladen na hlubší poznání dějin vlastního národa.</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480" w:lineRule="auto"/>
        <w:rPr>
          <w:b/>
          <w:bCs/>
          <w:sz w:val="32"/>
          <w:szCs w:val="32"/>
          <w:u w:val="single"/>
        </w:rPr>
      </w:pPr>
      <w:r w:rsidRPr="00D63D67">
        <w:rPr>
          <w:b/>
          <w:sz w:val="32"/>
          <w:szCs w:val="32"/>
          <w:u w:val="single"/>
        </w:rPr>
        <w:t>Č</w:t>
      </w:r>
      <w:r w:rsidRPr="00D63D67">
        <w:rPr>
          <w:b/>
          <w:bCs/>
          <w:sz w:val="32"/>
          <w:szCs w:val="32"/>
          <w:u w:val="single"/>
        </w:rPr>
        <w:t>asové a organiza</w:t>
      </w:r>
      <w:r w:rsidRPr="00D63D67">
        <w:rPr>
          <w:b/>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jc w:val="both"/>
      </w:pPr>
      <w:r w:rsidRPr="00D63D67">
        <w:t>Dějepis je povinným vyučovacím předmětem pro žáky druhého stupně základní školy. Navazuje na základy, které žáci získali ve vlastivědě ve 4.a 5. ročníku. Využívá vazeb na vyučovací předměty Občanská výchova, Zeměpis a</w:t>
      </w:r>
      <w:r w:rsidR="00FA2314">
        <w:t xml:space="preserve"> Český jazyk -</w:t>
      </w:r>
      <w:r w:rsidRPr="00D63D67">
        <w:t xml:space="preserve"> literatura. Vyučuje se ve dv</w:t>
      </w:r>
      <w:r w:rsidR="00AA0A29">
        <w:t xml:space="preserve">ouhodinové týdenní dotaci v </w:t>
      </w:r>
      <w:r w:rsidRPr="00D63D67">
        <w:t>7., 8. a v</w:t>
      </w:r>
      <w:r w:rsidR="00AA0A29">
        <w:t> 6.,</w:t>
      </w:r>
      <w:r w:rsidRPr="00D63D67">
        <w:t>9. ročníku v jednohodinové dotaci.</w:t>
      </w:r>
    </w:p>
    <w:p w:rsidR="00B5494D" w:rsidRPr="00D63D67" w:rsidRDefault="00B5494D" w:rsidP="00B5494D">
      <w:pPr>
        <w:autoSpaceDE w:val="0"/>
        <w:autoSpaceDN w:val="0"/>
        <w:adjustRightInd w:val="0"/>
        <w:spacing w:line="360" w:lineRule="auto"/>
        <w:jc w:val="both"/>
      </w:pPr>
      <w:r w:rsidRPr="00D63D67">
        <w:t>K formám výuky patří poznávací vycházky a výlety na památná místa, návštěvy muzeí a vhodná divadelní a filmová představení (videoprojekce), četba a využití výukových počítačových programů.</w:t>
      </w:r>
    </w:p>
    <w:p w:rsidR="00B5494D" w:rsidRPr="00D63D67" w:rsidRDefault="00B5494D" w:rsidP="00B5494D">
      <w:pPr>
        <w:autoSpaceDE w:val="0"/>
        <w:autoSpaceDN w:val="0"/>
        <w:adjustRightInd w:val="0"/>
        <w:spacing w:line="360" w:lineRule="auto"/>
        <w:ind w:left="170"/>
        <w:jc w:val="both"/>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84"/>
        </w:numPr>
        <w:autoSpaceDE w:val="0"/>
        <w:autoSpaceDN w:val="0"/>
        <w:adjustRightInd w:val="0"/>
        <w:spacing w:line="360" w:lineRule="auto"/>
      </w:pPr>
      <w:r w:rsidRPr="00D63D67">
        <w:t xml:space="preserve"> podporujeme rozvíjení aktivního zájmu žáka o poznávání historie své vlasti, Evropy i světa</w:t>
      </w:r>
    </w:p>
    <w:p w:rsidR="00B5494D" w:rsidRPr="00D63D67" w:rsidRDefault="00B5494D" w:rsidP="00021D5F">
      <w:pPr>
        <w:numPr>
          <w:ilvl w:val="0"/>
          <w:numId w:val="84"/>
        </w:numPr>
        <w:autoSpaceDE w:val="0"/>
        <w:autoSpaceDN w:val="0"/>
        <w:adjustRightInd w:val="0"/>
        <w:spacing w:line="360" w:lineRule="auto"/>
      </w:pPr>
      <w:r w:rsidRPr="00D63D67">
        <w:t xml:space="preserve"> zařazujeme různé metody poznávání duchovních, kulturních a materiálních výtvorů minulosti</w:t>
      </w:r>
    </w:p>
    <w:p w:rsidR="00B5494D" w:rsidRPr="00D63D67" w:rsidRDefault="00B5494D" w:rsidP="00021D5F">
      <w:pPr>
        <w:numPr>
          <w:ilvl w:val="0"/>
          <w:numId w:val="84"/>
        </w:numPr>
        <w:spacing w:line="360" w:lineRule="auto"/>
      </w:pPr>
      <w:r w:rsidRPr="00D63D67">
        <w:t xml:space="preserve"> vyžadujeme vyhledávání a zpracovávání potřebných informací v encyklopediích a na internetu</w:t>
      </w:r>
    </w:p>
    <w:p w:rsidR="00B5494D" w:rsidRPr="00D63D67" w:rsidRDefault="00B5494D" w:rsidP="00021D5F">
      <w:pPr>
        <w:numPr>
          <w:ilvl w:val="0"/>
          <w:numId w:val="84"/>
        </w:numPr>
        <w:autoSpaceDE w:val="0"/>
        <w:autoSpaceDN w:val="0"/>
        <w:adjustRightInd w:val="0"/>
        <w:spacing w:line="360" w:lineRule="auto"/>
      </w:pPr>
      <w:r w:rsidRPr="00D63D67">
        <w:t xml:space="preserve"> podporujeme používání výpočetní techniky</w:t>
      </w:r>
    </w:p>
    <w:p w:rsidR="00B5494D" w:rsidRPr="00D63D67" w:rsidRDefault="00B5494D" w:rsidP="00021D5F">
      <w:pPr>
        <w:numPr>
          <w:ilvl w:val="0"/>
          <w:numId w:val="84"/>
        </w:numPr>
        <w:autoSpaceDE w:val="0"/>
        <w:autoSpaceDN w:val="0"/>
        <w:adjustRightInd w:val="0"/>
        <w:spacing w:line="360" w:lineRule="auto"/>
      </w:pPr>
      <w:r w:rsidRPr="00D63D67">
        <w:t xml:space="preserve"> zadáváme žákům motivační domácí úkoly</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84"/>
        </w:numPr>
        <w:autoSpaceDE w:val="0"/>
        <w:autoSpaceDN w:val="0"/>
        <w:adjustRightInd w:val="0"/>
        <w:spacing w:line="360" w:lineRule="auto"/>
      </w:pPr>
      <w:r w:rsidRPr="00D63D67">
        <w:t xml:space="preserve"> podporujeme samostatnost, tvořivost a logické myšlení</w:t>
      </w:r>
    </w:p>
    <w:p w:rsidR="00B5494D" w:rsidRPr="00D63D67" w:rsidRDefault="00B5494D" w:rsidP="00021D5F">
      <w:pPr>
        <w:numPr>
          <w:ilvl w:val="0"/>
          <w:numId w:val="84"/>
        </w:numPr>
        <w:autoSpaceDE w:val="0"/>
        <w:autoSpaceDN w:val="0"/>
        <w:adjustRightInd w:val="0"/>
        <w:spacing w:line="360" w:lineRule="auto"/>
      </w:pPr>
      <w:r w:rsidRPr="00D63D67">
        <w:t xml:space="preserve"> ukazujeme žákům vzájemné souvislosti a zákonitosti historických faktů</w:t>
      </w:r>
    </w:p>
    <w:p w:rsidR="00B5494D" w:rsidRPr="00D63D67" w:rsidRDefault="00B5494D" w:rsidP="00021D5F">
      <w:pPr>
        <w:numPr>
          <w:ilvl w:val="0"/>
          <w:numId w:val="84"/>
        </w:numPr>
        <w:autoSpaceDE w:val="0"/>
        <w:autoSpaceDN w:val="0"/>
        <w:adjustRightInd w:val="0"/>
        <w:spacing w:line="360" w:lineRule="auto"/>
      </w:pPr>
      <w:r w:rsidRPr="00D63D67">
        <w:t xml:space="preserve"> umožňujeme žákům vytvářet hypotézy a hledat vysvětlení pro různé historické jevy</w:t>
      </w:r>
    </w:p>
    <w:p w:rsidR="00B5494D" w:rsidRPr="00D63D67" w:rsidRDefault="00B5494D" w:rsidP="00B5494D">
      <w:pPr>
        <w:autoSpaceDE w:val="0"/>
        <w:autoSpaceDN w:val="0"/>
        <w:adjustRightInd w:val="0"/>
        <w:spacing w:line="360" w:lineRule="auto"/>
        <w:ind w:left="170"/>
        <w:rPr>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84"/>
        </w:numPr>
        <w:autoSpaceDE w:val="0"/>
        <w:autoSpaceDN w:val="0"/>
        <w:adjustRightInd w:val="0"/>
        <w:spacing w:line="360" w:lineRule="auto"/>
      </w:pPr>
      <w:r w:rsidRPr="00D63D67">
        <w:t xml:space="preserve"> vyžadujeme od žáků  přesné a logické vyjadřování</w:t>
      </w:r>
    </w:p>
    <w:p w:rsidR="00B5494D" w:rsidRPr="00D63D67" w:rsidRDefault="00B5494D" w:rsidP="00021D5F">
      <w:pPr>
        <w:numPr>
          <w:ilvl w:val="0"/>
          <w:numId w:val="84"/>
        </w:numPr>
        <w:autoSpaceDE w:val="0"/>
        <w:autoSpaceDN w:val="0"/>
        <w:adjustRightInd w:val="0"/>
        <w:spacing w:line="360" w:lineRule="auto"/>
      </w:pPr>
      <w:r w:rsidRPr="00D63D67">
        <w:t xml:space="preserve"> umožňujeme žákům prezentovat vlastní názory na různé historické události</w:t>
      </w:r>
    </w:p>
    <w:p w:rsidR="00B5494D" w:rsidRPr="00D63D67" w:rsidRDefault="00B5494D" w:rsidP="00021D5F">
      <w:pPr>
        <w:numPr>
          <w:ilvl w:val="0"/>
          <w:numId w:val="84"/>
        </w:numPr>
        <w:autoSpaceDE w:val="0"/>
        <w:autoSpaceDN w:val="0"/>
        <w:adjustRightInd w:val="0"/>
        <w:spacing w:line="360" w:lineRule="auto"/>
      </w:pPr>
      <w:r w:rsidRPr="00D63D67">
        <w:t xml:space="preserve"> vyžadujeme od žáků využívání informačních technologií pro získávání informací</w:t>
      </w:r>
    </w:p>
    <w:p w:rsidR="00B5494D" w:rsidRPr="00D63D67" w:rsidRDefault="00B5494D" w:rsidP="00B5494D">
      <w:pPr>
        <w:autoSpaceDE w:val="0"/>
        <w:autoSpaceDN w:val="0"/>
        <w:adjustRightInd w:val="0"/>
        <w:spacing w:line="360" w:lineRule="auto"/>
        <w:ind w:left="170"/>
        <w:rPr>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84"/>
        </w:numPr>
        <w:autoSpaceDE w:val="0"/>
        <w:autoSpaceDN w:val="0"/>
        <w:adjustRightInd w:val="0"/>
        <w:spacing w:line="360" w:lineRule="auto"/>
      </w:pPr>
      <w:r w:rsidRPr="00D63D67">
        <w:t xml:space="preserve"> používáme metod kooperativního učení</w:t>
      </w:r>
    </w:p>
    <w:p w:rsidR="00B5494D" w:rsidRPr="00D63D67" w:rsidRDefault="00B5494D" w:rsidP="00021D5F">
      <w:pPr>
        <w:numPr>
          <w:ilvl w:val="0"/>
          <w:numId w:val="84"/>
        </w:numPr>
        <w:autoSpaceDE w:val="0"/>
        <w:autoSpaceDN w:val="0"/>
        <w:adjustRightInd w:val="0"/>
        <w:spacing w:line="360" w:lineRule="auto"/>
      </w:pPr>
      <w:r w:rsidRPr="00D63D67">
        <w:t xml:space="preserve"> podporujeme vzájemnou pomoc žáků</w:t>
      </w:r>
    </w:p>
    <w:p w:rsidR="00B5494D" w:rsidRPr="00D63D67" w:rsidRDefault="00FA2314" w:rsidP="00021D5F">
      <w:pPr>
        <w:numPr>
          <w:ilvl w:val="0"/>
          <w:numId w:val="84"/>
        </w:numPr>
        <w:autoSpaceDE w:val="0"/>
        <w:autoSpaceDN w:val="0"/>
        <w:adjustRightInd w:val="0"/>
        <w:spacing w:line="360" w:lineRule="auto"/>
      </w:pPr>
      <w:r>
        <w:t xml:space="preserve"> netolerujeme projevy rasismu -</w:t>
      </w:r>
      <w:r w:rsidR="00B5494D" w:rsidRPr="00D63D67">
        <w:t xml:space="preserve"> na příkladech z historie uvádíme negativní jevy rasismu, xenofobie a nacionalismu</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b/>
          <w:sz w:val="32"/>
          <w:szCs w:val="32"/>
          <w:u w:val="single"/>
        </w:rPr>
        <w:t>č</w:t>
      </w:r>
      <w:r w:rsidRPr="00D63D67">
        <w:rPr>
          <w:b/>
          <w:bCs/>
          <w:sz w:val="32"/>
          <w:szCs w:val="32"/>
          <w:u w:val="single"/>
        </w:rPr>
        <w:t>anské</w:t>
      </w:r>
    </w:p>
    <w:p w:rsidR="00B5494D" w:rsidRPr="00D63D67" w:rsidRDefault="00B5494D" w:rsidP="00021D5F">
      <w:pPr>
        <w:numPr>
          <w:ilvl w:val="0"/>
          <w:numId w:val="84"/>
        </w:numPr>
        <w:autoSpaceDE w:val="0"/>
        <w:autoSpaceDN w:val="0"/>
        <w:adjustRightInd w:val="0"/>
        <w:spacing w:line="360" w:lineRule="auto"/>
      </w:pPr>
      <w:r w:rsidRPr="00D63D67">
        <w:t xml:space="preserve"> ukazujeme žákům praktické využití znalostí historie pro život</w:t>
      </w:r>
    </w:p>
    <w:p w:rsidR="00B5494D" w:rsidRPr="00D63D67" w:rsidRDefault="00B5494D" w:rsidP="00021D5F">
      <w:pPr>
        <w:numPr>
          <w:ilvl w:val="0"/>
          <w:numId w:val="84"/>
        </w:numPr>
        <w:autoSpaceDE w:val="0"/>
        <w:autoSpaceDN w:val="0"/>
        <w:adjustRightInd w:val="0"/>
        <w:spacing w:line="360" w:lineRule="auto"/>
      </w:pPr>
      <w:r w:rsidRPr="00D63D67">
        <w:t xml:space="preserve"> rozvíjíme zájem o veřejné záležitosti</w:t>
      </w:r>
    </w:p>
    <w:p w:rsidR="00B5494D" w:rsidRPr="00D63D67" w:rsidRDefault="00B5494D" w:rsidP="00021D5F">
      <w:pPr>
        <w:numPr>
          <w:ilvl w:val="0"/>
          <w:numId w:val="84"/>
        </w:numPr>
        <w:autoSpaceDE w:val="0"/>
        <w:autoSpaceDN w:val="0"/>
        <w:adjustRightInd w:val="0"/>
        <w:spacing w:line="360" w:lineRule="auto"/>
      </w:pPr>
      <w:r w:rsidRPr="00D63D67">
        <w:t xml:space="preserve"> na příkladech z historie ukazujeme nutnost chránit svá práva a respektovat práva ostatních</w:t>
      </w:r>
    </w:p>
    <w:p w:rsidR="00B5494D" w:rsidRPr="00D63D67" w:rsidRDefault="00B5494D" w:rsidP="00021D5F">
      <w:pPr>
        <w:numPr>
          <w:ilvl w:val="0"/>
          <w:numId w:val="84"/>
        </w:numPr>
        <w:autoSpaceDE w:val="0"/>
        <w:autoSpaceDN w:val="0"/>
        <w:adjustRightInd w:val="0"/>
        <w:spacing w:line="360" w:lineRule="auto"/>
      </w:pPr>
      <w:r w:rsidRPr="00D63D67">
        <w:t xml:space="preserve"> vedeme žáky k aktivní ochraně duchovních, kulturních a materiálních výtvorů minulosti</w:t>
      </w:r>
    </w:p>
    <w:p w:rsidR="00B5494D" w:rsidRPr="00D63D67" w:rsidRDefault="00B5494D" w:rsidP="00021D5F">
      <w:pPr>
        <w:numPr>
          <w:ilvl w:val="0"/>
          <w:numId w:val="84"/>
        </w:numPr>
        <w:autoSpaceDE w:val="0"/>
        <w:autoSpaceDN w:val="0"/>
        <w:adjustRightInd w:val="0"/>
        <w:spacing w:line="360" w:lineRule="auto"/>
      </w:pPr>
      <w:r w:rsidRPr="00D63D67">
        <w:t xml:space="preserve"> netolerujeme agresivní, hrubé a vulgární projevy v chování žáků</w:t>
      </w:r>
    </w:p>
    <w:p w:rsidR="00B5494D" w:rsidRPr="00D63D67" w:rsidRDefault="00B5494D" w:rsidP="00021D5F">
      <w:pPr>
        <w:numPr>
          <w:ilvl w:val="0"/>
          <w:numId w:val="84"/>
        </w:numPr>
        <w:autoSpaceDE w:val="0"/>
        <w:autoSpaceDN w:val="0"/>
        <w:adjustRightInd w:val="0"/>
        <w:spacing w:line="360" w:lineRule="auto"/>
      </w:pPr>
      <w:r w:rsidRPr="00D63D67">
        <w:t xml:space="preserve"> důsledně vyžadujeme dodržování stanovených pravidel chování ve škole</w:t>
      </w:r>
    </w:p>
    <w:p w:rsidR="00B5494D" w:rsidRPr="00D63D67" w:rsidRDefault="00B5494D" w:rsidP="00021D5F">
      <w:pPr>
        <w:numPr>
          <w:ilvl w:val="0"/>
          <w:numId w:val="84"/>
        </w:numPr>
        <w:spacing w:line="360" w:lineRule="auto"/>
      </w:pPr>
      <w:r w:rsidRPr="00D63D67">
        <w:t xml:space="preserve"> na konkrétních historických příkladech demonstrujeme pozitivní a negativní chování lidí</w:t>
      </w:r>
    </w:p>
    <w:p w:rsidR="00B5494D" w:rsidRPr="00D63D67" w:rsidRDefault="00B5494D" w:rsidP="00B5494D">
      <w:pPr>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84"/>
        </w:numPr>
        <w:autoSpaceDE w:val="0"/>
        <w:autoSpaceDN w:val="0"/>
        <w:adjustRightInd w:val="0"/>
        <w:spacing w:line="360" w:lineRule="auto"/>
      </w:pPr>
      <w:r w:rsidRPr="00D63D67">
        <w:t xml:space="preserve"> při výuce pracujeme s moderními technologiemi</w:t>
      </w:r>
    </w:p>
    <w:p w:rsidR="00B5494D" w:rsidRPr="00966D73" w:rsidRDefault="00B5494D" w:rsidP="00021D5F">
      <w:pPr>
        <w:numPr>
          <w:ilvl w:val="0"/>
          <w:numId w:val="84"/>
        </w:numPr>
        <w:spacing w:line="360" w:lineRule="auto"/>
        <w:rPr>
          <w:b/>
        </w:rPr>
      </w:pPr>
      <w:r w:rsidRPr="00D63D67">
        <w:t xml:space="preserve"> různými formami (exkurze, film, beseda) přibližujeme žákům profese v minulosti běžné, dnes však již neobvyklé</w:t>
      </w:r>
    </w:p>
    <w:p w:rsidR="00966D73" w:rsidRPr="00966D73" w:rsidRDefault="00966D73" w:rsidP="00966D73">
      <w:pPr>
        <w:spacing w:line="360" w:lineRule="auto"/>
        <w:ind w:left="454"/>
        <w:rPr>
          <w:b/>
        </w:rPr>
      </w:pPr>
    </w:p>
    <w:p w:rsidR="00966D73" w:rsidRPr="00C83ACD" w:rsidRDefault="00966D73" w:rsidP="00966D73">
      <w:pPr>
        <w:autoSpaceDE w:val="0"/>
        <w:autoSpaceDN w:val="0"/>
        <w:adjustRightInd w:val="0"/>
        <w:spacing w:line="360" w:lineRule="auto"/>
        <w:rPr>
          <w:b/>
          <w:bCs/>
          <w:sz w:val="32"/>
          <w:szCs w:val="32"/>
          <w:u w:val="single"/>
        </w:rPr>
      </w:pPr>
      <w:r>
        <w:rPr>
          <w:b/>
          <w:bCs/>
          <w:sz w:val="32"/>
          <w:szCs w:val="32"/>
          <w:u w:val="single"/>
        </w:rPr>
        <w:t>Kompetence digitál</w:t>
      </w:r>
      <w:r w:rsidRPr="00C83ACD">
        <w:rPr>
          <w:b/>
          <w:bCs/>
          <w:sz w:val="32"/>
          <w:szCs w:val="32"/>
          <w:u w:val="single"/>
        </w:rPr>
        <w:t>ní</w:t>
      </w: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886100" w:rsidRPr="002B2746" w:rsidRDefault="00886100" w:rsidP="00886100">
      <w:pPr>
        <w:widowControl w:val="0"/>
        <w:numPr>
          <w:ilvl w:val="0"/>
          <w:numId w:val="72"/>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886100" w:rsidRDefault="00886100" w:rsidP="00886100">
      <w:pPr>
        <w:widowControl w:val="0"/>
        <w:numPr>
          <w:ilvl w:val="0"/>
          <w:numId w:val="72"/>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966D73" w:rsidRPr="00C83ACD" w:rsidRDefault="00966D73" w:rsidP="00886100">
      <w:pPr>
        <w:pStyle w:val="Odstavecseseznamem"/>
        <w:autoSpaceDE w:val="0"/>
        <w:autoSpaceDN w:val="0"/>
        <w:adjustRightInd w:val="0"/>
        <w:spacing w:line="360" w:lineRule="auto"/>
        <w:ind w:left="454"/>
        <w:rPr>
          <w:b/>
          <w:bCs/>
          <w:sz w:val="32"/>
          <w:szCs w:val="32"/>
          <w:u w:val="single"/>
        </w:rPr>
      </w:pPr>
    </w:p>
    <w:p w:rsidR="00966D73" w:rsidRPr="00D63D67" w:rsidRDefault="00966D73" w:rsidP="00966D73">
      <w:pPr>
        <w:autoSpaceDE w:val="0"/>
        <w:autoSpaceDN w:val="0"/>
        <w:adjustRightInd w:val="0"/>
        <w:spacing w:line="480" w:lineRule="auto"/>
        <w:ind w:left="170"/>
      </w:pPr>
    </w:p>
    <w:p w:rsidR="00966D73" w:rsidRPr="00D63D67" w:rsidRDefault="00966D73" w:rsidP="00966D73">
      <w:pPr>
        <w:spacing w:line="360" w:lineRule="auto"/>
        <w:rPr>
          <w:b/>
        </w:rPr>
      </w:pPr>
    </w:p>
    <w:p w:rsidR="00B5494D" w:rsidRPr="00D63D67" w:rsidRDefault="00B5494D" w:rsidP="00B5494D">
      <w:pPr>
        <w:autoSpaceDE w:val="0"/>
        <w:autoSpaceDN w:val="0"/>
        <w:adjustRightInd w:val="0"/>
        <w:jc w:val="center"/>
        <w:rPr>
          <w:b/>
          <w:sz w:val="36"/>
          <w:szCs w:val="36"/>
        </w:rPr>
      </w:pPr>
      <w:r w:rsidRPr="00D63D67">
        <w:br w:type="page"/>
      </w:r>
      <w:r w:rsidRPr="00D63D67">
        <w:rPr>
          <w:b/>
          <w:sz w:val="36"/>
          <w:szCs w:val="36"/>
        </w:rPr>
        <w:t>Dějepis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ind w:left="360"/>
            </w:pPr>
          </w:p>
          <w:p w:rsidR="00B5494D" w:rsidRPr="00D63D67" w:rsidRDefault="00B5494D" w:rsidP="00434BCA">
            <w:pPr>
              <w:pStyle w:val="Odstavecseseznamem"/>
              <w:numPr>
                <w:ilvl w:val="0"/>
                <w:numId w:val="369"/>
              </w:numPr>
              <w:contextualSpacing/>
              <w:rPr>
                <w:b/>
              </w:rPr>
            </w:pPr>
            <w:r w:rsidRPr="00D63D67">
              <w:rPr>
                <w:b/>
              </w:rPr>
              <w:t>D-9-1-01p chápe význam dějin jako možnost poučit se z minulosti</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p w:rsidR="00B5494D" w:rsidRPr="00D63D67" w:rsidRDefault="00B5494D" w:rsidP="00434BCA">
            <w:pPr>
              <w:pStyle w:val="Odstavecseseznamem"/>
              <w:numPr>
                <w:ilvl w:val="0"/>
                <w:numId w:val="369"/>
              </w:numPr>
              <w:contextualSpacing/>
              <w:rPr>
                <w:b/>
              </w:rPr>
            </w:pPr>
            <w:r w:rsidRPr="00D63D67">
              <w:rPr>
                <w:b/>
              </w:rPr>
              <w:t xml:space="preserve">D-9-2-01p rozliší základní rozdíly ve způsobu života pravěkých a současných lidí </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rozliší a seřadí vývojové typy pravěkého člověka</w:t>
            </w:r>
          </w:p>
          <w:p w:rsidR="00B5494D" w:rsidRPr="00D63D67" w:rsidRDefault="00B5494D" w:rsidP="00434BCA">
            <w:pPr>
              <w:pStyle w:val="Odstavecseseznamem"/>
              <w:numPr>
                <w:ilvl w:val="0"/>
                <w:numId w:val="369"/>
              </w:numPr>
              <w:contextualSpacing/>
              <w:rPr>
                <w:b/>
              </w:rPr>
            </w:pPr>
            <w:r w:rsidRPr="00D63D67">
              <w:rPr>
                <w:b/>
              </w:rPr>
              <w:t>D-9-2-01p podle obrázků popíše pravěká zvířata, způsob jejich lovu, zbraně, předměty denní potřeby a kultovní předměty</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vysvětlí pravěkou zemědělskou revoluci</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rozezná výrobky nejstarších zemědělců</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popíše způsob života v rodové společnosti</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objasní, proč vzniklo náboženství</w:t>
            </w:r>
          </w:p>
          <w:p w:rsidR="00B5494D" w:rsidRPr="00D63D67" w:rsidRDefault="00B5494D" w:rsidP="00434BCA">
            <w:pPr>
              <w:pStyle w:val="Odstavecseseznamem"/>
              <w:widowControl w:val="0"/>
              <w:numPr>
                <w:ilvl w:val="0"/>
                <w:numId w:val="369"/>
              </w:numPr>
              <w:autoSpaceDE w:val="0"/>
              <w:autoSpaceDN w:val="0"/>
              <w:adjustRightInd w:val="0"/>
              <w:contextualSpacing/>
            </w:pPr>
            <w:r w:rsidRPr="00D63D67">
              <w:t>popíše středověkou kulturu</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bCs/>
                <w:u w:val="single"/>
              </w:rPr>
            </w:pPr>
            <w:r w:rsidRPr="00D63D67">
              <w:rPr>
                <w:b/>
                <w:bCs/>
                <w:u w:val="single"/>
              </w:rPr>
              <w:t>Lidé a jejich p</w:t>
            </w:r>
            <w:r w:rsidRPr="00D63D67">
              <w:rPr>
                <w:b/>
                <w:u w:val="single"/>
              </w:rPr>
              <w:t>ř</w:t>
            </w:r>
            <w:r w:rsidRPr="00D63D67">
              <w:rPr>
                <w:b/>
                <w:bCs/>
                <w:u w:val="single"/>
              </w:rPr>
              <w:t>ítomnost a minulost</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86"/>
              </w:numPr>
              <w:autoSpaceDE w:val="0"/>
              <w:autoSpaceDN w:val="0"/>
              <w:adjustRightInd w:val="0"/>
            </w:pPr>
            <w:r w:rsidRPr="00D63D67">
              <w:t>význam dějin pro jedince i současnou společnost</w:t>
            </w:r>
          </w:p>
          <w:p w:rsidR="00B5494D" w:rsidRPr="00D63D67" w:rsidRDefault="00B5494D" w:rsidP="00021D5F">
            <w:pPr>
              <w:widowControl w:val="0"/>
              <w:numPr>
                <w:ilvl w:val="0"/>
                <w:numId w:val="86"/>
              </w:numPr>
              <w:autoSpaceDE w:val="0"/>
              <w:autoSpaceDN w:val="0"/>
              <w:adjustRightInd w:val="0"/>
            </w:pPr>
            <w:r w:rsidRPr="00D63D67">
              <w:t>hlavní úkoly archivů, muzeí a knihoven, poslání archeologie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bCs/>
                <w:u w:val="single"/>
              </w:rPr>
              <w:t>Prav</w:t>
            </w:r>
            <w:r w:rsidRPr="00D63D67">
              <w:rPr>
                <w:b/>
                <w:u w:val="single"/>
              </w:rPr>
              <w:t>ěk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87"/>
              </w:numPr>
              <w:autoSpaceDE w:val="0"/>
              <w:autoSpaceDN w:val="0"/>
              <w:adjustRightInd w:val="0"/>
            </w:pPr>
            <w:r w:rsidRPr="00D63D67">
              <w:t>způsob života lidí v době kamenné</w:t>
            </w:r>
          </w:p>
          <w:p w:rsidR="00B5494D" w:rsidRPr="00D63D67" w:rsidRDefault="00B5494D" w:rsidP="00021D5F">
            <w:pPr>
              <w:widowControl w:val="0"/>
              <w:numPr>
                <w:ilvl w:val="0"/>
                <w:numId w:val="87"/>
              </w:numPr>
              <w:autoSpaceDE w:val="0"/>
              <w:autoSpaceDN w:val="0"/>
              <w:adjustRightInd w:val="0"/>
            </w:pPr>
            <w:r w:rsidRPr="00D63D67">
              <w:t>počátky zemědělství a řemesel</w:t>
            </w:r>
          </w:p>
          <w:p w:rsidR="00B5494D" w:rsidRPr="00D63D67" w:rsidRDefault="00B5494D" w:rsidP="00021D5F">
            <w:pPr>
              <w:widowControl w:val="0"/>
              <w:numPr>
                <w:ilvl w:val="0"/>
                <w:numId w:val="87"/>
              </w:numPr>
              <w:autoSpaceDE w:val="0"/>
              <w:autoSpaceDN w:val="0"/>
              <w:adjustRightInd w:val="0"/>
            </w:pPr>
            <w:r w:rsidRPr="00D63D67">
              <w:t>projevy duchovního života lidí</w:t>
            </w:r>
          </w:p>
          <w:p w:rsidR="00B5494D" w:rsidRPr="00D63D67" w:rsidRDefault="00B5494D" w:rsidP="00021D5F">
            <w:pPr>
              <w:widowControl w:val="0"/>
              <w:numPr>
                <w:ilvl w:val="0"/>
                <w:numId w:val="87"/>
              </w:numPr>
              <w:autoSpaceDE w:val="0"/>
              <w:autoSpaceDN w:val="0"/>
              <w:adjustRightInd w:val="0"/>
            </w:pPr>
            <w:r w:rsidRPr="00D63D67">
              <w:t>doba kamenná, bronzová a železná</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u w:val="single"/>
              </w:rPr>
            </w:pPr>
            <w:r w:rsidRPr="00D63D67">
              <w:rPr>
                <w:b/>
                <w:u w:val="single"/>
              </w:rPr>
              <w:t>Slované</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88"/>
              </w:numPr>
              <w:autoSpaceDE w:val="0"/>
              <w:autoSpaceDN w:val="0"/>
              <w:adjustRightInd w:val="0"/>
              <w:rPr>
                <w:b/>
                <w:u w:val="single"/>
              </w:rPr>
            </w:pPr>
            <w:r w:rsidRPr="00D63D67">
              <w:t>příchod Slovanů, počátky českého státu</w:t>
            </w:r>
          </w:p>
          <w:p w:rsidR="00B5494D" w:rsidRPr="00D63D67" w:rsidRDefault="00B5494D" w:rsidP="00021D5F">
            <w:pPr>
              <w:widowControl w:val="0"/>
              <w:numPr>
                <w:ilvl w:val="0"/>
                <w:numId w:val="88"/>
              </w:numPr>
              <w:autoSpaceDE w:val="0"/>
              <w:autoSpaceDN w:val="0"/>
              <w:adjustRightInd w:val="0"/>
            </w:pPr>
            <w:r w:rsidRPr="00D63D67">
              <w:t>pověsti z minulosti českého státu</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u w:val="single"/>
              </w:rPr>
            </w:pPr>
            <w:r w:rsidRPr="00D63D67">
              <w:rPr>
                <w:b/>
                <w:u w:val="single"/>
              </w:rPr>
              <w:t>Středověk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88"/>
              </w:numPr>
              <w:autoSpaceDE w:val="0"/>
              <w:autoSpaceDN w:val="0"/>
              <w:adjustRightInd w:val="0"/>
            </w:pPr>
            <w:r w:rsidRPr="00D63D67">
              <w:t>život na hradě a v podhradí</w:t>
            </w:r>
          </w:p>
          <w:p w:rsidR="00B5494D" w:rsidRPr="00D63D67" w:rsidRDefault="00B5494D" w:rsidP="00021D5F">
            <w:pPr>
              <w:widowControl w:val="0"/>
              <w:numPr>
                <w:ilvl w:val="0"/>
                <w:numId w:val="88"/>
              </w:numPr>
              <w:autoSpaceDE w:val="0"/>
              <w:autoSpaceDN w:val="0"/>
              <w:adjustRightInd w:val="0"/>
            </w:pPr>
            <w:r w:rsidRPr="00D63D67">
              <w:t>středověká města a kultura</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pPr>
            <w:r w:rsidRPr="00D63D67">
              <w:t>Kritické myšlení a vnímání med. sdělení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pPr>
            <w:r w:rsidRPr="00D63D67">
              <w:t>Sociální rozvoj Mezilidské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jc w:val="center"/>
            </w:pPr>
            <w:r w:rsidRPr="00D63D67">
              <w:t>Kulturní diferenciace</w:t>
            </w:r>
          </w:p>
        </w:tc>
        <w:tc>
          <w:tcPr>
            <w:tcW w:w="243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pPr>
            <w:r w:rsidRPr="00D63D67">
              <w:rPr>
                <w:b/>
              </w:rPr>
              <w:t>R, PP, ŘR, B</w:t>
            </w:r>
            <w:r w:rsidRPr="00D63D67">
              <w:t>,</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r w:rsidRPr="00D63D67">
              <w:t>Pracovní výchova</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rPr>
            </w:pPr>
            <w:r w:rsidRPr="00D63D67">
              <w:t xml:space="preserve"> </w:t>
            </w:r>
            <w:r w:rsidRPr="00D63D67">
              <w:rPr>
                <w:b/>
              </w:rPr>
              <w:t>R, PP, ŘR, B, PD</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r w:rsidRPr="00D63D67">
              <w:t>Výtvarná výchova</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rPr>
                <w:b/>
              </w:rPr>
            </w:pPr>
            <w:r w:rsidRPr="00D63D67">
              <w:rPr>
                <w:b/>
              </w:rPr>
              <w:t>E , U , V , T , Ps</w:t>
            </w:r>
          </w:p>
        </w:tc>
      </w:tr>
    </w:tbl>
    <w:p w:rsidR="00B5494D" w:rsidRPr="00D63D67" w:rsidRDefault="00B5494D" w:rsidP="00B5494D">
      <w:pPr>
        <w:jc w:val="center"/>
      </w:pPr>
    </w:p>
    <w:p w:rsidR="00B5494D" w:rsidRPr="00D63D67" w:rsidRDefault="00B5494D" w:rsidP="00B5494D">
      <w:pPr>
        <w:jc w:val="center"/>
        <w:rPr>
          <w:b/>
        </w:rPr>
      </w:pPr>
      <w:r w:rsidRPr="00D63D67">
        <w:rPr>
          <w:b/>
          <w:sz w:val="36"/>
          <w:szCs w:val="36"/>
        </w:rPr>
        <w:t>Dějepis - 6.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rPr>
              <w:t xml:space="preserve"> </w:t>
            </w: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68"/>
              </w:numPr>
              <w:autoSpaceDE w:val="0"/>
              <w:autoSpaceDN w:val="0"/>
              <w:adjustRightInd w:val="0"/>
            </w:pPr>
            <w:r w:rsidRPr="00D63D67">
              <w:t>vyjmenuje starověké civilizace a pochopí jejich význam pro lidstvo</w:t>
            </w:r>
          </w:p>
          <w:p w:rsidR="00B5494D" w:rsidRPr="00D63D67" w:rsidRDefault="00B5494D" w:rsidP="00434BCA">
            <w:pPr>
              <w:pStyle w:val="Odstavecseseznamem"/>
              <w:numPr>
                <w:ilvl w:val="0"/>
                <w:numId w:val="368"/>
              </w:numPr>
              <w:contextualSpacing/>
              <w:rPr>
                <w:b/>
              </w:rPr>
            </w:pPr>
            <w:r w:rsidRPr="00D63D67">
              <w:rPr>
                <w:b/>
              </w:rPr>
              <w:t xml:space="preserve">D-9-3-01p  uvědomuje si souvislosti mezi přírodními podmínkami a vývojem starověkých států </w:t>
            </w:r>
          </w:p>
          <w:p w:rsidR="00B5494D" w:rsidRPr="00D63D67" w:rsidRDefault="00B5494D" w:rsidP="005E7AD8">
            <w:pPr>
              <w:pStyle w:val="Odstavecseseznamem"/>
              <w:widowControl w:val="0"/>
              <w:autoSpaceDE w:val="0"/>
              <w:autoSpaceDN w:val="0"/>
              <w:adjustRightInd w:val="0"/>
              <w:ind w:left="644"/>
            </w:pPr>
          </w:p>
          <w:p w:rsidR="00B5494D" w:rsidRPr="00D63D67" w:rsidRDefault="00B5494D" w:rsidP="005E7AD8">
            <w:pPr>
              <w:widowControl w:val="0"/>
              <w:autoSpaceDE w:val="0"/>
              <w:autoSpaceDN w:val="0"/>
              <w:adjustRightInd w:val="0"/>
              <w:rPr>
                <w:b/>
                <w:u w:val="single"/>
              </w:rPr>
            </w:pPr>
          </w:p>
          <w:p w:rsidR="00B5494D" w:rsidRPr="00D63D67" w:rsidRDefault="00B5494D" w:rsidP="00434BCA">
            <w:pPr>
              <w:pStyle w:val="Odstavecseseznamem"/>
              <w:numPr>
                <w:ilvl w:val="0"/>
                <w:numId w:val="374"/>
              </w:numPr>
              <w:contextualSpacing/>
              <w:rPr>
                <w:b/>
              </w:rPr>
            </w:pPr>
            <w:r w:rsidRPr="00D63D67">
              <w:rPr>
                <w:b/>
              </w:rPr>
              <w:t>D-9-3-03p, D-9-3-04p popíše život v době nejstarších civilizací</w:t>
            </w:r>
          </w:p>
          <w:p w:rsidR="00B5494D" w:rsidRPr="00D63D67" w:rsidRDefault="00B5494D" w:rsidP="00021D5F">
            <w:pPr>
              <w:widowControl w:val="0"/>
              <w:numPr>
                <w:ilvl w:val="0"/>
                <w:numId w:val="91"/>
              </w:numPr>
              <w:autoSpaceDE w:val="0"/>
              <w:autoSpaceDN w:val="0"/>
              <w:adjustRightInd w:val="0"/>
              <w:rPr>
                <w:b/>
              </w:rPr>
            </w:pPr>
            <w:r w:rsidRPr="00D63D67">
              <w:t>vyvodí příčiny a zhodnotí výsledky Peloponéské</w:t>
            </w:r>
            <w:r w:rsidRPr="00D63D67">
              <w:rPr>
                <w:b/>
              </w:rPr>
              <w:t xml:space="preserve"> </w:t>
            </w:r>
            <w:r w:rsidRPr="00D63D67">
              <w:t>války</w:t>
            </w:r>
          </w:p>
          <w:p w:rsidR="00B5494D" w:rsidRPr="00D63D67" w:rsidRDefault="00B5494D" w:rsidP="00021D5F">
            <w:pPr>
              <w:widowControl w:val="0"/>
              <w:numPr>
                <w:ilvl w:val="0"/>
                <w:numId w:val="91"/>
              </w:numPr>
              <w:autoSpaceDE w:val="0"/>
              <w:autoSpaceDN w:val="0"/>
              <w:adjustRightInd w:val="0"/>
            </w:pPr>
            <w:r w:rsidRPr="00D63D67">
              <w:t>doloží příklady vlivu řecké vzdělanosti, vědy</w:t>
            </w:r>
            <w:r w:rsidRPr="00D63D67">
              <w:rPr>
                <w:b/>
              </w:rPr>
              <w:t xml:space="preserve"> </w:t>
            </w:r>
            <w:r w:rsidRPr="00D63D67">
              <w:t xml:space="preserve">a umění na další vývoj v historii lidstva </w:t>
            </w:r>
          </w:p>
          <w:p w:rsidR="00B5494D" w:rsidRPr="00D63D67" w:rsidRDefault="00B5494D" w:rsidP="00021D5F">
            <w:pPr>
              <w:widowControl w:val="0"/>
              <w:numPr>
                <w:ilvl w:val="0"/>
                <w:numId w:val="91"/>
              </w:numPr>
              <w:autoSpaceDE w:val="0"/>
              <w:autoSpaceDN w:val="0"/>
              <w:adjustRightInd w:val="0"/>
            </w:pPr>
            <w:r w:rsidRPr="00D63D67">
              <w:t>rozliší spartskou a aténskou výchovu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91"/>
              </w:numPr>
              <w:autoSpaceDE w:val="0"/>
              <w:autoSpaceDN w:val="0"/>
              <w:adjustRightInd w:val="0"/>
            </w:pPr>
            <w:r w:rsidRPr="00D63D67">
              <w:t>popíše život v Římě, kulturu</w:t>
            </w:r>
          </w:p>
          <w:p w:rsidR="00B5494D" w:rsidRPr="00D63D67" w:rsidRDefault="00B5494D" w:rsidP="00021D5F">
            <w:pPr>
              <w:widowControl w:val="0"/>
              <w:numPr>
                <w:ilvl w:val="0"/>
                <w:numId w:val="91"/>
              </w:numPr>
              <w:autoSpaceDE w:val="0"/>
              <w:autoSpaceDN w:val="0"/>
              <w:adjustRightInd w:val="0"/>
            </w:pPr>
            <w:r w:rsidRPr="00D63D67">
              <w:t>vysvětlí úlohu křesťanství</w:t>
            </w:r>
          </w:p>
          <w:p w:rsidR="00B5494D" w:rsidRPr="00D63D67" w:rsidRDefault="00B5494D" w:rsidP="005E7AD8">
            <w:pPr>
              <w:widowControl w:val="0"/>
              <w:autoSpaceDE w:val="0"/>
              <w:autoSpaceDN w:val="0"/>
              <w:adjustRightInd w:val="0"/>
              <w:ind w:left="64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bCs/>
                <w:u w:val="single"/>
              </w:rPr>
            </w:pPr>
            <w:r w:rsidRPr="00D63D67">
              <w:rPr>
                <w:b/>
                <w:bCs/>
                <w:u w:val="single"/>
              </w:rPr>
              <w:t>Starov</w:t>
            </w:r>
            <w:r w:rsidRPr="00D63D67">
              <w:rPr>
                <w:b/>
                <w:u w:val="single"/>
              </w:rPr>
              <w:t>ě</w:t>
            </w:r>
            <w:r w:rsidRPr="00D63D67">
              <w:rPr>
                <w:b/>
                <w:bCs/>
                <w:u w:val="single"/>
              </w:rPr>
              <w:t>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89"/>
              </w:numPr>
              <w:autoSpaceDE w:val="0"/>
              <w:autoSpaceDN w:val="0"/>
              <w:adjustRightInd w:val="0"/>
            </w:pPr>
            <w:r w:rsidRPr="00D63D67">
              <w:t xml:space="preserve">oblasti starověkého východu </w:t>
            </w:r>
          </w:p>
          <w:p w:rsidR="00B5494D" w:rsidRPr="00D63D67" w:rsidRDefault="00B5494D" w:rsidP="00021D5F">
            <w:pPr>
              <w:widowControl w:val="0"/>
              <w:numPr>
                <w:ilvl w:val="0"/>
                <w:numId w:val="89"/>
              </w:numPr>
              <w:autoSpaceDE w:val="0"/>
              <w:autoSpaceDN w:val="0"/>
              <w:adjustRightInd w:val="0"/>
            </w:pPr>
            <w:r w:rsidRPr="00D63D67">
              <w:t>počátky písma, věd a první zákony, kulturní přínos starověkých civilizací</w:t>
            </w:r>
          </w:p>
          <w:p w:rsidR="00B5494D" w:rsidRPr="00D63D67" w:rsidRDefault="00B5494D" w:rsidP="00021D5F">
            <w:pPr>
              <w:widowControl w:val="0"/>
              <w:numPr>
                <w:ilvl w:val="0"/>
                <w:numId w:val="89"/>
              </w:numPr>
              <w:autoSpaceDE w:val="0"/>
              <w:autoSpaceDN w:val="0"/>
              <w:adjustRightInd w:val="0"/>
            </w:pPr>
            <w:r w:rsidRPr="00D63D67">
              <w:t>starověký Egypt, Indie a Čína, střední Evropa v období nejstarších států</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bCs/>
                <w:u w:val="single"/>
              </w:rPr>
            </w:pPr>
            <w:r w:rsidRPr="00D63D67">
              <w:rPr>
                <w:b/>
                <w:bCs/>
                <w:u w:val="single"/>
              </w:rPr>
              <w:t>Starov</w:t>
            </w:r>
            <w:r w:rsidRPr="00D63D67">
              <w:rPr>
                <w:b/>
                <w:u w:val="single"/>
              </w:rPr>
              <w:t>ě</w:t>
            </w:r>
            <w:r w:rsidRPr="00D63D67">
              <w:rPr>
                <w:b/>
                <w:bCs/>
                <w:u w:val="single"/>
              </w:rPr>
              <w:t xml:space="preserve">ké </w:t>
            </w:r>
            <w:r w:rsidRPr="00D63D67">
              <w:rPr>
                <w:b/>
                <w:u w:val="single"/>
              </w:rPr>
              <w:t>Ř</w:t>
            </w:r>
            <w:r w:rsidRPr="00D63D67">
              <w:rPr>
                <w:b/>
                <w:bCs/>
                <w:u w:val="single"/>
              </w:rPr>
              <w:t>ecko</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90"/>
              </w:numPr>
              <w:autoSpaceDE w:val="0"/>
              <w:autoSpaceDN w:val="0"/>
              <w:adjustRightInd w:val="0"/>
            </w:pPr>
            <w:r w:rsidRPr="00D63D67">
              <w:t>kořeny řecké civilizace</w:t>
            </w:r>
          </w:p>
          <w:p w:rsidR="00B5494D" w:rsidRPr="00D63D67" w:rsidRDefault="00B5494D" w:rsidP="00021D5F">
            <w:pPr>
              <w:widowControl w:val="0"/>
              <w:numPr>
                <w:ilvl w:val="0"/>
                <w:numId w:val="90"/>
              </w:numPr>
              <w:autoSpaceDE w:val="0"/>
              <w:autoSpaceDN w:val="0"/>
              <w:adjustRightInd w:val="0"/>
            </w:pPr>
            <w:r w:rsidRPr="00D63D67">
              <w:t>městské státy</w:t>
            </w:r>
          </w:p>
          <w:p w:rsidR="00B5494D" w:rsidRPr="00D63D67" w:rsidRDefault="00B5494D" w:rsidP="00021D5F">
            <w:pPr>
              <w:widowControl w:val="0"/>
              <w:numPr>
                <w:ilvl w:val="0"/>
                <w:numId w:val="90"/>
              </w:numPr>
              <w:autoSpaceDE w:val="0"/>
              <w:autoSpaceDN w:val="0"/>
              <w:adjustRightInd w:val="0"/>
            </w:pPr>
            <w:r w:rsidRPr="00D63D67">
              <w:t>Atény za Solóna</w:t>
            </w:r>
          </w:p>
          <w:p w:rsidR="00B5494D" w:rsidRPr="00D63D67" w:rsidRDefault="00B5494D" w:rsidP="00021D5F">
            <w:pPr>
              <w:widowControl w:val="0"/>
              <w:numPr>
                <w:ilvl w:val="0"/>
                <w:numId w:val="90"/>
              </w:numPr>
              <w:autoSpaceDE w:val="0"/>
              <w:autoSpaceDN w:val="0"/>
              <w:adjustRightInd w:val="0"/>
            </w:pPr>
            <w:r w:rsidRPr="00D63D67">
              <w:t>Peloponéská válka</w:t>
            </w:r>
          </w:p>
          <w:p w:rsidR="00B5494D" w:rsidRPr="00D63D67" w:rsidRDefault="00B5494D" w:rsidP="00021D5F">
            <w:pPr>
              <w:widowControl w:val="0"/>
              <w:numPr>
                <w:ilvl w:val="0"/>
                <w:numId w:val="90"/>
              </w:numPr>
              <w:autoSpaceDE w:val="0"/>
              <w:autoSpaceDN w:val="0"/>
              <w:adjustRightInd w:val="0"/>
            </w:pPr>
            <w:r w:rsidRPr="00D63D67">
              <w:t>řecká vzdělanost, věda a umění</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Starov</w:t>
            </w:r>
            <w:r w:rsidRPr="00D63D67">
              <w:rPr>
                <w:b/>
                <w:u w:val="single"/>
              </w:rPr>
              <w:t>ě</w:t>
            </w:r>
            <w:r w:rsidRPr="00D63D67">
              <w:rPr>
                <w:b/>
                <w:bCs/>
                <w:u w:val="single"/>
              </w:rPr>
              <w:t xml:space="preserve">ký </w:t>
            </w:r>
            <w:r w:rsidRPr="00D63D67">
              <w:rPr>
                <w:b/>
                <w:u w:val="single"/>
              </w:rPr>
              <w:t>Ř</w:t>
            </w:r>
            <w:r w:rsidRPr="00D63D67">
              <w:rPr>
                <w:b/>
                <w:bCs/>
                <w:u w:val="single"/>
              </w:rPr>
              <w:t>ím</w:t>
            </w:r>
          </w:p>
          <w:p w:rsidR="00B5494D" w:rsidRPr="00D63D67" w:rsidRDefault="00B5494D" w:rsidP="005E7AD8">
            <w:pPr>
              <w:widowControl w:val="0"/>
              <w:autoSpaceDE w:val="0"/>
              <w:autoSpaceDN w:val="0"/>
              <w:adjustRightInd w:val="0"/>
              <w:ind w:left="360"/>
              <w:rPr>
                <w:b/>
                <w:bCs/>
                <w:u w:val="single"/>
              </w:rPr>
            </w:pPr>
          </w:p>
          <w:p w:rsidR="00B5494D" w:rsidRPr="00D63D67" w:rsidRDefault="00B5494D" w:rsidP="00021D5F">
            <w:pPr>
              <w:widowControl w:val="0"/>
              <w:numPr>
                <w:ilvl w:val="0"/>
                <w:numId w:val="90"/>
              </w:numPr>
              <w:autoSpaceDE w:val="0"/>
              <w:autoSpaceDN w:val="0"/>
              <w:adjustRightInd w:val="0"/>
              <w:rPr>
                <w:b/>
                <w:bCs/>
                <w:u w:val="single"/>
              </w:rPr>
            </w:pPr>
            <w:r w:rsidRPr="00D63D67">
              <w:t>vývoj Říma do ovládnutí Itálie</w:t>
            </w:r>
          </w:p>
          <w:p w:rsidR="00B5494D" w:rsidRPr="00D63D67" w:rsidRDefault="00B5494D" w:rsidP="00021D5F">
            <w:pPr>
              <w:widowControl w:val="0"/>
              <w:numPr>
                <w:ilvl w:val="0"/>
                <w:numId w:val="90"/>
              </w:numPr>
              <w:autoSpaceDE w:val="0"/>
              <w:autoSpaceDN w:val="0"/>
              <w:adjustRightInd w:val="0"/>
              <w:rPr>
                <w:b/>
                <w:bCs/>
                <w:u w:val="single"/>
              </w:rPr>
            </w:pPr>
            <w:r w:rsidRPr="00D63D67">
              <w:t>římské císařství, kultura</w:t>
            </w:r>
            <w:r w:rsidRPr="00D63D67">
              <w:rPr>
                <w:b/>
                <w:bCs/>
                <w:u w:val="single"/>
              </w:rPr>
              <w:t xml:space="preserve"> </w:t>
            </w:r>
          </w:p>
          <w:p w:rsidR="00B5494D" w:rsidRPr="00D63D67" w:rsidRDefault="00B5494D" w:rsidP="00021D5F">
            <w:pPr>
              <w:widowControl w:val="0"/>
              <w:numPr>
                <w:ilvl w:val="0"/>
                <w:numId w:val="90"/>
              </w:numPr>
              <w:autoSpaceDE w:val="0"/>
              <w:autoSpaceDN w:val="0"/>
              <w:adjustRightInd w:val="0"/>
              <w:rPr>
                <w:b/>
                <w:bCs/>
                <w:u w:val="single"/>
              </w:rPr>
            </w:pPr>
            <w:r w:rsidRPr="00D63D67">
              <w:t>počátky křesťanství</w:t>
            </w:r>
          </w:p>
          <w:p w:rsidR="00B5494D" w:rsidRPr="00D63D67" w:rsidRDefault="00B5494D" w:rsidP="00021D5F">
            <w:pPr>
              <w:widowControl w:val="0"/>
              <w:numPr>
                <w:ilvl w:val="0"/>
                <w:numId w:val="90"/>
              </w:numPr>
              <w:autoSpaceDE w:val="0"/>
              <w:autoSpaceDN w:val="0"/>
              <w:adjustRightInd w:val="0"/>
              <w:rPr>
                <w:b/>
                <w:bCs/>
                <w:u w:val="single"/>
              </w:rPr>
            </w:pPr>
            <w:r w:rsidRPr="00D63D67">
              <w:t>krize a rozpad říše západořímské</w:t>
            </w:r>
            <w:r w:rsidRPr="00D63D67">
              <w:rPr>
                <w:b/>
                <w:u w:val="single"/>
              </w:rPr>
              <w:t xml:space="preserve"> </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pPr>
            <w:r w:rsidRPr="00D63D67">
              <w:t>Kulturní diferenciace</w:t>
            </w:r>
          </w:p>
          <w:p w:rsidR="00B5494D" w:rsidRPr="00D63D67" w:rsidRDefault="00B5494D" w:rsidP="00021D5F">
            <w:pPr>
              <w:widowControl w:val="0"/>
              <w:numPr>
                <w:ilvl w:val="0"/>
                <w:numId w:val="94"/>
              </w:numPr>
              <w:autoSpaceDE w:val="0"/>
              <w:autoSpaceDN w:val="0"/>
              <w:adjustRightInd w:val="0"/>
            </w:pPr>
            <w:r w:rsidRPr="00D63D67">
              <w:t>Multikulturalita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4"/>
              </w:numPr>
              <w:autoSpaceDE w:val="0"/>
              <w:autoSpaceDN w:val="0"/>
              <w:adjustRightInd w:val="0"/>
            </w:pPr>
            <w:r w:rsidRPr="00D63D67">
              <w:t>Občan, občanská společnost a stát</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 R, PP, ŘR, B, PD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Výtvarná výchova</w:t>
            </w:r>
          </w:p>
          <w:p w:rsidR="00B5494D" w:rsidRPr="00D63D67" w:rsidRDefault="00B5494D" w:rsidP="005E7AD8">
            <w:pPr>
              <w:pStyle w:val="Zhlav"/>
              <w:widowControl w:val="0"/>
              <w:tabs>
                <w:tab w:val="clear" w:pos="4536"/>
                <w:tab w:val="clear" w:pos="9072"/>
              </w:tabs>
              <w:autoSpaceDE w:val="0"/>
              <w:autoSpaceDN w:val="0"/>
              <w:adjustRightInd w:val="0"/>
              <w:rPr>
                <w:b/>
              </w:rPr>
            </w:pPr>
          </w:p>
          <w:p w:rsidR="00B5494D" w:rsidRPr="00D63D67" w:rsidRDefault="00B5494D" w:rsidP="005E7AD8">
            <w:pPr>
              <w:widowControl w:val="0"/>
              <w:autoSpaceDE w:val="0"/>
              <w:autoSpaceDN w:val="0"/>
              <w:adjustRightInd w:val="0"/>
              <w:jc w:val="center"/>
            </w:pPr>
            <w:r w:rsidRPr="00D63D67">
              <w:rPr>
                <w:b/>
              </w:rPr>
              <w:t>T, Ú, R, PP, ŘR, B, PD</w:t>
            </w:r>
          </w:p>
        </w:tc>
      </w:tr>
    </w:tbl>
    <w:p w:rsidR="00B5494D" w:rsidRPr="00D63D67" w:rsidRDefault="00B5494D" w:rsidP="00B5494D"/>
    <w:p w:rsidR="00B5494D" w:rsidRPr="00D63D67" w:rsidRDefault="00B5494D" w:rsidP="00B5494D">
      <w:pPr>
        <w:jc w:val="center"/>
        <w:rPr>
          <w:b/>
          <w:sz w:val="36"/>
          <w:szCs w:val="36"/>
        </w:rPr>
      </w:pPr>
      <w:r w:rsidRPr="00D63D67">
        <w:rPr>
          <w:b/>
          <w:sz w:val="36"/>
          <w:szCs w:val="36"/>
        </w:rPr>
        <w:t>Dějepis - 7.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rPr>
                <w:b/>
              </w:rPr>
            </w:pPr>
          </w:p>
          <w:p w:rsidR="00B5494D" w:rsidRPr="00D63D67" w:rsidRDefault="00886100" w:rsidP="00434BCA">
            <w:pPr>
              <w:pStyle w:val="Odstavecseseznamem"/>
              <w:numPr>
                <w:ilvl w:val="0"/>
                <w:numId w:val="370"/>
              </w:numPr>
              <w:contextualSpacing/>
              <w:rPr>
                <w:b/>
              </w:rPr>
            </w:pPr>
            <w:r>
              <w:rPr>
                <w:b/>
              </w:rPr>
              <w:t>D-9-4-02</w:t>
            </w:r>
            <w:r w:rsidR="00B5494D" w:rsidRPr="00D63D67">
              <w:rPr>
                <w:b/>
              </w:rPr>
              <w:t xml:space="preserve">p uvede první státní útvary na našem území </w:t>
            </w:r>
          </w:p>
          <w:p w:rsidR="00B5494D" w:rsidRPr="00D63D67" w:rsidRDefault="00886100" w:rsidP="00434BCA">
            <w:pPr>
              <w:pStyle w:val="Odstavecseseznamem"/>
              <w:numPr>
                <w:ilvl w:val="0"/>
                <w:numId w:val="370"/>
              </w:numPr>
              <w:contextualSpacing/>
              <w:rPr>
                <w:b/>
              </w:rPr>
            </w:pPr>
            <w:r>
              <w:rPr>
                <w:b/>
              </w:rPr>
              <w:t>D-9-4-02</w:t>
            </w:r>
            <w:r w:rsidR="00B5494D" w:rsidRPr="00D63D67">
              <w:rPr>
                <w:b/>
              </w:rPr>
              <w:t xml:space="preserve">p uvede základní informace z období počátků českého státu </w:t>
            </w:r>
          </w:p>
          <w:p w:rsidR="00B5494D" w:rsidRPr="00D63D67" w:rsidRDefault="00D41923" w:rsidP="00434BCA">
            <w:pPr>
              <w:pStyle w:val="Odstavecseseznamem"/>
              <w:numPr>
                <w:ilvl w:val="0"/>
                <w:numId w:val="370"/>
              </w:numPr>
              <w:contextualSpacing/>
              <w:rPr>
                <w:b/>
              </w:rPr>
            </w:pPr>
            <w:r>
              <w:rPr>
                <w:b/>
              </w:rPr>
              <w:t>D-9-4-03</w:t>
            </w:r>
            <w:r w:rsidR="00B5494D" w:rsidRPr="00D63D67">
              <w:rPr>
                <w:b/>
              </w:rPr>
              <w:t xml:space="preserve">p popíše úlohu a postavení církve ve středověké společnosti  </w:t>
            </w:r>
          </w:p>
          <w:p w:rsidR="00B5494D" w:rsidRPr="00D63D67" w:rsidRDefault="00D41923" w:rsidP="00434BCA">
            <w:pPr>
              <w:pStyle w:val="Odstavecseseznamem"/>
              <w:numPr>
                <w:ilvl w:val="0"/>
                <w:numId w:val="370"/>
              </w:numPr>
              <w:contextualSpacing/>
              <w:rPr>
                <w:b/>
              </w:rPr>
            </w:pPr>
            <w:r>
              <w:rPr>
                <w:b/>
              </w:rPr>
              <w:t>D-9-4-04</w:t>
            </w:r>
            <w:r w:rsidR="00B5494D" w:rsidRPr="00D63D67">
              <w:rPr>
                <w:b/>
              </w:rPr>
              <w:t xml:space="preserve">p rozeznává období rozkvětu českého státu v době přemyslovské a lucemburské </w:t>
            </w:r>
          </w:p>
          <w:p w:rsidR="00B5494D" w:rsidRPr="00D63D67" w:rsidRDefault="00D41923" w:rsidP="00434BCA">
            <w:pPr>
              <w:pStyle w:val="Odstavecseseznamem"/>
              <w:numPr>
                <w:ilvl w:val="0"/>
                <w:numId w:val="370"/>
              </w:numPr>
              <w:contextualSpacing/>
              <w:rPr>
                <w:b/>
              </w:rPr>
            </w:pPr>
            <w:r>
              <w:rPr>
                <w:b/>
              </w:rPr>
              <w:t>D-9-4-04</w:t>
            </w:r>
            <w:r w:rsidR="00B5494D" w:rsidRPr="00D63D67">
              <w:rPr>
                <w:b/>
              </w:rPr>
              <w:t>p uvede nejvýraznější osobnosti přemyslovského a lucemburského státu</w:t>
            </w:r>
          </w:p>
          <w:p w:rsidR="00B5494D" w:rsidRPr="00D63D67" w:rsidRDefault="00D41923" w:rsidP="00434BCA">
            <w:pPr>
              <w:pStyle w:val="Odstavecseseznamem"/>
              <w:numPr>
                <w:ilvl w:val="0"/>
                <w:numId w:val="370"/>
              </w:numPr>
              <w:contextualSpacing/>
              <w:rPr>
                <w:b/>
              </w:rPr>
            </w:pPr>
            <w:r>
              <w:rPr>
                <w:b/>
              </w:rPr>
              <w:t>D-9-4-03</w:t>
            </w:r>
            <w:r w:rsidR="00B5494D" w:rsidRPr="00D63D67">
              <w:rPr>
                <w:b/>
              </w:rPr>
              <w:t xml:space="preserve">p charakterizuje příčiny, průběh a důsledky husitského hnutí </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St</w:t>
            </w:r>
            <w:r w:rsidRPr="00D63D67">
              <w:rPr>
                <w:b/>
                <w:u w:val="single"/>
              </w:rPr>
              <w:t>ř</w:t>
            </w:r>
            <w:r w:rsidRPr="00D63D67">
              <w:rPr>
                <w:b/>
                <w:bCs/>
                <w:u w:val="single"/>
              </w:rPr>
              <w:t>edov</w:t>
            </w:r>
            <w:r w:rsidRPr="00D63D67">
              <w:rPr>
                <w:b/>
                <w:u w:val="single"/>
              </w:rPr>
              <w:t>ě</w:t>
            </w:r>
            <w:r w:rsidRPr="00D63D67">
              <w:rPr>
                <w:b/>
                <w:bCs/>
                <w:u w:val="single"/>
              </w:rPr>
              <w:t>k a k</w:t>
            </w:r>
            <w:r w:rsidRPr="00D63D67">
              <w:rPr>
                <w:b/>
                <w:u w:val="single"/>
              </w:rPr>
              <w:t>ř</w:t>
            </w:r>
            <w:r w:rsidRPr="00D63D67">
              <w:rPr>
                <w:b/>
                <w:bCs/>
                <w:u w:val="single"/>
              </w:rPr>
              <w:t>es</w:t>
            </w:r>
            <w:r w:rsidRPr="00D63D67">
              <w:rPr>
                <w:b/>
                <w:u w:val="single"/>
              </w:rPr>
              <w:t>ť</w:t>
            </w:r>
            <w:r w:rsidRPr="00D63D67">
              <w:rPr>
                <w:b/>
                <w:bCs/>
                <w:u w:val="single"/>
              </w:rPr>
              <w:t>anství</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92"/>
              </w:numPr>
              <w:autoSpaceDE w:val="0"/>
              <w:autoSpaceDN w:val="0"/>
              <w:adjustRightInd w:val="0"/>
            </w:pPr>
            <w:r w:rsidRPr="00D63D67">
              <w:t>příchod Slovanů – stěhování národů</w:t>
            </w:r>
          </w:p>
          <w:p w:rsidR="00B5494D" w:rsidRPr="00D63D67" w:rsidRDefault="00B5494D" w:rsidP="00021D5F">
            <w:pPr>
              <w:widowControl w:val="0"/>
              <w:numPr>
                <w:ilvl w:val="0"/>
                <w:numId w:val="92"/>
              </w:numPr>
              <w:autoSpaceDE w:val="0"/>
              <w:autoSpaceDN w:val="0"/>
              <w:adjustRightInd w:val="0"/>
            </w:pPr>
            <w:r w:rsidRPr="00D63D67">
              <w:t>Sámova říše, Velkomoravská říše</w:t>
            </w:r>
          </w:p>
          <w:p w:rsidR="00B5494D" w:rsidRPr="00D63D67" w:rsidRDefault="00B5494D" w:rsidP="00021D5F">
            <w:pPr>
              <w:widowControl w:val="0"/>
              <w:numPr>
                <w:ilvl w:val="0"/>
                <w:numId w:val="92"/>
              </w:numPr>
              <w:autoSpaceDE w:val="0"/>
              <w:autoSpaceDN w:val="0"/>
              <w:adjustRightInd w:val="0"/>
            </w:pPr>
            <w:r w:rsidRPr="00D63D67">
              <w:t>příchod Cyrila a Metoděje na Moravu</w:t>
            </w:r>
          </w:p>
          <w:p w:rsidR="00B5494D" w:rsidRPr="00D63D67" w:rsidRDefault="00B5494D" w:rsidP="00021D5F">
            <w:pPr>
              <w:widowControl w:val="0"/>
              <w:numPr>
                <w:ilvl w:val="0"/>
                <w:numId w:val="92"/>
              </w:numPr>
              <w:autoSpaceDE w:val="0"/>
              <w:autoSpaceDN w:val="0"/>
              <w:adjustRightInd w:val="0"/>
            </w:pPr>
            <w:r w:rsidRPr="00D63D67">
              <w:t>počátky českého státu</w:t>
            </w:r>
          </w:p>
          <w:p w:rsidR="00B5494D" w:rsidRPr="00D63D67" w:rsidRDefault="00B5494D" w:rsidP="00021D5F">
            <w:pPr>
              <w:widowControl w:val="0"/>
              <w:numPr>
                <w:ilvl w:val="0"/>
                <w:numId w:val="92"/>
              </w:numPr>
              <w:autoSpaceDE w:val="0"/>
              <w:autoSpaceDN w:val="0"/>
              <w:adjustRightInd w:val="0"/>
            </w:pPr>
            <w:r w:rsidRPr="00D63D67">
              <w:t xml:space="preserve">svatý Václav </w:t>
            </w:r>
          </w:p>
          <w:p w:rsidR="00B5494D" w:rsidRPr="00D63D67" w:rsidRDefault="00B5494D" w:rsidP="00021D5F">
            <w:pPr>
              <w:widowControl w:val="0"/>
              <w:numPr>
                <w:ilvl w:val="0"/>
                <w:numId w:val="92"/>
              </w:numPr>
              <w:autoSpaceDE w:val="0"/>
              <w:autoSpaceDN w:val="0"/>
              <w:adjustRightInd w:val="0"/>
            </w:pPr>
            <w:r w:rsidRPr="00D63D67">
              <w:t>první Přemyslovci</w:t>
            </w:r>
          </w:p>
          <w:p w:rsidR="00B5494D" w:rsidRPr="00D63D67" w:rsidRDefault="00B5494D" w:rsidP="00021D5F">
            <w:pPr>
              <w:widowControl w:val="0"/>
              <w:numPr>
                <w:ilvl w:val="0"/>
                <w:numId w:val="92"/>
              </w:numPr>
              <w:autoSpaceDE w:val="0"/>
              <w:autoSpaceDN w:val="0"/>
              <w:adjustRightInd w:val="0"/>
            </w:pPr>
            <w:r w:rsidRPr="00D63D67">
              <w:t>románská kultura</w:t>
            </w:r>
          </w:p>
          <w:p w:rsidR="00B5494D" w:rsidRPr="00D63D67" w:rsidRDefault="00B5494D" w:rsidP="00021D5F">
            <w:pPr>
              <w:widowControl w:val="0"/>
              <w:numPr>
                <w:ilvl w:val="0"/>
                <w:numId w:val="92"/>
              </w:numPr>
              <w:autoSpaceDE w:val="0"/>
              <w:autoSpaceDN w:val="0"/>
              <w:adjustRightInd w:val="0"/>
            </w:pPr>
            <w:r w:rsidRPr="00D63D67">
              <w:t>rozmach českého státu za vlády Přemyslovců a Lucemburků – změny ve feudální společnosti, rozvoj měst</w:t>
            </w:r>
          </w:p>
          <w:p w:rsidR="00B5494D" w:rsidRPr="00D63D67" w:rsidRDefault="00B5494D" w:rsidP="00021D5F">
            <w:pPr>
              <w:widowControl w:val="0"/>
              <w:numPr>
                <w:ilvl w:val="0"/>
                <w:numId w:val="92"/>
              </w:numPr>
              <w:autoSpaceDE w:val="0"/>
              <w:autoSpaceDN w:val="0"/>
              <w:adjustRightInd w:val="0"/>
            </w:pPr>
            <w:r w:rsidRPr="00D63D67">
              <w:t>Přemysl Otakar II., Lucemburkové na českém trůnu</w:t>
            </w:r>
          </w:p>
          <w:p w:rsidR="00B5494D" w:rsidRPr="00D63D67" w:rsidRDefault="00B5494D" w:rsidP="00021D5F">
            <w:pPr>
              <w:widowControl w:val="0"/>
              <w:numPr>
                <w:ilvl w:val="0"/>
                <w:numId w:val="92"/>
              </w:numPr>
              <w:autoSpaceDE w:val="0"/>
              <w:autoSpaceDN w:val="0"/>
              <w:adjustRightInd w:val="0"/>
            </w:pPr>
            <w:r w:rsidRPr="00D63D67">
              <w:t>Karel IV., rozvoj kultury a vzdělání</w:t>
            </w:r>
          </w:p>
          <w:p w:rsidR="00B5494D" w:rsidRPr="00D63D67" w:rsidRDefault="00B5494D" w:rsidP="00021D5F">
            <w:pPr>
              <w:widowControl w:val="0"/>
              <w:numPr>
                <w:ilvl w:val="0"/>
                <w:numId w:val="92"/>
              </w:numPr>
              <w:autoSpaceDE w:val="0"/>
              <w:autoSpaceDN w:val="0"/>
              <w:adjustRightInd w:val="0"/>
            </w:pPr>
            <w:r w:rsidRPr="00D63D67">
              <w:t>stavitelství, gotická a renesanční kultura</w:t>
            </w:r>
          </w:p>
          <w:p w:rsidR="00B5494D" w:rsidRPr="00D63D67" w:rsidRDefault="00B5494D" w:rsidP="00021D5F">
            <w:pPr>
              <w:widowControl w:val="0"/>
              <w:numPr>
                <w:ilvl w:val="0"/>
                <w:numId w:val="92"/>
              </w:numPr>
              <w:autoSpaceDE w:val="0"/>
              <w:autoSpaceDN w:val="0"/>
              <w:adjustRightInd w:val="0"/>
            </w:pPr>
            <w:r w:rsidRPr="00D63D67">
              <w:t>husitství – rozpory ve společnosti rozvinutého feudalismu, Jan Hus, Jan Žižka a válečné úspěchy husitů</w:t>
            </w:r>
          </w:p>
          <w:p w:rsidR="00B5494D" w:rsidRPr="00D63D67" w:rsidRDefault="00B5494D" w:rsidP="00021D5F">
            <w:pPr>
              <w:widowControl w:val="0"/>
              <w:numPr>
                <w:ilvl w:val="0"/>
                <w:numId w:val="92"/>
              </w:numPr>
              <w:autoSpaceDE w:val="0"/>
              <w:autoSpaceDN w:val="0"/>
              <w:adjustRightInd w:val="0"/>
            </w:pPr>
            <w:r w:rsidRPr="00D63D67">
              <w:t>bitva u Lipan,</w:t>
            </w:r>
          </w:p>
          <w:p w:rsidR="00B5494D" w:rsidRPr="00D63D67" w:rsidRDefault="00B5494D" w:rsidP="00021D5F">
            <w:pPr>
              <w:widowControl w:val="0"/>
              <w:numPr>
                <w:ilvl w:val="0"/>
                <w:numId w:val="92"/>
              </w:numPr>
              <w:autoSpaceDE w:val="0"/>
              <w:autoSpaceDN w:val="0"/>
              <w:adjustRightInd w:val="0"/>
              <w:rPr>
                <w:b/>
                <w:u w:val="single"/>
              </w:rPr>
            </w:pPr>
            <w:r w:rsidRPr="00D63D67">
              <w:t>doba vlády Jiřího z Poděbrad</w:t>
            </w:r>
          </w:p>
          <w:p w:rsidR="00B5494D" w:rsidRPr="00D63D67" w:rsidRDefault="00B5494D" w:rsidP="00021D5F">
            <w:pPr>
              <w:widowControl w:val="0"/>
              <w:numPr>
                <w:ilvl w:val="0"/>
                <w:numId w:val="92"/>
              </w:numPr>
              <w:autoSpaceDE w:val="0"/>
              <w:autoSpaceDN w:val="0"/>
              <w:adjustRightInd w:val="0"/>
              <w:rPr>
                <w:b/>
                <w:u w:val="single"/>
              </w:rPr>
            </w:pPr>
            <w:r w:rsidRPr="00D63D67">
              <w:t>Jednota bratrská</w:t>
            </w:r>
            <w:r w:rsidRPr="00D63D67">
              <w:rPr>
                <w:b/>
                <w:u w:val="single"/>
              </w:rPr>
              <w:t xml:space="preserve"> </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5"/>
              </w:numPr>
              <w:autoSpaceDE w:val="0"/>
              <w:autoSpaceDN w:val="0"/>
              <w:adjustRightInd w:val="0"/>
            </w:pPr>
            <w:r w:rsidRPr="00D63D67">
              <w:t>Kulturní diference</w:t>
            </w:r>
          </w:p>
        </w:tc>
        <w:tc>
          <w:tcPr>
            <w:tcW w:w="2438" w:type="dxa"/>
          </w:tcPr>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sz w:val="24"/>
                <w:szCs w:val="24"/>
              </w:rPr>
            </w:pPr>
            <w:r w:rsidRPr="00D63D67">
              <w:rPr>
                <w:rFonts w:ascii="Times New Roman" w:hAnsi="Times New Roman"/>
                <w:sz w:val="24"/>
                <w:szCs w:val="24"/>
              </w:rPr>
              <w:t>Zeměpis</w:t>
            </w:r>
          </w:p>
          <w:p w:rsidR="00B5494D" w:rsidRPr="00D63D67" w:rsidRDefault="00B5494D" w:rsidP="005E7AD8">
            <w:pPr>
              <w:pStyle w:val="Zkladntext"/>
              <w:widowControl w:val="0"/>
              <w:rPr>
                <w:rFonts w:ascii="Times New Roman" w:hAnsi="Times New Roman"/>
                <w:sz w:val="24"/>
                <w:szCs w:val="24"/>
              </w:rPr>
            </w:pPr>
            <w:r w:rsidRPr="00D63D67">
              <w:rPr>
                <w:rFonts w:ascii="Times New Roman" w:hAnsi="Times New Roman"/>
                <w:sz w:val="24"/>
                <w:szCs w:val="24"/>
              </w:rPr>
              <w:t>Český jazyk</w:t>
            </w:r>
          </w:p>
          <w:p w:rsidR="00B5494D" w:rsidRPr="00D63D67" w:rsidRDefault="00B5494D" w:rsidP="005E7AD8">
            <w:pPr>
              <w:pStyle w:val="Zkladntext"/>
              <w:widowControl w:val="0"/>
              <w:rPr>
                <w:rFonts w:ascii="Times New Roman" w:hAnsi="Times New Roman"/>
                <w:sz w:val="24"/>
                <w:szCs w:val="24"/>
              </w:rPr>
            </w:pPr>
            <w:r w:rsidRPr="00D63D67">
              <w:rPr>
                <w:rFonts w:ascii="Times New Roman" w:hAnsi="Times New Roman"/>
                <w:sz w:val="24"/>
                <w:szCs w:val="24"/>
              </w:rPr>
              <w:t>Pracovní vyučování</w:t>
            </w:r>
          </w:p>
          <w:p w:rsidR="00B5494D" w:rsidRPr="00D63D67" w:rsidRDefault="00B5494D" w:rsidP="005E7AD8">
            <w:pPr>
              <w:pStyle w:val="Zkladntext"/>
              <w:widowControl w:val="0"/>
              <w:rPr>
                <w:rFonts w:ascii="Times New Roman" w:hAnsi="Times New Roman"/>
                <w:sz w:val="24"/>
                <w:szCs w:val="24"/>
              </w:rPr>
            </w:pPr>
            <w:r w:rsidRPr="00D63D67">
              <w:rPr>
                <w:rFonts w:ascii="Times New Roman" w:hAnsi="Times New Roman"/>
                <w:sz w:val="24"/>
                <w:szCs w:val="24"/>
              </w:rPr>
              <w:t>Výtvarná výchova</w:t>
            </w:r>
          </w:p>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b/>
                <w:sz w:val="24"/>
                <w:szCs w:val="24"/>
              </w:rPr>
            </w:pPr>
          </w:p>
          <w:p w:rsidR="00B5494D" w:rsidRPr="00D63D67" w:rsidRDefault="00B5494D" w:rsidP="005E7AD8">
            <w:pPr>
              <w:pStyle w:val="Zkladntext"/>
              <w:widowControl w:val="0"/>
              <w:rPr>
                <w:rFonts w:ascii="Times New Roman" w:hAnsi="Times New Roman"/>
                <w:b/>
                <w:sz w:val="24"/>
                <w:szCs w:val="24"/>
              </w:rPr>
            </w:pPr>
            <w:r w:rsidRPr="00D63D67">
              <w:rPr>
                <w:rFonts w:ascii="Times New Roman" w:hAnsi="Times New Roman"/>
                <w:b/>
                <w:sz w:val="24"/>
                <w:szCs w:val="24"/>
              </w:rPr>
              <w:t>T, Ú, R, PÚ, PP, MoS, ŘR, B, PD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jc w:val="center"/>
      </w:pPr>
    </w:p>
    <w:p w:rsidR="00B5494D" w:rsidRPr="00D63D67" w:rsidRDefault="00B5494D" w:rsidP="00B5494D">
      <w:pPr>
        <w:jc w:val="center"/>
        <w:rPr>
          <w:b/>
        </w:rPr>
      </w:pPr>
      <w:r w:rsidRPr="00D63D67">
        <w:rPr>
          <w:b/>
          <w:sz w:val="36"/>
          <w:szCs w:val="36"/>
        </w:rPr>
        <w:t>Dějepis – 8. ročník</w:t>
      </w:r>
    </w:p>
    <w:p w:rsidR="00B5494D" w:rsidRPr="00D63D67" w:rsidRDefault="00B5494D" w:rsidP="00B5494D">
      <w:pP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 xml:space="preserve"> Žák :</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372"/>
              </w:numPr>
              <w:contextualSpacing/>
              <w:rPr>
                <w:b/>
              </w:rPr>
            </w:pPr>
            <w:r w:rsidRPr="00D63D67">
              <w:rPr>
                <w:b/>
              </w:rPr>
              <w:t xml:space="preserve">D-9-5-03p popíše důsledky objevných cest a poznávání nových civilizací pro Evropu </w:t>
            </w:r>
          </w:p>
          <w:p w:rsidR="00B5494D" w:rsidRPr="00D63D67" w:rsidRDefault="00B5494D" w:rsidP="00434BCA">
            <w:pPr>
              <w:pStyle w:val="Odstavecseseznamem"/>
              <w:numPr>
                <w:ilvl w:val="0"/>
                <w:numId w:val="372"/>
              </w:numPr>
              <w:contextualSpacing/>
              <w:rPr>
                <w:b/>
              </w:rPr>
            </w:pPr>
            <w:r w:rsidRPr="00D63D67">
              <w:rPr>
                <w:b/>
              </w:rPr>
              <w:t>D-9-5-04p, D-9-5-05p uvede zásadní historické události v</w:t>
            </w:r>
            <w:r w:rsidR="00D41923">
              <w:rPr>
                <w:b/>
              </w:rPr>
              <w:t xml:space="preserve"> naší zemi v daném období</w:t>
            </w:r>
          </w:p>
          <w:p w:rsidR="00B5494D" w:rsidRPr="00D63D67" w:rsidRDefault="00B5494D" w:rsidP="00434BCA">
            <w:pPr>
              <w:pStyle w:val="Odstavecseseznamem"/>
              <w:numPr>
                <w:ilvl w:val="0"/>
                <w:numId w:val="372"/>
              </w:numPr>
              <w:contextualSpacing/>
              <w:rPr>
                <w:b/>
              </w:rPr>
            </w:pPr>
            <w:r w:rsidRPr="00D63D67">
              <w:rPr>
                <w:b/>
              </w:rPr>
              <w:t>D-9-5-04p, D-9-5-05p pojmenuje nejvýraznější osobnosti českých dějin v novověku</w:t>
            </w:r>
          </w:p>
          <w:p w:rsidR="00B5494D" w:rsidRPr="00D63D67" w:rsidRDefault="00B5494D" w:rsidP="005E7AD8">
            <w:pPr>
              <w:ind w:left="360"/>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434BCA">
            <w:pPr>
              <w:pStyle w:val="Odstavecseseznamem"/>
              <w:numPr>
                <w:ilvl w:val="0"/>
                <w:numId w:val="371"/>
              </w:numPr>
              <w:contextualSpacing/>
              <w:rPr>
                <w:b/>
              </w:rPr>
            </w:pPr>
            <w:r w:rsidRPr="00D63D67">
              <w:rPr>
                <w:b/>
              </w:rPr>
              <w:t xml:space="preserve">D-9-6-03p uvede základní historické události v naší zemi v 19. století </w:t>
            </w:r>
          </w:p>
          <w:p w:rsidR="00B5494D" w:rsidRPr="00D63D67" w:rsidRDefault="00B5494D" w:rsidP="00434BCA">
            <w:pPr>
              <w:pStyle w:val="Odstavecseseznamem"/>
              <w:numPr>
                <w:ilvl w:val="0"/>
                <w:numId w:val="371"/>
              </w:numPr>
              <w:contextualSpacing/>
              <w:rPr>
                <w:b/>
              </w:rPr>
            </w:pPr>
            <w:r w:rsidRPr="00D63D67">
              <w:rPr>
                <w:b/>
              </w:rPr>
              <w:t xml:space="preserve">D-9-6-03p vyjmenuje nejvýznamnější osobnosti českých dějin 19. století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bCs/>
                <w:u w:val="single"/>
              </w:rPr>
            </w:pPr>
            <w:r w:rsidRPr="00D63D67">
              <w:rPr>
                <w:b/>
                <w:bCs/>
                <w:u w:val="single"/>
              </w:rPr>
              <w:t>Novov</w:t>
            </w:r>
            <w:r w:rsidRPr="00D63D67">
              <w:rPr>
                <w:b/>
                <w:u w:val="single"/>
              </w:rPr>
              <w:t>ě</w:t>
            </w:r>
            <w:r w:rsidRPr="00D63D67">
              <w:rPr>
                <w:b/>
                <w:bCs/>
                <w:u w:val="single"/>
              </w:rPr>
              <w:t>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93"/>
              </w:numPr>
              <w:autoSpaceDE w:val="0"/>
              <w:autoSpaceDN w:val="0"/>
              <w:adjustRightInd w:val="0"/>
            </w:pPr>
            <w:r w:rsidRPr="00D63D67">
              <w:t>počátky novověku – změny názorů na svět ve 14. a 15. století, knihtisk</w:t>
            </w:r>
          </w:p>
          <w:p w:rsidR="00B5494D" w:rsidRPr="00D63D67" w:rsidRDefault="00B5494D" w:rsidP="00021D5F">
            <w:pPr>
              <w:widowControl w:val="0"/>
              <w:numPr>
                <w:ilvl w:val="0"/>
                <w:numId w:val="93"/>
              </w:numPr>
              <w:autoSpaceDE w:val="0"/>
              <w:autoSpaceDN w:val="0"/>
              <w:adjustRightInd w:val="0"/>
            </w:pPr>
            <w:r w:rsidRPr="00D63D67">
              <w:t>renesance</w:t>
            </w:r>
          </w:p>
          <w:p w:rsidR="00B5494D" w:rsidRPr="00D63D67" w:rsidRDefault="00B5494D" w:rsidP="00021D5F">
            <w:pPr>
              <w:widowControl w:val="0"/>
              <w:numPr>
                <w:ilvl w:val="0"/>
                <w:numId w:val="93"/>
              </w:numPr>
              <w:autoSpaceDE w:val="0"/>
              <w:autoSpaceDN w:val="0"/>
              <w:adjustRightInd w:val="0"/>
            </w:pPr>
            <w:r w:rsidRPr="00D63D67">
              <w:t>první zámořské objevy a jejich důsledky (Kryštof Kolumbus)</w:t>
            </w:r>
          </w:p>
          <w:p w:rsidR="00B5494D" w:rsidRPr="00D63D67" w:rsidRDefault="00B5494D" w:rsidP="00021D5F">
            <w:pPr>
              <w:widowControl w:val="0"/>
              <w:numPr>
                <w:ilvl w:val="0"/>
                <w:numId w:val="93"/>
              </w:numPr>
              <w:autoSpaceDE w:val="0"/>
              <w:autoSpaceDN w:val="0"/>
              <w:adjustRightInd w:val="0"/>
            </w:pPr>
            <w:r w:rsidRPr="00D63D67">
              <w:t>poznávání nových civilizací</w:t>
            </w:r>
          </w:p>
          <w:p w:rsidR="00B5494D" w:rsidRPr="00D63D67" w:rsidRDefault="00B5494D" w:rsidP="00021D5F">
            <w:pPr>
              <w:widowControl w:val="0"/>
              <w:numPr>
                <w:ilvl w:val="0"/>
                <w:numId w:val="93"/>
              </w:numPr>
              <w:autoSpaceDE w:val="0"/>
              <w:autoSpaceDN w:val="0"/>
              <w:adjustRightInd w:val="0"/>
            </w:pPr>
            <w:r w:rsidRPr="00D63D67">
              <w:t>nástup Habsburků – příčiny a vznik habsburské monarchie</w:t>
            </w:r>
          </w:p>
          <w:p w:rsidR="00B5494D" w:rsidRPr="00D63D67" w:rsidRDefault="00B5494D" w:rsidP="00021D5F">
            <w:pPr>
              <w:widowControl w:val="0"/>
              <w:numPr>
                <w:ilvl w:val="0"/>
                <w:numId w:val="93"/>
              </w:numPr>
              <w:autoSpaceDE w:val="0"/>
              <w:autoSpaceDN w:val="0"/>
              <w:adjustRightInd w:val="0"/>
            </w:pPr>
            <w:r w:rsidRPr="00D63D67">
              <w:t>doba Rudolfa II.</w:t>
            </w:r>
          </w:p>
          <w:p w:rsidR="00B5494D" w:rsidRPr="00D63D67" w:rsidRDefault="00B5494D" w:rsidP="00021D5F">
            <w:pPr>
              <w:widowControl w:val="0"/>
              <w:numPr>
                <w:ilvl w:val="0"/>
                <w:numId w:val="93"/>
              </w:numPr>
              <w:autoSpaceDE w:val="0"/>
              <w:autoSpaceDN w:val="0"/>
              <w:adjustRightInd w:val="0"/>
            </w:pPr>
            <w:r w:rsidRPr="00D63D67">
              <w:t>bitva na Bílé hoře a její důsledky</w:t>
            </w:r>
          </w:p>
          <w:p w:rsidR="00B5494D" w:rsidRPr="00D63D67" w:rsidRDefault="00B5494D" w:rsidP="00021D5F">
            <w:pPr>
              <w:widowControl w:val="0"/>
              <w:numPr>
                <w:ilvl w:val="0"/>
                <w:numId w:val="93"/>
              </w:numPr>
              <w:autoSpaceDE w:val="0"/>
              <w:autoSpaceDN w:val="0"/>
              <w:adjustRightInd w:val="0"/>
            </w:pPr>
            <w:r w:rsidRPr="00D63D67">
              <w:t>život v pobělohorské době</w:t>
            </w:r>
          </w:p>
          <w:p w:rsidR="00B5494D" w:rsidRPr="00D63D67" w:rsidRDefault="00B5494D" w:rsidP="00021D5F">
            <w:pPr>
              <w:widowControl w:val="0"/>
              <w:numPr>
                <w:ilvl w:val="0"/>
                <w:numId w:val="93"/>
              </w:numPr>
              <w:autoSpaceDE w:val="0"/>
              <w:autoSpaceDN w:val="0"/>
              <w:adjustRightInd w:val="0"/>
            </w:pPr>
            <w:r w:rsidRPr="00D63D67">
              <w:t xml:space="preserve"> Jan Amos Komenský</w:t>
            </w:r>
          </w:p>
          <w:p w:rsidR="00B5494D" w:rsidRPr="00D63D67" w:rsidRDefault="00B5494D" w:rsidP="00021D5F">
            <w:pPr>
              <w:widowControl w:val="0"/>
              <w:numPr>
                <w:ilvl w:val="0"/>
                <w:numId w:val="93"/>
              </w:numPr>
              <w:autoSpaceDE w:val="0"/>
              <w:autoSpaceDN w:val="0"/>
              <w:adjustRightInd w:val="0"/>
            </w:pPr>
            <w:r w:rsidRPr="00D63D67">
              <w:t xml:space="preserve"> barokní kultura</w:t>
            </w:r>
          </w:p>
          <w:p w:rsidR="00B5494D" w:rsidRPr="00D63D67" w:rsidRDefault="00FA2314" w:rsidP="00021D5F">
            <w:pPr>
              <w:widowControl w:val="0"/>
              <w:numPr>
                <w:ilvl w:val="0"/>
                <w:numId w:val="93"/>
              </w:numPr>
              <w:autoSpaceDE w:val="0"/>
              <w:autoSpaceDN w:val="0"/>
              <w:adjustRightInd w:val="0"/>
            </w:pPr>
            <w:r>
              <w:t>osvícenství -</w:t>
            </w:r>
            <w:r w:rsidR="00B5494D" w:rsidRPr="00D63D67">
              <w:t xml:space="preserve"> osvícenský absolutismus v našich zemích</w:t>
            </w:r>
          </w:p>
          <w:p w:rsidR="00B5494D" w:rsidRPr="00D63D67" w:rsidRDefault="00B5494D" w:rsidP="00021D5F">
            <w:pPr>
              <w:widowControl w:val="0"/>
              <w:numPr>
                <w:ilvl w:val="0"/>
                <w:numId w:val="93"/>
              </w:numPr>
              <w:autoSpaceDE w:val="0"/>
              <w:autoSpaceDN w:val="0"/>
              <w:adjustRightInd w:val="0"/>
            </w:pPr>
            <w:r w:rsidRPr="00D63D67">
              <w:t>vláda a reformy Marie Terezie a Josefa II.</w:t>
            </w:r>
          </w:p>
          <w:p w:rsidR="00B5494D" w:rsidRPr="00D63D67" w:rsidRDefault="00B5494D" w:rsidP="00021D5F">
            <w:pPr>
              <w:widowControl w:val="0"/>
              <w:numPr>
                <w:ilvl w:val="0"/>
                <w:numId w:val="93"/>
              </w:numPr>
              <w:autoSpaceDE w:val="0"/>
              <w:autoSpaceDN w:val="0"/>
              <w:adjustRightInd w:val="0"/>
            </w:pPr>
            <w:r w:rsidRPr="00D63D67">
              <w:t>odpor proti nevolnictví</w:t>
            </w:r>
          </w:p>
          <w:p w:rsidR="00B5494D" w:rsidRPr="00D63D67" w:rsidRDefault="00B5494D" w:rsidP="00021D5F">
            <w:pPr>
              <w:widowControl w:val="0"/>
              <w:numPr>
                <w:ilvl w:val="0"/>
                <w:numId w:val="93"/>
              </w:numPr>
              <w:autoSpaceDE w:val="0"/>
              <w:autoSpaceDN w:val="0"/>
              <w:adjustRightInd w:val="0"/>
            </w:pPr>
            <w:r w:rsidRPr="00D63D67">
              <w:t>počátky revoluce v zemědělství a průmyslu</w:t>
            </w:r>
          </w:p>
          <w:p w:rsidR="00B5494D" w:rsidRPr="00D63D67" w:rsidRDefault="00FA2314" w:rsidP="00021D5F">
            <w:pPr>
              <w:widowControl w:val="0"/>
              <w:numPr>
                <w:ilvl w:val="0"/>
                <w:numId w:val="93"/>
              </w:numPr>
              <w:autoSpaceDE w:val="0"/>
              <w:autoSpaceDN w:val="0"/>
              <w:adjustRightInd w:val="0"/>
            </w:pPr>
            <w:r>
              <w:t>Národní obrození -</w:t>
            </w:r>
            <w:r w:rsidR="00B5494D" w:rsidRPr="00D63D67">
              <w:t xml:space="preserve"> František Palacký</w:t>
            </w:r>
          </w:p>
          <w:p w:rsidR="00B5494D" w:rsidRPr="00D63D67" w:rsidRDefault="00B5494D" w:rsidP="00021D5F">
            <w:pPr>
              <w:widowControl w:val="0"/>
              <w:numPr>
                <w:ilvl w:val="0"/>
                <w:numId w:val="93"/>
              </w:numPr>
              <w:autoSpaceDE w:val="0"/>
              <w:autoSpaceDN w:val="0"/>
              <w:adjustRightInd w:val="0"/>
            </w:pPr>
            <w:r w:rsidRPr="00D63D67">
              <w:t>revoluční rok 1848</w:t>
            </w:r>
          </w:p>
          <w:p w:rsidR="00B5494D" w:rsidRPr="00D63D67" w:rsidRDefault="00B5494D" w:rsidP="00021D5F">
            <w:pPr>
              <w:widowControl w:val="0"/>
              <w:numPr>
                <w:ilvl w:val="0"/>
                <w:numId w:val="93"/>
              </w:numPr>
              <w:autoSpaceDE w:val="0"/>
              <w:autoSpaceDN w:val="0"/>
              <w:adjustRightInd w:val="0"/>
            </w:pPr>
            <w:r w:rsidRPr="00D63D67">
              <w:t xml:space="preserve">konec století a česká kultura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0"/>
              </w:numPr>
              <w:autoSpaceDE w:val="0"/>
              <w:autoSpaceDN w:val="0"/>
              <w:adjustRightInd w:val="0"/>
            </w:pPr>
            <w:r w:rsidRPr="00D63D67">
              <w:t>Jsme Evropané</w:t>
            </w:r>
          </w:p>
          <w:p w:rsidR="00B5494D" w:rsidRPr="00D63D67" w:rsidRDefault="00B5494D" w:rsidP="00434BCA">
            <w:pPr>
              <w:widowControl w:val="0"/>
              <w:numPr>
                <w:ilvl w:val="0"/>
                <w:numId w:val="310"/>
              </w:numPr>
              <w:autoSpaceDE w:val="0"/>
              <w:autoSpaceDN w:val="0"/>
              <w:adjustRightInd w:val="0"/>
            </w:pPr>
            <w:r w:rsidRPr="00D63D67">
              <w:t>Klíčové momenty evropské historie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10"/>
              </w:numPr>
              <w:autoSpaceDE w:val="0"/>
              <w:autoSpaceDN w:val="0"/>
              <w:adjustRightInd w:val="0"/>
            </w:pPr>
            <w:r w:rsidRPr="00D63D67">
              <w:t>Formy participace občanů v politickém</w:t>
            </w:r>
          </w:p>
          <w:p w:rsidR="00B5494D" w:rsidRPr="00D63D67" w:rsidRDefault="00B5494D" w:rsidP="005E7AD8">
            <w:pPr>
              <w:widowControl w:val="0"/>
              <w:autoSpaceDE w:val="0"/>
              <w:autoSpaceDN w:val="0"/>
              <w:adjustRightInd w:val="0"/>
              <w:ind w:left="170"/>
            </w:pPr>
            <w:r w:rsidRPr="00D63D67">
              <w:t xml:space="preserve">     životě, principy</w:t>
            </w:r>
          </w:p>
          <w:p w:rsidR="00B5494D" w:rsidRPr="00D63D67" w:rsidRDefault="00B5494D" w:rsidP="005E7AD8">
            <w:pPr>
              <w:widowControl w:val="0"/>
              <w:autoSpaceDE w:val="0"/>
              <w:autoSpaceDN w:val="0"/>
              <w:adjustRightInd w:val="0"/>
              <w:jc w:val="center"/>
            </w:pPr>
            <w:r w:rsidRPr="00D63D67">
              <w:t xml:space="preserve">     fungování společnosti</w:t>
            </w:r>
          </w:p>
        </w:tc>
        <w:tc>
          <w:tcPr>
            <w:tcW w:w="243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p w:rsidR="00B5494D" w:rsidRPr="00D63D67" w:rsidRDefault="00B5494D" w:rsidP="005E7AD8">
            <w:pPr>
              <w:pStyle w:val="Zkladntext"/>
              <w:widowControl w:val="0"/>
              <w:rPr>
                <w:rFonts w:ascii="Times New Roman" w:hAnsi="Times New Roman"/>
                <w:b/>
                <w:sz w:val="24"/>
                <w:szCs w:val="24"/>
              </w:rPr>
            </w:pPr>
            <w:r w:rsidRPr="00D63D67">
              <w:rPr>
                <w:rFonts w:ascii="Times New Roman" w:hAnsi="Times New Roman"/>
                <w:b/>
                <w:sz w:val="24"/>
                <w:szCs w:val="24"/>
              </w:rPr>
              <w:t>T, Ú, R, PÚ, PP, MoS, ŘR, B, PD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r>
    </w:tbl>
    <w:p w:rsidR="00B5494D" w:rsidRPr="00D63D67" w:rsidRDefault="00B5494D" w:rsidP="00B5494D"/>
    <w:p w:rsidR="00B5494D" w:rsidRPr="00D63D67" w:rsidRDefault="00B5494D" w:rsidP="00B5494D">
      <w:pPr>
        <w:jc w:val="center"/>
        <w:rPr>
          <w:b/>
          <w:sz w:val="36"/>
          <w:szCs w:val="36"/>
        </w:rPr>
      </w:pPr>
      <w:r w:rsidRPr="00D63D67">
        <w:rPr>
          <w:b/>
          <w:sz w:val="36"/>
          <w:szCs w:val="36"/>
        </w:rPr>
        <w:t>Dějepis - 9.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 xml:space="preserve"> Žák :</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373"/>
              </w:numPr>
              <w:contextualSpacing/>
              <w:rPr>
                <w:b/>
              </w:rPr>
            </w:pPr>
            <w:r w:rsidRPr="00D63D67">
              <w:rPr>
                <w:b/>
              </w:rPr>
              <w:t xml:space="preserve">D-9-7-01p, D-9-7-03p, D-9-7-04p uvede příčiny a politické, sociální a kulturní důsledky 1. světové války </w:t>
            </w:r>
          </w:p>
          <w:p w:rsidR="00B5494D" w:rsidRPr="00D63D67" w:rsidRDefault="00B5494D" w:rsidP="00434BCA">
            <w:pPr>
              <w:pStyle w:val="Odstavecseseznamem"/>
              <w:numPr>
                <w:ilvl w:val="0"/>
                <w:numId w:val="373"/>
              </w:numPr>
              <w:contextualSpacing/>
              <w:rPr>
                <w:b/>
              </w:rPr>
            </w:pPr>
            <w:r w:rsidRPr="00D63D67">
              <w:rPr>
                <w:b/>
              </w:rPr>
              <w:t>D-9-7-01p, D-9-7-05p uvede základní informace o vzniku samostatné Československé republiky</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434BCA">
            <w:pPr>
              <w:pStyle w:val="Odstavecseseznamem"/>
              <w:numPr>
                <w:ilvl w:val="0"/>
                <w:numId w:val="373"/>
              </w:numPr>
              <w:contextualSpacing/>
              <w:rPr>
                <w:b/>
              </w:rPr>
            </w:pPr>
            <w:r w:rsidRPr="00D63D67">
              <w:rPr>
                <w:b/>
              </w:rPr>
              <w:t xml:space="preserve">D-9-8-01p, D-9-8-02p popíše průběh a důsledky 2. světové války a politický a hospodářský vývoj v poválečné Evropě </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434BCA">
            <w:pPr>
              <w:pStyle w:val="Odstavecseseznamem"/>
              <w:numPr>
                <w:ilvl w:val="0"/>
                <w:numId w:val="373"/>
              </w:numPr>
              <w:contextualSpacing/>
              <w:rPr>
                <w:b/>
              </w:rPr>
            </w:pPr>
            <w:r w:rsidRPr="00D63D67">
              <w:rPr>
                <w:b/>
              </w:rPr>
              <w:t>D-9-8-04p chápe význam událostí v roce 1989 a vítězství demokracie v naší vlasti</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bCs/>
                <w:u w:val="single"/>
              </w:rPr>
            </w:pPr>
            <w:r w:rsidRPr="00D63D67">
              <w:rPr>
                <w:b/>
                <w:bCs/>
                <w:u w:val="single"/>
              </w:rPr>
              <w:t>Nejnov</w:t>
            </w:r>
            <w:r w:rsidRPr="00D63D67">
              <w:rPr>
                <w:b/>
                <w:u w:val="single"/>
              </w:rPr>
              <w:t>ě</w:t>
            </w:r>
            <w:r w:rsidRPr="00D63D67">
              <w:rPr>
                <w:b/>
                <w:bCs/>
                <w:u w:val="single"/>
              </w:rPr>
              <w:t>jší d</w:t>
            </w:r>
            <w:r w:rsidRPr="00D63D67">
              <w:rPr>
                <w:b/>
                <w:u w:val="single"/>
              </w:rPr>
              <w:t>ě</w:t>
            </w:r>
            <w:r w:rsidRPr="00D63D67">
              <w:rPr>
                <w:b/>
                <w:bCs/>
                <w:u w:val="single"/>
              </w:rPr>
              <w:t>jiny</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93"/>
              </w:numPr>
              <w:autoSpaceDE w:val="0"/>
              <w:autoSpaceDN w:val="0"/>
              <w:adjustRightInd w:val="0"/>
            </w:pPr>
            <w:r w:rsidRPr="00D63D67">
              <w:t>první světová válka – její příčiny a důsledky</w:t>
            </w:r>
          </w:p>
          <w:p w:rsidR="00B5494D" w:rsidRPr="00D63D67" w:rsidRDefault="00B5494D" w:rsidP="00021D5F">
            <w:pPr>
              <w:widowControl w:val="0"/>
              <w:numPr>
                <w:ilvl w:val="0"/>
                <w:numId w:val="93"/>
              </w:numPr>
              <w:autoSpaceDE w:val="0"/>
              <w:autoSpaceDN w:val="0"/>
              <w:adjustRightInd w:val="0"/>
            </w:pPr>
            <w:r w:rsidRPr="00D63D67">
              <w:t>vznik československého státu – první prezident  T. G. Masaryk</w:t>
            </w:r>
          </w:p>
          <w:p w:rsidR="00B5494D" w:rsidRPr="00D63D67" w:rsidRDefault="00B5494D" w:rsidP="00021D5F">
            <w:pPr>
              <w:widowControl w:val="0"/>
              <w:numPr>
                <w:ilvl w:val="0"/>
                <w:numId w:val="93"/>
              </w:numPr>
              <w:autoSpaceDE w:val="0"/>
              <w:autoSpaceDN w:val="0"/>
              <w:adjustRightInd w:val="0"/>
            </w:pPr>
            <w:r w:rsidRPr="00D63D67">
              <w:t xml:space="preserve"> hospodářská krize a 30. léta v Československu</w:t>
            </w:r>
          </w:p>
          <w:p w:rsidR="00B5494D" w:rsidRPr="00D63D67" w:rsidRDefault="00B5494D" w:rsidP="00021D5F">
            <w:pPr>
              <w:widowControl w:val="0"/>
              <w:numPr>
                <w:ilvl w:val="0"/>
                <w:numId w:val="93"/>
              </w:numPr>
              <w:autoSpaceDE w:val="0"/>
              <w:autoSpaceDN w:val="0"/>
              <w:adjustRightInd w:val="0"/>
            </w:pPr>
            <w:r w:rsidRPr="00D63D67">
              <w:t>nárůst fašismu</w:t>
            </w:r>
          </w:p>
          <w:p w:rsidR="00B5494D" w:rsidRPr="00D63D67" w:rsidRDefault="00B5494D" w:rsidP="00021D5F">
            <w:pPr>
              <w:widowControl w:val="0"/>
              <w:numPr>
                <w:ilvl w:val="0"/>
                <w:numId w:val="93"/>
              </w:numPr>
              <w:autoSpaceDE w:val="0"/>
              <w:autoSpaceDN w:val="0"/>
              <w:adjustRightInd w:val="0"/>
            </w:pPr>
            <w:r w:rsidRPr="00D63D67">
              <w:t>prezident Eduard Beneš</w:t>
            </w:r>
          </w:p>
          <w:p w:rsidR="00B5494D" w:rsidRPr="00D63D67" w:rsidRDefault="00B5494D" w:rsidP="00021D5F">
            <w:pPr>
              <w:widowControl w:val="0"/>
              <w:numPr>
                <w:ilvl w:val="0"/>
                <w:numId w:val="93"/>
              </w:numPr>
              <w:autoSpaceDE w:val="0"/>
              <w:autoSpaceDN w:val="0"/>
              <w:adjustRightInd w:val="0"/>
            </w:pPr>
            <w:r w:rsidRPr="00D63D67">
              <w:t>mnichovská zrada</w:t>
            </w:r>
          </w:p>
          <w:p w:rsidR="00B5494D" w:rsidRPr="00D63D67" w:rsidRDefault="00B5494D" w:rsidP="00021D5F">
            <w:pPr>
              <w:widowControl w:val="0"/>
              <w:numPr>
                <w:ilvl w:val="0"/>
                <w:numId w:val="93"/>
              </w:numPr>
              <w:autoSpaceDE w:val="0"/>
              <w:autoSpaceDN w:val="0"/>
              <w:adjustRightInd w:val="0"/>
            </w:pPr>
            <w:r w:rsidRPr="00D63D67">
              <w:t>druhá světová válka – protektorát Čechy a Morava, Slovenský stát</w:t>
            </w:r>
          </w:p>
          <w:p w:rsidR="00B5494D" w:rsidRPr="00D63D67" w:rsidRDefault="00B5494D" w:rsidP="00021D5F">
            <w:pPr>
              <w:widowControl w:val="0"/>
              <w:numPr>
                <w:ilvl w:val="0"/>
                <w:numId w:val="93"/>
              </w:numPr>
              <w:autoSpaceDE w:val="0"/>
              <w:autoSpaceDN w:val="0"/>
              <w:adjustRightInd w:val="0"/>
            </w:pPr>
            <w:r w:rsidRPr="00D63D67">
              <w:t xml:space="preserve"> průběh a důsledky 2.světové války</w:t>
            </w:r>
          </w:p>
          <w:p w:rsidR="00B5494D" w:rsidRPr="00D63D67" w:rsidRDefault="00B5494D" w:rsidP="00021D5F">
            <w:pPr>
              <w:widowControl w:val="0"/>
              <w:numPr>
                <w:ilvl w:val="0"/>
                <w:numId w:val="93"/>
              </w:numPr>
              <w:autoSpaceDE w:val="0"/>
              <w:autoSpaceDN w:val="0"/>
              <w:adjustRightInd w:val="0"/>
            </w:pPr>
            <w:r w:rsidRPr="00D63D67">
              <w:t>domácí a zahraniční odboj</w:t>
            </w:r>
          </w:p>
          <w:p w:rsidR="00B5494D" w:rsidRPr="00D63D67" w:rsidRDefault="00B5494D" w:rsidP="00021D5F">
            <w:pPr>
              <w:widowControl w:val="0"/>
              <w:numPr>
                <w:ilvl w:val="0"/>
                <w:numId w:val="93"/>
              </w:numPr>
              <w:autoSpaceDE w:val="0"/>
              <w:autoSpaceDN w:val="0"/>
              <w:adjustRightInd w:val="0"/>
            </w:pPr>
            <w:r w:rsidRPr="00D63D67">
              <w:t>poválečný vývoj – období zápasu o demokracii</w:t>
            </w:r>
          </w:p>
          <w:p w:rsidR="00B5494D" w:rsidRPr="00D63D67" w:rsidRDefault="00B5494D" w:rsidP="00021D5F">
            <w:pPr>
              <w:widowControl w:val="0"/>
              <w:numPr>
                <w:ilvl w:val="0"/>
                <w:numId w:val="93"/>
              </w:numPr>
              <w:autoSpaceDE w:val="0"/>
              <w:autoSpaceDN w:val="0"/>
              <w:adjustRightInd w:val="0"/>
            </w:pPr>
            <w:r w:rsidRPr="00D63D67">
              <w:t xml:space="preserve"> únor 1948</w:t>
            </w:r>
          </w:p>
          <w:p w:rsidR="00B5494D" w:rsidRPr="00D63D67" w:rsidRDefault="00B5494D" w:rsidP="00021D5F">
            <w:pPr>
              <w:widowControl w:val="0"/>
              <w:numPr>
                <w:ilvl w:val="0"/>
                <w:numId w:val="93"/>
              </w:numPr>
              <w:autoSpaceDE w:val="0"/>
              <w:autoSpaceDN w:val="0"/>
              <w:adjustRightInd w:val="0"/>
            </w:pPr>
            <w:r w:rsidRPr="00D63D67">
              <w:t>totalitní režim</w:t>
            </w:r>
            <w:r w:rsidRPr="00D63D67">
              <w:rPr>
                <w:b/>
              </w:rPr>
              <w:t xml:space="preserve"> </w:t>
            </w:r>
            <w:r w:rsidRPr="00D63D67">
              <w:t>a odpor proti němu</w:t>
            </w:r>
          </w:p>
          <w:p w:rsidR="00B5494D" w:rsidRPr="00D63D67" w:rsidRDefault="00B5494D" w:rsidP="00021D5F">
            <w:pPr>
              <w:widowControl w:val="0"/>
              <w:numPr>
                <w:ilvl w:val="0"/>
                <w:numId w:val="93"/>
              </w:numPr>
              <w:autoSpaceDE w:val="0"/>
              <w:autoSpaceDN w:val="0"/>
              <w:adjustRightInd w:val="0"/>
            </w:pPr>
            <w:r w:rsidRPr="00D63D67">
              <w:t>Pražské jaro 1968</w:t>
            </w:r>
          </w:p>
          <w:p w:rsidR="00B5494D" w:rsidRPr="00D63D67" w:rsidRDefault="00B5494D" w:rsidP="00021D5F">
            <w:pPr>
              <w:widowControl w:val="0"/>
              <w:numPr>
                <w:ilvl w:val="0"/>
                <w:numId w:val="93"/>
              </w:numPr>
              <w:autoSpaceDE w:val="0"/>
              <w:autoSpaceDN w:val="0"/>
              <w:adjustRightInd w:val="0"/>
            </w:pPr>
            <w:r w:rsidRPr="00D63D67">
              <w:t>nástup normalizace</w:t>
            </w:r>
          </w:p>
          <w:p w:rsidR="00B5494D" w:rsidRPr="00D63D67" w:rsidRDefault="00B5494D" w:rsidP="00021D5F">
            <w:pPr>
              <w:widowControl w:val="0"/>
              <w:numPr>
                <w:ilvl w:val="0"/>
                <w:numId w:val="93"/>
              </w:numPr>
              <w:autoSpaceDE w:val="0"/>
              <w:autoSpaceDN w:val="0"/>
              <w:adjustRightInd w:val="0"/>
            </w:pPr>
            <w:r w:rsidRPr="00D63D67">
              <w:t>obnovení demokracie – 1989</w:t>
            </w:r>
          </w:p>
          <w:p w:rsidR="00B5494D" w:rsidRPr="00D63D67" w:rsidRDefault="00B5494D" w:rsidP="00021D5F">
            <w:pPr>
              <w:widowControl w:val="0"/>
              <w:numPr>
                <w:ilvl w:val="0"/>
                <w:numId w:val="93"/>
              </w:numPr>
              <w:autoSpaceDE w:val="0"/>
              <w:autoSpaceDN w:val="0"/>
              <w:adjustRightInd w:val="0"/>
            </w:pPr>
            <w:r w:rsidRPr="00D63D67">
              <w:t>vznik České republiky a vstup do EU</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10"/>
              </w:numPr>
              <w:autoSpaceDE w:val="0"/>
              <w:autoSpaceDN w:val="0"/>
              <w:adjustRightInd w:val="0"/>
            </w:pPr>
            <w:r w:rsidRPr="00D63D67">
              <w:t>Evropa a svět nás zajímá, místa a události  mající vztah k Evropě a světu</w:t>
            </w:r>
          </w:p>
          <w:p w:rsidR="00B5494D" w:rsidRPr="00D63D67" w:rsidRDefault="00B5494D" w:rsidP="00434BCA">
            <w:pPr>
              <w:widowControl w:val="0"/>
              <w:numPr>
                <w:ilvl w:val="0"/>
                <w:numId w:val="310"/>
              </w:numPr>
              <w:autoSpaceDE w:val="0"/>
              <w:autoSpaceDN w:val="0"/>
              <w:adjustRightInd w:val="0"/>
            </w:pPr>
            <w:r w:rsidRPr="00D63D67">
              <w:t>Co Evropu spojuje a co jí rozděluje</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 xml:space="preserve">Český jazyk </w:t>
            </w: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 R, ŘR, B</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p w:rsidR="00B5494D" w:rsidRPr="00D63D67" w:rsidRDefault="00B5494D" w:rsidP="005E7AD8"/>
          <w:p w:rsidR="00B5494D" w:rsidRPr="00D63D67" w:rsidRDefault="00B5494D" w:rsidP="005E7AD8"/>
        </w:tc>
      </w:tr>
    </w:tbl>
    <w:p w:rsidR="00B5494D" w:rsidRPr="00D63D67" w:rsidRDefault="00B5494D" w:rsidP="00B5494D">
      <w:pPr>
        <w:jc w:val="center"/>
        <w:rPr>
          <w:b/>
          <w:sz w:val="36"/>
          <w:szCs w:val="36"/>
        </w:rPr>
      </w:pPr>
    </w:p>
    <w:p w:rsidR="00B5494D" w:rsidRPr="00D63D67" w:rsidRDefault="00B5494D" w:rsidP="00B5494D">
      <w:pPr>
        <w:autoSpaceDE w:val="0"/>
        <w:autoSpaceDN w:val="0"/>
        <w:adjustRightInd w:val="0"/>
        <w:rPr>
          <w:b/>
          <w:bCs/>
          <w:sz w:val="36"/>
          <w:szCs w:val="36"/>
          <w:u w:val="single"/>
        </w:rPr>
      </w:pPr>
      <w:r w:rsidRPr="00D63D67">
        <w:rPr>
          <w:b/>
          <w:bCs/>
          <w:sz w:val="36"/>
          <w:szCs w:val="36"/>
          <w:u w:val="single"/>
        </w:rPr>
        <w:t>Vzd</w:t>
      </w:r>
      <w:r w:rsidRPr="00D63D67">
        <w:rPr>
          <w:b/>
          <w:sz w:val="36"/>
          <w:szCs w:val="36"/>
          <w:u w:val="single"/>
        </w:rPr>
        <w:t>ě</w:t>
      </w:r>
      <w:r w:rsidRPr="00D63D67">
        <w:rPr>
          <w:b/>
          <w:bCs/>
          <w:sz w:val="36"/>
          <w:szCs w:val="36"/>
          <w:u w:val="single"/>
        </w:rPr>
        <w:t>lávací p</w:t>
      </w:r>
      <w:r w:rsidRPr="00D63D67">
        <w:rPr>
          <w:b/>
          <w:sz w:val="36"/>
          <w:szCs w:val="36"/>
          <w:u w:val="single"/>
        </w:rPr>
        <w:t>ř</w:t>
      </w:r>
      <w:r w:rsidRPr="00D63D67">
        <w:rPr>
          <w:b/>
          <w:bCs/>
          <w:sz w:val="36"/>
          <w:szCs w:val="36"/>
          <w:u w:val="single"/>
        </w:rPr>
        <w:t>edm</w:t>
      </w:r>
      <w:r w:rsidRPr="00D63D67">
        <w:rPr>
          <w:b/>
          <w:sz w:val="36"/>
          <w:szCs w:val="36"/>
          <w:u w:val="single"/>
        </w:rPr>
        <w:t>ě</w:t>
      </w:r>
      <w:r w:rsidRPr="00D63D67">
        <w:rPr>
          <w:b/>
          <w:bCs/>
          <w:sz w:val="36"/>
          <w:szCs w:val="36"/>
          <w:u w:val="single"/>
        </w:rPr>
        <w:t>t OB</w:t>
      </w:r>
      <w:r w:rsidRPr="00D63D67">
        <w:rPr>
          <w:b/>
          <w:sz w:val="36"/>
          <w:szCs w:val="36"/>
          <w:u w:val="single"/>
        </w:rPr>
        <w:t>Č</w:t>
      </w:r>
      <w:r w:rsidRPr="00D63D67">
        <w:rPr>
          <w:b/>
          <w:bCs/>
          <w:sz w:val="36"/>
          <w:szCs w:val="36"/>
          <w:u w:val="single"/>
        </w:rPr>
        <w:t>ANSKÁ VÝCHOVA</w:t>
      </w:r>
    </w:p>
    <w:p w:rsidR="00B5494D" w:rsidRPr="00D63D67" w:rsidRDefault="00B5494D" w:rsidP="00B5494D">
      <w:pPr>
        <w:autoSpaceDE w:val="0"/>
        <w:autoSpaceDN w:val="0"/>
        <w:adjustRightInd w:val="0"/>
        <w:rPr>
          <w:b/>
          <w:bCs/>
          <w:sz w:val="36"/>
          <w:szCs w:val="36"/>
          <w:u w:val="single"/>
        </w:rPr>
      </w:pPr>
    </w:p>
    <w:p w:rsidR="00B5494D" w:rsidRPr="00D63D67" w:rsidRDefault="00B5494D" w:rsidP="00B5494D">
      <w:pPr>
        <w:autoSpaceDE w:val="0"/>
        <w:autoSpaceDN w:val="0"/>
        <w:adjustRightInd w:val="0"/>
        <w:rPr>
          <w:b/>
          <w:bCs/>
          <w:sz w:val="32"/>
          <w:szCs w:val="32"/>
          <w:u w:val="single"/>
        </w:rPr>
      </w:pPr>
      <w:r w:rsidRPr="00D63D67">
        <w:rPr>
          <w:b/>
          <w:bCs/>
          <w:sz w:val="32"/>
          <w:szCs w:val="32"/>
          <w:u w:val="single"/>
        </w:rPr>
        <w:t>Charakteristika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rPr>
          <w:b/>
          <w:bCs/>
          <w:sz w:val="32"/>
          <w:szCs w:val="32"/>
          <w:u w:val="single"/>
        </w:rPr>
      </w:pPr>
    </w:p>
    <w:p w:rsidR="00B5494D" w:rsidRPr="00D63D67" w:rsidRDefault="00B5494D" w:rsidP="00B5494D">
      <w:pPr>
        <w:autoSpaceDE w:val="0"/>
        <w:autoSpaceDN w:val="0"/>
        <w:adjustRightInd w:val="0"/>
        <w:spacing w:line="360" w:lineRule="auto"/>
        <w:jc w:val="both"/>
      </w:pPr>
      <w:r w:rsidRPr="00D63D67">
        <w:t>Cílem O</w:t>
      </w:r>
      <w:r w:rsidRPr="00D63D67">
        <w:rPr>
          <w:iCs/>
        </w:rPr>
        <w:t>b</w:t>
      </w:r>
      <w:r w:rsidRPr="00D63D67">
        <w:t>č</w:t>
      </w:r>
      <w:r w:rsidRPr="00D63D67">
        <w:rPr>
          <w:iCs/>
        </w:rPr>
        <w:t>anské výchovy</w:t>
      </w:r>
      <w:r w:rsidRPr="00D63D67">
        <w:rPr>
          <w:i/>
          <w:iCs/>
        </w:rPr>
        <w:t xml:space="preserve"> </w:t>
      </w:r>
      <w:r w:rsidRPr="00D63D67">
        <w:t>je vybavit žáky základními vědomostmi o podstatě a fungování demokratické společnosti a o právech a povinnostech občanů, poskytnout jim základní orientaci v právních předpisech a normách potřebných v běžném životě a vytvářet u nich základy právního vědomí a občanské odpovědnosti.</w:t>
      </w:r>
    </w:p>
    <w:p w:rsidR="00B5494D" w:rsidRPr="00D63D67" w:rsidRDefault="00B5494D" w:rsidP="00B5494D">
      <w:pPr>
        <w:autoSpaceDE w:val="0"/>
        <w:autoSpaceDN w:val="0"/>
        <w:adjustRightInd w:val="0"/>
        <w:spacing w:line="360" w:lineRule="auto"/>
        <w:jc w:val="both"/>
      </w:pPr>
      <w:r w:rsidRPr="00D63D67">
        <w:t>Předmět se zaměřuje na formování osobnosti žáků po stránce mravní, osobnostní a sociální, citové a volní tak, aby jejich začleňování společenských vztahů bylo co nejúspěšnější.</w:t>
      </w:r>
    </w:p>
    <w:p w:rsidR="00B5494D" w:rsidRPr="00D63D67" w:rsidRDefault="00B5494D" w:rsidP="00B5494D">
      <w:pPr>
        <w:autoSpaceDE w:val="0"/>
        <w:autoSpaceDN w:val="0"/>
        <w:adjustRightInd w:val="0"/>
        <w:spacing w:line="360" w:lineRule="auto"/>
        <w:jc w:val="both"/>
      </w:pPr>
      <w:r w:rsidRPr="00D63D67">
        <w:t>V 6. ročníku je těžištěm učiva domov – jako první horizont života, vztahy ve škole, ve třídě, školní řád, volnočasové aktivity, zájmové a sportovní</w:t>
      </w:r>
    </w:p>
    <w:p w:rsidR="00B5494D" w:rsidRPr="00D63D67" w:rsidRDefault="00B5494D" w:rsidP="00B5494D">
      <w:pPr>
        <w:autoSpaceDE w:val="0"/>
        <w:autoSpaceDN w:val="0"/>
        <w:adjustRightInd w:val="0"/>
        <w:spacing w:line="360" w:lineRule="auto"/>
        <w:jc w:val="both"/>
      </w:pPr>
      <w:r w:rsidRPr="00D63D67">
        <w:t>organizace.</w:t>
      </w:r>
    </w:p>
    <w:p w:rsidR="00B5494D" w:rsidRPr="00D63D67" w:rsidRDefault="00B5494D" w:rsidP="00B5494D">
      <w:pPr>
        <w:autoSpaceDE w:val="0"/>
        <w:autoSpaceDN w:val="0"/>
        <w:adjustRightInd w:val="0"/>
        <w:spacing w:line="360" w:lineRule="auto"/>
        <w:jc w:val="both"/>
      </w:pPr>
      <w:r w:rsidRPr="00D63D67">
        <w:t>V 7. ročníku se žáci seznámí se státoprávním uspořádáním ČR, s poznatky o školství a jeho organizaci.</w:t>
      </w:r>
    </w:p>
    <w:p w:rsidR="00B5494D" w:rsidRPr="00D63D67" w:rsidRDefault="00B5494D" w:rsidP="00B5494D">
      <w:pPr>
        <w:autoSpaceDE w:val="0"/>
        <w:autoSpaceDN w:val="0"/>
        <w:adjustRightInd w:val="0"/>
        <w:spacing w:line="360" w:lineRule="auto"/>
        <w:jc w:val="both"/>
      </w:pPr>
      <w:r w:rsidRPr="00D63D67">
        <w:t>V 8. ročníku je učivo orientováno na problematiku základních mezilidských vztahů a života v rodině – kamarádství, přátelství, láska, partnerské vztahy, manželství a rodičovství. Získají informace o sociálních, právních a ekonomických otázkách rodinného života.</w:t>
      </w:r>
    </w:p>
    <w:p w:rsidR="00B5494D" w:rsidRPr="00D63D67" w:rsidRDefault="00B5494D" w:rsidP="00B5494D">
      <w:pPr>
        <w:autoSpaceDE w:val="0"/>
        <w:autoSpaceDN w:val="0"/>
        <w:adjustRightInd w:val="0"/>
        <w:spacing w:line="360" w:lineRule="auto"/>
        <w:jc w:val="both"/>
      </w:pPr>
      <w:r w:rsidRPr="00D63D67">
        <w:t>V 9. ročníku se žáci seznámí hlouběji s demokratickým uspořádání naší společnosti. Důraz je kladen na kulturní a racionální prožívání volného času- rizika ohrožující zdraví a jejich prevence. Základní filosofické problémy a morální rozvoj – dovednosti pro řešení pr</w:t>
      </w:r>
      <w:r>
        <w:t xml:space="preserve">oblémů v mezilidských vztazích </w:t>
      </w:r>
      <w:r w:rsidRPr="00D63D67">
        <w:t>atd.</w:t>
      </w:r>
    </w:p>
    <w:p w:rsidR="00B5494D" w:rsidRPr="00D63D67" w:rsidRDefault="00B5494D" w:rsidP="00B5494D">
      <w:pPr>
        <w:autoSpaceDE w:val="0"/>
        <w:autoSpaceDN w:val="0"/>
        <w:adjustRightInd w:val="0"/>
        <w:spacing w:line="360" w:lineRule="auto"/>
        <w:jc w:val="both"/>
      </w:pPr>
      <w:r w:rsidRPr="00D63D67">
        <w:t>Ve všech ročnících jsou žáci vedeni k osvojení dovedností potřebných k ochraně osob za mimořádných událostí.</w:t>
      </w:r>
    </w:p>
    <w:p w:rsidR="00B5494D" w:rsidRPr="00D63D67" w:rsidRDefault="00B5494D" w:rsidP="00B5494D">
      <w:pPr>
        <w:autoSpaceDE w:val="0"/>
        <w:autoSpaceDN w:val="0"/>
        <w:adjustRightInd w:val="0"/>
        <w:spacing w:line="480" w:lineRule="auto"/>
        <w:rPr>
          <w:b/>
          <w:bCs/>
          <w:sz w:val="32"/>
          <w:szCs w:val="32"/>
          <w:u w:val="single"/>
        </w:rPr>
      </w:pPr>
      <w:r w:rsidRPr="00D63D67">
        <w:rPr>
          <w:i/>
          <w:iCs/>
        </w:rPr>
        <w:br w:type="page"/>
      </w: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 vzd</w:t>
      </w:r>
      <w:r w:rsidRPr="00D63D67">
        <w:rPr>
          <w:sz w:val="32"/>
          <w:szCs w:val="32"/>
          <w:u w:val="single"/>
        </w:rPr>
        <w:t>ě</w:t>
      </w:r>
      <w:r w:rsidRPr="00D63D67">
        <w:rPr>
          <w:b/>
          <w:bCs/>
          <w:sz w:val="32"/>
          <w:szCs w:val="32"/>
          <w:u w:val="single"/>
        </w:rPr>
        <w:t>lávací oblasti</w:t>
      </w:r>
    </w:p>
    <w:p w:rsidR="00B5494D" w:rsidRPr="00D63D67" w:rsidRDefault="00B5494D" w:rsidP="00B5494D">
      <w:pPr>
        <w:autoSpaceDE w:val="0"/>
        <w:autoSpaceDN w:val="0"/>
        <w:adjustRightInd w:val="0"/>
        <w:spacing w:line="360" w:lineRule="auto"/>
        <w:jc w:val="both"/>
      </w:pPr>
      <w:r w:rsidRPr="00D63D67">
        <w:t>Vyučovací předmět O</w:t>
      </w:r>
      <w:r w:rsidRPr="00D63D67">
        <w:rPr>
          <w:iCs/>
        </w:rPr>
        <w:t>b</w:t>
      </w:r>
      <w:r w:rsidRPr="00D63D67">
        <w:t>č</w:t>
      </w:r>
      <w:r w:rsidRPr="00D63D67">
        <w:rPr>
          <w:iCs/>
        </w:rPr>
        <w:t>anská výchova</w:t>
      </w:r>
      <w:r w:rsidRPr="00D63D67">
        <w:rPr>
          <w:i/>
          <w:iCs/>
        </w:rPr>
        <w:t xml:space="preserve"> </w:t>
      </w:r>
      <w:r w:rsidRPr="00D63D67">
        <w:t>je zařazen samostatně v 6., 7. a 8.</w:t>
      </w:r>
      <w:r w:rsidR="00FA2314">
        <w:t xml:space="preserve"> </w:t>
      </w:r>
      <w:r w:rsidRPr="00D63D67">
        <w:t>a 9.ročníku ročníku v hodinové dotaci 1 hodině týdně. Svým pojetím navazuje na žákovské výstupy vzdělávací oblasti Člověk a jeho svět na 1. stupni.</w:t>
      </w:r>
    </w:p>
    <w:p w:rsidR="00B5494D" w:rsidRPr="00D63D67" w:rsidRDefault="00B5494D" w:rsidP="00B5494D">
      <w:pPr>
        <w:autoSpaceDE w:val="0"/>
        <w:autoSpaceDN w:val="0"/>
        <w:adjustRightInd w:val="0"/>
        <w:spacing w:line="480" w:lineRule="auto"/>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85"/>
        </w:numPr>
        <w:autoSpaceDE w:val="0"/>
        <w:autoSpaceDN w:val="0"/>
        <w:adjustRightInd w:val="0"/>
        <w:spacing w:line="360" w:lineRule="auto"/>
      </w:pPr>
      <w:r w:rsidRPr="00D63D67">
        <w:t>vedeme žáky k zodpovědnosti za jejich vzdělání a jejich budoucnost</w:t>
      </w:r>
    </w:p>
    <w:p w:rsidR="00B5494D" w:rsidRPr="00D63D67" w:rsidRDefault="00B5494D" w:rsidP="00021D5F">
      <w:pPr>
        <w:numPr>
          <w:ilvl w:val="0"/>
          <w:numId w:val="85"/>
        </w:numPr>
        <w:autoSpaceDE w:val="0"/>
        <w:autoSpaceDN w:val="0"/>
        <w:adjustRightInd w:val="0"/>
        <w:spacing w:line="360" w:lineRule="auto"/>
      </w:pPr>
      <w:r w:rsidRPr="00D63D67">
        <w:t>učíme žáky trpělivosti, povzbuzujeme je</w:t>
      </w:r>
    </w:p>
    <w:p w:rsidR="00B5494D" w:rsidRPr="00D63D67" w:rsidRDefault="00B5494D" w:rsidP="00021D5F">
      <w:pPr>
        <w:numPr>
          <w:ilvl w:val="0"/>
          <w:numId w:val="85"/>
        </w:numPr>
        <w:autoSpaceDE w:val="0"/>
        <w:autoSpaceDN w:val="0"/>
        <w:adjustRightInd w:val="0"/>
        <w:spacing w:line="360" w:lineRule="auto"/>
      </w:pPr>
      <w:r w:rsidRPr="00D63D67">
        <w:t>umožňujeme žákovi pozorovat, experimentovat, porovnávat výsledky a vyvozovat závěry</w:t>
      </w:r>
    </w:p>
    <w:p w:rsidR="00B5494D" w:rsidRPr="00D63D67" w:rsidRDefault="00B5494D" w:rsidP="00021D5F">
      <w:pPr>
        <w:numPr>
          <w:ilvl w:val="0"/>
          <w:numId w:val="85"/>
        </w:numPr>
        <w:autoSpaceDE w:val="0"/>
        <w:autoSpaceDN w:val="0"/>
        <w:adjustRightInd w:val="0"/>
        <w:spacing w:line="360" w:lineRule="auto"/>
      </w:pPr>
      <w:r w:rsidRPr="00D63D67">
        <w:t>jdeme žákovi příkladem – neustále si dalším vzděláváním rozšiřujeme svůj“ pedagogický obzor“</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FA2314" w:rsidP="00021D5F">
      <w:pPr>
        <w:numPr>
          <w:ilvl w:val="0"/>
          <w:numId w:val="85"/>
        </w:numPr>
        <w:autoSpaceDE w:val="0"/>
        <w:autoSpaceDN w:val="0"/>
        <w:adjustRightInd w:val="0"/>
        <w:spacing w:line="360" w:lineRule="auto"/>
      </w:pPr>
      <w:r>
        <w:t>učíme žáky nebát se problémů, (</w:t>
      </w:r>
      <w:r w:rsidR="00B5494D" w:rsidRPr="00D63D67">
        <w:t xml:space="preserve">problémy byly, jsou a budou </w:t>
      </w:r>
      <w:r>
        <w:t>-</w:t>
      </w:r>
      <w:r w:rsidR="00B5494D" w:rsidRPr="00D63D67">
        <w:t xml:space="preserve"> problém není hrozba, ale výzva)</w:t>
      </w:r>
    </w:p>
    <w:p w:rsidR="00B5494D" w:rsidRPr="00D63D67" w:rsidRDefault="00B5494D" w:rsidP="00021D5F">
      <w:pPr>
        <w:numPr>
          <w:ilvl w:val="0"/>
          <w:numId w:val="85"/>
        </w:numPr>
        <w:autoSpaceDE w:val="0"/>
        <w:autoSpaceDN w:val="0"/>
        <w:adjustRightInd w:val="0"/>
        <w:spacing w:line="360" w:lineRule="auto"/>
      </w:pPr>
      <w:r w:rsidRPr="00D63D67">
        <w:t>vytvářením praktických problémových úloh a situací učíme žáky problémy řešit</w:t>
      </w:r>
    </w:p>
    <w:p w:rsidR="00B5494D" w:rsidRPr="00D63D67" w:rsidRDefault="00B5494D" w:rsidP="00021D5F">
      <w:pPr>
        <w:numPr>
          <w:ilvl w:val="0"/>
          <w:numId w:val="85"/>
        </w:numPr>
        <w:autoSpaceDE w:val="0"/>
        <w:autoSpaceDN w:val="0"/>
        <w:adjustRightInd w:val="0"/>
        <w:spacing w:line="360" w:lineRule="auto"/>
      </w:pPr>
      <w:r w:rsidRPr="00D63D67">
        <w:t>podporujeme různé přijatelné způsoby řešení problému</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85"/>
        </w:numPr>
        <w:autoSpaceDE w:val="0"/>
        <w:autoSpaceDN w:val="0"/>
        <w:adjustRightInd w:val="0"/>
        <w:spacing w:line="360" w:lineRule="auto"/>
        <w:jc w:val="both"/>
      </w:pPr>
      <w:r w:rsidRPr="00D63D67">
        <w:t>prioritně se zaměřujeme na rozvíjení komunikačních dovedností žáků v mateřském jazyce</w:t>
      </w:r>
    </w:p>
    <w:p w:rsidR="00B5494D" w:rsidRPr="00D63D67" w:rsidRDefault="00B5494D" w:rsidP="00021D5F">
      <w:pPr>
        <w:numPr>
          <w:ilvl w:val="0"/>
          <w:numId w:val="85"/>
        </w:numPr>
        <w:autoSpaceDE w:val="0"/>
        <w:autoSpaceDN w:val="0"/>
        <w:adjustRightInd w:val="0"/>
        <w:spacing w:line="360" w:lineRule="auto"/>
      </w:pPr>
      <w:r w:rsidRPr="00D63D67">
        <w:t>klademe důraz na „ kulturní úroveň“ komunikace</w:t>
      </w:r>
    </w:p>
    <w:p w:rsidR="00B5494D" w:rsidRPr="00D63D67" w:rsidRDefault="00B5494D" w:rsidP="00021D5F">
      <w:pPr>
        <w:numPr>
          <w:ilvl w:val="0"/>
          <w:numId w:val="85"/>
        </w:numPr>
        <w:autoSpaceDE w:val="0"/>
        <w:autoSpaceDN w:val="0"/>
        <w:adjustRightInd w:val="0"/>
        <w:spacing w:line="360" w:lineRule="auto"/>
      </w:pPr>
      <w:r w:rsidRPr="00D63D67">
        <w:t>netolerujeme agresivní , hrubé, vulgární a nezdvořilé projevy chování žáků</w:t>
      </w:r>
    </w:p>
    <w:p w:rsidR="00B5494D" w:rsidRPr="00D63D67" w:rsidRDefault="00B5494D" w:rsidP="00021D5F">
      <w:pPr>
        <w:numPr>
          <w:ilvl w:val="0"/>
          <w:numId w:val="85"/>
        </w:numPr>
        <w:autoSpaceDE w:val="0"/>
        <w:autoSpaceDN w:val="0"/>
        <w:adjustRightInd w:val="0"/>
        <w:spacing w:line="360" w:lineRule="auto"/>
      </w:pPr>
      <w:r w:rsidRPr="00D63D67">
        <w:t>podporujeme přátelskou komunikaci mezi žáky různých tříd, ročníků a věkových kategorií</w:t>
      </w:r>
    </w:p>
    <w:p w:rsidR="00B5494D" w:rsidRPr="00D63D67" w:rsidRDefault="00B5494D" w:rsidP="00021D5F">
      <w:pPr>
        <w:numPr>
          <w:ilvl w:val="0"/>
          <w:numId w:val="85"/>
        </w:numPr>
        <w:autoSpaceDE w:val="0"/>
        <w:autoSpaceDN w:val="0"/>
        <w:adjustRightInd w:val="0"/>
        <w:spacing w:line="360" w:lineRule="auto"/>
      </w:pPr>
      <w:r w:rsidRPr="00D63D67">
        <w:t>vedeme žáky k pozitivnímu vnímání své školy, své obce , sebe i ostatních lidí</w:t>
      </w:r>
    </w:p>
    <w:p w:rsidR="00B5494D" w:rsidRPr="00D63D67" w:rsidRDefault="00B5494D" w:rsidP="00021D5F">
      <w:pPr>
        <w:numPr>
          <w:ilvl w:val="0"/>
          <w:numId w:val="85"/>
        </w:numPr>
        <w:autoSpaceDE w:val="0"/>
        <w:autoSpaceDN w:val="0"/>
        <w:adjustRightInd w:val="0"/>
        <w:spacing w:line="360" w:lineRule="auto"/>
      </w:pPr>
      <w:r w:rsidRPr="00D63D67">
        <w:t>vedeme žáky k pozitivní prezentaci a reprezentaci svojí osoby a svojí školy na veřejnosti</w:t>
      </w:r>
    </w:p>
    <w:p w:rsidR="00B5494D" w:rsidRPr="00D63D67" w:rsidRDefault="00B5494D" w:rsidP="00021D5F">
      <w:pPr>
        <w:numPr>
          <w:ilvl w:val="0"/>
          <w:numId w:val="85"/>
        </w:numPr>
        <w:autoSpaceDE w:val="0"/>
        <w:autoSpaceDN w:val="0"/>
        <w:adjustRightInd w:val="0"/>
        <w:spacing w:line="360" w:lineRule="auto"/>
      </w:pPr>
      <w:r w:rsidRPr="00D63D67">
        <w:t>připravujeme žáky na zvládnutí komunikace s jinými lidmi v obtížných a ohrožujících situacích</w:t>
      </w:r>
    </w:p>
    <w:p w:rsidR="00B5494D" w:rsidRPr="00D63D67" w:rsidRDefault="00B5494D" w:rsidP="00021D5F">
      <w:pPr>
        <w:numPr>
          <w:ilvl w:val="0"/>
          <w:numId w:val="85"/>
        </w:numPr>
        <w:autoSpaceDE w:val="0"/>
        <w:autoSpaceDN w:val="0"/>
        <w:adjustRightInd w:val="0"/>
        <w:spacing w:line="360" w:lineRule="auto"/>
      </w:pPr>
      <w:r w:rsidRPr="00D63D67">
        <w:t>důsledně vyžadujeme dodržování stanovených pravidel</w:t>
      </w:r>
    </w:p>
    <w:p w:rsidR="00B5494D" w:rsidRPr="00D63D67" w:rsidRDefault="00B5494D" w:rsidP="00021D5F">
      <w:pPr>
        <w:numPr>
          <w:ilvl w:val="0"/>
          <w:numId w:val="85"/>
        </w:numPr>
        <w:autoSpaceDE w:val="0"/>
        <w:autoSpaceDN w:val="0"/>
        <w:adjustRightInd w:val="0"/>
        <w:spacing w:line="360" w:lineRule="auto"/>
      </w:pPr>
      <w:r w:rsidRPr="00D63D67">
        <w:t>učíme žáky naslouchat druhým, jako nezbytný prvek účinné mezilidské komunikace</w:t>
      </w:r>
    </w:p>
    <w:p w:rsidR="00B5494D" w:rsidRPr="00D63D67" w:rsidRDefault="00B5494D" w:rsidP="00021D5F">
      <w:pPr>
        <w:numPr>
          <w:ilvl w:val="0"/>
          <w:numId w:val="85"/>
        </w:numPr>
        <w:autoSpaceDE w:val="0"/>
        <w:autoSpaceDN w:val="0"/>
        <w:adjustRightInd w:val="0"/>
        <w:spacing w:line="360" w:lineRule="auto"/>
      </w:pPr>
      <w:r w:rsidRPr="00D63D67">
        <w:t>učíme žáky asertivnímu chování a nonverbální komunikaci</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85"/>
        </w:numPr>
        <w:autoSpaceDE w:val="0"/>
        <w:autoSpaceDN w:val="0"/>
        <w:adjustRightInd w:val="0"/>
        <w:spacing w:line="360" w:lineRule="auto"/>
      </w:pPr>
      <w:r w:rsidRPr="00D63D67">
        <w:t>učíme žáky pracovat v týmech, učíme je vnímat vzájemné odlišnosti jako podmínku efektivní spolupráce</w:t>
      </w:r>
    </w:p>
    <w:p w:rsidR="00B5494D" w:rsidRPr="00D63D67" w:rsidRDefault="00B5494D" w:rsidP="00021D5F">
      <w:pPr>
        <w:numPr>
          <w:ilvl w:val="0"/>
          <w:numId w:val="85"/>
        </w:numPr>
        <w:autoSpaceDE w:val="0"/>
        <w:autoSpaceDN w:val="0"/>
        <w:adjustRightInd w:val="0"/>
        <w:spacing w:line="360" w:lineRule="auto"/>
      </w:pPr>
      <w:r w:rsidRPr="00D63D67">
        <w:t>podporujeme vzájemnou pomoc žáků, vytváříme situace, kdy se žáci vzájemně potřebují</w:t>
      </w:r>
    </w:p>
    <w:p w:rsidR="00B5494D" w:rsidRPr="00D63D67" w:rsidRDefault="00B5494D" w:rsidP="00021D5F">
      <w:pPr>
        <w:numPr>
          <w:ilvl w:val="0"/>
          <w:numId w:val="85"/>
        </w:numPr>
        <w:autoSpaceDE w:val="0"/>
        <w:autoSpaceDN w:val="0"/>
        <w:adjustRightInd w:val="0"/>
        <w:spacing w:line="360" w:lineRule="auto"/>
      </w:pPr>
      <w:r w:rsidRPr="00D63D67">
        <w:t>učíme žáky k odmítavému postoji ke všemu, co narušuje dobré vztahy mezi žáky i mezi žáky a učiteli</w:t>
      </w:r>
    </w:p>
    <w:p w:rsidR="00B5494D" w:rsidRPr="00D63D67" w:rsidRDefault="00B5494D" w:rsidP="00021D5F">
      <w:pPr>
        <w:numPr>
          <w:ilvl w:val="0"/>
          <w:numId w:val="85"/>
        </w:numPr>
        <w:autoSpaceDE w:val="0"/>
        <w:autoSpaceDN w:val="0"/>
        <w:adjustRightInd w:val="0"/>
        <w:spacing w:line="360" w:lineRule="auto"/>
      </w:pPr>
      <w:r w:rsidRPr="00D63D67">
        <w:t>netolerujeme projevy rasismu, xenofobie a nacionalismu</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85"/>
        </w:numPr>
        <w:autoSpaceDE w:val="0"/>
        <w:autoSpaceDN w:val="0"/>
        <w:adjustRightInd w:val="0"/>
        <w:spacing w:line="360" w:lineRule="auto"/>
      </w:pPr>
      <w:r w:rsidRPr="00D63D67">
        <w:t>netolerujeme sociáln</w:t>
      </w:r>
      <w:r w:rsidR="00FA2314">
        <w:t>ě patologické projevy chování (</w:t>
      </w:r>
      <w:r w:rsidRPr="00D63D67">
        <w:t>drogy, šikana, kriminalita mládeže)</w:t>
      </w:r>
    </w:p>
    <w:p w:rsidR="00B5494D" w:rsidRPr="00D63D67" w:rsidRDefault="00B5494D" w:rsidP="00021D5F">
      <w:pPr>
        <w:numPr>
          <w:ilvl w:val="0"/>
          <w:numId w:val="85"/>
        </w:numPr>
        <w:autoSpaceDE w:val="0"/>
        <w:autoSpaceDN w:val="0"/>
        <w:adjustRightInd w:val="0"/>
        <w:spacing w:line="360" w:lineRule="auto"/>
      </w:pPr>
      <w:r w:rsidRPr="00D63D67">
        <w:t>netolerujeme agresivní , hrubé, vulgární a nezdvořilé projevy a chování žáků</w:t>
      </w:r>
    </w:p>
    <w:p w:rsidR="00B5494D" w:rsidRPr="00D63D67" w:rsidRDefault="00B5494D" w:rsidP="00021D5F">
      <w:pPr>
        <w:numPr>
          <w:ilvl w:val="0"/>
          <w:numId w:val="85"/>
        </w:numPr>
        <w:autoSpaceDE w:val="0"/>
        <w:autoSpaceDN w:val="0"/>
        <w:adjustRightInd w:val="0"/>
        <w:spacing w:line="360" w:lineRule="auto"/>
      </w:pPr>
      <w:r w:rsidRPr="00D63D67">
        <w:t>netolerujeme nekamarádské chování a odmítání požadované pomoci</w:t>
      </w:r>
    </w:p>
    <w:p w:rsidR="00B5494D" w:rsidRPr="00D63D67" w:rsidRDefault="00B5494D" w:rsidP="00021D5F">
      <w:pPr>
        <w:numPr>
          <w:ilvl w:val="0"/>
          <w:numId w:val="85"/>
        </w:numPr>
        <w:autoSpaceDE w:val="0"/>
        <w:autoSpaceDN w:val="0"/>
        <w:adjustRightInd w:val="0"/>
        <w:spacing w:line="360" w:lineRule="auto"/>
      </w:pPr>
      <w:r w:rsidRPr="00D63D67">
        <w:t>důsledně dbáme na dodržování pravidel chování ve škole- stanovených ve vnitřním řádu školy</w:t>
      </w:r>
    </w:p>
    <w:p w:rsidR="00B5494D" w:rsidRPr="00D63D67" w:rsidRDefault="00B5494D" w:rsidP="00021D5F">
      <w:pPr>
        <w:numPr>
          <w:ilvl w:val="0"/>
          <w:numId w:val="85"/>
        </w:numPr>
        <w:autoSpaceDE w:val="0"/>
        <w:autoSpaceDN w:val="0"/>
        <w:adjustRightInd w:val="0"/>
        <w:spacing w:line="360" w:lineRule="auto"/>
      </w:pPr>
      <w:r w:rsidRPr="00D63D67">
        <w:t>vedeme žáky k sebeúctě a k úctě k druhým lidem</w:t>
      </w:r>
    </w:p>
    <w:p w:rsidR="00B5494D" w:rsidRPr="00D63D67" w:rsidRDefault="00B5494D" w:rsidP="00021D5F">
      <w:pPr>
        <w:numPr>
          <w:ilvl w:val="0"/>
          <w:numId w:val="85"/>
        </w:numPr>
        <w:autoSpaceDE w:val="0"/>
        <w:autoSpaceDN w:val="0"/>
        <w:adjustRightInd w:val="0"/>
        <w:spacing w:line="360" w:lineRule="auto"/>
      </w:pPr>
      <w:r w:rsidRPr="00D63D67">
        <w:t>podporujeme různé formální i neformální způsoby spolupráce s obcí, policií, složkami IZS</w:t>
      </w:r>
    </w:p>
    <w:p w:rsidR="00B5494D" w:rsidRPr="00D63D67" w:rsidRDefault="00B5494D" w:rsidP="00021D5F">
      <w:pPr>
        <w:numPr>
          <w:ilvl w:val="0"/>
          <w:numId w:val="85"/>
        </w:numPr>
        <w:autoSpaceDE w:val="0"/>
        <w:autoSpaceDN w:val="0"/>
        <w:adjustRightInd w:val="0"/>
        <w:spacing w:line="360" w:lineRule="auto"/>
      </w:pPr>
      <w:r w:rsidRPr="00D63D67">
        <w:t>vedeme žáky k aktivní ochraně jejich zdraví a k ochraně životního prostředí</w:t>
      </w:r>
    </w:p>
    <w:p w:rsidR="00B5494D" w:rsidRPr="00D63D67" w:rsidRDefault="00B5494D" w:rsidP="00021D5F">
      <w:pPr>
        <w:numPr>
          <w:ilvl w:val="0"/>
          <w:numId w:val="85"/>
        </w:numPr>
        <w:autoSpaceDE w:val="0"/>
        <w:autoSpaceDN w:val="0"/>
        <w:adjustRightInd w:val="0"/>
        <w:spacing w:line="360" w:lineRule="auto"/>
      </w:pPr>
      <w:r w:rsidRPr="00D63D67">
        <w:t>uplatňujeme prvky pozitivní motivace</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pracovní</w:t>
      </w:r>
    </w:p>
    <w:p w:rsidR="00B5494D" w:rsidRDefault="00B5494D" w:rsidP="00021D5F">
      <w:pPr>
        <w:numPr>
          <w:ilvl w:val="0"/>
          <w:numId w:val="85"/>
        </w:numPr>
        <w:autoSpaceDE w:val="0"/>
        <w:autoSpaceDN w:val="0"/>
        <w:adjustRightInd w:val="0"/>
        <w:spacing w:line="360" w:lineRule="auto"/>
        <w:jc w:val="both"/>
      </w:pPr>
      <w:r w:rsidRPr="00D63D67">
        <w:t>vedeme žáky k pozitivnímu vztahu k práci, žádnou prací netrestáme, kvalitně odvedenou práci vždy pochválíme</w:t>
      </w:r>
    </w:p>
    <w:p w:rsidR="00D41923" w:rsidRDefault="00D41923" w:rsidP="00D41923">
      <w:pPr>
        <w:autoSpaceDE w:val="0"/>
        <w:autoSpaceDN w:val="0"/>
        <w:adjustRightInd w:val="0"/>
        <w:spacing w:line="360" w:lineRule="auto"/>
        <w:jc w:val="both"/>
      </w:pPr>
    </w:p>
    <w:p w:rsidR="00D41923" w:rsidRDefault="00D41923" w:rsidP="00D41923">
      <w:pPr>
        <w:autoSpaceDE w:val="0"/>
        <w:autoSpaceDN w:val="0"/>
        <w:adjustRightInd w:val="0"/>
        <w:spacing w:line="360" w:lineRule="auto"/>
        <w:jc w:val="both"/>
      </w:pPr>
    </w:p>
    <w:p w:rsidR="00D41923" w:rsidRDefault="00D41923" w:rsidP="00D41923">
      <w:pPr>
        <w:autoSpaceDE w:val="0"/>
        <w:autoSpaceDN w:val="0"/>
        <w:adjustRightInd w:val="0"/>
        <w:spacing w:line="360" w:lineRule="auto"/>
        <w:jc w:val="both"/>
      </w:pPr>
    </w:p>
    <w:p w:rsidR="00D41923" w:rsidRPr="00D41923" w:rsidRDefault="00D41923" w:rsidP="00D41923">
      <w:pPr>
        <w:autoSpaceDE w:val="0"/>
        <w:autoSpaceDN w:val="0"/>
        <w:adjustRightInd w:val="0"/>
        <w:spacing w:line="360" w:lineRule="auto"/>
        <w:ind w:left="170"/>
        <w:rPr>
          <w:b/>
          <w:bCs/>
          <w:sz w:val="32"/>
          <w:szCs w:val="32"/>
          <w:u w:val="single"/>
        </w:rPr>
      </w:pPr>
      <w:r>
        <w:rPr>
          <w:b/>
          <w:bCs/>
          <w:sz w:val="32"/>
          <w:szCs w:val="32"/>
          <w:u w:val="single"/>
        </w:rPr>
        <w:t>Kompetence digitál</w:t>
      </w:r>
      <w:r w:rsidRPr="00D63D67">
        <w:rPr>
          <w:b/>
          <w:bCs/>
          <w:sz w:val="32"/>
          <w:szCs w:val="32"/>
          <w:u w:val="single"/>
        </w:rPr>
        <w:t>ní</w:t>
      </w:r>
    </w:p>
    <w:p w:rsidR="00D41923" w:rsidRDefault="00D41923" w:rsidP="00D41923">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D41923" w:rsidRDefault="00D41923" w:rsidP="00D41923">
      <w:pPr>
        <w:widowControl w:val="0"/>
        <w:numPr>
          <w:ilvl w:val="0"/>
          <w:numId w:val="1"/>
        </w:numPr>
        <w:shd w:val="clear" w:color="auto" w:fill="FFFFFF"/>
        <w:autoSpaceDE w:val="0"/>
        <w:autoSpaceDN w:val="0"/>
        <w:adjustRightInd w:val="0"/>
        <w:spacing w:before="53" w:line="360" w:lineRule="auto"/>
      </w:pPr>
      <w:r>
        <w:t>chápe význam digitálních technologií pro lidskou společnost, seznamuje se s novými technologiemi, kriticky hodnotí jejich přínosy a reflektuje rizika jejich využívání</w:t>
      </w:r>
    </w:p>
    <w:p w:rsidR="00D41923" w:rsidRPr="00AA4E4E" w:rsidRDefault="00D41923" w:rsidP="00D41923">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D41923" w:rsidRPr="00D63D67" w:rsidRDefault="00D41923" w:rsidP="00D41923">
      <w:pPr>
        <w:autoSpaceDE w:val="0"/>
        <w:autoSpaceDN w:val="0"/>
        <w:adjustRightInd w:val="0"/>
        <w:spacing w:line="360" w:lineRule="auto"/>
        <w:jc w:val="both"/>
      </w:pPr>
    </w:p>
    <w:p w:rsidR="00B5494D" w:rsidRPr="00D63D67" w:rsidRDefault="00B5494D" w:rsidP="00B5494D">
      <w:pPr>
        <w:jc w:val="center"/>
        <w:rPr>
          <w:b/>
          <w:sz w:val="36"/>
          <w:szCs w:val="36"/>
        </w:rPr>
      </w:pPr>
      <w:r w:rsidRPr="00D63D67">
        <w:br w:type="page"/>
      </w:r>
      <w:r w:rsidRPr="00D63D67">
        <w:rPr>
          <w:b/>
          <w:sz w:val="36"/>
          <w:szCs w:val="36"/>
        </w:rPr>
        <w:t>Občanská výchova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97"/>
              </w:numPr>
              <w:autoSpaceDE w:val="0"/>
              <w:autoSpaceDN w:val="0"/>
              <w:adjustRightInd w:val="0"/>
              <w:rPr>
                <w:u w:val="single"/>
              </w:rPr>
            </w:pPr>
            <w:r w:rsidRPr="00D63D67">
              <w:t>sestaví svůj týdenní rozvrh činností</w:t>
            </w:r>
          </w:p>
          <w:p w:rsidR="00B5494D" w:rsidRPr="00D63D67" w:rsidRDefault="00B5494D" w:rsidP="00021D5F">
            <w:pPr>
              <w:widowControl w:val="0"/>
              <w:numPr>
                <w:ilvl w:val="0"/>
                <w:numId w:val="97"/>
              </w:numPr>
              <w:autoSpaceDE w:val="0"/>
              <w:autoSpaceDN w:val="0"/>
              <w:adjustRightInd w:val="0"/>
            </w:pPr>
            <w:r w:rsidRPr="00D63D67">
              <w:t>vyjmenuje zájmové činnosti, které zná</w:t>
            </w:r>
          </w:p>
          <w:p w:rsidR="00B5494D" w:rsidRPr="00D63D67" w:rsidRDefault="00B5494D" w:rsidP="00021D5F">
            <w:pPr>
              <w:widowControl w:val="0"/>
              <w:numPr>
                <w:ilvl w:val="0"/>
                <w:numId w:val="97"/>
              </w:numPr>
              <w:autoSpaceDE w:val="0"/>
              <w:autoSpaceDN w:val="0"/>
              <w:adjustRightInd w:val="0"/>
            </w:pPr>
            <w:r w:rsidRPr="00D63D67">
              <w:t>vypracuje svůj časově rozvržený režim dne</w:t>
            </w:r>
          </w:p>
          <w:p w:rsidR="00B5494D" w:rsidRPr="00D63D67" w:rsidRDefault="00B5494D" w:rsidP="00021D5F">
            <w:pPr>
              <w:widowControl w:val="0"/>
              <w:numPr>
                <w:ilvl w:val="0"/>
                <w:numId w:val="97"/>
              </w:numPr>
              <w:autoSpaceDE w:val="0"/>
              <w:autoSpaceDN w:val="0"/>
              <w:adjustRightInd w:val="0"/>
            </w:pPr>
            <w:r w:rsidRPr="00D63D67">
              <w:t>vyjmenuje příklady „ Zlodějů času „</w:t>
            </w:r>
          </w:p>
          <w:p w:rsidR="00B5494D" w:rsidRPr="00D63D67" w:rsidRDefault="00B5494D" w:rsidP="00021D5F">
            <w:pPr>
              <w:widowControl w:val="0"/>
              <w:numPr>
                <w:ilvl w:val="0"/>
                <w:numId w:val="99"/>
              </w:numPr>
              <w:autoSpaceDE w:val="0"/>
              <w:autoSpaceDN w:val="0"/>
              <w:adjustRightInd w:val="0"/>
            </w:pPr>
            <w:r w:rsidRPr="00D63D67">
              <w:t>zná přesnou adresu školy</w:t>
            </w:r>
          </w:p>
          <w:p w:rsidR="00B5494D" w:rsidRPr="00D63D67" w:rsidRDefault="00B5494D" w:rsidP="00021D5F">
            <w:pPr>
              <w:widowControl w:val="0"/>
              <w:numPr>
                <w:ilvl w:val="0"/>
                <w:numId w:val="99"/>
              </w:numPr>
              <w:autoSpaceDE w:val="0"/>
              <w:autoSpaceDN w:val="0"/>
              <w:adjustRightInd w:val="0"/>
            </w:pPr>
            <w:r w:rsidRPr="00D63D67">
              <w:t>je seznámen s vnitřním řádem školy</w:t>
            </w:r>
          </w:p>
          <w:p w:rsidR="00B5494D" w:rsidRPr="00D63D67" w:rsidRDefault="00B5494D" w:rsidP="00021D5F">
            <w:pPr>
              <w:widowControl w:val="0"/>
              <w:numPr>
                <w:ilvl w:val="0"/>
                <w:numId w:val="97"/>
              </w:numPr>
              <w:autoSpaceDE w:val="0"/>
              <w:autoSpaceDN w:val="0"/>
              <w:adjustRightInd w:val="0"/>
            </w:pPr>
            <w:r w:rsidRPr="00D63D67">
              <w:t>ví, co je právo žáků a rodičů</w:t>
            </w:r>
          </w:p>
          <w:p w:rsidR="00B5494D" w:rsidRPr="00D63D67" w:rsidRDefault="00B5494D" w:rsidP="00021D5F">
            <w:pPr>
              <w:widowControl w:val="0"/>
              <w:numPr>
                <w:ilvl w:val="0"/>
                <w:numId w:val="97"/>
              </w:numPr>
              <w:autoSpaceDE w:val="0"/>
              <w:autoSpaceDN w:val="0"/>
              <w:adjustRightInd w:val="0"/>
            </w:pPr>
            <w:r w:rsidRPr="00D63D67">
              <w:t>se spolužáky sestaví pravidla chování žáků ve třídě</w:t>
            </w:r>
          </w:p>
          <w:p w:rsidR="00B5494D" w:rsidRPr="00D63D67" w:rsidRDefault="00B5494D" w:rsidP="00021D5F">
            <w:pPr>
              <w:widowControl w:val="0"/>
              <w:numPr>
                <w:ilvl w:val="0"/>
                <w:numId w:val="97"/>
              </w:numPr>
              <w:autoSpaceDE w:val="0"/>
              <w:autoSpaceDN w:val="0"/>
              <w:adjustRightInd w:val="0"/>
              <w:rPr>
                <w:b/>
              </w:rPr>
            </w:pPr>
            <w:r w:rsidRPr="00D63D67">
              <w:rPr>
                <w:b/>
                <w:iCs/>
              </w:rPr>
              <w:t xml:space="preserve">VO-9-2-01p chápe význam vzdělávání v kontextu s profesním uplatněním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97"/>
              </w:numPr>
              <w:autoSpaceDE w:val="0"/>
              <w:autoSpaceDN w:val="0"/>
              <w:adjustRightInd w:val="0"/>
            </w:pPr>
            <w:r w:rsidRPr="00D63D67">
              <w:t>zná významné dny a svátky v roce</w:t>
            </w:r>
          </w:p>
          <w:p w:rsidR="00B5494D" w:rsidRPr="00D63D67" w:rsidRDefault="00B5494D" w:rsidP="005E7AD8">
            <w:pPr>
              <w:pStyle w:val="Odstavecseseznamem"/>
            </w:pPr>
          </w:p>
          <w:p w:rsidR="00B5494D" w:rsidRPr="00D63D67" w:rsidRDefault="00B5494D" w:rsidP="00021D5F">
            <w:pPr>
              <w:widowControl w:val="0"/>
              <w:numPr>
                <w:ilvl w:val="0"/>
                <w:numId w:val="97"/>
              </w:numPr>
              <w:autoSpaceDE w:val="0"/>
              <w:autoSpaceDN w:val="0"/>
              <w:adjustRightInd w:val="0"/>
              <w:rPr>
                <w:b/>
              </w:rPr>
            </w:pPr>
            <w:r w:rsidRPr="00D63D67">
              <w:rPr>
                <w:b/>
                <w:bCs/>
                <w:iCs/>
              </w:rPr>
              <w:t>VO-9-1-01 objasní účel důležitých symbolů našeho státu a způsoby jejich používá</w:t>
            </w:r>
            <w:r w:rsidR="00D7254F">
              <w:rPr>
                <w:b/>
                <w:bCs/>
                <w:iCs/>
              </w:rPr>
              <w:t>ní</w:t>
            </w:r>
            <w:r w:rsidRPr="00D63D67">
              <w:rPr>
                <w:b/>
                <w:bCs/>
                <w:iCs/>
              </w:rPr>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Default"/>
              <w:rPr>
                <w:color w:val="auto"/>
              </w:rPr>
            </w:pPr>
          </w:p>
        </w:tc>
        <w:tc>
          <w:tcPr>
            <w:tcW w:w="4500" w:type="dxa"/>
          </w:tcPr>
          <w:p w:rsidR="00B5494D" w:rsidRPr="00D63D67" w:rsidRDefault="00B5494D" w:rsidP="005E7AD8">
            <w:pPr>
              <w:pStyle w:val="Default"/>
              <w:rPr>
                <w:b/>
                <w:color w:val="auto"/>
                <w:u w:val="single"/>
              </w:rPr>
            </w:pPr>
          </w:p>
          <w:p w:rsidR="00B5494D" w:rsidRPr="00D63D67" w:rsidRDefault="00B5494D" w:rsidP="005E7AD8">
            <w:pPr>
              <w:pStyle w:val="Default"/>
              <w:rPr>
                <w:b/>
                <w:color w:val="auto"/>
                <w:u w:val="single"/>
              </w:rPr>
            </w:pPr>
            <w:r w:rsidRPr="00D63D67">
              <w:rPr>
                <w:b/>
                <w:color w:val="auto"/>
                <w:u w:val="single"/>
              </w:rPr>
              <w:t>Člověk ve společnosti</w:t>
            </w:r>
          </w:p>
          <w:p w:rsidR="00B5494D" w:rsidRPr="00D63D67" w:rsidRDefault="00B5494D" w:rsidP="00434BCA">
            <w:pPr>
              <w:pStyle w:val="Default"/>
              <w:numPr>
                <w:ilvl w:val="0"/>
                <w:numId w:val="385"/>
              </w:numPr>
              <w:rPr>
                <w:color w:val="auto"/>
              </w:rPr>
            </w:pPr>
            <w:r w:rsidRPr="00D63D67">
              <w:rPr>
                <w:color w:val="auto"/>
              </w:rPr>
              <w:t>Moje rodina</w:t>
            </w:r>
          </w:p>
          <w:p w:rsidR="00B5494D" w:rsidRPr="00D63D67" w:rsidRDefault="00B5494D" w:rsidP="00434BCA">
            <w:pPr>
              <w:pStyle w:val="Default"/>
              <w:numPr>
                <w:ilvl w:val="0"/>
                <w:numId w:val="385"/>
              </w:numPr>
              <w:rPr>
                <w:color w:val="auto"/>
              </w:rPr>
            </w:pPr>
            <w:r w:rsidRPr="00D63D67">
              <w:rPr>
                <w:color w:val="auto"/>
              </w:rPr>
              <w:t>Životospráva</w:t>
            </w:r>
          </w:p>
          <w:p w:rsidR="00B5494D" w:rsidRPr="00D63D67" w:rsidRDefault="00B5494D" w:rsidP="00434BCA">
            <w:pPr>
              <w:pStyle w:val="Default"/>
              <w:numPr>
                <w:ilvl w:val="0"/>
                <w:numId w:val="385"/>
              </w:numPr>
              <w:rPr>
                <w:color w:val="auto"/>
              </w:rPr>
            </w:pPr>
            <w:r w:rsidRPr="00D63D67">
              <w:rPr>
                <w:color w:val="auto"/>
              </w:rPr>
              <w:t>Náš byt, bydliště</w:t>
            </w:r>
          </w:p>
          <w:p w:rsidR="00B5494D" w:rsidRPr="00D63D67" w:rsidRDefault="00B5494D" w:rsidP="005E7AD8">
            <w:pPr>
              <w:pStyle w:val="Default"/>
              <w:spacing w:after="49"/>
              <w:rPr>
                <w:color w:val="auto"/>
              </w:rPr>
            </w:pPr>
            <w:r w:rsidRPr="00D63D67">
              <w:rPr>
                <w:b/>
                <w:bCs/>
                <w:color w:val="auto"/>
              </w:rPr>
              <w:t xml:space="preserve">Naše škola </w:t>
            </w:r>
          </w:p>
          <w:p w:rsidR="00B5494D" w:rsidRPr="00D63D67" w:rsidRDefault="00B5494D" w:rsidP="00434BCA">
            <w:pPr>
              <w:pStyle w:val="Default"/>
              <w:numPr>
                <w:ilvl w:val="0"/>
                <w:numId w:val="386"/>
              </w:numPr>
              <w:spacing w:after="49"/>
              <w:rPr>
                <w:color w:val="auto"/>
              </w:rPr>
            </w:pPr>
            <w:r w:rsidRPr="00D63D67">
              <w:rPr>
                <w:color w:val="auto"/>
              </w:rPr>
              <w:t>život ve škole, práva a povinnosti žáků, význam a činnost žákovské samosprávy, společná pravidla a normy</w:t>
            </w:r>
          </w:p>
          <w:p w:rsidR="00B5494D" w:rsidRPr="00D63D67" w:rsidRDefault="00B5494D" w:rsidP="00434BCA">
            <w:pPr>
              <w:pStyle w:val="Default"/>
              <w:numPr>
                <w:ilvl w:val="0"/>
                <w:numId w:val="386"/>
              </w:numPr>
              <w:spacing w:after="49"/>
              <w:rPr>
                <w:color w:val="auto"/>
              </w:rPr>
            </w:pPr>
            <w:r w:rsidRPr="00D63D67">
              <w:rPr>
                <w:color w:val="auto"/>
              </w:rPr>
              <w:t xml:space="preserve">vklad vzdělání pro život </w:t>
            </w:r>
          </w:p>
          <w:p w:rsidR="00B5494D" w:rsidRPr="00D63D67" w:rsidRDefault="00B5494D" w:rsidP="005E7AD8">
            <w:pPr>
              <w:pStyle w:val="Default"/>
              <w:spacing w:after="49"/>
              <w:rPr>
                <w:color w:val="auto"/>
              </w:rPr>
            </w:pPr>
            <w:r w:rsidRPr="00D63D67">
              <w:rPr>
                <w:b/>
                <w:bCs/>
                <w:color w:val="auto"/>
              </w:rPr>
              <w:t xml:space="preserve">Naše obec, region, kraj </w:t>
            </w:r>
          </w:p>
          <w:p w:rsidR="00B5494D" w:rsidRPr="00D63D67" w:rsidRDefault="00B5494D" w:rsidP="00434BCA">
            <w:pPr>
              <w:pStyle w:val="Default"/>
              <w:numPr>
                <w:ilvl w:val="0"/>
                <w:numId w:val="387"/>
              </w:numPr>
              <w:spacing w:after="49"/>
              <w:rPr>
                <w:color w:val="auto"/>
              </w:rPr>
            </w:pPr>
            <w:r w:rsidRPr="00D63D67">
              <w:rPr>
                <w:color w:val="auto"/>
              </w:rPr>
              <w:t>důležité instituce, zajímavá a památná místa, významní rodáci, místní tradice</w:t>
            </w:r>
          </w:p>
          <w:p w:rsidR="00B5494D" w:rsidRPr="00D63D67" w:rsidRDefault="00B5494D" w:rsidP="00434BCA">
            <w:pPr>
              <w:pStyle w:val="Default"/>
              <w:numPr>
                <w:ilvl w:val="0"/>
                <w:numId w:val="387"/>
              </w:numPr>
              <w:spacing w:after="49"/>
              <w:rPr>
                <w:color w:val="auto"/>
              </w:rPr>
            </w:pPr>
            <w:r w:rsidRPr="00D63D67">
              <w:rPr>
                <w:color w:val="auto"/>
              </w:rPr>
              <w:t xml:space="preserve">ochrana kulturních památek, přírodních objektů a majetku </w:t>
            </w:r>
          </w:p>
          <w:p w:rsidR="00B5494D" w:rsidRPr="00D63D67" w:rsidRDefault="00B5494D" w:rsidP="005E7AD8">
            <w:pPr>
              <w:pStyle w:val="Default"/>
              <w:spacing w:after="49"/>
              <w:rPr>
                <w:b/>
                <w:bCs/>
                <w:color w:val="auto"/>
              </w:rPr>
            </w:pPr>
            <w:r w:rsidRPr="00D63D67">
              <w:rPr>
                <w:b/>
                <w:bCs/>
                <w:color w:val="auto"/>
              </w:rPr>
              <w:t>Naše vlast</w:t>
            </w:r>
          </w:p>
          <w:p w:rsidR="00B5494D" w:rsidRPr="00D63D67" w:rsidRDefault="00B5494D" w:rsidP="00434BCA">
            <w:pPr>
              <w:pStyle w:val="Default"/>
              <w:numPr>
                <w:ilvl w:val="0"/>
                <w:numId w:val="388"/>
              </w:numPr>
              <w:spacing w:after="49"/>
              <w:rPr>
                <w:color w:val="auto"/>
              </w:rPr>
            </w:pPr>
            <w:r w:rsidRPr="00D63D67">
              <w:rPr>
                <w:color w:val="auto"/>
              </w:rPr>
              <w:t>pojem vlasti a vlastenectví</w:t>
            </w:r>
          </w:p>
          <w:p w:rsidR="00B5494D" w:rsidRPr="00D63D67" w:rsidRDefault="00B5494D" w:rsidP="00434BCA">
            <w:pPr>
              <w:pStyle w:val="Default"/>
              <w:numPr>
                <w:ilvl w:val="0"/>
                <w:numId w:val="388"/>
              </w:numPr>
              <w:spacing w:after="49"/>
              <w:rPr>
                <w:color w:val="auto"/>
              </w:rPr>
            </w:pPr>
            <w:r w:rsidRPr="00D63D67">
              <w:rPr>
                <w:color w:val="auto"/>
              </w:rPr>
              <w:t>zajímavá a památná místa</w:t>
            </w:r>
          </w:p>
          <w:p w:rsidR="00B5494D" w:rsidRPr="00D63D67" w:rsidRDefault="00B5494D" w:rsidP="00434BCA">
            <w:pPr>
              <w:pStyle w:val="Default"/>
              <w:numPr>
                <w:ilvl w:val="0"/>
                <w:numId w:val="388"/>
              </w:numPr>
              <w:spacing w:after="49"/>
              <w:rPr>
                <w:color w:val="auto"/>
              </w:rPr>
            </w:pPr>
            <w:r w:rsidRPr="00D63D67">
              <w:rPr>
                <w:color w:val="auto"/>
              </w:rPr>
              <w:t>co nás proslavilo</w:t>
            </w:r>
          </w:p>
          <w:p w:rsidR="00B5494D" w:rsidRPr="00D63D67" w:rsidRDefault="00B5494D" w:rsidP="00434BCA">
            <w:pPr>
              <w:pStyle w:val="Default"/>
              <w:numPr>
                <w:ilvl w:val="0"/>
                <w:numId w:val="388"/>
              </w:numPr>
              <w:spacing w:after="49"/>
              <w:rPr>
                <w:color w:val="auto"/>
              </w:rPr>
            </w:pPr>
            <w:r w:rsidRPr="00D63D67">
              <w:rPr>
                <w:color w:val="auto"/>
              </w:rPr>
              <w:t>významné osobnosti</w:t>
            </w:r>
          </w:p>
          <w:p w:rsidR="00B5494D" w:rsidRPr="00D63D67" w:rsidRDefault="00B5494D" w:rsidP="00434BCA">
            <w:pPr>
              <w:pStyle w:val="Default"/>
              <w:numPr>
                <w:ilvl w:val="0"/>
                <w:numId w:val="388"/>
              </w:numPr>
              <w:spacing w:after="49"/>
              <w:rPr>
                <w:color w:val="auto"/>
              </w:rPr>
            </w:pPr>
            <w:r w:rsidRPr="00D63D67">
              <w:rPr>
                <w:color w:val="auto"/>
              </w:rPr>
              <w:t>státní symboly</w:t>
            </w:r>
          </w:p>
          <w:p w:rsidR="00B5494D" w:rsidRPr="00D63D67" w:rsidRDefault="00B5494D" w:rsidP="00434BCA">
            <w:pPr>
              <w:pStyle w:val="Default"/>
              <w:numPr>
                <w:ilvl w:val="0"/>
                <w:numId w:val="388"/>
              </w:numPr>
              <w:spacing w:after="49"/>
              <w:rPr>
                <w:color w:val="auto"/>
              </w:rPr>
            </w:pPr>
            <w:r w:rsidRPr="00D63D67">
              <w:rPr>
                <w:color w:val="auto"/>
              </w:rPr>
              <w:t>státní svátky, významné dny</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Zkladntext"/>
              <w:widowControl w:val="0"/>
              <w:numPr>
                <w:ilvl w:val="0"/>
                <w:numId w:val="98"/>
              </w:numPr>
              <w:rPr>
                <w:rFonts w:ascii="Times New Roman" w:hAnsi="Times New Roman"/>
                <w:sz w:val="24"/>
                <w:szCs w:val="24"/>
              </w:rPr>
            </w:pPr>
            <w:r w:rsidRPr="00D63D67">
              <w:rPr>
                <w:rFonts w:ascii="Times New Roman" w:hAnsi="Times New Roman"/>
                <w:sz w:val="24"/>
                <w:szCs w:val="24"/>
              </w:rPr>
              <w:t>Osobnostní rozvoj</w:t>
            </w:r>
          </w:p>
          <w:p w:rsidR="00B5494D" w:rsidRPr="00D63D67" w:rsidRDefault="00B5494D" w:rsidP="00021D5F">
            <w:pPr>
              <w:widowControl w:val="0"/>
              <w:numPr>
                <w:ilvl w:val="0"/>
                <w:numId w:val="98"/>
              </w:numPr>
              <w:autoSpaceDE w:val="0"/>
              <w:autoSpaceDN w:val="0"/>
              <w:adjustRightInd w:val="0"/>
            </w:pPr>
            <w:r w:rsidRPr="00D63D67">
              <w:t xml:space="preserve">Psychohygiena </w:t>
            </w:r>
          </w:p>
          <w:p w:rsidR="00B5494D" w:rsidRPr="00D63D67" w:rsidRDefault="00B5494D" w:rsidP="00021D5F">
            <w:pPr>
              <w:widowControl w:val="0"/>
              <w:numPr>
                <w:ilvl w:val="0"/>
                <w:numId w:val="98"/>
              </w:numPr>
              <w:autoSpaceDE w:val="0"/>
              <w:autoSpaceDN w:val="0"/>
              <w:adjustRightInd w:val="0"/>
            </w:pPr>
            <w:r w:rsidRPr="00D63D67">
              <w:t>Seberegulace</w:t>
            </w:r>
          </w:p>
          <w:p w:rsidR="00B5494D" w:rsidRPr="00D63D67" w:rsidRDefault="00B5494D" w:rsidP="00021D5F">
            <w:pPr>
              <w:widowControl w:val="0"/>
              <w:numPr>
                <w:ilvl w:val="0"/>
                <w:numId w:val="98"/>
              </w:numPr>
              <w:autoSpaceDE w:val="0"/>
              <w:autoSpaceDN w:val="0"/>
              <w:adjustRightInd w:val="0"/>
            </w:pPr>
            <w:r w:rsidRPr="00D63D67">
              <w:t>Sebeorganizace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VDO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8"/>
              </w:numPr>
              <w:autoSpaceDE w:val="0"/>
              <w:autoSpaceDN w:val="0"/>
              <w:adjustRightInd w:val="0"/>
            </w:pPr>
            <w:r w:rsidRPr="00D63D67">
              <w:t>Občan, občanská společnost a stát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8"/>
              </w:numPr>
              <w:autoSpaceDE w:val="0"/>
              <w:autoSpaceDN w:val="0"/>
              <w:adjustRightInd w:val="0"/>
            </w:pPr>
            <w:r w:rsidRPr="00D63D67">
              <w:t>Morální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Občanská výchova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7F33D5">
        <w:trPr>
          <w:trHeight w:val="7233"/>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7F33D5" w:rsidRDefault="00E85E8C" w:rsidP="005E7AD8">
            <w:pPr>
              <w:widowControl w:val="0"/>
              <w:numPr>
                <w:ilvl w:val="0"/>
                <w:numId w:val="100"/>
              </w:numPr>
              <w:autoSpaceDE w:val="0"/>
              <w:autoSpaceDN w:val="0"/>
              <w:adjustRightInd w:val="0"/>
            </w:pPr>
            <w:r>
              <w:rPr>
                <w:b/>
                <w:iCs/>
              </w:rPr>
              <w:t>VO-9-1-05</w:t>
            </w:r>
            <w:r w:rsidR="00B5494D">
              <w:rPr>
                <w:b/>
                <w:iCs/>
              </w:rPr>
              <w:t xml:space="preserve">p </w:t>
            </w:r>
            <w:r w:rsidR="00B5494D" w:rsidRPr="00D63D67">
              <w:rPr>
                <w:b/>
                <w:iCs/>
              </w:rPr>
              <w:t>respektuje kulturní zvláštnosti, názory a zájmy minoritních skupin ve společnost</w:t>
            </w:r>
            <w:r>
              <w:rPr>
                <w:b/>
                <w:iCs/>
              </w:rPr>
              <w:t>i</w:t>
            </w:r>
          </w:p>
          <w:p w:rsidR="00B5494D" w:rsidRPr="00D63D67" w:rsidRDefault="00B5494D" w:rsidP="00021D5F">
            <w:pPr>
              <w:widowControl w:val="0"/>
              <w:numPr>
                <w:ilvl w:val="0"/>
                <w:numId w:val="100"/>
              </w:numPr>
              <w:autoSpaceDE w:val="0"/>
              <w:autoSpaceDN w:val="0"/>
              <w:adjustRightInd w:val="0"/>
            </w:pPr>
            <w:r w:rsidRPr="00D63D67">
              <w:t>zná správné hospodaření s penězi</w:t>
            </w:r>
          </w:p>
          <w:p w:rsidR="00B5494D" w:rsidRPr="00D63D67" w:rsidRDefault="00B5494D" w:rsidP="00021D5F">
            <w:pPr>
              <w:widowControl w:val="0"/>
              <w:numPr>
                <w:ilvl w:val="0"/>
                <w:numId w:val="100"/>
              </w:numPr>
              <w:autoSpaceDE w:val="0"/>
              <w:autoSpaceDN w:val="0"/>
              <w:adjustRightInd w:val="0"/>
            </w:pPr>
            <w:r w:rsidRPr="00D63D67">
              <w:t>zná platné české bankovky a mince</w:t>
            </w:r>
          </w:p>
          <w:p w:rsidR="00B5494D" w:rsidRPr="00D63D67" w:rsidRDefault="00B5494D" w:rsidP="00021D5F">
            <w:pPr>
              <w:widowControl w:val="0"/>
              <w:numPr>
                <w:ilvl w:val="0"/>
                <w:numId w:val="100"/>
              </w:numPr>
              <w:autoSpaceDE w:val="0"/>
              <w:autoSpaceDN w:val="0"/>
              <w:adjustRightInd w:val="0"/>
            </w:pPr>
            <w:r w:rsidRPr="00D63D67">
              <w:t>uvědomuje si hodnotu peněz</w:t>
            </w:r>
          </w:p>
          <w:p w:rsidR="00B5494D" w:rsidRPr="00D63D67" w:rsidRDefault="00B5494D" w:rsidP="00021D5F">
            <w:pPr>
              <w:widowControl w:val="0"/>
              <w:numPr>
                <w:ilvl w:val="0"/>
                <w:numId w:val="100"/>
              </w:numPr>
              <w:autoSpaceDE w:val="0"/>
              <w:autoSpaceDN w:val="0"/>
              <w:adjustRightInd w:val="0"/>
              <w:rPr>
                <w:b/>
              </w:rPr>
            </w:pPr>
            <w:r w:rsidRPr="00D63D67">
              <w:rPr>
                <w:b/>
                <w:iCs/>
              </w:rPr>
              <w:t xml:space="preserve">VO-9-3-02p stručně popíše sociální, právní a ekonomické otázky rodinného života a rozlišuje postavení a role rodinných příslušníků </w:t>
            </w:r>
          </w:p>
          <w:p w:rsidR="00075219" w:rsidRPr="00D63D67" w:rsidRDefault="00B5494D" w:rsidP="00075219">
            <w:pPr>
              <w:widowControl w:val="0"/>
              <w:numPr>
                <w:ilvl w:val="0"/>
                <w:numId w:val="100"/>
              </w:numPr>
              <w:autoSpaceDE w:val="0"/>
              <w:autoSpaceDN w:val="0"/>
              <w:adjustRightInd w:val="0"/>
              <w:rPr>
                <w:b/>
              </w:rPr>
            </w:pPr>
            <w:r w:rsidRPr="00D63D67">
              <w:rPr>
                <w:b/>
                <w:iCs/>
              </w:rPr>
              <w:t>VO-9-3-02p sestaví jednoduchý rozpočet domácnosti, uvede hlavní příjmy a výdaje, rozliší pravidelné a jednorázové příjmy a výdaje, zváží nezbytnost jednotlivých výdajů v hos</w:t>
            </w:r>
            <w:r w:rsidR="00D41923">
              <w:rPr>
                <w:b/>
                <w:iCs/>
              </w:rPr>
              <w:t>podaření domácnosti</w:t>
            </w:r>
            <w:r w:rsidR="00075219" w:rsidRPr="00D63D67">
              <w:rPr>
                <w:b/>
              </w:rPr>
              <w:t xml:space="preserve"> </w:t>
            </w:r>
          </w:p>
          <w:p w:rsidR="007F33D5" w:rsidRPr="00D63D67" w:rsidRDefault="00075219" w:rsidP="007F33D5">
            <w:pPr>
              <w:widowControl w:val="0"/>
              <w:numPr>
                <w:ilvl w:val="0"/>
                <w:numId w:val="100"/>
              </w:numPr>
              <w:autoSpaceDE w:val="0"/>
              <w:autoSpaceDN w:val="0"/>
              <w:adjustRightInd w:val="0"/>
              <w:rPr>
                <w:b/>
              </w:rPr>
            </w:pPr>
            <w:r>
              <w:rPr>
                <w:b/>
                <w:iCs/>
              </w:rPr>
              <w:t>VO-9-3-04p uvede příklady služeb, které banky nabízejí</w:t>
            </w:r>
            <w:r w:rsidR="007F33D5" w:rsidRPr="00D63D67">
              <w:rPr>
                <w:b/>
              </w:rPr>
              <w:t xml:space="preserve"> </w:t>
            </w:r>
          </w:p>
          <w:p w:rsidR="00B5494D" w:rsidRPr="00075219" w:rsidRDefault="007F33D5" w:rsidP="007F33D5">
            <w:pPr>
              <w:widowControl w:val="0"/>
              <w:numPr>
                <w:ilvl w:val="0"/>
                <w:numId w:val="100"/>
              </w:numPr>
              <w:autoSpaceDE w:val="0"/>
              <w:autoSpaceDN w:val="0"/>
              <w:adjustRightInd w:val="0"/>
              <w:rPr>
                <w:b/>
              </w:rPr>
            </w:pPr>
            <w:r>
              <w:rPr>
                <w:b/>
                <w:iCs/>
              </w:rPr>
              <w:t>VO-9-3-03p ukáže na příkladech vhodného využití různých nástrojů hotovostního a bezhotovostního placení, vysvětlí, k čemu slouží bankovní účet</w:t>
            </w:r>
          </w:p>
        </w:tc>
        <w:tc>
          <w:tcPr>
            <w:tcW w:w="4500" w:type="dxa"/>
          </w:tcPr>
          <w:p w:rsidR="00B5494D" w:rsidRPr="00D63D67" w:rsidRDefault="00B5494D" w:rsidP="005E7AD8">
            <w:pPr>
              <w:widowControl w:val="0"/>
              <w:autoSpaceDE w:val="0"/>
              <w:autoSpaceDN w:val="0"/>
              <w:adjustRightInd w:val="0"/>
              <w:rPr>
                <w:b/>
                <w:bCs/>
              </w:rPr>
            </w:pPr>
          </w:p>
          <w:p w:rsidR="00B5494D" w:rsidRPr="0019733E" w:rsidRDefault="00B5494D" w:rsidP="005E7AD8">
            <w:pPr>
              <w:widowControl w:val="0"/>
              <w:autoSpaceDE w:val="0"/>
              <w:autoSpaceDN w:val="0"/>
              <w:adjustRightInd w:val="0"/>
              <w:rPr>
                <w:b/>
                <w:bCs/>
                <w:u w:val="single"/>
              </w:rPr>
            </w:pPr>
            <w:r w:rsidRPr="0019733E">
              <w:rPr>
                <w:b/>
                <w:bCs/>
                <w:u w:val="single"/>
              </w:rPr>
              <w:t>Kulturní život</w:t>
            </w:r>
          </w:p>
          <w:p w:rsidR="00B5494D" w:rsidRPr="00D63D67" w:rsidRDefault="00B5494D" w:rsidP="00434BCA">
            <w:pPr>
              <w:pStyle w:val="Default"/>
              <w:numPr>
                <w:ilvl w:val="0"/>
                <w:numId w:val="389"/>
              </w:numPr>
              <w:spacing w:after="49"/>
              <w:rPr>
                <w:color w:val="auto"/>
              </w:rPr>
            </w:pPr>
            <w:r w:rsidRPr="00D63D67">
              <w:rPr>
                <w:color w:val="auto"/>
              </w:rPr>
              <w:t>rozmanitost kulturních projevů</w:t>
            </w:r>
          </w:p>
          <w:p w:rsidR="00B5494D" w:rsidRPr="00D63D67" w:rsidRDefault="00B5494D" w:rsidP="00434BCA">
            <w:pPr>
              <w:pStyle w:val="Default"/>
              <w:numPr>
                <w:ilvl w:val="0"/>
                <w:numId w:val="389"/>
              </w:numPr>
              <w:spacing w:after="49"/>
              <w:rPr>
                <w:color w:val="auto"/>
              </w:rPr>
            </w:pPr>
            <w:r w:rsidRPr="00D63D67">
              <w:rPr>
                <w:color w:val="auto"/>
              </w:rPr>
              <w:t>kulturní hodnoty, kulturní tradice</w:t>
            </w:r>
          </w:p>
          <w:p w:rsidR="00B5494D" w:rsidRPr="00D63D67" w:rsidRDefault="00B5494D" w:rsidP="00434BCA">
            <w:pPr>
              <w:pStyle w:val="Default"/>
              <w:numPr>
                <w:ilvl w:val="0"/>
                <w:numId w:val="389"/>
              </w:numPr>
              <w:spacing w:after="49"/>
              <w:rPr>
                <w:color w:val="auto"/>
              </w:rPr>
            </w:pPr>
            <w:r w:rsidRPr="00D63D67">
              <w:rPr>
                <w:color w:val="auto"/>
              </w:rPr>
              <w:t>kulturní instituce</w:t>
            </w:r>
          </w:p>
          <w:p w:rsidR="00B5494D" w:rsidRPr="00D63D67" w:rsidRDefault="00B5494D" w:rsidP="00434BCA">
            <w:pPr>
              <w:pStyle w:val="Default"/>
              <w:numPr>
                <w:ilvl w:val="0"/>
                <w:numId w:val="389"/>
              </w:numPr>
              <w:spacing w:after="49"/>
              <w:rPr>
                <w:color w:val="auto"/>
              </w:rPr>
            </w:pPr>
            <w:r w:rsidRPr="00D63D67">
              <w:rPr>
                <w:color w:val="auto"/>
              </w:rPr>
              <w:t xml:space="preserve">masová kultura, prostředky masové komunikace, masmédia </w:t>
            </w:r>
          </w:p>
          <w:p w:rsidR="00B5494D" w:rsidRDefault="00B5494D" w:rsidP="005E7AD8">
            <w:pPr>
              <w:widowControl w:val="0"/>
              <w:autoSpaceDE w:val="0"/>
              <w:autoSpaceDN w:val="0"/>
              <w:adjustRightInd w:val="0"/>
              <w:rPr>
                <w:b/>
                <w:u w:val="single"/>
              </w:rPr>
            </w:pPr>
          </w:p>
          <w:p w:rsidR="007F33D5" w:rsidRPr="00D63D67" w:rsidRDefault="007F33D5"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Člověk, stát a hospodářství</w:t>
            </w:r>
          </w:p>
          <w:p w:rsidR="00B5494D" w:rsidRPr="00893497" w:rsidRDefault="00B5494D" w:rsidP="005E7AD8">
            <w:pPr>
              <w:pStyle w:val="Default"/>
              <w:spacing w:after="44"/>
              <w:rPr>
                <w:b/>
                <w:bCs/>
                <w:color w:val="auto"/>
              </w:rPr>
            </w:pPr>
            <w:r w:rsidRPr="00893497">
              <w:rPr>
                <w:b/>
                <w:bCs/>
                <w:color w:val="auto"/>
              </w:rPr>
              <w:t>Peníze</w:t>
            </w:r>
          </w:p>
          <w:p w:rsidR="00B5494D" w:rsidRPr="00D63D67" w:rsidRDefault="00B5494D" w:rsidP="00434BCA">
            <w:pPr>
              <w:pStyle w:val="Default"/>
              <w:numPr>
                <w:ilvl w:val="0"/>
                <w:numId w:val="390"/>
              </w:numPr>
              <w:spacing w:after="44"/>
              <w:rPr>
                <w:color w:val="auto"/>
              </w:rPr>
            </w:pPr>
            <w:r w:rsidRPr="00D63D67">
              <w:rPr>
                <w:color w:val="auto"/>
              </w:rPr>
              <w:t>funkce a podoby peněz</w:t>
            </w:r>
          </w:p>
          <w:p w:rsidR="00B5494D" w:rsidRDefault="00B5494D" w:rsidP="00434BCA">
            <w:pPr>
              <w:pStyle w:val="Default"/>
              <w:numPr>
                <w:ilvl w:val="0"/>
                <w:numId w:val="390"/>
              </w:numPr>
              <w:spacing w:after="44"/>
              <w:rPr>
                <w:color w:val="auto"/>
              </w:rPr>
            </w:pPr>
            <w:r w:rsidRPr="00D63D67">
              <w:rPr>
                <w:color w:val="auto"/>
              </w:rPr>
              <w:t>formy placení</w:t>
            </w:r>
          </w:p>
          <w:p w:rsidR="00B5494D" w:rsidRDefault="00B5494D" w:rsidP="00075219">
            <w:pPr>
              <w:pStyle w:val="Default"/>
              <w:spacing w:after="44"/>
              <w:ind w:left="720"/>
              <w:rPr>
                <w:color w:val="auto"/>
              </w:rPr>
            </w:pPr>
          </w:p>
          <w:p w:rsidR="007F33D5" w:rsidRDefault="007F33D5" w:rsidP="00075219">
            <w:pPr>
              <w:pStyle w:val="Default"/>
              <w:spacing w:after="44"/>
              <w:ind w:left="720"/>
              <w:rPr>
                <w:color w:val="auto"/>
              </w:rPr>
            </w:pPr>
          </w:p>
          <w:p w:rsidR="007F33D5" w:rsidRPr="00D63D67" w:rsidRDefault="007F33D5" w:rsidP="00075219">
            <w:pPr>
              <w:pStyle w:val="Default"/>
              <w:spacing w:after="44"/>
              <w:ind w:left="720"/>
              <w:rPr>
                <w:color w:val="auto"/>
              </w:rPr>
            </w:pPr>
          </w:p>
          <w:p w:rsidR="00B5494D" w:rsidRPr="00893497" w:rsidRDefault="00B5494D" w:rsidP="005E7AD8">
            <w:pPr>
              <w:pStyle w:val="Default"/>
              <w:rPr>
                <w:b/>
                <w:bCs/>
                <w:color w:val="auto"/>
              </w:rPr>
            </w:pPr>
            <w:r w:rsidRPr="00893497">
              <w:rPr>
                <w:b/>
                <w:bCs/>
                <w:color w:val="auto"/>
              </w:rPr>
              <w:t>Hospodaření</w:t>
            </w:r>
          </w:p>
          <w:p w:rsidR="00B5494D" w:rsidRPr="00D63D67" w:rsidRDefault="00B5494D" w:rsidP="00434BCA">
            <w:pPr>
              <w:pStyle w:val="Default"/>
              <w:numPr>
                <w:ilvl w:val="0"/>
                <w:numId w:val="391"/>
              </w:numPr>
              <w:rPr>
                <w:color w:val="auto"/>
              </w:rPr>
            </w:pPr>
            <w:r w:rsidRPr="00D63D67">
              <w:rPr>
                <w:color w:val="auto"/>
              </w:rPr>
              <w:t>rozpočet domácnosti</w:t>
            </w:r>
          </w:p>
          <w:p w:rsidR="00B5494D" w:rsidRPr="00D63D67" w:rsidRDefault="00B5494D" w:rsidP="00434BCA">
            <w:pPr>
              <w:pStyle w:val="Default"/>
              <w:numPr>
                <w:ilvl w:val="0"/>
                <w:numId w:val="391"/>
              </w:numPr>
              <w:rPr>
                <w:color w:val="auto"/>
              </w:rPr>
            </w:pPr>
            <w:r w:rsidRPr="00D63D67">
              <w:rPr>
                <w:color w:val="auto"/>
              </w:rPr>
              <w:t>úspory, investice, úvěry, splátkový prodej, leasing</w:t>
            </w:r>
          </w:p>
          <w:p w:rsidR="00B5494D" w:rsidRPr="00D63D67" w:rsidRDefault="00B5494D" w:rsidP="00434BCA">
            <w:pPr>
              <w:pStyle w:val="Default"/>
              <w:numPr>
                <w:ilvl w:val="0"/>
                <w:numId w:val="391"/>
              </w:numPr>
              <w:rPr>
                <w:color w:val="auto"/>
              </w:rPr>
            </w:pPr>
            <w:r w:rsidRPr="00D63D67">
              <w:rPr>
                <w:color w:val="auto"/>
              </w:rPr>
              <w:t>rozpočet státu, typy rozpočtu a jejich odlišnosti</w:t>
            </w:r>
          </w:p>
          <w:p w:rsidR="00B5494D" w:rsidRPr="00D63D67" w:rsidRDefault="00B5494D" w:rsidP="00434BCA">
            <w:pPr>
              <w:pStyle w:val="Default"/>
              <w:numPr>
                <w:ilvl w:val="0"/>
                <w:numId w:val="391"/>
              </w:numPr>
              <w:rPr>
                <w:color w:val="auto"/>
              </w:rPr>
            </w:pPr>
            <w:r w:rsidRPr="00D63D67">
              <w:rPr>
                <w:color w:val="auto"/>
              </w:rPr>
              <w:t xml:space="preserve">význam daní </w:t>
            </w:r>
          </w:p>
          <w:p w:rsidR="00B5494D" w:rsidRPr="00D63D67" w:rsidRDefault="00B5494D" w:rsidP="005E7AD8">
            <w:pPr>
              <w:pStyle w:val="Default"/>
              <w:rPr>
                <w:color w:val="auto"/>
              </w:rPr>
            </w:pP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OSV</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pStyle w:val="Zhlav"/>
              <w:widowControl w:val="0"/>
              <w:numPr>
                <w:ilvl w:val="0"/>
                <w:numId w:val="96"/>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96"/>
              </w:numPr>
              <w:tabs>
                <w:tab w:val="clear" w:pos="4536"/>
                <w:tab w:val="clear" w:pos="9072"/>
              </w:tabs>
              <w:autoSpaceDE w:val="0"/>
              <w:autoSpaceDN w:val="0"/>
              <w:adjustRightInd w:val="0"/>
            </w:pPr>
            <w:r w:rsidRPr="00D63D67">
              <w:t>Poznávací schopnosti a mezilidské vztahy</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widowControl w:val="0"/>
              <w:numPr>
                <w:ilvl w:val="0"/>
                <w:numId w:val="96"/>
              </w:numPr>
              <w:autoSpaceDE w:val="0"/>
              <w:autoSpaceDN w:val="0"/>
              <w:adjustRightInd w:val="0"/>
            </w:pPr>
            <w:r w:rsidRPr="00D63D67">
              <w:t>Vztah člověka</w:t>
            </w:r>
          </w:p>
          <w:p w:rsidR="00B5494D" w:rsidRPr="00D63D67" w:rsidRDefault="00B5494D" w:rsidP="005E7AD8">
            <w:pPr>
              <w:widowControl w:val="0"/>
              <w:autoSpaceDE w:val="0"/>
              <w:autoSpaceDN w:val="0"/>
              <w:adjustRightInd w:val="0"/>
            </w:pPr>
            <w:r w:rsidRPr="00D63D67">
              <w:t xml:space="preserve">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 </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pStyle w:val="Zhlav"/>
              <w:widowControl w:val="0"/>
              <w:tabs>
                <w:tab w:val="clear" w:pos="4536"/>
                <w:tab w:val="clear" w:pos="9072"/>
              </w:tabs>
              <w:autoSpaceDE w:val="0"/>
              <w:autoSpaceDN w:val="0"/>
              <w:adjustRightInd w:val="0"/>
            </w:pPr>
            <w:r w:rsidRPr="00D63D67">
              <w:t>Matematika</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Občanská výchova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984677" w:rsidRDefault="00B5494D" w:rsidP="005E7AD8">
            <w:pPr>
              <w:widowControl w:val="0"/>
              <w:autoSpaceDE w:val="0"/>
              <w:autoSpaceDN w:val="0"/>
              <w:adjustRightInd w:val="0"/>
              <w:jc w:val="center"/>
              <w:rPr>
                <w:b/>
              </w:rPr>
            </w:pPr>
            <w:r w:rsidRPr="00984677">
              <w:rPr>
                <w:b/>
              </w:rPr>
              <w:t>Vazby, přesahy</w:t>
            </w:r>
          </w:p>
          <w:p w:rsidR="00B5494D" w:rsidRPr="00D63D67" w:rsidRDefault="00B5494D" w:rsidP="005E7AD8">
            <w:pPr>
              <w:widowControl w:val="0"/>
              <w:autoSpaceDE w:val="0"/>
              <w:autoSpaceDN w:val="0"/>
              <w:adjustRightInd w:val="0"/>
              <w:jc w:val="center"/>
            </w:pPr>
            <w:r w:rsidRPr="0098467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bCs/>
                <w:iCs/>
              </w:rPr>
              <w:t>VO-9-1-01 objasní účel důležitých symbolů našeho státu a způsoby jejich používá</w:t>
            </w:r>
            <w:r w:rsidR="00D7254F">
              <w:rPr>
                <w:b/>
                <w:bCs/>
                <w:iCs/>
              </w:rPr>
              <w:t>ní</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bCs/>
                <w:iCs/>
              </w:rPr>
              <w:t xml:space="preserve"> </w:t>
            </w:r>
            <w:r w:rsidRPr="00893497">
              <w:rPr>
                <w:b/>
                <w:iCs/>
              </w:rPr>
              <w:t xml:space="preserve">VO-9-4-02p chápe státoprávní uspořádání České republiky, zákonodárných orgánů a institucí státní správy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VO-9-4-02p uvede symboly našeho státu a zná způsoby jejich užívání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VO-9-4-04p vyjmenuje základní práva a povinnosti občanů </w:t>
            </w:r>
          </w:p>
          <w:p w:rsidR="00B5494D" w:rsidRPr="00893497" w:rsidRDefault="00B5494D" w:rsidP="005E7AD8">
            <w:pPr>
              <w:pStyle w:val="Zpat"/>
              <w:widowControl w:val="0"/>
              <w:tabs>
                <w:tab w:val="clear" w:pos="4536"/>
                <w:tab w:val="clear" w:pos="9072"/>
              </w:tabs>
              <w:autoSpaceDE w:val="0"/>
              <w:autoSpaceDN w:val="0"/>
              <w:adjustRightInd w:val="0"/>
              <w:ind w:left="454"/>
            </w:pPr>
          </w:p>
          <w:p w:rsidR="00B5494D" w:rsidRPr="00D63D67" w:rsidRDefault="00B5494D" w:rsidP="00021D5F">
            <w:pPr>
              <w:pStyle w:val="Zpat"/>
              <w:widowControl w:val="0"/>
              <w:numPr>
                <w:ilvl w:val="0"/>
                <w:numId w:val="97"/>
              </w:numPr>
              <w:tabs>
                <w:tab w:val="clear" w:pos="4536"/>
                <w:tab w:val="clear" w:pos="9072"/>
              </w:tabs>
              <w:autoSpaceDE w:val="0"/>
              <w:autoSpaceDN w:val="0"/>
              <w:adjustRightInd w:val="0"/>
            </w:pPr>
            <w:r w:rsidRPr="00D63D67">
              <w:t>zná jméno prezidenta ČR a st. hymnu</w:t>
            </w:r>
          </w:p>
          <w:p w:rsidR="00B5494D" w:rsidRPr="00D63D67" w:rsidRDefault="00B5494D" w:rsidP="00021D5F">
            <w:pPr>
              <w:pStyle w:val="Zpat"/>
              <w:widowControl w:val="0"/>
              <w:numPr>
                <w:ilvl w:val="0"/>
                <w:numId w:val="97"/>
              </w:numPr>
              <w:tabs>
                <w:tab w:val="clear" w:pos="4536"/>
                <w:tab w:val="clear" w:pos="9072"/>
              </w:tabs>
              <w:autoSpaceDE w:val="0"/>
              <w:autoSpaceDN w:val="0"/>
              <w:adjustRightInd w:val="0"/>
            </w:pPr>
            <w:r>
              <w:t xml:space="preserve">ví, co jsou volby, </w:t>
            </w:r>
            <w:r w:rsidRPr="00D63D67">
              <w:t>obecní, městské, krajské  úřady</w:t>
            </w: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Člověk, stát a právo</w:t>
            </w:r>
          </w:p>
          <w:p w:rsidR="00B5494D" w:rsidRPr="00893497" w:rsidRDefault="00B5494D" w:rsidP="005E7AD8">
            <w:pPr>
              <w:pStyle w:val="Default"/>
              <w:spacing w:after="50"/>
              <w:rPr>
                <w:color w:val="auto"/>
                <w:u w:val="single"/>
              </w:rPr>
            </w:pPr>
            <w:r w:rsidRPr="00893497">
              <w:rPr>
                <w:b/>
                <w:bCs/>
                <w:color w:val="auto"/>
                <w:u w:val="single"/>
              </w:rPr>
              <w:t xml:space="preserve">Právní základy státu </w:t>
            </w:r>
          </w:p>
          <w:p w:rsidR="00B5494D" w:rsidRPr="00D63D67" w:rsidRDefault="00B5494D" w:rsidP="00434BCA">
            <w:pPr>
              <w:pStyle w:val="Default"/>
              <w:numPr>
                <w:ilvl w:val="0"/>
                <w:numId w:val="392"/>
              </w:numPr>
              <w:spacing w:after="50"/>
              <w:rPr>
                <w:color w:val="auto"/>
              </w:rPr>
            </w:pPr>
            <w:r w:rsidRPr="00D63D67">
              <w:rPr>
                <w:color w:val="auto"/>
              </w:rPr>
              <w:t>znaky státu</w:t>
            </w:r>
          </w:p>
          <w:p w:rsidR="00B5494D" w:rsidRPr="00D63D67" w:rsidRDefault="00B5494D" w:rsidP="00434BCA">
            <w:pPr>
              <w:pStyle w:val="Default"/>
              <w:numPr>
                <w:ilvl w:val="0"/>
                <w:numId w:val="392"/>
              </w:numPr>
              <w:spacing w:after="50"/>
              <w:rPr>
                <w:color w:val="auto"/>
              </w:rPr>
            </w:pPr>
            <w:r w:rsidRPr="00D63D67">
              <w:rPr>
                <w:color w:val="auto"/>
              </w:rPr>
              <w:t>typy a formy státu</w:t>
            </w:r>
          </w:p>
          <w:p w:rsidR="00B5494D" w:rsidRPr="00D63D67" w:rsidRDefault="00B5494D" w:rsidP="00434BCA">
            <w:pPr>
              <w:pStyle w:val="Default"/>
              <w:numPr>
                <w:ilvl w:val="0"/>
                <w:numId w:val="392"/>
              </w:numPr>
              <w:spacing w:after="50"/>
              <w:rPr>
                <w:color w:val="auto"/>
              </w:rPr>
            </w:pPr>
            <w:r w:rsidRPr="00D63D67">
              <w:rPr>
                <w:color w:val="auto"/>
              </w:rPr>
              <w:t>státní občanství ČR</w:t>
            </w:r>
          </w:p>
          <w:p w:rsidR="00B5494D" w:rsidRPr="00D63D67" w:rsidRDefault="00B5494D" w:rsidP="00434BCA">
            <w:pPr>
              <w:pStyle w:val="Default"/>
              <w:numPr>
                <w:ilvl w:val="0"/>
                <w:numId w:val="392"/>
              </w:numPr>
              <w:spacing w:after="50"/>
              <w:rPr>
                <w:color w:val="auto"/>
              </w:rPr>
            </w:pPr>
            <w:r w:rsidRPr="00D63D67">
              <w:rPr>
                <w:color w:val="auto"/>
              </w:rPr>
              <w:t>Ústava ČR</w:t>
            </w:r>
          </w:p>
          <w:p w:rsidR="00B5494D" w:rsidRDefault="00B5494D" w:rsidP="005E7AD8">
            <w:pPr>
              <w:pStyle w:val="Nadpis3"/>
              <w:widowControl w:val="0"/>
              <w:autoSpaceDE w:val="0"/>
              <w:autoSpaceDN w:val="0"/>
              <w:adjustRightInd w:val="0"/>
              <w:rPr>
                <w:rFonts w:ascii="Times New Roman" w:hAnsi="Times New Roman" w:cs="Times New Roman"/>
                <w:sz w:val="24"/>
                <w:szCs w:val="24"/>
                <w:u w:val="single"/>
              </w:rPr>
            </w:pPr>
          </w:p>
          <w:p w:rsidR="00B5494D" w:rsidRDefault="00B5494D" w:rsidP="005E7AD8">
            <w:pPr>
              <w:pStyle w:val="Nadpis3"/>
              <w:widowControl w:val="0"/>
              <w:autoSpaceDE w:val="0"/>
              <w:autoSpaceDN w:val="0"/>
              <w:adjustRightInd w:val="0"/>
              <w:rPr>
                <w:rFonts w:ascii="Times New Roman" w:hAnsi="Times New Roman" w:cs="Times New Roman"/>
                <w:sz w:val="24"/>
                <w:szCs w:val="24"/>
                <w:u w:val="single"/>
              </w:rPr>
            </w:pPr>
          </w:p>
          <w:p w:rsidR="00B5494D" w:rsidRPr="00893497" w:rsidRDefault="00B5494D" w:rsidP="005E7AD8"/>
          <w:p w:rsidR="00B5494D" w:rsidRPr="00893497" w:rsidRDefault="00B5494D" w:rsidP="005E7AD8">
            <w:pPr>
              <w:pStyle w:val="Nadpis3"/>
              <w:widowControl w:val="0"/>
              <w:autoSpaceDE w:val="0"/>
              <w:autoSpaceDN w:val="0"/>
              <w:adjustRightInd w:val="0"/>
              <w:rPr>
                <w:u w:val="single"/>
              </w:rPr>
            </w:pPr>
            <w:r w:rsidRPr="00893497">
              <w:rPr>
                <w:rFonts w:ascii="Times New Roman" w:hAnsi="Times New Roman" w:cs="Times New Roman"/>
                <w:sz w:val="24"/>
                <w:szCs w:val="24"/>
                <w:u w:val="single"/>
              </w:rPr>
              <w:t xml:space="preserve">Složky státní moci, jejich orgány a instituce, obrana státu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96"/>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984677" w:rsidRPr="00D63D67" w:rsidRDefault="00984677" w:rsidP="00984677">
            <w:pPr>
              <w:widowControl w:val="0"/>
              <w:autoSpaceDE w:val="0"/>
              <w:autoSpaceDN w:val="0"/>
              <w:adjustRightInd w:val="0"/>
            </w:pPr>
            <w:r w:rsidRPr="00D63D67">
              <w:t>Přírodopis</w:t>
            </w:r>
          </w:p>
          <w:p w:rsidR="00984677" w:rsidRPr="00D63D67" w:rsidRDefault="00984677" w:rsidP="00984677">
            <w:pPr>
              <w:pStyle w:val="Zhlav"/>
              <w:widowControl w:val="0"/>
              <w:tabs>
                <w:tab w:val="clear" w:pos="4536"/>
                <w:tab w:val="clear" w:pos="9072"/>
              </w:tabs>
              <w:autoSpaceDE w:val="0"/>
              <w:autoSpaceDN w:val="0"/>
              <w:adjustRightInd w:val="0"/>
            </w:pPr>
            <w:r w:rsidRPr="00D63D67">
              <w:t>Český jazyk</w:t>
            </w:r>
          </w:p>
          <w:p w:rsidR="00984677" w:rsidRPr="00D63D67" w:rsidRDefault="00984677" w:rsidP="00984677">
            <w:pPr>
              <w:pStyle w:val="Zhlav"/>
              <w:widowControl w:val="0"/>
              <w:tabs>
                <w:tab w:val="clear" w:pos="4536"/>
                <w:tab w:val="clear" w:pos="9072"/>
              </w:tabs>
              <w:autoSpaceDE w:val="0"/>
              <w:autoSpaceDN w:val="0"/>
              <w:adjustRightInd w:val="0"/>
            </w:pPr>
            <w:r w:rsidRPr="00D63D67">
              <w:t>Zeměpis</w:t>
            </w:r>
          </w:p>
          <w:p w:rsidR="00984677" w:rsidRPr="00D63D67" w:rsidRDefault="00984677" w:rsidP="00984677">
            <w:pPr>
              <w:pStyle w:val="Zhlav"/>
              <w:widowControl w:val="0"/>
              <w:tabs>
                <w:tab w:val="clear" w:pos="4536"/>
                <w:tab w:val="clear" w:pos="9072"/>
              </w:tabs>
              <w:autoSpaceDE w:val="0"/>
              <w:autoSpaceDN w:val="0"/>
              <w:adjustRightInd w:val="0"/>
            </w:pPr>
            <w:r w:rsidRPr="00D63D67">
              <w:t>Výchova ke zdraví</w:t>
            </w:r>
          </w:p>
          <w:p w:rsidR="00984677" w:rsidRPr="00D63D67" w:rsidRDefault="00984677" w:rsidP="00984677">
            <w:pPr>
              <w:pStyle w:val="Zhlav"/>
              <w:widowControl w:val="0"/>
              <w:tabs>
                <w:tab w:val="clear" w:pos="4536"/>
                <w:tab w:val="clear" w:pos="9072"/>
              </w:tabs>
              <w:autoSpaceDE w:val="0"/>
              <w:autoSpaceDN w:val="0"/>
              <w:adjustRightInd w:val="0"/>
            </w:pPr>
            <w:r w:rsidRPr="00D63D67">
              <w:t>Matematika</w:t>
            </w:r>
          </w:p>
          <w:p w:rsidR="00984677" w:rsidRPr="00D63D67" w:rsidRDefault="00984677" w:rsidP="00984677">
            <w:pPr>
              <w:widowControl w:val="0"/>
              <w:autoSpaceDE w:val="0"/>
              <w:autoSpaceDN w:val="0"/>
              <w:adjustRightInd w:val="0"/>
              <w:rPr>
                <w:b/>
              </w:rPr>
            </w:pPr>
          </w:p>
          <w:p w:rsidR="00984677" w:rsidRPr="00D63D67" w:rsidRDefault="00984677" w:rsidP="00984677">
            <w:pPr>
              <w:widowControl w:val="0"/>
              <w:autoSpaceDE w:val="0"/>
              <w:autoSpaceDN w:val="0"/>
              <w:adjustRightInd w:val="0"/>
              <w:rPr>
                <w:b/>
              </w:rPr>
            </w:pPr>
          </w:p>
          <w:p w:rsidR="00984677" w:rsidRPr="00D63D67" w:rsidRDefault="00984677" w:rsidP="00984677">
            <w:pPr>
              <w:widowControl w:val="0"/>
              <w:autoSpaceDE w:val="0"/>
              <w:autoSpaceDN w:val="0"/>
              <w:adjustRightInd w:val="0"/>
              <w:rPr>
                <w:b/>
              </w:rPr>
            </w:pPr>
          </w:p>
          <w:p w:rsidR="00984677" w:rsidRPr="00D63D67" w:rsidRDefault="00984677" w:rsidP="00984677">
            <w:pPr>
              <w:widowControl w:val="0"/>
              <w:autoSpaceDE w:val="0"/>
              <w:autoSpaceDN w:val="0"/>
              <w:adjustRightInd w:val="0"/>
              <w:rPr>
                <w:b/>
              </w:rPr>
            </w:pPr>
          </w:p>
          <w:p w:rsidR="00984677" w:rsidRPr="00D63D67" w:rsidRDefault="00984677" w:rsidP="00984677">
            <w:pPr>
              <w:widowControl w:val="0"/>
              <w:autoSpaceDE w:val="0"/>
              <w:autoSpaceDN w:val="0"/>
              <w:adjustRightInd w:val="0"/>
              <w:rPr>
                <w:b/>
              </w:rPr>
            </w:pPr>
            <w:r w:rsidRPr="00D63D67">
              <w:rPr>
                <w:b/>
              </w:rPr>
              <w:t>Ú, V , T , Ps, Mos</w:t>
            </w:r>
          </w:p>
          <w:p w:rsidR="00984677" w:rsidRPr="00D63D67" w:rsidRDefault="00984677" w:rsidP="00984677">
            <w:pPr>
              <w:widowControl w:val="0"/>
              <w:autoSpaceDE w:val="0"/>
              <w:autoSpaceDN w:val="0"/>
              <w:adjustRightInd w:val="0"/>
              <w:rPr>
                <w:b/>
              </w:rPr>
            </w:pPr>
          </w:p>
          <w:p w:rsidR="00984677" w:rsidRPr="00D63D67" w:rsidRDefault="00984677" w:rsidP="00984677">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Občanská výchova - 7. ročník</w:t>
      </w:r>
    </w:p>
    <w:p w:rsidR="00B5494D" w:rsidRPr="00D63D67" w:rsidRDefault="00B5494D" w:rsidP="00B5494D">
      <w:pPr>
        <w:jc w:val="center"/>
        <w:rPr>
          <w:b/>
          <w:sz w:val="36"/>
          <w:szCs w:val="36"/>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VO-9-4-09p vyřizuje své osobní záležitosti včetně běžné komunikace s úřady; požádá v případě potřeby vhodným způsobem o radu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VO-9-4-02p uvede základní prvky fungování demokratické společnosti</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VO-9-4-02p chápe státoprávní uspořádání České republiky, zákonodárných orgánů a institucí státní správy </w:t>
            </w:r>
          </w:p>
          <w:p w:rsidR="00B5494D" w:rsidRPr="00D63D67" w:rsidRDefault="00B5494D" w:rsidP="005E7AD8">
            <w:pPr>
              <w:pStyle w:val="Default"/>
              <w:rPr>
                <w:color w:val="auto"/>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Člověk, stát a právo</w:t>
            </w:r>
          </w:p>
          <w:p w:rsidR="00B5494D" w:rsidRPr="00D63D67" w:rsidRDefault="00B5494D" w:rsidP="005E7AD8">
            <w:pPr>
              <w:widowControl w:val="0"/>
              <w:autoSpaceDE w:val="0"/>
              <w:autoSpaceDN w:val="0"/>
              <w:adjustRightInd w:val="0"/>
              <w:rPr>
                <w:b/>
                <w:u w:val="single"/>
              </w:rPr>
            </w:pPr>
          </w:p>
          <w:p w:rsidR="00B5494D" w:rsidRPr="00893497" w:rsidRDefault="00B5494D" w:rsidP="005E7AD8">
            <w:pPr>
              <w:pStyle w:val="Default"/>
              <w:spacing w:after="44"/>
              <w:rPr>
                <w:b/>
                <w:bCs/>
                <w:color w:val="auto"/>
              </w:rPr>
            </w:pPr>
            <w:r w:rsidRPr="00893497">
              <w:rPr>
                <w:b/>
                <w:bCs/>
                <w:color w:val="auto"/>
              </w:rPr>
              <w:t>Státní správa a samospráva</w:t>
            </w:r>
          </w:p>
          <w:p w:rsidR="00B5494D" w:rsidRPr="00D63D67" w:rsidRDefault="00B5494D" w:rsidP="00434BCA">
            <w:pPr>
              <w:pStyle w:val="Default"/>
              <w:numPr>
                <w:ilvl w:val="0"/>
                <w:numId w:val="393"/>
              </w:numPr>
              <w:spacing w:after="44"/>
              <w:rPr>
                <w:color w:val="auto"/>
              </w:rPr>
            </w:pPr>
            <w:r w:rsidRPr="00D63D67">
              <w:rPr>
                <w:color w:val="auto"/>
              </w:rPr>
              <w:t xml:space="preserve">orgány a instituce státní správy a samosprávy, jejich úkoly </w:t>
            </w:r>
          </w:p>
          <w:p w:rsidR="00B5494D" w:rsidRPr="00893497" w:rsidRDefault="00B5494D" w:rsidP="005E7AD8">
            <w:pPr>
              <w:pStyle w:val="Default"/>
              <w:rPr>
                <w:color w:val="auto"/>
              </w:rPr>
            </w:pPr>
            <w:r w:rsidRPr="00893497">
              <w:rPr>
                <w:b/>
                <w:bCs/>
                <w:color w:val="auto"/>
              </w:rPr>
              <w:t xml:space="preserve">Principy demokracie </w:t>
            </w:r>
          </w:p>
          <w:p w:rsidR="00B5494D" w:rsidRPr="00D63D67" w:rsidRDefault="00B5494D" w:rsidP="00434BCA">
            <w:pPr>
              <w:pStyle w:val="Default"/>
              <w:numPr>
                <w:ilvl w:val="0"/>
                <w:numId w:val="394"/>
              </w:numPr>
              <w:rPr>
                <w:color w:val="auto"/>
              </w:rPr>
            </w:pPr>
            <w:r w:rsidRPr="00D63D67">
              <w:rPr>
                <w:color w:val="auto"/>
              </w:rPr>
              <w:t>znaky demokratického způsobu rozhodování a řízení státu</w:t>
            </w:r>
          </w:p>
          <w:p w:rsidR="00B5494D" w:rsidRPr="00D63D67" w:rsidRDefault="00B5494D" w:rsidP="00434BCA">
            <w:pPr>
              <w:pStyle w:val="Default"/>
              <w:numPr>
                <w:ilvl w:val="0"/>
                <w:numId w:val="394"/>
              </w:numPr>
              <w:rPr>
                <w:color w:val="auto"/>
              </w:rPr>
            </w:pPr>
            <w:r w:rsidRPr="00D63D67">
              <w:rPr>
                <w:color w:val="auto"/>
              </w:rPr>
              <w:t>politický pluralismus, sociální dialog a jejich význam</w:t>
            </w:r>
          </w:p>
          <w:p w:rsidR="00B5494D" w:rsidRPr="00D63D67" w:rsidRDefault="00B5494D" w:rsidP="00434BCA">
            <w:pPr>
              <w:pStyle w:val="Default"/>
              <w:numPr>
                <w:ilvl w:val="0"/>
                <w:numId w:val="394"/>
              </w:numPr>
              <w:rPr>
                <w:color w:val="auto"/>
              </w:rPr>
            </w:pPr>
            <w:r w:rsidRPr="00D63D67">
              <w:rPr>
                <w:color w:val="auto"/>
              </w:rPr>
              <w:t xml:space="preserve">význam a formy voleb do zastupitelstev </w:t>
            </w:r>
          </w:p>
          <w:p w:rsidR="00B5494D" w:rsidRPr="00D63D67" w:rsidRDefault="00B5494D" w:rsidP="005E7AD8">
            <w:pPr>
              <w:widowControl w:val="0"/>
              <w:autoSpaceDE w:val="0"/>
              <w:autoSpaceDN w:val="0"/>
              <w:adjustRightInd w:val="0"/>
              <w:rPr>
                <w:b/>
                <w:u w:val="single"/>
              </w:rP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01"/>
              </w:numPr>
              <w:autoSpaceDE w:val="0"/>
              <w:autoSpaceDN w:val="0"/>
              <w:adjustRightInd w:val="0"/>
            </w:pPr>
            <w:r w:rsidRPr="00D63D67">
              <w:t>Kritické myšlení a vnímání mediálních sdělení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01"/>
              </w:numPr>
              <w:autoSpaceDE w:val="0"/>
              <w:autoSpaceDN w:val="0"/>
              <w:adjustRightInd w:val="0"/>
            </w:pPr>
            <w:r w:rsidRPr="00D63D67">
              <w:t>Morální rozvoj</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Občanská výchova - 8.</w:t>
      </w:r>
      <w:r>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909"/>
        </w:trPr>
        <w:tc>
          <w:tcPr>
            <w:tcW w:w="4608" w:type="dxa"/>
          </w:tcPr>
          <w:p w:rsidR="00B5494D" w:rsidRPr="00D63D67"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rPr>
                <w:b/>
                <w:bCs/>
                <w:u w:val="single"/>
              </w:rPr>
            </w:pPr>
            <w:r w:rsidRPr="00D63D67">
              <w:rPr>
                <w:b/>
                <w:bCs/>
                <w:u w:val="single"/>
              </w:rPr>
              <w:t>Žák :</w:t>
            </w:r>
          </w:p>
          <w:p w:rsidR="00B5494D" w:rsidRPr="00D63D67" w:rsidRDefault="00B5494D" w:rsidP="005E7AD8">
            <w:pPr>
              <w:widowControl w:val="0"/>
              <w:autoSpaceDE w:val="0"/>
              <w:autoSpaceDN w:val="0"/>
              <w:adjustRightInd w:val="0"/>
              <w:rPr>
                <w:b/>
                <w:bCs/>
                <w:u w:val="single"/>
              </w:rPr>
            </w:pPr>
          </w:p>
          <w:p w:rsidR="00B5494D" w:rsidRPr="00893497" w:rsidRDefault="00E85E8C" w:rsidP="00021D5F">
            <w:pPr>
              <w:pStyle w:val="Zpat"/>
              <w:widowControl w:val="0"/>
              <w:numPr>
                <w:ilvl w:val="0"/>
                <w:numId w:val="97"/>
              </w:numPr>
              <w:tabs>
                <w:tab w:val="clear" w:pos="4536"/>
                <w:tab w:val="clear" w:pos="9072"/>
              </w:tabs>
              <w:autoSpaceDE w:val="0"/>
              <w:autoSpaceDN w:val="0"/>
              <w:adjustRightInd w:val="0"/>
            </w:pPr>
            <w:r>
              <w:rPr>
                <w:b/>
                <w:iCs/>
              </w:rPr>
              <w:t>VO-9-1-04</w:t>
            </w:r>
            <w:r w:rsidR="00B5494D" w:rsidRPr="00893497">
              <w:rPr>
                <w:b/>
                <w:iCs/>
              </w:rPr>
              <w:t xml:space="preserve">p uplatňuje vhodné způsoby chování a komunikace v různých životních situacích a rozlišuje projevy nepřiměřeného chování a porušování společenských norem </w:t>
            </w:r>
          </w:p>
          <w:p w:rsidR="00B5494D" w:rsidRPr="00893497" w:rsidRDefault="00E85E8C" w:rsidP="00021D5F">
            <w:pPr>
              <w:pStyle w:val="Zpat"/>
              <w:widowControl w:val="0"/>
              <w:numPr>
                <w:ilvl w:val="0"/>
                <w:numId w:val="97"/>
              </w:numPr>
              <w:tabs>
                <w:tab w:val="clear" w:pos="4536"/>
                <w:tab w:val="clear" w:pos="9072"/>
              </w:tabs>
              <w:autoSpaceDE w:val="0"/>
              <w:autoSpaceDN w:val="0"/>
              <w:adjustRightInd w:val="0"/>
            </w:pPr>
            <w:r>
              <w:rPr>
                <w:b/>
                <w:iCs/>
              </w:rPr>
              <w:t>VO-9-1-05</w:t>
            </w:r>
            <w:r w:rsidR="00B5494D" w:rsidRPr="00893497">
              <w:rPr>
                <w:b/>
                <w:iCs/>
              </w:rPr>
              <w:t>p rozpoznává hodnoty přátelství a vztahů mezi lidmi a je ohleduplný ke starým, nemocným a postiženým spoluobčanům</w:t>
            </w:r>
          </w:p>
          <w:p w:rsidR="00B5494D" w:rsidRPr="00893497" w:rsidRDefault="00E85E8C" w:rsidP="00021D5F">
            <w:pPr>
              <w:pStyle w:val="Zpat"/>
              <w:widowControl w:val="0"/>
              <w:numPr>
                <w:ilvl w:val="0"/>
                <w:numId w:val="97"/>
              </w:numPr>
              <w:tabs>
                <w:tab w:val="clear" w:pos="4536"/>
                <w:tab w:val="clear" w:pos="9072"/>
              </w:tabs>
              <w:autoSpaceDE w:val="0"/>
              <w:autoSpaceDN w:val="0"/>
              <w:adjustRightInd w:val="0"/>
            </w:pPr>
            <w:r>
              <w:rPr>
                <w:b/>
                <w:iCs/>
              </w:rPr>
              <w:t xml:space="preserve"> VO-9-1-06</w:t>
            </w:r>
            <w:r w:rsidR="00B5494D" w:rsidRPr="00893497">
              <w:rPr>
                <w:b/>
                <w:iCs/>
              </w:rPr>
              <w:t>p je seznámen s nebezpečím rasismu a xenofobie</w:t>
            </w:r>
          </w:p>
          <w:p w:rsidR="00B5494D" w:rsidRPr="00893497" w:rsidRDefault="00E85E8C" w:rsidP="00021D5F">
            <w:pPr>
              <w:pStyle w:val="Zpat"/>
              <w:widowControl w:val="0"/>
              <w:numPr>
                <w:ilvl w:val="0"/>
                <w:numId w:val="97"/>
              </w:numPr>
              <w:tabs>
                <w:tab w:val="clear" w:pos="4536"/>
                <w:tab w:val="clear" w:pos="9072"/>
              </w:tabs>
              <w:autoSpaceDE w:val="0"/>
              <w:autoSpaceDN w:val="0"/>
              <w:adjustRightInd w:val="0"/>
            </w:pPr>
            <w:r>
              <w:rPr>
                <w:b/>
                <w:iCs/>
              </w:rPr>
              <w:t xml:space="preserve"> VO-9-1-05</w:t>
            </w:r>
            <w:r w:rsidR="00B5494D" w:rsidRPr="00893497">
              <w:rPr>
                <w:b/>
                <w:iCs/>
              </w:rPr>
              <w:t>p respektuje kulturní zvláštnosti, názory a zájmy minoritních skupin ve společnosti</w:t>
            </w:r>
          </w:p>
          <w:p w:rsidR="00B5494D" w:rsidRPr="00893497" w:rsidRDefault="00E85E8C" w:rsidP="00021D5F">
            <w:pPr>
              <w:pStyle w:val="Zpat"/>
              <w:widowControl w:val="0"/>
              <w:numPr>
                <w:ilvl w:val="0"/>
                <w:numId w:val="97"/>
              </w:numPr>
              <w:tabs>
                <w:tab w:val="clear" w:pos="4536"/>
                <w:tab w:val="clear" w:pos="9072"/>
              </w:tabs>
              <w:autoSpaceDE w:val="0"/>
              <w:autoSpaceDN w:val="0"/>
              <w:adjustRightInd w:val="0"/>
            </w:pPr>
            <w:r>
              <w:rPr>
                <w:b/>
                <w:iCs/>
              </w:rPr>
              <w:t>VO-9-1-04</w:t>
            </w:r>
            <w:r w:rsidR="00B5494D" w:rsidRPr="00893497">
              <w:rPr>
                <w:b/>
                <w:iCs/>
              </w:rPr>
              <w:t xml:space="preserve">p respektuje mravní principy a pravidla společenského soužití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VO-9-4-09p uvede základní informace o sociálních, právních a ekonomických otázkách rodinného života a rozlišuje postavení a role rodinných příslušníků </w:t>
            </w: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Default"/>
              <w:rPr>
                <w:b/>
                <w:color w:val="auto"/>
                <w:u w:val="single"/>
              </w:rPr>
            </w:pPr>
            <w:r w:rsidRPr="00D63D67">
              <w:rPr>
                <w:b/>
                <w:color w:val="auto"/>
                <w:u w:val="single"/>
              </w:rPr>
              <w:t>Člověk ve společnosti</w:t>
            </w:r>
          </w:p>
          <w:p w:rsidR="00B5494D" w:rsidRPr="00D63D67" w:rsidRDefault="00B5494D" w:rsidP="005E7AD8">
            <w:pPr>
              <w:pStyle w:val="Default"/>
              <w:spacing w:after="49"/>
              <w:rPr>
                <w:b/>
                <w:bCs/>
                <w:color w:val="auto"/>
              </w:rPr>
            </w:pPr>
            <w:r w:rsidRPr="00D63D67">
              <w:rPr>
                <w:b/>
                <w:bCs/>
                <w:color w:val="auto"/>
              </w:rPr>
              <w:t>Lidská setkání</w:t>
            </w:r>
          </w:p>
          <w:p w:rsidR="00B5494D" w:rsidRPr="00D63D67" w:rsidRDefault="00B5494D" w:rsidP="00434BCA">
            <w:pPr>
              <w:pStyle w:val="Default"/>
              <w:numPr>
                <w:ilvl w:val="0"/>
                <w:numId w:val="395"/>
              </w:numPr>
              <w:spacing w:after="49"/>
              <w:rPr>
                <w:color w:val="auto"/>
              </w:rPr>
            </w:pPr>
            <w:r w:rsidRPr="00D63D67">
              <w:rPr>
                <w:color w:val="auto"/>
              </w:rPr>
              <w:t>přirozené a sociální rozdíly mezi lidmi</w:t>
            </w:r>
          </w:p>
          <w:p w:rsidR="00B5494D" w:rsidRPr="00D63D67" w:rsidRDefault="00B5494D" w:rsidP="00434BCA">
            <w:pPr>
              <w:pStyle w:val="Default"/>
              <w:numPr>
                <w:ilvl w:val="0"/>
                <w:numId w:val="395"/>
              </w:numPr>
              <w:spacing w:after="49"/>
              <w:rPr>
                <w:color w:val="auto"/>
              </w:rPr>
            </w:pPr>
            <w:r w:rsidRPr="00D63D67">
              <w:rPr>
                <w:color w:val="auto"/>
              </w:rPr>
              <w:t>rovnost a nerovnost</w:t>
            </w:r>
          </w:p>
          <w:p w:rsidR="00B5494D" w:rsidRPr="00D63D67" w:rsidRDefault="00B5494D" w:rsidP="00434BCA">
            <w:pPr>
              <w:pStyle w:val="Default"/>
              <w:numPr>
                <w:ilvl w:val="0"/>
                <w:numId w:val="395"/>
              </w:numPr>
              <w:spacing w:after="49"/>
              <w:rPr>
                <w:color w:val="auto"/>
              </w:rPr>
            </w:pPr>
            <w:r w:rsidRPr="00D63D67">
              <w:rPr>
                <w:color w:val="auto"/>
              </w:rPr>
              <w:t>rovné postavení mužů a žen</w:t>
            </w:r>
          </w:p>
          <w:p w:rsidR="00B5494D" w:rsidRPr="00D63D67" w:rsidRDefault="00B5494D" w:rsidP="00434BCA">
            <w:pPr>
              <w:pStyle w:val="Default"/>
              <w:numPr>
                <w:ilvl w:val="0"/>
                <w:numId w:val="395"/>
              </w:numPr>
              <w:spacing w:after="49"/>
              <w:rPr>
                <w:color w:val="auto"/>
              </w:rPr>
            </w:pPr>
            <w:r w:rsidRPr="00D63D67">
              <w:rPr>
                <w:color w:val="auto"/>
              </w:rPr>
              <w:t xml:space="preserve">lidská solidarita, pomoc lidem v nouzi, potřební lidé ve společnosti </w:t>
            </w:r>
          </w:p>
          <w:p w:rsidR="00B5494D" w:rsidRPr="00D63D67" w:rsidRDefault="00B5494D" w:rsidP="005E7AD8">
            <w:pPr>
              <w:pStyle w:val="Default"/>
              <w:rPr>
                <w:b/>
                <w:bCs/>
                <w:color w:val="auto"/>
              </w:rPr>
            </w:pPr>
            <w:r w:rsidRPr="00D63D67">
              <w:rPr>
                <w:b/>
                <w:bCs/>
                <w:color w:val="auto"/>
              </w:rPr>
              <w:t>Zásady lidského soužití</w:t>
            </w:r>
          </w:p>
          <w:p w:rsidR="00B5494D" w:rsidRPr="00D63D67" w:rsidRDefault="00B5494D" w:rsidP="00434BCA">
            <w:pPr>
              <w:pStyle w:val="Default"/>
              <w:numPr>
                <w:ilvl w:val="0"/>
                <w:numId w:val="396"/>
              </w:numPr>
              <w:rPr>
                <w:color w:val="auto"/>
              </w:rPr>
            </w:pPr>
            <w:r w:rsidRPr="00D63D67">
              <w:rPr>
                <w:color w:val="auto"/>
              </w:rPr>
              <w:t>morálka a mravnost</w:t>
            </w:r>
          </w:p>
          <w:p w:rsidR="00B5494D" w:rsidRPr="00D63D67" w:rsidRDefault="00B5494D" w:rsidP="00434BCA">
            <w:pPr>
              <w:pStyle w:val="Default"/>
              <w:numPr>
                <w:ilvl w:val="0"/>
                <w:numId w:val="396"/>
              </w:numPr>
              <w:rPr>
                <w:color w:val="auto"/>
              </w:rPr>
            </w:pPr>
            <w:r w:rsidRPr="00D63D67">
              <w:rPr>
                <w:color w:val="auto"/>
              </w:rPr>
              <w:t>svoboda a vzájemná závislost</w:t>
            </w:r>
          </w:p>
          <w:p w:rsidR="00B5494D" w:rsidRPr="00D63D67" w:rsidRDefault="00B5494D" w:rsidP="00434BCA">
            <w:pPr>
              <w:pStyle w:val="Default"/>
              <w:numPr>
                <w:ilvl w:val="0"/>
                <w:numId w:val="396"/>
              </w:numPr>
              <w:rPr>
                <w:color w:val="auto"/>
              </w:rPr>
            </w:pPr>
            <w:r w:rsidRPr="00D63D67">
              <w:rPr>
                <w:color w:val="auto"/>
              </w:rPr>
              <w:t>pravidla chování</w:t>
            </w:r>
          </w:p>
          <w:p w:rsidR="00B5494D" w:rsidRPr="00D63D67" w:rsidRDefault="00B5494D" w:rsidP="00434BCA">
            <w:pPr>
              <w:pStyle w:val="Default"/>
              <w:numPr>
                <w:ilvl w:val="0"/>
                <w:numId w:val="396"/>
              </w:numPr>
              <w:rPr>
                <w:color w:val="auto"/>
              </w:rPr>
            </w:pPr>
            <w:r w:rsidRPr="00D63D67">
              <w:rPr>
                <w:color w:val="auto"/>
              </w:rPr>
              <w:t>dělba práce a činností</w:t>
            </w:r>
          </w:p>
          <w:p w:rsidR="00B5494D" w:rsidRPr="00D63D67" w:rsidRDefault="00B5494D" w:rsidP="00434BCA">
            <w:pPr>
              <w:pStyle w:val="Default"/>
              <w:numPr>
                <w:ilvl w:val="0"/>
                <w:numId w:val="396"/>
              </w:numPr>
              <w:rPr>
                <w:color w:val="auto"/>
              </w:rPr>
            </w:pPr>
            <w:r w:rsidRPr="00D63D67">
              <w:rPr>
                <w:color w:val="auto"/>
              </w:rPr>
              <w:t xml:space="preserve">výhody spolupráce lidí </w:t>
            </w:r>
          </w:p>
          <w:p w:rsidR="00B5494D" w:rsidRPr="00D63D67" w:rsidRDefault="00B5494D" w:rsidP="005E7AD8">
            <w:pPr>
              <w:pStyle w:val="Default"/>
              <w:rPr>
                <w:color w:val="auto"/>
              </w:rPr>
            </w:pPr>
          </w:p>
          <w:p w:rsidR="00B5494D" w:rsidRPr="00D63D67" w:rsidRDefault="00B5494D" w:rsidP="005E7AD8">
            <w:pPr>
              <w:widowControl w:val="0"/>
              <w:autoSpaceDE w:val="0"/>
              <w:autoSpaceDN w:val="0"/>
              <w:adjustRightInd w:val="0"/>
              <w:rPr>
                <w:b/>
                <w:u w:val="single"/>
              </w:rPr>
            </w:pPr>
            <w:r w:rsidRPr="00D63D67">
              <w:rPr>
                <w:b/>
                <w:u w:val="single"/>
              </w:rPr>
              <w:t>Člověk, stát a právo</w:t>
            </w:r>
          </w:p>
          <w:p w:rsidR="00B5494D" w:rsidRPr="00D63D67" w:rsidRDefault="00B5494D" w:rsidP="005E7AD8">
            <w:pPr>
              <w:pStyle w:val="Default"/>
              <w:spacing w:after="49"/>
              <w:rPr>
                <w:b/>
                <w:bCs/>
                <w:color w:val="auto"/>
              </w:rPr>
            </w:pPr>
            <w:r w:rsidRPr="00D63D67">
              <w:rPr>
                <w:b/>
                <w:bCs/>
                <w:color w:val="auto"/>
              </w:rPr>
              <w:t>Lidská práva</w:t>
            </w:r>
          </w:p>
          <w:p w:rsidR="00B5494D" w:rsidRPr="00D63D67" w:rsidRDefault="00B5494D" w:rsidP="00434BCA">
            <w:pPr>
              <w:pStyle w:val="Default"/>
              <w:numPr>
                <w:ilvl w:val="0"/>
                <w:numId w:val="397"/>
              </w:numPr>
              <w:spacing w:after="49"/>
              <w:rPr>
                <w:color w:val="auto"/>
              </w:rPr>
            </w:pPr>
            <w:r w:rsidRPr="00D63D67">
              <w:rPr>
                <w:color w:val="auto"/>
              </w:rPr>
              <w:t>základní lidská práva</w:t>
            </w:r>
          </w:p>
          <w:p w:rsidR="00B5494D" w:rsidRPr="00D63D67" w:rsidRDefault="00B5494D" w:rsidP="00434BCA">
            <w:pPr>
              <w:pStyle w:val="Default"/>
              <w:numPr>
                <w:ilvl w:val="0"/>
                <w:numId w:val="397"/>
              </w:numPr>
              <w:spacing w:after="49"/>
              <w:rPr>
                <w:color w:val="auto"/>
              </w:rPr>
            </w:pPr>
            <w:r w:rsidRPr="00D63D67">
              <w:rPr>
                <w:color w:val="auto"/>
              </w:rPr>
              <w:t>práva dítěte, jejich ochrana</w:t>
            </w:r>
          </w:p>
          <w:p w:rsidR="00B5494D" w:rsidRPr="00D63D67" w:rsidRDefault="00B5494D" w:rsidP="00434BCA">
            <w:pPr>
              <w:pStyle w:val="Default"/>
              <w:numPr>
                <w:ilvl w:val="0"/>
                <w:numId w:val="397"/>
              </w:numPr>
              <w:spacing w:after="49"/>
              <w:rPr>
                <w:color w:val="auto"/>
              </w:rPr>
            </w:pPr>
            <w:r w:rsidRPr="00D63D67">
              <w:rPr>
                <w:color w:val="auto"/>
              </w:rPr>
              <w:t>úprava lidských práv a práv dětí v dokumentech</w:t>
            </w:r>
          </w:p>
          <w:p w:rsidR="00B5494D" w:rsidRPr="00D63D67" w:rsidRDefault="00B5494D" w:rsidP="00434BCA">
            <w:pPr>
              <w:pStyle w:val="Default"/>
              <w:numPr>
                <w:ilvl w:val="0"/>
                <w:numId w:val="397"/>
              </w:numPr>
              <w:spacing w:after="49"/>
              <w:rPr>
                <w:color w:val="auto"/>
              </w:rPr>
            </w:pPr>
            <w:r w:rsidRPr="00D63D67">
              <w:rPr>
                <w:color w:val="auto"/>
              </w:rPr>
              <w:t xml:space="preserve">poškozování lidských práv, šikana, diskriminace </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Poznávací schopnosti</w:t>
            </w:r>
          </w:p>
          <w:p w:rsidR="00B5494D" w:rsidRPr="00D63D67" w:rsidRDefault="00B5494D" w:rsidP="00021D5F">
            <w:pPr>
              <w:widowControl w:val="0"/>
              <w:numPr>
                <w:ilvl w:val="0"/>
                <w:numId w:val="104"/>
              </w:numPr>
              <w:autoSpaceDE w:val="0"/>
              <w:autoSpaceDN w:val="0"/>
              <w:adjustRightInd w:val="0"/>
            </w:pPr>
            <w:r w:rsidRPr="00D63D67">
              <w:t>Mezilidské vztahy</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 OSV </w:t>
            </w: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widowControl w:val="0"/>
              <w:numPr>
                <w:ilvl w:val="0"/>
                <w:numId w:val="104"/>
              </w:numPr>
              <w:autoSpaceDE w:val="0"/>
              <w:autoSpaceDN w:val="0"/>
              <w:adjustRightInd w:val="0"/>
            </w:pPr>
            <w:r w:rsidRPr="00D63D67">
              <w:t>Poznávací schopnosti</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Mezilidské vztahy</w:t>
            </w:r>
          </w:p>
          <w:p w:rsidR="00B5494D" w:rsidRPr="00D63D67" w:rsidRDefault="00B5494D" w:rsidP="005E7AD8">
            <w:pPr>
              <w:pStyle w:val="Zhlav"/>
              <w:widowControl w:val="0"/>
              <w:tabs>
                <w:tab w:val="clear" w:pos="4536"/>
                <w:tab w:val="clear" w:pos="9072"/>
              </w:tabs>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 xml:space="preserve"> VDO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04"/>
              </w:numPr>
              <w:autoSpaceDE w:val="0"/>
              <w:autoSpaceDN w:val="0"/>
              <w:adjustRightInd w:val="0"/>
            </w:pPr>
            <w:r w:rsidRPr="00D63D67">
              <w:t>Občan, společnost a stát</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Občanská výchova - 8.</w:t>
      </w:r>
      <w:r>
        <w:rPr>
          <w:b/>
          <w:sz w:val="36"/>
          <w:szCs w:val="36"/>
        </w:rPr>
        <w:t xml:space="preserve"> </w:t>
      </w:r>
      <w:r w:rsidRPr="00D63D67">
        <w:rPr>
          <w:b/>
          <w:sz w:val="36"/>
          <w:szCs w:val="36"/>
        </w:rPr>
        <w:t>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VO-9-4-10p rozeznává nebezpečí ohrožení sociálně patologickými jevy</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 VO-9-4-10p v krizových situacích využívá služby pomáhajících organizací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VO-9-4-08p uvědomuje si rizika porušování právních ustanovení a důsledky protiprávního jednání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VO-9-4-05p na příkladu vysvětlí, jak reklamovat výrobek nebo službu</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VO-9-4-05p uvede příklady, jak se bránit v případě porušení práv spotřebitele </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VO-9-4-09p vyřizuje své osobní záležitosti včetně běžné komunikace s úřady; požádá v případě potřeby vhodným způsobem o radu</w:t>
            </w:r>
          </w:p>
          <w:p w:rsidR="00B5494D" w:rsidRPr="00893497" w:rsidRDefault="00B5494D" w:rsidP="00E85E8C">
            <w:pPr>
              <w:pStyle w:val="Zpat"/>
              <w:widowControl w:val="0"/>
              <w:tabs>
                <w:tab w:val="clear" w:pos="4536"/>
                <w:tab w:val="clear" w:pos="9072"/>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Default"/>
              <w:spacing w:after="49"/>
              <w:rPr>
                <w:b/>
                <w:bCs/>
                <w:color w:val="auto"/>
              </w:rPr>
            </w:pPr>
            <w:r w:rsidRPr="00D63D67">
              <w:rPr>
                <w:b/>
                <w:bCs/>
                <w:color w:val="auto"/>
              </w:rPr>
              <w:t>Právní řád České republiky</w:t>
            </w:r>
          </w:p>
          <w:p w:rsidR="00B5494D" w:rsidRPr="00D63D67" w:rsidRDefault="00B5494D" w:rsidP="00434BCA">
            <w:pPr>
              <w:pStyle w:val="Default"/>
              <w:numPr>
                <w:ilvl w:val="0"/>
                <w:numId w:val="398"/>
              </w:numPr>
              <w:spacing w:after="49"/>
              <w:rPr>
                <w:color w:val="auto"/>
              </w:rPr>
            </w:pPr>
            <w:r w:rsidRPr="00D63D67">
              <w:rPr>
                <w:color w:val="auto"/>
              </w:rPr>
              <w:t>význam a funkce právního řádu</w:t>
            </w:r>
          </w:p>
          <w:p w:rsidR="00B5494D" w:rsidRPr="00D63D67" w:rsidRDefault="00B5494D" w:rsidP="00434BCA">
            <w:pPr>
              <w:pStyle w:val="Default"/>
              <w:numPr>
                <w:ilvl w:val="0"/>
                <w:numId w:val="398"/>
              </w:numPr>
              <w:spacing w:after="49"/>
              <w:rPr>
                <w:color w:val="auto"/>
              </w:rPr>
            </w:pPr>
            <w:r w:rsidRPr="00D63D67">
              <w:rPr>
                <w:color w:val="auto"/>
              </w:rPr>
              <w:t>orgány právní ochrany občanů</w:t>
            </w:r>
          </w:p>
          <w:p w:rsidR="00B5494D" w:rsidRPr="00D63D67" w:rsidRDefault="00B5494D" w:rsidP="00434BCA">
            <w:pPr>
              <w:pStyle w:val="Default"/>
              <w:numPr>
                <w:ilvl w:val="0"/>
                <w:numId w:val="398"/>
              </w:numPr>
              <w:spacing w:after="49"/>
              <w:rPr>
                <w:color w:val="auto"/>
              </w:rPr>
            </w:pPr>
            <w:r w:rsidRPr="00D63D67">
              <w:rPr>
                <w:color w:val="auto"/>
              </w:rPr>
              <w:t>soustava soudů</w:t>
            </w:r>
          </w:p>
          <w:p w:rsidR="00B5494D" w:rsidRPr="00D63D67" w:rsidRDefault="00B5494D" w:rsidP="00434BCA">
            <w:pPr>
              <w:pStyle w:val="Default"/>
              <w:numPr>
                <w:ilvl w:val="0"/>
                <w:numId w:val="398"/>
              </w:numPr>
              <w:spacing w:after="49"/>
              <w:rPr>
                <w:color w:val="auto"/>
              </w:rPr>
            </w:pPr>
            <w:r w:rsidRPr="00D63D67">
              <w:rPr>
                <w:color w:val="auto"/>
              </w:rPr>
              <w:t xml:space="preserve">právní norma, předpis, publikování právních předpisů </w:t>
            </w:r>
          </w:p>
          <w:p w:rsidR="00B5494D" w:rsidRPr="00D63D67" w:rsidRDefault="00B5494D" w:rsidP="005E7AD8">
            <w:pPr>
              <w:pStyle w:val="Default"/>
              <w:spacing w:after="49"/>
              <w:rPr>
                <w:b/>
                <w:bCs/>
                <w:color w:val="auto"/>
              </w:rPr>
            </w:pPr>
            <w:r w:rsidRPr="00D63D67">
              <w:rPr>
                <w:b/>
                <w:bCs/>
                <w:color w:val="auto"/>
              </w:rPr>
              <w:t>Protiprávní jednání</w:t>
            </w:r>
          </w:p>
          <w:p w:rsidR="00B5494D" w:rsidRPr="00D63D67" w:rsidRDefault="00B5494D" w:rsidP="00434BCA">
            <w:pPr>
              <w:pStyle w:val="Default"/>
              <w:numPr>
                <w:ilvl w:val="0"/>
                <w:numId w:val="399"/>
              </w:numPr>
              <w:spacing w:after="49"/>
              <w:rPr>
                <w:color w:val="auto"/>
              </w:rPr>
            </w:pPr>
            <w:r w:rsidRPr="00D63D67">
              <w:rPr>
                <w:color w:val="auto"/>
              </w:rPr>
              <w:t>druhy a postihy protiprávního jednání včetně korupce</w:t>
            </w:r>
          </w:p>
          <w:p w:rsidR="00B5494D" w:rsidRPr="00D63D67" w:rsidRDefault="00B5494D" w:rsidP="00434BCA">
            <w:pPr>
              <w:pStyle w:val="Default"/>
              <w:numPr>
                <w:ilvl w:val="0"/>
                <w:numId w:val="399"/>
              </w:numPr>
              <w:spacing w:after="49"/>
              <w:rPr>
                <w:color w:val="auto"/>
              </w:rPr>
            </w:pPr>
            <w:r w:rsidRPr="00D63D67">
              <w:rPr>
                <w:color w:val="auto"/>
              </w:rPr>
              <w:t>trestní postižitelnost</w:t>
            </w:r>
          </w:p>
          <w:p w:rsidR="00B5494D" w:rsidRPr="00D63D67" w:rsidRDefault="00B5494D" w:rsidP="00434BCA">
            <w:pPr>
              <w:pStyle w:val="Default"/>
              <w:numPr>
                <w:ilvl w:val="0"/>
                <w:numId w:val="399"/>
              </w:numPr>
              <w:spacing w:after="49"/>
              <w:rPr>
                <w:color w:val="auto"/>
              </w:rPr>
            </w:pPr>
            <w:r w:rsidRPr="00D63D67">
              <w:rPr>
                <w:color w:val="auto"/>
              </w:rPr>
              <w:t xml:space="preserve">porušování předpisů v silničním provozu porušování práv k duševnímu vlastnictví </w:t>
            </w:r>
          </w:p>
          <w:p w:rsidR="00B5494D" w:rsidRPr="00D63D67" w:rsidRDefault="00B5494D" w:rsidP="005E7AD8">
            <w:pPr>
              <w:pStyle w:val="Default"/>
              <w:rPr>
                <w:color w:val="auto"/>
              </w:rPr>
            </w:pPr>
            <w:r w:rsidRPr="00D63D67">
              <w:rPr>
                <w:b/>
                <w:bCs/>
                <w:color w:val="auto"/>
              </w:rPr>
              <w:t xml:space="preserve">Právo v každodenním životě </w:t>
            </w:r>
          </w:p>
          <w:p w:rsidR="00B5494D" w:rsidRPr="00D63D67" w:rsidRDefault="00B5494D" w:rsidP="00434BCA">
            <w:pPr>
              <w:pStyle w:val="Default"/>
              <w:numPr>
                <w:ilvl w:val="0"/>
                <w:numId w:val="400"/>
              </w:numPr>
              <w:rPr>
                <w:color w:val="auto"/>
              </w:rPr>
            </w:pPr>
            <w:r w:rsidRPr="00D63D67">
              <w:rPr>
                <w:color w:val="auto"/>
              </w:rPr>
              <w:t>význam právních vztahů</w:t>
            </w:r>
          </w:p>
          <w:p w:rsidR="00B5494D" w:rsidRPr="00D63D67" w:rsidRDefault="00B5494D" w:rsidP="00434BCA">
            <w:pPr>
              <w:pStyle w:val="Default"/>
              <w:numPr>
                <w:ilvl w:val="0"/>
                <w:numId w:val="400"/>
              </w:numPr>
              <w:rPr>
                <w:color w:val="auto"/>
              </w:rPr>
            </w:pPr>
            <w:r w:rsidRPr="00D63D67">
              <w:rPr>
                <w:color w:val="auto"/>
              </w:rPr>
              <w:t>důležité právní vztahy a závazky z nich vyplývající</w:t>
            </w:r>
          </w:p>
          <w:p w:rsidR="00B5494D" w:rsidRPr="00D63D67" w:rsidRDefault="00B5494D" w:rsidP="00434BCA">
            <w:pPr>
              <w:pStyle w:val="Default"/>
              <w:numPr>
                <w:ilvl w:val="0"/>
                <w:numId w:val="400"/>
              </w:numPr>
              <w:rPr>
                <w:color w:val="auto"/>
              </w:rPr>
            </w:pPr>
            <w:r w:rsidRPr="00D63D67">
              <w:rPr>
                <w:color w:val="auto"/>
              </w:rPr>
              <w:t>základní práva spotřebitele</w:t>
            </w:r>
          </w:p>
          <w:p w:rsidR="00B5494D" w:rsidRPr="00D63D67" w:rsidRDefault="00B5494D" w:rsidP="00434BCA">
            <w:pPr>
              <w:pStyle w:val="Default"/>
              <w:numPr>
                <w:ilvl w:val="0"/>
                <w:numId w:val="400"/>
              </w:numPr>
              <w:rPr>
                <w:color w:val="auto"/>
              </w:rPr>
            </w:pPr>
            <w:r w:rsidRPr="00D63D67">
              <w:rPr>
                <w:color w:val="auto"/>
              </w:rPr>
              <w:t xml:space="preserve">styk s úřady </w:t>
            </w:r>
          </w:p>
          <w:p w:rsidR="00B5494D" w:rsidRPr="00D63D67" w:rsidRDefault="00B5494D" w:rsidP="005E7AD8">
            <w:pPr>
              <w:pStyle w:val="Default"/>
              <w:rPr>
                <w:color w:val="auto"/>
              </w:rPr>
            </w:pPr>
          </w:p>
          <w:p w:rsidR="00B5494D" w:rsidRPr="00D63D67" w:rsidRDefault="00B5494D" w:rsidP="005E7AD8">
            <w:pPr>
              <w:widowControl w:val="0"/>
              <w:autoSpaceDE w:val="0"/>
              <w:autoSpaceDN w:val="0"/>
              <w:adjustRightInd w:val="0"/>
            </w:pPr>
            <w:r w:rsidRPr="00D63D67">
              <w:rPr>
                <w:b/>
              </w:rPr>
              <w:t>Ochrana osob za mimořádných událostí</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Poznávací schopnosti</w:t>
            </w:r>
          </w:p>
          <w:p w:rsidR="00B5494D" w:rsidRPr="00D63D67" w:rsidRDefault="00B5494D" w:rsidP="00021D5F">
            <w:pPr>
              <w:widowControl w:val="0"/>
              <w:numPr>
                <w:ilvl w:val="0"/>
                <w:numId w:val="104"/>
              </w:numPr>
              <w:autoSpaceDE w:val="0"/>
              <w:autoSpaceDN w:val="0"/>
              <w:adjustRightInd w:val="0"/>
            </w:pPr>
            <w:r w:rsidRPr="00D63D67">
              <w:t>Mezilidské vztahy</w:t>
            </w:r>
          </w:p>
          <w:p w:rsidR="00B5494D" w:rsidRPr="00D63D67" w:rsidRDefault="00B5494D" w:rsidP="005E7AD8">
            <w:pPr>
              <w:widowControl w:val="0"/>
              <w:autoSpaceDE w:val="0"/>
              <w:autoSpaceDN w:val="0"/>
              <w:adjustRightInd w:val="0"/>
            </w:pPr>
          </w:p>
          <w:p w:rsidR="00B5494D"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 OSV </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widowControl w:val="0"/>
              <w:numPr>
                <w:ilvl w:val="0"/>
                <w:numId w:val="104"/>
              </w:numPr>
              <w:autoSpaceDE w:val="0"/>
              <w:autoSpaceDN w:val="0"/>
              <w:adjustRightInd w:val="0"/>
            </w:pPr>
            <w:r w:rsidRPr="00D63D67">
              <w:t>Poznávací schopnosti</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104"/>
              </w:numPr>
              <w:tabs>
                <w:tab w:val="clear" w:pos="4536"/>
                <w:tab w:val="clear" w:pos="9072"/>
              </w:tabs>
              <w:autoSpaceDE w:val="0"/>
              <w:autoSpaceDN w:val="0"/>
              <w:adjustRightInd w:val="0"/>
            </w:pPr>
            <w:r w:rsidRPr="00D63D67">
              <w:t>Mezilidské vztahy</w:t>
            </w:r>
          </w:p>
          <w:p w:rsidR="00B5494D" w:rsidRPr="00D63D67" w:rsidRDefault="00B5494D" w:rsidP="005E7AD8">
            <w:pPr>
              <w:pStyle w:val="Zhlav"/>
              <w:widowControl w:val="0"/>
              <w:tabs>
                <w:tab w:val="clear" w:pos="4536"/>
                <w:tab w:val="clear" w:pos="9072"/>
              </w:tabs>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 xml:space="preserve"> VDO </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104"/>
              </w:numPr>
              <w:autoSpaceDE w:val="0"/>
              <w:autoSpaceDN w:val="0"/>
              <w:adjustRightInd w:val="0"/>
            </w:pPr>
            <w:r w:rsidRPr="00D63D67">
              <w:t>Občan, společnost a stát</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rPr>
            </w:pPr>
            <w:r w:rsidRPr="00D63D67">
              <w:rPr>
                <w:b/>
              </w:rPr>
              <w:t>Minimální</w:t>
            </w:r>
          </w:p>
          <w:p w:rsidR="00B5494D" w:rsidRPr="00D63D67" w:rsidRDefault="00B5494D" w:rsidP="005E7AD8">
            <w:pPr>
              <w:widowControl w:val="0"/>
              <w:autoSpaceDE w:val="0"/>
              <w:autoSpaceDN w:val="0"/>
              <w:adjustRightInd w:val="0"/>
              <w:rPr>
                <w:b/>
              </w:rPr>
            </w:pPr>
            <w:r w:rsidRPr="00D63D67">
              <w:rPr>
                <w:b/>
              </w:rPr>
              <w:t>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rPr>
      </w:pPr>
      <w:r w:rsidRPr="00D63D67">
        <w:rPr>
          <w:b/>
          <w:sz w:val="36"/>
          <w:szCs w:val="36"/>
        </w:rPr>
        <w:t>Občanská výchova - 9.</w:t>
      </w:r>
      <w:r>
        <w:rPr>
          <w:b/>
          <w:sz w:val="36"/>
          <w:szCs w:val="36"/>
        </w:rPr>
        <w:t xml:space="preserve"> </w:t>
      </w:r>
      <w:r w:rsidRPr="00D63D67">
        <w:rPr>
          <w:b/>
          <w:sz w:val="36"/>
          <w:szCs w:val="36"/>
        </w:rPr>
        <w:t>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45"/>
        </w:trPr>
        <w:tc>
          <w:tcPr>
            <w:tcW w:w="4608" w:type="dxa"/>
          </w:tcPr>
          <w:p w:rsidR="00B5494D" w:rsidRDefault="00B5494D" w:rsidP="005E7AD8">
            <w:pPr>
              <w:widowControl w:val="0"/>
              <w:autoSpaceDE w:val="0"/>
              <w:autoSpaceDN w:val="0"/>
              <w:adjustRightInd w:val="0"/>
              <w:rPr>
                <w:b/>
                <w:bCs/>
                <w:u w:val="single"/>
              </w:rPr>
            </w:pPr>
            <w:r>
              <w:rPr>
                <w:b/>
                <w:bCs/>
                <w:u w:val="single"/>
              </w:rPr>
              <w:t>Žák</w:t>
            </w:r>
            <w:r w:rsidRPr="00D63D67">
              <w:rPr>
                <w:b/>
                <w:bCs/>
                <w:u w:val="single"/>
              </w:rPr>
              <w:t>:</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bCs/>
                <w:iCs/>
              </w:rPr>
              <w:t>VO-9-2-01 objasní, jak může realističtější poznání a hodnocení vlastní osobnosti a potenciálu pozitivně ovlivnit jeho rozhodování, vztahy s druhými lidmi i kvalitu života</w:t>
            </w: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bCs/>
                <w:iCs/>
              </w:rPr>
              <w:t xml:space="preserve">VO-9-2-02 posoudí vliv osobních vlastností na dosahování individuálních i společných cílů, objasní význam vůle při dosahování cílů a překonávání překážek </w:t>
            </w:r>
          </w:p>
          <w:p w:rsidR="00B5494D" w:rsidRPr="00090F1E" w:rsidRDefault="00B5494D" w:rsidP="00021D5F">
            <w:pPr>
              <w:pStyle w:val="Zpat"/>
              <w:widowControl w:val="0"/>
              <w:numPr>
                <w:ilvl w:val="0"/>
                <w:numId w:val="97"/>
              </w:numPr>
              <w:tabs>
                <w:tab w:val="clear" w:pos="4536"/>
                <w:tab w:val="clear" w:pos="9072"/>
              </w:tabs>
              <w:autoSpaceDE w:val="0"/>
              <w:autoSpaceDN w:val="0"/>
              <w:adjustRightInd w:val="0"/>
            </w:pPr>
            <w:r w:rsidRPr="00893497">
              <w:rPr>
                <w:b/>
                <w:bCs/>
                <w:iCs/>
              </w:rPr>
              <w:t xml:space="preserve">VO-9-2-03 kriticky hodnotí a vhodně koriguje své chování a jednání </w:t>
            </w:r>
          </w:p>
          <w:p w:rsidR="00090F1E" w:rsidRPr="00893497" w:rsidRDefault="00090F1E" w:rsidP="00090F1E">
            <w:pPr>
              <w:pStyle w:val="Zpat"/>
              <w:widowControl w:val="0"/>
              <w:tabs>
                <w:tab w:val="clear" w:pos="4536"/>
                <w:tab w:val="clear" w:pos="9072"/>
              </w:tabs>
              <w:autoSpaceDE w:val="0"/>
              <w:autoSpaceDN w:val="0"/>
              <w:adjustRightInd w:val="0"/>
              <w:ind w:left="454"/>
            </w:pPr>
          </w:p>
          <w:p w:rsidR="00473632" w:rsidRPr="00473632" w:rsidRDefault="00B5494D" w:rsidP="00C660E6">
            <w:pPr>
              <w:pStyle w:val="Zpat"/>
              <w:widowControl w:val="0"/>
              <w:numPr>
                <w:ilvl w:val="0"/>
                <w:numId w:val="97"/>
              </w:numPr>
              <w:tabs>
                <w:tab w:val="clear" w:pos="4536"/>
                <w:tab w:val="clear" w:pos="9072"/>
              </w:tabs>
              <w:autoSpaceDE w:val="0"/>
              <w:autoSpaceDN w:val="0"/>
              <w:adjustRightInd w:val="0"/>
            </w:pPr>
            <w:r w:rsidRPr="00473632">
              <w:rPr>
                <w:b/>
                <w:bCs/>
                <w:iCs/>
              </w:rPr>
              <w:t>VO-9-2-04</w:t>
            </w:r>
            <w:r w:rsidR="00D7254F">
              <w:rPr>
                <w:b/>
                <w:bCs/>
                <w:iCs/>
              </w:rPr>
              <w:t>p</w:t>
            </w:r>
            <w:r w:rsidRPr="00473632">
              <w:rPr>
                <w:b/>
                <w:bCs/>
                <w:iCs/>
              </w:rPr>
              <w:t xml:space="preserve"> </w:t>
            </w:r>
            <w:r w:rsidR="00473632">
              <w:rPr>
                <w:b/>
                <w:bCs/>
                <w:iCs/>
              </w:rPr>
              <w:t xml:space="preserve"> formuluje své nejbližší plány</w:t>
            </w:r>
          </w:p>
          <w:p w:rsidR="00B5494D" w:rsidRPr="00893497" w:rsidRDefault="00B5494D" w:rsidP="00C660E6">
            <w:pPr>
              <w:pStyle w:val="Zpat"/>
              <w:widowControl w:val="0"/>
              <w:numPr>
                <w:ilvl w:val="0"/>
                <w:numId w:val="97"/>
              </w:numPr>
              <w:tabs>
                <w:tab w:val="clear" w:pos="4536"/>
                <w:tab w:val="clear" w:pos="9072"/>
              </w:tabs>
              <w:autoSpaceDE w:val="0"/>
              <w:autoSpaceDN w:val="0"/>
              <w:adjustRightInd w:val="0"/>
            </w:pPr>
            <w:r w:rsidRPr="00473632">
              <w:rPr>
                <w:b/>
                <w:iCs/>
              </w:rPr>
              <w:t xml:space="preserve">VO-9-2-01p chápe význam vzdělávání v kontextu s profesním uplatněním </w:t>
            </w:r>
          </w:p>
          <w:p w:rsidR="00B5494D" w:rsidRPr="00893497" w:rsidRDefault="007F33D5" w:rsidP="007F33D5">
            <w:pPr>
              <w:pStyle w:val="Zpat"/>
              <w:widowControl w:val="0"/>
              <w:numPr>
                <w:ilvl w:val="0"/>
                <w:numId w:val="97"/>
              </w:numPr>
              <w:tabs>
                <w:tab w:val="clear" w:pos="4536"/>
                <w:tab w:val="clear" w:pos="9072"/>
              </w:tabs>
              <w:autoSpaceDE w:val="0"/>
              <w:autoSpaceDN w:val="0"/>
              <w:adjustRightInd w:val="0"/>
            </w:pPr>
            <w:r>
              <w:rPr>
                <w:b/>
                <w:iCs/>
              </w:rPr>
              <w:t>VO-9-3-07p uvědomuje si význam sociální péče o potřebné občany</w:t>
            </w:r>
          </w:p>
        </w:tc>
        <w:tc>
          <w:tcPr>
            <w:tcW w:w="4500" w:type="dxa"/>
          </w:tcPr>
          <w:p w:rsidR="00B5494D" w:rsidRPr="00D63D67" w:rsidRDefault="00B5494D" w:rsidP="005E7AD8">
            <w:pPr>
              <w:pStyle w:val="Default"/>
              <w:rPr>
                <w:color w:val="auto"/>
                <w:u w:val="single"/>
              </w:rPr>
            </w:pPr>
            <w:r w:rsidRPr="00D63D67">
              <w:rPr>
                <w:b/>
                <w:bCs/>
                <w:iCs/>
                <w:color w:val="auto"/>
                <w:u w:val="single"/>
              </w:rPr>
              <w:t xml:space="preserve">Člověk jako jedinec </w:t>
            </w:r>
          </w:p>
          <w:p w:rsidR="00B5494D" w:rsidRPr="00D63D67" w:rsidRDefault="00B5494D" w:rsidP="005E7AD8">
            <w:pPr>
              <w:pStyle w:val="Default"/>
              <w:spacing w:after="49"/>
              <w:rPr>
                <w:b/>
                <w:bCs/>
                <w:color w:val="auto"/>
              </w:rPr>
            </w:pPr>
            <w:r w:rsidRPr="00D63D67">
              <w:rPr>
                <w:b/>
                <w:bCs/>
                <w:color w:val="auto"/>
              </w:rPr>
              <w:t>Podobnost a odlišnost lidí</w:t>
            </w:r>
          </w:p>
          <w:p w:rsidR="00B5494D" w:rsidRPr="00D63D67" w:rsidRDefault="00B5494D" w:rsidP="00434BCA">
            <w:pPr>
              <w:pStyle w:val="Default"/>
              <w:numPr>
                <w:ilvl w:val="0"/>
                <w:numId w:val="401"/>
              </w:numPr>
              <w:spacing w:after="49"/>
              <w:rPr>
                <w:color w:val="auto"/>
              </w:rPr>
            </w:pPr>
            <w:r w:rsidRPr="00D63D67">
              <w:rPr>
                <w:color w:val="auto"/>
              </w:rPr>
              <w:t>projevy chování, rozdíly v prožívání, myšlení a jednání</w:t>
            </w:r>
          </w:p>
          <w:p w:rsidR="00B5494D" w:rsidRPr="00D63D67" w:rsidRDefault="00B5494D" w:rsidP="00434BCA">
            <w:pPr>
              <w:pStyle w:val="Default"/>
              <w:numPr>
                <w:ilvl w:val="0"/>
                <w:numId w:val="401"/>
              </w:numPr>
              <w:spacing w:after="49"/>
              <w:rPr>
                <w:color w:val="auto"/>
              </w:rPr>
            </w:pPr>
            <w:r w:rsidRPr="00D63D67">
              <w:rPr>
                <w:color w:val="auto"/>
              </w:rPr>
              <w:t>osobní vlastnosti, dovednosti a schopnosti, charakter</w:t>
            </w:r>
          </w:p>
          <w:p w:rsidR="00B5494D" w:rsidRPr="00D63D67" w:rsidRDefault="00B5494D" w:rsidP="00434BCA">
            <w:pPr>
              <w:pStyle w:val="Default"/>
              <w:numPr>
                <w:ilvl w:val="0"/>
                <w:numId w:val="401"/>
              </w:numPr>
              <w:spacing w:after="49"/>
              <w:rPr>
                <w:color w:val="auto"/>
              </w:rPr>
            </w:pPr>
            <w:r w:rsidRPr="00D63D67">
              <w:rPr>
                <w:color w:val="auto"/>
              </w:rPr>
              <w:t xml:space="preserve">vrozené předpoklady, osobní potenciál </w:t>
            </w:r>
          </w:p>
          <w:p w:rsidR="00B5494D" w:rsidRPr="00D63D67" w:rsidRDefault="00B5494D" w:rsidP="005E7AD8">
            <w:pPr>
              <w:pStyle w:val="Default"/>
              <w:spacing w:after="49"/>
              <w:rPr>
                <w:color w:val="auto"/>
              </w:rPr>
            </w:pPr>
            <w:r w:rsidRPr="00D63D67">
              <w:rPr>
                <w:b/>
                <w:bCs/>
                <w:color w:val="auto"/>
              </w:rPr>
              <w:t xml:space="preserve">Vnitřní svět člověka </w:t>
            </w:r>
          </w:p>
          <w:p w:rsidR="00B5494D" w:rsidRPr="00D63D67" w:rsidRDefault="00B5494D" w:rsidP="00434BCA">
            <w:pPr>
              <w:pStyle w:val="Default"/>
              <w:numPr>
                <w:ilvl w:val="0"/>
                <w:numId w:val="402"/>
              </w:numPr>
              <w:spacing w:after="49"/>
              <w:rPr>
                <w:color w:val="auto"/>
              </w:rPr>
            </w:pPr>
            <w:r w:rsidRPr="00D63D67">
              <w:rPr>
                <w:color w:val="auto"/>
              </w:rPr>
              <w:t>vnímání, prožívání, poznávání a posuzování skutečnosti, sebe i druhých lidí</w:t>
            </w:r>
          </w:p>
          <w:p w:rsidR="00B5494D" w:rsidRPr="00D63D67" w:rsidRDefault="00B5494D" w:rsidP="00434BCA">
            <w:pPr>
              <w:pStyle w:val="Default"/>
              <w:numPr>
                <w:ilvl w:val="0"/>
                <w:numId w:val="402"/>
              </w:numPr>
              <w:spacing w:after="49"/>
              <w:rPr>
                <w:color w:val="auto"/>
              </w:rPr>
            </w:pPr>
            <w:r w:rsidRPr="00D63D67">
              <w:rPr>
                <w:color w:val="auto"/>
              </w:rPr>
              <w:t>sebehodnocení</w:t>
            </w:r>
          </w:p>
          <w:p w:rsidR="00B5494D" w:rsidRPr="00D63D67" w:rsidRDefault="00B5494D" w:rsidP="00434BCA">
            <w:pPr>
              <w:pStyle w:val="Default"/>
              <w:numPr>
                <w:ilvl w:val="0"/>
                <w:numId w:val="402"/>
              </w:numPr>
              <w:spacing w:after="49"/>
              <w:rPr>
                <w:color w:val="auto"/>
              </w:rPr>
            </w:pPr>
            <w:r w:rsidRPr="00D63D67">
              <w:rPr>
                <w:color w:val="auto"/>
              </w:rPr>
              <w:t xml:space="preserve">stereotypy v posuzování druhých lidí </w:t>
            </w:r>
          </w:p>
          <w:p w:rsidR="00B5494D" w:rsidRPr="00D63D67" w:rsidRDefault="00B5494D" w:rsidP="005E7AD8">
            <w:pPr>
              <w:pStyle w:val="Default"/>
              <w:rPr>
                <w:b/>
                <w:bCs/>
                <w:color w:val="auto"/>
              </w:rPr>
            </w:pPr>
            <w:r w:rsidRPr="00D63D67">
              <w:rPr>
                <w:b/>
                <w:bCs/>
                <w:color w:val="auto"/>
              </w:rPr>
              <w:t>Osobní rozvoj</w:t>
            </w:r>
          </w:p>
          <w:p w:rsidR="00B5494D" w:rsidRPr="00D63D67" w:rsidRDefault="00B5494D" w:rsidP="00434BCA">
            <w:pPr>
              <w:pStyle w:val="Default"/>
              <w:numPr>
                <w:ilvl w:val="0"/>
                <w:numId w:val="403"/>
              </w:numPr>
              <w:rPr>
                <w:color w:val="auto"/>
              </w:rPr>
            </w:pPr>
            <w:r w:rsidRPr="00D63D67">
              <w:rPr>
                <w:color w:val="auto"/>
              </w:rPr>
              <w:t>životní cíle a plány, životní perspektiva adaptace na životní změny</w:t>
            </w:r>
          </w:p>
          <w:p w:rsidR="00B5494D" w:rsidRPr="00D63D67" w:rsidRDefault="00B5494D" w:rsidP="00434BCA">
            <w:pPr>
              <w:pStyle w:val="Default"/>
              <w:numPr>
                <w:ilvl w:val="0"/>
                <w:numId w:val="403"/>
              </w:numPr>
              <w:rPr>
                <w:color w:val="auto"/>
              </w:rPr>
            </w:pPr>
            <w:r w:rsidRPr="00D63D67">
              <w:rPr>
                <w:color w:val="auto"/>
              </w:rPr>
              <w:t xml:space="preserve">význam motivace, aktivity, vůle a osobní kázně při seberozvoji </w:t>
            </w:r>
          </w:p>
          <w:p w:rsidR="00B5494D" w:rsidRPr="00D63D67" w:rsidRDefault="00B5494D" w:rsidP="007F33D5">
            <w:pPr>
              <w:pStyle w:val="Default"/>
              <w:ind w:left="720"/>
              <w:rPr>
                <w:color w:val="auto"/>
              </w:rPr>
            </w:pPr>
            <w:r w:rsidRPr="00D63D67">
              <w:rPr>
                <w:color w:val="auto"/>
              </w:rPr>
              <w:t xml:space="preserve">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 xml:space="preserve">VDO </w:t>
            </w:r>
          </w:p>
          <w:p w:rsidR="00B5494D" w:rsidRPr="00D63D67" w:rsidRDefault="00B5494D" w:rsidP="005E7AD8">
            <w:pPr>
              <w:pStyle w:val="Zhlav"/>
              <w:widowControl w:val="0"/>
              <w:tabs>
                <w:tab w:val="clear" w:pos="4536"/>
                <w:tab w:val="clear" w:pos="9072"/>
              </w:tabs>
              <w:autoSpaceDE w:val="0"/>
              <w:autoSpaceDN w:val="0"/>
              <w:adjustRightInd w:val="0"/>
              <w:ind w:left="170"/>
            </w:pPr>
          </w:p>
          <w:p w:rsidR="00B5494D" w:rsidRPr="00D63D67" w:rsidRDefault="00B5494D" w:rsidP="00021D5F">
            <w:pPr>
              <w:widowControl w:val="0"/>
              <w:numPr>
                <w:ilvl w:val="0"/>
                <w:numId w:val="102"/>
              </w:numPr>
              <w:autoSpaceDE w:val="0"/>
              <w:autoSpaceDN w:val="0"/>
              <w:adjustRightInd w:val="0"/>
            </w:pPr>
            <w:r w:rsidRPr="00D63D67">
              <w:t>Občanská společnost a škola</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t xml:space="preserve"> </w:t>
            </w: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021D5F">
            <w:pPr>
              <w:pStyle w:val="Zhlav"/>
              <w:widowControl w:val="0"/>
              <w:numPr>
                <w:ilvl w:val="0"/>
                <w:numId w:val="102"/>
              </w:numPr>
              <w:tabs>
                <w:tab w:val="clear" w:pos="4536"/>
                <w:tab w:val="clear" w:pos="9072"/>
              </w:tabs>
              <w:autoSpaceDE w:val="0"/>
              <w:autoSpaceDN w:val="0"/>
              <w:adjustRightInd w:val="0"/>
            </w:pPr>
            <w:r w:rsidRPr="00D63D67">
              <w:t>Sociální rozvoj</w:t>
            </w:r>
          </w:p>
          <w:p w:rsidR="00B5494D" w:rsidRPr="00D63D67" w:rsidRDefault="00B5494D" w:rsidP="00021D5F">
            <w:pPr>
              <w:pStyle w:val="Zhlav"/>
              <w:widowControl w:val="0"/>
              <w:numPr>
                <w:ilvl w:val="0"/>
                <w:numId w:val="102"/>
              </w:numPr>
              <w:tabs>
                <w:tab w:val="clear" w:pos="4536"/>
                <w:tab w:val="clear" w:pos="9072"/>
              </w:tabs>
              <w:autoSpaceDE w:val="0"/>
              <w:autoSpaceDN w:val="0"/>
              <w:adjustRightInd w:val="0"/>
            </w:pPr>
            <w:r w:rsidRPr="00D63D67">
              <w:t>Komunikace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02"/>
              </w:numPr>
              <w:autoSpaceDE w:val="0"/>
              <w:autoSpaceDN w:val="0"/>
              <w:adjustRightInd w:val="0"/>
            </w:pPr>
            <w:r w:rsidRPr="00D63D67">
              <w:t>Lidské aktivity a problémy životního prostředí</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t xml:space="preserve"> </w:t>
            </w:r>
            <w:r w:rsidRPr="00D63D67">
              <w:rPr>
                <w:b/>
                <w:u w:val="single"/>
              </w:rPr>
              <w:t xml:space="preserve">VDO </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widowControl w:val="0"/>
              <w:numPr>
                <w:ilvl w:val="0"/>
                <w:numId w:val="102"/>
              </w:numPr>
              <w:autoSpaceDE w:val="0"/>
              <w:autoSpaceDN w:val="0"/>
              <w:adjustRightInd w:val="0"/>
            </w:pPr>
            <w:r w:rsidRPr="00D63D67">
              <w:t>Občanská společnost a stát</w:t>
            </w:r>
          </w:p>
        </w:tc>
        <w:tc>
          <w:tcPr>
            <w:tcW w:w="243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rPr>
            </w:pPr>
            <w:r w:rsidRPr="00D63D67">
              <w:rPr>
                <w:b/>
              </w:rPr>
              <w:t>Minimální</w:t>
            </w:r>
          </w:p>
          <w:p w:rsidR="00B5494D" w:rsidRPr="00D63D67" w:rsidRDefault="00B5494D" w:rsidP="005E7AD8">
            <w:pPr>
              <w:widowControl w:val="0"/>
              <w:autoSpaceDE w:val="0"/>
              <w:autoSpaceDN w:val="0"/>
              <w:adjustRightInd w:val="0"/>
              <w:rPr>
                <w:b/>
              </w:rPr>
            </w:pPr>
            <w:r w:rsidRPr="00D63D67">
              <w:rPr>
                <w:b/>
              </w:rPr>
              <w:t>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br w:type="page"/>
        <w:t>Občanská výchova - 9.</w:t>
      </w:r>
      <w:r w:rsidR="00A20131">
        <w:rPr>
          <w:b/>
          <w:sz w:val="36"/>
          <w:szCs w:val="36"/>
        </w:rPr>
        <w:t xml:space="preserve"> </w:t>
      </w:r>
      <w:r w:rsidRPr="00D63D67">
        <w:rPr>
          <w:b/>
          <w:sz w:val="36"/>
          <w:szCs w:val="36"/>
        </w:rPr>
        <w:t>ročník</w:t>
      </w:r>
    </w:p>
    <w:p w:rsidR="00B5494D" w:rsidRPr="00D63D67" w:rsidRDefault="00B5494D" w:rsidP="00B5494D">
      <w:pPr>
        <w:jc w:val="center"/>
        <w:rPr>
          <w:b/>
          <w:sz w:val="36"/>
          <w:szCs w:val="36"/>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Default="00B5494D" w:rsidP="005E7AD8">
            <w:pPr>
              <w:widowControl w:val="0"/>
              <w:autoSpaceDE w:val="0"/>
              <w:autoSpaceDN w:val="0"/>
              <w:adjustRightInd w:val="0"/>
              <w:rPr>
                <w:b/>
                <w:u w:val="single"/>
              </w:rPr>
            </w:pPr>
            <w:r w:rsidRPr="00D63D67">
              <w:rPr>
                <w:b/>
                <w:u w:val="single"/>
              </w:rPr>
              <w:t>Žák:</w:t>
            </w:r>
          </w:p>
          <w:p w:rsidR="00075219" w:rsidRDefault="00075219" w:rsidP="005E7AD8">
            <w:pPr>
              <w:widowControl w:val="0"/>
              <w:autoSpaceDE w:val="0"/>
              <w:autoSpaceDN w:val="0"/>
              <w:adjustRightInd w:val="0"/>
              <w:rPr>
                <w:b/>
                <w:u w:val="single"/>
              </w:rPr>
            </w:pPr>
          </w:p>
          <w:p w:rsidR="00075219" w:rsidRPr="007F33D5" w:rsidRDefault="007F33D5" w:rsidP="007F33D5">
            <w:pPr>
              <w:pStyle w:val="Zpat"/>
              <w:widowControl w:val="0"/>
              <w:numPr>
                <w:ilvl w:val="0"/>
                <w:numId w:val="97"/>
              </w:numPr>
              <w:tabs>
                <w:tab w:val="clear" w:pos="4536"/>
                <w:tab w:val="clear" w:pos="9072"/>
              </w:tabs>
              <w:autoSpaceDE w:val="0"/>
              <w:autoSpaceDN w:val="0"/>
              <w:adjustRightInd w:val="0"/>
            </w:pPr>
            <w:r w:rsidRPr="007F33D5">
              <w:rPr>
                <w:b/>
                <w:iCs/>
              </w:rPr>
              <w:t>VO-9-4-05p uvede příklady, jak se bránit v případě porušení práv spotřebitele</w:t>
            </w:r>
          </w:p>
          <w:p w:rsidR="00075219" w:rsidRPr="00D63D67" w:rsidRDefault="00075219" w:rsidP="005E7AD8">
            <w:pPr>
              <w:widowControl w:val="0"/>
              <w:autoSpaceDE w:val="0"/>
              <w:autoSpaceDN w:val="0"/>
              <w:adjustRightInd w:val="0"/>
              <w:rPr>
                <w:b/>
                <w:u w:val="single"/>
              </w:rPr>
            </w:pPr>
          </w:p>
          <w:p w:rsidR="00B5494D" w:rsidRPr="00893497" w:rsidRDefault="00B5494D" w:rsidP="00021D5F">
            <w:pPr>
              <w:pStyle w:val="Zpat"/>
              <w:widowControl w:val="0"/>
              <w:numPr>
                <w:ilvl w:val="0"/>
                <w:numId w:val="97"/>
              </w:numPr>
              <w:tabs>
                <w:tab w:val="clear" w:pos="4536"/>
                <w:tab w:val="clear" w:pos="9072"/>
              </w:tabs>
              <w:autoSpaceDE w:val="0"/>
              <w:autoSpaceDN w:val="0"/>
              <w:adjustRightInd w:val="0"/>
            </w:pPr>
            <w:r w:rsidRPr="00893497">
              <w:rPr>
                <w:b/>
                <w:iCs/>
              </w:rPr>
              <w:t xml:space="preserve">VO-9-5-01p uvede příklady základních práv občanů ČR v rámci EU a způsoby jejich uplatňování </w:t>
            </w:r>
          </w:p>
          <w:p w:rsidR="00B5494D" w:rsidRPr="00893497" w:rsidRDefault="00B5494D" w:rsidP="005E7AD8">
            <w:pPr>
              <w:pStyle w:val="Zpat"/>
              <w:widowControl w:val="0"/>
              <w:tabs>
                <w:tab w:val="clear" w:pos="4536"/>
                <w:tab w:val="clear" w:pos="9072"/>
              </w:tabs>
              <w:autoSpaceDE w:val="0"/>
              <w:autoSpaceDN w:val="0"/>
              <w:adjustRightInd w:val="0"/>
            </w:pPr>
          </w:p>
          <w:p w:rsidR="00B5494D" w:rsidRDefault="00B5494D" w:rsidP="005E7AD8">
            <w:pPr>
              <w:pStyle w:val="Odstavecseseznamem"/>
            </w:pPr>
          </w:p>
          <w:p w:rsidR="00B5494D" w:rsidRDefault="00075219" w:rsidP="00021D5F">
            <w:pPr>
              <w:pStyle w:val="Zpat"/>
              <w:widowControl w:val="0"/>
              <w:numPr>
                <w:ilvl w:val="0"/>
                <w:numId w:val="97"/>
              </w:numPr>
              <w:tabs>
                <w:tab w:val="clear" w:pos="4536"/>
                <w:tab w:val="clear" w:pos="9072"/>
              </w:tabs>
              <w:autoSpaceDE w:val="0"/>
              <w:autoSpaceDN w:val="0"/>
              <w:adjustRightInd w:val="0"/>
            </w:pPr>
            <w:r>
              <w:rPr>
                <w:b/>
                <w:bCs/>
                <w:iCs/>
              </w:rPr>
              <w:t>VO-9-5-03 objasní souvislosti</w:t>
            </w:r>
            <w:r w:rsidR="00473632">
              <w:rPr>
                <w:b/>
                <w:bCs/>
                <w:iCs/>
              </w:rPr>
              <w:t xml:space="preserve"> globálních a lokálních problémů</w:t>
            </w:r>
          </w:p>
          <w:p w:rsidR="00B5494D" w:rsidRDefault="00075219" w:rsidP="00021D5F">
            <w:pPr>
              <w:pStyle w:val="Zpat"/>
              <w:widowControl w:val="0"/>
              <w:numPr>
                <w:ilvl w:val="0"/>
                <w:numId w:val="97"/>
              </w:numPr>
              <w:tabs>
                <w:tab w:val="clear" w:pos="4536"/>
                <w:tab w:val="clear" w:pos="9072"/>
              </w:tabs>
              <w:autoSpaceDE w:val="0"/>
              <w:autoSpaceDN w:val="0"/>
              <w:adjustRightInd w:val="0"/>
            </w:pPr>
            <w:r>
              <w:rPr>
                <w:b/>
                <w:bCs/>
                <w:iCs/>
              </w:rPr>
              <w:t>VO-9-5-02</w:t>
            </w:r>
            <w:r w:rsidR="00B5494D" w:rsidRPr="00893497">
              <w:rPr>
                <w:b/>
                <w:bCs/>
                <w:iCs/>
              </w:rPr>
              <w:t xml:space="preserve"> uvede některé globální problémy současnosti, vyjádří na ně svůj osobní názor a popíše jejich hlavní příčiny i m</w:t>
            </w:r>
            <w:r>
              <w:rPr>
                <w:b/>
                <w:bCs/>
                <w:iCs/>
              </w:rPr>
              <w:t>ožné důsledky</w:t>
            </w:r>
          </w:p>
          <w:p w:rsidR="00B5494D" w:rsidRPr="00893497" w:rsidRDefault="00B5494D" w:rsidP="00473632">
            <w:pPr>
              <w:pStyle w:val="Zpat"/>
              <w:widowControl w:val="0"/>
              <w:tabs>
                <w:tab w:val="clear" w:pos="4536"/>
                <w:tab w:val="clear" w:pos="9072"/>
              </w:tabs>
              <w:autoSpaceDE w:val="0"/>
              <w:autoSpaceDN w:val="0"/>
              <w:adjustRightInd w:val="0"/>
              <w:ind w:left="454"/>
            </w:pPr>
          </w:p>
        </w:tc>
        <w:tc>
          <w:tcPr>
            <w:tcW w:w="4500" w:type="dxa"/>
          </w:tcPr>
          <w:p w:rsidR="00075219" w:rsidRDefault="00075219" w:rsidP="00075219">
            <w:pPr>
              <w:widowControl w:val="0"/>
              <w:autoSpaceDE w:val="0"/>
              <w:autoSpaceDN w:val="0"/>
              <w:adjustRightInd w:val="0"/>
              <w:rPr>
                <w:b/>
                <w:u w:val="single"/>
              </w:rPr>
            </w:pPr>
          </w:p>
          <w:p w:rsidR="00075219" w:rsidRDefault="00075219" w:rsidP="00075219">
            <w:pPr>
              <w:widowControl w:val="0"/>
              <w:autoSpaceDE w:val="0"/>
              <w:autoSpaceDN w:val="0"/>
              <w:adjustRightInd w:val="0"/>
              <w:rPr>
                <w:b/>
                <w:u w:val="single"/>
              </w:rPr>
            </w:pPr>
          </w:p>
          <w:p w:rsidR="00075219" w:rsidRPr="00D63D67" w:rsidRDefault="00075219" w:rsidP="00075219">
            <w:pPr>
              <w:widowControl w:val="0"/>
              <w:autoSpaceDE w:val="0"/>
              <w:autoSpaceDN w:val="0"/>
              <w:adjustRightInd w:val="0"/>
              <w:rPr>
                <w:b/>
                <w:u w:val="single"/>
              </w:rPr>
            </w:pPr>
            <w:r w:rsidRPr="00D63D67">
              <w:rPr>
                <w:b/>
                <w:u w:val="single"/>
              </w:rPr>
              <w:t>Člověk, stát a právo</w:t>
            </w:r>
          </w:p>
          <w:p w:rsidR="00075219" w:rsidRPr="00D63D67" w:rsidRDefault="00075219" w:rsidP="00075219">
            <w:pPr>
              <w:pStyle w:val="Default"/>
              <w:rPr>
                <w:color w:val="auto"/>
              </w:rPr>
            </w:pPr>
            <w:r w:rsidRPr="00D63D67">
              <w:rPr>
                <w:b/>
                <w:bCs/>
                <w:color w:val="auto"/>
              </w:rPr>
              <w:t xml:space="preserve">Právo v každodenním životě </w:t>
            </w:r>
          </w:p>
          <w:p w:rsidR="00075219" w:rsidRPr="00D63D67" w:rsidRDefault="00075219" w:rsidP="00075219">
            <w:pPr>
              <w:pStyle w:val="Default"/>
              <w:numPr>
                <w:ilvl w:val="0"/>
                <w:numId w:val="400"/>
              </w:numPr>
              <w:rPr>
                <w:color w:val="auto"/>
              </w:rPr>
            </w:pPr>
            <w:r w:rsidRPr="00D63D67">
              <w:rPr>
                <w:color w:val="auto"/>
              </w:rPr>
              <w:t>význam právních vztahů</w:t>
            </w:r>
          </w:p>
          <w:p w:rsidR="00075219" w:rsidRPr="00D63D67" w:rsidRDefault="00075219" w:rsidP="00075219">
            <w:pPr>
              <w:pStyle w:val="Default"/>
              <w:numPr>
                <w:ilvl w:val="0"/>
                <w:numId w:val="400"/>
              </w:numPr>
              <w:rPr>
                <w:color w:val="auto"/>
              </w:rPr>
            </w:pPr>
            <w:r w:rsidRPr="00D63D67">
              <w:rPr>
                <w:color w:val="auto"/>
              </w:rPr>
              <w:t xml:space="preserve">důležité právní vztahy a závazky </w:t>
            </w:r>
          </w:p>
          <w:p w:rsidR="00B5494D" w:rsidRDefault="00075219" w:rsidP="00075219">
            <w:pPr>
              <w:widowControl w:val="0"/>
              <w:autoSpaceDE w:val="0"/>
              <w:autoSpaceDN w:val="0"/>
              <w:adjustRightInd w:val="0"/>
            </w:pPr>
            <w:r w:rsidRPr="00D63D67">
              <w:t>základní práva spotřebitele</w:t>
            </w:r>
          </w:p>
          <w:p w:rsidR="007F33D5" w:rsidRPr="00D63D67" w:rsidRDefault="007F33D5" w:rsidP="00075219">
            <w:pPr>
              <w:widowControl w:val="0"/>
              <w:autoSpaceDE w:val="0"/>
              <w:autoSpaceDN w:val="0"/>
              <w:adjustRightInd w:val="0"/>
              <w:rPr>
                <w:b/>
                <w:u w:val="single"/>
              </w:rPr>
            </w:pPr>
          </w:p>
          <w:p w:rsidR="00B5494D" w:rsidRPr="00D63D67" w:rsidRDefault="00B5494D" w:rsidP="005E7AD8">
            <w:pPr>
              <w:pStyle w:val="Default"/>
              <w:rPr>
                <w:b/>
                <w:bCs/>
                <w:iCs/>
                <w:color w:val="auto"/>
                <w:u w:val="single"/>
              </w:rPr>
            </w:pPr>
            <w:r w:rsidRPr="00D63D67">
              <w:rPr>
                <w:b/>
                <w:bCs/>
                <w:iCs/>
                <w:color w:val="auto"/>
                <w:u w:val="single"/>
              </w:rPr>
              <w:t xml:space="preserve">Mezinárodní vztahy, globální svět </w:t>
            </w:r>
          </w:p>
          <w:p w:rsidR="00B5494D" w:rsidRPr="00D63D67" w:rsidRDefault="00B5494D" w:rsidP="005E7AD8">
            <w:pPr>
              <w:pStyle w:val="Default"/>
              <w:rPr>
                <w:color w:val="auto"/>
                <w:u w:val="single"/>
              </w:rPr>
            </w:pPr>
          </w:p>
          <w:p w:rsidR="00B5494D" w:rsidRPr="00D63D67" w:rsidRDefault="00B5494D" w:rsidP="005E7AD8">
            <w:pPr>
              <w:pStyle w:val="Default"/>
              <w:spacing w:after="49"/>
              <w:rPr>
                <w:b/>
                <w:bCs/>
                <w:color w:val="auto"/>
              </w:rPr>
            </w:pPr>
            <w:r w:rsidRPr="00D63D67">
              <w:rPr>
                <w:b/>
                <w:bCs/>
                <w:color w:val="auto"/>
              </w:rPr>
              <w:t>Evropská integrace</w:t>
            </w:r>
          </w:p>
          <w:p w:rsidR="00B5494D" w:rsidRPr="00D63D67" w:rsidRDefault="00B5494D" w:rsidP="00434BCA">
            <w:pPr>
              <w:pStyle w:val="Default"/>
              <w:numPr>
                <w:ilvl w:val="0"/>
                <w:numId w:val="404"/>
              </w:numPr>
              <w:spacing w:after="49"/>
              <w:rPr>
                <w:color w:val="auto"/>
              </w:rPr>
            </w:pPr>
            <w:r w:rsidRPr="00D63D67">
              <w:rPr>
                <w:color w:val="auto"/>
              </w:rPr>
              <w:t>podstata, význam, výhody</w:t>
            </w:r>
          </w:p>
          <w:p w:rsidR="00B5494D" w:rsidRPr="00D63D67" w:rsidRDefault="00B5494D" w:rsidP="00434BCA">
            <w:pPr>
              <w:pStyle w:val="Default"/>
              <w:numPr>
                <w:ilvl w:val="0"/>
                <w:numId w:val="404"/>
              </w:numPr>
              <w:spacing w:after="49"/>
              <w:rPr>
                <w:color w:val="auto"/>
              </w:rPr>
            </w:pPr>
            <w:r w:rsidRPr="00D63D67">
              <w:rPr>
                <w:color w:val="auto"/>
              </w:rPr>
              <w:t xml:space="preserve">Evropská unie a ČR </w:t>
            </w:r>
          </w:p>
          <w:p w:rsidR="00B5494D" w:rsidRPr="00D63D67" w:rsidRDefault="00B5494D" w:rsidP="005E7AD8">
            <w:pPr>
              <w:pStyle w:val="Default"/>
              <w:spacing w:after="49"/>
              <w:rPr>
                <w:b/>
                <w:bCs/>
                <w:color w:val="auto"/>
              </w:rPr>
            </w:pPr>
            <w:r w:rsidRPr="00D63D67">
              <w:rPr>
                <w:b/>
                <w:bCs/>
                <w:color w:val="auto"/>
              </w:rPr>
              <w:t>Mezinárodní spolupráce</w:t>
            </w:r>
          </w:p>
          <w:p w:rsidR="00B5494D" w:rsidRPr="00D63D67" w:rsidRDefault="00B5494D" w:rsidP="00434BCA">
            <w:pPr>
              <w:pStyle w:val="Default"/>
              <w:numPr>
                <w:ilvl w:val="0"/>
                <w:numId w:val="405"/>
              </w:numPr>
              <w:spacing w:after="49"/>
              <w:rPr>
                <w:color w:val="auto"/>
              </w:rPr>
            </w:pPr>
            <w:r w:rsidRPr="00D63D67">
              <w:rPr>
                <w:color w:val="auto"/>
              </w:rPr>
              <w:t>ekonomická, politická a bezpečnostní spolupráce mezi státy, její výhody</w:t>
            </w:r>
          </w:p>
          <w:p w:rsidR="00B5494D" w:rsidRPr="00D63D67" w:rsidRDefault="00B5494D" w:rsidP="00434BCA">
            <w:pPr>
              <w:pStyle w:val="Default"/>
              <w:numPr>
                <w:ilvl w:val="0"/>
                <w:numId w:val="405"/>
              </w:numPr>
              <w:spacing w:after="49"/>
              <w:rPr>
                <w:color w:val="auto"/>
              </w:rPr>
            </w:pPr>
            <w:r w:rsidRPr="00D63D67">
              <w:rPr>
                <w:color w:val="auto"/>
              </w:rPr>
              <w:t xml:space="preserve">významné mezinárodní organizace (Rada Evropy, NATO, OSN aj.) </w:t>
            </w:r>
          </w:p>
          <w:p w:rsidR="00B5494D" w:rsidRPr="00D63D67" w:rsidRDefault="00B5494D" w:rsidP="005E7AD8">
            <w:pPr>
              <w:pStyle w:val="Default"/>
              <w:rPr>
                <w:b/>
                <w:bCs/>
                <w:color w:val="auto"/>
              </w:rPr>
            </w:pPr>
            <w:r w:rsidRPr="00D63D67">
              <w:rPr>
                <w:b/>
                <w:bCs/>
                <w:color w:val="auto"/>
              </w:rPr>
              <w:t>Globalizace</w:t>
            </w:r>
          </w:p>
          <w:p w:rsidR="00B5494D" w:rsidRPr="00D63D67" w:rsidRDefault="00B5494D" w:rsidP="00434BCA">
            <w:pPr>
              <w:pStyle w:val="Default"/>
              <w:numPr>
                <w:ilvl w:val="0"/>
                <w:numId w:val="406"/>
              </w:numPr>
              <w:rPr>
                <w:color w:val="auto"/>
              </w:rPr>
            </w:pPr>
            <w:r w:rsidRPr="00D63D67">
              <w:rPr>
                <w:color w:val="auto"/>
              </w:rPr>
              <w:t>projevy, klady a zápory</w:t>
            </w:r>
          </w:p>
          <w:p w:rsidR="00B5494D" w:rsidRPr="00D63D67" w:rsidRDefault="00B5494D" w:rsidP="00434BCA">
            <w:pPr>
              <w:pStyle w:val="Default"/>
              <w:numPr>
                <w:ilvl w:val="0"/>
                <w:numId w:val="406"/>
              </w:numPr>
              <w:rPr>
                <w:color w:val="auto"/>
              </w:rPr>
            </w:pPr>
            <w:r w:rsidRPr="00D63D67">
              <w:rPr>
                <w:color w:val="auto"/>
              </w:rPr>
              <w:t xml:space="preserve">významné globální problémy včetně válek a terorismu, možnosti jejich řešení </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03"/>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MUV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03"/>
              </w:numPr>
              <w:autoSpaceDE w:val="0"/>
              <w:autoSpaceDN w:val="0"/>
              <w:adjustRightInd w:val="0"/>
            </w:pPr>
            <w:r w:rsidRPr="00D63D67">
              <w:t>Kulturní diference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03"/>
              </w:numPr>
              <w:autoSpaceDE w:val="0"/>
              <w:autoSpaceDN w:val="0"/>
              <w:adjustRightInd w:val="0"/>
            </w:pPr>
            <w:r w:rsidRPr="00D63D67">
              <w:t>Morální rozvoj, hodnoty, postoje praktická etika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pStyle w:val="Zkladntext"/>
              <w:widowControl w:val="0"/>
              <w:numPr>
                <w:ilvl w:val="0"/>
                <w:numId w:val="103"/>
              </w:numPr>
              <w:rPr>
                <w:rFonts w:ascii="Times New Roman" w:hAnsi="Times New Roman"/>
                <w:sz w:val="24"/>
                <w:szCs w:val="24"/>
              </w:rPr>
            </w:pPr>
            <w:r w:rsidRPr="00D63D67">
              <w:rPr>
                <w:rFonts w:ascii="Times New Roman" w:hAnsi="Times New Roman"/>
                <w:sz w:val="24"/>
                <w:szCs w:val="24"/>
              </w:rPr>
              <w:t>Osobnostní rozvoj</w:t>
            </w:r>
          </w:p>
          <w:p w:rsidR="00B5494D" w:rsidRPr="00D63D67" w:rsidRDefault="00B5494D" w:rsidP="00021D5F">
            <w:pPr>
              <w:widowControl w:val="0"/>
              <w:numPr>
                <w:ilvl w:val="0"/>
                <w:numId w:val="103"/>
              </w:numPr>
              <w:autoSpaceDE w:val="0"/>
              <w:autoSpaceDN w:val="0"/>
              <w:adjustRightInd w:val="0"/>
            </w:pPr>
            <w:r w:rsidRPr="00D63D67">
              <w:t xml:space="preserve">Psychohygiena </w:t>
            </w:r>
          </w:p>
          <w:p w:rsidR="00B5494D" w:rsidRPr="00D63D67" w:rsidRDefault="00B5494D" w:rsidP="00021D5F">
            <w:pPr>
              <w:widowControl w:val="0"/>
              <w:numPr>
                <w:ilvl w:val="0"/>
                <w:numId w:val="103"/>
              </w:numPr>
              <w:autoSpaceDE w:val="0"/>
              <w:autoSpaceDN w:val="0"/>
              <w:adjustRightInd w:val="0"/>
            </w:pPr>
            <w:r w:rsidRPr="00D63D67">
              <w:t>Seberegulace</w:t>
            </w:r>
          </w:p>
          <w:p w:rsidR="00B5494D" w:rsidRPr="00D63D67" w:rsidRDefault="00B5494D" w:rsidP="00021D5F">
            <w:pPr>
              <w:widowControl w:val="0"/>
              <w:numPr>
                <w:ilvl w:val="0"/>
                <w:numId w:val="103"/>
              </w:numPr>
              <w:autoSpaceDE w:val="0"/>
              <w:autoSpaceDN w:val="0"/>
              <w:adjustRightInd w:val="0"/>
            </w:pPr>
            <w:r w:rsidRPr="00D63D67">
              <w:t>Sebeorganizace</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rPr>
            </w:pPr>
            <w:r w:rsidRPr="00D63D67">
              <w:rPr>
                <w:b/>
              </w:rPr>
              <w:t>Minimální</w:t>
            </w:r>
          </w:p>
          <w:p w:rsidR="00B5494D" w:rsidRPr="00D63D67" w:rsidRDefault="00B5494D" w:rsidP="005E7AD8">
            <w:pPr>
              <w:widowControl w:val="0"/>
              <w:autoSpaceDE w:val="0"/>
              <w:autoSpaceDN w:val="0"/>
              <w:adjustRightInd w:val="0"/>
              <w:rPr>
                <w:b/>
              </w:rPr>
            </w:pPr>
            <w:r w:rsidRPr="00D63D67">
              <w:rPr>
                <w:b/>
              </w:rPr>
              <w:t>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Český jazyk</w:t>
            </w:r>
          </w:p>
          <w:p w:rsidR="00B5494D" w:rsidRPr="00D63D67" w:rsidRDefault="00B5494D" w:rsidP="005E7AD8">
            <w:pPr>
              <w:pStyle w:val="Zhlav"/>
              <w:widowControl w:val="0"/>
              <w:tabs>
                <w:tab w:val="clear" w:pos="4536"/>
                <w:tab w:val="clear" w:pos="9072"/>
              </w:tabs>
              <w:autoSpaceDE w:val="0"/>
              <w:autoSpaceDN w:val="0"/>
              <w:adjustRightInd w:val="0"/>
            </w:pPr>
            <w:r w:rsidRPr="00D63D67">
              <w:t>Zeměpis</w:t>
            </w:r>
          </w:p>
          <w:p w:rsidR="00B5494D" w:rsidRPr="00D63D67" w:rsidRDefault="00B5494D" w:rsidP="005E7AD8">
            <w:pPr>
              <w:pStyle w:val="Zhlav"/>
              <w:widowControl w:val="0"/>
              <w:tabs>
                <w:tab w:val="clear" w:pos="4536"/>
                <w:tab w:val="clear" w:pos="9072"/>
              </w:tabs>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V , T , Ps,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r w:rsidRPr="00D63D67">
              <w:rPr>
                <w:b/>
              </w:rPr>
              <w:t>ŘR, 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rPr>
          <w:sz w:val="36"/>
          <w:szCs w:val="36"/>
          <w:u w:val="single"/>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b/>
          <w:sz w:val="36"/>
          <w:szCs w:val="36"/>
        </w:rPr>
        <w:t>ě</w:t>
      </w:r>
      <w:r w:rsidRPr="00D63D67">
        <w:rPr>
          <w:b/>
          <w:bCs/>
          <w:sz w:val="36"/>
          <w:szCs w:val="36"/>
        </w:rPr>
        <w:t>lávací oblast ČLOVĚK A PŘÍRODA</w:t>
      </w: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
          <w:bCs/>
          <w:sz w:val="32"/>
          <w:szCs w:val="32"/>
        </w:rPr>
      </w:pPr>
    </w:p>
    <w:p w:rsidR="00B5494D" w:rsidRPr="00D63D67" w:rsidRDefault="00B5494D" w:rsidP="00B5494D">
      <w:pPr>
        <w:autoSpaceDE w:val="0"/>
        <w:autoSpaceDN w:val="0"/>
        <w:adjustRightInd w:val="0"/>
        <w:jc w:val="center"/>
        <w:rPr>
          <w:bCs/>
          <w:sz w:val="32"/>
          <w:szCs w:val="32"/>
        </w:rPr>
      </w:pPr>
    </w:p>
    <w:p w:rsidR="00B5494D" w:rsidRPr="00D63D67" w:rsidRDefault="00B5494D" w:rsidP="00B5494D">
      <w:pPr>
        <w:autoSpaceDE w:val="0"/>
        <w:autoSpaceDN w:val="0"/>
        <w:adjustRightInd w:val="0"/>
        <w:jc w:val="center"/>
        <w:rPr>
          <w:b/>
          <w:sz w:val="32"/>
          <w:szCs w:val="32"/>
        </w:rPr>
      </w:pPr>
      <w:r w:rsidRPr="00D63D67">
        <w:rPr>
          <w:b/>
          <w:sz w:val="32"/>
          <w:szCs w:val="32"/>
        </w:rPr>
        <w:t>Fyzika</w:t>
      </w:r>
    </w:p>
    <w:p w:rsidR="00B5494D" w:rsidRPr="00D63D67" w:rsidRDefault="00B5494D" w:rsidP="00B5494D">
      <w:pPr>
        <w:autoSpaceDE w:val="0"/>
        <w:autoSpaceDN w:val="0"/>
        <w:adjustRightInd w:val="0"/>
        <w:jc w:val="center"/>
        <w:rPr>
          <w:b/>
          <w:sz w:val="32"/>
          <w:szCs w:val="32"/>
        </w:rPr>
      </w:pPr>
      <w:r w:rsidRPr="00D63D67">
        <w:rPr>
          <w:b/>
          <w:sz w:val="32"/>
          <w:szCs w:val="32"/>
        </w:rPr>
        <w:t>Chemie</w:t>
      </w:r>
    </w:p>
    <w:p w:rsidR="00B5494D" w:rsidRPr="00D63D67" w:rsidRDefault="00B5494D" w:rsidP="00B5494D">
      <w:pPr>
        <w:autoSpaceDE w:val="0"/>
        <w:autoSpaceDN w:val="0"/>
        <w:adjustRightInd w:val="0"/>
        <w:jc w:val="center"/>
        <w:rPr>
          <w:b/>
          <w:sz w:val="32"/>
          <w:szCs w:val="32"/>
        </w:rPr>
      </w:pPr>
      <w:r w:rsidRPr="00D63D67">
        <w:rPr>
          <w:b/>
          <w:sz w:val="32"/>
          <w:szCs w:val="32"/>
        </w:rPr>
        <w:t>Přírodopis</w:t>
      </w:r>
    </w:p>
    <w:p w:rsidR="00B5494D" w:rsidRPr="00D63D67" w:rsidRDefault="00B5494D" w:rsidP="00B5494D">
      <w:pPr>
        <w:autoSpaceDE w:val="0"/>
        <w:autoSpaceDN w:val="0"/>
        <w:adjustRightInd w:val="0"/>
        <w:jc w:val="center"/>
      </w:pPr>
      <w:r w:rsidRPr="00D63D67">
        <w:rPr>
          <w:b/>
          <w:sz w:val="32"/>
          <w:szCs w:val="32"/>
        </w:rPr>
        <w:t>Zeměpis</w:t>
      </w:r>
    </w:p>
    <w:p w:rsidR="00B5494D" w:rsidRPr="00D63D67" w:rsidRDefault="00B5494D" w:rsidP="00B5494D">
      <w:pPr>
        <w:autoSpaceDE w:val="0"/>
        <w:autoSpaceDN w:val="0"/>
        <w:adjustRightInd w:val="0"/>
        <w:jc w:val="both"/>
      </w:pPr>
      <w:r w:rsidRPr="00D63D67">
        <w:br w:type="page"/>
      </w:r>
      <w:r w:rsidRPr="00D63D67">
        <w:rPr>
          <w:b/>
          <w:bCs/>
          <w:sz w:val="36"/>
          <w:szCs w:val="36"/>
          <w:u w:val="single"/>
        </w:rPr>
        <w:t>Vzd</w:t>
      </w:r>
      <w:r w:rsidRPr="00D63D67">
        <w:rPr>
          <w:sz w:val="36"/>
          <w:szCs w:val="36"/>
          <w:u w:val="single"/>
        </w:rPr>
        <w:t>ě</w:t>
      </w:r>
      <w:r w:rsidRPr="00D63D67">
        <w:rPr>
          <w:b/>
          <w:bCs/>
          <w:sz w:val="36"/>
          <w:szCs w:val="36"/>
          <w:u w:val="single"/>
        </w:rPr>
        <w:t>lávací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FYZIKA</w:t>
      </w:r>
    </w:p>
    <w:p w:rsidR="00B5494D" w:rsidRPr="00D63D67" w:rsidRDefault="00B5494D" w:rsidP="00B5494D">
      <w:pPr>
        <w:autoSpaceDE w:val="0"/>
        <w:autoSpaceDN w:val="0"/>
        <w:adjustRightInd w:val="0"/>
        <w:rPr>
          <w:b/>
          <w:bCs/>
        </w:rPr>
      </w:pPr>
    </w:p>
    <w:p w:rsidR="00B5494D" w:rsidRPr="00D63D67" w:rsidRDefault="00B5494D" w:rsidP="00B5494D">
      <w:pPr>
        <w:autoSpaceDE w:val="0"/>
        <w:autoSpaceDN w:val="0"/>
        <w:adjustRightInd w:val="0"/>
        <w:rPr>
          <w:b/>
          <w:bCs/>
          <w:sz w:val="32"/>
          <w:szCs w:val="32"/>
          <w:u w:val="single"/>
        </w:rPr>
      </w:pPr>
      <w:r w:rsidRPr="00D63D67">
        <w:rPr>
          <w:b/>
          <w:bCs/>
        </w:rPr>
        <w:t xml:space="preserve"> </w:t>
      </w:r>
      <w:r w:rsidRPr="00D63D67">
        <w:rPr>
          <w:b/>
          <w:bCs/>
          <w:sz w:val="32"/>
          <w:szCs w:val="32"/>
          <w:u w:val="single"/>
        </w:rPr>
        <w:t>Charakteristika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spacing w:line="360" w:lineRule="auto"/>
        <w:jc w:val="both"/>
      </w:pPr>
      <w:r w:rsidRPr="00D63D67">
        <w:t>Vyučovací předmět Fyzika je zařazen do vzdělávací oblasti Člověk a příroda. Navazuje na vzdělávací oblast na 1. stupni - Člověk a jeho svět. Dává žákům příležitost pro pochopení a porozumění fyzikálních zákonitostí a poznatků, které mohou uplatnit v praktickém životě, seznámit se s vlivy lidské činnosti na stav životního prostředí a se závislostí člověka na přírodních zdrojích.</w:t>
      </w:r>
    </w:p>
    <w:p w:rsidR="00B5494D" w:rsidRPr="00D63D67" w:rsidRDefault="00B5494D" w:rsidP="00B5494D">
      <w:pPr>
        <w:autoSpaceDE w:val="0"/>
        <w:autoSpaceDN w:val="0"/>
        <w:adjustRightInd w:val="0"/>
        <w:spacing w:line="360" w:lineRule="auto"/>
        <w:jc w:val="both"/>
      </w:pPr>
      <w:r w:rsidRPr="00D63D67">
        <w:t>Cílem předmětu Fyzika je na základě získaných poznatků rozvíjet dovednosti a schopnosti, které uplatní v praktickém životě. Poskytnout žákům základní vědomosti o fyzikálních jevech, vést k zobecňování, využití a porozumění vztahům a souvislostem mezi činnostmi lidí a životním prostředím. Osvojováním dovedností předcházet možným situacím, které ohrožují, z fyzikálního hlediska, život, zdraví, majetek nebo životní prostředí.</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Předmět Fyzika je vyučován v rozsahu 1 hodina týdně v 7.</w:t>
      </w:r>
      <w:r w:rsidR="00FA2314">
        <w:t xml:space="preserve"> </w:t>
      </w:r>
      <w:r w:rsidRPr="00D63D67">
        <w:t>- 9. ročníku.</w:t>
      </w:r>
    </w:p>
    <w:p w:rsidR="00B5494D" w:rsidRPr="00D63D67" w:rsidRDefault="00B5494D" w:rsidP="00B5494D">
      <w:pPr>
        <w:tabs>
          <w:tab w:val="left" w:pos="5940"/>
        </w:tabs>
        <w:autoSpaceDE w:val="0"/>
        <w:autoSpaceDN w:val="0"/>
        <w:adjustRightInd w:val="0"/>
        <w:spacing w:line="360" w:lineRule="auto"/>
        <w:rPr>
          <w:b/>
        </w:rPr>
      </w:pPr>
      <w:r w:rsidRPr="00D63D67">
        <w:t xml:space="preserve">Je rozdělen do sedmi tematických okruhů - </w:t>
      </w:r>
      <w:r w:rsidRPr="00D63D67">
        <w:tab/>
      </w:r>
      <w:r w:rsidRPr="00D63D67">
        <w:rPr>
          <w:b/>
        </w:rPr>
        <w:t>Látky a tělesa</w:t>
      </w:r>
    </w:p>
    <w:p w:rsidR="00B5494D" w:rsidRPr="00D63D67" w:rsidRDefault="00B5494D" w:rsidP="00B5494D">
      <w:pPr>
        <w:tabs>
          <w:tab w:val="left" w:pos="5940"/>
        </w:tabs>
        <w:autoSpaceDE w:val="0"/>
        <w:autoSpaceDN w:val="0"/>
        <w:adjustRightInd w:val="0"/>
        <w:spacing w:line="360" w:lineRule="auto"/>
        <w:rPr>
          <w:b/>
          <w:iCs/>
        </w:rPr>
      </w:pPr>
      <w:r w:rsidRPr="00D63D67">
        <w:tab/>
      </w:r>
      <w:r w:rsidRPr="00D63D67">
        <w:rPr>
          <w:b/>
          <w:iCs/>
        </w:rPr>
        <w:t>Pohyb t</w:t>
      </w:r>
      <w:r w:rsidRPr="00D63D67">
        <w:rPr>
          <w:b/>
        </w:rPr>
        <w:t>ě</w:t>
      </w:r>
      <w:r w:rsidRPr="00D63D67">
        <w:rPr>
          <w:b/>
          <w:iCs/>
        </w:rPr>
        <w:t>les a síly</w:t>
      </w:r>
    </w:p>
    <w:p w:rsidR="00B5494D" w:rsidRPr="00D63D67" w:rsidRDefault="00B5494D" w:rsidP="00B5494D">
      <w:pPr>
        <w:tabs>
          <w:tab w:val="left" w:pos="5940"/>
        </w:tabs>
        <w:autoSpaceDE w:val="0"/>
        <w:autoSpaceDN w:val="0"/>
        <w:adjustRightInd w:val="0"/>
        <w:spacing w:line="360" w:lineRule="auto"/>
        <w:rPr>
          <w:b/>
          <w:iCs/>
        </w:rPr>
      </w:pPr>
      <w:r w:rsidRPr="00D63D67">
        <w:rPr>
          <w:b/>
          <w:iCs/>
        </w:rPr>
        <w:t xml:space="preserve"> </w:t>
      </w:r>
      <w:r w:rsidRPr="00D63D67">
        <w:rPr>
          <w:b/>
          <w:iCs/>
        </w:rPr>
        <w:tab/>
        <w:t>Mechanické vlastnosti tekutin</w:t>
      </w:r>
    </w:p>
    <w:p w:rsidR="00B5494D" w:rsidRPr="00D63D67" w:rsidRDefault="00B5494D" w:rsidP="00B5494D">
      <w:pPr>
        <w:tabs>
          <w:tab w:val="left" w:pos="5940"/>
        </w:tabs>
        <w:autoSpaceDE w:val="0"/>
        <w:autoSpaceDN w:val="0"/>
        <w:adjustRightInd w:val="0"/>
        <w:spacing w:line="360" w:lineRule="auto"/>
        <w:rPr>
          <w:b/>
          <w:iCs/>
        </w:rPr>
      </w:pPr>
      <w:r w:rsidRPr="00D63D67">
        <w:rPr>
          <w:b/>
          <w:iCs/>
        </w:rPr>
        <w:tab/>
        <w:t>Energie</w:t>
      </w:r>
    </w:p>
    <w:p w:rsidR="00B5494D" w:rsidRPr="00D63D67" w:rsidRDefault="00B5494D" w:rsidP="00B5494D">
      <w:pPr>
        <w:tabs>
          <w:tab w:val="left" w:pos="5940"/>
        </w:tabs>
        <w:autoSpaceDE w:val="0"/>
        <w:autoSpaceDN w:val="0"/>
        <w:adjustRightInd w:val="0"/>
        <w:spacing w:line="360" w:lineRule="auto"/>
        <w:rPr>
          <w:b/>
          <w:iCs/>
        </w:rPr>
      </w:pPr>
      <w:r w:rsidRPr="00D63D67">
        <w:rPr>
          <w:b/>
          <w:iCs/>
        </w:rPr>
        <w:t xml:space="preserve"> </w:t>
      </w:r>
      <w:r w:rsidRPr="00D63D67">
        <w:rPr>
          <w:b/>
          <w:iCs/>
        </w:rPr>
        <w:tab/>
        <w:t>Zvukové d</w:t>
      </w:r>
      <w:r w:rsidRPr="00D63D67">
        <w:rPr>
          <w:b/>
        </w:rPr>
        <w:t>ě</w:t>
      </w:r>
      <w:r w:rsidRPr="00D63D67">
        <w:rPr>
          <w:b/>
          <w:iCs/>
        </w:rPr>
        <w:t>je</w:t>
      </w:r>
    </w:p>
    <w:p w:rsidR="00B5494D" w:rsidRPr="00D63D67" w:rsidRDefault="00B5494D" w:rsidP="00B5494D">
      <w:pPr>
        <w:tabs>
          <w:tab w:val="left" w:pos="5940"/>
        </w:tabs>
        <w:autoSpaceDE w:val="0"/>
        <w:autoSpaceDN w:val="0"/>
        <w:adjustRightInd w:val="0"/>
        <w:spacing w:line="360" w:lineRule="auto"/>
        <w:rPr>
          <w:b/>
          <w:iCs/>
        </w:rPr>
      </w:pPr>
      <w:r w:rsidRPr="00D63D67">
        <w:rPr>
          <w:b/>
          <w:iCs/>
        </w:rPr>
        <w:tab/>
        <w:t>Elektromagnetické a sv</w:t>
      </w:r>
      <w:r w:rsidRPr="00D63D67">
        <w:rPr>
          <w:b/>
        </w:rPr>
        <w:t>ě</w:t>
      </w:r>
      <w:r w:rsidRPr="00D63D67">
        <w:rPr>
          <w:b/>
          <w:iCs/>
        </w:rPr>
        <w:t>telné d</w:t>
      </w:r>
      <w:r w:rsidRPr="00D63D67">
        <w:rPr>
          <w:b/>
        </w:rPr>
        <w:t>ě</w:t>
      </w:r>
      <w:r w:rsidRPr="00D63D67">
        <w:rPr>
          <w:b/>
          <w:iCs/>
        </w:rPr>
        <w:t>je</w:t>
      </w:r>
    </w:p>
    <w:p w:rsidR="00B5494D" w:rsidRPr="00D63D67" w:rsidRDefault="00B5494D" w:rsidP="00B5494D">
      <w:pPr>
        <w:tabs>
          <w:tab w:val="left" w:pos="5940"/>
        </w:tabs>
        <w:autoSpaceDE w:val="0"/>
        <w:autoSpaceDN w:val="0"/>
        <w:adjustRightInd w:val="0"/>
        <w:spacing w:line="360" w:lineRule="auto"/>
        <w:rPr>
          <w:b/>
          <w:iCs/>
        </w:rPr>
      </w:pPr>
      <w:r w:rsidRPr="00D63D67">
        <w:rPr>
          <w:b/>
          <w:iCs/>
        </w:rPr>
        <w:t xml:space="preserve"> </w:t>
      </w:r>
      <w:r w:rsidRPr="00D63D67">
        <w:rPr>
          <w:b/>
          <w:iCs/>
        </w:rPr>
        <w:tab/>
        <w:t>Vesmír</w:t>
      </w:r>
    </w:p>
    <w:p w:rsidR="00B5494D" w:rsidRPr="00D63D67" w:rsidRDefault="00B5494D" w:rsidP="00B5494D">
      <w:pPr>
        <w:autoSpaceDE w:val="0"/>
        <w:autoSpaceDN w:val="0"/>
        <w:adjustRightInd w:val="0"/>
        <w:spacing w:line="360" w:lineRule="auto"/>
      </w:pPr>
      <w:r w:rsidRPr="00D63D67">
        <w:t>Ve všech tematických okruzích jsou žáci vedeni k samostatnému vyhledávání a třídění informací, vlastnímu pozorování a praktickému</w:t>
      </w:r>
    </w:p>
    <w:p w:rsidR="00B5494D" w:rsidRPr="00D63D67" w:rsidRDefault="00B5494D" w:rsidP="00B5494D">
      <w:pPr>
        <w:autoSpaceDE w:val="0"/>
        <w:autoSpaceDN w:val="0"/>
        <w:adjustRightInd w:val="0"/>
        <w:spacing w:line="360" w:lineRule="auto"/>
      </w:pPr>
      <w:r w:rsidRPr="00D63D67">
        <w:t>ověřování fyzikálních jevů a dějů.</w:t>
      </w:r>
    </w:p>
    <w:p w:rsidR="00B5494D" w:rsidRPr="00D63D67" w:rsidRDefault="00B5494D" w:rsidP="00B5494D">
      <w:pPr>
        <w:autoSpaceDE w:val="0"/>
        <w:autoSpaceDN w:val="0"/>
        <w:adjustRightInd w:val="0"/>
        <w:spacing w:line="360" w:lineRule="auto"/>
        <w:rPr>
          <w:i/>
          <w:i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85"/>
        </w:numPr>
        <w:autoSpaceDE w:val="0"/>
        <w:autoSpaceDN w:val="0"/>
        <w:adjustRightInd w:val="0"/>
        <w:spacing w:line="360" w:lineRule="auto"/>
        <w:rPr>
          <w:b/>
          <w:bCs/>
        </w:rPr>
      </w:pPr>
      <w:r w:rsidRPr="00D63D67">
        <w:t>při výuce využíváme učebnice, učební materiály a učební pomůcky</w:t>
      </w:r>
    </w:p>
    <w:p w:rsidR="00B5494D" w:rsidRPr="00D63D67" w:rsidRDefault="00B5494D" w:rsidP="00021D5F">
      <w:pPr>
        <w:numPr>
          <w:ilvl w:val="0"/>
          <w:numId w:val="85"/>
        </w:numPr>
        <w:autoSpaceDE w:val="0"/>
        <w:autoSpaceDN w:val="0"/>
        <w:adjustRightInd w:val="0"/>
        <w:spacing w:line="360" w:lineRule="auto"/>
      </w:pPr>
      <w:r w:rsidRPr="00D63D67">
        <w:t>zařazujeme základní pojmy z různých vzdělávacích oblastí a propojujeme je s fyzikou</w:t>
      </w:r>
    </w:p>
    <w:p w:rsidR="00B5494D" w:rsidRPr="00D63D67" w:rsidRDefault="00B5494D" w:rsidP="00021D5F">
      <w:pPr>
        <w:numPr>
          <w:ilvl w:val="0"/>
          <w:numId w:val="85"/>
        </w:numPr>
        <w:autoSpaceDE w:val="0"/>
        <w:autoSpaceDN w:val="0"/>
        <w:adjustRightInd w:val="0"/>
        <w:spacing w:line="360" w:lineRule="auto"/>
      </w:pPr>
      <w:r w:rsidRPr="00D63D67">
        <w:t>vybízíme k vyhledávání informací, kladení otázek a převedení do praktického života</w:t>
      </w:r>
    </w:p>
    <w:p w:rsidR="00B5494D" w:rsidRPr="00D63D67" w:rsidRDefault="00B5494D" w:rsidP="00021D5F">
      <w:pPr>
        <w:numPr>
          <w:ilvl w:val="0"/>
          <w:numId w:val="85"/>
        </w:numPr>
        <w:autoSpaceDE w:val="0"/>
        <w:autoSpaceDN w:val="0"/>
        <w:adjustRightInd w:val="0"/>
        <w:spacing w:line="360" w:lineRule="auto"/>
      </w:pPr>
      <w:r w:rsidRPr="00D63D67">
        <w:t>vysvětlujeme používání a vedeme k chápání obecných znaků, termínů a symbolů</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problému</w:t>
      </w:r>
    </w:p>
    <w:p w:rsidR="00B5494D" w:rsidRPr="00D63D67" w:rsidRDefault="00B5494D" w:rsidP="00021D5F">
      <w:pPr>
        <w:numPr>
          <w:ilvl w:val="0"/>
          <w:numId w:val="85"/>
        </w:numPr>
        <w:autoSpaceDE w:val="0"/>
        <w:autoSpaceDN w:val="0"/>
        <w:adjustRightInd w:val="0"/>
        <w:spacing w:line="360" w:lineRule="auto"/>
      </w:pPr>
      <w:r w:rsidRPr="00D63D67">
        <w:t>s chybou žáka pracujeme jako s příležitostí, jak ukázat cestu ke správnému řešení problému</w:t>
      </w:r>
    </w:p>
    <w:p w:rsidR="00B5494D" w:rsidRPr="00D63D67" w:rsidRDefault="00B5494D" w:rsidP="00021D5F">
      <w:pPr>
        <w:numPr>
          <w:ilvl w:val="0"/>
          <w:numId w:val="85"/>
        </w:numPr>
        <w:autoSpaceDE w:val="0"/>
        <w:autoSpaceDN w:val="0"/>
        <w:adjustRightInd w:val="0"/>
        <w:spacing w:line="360" w:lineRule="auto"/>
      </w:pPr>
      <w:r w:rsidRPr="00D63D67">
        <w:t>umožňujeme žákům svěřit se s problémem, popsat ho, požádat o radu při řešení složitějších problémů, přesvědčujeme, aby se žáci radou řídili</w:t>
      </w:r>
    </w:p>
    <w:p w:rsidR="00B5494D" w:rsidRPr="00D63D67" w:rsidRDefault="00B5494D" w:rsidP="00021D5F">
      <w:pPr>
        <w:numPr>
          <w:ilvl w:val="0"/>
          <w:numId w:val="85"/>
        </w:numPr>
        <w:autoSpaceDE w:val="0"/>
        <w:autoSpaceDN w:val="0"/>
        <w:adjustRightInd w:val="0"/>
        <w:spacing w:line="360" w:lineRule="auto"/>
      </w:pPr>
      <w:r w:rsidRPr="00D63D67">
        <w:t>učíme žáky nepanikařit a dokázat přivolat pomoc v případě ohrožení vlastní nebo jiné osoby</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85"/>
        </w:numPr>
        <w:autoSpaceDE w:val="0"/>
        <w:autoSpaceDN w:val="0"/>
        <w:adjustRightInd w:val="0"/>
        <w:spacing w:line="360" w:lineRule="auto"/>
      </w:pPr>
      <w:r w:rsidRPr="00D63D67">
        <w:t>vedeme k porozumění obsahu sdělení a k přiměřené reakci na něj</w:t>
      </w:r>
    </w:p>
    <w:p w:rsidR="00B5494D" w:rsidRPr="00D63D67" w:rsidRDefault="00B5494D" w:rsidP="00021D5F">
      <w:pPr>
        <w:numPr>
          <w:ilvl w:val="0"/>
          <w:numId w:val="85"/>
        </w:numPr>
        <w:autoSpaceDE w:val="0"/>
        <w:autoSpaceDN w:val="0"/>
        <w:adjustRightInd w:val="0"/>
        <w:spacing w:line="360" w:lineRule="auto"/>
      </w:pPr>
      <w:r w:rsidRPr="00D63D67">
        <w:t>dbáme na porozumění informacím z různých zdrojů a kombinujeme používání běžných textů, záznamů a obrazových materiálů</w:t>
      </w:r>
    </w:p>
    <w:p w:rsidR="00B5494D" w:rsidRPr="00D63D67" w:rsidRDefault="00B5494D" w:rsidP="00021D5F">
      <w:pPr>
        <w:numPr>
          <w:ilvl w:val="0"/>
          <w:numId w:val="85"/>
        </w:numPr>
        <w:autoSpaceDE w:val="0"/>
        <w:autoSpaceDN w:val="0"/>
        <w:adjustRightInd w:val="0"/>
        <w:spacing w:line="360" w:lineRule="auto"/>
      </w:pPr>
      <w:r w:rsidRPr="00D63D67">
        <w:t>umožňujeme žákům vyjádřit svůj názor a postoj a vhodnou formou svůj názor obhájit</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1"/>
          <w:numId w:val="85"/>
        </w:numPr>
        <w:autoSpaceDE w:val="0"/>
        <w:autoSpaceDN w:val="0"/>
        <w:adjustRightInd w:val="0"/>
        <w:spacing w:line="360" w:lineRule="auto"/>
      </w:pPr>
      <w:r w:rsidRPr="00D63D67">
        <w:t>na základě skutečných událostí rozpoznávat nevhodné a rizikové chování, objasňovat možné důsledky</w:t>
      </w:r>
    </w:p>
    <w:p w:rsidR="00B5494D" w:rsidRPr="00D63D67" w:rsidRDefault="00B5494D" w:rsidP="00021D5F">
      <w:pPr>
        <w:numPr>
          <w:ilvl w:val="0"/>
          <w:numId w:val="85"/>
        </w:numPr>
        <w:autoSpaceDE w:val="0"/>
        <w:autoSpaceDN w:val="0"/>
        <w:adjustRightInd w:val="0"/>
        <w:spacing w:line="360" w:lineRule="auto"/>
      </w:pPr>
      <w:r w:rsidRPr="00D63D67">
        <w:t>vytvářet si základní mravní hodnoty</w:t>
      </w:r>
    </w:p>
    <w:p w:rsidR="00B5494D" w:rsidRPr="00D63D67" w:rsidRDefault="00B5494D" w:rsidP="00021D5F">
      <w:pPr>
        <w:numPr>
          <w:ilvl w:val="0"/>
          <w:numId w:val="85"/>
        </w:numPr>
        <w:autoSpaceDE w:val="0"/>
        <w:autoSpaceDN w:val="0"/>
        <w:adjustRightInd w:val="0"/>
        <w:spacing w:line="360" w:lineRule="auto"/>
      </w:pPr>
      <w:r w:rsidRPr="00D63D67">
        <w:t>důsledně vyžadujeme dodržování společně dohodnutých pravidel práce v týmu a pracovním nasazením jednotlivce kladně ovlivňujeme výsledek společné práce</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85"/>
        </w:numPr>
        <w:autoSpaceDE w:val="0"/>
        <w:autoSpaceDN w:val="0"/>
        <w:adjustRightInd w:val="0"/>
        <w:spacing w:line="360" w:lineRule="auto"/>
        <w:jc w:val="both"/>
      </w:pPr>
      <w:r w:rsidRPr="00D63D67">
        <w:t>vychováváme žáky jako svobodné občany se všemi právy a povinnostmi, kteří respektují společenské normy a pravidla soužití</w:t>
      </w:r>
    </w:p>
    <w:p w:rsidR="00B5494D" w:rsidRPr="00D63D67" w:rsidRDefault="00B5494D" w:rsidP="00021D5F">
      <w:pPr>
        <w:numPr>
          <w:ilvl w:val="0"/>
          <w:numId w:val="85"/>
        </w:numPr>
        <w:autoSpaceDE w:val="0"/>
        <w:autoSpaceDN w:val="0"/>
        <w:adjustRightInd w:val="0"/>
        <w:spacing w:line="360" w:lineRule="auto"/>
      </w:pPr>
      <w:r w:rsidRPr="00D63D67">
        <w:t>aktivně vedeme žáky k ochraně životního prostředí a svého zdraví, objasňujeme důležitost zdravého životního stylu</w:t>
      </w:r>
    </w:p>
    <w:p w:rsidR="00B5494D" w:rsidRPr="00D63D67" w:rsidRDefault="00B5494D" w:rsidP="00021D5F">
      <w:pPr>
        <w:numPr>
          <w:ilvl w:val="0"/>
          <w:numId w:val="85"/>
        </w:numPr>
        <w:autoSpaceDE w:val="0"/>
        <w:autoSpaceDN w:val="0"/>
        <w:adjustRightInd w:val="0"/>
        <w:spacing w:line="360" w:lineRule="auto"/>
      </w:pPr>
      <w:r w:rsidRPr="00D63D67">
        <w:t>snažíme se odstraňovat lhostejnost a neznalost při vzniku krizových situací a situací ohrožujících život a zdraví a zdůrazňujeme potřebu podřídit se pokynům kompetentních osob</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85"/>
        </w:numPr>
        <w:autoSpaceDE w:val="0"/>
        <w:autoSpaceDN w:val="0"/>
        <w:adjustRightInd w:val="0"/>
        <w:spacing w:line="360" w:lineRule="auto"/>
      </w:pPr>
      <w:r w:rsidRPr="00D63D67">
        <w:t>zadáváme činnosti, při kterých se žáci učí zvládat základní dovednosti, operace a postupy a vytvářet si pozitivní vztah k práci</w:t>
      </w:r>
    </w:p>
    <w:p w:rsidR="00B5494D" w:rsidRPr="00D63D67" w:rsidRDefault="00B5494D" w:rsidP="00021D5F">
      <w:pPr>
        <w:numPr>
          <w:ilvl w:val="0"/>
          <w:numId w:val="85"/>
        </w:numPr>
        <w:autoSpaceDE w:val="0"/>
        <w:autoSpaceDN w:val="0"/>
        <w:adjustRightInd w:val="0"/>
        <w:spacing w:line="360" w:lineRule="auto"/>
      </w:pPr>
      <w:r w:rsidRPr="00D63D67">
        <w:t>vyžadujeme dodržování zásad bezpečnosti, ochrany zdraví, hygieny práce, ochrany životního prostředí a společenských hodnot a jejich uplatňování při pracovních činnostech</w:t>
      </w:r>
    </w:p>
    <w:p w:rsidR="00B5494D" w:rsidRPr="00D63D67" w:rsidRDefault="00B5494D" w:rsidP="00021D5F">
      <w:pPr>
        <w:numPr>
          <w:ilvl w:val="0"/>
          <w:numId w:val="85"/>
        </w:numPr>
        <w:autoSpaceDE w:val="0"/>
        <w:autoSpaceDN w:val="0"/>
        <w:adjustRightInd w:val="0"/>
        <w:spacing w:line="360" w:lineRule="auto"/>
      </w:pPr>
      <w:r w:rsidRPr="00D63D67">
        <w:t>rozvíjíme schopnost koncentrace na pracovní výkon, dokázat reálně posoudit výsledek práce své i ostatních</w:t>
      </w:r>
    </w:p>
    <w:p w:rsidR="00B5494D" w:rsidRPr="00D63D67" w:rsidRDefault="00B5494D" w:rsidP="00021D5F">
      <w:pPr>
        <w:numPr>
          <w:ilvl w:val="0"/>
          <w:numId w:val="85"/>
        </w:numPr>
        <w:autoSpaceDE w:val="0"/>
        <w:autoSpaceDN w:val="0"/>
        <w:adjustRightInd w:val="0"/>
        <w:spacing w:line="360" w:lineRule="auto"/>
      </w:pPr>
      <w:r w:rsidRPr="00D63D67">
        <w:t>školní pracovní činnosti převádíme na konkrétní představu o běžných profesích, vytváříme představy o možnostech výběru učebního oboru, budoucího povolání, na základě získaných dovedností</w:t>
      </w:r>
    </w:p>
    <w:p w:rsidR="00B5494D" w:rsidRPr="00D63D67" w:rsidRDefault="00B5494D" w:rsidP="00B5494D">
      <w:pPr>
        <w:autoSpaceDE w:val="0"/>
        <w:autoSpaceDN w:val="0"/>
        <w:adjustRightInd w:val="0"/>
        <w:spacing w:line="360" w:lineRule="auto"/>
        <w:ind w:left="454"/>
      </w:pPr>
    </w:p>
    <w:p w:rsidR="00473632" w:rsidRPr="00473632" w:rsidRDefault="00473632" w:rsidP="00473632">
      <w:pPr>
        <w:widowControl w:val="0"/>
        <w:shd w:val="clear" w:color="auto" w:fill="FFFFFF"/>
        <w:autoSpaceDE w:val="0"/>
        <w:autoSpaceDN w:val="0"/>
        <w:adjustRightInd w:val="0"/>
        <w:spacing w:before="53" w:line="360" w:lineRule="auto"/>
        <w:ind w:left="454"/>
      </w:pPr>
      <w:r>
        <w:rPr>
          <w:b/>
          <w:bCs/>
          <w:sz w:val="32"/>
          <w:szCs w:val="32"/>
          <w:u w:val="single"/>
        </w:rPr>
        <w:t>Kompetence digitál</w:t>
      </w:r>
      <w:r w:rsidRPr="00D63D67">
        <w:rPr>
          <w:b/>
          <w:bCs/>
          <w:sz w:val="32"/>
          <w:szCs w:val="32"/>
          <w:u w:val="single"/>
        </w:rPr>
        <w:t>ní</w:t>
      </w:r>
      <w:r w:rsidRPr="00473632">
        <w:rPr>
          <w:spacing w:val="-3"/>
        </w:rPr>
        <w:t xml:space="preserve"> </w:t>
      </w:r>
    </w:p>
    <w:p w:rsidR="00473632" w:rsidRPr="002B2746" w:rsidRDefault="00473632" w:rsidP="00473632">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473632" w:rsidRPr="002B2746" w:rsidRDefault="00473632" w:rsidP="00473632">
      <w:pPr>
        <w:widowControl w:val="0"/>
        <w:shd w:val="clear" w:color="auto" w:fill="FFFFFF"/>
        <w:autoSpaceDE w:val="0"/>
        <w:autoSpaceDN w:val="0"/>
        <w:adjustRightInd w:val="0"/>
        <w:spacing w:before="53" w:line="360" w:lineRule="auto"/>
      </w:pPr>
    </w:p>
    <w:p w:rsidR="00473632" w:rsidRDefault="00473632" w:rsidP="00473632">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473632" w:rsidRPr="00AA4E4E" w:rsidRDefault="00473632" w:rsidP="00473632">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473632" w:rsidRPr="002B2746" w:rsidRDefault="00473632" w:rsidP="00473632">
      <w:pPr>
        <w:widowControl w:val="0"/>
        <w:shd w:val="clear" w:color="auto" w:fill="FFFFFF"/>
        <w:autoSpaceDE w:val="0"/>
        <w:autoSpaceDN w:val="0"/>
        <w:adjustRightInd w:val="0"/>
        <w:spacing w:before="53" w:line="360" w:lineRule="auto"/>
        <w:ind w:left="454"/>
      </w:pPr>
    </w:p>
    <w:p w:rsidR="00473632" w:rsidRDefault="00473632" w:rsidP="00473632">
      <w:pPr>
        <w:autoSpaceDE w:val="0"/>
        <w:autoSpaceDN w:val="0"/>
        <w:adjustRightInd w:val="0"/>
        <w:spacing w:line="360" w:lineRule="auto"/>
        <w:rPr>
          <w:b/>
          <w:bCs/>
          <w:sz w:val="32"/>
          <w:szCs w:val="32"/>
          <w:u w:val="single"/>
        </w:rPr>
      </w:pPr>
    </w:p>
    <w:p w:rsidR="00473632" w:rsidRPr="00D63D67" w:rsidRDefault="00473632" w:rsidP="00473632">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jc w:val="both"/>
        <w:rPr>
          <w:b/>
          <w:sz w:val="36"/>
          <w:szCs w:val="36"/>
        </w:rPr>
      </w:pPr>
    </w:p>
    <w:p w:rsidR="00B5494D" w:rsidRPr="00D63D67" w:rsidRDefault="00B5494D" w:rsidP="00B5494D">
      <w:pPr>
        <w:autoSpaceDE w:val="0"/>
        <w:autoSpaceDN w:val="0"/>
        <w:adjustRightInd w:val="0"/>
        <w:jc w:val="both"/>
        <w:rPr>
          <w:b/>
          <w:sz w:val="36"/>
          <w:szCs w:val="36"/>
        </w:rPr>
      </w:pPr>
    </w:p>
    <w:p w:rsidR="00B5494D" w:rsidRPr="00D63D67" w:rsidRDefault="00B5494D" w:rsidP="00B5494D">
      <w:pPr>
        <w:autoSpaceDE w:val="0"/>
        <w:autoSpaceDN w:val="0"/>
        <w:adjustRightInd w:val="0"/>
        <w:jc w:val="both"/>
        <w:rPr>
          <w:b/>
          <w:sz w:val="36"/>
          <w:szCs w:val="36"/>
        </w:rPr>
      </w:pPr>
    </w:p>
    <w:p w:rsidR="00B5494D" w:rsidRPr="00D63D67" w:rsidRDefault="00B5494D" w:rsidP="00B5494D">
      <w:pPr>
        <w:autoSpaceDE w:val="0"/>
        <w:autoSpaceDN w:val="0"/>
        <w:adjustRightInd w:val="0"/>
        <w:jc w:val="center"/>
        <w:rPr>
          <w:b/>
          <w:sz w:val="36"/>
          <w:szCs w:val="36"/>
        </w:rPr>
      </w:pPr>
      <w:r w:rsidRPr="00D63D67">
        <w:rPr>
          <w:b/>
          <w:sz w:val="36"/>
          <w:szCs w:val="36"/>
        </w:rPr>
        <w:t>Fyzika - 7. ročník</w:t>
      </w:r>
    </w:p>
    <w:p w:rsidR="00B5494D" w:rsidRPr="00D63D67" w:rsidRDefault="00B5494D" w:rsidP="00B5494D">
      <w:pPr>
        <w:autoSpaceDE w:val="0"/>
        <w:autoSpaceDN w:val="0"/>
        <w:adjustRightInd w:val="0"/>
        <w:jc w:val="center"/>
        <w:rPr>
          <w:b/>
        </w:rPr>
      </w:pPr>
    </w:p>
    <w:p w:rsidR="00B5494D" w:rsidRPr="00D63D67" w:rsidRDefault="00B5494D" w:rsidP="00B5494D">
      <w:pPr>
        <w:autoSpaceDE w:val="0"/>
        <w:autoSpaceDN w:val="0"/>
        <w:adjustRightInd w:val="0"/>
        <w:jc w:val="center"/>
        <w:rPr>
          <w:b/>
        </w:rPr>
      </w:pPr>
    </w:p>
    <w:tbl>
      <w:tblPr>
        <w:tblW w:w="142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5"/>
        <w:gridCol w:w="4440"/>
        <w:gridCol w:w="2844"/>
        <w:gridCol w:w="2405"/>
      </w:tblGrid>
      <w:tr w:rsidR="00B5494D" w:rsidRPr="00D63D67" w:rsidTr="005E7AD8">
        <w:trPr>
          <w:trHeight w:val="781"/>
        </w:trPr>
        <w:tc>
          <w:tcPr>
            <w:tcW w:w="4545"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4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4"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5"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204"/>
        </w:trPr>
        <w:tc>
          <w:tcPr>
            <w:tcW w:w="4545"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rPr>
                <w:szCs w:val="22"/>
              </w:rPr>
            </w:pPr>
          </w:p>
          <w:p w:rsidR="00B5494D" w:rsidRPr="00D63D67" w:rsidRDefault="00B5494D" w:rsidP="00021D5F">
            <w:pPr>
              <w:widowControl w:val="0"/>
              <w:numPr>
                <w:ilvl w:val="0"/>
                <w:numId w:val="244"/>
              </w:numPr>
              <w:autoSpaceDE w:val="0"/>
              <w:autoSpaceDN w:val="0"/>
              <w:adjustRightInd w:val="0"/>
              <w:rPr>
                <w:b/>
                <w:bCs/>
              </w:rPr>
            </w:pPr>
            <w:r w:rsidRPr="00D63D67">
              <w:rPr>
                <w:b/>
                <w:bCs/>
              </w:rPr>
              <w:t>F-9-3-01p využívá poznatky o zákonitostech tlaku v klidných tekutinách pro řešení jednoduchých praktických problémů</w:t>
            </w:r>
          </w:p>
          <w:p w:rsidR="00B5494D" w:rsidRPr="00D63D67" w:rsidRDefault="00B5494D" w:rsidP="005E7AD8">
            <w:pPr>
              <w:rPr>
                <w:sz w:val="20"/>
                <w:szCs w:val="20"/>
              </w:rPr>
            </w:pPr>
          </w:p>
        </w:tc>
        <w:tc>
          <w:tcPr>
            <w:tcW w:w="4440"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u w:val="single"/>
              </w:rPr>
            </w:pPr>
            <w:r w:rsidRPr="00D63D67">
              <w:rPr>
                <w:b/>
                <w:bCs/>
                <w:u w:val="single"/>
              </w:rPr>
              <w:t>Mechanické vlastnosti tekutin</w:t>
            </w:r>
          </w:p>
          <w:p w:rsidR="00B5494D" w:rsidRPr="00D63D67" w:rsidRDefault="00B5494D" w:rsidP="005E7AD8">
            <w:pPr>
              <w:widowControl w:val="0"/>
              <w:autoSpaceDE w:val="0"/>
              <w:autoSpaceDN w:val="0"/>
              <w:adjustRightInd w:val="0"/>
              <w:rPr>
                <w:b/>
                <w:bCs/>
              </w:rPr>
            </w:pPr>
            <w:r w:rsidRPr="00D63D67">
              <w:rPr>
                <w:b/>
                <w:bCs/>
                <w:u w:val="single"/>
              </w:rPr>
              <w:t>Pascal</w:t>
            </w:r>
            <w:r w:rsidRPr="00D63D67">
              <w:rPr>
                <w:u w:val="single"/>
              </w:rPr>
              <w:t>ů</w:t>
            </w:r>
            <w:r w:rsidRPr="00D63D67">
              <w:rPr>
                <w:b/>
                <w:bCs/>
                <w:u w:val="single"/>
              </w:rPr>
              <w:t>v zákon</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šíření tlaku v kapalinách a plynech</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využití v praxi - hydraulická zařízení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Archiméd</w:t>
            </w:r>
            <w:r w:rsidRPr="00D63D67">
              <w:rPr>
                <w:u w:val="single"/>
              </w:rPr>
              <w:t>ů</w:t>
            </w:r>
            <w:r w:rsidRPr="00D63D67">
              <w:rPr>
                <w:b/>
                <w:bCs/>
                <w:u w:val="single"/>
              </w:rPr>
              <w:t>v zákon</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podmínky plavání, potápění a vznášení těles v kapalinách</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vztlaková síla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rPr>
              <w:t xml:space="preserve"> </w:t>
            </w:r>
            <w:r w:rsidRPr="00D63D67">
              <w:rPr>
                <w:b/>
                <w:bCs/>
                <w:u w:val="single"/>
              </w:rPr>
              <w:t>Hydrostatický tlak</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souvislost mezi tlakem, hustotou a hloubkou kapaliny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stavba přehrad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 xml:space="preserve"> Atmosférický tlak</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měření tlaku</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význam pro změny v atmosféře – počasí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využití stlačeného vzduchu</w:t>
            </w:r>
          </w:p>
        </w:tc>
        <w:tc>
          <w:tcPr>
            <w:tcW w:w="2844" w:type="dxa"/>
          </w:tcPr>
          <w:p w:rsidR="00B5494D" w:rsidRPr="00D63D67" w:rsidRDefault="00B5494D" w:rsidP="005E7AD8">
            <w:pPr>
              <w:widowControl w:val="0"/>
              <w:autoSpaceDE w:val="0"/>
              <w:autoSpaceDN w:val="0"/>
              <w:adjustRightInd w:val="0"/>
            </w:pPr>
          </w:p>
          <w:p w:rsidR="00B5494D" w:rsidRPr="00D63D67" w:rsidRDefault="00B5494D" w:rsidP="005E7AD8">
            <w:pPr>
              <w:jc w:val="center"/>
            </w:pPr>
          </w:p>
          <w:p w:rsidR="00B5494D" w:rsidRPr="00D63D67" w:rsidRDefault="00B5494D" w:rsidP="005E7AD8">
            <w:pPr>
              <w:jc w:val="center"/>
            </w:pPr>
          </w:p>
          <w:p w:rsidR="00B5494D" w:rsidRPr="00D63D67" w:rsidRDefault="00B5494D" w:rsidP="005E7AD8">
            <w:pPr>
              <w:rPr>
                <w:b/>
                <w:u w:val="single"/>
              </w:rPr>
            </w:pPr>
            <w:r w:rsidRPr="00D63D67">
              <w:t xml:space="preserve"> </w:t>
            </w:r>
            <w:r w:rsidRPr="00D63D67">
              <w:rPr>
                <w:b/>
                <w:u w:val="single"/>
              </w:rPr>
              <w:t xml:space="preserve">MV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Technika a její pravidla</w:t>
            </w:r>
          </w:p>
          <w:p w:rsidR="00B5494D" w:rsidRPr="00D63D67" w:rsidRDefault="00B5494D" w:rsidP="005E7AD8"/>
          <w:p w:rsidR="00B5494D" w:rsidRPr="00D63D67" w:rsidRDefault="00B5494D" w:rsidP="005E7AD8">
            <w:pPr>
              <w:rPr>
                <w:b/>
                <w:u w:val="single"/>
              </w:rPr>
            </w:pPr>
            <w:r w:rsidRPr="00D63D67">
              <w:t xml:space="preserve"> </w:t>
            </w:r>
            <w:r w:rsidRPr="00D63D67">
              <w:rPr>
                <w:b/>
                <w:u w:val="single"/>
              </w:rPr>
              <w:t xml:space="preserve">EV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Lidské aktivity a vliv na životní prostředí</w:t>
            </w:r>
          </w:p>
        </w:tc>
        <w:tc>
          <w:tcPr>
            <w:tcW w:w="240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jc w:val="center"/>
            </w:pPr>
          </w:p>
          <w:p w:rsidR="00B5494D" w:rsidRPr="00D63D67" w:rsidRDefault="00B5494D" w:rsidP="005E7AD8">
            <w:r w:rsidRPr="00D63D67">
              <w:t>Pracovní vyučování</w:t>
            </w:r>
          </w:p>
          <w:p w:rsidR="00B5494D" w:rsidRPr="00D63D67" w:rsidRDefault="00B5494D" w:rsidP="005E7AD8"/>
          <w:p w:rsidR="00B5494D" w:rsidRPr="00D63D67" w:rsidRDefault="00B5494D" w:rsidP="005E7AD8">
            <w:pPr>
              <w:rPr>
                <w:b/>
              </w:rPr>
            </w:pPr>
            <w:r w:rsidRPr="00D63D67">
              <w:rPr>
                <w:b/>
              </w:rPr>
              <w:t xml:space="preserve">Ú,PP, Pís, </w:t>
            </w:r>
          </w:p>
          <w:p w:rsidR="00B5494D" w:rsidRPr="00D63D67" w:rsidRDefault="00B5494D" w:rsidP="005E7AD8"/>
          <w:p w:rsidR="00B5494D" w:rsidRPr="00D63D67" w:rsidRDefault="00B5494D" w:rsidP="005E7AD8"/>
          <w:p w:rsidR="00B5494D" w:rsidRPr="00D63D67" w:rsidRDefault="00B5494D" w:rsidP="005E7AD8">
            <w:r w:rsidRPr="00D63D67">
              <w:t>Tělesná výchova</w:t>
            </w:r>
          </w:p>
          <w:p w:rsidR="00B5494D" w:rsidRPr="00D63D67" w:rsidRDefault="00B5494D" w:rsidP="005E7AD8">
            <w:pPr>
              <w:rPr>
                <w:b/>
              </w:rPr>
            </w:pPr>
            <w:r w:rsidRPr="00D63D67">
              <w:rPr>
                <w:b/>
              </w:rPr>
              <w:t>Ú,PP, Pís, Lab</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r w:rsidRPr="00D63D67">
              <w:rPr>
                <w:b/>
              </w:rPr>
              <w:t>Ú,PP,Pís</w:t>
            </w:r>
          </w:p>
        </w:tc>
      </w:tr>
    </w:tbl>
    <w:p w:rsidR="00CF63F8" w:rsidRDefault="00CF63F8" w:rsidP="00B5494D">
      <w:pPr>
        <w:autoSpaceDE w:val="0"/>
        <w:autoSpaceDN w:val="0"/>
        <w:adjustRightInd w:val="0"/>
        <w:jc w:val="center"/>
        <w:rPr>
          <w:b/>
          <w:sz w:val="36"/>
          <w:szCs w:val="36"/>
        </w:rPr>
      </w:pPr>
    </w:p>
    <w:p w:rsidR="00CF63F8" w:rsidRDefault="00CF63F8" w:rsidP="00B5494D">
      <w:pPr>
        <w:autoSpaceDE w:val="0"/>
        <w:autoSpaceDN w:val="0"/>
        <w:adjustRightInd w:val="0"/>
        <w:jc w:val="center"/>
        <w:rPr>
          <w:b/>
          <w:sz w:val="36"/>
          <w:szCs w:val="36"/>
        </w:rPr>
      </w:pPr>
    </w:p>
    <w:p w:rsidR="00CF63F8" w:rsidRDefault="00CF63F8" w:rsidP="00B5494D">
      <w:pPr>
        <w:autoSpaceDE w:val="0"/>
        <w:autoSpaceDN w:val="0"/>
        <w:adjustRightInd w:val="0"/>
        <w:jc w:val="center"/>
        <w:rPr>
          <w:b/>
          <w:sz w:val="36"/>
          <w:szCs w:val="36"/>
        </w:rPr>
      </w:pPr>
    </w:p>
    <w:p w:rsidR="00CF63F8" w:rsidRDefault="00CF63F8" w:rsidP="00B5494D">
      <w:pPr>
        <w:autoSpaceDE w:val="0"/>
        <w:autoSpaceDN w:val="0"/>
        <w:adjustRightInd w:val="0"/>
        <w:jc w:val="center"/>
        <w:rPr>
          <w:b/>
          <w:sz w:val="36"/>
          <w:szCs w:val="36"/>
        </w:rPr>
      </w:pPr>
    </w:p>
    <w:p w:rsidR="00CF63F8" w:rsidRDefault="00CF63F8" w:rsidP="00B5494D">
      <w:pPr>
        <w:autoSpaceDE w:val="0"/>
        <w:autoSpaceDN w:val="0"/>
        <w:adjustRightInd w:val="0"/>
        <w:jc w:val="center"/>
        <w:rPr>
          <w:b/>
          <w:sz w:val="36"/>
          <w:szCs w:val="36"/>
        </w:rPr>
      </w:pPr>
    </w:p>
    <w:p w:rsidR="00B5494D" w:rsidRPr="00D63D67" w:rsidRDefault="00B5494D" w:rsidP="00B5494D">
      <w:pPr>
        <w:autoSpaceDE w:val="0"/>
        <w:autoSpaceDN w:val="0"/>
        <w:adjustRightInd w:val="0"/>
        <w:jc w:val="center"/>
      </w:pPr>
      <w:r w:rsidRPr="00D63D67">
        <w:rPr>
          <w:b/>
          <w:sz w:val="36"/>
          <w:szCs w:val="36"/>
        </w:rPr>
        <w:t>Fyzika - 7. ročník</w:t>
      </w:r>
    </w:p>
    <w:p w:rsidR="00B5494D" w:rsidRPr="00D63D67" w:rsidRDefault="00B5494D" w:rsidP="00B5494D">
      <w:pPr>
        <w:autoSpaceDE w:val="0"/>
        <w:autoSpaceDN w:val="0"/>
        <w:adjustRightInd w:val="0"/>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b/>
                <w:szCs w:val="22"/>
              </w:rPr>
            </w:pPr>
            <w:r w:rsidRPr="00D63D67">
              <w:rPr>
                <w:b/>
                <w:szCs w:val="22"/>
              </w:rPr>
              <w:t>F-9-2-01p rozeznává, že je těleso v klidu, či pohybu vůči jinému tělesu</w:t>
            </w:r>
          </w:p>
          <w:p w:rsidR="006F79AE" w:rsidRPr="006F79AE" w:rsidRDefault="00B5494D" w:rsidP="00021D5F">
            <w:pPr>
              <w:pStyle w:val="Zhlav"/>
              <w:widowControl w:val="0"/>
              <w:numPr>
                <w:ilvl w:val="0"/>
                <w:numId w:val="242"/>
              </w:numPr>
              <w:tabs>
                <w:tab w:val="clear" w:pos="4536"/>
                <w:tab w:val="clear" w:pos="9072"/>
              </w:tabs>
              <w:autoSpaceDE w:val="0"/>
              <w:autoSpaceDN w:val="0"/>
              <w:adjustRightInd w:val="0"/>
              <w:rPr>
                <w:b/>
                <w:szCs w:val="22"/>
              </w:rPr>
            </w:pPr>
            <w:r w:rsidRPr="00D63D67">
              <w:rPr>
                <w:b/>
              </w:rPr>
              <w:t xml:space="preserve">F-9-2-02p zná vztah mezi rychlostí, dráhou a časem u rovnoměrného přímočarého pohybu těles při řešení jednoduchých problémů </w:t>
            </w:r>
          </w:p>
          <w:p w:rsidR="00B5494D" w:rsidRPr="00D63D67" w:rsidRDefault="006F79AE" w:rsidP="00021D5F">
            <w:pPr>
              <w:pStyle w:val="Zhlav"/>
              <w:widowControl w:val="0"/>
              <w:numPr>
                <w:ilvl w:val="0"/>
                <w:numId w:val="242"/>
              </w:numPr>
              <w:tabs>
                <w:tab w:val="clear" w:pos="4536"/>
                <w:tab w:val="clear" w:pos="9072"/>
              </w:tabs>
              <w:autoSpaceDE w:val="0"/>
              <w:autoSpaceDN w:val="0"/>
              <w:adjustRightInd w:val="0"/>
              <w:rPr>
                <w:b/>
                <w:szCs w:val="22"/>
              </w:rPr>
            </w:pPr>
            <w:r>
              <w:rPr>
                <w:b/>
              </w:rPr>
              <w:t>F-9-2-03</w:t>
            </w:r>
            <w:r w:rsidRPr="00D63D67">
              <w:rPr>
                <w:b/>
              </w:rPr>
              <w:t xml:space="preserve">p </w:t>
            </w:r>
            <w:r w:rsidR="00B5494D" w:rsidRPr="00D63D67">
              <w:rPr>
                <w:b/>
              </w:rPr>
              <w:t>rozezná, zda na těleso v konkrétní situaci působí síla</w:t>
            </w:r>
          </w:p>
          <w:p w:rsidR="00B5494D" w:rsidRPr="00D63D67" w:rsidRDefault="00B5494D" w:rsidP="005E7AD8">
            <w:pPr>
              <w:widowControl w:val="0"/>
              <w:autoSpaceDE w:val="0"/>
              <w:autoSpaceDN w:val="0"/>
              <w:adjustRightInd w:val="0"/>
              <w:ind w:left="720"/>
            </w:pPr>
          </w:p>
        </w:tc>
        <w:tc>
          <w:tcPr>
            <w:tcW w:w="4435"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bCs/>
                <w:u w:val="single"/>
              </w:rPr>
            </w:pPr>
            <w:r w:rsidRPr="00D63D67">
              <w:rPr>
                <w:b/>
                <w:bCs/>
                <w:u w:val="single"/>
              </w:rPr>
              <w:t>Pohyby t</w:t>
            </w:r>
            <w:r w:rsidRPr="00D63D67">
              <w:rPr>
                <w:b/>
                <w:u w:val="single"/>
              </w:rPr>
              <w:t>ě</w:t>
            </w:r>
            <w:r w:rsidRPr="00D63D67">
              <w:rPr>
                <w:b/>
                <w:bCs/>
                <w:u w:val="single"/>
              </w:rPr>
              <w:t>les, síly</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rozdíl mezi tělesem v klidu a v pohybu</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relativnost klidu a pohybu</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setrvačnost</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vymezit vztah mezi pojmy dráha, </w:t>
            </w:r>
          </w:p>
          <w:p w:rsidR="00B5494D" w:rsidRPr="00D63D67" w:rsidRDefault="00B5494D" w:rsidP="005E7AD8">
            <w:pPr>
              <w:rPr>
                <w:szCs w:val="22"/>
              </w:rPr>
            </w:pPr>
            <w:r w:rsidRPr="00D63D67">
              <w:t xml:space="preserve">         rychlost a čas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P</w:t>
            </w:r>
            <w:r w:rsidRPr="00D63D67">
              <w:rPr>
                <w:u w:val="single"/>
              </w:rPr>
              <w:t>ů</w:t>
            </w:r>
            <w:r w:rsidRPr="00D63D67">
              <w:rPr>
                <w:b/>
                <w:bCs/>
                <w:u w:val="single"/>
              </w:rPr>
              <w:t>sobení sil stejných a opa</w:t>
            </w:r>
            <w:r w:rsidRPr="00D63D67">
              <w:rPr>
                <w:u w:val="single"/>
              </w:rPr>
              <w:t>č</w:t>
            </w:r>
            <w:r w:rsidRPr="00D63D67">
              <w:rPr>
                <w:b/>
                <w:bCs/>
                <w:u w:val="single"/>
              </w:rPr>
              <w:t>ných sm</w:t>
            </w:r>
            <w:r w:rsidRPr="00D63D67">
              <w:rPr>
                <w:u w:val="single"/>
              </w:rPr>
              <w:t>ě</w:t>
            </w:r>
            <w:r w:rsidRPr="00D63D67">
              <w:rPr>
                <w:b/>
                <w:bCs/>
                <w:u w:val="single"/>
              </w:rPr>
              <w:t>r</w:t>
            </w:r>
            <w:r w:rsidRPr="00D63D67">
              <w:rPr>
                <w:u w:val="single"/>
              </w:rPr>
              <w:t xml:space="preserve">ů </w:t>
            </w:r>
            <w:r w:rsidRPr="00D63D67">
              <w:rPr>
                <w:b/>
                <w:bCs/>
                <w:u w:val="single"/>
              </w:rPr>
              <w:t>na t</w:t>
            </w:r>
            <w:r w:rsidRPr="00D63D67">
              <w:rPr>
                <w:u w:val="single"/>
              </w:rPr>
              <w:t>ě</w:t>
            </w:r>
            <w:r w:rsidRPr="00D63D67">
              <w:rPr>
                <w:b/>
                <w:bCs/>
                <w:u w:val="single"/>
              </w:rPr>
              <w:t>leso</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sčítání a odčítání sil</w:t>
            </w:r>
          </w:p>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b/>
                <w:bCs/>
                <w:u w:val="single"/>
              </w:rPr>
            </w:pPr>
            <w:r w:rsidRPr="00D63D67">
              <w:rPr>
                <w:b/>
                <w:bCs/>
                <w:u w:val="single"/>
              </w:rPr>
              <w:t>T</w:t>
            </w:r>
            <w:r w:rsidRPr="00D63D67">
              <w:rPr>
                <w:u w:val="single"/>
              </w:rPr>
              <w:t>ř</w:t>
            </w:r>
            <w:r w:rsidRPr="00D63D67">
              <w:rPr>
                <w:b/>
                <w:bCs/>
                <w:u w:val="single"/>
              </w:rPr>
              <w:t>ecí síla</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smykové tření (závislost na povrchu podložky)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ovlivňování velikosti třecí síly v praxi</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5E7AD8">
            <w:pPr>
              <w:widowControl w:val="0"/>
              <w:autoSpaceDE w:val="0"/>
              <w:autoSpaceDN w:val="0"/>
              <w:adjustRightInd w:val="0"/>
              <w:rPr>
                <w:b/>
                <w:bCs/>
                <w:u w:val="single"/>
              </w:rPr>
            </w:pPr>
            <w:r w:rsidRPr="00D63D67">
              <w:rPr>
                <w:b/>
                <w:bCs/>
              </w:rPr>
              <w:t xml:space="preserve"> </w:t>
            </w:r>
            <w:r w:rsidRPr="00D63D67">
              <w:rPr>
                <w:b/>
                <w:bCs/>
                <w:u w:val="single"/>
              </w:rPr>
              <w:t>Tlaková síla a tlak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vymezení pojmů</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jednotka tlaku</w:t>
            </w:r>
          </w:p>
          <w:p w:rsidR="00B5494D" w:rsidRPr="00D63D67" w:rsidRDefault="00B5494D" w:rsidP="005E7AD8">
            <w:pPr>
              <w:pStyle w:val="Zhlav"/>
              <w:widowControl w:val="0"/>
              <w:tabs>
                <w:tab w:val="clear" w:pos="4536"/>
                <w:tab w:val="clear" w:pos="9072"/>
              </w:tabs>
              <w:autoSpaceDE w:val="0"/>
              <w:autoSpaceDN w:val="0"/>
              <w:adjustRightInd w:val="0"/>
              <w:ind w:left="170"/>
              <w:rPr>
                <w:szCs w:val="22"/>
              </w:rPr>
            </w:pP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Osobnostní rozvoj</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Cvičení pozornosti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Osobnostní rozvoj</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Cvičení pozornosti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Lidské aktivity a vliv na životní prostředí</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Prac. Vyučování</w:t>
            </w:r>
          </w:p>
          <w:p w:rsidR="00B5494D" w:rsidRPr="00D63D67" w:rsidRDefault="00B5494D" w:rsidP="005E7AD8">
            <w:pPr>
              <w:widowControl w:val="0"/>
              <w:autoSpaceDE w:val="0"/>
              <w:autoSpaceDN w:val="0"/>
              <w:adjustRightInd w:val="0"/>
              <w:rPr>
                <w:b/>
              </w:rPr>
            </w:pPr>
            <w:r w:rsidRPr="00D63D67">
              <w:rPr>
                <w:b/>
              </w:rPr>
              <w:t>Ú,PP,Pís,Lab</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rPr>
                <w:b/>
              </w:rPr>
            </w:pPr>
            <w:r w:rsidRPr="00D63D67">
              <w:rPr>
                <w:b/>
              </w:rPr>
              <w:t>Ú,PP,Pís</w:t>
            </w: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b/>
                <w:szCs w:val="22"/>
              </w:rPr>
            </w:pPr>
            <w:r w:rsidRPr="00D63D67">
              <w:rPr>
                <w:b/>
                <w:szCs w:val="22"/>
              </w:rPr>
              <w:t>F-9-1-01p změří v jednoduchých konkrétních případech vhodně zvolenými měřidly důležité fyzikální veličiny c</w:t>
            </w:r>
            <w:r w:rsidR="00FA2314">
              <w:rPr>
                <w:b/>
                <w:szCs w:val="22"/>
              </w:rPr>
              <w:t>harakterizující látky a tělesa -</w:t>
            </w:r>
            <w:r w:rsidRPr="00D63D67">
              <w:rPr>
                <w:b/>
                <w:szCs w:val="22"/>
              </w:rPr>
              <w:t xml:space="preserve"> délku, hmotnost, čas</w:t>
            </w:r>
          </w:p>
          <w:p w:rsidR="00B5494D" w:rsidRPr="00D63D67" w:rsidRDefault="00B5494D" w:rsidP="005E7AD8">
            <w:pPr>
              <w:rPr>
                <w:szCs w:val="22"/>
              </w:rPr>
            </w:pPr>
          </w:p>
          <w:p w:rsidR="00B5494D" w:rsidRPr="00D63D67" w:rsidRDefault="00B5494D" w:rsidP="005E7AD8">
            <w:pPr>
              <w:widowControl w:val="0"/>
              <w:autoSpaceDE w:val="0"/>
              <w:autoSpaceDN w:val="0"/>
              <w:adjustRightInd w:val="0"/>
            </w:pPr>
          </w:p>
          <w:p w:rsidR="00B5494D" w:rsidRPr="00D63D67" w:rsidRDefault="00B5494D" w:rsidP="006F79AE">
            <w:pPr>
              <w:pStyle w:val="Zhlav"/>
              <w:tabs>
                <w:tab w:val="clear" w:pos="4536"/>
                <w:tab w:val="clear" w:pos="9072"/>
              </w:tabs>
            </w:pPr>
          </w:p>
        </w:tc>
        <w:tc>
          <w:tcPr>
            <w:tcW w:w="4435" w:type="dxa"/>
          </w:tcPr>
          <w:p w:rsidR="00B5494D" w:rsidRPr="00D63D67" w:rsidRDefault="00B5494D" w:rsidP="005E7AD8">
            <w:pPr>
              <w:widowControl w:val="0"/>
              <w:autoSpaceDE w:val="0"/>
              <w:autoSpaceDN w:val="0"/>
              <w:adjustRightInd w:val="0"/>
            </w:pPr>
            <w:r w:rsidRPr="00D63D67">
              <w:rPr>
                <w:b/>
                <w:bCs/>
                <w:sz w:val="22"/>
                <w:szCs w:val="22"/>
              </w:rPr>
              <w:t xml:space="preserve">   </w:t>
            </w:r>
          </w:p>
          <w:p w:rsidR="00B5494D" w:rsidRPr="00D63D67" w:rsidRDefault="00B5494D" w:rsidP="005E7AD8">
            <w:pPr>
              <w:widowControl w:val="0"/>
              <w:autoSpaceDE w:val="0"/>
              <w:autoSpaceDN w:val="0"/>
              <w:adjustRightInd w:val="0"/>
              <w:rPr>
                <w:b/>
                <w:bCs/>
              </w:rPr>
            </w:pPr>
            <w:r w:rsidRPr="00D63D67">
              <w:rPr>
                <w:b/>
                <w:bCs/>
                <w:u w:val="single"/>
              </w:rPr>
              <w:t>Gravita</w:t>
            </w:r>
            <w:r w:rsidRPr="00D63D67">
              <w:rPr>
                <w:u w:val="single"/>
              </w:rPr>
              <w:t>č</w:t>
            </w:r>
            <w:r w:rsidRPr="00D63D67">
              <w:rPr>
                <w:b/>
                <w:bCs/>
                <w:u w:val="single"/>
              </w:rPr>
              <w:t>ní pole a gravita</w:t>
            </w:r>
            <w:r w:rsidRPr="00D63D67">
              <w:rPr>
                <w:u w:val="single"/>
              </w:rPr>
              <w:t>č</w:t>
            </w:r>
            <w:r w:rsidRPr="00D63D67">
              <w:rPr>
                <w:b/>
                <w:bCs/>
                <w:u w:val="single"/>
              </w:rPr>
              <w:t>ní síla</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hmotnost tělesa, měření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gravitační síla, měření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přímá úměrnost mezi hmotností tělesa a gravitační sílou</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gravitační pole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 xml:space="preserve"> Práce a výkon</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rPr>
                <w:szCs w:val="22"/>
              </w:rPr>
              <w:t>kdy konáme práci</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rozdíl mezi prací a výkonem</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mezi výkonem, vykonanou prací a časem</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jednoduché stroje: páka, kladka, kolo na hřídeli, nakloněná rovina, šroub</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historický vývoj a současné využití v praxi</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tepelné motory: parní stroj</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spalovací motor zážehový</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spalovací motor vznětový</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tryskový a raketový motor</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historický vývoj a využití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Technika a její pravidla</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Ú,PP,Pís,</w:t>
            </w: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021D5F">
            <w:pPr>
              <w:pStyle w:val="Odstavecseseznamem"/>
              <w:numPr>
                <w:ilvl w:val="0"/>
                <w:numId w:val="247"/>
              </w:numPr>
              <w:contextualSpacing/>
              <w:rPr>
                <w:b/>
              </w:rPr>
            </w:pPr>
            <w:r w:rsidRPr="00D63D67">
              <w:rPr>
                <w:b/>
                <w:bCs/>
              </w:rPr>
              <w:t>F-9-5-01p rozpozná zdroje zvuku, jeho šíření a odraz</w:t>
            </w:r>
          </w:p>
          <w:p w:rsidR="00B5494D" w:rsidRPr="00D63D67" w:rsidRDefault="00B5494D" w:rsidP="005E7AD8">
            <w:pPr>
              <w:rPr>
                <w:b/>
              </w:rPr>
            </w:pPr>
          </w:p>
          <w:p w:rsidR="00B5494D" w:rsidRPr="00D63D67" w:rsidRDefault="00B5494D" w:rsidP="005E7AD8">
            <w:pPr>
              <w:rPr>
                <w:b/>
              </w:rPr>
            </w:pPr>
          </w:p>
          <w:p w:rsidR="00B5494D" w:rsidRPr="00D63D67" w:rsidRDefault="00B5494D" w:rsidP="00021D5F">
            <w:pPr>
              <w:pStyle w:val="Odstavecseseznamem"/>
              <w:numPr>
                <w:ilvl w:val="0"/>
                <w:numId w:val="247"/>
              </w:numPr>
              <w:contextualSpacing/>
              <w:rPr>
                <w:b/>
              </w:rPr>
            </w:pPr>
            <w:r w:rsidRPr="00D63D67">
              <w:rPr>
                <w:b/>
              </w:rPr>
              <w:t>F-9-5-02p posoudí vliv nadměrného hluku na životní prostředí a zdraví člověka</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jc w:val="cente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435" w:type="dxa"/>
          </w:tcPr>
          <w:p w:rsidR="00B5494D" w:rsidRPr="00D63D67" w:rsidRDefault="00B5494D" w:rsidP="005E7AD8">
            <w:pPr>
              <w:widowControl w:val="0"/>
              <w:autoSpaceDE w:val="0"/>
              <w:autoSpaceDN w:val="0"/>
              <w:adjustRightInd w:val="0"/>
              <w:rPr>
                <w:b/>
                <w:bCs/>
                <w:sz w:val="22"/>
                <w:szCs w:val="22"/>
              </w:rPr>
            </w:pPr>
          </w:p>
          <w:p w:rsidR="00B5494D" w:rsidRPr="00D63D67" w:rsidRDefault="00B5494D" w:rsidP="005E7AD8">
            <w:pPr>
              <w:widowControl w:val="0"/>
              <w:autoSpaceDE w:val="0"/>
              <w:autoSpaceDN w:val="0"/>
              <w:adjustRightInd w:val="0"/>
              <w:rPr>
                <w:b/>
                <w:bCs/>
                <w:u w:val="single"/>
              </w:rPr>
            </w:pPr>
            <w:r w:rsidRPr="00D63D67">
              <w:rPr>
                <w:b/>
                <w:bCs/>
                <w:sz w:val="22"/>
                <w:szCs w:val="22"/>
              </w:rPr>
              <w:t xml:space="preserve"> </w:t>
            </w:r>
            <w:r w:rsidRPr="00D63D67">
              <w:rPr>
                <w:b/>
                <w:bCs/>
                <w:u w:val="single"/>
              </w:rPr>
              <w:t>Zvukové d</w:t>
            </w:r>
            <w:r w:rsidRPr="00D63D67">
              <w:rPr>
                <w:u w:val="single"/>
              </w:rPr>
              <w:t>ě</w:t>
            </w:r>
            <w:r w:rsidRPr="00D63D67">
              <w:rPr>
                <w:b/>
                <w:bCs/>
                <w:u w:val="single"/>
              </w:rPr>
              <w:t>je</w:t>
            </w:r>
          </w:p>
          <w:p w:rsidR="00B5494D" w:rsidRPr="00D63D67" w:rsidRDefault="00B5494D" w:rsidP="005E7AD8">
            <w:pPr>
              <w:autoSpaceDE w:val="0"/>
              <w:autoSpaceDN w:val="0"/>
              <w:adjustRightInd w:val="0"/>
              <w:rPr>
                <w:b/>
                <w:bCs/>
                <w:u w:val="single"/>
              </w:rPr>
            </w:pPr>
            <w:r w:rsidRPr="00D63D67">
              <w:t xml:space="preserve"> </w:t>
            </w:r>
            <w:r w:rsidRPr="00D63D67">
              <w:rPr>
                <w:b/>
                <w:bCs/>
                <w:u w:val="single"/>
              </w:rPr>
              <w:t>Vlastnosti zvuku</w:t>
            </w:r>
          </w:p>
          <w:p w:rsidR="00B5494D" w:rsidRPr="00D63D67" w:rsidRDefault="00B5494D" w:rsidP="005E7AD8">
            <w:pPr>
              <w:autoSpaceDE w:val="0"/>
              <w:autoSpaceDN w:val="0"/>
              <w:adjustRightInd w:val="0"/>
              <w:rPr>
                <w:szCs w:val="22"/>
              </w:rPr>
            </w:pPr>
          </w:p>
          <w:p w:rsidR="00B5494D" w:rsidRPr="00D63D67" w:rsidRDefault="00B5494D" w:rsidP="00021D5F">
            <w:pPr>
              <w:widowControl w:val="0"/>
              <w:numPr>
                <w:ilvl w:val="0"/>
                <w:numId w:val="246"/>
              </w:numPr>
              <w:autoSpaceDE w:val="0"/>
              <w:autoSpaceDN w:val="0"/>
              <w:adjustRightInd w:val="0"/>
              <w:rPr>
                <w:szCs w:val="22"/>
              </w:rPr>
            </w:pPr>
            <w:r w:rsidRPr="00D63D67">
              <w:t xml:space="preserve">vznik a zdroje zvuku </w:t>
            </w:r>
          </w:p>
          <w:p w:rsidR="00B5494D" w:rsidRPr="00D63D67" w:rsidRDefault="00B5494D" w:rsidP="00021D5F">
            <w:pPr>
              <w:widowControl w:val="0"/>
              <w:numPr>
                <w:ilvl w:val="0"/>
                <w:numId w:val="246"/>
              </w:numPr>
              <w:autoSpaceDE w:val="0"/>
              <w:autoSpaceDN w:val="0"/>
              <w:adjustRightInd w:val="0"/>
              <w:rPr>
                <w:szCs w:val="22"/>
              </w:rPr>
            </w:pPr>
            <w:r w:rsidRPr="00D63D67">
              <w:t>šíření a rychlost zvuku, jejich závislost na hustotě prostředí</w:t>
            </w:r>
            <w:r w:rsidRPr="00D63D67">
              <w:rPr>
                <w:szCs w:val="22"/>
              </w:rPr>
              <w:t xml:space="preserve"> </w:t>
            </w:r>
          </w:p>
          <w:p w:rsidR="00B5494D" w:rsidRPr="00D63D67" w:rsidRDefault="00B5494D" w:rsidP="00021D5F">
            <w:pPr>
              <w:widowControl w:val="0"/>
              <w:numPr>
                <w:ilvl w:val="0"/>
                <w:numId w:val="246"/>
              </w:numPr>
              <w:autoSpaceDE w:val="0"/>
              <w:autoSpaceDN w:val="0"/>
              <w:adjustRightInd w:val="0"/>
              <w:rPr>
                <w:szCs w:val="22"/>
              </w:rPr>
            </w:pPr>
            <w:r w:rsidRPr="00D63D67">
              <w:t>odraz zvuku, ozvěna</w:t>
            </w:r>
          </w:p>
          <w:p w:rsidR="00B5494D" w:rsidRPr="00D63D67" w:rsidRDefault="00B5494D" w:rsidP="00021D5F">
            <w:pPr>
              <w:widowControl w:val="0"/>
              <w:numPr>
                <w:ilvl w:val="0"/>
                <w:numId w:val="246"/>
              </w:numPr>
              <w:autoSpaceDE w:val="0"/>
              <w:autoSpaceDN w:val="0"/>
              <w:adjustRightInd w:val="0"/>
              <w:rPr>
                <w:szCs w:val="22"/>
              </w:rPr>
            </w:pPr>
            <w:r w:rsidRPr="00D63D67">
              <w:t>hudební nástroje</w:t>
            </w:r>
            <w:r w:rsidRPr="00D63D67">
              <w:rPr>
                <w:szCs w:val="22"/>
              </w:rPr>
              <w:t xml:space="preserve"> </w:t>
            </w:r>
          </w:p>
          <w:p w:rsidR="00B5494D" w:rsidRPr="00D63D67" w:rsidRDefault="00B5494D" w:rsidP="00021D5F">
            <w:pPr>
              <w:widowControl w:val="0"/>
              <w:numPr>
                <w:ilvl w:val="0"/>
                <w:numId w:val="246"/>
              </w:numPr>
              <w:autoSpaceDE w:val="0"/>
              <w:autoSpaceDN w:val="0"/>
              <w:adjustRightInd w:val="0"/>
              <w:rPr>
                <w:szCs w:val="22"/>
              </w:rPr>
            </w:pPr>
            <w:r w:rsidRPr="00D63D67">
              <w:t>škodlivost hluku, působení na zdraví člověka</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rPr>
                <w:b/>
                <w:u w:val="single"/>
              </w:rPr>
            </w:pPr>
            <w:r w:rsidRPr="00D63D67">
              <w:rPr>
                <w:b/>
                <w:u w:val="single"/>
              </w:rPr>
              <w:t>OSV</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Osobnostní rozvoj</w:t>
            </w:r>
          </w:p>
          <w:p w:rsidR="00B5494D" w:rsidRPr="00D63D67" w:rsidRDefault="00B5494D" w:rsidP="00021D5F">
            <w:pPr>
              <w:widowControl w:val="0"/>
              <w:numPr>
                <w:ilvl w:val="1"/>
                <w:numId w:val="246"/>
              </w:numPr>
              <w:autoSpaceDE w:val="0"/>
              <w:autoSpaceDN w:val="0"/>
              <w:adjustRightInd w:val="0"/>
            </w:pPr>
            <w:r w:rsidRPr="00D63D67">
              <w:t>Cvičení pozornosti</w:t>
            </w:r>
          </w:p>
          <w:p w:rsidR="00B5494D" w:rsidRPr="00D63D67" w:rsidRDefault="00B5494D" w:rsidP="005E7AD8"/>
          <w:p w:rsidR="00B5494D" w:rsidRPr="00D63D67" w:rsidRDefault="00B5494D" w:rsidP="005E7AD8"/>
          <w:p w:rsidR="00B5494D" w:rsidRPr="00D63D67" w:rsidRDefault="00B5494D" w:rsidP="005E7AD8">
            <w:pPr>
              <w:rPr>
                <w:b/>
                <w:u w:val="single"/>
              </w:rPr>
            </w:pPr>
            <w:r w:rsidRPr="00D63D67">
              <w:rPr>
                <w:b/>
                <w:u w:val="single"/>
              </w:rPr>
              <w:t xml:space="preserve">MV </w:t>
            </w: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Technika a její pravidla</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r w:rsidRPr="00D63D67">
              <w:t>Pracovní vyučování</w:t>
            </w:r>
          </w:p>
          <w:p w:rsidR="00B5494D" w:rsidRPr="00D63D67" w:rsidRDefault="00B5494D" w:rsidP="005E7AD8"/>
          <w:p w:rsidR="00B5494D" w:rsidRPr="00D63D67" w:rsidRDefault="00B5494D" w:rsidP="005E7AD8">
            <w:pPr>
              <w:rPr>
                <w:b/>
              </w:rPr>
            </w:pPr>
            <w:r w:rsidRPr="00D63D67">
              <w:rPr>
                <w:b/>
              </w:rPr>
              <w:t xml:space="preserve">Ú,PP, Pís, </w:t>
            </w:r>
          </w:p>
          <w:p w:rsidR="00B5494D" w:rsidRPr="00D63D67" w:rsidRDefault="00B5494D" w:rsidP="005E7AD8"/>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rPr>
                <w:b/>
                <w:bCs/>
                <w:u w:val="single"/>
              </w:rPr>
            </w:pPr>
          </w:p>
          <w:p w:rsidR="00B5494D" w:rsidRDefault="00B5494D" w:rsidP="005E7AD8">
            <w:pPr>
              <w:autoSpaceDE w:val="0"/>
              <w:autoSpaceDN w:val="0"/>
              <w:adjustRightInd w:val="0"/>
            </w:pPr>
            <w:r w:rsidRPr="00D63D67">
              <w:t xml:space="preserve">  </w:t>
            </w:r>
          </w:p>
          <w:p w:rsidR="00CF63F8" w:rsidRPr="00B45122" w:rsidRDefault="00CF63F8" w:rsidP="00CF63F8">
            <w:pPr>
              <w:autoSpaceDE w:val="0"/>
              <w:autoSpaceDN w:val="0"/>
              <w:adjustRightInd w:val="0"/>
              <w:rPr>
                <w:color w:val="000000" w:themeColor="text1"/>
              </w:rPr>
            </w:pPr>
          </w:p>
          <w:p w:rsidR="00CF63F8" w:rsidRPr="00B45122" w:rsidRDefault="00CF63F8" w:rsidP="00CF63F8">
            <w:pPr>
              <w:pStyle w:val="Odstavecseseznamem"/>
              <w:numPr>
                <w:ilvl w:val="1"/>
                <w:numId w:val="246"/>
              </w:numPr>
              <w:contextualSpacing/>
              <w:rPr>
                <w:b/>
                <w:color w:val="000000" w:themeColor="text1"/>
                <w:szCs w:val="22"/>
              </w:rPr>
            </w:pPr>
            <w:r w:rsidRPr="00B45122">
              <w:rPr>
                <w:b/>
                <w:color w:val="000000" w:themeColor="text1"/>
                <w:szCs w:val="22"/>
              </w:rPr>
              <w:t>F-9-6-03p zná druhy magnetů a jejich praktické využití, rozpozná, zda těleso je, či není zdrojem světla</w:t>
            </w:r>
          </w:p>
          <w:p w:rsidR="00CF63F8" w:rsidRPr="00B45122" w:rsidRDefault="00CF63F8" w:rsidP="00CF63F8">
            <w:pPr>
              <w:autoSpaceDE w:val="0"/>
              <w:autoSpaceDN w:val="0"/>
              <w:adjustRightInd w:val="0"/>
              <w:rPr>
                <w:color w:val="000000" w:themeColor="text1"/>
              </w:rPr>
            </w:pPr>
          </w:p>
          <w:p w:rsidR="00CF63F8" w:rsidRPr="00B45122" w:rsidRDefault="00CF63F8" w:rsidP="00CF63F8">
            <w:pPr>
              <w:autoSpaceDE w:val="0"/>
              <w:autoSpaceDN w:val="0"/>
              <w:adjustRightInd w:val="0"/>
              <w:rPr>
                <w:color w:val="000000" w:themeColor="text1"/>
              </w:rPr>
            </w:pPr>
          </w:p>
          <w:p w:rsidR="00CF63F8" w:rsidRPr="00B45122" w:rsidRDefault="00CF63F8" w:rsidP="00CF63F8">
            <w:pPr>
              <w:autoSpaceDE w:val="0"/>
              <w:autoSpaceDN w:val="0"/>
              <w:adjustRightInd w:val="0"/>
              <w:rPr>
                <w:b/>
                <w:bCs/>
                <w:color w:val="000000" w:themeColor="text1"/>
                <w:sz w:val="28"/>
                <w:szCs w:val="28"/>
              </w:rPr>
            </w:pPr>
          </w:p>
          <w:p w:rsidR="00CF63F8" w:rsidRPr="00B45122" w:rsidRDefault="00CF63F8" w:rsidP="00CF63F8">
            <w:pPr>
              <w:autoSpaceDE w:val="0"/>
              <w:autoSpaceDN w:val="0"/>
              <w:adjustRightInd w:val="0"/>
              <w:rPr>
                <w:b/>
                <w:bCs/>
                <w:color w:val="000000" w:themeColor="text1"/>
              </w:rPr>
            </w:pP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 xml:space="preserve">F-9-6-02p vyjmenuje zdroje elektrického proudu </w:t>
            </w:r>
          </w:p>
          <w:p w:rsidR="00CF63F8" w:rsidRPr="00B45122" w:rsidRDefault="00CF63F8" w:rsidP="00CF63F8">
            <w:pPr>
              <w:pStyle w:val="Odstavecseseznamem"/>
              <w:numPr>
                <w:ilvl w:val="1"/>
                <w:numId w:val="246"/>
              </w:numPr>
              <w:contextualSpacing/>
              <w:rPr>
                <w:b/>
                <w:color w:val="000000" w:themeColor="text1"/>
                <w:szCs w:val="22"/>
              </w:rPr>
            </w:pPr>
            <w:r w:rsidRPr="00B45122">
              <w:rPr>
                <w:b/>
                <w:color w:val="000000" w:themeColor="text1"/>
                <w:szCs w:val="22"/>
              </w:rPr>
              <w:t>F-9-6-03p rozliší vodiče od izolantů na základě jejich vlastností</w:t>
            </w:r>
          </w:p>
          <w:p w:rsidR="00CF63F8" w:rsidRPr="00B45122" w:rsidRDefault="00CF63F8" w:rsidP="00CF63F8">
            <w:pPr>
              <w:ind w:left="170"/>
              <w:rPr>
                <w:color w:val="000000" w:themeColor="text1"/>
                <w:szCs w:val="22"/>
              </w:rPr>
            </w:pPr>
          </w:p>
          <w:p w:rsidR="00B5494D" w:rsidRPr="006F79AE" w:rsidRDefault="00B5494D" w:rsidP="006F79AE">
            <w:pPr>
              <w:pStyle w:val="Odstavecseseznamem"/>
              <w:widowControl w:val="0"/>
              <w:numPr>
                <w:ilvl w:val="0"/>
                <w:numId w:val="245"/>
              </w:numPr>
              <w:autoSpaceDE w:val="0"/>
              <w:autoSpaceDN w:val="0"/>
              <w:adjustRightInd w:val="0"/>
              <w:contextualSpacing/>
              <w:rPr>
                <w:szCs w:val="22"/>
              </w:rPr>
            </w:pPr>
          </w:p>
        </w:tc>
        <w:tc>
          <w:tcPr>
            <w:tcW w:w="4435" w:type="dxa"/>
          </w:tcPr>
          <w:p w:rsidR="00B5494D" w:rsidRPr="00D63D67" w:rsidRDefault="00B5494D" w:rsidP="005E7AD8">
            <w:pPr>
              <w:widowControl w:val="0"/>
              <w:autoSpaceDE w:val="0"/>
              <w:autoSpaceDN w:val="0"/>
              <w:adjustRightInd w:val="0"/>
            </w:pP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u w:val="single"/>
              </w:rPr>
              <w:t>Magnetismus</w:t>
            </w:r>
          </w:p>
          <w:p w:rsidR="00CF63F8" w:rsidRPr="00B45122" w:rsidRDefault="00CF63F8" w:rsidP="00CF63F8">
            <w:pPr>
              <w:ind w:left="170"/>
              <w:rPr>
                <w:b/>
                <w:color w:val="000000" w:themeColor="text1"/>
                <w:szCs w:val="22"/>
                <w:u w:val="single"/>
              </w:rPr>
            </w:pP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magnety přírodní a umělé</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magnet dočasný a trvalý</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polarita magnetu</w:t>
            </w:r>
            <w:r w:rsidRPr="00B45122">
              <w:rPr>
                <w:b/>
                <w:bCs/>
                <w:color w:val="000000" w:themeColor="text1"/>
              </w:rPr>
              <w:t xml:space="preserve"> </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bCs/>
                <w:color w:val="000000" w:themeColor="text1"/>
              </w:rPr>
              <w:t>kompas</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magnetické pole Země</w:t>
            </w:r>
          </w:p>
          <w:p w:rsidR="00CF63F8" w:rsidRPr="00B45122" w:rsidRDefault="00CF63F8" w:rsidP="00CF63F8">
            <w:pPr>
              <w:widowControl w:val="0"/>
              <w:autoSpaceDE w:val="0"/>
              <w:autoSpaceDN w:val="0"/>
              <w:adjustRightInd w:val="0"/>
              <w:ind w:left="454"/>
              <w:rPr>
                <w:color w:val="000000" w:themeColor="text1"/>
              </w:rPr>
            </w:pPr>
          </w:p>
          <w:p w:rsidR="00CF63F8" w:rsidRPr="00B45122" w:rsidRDefault="00CF63F8" w:rsidP="00CF63F8">
            <w:pPr>
              <w:widowControl w:val="0"/>
              <w:autoSpaceDE w:val="0"/>
              <w:autoSpaceDN w:val="0"/>
              <w:adjustRightInd w:val="0"/>
              <w:rPr>
                <w:color w:val="000000" w:themeColor="text1"/>
                <w:u w:val="single"/>
              </w:rPr>
            </w:pPr>
            <w:r w:rsidRPr="00B45122">
              <w:rPr>
                <w:b/>
                <w:bCs/>
                <w:color w:val="000000" w:themeColor="text1"/>
                <w:u w:val="single"/>
              </w:rPr>
              <w:t>Elektromagnetické a sv</w:t>
            </w:r>
            <w:r w:rsidRPr="00B45122">
              <w:rPr>
                <w:color w:val="000000" w:themeColor="text1"/>
                <w:u w:val="single"/>
              </w:rPr>
              <w:t>ě</w:t>
            </w:r>
            <w:r w:rsidRPr="00B45122">
              <w:rPr>
                <w:b/>
                <w:bCs/>
                <w:color w:val="000000" w:themeColor="text1"/>
                <w:u w:val="single"/>
              </w:rPr>
              <w:t>telné d</w:t>
            </w:r>
            <w:r w:rsidRPr="00B45122">
              <w:rPr>
                <w:color w:val="000000" w:themeColor="text1"/>
                <w:u w:val="single"/>
              </w:rPr>
              <w:t>ě</w:t>
            </w:r>
            <w:r w:rsidRPr="00B45122">
              <w:rPr>
                <w:b/>
                <w:bCs/>
                <w:color w:val="000000" w:themeColor="text1"/>
                <w:u w:val="single"/>
              </w:rPr>
              <w:t>je</w:t>
            </w: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u w:val="single"/>
              </w:rPr>
              <w:t>Základní pojmy z elekt</w:t>
            </w:r>
            <w:r w:rsidRPr="00B45122">
              <w:rPr>
                <w:color w:val="000000" w:themeColor="text1"/>
                <w:u w:val="single"/>
              </w:rPr>
              <w:t>ř</w:t>
            </w:r>
            <w:r w:rsidRPr="00B45122">
              <w:rPr>
                <w:b/>
                <w:bCs/>
                <w:color w:val="000000" w:themeColor="text1"/>
                <w:u w:val="single"/>
              </w:rPr>
              <w:t>iny</w:t>
            </w:r>
          </w:p>
          <w:p w:rsidR="00CF63F8" w:rsidRPr="00B45122" w:rsidRDefault="00CF63F8" w:rsidP="00CF63F8">
            <w:pPr>
              <w:autoSpaceDE w:val="0"/>
              <w:autoSpaceDN w:val="0"/>
              <w:adjustRightInd w:val="0"/>
              <w:rPr>
                <w:b/>
                <w:bCs/>
                <w:color w:val="000000" w:themeColor="text1"/>
                <w:u w:val="single"/>
              </w:rPr>
            </w:pP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szCs w:val="18"/>
              </w:rPr>
              <w:t>elektrická síla</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elektrizování; el. náboj - kladný a záporný</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vzájemné</w:t>
            </w:r>
            <w:r w:rsidRPr="00B45122">
              <w:rPr>
                <w:color w:val="000000" w:themeColor="text1"/>
                <w:szCs w:val="18"/>
              </w:rPr>
              <w:t xml:space="preserve"> </w:t>
            </w:r>
            <w:r w:rsidRPr="00B45122">
              <w:rPr>
                <w:color w:val="000000" w:themeColor="text1"/>
              </w:rPr>
              <w:t>působení nábojů; využití v praxi</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elektrický proud</w:t>
            </w:r>
          </w:p>
          <w:p w:rsidR="00B5494D" w:rsidRPr="00D63D67" w:rsidRDefault="00CF63F8" w:rsidP="00CF63F8">
            <w:pPr>
              <w:widowControl w:val="0"/>
              <w:numPr>
                <w:ilvl w:val="0"/>
                <w:numId w:val="245"/>
              </w:numPr>
              <w:autoSpaceDE w:val="0"/>
              <w:autoSpaceDN w:val="0"/>
              <w:adjustRightInd w:val="0"/>
            </w:pPr>
            <w:r w:rsidRPr="00B45122">
              <w:rPr>
                <w:color w:val="000000" w:themeColor="text1"/>
              </w:rPr>
              <w:t>elektrické vodiče a nevodiče, využití v praxi</w:t>
            </w: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rPr>
                <w:b/>
                <w:u w:val="single"/>
              </w:rPr>
            </w:pPr>
          </w:p>
          <w:p w:rsidR="00B5494D" w:rsidRPr="00D63D67" w:rsidRDefault="00B5494D" w:rsidP="005E7AD8">
            <w:pPr>
              <w:rPr>
                <w:b/>
                <w:u w:val="single"/>
              </w:rPr>
            </w:pPr>
          </w:p>
          <w:p w:rsidR="00B5494D" w:rsidRPr="00D63D67" w:rsidRDefault="00B5494D" w:rsidP="005E7AD8">
            <w:pPr>
              <w:rPr>
                <w:b/>
                <w:u w:val="single"/>
              </w:rPr>
            </w:pPr>
          </w:p>
          <w:p w:rsidR="00B5494D" w:rsidRPr="00D63D67" w:rsidRDefault="00B5494D" w:rsidP="005E7AD8">
            <w:pPr>
              <w:rPr>
                <w:b/>
                <w:u w:val="single"/>
              </w:rPr>
            </w:pPr>
          </w:p>
          <w:p w:rsidR="00B5494D" w:rsidRPr="00D63D67" w:rsidRDefault="00B5494D" w:rsidP="005E7AD8"/>
          <w:p w:rsidR="00B5494D" w:rsidRPr="00D63D67" w:rsidRDefault="00B5494D" w:rsidP="005E7AD8">
            <w:pPr>
              <w:rPr>
                <w:b/>
                <w:u w:val="single"/>
              </w:rPr>
            </w:pPr>
          </w:p>
          <w:p w:rsidR="00B5494D" w:rsidRPr="00D63D67" w:rsidRDefault="00B5494D" w:rsidP="005E7AD8">
            <w:pPr>
              <w:rPr>
                <w:b/>
                <w:u w:val="single"/>
              </w:rPr>
            </w:pPr>
            <w:r w:rsidRPr="00D63D67">
              <w:rPr>
                <w:b/>
                <w:u w:val="single"/>
              </w:rPr>
              <w:t xml:space="preserve"> OSV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Osobnostní rozvoj</w:t>
            </w:r>
          </w:p>
          <w:p w:rsidR="00B5494D" w:rsidRPr="00D63D67" w:rsidRDefault="00B5494D" w:rsidP="00021D5F">
            <w:pPr>
              <w:widowControl w:val="0"/>
              <w:numPr>
                <w:ilvl w:val="0"/>
                <w:numId w:val="245"/>
              </w:numPr>
              <w:autoSpaceDE w:val="0"/>
              <w:autoSpaceDN w:val="0"/>
              <w:adjustRightInd w:val="0"/>
            </w:pPr>
            <w:r w:rsidRPr="00D63D67">
              <w:t>Cvičení pozornosti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Ochrana zdraví a životní prostředí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Voda, ovzduší, energie,přírodní energetické zdroje</w:t>
            </w:r>
          </w:p>
          <w:p w:rsidR="00B5494D" w:rsidRPr="00D63D67" w:rsidRDefault="00B5494D" w:rsidP="005E7AD8">
            <w:pPr>
              <w:widowControl w:val="0"/>
              <w:autoSpaceDE w:val="0"/>
              <w:autoSpaceDN w:val="0"/>
              <w:adjustRightInd w:val="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Pr>
              <w:rPr>
                <w:b/>
              </w:rPr>
            </w:pPr>
            <w:r w:rsidRPr="00D63D67">
              <w:rPr>
                <w:b/>
              </w:rPr>
              <w:t xml:space="preserve">Ú,PP, Pís, </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widowControl w:val="0"/>
              <w:autoSpaceDE w:val="0"/>
              <w:autoSpaceDN w:val="0"/>
              <w:adjustRightInd w:val="0"/>
            </w:pPr>
            <w:r w:rsidRPr="00D63D67">
              <w:rPr>
                <w:b/>
              </w:rPr>
              <w:t>Ú,PP, Pís, Lab</w:t>
            </w:r>
          </w:p>
        </w:tc>
      </w:tr>
    </w:tbl>
    <w:p w:rsidR="00B5494D" w:rsidRPr="00D63D67" w:rsidRDefault="00B5494D" w:rsidP="00B5494D">
      <w:pPr>
        <w:autoSpaceDE w:val="0"/>
        <w:autoSpaceDN w:val="0"/>
        <w:adjustRightInd w:val="0"/>
        <w:jc w:val="center"/>
      </w:pPr>
      <w:r w:rsidRPr="00D63D67">
        <w:rPr>
          <w:b/>
          <w:sz w:val="36"/>
          <w:szCs w:val="36"/>
        </w:rPr>
        <w:t>Fyzika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 :</w:t>
            </w:r>
          </w:p>
          <w:p w:rsidR="00B5494D" w:rsidRPr="00D63D67" w:rsidRDefault="00B5494D" w:rsidP="005E7AD8">
            <w:pPr>
              <w:autoSpaceDE w:val="0"/>
              <w:autoSpaceDN w:val="0"/>
              <w:adjustRightInd w:val="0"/>
            </w:pPr>
            <w:r w:rsidRPr="00D63D67">
              <w:t xml:space="preserve">   </w:t>
            </w:r>
          </w:p>
          <w:p w:rsidR="00B5494D" w:rsidRPr="00D63D67" w:rsidRDefault="00B5494D" w:rsidP="005E7AD8">
            <w:pPr>
              <w:autoSpaceDE w:val="0"/>
              <w:autoSpaceDN w:val="0"/>
              <w:adjustRightInd w:val="0"/>
              <w:rPr>
                <w:b/>
                <w:bCs/>
              </w:rPr>
            </w:pP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F-9-6-03p zná zásady bezpečnosti při práci s elektrickými přístroji a zařízeními</w:t>
            </w: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F-9-6-01p sestaví podle schématu jednoduchý elektrický obvod</w:t>
            </w:r>
          </w:p>
          <w:p w:rsidR="00CF63F8" w:rsidRPr="00B45122" w:rsidRDefault="00CF63F8" w:rsidP="00CF63F8">
            <w:pPr>
              <w:widowControl w:val="0"/>
              <w:autoSpaceDE w:val="0"/>
              <w:autoSpaceDN w:val="0"/>
              <w:adjustRightInd w:val="0"/>
              <w:ind w:left="454"/>
              <w:rPr>
                <w:b/>
                <w:color w:val="000000" w:themeColor="text1"/>
                <w:szCs w:val="22"/>
              </w:rPr>
            </w:pPr>
          </w:p>
          <w:p w:rsidR="00CF63F8" w:rsidRPr="00B45122" w:rsidRDefault="00CF63F8" w:rsidP="00CF63F8">
            <w:pPr>
              <w:rPr>
                <w:color w:val="000000" w:themeColor="text1"/>
              </w:rPr>
            </w:pPr>
          </w:p>
          <w:p w:rsidR="00CF63F8" w:rsidRPr="00B45122" w:rsidRDefault="00CF63F8" w:rsidP="00CF63F8">
            <w:pPr>
              <w:rPr>
                <w:color w:val="000000" w:themeColor="text1"/>
              </w:rPr>
            </w:pPr>
          </w:p>
          <w:p w:rsidR="00CF63F8" w:rsidRPr="00B45122" w:rsidRDefault="00CF63F8" w:rsidP="00CF63F8">
            <w:pPr>
              <w:pStyle w:val="Zhlav"/>
              <w:widowControl w:val="0"/>
              <w:numPr>
                <w:ilvl w:val="1"/>
                <w:numId w:val="246"/>
              </w:numPr>
              <w:tabs>
                <w:tab w:val="clear" w:pos="4536"/>
                <w:tab w:val="clear" w:pos="9072"/>
              </w:tabs>
              <w:autoSpaceDE w:val="0"/>
              <w:autoSpaceDN w:val="0"/>
              <w:adjustRightInd w:val="0"/>
              <w:rPr>
                <w:color w:val="000000" w:themeColor="text1"/>
              </w:rPr>
            </w:pPr>
            <w:r w:rsidRPr="00B45122">
              <w:rPr>
                <w:color w:val="000000" w:themeColor="text1"/>
              </w:rPr>
              <w:t>umí poskytnout první pomoc při zasažení elektrickým proudem</w:t>
            </w:r>
          </w:p>
          <w:p w:rsidR="00B5494D" w:rsidRPr="00D63D67" w:rsidRDefault="00B5494D" w:rsidP="005E7AD8">
            <w:pPr>
              <w:widowControl w:val="0"/>
              <w:autoSpaceDE w:val="0"/>
              <w:autoSpaceDN w:val="0"/>
              <w:adjustRightInd w:val="0"/>
              <w:ind w:left="454"/>
              <w:rPr>
                <w:b/>
                <w:szCs w:val="22"/>
              </w:rPr>
            </w:pPr>
          </w:p>
          <w:p w:rsidR="00B5494D" w:rsidRPr="00D63D67" w:rsidRDefault="00B5494D" w:rsidP="005E7AD8">
            <w:pPr>
              <w:rPr>
                <w:szCs w:val="22"/>
              </w:rPr>
            </w:pPr>
          </w:p>
          <w:p w:rsidR="00B5494D" w:rsidRPr="00D63D67" w:rsidRDefault="00B5494D" w:rsidP="005E7AD8"/>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435" w:type="dxa"/>
          </w:tcPr>
          <w:p w:rsidR="00B5494D" w:rsidRPr="00D63D67" w:rsidRDefault="00B5494D" w:rsidP="005E7AD8">
            <w:pPr>
              <w:widowControl w:val="0"/>
              <w:autoSpaceDE w:val="0"/>
              <w:autoSpaceDN w:val="0"/>
              <w:adjustRightInd w:val="0"/>
              <w:rPr>
                <w:b/>
                <w:u w:val="single"/>
              </w:rPr>
            </w:pP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u w:val="single"/>
              </w:rPr>
              <w:t>Elektrický obvod</w:t>
            </w:r>
          </w:p>
          <w:p w:rsidR="00CF63F8" w:rsidRPr="00B45122" w:rsidRDefault="00CF63F8" w:rsidP="00CF63F8">
            <w:pPr>
              <w:pStyle w:val="Zhlav"/>
              <w:widowControl w:val="0"/>
              <w:tabs>
                <w:tab w:val="clear" w:pos="4536"/>
                <w:tab w:val="clear" w:pos="9072"/>
              </w:tabs>
              <w:autoSpaceDE w:val="0"/>
              <w:autoSpaceDN w:val="0"/>
              <w:adjustRightInd w:val="0"/>
              <w:rPr>
                <w:color w:val="000000" w:themeColor="text1"/>
                <w:szCs w:val="22"/>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bCs/>
                <w:color w:val="000000" w:themeColor="text1"/>
              </w:rPr>
              <w:t>základní pojmy: spotřebič, zdroj,         vypínač, napětí, vodič, schem. značky</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bCs/>
                <w:color w:val="000000" w:themeColor="text1"/>
              </w:rPr>
              <w:t>měření el. napětí a el. proudu</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sestavování jednoduchých el. obvodů</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článek, baterie</w:t>
            </w:r>
          </w:p>
          <w:p w:rsidR="00CF63F8" w:rsidRPr="00B45122" w:rsidRDefault="00CF63F8" w:rsidP="00CF63F8">
            <w:pPr>
              <w:pStyle w:val="Zhlav"/>
              <w:widowControl w:val="0"/>
              <w:tabs>
                <w:tab w:val="clear" w:pos="4536"/>
                <w:tab w:val="clear" w:pos="9072"/>
              </w:tabs>
              <w:autoSpaceDE w:val="0"/>
              <w:autoSpaceDN w:val="0"/>
              <w:adjustRightInd w:val="0"/>
              <w:ind w:left="454"/>
              <w:rPr>
                <w:color w:val="000000" w:themeColor="text1"/>
              </w:rPr>
            </w:pP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u w:val="single"/>
              </w:rPr>
              <w:t>Zásady bezpe</w:t>
            </w:r>
            <w:r w:rsidRPr="00B45122">
              <w:rPr>
                <w:color w:val="000000" w:themeColor="text1"/>
                <w:u w:val="single"/>
              </w:rPr>
              <w:t>č</w:t>
            </w:r>
            <w:r w:rsidRPr="00B45122">
              <w:rPr>
                <w:b/>
                <w:bCs/>
                <w:color w:val="000000" w:themeColor="text1"/>
                <w:u w:val="single"/>
              </w:rPr>
              <w:t>nosti p</w:t>
            </w:r>
            <w:r w:rsidRPr="00B45122">
              <w:rPr>
                <w:color w:val="000000" w:themeColor="text1"/>
                <w:u w:val="single"/>
              </w:rPr>
              <w:t>ř</w:t>
            </w:r>
            <w:r w:rsidRPr="00B45122">
              <w:rPr>
                <w:b/>
                <w:bCs/>
                <w:color w:val="000000" w:themeColor="text1"/>
                <w:u w:val="single"/>
              </w:rPr>
              <w:t xml:space="preserve">i práci s elektr. proudem, elektr. přístroji a zařízeními </w:t>
            </w:r>
          </w:p>
          <w:p w:rsidR="00CF63F8" w:rsidRPr="00B45122" w:rsidRDefault="00CF63F8" w:rsidP="00CF63F8">
            <w:pPr>
              <w:autoSpaceDE w:val="0"/>
              <w:autoSpaceDN w:val="0"/>
              <w:adjustRightInd w:val="0"/>
              <w:rPr>
                <w:b/>
                <w:bCs/>
                <w:color w:val="000000" w:themeColor="text1"/>
                <w:u w:val="single"/>
              </w:rPr>
            </w:pPr>
          </w:p>
          <w:p w:rsidR="00CF63F8" w:rsidRPr="00B45122" w:rsidRDefault="00CF63F8" w:rsidP="00CF63F8">
            <w:pPr>
              <w:widowControl w:val="0"/>
              <w:numPr>
                <w:ilvl w:val="0"/>
                <w:numId w:val="245"/>
              </w:numPr>
              <w:autoSpaceDE w:val="0"/>
              <w:autoSpaceDN w:val="0"/>
              <w:adjustRightInd w:val="0"/>
              <w:rPr>
                <w:color w:val="000000" w:themeColor="text1"/>
                <w:szCs w:val="22"/>
              </w:rPr>
            </w:pPr>
            <w:r w:rsidRPr="00B45122">
              <w:rPr>
                <w:color w:val="000000" w:themeColor="text1"/>
              </w:rPr>
              <w:t>ochrana před účinky elektrického proudu</w:t>
            </w:r>
          </w:p>
          <w:p w:rsidR="00CF63F8" w:rsidRPr="00B45122" w:rsidRDefault="00CF63F8" w:rsidP="00CF63F8">
            <w:pPr>
              <w:widowControl w:val="0"/>
              <w:numPr>
                <w:ilvl w:val="0"/>
                <w:numId w:val="245"/>
              </w:numPr>
              <w:autoSpaceDE w:val="0"/>
              <w:autoSpaceDN w:val="0"/>
              <w:adjustRightInd w:val="0"/>
              <w:rPr>
                <w:color w:val="000000" w:themeColor="text1"/>
              </w:rPr>
            </w:pPr>
            <w:r w:rsidRPr="00B45122">
              <w:rPr>
                <w:color w:val="000000" w:themeColor="text1"/>
              </w:rPr>
              <w:t>prví pomoc při zásahu elektrickým proudem</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rPr>
                <w:b/>
                <w:u w:val="single"/>
              </w:rPr>
            </w:pPr>
            <w:r w:rsidRPr="00D63D67">
              <w:rPr>
                <w:b/>
                <w:u w:val="single"/>
              </w:rPr>
              <w:t xml:space="preserve">MV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Technika a její pravidla</w:t>
            </w:r>
          </w:p>
          <w:p w:rsidR="00B5494D" w:rsidRPr="00D63D67" w:rsidRDefault="00B5494D" w:rsidP="005E7AD8">
            <w:pPr>
              <w:widowControl w:val="0"/>
              <w:autoSpaceDE w:val="0"/>
              <w:autoSpaceDN w:val="0"/>
              <w:adjustRightInd w:val="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r w:rsidRPr="00D63D67">
              <w:t>Pracovní vyučování</w:t>
            </w:r>
          </w:p>
          <w:p w:rsidR="00B5494D" w:rsidRPr="00D63D67" w:rsidRDefault="00B5494D" w:rsidP="005E7AD8">
            <w:r w:rsidRPr="00D63D67">
              <w:t>Rýsování</w:t>
            </w:r>
          </w:p>
          <w:p w:rsidR="00B5494D" w:rsidRPr="00D63D67" w:rsidRDefault="00B5494D" w:rsidP="005E7AD8"/>
          <w:p w:rsidR="00B5494D" w:rsidRPr="00D63D67" w:rsidRDefault="00B5494D" w:rsidP="005E7AD8">
            <w:pPr>
              <w:rPr>
                <w:b/>
              </w:rPr>
            </w:pPr>
            <w:r w:rsidRPr="00D63D67">
              <w:rPr>
                <w:b/>
              </w:rPr>
              <w:t xml:space="preserve">Ú, PP, Pís, </w:t>
            </w:r>
          </w:p>
          <w:p w:rsidR="00B5494D" w:rsidRPr="00D63D67" w:rsidRDefault="00B5494D" w:rsidP="005E7AD8"/>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szCs w:val="22"/>
              </w:rPr>
            </w:pPr>
            <w:r w:rsidRPr="00B45122">
              <w:rPr>
                <w:b/>
                <w:color w:val="000000" w:themeColor="text1"/>
                <w:szCs w:val="22"/>
              </w:rPr>
              <w:t xml:space="preserve">F-9-6-03p  </w:t>
            </w:r>
            <w:r w:rsidRPr="00B45122">
              <w:rPr>
                <w:b/>
                <w:color w:val="000000" w:themeColor="text1"/>
              </w:rPr>
              <w:t xml:space="preserve">rozpozná, zda těleso je, či není zdrojem světla </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b/>
                <w:color w:val="000000" w:themeColor="text1"/>
              </w:rPr>
              <w:t>F-9-6-07 zná způsob šíření světla ve stejnorodém optickém prostředí</w:t>
            </w:r>
          </w:p>
          <w:p w:rsidR="00CF63F8" w:rsidRPr="00B45122" w:rsidRDefault="00CF63F8" w:rsidP="00CF63F8">
            <w:pPr>
              <w:pStyle w:val="Zhlav"/>
              <w:widowControl w:val="0"/>
              <w:tabs>
                <w:tab w:val="clear" w:pos="4536"/>
                <w:tab w:val="clear" w:pos="9072"/>
              </w:tabs>
              <w:autoSpaceDE w:val="0"/>
              <w:autoSpaceDN w:val="0"/>
              <w:adjustRightInd w:val="0"/>
              <w:ind w:left="454"/>
              <w:rPr>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ind w:left="454"/>
              <w:rPr>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color w:val="000000" w:themeColor="text1"/>
                <w:szCs w:val="22"/>
              </w:rPr>
            </w:pPr>
          </w:p>
          <w:p w:rsidR="00CF63F8" w:rsidRPr="00B45122" w:rsidRDefault="00CF63F8" w:rsidP="00CF63F8">
            <w:pPr>
              <w:pStyle w:val="Zhlav"/>
              <w:widowControl w:val="0"/>
              <w:numPr>
                <w:ilvl w:val="0"/>
                <w:numId w:val="244"/>
              </w:numPr>
              <w:tabs>
                <w:tab w:val="clear" w:pos="4536"/>
                <w:tab w:val="clear" w:pos="9072"/>
              </w:tabs>
              <w:autoSpaceDE w:val="0"/>
              <w:autoSpaceDN w:val="0"/>
              <w:adjustRightInd w:val="0"/>
              <w:rPr>
                <w:b/>
                <w:color w:val="000000" w:themeColor="text1"/>
              </w:rPr>
            </w:pPr>
            <w:r w:rsidRPr="00B45122">
              <w:rPr>
                <w:b/>
                <w:color w:val="000000" w:themeColor="text1"/>
              </w:rPr>
              <w:t>F-9-6-07p rozliší spojnou čočku od rozptylky a zná jejich využití</w:t>
            </w:r>
          </w:p>
          <w:p w:rsidR="00B5494D" w:rsidRPr="00D63D67" w:rsidRDefault="00B5494D" w:rsidP="005E7AD8">
            <w:pPr>
              <w:pStyle w:val="Zhlav"/>
              <w:widowControl w:val="0"/>
              <w:tabs>
                <w:tab w:val="clear" w:pos="4536"/>
                <w:tab w:val="clear" w:pos="9072"/>
              </w:tabs>
              <w:autoSpaceDE w:val="0"/>
              <w:autoSpaceDN w:val="0"/>
              <w:adjustRightInd w:val="0"/>
              <w:ind w:left="454"/>
            </w:pPr>
          </w:p>
        </w:tc>
        <w:tc>
          <w:tcPr>
            <w:tcW w:w="4435" w:type="dxa"/>
          </w:tcPr>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CF63F8" w:rsidRPr="00B45122" w:rsidRDefault="00CF63F8" w:rsidP="00CF63F8">
            <w:pPr>
              <w:autoSpaceDE w:val="0"/>
              <w:autoSpaceDN w:val="0"/>
              <w:adjustRightInd w:val="0"/>
              <w:rPr>
                <w:b/>
                <w:bCs/>
                <w:color w:val="000000" w:themeColor="text1"/>
              </w:rPr>
            </w:pPr>
            <w:r w:rsidRPr="00B45122">
              <w:rPr>
                <w:b/>
                <w:bCs/>
                <w:color w:val="000000" w:themeColor="text1"/>
                <w:u w:val="single"/>
              </w:rPr>
              <w:t>Vlastnosti sv</w:t>
            </w:r>
            <w:r w:rsidRPr="00B45122">
              <w:rPr>
                <w:color w:val="000000" w:themeColor="text1"/>
                <w:u w:val="single"/>
              </w:rPr>
              <w:t>ě</w:t>
            </w:r>
            <w:r w:rsidRPr="00B45122">
              <w:rPr>
                <w:b/>
                <w:bCs/>
                <w:color w:val="000000" w:themeColor="text1"/>
                <w:u w:val="single"/>
              </w:rPr>
              <w:t>tla</w:t>
            </w:r>
          </w:p>
          <w:p w:rsidR="00CF63F8" w:rsidRPr="00B45122" w:rsidRDefault="00CF63F8" w:rsidP="00CF63F8">
            <w:pPr>
              <w:rPr>
                <w:b/>
                <w:color w:val="000000" w:themeColor="text1"/>
                <w:szCs w:val="22"/>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zdroje světla</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rychlost světla v různém prostředí</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odraz a lom světla</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světlo a stín</w:t>
            </w:r>
          </w:p>
          <w:p w:rsidR="00CF63F8" w:rsidRPr="00B45122" w:rsidRDefault="00CF63F8" w:rsidP="00CF63F8">
            <w:pPr>
              <w:pStyle w:val="Zhlav"/>
              <w:widowControl w:val="0"/>
              <w:tabs>
                <w:tab w:val="clear" w:pos="4536"/>
                <w:tab w:val="clear" w:pos="9072"/>
              </w:tabs>
              <w:autoSpaceDE w:val="0"/>
              <w:autoSpaceDN w:val="0"/>
              <w:adjustRightInd w:val="0"/>
              <w:ind w:left="170"/>
              <w:rPr>
                <w:color w:val="000000" w:themeColor="text1"/>
                <w:szCs w:val="22"/>
              </w:rPr>
            </w:pPr>
          </w:p>
          <w:p w:rsidR="00CF63F8" w:rsidRPr="00B45122" w:rsidRDefault="00CF63F8" w:rsidP="00CF63F8">
            <w:pPr>
              <w:pStyle w:val="Zhlav"/>
              <w:widowControl w:val="0"/>
              <w:tabs>
                <w:tab w:val="clear" w:pos="4536"/>
                <w:tab w:val="clear" w:pos="9072"/>
              </w:tabs>
              <w:autoSpaceDE w:val="0"/>
              <w:autoSpaceDN w:val="0"/>
              <w:adjustRightInd w:val="0"/>
              <w:rPr>
                <w:b/>
                <w:bCs/>
                <w:color w:val="000000" w:themeColor="text1"/>
                <w:u w:val="single"/>
              </w:rPr>
            </w:pPr>
            <w:r w:rsidRPr="00B45122">
              <w:rPr>
                <w:b/>
                <w:bCs/>
                <w:color w:val="000000" w:themeColor="text1"/>
                <w:u w:val="single"/>
              </w:rPr>
              <w:t>Optické p</w:t>
            </w:r>
            <w:r w:rsidRPr="00B45122">
              <w:rPr>
                <w:color w:val="000000" w:themeColor="text1"/>
                <w:u w:val="single"/>
              </w:rPr>
              <w:t>ř</w:t>
            </w:r>
            <w:r w:rsidRPr="00B45122">
              <w:rPr>
                <w:b/>
                <w:bCs/>
                <w:color w:val="000000" w:themeColor="text1"/>
                <w:u w:val="single"/>
              </w:rPr>
              <w:t>ístroje</w:t>
            </w:r>
          </w:p>
          <w:p w:rsidR="00CF63F8" w:rsidRPr="00B45122" w:rsidRDefault="00CF63F8" w:rsidP="00CF63F8">
            <w:pPr>
              <w:pStyle w:val="Zhlav"/>
              <w:widowControl w:val="0"/>
              <w:tabs>
                <w:tab w:val="clear" w:pos="4536"/>
                <w:tab w:val="clear" w:pos="9072"/>
              </w:tabs>
              <w:autoSpaceDE w:val="0"/>
              <w:autoSpaceDN w:val="0"/>
              <w:adjustRightInd w:val="0"/>
              <w:rPr>
                <w:color w:val="000000" w:themeColor="text1"/>
                <w:szCs w:val="22"/>
                <w:u w:val="single"/>
              </w:rPr>
            </w:pP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lidské oko</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zrcadla - druhy a využití</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čočky - druhy a využití</w:t>
            </w:r>
          </w:p>
          <w:p w:rsidR="00CF63F8" w:rsidRPr="00B45122" w:rsidRDefault="00CF63F8" w:rsidP="00CF63F8">
            <w:pPr>
              <w:pStyle w:val="Zhlav"/>
              <w:widowControl w:val="0"/>
              <w:numPr>
                <w:ilvl w:val="0"/>
                <w:numId w:val="245"/>
              </w:numPr>
              <w:tabs>
                <w:tab w:val="clear" w:pos="4536"/>
                <w:tab w:val="clear" w:pos="9072"/>
              </w:tabs>
              <w:autoSpaceDE w:val="0"/>
              <w:autoSpaceDN w:val="0"/>
              <w:adjustRightInd w:val="0"/>
              <w:rPr>
                <w:color w:val="000000" w:themeColor="text1"/>
                <w:szCs w:val="22"/>
              </w:rPr>
            </w:pPr>
            <w:r w:rsidRPr="00B45122">
              <w:rPr>
                <w:color w:val="000000" w:themeColor="text1"/>
              </w:rPr>
              <w:t>praktické využití optických přístrojů</w:t>
            </w:r>
          </w:p>
          <w:p w:rsidR="00B5494D" w:rsidRPr="00D63D67" w:rsidRDefault="00B5494D" w:rsidP="00021D5F">
            <w:pPr>
              <w:widowControl w:val="0"/>
              <w:numPr>
                <w:ilvl w:val="0"/>
                <w:numId w:val="245"/>
              </w:numPr>
              <w:autoSpaceDE w:val="0"/>
              <w:autoSpaceDN w:val="0"/>
              <w:adjustRightInd w:val="0"/>
              <w:rPr>
                <w:szCs w:val="22"/>
              </w:rPr>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rPr>
                <w:b/>
                <w:u w:val="single"/>
              </w:rPr>
            </w:pPr>
            <w:r w:rsidRPr="00D63D67">
              <w:rPr>
                <w:b/>
                <w:u w:val="single"/>
              </w:rPr>
              <w:t xml:space="preserve">MV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Technika a její pravidla</w:t>
            </w:r>
          </w:p>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Osobnostní rozvoj</w:t>
            </w:r>
          </w:p>
          <w:p w:rsidR="00B5494D" w:rsidRPr="00D63D67" w:rsidRDefault="00B5494D" w:rsidP="00021D5F">
            <w:pPr>
              <w:widowControl w:val="0"/>
              <w:numPr>
                <w:ilvl w:val="1"/>
                <w:numId w:val="246"/>
              </w:numPr>
              <w:autoSpaceDE w:val="0"/>
              <w:autoSpaceDN w:val="0"/>
              <w:adjustRightInd w:val="0"/>
            </w:pPr>
            <w:r w:rsidRPr="00D63D67">
              <w:t>Cvičení pozornosti</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u w:val="single"/>
              </w:rPr>
            </w:pPr>
            <w:r w:rsidRPr="00D63D67">
              <w:rPr>
                <w:b/>
                <w:u w:val="single"/>
              </w:rPr>
              <w:t xml:space="preserve">EV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Ochrana zdraví a majetku</w:t>
            </w:r>
          </w:p>
          <w:p w:rsidR="00B5494D" w:rsidRPr="00D63D67" w:rsidRDefault="00B5494D" w:rsidP="00021D5F">
            <w:pPr>
              <w:widowControl w:val="0"/>
              <w:numPr>
                <w:ilvl w:val="1"/>
                <w:numId w:val="246"/>
              </w:numPr>
              <w:autoSpaceDE w:val="0"/>
              <w:autoSpaceDN w:val="0"/>
              <w:adjustRightInd w:val="0"/>
            </w:pPr>
            <w:r w:rsidRPr="00D63D67">
              <w:t>Tísňová volání</w:t>
            </w:r>
          </w:p>
          <w:p w:rsidR="00B5494D" w:rsidRPr="00D63D67" w:rsidRDefault="00B5494D" w:rsidP="005E7AD8"/>
          <w:p w:rsidR="00B5494D" w:rsidRPr="00D63D67" w:rsidRDefault="00B5494D" w:rsidP="005E7AD8"/>
          <w:p w:rsidR="00B5494D" w:rsidRPr="00D63D67" w:rsidRDefault="00B5494D" w:rsidP="005E7AD8">
            <w:pPr>
              <w:ind w:left="170"/>
              <w:rPr>
                <w:b/>
                <w:u w:val="single"/>
              </w:rPr>
            </w:pPr>
          </w:p>
          <w:p w:rsidR="00B5494D" w:rsidRPr="00D63D67" w:rsidRDefault="00B5494D" w:rsidP="005E7AD8">
            <w:pPr>
              <w:widowControl w:val="0"/>
              <w:autoSpaceDE w:val="0"/>
              <w:autoSpaceDN w:val="0"/>
              <w:adjustRightInd w:val="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r w:rsidRPr="00D63D67">
              <w:t>Pracovní vyučování</w:t>
            </w:r>
          </w:p>
          <w:p w:rsidR="00B5494D" w:rsidRPr="00D63D67" w:rsidRDefault="00B5494D" w:rsidP="005E7AD8">
            <w:r w:rsidRPr="00D63D67">
              <w:t>Rýsování</w:t>
            </w:r>
          </w:p>
          <w:p w:rsidR="00B5494D" w:rsidRPr="00D63D67" w:rsidRDefault="00B5494D" w:rsidP="005E7AD8"/>
          <w:p w:rsidR="00B5494D" w:rsidRPr="00D63D67" w:rsidRDefault="00B5494D" w:rsidP="005E7AD8">
            <w:pPr>
              <w:rPr>
                <w:b/>
              </w:rPr>
            </w:pPr>
            <w:r w:rsidRPr="00D63D67">
              <w:rPr>
                <w:b/>
              </w:rPr>
              <w:t xml:space="preserve">Ú, PP, Pís, </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r w:rsidRPr="00D63D67">
              <w:t>Pracovní vyučování</w:t>
            </w:r>
          </w:p>
          <w:p w:rsidR="00B5494D" w:rsidRPr="00D63D67" w:rsidRDefault="00B5494D" w:rsidP="005E7AD8">
            <w:r w:rsidRPr="00D63D67">
              <w:t>Přírodopis</w:t>
            </w:r>
          </w:p>
          <w:p w:rsidR="00B5494D" w:rsidRPr="00D63D67" w:rsidRDefault="00B5494D" w:rsidP="005E7AD8"/>
          <w:p w:rsidR="00B5494D" w:rsidRPr="00D63D67" w:rsidRDefault="00B5494D" w:rsidP="005E7AD8">
            <w:pPr>
              <w:rPr>
                <w:b/>
              </w:rPr>
            </w:pPr>
            <w:r w:rsidRPr="00D63D67">
              <w:rPr>
                <w:b/>
              </w:rPr>
              <w:t xml:space="preserve">Ú,PP, Pís, </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- 9. ročník</w:t>
      </w:r>
    </w:p>
    <w:p w:rsidR="00B5494D" w:rsidRPr="00D63D67" w:rsidRDefault="00B5494D" w:rsidP="00B5494D">
      <w:pPr>
        <w:jc w:val="cente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ind w:left="170"/>
              <w:rPr>
                <w:b/>
                <w:szCs w:val="22"/>
                <w:u w:val="single"/>
              </w:rPr>
            </w:pPr>
            <w:r w:rsidRPr="00D63D67">
              <w:t xml:space="preserve">   </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b/>
                <w:color w:val="000000" w:themeColor="text1"/>
              </w:rPr>
              <w:t>F-9-4-02p uvede vzájemný vztah mezi výkonem, vykonanou prací a časem (bez vzorců)</w:t>
            </w:r>
          </w:p>
          <w:p w:rsidR="00CF63F8" w:rsidRPr="00B45122" w:rsidRDefault="00CF63F8" w:rsidP="00CF63F8">
            <w:pPr>
              <w:pStyle w:val="Zhlav"/>
              <w:widowControl w:val="0"/>
              <w:tabs>
                <w:tab w:val="clear" w:pos="4536"/>
                <w:tab w:val="clear" w:pos="9072"/>
              </w:tabs>
              <w:autoSpaceDE w:val="0"/>
              <w:autoSpaceDN w:val="0"/>
              <w:adjustRightInd w:val="0"/>
              <w:ind w:left="454"/>
              <w:rPr>
                <w:color w:val="000000" w:themeColor="text1"/>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rPr>
            </w:pPr>
            <w:r w:rsidRPr="00B45122">
              <w:rPr>
                <w:b/>
                <w:color w:val="000000" w:themeColor="text1"/>
              </w:rPr>
              <w:t xml:space="preserve">F-9-4-02p pojmenuje výhody a nevýhody využívání různých energetických zdrojů z hlediska vlivu na životní prostředí </w:t>
            </w:r>
          </w:p>
          <w:p w:rsidR="00CF63F8" w:rsidRPr="00B45122" w:rsidRDefault="00CF63F8" w:rsidP="00CF63F8">
            <w:pPr>
              <w:pStyle w:val="Zhlav"/>
              <w:widowControl w:val="0"/>
              <w:tabs>
                <w:tab w:val="clear" w:pos="4536"/>
                <w:tab w:val="clear" w:pos="9072"/>
              </w:tabs>
              <w:autoSpaceDE w:val="0"/>
              <w:autoSpaceDN w:val="0"/>
              <w:adjustRightInd w:val="0"/>
              <w:rPr>
                <w:color w:val="000000" w:themeColor="text1"/>
              </w:rPr>
            </w:pPr>
          </w:p>
          <w:p w:rsidR="00B5494D" w:rsidRPr="00D63D67" w:rsidRDefault="00B5494D" w:rsidP="005E7AD8">
            <w:pPr>
              <w:autoSpaceDE w:val="0"/>
              <w:autoSpaceDN w:val="0"/>
              <w:adjustRightInd w:val="0"/>
            </w:pPr>
            <w:r w:rsidRPr="00D63D67">
              <w:rPr>
                <w:b/>
                <w:bCs/>
              </w:rPr>
              <w:t xml:space="preserve"> </w:t>
            </w:r>
          </w:p>
          <w:p w:rsidR="00B5494D" w:rsidRPr="00D63D67" w:rsidRDefault="00B5494D" w:rsidP="005E7AD8">
            <w:pPr>
              <w:widowControl w:val="0"/>
              <w:autoSpaceDE w:val="0"/>
              <w:autoSpaceDN w:val="0"/>
              <w:adjustRightInd w:val="0"/>
            </w:pPr>
          </w:p>
        </w:tc>
        <w:tc>
          <w:tcPr>
            <w:tcW w:w="4435" w:type="dxa"/>
          </w:tcPr>
          <w:p w:rsidR="00B5494D" w:rsidRPr="00D63D67" w:rsidRDefault="00B5494D" w:rsidP="005E7AD8">
            <w:pPr>
              <w:autoSpaceDE w:val="0"/>
              <w:autoSpaceDN w:val="0"/>
              <w:adjustRightInd w:val="0"/>
              <w:rPr>
                <w:b/>
                <w:bCs/>
              </w:rPr>
            </w:pPr>
          </w:p>
          <w:p w:rsidR="00CF63F8" w:rsidRPr="00B45122" w:rsidRDefault="00CF63F8" w:rsidP="00CF63F8">
            <w:pPr>
              <w:autoSpaceDE w:val="0"/>
              <w:autoSpaceDN w:val="0"/>
              <w:adjustRightInd w:val="0"/>
              <w:rPr>
                <w:b/>
                <w:bCs/>
                <w:color w:val="000000" w:themeColor="text1"/>
              </w:rPr>
            </w:pPr>
            <w:r w:rsidRPr="00B45122">
              <w:rPr>
                <w:b/>
                <w:bCs/>
                <w:color w:val="000000" w:themeColor="text1"/>
                <w:u w:val="single"/>
              </w:rPr>
              <w:t>Elektromagnetické a sv</w:t>
            </w:r>
            <w:r w:rsidRPr="00B45122">
              <w:rPr>
                <w:color w:val="000000" w:themeColor="text1"/>
                <w:u w:val="single"/>
              </w:rPr>
              <w:t>ě</w:t>
            </w:r>
            <w:r w:rsidRPr="00B45122">
              <w:rPr>
                <w:b/>
                <w:bCs/>
                <w:color w:val="000000" w:themeColor="text1"/>
                <w:u w:val="single"/>
              </w:rPr>
              <w:t>telné d</w:t>
            </w:r>
            <w:r w:rsidRPr="00B45122">
              <w:rPr>
                <w:color w:val="000000" w:themeColor="text1"/>
                <w:u w:val="single"/>
              </w:rPr>
              <w:t>ě</w:t>
            </w:r>
            <w:r w:rsidRPr="00B45122">
              <w:rPr>
                <w:b/>
                <w:bCs/>
                <w:color w:val="000000" w:themeColor="text1"/>
                <w:u w:val="single"/>
              </w:rPr>
              <w:t xml:space="preserve">je </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elektromagnet a jeho využití</w:t>
            </w: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u w:val="single"/>
              </w:rPr>
              <w:t xml:space="preserve">Energie </w:t>
            </w:r>
          </w:p>
          <w:p w:rsidR="00CF63F8" w:rsidRPr="00B45122" w:rsidRDefault="00CF63F8" w:rsidP="00CF63F8">
            <w:pPr>
              <w:ind w:left="170"/>
              <w:rPr>
                <w:b/>
                <w:color w:val="000000" w:themeColor="text1"/>
                <w:szCs w:val="22"/>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druhy energií</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el. energie a výkon</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hospodárnost při používání el.  spotřebičů v domácnosti</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generátor – dynamo</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 xml:space="preserve">výroba el. energie – elektrárny (vodní, </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tepelné, větrné, jaderné)</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přečerpávací elektrárna Dlouhé Stráně</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přenos el. energie (vysoké a nízké napětí, transformátor, jistič, pojistka)</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bezpečnost při zacházení s vysokým napětím</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jaderná energie (jaderný reaktor, jaderná elektrárna)</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ochrana obyvatelstva před účinky radioaktivního záření</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zneužití jaderné energie</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 w:rsidR="00B5494D" w:rsidRPr="00D63D67" w:rsidRDefault="00B5494D" w:rsidP="005E7AD8">
            <w:pPr>
              <w:rPr>
                <w:b/>
                <w:u w:val="single"/>
              </w:rPr>
            </w:pPr>
            <w:r w:rsidRPr="00D63D67">
              <w:t xml:space="preserve"> </w:t>
            </w:r>
            <w:r w:rsidRPr="00D63D67">
              <w:rPr>
                <w:b/>
                <w:u w:val="single"/>
              </w:rPr>
              <w:t xml:space="preserve">MV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Technika a její pravidla</w:t>
            </w:r>
          </w:p>
          <w:p w:rsidR="00B5494D" w:rsidRPr="00D63D67" w:rsidRDefault="00B5494D" w:rsidP="005E7AD8"/>
          <w:p w:rsidR="00B5494D" w:rsidRPr="00D63D67" w:rsidRDefault="00B5494D" w:rsidP="005E7AD8">
            <w:pPr>
              <w:rPr>
                <w:b/>
                <w:u w:val="single"/>
              </w:rPr>
            </w:pPr>
            <w:r w:rsidRPr="00D63D67">
              <w:t xml:space="preserve"> </w:t>
            </w:r>
            <w:r w:rsidRPr="00D63D67">
              <w:rPr>
                <w:b/>
                <w:u w:val="single"/>
              </w:rPr>
              <w:t xml:space="preserve">EV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Ochrana zdraví a životního prostředí</w:t>
            </w:r>
          </w:p>
          <w:p w:rsidR="00B5494D" w:rsidRPr="00D63D67" w:rsidRDefault="00B5494D" w:rsidP="005E7AD8"/>
          <w:p w:rsidR="00B5494D" w:rsidRPr="00D63D67" w:rsidRDefault="00B5494D" w:rsidP="005E7AD8"/>
          <w:p w:rsidR="00B5494D" w:rsidRPr="00D63D67" w:rsidRDefault="00B5494D" w:rsidP="005E7AD8">
            <w:pPr>
              <w:rPr>
                <w:b/>
                <w:u w:val="single"/>
              </w:rPr>
            </w:pPr>
          </w:p>
          <w:p w:rsidR="00B5494D" w:rsidRPr="00D63D67" w:rsidRDefault="00B5494D" w:rsidP="005E7AD8">
            <w:pPr>
              <w:rPr>
                <w:b/>
                <w:u w:val="single"/>
              </w:rPr>
            </w:pPr>
            <w:r w:rsidRPr="00D63D67">
              <w:rPr>
                <w:b/>
                <w:u w:val="single"/>
              </w:rPr>
              <w:t xml:space="preserve"> OSV </w:t>
            </w:r>
          </w:p>
          <w:p w:rsidR="00B5494D" w:rsidRPr="00D63D67" w:rsidRDefault="00B5494D" w:rsidP="005E7AD8"/>
          <w:p w:rsidR="00B5494D" w:rsidRPr="00D63D67" w:rsidRDefault="00B5494D" w:rsidP="00021D5F">
            <w:pPr>
              <w:widowControl w:val="0"/>
              <w:numPr>
                <w:ilvl w:val="0"/>
                <w:numId w:val="245"/>
              </w:numPr>
              <w:autoSpaceDE w:val="0"/>
              <w:autoSpaceDN w:val="0"/>
              <w:adjustRightInd w:val="0"/>
            </w:pPr>
            <w:r w:rsidRPr="00D63D67">
              <w:t>Osobnostní rozvoj</w:t>
            </w:r>
          </w:p>
          <w:p w:rsidR="00B5494D" w:rsidRPr="00D63D67" w:rsidRDefault="00B5494D" w:rsidP="00021D5F">
            <w:pPr>
              <w:widowControl w:val="0"/>
              <w:numPr>
                <w:ilvl w:val="0"/>
                <w:numId w:val="245"/>
              </w:numPr>
              <w:autoSpaceDE w:val="0"/>
              <w:autoSpaceDN w:val="0"/>
              <w:adjustRightInd w:val="0"/>
            </w:pPr>
            <w:r w:rsidRPr="00D63D67">
              <w:t>Cvičení pozornosti</w:t>
            </w:r>
          </w:p>
          <w:p w:rsidR="00B5494D" w:rsidRPr="00D63D67" w:rsidRDefault="00B5494D" w:rsidP="005E7AD8">
            <w:pPr>
              <w:widowControl w:val="0"/>
              <w:autoSpaceDE w:val="0"/>
              <w:autoSpaceDN w:val="0"/>
              <w:adjustRightInd w:val="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r w:rsidRPr="00D63D67">
              <w:t>Pracovní vyučování</w:t>
            </w:r>
          </w:p>
          <w:p w:rsidR="00B5494D" w:rsidRPr="00D63D67" w:rsidRDefault="00B5494D" w:rsidP="005E7AD8"/>
          <w:p w:rsidR="00B5494D" w:rsidRPr="00D63D67" w:rsidRDefault="00B5494D" w:rsidP="005E7AD8">
            <w:pPr>
              <w:rPr>
                <w:b/>
              </w:rPr>
            </w:pPr>
            <w:r w:rsidRPr="00D63D67">
              <w:rPr>
                <w:b/>
              </w:rPr>
              <w:t>Ú,PP, Pís,</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5E7AD8">
            <w:pPr>
              <w:widowControl w:val="0"/>
              <w:autoSpaceDE w:val="0"/>
              <w:autoSpaceDN w:val="0"/>
              <w:adjustRightInd w:val="0"/>
            </w:pPr>
            <w:r w:rsidRPr="00D63D67">
              <w:rPr>
                <w:b/>
              </w:rPr>
              <w:t xml:space="preserve">Ú,PP, Pís, </w:t>
            </w:r>
          </w:p>
        </w:tc>
      </w:tr>
    </w:tbl>
    <w:p w:rsidR="00B5494D" w:rsidRPr="00D63D67" w:rsidRDefault="00B5494D" w:rsidP="00B5494D">
      <w:pPr>
        <w:autoSpaceDE w:val="0"/>
        <w:autoSpaceDN w:val="0"/>
        <w:adjustRightInd w:val="0"/>
        <w:jc w:val="center"/>
      </w:pPr>
      <w:r w:rsidRPr="00D63D67">
        <w:rPr>
          <w:b/>
          <w:sz w:val="36"/>
          <w:szCs w:val="36"/>
        </w:rPr>
        <w:t>Fyzika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5E7AD8">
            <w:pPr>
              <w:widowControl w:val="0"/>
              <w:autoSpaceDE w:val="0"/>
              <w:autoSpaceDN w:val="0"/>
              <w:adjustRightInd w:val="0"/>
              <w:ind w:left="170"/>
              <w:rPr>
                <w:bCs/>
                <w:u w:val="single"/>
              </w:rPr>
            </w:pP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F-9-6-03p zná zásady bezpečnosti při práci s elektrickými přístroji a zařízeními</w:t>
            </w:r>
          </w:p>
          <w:p w:rsidR="00CF63F8" w:rsidRPr="00B45122" w:rsidRDefault="00CF63F8" w:rsidP="00CF63F8">
            <w:pPr>
              <w:pStyle w:val="Zhlav"/>
              <w:widowControl w:val="0"/>
              <w:numPr>
                <w:ilvl w:val="1"/>
                <w:numId w:val="246"/>
              </w:numPr>
              <w:tabs>
                <w:tab w:val="clear" w:pos="4536"/>
                <w:tab w:val="clear" w:pos="9072"/>
              </w:tabs>
              <w:autoSpaceDE w:val="0"/>
              <w:autoSpaceDN w:val="0"/>
              <w:adjustRightInd w:val="0"/>
              <w:rPr>
                <w:color w:val="000000" w:themeColor="text1"/>
              </w:rPr>
            </w:pPr>
            <w:r w:rsidRPr="00B45122">
              <w:rPr>
                <w:color w:val="000000" w:themeColor="text1"/>
              </w:rPr>
              <w:t xml:space="preserve">zná elektrický odpor </w:t>
            </w:r>
          </w:p>
          <w:p w:rsidR="00B5494D" w:rsidRPr="00D63D67" w:rsidRDefault="00B5494D" w:rsidP="005E7AD8">
            <w:pPr>
              <w:pStyle w:val="Zhlav"/>
              <w:widowControl w:val="0"/>
              <w:tabs>
                <w:tab w:val="clear" w:pos="4536"/>
                <w:tab w:val="clear" w:pos="9072"/>
              </w:tabs>
              <w:autoSpaceDE w:val="0"/>
              <w:autoSpaceDN w:val="0"/>
              <w:adjustRightInd w:val="0"/>
              <w:rPr>
                <w:szCs w:val="22"/>
              </w:rPr>
            </w:pPr>
          </w:p>
        </w:tc>
        <w:tc>
          <w:tcPr>
            <w:tcW w:w="4435" w:type="dxa"/>
          </w:tcPr>
          <w:p w:rsidR="00B5494D" w:rsidRPr="00D63D67" w:rsidRDefault="00B5494D" w:rsidP="005E7AD8">
            <w:pPr>
              <w:widowControl w:val="0"/>
              <w:autoSpaceDE w:val="0"/>
              <w:autoSpaceDN w:val="0"/>
              <w:adjustRightInd w:val="0"/>
              <w:rPr>
                <w:b/>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přeměna el. energie na jiné druhy energií</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měření a výpočet spotřeby el. energie v domácnosti</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 xml:space="preserve">el. odpor, závislost na průřezu, délce </w:t>
            </w:r>
          </w:p>
          <w:p w:rsidR="00CF63F8" w:rsidRPr="00B45122" w:rsidRDefault="00CF63F8" w:rsidP="00CF63F8">
            <w:pPr>
              <w:widowControl w:val="0"/>
              <w:autoSpaceDE w:val="0"/>
              <w:autoSpaceDN w:val="0"/>
              <w:adjustRightInd w:val="0"/>
              <w:rPr>
                <w:color w:val="000000" w:themeColor="text1"/>
              </w:rPr>
            </w:pPr>
            <w:r w:rsidRPr="00B45122">
              <w:rPr>
                <w:color w:val="000000" w:themeColor="text1"/>
              </w:rPr>
              <w:t xml:space="preserve">        vodiče a materiálu</w:t>
            </w:r>
          </w:p>
          <w:p w:rsidR="00CF63F8" w:rsidRPr="00B45122" w:rsidRDefault="00CF63F8" w:rsidP="00CF63F8">
            <w:pPr>
              <w:widowControl w:val="0"/>
              <w:numPr>
                <w:ilvl w:val="0"/>
                <w:numId w:val="245"/>
              </w:numPr>
              <w:autoSpaceDE w:val="0"/>
              <w:autoSpaceDN w:val="0"/>
              <w:adjustRightInd w:val="0"/>
              <w:rPr>
                <w:color w:val="000000" w:themeColor="text1"/>
                <w:szCs w:val="22"/>
              </w:rPr>
            </w:pPr>
            <w:r w:rsidRPr="00B45122">
              <w:rPr>
                <w:color w:val="000000" w:themeColor="text1"/>
              </w:rPr>
              <w:t>přímá úměrnost na velikosti el. odporu a zahřívání</w:t>
            </w:r>
            <w:r w:rsidRPr="00B45122">
              <w:rPr>
                <w:color w:val="000000" w:themeColor="text1"/>
                <w:szCs w:val="22"/>
              </w:rPr>
              <w:t xml:space="preserve"> </w:t>
            </w:r>
            <w:r w:rsidRPr="00B45122">
              <w:rPr>
                <w:color w:val="000000" w:themeColor="text1"/>
              </w:rPr>
              <w:t>materiálu - tepelné spotřebiče, termostat</w:t>
            </w:r>
          </w:p>
          <w:p w:rsidR="00CF63F8" w:rsidRPr="00B45122" w:rsidRDefault="00CF63F8" w:rsidP="00CF63F8">
            <w:pPr>
              <w:widowControl w:val="0"/>
              <w:numPr>
                <w:ilvl w:val="0"/>
                <w:numId w:val="245"/>
              </w:numPr>
              <w:autoSpaceDE w:val="0"/>
              <w:autoSpaceDN w:val="0"/>
              <w:adjustRightInd w:val="0"/>
              <w:rPr>
                <w:color w:val="000000" w:themeColor="text1"/>
                <w:szCs w:val="22"/>
              </w:rPr>
            </w:pPr>
            <w:r w:rsidRPr="00B45122">
              <w:rPr>
                <w:color w:val="000000" w:themeColor="text1"/>
              </w:rPr>
              <w:t>elektromotory</w:t>
            </w:r>
          </w:p>
          <w:p w:rsidR="00CF63F8" w:rsidRPr="00B45122" w:rsidRDefault="00CF63F8" w:rsidP="00CF63F8">
            <w:pPr>
              <w:widowControl w:val="0"/>
              <w:numPr>
                <w:ilvl w:val="0"/>
                <w:numId w:val="245"/>
              </w:numPr>
              <w:autoSpaceDE w:val="0"/>
              <w:autoSpaceDN w:val="0"/>
              <w:adjustRightInd w:val="0"/>
              <w:rPr>
                <w:color w:val="000000" w:themeColor="text1"/>
                <w:szCs w:val="22"/>
              </w:rPr>
            </w:pPr>
            <w:r w:rsidRPr="00B45122">
              <w:rPr>
                <w:color w:val="000000" w:themeColor="text1"/>
              </w:rPr>
              <w:t xml:space="preserve">odporový drát a jeho využití </w:t>
            </w:r>
          </w:p>
          <w:p w:rsidR="00CF63F8" w:rsidRPr="00B45122" w:rsidRDefault="00CF63F8" w:rsidP="00CF63F8">
            <w:pPr>
              <w:widowControl w:val="0"/>
              <w:numPr>
                <w:ilvl w:val="0"/>
                <w:numId w:val="245"/>
              </w:numPr>
              <w:autoSpaceDE w:val="0"/>
              <w:autoSpaceDN w:val="0"/>
              <w:adjustRightInd w:val="0"/>
              <w:rPr>
                <w:color w:val="000000" w:themeColor="text1"/>
                <w:szCs w:val="22"/>
              </w:rPr>
            </w:pPr>
            <w:r w:rsidRPr="00B45122">
              <w:rPr>
                <w:color w:val="000000" w:themeColor="text1"/>
              </w:rPr>
              <w:t>ochrana před účinky elektrického proudu</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rPr>
                <w:b/>
                <w:u w:val="single"/>
              </w:rPr>
            </w:pPr>
            <w:r w:rsidRPr="00D63D67">
              <w:rPr>
                <w:b/>
                <w:u w:val="single"/>
              </w:rPr>
              <w:t xml:space="preserve">MV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Technika a její pravidla</w:t>
            </w:r>
          </w:p>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Osobnostní rozvoj</w:t>
            </w:r>
          </w:p>
          <w:p w:rsidR="00B5494D" w:rsidRPr="00D63D67" w:rsidRDefault="00B5494D" w:rsidP="00021D5F">
            <w:pPr>
              <w:widowControl w:val="0"/>
              <w:numPr>
                <w:ilvl w:val="1"/>
                <w:numId w:val="246"/>
              </w:numPr>
              <w:autoSpaceDE w:val="0"/>
              <w:autoSpaceDN w:val="0"/>
              <w:adjustRightInd w:val="0"/>
            </w:pPr>
            <w:r w:rsidRPr="00D63D67">
              <w:t>Cvičení pozornosti</w:t>
            </w:r>
          </w:p>
          <w:p w:rsidR="00B5494D" w:rsidRPr="00D63D67" w:rsidRDefault="00B5494D" w:rsidP="005E7AD8"/>
          <w:p w:rsidR="00B5494D" w:rsidRPr="00D63D67" w:rsidRDefault="00B5494D" w:rsidP="005E7AD8">
            <w:pPr>
              <w:rPr>
                <w:b/>
                <w:u w:val="single"/>
              </w:rPr>
            </w:pPr>
            <w:r w:rsidRPr="00D63D67">
              <w:rPr>
                <w:b/>
                <w:u w:val="single"/>
              </w:rPr>
              <w:t xml:space="preserve">EV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Ochrana zdraví</w:t>
            </w:r>
          </w:p>
          <w:p w:rsidR="00B5494D" w:rsidRPr="00D63D67" w:rsidRDefault="00B5494D" w:rsidP="005E7AD8"/>
          <w:p w:rsidR="00B5494D" w:rsidRPr="00D63D67" w:rsidRDefault="00B5494D" w:rsidP="005E7AD8">
            <w:pPr>
              <w:rPr>
                <w:b/>
                <w:u w:val="single"/>
              </w:rPr>
            </w:pPr>
            <w:r w:rsidRPr="00D63D67">
              <w:rPr>
                <w:b/>
                <w:u w:val="single"/>
              </w:rPr>
              <w:t xml:space="preserve">MV </w:t>
            </w:r>
          </w:p>
          <w:p w:rsidR="00B5494D" w:rsidRPr="00D63D67" w:rsidRDefault="00B5494D" w:rsidP="005E7AD8"/>
          <w:p w:rsidR="00B5494D" w:rsidRPr="00D63D67" w:rsidRDefault="00B5494D" w:rsidP="00021D5F">
            <w:pPr>
              <w:widowControl w:val="0"/>
              <w:numPr>
                <w:ilvl w:val="1"/>
                <w:numId w:val="246"/>
              </w:numPr>
              <w:autoSpaceDE w:val="0"/>
              <w:autoSpaceDN w:val="0"/>
              <w:adjustRightInd w:val="0"/>
            </w:pPr>
            <w:r w:rsidRPr="00D63D67">
              <w:t>Technika a její pravidla</w:t>
            </w:r>
          </w:p>
          <w:p w:rsidR="00B5494D" w:rsidRPr="00D63D67" w:rsidRDefault="00B5494D" w:rsidP="005E7AD8">
            <w:pPr>
              <w:widowControl w:val="0"/>
              <w:autoSpaceDE w:val="0"/>
              <w:autoSpaceDN w:val="0"/>
              <w:adjustRightInd w:val="0"/>
              <w:ind w:left="454"/>
            </w:pPr>
          </w:p>
          <w:p w:rsidR="00B5494D" w:rsidRPr="00D63D67" w:rsidRDefault="00B5494D" w:rsidP="005E7AD8">
            <w:pPr>
              <w:ind w:left="170"/>
              <w:rPr>
                <w:b/>
                <w:u w:val="single"/>
              </w:rPr>
            </w:pPr>
          </w:p>
          <w:p w:rsidR="00B5494D" w:rsidRPr="00D63D67" w:rsidRDefault="00B5494D" w:rsidP="005E7AD8">
            <w:pPr>
              <w:rPr>
                <w:b/>
                <w:u w:val="single"/>
              </w:rPr>
            </w:pPr>
            <w:r w:rsidRPr="00D63D67">
              <w:rPr>
                <w:b/>
                <w:u w:val="single"/>
              </w:rPr>
              <w:t xml:space="preserve">EV </w:t>
            </w:r>
          </w:p>
          <w:p w:rsidR="00B5494D" w:rsidRPr="00D63D67" w:rsidRDefault="00B5494D" w:rsidP="005E7AD8"/>
          <w:p w:rsidR="00B5494D" w:rsidRPr="00D63D67" w:rsidRDefault="00B5494D" w:rsidP="00434BCA">
            <w:pPr>
              <w:widowControl w:val="0"/>
              <w:numPr>
                <w:ilvl w:val="0"/>
                <w:numId w:val="342"/>
              </w:numPr>
              <w:autoSpaceDE w:val="0"/>
              <w:autoSpaceDN w:val="0"/>
              <w:adjustRightInd w:val="0"/>
            </w:pPr>
            <w:r w:rsidRPr="00D63D67">
              <w:t>Ochrana zdraví</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Pr>
              <w:rPr>
                <w:b/>
              </w:rPr>
            </w:pPr>
            <w:r w:rsidRPr="00D63D67">
              <w:rPr>
                <w:b/>
              </w:rPr>
              <w:t>Ú, PP, Pís, Lab</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rPr>
            </w:pPr>
            <w:r w:rsidRPr="00D63D67">
              <w:rPr>
                <w:b/>
              </w:rPr>
              <w:t>Ú,PP, Pís, Lab</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pPr>
      <w:r w:rsidRPr="00D63D67">
        <w:rPr>
          <w:b/>
          <w:sz w:val="36"/>
          <w:szCs w:val="36"/>
        </w:rPr>
        <w:t>Fyzika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rPr>
                <w:b/>
                <w:bCs/>
                <w:u w:val="single"/>
              </w:rPr>
            </w:pPr>
          </w:p>
          <w:p w:rsidR="00B5494D" w:rsidRPr="00D63D67" w:rsidRDefault="00B5494D" w:rsidP="005E7AD8">
            <w:pPr>
              <w:widowControl w:val="0"/>
              <w:autoSpaceDE w:val="0"/>
              <w:autoSpaceDN w:val="0"/>
              <w:adjustRightInd w:val="0"/>
              <w:ind w:left="170"/>
              <w:rPr>
                <w:b/>
                <w:bCs/>
                <w:u w:val="single"/>
              </w:rPr>
            </w:pPr>
            <w:r>
              <w:rPr>
                <w:b/>
                <w:bCs/>
                <w:u w:val="single"/>
              </w:rPr>
              <w:t>Žák</w:t>
            </w:r>
            <w:r w:rsidRPr="00D63D67">
              <w:rPr>
                <w:b/>
                <w:bCs/>
                <w:u w:val="single"/>
              </w:rPr>
              <w:t>:</w:t>
            </w:r>
          </w:p>
          <w:p w:rsidR="00B5494D" w:rsidRPr="00D63D67" w:rsidRDefault="00B5494D" w:rsidP="005E7AD8">
            <w:pPr>
              <w:widowControl w:val="0"/>
              <w:autoSpaceDE w:val="0"/>
              <w:autoSpaceDN w:val="0"/>
              <w:adjustRightInd w:val="0"/>
              <w:ind w:left="170"/>
              <w:rPr>
                <w:b/>
                <w:bCs/>
                <w:u w:val="single"/>
              </w:rPr>
            </w:pPr>
          </w:p>
          <w:p w:rsidR="00CF63F8" w:rsidRPr="00B45122" w:rsidRDefault="00CF63F8" w:rsidP="00CF63F8">
            <w:pPr>
              <w:pStyle w:val="Zhlav"/>
              <w:widowControl w:val="0"/>
              <w:tabs>
                <w:tab w:val="clear" w:pos="4536"/>
                <w:tab w:val="clear" w:pos="9072"/>
              </w:tabs>
              <w:autoSpaceDE w:val="0"/>
              <w:autoSpaceDN w:val="0"/>
              <w:adjustRightInd w:val="0"/>
              <w:ind w:left="454"/>
              <w:rPr>
                <w:color w:val="000000" w:themeColor="text1"/>
                <w:szCs w:val="22"/>
              </w:rPr>
            </w:pPr>
          </w:p>
          <w:p w:rsidR="00CF63F8" w:rsidRPr="00B45122" w:rsidRDefault="00CF63F8" w:rsidP="00CF63F8">
            <w:pPr>
              <w:pStyle w:val="Zhlav"/>
              <w:widowControl w:val="0"/>
              <w:numPr>
                <w:ilvl w:val="0"/>
                <w:numId w:val="244"/>
              </w:numPr>
              <w:tabs>
                <w:tab w:val="clear" w:pos="4536"/>
                <w:tab w:val="clear" w:pos="9072"/>
              </w:tabs>
              <w:autoSpaceDE w:val="0"/>
              <w:autoSpaceDN w:val="0"/>
              <w:adjustRightInd w:val="0"/>
              <w:rPr>
                <w:color w:val="000000" w:themeColor="text1"/>
                <w:szCs w:val="22"/>
              </w:rPr>
            </w:pPr>
            <w:r w:rsidRPr="00B45122">
              <w:rPr>
                <w:b/>
                <w:color w:val="000000" w:themeColor="text1"/>
                <w:szCs w:val="22"/>
              </w:rPr>
              <w:t xml:space="preserve">F-9-4-02p </w:t>
            </w:r>
            <w:r w:rsidRPr="00B45122">
              <w:rPr>
                <w:b/>
                <w:color w:val="000000" w:themeColor="text1"/>
              </w:rPr>
              <w:t>pojmenuje výhody</w:t>
            </w:r>
            <w:r w:rsidRPr="00B45122">
              <w:rPr>
                <w:b/>
                <w:color w:val="000000" w:themeColor="text1"/>
                <w:sz w:val="20"/>
                <w:szCs w:val="20"/>
              </w:rPr>
              <w:t xml:space="preserve"> </w:t>
            </w:r>
            <w:r w:rsidRPr="00B45122">
              <w:rPr>
                <w:b/>
                <w:color w:val="000000" w:themeColor="text1"/>
              </w:rPr>
              <w:t>a nevýhody</w:t>
            </w:r>
            <w:r w:rsidRPr="00B45122">
              <w:rPr>
                <w:b/>
                <w:color w:val="000000" w:themeColor="text1"/>
                <w:sz w:val="20"/>
                <w:szCs w:val="20"/>
              </w:rPr>
              <w:t xml:space="preserve"> </w:t>
            </w:r>
            <w:r w:rsidRPr="00B45122">
              <w:rPr>
                <w:b/>
                <w:color w:val="000000" w:themeColor="text1"/>
              </w:rPr>
              <w:t>využívání různých</w:t>
            </w:r>
            <w:r w:rsidRPr="00B45122">
              <w:rPr>
                <w:b/>
                <w:color w:val="000000" w:themeColor="text1"/>
                <w:sz w:val="20"/>
                <w:szCs w:val="20"/>
              </w:rPr>
              <w:t xml:space="preserve"> </w:t>
            </w:r>
            <w:r w:rsidRPr="00B45122">
              <w:rPr>
                <w:b/>
                <w:color w:val="000000" w:themeColor="text1"/>
              </w:rPr>
              <w:t>energetických zdrojů</w:t>
            </w:r>
            <w:r w:rsidRPr="00B45122">
              <w:rPr>
                <w:b/>
                <w:color w:val="000000" w:themeColor="text1"/>
                <w:sz w:val="20"/>
                <w:szCs w:val="20"/>
              </w:rPr>
              <w:t xml:space="preserve"> </w:t>
            </w:r>
            <w:r w:rsidRPr="00B45122">
              <w:rPr>
                <w:b/>
                <w:color w:val="000000" w:themeColor="text1"/>
              </w:rPr>
              <w:t>z hlediska vlivu na</w:t>
            </w:r>
            <w:r w:rsidRPr="00B45122">
              <w:rPr>
                <w:b/>
                <w:color w:val="000000" w:themeColor="text1"/>
                <w:sz w:val="20"/>
                <w:szCs w:val="20"/>
              </w:rPr>
              <w:t xml:space="preserve"> </w:t>
            </w:r>
            <w:r w:rsidRPr="00B45122">
              <w:rPr>
                <w:b/>
                <w:color w:val="000000" w:themeColor="text1"/>
              </w:rPr>
              <w:t>životní prostředí</w:t>
            </w: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widowControl w:val="0"/>
              <w:autoSpaceDE w:val="0"/>
              <w:autoSpaceDN w:val="0"/>
              <w:adjustRightInd w:val="0"/>
              <w:rPr>
                <w:b/>
                <w:bCs/>
                <w:color w:val="000000" w:themeColor="text1"/>
                <w:u w:val="single"/>
              </w:rPr>
            </w:pP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F-9-6-02 rozliší stejnosměrný proud od střídavého a změří elektrický proud a napětí</w:t>
            </w:r>
          </w:p>
          <w:p w:rsidR="00CF63F8" w:rsidRPr="00B45122" w:rsidRDefault="00CF63F8" w:rsidP="00CF63F8">
            <w:pPr>
              <w:rPr>
                <w:b/>
                <w:color w:val="000000" w:themeColor="text1"/>
                <w:szCs w:val="22"/>
                <w:u w:val="single"/>
              </w:rPr>
            </w:pPr>
          </w:p>
          <w:p w:rsidR="00CF63F8" w:rsidRPr="00B45122" w:rsidRDefault="00CF63F8" w:rsidP="00CF63F8">
            <w:pPr>
              <w:widowControl w:val="0"/>
              <w:numPr>
                <w:ilvl w:val="1"/>
                <w:numId w:val="246"/>
              </w:numPr>
              <w:autoSpaceDE w:val="0"/>
              <w:autoSpaceDN w:val="0"/>
              <w:adjustRightInd w:val="0"/>
              <w:rPr>
                <w:b/>
                <w:color w:val="000000" w:themeColor="text1"/>
                <w:szCs w:val="22"/>
              </w:rPr>
            </w:pPr>
            <w:r w:rsidRPr="00B45122">
              <w:rPr>
                <w:b/>
                <w:color w:val="000000" w:themeColor="text1"/>
                <w:szCs w:val="22"/>
              </w:rPr>
              <w:t>F-9-6-03p zná zásady bezpečnosti při práci s elektrickými přístroji a zařízeními</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tc>
        <w:tc>
          <w:tcPr>
            <w:tcW w:w="4435"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bCs/>
                <w:sz w:val="22"/>
                <w:szCs w:val="22"/>
              </w:rPr>
              <w:t xml:space="preserve">    </w:t>
            </w:r>
          </w:p>
          <w:p w:rsidR="00CF63F8" w:rsidRPr="00B45122" w:rsidRDefault="00B5494D" w:rsidP="00CF63F8">
            <w:pPr>
              <w:autoSpaceDE w:val="0"/>
              <w:autoSpaceDN w:val="0"/>
              <w:adjustRightInd w:val="0"/>
              <w:rPr>
                <w:b/>
                <w:bCs/>
                <w:color w:val="000000" w:themeColor="text1"/>
                <w:u w:val="single"/>
              </w:rPr>
            </w:pPr>
            <w:r w:rsidRPr="00D63D67">
              <w:rPr>
                <w:b/>
                <w:bCs/>
              </w:rPr>
              <w:t xml:space="preserve"> </w:t>
            </w:r>
            <w:r w:rsidR="00CF63F8" w:rsidRPr="00B45122">
              <w:rPr>
                <w:b/>
                <w:bCs/>
                <w:color w:val="000000" w:themeColor="text1"/>
                <w:u w:val="single"/>
              </w:rPr>
              <w:t>Obnovitelné a neobnovitelné zdroje energie</w:t>
            </w:r>
          </w:p>
          <w:p w:rsidR="00CF63F8" w:rsidRPr="00B45122" w:rsidRDefault="00CF63F8" w:rsidP="00CF63F8">
            <w:pPr>
              <w:autoSpaceDE w:val="0"/>
              <w:autoSpaceDN w:val="0"/>
              <w:adjustRightInd w:val="0"/>
              <w:rPr>
                <w:b/>
                <w:bCs/>
                <w:color w:val="000000" w:themeColor="text1"/>
                <w:u w:val="single"/>
              </w:rPr>
            </w:pP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szCs w:val="18"/>
              </w:rPr>
              <w:t>zdroje energie</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nebezpečí vyčerpání zdrojů  energie</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sluneční, vodní, geotermální, větrná, biomasa</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nerostné zdroje</w:t>
            </w:r>
          </w:p>
          <w:p w:rsidR="00CF63F8" w:rsidRPr="00B45122" w:rsidRDefault="00CF63F8" w:rsidP="00CF63F8">
            <w:pPr>
              <w:widowControl w:val="0"/>
              <w:numPr>
                <w:ilvl w:val="0"/>
                <w:numId w:val="245"/>
              </w:numPr>
              <w:autoSpaceDE w:val="0"/>
              <w:autoSpaceDN w:val="0"/>
              <w:adjustRightInd w:val="0"/>
              <w:rPr>
                <w:color w:val="000000" w:themeColor="text1"/>
                <w:szCs w:val="18"/>
              </w:rPr>
            </w:pPr>
            <w:r w:rsidRPr="00B45122">
              <w:rPr>
                <w:color w:val="000000" w:themeColor="text1"/>
              </w:rPr>
              <w:t>nutnost úspor energie gg g, ekologie</w:t>
            </w:r>
          </w:p>
          <w:p w:rsidR="00CF63F8" w:rsidRPr="00B45122" w:rsidRDefault="00CF63F8" w:rsidP="00CF63F8">
            <w:pPr>
              <w:pStyle w:val="Zhlav"/>
              <w:widowControl w:val="0"/>
              <w:tabs>
                <w:tab w:val="clear" w:pos="4536"/>
                <w:tab w:val="clear" w:pos="9072"/>
              </w:tabs>
              <w:autoSpaceDE w:val="0"/>
              <w:autoSpaceDN w:val="0"/>
              <w:adjustRightInd w:val="0"/>
              <w:rPr>
                <w:b/>
                <w:bCs/>
                <w:color w:val="000000" w:themeColor="text1"/>
                <w:u w:val="single"/>
              </w:rPr>
            </w:pPr>
          </w:p>
          <w:p w:rsidR="00CF63F8" w:rsidRPr="00B45122" w:rsidRDefault="00CF63F8" w:rsidP="00CF63F8">
            <w:pPr>
              <w:pStyle w:val="Zhlav"/>
              <w:widowControl w:val="0"/>
              <w:tabs>
                <w:tab w:val="clear" w:pos="4536"/>
                <w:tab w:val="clear" w:pos="9072"/>
              </w:tabs>
              <w:autoSpaceDE w:val="0"/>
              <w:autoSpaceDN w:val="0"/>
              <w:adjustRightInd w:val="0"/>
              <w:rPr>
                <w:b/>
                <w:bCs/>
                <w:color w:val="000000" w:themeColor="text1"/>
                <w:u w:val="single"/>
              </w:rPr>
            </w:pPr>
            <w:r w:rsidRPr="00B45122">
              <w:rPr>
                <w:b/>
                <w:bCs/>
                <w:color w:val="000000" w:themeColor="text1"/>
                <w:u w:val="single"/>
              </w:rPr>
              <w:t>Elektromotory</w:t>
            </w:r>
          </w:p>
          <w:p w:rsidR="00CF63F8" w:rsidRPr="00B45122" w:rsidRDefault="00CF63F8" w:rsidP="00CF63F8">
            <w:pPr>
              <w:ind w:left="170"/>
              <w:rPr>
                <w:b/>
                <w:color w:val="000000" w:themeColor="text1"/>
                <w:szCs w:val="22"/>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stejnosměrný a střídavý el. proud a jejich využití</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značení stejnosměrného a střídavého el. proudu</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transformátory</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elektromotory - jejich význam a uplatnění</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40"/>
              </w:numPr>
              <w:autoSpaceDE w:val="0"/>
              <w:autoSpaceDN w:val="0"/>
              <w:adjustRightInd w:val="0"/>
            </w:pPr>
            <w:r w:rsidRPr="00D63D67">
              <w:t>Osobnostní rozvoj</w:t>
            </w:r>
          </w:p>
          <w:p w:rsidR="00B5494D" w:rsidRPr="00D63D67" w:rsidRDefault="00B5494D" w:rsidP="00434BCA">
            <w:pPr>
              <w:widowControl w:val="0"/>
              <w:numPr>
                <w:ilvl w:val="0"/>
                <w:numId w:val="340"/>
              </w:numPr>
              <w:autoSpaceDE w:val="0"/>
              <w:autoSpaceDN w:val="0"/>
              <w:adjustRightInd w:val="0"/>
            </w:pPr>
            <w:r w:rsidRPr="00D63D67">
              <w:t>Cvičení pozornosti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41"/>
              </w:numPr>
              <w:autoSpaceDE w:val="0"/>
              <w:autoSpaceDN w:val="0"/>
              <w:adjustRightInd w:val="0"/>
            </w:pPr>
            <w:r w:rsidRPr="00D63D67">
              <w:t>Technika a její pravidla</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984677" w:rsidRPr="00D63D67" w:rsidRDefault="00984677" w:rsidP="00984677">
            <w:pPr>
              <w:rPr>
                <w:b/>
              </w:rPr>
            </w:pPr>
            <w:r w:rsidRPr="00D63D67">
              <w:rPr>
                <w:b/>
              </w:rPr>
              <w:t>Ú,PP, Pís, Lab</w:t>
            </w:r>
          </w:p>
          <w:p w:rsidR="00B5494D" w:rsidRDefault="00B5494D" w:rsidP="005E7AD8">
            <w:pPr>
              <w:widowControl w:val="0"/>
              <w:autoSpaceDE w:val="0"/>
              <w:autoSpaceDN w:val="0"/>
              <w:adjustRightInd w:val="0"/>
            </w:pPr>
          </w:p>
          <w:p w:rsidR="00984677" w:rsidRDefault="00984677" w:rsidP="005E7AD8">
            <w:pPr>
              <w:widowControl w:val="0"/>
              <w:autoSpaceDE w:val="0"/>
              <w:autoSpaceDN w:val="0"/>
              <w:adjustRightInd w:val="0"/>
            </w:pPr>
            <w:r>
              <w:t>Matematika</w:t>
            </w:r>
          </w:p>
          <w:p w:rsidR="00984677" w:rsidRDefault="00984677" w:rsidP="005E7AD8">
            <w:pPr>
              <w:widowControl w:val="0"/>
              <w:autoSpaceDE w:val="0"/>
              <w:autoSpaceDN w:val="0"/>
              <w:adjustRightInd w:val="0"/>
            </w:pPr>
            <w:r>
              <w:t>Český jazyk</w:t>
            </w:r>
          </w:p>
          <w:p w:rsidR="00984677" w:rsidRPr="00D63D67" w:rsidRDefault="00984677" w:rsidP="005E7AD8">
            <w:pPr>
              <w:widowControl w:val="0"/>
              <w:autoSpaceDE w:val="0"/>
              <w:autoSpaceDN w:val="0"/>
              <w:adjustRightInd w:val="0"/>
            </w:pPr>
            <w:r>
              <w:t>Zeměpis</w:t>
            </w:r>
          </w:p>
        </w:tc>
      </w:tr>
    </w:tbl>
    <w:p w:rsidR="00B5494D" w:rsidRPr="00D63D67" w:rsidRDefault="00B5494D" w:rsidP="00B5494D">
      <w:pPr>
        <w:autoSpaceDE w:val="0"/>
        <w:autoSpaceDN w:val="0"/>
        <w:adjustRightInd w:val="0"/>
        <w:jc w:val="center"/>
      </w:pPr>
      <w:r w:rsidRPr="00D63D67">
        <w:rPr>
          <w:b/>
          <w:sz w:val="36"/>
          <w:szCs w:val="36"/>
        </w:rPr>
        <w:t>Fyzika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rPr>
                <w:b/>
                <w:bCs/>
                <w:u w:val="single"/>
              </w:rPr>
            </w:pPr>
            <w:r w:rsidRPr="00587FC3">
              <w:t xml:space="preserve"> </w:t>
            </w:r>
            <w:r w:rsidRPr="00587FC3">
              <w:rPr>
                <w:b/>
                <w:bCs/>
                <w:u w:val="single"/>
              </w:rPr>
              <w:t>Žák:</w:t>
            </w:r>
          </w:p>
          <w:p w:rsidR="00B5494D" w:rsidRPr="00587FC3" w:rsidRDefault="00B5494D" w:rsidP="005E7AD8">
            <w:pPr>
              <w:ind w:left="170"/>
              <w:rPr>
                <w:b/>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rPr>
            </w:pPr>
            <w:r w:rsidRPr="00B45122">
              <w:rPr>
                <w:color w:val="000000" w:themeColor="text1"/>
              </w:rPr>
              <w:t>je seznámen se vznikem blesku</w:t>
            </w: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tabs>
                <w:tab w:val="clear" w:pos="4536"/>
                <w:tab w:val="clear" w:pos="9072"/>
              </w:tabs>
              <w:autoSpaceDE w:val="0"/>
              <w:autoSpaceDN w:val="0"/>
              <w:adjustRightInd w:val="0"/>
              <w:rPr>
                <w:b/>
                <w:color w:val="000000" w:themeColor="text1"/>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rPr>
            </w:pPr>
            <w:r w:rsidRPr="00B45122">
              <w:rPr>
                <w:b/>
                <w:color w:val="000000" w:themeColor="text1"/>
              </w:rPr>
              <w:t>F-9-7-02 zná planety sluneční soustavy a jejich postavení vzhledem ke Slunci</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rPr>
            </w:pPr>
            <w:r w:rsidRPr="00B45122">
              <w:rPr>
                <w:b/>
                <w:color w:val="000000" w:themeColor="text1"/>
              </w:rPr>
              <w:t>F-9-7-02 osvojí si základní vědomosti o Zemi jako vesmírném tělese a jejím postavení ve vesmíru</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b/>
                <w:color w:val="000000" w:themeColor="text1"/>
              </w:rPr>
            </w:pPr>
            <w:r w:rsidRPr="00B45122">
              <w:rPr>
                <w:b/>
                <w:color w:val="000000" w:themeColor="text1"/>
              </w:rPr>
              <w:t xml:space="preserve">F-9-7-01p objasní pohyb planety Země kolem Slunce a pohyb Měsíce kolem Země </w:t>
            </w:r>
          </w:p>
          <w:p w:rsidR="00B5494D" w:rsidRPr="00587FC3" w:rsidRDefault="00B5494D" w:rsidP="005636EC">
            <w:pPr>
              <w:pStyle w:val="Zhlav"/>
              <w:widowControl w:val="0"/>
              <w:tabs>
                <w:tab w:val="clear" w:pos="4536"/>
                <w:tab w:val="clear" w:pos="9072"/>
              </w:tabs>
              <w:autoSpaceDE w:val="0"/>
              <w:autoSpaceDN w:val="0"/>
              <w:adjustRightInd w:val="0"/>
              <w:ind w:left="454"/>
            </w:pPr>
          </w:p>
        </w:tc>
        <w:tc>
          <w:tcPr>
            <w:tcW w:w="4435" w:type="dxa"/>
          </w:tcPr>
          <w:p w:rsidR="00CF63F8" w:rsidRPr="00B45122" w:rsidRDefault="00CF63F8" w:rsidP="00CF63F8">
            <w:pPr>
              <w:pStyle w:val="Zhlav"/>
              <w:widowControl w:val="0"/>
              <w:tabs>
                <w:tab w:val="clear" w:pos="4536"/>
                <w:tab w:val="clear" w:pos="9072"/>
              </w:tabs>
              <w:autoSpaceDE w:val="0"/>
              <w:autoSpaceDN w:val="0"/>
              <w:adjustRightInd w:val="0"/>
              <w:rPr>
                <w:b/>
                <w:bCs/>
                <w:color w:val="000000" w:themeColor="text1"/>
                <w:u w:val="single"/>
              </w:rPr>
            </w:pPr>
            <w:r w:rsidRPr="00B45122">
              <w:rPr>
                <w:b/>
                <w:bCs/>
                <w:color w:val="000000" w:themeColor="text1"/>
                <w:u w:val="single"/>
              </w:rPr>
              <w:t>P</w:t>
            </w:r>
            <w:r w:rsidRPr="00B45122">
              <w:rPr>
                <w:color w:val="000000" w:themeColor="text1"/>
                <w:u w:val="single"/>
              </w:rPr>
              <w:t>ř</w:t>
            </w:r>
            <w:r w:rsidRPr="00B45122">
              <w:rPr>
                <w:b/>
                <w:bCs/>
                <w:color w:val="000000" w:themeColor="text1"/>
                <w:u w:val="single"/>
              </w:rPr>
              <w:t>írodní úkazy</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blesk</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szCs w:val="22"/>
              </w:rPr>
            </w:pPr>
            <w:r w:rsidRPr="00B45122">
              <w:rPr>
                <w:color w:val="000000" w:themeColor="text1"/>
              </w:rPr>
              <w:t>polární záře</w:t>
            </w:r>
          </w:p>
          <w:p w:rsidR="00CF63F8" w:rsidRPr="00B45122" w:rsidRDefault="00CF63F8" w:rsidP="00CF63F8">
            <w:pPr>
              <w:widowControl w:val="0"/>
              <w:autoSpaceDE w:val="0"/>
              <w:autoSpaceDN w:val="0"/>
              <w:adjustRightInd w:val="0"/>
              <w:rPr>
                <w:b/>
                <w:color w:val="000000" w:themeColor="text1"/>
                <w:u w:val="single"/>
              </w:rPr>
            </w:pPr>
          </w:p>
          <w:p w:rsidR="00CF63F8" w:rsidRPr="00B45122" w:rsidRDefault="00CF63F8" w:rsidP="00CF63F8">
            <w:pPr>
              <w:widowControl w:val="0"/>
              <w:autoSpaceDE w:val="0"/>
              <w:autoSpaceDN w:val="0"/>
              <w:adjustRightInd w:val="0"/>
              <w:rPr>
                <w:b/>
                <w:color w:val="000000" w:themeColor="text1"/>
                <w:u w:val="single"/>
              </w:rPr>
            </w:pPr>
          </w:p>
          <w:p w:rsidR="00CF63F8" w:rsidRPr="00B45122" w:rsidRDefault="00CF63F8" w:rsidP="00CF63F8">
            <w:pPr>
              <w:widowControl w:val="0"/>
              <w:autoSpaceDE w:val="0"/>
              <w:autoSpaceDN w:val="0"/>
              <w:adjustRightInd w:val="0"/>
              <w:rPr>
                <w:b/>
                <w:bCs/>
                <w:color w:val="000000" w:themeColor="text1"/>
                <w:u w:val="single"/>
              </w:rPr>
            </w:pPr>
            <w:r w:rsidRPr="00B45122">
              <w:rPr>
                <w:b/>
                <w:bCs/>
                <w:color w:val="000000" w:themeColor="text1"/>
              </w:rPr>
              <w:t xml:space="preserve"> </w:t>
            </w:r>
            <w:r w:rsidRPr="00B45122">
              <w:rPr>
                <w:b/>
                <w:bCs/>
                <w:color w:val="000000" w:themeColor="text1"/>
                <w:u w:val="single"/>
              </w:rPr>
              <w:t>Vesmír</w:t>
            </w:r>
          </w:p>
          <w:p w:rsidR="00CF63F8" w:rsidRPr="00B45122" w:rsidRDefault="00CF63F8" w:rsidP="00CF63F8">
            <w:pPr>
              <w:autoSpaceDE w:val="0"/>
              <w:autoSpaceDN w:val="0"/>
              <w:adjustRightInd w:val="0"/>
              <w:rPr>
                <w:b/>
                <w:bCs/>
                <w:color w:val="000000" w:themeColor="text1"/>
                <w:u w:val="single"/>
              </w:rPr>
            </w:pPr>
            <w:r w:rsidRPr="00B45122">
              <w:rPr>
                <w:b/>
                <w:bCs/>
                <w:color w:val="000000" w:themeColor="text1"/>
              </w:rPr>
              <w:t xml:space="preserve"> </w:t>
            </w:r>
            <w:r w:rsidRPr="00B45122">
              <w:rPr>
                <w:b/>
                <w:bCs/>
                <w:color w:val="000000" w:themeColor="text1"/>
                <w:u w:val="single"/>
              </w:rPr>
              <w:t>Slune</w:t>
            </w:r>
            <w:r w:rsidRPr="00B45122">
              <w:rPr>
                <w:color w:val="000000" w:themeColor="text1"/>
                <w:u w:val="single"/>
              </w:rPr>
              <w:t>č</w:t>
            </w:r>
            <w:r w:rsidRPr="00B45122">
              <w:rPr>
                <w:b/>
                <w:bCs/>
                <w:color w:val="000000" w:themeColor="text1"/>
                <w:u w:val="single"/>
              </w:rPr>
              <w:t>ní soustava, hvězdy</w:t>
            </w:r>
          </w:p>
          <w:p w:rsidR="00CF63F8" w:rsidRPr="00B45122" w:rsidRDefault="00CF63F8" w:rsidP="00CF63F8">
            <w:pPr>
              <w:ind w:left="170"/>
              <w:rPr>
                <w:b/>
                <w:color w:val="000000" w:themeColor="text1"/>
                <w:u w:val="single"/>
              </w:rPr>
            </w:pP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úvod - vymezení pojmu</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složky sluneční soustavy</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rozdíl mezi planetou a hvězdou</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znát planety sluneční soustavy</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Země jako vesmírné těleso</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vzájemné pohyby Slunce, Země, Měsíc</w:t>
            </w:r>
          </w:p>
          <w:p w:rsidR="00CF63F8" w:rsidRPr="00B45122" w:rsidRDefault="00CF63F8" w:rsidP="00CF63F8">
            <w:pPr>
              <w:pStyle w:val="Zhlav"/>
              <w:widowControl w:val="0"/>
              <w:numPr>
                <w:ilvl w:val="0"/>
                <w:numId w:val="242"/>
              </w:numPr>
              <w:tabs>
                <w:tab w:val="clear" w:pos="4536"/>
                <w:tab w:val="clear" w:pos="9072"/>
              </w:tabs>
              <w:autoSpaceDE w:val="0"/>
              <w:autoSpaceDN w:val="0"/>
              <w:adjustRightInd w:val="0"/>
              <w:rPr>
                <w:color w:val="000000" w:themeColor="text1"/>
              </w:rPr>
            </w:pPr>
            <w:r w:rsidRPr="00B45122">
              <w:rPr>
                <w:color w:val="000000" w:themeColor="text1"/>
              </w:rPr>
              <w:t>fáze Měsíce</w:t>
            </w:r>
          </w:p>
          <w:p w:rsidR="00B5494D" w:rsidRPr="00587FC3" w:rsidRDefault="00B5494D" w:rsidP="005E7AD8">
            <w:pPr>
              <w:widowControl w:val="0"/>
              <w:autoSpaceDE w:val="0"/>
              <w:autoSpaceDN w:val="0"/>
              <w:adjustRightInd w:val="0"/>
            </w:pPr>
          </w:p>
        </w:tc>
        <w:tc>
          <w:tcPr>
            <w:tcW w:w="2841" w:type="dxa"/>
          </w:tcPr>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rPr>
                <w:b/>
                <w:u w:val="single"/>
              </w:rPr>
            </w:pPr>
            <w:r w:rsidRPr="00587FC3">
              <w:rPr>
                <w:b/>
                <w:u w:val="single"/>
              </w:rPr>
              <w:t>VMEGS</w:t>
            </w:r>
          </w:p>
          <w:p w:rsidR="00B5494D" w:rsidRPr="00587FC3" w:rsidRDefault="00B5494D" w:rsidP="00021D5F">
            <w:pPr>
              <w:pStyle w:val="Zhlav"/>
              <w:widowControl w:val="0"/>
              <w:numPr>
                <w:ilvl w:val="0"/>
                <w:numId w:val="242"/>
              </w:numPr>
              <w:tabs>
                <w:tab w:val="clear" w:pos="4536"/>
                <w:tab w:val="clear" w:pos="9072"/>
              </w:tabs>
              <w:autoSpaceDE w:val="0"/>
              <w:autoSpaceDN w:val="0"/>
              <w:adjustRightInd w:val="0"/>
            </w:pPr>
            <w:r w:rsidRPr="00587FC3">
              <w:t>Evropa a svět nás zajímá</w:t>
            </w:r>
          </w:p>
          <w:p w:rsidR="00B5494D" w:rsidRPr="00587FC3" w:rsidRDefault="00B5494D" w:rsidP="005E7AD8">
            <w:pPr>
              <w:pStyle w:val="Zhlav"/>
              <w:widowControl w:val="0"/>
              <w:tabs>
                <w:tab w:val="clear" w:pos="4536"/>
                <w:tab w:val="clear" w:pos="9072"/>
              </w:tabs>
              <w:autoSpaceDE w:val="0"/>
              <w:autoSpaceDN w:val="0"/>
              <w:adjustRightInd w:val="0"/>
              <w:ind w:left="454"/>
            </w:pPr>
            <w:r w:rsidRPr="00587FC3">
              <w:t xml:space="preserve">- události a artefakty v blízkém okolí mající vztah k Evropě a světu </w:t>
            </w:r>
          </w:p>
          <w:p w:rsidR="00B5494D" w:rsidRPr="00587FC3" w:rsidRDefault="00B5494D" w:rsidP="005E7AD8">
            <w:pPr>
              <w:widowControl w:val="0"/>
              <w:autoSpaceDE w:val="0"/>
              <w:autoSpaceDN w:val="0"/>
              <w:adjustRightInd w:val="0"/>
              <w:rPr>
                <w:b/>
                <w:u w:val="single"/>
              </w:rPr>
            </w:pPr>
          </w:p>
          <w:p w:rsidR="00B5494D" w:rsidRPr="00587FC3" w:rsidRDefault="00B5494D" w:rsidP="005E7AD8">
            <w:pPr>
              <w:widowControl w:val="0"/>
              <w:autoSpaceDE w:val="0"/>
              <w:autoSpaceDN w:val="0"/>
              <w:adjustRightInd w:val="0"/>
              <w:rPr>
                <w:b/>
                <w:u w:val="single"/>
              </w:rPr>
            </w:pPr>
          </w:p>
          <w:p w:rsidR="00B5494D" w:rsidRPr="00587FC3" w:rsidRDefault="00B5494D" w:rsidP="005E7AD8">
            <w:pPr>
              <w:widowControl w:val="0"/>
              <w:autoSpaceDE w:val="0"/>
              <w:autoSpaceDN w:val="0"/>
              <w:adjustRightInd w:val="0"/>
              <w:rPr>
                <w:b/>
                <w:u w:val="single"/>
              </w:rPr>
            </w:pPr>
          </w:p>
          <w:p w:rsidR="00B5494D" w:rsidRPr="00587FC3" w:rsidRDefault="00B5494D" w:rsidP="005E7AD8">
            <w:pPr>
              <w:widowControl w:val="0"/>
              <w:autoSpaceDE w:val="0"/>
              <w:autoSpaceDN w:val="0"/>
              <w:adjustRightInd w:val="0"/>
              <w:rPr>
                <w:b/>
                <w:u w:val="single"/>
              </w:rPr>
            </w:pPr>
          </w:p>
          <w:p w:rsidR="00B5494D" w:rsidRPr="00587FC3" w:rsidRDefault="00B5494D" w:rsidP="005E7AD8">
            <w:pPr>
              <w:pStyle w:val="Zhlav"/>
              <w:widowControl w:val="0"/>
              <w:tabs>
                <w:tab w:val="clear" w:pos="4536"/>
                <w:tab w:val="clear" w:pos="9072"/>
              </w:tabs>
              <w:autoSpaceDE w:val="0"/>
              <w:autoSpaceDN w:val="0"/>
              <w:adjustRightInd w:val="0"/>
              <w:ind w:left="454"/>
              <w:rPr>
                <w:b/>
              </w:rPr>
            </w:pPr>
          </w:p>
        </w:tc>
        <w:tc>
          <w:tcPr>
            <w:tcW w:w="2402" w:type="dxa"/>
          </w:tcPr>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pPr>
            <w:r w:rsidRPr="00587FC3">
              <w:t xml:space="preserve"> </w:t>
            </w:r>
          </w:p>
          <w:p w:rsidR="00B5494D" w:rsidRPr="00587FC3" w:rsidRDefault="00B5494D" w:rsidP="005E7AD8">
            <w:pPr>
              <w:widowControl w:val="0"/>
              <w:autoSpaceDE w:val="0"/>
              <w:autoSpaceDN w:val="0"/>
              <w:adjustRightInd w:val="0"/>
            </w:pPr>
          </w:p>
          <w:p w:rsidR="00B5494D" w:rsidRPr="00587FC3" w:rsidRDefault="00B5494D" w:rsidP="005E7AD8">
            <w:pPr>
              <w:widowControl w:val="0"/>
              <w:autoSpaceDE w:val="0"/>
              <w:autoSpaceDN w:val="0"/>
              <w:adjustRightInd w:val="0"/>
            </w:pPr>
            <w:r w:rsidRPr="00587FC3">
              <w:t>Zeměpis</w:t>
            </w:r>
          </w:p>
          <w:p w:rsidR="00B5494D" w:rsidRPr="00587FC3" w:rsidRDefault="00B5494D" w:rsidP="005E7AD8">
            <w:pPr>
              <w:widowControl w:val="0"/>
              <w:autoSpaceDE w:val="0"/>
              <w:autoSpaceDN w:val="0"/>
              <w:adjustRightInd w:val="0"/>
              <w:rPr>
                <w:b/>
              </w:rPr>
            </w:pPr>
            <w:r w:rsidRPr="00587FC3">
              <w:rPr>
                <w:b/>
              </w:rPr>
              <w:t>Ú, Pís</w:t>
            </w:r>
          </w:p>
          <w:p w:rsidR="00B5494D" w:rsidRPr="00587FC3"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jc w:val="center"/>
        <w:rPr>
          <w:b/>
          <w:bCs/>
          <w:sz w:val="36"/>
          <w:szCs w:val="36"/>
          <w:u w:val="single"/>
        </w:rPr>
      </w:pPr>
    </w:p>
    <w:p w:rsidR="005636EC" w:rsidRDefault="00B5494D" w:rsidP="00B5494D">
      <w:pPr>
        <w:autoSpaceDE w:val="0"/>
        <w:autoSpaceDN w:val="0"/>
        <w:adjustRightInd w:val="0"/>
        <w:spacing w:line="360" w:lineRule="auto"/>
        <w:ind w:left="170"/>
        <w:jc w:val="center"/>
        <w:rPr>
          <w:b/>
          <w:bCs/>
          <w:sz w:val="36"/>
          <w:szCs w:val="36"/>
          <w:u w:val="single"/>
        </w:rPr>
      </w:pPr>
      <w:r w:rsidRPr="00D63D67">
        <w:rPr>
          <w:b/>
          <w:bCs/>
          <w:sz w:val="36"/>
          <w:szCs w:val="36"/>
          <w:u w:val="single"/>
        </w:rPr>
        <w:t xml:space="preserve"> </w:t>
      </w:r>
    </w:p>
    <w:p w:rsidR="005636EC" w:rsidRDefault="005636EC" w:rsidP="00B5494D">
      <w:pPr>
        <w:autoSpaceDE w:val="0"/>
        <w:autoSpaceDN w:val="0"/>
        <w:adjustRightInd w:val="0"/>
        <w:spacing w:line="360" w:lineRule="auto"/>
        <w:ind w:left="170"/>
        <w:jc w:val="center"/>
        <w:rPr>
          <w:b/>
          <w:bCs/>
          <w:sz w:val="36"/>
          <w:szCs w:val="36"/>
          <w:u w:val="single"/>
        </w:rPr>
      </w:pPr>
    </w:p>
    <w:p w:rsidR="005636EC" w:rsidRDefault="005636EC" w:rsidP="00B5494D">
      <w:pPr>
        <w:autoSpaceDE w:val="0"/>
        <w:autoSpaceDN w:val="0"/>
        <w:adjustRightInd w:val="0"/>
        <w:spacing w:line="360" w:lineRule="auto"/>
        <w:ind w:left="170"/>
        <w:jc w:val="center"/>
        <w:rPr>
          <w:b/>
          <w:bCs/>
          <w:sz w:val="36"/>
          <w:szCs w:val="36"/>
          <w:u w:val="single"/>
        </w:rPr>
      </w:pPr>
    </w:p>
    <w:p w:rsidR="00B5494D" w:rsidRPr="00D63D67" w:rsidRDefault="00B5494D" w:rsidP="00B5494D">
      <w:pPr>
        <w:autoSpaceDE w:val="0"/>
        <w:autoSpaceDN w:val="0"/>
        <w:adjustRightInd w:val="0"/>
        <w:spacing w:line="360" w:lineRule="auto"/>
        <w:ind w:left="170"/>
        <w:jc w:val="center"/>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CHEMIE</w:t>
      </w:r>
    </w:p>
    <w:p w:rsidR="00B5494D" w:rsidRPr="00D63D67" w:rsidRDefault="00B5494D" w:rsidP="00B5494D">
      <w:pPr>
        <w:autoSpaceDE w:val="0"/>
        <w:autoSpaceDN w:val="0"/>
        <w:adjustRightInd w:val="0"/>
        <w:rPr>
          <w:b/>
          <w:bCs/>
        </w:rPr>
      </w:pPr>
    </w:p>
    <w:p w:rsidR="00B5494D" w:rsidRPr="00D63D67" w:rsidRDefault="00B5494D" w:rsidP="00B5494D">
      <w:pPr>
        <w:autoSpaceDE w:val="0"/>
        <w:autoSpaceDN w:val="0"/>
        <w:adjustRightInd w:val="0"/>
        <w:rPr>
          <w:b/>
          <w:bCs/>
          <w:sz w:val="28"/>
          <w:szCs w:val="28"/>
          <w:u w:val="single"/>
        </w:rPr>
      </w:pPr>
      <w:r w:rsidRPr="00D63D67">
        <w:rPr>
          <w:b/>
          <w:bCs/>
          <w:sz w:val="28"/>
          <w:szCs w:val="28"/>
          <w:u w:val="single"/>
        </w:rPr>
        <w:t>Charakteristika p</w:t>
      </w:r>
      <w:r w:rsidRPr="00D63D67">
        <w:rPr>
          <w:sz w:val="28"/>
          <w:szCs w:val="28"/>
          <w:u w:val="single"/>
        </w:rPr>
        <w:t>ř</w:t>
      </w:r>
      <w:r w:rsidRPr="00D63D67">
        <w:rPr>
          <w:b/>
          <w:bCs/>
          <w:sz w:val="28"/>
          <w:szCs w:val="28"/>
          <w:u w:val="single"/>
        </w:rPr>
        <w:t>edm</w:t>
      </w:r>
      <w:r w:rsidRPr="00D63D67">
        <w:rPr>
          <w:sz w:val="28"/>
          <w:szCs w:val="28"/>
          <w:u w:val="single"/>
        </w:rPr>
        <w:t>ě</w:t>
      </w:r>
      <w:r w:rsidRPr="00D63D67">
        <w:rPr>
          <w:b/>
          <w:bCs/>
          <w:sz w:val="28"/>
          <w:szCs w:val="28"/>
          <w:u w:val="single"/>
        </w:rPr>
        <w:t>tu</w:t>
      </w: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spacing w:line="480" w:lineRule="auto"/>
        <w:jc w:val="both"/>
      </w:pPr>
      <w:r w:rsidRPr="00D63D67">
        <w:t>Vyučovací předmět Chemie je zařazen do vzdělávací oblasti Člověk a příroda. Navazuje na vzdělávací oblast na 1. stupni - Člověk a jeho svět. Dává žákům příležitost pro pochopení a porozumění chemických procesů, zákonitostí a poznatků, které mohou uplatnit v praktickém životě, seznámit se s vlivy lidské činnosti na stav životního prostředí a se závislostí člověka na přírodních zdrojích.</w:t>
      </w:r>
    </w:p>
    <w:p w:rsidR="00B5494D" w:rsidRPr="00D63D67" w:rsidRDefault="00B5494D" w:rsidP="00B5494D">
      <w:pPr>
        <w:autoSpaceDE w:val="0"/>
        <w:autoSpaceDN w:val="0"/>
        <w:adjustRightInd w:val="0"/>
        <w:spacing w:line="480" w:lineRule="auto"/>
        <w:jc w:val="both"/>
      </w:pPr>
      <w:r w:rsidRPr="00D63D67">
        <w:t>Cílem předmětu Chemie je poskytnout žákům základní vědomosti o některých prvcích, sloučeninách a chemických reakcích, vést k zobecňování, využití a porozumění vztahům a souvislostem mezi činnostmi lidí a životním prostředí. Osvojováním dovedností předcházet možným situacím, které ohrožují, z chemického hlediska, život, zdraví, majetek nebo životní prostředí.</w:t>
      </w:r>
    </w:p>
    <w:p w:rsidR="00B5494D" w:rsidRPr="00D63D67" w:rsidRDefault="00B5494D" w:rsidP="00B5494D">
      <w:pPr>
        <w:autoSpaceDE w:val="0"/>
        <w:autoSpaceDN w:val="0"/>
        <w:adjustRightInd w:val="0"/>
        <w:spacing w:line="480" w:lineRule="auto"/>
        <w:jc w:val="both"/>
      </w:pPr>
    </w:p>
    <w:p w:rsidR="00B5494D" w:rsidRPr="00D63D67" w:rsidRDefault="00B5494D" w:rsidP="00B5494D">
      <w:pPr>
        <w:autoSpaceDE w:val="0"/>
        <w:autoSpaceDN w:val="0"/>
        <w:adjustRightInd w:val="0"/>
        <w:spacing w:line="480" w:lineRule="auto"/>
        <w:rPr>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480" w:lineRule="auto"/>
      </w:pPr>
      <w:r w:rsidRPr="00D63D67">
        <w:t>Předmět Chemie je vyučován v rozsahu 1 hodina týdně v 9. ročníku.</w:t>
      </w:r>
    </w:p>
    <w:p w:rsidR="00B5494D" w:rsidRPr="00D63D67" w:rsidRDefault="00B5494D" w:rsidP="00B5494D">
      <w:pPr>
        <w:tabs>
          <w:tab w:val="left" w:pos="6480"/>
        </w:tabs>
        <w:autoSpaceDE w:val="0"/>
        <w:autoSpaceDN w:val="0"/>
        <w:adjustRightInd w:val="0"/>
        <w:spacing w:line="480" w:lineRule="auto"/>
        <w:rPr>
          <w:b/>
          <w:iCs/>
        </w:rPr>
      </w:pPr>
      <w:r w:rsidRPr="00D63D67">
        <w:t>Předmět Chemie je rozdělen do sedmi tematických okruhů -</w:t>
      </w:r>
      <w:r w:rsidRPr="00D63D67">
        <w:tab/>
      </w:r>
      <w:r w:rsidRPr="00D63D67">
        <w:rPr>
          <w:b/>
          <w:iCs/>
        </w:rPr>
        <w:t>Pozorování, pokus a bezpe</w:t>
      </w:r>
      <w:r w:rsidRPr="00D63D67">
        <w:rPr>
          <w:b/>
        </w:rPr>
        <w:t>č</w:t>
      </w:r>
      <w:r w:rsidRPr="00D63D67">
        <w:rPr>
          <w:b/>
          <w:iCs/>
        </w:rPr>
        <w:t>nost práce</w:t>
      </w:r>
    </w:p>
    <w:p w:rsidR="00B5494D" w:rsidRPr="00D63D67" w:rsidRDefault="00B5494D" w:rsidP="00B5494D">
      <w:pPr>
        <w:tabs>
          <w:tab w:val="left" w:pos="6480"/>
        </w:tabs>
        <w:autoSpaceDE w:val="0"/>
        <w:autoSpaceDN w:val="0"/>
        <w:adjustRightInd w:val="0"/>
        <w:spacing w:line="480" w:lineRule="auto"/>
        <w:rPr>
          <w:b/>
          <w:iCs/>
        </w:rPr>
      </w:pPr>
      <w:r w:rsidRPr="00D63D67">
        <w:rPr>
          <w:b/>
          <w:iCs/>
        </w:rPr>
        <w:tab/>
        <w:t>Sm</w:t>
      </w:r>
      <w:r w:rsidRPr="00D63D67">
        <w:rPr>
          <w:b/>
        </w:rPr>
        <w:t>ě</w:t>
      </w:r>
      <w:r w:rsidRPr="00D63D67">
        <w:rPr>
          <w:b/>
          <w:iCs/>
        </w:rPr>
        <w:t>si</w:t>
      </w:r>
    </w:p>
    <w:p w:rsidR="00B5494D" w:rsidRPr="00D63D67" w:rsidRDefault="00B5494D" w:rsidP="00B5494D">
      <w:pPr>
        <w:tabs>
          <w:tab w:val="left" w:pos="6480"/>
        </w:tabs>
        <w:autoSpaceDE w:val="0"/>
        <w:autoSpaceDN w:val="0"/>
        <w:adjustRightInd w:val="0"/>
        <w:spacing w:line="480" w:lineRule="auto"/>
        <w:rPr>
          <w:b/>
          <w:iCs/>
        </w:rPr>
      </w:pPr>
      <w:r w:rsidRPr="00D63D67">
        <w:rPr>
          <w:b/>
          <w:iCs/>
        </w:rPr>
        <w:t xml:space="preserve"> </w:t>
      </w:r>
      <w:r w:rsidRPr="00D63D67">
        <w:rPr>
          <w:b/>
          <w:iCs/>
        </w:rPr>
        <w:tab/>
      </w:r>
      <w:r w:rsidRPr="00D63D67">
        <w:rPr>
          <w:b/>
        </w:rPr>
        <w:t>Č</w:t>
      </w:r>
      <w:r w:rsidRPr="00D63D67">
        <w:rPr>
          <w:b/>
          <w:iCs/>
        </w:rPr>
        <w:t>ásticové složení látek a chemické prvky</w:t>
      </w:r>
    </w:p>
    <w:p w:rsidR="00B5494D" w:rsidRPr="00D63D67" w:rsidRDefault="00B5494D" w:rsidP="00B5494D">
      <w:pPr>
        <w:tabs>
          <w:tab w:val="left" w:pos="6480"/>
        </w:tabs>
        <w:autoSpaceDE w:val="0"/>
        <w:autoSpaceDN w:val="0"/>
        <w:adjustRightInd w:val="0"/>
        <w:spacing w:line="480" w:lineRule="auto"/>
        <w:rPr>
          <w:b/>
          <w:iCs/>
        </w:rPr>
      </w:pPr>
      <w:r w:rsidRPr="00D63D67">
        <w:rPr>
          <w:b/>
          <w:iCs/>
        </w:rPr>
        <w:t xml:space="preserve"> </w:t>
      </w:r>
      <w:r w:rsidRPr="00D63D67">
        <w:rPr>
          <w:b/>
          <w:iCs/>
        </w:rPr>
        <w:tab/>
        <w:t>Chemické reakce</w:t>
      </w:r>
    </w:p>
    <w:p w:rsidR="00B5494D" w:rsidRPr="00D63D67" w:rsidRDefault="00B5494D" w:rsidP="00B5494D">
      <w:pPr>
        <w:tabs>
          <w:tab w:val="left" w:pos="6480"/>
        </w:tabs>
        <w:autoSpaceDE w:val="0"/>
        <w:autoSpaceDN w:val="0"/>
        <w:adjustRightInd w:val="0"/>
        <w:spacing w:line="480" w:lineRule="auto"/>
        <w:rPr>
          <w:b/>
          <w:iCs/>
        </w:rPr>
      </w:pPr>
      <w:r w:rsidRPr="00D63D67">
        <w:rPr>
          <w:b/>
          <w:iCs/>
        </w:rPr>
        <w:t xml:space="preserve"> </w:t>
      </w:r>
      <w:r w:rsidRPr="00D63D67">
        <w:rPr>
          <w:b/>
          <w:iCs/>
        </w:rPr>
        <w:tab/>
        <w:t>Anorganické slou</w:t>
      </w:r>
      <w:r w:rsidRPr="00D63D67">
        <w:rPr>
          <w:b/>
        </w:rPr>
        <w:t>č</w:t>
      </w:r>
      <w:r w:rsidRPr="00D63D67">
        <w:rPr>
          <w:b/>
          <w:iCs/>
        </w:rPr>
        <w:t>eniny</w:t>
      </w:r>
    </w:p>
    <w:p w:rsidR="00B5494D" w:rsidRPr="00D63D67" w:rsidRDefault="00B5494D" w:rsidP="00B5494D">
      <w:pPr>
        <w:tabs>
          <w:tab w:val="left" w:pos="6480"/>
        </w:tabs>
        <w:autoSpaceDE w:val="0"/>
        <w:autoSpaceDN w:val="0"/>
        <w:adjustRightInd w:val="0"/>
        <w:spacing w:line="480" w:lineRule="auto"/>
        <w:rPr>
          <w:b/>
          <w:iCs/>
        </w:rPr>
      </w:pPr>
      <w:r w:rsidRPr="00D63D67">
        <w:rPr>
          <w:b/>
          <w:iCs/>
        </w:rPr>
        <w:t xml:space="preserve"> </w:t>
      </w:r>
      <w:r w:rsidRPr="00D63D67">
        <w:rPr>
          <w:b/>
          <w:iCs/>
        </w:rPr>
        <w:tab/>
        <w:t>Organické slou</w:t>
      </w:r>
      <w:r w:rsidRPr="00D63D67">
        <w:rPr>
          <w:b/>
        </w:rPr>
        <w:t>č</w:t>
      </w:r>
      <w:r w:rsidRPr="00D63D67">
        <w:rPr>
          <w:b/>
          <w:iCs/>
        </w:rPr>
        <w:t>eniny</w:t>
      </w:r>
    </w:p>
    <w:p w:rsidR="00B5494D" w:rsidRPr="00D63D67" w:rsidRDefault="00B5494D" w:rsidP="00B5494D">
      <w:pPr>
        <w:tabs>
          <w:tab w:val="left" w:pos="6480"/>
        </w:tabs>
        <w:autoSpaceDE w:val="0"/>
        <w:autoSpaceDN w:val="0"/>
        <w:adjustRightInd w:val="0"/>
        <w:spacing w:line="480" w:lineRule="auto"/>
        <w:rPr>
          <w:b/>
          <w:i/>
          <w:iCs/>
        </w:rPr>
      </w:pPr>
      <w:r w:rsidRPr="00D63D67">
        <w:rPr>
          <w:b/>
          <w:iCs/>
        </w:rPr>
        <w:t xml:space="preserve"> </w:t>
      </w:r>
      <w:r w:rsidRPr="00D63D67">
        <w:rPr>
          <w:b/>
          <w:iCs/>
        </w:rPr>
        <w:tab/>
        <w:t>Chemie a spole</w:t>
      </w:r>
      <w:r w:rsidRPr="00D63D67">
        <w:rPr>
          <w:b/>
        </w:rPr>
        <w:t>č</w:t>
      </w:r>
      <w:r w:rsidRPr="00D63D67">
        <w:rPr>
          <w:b/>
          <w:iCs/>
        </w:rPr>
        <w:t>nost</w:t>
      </w:r>
    </w:p>
    <w:p w:rsidR="00B5494D" w:rsidRPr="00D63D67" w:rsidRDefault="00B5494D" w:rsidP="00B5494D">
      <w:pPr>
        <w:tabs>
          <w:tab w:val="left" w:pos="6480"/>
        </w:tabs>
        <w:autoSpaceDE w:val="0"/>
        <w:autoSpaceDN w:val="0"/>
        <w:adjustRightInd w:val="0"/>
        <w:spacing w:line="480" w:lineRule="auto"/>
        <w:rPr>
          <w:b/>
          <w:iCs/>
        </w:rPr>
      </w:pPr>
    </w:p>
    <w:p w:rsidR="00B5494D" w:rsidRPr="00D63D67" w:rsidRDefault="00B5494D" w:rsidP="00B5494D">
      <w:pPr>
        <w:autoSpaceDE w:val="0"/>
        <w:autoSpaceDN w:val="0"/>
        <w:adjustRightInd w:val="0"/>
        <w:spacing w:line="480" w:lineRule="auto"/>
      </w:pPr>
      <w:r w:rsidRPr="00D63D67">
        <w:t>Ve všech tematických okruzích jsou žáci vedeni k samostatnému vyhledávání a třídění informací, vlastnímu pozorování a praktickému ověřování chemických jevů a dějů.</w:t>
      </w:r>
    </w:p>
    <w:p w:rsidR="00B5494D" w:rsidRPr="00D63D67" w:rsidRDefault="00B5494D" w:rsidP="00B5494D">
      <w:pPr>
        <w:autoSpaceDE w:val="0"/>
        <w:autoSpaceDN w:val="0"/>
        <w:adjustRightInd w:val="0"/>
        <w:spacing w:line="480" w:lineRule="auto"/>
        <w:jc w:val="both"/>
      </w:pPr>
      <w:r w:rsidRPr="00D63D67">
        <w:t>Realizace tematických okruhů je přizpůsobena podmínkám a možnostem školy a schopnostem žáků.</w:t>
      </w:r>
    </w:p>
    <w:p w:rsidR="00B5494D" w:rsidRPr="00D63D67" w:rsidRDefault="00B5494D" w:rsidP="00B5494D">
      <w:pPr>
        <w:autoSpaceDE w:val="0"/>
        <w:autoSpaceDN w:val="0"/>
        <w:adjustRightInd w:val="0"/>
        <w:spacing w:line="480" w:lineRule="auto"/>
        <w:jc w:val="both"/>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106"/>
        </w:numPr>
        <w:autoSpaceDE w:val="0"/>
        <w:autoSpaceDN w:val="0"/>
        <w:adjustRightInd w:val="0"/>
        <w:spacing w:line="480" w:lineRule="auto"/>
      </w:pPr>
      <w:r w:rsidRPr="00D63D67">
        <w:t>při výuce využíváme učebnice, učební materiály a učební pomůcky</w:t>
      </w:r>
    </w:p>
    <w:p w:rsidR="00B5494D" w:rsidRPr="00D63D67" w:rsidRDefault="00B5494D" w:rsidP="00021D5F">
      <w:pPr>
        <w:numPr>
          <w:ilvl w:val="0"/>
          <w:numId w:val="106"/>
        </w:numPr>
        <w:autoSpaceDE w:val="0"/>
        <w:autoSpaceDN w:val="0"/>
        <w:adjustRightInd w:val="0"/>
        <w:spacing w:line="480" w:lineRule="auto"/>
      </w:pPr>
      <w:r w:rsidRPr="00D63D67">
        <w:t>zařazujeme základní pojmy z různých vzdělávacích oblastí a propojujeme je s fyzikou</w:t>
      </w:r>
    </w:p>
    <w:p w:rsidR="00B5494D" w:rsidRPr="00D63D67" w:rsidRDefault="00B5494D" w:rsidP="00021D5F">
      <w:pPr>
        <w:numPr>
          <w:ilvl w:val="0"/>
          <w:numId w:val="106"/>
        </w:numPr>
        <w:autoSpaceDE w:val="0"/>
        <w:autoSpaceDN w:val="0"/>
        <w:adjustRightInd w:val="0"/>
        <w:spacing w:line="480" w:lineRule="auto"/>
      </w:pPr>
      <w:r w:rsidRPr="00D63D67">
        <w:t>vybízíme k vyhledávání informací, kladení otázek a převedení do praktického života</w:t>
      </w:r>
    </w:p>
    <w:p w:rsidR="00B5494D" w:rsidRPr="00D63D67" w:rsidRDefault="00B5494D" w:rsidP="00021D5F">
      <w:pPr>
        <w:numPr>
          <w:ilvl w:val="0"/>
          <w:numId w:val="106"/>
        </w:numPr>
        <w:autoSpaceDE w:val="0"/>
        <w:autoSpaceDN w:val="0"/>
        <w:adjustRightInd w:val="0"/>
        <w:spacing w:line="480" w:lineRule="auto"/>
      </w:pPr>
      <w:r w:rsidRPr="00D63D67">
        <w:t>vysvětlujeme používání a vedeme k chápání obecných znaků, termínů a symbolů</w:t>
      </w:r>
    </w:p>
    <w:p w:rsidR="00B5494D" w:rsidRPr="00D63D67" w:rsidRDefault="00B5494D" w:rsidP="00B5494D">
      <w:pPr>
        <w:autoSpaceDE w:val="0"/>
        <w:autoSpaceDN w:val="0"/>
        <w:adjustRightInd w:val="0"/>
        <w:spacing w:line="360" w:lineRule="auto"/>
        <w:rPr>
          <w:b/>
          <w:bCs/>
          <w:sz w:val="28"/>
          <w:szCs w:val="28"/>
          <w:u w:val="single"/>
        </w:rPr>
      </w:pPr>
    </w:p>
    <w:p w:rsidR="00B5494D" w:rsidRPr="00D63D67" w:rsidRDefault="00B5494D" w:rsidP="00B5494D">
      <w:pPr>
        <w:autoSpaceDE w:val="0"/>
        <w:autoSpaceDN w:val="0"/>
        <w:adjustRightInd w:val="0"/>
        <w:spacing w:line="360" w:lineRule="auto"/>
        <w:rPr>
          <w:b/>
          <w:bCs/>
          <w:sz w:val="28"/>
          <w:szCs w:val="28"/>
          <w:u w:val="single"/>
        </w:rPr>
      </w:pPr>
      <w:r w:rsidRPr="00D63D67">
        <w:rPr>
          <w:b/>
          <w:bCs/>
          <w:sz w:val="28"/>
          <w:szCs w:val="28"/>
          <w:u w:val="single"/>
        </w:rPr>
        <w:t xml:space="preserve">Kompetence k </w:t>
      </w:r>
      <w:r w:rsidRPr="00D63D67">
        <w:rPr>
          <w:sz w:val="28"/>
          <w:szCs w:val="28"/>
          <w:u w:val="single"/>
        </w:rPr>
        <w:t>ř</w:t>
      </w:r>
      <w:r w:rsidRPr="00D63D67">
        <w:rPr>
          <w:b/>
          <w:bCs/>
          <w:sz w:val="28"/>
          <w:szCs w:val="28"/>
          <w:u w:val="single"/>
        </w:rPr>
        <w:t>ešení problému</w:t>
      </w:r>
    </w:p>
    <w:p w:rsidR="00B5494D" w:rsidRPr="00D63D67" w:rsidRDefault="00B5494D" w:rsidP="00021D5F">
      <w:pPr>
        <w:numPr>
          <w:ilvl w:val="0"/>
          <w:numId w:val="106"/>
        </w:numPr>
        <w:autoSpaceDE w:val="0"/>
        <w:autoSpaceDN w:val="0"/>
        <w:adjustRightInd w:val="0"/>
        <w:spacing w:line="480" w:lineRule="auto"/>
      </w:pPr>
      <w:r w:rsidRPr="00D63D67">
        <w:t>s chybou žáka pracujeme jako s příležitostí, jak ukázat cestu ke správnému řešení problému</w:t>
      </w:r>
    </w:p>
    <w:p w:rsidR="00B5494D" w:rsidRPr="00D63D67" w:rsidRDefault="00B5494D" w:rsidP="00021D5F">
      <w:pPr>
        <w:numPr>
          <w:ilvl w:val="0"/>
          <w:numId w:val="106"/>
        </w:numPr>
        <w:autoSpaceDE w:val="0"/>
        <w:autoSpaceDN w:val="0"/>
        <w:adjustRightInd w:val="0"/>
        <w:spacing w:line="480" w:lineRule="auto"/>
      </w:pPr>
      <w:r w:rsidRPr="00D63D67">
        <w:t>umožňujeme žákům svěřit se s problémem, popsat ho, požádat o radu při řešení složitějších problémů, přesvědčujeme, aby se žáci radou řídili</w:t>
      </w:r>
    </w:p>
    <w:p w:rsidR="00B5494D" w:rsidRPr="00D63D67" w:rsidRDefault="00B5494D" w:rsidP="00021D5F">
      <w:pPr>
        <w:numPr>
          <w:ilvl w:val="0"/>
          <w:numId w:val="106"/>
        </w:numPr>
        <w:autoSpaceDE w:val="0"/>
        <w:autoSpaceDN w:val="0"/>
        <w:adjustRightInd w:val="0"/>
        <w:spacing w:line="480" w:lineRule="auto"/>
      </w:pPr>
      <w:r w:rsidRPr="00D63D67">
        <w:t>učíme žáky nepanikařit a dokázat přivolat pomoc v případě ohrožení vlastní nebo jiné osoby</w:t>
      </w:r>
    </w:p>
    <w:p w:rsidR="00B5494D" w:rsidRPr="00D63D67" w:rsidRDefault="00B5494D" w:rsidP="00B5494D">
      <w:pPr>
        <w:autoSpaceDE w:val="0"/>
        <w:autoSpaceDN w:val="0"/>
        <w:adjustRightInd w:val="0"/>
        <w:spacing w:line="48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06"/>
        </w:numPr>
        <w:autoSpaceDE w:val="0"/>
        <w:autoSpaceDN w:val="0"/>
        <w:adjustRightInd w:val="0"/>
        <w:spacing w:line="480" w:lineRule="auto"/>
      </w:pPr>
      <w:r w:rsidRPr="00D63D67">
        <w:t>vedeme k porozumění obsahu sdělení a k přiměřené reakci na něj</w:t>
      </w:r>
    </w:p>
    <w:p w:rsidR="00B5494D" w:rsidRPr="00D63D67" w:rsidRDefault="00B5494D" w:rsidP="00021D5F">
      <w:pPr>
        <w:numPr>
          <w:ilvl w:val="0"/>
          <w:numId w:val="106"/>
        </w:numPr>
        <w:autoSpaceDE w:val="0"/>
        <w:autoSpaceDN w:val="0"/>
        <w:adjustRightInd w:val="0"/>
        <w:spacing w:line="480" w:lineRule="auto"/>
      </w:pPr>
      <w:r w:rsidRPr="00D63D67">
        <w:t>dbáme na porozumění informacím z různých zdrojů a kombinujeme používání běžných textů, záznamů a obrazových materiálů</w:t>
      </w:r>
    </w:p>
    <w:p w:rsidR="00B5494D" w:rsidRPr="00D63D67" w:rsidRDefault="00B5494D" w:rsidP="00021D5F">
      <w:pPr>
        <w:numPr>
          <w:ilvl w:val="0"/>
          <w:numId w:val="106"/>
        </w:numPr>
        <w:autoSpaceDE w:val="0"/>
        <w:autoSpaceDN w:val="0"/>
        <w:adjustRightInd w:val="0"/>
        <w:spacing w:line="480" w:lineRule="auto"/>
      </w:pPr>
      <w:r w:rsidRPr="00D63D67">
        <w:t>umožňujeme žákům vyjádřit svůj názor a postoj a vhodnou formou svůj názor obhájit</w:t>
      </w:r>
    </w:p>
    <w:p w:rsidR="00B5494D" w:rsidRPr="00D63D67" w:rsidRDefault="00B5494D" w:rsidP="00B5494D">
      <w:pPr>
        <w:autoSpaceDE w:val="0"/>
        <w:autoSpaceDN w:val="0"/>
        <w:adjustRightInd w:val="0"/>
        <w:spacing w:line="48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106"/>
        </w:numPr>
        <w:autoSpaceDE w:val="0"/>
        <w:autoSpaceDN w:val="0"/>
        <w:adjustRightInd w:val="0"/>
        <w:spacing w:line="480" w:lineRule="auto"/>
      </w:pPr>
      <w:r w:rsidRPr="00D63D67">
        <w:t>na základě skutečných událostí rozpoznávat nevhodné a rizikové chování, objasňovat možné důsledky</w:t>
      </w:r>
    </w:p>
    <w:p w:rsidR="00B5494D" w:rsidRPr="00D63D67" w:rsidRDefault="00B5494D" w:rsidP="00021D5F">
      <w:pPr>
        <w:numPr>
          <w:ilvl w:val="0"/>
          <w:numId w:val="106"/>
        </w:numPr>
        <w:autoSpaceDE w:val="0"/>
        <w:autoSpaceDN w:val="0"/>
        <w:adjustRightInd w:val="0"/>
        <w:spacing w:line="480" w:lineRule="auto"/>
      </w:pPr>
      <w:r w:rsidRPr="00D63D67">
        <w:t>vytvářet si základní mravní hodnoty</w:t>
      </w:r>
    </w:p>
    <w:p w:rsidR="00B5494D" w:rsidRPr="00D63D67" w:rsidRDefault="00B5494D" w:rsidP="00021D5F">
      <w:pPr>
        <w:numPr>
          <w:ilvl w:val="0"/>
          <w:numId w:val="106"/>
        </w:numPr>
        <w:autoSpaceDE w:val="0"/>
        <w:autoSpaceDN w:val="0"/>
        <w:adjustRightInd w:val="0"/>
        <w:spacing w:line="480" w:lineRule="auto"/>
      </w:pPr>
      <w:r w:rsidRPr="00D63D67">
        <w:t>důsledně vyžadujeme dodržování společně dohodnutých pravidel práce v týmu a pracovním nasazením jednotlivce kladně ovlivňujeme výsledek společné práce</w:t>
      </w:r>
    </w:p>
    <w:p w:rsidR="00B5494D" w:rsidRPr="00D63D67" w:rsidRDefault="00B5494D" w:rsidP="00021D5F">
      <w:pPr>
        <w:numPr>
          <w:ilvl w:val="0"/>
          <w:numId w:val="106"/>
        </w:numPr>
        <w:autoSpaceDE w:val="0"/>
        <w:autoSpaceDN w:val="0"/>
        <w:adjustRightInd w:val="0"/>
        <w:spacing w:line="480" w:lineRule="auto"/>
        <w:jc w:val="both"/>
      </w:pPr>
      <w:r w:rsidRPr="00D63D67">
        <w:t>vedeme k uvědomění si nebezpečí možného fyzického i psychického zneužívání vlastní osoby</w:t>
      </w:r>
    </w:p>
    <w:p w:rsidR="00B5494D" w:rsidRPr="00D63D67" w:rsidRDefault="00B5494D" w:rsidP="00B5494D">
      <w:pPr>
        <w:autoSpaceDE w:val="0"/>
        <w:autoSpaceDN w:val="0"/>
        <w:adjustRightInd w:val="0"/>
        <w:spacing w:line="48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106"/>
        </w:numPr>
        <w:autoSpaceDE w:val="0"/>
        <w:autoSpaceDN w:val="0"/>
        <w:adjustRightInd w:val="0"/>
        <w:spacing w:line="480" w:lineRule="auto"/>
      </w:pPr>
      <w:r w:rsidRPr="00D63D67">
        <w:t>vychováváme žáky jako svobodné občany se všemi právy a povinnostmi, kteří respektují společenské normy a pravidla soužití</w:t>
      </w:r>
    </w:p>
    <w:p w:rsidR="00B5494D" w:rsidRPr="00D63D67" w:rsidRDefault="00B5494D" w:rsidP="00021D5F">
      <w:pPr>
        <w:numPr>
          <w:ilvl w:val="0"/>
          <w:numId w:val="106"/>
        </w:numPr>
        <w:autoSpaceDE w:val="0"/>
        <w:autoSpaceDN w:val="0"/>
        <w:adjustRightInd w:val="0"/>
        <w:spacing w:line="480" w:lineRule="auto"/>
      </w:pPr>
      <w:r w:rsidRPr="00D63D67">
        <w:t>aktivně vedeme žáky k ochraně životního prostředí a svého zdraví, objasňujeme důležitost zdravého životního stylu</w:t>
      </w:r>
    </w:p>
    <w:p w:rsidR="00B5494D" w:rsidRPr="00D63D67" w:rsidRDefault="00B5494D" w:rsidP="00021D5F">
      <w:pPr>
        <w:numPr>
          <w:ilvl w:val="0"/>
          <w:numId w:val="106"/>
        </w:numPr>
        <w:autoSpaceDE w:val="0"/>
        <w:autoSpaceDN w:val="0"/>
        <w:adjustRightInd w:val="0"/>
        <w:spacing w:line="480" w:lineRule="auto"/>
      </w:pPr>
      <w:r w:rsidRPr="00D63D67">
        <w:t>snažíme se odstraňovat lhostejnost a neznalost při vzniku krizových situací a situací ohrožujících život a zdraví a zdůrazňujeme potřebu podřídit se pokynům kompetentních osob</w:t>
      </w:r>
    </w:p>
    <w:p w:rsidR="00B5494D" w:rsidRPr="00D63D67" w:rsidRDefault="00B5494D" w:rsidP="00B5494D">
      <w:pPr>
        <w:autoSpaceDE w:val="0"/>
        <w:autoSpaceDN w:val="0"/>
        <w:adjustRightInd w:val="0"/>
        <w:spacing w:line="48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106"/>
        </w:numPr>
        <w:autoSpaceDE w:val="0"/>
        <w:autoSpaceDN w:val="0"/>
        <w:adjustRightInd w:val="0"/>
        <w:spacing w:line="480" w:lineRule="auto"/>
      </w:pPr>
      <w:r w:rsidRPr="00D63D67">
        <w:t>zadáváme činnosti, při kterých se žáci učí zvládat základní dovednosti, operace a postupy a vytvářet si pozitivní vztah k práci</w:t>
      </w:r>
    </w:p>
    <w:p w:rsidR="00B5494D" w:rsidRPr="00D63D67" w:rsidRDefault="00B5494D" w:rsidP="00021D5F">
      <w:pPr>
        <w:numPr>
          <w:ilvl w:val="0"/>
          <w:numId w:val="106"/>
        </w:numPr>
        <w:autoSpaceDE w:val="0"/>
        <w:autoSpaceDN w:val="0"/>
        <w:adjustRightInd w:val="0"/>
        <w:spacing w:line="480" w:lineRule="auto"/>
      </w:pPr>
      <w:r w:rsidRPr="00D63D67">
        <w:t>vyžadujeme dodržování zásad bezpečnosti, ochrany zdraví, hygieny práce, ochrany životního prostředí a společenských hodnot a jejich uplatňování při pracovních činnostech</w:t>
      </w:r>
    </w:p>
    <w:p w:rsidR="00B5494D" w:rsidRDefault="00B5494D" w:rsidP="00021D5F">
      <w:pPr>
        <w:numPr>
          <w:ilvl w:val="0"/>
          <w:numId w:val="106"/>
        </w:numPr>
        <w:autoSpaceDE w:val="0"/>
        <w:autoSpaceDN w:val="0"/>
        <w:adjustRightInd w:val="0"/>
        <w:jc w:val="both"/>
      </w:pPr>
      <w:r w:rsidRPr="00D63D67">
        <w:t>rozvíjíme schopnost koncentrace na pracovní výkon, dokázat reálně posoudit výsledek práce své i ostatních</w:t>
      </w:r>
    </w:p>
    <w:p w:rsidR="006F79AE" w:rsidRDefault="006F79AE" w:rsidP="006F79AE">
      <w:pPr>
        <w:autoSpaceDE w:val="0"/>
        <w:autoSpaceDN w:val="0"/>
        <w:adjustRightInd w:val="0"/>
        <w:jc w:val="both"/>
      </w:pPr>
    </w:p>
    <w:p w:rsidR="006F79AE" w:rsidRDefault="006F79AE" w:rsidP="00473632">
      <w:pPr>
        <w:widowControl w:val="0"/>
        <w:shd w:val="clear" w:color="auto" w:fill="FFFFFF"/>
        <w:autoSpaceDE w:val="0"/>
        <w:autoSpaceDN w:val="0"/>
        <w:adjustRightInd w:val="0"/>
        <w:spacing w:before="53" w:line="360" w:lineRule="auto"/>
        <w:ind w:left="454"/>
      </w:pPr>
    </w:p>
    <w:p w:rsidR="00473632" w:rsidRPr="00473632" w:rsidRDefault="00473632" w:rsidP="00473632">
      <w:pPr>
        <w:widowControl w:val="0"/>
        <w:shd w:val="clear" w:color="auto" w:fill="FFFFFF"/>
        <w:autoSpaceDE w:val="0"/>
        <w:autoSpaceDN w:val="0"/>
        <w:adjustRightInd w:val="0"/>
        <w:spacing w:before="53" w:line="360" w:lineRule="auto"/>
        <w:ind w:left="454"/>
      </w:pPr>
      <w:r>
        <w:rPr>
          <w:b/>
          <w:bCs/>
          <w:sz w:val="32"/>
          <w:szCs w:val="32"/>
          <w:u w:val="single"/>
        </w:rPr>
        <w:t>Kompetence digitál</w:t>
      </w:r>
      <w:r w:rsidRPr="00D63D67">
        <w:rPr>
          <w:b/>
          <w:bCs/>
          <w:sz w:val="32"/>
          <w:szCs w:val="32"/>
          <w:u w:val="single"/>
        </w:rPr>
        <w:t>ní</w:t>
      </w:r>
      <w:r w:rsidRPr="00473632">
        <w:rPr>
          <w:spacing w:val="-3"/>
        </w:rPr>
        <w:t xml:space="preserve"> </w:t>
      </w:r>
    </w:p>
    <w:p w:rsidR="00473632" w:rsidRPr="002B2746" w:rsidRDefault="00473632" w:rsidP="00473632">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473632" w:rsidRDefault="00473632" w:rsidP="00473632">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473632" w:rsidRPr="00AA4E4E" w:rsidRDefault="00473632" w:rsidP="00473632">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473632" w:rsidRPr="002B2746" w:rsidRDefault="00473632" w:rsidP="00473632">
      <w:pPr>
        <w:widowControl w:val="0"/>
        <w:shd w:val="clear" w:color="auto" w:fill="FFFFFF"/>
        <w:autoSpaceDE w:val="0"/>
        <w:autoSpaceDN w:val="0"/>
        <w:adjustRightInd w:val="0"/>
        <w:spacing w:before="53" w:line="360" w:lineRule="auto"/>
        <w:ind w:left="454"/>
      </w:pPr>
    </w:p>
    <w:p w:rsidR="00473632" w:rsidRPr="00D63D67" w:rsidRDefault="00473632" w:rsidP="00473632">
      <w:pPr>
        <w:autoSpaceDE w:val="0"/>
        <w:autoSpaceDN w:val="0"/>
        <w:adjustRightInd w:val="0"/>
        <w:jc w:val="both"/>
      </w:pPr>
    </w:p>
    <w:p w:rsidR="00B5494D" w:rsidRPr="00D63D67" w:rsidRDefault="00B5494D" w:rsidP="00B5494D">
      <w:pPr>
        <w:autoSpaceDE w:val="0"/>
        <w:autoSpaceDN w:val="0"/>
        <w:adjustRightInd w:val="0"/>
        <w:jc w:val="center"/>
        <w:rPr>
          <w:b/>
          <w:sz w:val="36"/>
          <w:szCs w:val="36"/>
        </w:rPr>
      </w:pPr>
      <w:r w:rsidRPr="00D63D67">
        <w:br w:type="page"/>
      </w:r>
      <w:r w:rsidRPr="00D63D67">
        <w:rPr>
          <w:b/>
          <w:sz w:val="36"/>
          <w:szCs w:val="36"/>
        </w:rPr>
        <w:t>Chemie - 9. ročník</w:t>
      </w:r>
    </w:p>
    <w:p w:rsidR="00B5494D" w:rsidRPr="00D63D67" w:rsidRDefault="00B5494D" w:rsidP="00B5494D">
      <w:pPr>
        <w:autoSpaceDE w:val="0"/>
        <w:autoSpaceDN w:val="0"/>
        <w:adjustRightInd w:val="0"/>
        <w:jc w:val="center"/>
        <w:rPr>
          <w:b/>
        </w:rPr>
      </w:pPr>
    </w:p>
    <w:p w:rsidR="00B5494D" w:rsidRPr="00D63D67" w:rsidRDefault="00B5494D" w:rsidP="00B5494D">
      <w:pPr>
        <w:autoSpaceDE w:val="0"/>
        <w:autoSpaceDN w:val="0"/>
        <w:adjustRightInd w:val="0"/>
        <w:jc w:val="center"/>
        <w:rPr>
          <w:b/>
        </w:rPr>
      </w:pPr>
    </w:p>
    <w:tbl>
      <w:tblPr>
        <w:tblW w:w="14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4"/>
        <w:gridCol w:w="4458"/>
        <w:gridCol w:w="2856"/>
        <w:gridCol w:w="2415"/>
      </w:tblGrid>
      <w:tr w:rsidR="00B5494D" w:rsidRPr="00D63D67" w:rsidTr="005E7AD8">
        <w:trPr>
          <w:trHeight w:val="787"/>
        </w:trPr>
        <w:tc>
          <w:tcPr>
            <w:tcW w:w="4564"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58"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56"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15"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257"/>
        </w:trPr>
        <w:tc>
          <w:tcPr>
            <w:tcW w:w="4564"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434BCA">
            <w:pPr>
              <w:widowControl w:val="0"/>
              <w:numPr>
                <w:ilvl w:val="0"/>
                <w:numId w:val="334"/>
              </w:numPr>
              <w:autoSpaceDE w:val="0"/>
              <w:autoSpaceDN w:val="0"/>
              <w:adjustRightInd w:val="0"/>
            </w:pPr>
            <w:r w:rsidRPr="00D63D67">
              <w:t>zařadí chemii mezi přírodní vědy</w:t>
            </w:r>
          </w:p>
          <w:p w:rsidR="00B5494D" w:rsidRDefault="00B5494D" w:rsidP="00434BCA">
            <w:pPr>
              <w:widowControl w:val="0"/>
              <w:numPr>
                <w:ilvl w:val="0"/>
                <w:numId w:val="334"/>
              </w:numPr>
              <w:autoSpaceDE w:val="0"/>
              <w:autoSpaceDN w:val="0"/>
              <w:adjustRightInd w:val="0"/>
            </w:pPr>
            <w:r w:rsidRPr="00D63D67">
              <w:t>uvede, čím se chemie zabývá</w:t>
            </w:r>
          </w:p>
          <w:p w:rsidR="00413594" w:rsidRPr="00D63D67" w:rsidRDefault="00413594" w:rsidP="00434BCA">
            <w:pPr>
              <w:widowControl w:val="0"/>
              <w:numPr>
                <w:ilvl w:val="0"/>
                <w:numId w:val="334"/>
              </w:numPr>
              <w:autoSpaceDE w:val="0"/>
              <w:autoSpaceDN w:val="0"/>
              <w:adjustRightInd w:val="0"/>
            </w:pPr>
            <w:r>
              <w:rPr>
                <w:b/>
              </w:rPr>
              <w:t>CH-9-1-01</w:t>
            </w:r>
            <w:r w:rsidRPr="00D63D67">
              <w:rPr>
                <w:b/>
              </w:rPr>
              <w:t>p</w:t>
            </w:r>
            <w:r>
              <w:rPr>
                <w:b/>
              </w:rPr>
              <w:t xml:space="preserve"> rozliší společné a rozdílné vlastnosti látek</w:t>
            </w:r>
          </w:p>
          <w:p w:rsidR="00B5494D" w:rsidRPr="00D63D67" w:rsidRDefault="00B5494D" w:rsidP="00434BCA">
            <w:pPr>
              <w:widowControl w:val="0"/>
              <w:numPr>
                <w:ilvl w:val="0"/>
                <w:numId w:val="334"/>
              </w:numPr>
              <w:autoSpaceDE w:val="0"/>
              <w:autoSpaceDN w:val="0"/>
              <w:adjustRightInd w:val="0"/>
            </w:pPr>
            <w:r w:rsidRPr="00D63D67">
              <w:t>rozliší fyzikální a chemické jevy</w:t>
            </w:r>
          </w:p>
          <w:p w:rsidR="00B5494D" w:rsidRPr="00D63D67" w:rsidRDefault="00B5494D" w:rsidP="00434BCA">
            <w:pPr>
              <w:widowControl w:val="0"/>
              <w:numPr>
                <w:ilvl w:val="0"/>
                <w:numId w:val="334"/>
              </w:numPr>
              <w:autoSpaceDE w:val="0"/>
              <w:autoSpaceDN w:val="0"/>
              <w:adjustRightInd w:val="0"/>
            </w:pPr>
            <w:r w:rsidRPr="00D63D67">
              <w:t>uvede příklady chemického děje</w:t>
            </w:r>
          </w:p>
          <w:p w:rsidR="00B5494D" w:rsidRPr="00D63D67" w:rsidRDefault="00413594" w:rsidP="00434BCA">
            <w:pPr>
              <w:widowControl w:val="0"/>
              <w:numPr>
                <w:ilvl w:val="0"/>
                <w:numId w:val="334"/>
              </w:numPr>
              <w:autoSpaceDE w:val="0"/>
              <w:autoSpaceDN w:val="0"/>
              <w:adjustRightInd w:val="0"/>
            </w:pPr>
            <w:r>
              <w:rPr>
                <w:b/>
              </w:rPr>
              <w:t>CH-9-1-03</w:t>
            </w:r>
            <w:r w:rsidRPr="00D63D67">
              <w:rPr>
                <w:b/>
              </w:rPr>
              <w:t>p</w:t>
            </w:r>
            <w:r>
              <w:rPr>
                <w:b/>
              </w:rPr>
              <w:t xml:space="preserve"> rozpozná přeměny skupenství látek</w:t>
            </w:r>
          </w:p>
          <w:p w:rsidR="00B5494D" w:rsidRPr="00D63D67" w:rsidRDefault="00B5494D" w:rsidP="00434BCA">
            <w:pPr>
              <w:widowControl w:val="0"/>
              <w:numPr>
                <w:ilvl w:val="0"/>
                <w:numId w:val="334"/>
              </w:numPr>
              <w:autoSpaceDE w:val="0"/>
              <w:autoSpaceDN w:val="0"/>
              <w:adjustRightInd w:val="0"/>
            </w:pPr>
            <w:r w:rsidRPr="00D63D67">
              <w:t>uvede základní fyzikální a chemické vlastnosti látek (barva, hustota,</w:t>
            </w:r>
          </w:p>
          <w:p w:rsidR="00B5494D" w:rsidRPr="00D63D67" w:rsidRDefault="00B5494D" w:rsidP="005E7AD8">
            <w:pPr>
              <w:widowControl w:val="0"/>
              <w:autoSpaceDE w:val="0"/>
              <w:autoSpaceDN w:val="0"/>
              <w:adjustRightInd w:val="0"/>
              <w:ind w:left="454"/>
            </w:pPr>
            <w:r w:rsidRPr="00D63D67">
              <w:t xml:space="preserve"> zápach, teplota tání, teplota varu, kujnost, tepelná a elektrická vodivost, rozpustnost ve vodě)</w:t>
            </w:r>
          </w:p>
          <w:p w:rsidR="00B5494D" w:rsidRPr="00D63D67" w:rsidRDefault="00B5494D" w:rsidP="005E7AD8">
            <w:pPr>
              <w:widowControl w:val="0"/>
              <w:autoSpaceDE w:val="0"/>
              <w:autoSpaceDN w:val="0"/>
              <w:adjustRightInd w:val="0"/>
              <w:ind w:left="454"/>
            </w:pPr>
          </w:p>
          <w:p w:rsidR="00B5494D" w:rsidRPr="00D63D67" w:rsidRDefault="00B5494D" w:rsidP="00434BCA">
            <w:pPr>
              <w:widowControl w:val="0"/>
              <w:numPr>
                <w:ilvl w:val="0"/>
                <w:numId w:val="334"/>
              </w:numPr>
              <w:autoSpaceDE w:val="0"/>
              <w:autoSpaceDN w:val="0"/>
              <w:adjustRightInd w:val="0"/>
            </w:pPr>
            <w:r w:rsidRPr="00D63D67">
              <w:t xml:space="preserve">uvede příklady zvlášť nebezpečných chemických látek </w:t>
            </w:r>
          </w:p>
          <w:p w:rsidR="00B5494D" w:rsidRPr="00D63D67" w:rsidRDefault="00B5494D" w:rsidP="00434BCA">
            <w:pPr>
              <w:widowControl w:val="0"/>
              <w:numPr>
                <w:ilvl w:val="0"/>
                <w:numId w:val="334"/>
              </w:numPr>
              <w:autoSpaceDE w:val="0"/>
              <w:autoSpaceDN w:val="0"/>
              <w:adjustRightInd w:val="0"/>
              <w:rPr>
                <w:b/>
              </w:rPr>
            </w:pPr>
            <w:r w:rsidRPr="00D63D67">
              <w:rPr>
                <w:b/>
              </w:rPr>
              <w:t>CH-9-1-02p pracuje bezpečně s vybranými běžně používanými nebezpečnými látkami</w:t>
            </w:r>
          </w:p>
        </w:tc>
        <w:tc>
          <w:tcPr>
            <w:tcW w:w="445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rPr>
                <w:b/>
                <w:szCs w:val="22"/>
                <w:u w:val="single"/>
              </w:rPr>
            </w:pPr>
            <w:r w:rsidRPr="00D63D67">
              <w:rPr>
                <w:b/>
                <w:u w:val="single"/>
              </w:rPr>
              <w:t>Úvod do chemie</w:t>
            </w:r>
            <w:r w:rsidRPr="00D63D67">
              <w:rPr>
                <w:b/>
                <w:szCs w:val="22"/>
                <w:u w:val="single"/>
              </w:rPr>
              <w:t xml:space="preserve"> </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vymezení předmětu chemie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látky a tělesa</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chemické děje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chemická výroba</w:t>
            </w:r>
          </w:p>
          <w:p w:rsidR="00B5494D" w:rsidRPr="00D63D67" w:rsidRDefault="00B5494D" w:rsidP="005E7AD8">
            <w:pPr>
              <w:widowControl w:val="0"/>
              <w:autoSpaceDE w:val="0"/>
              <w:autoSpaceDN w:val="0"/>
              <w:adjustRightInd w:val="0"/>
            </w:pPr>
          </w:p>
          <w:p w:rsidR="00B5494D" w:rsidRPr="00D63D67" w:rsidRDefault="00B5494D" w:rsidP="005E7AD8">
            <w:pPr>
              <w:rPr>
                <w:b/>
                <w:szCs w:val="22"/>
                <w:u w:val="single"/>
              </w:rPr>
            </w:pPr>
            <w:r w:rsidRPr="00D63D67">
              <w:rPr>
                <w:b/>
                <w:u w:val="single"/>
              </w:rPr>
              <w:t>Vlastnosti látek</w:t>
            </w:r>
            <w:r w:rsidRPr="00D63D67">
              <w:rPr>
                <w:b/>
                <w:szCs w:val="22"/>
                <w:u w:val="single"/>
              </w:rPr>
              <w:t xml:space="preserve"> </w:t>
            </w:r>
          </w:p>
          <w:p w:rsidR="00B5494D" w:rsidRPr="00D63D67" w:rsidRDefault="00B5494D" w:rsidP="005E7AD8">
            <w:pPr>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barva, skupenství, rozpustnost ve vodě, kujnost, tepelná a elektrická vodivost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Bezpečnost při zacházení s chemickými látkami</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zásady bezpečné práce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první pomoc při úrazu</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úniky nebezpečných látek</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ekologické katastrofy</w:t>
            </w:r>
          </w:p>
        </w:tc>
        <w:tc>
          <w:tcPr>
            <w:tcW w:w="2856"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Lidské aktivity a problémy životního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r w:rsidRPr="00D63D67">
              <w:rPr>
                <w:b/>
                <w:u w:val="single"/>
              </w:rPr>
              <w:t xml:space="preserve">EV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Ochrana zdraví a životního prostředí     ( Jaderné a tepelné elektrárny – životní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 (Škola a prostředí, ochrana zdraví)</w:t>
            </w:r>
          </w:p>
        </w:tc>
        <w:tc>
          <w:tcPr>
            <w:tcW w:w="241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 – látky a tělesa</w:t>
            </w:r>
          </w:p>
          <w:p w:rsidR="00B5494D" w:rsidRPr="00D63D67" w:rsidRDefault="00B5494D" w:rsidP="005E7AD8">
            <w:pPr>
              <w:widowControl w:val="0"/>
              <w:autoSpaceDE w:val="0"/>
              <w:autoSpaceDN w:val="0"/>
              <w:adjustRightInd w:val="0"/>
            </w:pPr>
            <w:r w:rsidRPr="00D63D67">
              <w:t>Přírodopis – stavba Země a nerostné bohatství</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Občanská výchova- ekologie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T,Ú,,PÚ,PP,Mos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T,Ú,,PÚ,Lab,PP</w:t>
            </w:r>
          </w:p>
        </w:tc>
      </w:tr>
    </w:tbl>
    <w:p w:rsidR="00B5494D" w:rsidRPr="00D63D67" w:rsidRDefault="00B5494D" w:rsidP="00B5494D">
      <w:pPr>
        <w:autoSpaceDE w:val="0"/>
        <w:autoSpaceDN w:val="0"/>
        <w:adjustRightInd w:val="0"/>
        <w:jc w:val="center"/>
      </w:pPr>
      <w:r w:rsidRPr="00D63D67">
        <w:rPr>
          <w:b/>
          <w:sz w:val="36"/>
          <w:szCs w:val="36"/>
        </w:rPr>
        <w:t>Chemie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ind w:left="170"/>
              <w:rPr>
                <w:b/>
                <w:szCs w:val="22"/>
                <w:u w:val="single"/>
              </w:rPr>
            </w:pPr>
            <w:r w:rsidRPr="00D63D67">
              <w:rPr>
                <w:b/>
                <w:bCs/>
                <w:u w:val="single"/>
              </w:rPr>
              <w:t>Žák:</w:t>
            </w:r>
            <w:r w:rsidRPr="00D63D67">
              <w:rPr>
                <w:b/>
                <w:szCs w:val="22"/>
                <w:u w:val="single"/>
              </w:rPr>
              <w:t xml:space="preserve">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widowControl w:val="0"/>
              <w:numPr>
                <w:ilvl w:val="0"/>
                <w:numId w:val="242"/>
              </w:numPr>
              <w:autoSpaceDE w:val="0"/>
              <w:autoSpaceDN w:val="0"/>
              <w:adjustRightInd w:val="0"/>
            </w:pPr>
            <w:r w:rsidRPr="00D63D67">
              <w:rPr>
                <w:b/>
              </w:rPr>
              <w:t xml:space="preserve">CH-9-2-01p pozná směsi a chemické látky </w:t>
            </w:r>
          </w:p>
          <w:p w:rsidR="00B5494D" w:rsidRPr="00D63D67" w:rsidRDefault="00B5494D" w:rsidP="00021D5F">
            <w:pPr>
              <w:widowControl w:val="0"/>
              <w:numPr>
                <w:ilvl w:val="0"/>
                <w:numId w:val="242"/>
              </w:numPr>
              <w:autoSpaceDE w:val="0"/>
              <w:autoSpaceDN w:val="0"/>
              <w:adjustRightInd w:val="0"/>
              <w:rPr>
                <w:b/>
              </w:rPr>
            </w:pPr>
            <w:r w:rsidRPr="00D63D67">
              <w:rPr>
                <w:b/>
              </w:rPr>
              <w:t>CH-9-2-02p rozezná druhy roztoků a jejich využití v běžném životě</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použije pojmy: složky roztoku, rozpouštěná látka, rozpouštědlo, rozpustnost, koncentrace, zředěný roztok, nasycený a nenasycený roztok</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navrhne postup oddělování složek směsi a příklady v běžném životě</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vysvětlí princip usazování a krystalizace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uvede příklad filtrace a destilace</w:t>
            </w:r>
          </w:p>
          <w:p w:rsidR="00B5494D" w:rsidRPr="00D63D67" w:rsidRDefault="00B5494D" w:rsidP="005E7AD8">
            <w:pPr>
              <w:widowControl w:val="0"/>
              <w:autoSpaceDE w:val="0"/>
              <w:autoSpaceDN w:val="0"/>
              <w:adjustRightInd w:val="0"/>
              <w:rPr>
                <w:szCs w:val="22"/>
              </w:rPr>
            </w:pPr>
          </w:p>
        </w:tc>
        <w:tc>
          <w:tcPr>
            <w:tcW w:w="4435"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Směsi</w:t>
            </w:r>
          </w:p>
          <w:p w:rsidR="00B5494D" w:rsidRPr="00D63D67" w:rsidRDefault="00B5494D" w:rsidP="005E7AD8">
            <w:pPr>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různorodé a stejnorodé směsi (pěna, dým, mlha, emulze)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složky směsi</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složení roztoků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Oddělování složek směsí</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usazování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filtrace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destilace</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krystalizace</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Morální rozvoj (Dodržování dohodnutých pravidel, odpovědnost za své chování, svou práci, výrobek)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w:t>
            </w:r>
          </w:p>
          <w:p w:rsidR="00B5494D" w:rsidRPr="00D63D67" w:rsidRDefault="00B5494D" w:rsidP="005E7AD8">
            <w:pPr>
              <w:widowControl w:val="0"/>
              <w:autoSpaceDE w:val="0"/>
              <w:autoSpaceDN w:val="0"/>
              <w:adjustRightInd w:val="0"/>
            </w:pPr>
            <w:r>
              <w:t xml:space="preserve">      </w:t>
            </w:r>
            <w:r w:rsidRPr="00D63D67">
              <w:t>(Ekologie zemědělství)</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Lidské aktivity a problémy životního prostředí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Hospodaření s vodními zdroji</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Přírodopis </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Občanská výchova- ekologie</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T,Ú,,PÚ,Lab,PP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T,Ú,,PÚ,Lab,PP</w:t>
            </w: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ind w:left="170"/>
        <w:jc w:val="center"/>
      </w:pPr>
      <w:r w:rsidRPr="00D63D67">
        <w:rPr>
          <w:b/>
          <w:sz w:val="36"/>
          <w:szCs w:val="36"/>
        </w:rPr>
        <w:t>Chemie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pPr>
          </w:p>
          <w:p w:rsidR="00413594" w:rsidRDefault="00B5494D" w:rsidP="00413594">
            <w:pPr>
              <w:widowControl w:val="0"/>
              <w:numPr>
                <w:ilvl w:val="0"/>
                <w:numId w:val="333"/>
              </w:numPr>
              <w:autoSpaceDE w:val="0"/>
              <w:autoSpaceDN w:val="0"/>
              <w:adjustRightInd w:val="0"/>
            </w:pPr>
            <w:r w:rsidRPr="00D63D67">
              <w:t>rozezná a pojmenuje skupenství vody v</w:t>
            </w:r>
            <w:r w:rsidR="00413594">
              <w:t> </w:t>
            </w:r>
            <w:r w:rsidRPr="00D63D67">
              <w:t>přírodě</w:t>
            </w:r>
          </w:p>
          <w:p w:rsidR="00413594" w:rsidRPr="00413594" w:rsidRDefault="00413594" w:rsidP="00413594">
            <w:pPr>
              <w:widowControl w:val="0"/>
              <w:numPr>
                <w:ilvl w:val="0"/>
                <w:numId w:val="333"/>
              </w:numPr>
              <w:autoSpaceDE w:val="0"/>
              <w:autoSpaceDN w:val="0"/>
              <w:adjustRightInd w:val="0"/>
            </w:pPr>
            <w:r w:rsidRPr="00413594">
              <w:rPr>
                <w:b/>
              </w:rPr>
              <w:t>CH-9-2-04</w:t>
            </w:r>
            <w:r w:rsidR="00B5494D" w:rsidRPr="00413594">
              <w:rPr>
                <w:b/>
              </w:rPr>
              <w:t>p rozliší různé druhy vody</w:t>
            </w:r>
            <w:r w:rsidRPr="00413594">
              <w:rPr>
                <w:b/>
              </w:rPr>
              <w:t xml:space="preserve"> a uvede příklady jejich použití, uvede zdroje znečišťování vody a vzduchu ve svém nejbližším okolí</w:t>
            </w:r>
          </w:p>
          <w:p w:rsidR="00B5494D" w:rsidRPr="00D63D67" w:rsidRDefault="00B5494D" w:rsidP="00413594">
            <w:pPr>
              <w:widowControl w:val="0"/>
              <w:autoSpaceDE w:val="0"/>
              <w:autoSpaceDN w:val="0"/>
              <w:adjustRightInd w:val="0"/>
              <w:ind w:left="454"/>
              <w:rPr>
                <w:b/>
              </w:rPr>
            </w:pPr>
          </w:p>
          <w:p w:rsidR="00B5494D" w:rsidRPr="00D63D67" w:rsidRDefault="00B5494D" w:rsidP="00434BCA">
            <w:pPr>
              <w:widowControl w:val="0"/>
              <w:numPr>
                <w:ilvl w:val="0"/>
                <w:numId w:val="333"/>
              </w:numPr>
              <w:autoSpaceDE w:val="0"/>
              <w:autoSpaceDN w:val="0"/>
              <w:adjustRightInd w:val="0"/>
            </w:pPr>
            <w:r w:rsidRPr="00D63D67">
              <w:t>na příkladech uvede význam vody pro existenci života</w:t>
            </w:r>
          </w:p>
          <w:p w:rsidR="00B5494D" w:rsidRPr="00D63D67" w:rsidRDefault="00B5494D" w:rsidP="00434BCA">
            <w:pPr>
              <w:widowControl w:val="0"/>
              <w:numPr>
                <w:ilvl w:val="0"/>
                <w:numId w:val="333"/>
              </w:numPr>
              <w:autoSpaceDE w:val="0"/>
              <w:autoSpaceDN w:val="0"/>
              <w:adjustRightInd w:val="0"/>
            </w:pPr>
            <w:r w:rsidRPr="00D63D67">
              <w:t>seznámí se s chemickým vzorcem vody</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434BCA">
            <w:pPr>
              <w:widowControl w:val="0"/>
              <w:numPr>
                <w:ilvl w:val="0"/>
                <w:numId w:val="333"/>
              </w:numPr>
              <w:autoSpaceDE w:val="0"/>
              <w:autoSpaceDN w:val="0"/>
              <w:adjustRightInd w:val="0"/>
            </w:pPr>
            <w:r w:rsidRPr="00D63D67">
              <w:t xml:space="preserve">zná složení vzduchu </w:t>
            </w:r>
          </w:p>
          <w:p w:rsidR="00B5494D" w:rsidRPr="00D63D67" w:rsidRDefault="00B5494D" w:rsidP="00434BCA">
            <w:pPr>
              <w:widowControl w:val="0"/>
              <w:numPr>
                <w:ilvl w:val="0"/>
                <w:numId w:val="333"/>
              </w:numPr>
              <w:autoSpaceDE w:val="0"/>
              <w:autoSpaceDN w:val="0"/>
              <w:adjustRightInd w:val="0"/>
            </w:pPr>
            <w:r w:rsidRPr="00D63D67">
              <w:t>označí kyslík jako nezbytnou látku při hoření látek ve vzduchu</w:t>
            </w:r>
          </w:p>
          <w:p w:rsidR="00B5494D" w:rsidRPr="00D63D67" w:rsidRDefault="00B5494D" w:rsidP="00434BCA">
            <w:pPr>
              <w:widowControl w:val="0"/>
              <w:numPr>
                <w:ilvl w:val="0"/>
                <w:numId w:val="333"/>
              </w:numPr>
              <w:autoSpaceDE w:val="0"/>
              <w:autoSpaceDN w:val="0"/>
              <w:adjustRightInd w:val="0"/>
            </w:pPr>
            <w:r w:rsidRPr="00D63D67">
              <w:t>vysvětlí princip hašení, uvede telefonní číslo hasičů</w:t>
            </w:r>
          </w:p>
          <w:p w:rsidR="00B5494D" w:rsidRPr="00D63D67" w:rsidRDefault="00B5494D" w:rsidP="00434BCA">
            <w:pPr>
              <w:widowControl w:val="0"/>
              <w:numPr>
                <w:ilvl w:val="0"/>
                <w:numId w:val="333"/>
              </w:numPr>
              <w:autoSpaceDE w:val="0"/>
              <w:autoSpaceDN w:val="0"/>
              <w:adjustRightInd w:val="0"/>
            </w:pPr>
            <w:r w:rsidRPr="00D63D67">
              <w:t>popíše první pomoc při popáleninách, uvede číslo záchranné služby</w:t>
            </w:r>
          </w:p>
          <w:p w:rsidR="00B5494D" w:rsidRPr="00D63D67" w:rsidRDefault="00B5494D" w:rsidP="00434BCA">
            <w:pPr>
              <w:widowControl w:val="0"/>
              <w:numPr>
                <w:ilvl w:val="0"/>
                <w:numId w:val="333"/>
              </w:numPr>
              <w:autoSpaceDE w:val="0"/>
              <w:autoSpaceDN w:val="0"/>
              <w:adjustRightInd w:val="0"/>
            </w:pPr>
            <w:r w:rsidRPr="00D63D67">
              <w:t>uvede příklady znečišťování vzduchu</w:t>
            </w:r>
          </w:p>
        </w:tc>
        <w:tc>
          <w:tcPr>
            <w:tcW w:w="443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Voda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33"/>
              </w:numPr>
              <w:autoSpaceDE w:val="0"/>
              <w:autoSpaceDN w:val="0"/>
              <w:adjustRightInd w:val="0"/>
            </w:pPr>
            <w:r w:rsidRPr="00D63D67">
              <w:t>rozdělení vody: destilovaná, pitná (včetně stolní), užitková, odpadní</w:t>
            </w:r>
          </w:p>
          <w:p w:rsidR="00B5494D" w:rsidRPr="00D63D67" w:rsidRDefault="00B5494D" w:rsidP="00434BCA">
            <w:pPr>
              <w:widowControl w:val="0"/>
              <w:numPr>
                <w:ilvl w:val="0"/>
                <w:numId w:val="333"/>
              </w:numPr>
              <w:autoSpaceDE w:val="0"/>
              <w:autoSpaceDN w:val="0"/>
              <w:adjustRightInd w:val="0"/>
            </w:pPr>
            <w:r w:rsidRPr="00D63D67">
              <w:t>příklady jejich výskytu a využití</w:t>
            </w:r>
          </w:p>
          <w:p w:rsidR="00B5494D" w:rsidRPr="00D63D67" w:rsidRDefault="00B5494D" w:rsidP="00434BCA">
            <w:pPr>
              <w:widowControl w:val="0"/>
              <w:numPr>
                <w:ilvl w:val="0"/>
                <w:numId w:val="333"/>
              </w:numPr>
              <w:autoSpaceDE w:val="0"/>
              <w:autoSpaceDN w:val="0"/>
              <w:adjustRightInd w:val="0"/>
            </w:pPr>
            <w:r w:rsidRPr="00D63D67">
              <w:t>tvrdá a měkká voda</w:t>
            </w:r>
          </w:p>
          <w:p w:rsidR="00B5494D" w:rsidRPr="00D63D67" w:rsidRDefault="00B5494D" w:rsidP="00434BCA">
            <w:pPr>
              <w:widowControl w:val="0"/>
              <w:numPr>
                <w:ilvl w:val="0"/>
                <w:numId w:val="333"/>
              </w:numPr>
              <w:autoSpaceDE w:val="0"/>
              <w:autoSpaceDN w:val="0"/>
              <w:adjustRightInd w:val="0"/>
            </w:pPr>
            <w:r w:rsidRPr="00D63D67">
              <w:t>význam vody ve výrobě</w:t>
            </w:r>
          </w:p>
          <w:p w:rsidR="00B5494D" w:rsidRPr="00D63D67" w:rsidRDefault="00B5494D" w:rsidP="00434BCA">
            <w:pPr>
              <w:widowControl w:val="0"/>
              <w:numPr>
                <w:ilvl w:val="0"/>
                <w:numId w:val="333"/>
              </w:numPr>
              <w:autoSpaceDE w:val="0"/>
              <w:autoSpaceDN w:val="0"/>
              <w:adjustRightInd w:val="0"/>
            </w:pPr>
            <w:r w:rsidRPr="00D63D67">
              <w:t>význam vody pro existenci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Vzduch</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33"/>
              </w:numPr>
              <w:autoSpaceDE w:val="0"/>
              <w:autoSpaceDN w:val="0"/>
              <w:adjustRightInd w:val="0"/>
            </w:pPr>
            <w:r w:rsidRPr="00D63D67">
              <w:t>složení vzduchu (dusík, kyslík, procentuální zastoupení)</w:t>
            </w:r>
          </w:p>
          <w:p w:rsidR="00B5494D" w:rsidRPr="00D63D67" w:rsidRDefault="00B5494D" w:rsidP="00434BCA">
            <w:pPr>
              <w:widowControl w:val="0"/>
              <w:numPr>
                <w:ilvl w:val="0"/>
                <w:numId w:val="333"/>
              </w:numPr>
              <w:autoSpaceDE w:val="0"/>
              <w:autoSpaceDN w:val="0"/>
              <w:adjustRightInd w:val="0"/>
            </w:pPr>
            <w:r w:rsidRPr="00D63D67">
              <w:t>hoření látek a jejich hašení</w:t>
            </w:r>
          </w:p>
          <w:p w:rsidR="00B5494D" w:rsidRPr="00D63D67" w:rsidRDefault="00B5494D" w:rsidP="00434BCA">
            <w:pPr>
              <w:widowControl w:val="0"/>
              <w:numPr>
                <w:ilvl w:val="0"/>
                <w:numId w:val="333"/>
              </w:numPr>
              <w:autoSpaceDE w:val="0"/>
              <w:autoSpaceDN w:val="0"/>
              <w:adjustRightInd w:val="0"/>
            </w:pPr>
            <w:r w:rsidRPr="00D63D67">
              <w:t>první pomoc při popálení</w:t>
            </w: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Základní podmínky života (koloběh vody v přírodě)</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5E7AD8">
            <w:pPr>
              <w:pStyle w:val="Zhlav"/>
              <w:widowControl w:val="0"/>
              <w:tabs>
                <w:tab w:val="clear" w:pos="4536"/>
                <w:tab w:val="clear" w:pos="9072"/>
              </w:tabs>
              <w:autoSpaceDE w:val="0"/>
              <w:autoSpaceDN w:val="0"/>
              <w:adjustRightInd w:val="0"/>
              <w:rPr>
                <w:szCs w:val="22"/>
              </w:rPr>
            </w:pPr>
            <w:r w:rsidRPr="00D63D67">
              <w:t>Vliv životního prostředí na zdraví, BOZP</w:t>
            </w:r>
            <w:r w:rsidRPr="00D63D67">
              <w:rPr>
                <w:szCs w:val="22"/>
              </w:rPr>
              <w:t xml:space="preserve"> </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Fyzika </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 xml:space="preserve">Přírodopis </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Občanská výchova- ekologie</w:t>
            </w:r>
          </w:p>
          <w:p w:rsidR="00B5494D" w:rsidRPr="00D63D67" w:rsidRDefault="00B5494D" w:rsidP="005E7AD8">
            <w:pPr>
              <w:widowControl w:val="0"/>
              <w:autoSpaceDE w:val="0"/>
              <w:autoSpaceDN w:val="0"/>
              <w:adjustRightInd w:val="0"/>
            </w:pPr>
            <w:r w:rsidRPr="00D63D67">
              <w:t>Exkurze – úpravna vody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T,Ú,PÚ,MoS</w:t>
            </w:r>
          </w:p>
        </w:tc>
      </w:tr>
    </w:tbl>
    <w:p w:rsidR="00B5494D" w:rsidRPr="00D63D67" w:rsidRDefault="00B5494D" w:rsidP="00B5494D">
      <w:pPr>
        <w:autoSpaceDE w:val="0"/>
        <w:autoSpaceDN w:val="0"/>
        <w:adjustRightInd w:val="0"/>
        <w:jc w:val="center"/>
      </w:pPr>
      <w:r w:rsidRPr="00D63D67">
        <w:rPr>
          <w:b/>
          <w:sz w:val="36"/>
          <w:szCs w:val="36"/>
        </w:rPr>
        <w:t>Chemie- 9.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r w:rsidRPr="00D63D67">
              <w:rPr>
                <w:b/>
                <w:bCs/>
                <w:u w:val="single"/>
              </w:rPr>
              <w:t xml:space="preserve">Žák:    </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seznámí se s pojmy atom, molekula ve    správných souvislostech</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používá chemického názvosloví, nejznámější chemické prvky umí hledat v tabulce</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b/>
                <w:szCs w:val="22"/>
              </w:rPr>
            </w:pPr>
            <w:r w:rsidRPr="00D63D67">
              <w:rPr>
                <w:b/>
                <w:szCs w:val="22"/>
              </w:rPr>
              <w:t>CH-9-3-02p uvede nejobvyklejší chemické prvky a jednoduché chemické sloučeniny a jejich značky</w:t>
            </w:r>
          </w:p>
          <w:p w:rsidR="00B5494D" w:rsidRPr="00D63D67" w:rsidRDefault="00413594" w:rsidP="00021D5F">
            <w:pPr>
              <w:pStyle w:val="Zhlav"/>
              <w:widowControl w:val="0"/>
              <w:numPr>
                <w:ilvl w:val="0"/>
                <w:numId w:val="242"/>
              </w:numPr>
              <w:tabs>
                <w:tab w:val="clear" w:pos="4536"/>
                <w:tab w:val="clear" w:pos="9072"/>
              </w:tabs>
              <w:autoSpaceDE w:val="0"/>
              <w:autoSpaceDN w:val="0"/>
              <w:adjustRightInd w:val="0"/>
              <w:rPr>
                <w:b/>
                <w:szCs w:val="22"/>
              </w:rPr>
            </w:pPr>
            <w:r>
              <w:rPr>
                <w:b/>
                <w:szCs w:val="22"/>
              </w:rPr>
              <w:t>CH-9-3-02</w:t>
            </w:r>
            <w:r w:rsidR="00B5494D" w:rsidRPr="00D63D67">
              <w:rPr>
                <w:b/>
                <w:szCs w:val="22"/>
              </w:rPr>
              <w:t>p rozpozná vybrané kovy a nekovy a jejich možné vlastnosti</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vyhledá prvky s podobnými vlastnostmi v barevně rozlišené periodické tabulce</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tc>
        <w:tc>
          <w:tcPr>
            <w:tcW w:w="4435" w:type="dxa"/>
          </w:tcPr>
          <w:p w:rsidR="00B5494D" w:rsidRPr="00D63D67" w:rsidRDefault="00B5494D" w:rsidP="005E7AD8">
            <w:pPr>
              <w:widowControl w:val="0"/>
              <w:autoSpaceDE w:val="0"/>
              <w:autoSpaceDN w:val="0"/>
              <w:adjustRightInd w:val="0"/>
            </w:pPr>
            <w:r w:rsidRPr="00D63D67">
              <w:rPr>
                <w:b/>
                <w:bCs/>
                <w:sz w:val="22"/>
                <w:szCs w:val="22"/>
              </w:rPr>
              <w:t xml:space="preserve">   </w:t>
            </w:r>
          </w:p>
          <w:p w:rsidR="00B5494D" w:rsidRPr="00D63D67" w:rsidRDefault="00B5494D" w:rsidP="005E7AD8">
            <w:pPr>
              <w:widowControl w:val="0"/>
              <w:autoSpaceDE w:val="0"/>
              <w:autoSpaceDN w:val="0"/>
              <w:adjustRightInd w:val="0"/>
              <w:rPr>
                <w:b/>
                <w:u w:val="single"/>
              </w:rPr>
            </w:pPr>
            <w:r w:rsidRPr="00D63D67">
              <w:rPr>
                <w:b/>
                <w:u w:val="single"/>
              </w:rPr>
              <w:t>Částicové složení látek</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molekuly, atomy, protony, neutrony, atomové jádro, elektrony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elektronový obal, valenční elektrony, iont</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Chemické prvky a periodická soustava chemických prvků</w:t>
            </w:r>
          </w:p>
          <w:p w:rsidR="00B5494D" w:rsidRPr="00D63D67" w:rsidRDefault="00B5494D" w:rsidP="005E7AD8">
            <w:pPr>
              <w:rPr>
                <w:b/>
                <w:szCs w:val="22"/>
                <w:u w:val="single"/>
              </w:rPr>
            </w:pPr>
            <w:r w:rsidRPr="00D63D67">
              <w:rPr>
                <w:b/>
                <w:szCs w:val="22"/>
                <w:u w:val="single"/>
              </w:rPr>
              <w:t>Chemické sloučeniny</w:t>
            </w:r>
          </w:p>
          <w:p w:rsidR="00B5494D" w:rsidRPr="00D63D67" w:rsidRDefault="00B5494D" w:rsidP="005E7AD8">
            <w:pPr>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kovy a nekovy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jejich vlastnosti a užití v praxi</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příklady praktického užití kovů (Fe, Al, Zn, Cu, Au, Pb)</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základní složky slitin kovů  (mosaz, bronz, dural)</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příklady praktického využití nekovů (H, O, N, Cl, S, C)</w:t>
            </w: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Základní podmínky života – energie</w:t>
            </w:r>
          </w:p>
          <w:p w:rsidR="00B5494D" w:rsidRPr="00D63D67" w:rsidRDefault="00B5494D" w:rsidP="005E7AD8">
            <w:pPr>
              <w:widowControl w:val="0"/>
              <w:autoSpaceDE w:val="0"/>
              <w:autoSpaceDN w:val="0"/>
              <w:adjustRightInd w:val="0"/>
              <w:ind w:left="170"/>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 skupenství látek a jejich stavba</w:t>
            </w:r>
          </w:p>
          <w:p w:rsidR="00B5494D" w:rsidRPr="00D63D67" w:rsidRDefault="00B5494D" w:rsidP="005E7AD8">
            <w:pPr>
              <w:widowControl w:val="0"/>
              <w:autoSpaceDE w:val="0"/>
              <w:autoSpaceDN w:val="0"/>
              <w:adjustRightInd w:val="0"/>
            </w:pPr>
            <w:r w:rsidRPr="00D63D67">
              <w:t>Přírodopis- stavba Země a nerostné bohatství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T,Ú,,PP,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T,Ú,PÚ,PP,Mos</w:t>
            </w:r>
          </w:p>
        </w:tc>
      </w:tr>
    </w:tbl>
    <w:p w:rsidR="00B5494D" w:rsidRPr="00D63D67" w:rsidRDefault="00B5494D" w:rsidP="00B5494D">
      <w:pPr>
        <w:autoSpaceDE w:val="0"/>
        <w:autoSpaceDN w:val="0"/>
        <w:adjustRightInd w:val="0"/>
        <w:jc w:val="center"/>
      </w:pPr>
      <w:r w:rsidRPr="00D63D67">
        <w:rPr>
          <w:b/>
          <w:sz w:val="36"/>
          <w:szCs w:val="36"/>
        </w:rPr>
        <w:t>Chemie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434BCA">
            <w:pPr>
              <w:widowControl w:val="0"/>
              <w:numPr>
                <w:ilvl w:val="0"/>
                <w:numId w:val="335"/>
              </w:numPr>
              <w:autoSpaceDE w:val="0"/>
              <w:autoSpaceDN w:val="0"/>
              <w:adjustRightInd w:val="0"/>
              <w:rPr>
                <w:b/>
              </w:rPr>
            </w:pPr>
            <w:r w:rsidRPr="00D63D67">
              <w:rPr>
                <w:b/>
              </w:rPr>
              <w:t>CH-9-4-01p pojmenuje výchozí látky a produkty nejjednodušších chemických reakcí</w:t>
            </w:r>
          </w:p>
          <w:p w:rsidR="00B5494D" w:rsidRPr="00D63D67" w:rsidRDefault="00B5494D" w:rsidP="00434BCA">
            <w:pPr>
              <w:widowControl w:val="0"/>
              <w:numPr>
                <w:ilvl w:val="0"/>
                <w:numId w:val="335"/>
              </w:numPr>
              <w:autoSpaceDE w:val="0"/>
              <w:autoSpaceDN w:val="0"/>
              <w:adjustRightInd w:val="0"/>
            </w:pPr>
            <w:r w:rsidRPr="00D63D67">
              <w:t>uvede příklady chemických reakcí probíhajících v přírodě a chemických reakcí používaných při chemické výrobě</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35"/>
              </w:numPr>
              <w:autoSpaceDE w:val="0"/>
              <w:autoSpaceDN w:val="0"/>
              <w:adjustRightInd w:val="0"/>
              <w:rPr>
                <w:b/>
              </w:rPr>
            </w:pPr>
            <w:r w:rsidRPr="00D63D67">
              <w:rPr>
                <w:b/>
              </w:rPr>
              <w:t>CH-9-5-01p popíše vlastnosti a použití vybraných prakticky využitelných oxidů, kyselin, hydroxidů a solí a zná vliv těchto látek na životní prostředí</w:t>
            </w:r>
          </w:p>
          <w:p w:rsidR="00B5494D" w:rsidRPr="00D63D67" w:rsidRDefault="00413594" w:rsidP="00434BCA">
            <w:pPr>
              <w:pStyle w:val="Odstavecseseznamem"/>
              <w:widowControl w:val="0"/>
              <w:numPr>
                <w:ilvl w:val="0"/>
                <w:numId w:val="335"/>
              </w:numPr>
              <w:autoSpaceDE w:val="0"/>
              <w:autoSpaceDN w:val="0"/>
              <w:adjustRightInd w:val="0"/>
              <w:contextualSpacing/>
              <w:rPr>
                <w:b/>
              </w:rPr>
            </w:pPr>
            <w:r>
              <w:rPr>
                <w:b/>
              </w:rPr>
              <w:t>CH-9-5-02</w:t>
            </w:r>
            <w:r w:rsidR="00B5494D" w:rsidRPr="00D63D67">
              <w:rPr>
                <w:b/>
              </w:rPr>
              <w:t xml:space="preserve">p orientuje se na stupnici pH, změří pH roztoku univerzálním indikátorovým papírkem </w:t>
            </w:r>
          </w:p>
          <w:p w:rsidR="00B5494D" w:rsidRPr="00D63D67" w:rsidRDefault="00413594" w:rsidP="00434BCA">
            <w:pPr>
              <w:pStyle w:val="Odstavecseseznamem"/>
              <w:widowControl w:val="0"/>
              <w:numPr>
                <w:ilvl w:val="0"/>
                <w:numId w:val="335"/>
              </w:numPr>
              <w:autoSpaceDE w:val="0"/>
              <w:autoSpaceDN w:val="0"/>
              <w:adjustRightInd w:val="0"/>
              <w:contextualSpacing/>
              <w:rPr>
                <w:b/>
              </w:rPr>
            </w:pPr>
            <w:r>
              <w:rPr>
                <w:b/>
              </w:rPr>
              <w:t>CH-9-5-02</w:t>
            </w:r>
            <w:r w:rsidR="00B5494D" w:rsidRPr="00D63D67">
              <w:rPr>
                <w:b/>
              </w:rPr>
              <w:t>p poskytne první pomoc při zasažení pokožky kyselinou nebo hydroxidem</w:t>
            </w:r>
          </w:p>
          <w:p w:rsidR="00B5494D" w:rsidRPr="00D63D67" w:rsidRDefault="00B5494D" w:rsidP="005E7AD8">
            <w:pPr>
              <w:widowControl w:val="0"/>
              <w:autoSpaceDE w:val="0"/>
              <w:autoSpaceDN w:val="0"/>
              <w:adjustRightInd w:val="0"/>
              <w:ind w:left="454"/>
            </w:pPr>
          </w:p>
        </w:tc>
        <w:tc>
          <w:tcPr>
            <w:tcW w:w="4435"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Nejjednodušší chemické reakce nejobvyklejších prvků</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chemická reakce vodíku a kyslíku – vznik vody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pravá strana reakce se musí rovnat levé straně</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Oxidy</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uhličitý, uhelnatý, siřičitý, sírový, vápenatý, dusičitý, křemičitý</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Hydroxidy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Kyseliny</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sírová,</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chlorovodíková,</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dusičná</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t>Vztah člověka a prostředí (</w:t>
            </w:r>
            <w:r w:rsidRPr="00D63D67">
              <w:t>ČR, životní prostřed</w:t>
            </w:r>
            <w:r>
              <w:t>í, ztvárnění některých problémů</w:t>
            </w:r>
            <w:r w:rsidRPr="00D63D67">
              <w: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b/>
                <w:u w:val="single"/>
              </w:rPr>
            </w:pPr>
            <w:r w:rsidRPr="00D63D67">
              <w:t>Ochrana životního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2"/>
                <w:numId w:val="246"/>
              </w:numPr>
              <w:autoSpaceDE w:val="0"/>
              <w:autoSpaceDN w:val="0"/>
              <w:adjustRightInd w:val="0"/>
            </w:pPr>
            <w:r w:rsidRPr="00D63D67">
              <w:t>Chování v mimořádných situacích</w:t>
            </w: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Přírodopis </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T,Ú,,PP,MoS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T,Ú,PP,MoS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 T,PP,Ú,MoS</w:t>
            </w:r>
          </w:p>
        </w:tc>
      </w:tr>
    </w:tbl>
    <w:p w:rsidR="00B5494D" w:rsidRPr="00D63D67" w:rsidRDefault="00B5494D" w:rsidP="00B5494D">
      <w:pPr>
        <w:autoSpaceDE w:val="0"/>
        <w:autoSpaceDN w:val="0"/>
        <w:adjustRightInd w:val="0"/>
        <w:jc w:val="center"/>
        <w:rPr>
          <w:b/>
          <w:sz w:val="36"/>
          <w:szCs w:val="36"/>
        </w:rPr>
      </w:pPr>
      <w:r w:rsidRPr="00D63D67">
        <w:rPr>
          <w:b/>
          <w:sz w:val="36"/>
          <w:szCs w:val="36"/>
        </w:rPr>
        <w:t>Chemie – 9. ročník</w:t>
      </w:r>
    </w:p>
    <w:p w:rsidR="00B5494D" w:rsidRPr="00D63D67" w:rsidRDefault="00B5494D" w:rsidP="00B5494D">
      <w:pPr>
        <w:autoSpaceDE w:val="0"/>
        <w:autoSpaceDN w:val="0"/>
        <w:adjustRightInd w:val="0"/>
        <w:ind w:left="170"/>
        <w:jc w:val="center"/>
      </w:pPr>
    </w:p>
    <w:p w:rsidR="00B5494D" w:rsidRPr="00D63D67" w:rsidRDefault="00B5494D" w:rsidP="00B5494D"/>
    <w:tbl>
      <w:tblPr>
        <w:tblW w:w="14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30"/>
        <w:gridCol w:w="4426"/>
        <w:gridCol w:w="2835"/>
        <w:gridCol w:w="2397"/>
      </w:tblGrid>
      <w:tr w:rsidR="00B5494D" w:rsidRPr="00D63D67" w:rsidTr="005E7AD8">
        <w:trPr>
          <w:trHeight w:val="748"/>
        </w:trPr>
        <w:tc>
          <w:tcPr>
            <w:tcW w:w="453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26"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35"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397"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602"/>
        </w:trPr>
        <w:tc>
          <w:tcPr>
            <w:tcW w:w="453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bCs/>
                <w:u w:val="single"/>
              </w:rPr>
            </w:pPr>
            <w:r w:rsidRPr="00D63D67">
              <w:rPr>
                <w:b/>
                <w:bCs/>
                <w:u w:val="single"/>
              </w:rPr>
              <w:t>Žák :</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434BCA">
            <w:pPr>
              <w:widowControl w:val="0"/>
              <w:numPr>
                <w:ilvl w:val="0"/>
                <w:numId w:val="337"/>
              </w:numPr>
              <w:autoSpaceDE w:val="0"/>
              <w:autoSpaceDN w:val="0"/>
              <w:adjustRightInd w:val="0"/>
            </w:pPr>
            <w:r w:rsidRPr="00D63D67">
              <w:t>rozliší, které látky patří mezi soli, zná jejich význam a užití v praxi</w:t>
            </w:r>
          </w:p>
          <w:p w:rsidR="00B5494D" w:rsidRPr="00D63D67" w:rsidRDefault="00B5494D" w:rsidP="00434BCA">
            <w:pPr>
              <w:widowControl w:val="0"/>
              <w:numPr>
                <w:ilvl w:val="0"/>
                <w:numId w:val="337"/>
              </w:numPr>
              <w:autoSpaceDE w:val="0"/>
              <w:autoSpaceDN w:val="0"/>
              <w:adjustRightInd w:val="0"/>
            </w:pPr>
            <w:r w:rsidRPr="00D63D67">
              <w:t>uvede význam průmyslových hnojiv</w:t>
            </w:r>
          </w:p>
          <w:p w:rsidR="00B5494D" w:rsidRPr="00D63D67" w:rsidRDefault="00B5494D" w:rsidP="00434BCA">
            <w:pPr>
              <w:widowControl w:val="0"/>
              <w:numPr>
                <w:ilvl w:val="0"/>
                <w:numId w:val="337"/>
              </w:numPr>
              <w:autoSpaceDE w:val="0"/>
              <w:autoSpaceDN w:val="0"/>
              <w:adjustRightInd w:val="0"/>
            </w:pPr>
            <w:r w:rsidRPr="00D63D67">
              <w:t>popíše složení, vlastnost i a použití</w:t>
            </w:r>
          </w:p>
          <w:p w:rsidR="00B5494D" w:rsidRPr="00D63D67" w:rsidRDefault="00B5494D" w:rsidP="005E7AD8">
            <w:pPr>
              <w:widowControl w:val="0"/>
              <w:autoSpaceDE w:val="0"/>
              <w:autoSpaceDN w:val="0"/>
              <w:adjustRightInd w:val="0"/>
              <w:ind w:left="454"/>
            </w:pPr>
            <w:r w:rsidRPr="00D63D67">
              <w:t>nejznámějších stavebních pojiv</w:t>
            </w:r>
          </w:p>
          <w:p w:rsidR="00B5494D" w:rsidRPr="00D63D67" w:rsidRDefault="00B5494D" w:rsidP="005E7AD8">
            <w:pPr>
              <w:widowControl w:val="0"/>
              <w:autoSpaceDE w:val="0"/>
              <w:autoSpaceDN w:val="0"/>
              <w:adjustRightInd w:val="0"/>
            </w:pPr>
            <w:r w:rsidRPr="00D63D67">
              <w:t xml:space="preserve">       ( vápenná malta, sádra, beton)</w:t>
            </w:r>
          </w:p>
          <w:p w:rsidR="00B5494D" w:rsidRPr="00D63D67" w:rsidRDefault="00B5494D" w:rsidP="00434BCA">
            <w:pPr>
              <w:widowControl w:val="0"/>
              <w:numPr>
                <w:ilvl w:val="0"/>
                <w:numId w:val="336"/>
              </w:numPr>
              <w:autoSpaceDE w:val="0"/>
              <w:autoSpaceDN w:val="0"/>
              <w:adjustRightInd w:val="0"/>
            </w:pPr>
            <w:r w:rsidRPr="00D63D67">
              <w:t>vysvětlí pojem keramika, uvede příklady využití keramiky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38"/>
              </w:numPr>
              <w:autoSpaceDE w:val="0"/>
              <w:autoSpaceDN w:val="0"/>
              <w:adjustRightInd w:val="0"/>
            </w:pPr>
            <w:r w:rsidRPr="00D63D67">
              <w:t>rozliší organické a neorganické sloučeniny</w:t>
            </w:r>
          </w:p>
          <w:p w:rsidR="00B5494D" w:rsidRPr="00D63D67" w:rsidRDefault="00B5494D" w:rsidP="00434BCA">
            <w:pPr>
              <w:widowControl w:val="0"/>
              <w:numPr>
                <w:ilvl w:val="0"/>
                <w:numId w:val="338"/>
              </w:numPr>
              <w:autoSpaceDE w:val="0"/>
              <w:autoSpaceDN w:val="0"/>
              <w:adjustRightInd w:val="0"/>
              <w:rPr>
                <w:b/>
              </w:rPr>
            </w:pPr>
            <w:r w:rsidRPr="00D63D67">
              <w:rPr>
                <w:b/>
              </w:rPr>
              <w:t>CH-9-6-02p zhodnotí užívání paliv jako zdrojů energie</w:t>
            </w:r>
          </w:p>
          <w:p w:rsidR="00B5494D" w:rsidRPr="00D63D67" w:rsidRDefault="00B5494D" w:rsidP="00434BCA">
            <w:pPr>
              <w:widowControl w:val="0"/>
              <w:numPr>
                <w:ilvl w:val="0"/>
                <w:numId w:val="338"/>
              </w:numPr>
              <w:autoSpaceDE w:val="0"/>
              <w:autoSpaceDN w:val="0"/>
              <w:adjustRightInd w:val="0"/>
            </w:pPr>
            <w:r w:rsidRPr="00D63D67">
              <w:t xml:space="preserve">rozliší nejjednodušší uhlovodíky, jejich  </w:t>
            </w:r>
          </w:p>
          <w:p w:rsidR="00B5494D" w:rsidRPr="00D63D67" w:rsidRDefault="00B5494D" w:rsidP="005E7AD8">
            <w:pPr>
              <w:widowControl w:val="0"/>
              <w:autoSpaceDE w:val="0"/>
              <w:autoSpaceDN w:val="0"/>
              <w:adjustRightInd w:val="0"/>
            </w:pPr>
            <w:r w:rsidRPr="00D63D67">
              <w:t xml:space="preserve">       vlastnosti  a použití</w:t>
            </w:r>
          </w:p>
          <w:p w:rsidR="00B5494D" w:rsidRPr="00D63D67" w:rsidRDefault="00B5494D" w:rsidP="00434BCA">
            <w:pPr>
              <w:pStyle w:val="Odstavecseseznamem"/>
              <w:widowControl w:val="0"/>
              <w:numPr>
                <w:ilvl w:val="0"/>
                <w:numId w:val="338"/>
              </w:numPr>
              <w:autoSpaceDE w:val="0"/>
              <w:autoSpaceDN w:val="0"/>
              <w:adjustRightInd w:val="0"/>
              <w:contextualSpacing/>
              <w:rPr>
                <w:b/>
              </w:rPr>
            </w:pPr>
            <w:r w:rsidRPr="00D63D67">
              <w:rPr>
                <w:b/>
              </w:rPr>
              <w:t xml:space="preserve">CH-9-6-02p vyjmenuje některé produkty průmyslového zpracování ropy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426"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bCs/>
                <w:sz w:val="22"/>
                <w:szCs w:val="22"/>
              </w:rPr>
              <w:t xml:space="preserve">    </w:t>
            </w:r>
            <w:r w:rsidRPr="00D63D67">
              <w:rPr>
                <w:u w:val="single"/>
              </w:rPr>
              <w:t xml:space="preserve">          </w:t>
            </w:r>
          </w:p>
          <w:p w:rsidR="00B5494D" w:rsidRPr="00D63D67" w:rsidRDefault="00B5494D" w:rsidP="005E7AD8">
            <w:pPr>
              <w:widowControl w:val="0"/>
              <w:autoSpaceDE w:val="0"/>
              <w:autoSpaceDN w:val="0"/>
              <w:adjustRightInd w:val="0"/>
              <w:rPr>
                <w:b/>
                <w:u w:val="single"/>
              </w:rPr>
            </w:pPr>
            <w:r w:rsidRPr="00D63D67">
              <w:rPr>
                <w:b/>
                <w:u w:val="single"/>
              </w:rPr>
              <w:t>Soli, průmyslová hnojiva, stavební pojiva</w:t>
            </w:r>
          </w:p>
          <w:p w:rsidR="00B5494D" w:rsidRPr="00D63D67" w:rsidRDefault="00B5494D" w:rsidP="005E7AD8">
            <w:pPr>
              <w:widowControl w:val="0"/>
              <w:autoSpaceDE w:val="0"/>
              <w:autoSpaceDN w:val="0"/>
              <w:adjustRightInd w:val="0"/>
              <w:rPr>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průmyslová hnojiva</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vápenná malta, sádra, beton</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keramika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u w:val="single"/>
              </w:rPr>
            </w:pPr>
            <w:r w:rsidRPr="00D63D67">
              <w:rPr>
                <w:b/>
                <w:u w:val="single"/>
              </w:rPr>
              <w:t>Organické sloučeniny</w:t>
            </w:r>
            <w:r w:rsidRPr="00D63D67">
              <w:t xml:space="preserve"> - vymezení pojmu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Paliva</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uhlí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 ropa a zemní plyn</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organické látky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945"/>
            </w:pPr>
          </w:p>
        </w:tc>
        <w:tc>
          <w:tcPr>
            <w:tcW w:w="2835" w:type="dxa"/>
          </w:tcPr>
          <w:p w:rsidR="00B5494D" w:rsidRPr="00D63D67" w:rsidRDefault="00B5494D" w:rsidP="005E7AD8">
            <w:pPr>
              <w:widowControl w:val="0"/>
              <w:autoSpaceDE w:val="0"/>
              <w:autoSpaceDN w:val="0"/>
              <w:adjustRightInd w:val="0"/>
            </w:pPr>
          </w:p>
          <w:p w:rsidR="00B5494D" w:rsidRPr="00D63D67" w:rsidRDefault="00B5494D" w:rsidP="005E7AD8"/>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 ( Ekologie zemědělství, průmysl a stavebnictví – životní prostředí)</w:t>
            </w:r>
          </w:p>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 w:rsidR="00B5494D" w:rsidRPr="00D63D67" w:rsidRDefault="00B5494D" w:rsidP="005E7AD8">
            <w:pPr>
              <w:rPr>
                <w:b/>
                <w:u w:val="single"/>
              </w:rPr>
            </w:pPr>
            <w:r w:rsidRPr="00D63D67">
              <w:rPr>
                <w:b/>
                <w:u w:val="single"/>
              </w:rPr>
              <w:t>EV</w:t>
            </w:r>
          </w:p>
          <w:p w:rsidR="00B5494D" w:rsidRPr="00D63D67" w:rsidRDefault="00B5494D" w:rsidP="005E7AD8">
            <w:pPr>
              <w:pStyle w:val="Zhlav"/>
              <w:widowControl w:val="0"/>
              <w:tabs>
                <w:tab w:val="clear" w:pos="4536"/>
                <w:tab w:val="clear" w:pos="9072"/>
              </w:tabs>
              <w:autoSpaceDE w:val="0"/>
              <w:autoSpaceDN w:val="0"/>
              <w:adjustRightInd w:val="0"/>
              <w:rPr>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w:t>
            </w:r>
          </w:p>
        </w:tc>
        <w:tc>
          <w:tcPr>
            <w:tcW w:w="2397"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T, Ú,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Fyzika </w:t>
            </w:r>
          </w:p>
          <w:p w:rsidR="00B5494D" w:rsidRPr="00D63D67" w:rsidRDefault="00B5494D" w:rsidP="005E7AD8">
            <w:pPr>
              <w:widowControl w:val="0"/>
              <w:autoSpaceDE w:val="0"/>
              <w:autoSpaceDN w:val="0"/>
              <w:adjustRightInd w:val="0"/>
            </w:pPr>
            <w:r w:rsidRPr="00D63D67">
              <w:t xml:space="preserve">Přírodopis </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Občanská výchova- ekologie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 PÚ,MoS</w:t>
            </w:r>
          </w:p>
        </w:tc>
      </w:tr>
    </w:tbl>
    <w:p w:rsidR="00B5494D" w:rsidRPr="00D63D67" w:rsidRDefault="00B5494D" w:rsidP="00B5494D">
      <w:pPr>
        <w:autoSpaceDE w:val="0"/>
        <w:autoSpaceDN w:val="0"/>
        <w:adjustRightInd w:val="0"/>
        <w:ind w:left="170"/>
        <w:jc w:val="center"/>
        <w:rPr>
          <w:b/>
          <w:sz w:val="36"/>
          <w:szCs w:val="36"/>
        </w:rPr>
      </w:pPr>
    </w:p>
    <w:p w:rsidR="00B5494D" w:rsidRPr="00D63D67" w:rsidRDefault="00B5494D" w:rsidP="00B5494D">
      <w:pPr>
        <w:autoSpaceDE w:val="0"/>
        <w:autoSpaceDN w:val="0"/>
        <w:adjustRightInd w:val="0"/>
        <w:ind w:left="170"/>
        <w:jc w:val="center"/>
        <w:rPr>
          <w:b/>
          <w:sz w:val="36"/>
          <w:szCs w:val="36"/>
        </w:rPr>
      </w:pPr>
    </w:p>
    <w:p w:rsidR="00B5494D" w:rsidRPr="00D63D67" w:rsidRDefault="00B5494D" w:rsidP="00B5494D">
      <w:pPr>
        <w:autoSpaceDE w:val="0"/>
        <w:autoSpaceDN w:val="0"/>
        <w:adjustRightInd w:val="0"/>
        <w:ind w:left="170"/>
        <w:jc w:val="center"/>
      </w:pPr>
      <w:r w:rsidRPr="00D63D67">
        <w:rPr>
          <w:b/>
          <w:sz w:val="36"/>
          <w:szCs w:val="36"/>
        </w:rPr>
        <w:t>Chemie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bCs/>
                <w:u w:val="single"/>
              </w:rPr>
            </w:pPr>
            <w:r w:rsidRPr="00D63D67">
              <w:rPr>
                <w:b/>
                <w:bCs/>
                <w:u w:val="single"/>
              </w:rPr>
              <w:t>Žák :</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434BCA">
            <w:pPr>
              <w:widowControl w:val="0"/>
              <w:numPr>
                <w:ilvl w:val="0"/>
                <w:numId w:val="338"/>
              </w:numPr>
              <w:autoSpaceDE w:val="0"/>
              <w:autoSpaceDN w:val="0"/>
              <w:adjustRightInd w:val="0"/>
            </w:pPr>
            <w:r w:rsidRPr="00D63D67">
              <w:t>rozpozná názvy přírodních a syntetických vláken a uvede jejich výhody  při použití</w:t>
            </w:r>
          </w:p>
          <w:p w:rsidR="00B5494D" w:rsidRPr="00D63D67" w:rsidRDefault="00B5494D" w:rsidP="00434BCA">
            <w:pPr>
              <w:widowControl w:val="0"/>
              <w:numPr>
                <w:ilvl w:val="0"/>
                <w:numId w:val="338"/>
              </w:numPr>
              <w:autoSpaceDE w:val="0"/>
              <w:autoSpaceDN w:val="0"/>
              <w:adjustRightInd w:val="0"/>
            </w:pPr>
            <w:r w:rsidRPr="00D63D67">
              <w:t>zná ekologické znehodnocení těchto látek</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434BCA">
            <w:pPr>
              <w:widowControl w:val="0"/>
              <w:numPr>
                <w:ilvl w:val="0"/>
                <w:numId w:val="338"/>
              </w:numPr>
              <w:autoSpaceDE w:val="0"/>
              <w:autoSpaceDN w:val="0"/>
              <w:adjustRightInd w:val="0"/>
              <w:rPr>
                <w:b/>
              </w:rPr>
            </w:pPr>
            <w:r w:rsidRPr="00D63D67">
              <w:rPr>
                <w:b/>
              </w:rPr>
              <w:t>CH-9-6-06p uvede příklady bílkovin, tuků, sacharidů a vita</w:t>
            </w:r>
            <w:r w:rsidR="00413594">
              <w:rPr>
                <w:b/>
              </w:rPr>
              <w:t xml:space="preserve">minů v potravě </w:t>
            </w:r>
          </w:p>
          <w:p w:rsidR="00413594" w:rsidRPr="00D63D67" w:rsidRDefault="00413594" w:rsidP="00413594">
            <w:pPr>
              <w:widowControl w:val="0"/>
              <w:autoSpaceDE w:val="0"/>
              <w:autoSpaceDN w:val="0"/>
              <w:adjustRightInd w:val="0"/>
              <w:ind w:left="454"/>
              <w:rPr>
                <w:b/>
              </w:rPr>
            </w:pPr>
          </w:p>
          <w:p w:rsidR="00B5494D" w:rsidRPr="00D63D67" w:rsidRDefault="00B5494D" w:rsidP="00434BCA">
            <w:pPr>
              <w:widowControl w:val="0"/>
              <w:numPr>
                <w:ilvl w:val="0"/>
                <w:numId w:val="338"/>
              </w:numPr>
              <w:autoSpaceDE w:val="0"/>
              <w:autoSpaceDN w:val="0"/>
              <w:adjustRightInd w:val="0"/>
            </w:pPr>
            <w:r w:rsidRPr="00D63D67">
              <w:t>uvede výchozí látky a podmínky fotosyntézy</w:t>
            </w:r>
          </w:p>
          <w:p w:rsidR="00B5494D" w:rsidRPr="00D63D67" w:rsidRDefault="00B5494D" w:rsidP="005E7AD8">
            <w:pPr>
              <w:widowControl w:val="0"/>
              <w:autoSpaceDE w:val="0"/>
              <w:autoSpaceDN w:val="0"/>
              <w:adjustRightInd w:val="0"/>
              <w:ind w:left="454"/>
              <w:rPr>
                <w:b/>
              </w:rPr>
            </w:pPr>
          </w:p>
          <w:p w:rsidR="00B5494D" w:rsidRPr="00D63D67" w:rsidRDefault="00B5494D" w:rsidP="005E7AD8">
            <w:pPr>
              <w:widowControl w:val="0"/>
              <w:autoSpaceDE w:val="0"/>
              <w:autoSpaceDN w:val="0"/>
              <w:adjustRightInd w:val="0"/>
              <w:ind w:left="454"/>
            </w:pPr>
          </w:p>
        </w:tc>
        <w:tc>
          <w:tcPr>
            <w:tcW w:w="4435"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ind w:left="170"/>
              <w:rPr>
                <w:b/>
                <w:bCs/>
                <w:sz w:val="22"/>
                <w:szCs w:val="22"/>
              </w:rPr>
            </w:pPr>
            <w:r w:rsidRPr="00D63D67">
              <w:rPr>
                <w:b/>
                <w:bCs/>
                <w:sz w:val="22"/>
                <w:szCs w:val="22"/>
              </w:rPr>
              <w:t xml:space="preserve">  </w:t>
            </w:r>
          </w:p>
          <w:p w:rsidR="00B5494D" w:rsidRPr="00D63D67" w:rsidRDefault="00B5494D" w:rsidP="005E7AD8">
            <w:pPr>
              <w:widowControl w:val="0"/>
              <w:autoSpaceDE w:val="0"/>
              <w:autoSpaceDN w:val="0"/>
              <w:adjustRightInd w:val="0"/>
              <w:rPr>
                <w:b/>
                <w:u w:val="single"/>
              </w:rPr>
            </w:pPr>
            <w:r w:rsidRPr="00D63D67">
              <w:rPr>
                <w:b/>
                <w:u w:val="single"/>
              </w:rPr>
              <w:t>Plasty a syntetická vlákna</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Polyetylen</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Polypropylen</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Polystyren</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Polyvinylchlorid</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polyamidová a polyesterová vlákna</w:t>
            </w: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5E7AD8">
            <w:pPr>
              <w:pStyle w:val="Zhlav"/>
              <w:widowControl w:val="0"/>
              <w:tabs>
                <w:tab w:val="clear" w:pos="4536"/>
                <w:tab w:val="clear" w:pos="9072"/>
              </w:tabs>
              <w:autoSpaceDE w:val="0"/>
              <w:autoSpaceDN w:val="0"/>
              <w:adjustRightInd w:val="0"/>
              <w:ind w:left="454"/>
              <w:rPr>
                <w:szCs w:val="22"/>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Přírodní látky</w:t>
            </w:r>
          </w:p>
          <w:p w:rsidR="00B5494D" w:rsidRPr="00D63D67" w:rsidRDefault="00B5494D" w:rsidP="005E7AD8">
            <w:pPr>
              <w:ind w:left="170"/>
              <w:rPr>
                <w:b/>
                <w:szCs w:val="22"/>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sacharidy, tuky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bílkoviny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vitamíny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fotosyntéza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 ( Ochrana zdraví  a životního prostředí, separace odpadů, skládky, druhotné suroviny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Základní podmínky života</w:t>
            </w:r>
          </w:p>
          <w:p w:rsidR="00B5494D" w:rsidRPr="00D63D67" w:rsidRDefault="00B5494D" w:rsidP="00021D5F">
            <w:pPr>
              <w:widowControl w:val="0"/>
              <w:numPr>
                <w:ilvl w:val="2"/>
                <w:numId w:val="246"/>
              </w:numPr>
              <w:autoSpaceDE w:val="0"/>
              <w:autoSpaceDN w:val="0"/>
              <w:adjustRightInd w:val="0"/>
            </w:pPr>
            <w:r w:rsidRPr="00D63D67">
              <w:t>( Zdravá výživa, potravinová pyramida)</w:t>
            </w:r>
          </w:p>
        </w:tc>
        <w:tc>
          <w:tcPr>
            <w:tcW w:w="2402" w:type="dxa"/>
          </w:tcPr>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T,Ú,PÚ,PP,Mos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T,Ú,,PÚ,</w:t>
            </w:r>
          </w:p>
        </w:tc>
      </w:tr>
    </w:tbl>
    <w:p w:rsidR="00B5494D" w:rsidRPr="00D63D67" w:rsidRDefault="00B5494D" w:rsidP="00B5494D">
      <w:pPr>
        <w:autoSpaceDE w:val="0"/>
        <w:autoSpaceDN w:val="0"/>
        <w:adjustRightInd w:val="0"/>
        <w:ind w:left="170"/>
        <w:jc w:val="center"/>
      </w:pPr>
      <w:r w:rsidRPr="00D63D67">
        <w:rPr>
          <w:b/>
          <w:sz w:val="36"/>
          <w:szCs w:val="36"/>
        </w:rPr>
        <w:t>Chemie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35"/>
        <w:gridCol w:w="2841"/>
        <w:gridCol w:w="2402"/>
      </w:tblGrid>
      <w:tr w:rsidR="00B5494D" w:rsidRPr="00D63D67" w:rsidTr="005E7AD8">
        <w:trPr>
          <w:trHeight w:val="813"/>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5"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41"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540" w:type="dxa"/>
          </w:tcPr>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ind w:left="170"/>
              <w:rPr>
                <w:b/>
                <w:szCs w:val="22"/>
                <w:u w:val="single"/>
              </w:rPr>
            </w:pPr>
          </w:p>
          <w:p w:rsidR="00B5494D" w:rsidRPr="00D63D67" w:rsidRDefault="00B5494D" w:rsidP="00434BCA">
            <w:pPr>
              <w:widowControl w:val="0"/>
              <w:numPr>
                <w:ilvl w:val="0"/>
                <w:numId w:val="339"/>
              </w:numPr>
              <w:autoSpaceDE w:val="0"/>
              <w:autoSpaceDN w:val="0"/>
              <w:adjustRightInd w:val="0"/>
              <w:rPr>
                <w:b/>
              </w:rPr>
            </w:pPr>
            <w:r w:rsidRPr="00D63D67">
              <w:rPr>
                <w:b/>
              </w:rPr>
              <w:t>CH-9-7-01p uvede příklady využívání prvotních a druhotných surovin</w:t>
            </w:r>
          </w:p>
          <w:p w:rsidR="00B5494D" w:rsidRPr="00D63D67" w:rsidRDefault="00B5494D" w:rsidP="00434BCA">
            <w:pPr>
              <w:widowControl w:val="0"/>
              <w:numPr>
                <w:ilvl w:val="0"/>
                <w:numId w:val="339"/>
              </w:numPr>
              <w:autoSpaceDE w:val="0"/>
              <w:autoSpaceDN w:val="0"/>
              <w:adjustRightInd w:val="0"/>
            </w:pPr>
            <w:r w:rsidRPr="00D63D67">
              <w:rPr>
                <w:b/>
              </w:rPr>
              <w:t>CH-9-7-03p zhodnotí využívání různých látek v praxi vzhledem k životnímu prostředí a zdraví člověka</w:t>
            </w:r>
          </w:p>
          <w:p w:rsidR="00B5494D" w:rsidRPr="00D63D67" w:rsidRDefault="00B5494D" w:rsidP="00434BCA">
            <w:pPr>
              <w:widowControl w:val="0"/>
              <w:numPr>
                <w:ilvl w:val="0"/>
                <w:numId w:val="339"/>
              </w:numPr>
              <w:autoSpaceDE w:val="0"/>
              <w:autoSpaceDN w:val="0"/>
              <w:adjustRightInd w:val="0"/>
            </w:pPr>
            <w:r w:rsidRPr="00D63D67">
              <w:t>uvede příklady chování při nadměrně znečištěném ovzduší</w:t>
            </w:r>
          </w:p>
          <w:p w:rsidR="00B5494D" w:rsidRPr="00D63D67" w:rsidRDefault="00B5494D" w:rsidP="00434BCA">
            <w:pPr>
              <w:widowControl w:val="0"/>
              <w:numPr>
                <w:ilvl w:val="0"/>
                <w:numId w:val="339"/>
              </w:numPr>
              <w:autoSpaceDE w:val="0"/>
              <w:autoSpaceDN w:val="0"/>
              <w:adjustRightInd w:val="0"/>
            </w:pPr>
            <w:r w:rsidRPr="00D63D67">
              <w:t>rozpozná označení hořlavin, výbušnin, jedů a žíravin</w:t>
            </w:r>
          </w:p>
          <w:p w:rsidR="00B5494D" w:rsidRPr="00D63D67" w:rsidRDefault="00B5494D" w:rsidP="00434BCA">
            <w:pPr>
              <w:widowControl w:val="0"/>
              <w:numPr>
                <w:ilvl w:val="0"/>
                <w:numId w:val="339"/>
              </w:numPr>
              <w:autoSpaceDE w:val="0"/>
              <w:autoSpaceDN w:val="0"/>
              <w:adjustRightInd w:val="0"/>
            </w:pPr>
          </w:p>
        </w:tc>
        <w:tc>
          <w:tcPr>
            <w:tcW w:w="443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Chemie a společnost</w:t>
            </w:r>
          </w:p>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prvotní a druhotné suroviny</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 xml:space="preserve">bezpečnost při práci s chemickými látkami (průmyslová hnojiva, pesticidy, léky, drogy, otravné látky, detergenty, potraviny)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chemie a životní prostředí</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ochrana člověka za mimořádných událostí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41"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rPr>
                <w:szCs w:val="22"/>
              </w:rPr>
            </w:pPr>
            <w:r w:rsidRPr="00D63D67">
              <w:t>Vztah člověka a prostředí, vliv prostředí na zdraví, BOZP (Chování v mimořádných situacích)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454"/>
            </w:pPr>
          </w:p>
        </w:tc>
        <w:tc>
          <w:tcPr>
            <w:tcW w:w="240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 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 MoS</w:t>
            </w:r>
          </w:p>
        </w:tc>
      </w:tr>
    </w:tbl>
    <w:p w:rsidR="00B5494D" w:rsidRPr="00D63D67" w:rsidRDefault="00B5494D" w:rsidP="00B5494D">
      <w:pPr>
        <w:autoSpaceDE w:val="0"/>
        <w:autoSpaceDN w:val="0"/>
        <w:adjustRightInd w:val="0"/>
        <w:jc w:val="center"/>
      </w:pPr>
      <w:r w:rsidRPr="00D63D67">
        <w:t xml:space="preserve"> </w:t>
      </w:r>
    </w:p>
    <w:p w:rsidR="00B5494D" w:rsidRPr="00D63D67" w:rsidRDefault="00B5494D" w:rsidP="00B5494D">
      <w:pPr>
        <w:autoSpaceDE w:val="0"/>
        <w:autoSpaceDN w:val="0"/>
        <w:adjustRightInd w:val="0"/>
        <w:spacing w:line="360" w:lineRule="auto"/>
        <w:rPr>
          <w:b/>
          <w:bCs/>
          <w:sz w:val="36"/>
          <w:szCs w:val="36"/>
          <w:u w:val="single"/>
        </w:rPr>
      </w:pPr>
      <w:r w:rsidRPr="00D63D67">
        <w:rPr>
          <w:b/>
          <w:bCs/>
          <w:sz w:val="36"/>
          <w:szCs w:val="36"/>
          <w:u w:val="single"/>
        </w:rPr>
        <w:t>Vzd</w:t>
      </w:r>
      <w:r w:rsidRPr="00D63D67">
        <w:rPr>
          <w:sz w:val="36"/>
          <w:szCs w:val="36"/>
          <w:u w:val="single"/>
        </w:rPr>
        <w:t>ě</w:t>
      </w:r>
      <w:r w:rsidRPr="00D63D67">
        <w:rPr>
          <w:b/>
          <w:bCs/>
          <w:sz w:val="36"/>
          <w:szCs w:val="36"/>
          <w:u w:val="single"/>
        </w:rPr>
        <w:t>lávací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P</w:t>
      </w:r>
      <w:r w:rsidRPr="00D63D67">
        <w:rPr>
          <w:sz w:val="36"/>
          <w:szCs w:val="36"/>
          <w:u w:val="single"/>
        </w:rPr>
        <w:t>Ř</w:t>
      </w:r>
      <w:r w:rsidRPr="00D63D67">
        <w:rPr>
          <w:b/>
          <w:bCs/>
          <w:sz w:val="36"/>
          <w:szCs w:val="36"/>
          <w:u w:val="single"/>
        </w:rPr>
        <w:t>ÍRODOPIS</w:t>
      </w:r>
    </w:p>
    <w:p w:rsidR="00B5494D" w:rsidRPr="00D63D67" w:rsidRDefault="00B5494D" w:rsidP="00B5494D">
      <w:pPr>
        <w:autoSpaceDE w:val="0"/>
        <w:autoSpaceDN w:val="0"/>
        <w:adjustRightInd w:val="0"/>
        <w:spacing w:line="360" w:lineRule="auto"/>
        <w:rPr>
          <w:b/>
          <w:bCs/>
          <w:sz w:val="36"/>
          <w:szCs w:val="36"/>
          <w:u w:val="single"/>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b/>
          <w:sz w:val="32"/>
          <w:szCs w:val="32"/>
          <w:u w:val="single"/>
        </w:rPr>
        <w:t>č</w:t>
      </w:r>
      <w:r w:rsidRPr="00D63D67">
        <w:rPr>
          <w:b/>
          <w:bCs/>
          <w:sz w:val="32"/>
          <w:szCs w:val="32"/>
          <w:u w:val="single"/>
        </w:rPr>
        <w:t>ovacího p</w:t>
      </w:r>
      <w:r w:rsidRPr="00D63D67">
        <w:rPr>
          <w:b/>
          <w:sz w:val="32"/>
          <w:szCs w:val="32"/>
          <w:u w:val="single"/>
        </w:rPr>
        <w:t>ř</w:t>
      </w:r>
      <w:r w:rsidRPr="00D63D67">
        <w:rPr>
          <w:b/>
          <w:bCs/>
          <w:sz w:val="32"/>
          <w:szCs w:val="32"/>
          <w:u w:val="single"/>
        </w:rPr>
        <w:t>edm</w:t>
      </w:r>
      <w:r w:rsidRPr="00D63D67">
        <w:rPr>
          <w:b/>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Vyučovací předmět Přírodopis umožňuje žákům poznávání přírody a chápání důležitosti udržování přírodní rovnováhy. navazuje na základy, které žáci získali ve čtvrtém a pátém ročníku při vyučování předmětu Přírodověda. Cílem vyučování je poskytnout žákům základní vědomosti o přírodě a přírodních dějích.</w:t>
      </w:r>
    </w:p>
    <w:p w:rsidR="00B5494D" w:rsidRPr="00D63D67" w:rsidRDefault="00B5494D" w:rsidP="00B5494D">
      <w:pPr>
        <w:autoSpaceDE w:val="0"/>
        <w:autoSpaceDN w:val="0"/>
        <w:adjustRightInd w:val="0"/>
        <w:spacing w:line="360" w:lineRule="auto"/>
        <w:jc w:val="both"/>
      </w:pPr>
    </w:p>
    <w:p w:rsidR="00B5494D" w:rsidRPr="00D63D67" w:rsidRDefault="00B5494D" w:rsidP="00B5494D">
      <w:pPr>
        <w:autoSpaceDE w:val="0"/>
        <w:autoSpaceDN w:val="0"/>
        <w:adjustRightInd w:val="0"/>
        <w:spacing w:line="48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jc w:val="both"/>
      </w:pPr>
      <w:r w:rsidRPr="00D63D67">
        <w:t>Přírodopis je povinným vyučovacím předmětem v šestém až devátém ročníku. Časová dotace a obsah výuky je v 6. - 9. ročníku po dvou hodinách týdně.</w:t>
      </w:r>
    </w:p>
    <w:p w:rsidR="00B5494D" w:rsidRPr="00D63D67" w:rsidRDefault="00B5494D" w:rsidP="00B5494D">
      <w:pPr>
        <w:autoSpaceDE w:val="0"/>
        <w:autoSpaceDN w:val="0"/>
        <w:adjustRightInd w:val="0"/>
        <w:spacing w:line="360" w:lineRule="auto"/>
        <w:jc w:val="both"/>
      </w:pPr>
      <w:r w:rsidRPr="00D63D67">
        <w:t>K preferovaným organizačním formám výuky patří přírodovědné vycházky, exkurze, využívání audiovizuální techniky, vhodné dokumentární filmy a výukové počítačové programy</w:t>
      </w:r>
    </w:p>
    <w:p w:rsidR="00B5494D" w:rsidRPr="00D63D67" w:rsidRDefault="00B5494D" w:rsidP="00B5494D">
      <w:pPr>
        <w:autoSpaceDE w:val="0"/>
        <w:autoSpaceDN w:val="0"/>
        <w:adjustRightInd w:val="0"/>
        <w:spacing w:line="360" w:lineRule="auto"/>
        <w:jc w:val="both"/>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105"/>
        </w:numPr>
        <w:autoSpaceDE w:val="0"/>
        <w:autoSpaceDN w:val="0"/>
        <w:adjustRightInd w:val="0"/>
        <w:spacing w:line="360" w:lineRule="auto"/>
      </w:pPr>
      <w:r w:rsidRPr="00D63D67">
        <w:t xml:space="preserve"> vedeme žáky k aktivnímu zájmu o poznávání přírodních objektů, procesů, vlastností a jevů</w:t>
      </w:r>
    </w:p>
    <w:p w:rsidR="00B5494D" w:rsidRPr="00D63D67" w:rsidRDefault="00B5494D" w:rsidP="00021D5F">
      <w:pPr>
        <w:numPr>
          <w:ilvl w:val="0"/>
          <w:numId w:val="105"/>
        </w:numPr>
        <w:autoSpaceDE w:val="0"/>
        <w:autoSpaceDN w:val="0"/>
        <w:adjustRightInd w:val="0"/>
        <w:spacing w:line="360" w:lineRule="auto"/>
      </w:pPr>
      <w:r w:rsidRPr="00D63D67">
        <w:t xml:space="preserve"> vyžadujeme samostatné vyhledávání, zpracovávání a používání informací v encyklopediích a na internetu</w:t>
      </w:r>
    </w:p>
    <w:p w:rsidR="00B5494D" w:rsidRPr="00D63D67" w:rsidRDefault="00B5494D" w:rsidP="00021D5F">
      <w:pPr>
        <w:numPr>
          <w:ilvl w:val="0"/>
          <w:numId w:val="105"/>
        </w:numPr>
        <w:autoSpaceDE w:val="0"/>
        <w:autoSpaceDN w:val="0"/>
        <w:adjustRightInd w:val="0"/>
        <w:spacing w:line="360" w:lineRule="auto"/>
      </w:pPr>
      <w:r w:rsidRPr="00D63D67">
        <w:t xml:space="preserve"> umožňujeme žákům pozorovat a experimentovat, porovnávat výsledky a vyvozovat závěry</w:t>
      </w:r>
    </w:p>
    <w:p w:rsidR="00B5494D" w:rsidRPr="00D63D67" w:rsidRDefault="00B5494D" w:rsidP="00B5494D">
      <w:pPr>
        <w:autoSpaceDE w:val="0"/>
        <w:autoSpaceDN w:val="0"/>
        <w:adjustRightInd w:val="0"/>
        <w:spacing w:line="360" w:lineRule="auto"/>
        <w:ind w:left="170"/>
      </w:pPr>
      <w:r w:rsidRPr="00D63D67">
        <w:br w:type="page"/>
      </w: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105"/>
        </w:numPr>
        <w:autoSpaceDE w:val="0"/>
        <w:autoSpaceDN w:val="0"/>
        <w:adjustRightInd w:val="0"/>
        <w:spacing w:line="360" w:lineRule="auto"/>
      </w:pPr>
      <w:r w:rsidRPr="00D63D67">
        <w:t xml:space="preserve"> vyžadujeme u žáků logické vyvozování přírodních zákonů</w:t>
      </w:r>
    </w:p>
    <w:p w:rsidR="00B5494D" w:rsidRPr="00D63D67" w:rsidRDefault="00B5494D" w:rsidP="00021D5F">
      <w:pPr>
        <w:numPr>
          <w:ilvl w:val="0"/>
          <w:numId w:val="105"/>
        </w:numPr>
        <w:autoSpaceDE w:val="0"/>
        <w:autoSpaceDN w:val="0"/>
        <w:adjustRightInd w:val="0"/>
        <w:spacing w:line="360" w:lineRule="auto"/>
      </w:pPr>
      <w:r w:rsidRPr="00D63D67">
        <w:t xml:space="preserve"> ukazujeme žákům vzájemné souvislosti a zákonitosti přírodních jevů</w:t>
      </w:r>
    </w:p>
    <w:p w:rsidR="00B5494D" w:rsidRPr="00D63D67" w:rsidRDefault="00B5494D" w:rsidP="00021D5F">
      <w:pPr>
        <w:numPr>
          <w:ilvl w:val="0"/>
          <w:numId w:val="105"/>
        </w:numPr>
        <w:autoSpaceDE w:val="0"/>
        <w:autoSpaceDN w:val="0"/>
        <w:adjustRightInd w:val="0"/>
        <w:spacing w:line="360" w:lineRule="auto"/>
      </w:pPr>
      <w:r w:rsidRPr="00D63D67">
        <w:t xml:space="preserve"> umožňujeme žákům vytvářet hypotézy, pozorovat různé přírodní jevy a hledat pro ně vysvětlení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05"/>
        </w:numPr>
        <w:autoSpaceDE w:val="0"/>
        <w:autoSpaceDN w:val="0"/>
        <w:adjustRightInd w:val="0"/>
        <w:spacing w:line="360" w:lineRule="auto"/>
      </w:pPr>
      <w:r w:rsidRPr="00D63D67">
        <w:t xml:space="preserve"> vyžadujeme od žáků stručné, přehledné a objektivní sdělování postupů a výsledků svých pozorování</w:t>
      </w:r>
    </w:p>
    <w:p w:rsidR="00B5494D" w:rsidRPr="00D63D67" w:rsidRDefault="00B5494D" w:rsidP="00021D5F">
      <w:pPr>
        <w:numPr>
          <w:ilvl w:val="0"/>
          <w:numId w:val="105"/>
        </w:numPr>
        <w:autoSpaceDE w:val="0"/>
        <w:autoSpaceDN w:val="0"/>
        <w:adjustRightInd w:val="0"/>
        <w:spacing w:line="360" w:lineRule="auto"/>
      </w:pPr>
      <w:r w:rsidRPr="00D63D67">
        <w:t xml:space="preserve"> podporujeme využívání výpočetní techniky</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105"/>
        </w:numPr>
        <w:autoSpaceDE w:val="0"/>
        <w:autoSpaceDN w:val="0"/>
        <w:adjustRightInd w:val="0"/>
        <w:spacing w:line="360" w:lineRule="auto"/>
      </w:pPr>
      <w:r w:rsidRPr="00D63D67">
        <w:t xml:space="preserve"> podporujeme skupinovou výuku a pomoc žáků</w:t>
      </w:r>
    </w:p>
    <w:p w:rsidR="00B5494D" w:rsidRPr="00D63D67" w:rsidRDefault="00B5494D" w:rsidP="00021D5F">
      <w:pPr>
        <w:numPr>
          <w:ilvl w:val="0"/>
          <w:numId w:val="105"/>
        </w:numPr>
        <w:autoSpaceDE w:val="0"/>
        <w:autoSpaceDN w:val="0"/>
        <w:adjustRightInd w:val="0"/>
        <w:spacing w:line="360" w:lineRule="auto"/>
      </w:pPr>
      <w:r w:rsidRPr="00D63D67">
        <w:t xml:space="preserve"> organizujeme práci v týmech</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28"/>
          <w:szCs w:val="28"/>
          <w:u w:val="single"/>
        </w:rPr>
      </w:pPr>
      <w:r w:rsidRPr="00D63D67">
        <w:rPr>
          <w:b/>
          <w:bCs/>
          <w:sz w:val="28"/>
          <w:szCs w:val="28"/>
          <w:u w:val="single"/>
        </w:rPr>
        <w:t>Kompetence ob</w:t>
      </w:r>
      <w:r w:rsidRPr="00D63D67">
        <w:rPr>
          <w:sz w:val="28"/>
          <w:szCs w:val="28"/>
          <w:u w:val="single"/>
        </w:rPr>
        <w:t>č</w:t>
      </w:r>
      <w:r w:rsidRPr="00D63D67">
        <w:rPr>
          <w:b/>
          <w:bCs/>
          <w:sz w:val="28"/>
          <w:szCs w:val="28"/>
          <w:u w:val="single"/>
        </w:rPr>
        <w:t>anské</w:t>
      </w:r>
    </w:p>
    <w:p w:rsidR="00B5494D" w:rsidRPr="00D63D67" w:rsidRDefault="00B5494D" w:rsidP="00021D5F">
      <w:pPr>
        <w:numPr>
          <w:ilvl w:val="0"/>
          <w:numId w:val="105"/>
        </w:numPr>
        <w:autoSpaceDE w:val="0"/>
        <w:autoSpaceDN w:val="0"/>
        <w:adjustRightInd w:val="0"/>
        <w:spacing w:line="360" w:lineRule="auto"/>
      </w:pPr>
      <w:r w:rsidRPr="00D63D67">
        <w:t xml:space="preserve"> vedeme žáky k poznání možností rozvoje a zneužití biologie</w:t>
      </w:r>
    </w:p>
    <w:p w:rsidR="00B5494D" w:rsidRPr="00D63D67" w:rsidRDefault="00B5494D" w:rsidP="00021D5F">
      <w:pPr>
        <w:numPr>
          <w:ilvl w:val="0"/>
          <w:numId w:val="105"/>
        </w:numPr>
        <w:autoSpaceDE w:val="0"/>
        <w:autoSpaceDN w:val="0"/>
        <w:adjustRightInd w:val="0"/>
        <w:spacing w:line="360" w:lineRule="auto"/>
      </w:pPr>
      <w:r w:rsidRPr="00D63D67">
        <w:t xml:space="preserve"> vedeme žáky k odpovědnosti za zdraví a zachování životního prostředí</w:t>
      </w:r>
    </w:p>
    <w:p w:rsidR="00B5494D" w:rsidRPr="00D63D67" w:rsidRDefault="00B5494D" w:rsidP="00021D5F">
      <w:pPr>
        <w:numPr>
          <w:ilvl w:val="0"/>
          <w:numId w:val="105"/>
        </w:numPr>
        <w:autoSpaceDE w:val="0"/>
        <w:autoSpaceDN w:val="0"/>
        <w:adjustRightInd w:val="0"/>
        <w:spacing w:line="360" w:lineRule="auto"/>
      </w:pPr>
      <w:r w:rsidRPr="00D63D67">
        <w:t xml:space="preserve"> vedeme žáky k odmítavému postoji k drogám, alkoholu, kouření, nadměrnému užívání léků</w:t>
      </w:r>
    </w:p>
    <w:p w:rsidR="00B5494D" w:rsidRPr="00D63D67" w:rsidRDefault="00B5494D" w:rsidP="00021D5F">
      <w:pPr>
        <w:numPr>
          <w:ilvl w:val="0"/>
          <w:numId w:val="105"/>
        </w:numPr>
        <w:autoSpaceDE w:val="0"/>
        <w:autoSpaceDN w:val="0"/>
        <w:adjustRightInd w:val="0"/>
        <w:spacing w:line="360" w:lineRule="auto"/>
      </w:pPr>
      <w:r w:rsidRPr="00D63D67">
        <w:t xml:space="preserve"> učíme žáky preventivně předcházet úrazům a nemocem</w:t>
      </w:r>
    </w:p>
    <w:p w:rsidR="00B5494D" w:rsidRPr="00D63D67" w:rsidRDefault="00B5494D" w:rsidP="00021D5F">
      <w:pPr>
        <w:numPr>
          <w:ilvl w:val="0"/>
          <w:numId w:val="105"/>
        </w:numPr>
        <w:autoSpaceDE w:val="0"/>
        <w:autoSpaceDN w:val="0"/>
        <w:adjustRightInd w:val="0"/>
        <w:spacing w:line="360" w:lineRule="auto"/>
        <w:jc w:val="both"/>
      </w:pPr>
      <w:r w:rsidRPr="00D63D67">
        <w:t xml:space="preserve"> učíme žáky poskytnout účinnou první pomoc</w:t>
      </w:r>
    </w:p>
    <w:p w:rsidR="00B5494D" w:rsidRPr="00D63D67" w:rsidRDefault="00B5494D" w:rsidP="00021D5F">
      <w:pPr>
        <w:numPr>
          <w:ilvl w:val="0"/>
          <w:numId w:val="105"/>
        </w:numPr>
        <w:autoSpaceDE w:val="0"/>
        <w:autoSpaceDN w:val="0"/>
        <w:adjustRightInd w:val="0"/>
        <w:spacing w:line="360" w:lineRule="auto"/>
      </w:pPr>
      <w:r w:rsidRPr="00D63D67">
        <w:t xml:space="preserve"> zadáváme žákům konkrétní příklady z každodenního běžného života</w:t>
      </w:r>
    </w:p>
    <w:p w:rsidR="00B5494D" w:rsidRPr="00D63D67" w:rsidRDefault="00B5494D" w:rsidP="00021D5F">
      <w:pPr>
        <w:numPr>
          <w:ilvl w:val="0"/>
          <w:numId w:val="105"/>
        </w:numPr>
        <w:autoSpaceDE w:val="0"/>
        <w:autoSpaceDN w:val="0"/>
        <w:adjustRightInd w:val="0"/>
        <w:spacing w:line="360" w:lineRule="auto"/>
      </w:pPr>
      <w:r w:rsidRPr="00D63D67">
        <w:t xml:space="preserve"> na konkrétních modelových příkladech demonstrujeme pozitivní a negativní projevy chování lidí</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105"/>
        </w:numPr>
        <w:autoSpaceDE w:val="0"/>
        <w:autoSpaceDN w:val="0"/>
        <w:adjustRightInd w:val="0"/>
        <w:spacing w:line="360" w:lineRule="auto"/>
      </w:pPr>
      <w:r w:rsidRPr="00D63D67">
        <w:t xml:space="preserve"> učíme žáky optimálně plánovat a provádět soustavná pozorování</w:t>
      </w:r>
    </w:p>
    <w:p w:rsidR="00B5494D" w:rsidRPr="00D63D67" w:rsidRDefault="00B5494D" w:rsidP="00021D5F">
      <w:pPr>
        <w:numPr>
          <w:ilvl w:val="0"/>
          <w:numId w:val="105"/>
        </w:numPr>
        <w:autoSpaceDE w:val="0"/>
        <w:autoSpaceDN w:val="0"/>
        <w:adjustRightInd w:val="0"/>
        <w:spacing w:line="360" w:lineRule="auto"/>
      </w:pPr>
      <w:r w:rsidRPr="00D63D67">
        <w:t xml:space="preserve"> umožňujeme využívat moderní technologii, pomůcky a techniku</w:t>
      </w:r>
    </w:p>
    <w:p w:rsidR="00B5494D" w:rsidRPr="00D63D67" w:rsidRDefault="00B5494D" w:rsidP="00021D5F">
      <w:pPr>
        <w:numPr>
          <w:ilvl w:val="0"/>
          <w:numId w:val="105"/>
        </w:numPr>
        <w:autoSpaceDE w:val="0"/>
        <w:autoSpaceDN w:val="0"/>
        <w:adjustRightInd w:val="0"/>
        <w:spacing w:line="360" w:lineRule="auto"/>
      </w:pPr>
      <w:r w:rsidRPr="00D63D67">
        <w:t xml:space="preserve"> podporujeme využívání výpočetní techniky a internetu</w:t>
      </w:r>
    </w:p>
    <w:p w:rsidR="00B5494D" w:rsidRPr="00D63D67" w:rsidRDefault="00B5494D" w:rsidP="00021D5F">
      <w:pPr>
        <w:numPr>
          <w:ilvl w:val="0"/>
          <w:numId w:val="105"/>
        </w:numPr>
        <w:autoSpaceDE w:val="0"/>
        <w:autoSpaceDN w:val="0"/>
        <w:adjustRightInd w:val="0"/>
        <w:spacing w:line="360" w:lineRule="auto"/>
      </w:pPr>
      <w:r w:rsidRPr="00D63D67">
        <w:t xml:space="preserve"> vedeme žáky k dodržování a plnění jejich povinností</w:t>
      </w:r>
    </w:p>
    <w:p w:rsidR="00B5494D" w:rsidRDefault="00B5494D" w:rsidP="00021D5F">
      <w:pPr>
        <w:numPr>
          <w:ilvl w:val="0"/>
          <w:numId w:val="105"/>
        </w:numPr>
        <w:autoSpaceDE w:val="0"/>
        <w:autoSpaceDN w:val="0"/>
        <w:adjustRightInd w:val="0"/>
        <w:spacing w:line="360" w:lineRule="auto"/>
        <w:jc w:val="both"/>
      </w:pPr>
      <w:r w:rsidRPr="00D63D67">
        <w:t xml:space="preserve"> různými formami -</w:t>
      </w:r>
      <w:r w:rsidR="002F766A">
        <w:t xml:space="preserve"> </w:t>
      </w:r>
      <w:r w:rsidRPr="00D63D67">
        <w:t>exkurze, film, beseda, seznamujeme žáky s různými profesemi v oblasti přírodních věd</w:t>
      </w:r>
    </w:p>
    <w:p w:rsidR="00C660E6" w:rsidRDefault="00C660E6" w:rsidP="00C660E6">
      <w:pPr>
        <w:autoSpaceDE w:val="0"/>
        <w:autoSpaceDN w:val="0"/>
        <w:adjustRightInd w:val="0"/>
        <w:spacing w:line="360" w:lineRule="auto"/>
        <w:jc w:val="both"/>
      </w:pPr>
    </w:p>
    <w:p w:rsidR="00C660E6" w:rsidRPr="0015141F" w:rsidRDefault="00C660E6" w:rsidP="00C660E6">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C660E6" w:rsidRPr="002B2746" w:rsidRDefault="00C660E6" w:rsidP="00C660E6">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C660E6" w:rsidRPr="002B2746" w:rsidRDefault="00C660E6" w:rsidP="00C660E6">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C660E6" w:rsidRDefault="00C660E6" w:rsidP="00C660E6">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C660E6" w:rsidRDefault="00C660E6" w:rsidP="00C660E6"/>
    <w:p w:rsidR="00C660E6" w:rsidRPr="00D63D67" w:rsidRDefault="00C660E6" w:rsidP="00C660E6">
      <w:pPr>
        <w:autoSpaceDE w:val="0"/>
        <w:autoSpaceDN w:val="0"/>
        <w:adjustRightInd w:val="0"/>
        <w:spacing w:line="360" w:lineRule="auto"/>
        <w:jc w:val="both"/>
      </w:pPr>
    </w:p>
    <w:p w:rsidR="00B5494D" w:rsidRPr="00D63D67" w:rsidRDefault="00B5494D" w:rsidP="00B5494D">
      <w:pPr>
        <w:autoSpaceDE w:val="0"/>
        <w:autoSpaceDN w:val="0"/>
        <w:adjustRightInd w:val="0"/>
        <w:spacing w:line="360" w:lineRule="auto"/>
        <w:ind w:left="170"/>
        <w:jc w:val="center"/>
        <w:rPr>
          <w:b/>
        </w:rPr>
      </w:pPr>
      <w:r w:rsidRPr="00D63D67">
        <w:br w:type="page"/>
      </w:r>
      <w:r w:rsidRPr="00D63D67">
        <w:rPr>
          <w:b/>
          <w:sz w:val="36"/>
          <w:szCs w:val="36"/>
        </w:rPr>
        <w:t>Přírodopis - 6. ročník</w:t>
      </w: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45"/>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DC5C78" w:rsidRDefault="00B5494D" w:rsidP="00021D5F">
            <w:pPr>
              <w:widowControl w:val="0"/>
              <w:numPr>
                <w:ilvl w:val="0"/>
                <w:numId w:val="130"/>
              </w:numPr>
              <w:autoSpaceDE w:val="0"/>
              <w:autoSpaceDN w:val="0"/>
              <w:adjustRightInd w:val="0"/>
              <w:rPr>
                <w:b/>
              </w:rPr>
            </w:pPr>
            <w:r w:rsidRPr="00D63D67">
              <w:rPr>
                <w:b/>
              </w:rPr>
              <w:t xml:space="preserve">P-9-1-01p orientuje se v přehledu vývoje organismů a rozlišuje základní projevy a podmínky života </w:t>
            </w:r>
          </w:p>
          <w:p w:rsidR="00B5494D" w:rsidRPr="00DC5C78" w:rsidRDefault="00B5494D" w:rsidP="00021D5F">
            <w:pPr>
              <w:widowControl w:val="0"/>
              <w:numPr>
                <w:ilvl w:val="0"/>
                <w:numId w:val="130"/>
              </w:numPr>
              <w:autoSpaceDE w:val="0"/>
              <w:autoSpaceDN w:val="0"/>
              <w:adjustRightInd w:val="0"/>
            </w:pPr>
            <w:r w:rsidRPr="00DC5C78">
              <w:t>pozoruje vybranou přírodninu a dokáže popsat její vlastnosti a zařadit do přírody živé a  neživé, do říše rostlinné či živočišné</w:t>
            </w:r>
          </w:p>
          <w:p w:rsidR="00B5494D" w:rsidRPr="00D63D67" w:rsidRDefault="00B5494D" w:rsidP="00021D5F">
            <w:pPr>
              <w:widowControl w:val="0"/>
              <w:numPr>
                <w:ilvl w:val="0"/>
                <w:numId w:val="130"/>
              </w:numPr>
              <w:autoSpaceDE w:val="0"/>
              <w:autoSpaceDN w:val="0"/>
              <w:adjustRightInd w:val="0"/>
            </w:pPr>
            <w:r w:rsidRPr="00D63D67">
              <w:t>dokáže popsat přírodní děje: vítr, zvětrávání, koloběh vody v přírodě, bouřku, sopku , zemětřesení</w:t>
            </w:r>
          </w:p>
          <w:p w:rsidR="00B5494D" w:rsidRPr="00D63D67" w:rsidRDefault="00B5494D" w:rsidP="00021D5F">
            <w:pPr>
              <w:widowControl w:val="0"/>
              <w:numPr>
                <w:ilvl w:val="0"/>
                <w:numId w:val="130"/>
              </w:numPr>
              <w:autoSpaceDE w:val="0"/>
              <w:autoSpaceDN w:val="0"/>
              <w:adjustRightInd w:val="0"/>
            </w:pPr>
            <w:r w:rsidRPr="00D63D67">
              <w:t>vysvětlí vývoj života na Zemi, rozmanitost druhů v závislosti na různém prostředí</w:t>
            </w:r>
          </w:p>
          <w:p w:rsidR="00B5494D" w:rsidRPr="00D63D67" w:rsidRDefault="00B5494D" w:rsidP="00021D5F">
            <w:pPr>
              <w:widowControl w:val="0"/>
              <w:numPr>
                <w:ilvl w:val="0"/>
                <w:numId w:val="130"/>
              </w:numPr>
              <w:autoSpaceDE w:val="0"/>
              <w:autoSpaceDN w:val="0"/>
              <w:adjustRightInd w:val="0"/>
            </w:pPr>
            <w:r w:rsidRPr="00D63D67">
              <w:t>vyjmenuje projevy života: růst, pohyb, přijímání potravy, dýchání a  rozmnožování</w:t>
            </w:r>
          </w:p>
          <w:p w:rsidR="00B5494D" w:rsidRPr="00D63D67" w:rsidRDefault="00B5494D" w:rsidP="00021D5F">
            <w:pPr>
              <w:widowControl w:val="0"/>
              <w:numPr>
                <w:ilvl w:val="0"/>
                <w:numId w:val="130"/>
              </w:numPr>
              <w:autoSpaceDE w:val="0"/>
              <w:autoSpaceDN w:val="0"/>
              <w:adjustRightInd w:val="0"/>
            </w:pPr>
            <w:r w:rsidRPr="00D63D67">
              <w:t>zná buňku a její stavbu</w:t>
            </w:r>
          </w:p>
          <w:p w:rsidR="00B5494D" w:rsidRPr="00D63D67" w:rsidRDefault="00B5494D" w:rsidP="00021D5F">
            <w:pPr>
              <w:widowControl w:val="0"/>
              <w:numPr>
                <w:ilvl w:val="0"/>
                <w:numId w:val="130"/>
              </w:numPr>
              <w:autoSpaceDE w:val="0"/>
              <w:autoSpaceDN w:val="0"/>
              <w:adjustRightInd w:val="0"/>
            </w:pPr>
            <w:r w:rsidRPr="00D63D67">
              <w:t>objasní dědičnost a její vliv na vývoj organismů</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Vznik života</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27"/>
              </w:numPr>
              <w:autoSpaceDE w:val="0"/>
              <w:autoSpaceDN w:val="0"/>
              <w:adjustRightInd w:val="0"/>
            </w:pPr>
            <w:r w:rsidRPr="00D63D67">
              <w:t>vývoj, rozmanitost</w:t>
            </w:r>
          </w:p>
          <w:p w:rsidR="00B5494D" w:rsidRPr="00D63D67" w:rsidRDefault="00B5494D" w:rsidP="00434BCA">
            <w:pPr>
              <w:widowControl w:val="0"/>
              <w:numPr>
                <w:ilvl w:val="0"/>
                <w:numId w:val="327"/>
              </w:numPr>
              <w:autoSpaceDE w:val="0"/>
              <w:autoSpaceDN w:val="0"/>
              <w:adjustRightInd w:val="0"/>
            </w:pPr>
            <w:r w:rsidRPr="00D63D67">
              <w:t>projevy života</w:t>
            </w:r>
          </w:p>
          <w:p w:rsidR="00B5494D" w:rsidRPr="00D63D67" w:rsidRDefault="00B5494D" w:rsidP="00434BCA">
            <w:pPr>
              <w:widowControl w:val="0"/>
              <w:numPr>
                <w:ilvl w:val="0"/>
                <w:numId w:val="327"/>
              </w:numPr>
              <w:autoSpaceDE w:val="0"/>
              <w:autoSpaceDN w:val="0"/>
              <w:adjustRightInd w:val="0"/>
            </w:pPr>
            <w:r w:rsidRPr="00D63D67">
              <w:t>názory na vznik života</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Základní složení a struktura živých soustav</w:t>
            </w:r>
          </w:p>
          <w:p w:rsidR="00B5494D" w:rsidRPr="00D63D67" w:rsidRDefault="00B5494D" w:rsidP="005E7AD8">
            <w:pPr>
              <w:widowControl w:val="0"/>
              <w:autoSpaceDE w:val="0"/>
              <w:autoSpaceDN w:val="0"/>
              <w:adjustRightInd w:val="0"/>
              <w:rPr>
                <w:b/>
                <w:u w:val="single"/>
              </w:rPr>
            </w:pPr>
          </w:p>
          <w:p w:rsidR="00B5494D" w:rsidRDefault="00B5494D" w:rsidP="00434BCA">
            <w:pPr>
              <w:widowControl w:val="0"/>
              <w:numPr>
                <w:ilvl w:val="0"/>
                <w:numId w:val="327"/>
              </w:numPr>
              <w:autoSpaceDE w:val="0"/>
              <w:autoSpaceDN w:val="0"/>
              <w:adjustRightInd w:val="0"/>
            </w:pPr>
            <w:r>
              <w:t>buňka, pletiva, tkáně, orgány</w:t>
            </w:r>
          </w:p>
          <w:p w:rsidR="00B5494D" w:rsidRPr="00D63D67" w:rsidRDefault="00B5494D" w:rsidP="00434BCA">
            <w:pPr>
              <w:widowControl w:val="0"/>
              <w:numPr>
                <w:ilvl w:val="0"/>
                <w:numId w:val="327"/>
              </w:numPr>
              <w:autoSpaceDE w:val="0"/>
              <w:autoSpaceDN w:val="0"/>
              <w:adjustRightInd w:val="0"/>
            </w:pPr>
            <w:r w:rsidRPr="00D63D67">
              <w:t>orgánové soustavy</w:t>
            </w:r>
          </w:p>
          <w:p w:rsidR="00B5494D" w:rsidRPr="00D63D67" w:rsidRDefault="00B5494D" w:rsidP="005E7AD8">
            <w:pPr>
              <w:widowControl w:val="0"/>
              <w:autoSpaceDE w:val="0"/>
              <w:autoSpaceDN w:val="0"/>
              <w:adjustRightInd w:val="0"/>
              <w:ind w:left="1080"/>
            </w:pP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ind w:left="644"/>
            </w:pPr>
          </w:p>
        </w:tc>
        <w:tc>
          <w:tcPr>
            <w:tcW w:w="2880" w:type="dxa"/>
          </w:tcPr>
          <w:p w:rsidR="00B5494D" w:rsidRPr="00D63D67" w:rsidRDefault="00B5494D" w:rsidP="005E7AD8">
            <w:pPr>
              <w:widowControl w:val="0"/>
              <w:autoSpaceDE w:val="0"/>
              <w:autoSpaceDN w:val="0"/>
              <w:adjustRightInd w:val="0"/>
              <w:ind w:left="170"/>
              <w:rPr>
                <w:b/>
                <w:u w:val="single"/>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29"/>
              </w:numPr>
              <w:autoSpaceDE w:val="0"/>
              <w:autoSpaceDN w:val="0"/>
              <w:adjustRightInd w:val="0"/>
            </w:pPr>
            <w:r w:rsidRPr="00D63D67">
              <w:t>Základní podmínky života</w:t>
            </w:r>
          </w:p>
          <w:p w:rsidR="00B5494D" w:rsidRPr="00D63D67" w:rsidRDefault="00B5494D" w:rsidP="00021D5F">
            <w:pPr>
              <w:widowControl w:val="0"/>
              <w:numPr>
                <w:ilvl w:val="0"/>
                <w:numId w:val="129"/>
              </w:numPr>
              <w:autoSpaceDE w:val="0"/>
              <w:autoSpaceDN w:val="0"/>
              <w:adjustRightInd w:val="0"/>
            </w:pPr>
            <w:r w:rsidRPr="00D63D67">
              <w:t>Lidské zdraví, ohrožené chemickými a fyzikálními faktory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29"/>
              </w:numPr>
              <w:autoSpaceDE w:val="0"/>
              <w:autoSpaceDN w:val="0"/>
              <w:adjustRightInd w:val="0"/>
            </w:pPr>
            <w:r w:rsidRPr="00D63D67">
              <w:t>Osobnostní rozvoj</w:t>
            </w:r>
          </w:p>
          <w:p w:rsidR="00B5494D" w:rsidRPr="00D63D67" w:rsidRDefault="00B5494D" w:rsidP="00021D5F">
            <w:pPr>
              <w:widowControl w:val="0"/>
              <w:numPr>
                <w:ilvl w:val="0"/>
                <w:numId w:val="129"/>
              </w:numPr>
              <w:autoSpaceDE w:val="0"/>
              <w:autoSpaceDN w:val="0"/>
              <w:adjustRightInd w:val="0"/>
            </w:pPr>
            <w:r w:rsidRPr="00D63D67">
              <w:t>Soustředění, psychohygiena, poznání sama sebe, sebevědomí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29"/>
              </w:numPr>
              <w:autoSpaceDE w:val="0"/>
              <w:autoSpaceDN w:val="0"/>
              <w:adjustRightInd w:val="0"/>
            </w:pPr>
            <w:r w:rsidRPr="00D63D67">
              <w:t>Ekosystémy</w:t>
            </w:r>
          </w:p>
          <w:p w:rsidR="00B5494D" w:rsidRPr="00D63D67" w:rsidRDefault="00B5494D" w:rsidP="00021D5F">
            <w:pPr>
              <w:widowControl w:val="0"/>
              <w:numPr>
                <w:ilvl w:val="0"/>
                <w:numId w:val="129"/>
              </w:numPr>
              <w:autoSpaceDE w:val="0"/>
              <w:autoSpaceDN w:val="0"/>
              <w:adjustRightInd w:val="0"/>
            </w:pPr>
            <w:r w:rsidRPr="00D63D67">
              <w:t>Rozmanitosti přírody, okolí školy</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T,Ú,Lab</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rPr>
                <w:b/>
              </w:rPr>
              <w:t>Minimální preventivní program</w:t>
            </w:r>
          </w:p>
        </w:tc>
      </w:tr>
    </w:tbl>
    <w:p w:rsidR="00B5494D" w:rsidRPr="00D63D67" w:rsidRDefault="00B5494D" w:rsidP="00B5494D">
      <w:pPr>
        <w:jc w:val="center"/>
        <w:rPr>
          <w:b/>
          <w:sz w:val="36"/>
          <w:szCs w:val="36"/>
        </w:rPr>
      </w:pPr>
      <w:r w:rsidRPr="00D63D67">
        <w:rPr>
          <w:b/>
          <w:sz w:val="36"/>
          <w:szCs w:val="36"/>
        </w:rPr>
        <w:t>Přírodopis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Žák</w:t>
            </w:r>
            <w:r w:rsidRPr="00D63D67">
              <w:t>:</w:t>
            </w:r>
          </w:p>
          <w:p w:rsidR="00B5494D" w:rsidRPr="00D63D67" w:rsidRDefault="00B5494D" w:rsidP="005E7AD8">
            <w:pPr>
              <w:widowControl w:val="0"/>
              <w:autoSpaceDE w:val="0"/>
              <w:autoSpaceDN w:val="0"/>
              <w:adjustRightInd w:val="0"/>
            </w:pPr>
          </w:p>
          <w:p w:rsidR="00B5494D" w:rsidRDefault="00DC5C78" w:rsidP="00021D5F">
            <w:pPr>
              <w:widowControl w:val="0"/>
              <w:numPr>
                <w:ilvl w:val="0"/>
                <w:numId w:val="110"/>
              </w:numPr>
              <w:autoSpaceDE w:val="0"/>
              <w:autoSpaceDN w:val="0"/>
              <w:adjustRightInd w:val="0"/>
              <w:rPr>
                <w:b/>
              </w:rPr>
            </w:pPr>
            <w:r>
              <w:rPr>
                <w:b/>
              </w:rPr>
              <w:t>P-9-1-04p uvede na příkladech  vliv</w:t>
            </w:r>
            <w:r w:rsidR="00B5494D" w:rsidRPr="00D63D67">
              <w:rPr>
                <w:b/>
              </w:rPr>
              <w:t xml:space="preserve"> virů a bakterií v přírod</w:t>
            </w:r>
            <w:r w:rsidR="00B5494D">
              <w:rPr>
                <w:b/>
              </w:rPr>
              <w:t>ě a na člověka</w:t>
            </w:r>
            <w:r w:rsidR="00B5494D">
              <w:rPr>
                <w:b/>
              </w:rPr>
              <w:br/>
              <w:t xml:space="preserve">- </w:t>
            </w:r>
            <w:r w:rsidR="00B5494D" w:rsidRPr="00D63D67">
              <w:rPr>
                <w:b/>
              </w:rPr>
              <w:t>má základní vědomosti o přírodě a pří</w:t>
            </w:r>
            <w:r w:rsidR="00B5494D">
              <w:rPr>
                <w:b/>
              </w:rPr>
              <w:t>rodních dějích</w:t>
            </w:r>
            <w:r w:rsidR="00B5494D">
              <w:rPr>
                <w:b/>
              </w:rPr>
              <w:br/>
              <w:t xml:space="preserve">- </w:t>
            </w:r>
            <w:r w:rsidR="00B5494D" w:rsidRPr="00D63D67">
              <w:rPr>
                <w:b/>
              </w:rPr>
              <w:t>pozná význam rostlin a živočichů v přírodě i pro člověka</w:t>
            </w:r>
          </w:p>
          <w:p w:rsidR="00DC5C78" w:rsidRPr="00D63D67" w:rsidRDefault="00DC5C78" w:rsidP="00DC5C78">
            <w:pPr>
              <w:widowControl w:val="0"/>
              <w:autoSpaceDE w:val="0"/>
              <w:autoSpaceDN w:val="0"/>
              <w:adjustRightInd w:val="0"/>
              <w:ind w:left="644"/>
              <w:rPr>
                <w:b/>
              </w:rPr>
            </w:pPr>
          </w:p>
          <w:p w:rsidR="00B5494D" w:rsidRPr="00D63D67" w:rsidRDefault="00B5494D" w:rsidP="00021D5F">
            <w:pPr>
              <w:widowControl w:val="0"/>
              <w:numPr>
                <w:ilvl w:val="0"/>
                <w:numId w:val="110"/>
              </w:numPr>
              <w:autoSpaceDE w:val="0"/>
              <w:autoSpaceDN w:val="0"/>
              <w:adjustRightInd w:val="0"/>
            </w:pPr>
            <w:r w:rsidRPr="00D63D67">
              <w:t>umí vyjmenovat nejznámější savce, ptáky, plaze, obojživelníky, ryby a hmyz, rozpozná je na obrázcích i v přírodě</w:t>
            </w:r>
          </w:p>
          <w:p w:rsidR="00B5494D" w:rsidRPr="00D63D67" w:rsidRDefault="00B5494D" w:rsidP="00021D5F">
            <w:pPr>
              <w:widowControl w:val="0"/>
              <w:numPr>
                <w:ilvl w:val="0"/>
                <w:numId w:val="110"/>
              </w:numPr>
              <w:autoSpaceDE w:val="0"/>
              <w:autoSpaceDN w:val="0"/>
              <w:adjustRightInd w:val="0"/>
            </w:pPr>
            <w:r w:rsidRPr="00D63D67">
              <w:t>zajímá se o důležitost ochrany zvířat</w:t>
            </w:r>
          </w:p>
          <w:p w:rsidR="00B5494D" w:rsidRPr="00D63D67" w:rsidRDefault="00B5494D" w:rsidP="00021D5F">
            <w:pPr>
              <w:widowControl w:val="0"/>
              <w:numPr>
                <w:ilvl w:val="0"/>
                <w:numId w:val="110"/>
              </w:numPr>
              <w:autoSpaceDE w:val="0"/>
              <w:autoSpaceDN w:val="0"/>
              <w:adjustRightInd w:val="0"/>
            </w:pPr>
            <w:r w:rsidRPr="00D63D67">
              <w:t>zná první pomoc při uštknutí zmijí</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10"/>
              </w:numPr>
              <w:autoSpaceDE w:val="0"/>
              <w:autoSpaceDN w:val="0"/>
              <w:adjustRightInd w:val="0"/>
            </w:pPr>
            <w:r w:rsidRPr="00D63D67">
              <w:t>chápe odlišnost člověka od ostatních živočichů</w:t>
            </w:r>
          </w:p>
          <w:p w:rsidR="00B5494D" w:rsidRPr="00D63D67" w:rsidRDefault="00B5494D" w:rsidP="00021D5F">
            <w:pPr>
              <w:widowControl w:val="0"/>
              <w:numPr>
                <w:ilvl w:val="0"/>
                <w:numId w:val="110"/>
              </w:numPr>
              <w:autoSpaceDE w:val="0"/>
              <w:autoSpaceDN w:val="0"/>
              <w:adjustRightInd w:val="0"/>
            </w:pPr>
            <w:r w:rsidRPr="00D63D67">
              <w:t>uvědomuje si vliv prostředí a práce na člověka</w:t>
            </w:r>
          </w:p>
          <w:p w:rsidR="00B5494D" w:rsidRPr="00D63D67" w:rsidRDefault="00B5494D" w:rsidP="00021D5F">
            <w:pPr>
              <w:widowControl w:val="0"/>
              <w:numPr>
                <w:ilvl w:val="0"/>
                <w:numId w:val="110"/>
              </w:numPr>
              <w:autoSpaceDE w:val="0"/>
              <w:autoSpaceDN w:val="0"/>
              <w:adjustRightInd w:val="0"/>
            </w:pPr>
            <w:r w:rsidRPr="00D63D67">
              <w:t>uvědomuje si rovnost lidských ras</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Význam a zásady třídění organismů</w:t>
            </w:r>
          </w:p>
          <w:p w:rsidR="00B5494D" w:rsidRPr="00D63D67" w:rsidRDefault="00B5494D" w:rsidP="00021D5F">
            <w:pPr>
              <w:widowControl w:val="0"/>
              <w:numPr>
                <w:ilvl w:val="0"/>
                <w:numId w:val="107"/>
              </w:numPr>
              <w:autoSpaceDE w:val="0"/>
              <w:autoSpaceDN w:val="0"/>
              <w:adjustRightInd w:val="0"/>
            </w:pPr>
            <w:r w:rsidRPr="00D63D67">
              <w:t xml:space="preserve">organismy jednobuněčné  </w:t>
            </w:r>
          </w:p>
          <w:p w:rsidR="00B5494D" w:rsidRPr="00D63D67" w:rsidRDefault="00B5494D" w:rsidP="005E7AD8">
            <w:pPr>
              <w:widowControl w:val="0"/>
              <w:autoSpaceDE w:val="0"/>
              <w:autoSpaceDN w:val="0"/>
              <w:adjustRightInd w:val="0"/>
              <w:ind w:left="360"/>
            </w:pPr>
            <w:r w:rsidRPr="00D63D67">
              <w:t xml:space="preserve">     a mnohobuněčné</w:t>
            </w:r>
          </w:p>
          <w:p w:rsidR="00B5494D" w:rsidRPr="00D63D67" w:rsidRDefault="00B5494D" w:rsidP="00021D5F">
            <w:pPr>
              <w:widowControl w:val="0"/>
              <w:numPr>
                <w:ilvl w:val="0"/>
                <w:numId w:val="107"/>
              </w:numPr>
              <w:autoSpaceDE w:val="0"/>
              <w:autoSpaceDN w:val="0"/>
              <w:adjustRightInd w:val="0"/>
            </w:pPr>
            <w:r w:rsidRPr="00D63D67">
              <w:t xml:space="preserve">dědičnost a proměnlivost organizmů       </w:t>
            </w:r>
          </w:p>
          <w:p w:rsidR="00B5494D" w:rsidRPr="00D63D67" w:rsidRDefault="00B5494D" w:rsidP="00021D5F">
            <w:pPr>
              <w:widowControl w:val="0"/>
              <w:numPr>
                <w:ilvl w:val="0"/>
                <w:numId w:val="107"/>
              </w:numPr>
              <w:autoSpaceDE w:val="0"/>
              <w:autoSpaceDN w:val="0"/>
              <w:adjustRightInd w:val="0"/>
            </w:pPr>
            <w:r w:rsidRPr="00D63D67">
              <w:t>přenos dědičných informací,</w:t>
            </w:r>
          </w:p>
          <w:p w:rsidR="00B5494D" w:rsidRPr="00D63D67" w:rsidRDefault="00B5494D" w:rsidP="005E7AD8">
            <w:pPr>
              <w:widowControl w:val="0"/>
              <w:autoSpaceDE w:val="0"/>
              <w:autoSpaceDN w:val="0"/>
              <w:adjustRightInd w:val="0"/>
              <w:ind w:left="360"/>
            </w:pPr>
            <w:r w:rsidRPr="00D63D67">
              <w:t xml:space="preserve">     vliv na vývoj organismů</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u w:val="single"/>
              </w:rPr>
            </w:pPr>
            <w:r w:rsidRPr="00D63D67">
              <w:rPr>
                <w:b/>
                <w:u w:val="single"/>
              </w:rPr>
              <w:t>Viry a bakterie</w:t>
            </w:r>
          </w:p>
          <w:p w:rsidR="00B5494D" w:rsidRPr="00D63D67" w:rsidRDefault="00B5494D" w:rsidP="00021D5F">
            <w:pPr>
              <w:widowControl w:val="0"/>
              <w:numPr>
                <w:ilvl w:val="0"/>
                <w:numId w:val="108"/>
              </w:numPr>
              <w:autoSpaceDE w:val="0"/>
              <w:autoSpaceDN w:val="0"/>
              <w:adjustRightInd w:val="0"/>
              <w:rPr>
                <w:b/>
                <w:u w:val="single"/>
              </w:rPr>
            </w:pPr>
            <w:r w:rsidRPr="00D63D67">
              <w:t>výskyt, význam, praktické využití</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Živočichové</w:t>
            </w:r>
          </w:p>
          <w:p w:rsidR="00B5494D" w:rsidRPr="00D63D67" w:rsidRDefault="00B5494D" w:rsidP="00021D5F">
            <w:pPr>
              <w:widowControl w:val="0"/>
              <w:numPr>
                <w:ilvl w:val="0"/>
                <w:numId w:val="109"/>
              </w:numPr>
              <w:autoSpaceDE w:val="0"/>
              <w:autoSpaceDN w:val="0"/>
              <w:adjustRightInd w:val="0"/>
            </w:pPr>
            <w:r w:rsidRPr="00D63D67">
              <w:t>nejznámější savci, ptáci, plazi, obojživelníci, ryby a hmyz</w:t>
            </w:r>
          </w:p>
          <w:p w:rsidR="00B5494D" w:rsidRPr="00D63D67" w:rsidRDefault="00B5494D" w:rsidP="00021D5F">
            <w:pPr>
              <w:widowControl w:val="0"/>
              <w:numPr>
                <w:ilvl w:val="0"/>
                <w:numId w:val="109"/>
              </w:numPr>
              <w:autoSpaceDE w:val="0"/>
              <w:autoSpaceDN w:val="0"/>
              <w:adjustRightInd w:val="0"/>
            </w:pPr>
            <w:r w:rsidRPr="00D63D67">
              <w:t>přizpůsobení těla životnímu prostředí</w:t>
            </w:r>
          </w:p>
          <w:p w:rsidR="00B5494D" w:rsidRPr="00D63D67" w:rsidRDefault="00B5494D" w:rsidP="00021D5F">
            <w:pPr>
              <w:widowControl w:val="0"/>
              <w:numPr>
                <w:ilvl w:val="0"/>
                <w:numId w:val="109"/>
              </w:numPr>
              <w:autoSpaceDE w:val="0"/>
              <w:autoSpaceDN w:val="0"/>
              <w:adjustRightInd w:val="0"/>
            </w:pPr>
            <w:r w:rsidRPr="00D63D67">
              <w:t>způsob výživy</w:t>
            </w:r>
          </w:p>
          <w:p w:rsidR="00B5494D" w:rsidRDefault="00B5494D" w:rsidP="00021D5F">
            <w:pPr>
              <w:widowControl w:val="0"/>
              <w:numPr>
                <w:ilvl w:val="0"/>
                <w:numId w:val="109"/>
              </w:numPr>
              <w:autoSpaceDE w:val="0"/>
              <w:autoSpaceDN w:val="0"/>
              <w:adjustRightInd w:val="0"/>
            </w:pPr>
            <w:r w:rsidRPr="00D63D67">
              <w:t>ochrana volně žijících živočichů, úloha ZOO</w:t>
            </w:r>
          </w:p>
          <w:p w:rsidR="00B5494D" w:rsidRPr="00D63D67" w:rsidRDefault="00B5494D" w:rsidP="00021D5F">
            <w:pPr>
              <w:widowControl w:val="0"/>
              <w:numPr>
                <w:ilvl w:val="0"/>
                <w:numId w:val="109"/>
              </w:numPr>
              <w:autoSpaceDE w:val="0"/>
              <w:autoSpaceDN w:val="0"/>
              <w:adjustRightInd w:val="0"/>
            </w:pPr>
            <w:r w:rsidRPr="00D63D67">
              <w:t>nebezpečí styku se zvířaty, ochrana a první pomoc</w:t>
            </w:r>
          </w:p>
          <w:p w:rsidR="00B5494D" w:rsidRPr="00D63D67" w:rsidRDefault="00B5494D" w:rsidP="005E7AD8">
            <w:pPr>
              <w:widowControl w:val="0"/>
              <w:autoSpaceDE w:val="0"/>
              <w:autoSpaceDN w:val="0"/>
              <w:adjustRightInd w:val="0"/>
              <w:rPr>
                <w:b/>
                <w:u w:val="single"/>
              </w:rPr>
            </w:pPr>
            <w:r w:rsidRPr="00D63D67">
              <w:rPr>
                <w:b/>
                <w:u w:val="single"/>
              </w:rPr>
              <w:t>Člověk a jeho životní prostředí</w:t>
            </w:r>
          </w:p>
          <w:p w:rsidR="00B5494D" w:rsidRPr="00D63D67" w:rsidRDefault="00B5494D" w:rsidP="00021D5F">
            <w:pPr>
              <w:widowControl w:val="0"/>
              <w:numPr>
                <w:ilvl w:val="0"/>
                <w:numId w:val="86"/>
              </w:numPr>
              <w:autoSpaceDE w:val="0"/>
              <w:autoSpaceDN w:val="0"/>
              <w:adjustRightInd w:val="0"/>
              <w:rPr>
                <w:b/>
                <w:u w:val="single"/>
              </w:rPr>
            </w:pPr>
            <w:r w:rsidRPr="00D63D67">
              <w:t>odlišnost člověka od ostatních živočichů</w:t>
            </w:r>
          </w:p>
          <w:p w:rsidR="00B5494D" w:rsidRPr="00D63D67" w:rsidRDefault="00B5494D" w:rsidP="00021D5F">
            <w:pPr>
              <w:widowControl w:val="0"/>
              <w:numPr>
                <w:ilvl w:val="0"/>
                <w:numId w:val="86"/>
              </w:numPr>
              <w:autoSpaceDE w:val="0"/>
              <w:autoSpaceDN w:val="0"/>
              <w:adjustRightInd w:val="0"/>
              <w:rPr>
                <w:b/>
                <w:u w:val="single"/>
              </w:rPr>
            </w:pPr>
            <w:r w:rsidRPr="00D63D67">
              <w:t>vliv prostředí a práce na člověka</w:t>
            </w:r>
          </w:p>
          <w:p w:rsidR="00B5494D" w:rsidRPr="00D63D67" w:rsidRDefault="00B5494D" w:rsidP="00021D5F">
            <w:pPr>
              <w:widowControl w:val="0"/>
              <w:numPr>
                <w:ilvl w:val="0"/>
                <w:numId w:val="86"/>
              </w:numPr>
              <w:autoSpaceDE w:val="0"/>
              <w:autoSpaceDN w:val="0"/>
              <w:adjustRightInd w:val="0"/>
              <w:rPr>
                <w:b/>
                <w:u w:val="single"/>
              </w:rPr>
            </w:pPr>
            <w:r w:rsidRPr="00D63D67">
              <w:t>myšlení a řeč</w:t>
            </w:r>
          </w:p>
          <w:p w:rsidR="00B5494D" w:rsidRPr="00D63D67" w:rsidRDefault="00B5494D" w:rsidP="00021D5F">
            <w:pPr>
              <w:widowControl w:val="0"/>
              <w:numPr>
                <w:ilvl w:val="0"/>
                <w:numId w:val="86"/>
              </w:numPr>
              <w:autoSpaceDE w:val="0"/>
              <w:autoSpaceDN w:val="0"/>
              <w:adjustRightInd w:val="0"/>
              <w:rPr>
                <w:b/>
                <w:u w:val="single"/>
              </w:rPr>
            </w:pPr>
            <w:r w:rsidRPr="00D63D67">
              <w:t>rovnocennost lidských ras</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1"/>
              </w:numPr>
              <w:autoSpaceDE w:val="0"/>
              <w:autoSpaceDN w:val="0"/>
              <w:adjustRightInd w:val="0"/>
            </w:pPr>
            <w:r w:rsidRPr="00D63D67">
              <w:t>Vztah člověka a prostředí</w:t>
            </w:r>
          </w:p>
          <w:p w:rsidR="00B5494D" w:rsidRPr="00D63D67" w:rsidRDefault="00B5494D" w:rsidP="00434BCA">
            <w:pPr>
              <w:widowControl w:val="0"/>
              <w:numPr>
                <w:ilvl w:val="0"/>
                <w:numId w:val="311"/>
              </w:numPr>
              <w:autoSpaceDE w:val="0"/>
              <w:autoSpaceDN w:val="0"/>
              <w:adjustRightInd w:val="0"/>
            </w:pPr>
            <w:r w:rsidRPr="00D63D67">
              <w:t xml:space="preserve">Vliv prostředí na vývoj druhů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1"/>
              </w:numPr>
              <w:autoSpaceDE w:val="0"/>
              <w:autoSpaceDN w:val="0"/>
              <w:adjustRightInd w:val="0"/>
            </w:pPr>
            <w:r w:rsidRPr="00D63D67">
              <w:t>Osobnostní rozvoj</w:t>
            </w:r>
          </w:p>
          <w:p w:rsidR="00B5494D" w:rsidRPr="00D63D67" w:rsidRDefault="00B5494D" w:rsidP="00434BCA">
            <w:pPr>
              <w:widowControl w:val="0"/>
              <w:numPr>
                <w:ilvl w:val="0"/>
                <w:numId w:val="311"/>
              </w:numPr>
              <w:autoSpaceDE w:val="0"/>
              <w:autoSpaceDN w:val="0"/>
              <w:adjustRightInd w:val="0"/>
            </w:pPr>
            <w:r w:rsidRPr="00D63D67">
              <w:t>Soustředění, psychohygiena, poznání sama sebe, sebevědomí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Ekologická výchova</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T,Ú,R</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r w:rsidRPr="00D63D67">
        <w:rPr>
          <w:b/>
          <w:sz w:val="36"/>
          <w:szCs w:val="36"/>
        </w:rPr>
        <w:t>Přírodopis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Default="00B5494D" w:rsidP="00021D5F">
            <w:pPr>
              <w:widowControl w:val="0"/>
              <w:numPr>
                <w:ilvl w:val="0"/>
                <w:numId w:val="119"/>
              </w:numPr>
              <w:autoSpaceDE w:val="0"/>
              <w:autoSpaceDN w:val="0"/>
              <w:adjustRightInd w:val="0"/>
            </w:pPr>
            <w:r w:rsidRPr="00D63D67">
              <w:t>rozliší jednotlivé skupiny živočichů a zná hlavní zástupce</w:t>
            </w:r>
          </w:p>
          <w:p w:rsidR="00DC5C78" w:rsidRPr="00D63D67" w:rsidRDefault="00DC5C78" w:rsidP="00DC5C78">
            <w:pPr>
              <w:widowControl w:val="0"/>
              <w:autoSpaceDE w:val="0"/>
              <w:autoSpaceDN w:val="0"/>
              <w:adjustRightInd w:val="0"/>
              <w:ind w:left="644"/>
            </w:pPr>
          </w:p>
          <w:p w:rsidR="00B5494D" w:rsidRDefault="00B5494D" w:rsidP="00021D5F">
            <w:pPr>
              <w:widowControl w:val="0"/>
              <w:numPr>
                <w:ilvl w:val="0"/>
                <w:numId w:val="119"/>
              </w:numPr>
              <w:autoSpaceDE w:val="0"/>
              <w:autoSpaceDN w:val="0"/>
              <w:adjustRightInd w:val="0"/>
              <w:rPr>
                <w:b/>
              </w:rPr>
            </w:pPr>
            <w:r w:rsidRPr="00D63D67">
              <w:rPr>
                <w:b/>
              </w:rPr>
              <w:t>P-9-1-01p orientuje se v přehledu vývoje organismů a rozlišuje základní projevy a podmínky života</w:t>
            </w:r>
          </w:p>
          <w:p w:rsidR="00DC5C78" w:rsidRDefault="00DC5C78" w:rsidP="00DC5C78">
            <w:pPr>
              <w:pStyle w:val="Odstavecseseznamem"/>
              <w:rPr>
                <w:b/>
              </w:rPr>
            </w:pPr>
          </w:p>
          <w:p w:rsidR="00DC5C78" w:rsidRPr="00D63D67" w:rsidRDefault="00DC5C78" w:rsidP="00DC5C78">
            <w:pPr>
              <w:widowControl w:val="0"/>
              <w:autoSpaceDE w:val="0"/>
              <w:autoSpaceDN w:val="0"/>
              <w:adjustRightInd w:val="0"/>
              <w:ind w:left="644"/>
              <w:rPr>
                <w:b/>
              </w:rPr>
            </w:pPr>
          </w:p>
          <w:p w:rsidR="00B5494D" w:rsidRPr="00D63D67" w:rsidRDefault="00B5494D" w:rsidP="00021D5F">
            <w:pPr>
              <w:widowControl w:val="0"/>
              <w:numPr>
                <w:ilvl w:val="0"/>
                <w:numId w:val="119"/>
              </w:numPr>
              <w:autoSpaceDE w:val="0"/>
              <w:autoSpaceDN w:val="0"/>
              <w:adjustRightInd w:val="0"/>
            </w:pPr>
            <w:r w:rsidRPr="00D63D67">
              <w:t>objasní jejich způsob života a přizpůsobení danému prostředí</w:t>
            </w:r>
          </w:p>
          <w:p w:rsidR="00B5494D" w:rsidRPr="00D63D67" w:rsidRDefault="00B5494D" w:rsidP="00021D5F">
            <w:pPr>
              <w:widowControl w:val="0"/>
              <w:numPr>
                <w:ilvl w:val="0"/>
                <w:numId w:val="119"/>
              </w:numPr>
              <w:autoSpaceDE w:val="0"/>
              <w:autoSpaceDN w:val="0"/>
              <w:adjustRightInd w:val="0"/>
            </w:pPr>
            <w:r w:rsidRPr="00D63D67">
              <w:t>ví o významu živočichů v přírodě i pro člověka a uplatňuje zásady bezpečného chování ve styku se živočichy</w:t>
            </w:r>
          </w:p>
          <w:p w:rsidR="00B5494D" w:rsidRPr="00D63D67" w:rsidRDefault="00B5494D" w:rsidP="00DC5C78">
            <w:pPr>
              <w:widowControl w:val="0"/>
              <w:autoSpaceDE w:val="0"/>
              <w:autoSpaceDN w:val="0"/>
              <w:adjustRightInd w:val="0"/>
              <w:ind w:left="64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Bezobratlí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11"/>
              </w:numPr>
              <w:autoSpaceDE w:val="0"/>
              <w:autoSpaceDN w:val="0"/>
              <w:adjustRightInd w:val="0"/>
            </w:pPr>
            <w:r w:rsidRPr="00D63D67">
              <w:t xml:space="preserve">stavba a funkce jednotlivých částí těla </w:t>
            </w:r>
          </w:p>
          <w:p w:rsidR="00B5494D" w:rsidRPr="00D63D67" w:rsidRDefault="00B5494D" w:rsidP="00021D5F">
            <w:pPr>
              <w:widowControl w:val="0"/>
              <w:numPr>
                <w:ilvl w:val="0"/>
                <w:numId w:val="111"/>
              </w:numPr>
              <w:autoSpaceDE w:val="0"/>
              <w:autoSpaceDN w:val="0"/>
              <w:adjustRightInd w:val="0"/>
            </w:pPr>
            <w:r w:rsidRPr="00D63D67">
              <w:t>živočišná buňka, tkáně, orgány a orgánové soustavy, organizmy jednobuněčné a mnohobuněčné, rozmnožování</w:t>
            </w:r>
          </w:p>
          <w:p w:rsidR="00B5494D" w:rsidRPr="00D63D67" w:rsidRDefault="00B5494D" w:rsidP="00021D5F">
            <w:pPr>
              <w:widowControl w:val="0"/>
              <w:numPr>
                <w:ilvl w:val="0"/>
                <w:numId w:val="111"/>
              </w:numPr>
              <w:autoSpaceDE w:val="0"/>
              <w:autoSpaceDN w:val="0"/>
              <w:adjustRightInd w:val="0"/>
            </w:pPr>
            <w:r w:rsidRPr="00D63D67">
              <w:t xml:space="preserve"> ploštěnci a hlísti, tasemnice, roupy</w:t>
            </w:r>
          </w:p>
          <w:p w:rsidR="00B5494D" w:rsidRPr="00D63D67" w:rsidRDefault="00B5494D" w:rsidP="00021D5F">
            <w:pPr>
              <w:widowControl w:val="0"/>
              <w:numPr>
                <w:ilvl w:val="0"/>
                <w:numId w:val="111"/>
              </w:numPr>
              <w:autoSpaceDE w:val="0"/>
              <w:autoSpaceDN w:val="0"/>
              <w:adjustRightInd w:val="0"/>
            </w:pPr>
            <w:r w:rsidRPr="00D63D67">
              <w:t xml:space="preserve"> měkkýši a plži -hlemýžď zahradní, slimák velký, mlži -škeble rybničná</w:t>
            </w:r>
          </w:p>
          <w:p w:rsidR="00B5494D" w:rsidRPr="00D63D67" w:rsidRDefault="00B5494D" w:rsidP="00021D5F">
            <w:pPr>
              <w:widowControl w:val="0"/>
              <w:numPr>
                <w:ilvl w:val="0"/>
                <w:numId w:val="111"/>
              </w:numPr>
              <w:autoSpaceDE w:val="0"/>
              <w:autoSpaceDN w:val="0"/>
              <w:adjustRightInd w:val="0"/>
            </w:pPr>
            <w:r w:rsidRPr="00D63D67">
              <w:t xml:space="preserve"> kroužkovci -žížala obecná, pijavky, nitěnky</w:t>
            </w:r>
          </w:p>
          <w:p w:rsidR="00B5494D" w:rsidRPr="00D63D67" w:rsidRDefault="00B5494D" w:rsidP="00021D5F">
            <w:pPr>
              <w:widowControl w:val="0"/>
              <w:numPr>
                <w:ilvl w:val="0"/>
                <w:numId w:val="111"/>
              </w:numPr>
              <w:autoSpaceDE w:val="0"/>
              <w:autoSpaceDN w:val="0"/>
              <w:adjustRightInd w:val="0"/>
            </w:pPr>
            <w:r w:rsidRPr="00D63D67">
              <w:t xml:space="preserve"> členovci - pavouci -křižák obecný</w:t>
            </w:r>
          </w:p>
          <w:p w:rsidR="00B5494D" w:rsidRPr="00D63D67" w:rsidRDefault="00B5494D" w:rsidP="00021D5F">
            <w:pPr>
              <w:widowControl w:val="0"/>
              <w:numPr>
                <w:ilvl w:val="0"/>
                <w:numId w:val="111"/>
              </w:numPr>
              <w:autoSpaceDE w:val="0"/>
              <w:autoSpaceDN w:val="0"/>
              <w:adjustRightInd w:val="0"/>
            </w:pPr>
            <w:r w:rsidRPr="00D63D67">
              <w:t xml:space="preserve"> roztoči -klíště obecné, korýši -rak       říční</w:t>
            </w:r>
          </w:p>
          <w:p w:rsidR="00B5494D" w:rsidRPr="00D63D67" w:rsidRDefault="00B5494D" w:rsidP="00021D5F">
            <w:pPr>
              <w:widowControl w:val="0"/>
              <w:numPr>
                <w:ilvl w:val="0"/>
                <w:numId w:val="111"/>
              </w:numPr>
              <w:autoSpaceDE w:val="0"/>
              <w:autoSpaceDN w:val="0"/>
              <w:adjustRightInd w:val="0"/>
            </w:pPr>
            <w:r w:rsidRPr="00D63D67">
              <w:t>hmyz – hmyz žijící na poli a v půdě- saranče, mandelinka bramborová, čmelák zemní, hmyz žijící v zahradách a sadech -bělásek zelný, slunéčko sedmitečné, vosa obecná, mšice, hmyz žijící v lese -mravenec lesní, bekyně mniška, lýkožrout smrkový,</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1"/>
              </w:numPr>
              <w:autoSpaceDE w:val="0"/>
              <w:autoSpaceDN w:val="0"/>
              <w:adjustRightInd w:val="0"/>
            </w:pPr>
            <w:r w:rsidRPr="00D63D67">
              <w:t>Vztah člověka a prostředí</w:t>
            </w:r>
          </w:p>
          <w:p w:rsidR="00B5494D" w:rsidRPr="00D63D67" w:rsidRDefault="00B5494D" w:rsidP="00434BCA">
            <w:pPr>
              <w:widowControl w:val="0"/>
              <w:numPr>
                <w:ilvl w:val="0"/>
                <w:numId w:val="311"/>
              </w:numPr>
              <w:autoSpaceDE w:val="0"/>
              <w:autoSpaceDN w:val="0"/>
              <w:adjustRightInd w:val="0"/>
            </w:pPr>
            <w:r w:rsidRPr="00D63D67">
              <w:t xml:space="preserve">Vliv prostředí na vývoj druhů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Ekologická výchova</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r w:rsidRPr="00D63D67">
              <w:rPr>
                <w:b/>
              </w:rPr>
              <w:t>T,Ú,R</w:t>
            </w:r>
          </w:p>
        </w:tc>
      </w:tr>
    </w:tbl>
    <w:p w:rsidR="00B5494D" w:rsidRPr="00D63D67" w:rsidRDefault="00B5494D" w:rsidP="00B5494D">
      <w:pPr>
        <w:jc w:val="center"/>
      </w:pPr>
    </w:p>
    <w:p w:rsidR="00B5494D" w:rsidRPr="00D63D67" w:rsidRDefault="00B5494D" w:rsidP="00B5494D">
      <w:pPr>
        <w:jc w:val="center"/>
        <w:rPr>
          <w:b/>
          <w:sz w:val="36"/>
          <w:szCs w:val="36"/>
        </w:rPr>
      </w:pPr>
      <w:r w:rsidRPr="00D63D67">
        <w:rPr>
          <w:b/>
          <w:sz w:val="36"/>
          <w:szCs w:val="36"/>
        </w:rPr>
        <w:t>Přírodopis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pPr>
          </w:p>
          <w:p w:rsidR="00DC5C78" w:rsidRDefault="00DC5C78" w:rsidP="00DC5C78">
            <w:pPr>
              <w:widowControl w:val="0"/>
              <w:autoSpaceDE w:val="0"/>
              <w:autoSpaceDN w:val="0"/>
              <w:adjustRightInd w:val="0"/>
              <w:ind w:left="644"/>
              <w:rPr>
                <w:b/>
              </w:rPr>
            </w:pPr>
          </w:p>
          <w:p w:rsidR="00B5494D" w:rsidRDefault="00B5494D" w:rsidP="00021D5F">
            <w:pPr>
              <w:widowControl w:val="0"/>
              <w:numPr>
                <w:ilvl w:val="0"/>
                <w:numId w:val="118"/>
              </w:numPr>
              <w:autoSpaceDE w:val="0"/>
              <w:autoSpaceDN w:val="0"/>
              <w:adjustRightInd w:val="0"/>
              <w:rPr>
                <w:b/>
              </w:rPr>
            </w:pPr>
            <w:r w:rsidRPr="00D63D67">
              <w:rPr>
                <w:b/>
              </w:rPr>
              <w:t>P-9-3-03p ví o základních rostlinných fyziologických procesech a o jejich využití</w:t>
            </w:r>
            <w:r w:rsidRPr="00D63D67">
              <w:rPr>
                <w:b/>
              </w:rPr>
              <w:br/>
              <w:t>rozliší základní systematické skupiny rostlin a zná jejich zástupce</w:t>
            </w:r>
          </w:p>
          <w:p w:rsidR="00DC5C78" w:rsidRPr="00D63D67" w:rsidRDefault="00DC5C78" w:rsidP="00DC5C78">
            <w:pPr>
              <w:widowControl w:val="0"/>
              <w:autoSpaceDE w:val="0"/>
              <w:autoSpaceDN w:val="0"/>
              <w:adjustRightInd w:val="0"/>
              <w:ind w:left="644"/>
              <w:rPr>
                <w:b/>
              </w:rPr>
            </w:pPr>
          </w:p>
          <w:p w:rsidR="00B5494D" w:rsidRDefault="00DC5C78" w:rsidP="00021D5F">
            <w:pPr>
              <w:widowControl w:val="0"/>
              <w:numPr>
                <w:ilvl w:val="0"/>
                <w:numId w:val="118"/>
              </w:numPr>
              <w:autoSpaceDE w:val="0"/>
              <w:autoSpaceDN w:val="0"/>
              <w:adjustRightInd w:val="0"/>
              <w:rPr>
                <w:b/>
              </w:rPr>
            </w:pPr>
            <w:r>
              <w:rPr>
                <w:b/>
              </w:rPr>
              <w:t>P-9-3-02p uvede</w:t>
            </w:r>
            <w:r w:rsidR="00B5494D" w:rsidRPr="00D63D67">
              <w:rPr>
                <w:b/>
              </w:rPr>
              <w:t xml:space="preserve"> význam hospodářsky důležitých rostlin a způsob jejich pěstování</w:t>
            </w:r>
          </w:p>
          <w:p w:rsidR="00DC5C78" w:rsidRDefault="00DC5C78" w:rsidP="00DC5C78">
            <w:pPr>
              <w:pStyle w:val="Odstavecseseznamem"/>
              <w:rPr>
                <w:b/>
              </w:rPr>
            </w:pPr>
          </w:p>
          <w:p w:rsidR="00DC5C78" w:rsidRDefault="00DC5C78" w:rsidP="00021D5F">
            <w:pPr>
              <w:widowControl w:val="0"/>
              <w:numPr>
                <w:ilvl w:val="0"/>
                <w:numId w:val="118"/>
              </w:numPr>
              <w:autoSpaceDE w:val="0"/>
              <w:autoSpaceDN w:val="0"/>
              <w:adjustRightInd w:val="0"/>
              <w:rPr>
                <w:b/>
              </w:rPr>
            </w:pPr>
            <w:r>
              <w:rPr>
                <w:b/>
              </w:rPr>
              <w:t>P-9-3-02p rozlišuje základní rostlinné fyziologické procesy a jejich využití</w:t>
            </w:r>
          </w:p>
          <w:p w:rsidR="00DC5C78" w:rsidRPr="00D63D67" w:rsidRDefault="00DC5C78" w:rsidP="00DC5C78">
            <w:pPr>
              <w:widowControl w:val="0"/>
              <w:autoSpaceDE w:val="0"/>
              <w:autoSpaceDN w:val="0"/>
              <w:adjustRightInd w:val="0"/>
              <w:rPr>
                <w:b/>
              </w:rPr>
            </w:pPr>
          </w:p>
          <w:p w:rsidR="00B5494D" w:rsidRPr="00D63D67" w:rsidRDefault="00DC5C78" w:rsidP="00021D5F">
            <w:pPr>
              <w:widowControl w:val="0"/>
              <w:numPr>
                <w:ilvl w:val="0"/>
                <w:numId w:val="118"/>
              </w:numPr>
              <w:autoSpaceDE w:val="0"/>
              <w:autoSpaceDN w:val="0"/>
              <w:adjustRightInd w:val="0"/>
            </w:pPr>
            <w:r>
              <w:rPr>
                <w:b/>
              </w:rPr>
              <w:t>P-9-3-03</w:t>
            </w:r>
            <w:r w:rsidR="00B5494D" w:rsidRPr="00D63D67">
              <w:rPr>
                <w:b/>
              </w:rPr>
              <w:t>p rozliší základní systematické skupiny rostlin a zná jejich zástupce</w:t>
            </w:r>
            <w:r w:rsidR="00B5494D" w:rsidRPr="00D63D67">
              <w:rPr>
                <w:b/>
              </w:rPr>
              <w:br/>
            </w:r>
          </w:p>
        </w:tc>
        <w:tc>
          <w:tcPr>
            <w:tcW w:w="4500" w:type="dxa"/>
          </w:tcPr>
          <w:p w:rsidR="00B5494D" w:rsidRPr="00D63D67" w:rsidRDefault="00B5494D" w:rsidP="005E7AD8">
            <w:pPr>
              <w:widowControl w:val="0"/>
              <w:tabs>
                <w:tab w:val="left" w:pos="507"/>
              </w:tabs>
              <w:autoSpaceDE w:val="0"/>
              <w:autoSpaceDN w:val="0"/>
              <w:adjustRightInd w:val="0"/>
              <w:rPr>
                <w:u w:val="single"/>
              </w:rPr>
            </w:pPr>
          </w:p>
          <w:p w:rsidR="00B5494D" w:rsidRPr="00D63D67" w:rsidRDefault="00B5494D" w:rsidP="00434BCA">
            <w:pPr>
              <w:widowControl w:val="0"/>
              <w:numPr>
                <w:ilvl w:val="0"/>
                <w:numId w:val="328"/>
              </w:numPr>
              <w:tabs>
                <w:tab w:val="left" w:pos="507"/>
              </w:tabs>
              <w:autoSpaceDE w:val="0"/>
              <w:autoSpaceDN w:val="0"/>
              <w:adjustRightInd w:val="0"/>
            </w:pPr>
            <w:r w:rsidRPr="00D63D67">
              <w:t>hmyz žijící ve vodě a v blízkosti vod -komár pisklavý, ovád hovězí, hmyz žijící v domácnosti -moucha domácí, mol šatní, veš dětská, štěnice domácí, blecha obecná, včela</w:t>
            </w:r>
            <w:r w:rsidRPr="00D63D67">
              <w:rPr>
                <w:b/>
              </w:rPr>
              <w:t xml:space="preserve"> </w:t>
            </w:r>
            <w:r w:rsidRPr="00D63D67">
              <w:t>medonosná</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bCs/>
                <w:u w:val="single"/>
              </w:rPr>
            </w:pPr>
            <w:r w:rsidRPr="00D63D67">
              <w:rPr>
                <w:b/>
                <w:bCs/>
                <w:u w:val="single"/>
              </w:rPr>
              <w:t>Úvod do u</w:t>
            </w:r>
            <w:r w:rsidRPr="00D63D67">
              <w:rPr>
                <w:b/>
                <w:u w:val="single"/>
              </w:rPr>
              <w:t>č</w:t>
            </w:r>
            <w:r w:rsidRPr="00D63D67">
              <w:rPr>
                <w:b/>
                <w:bCs/>
                <w:u w:val="single"/>
              </w:rPr>
              <w:t>iva botaniky</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12"/>
              </w:numPr>
              <w:autoSpaceDE w:val="0"/>
              <w:autoSpaceDN w:val="0"/>
              <w:adjustRightInd w:val="0"/>
            </w:pPr>
            <w:r w:rsidRPr="00D63D67">
              <w:t xml:space="preserve"> příroda, přírodniny, přírodní děje</w:t>
            </w:r>
          </w:p>
          <w:p w:rsidR="00B5494D" w:rsidRPr="00D63D67" w:rsidRDefault="00B5494D" w:rsidP="00021D5F">
            <w:pPr>
              <w:widowControl w:val="0"/>
              <w:numPr>
                <w:ilvl w:val="0"/>
                <w:numId w:val="112"/>
              </w:numPr>
              <w:autoSpaceDE w:val="0"/>
              <w:autoSpaceDN w:val="0"/>
              <w:adjustRightInd w:val="0"/>
            </w:pPr>
            <w:r w:rsidRPr="00D63D67">
              <w:t xml:space="preserve"> botanika – předmět studia, význam</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Rostliny</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13"/>
              </w:numPr>
              <w:autoSpaceDE w:val="0"/>
              <w:autoSpaceDN w:val="0"/>
              <w:adjustRightInd w:val="0"/>
            </w:pPr>
            <w:r w:rsidRPr="00D63D67">
              <w:t>stavba rostlinného těla – význam         jednotlivých částí těla vyšších rostlin (kořen, stonek, list, květ, semeno, plod)</w:t>
            </w:r>
          </w:p>
          <w:p w:rsidR="00B5494D" w:rsidRPr="00D63D67" w:rsidRDefault="00B5494D" w:rsidP="00021D5F">
            <w:pPr>
              <w:widowControl w:val="0"/>
              <w:numPr>
                <w:ilvl w:val="0"/>
                <w:numId w:val="113"/>
              </w:numPr>
              <w:autoSpaceDE w:val="0"/>
              <w:autoSpaceDN w:val="0"/>
              <w:adjustRightInd w:val="0"/>
            </w:pPr>
            <w:r w:rsidRPr="00D63D67">
              <w:t>principy fotosyntézy, životní podmínky rostlin, dýchání, růst, rozmnožování</w:t>
            </w:r>
          </w:p>
          <w:p w:rsidR="00B5494D" w:rsidRPr="00D63D67" w:rsidRDefault="00B5494D" w:rsidP="00021D5F">
            <w:pPr>
              <w:widowControl w:val="0"/>
              <w:numPr>
                <w:ilvl w:val="0"/>
                <w:numId w:val="113"/>
              </w:numPr>
              <w:autoSpaceDE w:val="0"/>
              <w:autoSpaceDN w:val="0"/>
              <w:adjustRightInd w:val="0"/>
            </w:pPr>
            <w:r w:rsidRPr="00D63D67">
              <w:t>systém rostlin – poznávání a zařazování běžných druhů a vybraných zástupců nižších a vyšších rostlin</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2"/>
              </w:numPr>
              <w:autoSpaceDE w:val="0"/>
              <w:autoSpaceDN w:val="0"/>
              <w:adjustRightInd w:val="0"/>
            </w:pPr>
            <w:r w:rsidRPr="00D63D67">
              <w:t>Lidské aktivity a problémy životního prostředí</w:t>
            </w:r>
          </w:p>
          <w:p w:rsidR="00B5494D" w:rsidRPr="00D63D67" w:rsidRDefault="00B5494D" w:rsidP="00434BCA">
            <w:pPr>
              <w:widowControl w:val="0"/>
              <w:numPr>
                <w:ilvl w:val="0"/>
                <w:numId w:val="312"/>
              </w:numPr>
              <w:autoSpaceDE w:val="0"/>
              <w:autoSpaceDN w:val="0"/>
              <w:adjustRightInd w:val="0"/>
            </w:pPr>
            <w:r w:rsidRPr="00D63D67">
              <w:t>Celosvětové ekologické aktivity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EU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2"/>
              </w:numPr>
              <w:autoSpaceDE w:val="0"/>
              <w:autoSpaceDN w:val="0"/>
              <w:adjustRightInd w:val="0"/>
            </w:pPr>
            <w:r w:rsidRPr="00D63D67">
              <w:t>Základní podmínky života</w:t>
            </w:r>
          </w:p>
          <w:p w:rsidR="00B5494D" w:rsidRPr="00D63D67" w:rsidRDefault="00B5494D" w:rsidP="00434BCA">
            <w:pPr>
              <w:widowControl w:val="0"/>
              <w:numPr>
                <w:ilvl w:val="0"/>
                <w:numId w:val="312"/>
              </w:numPr>
              <w:autoSpaceDE w:val="0"/>
              <w:autoSpaceDN w:val="0"/>
              <w:adjustRightInd w:val="0"/>
            </w:pPr>
            <w:r w:rsidRPr="00D63D67">
              <w:t>Vztah člověka a prostředí</w:t>
            </w:r>
          </w:p>
          <w:p w:rsidR="00B5494D" w:rsidRPr="00D63D67" w:rsidRDefault="00B5494D" w:rsidP="00434BCA">
            <w:pPr>
              <w:widowControl w:val="0"/>
              <w:numPr>
                <w:ilvl w:val="0"/>
                <w:numId w:val="312"/>
              </w:numPr>
              <w:autoSpaceDE w:val="0"/>
              <w:autoSpaceDN w:val="0"/>
              <w:adjustRightInd w:val="0"/>
            </w:pPr>
            <w:r w:rsidRPr="00D63D67">
              <w:t>Ochrana životního prostředí, přírodní zdroje energie</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 xml:space="preserve">Přírodopis </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T,Ú,R,Lab</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r w:rsidRPr="00D63D67">
        <w:rPr>
          <w:b/>
          <w:sz w:val="36"/>
          <w:szCs w:val="36"/>
        </w:rPr>
        <w:t>Přírodopis - 7.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2"/>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Default="00B5494D" w:rsidP="00021D5F">
            <w:pPr>
              <w:widowControl w:val="0"/>
              <w:numPr>
                <w:ilvl w:val="0"/>
                <w:numId w:val="117"/>
              </w:numPr>
              <w:autoSpaceDE w:val="0"/>
              <w:autoSpaceDN w:val="0"/>
              <w:adjustRightInd w:val="0"/>
              <w:rPr>
                <w:b/>
              </w:rPr>
            </w:pPr>
            <w:r w:rsidRPr="00D63D67">
              <w:rPr>
                <w:b/>
              </w:rPr>
              <w:t>P-9-2-01p rozpozná naše nejznámější jedlé a jedovaté houby podle charakteristických znaků</w:t>
            </w:r>
          </w:p>
          <w:p w:rsidR="00DC5C78" w:rsidRPr="00D63D67" w:rsidRDefault="00DC5C78" w:rsidP="00DC5C78">
            <w:pPr>
              <w:widowControl w:val="0"/>
              <w:autoSpaceDE w:val="0"/>
              <w:autoSpaceDN w:val="0"/>
              <w:adjustRightInd w:val="0"/>
              <w:ind w:left="644"/>
              <w:rPr>
                <w:b/>
              </w:rPr>
            </w:pPr>
          </w:p>
          <w:p w:rsidR="00B5494D" w:rsidRPr="00D63D67" w:rsidRDefault="00B5494D" w:rsidP="00021D5F">
            <w:pPr>
              <w:widowControl w:val="0"/>
              <w:numPr>
                <w:ilvl w:val="0"/>
                <w:numId w:val="117"/>
              </w:numPr>
              <w:autoSpaceDE w:val="0"/>
              <w:autoSpaceDN w:val="0"/>
              <w:adjustRightInd w:val="0"/>
            </w:pPr>
            <w:r w:rsidRPr="00D63D67">
              <w:t>zná význam hub v ekosystému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17"/>
              </w:numPr>
              <w:autoSpaceDE w:val="0"/>
              <w:autoSpaceDN w:val="0"/>
              <w:adjustRightInd w:val="0"/>
            </w:pPr>
            <w:r w:rsidRPr="00D63D67">
              <w:t>zná význam hospodářsky důležitých rostlin a způsob jejich pěstování</w:t>
            </w:r>
          </w:p>
          <w:p w:rsidR="00B5494D" w:rsidRPr="00D63D67" w:rsidRDefault="00B5494D" w:rsidP="00021D5F">
            <w:pPr>
              <w:widowControl w:val="0"/>
              <w:numPr>
                <w:ilvl w:val="0"/>
                <w:numId w:val="117"/>
              </w:numPr>
              <w:autoSpaceDE w:val="0"/>
              <w:autoSpaceDN w:val="0"/>
              <w:adjustRightInd w:val="0"/>
            </w:pPr>
            <w:r w:rsidRPr="00D63D67">
              <w:t>rozezná léčivé a jedovaté rostliny</w:t>
            </w:r>
          </w:p>
          <w:p w:rsidR="00B5494D" w:rsidRPr="00D63D67" w:rsidRDefault="00B5494D" w:rsidP="00021D5F">
            <w:pPr>
              <w:widowControl w:val="0"/>
              <w:numPr>
                <w:ilvl w:val="0"/>
                <w:numId w:val="117"/>
              </w:numPr>
              <w:autoSpaceDE w:val="0"/>
              <w:autoSpaceDN w:val="0"/>
              <w:adjustRightInd w:val="0"/>
            </w:pPr>
            <w:r w:rsidRPr="00D63D67">
              <w:t>dokáže využít léčivé byliny</w:t>
            </w:r>
          </w:p>
        </w:tc>
        <w:tc>
          <w:tcPr>
            <w:tcW w:w="4500" w:type="dxa"/>
          </w:tcPr>
          <w:p w:rsidR="00B5494D" w:rsidRPr="00D63D67" w:rsidRDefault="00B5494D" w:rsidP="00021D5F">
            <w:pPr>
              <w:widowControl w:val="0"/>
              <w:numPr>
                <w:ilvl w:val="0"/>
                <w:numId w:val="116"/>
              </w:numPr>
              <w:autoSpaceDE w:val="0"/>
              <w:autoSpaceDN w:val="0"/>
              <w:adjustRightInd w:val="0"/>
            </w:pPr>
            <w:r w:rsidRPr="00D63D67">
              <w:t>ovocné stromy a keře, dovážené ovoce</w:t>
            </w:r>
          </w:p>
          <w:p w:rsidR="00B5494D" w:rsidRPr="00D63D67" w:rsidRDefault="00B5494D" w:rsidP="00021D5F">
            <w:pPr>
              <w:widowControl w:val="0"/>
              <w:numPr>
                <w:ilvl w:val="0"/>
                <w:numId w:val="116"/>
              </w:numPr>
              <w:autoSpaceDE w:val="0"/>
              <w:autoSpaceDN w:val="0"/>
              <w:adjustRightInd w:val="0"/>
            </w:pPr>
            <w:r w:rsidRPr="00D63D67">
              <w:t>pokojové a okrasné rostliny</w:t>
            </w:r>
          </w:p>
          <w:p w:rsidR="00B5494D" w:rsidRPr="00D63D67" w:rsidRDefault="00B5494D" w:rsidP="00021D5F">
            <w:pPr>
              <w:widowControl w:val="0"/>
              <w:numPr>
                <w:ilvl w:val="0"/>
                <w:numId w:val="116"/>
              </w:numPr>
              <w:autoSpaceDE w:val="0"/>
              <w:autoSpaceDN w:val="0"/>
              <w:adjustRightInd w:val="0"/>
            </w:pPr>
            <w:r w:rsidRPr="00D63D67">
              <w:t>rostlinné společenstvo – les, společenstvo rostlin, hub a živočichů</w:t>
            </w:r>
          </w:p>
          <w:p w:rsidR="00B5494D" w:rsidRPr="00D63D67" w:rsidRDefault="00B5494D" w:rsidP="00021D5F">
            <w:pPr>
              <w:widowControl w:val="0"/>
              <w:numPr>
                <w:ilvl w:val="0"/>
                <w:numId w:val="116"/>
              </w:numPr>
              <w:autoSpaceDE w:val="0"/>
              <w:autoSpaceDN w:val="0"/>
              <w:adjustRightInd w:val="0"/>
            </w:pPr>
            <w:r w:rsidRPr="00D63D67">
              <w:t>význam lesa, listnaté a jehličnaté stromy, lesní plody a byliny</w:t>
            </w:r>
          </w:p>
          <w:p w:rsidR="00B5494D" w:rsidRPr="00D63D67" w:rsidRDefault="00B5494D" w:rsidP="005E7AD8">
            <w:pPr>
              <w:widowControl w:val="0"/>
              <w:autoSpaceDE w:val="0"/>
              <w:autoSpaceDN w:val="0"/>
              <w:adjustRightInd w:val="0"/>
              <w:rPr>
                <w:b/>
                <w:bCs/>
                <w:u w:val="single"/>
              </w:rPr>
            </w:pPr>
            <w:r w:rsidRPr="00D63D67">
              <w:rPr>
                <w:b/>
                <w:bCs/>
              </w:rPr>
              <w:t xml:space="preserve"> </w:t>
            </w:r>
            <w:r w:rsidRPr="00D63D67">
              <w:rPr>
                <w:b/>
                <w:bCs/>
                <w:u w:val="single"/>
              </w:rPr>
              <w:t>Houby</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14"/>
              </w:numPr>
              <w:autoSpaceDE w:val="0"/>
              <w:autoSpaceDN w:val="0"/>
              <w:adjustRightInd w:val="0"/>
            </w:pPr>
            <w:r w:rsidRPr="00D63D67">
              <w:t>houby bez plodnic – základní charakteristika, vliv na člověka a ostatní živé organizmy</w:t>
            </w:r>
          </w:p>
          <w:p w:rsidR="00B5494D" w:rsidRPr="00D63D67" w:rsidRDefault="00B5494D" w:rsidP="00021D5F">
            <w:pPr>
              <w:widowControl w:val="0"/>
              <w:numPr>
                <w:ilvl w:val="0"/>
                <w:numId w:val="114"/>
              </w:numPr>
              <w:autoSpaceDE w:val="0"/>
              <w:autoSpaceDN w:val="0"/>
              <w:adjustRightInd w:val="0"/>
            </w:pPr>
            <w:r w:rsidRPr="00D63D67">
              <w:t xml:space="preserve"> houby s plodnicemi – stavba, výskyt, význam, zásady sběru, konzumace a první pomoc při otravě houbami</w:t>
            </w:r>
          </w:p>
          <w:p w:rsidR="00B5494D" w:rsidRPr="00D63D67" w:rsidRDefault="00B5494D" w:rsidP="00021D5F">
            <w:pPr>
              <w:widowControl w:val="0"/>
              <w:numPr>
                <w:ilvl w:val="0"/>
                <w:numId w:val="114"/>
              </w:numPr>
              <w:autoSpaceDE w:val="0"/>
              <w:autoSpaceDN w:val="0"/>
              <w:adjustRightInd w:val="0"/>
            </w:pPr>
            <w:r w:rsidRPr="00D63D67">
              <w:t>lišejníky – výskyt a význam</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Hospodá</w:t>
            </w:r>
            <w:r w:rsidRPr="00D63D67">
              <w:rPr>
                <w:b/>
                <w:u w:val="single"/>
              </w:rPr>
              <w:t>ř</w:t>
            </w:r>
            <w:r w:rsidRPr="00D63D67">
              <w:rPr>
                <w:b/>
                <w:bCs/>
                <w:u w:val="single"/>
              </w:rPr>
              <w:t>sky d</w:t>
            </w:r>
            <w:r w:rsidRPr="00D63D67">
              <w:rPr>
                <w:b/>
                <w:u w:val="single"/>
              </w:rPr>
              <w:t>ů</w:t>
            </w:r>
            <w:r w:rsidRPr="00D63D67">
              <w:rPr>
                <w:b/>
                <w:bCs/>
                <w:u w:val="single"/>
              </w:rPr>
              <w:t>ležité rostliny</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15"/>
              </w:numPr>
              <w:autoSpaceDE w:val="0"/>
              <w:autoSpaceDN w:val="0"/>
              <w:adjustRightInd w:val="0"/>
            </w:pPr>
            <w:r w:rsidRPr="00D63D67">
              <w:t>využití, chráněné rostliny, léčivé a jedovaté rostliny</w:t>
            </w:r>
          </w:p>
          <w:p w:rsidR="00B5494D" w:rsidRPr="00D63D67" w:rsidRDefault="00B5494D" w:rsidP="00021D5F">
            <w:pPr>
              <w:widowControl w:val="0"/>
              <w:numPr>
                <w:ilvl w:val="0"/>
                <w:numId w:val="115"/>
              </w:numPr>
              <w:autoSpaceDE w:val="0"/>
              <w:autoSpaceDN w:val="0"/>
              <w:adjustRightInd w:val="0"/>
            </w:pPr>
            <w:r w:rsidRPr="00D63D67">
              <w:t>pícniny, obilniny, zeleniny, okopaniny, olejniny, luskoviny- praktické poznávání jednotlivých rostlin s důrazem na regionální podmínky</w:t>
            </w: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ind w:left="170"/>
            </w:pPr>
          </w:p>
          <w:p w:rsidR="00B5494D" w:rsidRPr="00D63D67" w:rsidRDefault="00B5494D" w:rsidP="00434BCA">
            <w:pPr>
              <w:widowControl w:val="0"/>
              <w:numPr>
                <w:ilvl w:val="0"/>
                <w:numId w:val="313"/>
              </w:numPr>
              <w:autoSpaceDE w:val="0"/>
              <w:autoSpaceDN w:val="0"/>
              <w:adjustRightInd w:val="0"/>
            </w:pPr>
            <w:r w:rsidRPr="00D63D67">
              <w:t>Ekosystémy</w:t>
            </w:r>
          </w:p>
          <w:p w:rsidR="00B5494D" w:rsidRPr="00D63D67" w:rsidRDefault="00B5494D" w:rsidP="00434BCA">
            <w:pPr>
              <w:widowControl w:val="0"/>
              <w:numPr>
                <w:ilvl w:val="0"/>
                <w:numId w:val="313"/>
              </w:numPr>
              <w:autoSpaceDE w:val="0"/>
              <w:autoSpaceDN w:val="0"/>
              <w:adjustRightInd w:val="0"/>
            </w:pPr>
            <w:r w:rsidRPr="00D63D67">
              <w:t>Rozmanitosti přírody, biocenózy, ekologické využití darů přírody</w:t>
            </w:r>
            <w:r w:rsidRPr="00D63D67">
              <w:rPr>
                <w:b/>
                <w:u w:val="single"/>
              </w:rPr>
              <w:t xml:space="preserve">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EU</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3"/>
              </w:numPr>
              <w:autoSpaceDE w:val="0"/>
              <w:autoSpaceDN w:val="0"/>
              <w:adjustRightInd w:val="0"/>
            </w:pPr>
            <w:r w:rsidRPr="00D63D67">
              <w:t>Základní podmínky života</w:t>
            </w:r>
          </w:p>
          <w:p w:rsidR="00B5494D" w:rsidRPr="00D63D67" w:rsidRDefault="00B5494D" w:rsidP="00434BCA">
            <w:pPr>
              <w:widowControl w:val="0"/>
              <w:numPr>
                <w:ilvl w:val="0"/>
                <w:numId w:val="313"/>
              </w:numPr>
              <w:autoSpaceDE w:val="0"/>
              <w:autoSpaceDN w:val="0"/>
              <w:adjustRightInd w:val="0"/>
            </w:pPr>
            <w:r w:rsidRPr="00D63D67">
              <w:t>Voda – význam pro život rostlin a život, zdroje v okolí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 xml:space="preserve">Pracovní vyučování </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R,T,Ú, MoS</w:t>
            </w:r>
          </w:p>
          <w:p w:rsidR="00B5494D" w:rsidRPr="00D63D67" w:rsidRDefault="00B5494D" w:rsidP="005E7AD8">
            <w:pPr>
              <w:widowControl w:val="0"/>
              <w:autoSpaceDE w:val="0"/>
              <w:autoSpaceDN w:val="0"/>
              <w:adjustRightInd w:val="0"/>
              <w:jc w:val="center"/>
            </w:pPr>
          </w:p>
        </w:tc>
      </w:tr>
    </w:tbl>
    <w:p w:rsidR="00B5494D" w:rsidRPr="00D63D67" w:rsidRDefault="00B5494D" w:rsidP="00B5494D">
      <w:pPr>
        <w:jc w:val="center"/>
        <w:rPr>
          <w:b/>
          <w:sz w:val="36"/>
          <w:szCs w:val="36"/>
        </w:rPr>
      </w:pPr>
      <w:r w:rsidRPr="00D63D67">
        <w:rPr>
          <w:b/>
          <w:sz w:val="36"/>
          <w:szCs w:val="36"/>
        </w:rPr>
        <w:t>Přírodopis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rPr>
                <w:b/>
                <w:u w:val="single"/>
              </w:rPr>
              <w:t xml:space="preserve"> Žák</w:t>
            </w:r>
            <w:r w:rsidRPr="00D63D67">
              <w:t>:</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22"/>
              </w:numPr>
              <w:autoSpaceDE w:val="0"/>
              <w:autoSpaceDN w:val="0"/>
              <w:adjustRightInd w:val="0"/>
            </w:pPr>
            <w:r w:rsidRPr="00D63D67">
              <w:t>vyjmenuje základní druhy obratlovců</w:t>
            </w:r>
          </w:p>
          <w:p w:rsidR="00B5494D" w:rsidRPr="00D63D67" w:rsidRDefault="00B5494D" w:rsidP="00021D5F">
            <w:pPr>
              <w:widowControl w:val="0"/>
              <w:numPr>
                <w:ilvl w:val="0"/>
                <w:numId w:val="121"/>
              </w:numPr>
              <w:autoSpaceDE w:val="0"/>
              <w:autoSpaceDN w:val="0"/>
              <w:adjustRightInd w:val="0"/>
              <w:rPr>
                <w:b/>
              </w:rPr>
            </w:pPr>
            <w:r w:rsidRPr="00D63D67">
              <w:rPr>
                <w:b/>
              </w:rPr>
              <w:t xml:space="preserve">P-9-4-02p rozliší jednotlivé skupiny živočichů a zná jejich hlavní zástupce </w:t>
            </w:r>
          </w:p>
          <w:p w:rsidR="00B5494D" w:rsidRPr="00D63D67" w:rsidRDefault="00B5494D" w:rsidP="00021D5F">
            <w:pPr>
              <w:widowControl w:val="0"/>
              <w:numPr>
                <w:ilvl w:val="0"/>
                <w:numId w:val="121"/>
              </w:numPr>
              <w:autoSpaceDE w:val="0"/>
              <w:autoSpaceDN w:val="0"/>
              <w:adjustRightInd w:val="0"/>
              <w:rPr>
                <w:b/>
              </w:rPr>
            </w:pPr>
            <w:r w:rsidRPr="00D63D67">
              <w:t>uvede význam jednotlivých druhů obratlovců pro člověka</w:t>
            </w:r>
          </w:p>
          <w:p w:rsidR="00B5494D" w:rsidRPr="00D63D67" w:rsidRDefault="00B5494D" w:rsidP="00021D5F">
            <w:pPr>
              <w:widowControl w:val="0"/>
              <w:numPr>
                <w:ilvl w:val="0"/>
                <w:numId w:val="121"/>
              </w:numPr>
              <w:autoSpaceDE w:val="0"/>
              <w:autoSpaceDN w:val="0"/>
              <w:adjustRightInd w:val="0"/>
              <w:rPr>
                <w:b/>
              </w:rPr>
            </w:pPr>
            <w:r w:rsidRPr="00D63D67">
              <w:t>uvede způsob vývoje obratlovců dle potravního řetězce a přizpůsobení se prostředí, ve kterém žije</w:t>
            </w:r>
          </w:p>
          <w:p w:rsidR="00B5494D" w:rsidRPr="00661861" w:rsidRDefault="00B5494D" w:rsidP="00021D5F">
            <w:pPr>
              <w:widowControl w:val="0"/>
              <w:numPr>
                <w:ilvl w:val="0"/>
                <w:numId w:val="121"/>
              </w:numPr>
              <w:autoSpaceDE w:val="0"/>
              <w:autoSpaceDN w:val="0"/>
              <w:adjustRightInd w:val="0"/>
              <w:rPr>
                <w:b/>
              </w:rPr>
            </w:pPr>
            <w:r w:rsidRPr="00D63D67">
              <w:t>uvede způsob rozmnožování obratlovců</w:t>
            </w:r>
          </w:p>
          <w:p w:rsidR="00661861" w:rsidRPr="00D63D67" w:rsidRDefault="00661861" w:rsidP="00661861">
            <w:pPr>
              <w:widowControl w:val="0"/>
              <w:autoSpaceDE w:val="0"/>
              <w:autoSpaceDN w:val="0"/>
              <w:adjustRightInd w:val="0"/>
              <w:ind w:left="644"/>
              <w:rPr>
                <w:b/>
              </w:rPr>
            </w:pPr>
          </w:p>
          <w:p w:rsidR="00B5494D" w:rsidRPr="00D63D67" w:rsidRDefault="00B5494D" w:rsidP="00021D5F">
            <w:pPr>
              <w:widowControl w:val="0"/>
              <w:numPr>
                <w:ilvl w:val="0"/>
                <w:numId w:val="121"/>
              </w:numPr>
              <w:autoSpaceDE w:val="0"/>
              <w:autoSpaceDN w:val="0"/>
              <w:adjustRightInd w:val="0"/>
              <w:rPr>
                <w:b/>
              </w:rPr>
            </w:pPr>
            <w:r w:rsidRPr="00D63D67">
              <w:rPr>
                <w:b/>
              </w:rPr>
              <w:t>P-9-4-04p ví o významu živočichů v přírodě i pro člověka a uplatňuje zásady bezpečného ch</w:t>
            </w:r>
            <w:r w:rsidR="00661861">
              <w:rPr>
                <w:b/>
              </w:rPr>
              <w:t>ování ve styku se živočichy</w:t>
            </w:r>
            <w:r w:rsidR="00661861">
              <w:rPr>
                <w:b/>
              </w:rPr>
              <w:br/>
            </w:r>
          </w:p>
          <w:p w:rsidR="00B5494D" w:rsidRPr="00D63D67" w:rsidRDefault="00B5494D" w:rsidP="00021D5F">
            <w:pPr>
              <w:widowControl w:val="0"/>
              <w:numPr>
                <w:ilvl w:val="0"/>
                <w:numId w:val="121"/>
              </w:numPr>
              <w:autoSpaceDE w:val="0"/>
              <w:autoSpaceDN w:val="0"/>
              <w:adjustRightInd w:val="0"/>
              <w:rPr>
                <w:b/>
              </w:rPr>
            </w:pPr>
            <w:r w:rsidRPr="00D63D67">
              <w:t>vysvětlí nebezpečí  nekontrolovaného lovu zvěře a následné vyhubení některých druhů člověkem</w:t>
            </w:r>
          </w:p>
          <w:p w:rsidR="00B5494D" w:rsidRPr="00D63D67" w:rsidRDefault="00B5494D" w:rsidP="00021D5F">
            <w:pPr>
              <w:widowControl w:val="0"/>
              <w:numPr>
                <w:ilvl w:val="0"/>
                <w:numId w:val="121"/>
              </w:numPr>
              <w:autoSpaceDE w:val="0"/>
              <w:autoSpaceDN w:val="0"/>
              <w:adjustRightInd w:val="0"/>
              <w:rPr>
                <w:b/>
              </w:rPr>
            </w:pPr>
            <w:r w:rsidRPr="00D63D67">
              <w:t>zdůvodní význam chráněných území, parků, lesoparků a rezervací</w:t>
            </w: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Anatomie a fyziologie obratlovců</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0"/>
              </w:numPr>
              <w:autoSpaceDE w:val="0"/>
              <w:autoSpaceDN w:val="0"/>
              <w:adjustRightInd w:val="0"/>
            </w:pPr>
            <w:r w:rsidRPr="00D63D67">
              <w:t>přehled jednotlivých tříd  obratlovců a výběr typových organizmů</w:t>
            </w:r>
          </w:p>
          <w:p w:rsidR="00B5494D" w:rsidRPr="00D63D67" w:rsidRDefault="00B5494D" w:rsidP="00021D5F">
            <w:pPr>
              <w:widowControl w:val="0"/>
              <w:numPr>
                <w:ilvl w:val="0"/>
                <w:numId w:val="120"/>
              </w:numPr>
              <w:autoSpaceDE w:val="0"/>
              <w:autoSpaceDN w:val="0"/>
              <w:adjustRightInd w:val="0"/>
            </w:pPr>
            <w:r w:rsidRPr="00D63D67">
              <w:t>ryby - kapr obecný</w:t>
            </w:r>
          </w:p>
          <w:p w:rsidR="00B5494D" w:rsidRPr="00D63D67" w:rsidRDefault="00B5494D" w:rsidP="00021D5F">
            <w:pPr>
              <w:widowControl w:val="0"/>
              <w:numPr>
                <w:ilvl w:val="0"/>
                <w:numId w:val="120"/>
              </w:numPr>
              <w:autoSpaceDE w:val="0"/>
              <w:autoSpaceDN w:val="0"/>
              <w:adjustRightInd w:val="0"/>
            </w:pPr>
            <w:r w:rsidRPr="00D63D67">
              <w:t>obojživelníci - skokan  zelený</w:t>
            </w:r>
          </w:p>
          <w:p w:rsidR="00B5494D" w:rsidRPr="00D63D67" w:rsidRDefault="00B5494D" w:rsidP="00021D5F">
            <w:pPr>
              <w:widowControl w:val="0"/>
              <w:numPr>
                <w:ilvl w:val="0"/>
                <w:numId w:val="120"/>
              </w:numPr>
              <w:autoSpaceDE w:val="0"/>
              <w:autoSpaceDN w:val="0"/>
              <w:adjustRightInd w:val="0"/>
            </w:pPr>
            <w:r w:rsidRPr="00D63D67">
              <w:t>plazi - ještěrka obecná</w:t>
            </w:r>
          </w:p>
          <w:p w:rsidR="00B5494D" w:rsidRPr="00D63D67" w:rsidRDefault="00B5494D" w:rsidP="00021D5F">
            <w:pPr>
              <w:widowControl w:val="0"/>
              <w:numPr>
                <w:ilvl w:val="0"/>
                <w:numId w:val="120"/>
              </w:numPr>
              <w:autoSpaceDE w:val="0"/>
              <w:autoSpaceDN w:val="0"/>
              <w:adjustRightInd w:val="0"/>
            </w:pPr>
            <w:r w:rsidRPr="00D63D67">
              <w:t>ptáci - kur domácí</w:t>
            </w:r>
          </w:p>
          <w:p w:rsidR="00B5494D" w:rsidRPr="00D63D67" w:rsidRDefault="00B5494D" w:rsidP="00021D5F">
            <w:pPr>
              <w:widowControl w:val="0"/>
              <w:numPr>
                <w:ilvl w:val="0"/>
                <w:numId w:val="120"/>
              </w:numPr>
              <w:autoSpaceDE w:val="0"/>
              <w:autoSpaceDN w:val="0"/>
              <w:adjustRightInd w:val="0"/>
            </w:pPr>
            <w:r w:rsidRPr="00D63D67">
              <w:t>savci -králík domácí</w:t>
            </w:r>
          </w:p>
          <w:p w:rsidR="00B5494D" w:rsidRPr="00D63D67" w:rsidRDefault="00B5494D" w:rsidP="00021D5F">
            <w:pPr>
              <w:widowControl w:val="0"/>
              <w:numPr>
                <w:ilvl w:val="0"/>
                <w:numId w:val="120"/>
              </w:numPr>
              <w:autoSpaceDE w:val="0"/>
              <w:autoSpaceDN w:val="0"/>
              <w:adjustRightInd w:val="0"/>
            </w:pPr>
            <w:r w:rsidRPr="00D63D67">
              <w:t>srovnání orgánových soustav</w:t>
            </w:r>
          </w:p>
          <w:p w:rsidR="00B5494D" w:rsidRPr="00D63D67" w:rsidRDefault="00B5494D" w:rsidP="00021D5F">
            <w:pPr>
              <w:widowControl w:val="0"/>
              <w:numPr>
                <w:ilvl w:val="0"/>
                <w:numId w:val="120"/>
              </w:numPr>
              <w:autoSpaceDE w:val="0"/>
              <w:autoSpaceDN w:val="0"/>
              <w:adjustRightInd w:val="0"/>
            </w:pPr>
            <w:r w:rsidRPr="00D63D67">
              <w:t>rozmnožování a vývoj  jedince</w:t>
            </w:r>
          </w:p>
          <w:p w:rsidR="00B5494D" w:rsidRPr="00D63D67" w:rsidRDefault="00B5494D" w:rsidP="00021D5F">
            <w:pPr>
              <w:widowControl w:val="0"/>
              <w:numPr>
                <w:ilvl w:val="0"/>
                <w:numId w:val="120"/>
              </w:numPr>
              <w:autoSpaceDE w:val="0"/>
              <w:autoSpaceDN w:val="0"/>
              <w:adjustRightInd w:val="0"/>
            </w:pPr>
            <w:r w:rsidRPr="00D63D67">
              <w:t>význam živočišných druhů pro člověka</w:t>
            </w:r>
          </w:p>
          <w:p w:rsidR="00B5494D" w:rsidRPr="00D63D67" w:rsidRDefault="00B5494D" w:rsidP="00021D5F">
            <w:pPr>
              <w:widowControl w:val="0"/>
              <w:numPr>
                <w:ilvl w:val="0"/>
                <w:numId w:val="120"/>
              </w:numPr>
              <w:autoSpaceDE w:val="0"/>
              <w:autoSpaceDN w:val="0"/>
              <w:adjustRightInd w:val="0"/>
            </w:pPr>
            <w:r w:rsidRPr="00D63D67">
              <w:t>ohrožené  druhy</w:t>
            </w:r>
          </w:p>
          <w:p w:rsidR="00B5494D" w:rsidRPr="00D63D67" w:rsidRDefault="00B5494D" w:rsidP="00021D5F">
            <w:pPr>
              <w:widowControl w:val="0"/>
              <w:numPr>
                <w:ilvl w:val="0"/>
                <w:numId w:val="120"/>
              </w:numPr>
              <w:autoSpaceDE w:val="0"/>
              <w:autoSpaceDN w:val="0"/>
              <w:adjustRightInd w:val="0"/>
            </w:pPr>
            <w:r w:rsidRPr="00D63D67">
              <w:t>projevy chování živočichů</w:t>
            </w:r>
          </w:p>
          <w:p w:rsidR="00B5494D" w:rsidRPr="00D63D67" w:rsidRDefault="00B5494D" w:rsidP="00021D5F">
            <w:pPr>
              <w:widowControl w:val="0"/>
              <w:numPr>
                <w:ilvl w:val="0"/>
                <w:numId w:val="120"/>
              </w:numPr>
              <w:autoSpaceDE w:val="0"/>
              <w:autoSpaceDN w:val="0"/>
              <w:adjustRightInd w:val="0"/>
              <w:rPr>
                <w:b/>
                <w:u w:val="single"/>
              </w:rPr>
            </w:pPr>
            <w:r w:rsidRPr="00D63D67">
              <w:t>uplatňování zásad bezpečného chování ve styku s živočichy</w:t>
            </w:r>
          </w:p>
          <w:p w:rsidR="00B5494D" w:rsidRPr="00D63D67" w:rsidRDefault="00B5494D" w:rsidP="005E7AD8">
            <w:pPr>
              <w:widowControl w:val="0"/>
              <w:autoSpaceDE w:val="0"/>
              <w:autoSpaceDN w:val="0"/>
              <w:adjustRightInd w:val="0"/>
              <w:ind w:left="644"/>
              <w:rPr>
                <w:b/>
                <w:u w:val="single"/>
              </w:rPr>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31"/>
              </w:numPr>
              <w:autoSpaceDE w:val="0"/>
              <w:autoSpaceDN w:val="0"/>
              <w:adjustRightInd w:val="0"/>
            </w:pPr>
            <w:r w:rsidRPr="00D63D67">
              <w:t>Vztah člověka a prostředí</w:t>
            </w:r>
          </w:p>
          <w:p w:rsidR="00B5494D" w:rsidRPr="00D63D67" w:rsidRDefault="00B5494D" w:rsidP="00021D5F">
            <w:pPr>
              <w:widowControl w:val="0"/>
              <w:numPr>
                <w:ilvl w:val="0"/>
                <w:numId w:val="131"/>
              </w:numPr>
              <w:autoSpaceDE w:val="0"/>
              <w:autoSpaceDN w:val="0"/>
              <w:adjustRightInd w:val="0"/>
            </w:pPr>
            <w:r w:rsidRPr="00D63D67">
              <w:t xml:space="preserve">Vliv prostředí na vývoj druhů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4"/>
              </w:numPr>
              <w:autoSpaceDE w:val="0"/>
              <w:autoSpaceDN w:val="0"/>
              <w:adjustRightInd w:val="0"/>
            </w:pPr>
            <w:r w:rsidRPr="00D63D67">
              <w:t>Sociální rozvoj</w:t>
            </w:r>
          </w:p>
          <w:p w:rsidR="00B5494D" w:rsidRPr="00D63D67" w:rsidRDefault="00B5494D" w:rsidP="00434BCA">
            <w:pPr>
              <w:widowControl w:val="0"/>
              <w:numPr>
                <w:ilvl w:val="0"/>
                <w:numId w:val="314"/>
              </w:numPr>
              <w:autoSpaceDE w:val="0"/>
              <w:autoSpaceDN w:val="0"/>
              <w:adjustRightInd w:val="0"/>
            </w:pPr>
            <w:r w:rsidRPr="00D63D67">
              <w:t>Uznávání vztahů, uznávání autority, ochrana proti agresi a šikaně</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Ekologická výchova</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T,Ú,R,PS</w:t>
            </w:r>
          </w:p>
        </w:tc>
      </w:tr>
    </w:tbl>
    <w:p w:rsidR="00B5494D" w:rsidRPr="00D63D67" w:rsidRDefault="00B5494D" w:rsidP="00B5494D">
      <w:pPr>
        <w:jc w:val="center"/>
        <w:rPr>
          <w:b/>
          <w:sz w:val="36"/>
          <w:szCs w:val="36"/>
        </w:rPr>
      </w:pPr>
      <w:r w:rsidRPr="00D63D67">
        <w:rPr>
          <w:b/>
          <w:sz w:val="36"/>
          <w:szCs w:val="36"/>
        </w:rPr>
        <w:t>Přírodopis - 8. ročník</w:t>
      </w:r>
    </w:p>
    <w:p w:rsidR="00B5494D" w:rsidRPr="00D63D67" w:rsidRDefault="00B5494D" w:rsidP="00B5494D">
      <w:pPr>
        <w:jc w:val="center"/>
        <w:rPr>
          <w:b/>
          <w:sz w:val="36"/>
          <w:szCs w:val="36"/>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1"/>
              </w:numPr>
              <w:autoSpaceDE w:val="0"/>
              <w:autoSpaceDN w:val="0"/>
              <w:adjustRightInd w:val="0"/>
              <w:rPr>
                <w:b/>
              </w:rPr>
            </w:pPr>
            <w:r w:rsidRPr="00D63D67">
              <w:t>vysvětlí význam zoologických zahrad</w:t>
            </w:r>
          </w:p>
          <w:p w:rsidR="00B5494D" w:rsidRPr="00D63D67" w:rsidRDefault="00B5494D" w:rsidP="00021D5F">
            <w:pPr>
              <w:widowControl w:val="0"/>
              <w:numPr>
                <w:ilvl w:val="0"/>
                <w:numId w:val="121"/>
              </w:numPr>
              <w:autoSpaceDE w:val="0"/>
              <w:autoSpaceDN w:val="0"/>
              <w:adjustRightInd w:val="0"/>
              <w:rPr>
                <w:b/>
              </w:rPr>
            </w:pPr>
            <w:r w:rsidRPr="00D63D67">
              <w:t>vysvětlí chov hospodářsky  důležitých obratlovců</w:t>
            </w:r>
          </w:p>
          <w:p w:rsidR="00B5494D" w:rsidRPr="00D63D67" w:rsidRDefault="00B5494D" w:rsidP="00021D5F">
            <w:pPr>
              <w:widowControl w:val="0"/>
              <w:numPr>
                <w:ilvl w:val="0"/>
                <w:numId w:val="121"/>
              </w:numPr>
              <w:autoSpaceDE w:val="0"/>
              <w:autoSpaceDN w:val="0"/>
              <w:adjustRightInd w:val="0"/>
              <w:rPr>
                <w:b/>
              </w:rPr>
            </w:pPr>
            <w:r w:rsidRPr="00D63D67">
              <w:t>zdůvodní ochranu zvířat</w:t>
            </w:r>
          </w:p>
          <w:p w:rsidR="00B5494D" w:rsidRPr="00D63D67" w:rsidRDefault="00B5494D" w:rsidP="00021D5F">
            <w:pPr>
              <w:widowControl w:val="0"/>
              <w:numPr>
                <w:ilvl w:val="0"/>
                <w:numId w:val="121"/>
              </w:numPr>
              <w:autoSpaceDE w:val="0"/>
              <w:autoSpaceDN w:val="0"/>
              <w:adjustRightInd w:val="0"/>
              <w:rPr>
                <w:b/>
              </w:rPr>
            </w:pPr>
            <w:r w:rsidRPr="00D63D67">
              <w:rPr>
                <w:b/>
              </w:rPr>
              <w:t>P-9-4-01p porovná vnější a vnitřní stavbu vybraných živočichů a vysvětlí funkci jednotlivých orgánů</w:t>
            </w:r>
          </w:p>
          <w:p w:rsidR="00B5494D" w:rsidRPr="00D63D67" w:rsidRDefault="00B5494D" w:rsidP="00021D5F">
            <w:pPr>
              <w:widowControl w:val="0"/>
              <w:numPr>
                <w:ilvl w:val="0"/>
                <w:numId w:val="121"/>
              </w:numPr>
              <w:autoSpaceDE w:val="0"/>
              <w:autoSpaceDN w:val="0"/>
              <w:adjustRightInd w:val="0"/>
              <w:rPr>
                <w:b/>
                <w:u w:val="single"/>
              </w:rPr>
            </w:pPr>
            <w:r w:rsidRPr="00D63D67">
              <w:rPr>
                <w:b/>
              </w:rPr>
              <w:t>P-9-4-03p odvodí na základě vlastního pozorování základní projevy chování živočichů v přírodě, objasní jejich způsob života a přizpůsobení danému prostředí</w:t>
            </w:r>
          </w:p>
          <w:p w:rsidR="00B5494D" w:rsidRPr="00D63D67" w:rsidRDefault="00B5494D" w:rsidP="00021D5F">
            <w:pPr>
              <w:widowControl w:val="0"/>
              <w:numPr>
                <w:ilvl w:val="0"/>
                <w:numId w:val="125"/>
              </w:numPr>
              <w:autoSpaceDE w:val="0"/>
              <w:autoSpaceDN w:val="0"/>
              <w:adjustRightInd w:val="0"/>
              <w:rPr>
                <w:b/>
              </w:rPr>
            </w:pPr>
            <w:r w:rsidRPr="00D63D67">
              <w:rPr>
                <w:b/>
              </w:rPr>
              <w:t>P-9-5-02p charakterizuje hlavní etapy vývoje člověka</w:t>
            </w:r>
          </w:p>
          <w:p w:rsidR="00B5494D" w:rsidRPr="00D63D67" w:rsidRDefault="00B5494D" w:rsidP="00021D5F">
            <w:pPr>
              <w:widowControl w:val="0"/>
              <w:numPr>
                <w:ilvl w:val="0"/>
                <w:numId w:val="125"/>
              </w:numPr>
              <w:autoSpaceDE w:val="0"/>
              <w:autoSpaceDN w:val="0"/>
              <w:adjustRightInd w:val="0"/>
              <w:rPr>
                <w:b/>
              </w:rPr>
            </w:pPr>
            <w:r w:rsidRPr="00D63D67">
              <w:rPr>
                <w:b/>
              </w:rPr>
              <w:t>P-9-5-03p popíše vznik a vývin jedince</w:t>
            </w:r>
          </w:p>
          <w:p w:rsidR="00B5494D" w:rsidRPr="00D63D67" w:rsidRDefault="00B5494D" w:rsidP="00021D5F">
            <w:pPr>
              <w:widowControl w:val="0"/>
              <w:numPr>
                <w:ilvl w:val="0"/>
                <w:numId w:val="125"/>
              </w:numPr>
              <w:autoSpaceDE w:val="0"/>
              <w:autoSpaceDN w:val="0"/>
              <w:adjustRightInd w:val="0"/>
              <w:rPr>
                <w:b/>
              </w:rPr>
            </w:pPr>
            <w:r w:rsidRPr="00D63D67">
              <w:rPr>
                <w:b/>
              </w:rPr>
              <w:t>P-9-5-01p popíše stavbu orgánů a orgánových soustav lidského těla a jejich funkce</w:t>
            </w:r>
          </w:p>
          <w:p w:rsidR="00B5494D" w:rsidRPr="00D63D67" w:rsidRDefault="00B5494D" w:rsidP="00021D5F">
            <w:pPr>
              <w:widowControl w:val="0"/>
              <w:numPr>
                <w:ilvl w:val="0"/>
                <w:numId w:val="125"/>
              </w:numPr>
              <w:autoSpaceDE w:val="0"/>
              <w:autoSpaceDN w:val="0"/>
              <w:adjustRightInd w:val="0"/>
            </w:pPr>
            <w:r w:rsidRPr="00D63D67">
              <w:t>objasní rozdíl mezi svalstvem kosterním, ovládaným vlastní vůlí a svalstvem hladkým, ovládaným řídící soustavou</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Biologie člověka – vznik a vývoj</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3"/>
              </w:numPr>
              <w:autoSpaceDE w:val="0"/>
              <w:autoSpaceDN w:val="0"/>
              <w:adjustRightInd w:val="0"/>
            </w:pPr>
            <w:r w:rsidRPr="00D63D67">
              <w:t>postavení člověka v přírodě, rozšíření lidské populace</w:t>
            </w:r>
          </w:p>
          <w:p w:rsidR="00B5494D" w:rsidRPr="00D63D67" w:rsidRDefault="00B5494D" w:rsidP="00021D5F">
            <w:pPr>
              <w:widowControl w:val="0"/>
              <w:numPr>
                <w:ilvl w:val="0"/>
                <w:numId w:val="123"/>
              </w:numPr>
              <w:autoSpaceDE w:val="0"/>
              <w:autoSpaceDN w:val="0"/>
              <w:adjustRightInd w:val="0"/>
            </w:pPr>
            <w:r w:rsidRPr="00D63D67">
              <w:t>orgánové soustavy člověka a jejich anatomie a fyziologie</w:t>
            </w:r>
          </w:p>
          <w:p w:rsidR="00B5494D" w:rsidRPr="00D63D67" w:rsidRDefault="00B5494D" w:rsidP="00021D5F">
            <w:pPr>
              <w:widowControl w:val="0"/>
              <w:numPr>
                <w:ilvl w:val="0"/>
                <w:numId w:val="123"/>
              </w:numPr>
              <w:autoSpaceDE w:val="0"/>
              <w:autoSpaceDN w:val="0"/>
              <w:adjustRightInd w:val="0"/>
            </w:pPr>
            <w:r w:rsidRPr="00D63D67">
              <w:t>soustava opěrná a pohybová</w:t>
            </w:r>
          </w:p>
          <w:p w:rsidR="00B5494D" w:rsidRPr="00D63D67" w:rsidRDefault="00B5494D" w:rsidP="00021D5F">
            <w:pPr>
              <w:widowControl w:val="0"/>
              <w:numPr>
                <w:ilvl w:val="0"/>
                <w:numId w:val="123"/>
              </w:numPr>
              <w:autoSpaceDE w:val="0"/>
              <w:autoSpaceDN w:val="0"/>
              <w:adjustRightInd w:val="0"/>
            </w:pPr>
            <w:r w:rsidRPr="00D63D67">
              <w:t>soustava oběhová, dýchací, trávící</w:t>
            </w:r>
          </w:p>
          <w:p w:rsidR="00B5494D" w:rsidRPr="00D63D67" w:rsidRDefault="00B5494D" w:rsidP="00021D5F">
            <w:pPr>
              <w:widowControl w:val="0"/>
              <w:numPr>
                <w:ilvl w:val="0"/>
                <w:numId w:val="123"/>
              </w:numPr>
              <w:autoSpaceDE w:val="0"/>
              <w:autoSpaceDN w:val="0"/>
              <w:adjustRightInd w:val="0"/>
            </w:pPr>
            <w:r w:rsidRPr="00D63D67">
              <w:t>soustava vylučovací, kůže</w:t>
            </w:r>
          </w:p>
          <w:p w:rsidR="00B5494D" w:rsidRPr="00D63D67" w:rsidRDefault="00B5494D" w:rsidP="00021D5F">
            <w:pPr>
              <w:widowControl w:val="0"/>
              <w:numPr>
                <w:ilvl w:val="0"/>
                <w:numId w:val="123"/>
              </w:numPr>
              <w:autoSpaceDE w:val="0"/>
              <w:autoSpaceDN w:val="0"/>
              <w:adjustRightInd w:val="0"/>
            </w:pPr>
            <w:r w:rsidRPr="00D63D67">
              <w:t>smyslové orgány</w:t>
            </w:r>
          </w:p>
          <w:p w:rsidR="00B5494D" w:rsidRPr="00D63D67" w:rsidRDefault="00B5494D" w:rsidP="00021D5F">
            <w:pPr>
              <w:widowControl w:val="0"/>
              <w:numPr>
                <w:ilvl w:val="0"/>
                <w:numId w:val="123"/>
              </w:numPr>
              <w:autoSpaceDE w:val="0"/>
              <w:autoSpaceDN w:val="0"/>
              <w:adjustRightInd w:val="0"/>
            </w:pPr>
            <w:r w:rsidRPr="00D63D67">
              <w:t>řídící orgány – nervová soustava</w:t>
            </w:r>
          </w:p>
          <w:p w:rsidR="00B5494D" w:rsidRPr="00D63D67" w:rsidRDefault="00B5494D" w:rsidP="00021D5F">
            <w:pPr>
              <w:widowControl w:val="0"/>
              <w:numPr>
                <w:ilvl w:val="0"/>
                <w:numId w:val="123"/>
              </w:numPr>
              <w:autoSpaceDE w:val="0"/>
              <w:autoSpaceDN w:val="0"/>
              <w:adjustRightInd w:val="0"/>
            </w:pPr>
            <w:r w:rsidRPr="00D63D67">
              <w:t>žlázy s vnitřní sekrecí</w:t>
            </w:r>
          </w:p>
          <w:p w:rsidR="00B5494D" w:rsidRPr="00D63D67" w:rsidRDefault="00B5494D" w:rsidP="00021D5F">
            <w:pPr>
              <w:widowControl w:val="0"/>
              <w:numPr>
                <w:ilvl w:val="0"/>
                <w:numId w:val="123"/>
              </w:numPr>
              <w:autoSpaceDE w:val="0"/>
              <w:autoSpaceDN w:val="0"/>
              <w:adjustRightInd w:val="0"/>
            </w:pPr>
            <w:r w:rsidRPr="00D63D67">
              <w:t xml:space="preserve"> reprodukční orgány a vývoj dítěte</w:t>
            </w:r>
          </w:p>
          <w:p w:rsidR="00B5494D" w:rsidRPr="00D63D67" w:rsidRDefault="00B5494D" w:rsidP="005E7AD8">
            <w:pPr>
              <w:widowControl w:val="0"/>
              <w:autoSpaceDE w:val="0"/>
              <w:autoSpaceDN w:val="0"/>
              <w:adjustRightInd w:val="0"/>
              <w:ind w:left="36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15"/>
              </w:numPr>
              <w:autoSpaceDE w:val="0"/>
              <w:autoSpaceDN w:val="0"/>
              <w:adjustRightInd w:val="0"/>
            </w:pPr>
            <w:r w:rsidRPr="00D63D67">
              <w:t>Osobnostní rozvoj</w:t>
            </w:r>
          </w:p>
          <w:p w:rsidR="00B5494D" w:rsidRPr="00D63D67" w:rsidRDefault="00B5494D" w:rsidP="00434BCA">
            <w:pPr>
              <w:widowControl w:val="0"/>
              <w:numPr>
                <w:ilvl w:val="0"/>
                <w:numId w:val="315"/>
              </w:numPr>
              <w:autoSpaceDE w:val="0"/>
              <w:autoSpaceDN w:val="0"/>
              <w:adjustRightInd w:val="0"/>
            </w:pPr>
            <w:r w:rsidRPr="00D63D67">
              <w:t xml:space="preserve">Zkoumání lidského a zvířecího chování, mezilidské vztahy, uvědomění si práv a povinností </w:t>
            </w:r>
          </w:p>
          <w:p w:rsidR="00B5494D" w:rsidRPr="00D63D67" w:rsidRDefault="00B5494D" w:rsidP="00434BCA">
            <w:pPr>
              <w:widowControl w:val="0"/>
              <w:numPr>
                <w:ilvl w:val="0"/>
                <w:numId w:val="315"/>
              </w:numPr>
              <w:autoSpaceDE w:val="0"/>
              <w:autoSpaceDN w:val="0"/>
              <w:adjustRightInd w:val="0"/>
            </w:pPr>
            <w:r w:rsidRPr="00D63D67">
              <w:t>Uvědomění si vlastní jedinečnosti, umění relaxace</w:t>
            </w:r>
          </w:p>
        </w:tc>
        <w:tc>
          <w:tcPr>
            <w:tcW w:w="243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rPr>
            </w:pPr>
            <w:r w:rsidRPr="00D63D67">
              <w:rPr>
                <w:b/>
              </w:rPr>
              <w:t>Minimální preventivní program</w:t>
            </w:r>
          </w:p>
        </w:tc>
      </w:tr>
    </w:tbl>
    <w:p w:rsidR="00B5494D" w:rsidRPr="00D63D67" w:rsidRDefault="00B5494D" w:rsidP="00B5494D">
      <w:pPr>
        <w:jc w:val="center"/>
        <w:rPr>
          <w:b/>
        </w:rPr>
      </w:pPr>
      <w:r w:rsidRPr="00D63D67">
        <w:rPr>
          <w:b/>
          <w:sz w:val="36"/>
          <w:szCs w:val="36"/>
        </w:rPr>
        <w:t>Přírodopis - 8.</w:t>
      </w:r>
      <w:r w:rsidR="00A20131">
        <w:rPr>
          <w:b/>
          <w:sz w:val="36"/>
          <w:szCs w:val="36"/>
        </w:rPr>
        <w:t xml:space="preserve"> </w:t>
      </w:r>
      <w:r w:rsidRPr="00D63D67">
        <w:rPr>
          <w:b/>
          <w:sz w:val="36"/>
          <w:szCs w:val="36"/>
        </w:rPr>
        <w:t>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1"/>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5"/>
              </w:numPr>
              <w:autoSpaceDE w:val="0"/>
              <w:autoSpaceDN w:val="0"/>
              <w:adjustRightInd w:val="0"/>
            </w:pPr>
            <w:r w:rsidRPr="00D63D67">
              <w:t>popíše a ukáže na svém těle jednotlivé orgánové soustavy</w:t>
            </w:r>
          </w:p>
          <w:p w:rsidR="00B5494D" w:rsidRPr="00D63D67" w:rsidRDefault="00B5494D" w:rsidP="00021D5F">
            <w:pPr>
              <w:widowControl w:val="0"/>
              <w:numPr>
                <w:ilvl w:val="0"/>
                <w:numId w:val="125"/>
              </w:numPr>
              <w:autoSpaceDE w:val="0"/>
              <w:autoSpaceDN w:val="0"/>
              <w:adjustRightInd w:val="0"/>
            </w:pPr>
            <w:r w:rsidRPr="00D63D67">
              <w:t xml:space="preserve">popíše reprodukční orgány </w:t>
            </w:r>
          </w:p>
          <w:p w:rsidR="00B5494D" w:rsidRPr="00D63D67" w:rsidRDefault="00B5494D" w:rsidP="00021D5F">
            <w:pPr>
              <w:widowControl w:val="0"/>
              <w:numPr>
                <w:ilvl w:val="0"/>
                <w:numId w:val="125"/>
              </w:numPr>
              <w:autoSpaceDE w:val="0"/>
              <w:autoSpaceDN w:val="0"/>
              <w:adjustRightInd w:val="0"/>
            </w:pPr>
            <w:r w:rsidRPr="00D63D67">
              <w:t>vysvětlí rozmnožování a ochranu před těhotenstvím a pohlavními chorobami</w:t>
            </w:r>
          </w:p>
          <w:p w:rsidR="00B5494D" w:rsidRPr="00D63D67" w:rsidRDefault="00B5494D" w:rsidP="00021D5F">
            <w:pPr>
              <w:widowControl w:val="0"/>
              <w:numPr>
                <w:ilvl w:val="0"/>
                <w:numId w:val="125"/>
              </w:numPr>
              <w:autoSpaceDE w:val="0"/>
              <w:autoSpaceDN w:val="0"/>
              <w:adjustRightInd w:val="0"/>
            </w:pPr>
            <w:r w:rsidRPr="00D63D67">
              <w:t>popíše vývoj dítěte a hlavní období lidského života</w:t>
            </w:r>
          </w:p>
          <w:p w:rsidR="00B5494D" w:rsidRPr="00D63D67" w:rsidRDefault="00B5494D" w:rsidP="00021D5F">
            <w:pPr>
              <w:widowControl w:val="0"/>
              <w:numPr>
                <w:ilvl w:val="0"/>
                <w:numId w:val="125"/>
              </w:numPr>
              <w:autoSpaceDE w:val="0"/>
              <w:autoSpaceDN w:val="0"/>
              <w:adjustRightInd w:val="0"/>
            </w:pPr>
            <w:r w:rsidRPr="00D63D67">
              <w:t>zná význam každodenní péče o tělo</w:t>
            </w:r>
          </w:p>
          <w:p w:rsidR="00B5494D" w:rsidRPr="00D63D67" w:rsidRDefault="00B5494D" w:rsidP="00021D5F">
            <w:pPr>
              <w:widowControl w:val="0"/>
              <w:numPr>
                <w:ilvl w:val="0"/>
                <w:numId w:val="125"/>
              </w:numPr>
              <w:autoSpaceDE w:val="0"/>
              <w:autoSpaceDN w:val="0"/>
              <w:adjustRightInd w:val="0"/>
              <w:rPr>
                <w:b/>
              </w:rPr>
            </w:pPr>
            <w:r w:rsidRPr="00D63D67">
              <w:rPr>
                <w:b/>
              </w:rPr>
              <w:t xml:space="preserve"> P-9-5-04p rozliší příčiny, případně příznaky běžných nemocí a uplatňuje zásady jejich prevence a léčby</w:t>
            </w:r>
          </w:p>
          <w:p w:rsidR="00B5494D" w:rsidRPr="00D63D67" w:rsidRDefault="00B5494D" w:rsidP="00661861">
            <w:pPr>
              <w:widowControl w:val="0"/>
              <w:autoSpaceDE w:val="0"/>
              <w:autoSpaceDN w:val="0"/>
              <w:adjustRightInd w:val="0"/>
              <w:ind w:left="64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Nemoci, úrazy a prevence</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4"/>
              </w:numPr>
              <w:autoSpaceDE w:val="0"/>
              <w:autoSpaceDN w:val="0"/>
              <w:adjustRightInd w:val="0"/>
              <w:rPr>
                <w:b/>
                <w:u w:val="single"/>
              </w:rPr>
            </w:pPr>
            <w:r w:rsidRPr="00D63D67">
              <w:t>symptomy, zásady poskytování první pomoci, závažná poranění a stavy ohrožující život člověka</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15"/>
              </w:numPr>
              <w:autoSpaceDE w:val="0"/>
              <w:autoSpaceDN w:val="0"/>
              <w:adjustRightInd w:val="0"/>
            </w:pPr>
            <w:r w:rsidRPr="00D63D67">
              <w:t>Osobnostní rozvoj</w:t>
            </w:r>
          </w:p>
          <w:p w:rsidR="00B5494D" w:rsidRPr="00D63D67" w:rsidRDefault="00B5494D" w:rsidP="00434BCA">
            <w:pPr>
              <w:widowControl w:val="0"/>
              <w:numPr>
                <w:ilvl w:val="0"/>
                <w:numId w:val="315"/>
              </w:numPr>
              <w:autoSpaceDE w:val="0"/>
              <w:autoSpaceDN w:val="0"/>
              <w:adjustRightInd w:val="0"/>
            </w:pPr>
            <w:r w:rsidRPr="00D63D67">
              <w:t xml:space="preserve">Zkoumání lidského a zvířecího chování, mezilidské vztahy, uvědomění si práv a povinností </w:t>
            </w:r>
          </w:p>
          <w:p w:rsidR="00B5494D" w:rsidRPr="00D63D67" w:rsidRDefault="00B5494D" w:rsidP="00434BCA">
            <w:pPr>
              <w:widowControl w:val="0"/>
              <w:numPr>
                <w:ilvl w:val="0"/>
                <w:numId w:val="315"/>
              </w:numPr>
              <w:autoSpaceDE w:val="0"/>
              <w:autoSpaceDN w:val="0"/>
              <w:adjustRightInd w:val="0"/>
            </w:pPr>
            <w:r w:rsidRPr="00D63D67">
              <w:t>Uvědomění si vlastní jedinečnosti, umění relaxace</w:t>
            </w:r>
          </w:p>
        </w:tc>
        <w:tc>
          <w:tcPr>
            <w:tcW w:w="243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rPr>
            </w:pPr>
            <w:r w:rsidRPr="00D63D67">
              <w:rPr>
                <w:b/>
              </w:rPr>
              <w:t>Minimální preventivní program</w:t>
            </w:r>
          </w:p>
        </w:tc>
      </w:tr>
    </w:tbl>
    <w:p w:rsidR="00B5494D" w:rsidRPr="00D63D67" w:rsidRDefault="00B5494D" w:rsidP="00B5494D">
      <w:pPr>
        <w:jc w:val="center"/>
        <w:rPr>
          <w:b/>
          <w:sz w:val="36"/>
          <w:szCs w:val="36"/>
        </w:rPr>
      </w:pPr>
      <w:r w:rsidRPr="00D63D67">
        <w:rPr>
          <w:b/>
          <w:sz w:val="36"/>
          <w:szCs w:val="36"/>
        </w:rPr>
        <w:t>Přírodopis - 9.</w:t>
      </w:r>
      <w:r w:rsidR="00A20131">
        <w:rPr>
          <w:b/>
          <w:sz w:val="36"/>
          <w:szCs w:val="36"/>
        </w:rPr>
        <w:t xml:space="preserve"> </w:t>
      </w:r>
      <w:r w:rsidRPr="00D63D67">
        <w:rPr>
          <w:b/>
          <w:sz w:val="36"/>
          <w:szCs w:val="36"/>
        </w:rPr>
        <w:t>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Default="00B5494D" w:rsidP="00021D5F">
            <w:pPr>
              <w:widowControl w:val="0"/>
              <w:numPr>
                <w:ilvl w:val="0"/>
                <w:numId w:val="124"/>
              </w:numPr>
              <w:autoSpaceDE w:val="0"/>
              <w:autoSpaceDN w:val="0"/>
              <w:adjustRightInd w:val="0"/>
            </w:pPr>
            <w:r w:rsidRPr="00D63D67">
              <w:t>vysvětlí vznik Země</w:t>
            </w:r>
          </w:p>
          <w:p w:rsidR="002F766A" w:rsidRPr="00D63D67" w:rsidRDefault="002F766A" w:rsidP="002F766A">
            <w:pPr>
              <w:widowControl w:val="0"/>
              <w:numPr>
                <w:ilvl w:val="0"/>
                <w:numId w:val="124"/>
              </w:numPr>
              <w:autoSpaceDE w:val="0"/>
              <w:autoSpaceDN w:val="0"/>
              <w:adjustRightInd w:val="0"/>
            </w:pPr>
            <w:r w:rsidRPr="00D63D67">
              <w:t>vysvětlí pojem „Modrá planeta“</w:t>
            </w:r>
          </w:p>
          <w:p w:rsidR="00B5494D" w:rsidRPr="00D63D67" w:rsidRDefault="00B5494D" w:rsidP="00021D5F">
            <w:pPr>
              <w:widowControl w:val="0"/>
              <w:numPr>
                <w:ilvl w:val="0"/>
                <w:numId w:val="124"/>
              </w:numPr>
              <w:autoSpaceDE w:val="0"/>
              <w:autoSpaceDN w:val="0"/>
              <w:adjustRightInd w:val="0"/>
            </w:pPr>
            <w:r w:rsidRPr="00D63D67">
              <w:t>objasní postavení Země ve vesmíru, vyjmenuje ostatní planety sluneční soustavy</w:t>
            </w:r>
          </w:p>
          <w:p w:rsidR="00B5494D" w:rsidRPr="00D63D67" w:rsidRDefault="00B5494D" w:rsidP="00661861">
            <w:pPr>
              <w:widowControl w:val="0"/>
              <w:autoSpaceDE w:val="0"/>
              <w:autoSpaceDN w:val="0"/>
              <w:adjustRightInd w:val="0"/>
              <w:ind w:left="644"/>
              <w:rPr>
                <w:b/>
              </w:rPr>
            </w:pPr>
          </w:p>
          <w:p w:rsidR="00B5494D" w:rsidRDefault="00B5494D" w:rsidP="00021D5F">
            <w:pPr>
              <w:widowControl w:val="0"/>
              <w:numPr>
                <w:ilvl w:val="0"/>
                <w:numId w:val="124"/>
              </w:numPr>
              <w:autoSpaceDE w:val="0"/>
              <w:autoSpaceDN w:val="0"/>
              <w:adjustRightInd w:val="0"/>
              <w:rPr>
                <w:b/>
              </w:rPr>
            </w:pPr>
            <w:r w:rsidRPr="00D63D67">
              <w:rPr>
                <w:b/>
              </w:rPr>
              <w:t>P-9-</w:t>
            </w:r>
            <w:r w:rsidR="00661861">
              <w:rPr>
                <w:b/>
              </w:rPr>
              <w:t>6-01</w:t>
            </w:r>
            <w:r w:rsidRPr="00D63D67">
              <w:rPr>
                <w:b/>
              </w:rPr>
              <w:t>p pozná podle charakteristických vlastností vybrané nerosty a horniny</w:t>
            </w:r>
          </w:p>
          <w:p w:rsidR="00661861" w:rsidRPr="00D63D67" w:rsidRDefault="00661861" w:rsidP="00661861">
            <w:pPr>
              <w:widowControl w:val="0"/>
              <w:autoSpaceDE w:val="0"/>
              <w:autoSpaceDN w:val="0"/>
              <w:adjustRightInd w:val="0"/>
              <w:rPr>
                <w:b/>
              </w:rPr>
            </w:pPr>
          </w:p>
          <w:p w:rsidR="00B5494D" w:rsidRDefault="00B5494D" w:rsidP="00021D5F">
            <w:pPr>
              <w:widowControl w:val="0"/>
              <w:numPr>
                <w:ilvl w:val="0"/>
                <w:numId w:val="124"/>
              </w:numPr>
              <w:autoSpaceDE w:val="0"/>
              <w:autoSpaceDN w:val="0"/>
              <w:adjustRightInd w:val="0"/>
            </w:pPr>
            <w:r w:rsidRPr="00D63D67">
              <w:t xml:space="preserve">vysvětlí pohyb zemských ker </w:t>
            </w:r>
          </w:p>
          <w:p w:rsidR="00661861" w:rsidRPr="00D63D67" w:rsidRDefault="00661861" w:rsidP="00661861">
            <w:pPr>
              <w:widowControl w:val="0"/>
              <w:autoSpaceDE w:val="0"/>
              <w:autoSpaceDN w:val="0"/>
              <w:adjustRightInd w:val="0"/>
            </w:pPr>
          </w:p>
          <w:p w:rsidR="00B5494D" w:rsidRPr="00D63D67" w:rsidRDefault="00661861" w:rsidP="00021D5F">
            <w:pPr>
              <w:widowControl w:val="0"/>
              <w:numPr>
                <w:ilvl w:val="0"/>
                <w:numId w:val="124"/>
              </w:numPr>
              <w:autoSpaceDE w:val="0"/>
              <w:autoSpaceDN w:val="0"/>
              <w:adjustRightInd w:val="0"/>
              <w:rPr>
                <w:b/>
              </w:rPr>
            </w:pPr>
            <w:r>
              <w:rPr>
                <w:b/>
              </w:rPr>
              <w:t>P-9-6-02</w:t>
            </w:r>
            <w:r w:rsidR="00B5494D" w:rsidRPr="00D63D67">
              <w:rPr>
                <w:b/>
              </w:rPr>
              <w:t xml:space="preserve">p rozliší důsledky vnitřních a vnějších geologických dějů </w:t>
            </w:r>
            <w:r w:rsidR="00B5494D" w:rsidRPr="00D63D67">
              <w:rPr>
                <w:b/>
              </w:rPr>
              <w:br/>
            </w:r>
          </w:p>
          <w:p w:rsidR="00B5494D" w:rsidRPr="00D63D67" w:rsidRDefault="00B5494D" w:rsidP="00021D5F">
            <w:pPr>
              <w:widowControl w:val="0"/>
              <w:numPr>
                <w:ilvl w:val="0"/>
                <w:numId w:val="124"/>
              </w:numPr>
              <w:autoSpaceDE w:val="0"/>
              <w:autoSpaceDN w:val="0"/>
              <w:adjustRightInd w:val="0"/>
            </w:pPr>
            <w:r w:rsidRPr="00D63D67">
              <w:t>vyjmenuje nerosty a horniny využitelné ve  stavebnictví</w:t>
            </w:r>
          </w:p>
          <w:p w:rsidR="00B5494D" w:rsidRPr="00D63D67" w:rsidRDefault="00B5494D" w:rsidP="00661861">
            <w:pPr>
              <w:widowControl w:val="0"/>
              <w:autoSpaceDE w:val="0"/>
              <w:autoSpaceDN w:val="0"/>
              <w:adjustRightInd w:val="0"/>
              <w:ind w:left="644"/>
              <w:rPr>
                <w:b/>
              </w:rPr>
            </w:pPr>
          </w:p>
          <w:p w:rsidR="00B5494D" w:rsidRPr="00D63D67" w:rsidRDefault="00B5494D" w:rsidP="00021D5F">
            <w:pPr>
              <w:widowControl w:val="0"/>
              <w:numPr>
                <w:ilvl w:val="0"/>
                <w:numId w:val="124"/>
              </w:numPr>
              <w:autoSpaceDE w:val="0"/>
              <w:autoSpaceDN w:val="0"/>
              <w:adjustRightInd w:val="0"/>
            </w:pPr>
            <w:r w:rsidRPr="00D63D67">
              <w:t xml:space="preserve">vysvětlí nebezpečí devastace půdy vlivem člověka      </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Země – vznik a stavba Země</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6"/>
              </w:numPr>
              <w:autoSpaceDE w:val="0"/>
              <w:autoSpaceDN w:val="0"/>
              <w:adjustRightInd w:val="0"/>
            </w:pPr>
            <w:r w:rsidRPr="00D63D67">
              <w:t>vnější a vnitřní geologické děje</w:t>
            </w:r>
          </w:p>
          <w:p w:rsidR="00B5494D" w:rsidRPr="00D63D67" w:rsidRDefault="00B5494D" w:rsidP="00021D5F">
            <w:pPr>
              <w:widowControl w:val="0"/>
              <w:numPr>
                <w:ilvl w:val="0"/>
                <w:numId w:val="126"/>
              </w:numPr>
              <w:autoSpaceDE w:val="0"/>
              <w:autoSpaceDN w:val="0"/>
              <w:adjustRightInd w:val="0"/>
              <w:rPr>
                <w:u w:val="single"/>
              </w:rPr>
            </w:pPr>
            <w:r w:rsidRPr="00D63D67">
              <w:t>jejich příčiny a důsledky</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rPr>
            </w:pPr>
            <w:r w:rsidRPr="00D63D67">
              <w:rPr>
                <w:b/>
                <w:u w:val="single"/>
              </w:rPr>
              <w:t>Nerosty a horniny</w:t>
            </w:r>
            <w:r w:rsidRPr="00D63D67">
              <w:rPr>
                <w:b/>
              </w:rPr>
              <w:t xml:space="preserve"> </w:t>
            </w:r>
          </w:p>
          <w:p w:rsidR="00B5494D" w:rsidRPr="00D63D67" w:rsidRDefault="00B5494D" w:rsidP="005E7AD8">
            <w:pPr>
              <w:widowControl w:val="0"/>
              <w:autoSpaceDE w:val="0"/>
              <w:autoSpaceDN w:val="0"/>
              <w:adjustRightInd w:val="0"/>
              <w:rPr>
                <w:b/>
              </w:rPr>
            </w:pPr>
          </w:p>
          <w:p w:rsidR="00B5494D" w:rsidRPr="00D63D67" w:rsidRDefault="00B5494D" w:rsidP="00021D5F">
            <w:pPr>
              <w:widowControl w:val="0"/>
              <w:numPr>
                <w:ilvl w:val="0"/>
                <w:numId w:val="126"/>
              </w:numPr>
              <w:autoSpaceDE w:val="0"/>
              <w:autoSpaceDN w:val="0"/>
              <w:adjustRightInd w:val="0"/>
            </w:pPr>
            <w:r w:rsidRPr="00D63D67">
              <w:t>praktický význam nerostů a hornin</w:t>
            </w:r>
          </w:p>
          <w:p w:rsidR="00B5494D" w:rsidRPr="00D63D67" w:rsidRDefault="00B5494D" w:rsidP="00021D5F">
            <w:pPr>
              <w:widowControl w:val="0"/>
              <w:numPr>
                <w:ilvl w:val="0"/>
                <w:numId w:val="126"/>
              </w:numPr>
              <w:autoSpaceDE w:val="0"/>
              <w:autoSpaceDN w:val="0"/>
              <w:adjustRightInd w:val="0"/>
              <w:rPr>
                <w:u w:val="single"/>
              </w:rPr>
            </w:pPr>
            <w:r w:rsidRPr="00D63D67">
              <w:t>užití ve stavebnictví, naleziště – vznik a vlastnosti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Půdy – složení, vlastnosti</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6"/>
              </w:numPr>
              <w:autoSpaceDE w:val="0"/>
              <w:autoSpaceDN w:val="0"/>
              <w:adjustRightInd w:val="0"/>
            </w:pPr>
            <w:r w:rsidRPr="00D63D67">
              <w:t>význam půdy pro výživu  rostlin</w:t>
            </w:r>
          </w:p>
          <w:p w:rsidR="00B5494D" w:rsidRPr="00D63D67" w:rsidRDefault="00B5494D" w:rsidP="00021D5F">
            <w:pPr>
              <w:widowControl w:val="0"/>
              <w:numPr>
                <w:ilvl w:val="0"/>
                <w:numId w:val="126"/>
              </w:numPr>
              <w:autoSpaceDE w:val="0"/>
              <w:autoSpaceDN w:val="0"/>
              <w:adjustRightInd w:val="0"/>
            </w:pPr>
            <w:r w:rsidRPr="00D63D67">
              <w:t xml:space="preserve"> hospodářský  význam pro člověka       </w:t>
            </w:r>
          </w:p>
          <w:p w:rsidR="00B5494D" w:rsidRPr="00D63D67" w:rsidRDefault="00B5494D" w:rsidP="00021D5F">
            <w:pPr>
              <w:widowControl w:val="0"/>
              <w:numPr>
                <w:ilvl w:val="0"/>
                <w:numId w:val="126"/>
              </w:numPr>
              <w:autoSpaceDE w:val="0"/>
              <w:autoSpaceDN w:val="0"/>
              <w:adjustRightInd w:val="0"/>
            </w:pPr>
            <w:r w:rsidRPr="00D63D67">
              <w:t xml:space="preserve">devastace a příklady rekultivace </w:t>
            </w:r>
          </w:p>
          <w:p w:rsidR="00B5494D" w:rsidRPr="00D63D67" w:rsidRDefault="00B5494D" w:rsidP="005E7AD8">
            <w:pPr>
              <w:widowControl w:val="0"/>
              <w:autoSpaceDE w:val="0"/>
              <w:autoSpaceDN w:val="0"/>
              <w:adjustRightInd w:val="0"/>
              <w:ind w:left="360"/>
              <w:rPr>
                <w:b/>
                <w:u w:val="single"/>
              </w:rPr>
            </w:pPr>
            <w:r w:rsidRPr="00D63D67">
              <w:t xml:space="preserve">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6"/>
              </w:numPr>
              <w:autoSpaceDE w:val="0"/>
              <w:autoSpaceDN w:val="0"/>
              <w:adjustRightInd w:val="0"/>
            </w:pPr>
            <w:r w:rsidRPr="00D63D67">
              <w:t>Objevujeme Evropu a svět</w:t>
            </w:r>
          </w:p>
          <w:p w:rsidR="00B5494D" w:rsidRPr="00D63D67" w:rsidRDefault="00B5494D" w:rsidP="00434BCA">
            <w:pPr>
              <w:widowControl w:val="0"/>
              <w:numPr>
                <w:ilvl w:val="0"/>
                <w:numId w:val="316"/>
              </w:numPr>
              <w:autoSpaceDE w:val="0"/>
              <w:autoSpaceDN w:val="0"/>
              <w:adjustRightInd w:val="0"/>
            </w:pPr>
            <w:r w:rsidRPr="00D63D67">
              <w:t xml:space="preserve">Ekologie a zdroje energie – vytápění energií země -tepelná čerpadla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6"/>
              </w:numPr>
              <w:autoSpaceDE w:val="0"/>
              <w:autoSpaceDN w:val="0"/>
              <w:adjustRightInd w:val="0"/>
            </w:pPr>
            <w:r w:rsidRPr="00D63D67">
              <w:t>Vztah člověka a prostředí</w:t>
            </w:r>
          </w:p>
          <w:p w:rsidR="00B5494D" w:rsidRPr="00D63D67" w:rsidRDefault="00B5494D" w:rsidP="00434BCA">
            <w:pPr>
              <w:widowControl w:val="0"/>
              <w:numPr>
                <w:ilvl w:val="0"/>
                <w:numId w:val="316"/>
              </w:numPr>
              <w:autoSpaceDE w:val="0"/>
              <w:autoSpaceDN w:val="0"/>
              <w:adjustRightInd w:val="0"/>
            </w:pPr>
            <w:r w:rsidRPr="00D63D67">
              <w:t>Vliv prostředí na zdraví, kraj a životní prostředí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r w:rsidRPr="00D63D67">
              <w:t>Ekologická výchova</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T,R,Ú</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Relaxační vycházka</w:t>
            </w:r>
          </w:p>
          <w:p w:rsidR="00B5494D" w:rsidRPr="00D63D67" w:rsidRDefault="00B5494D" w:rsidP="005E7AD8">
            <w:pPr>
              <w:widowControl w:val="0"/>
              <w:autoSpaceDE w:val="0"/>
              <w:autoSpaceDN w:val="0"/>
              <w:adjustRightInd w:val="0"/>
            </w:pPr>
            <w:r w:rsidRPr="00D63D67">
              <w:t>Exkurze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T,R,Ú</w:t>
            </w:r>
          </w:p>
        </w:tc>
      </w:tr>
    </w:tbl>
    <w:p w:rsidR="00B5494D" w:rsidRPr="00D63D67" w:rsidRDefault="00B5494D" w:rsidP="00B5494D">
      <w:pPr>
        <w:jc w:val="center"/>
        <w:rPr>
          <w:b/>
          <w:sz w:val="36"/>
          <w:szCs w:val="36"/>
        </w:rPr>
      </w:pPr>
      <w:r w:rsidRPr="00D63D67">
        <w:rPr>
          <w:b/>
          <w:sz w:val="36"/>
          <w:szCs w:val="36"/>
        </w:rPr>
        <w:t>Přírodopis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 Žák:</w:t>
            </w:r>
          </w:p>
          <w:p w:rsidR="00B5494D" w:rsidRPr="00D63D67" w:rsidRDefault="00B5494D" w:rsidP="005E7AD8">
            <w:pPr>
              <w:widowControl w:val="0"/>
              <w:autoSpaceDE w:val="0"/>
              <w:autoSpaceDN w:val="0"/>
              <w:adjustRightInd w:val="0"/>
              <w:rPr>
                <w:b/>
                <w:u w:val="single"/>
              </w:rPr>
            </w:pPr>
          </w:p>
          <w:p w:rsidR="00B5494D" w:rsidRPr="002F766A" w:rsidRDefault="00B5494D" w:rsidP="007A3319">
            <w:pPr>
              <w:widowControl w:val="0"/>
              <w:numPr>
                <w:ilvl w:val="0"/>
                <w:numId w:val="128"/>
              </w:numPr>
              <w:autoSpaceDE w:val="0"/>
              <w:autoSpaceDN w:val="0"/>
              <w:adjustRightInd w:val="0"/>
              <w:rPr>
                <w:b/>
              </w:rPr>
            </w:pPr>
            <w:r w:rsidRPr="00D63D67">
              <w:t>vysvětlí vznik života na Zemi a odlišnosti</w:t>
            </w:r>
            <w:r w:rsidRPr="00D63D67">
              <w:rPr>
                <w:b/>
              </w:rPr>
              <w:t xml:space="preserve"> </w:t>
            </w:r>
            <w:r w:rsidRPr="00D63D67">
              <w:t>organismů dle rozmanitosti jejich</w:t>
            </w:r>
            <w:r w:rsidRPr="00D63D67">
              <w:rPr>
                <w:b/>
              </w:rPr>
              <w:t xml:space="preserve"> </w:t>
            </w:r>
            <w:r w:rsidRPr="00D63D67">
              <w:t>životního prostředí, vlivu klimatických  podmínek, závislost vývoje živočišných druhů na potravě a způsobu života</w:t>
            </w:r>
          </w:p>
          <w:p w:rsidR="002F766A" w:rsidRDefault="002F766A" w:rsidP="007A3319">
            <w:pPr>
              <w:widowControl w:val="0"/>
              <w:numPr>
                <w:ilvl w:val="0"/>
                <w:numId w:val="128"/>
              </w:numPr>
              <w:autoSpaceDE w:val="0"/>
              <w:autoSpaceDN w:val="0"/>
              <w:adjustRightInd w:val="0"/>
              <w:rPr>
                <w:b/>
              </w:rPr>
            </w:pPr>
            <w:r w:rsidRPr="00D63D67">
              <w:rPr>
                <w:b/>
              </w:rPr>
              <w:t>P-9-5-02p charakterizuje hlavní etapy vývoje člověka</w:t>
            </w:r>
          </w:p>
          <w:p w:rsidR="007A3319" w:rsidRDefault="007A3319" w:rsidP="00661861">
            <w:pPr>
              <w:widowControl w:val="0"/>
              <w:autoSpaceDE w:val="0"/>
              <w:autoSpaceDN w:val="0"/>
              <w:adjustRightInd w:val="0"/>
              <w:ind w:left="644"/>
              <w:rPr>
                <w:b/>
              </w:rPr>
            </w:pPr>
          </w:p>
          <w:p w:rsidR="009F4DFF" w:rsidRPr="002F766A" w:rsidRDefault="009F4DFF" w:rsidP="00661861">
            <w:pPr>
              <w:widowControl w:val="0"/>
              <w:autoSpaceDE w:val="0"/>
              <w:autoSpaceDN w:val="0"/>
              <w:adjustRightInd w:val="0"/>
              <w:ind w:left="644"/>
              <w:rPr>
                <w:b/>
              </w:rPr>
            </w:pPr>
          </w:p>
          <w:p w:rsidR="00B5494D" w:rsidRPr="00871B61" w:rsidRDefault="00661861" w:rsidP="007A3319">
            <w:pPr>
              <w:widowControl w:val="0"/>
              <w:numPr>
                <w:ilvl w:val="0"/>
                <w:numId w:val="128"/>
              </w:numPr>
              <w:autoSpaceDE w:val="0"/>
              <w:autoSpaceDN w:val="0"/>
              <w:adjustRightInd w:val="0"/>
              <w:rPr>
                <w:b/>
              </w:rPr>
            </w:pPr>
            <w:r>
              <w:rPr>
                <w:b/>
              </w:rPr>
              <w:t xml:space="preserve">P-9-8-01p aplikuje praktické </w:t>
            </w:r>
            <w:r w:rsidR="00B5494D" w:rsidRPr="00871B61">
              <w:rPr>
                <w:b/>
              </w:rPr>
              <w:t>metody poznávání přírody osvojované v přírodopisu</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Vývoj zemské kůry a organismů na Zemi</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7"/>
              </w:numPr>
              <w:autoSpaceDE w:val="0"/>
              <w:autoSpaceDN w:val="0"/>
              <w:adjustRightInd w:val="0"/>
            </w:pPr>
            <w:r w:rsidRPr="00D63D67">
              <w:t>vznik života, vývoj organismů</w:t>
            </w:r>
          </w:p>
          <w:p w:rsidR="00B5494D" w:rsidRPr="00D63D67" w:rsidRDefault="00B5494D" w:rsidP="00021D5F">
            <w:pPr>
              <w:widowControl w:val="0"/>
              <w:numPr>
                <w:ilvl w:val="0"/>
                <w:numId w:val="127"/>
              </w:numPr>
              <w:autoSpaceDE w:val="0"/>
              <w:autoSpaceDN w:val="0"/>
              <w:adjustRightInd w:val="0"/>
            </w:pPr>
            <w:r w:rsidRPr="00D63D67">
              <w:t>přizpůsobování prostředí</w:t>
            </w:r>
          </w:p>
          <w:p w:rsidR="00B5494D" w:rsidRPr="00D63D67" w:rsidRDefault="00B5494D" w:rsidP="00021D5F">
            <w:pPr>
              <w:widowControl w:val="0"/>
              <w:numPr>
                <w:ilvl w:val="0"/>
                <w:numId w:val="127"/>
              </w:numPr>
              <w:autoSpaceDE w:val="0"/>
              <w:autoSpaceDN w:val="0"/>
              <w:adjustRightInd w:val="0"/>
            </w:pPr>
            <w:r w:rsidRPr="00D63D67">
              <w:t>prahory, starohory, prvohory, druhohory, třetihory, čtvrtohory</w:t>
            </w:r>
          </w:p>
          <w:p w:rsidR="00B5494D" w:rsidRPr="00D63D67" w:rsidRDefault="00B5494D" w:rsidP="00021D5F">
            <w:pPr>
              <w:widowControl w:val="0"/>
              <w:numPr>
                <w:ilvl w:val="0"/>
                <w:numId w:val="127"/>
              </w:numPr>
              <w:autoSpaceDE w:val="0"/>
              <w:autoSpaceDN w:val="0"/>
              <w:adjustRightInd w:val="0"/>
              <w:rPr>
                <w:u w:val="single"/>
              </w:rPr>
            </w:pPr>
            <w:r w:rsidRPr="00D63D67">
              <w:t>vývoj člověka</w:t>
            </w:r>
          </w:p>
          <w:p w:rsidR="00B5494D" w:rsidRPr="00D63D67" w:rsidRDefault="00B5494D" w:rsidP="005E7AD8">
            <w:pPr>
              <w:widowControl w:val="0"/>
              <w:autoSpaceDE w:val="0"/>
              <w:autoSpaceDN w:val="0"/>
              <w:adjustRightInd w:val="0"/>
              <w:rPr>
                <w:b/>
                <w:u w:val="single"/>
              </w:rPr>
            </w:pPr>
          </w:p>
          <w:p w:rsidR="00871B61" w:rsidRDefault="00871B61" w:rsidP="00871B61">
            <w:pPr>
              <w:widowControl w:val="0"/>
              <w:autoSpaceDE w:val="0"/>
              <w:autoSpaceDN w:val="0"/>
              <w:adjustRightInd w:val="0"/>
              <w:rPr>
                <w:b/>
                <w:u w:val="single"/>
              </w:rPr>
            </w:pPr>
          </w:p>
          <w:p w:rsidR="00871B61" w:rsidRDefault="00871B61" w:rsidP="00871B61">
            <w:pPr>
              <w:widowControl w:val="0"/>
              <w:autoSpaceDE w:val="0"/>
              <w:autoSpaceDN w:val="0"/>
              <w:adjustRightInd w:val="0"/>
              <w:rPr>
                <w:b/>
                <w:u w:val="single"/>
              </w:rPr>
            </w:pPr>
            <w:r>
              <w:rPr>
                <w:b/>
                <w:u w:val="single"/>
              </w:rPr>
              <w:t>P</w:t>
            </w:r>
            <w:r w:rsidRPr="00871B61">
              <w:rPr>
                <w:b/>
                <w:u w:val="single"/>
              </w:rPr>
              <w:t>rakt</w:t>
            </w:r>
            <w:r>
              <w:rPr>
                <w:b/>
                <w:u w:val="single"/>
              </w:rPr>
              <w:t>ické metody poznávání přírody</w:t>
            </w:r>
          </w:p>
          <w:p w:rsidR="00871B61" w:rsidRDefault="00871B61" w:rsidP="00871B61">
            <w:pPr>
              <w:widowControl w:val="0"/>
              <w:autoSpaceDE w:val="0"/>
              <w:autoSpaceDN w:val="0"/>
              <w:adjustRightInd w:val="0"/>
              <w:rPr>
                <w:b/>
                <w:u w:val="single"/>
              </w:rPr>
            </w:pPr>
          </w:p>
          <w:p w:rsidR="00871B61" w:rsidRPr="00871B61" w:rsidRDefault="00871B61" w:rsidP="00871B61">
            <w:pPr>
              <w:widowControl w:val="0"/>
              <w:numPr>
                <w:ilvl w:val="0"/>
                <w:numId w:val="127"/>
              </w:numPr>
              <w:autoSpaceDE w:val="0"/>
              <w:autoSpaceDN w:val="0"/>
              <w:adjustRightInd w:val="0"/>
              <w:rPr>
                <w:u w:val="single"/>
              </w:rPr>
            </w:pPr>
            <w:r w:rsidRPr="00871B61">
              <w:t>pozorování lupou a mikroskopem</w:t>
            </w:r>
          </w:p>
          <w:p w:rsidR="00871B61" w:rsidRDefault="00871B61" w:rsidP="005E7AD8">
            <w:pPr>
              <w:widowControl w:val="0"/>
              <w:autoSpaceDE w:val="0"/>
              <w:autoSpaceDN w:val="0"/>
              <w:adjustRightInd w:val="0"/>
              <w:ind w:left="644"/>
            </w:pPr>
            <w:r w:rsidRPr="00871B61">
              <w:t>(případně dalekohledem)</w:t>
            </w:r>
          </w:p>
          <w:p w:rsidR="001B4A73" w:rsidRPr="00871B61" w:rsidRDefault="00871B61" w:rsidP="00871B61">
            <w:pPr>
              <w:widowControl w:val="0"/>
              <w:numPr>
                <w:ilvl w:val="0"/>
                <w:numId w:val="127"/>
              </w:numPr>
              <w:autoSpaceDE w:val="0"/>
              <w:autoSpaceDN w:val="0"/>
              <w:adjustRightInd w:val="0"/>
              <w:rPr>
                <w:u w:val="single"/>
              </w:rPr>
            </w:pPr>
            <w:r w:rsidRPr="00871B61">
              <w:t>zjednodušené určovací klíče a atlasy, založení herbáře a sbírek, ukázky odchytu některých živočichů, jednoduché rozčleňování rostlin a živočichů</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7"/>
              </w:numPr>
              <w:autoSpaceDE w:val="0"/>
              <w:autoSpaceDN w:val="0"/>
              <w:adjustRightInd w:val="0"/>
            </w:pPr>
            <w:r w:rsidRPr="00D63D67">
              <w:t>Vztah člověka a prostředí</w:t>
            </w:r>
          </w:p>
          <w:p w:rsidR="00B5494D" w:rsidRPr="00D63D67" w:rsidRDefault="00B5494D" w:rsidP="00434BCA">
            <w:pPr>
              <w:widowControl w:val="0"/>
              <w:numPr>
                <w:ilvl w:val="0"/>
                <w:numId w:val="317"/>
              </w:numPr>
              <w:autoSpaceDE w:val="0"/>
              <w:autoSpaceDN w:val="0"/>
              <w:adjustRightInd w:val="0"/>
            </w:pPr>
            <w:r w:rsidRPr="00D63D67">
              <w:t>Ochrana životního prostředí, globalizace, význam ZOO a význam rezervací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Default="00B5494D" w:rsidP="005E7AD8">
            <w:pPr>
              <w:widowControl w:val="0"/>
              <w:autoSpaceDE w:val="0"/>
              <w:autoSpaceDN w:val="0"/>
              <w:adjustRightInd w:val="0"/>
            </w:pPr>
          </w:p>
          <w:p w:rsidR="00B5494D" w:rsidRPr="00D63D67" w:rsidRDefault="00B5494D" w:rsidP="00434BCA">
            <w:pPr>
              <w:widowControl w:val="0"/>
              <w:numPr>
                <w:ilvl w:val="0"/>
                <w:numId w:val="317"/>
              </w:numPr>
              <w:autoSpaceDE w:val="0"/>
              <w:autoSpaceDN w:val="0"/>
              <w:adjustRightInd w:val="0"/>
            </w:pPr>
            <w:r w:rsidRPr="00D63D67">
              <w:t>Ekosystémy</w:t>
            </w:r>
          </w:p>
          <w:p w:rsidR="00B5494D" w:rsidRDefault="00B5494D" w:rsidP="005E7AD8">
            <w:pPr>
              <w:widowControl w:val="0"/>
              <w:autoSpaceDE w:val="0"/>
              <w:autoSpaceDN w:val="0"/>
              <w:adjustRightInd w:val="0"/>
            </w:pPr>
            <w:r>
              <w:t xml:space="preserve">       </w:t>
            </w:r>
            <w:r w:rsidRPr="00D63D67">
              <w:t xml:space="preserve">Změny klimatu, vliv </w:t>
            </w:r>
          </w:p>
          <w:p w:rsidR="00B5494D" w:rsidRDefault="00B5494D" w:rsidP="005E7AD8">
            <w:pPr>
              <w:widowControl w:val="0"/>
              <w:autoSpaceDE w:val="0"/>
              <w:autoSpaceDN w:val="0"/>
              <w:adjustRightInd w:val="0"/>
            </w:pPr>
            <w:r>
              <w:t xml:space="preserve">       </w:t>
            </w:r>
            <w:r w:rsidRPr="00D63D67">
              <w:t xml:space="preserve">prostředí na zdraví, </w:t>
            </w:r>
          </w:p>
          <w:p w:rsidR="00B5494D" w:rsidRDefault="00B5494D" w:rsidP="005E7AD8">
            <w:pPr>
              <w:widowControl w:val="0"/>
              <w:autoSpaceDE w:val="0"/>
              <w:autoSpaceDN w:val="0"/>
              <w:adjustRightInd w:val="0"/>
            </w:pPr>
            <w:r>
              <w:t xml:space="preserve">       </w:t>
            </w:r>
            <w:r w:rsidRPr="00D63D67">
              <w:t>záchranné stanice pro</w:t>
            </w:r>
          </w:p>
          <w:p w:rsidR="00B5494D" w:rsidRDefault="00B5494D" w:rsidP="005E7AD8">
            <w:pPr>
              <w:widowControl w:val="0"/>
              <w:autoSpaceDE w:val="0"/>
              <w:autoSpaceDN w:val="0"/>
              <w:adjustRightInd w:val="0"/>
            </w:pPr>
            <w:r>
              <w:t xml:space="preserve">      </w:t>
            </w:r>
            <w:r w:rsidRPr="00D63D67">
              <w:t xml:space="preserve"> živočichy</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Exkurze</w:t>
            </w:r>
          </w:p>
          <w:p w:rsidR="00B5494D" w:rsidRPr="00D63D67" w:rsidRDefault="00B5494D" w:rsidP="005E7AD8">
            <w:pPr>
              <w:widowControl w:val="0"/>
              <w:autoSpaceDE w:val="0"/>
              <w:autoSpaceDN w:val="0"/>
              <w:adjustRightInd w:val="0"/>
            </w:pPr>
            <w:r w:rsidRPr="00D63D67">
              <w:t xml:space="preserve">Návštěva muzea (Smržovka) </w:t>
            </w:r>
          </w:p>
          <w:p w:rsidR="00B5494D" w:rsidRPr="00D63D67" w:rsidRDefault="00B5494D" w:rsidP="005E7AD8">
            <w:pPr>
              <w:widowControl w:val="0"/>
              <w:autoSpaceDE w:val="0"/>
              <w:autoSpaceDN w:val="0"/>
              <w:adjustRightInd w:val="0"/>
            </w:pPr>
            <w:r w:rsidRPr="00D63D67">
              <w:t>Návštěva ZOO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T,R,Ú,MoS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Vznik života na Zemi  Encyklopedie zvířat na videokazetách</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jc w:val="center"/>
            </w:pPr>
            <w:r w:rsidRPr="00D63D67">
              <w:rPr>
                <w:b/>
              </w:rPr>
              <w:t>T,PP</w:t>
            </w:r>
          </w:p>
        </w:tc>
      </w:tr>
    </w:tbl>
    <w:p w:rsidR="00B5494D" w:rsidRPr="00D63D67" w:rsidRDefault="00B5494D" w:rsidP="00B5494D">
      <w:pPr>
        <w:jc w:val="center"/>
        <w:rPr>
          <w:b/>
          <w:sz w:val="36"/>
          <w:szCs w:val="36"/>
        </w:rPr>
      </w:pPr>
      <w:r w:rsidRPr="00D63D67">
        <w:rPr>
          <w:b/>
          <w:sz w:val="36"/>
          <w:szCs w:val="36"/>
        </w:rPr>
        <w:t>Přírodopis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2F766A" w:rsidRPr="00D63D67" w:rsidRDefault="002F766A" w:rsidP="002F766A">
            <w:pPr>
              <w:widowControl w:val="0"/>
              <w:autoSpaceDE w:val="0"/>
              <w:autoSpaceDN w:val="0"/>
              <w:adjustRightInd w:val="0"/>
              <w:rPr>
                <w:b/>
                <w:u w:val="single"/>
              </w:rPr>
            </w:pPr>
          </w:p>
          <w:p w:rsidR="00661861" w:rsidRDefault="00661861" w:rsidP="005E7AD8">
            <w:pPr>
              <w:widowControl w:val="0"/>
              <w:numPr>
                <w:ilvl w:val="0"/>
                <w:numId w:val="124"/>
              </w:numPr>
              <w:autoSpaceDE w:val="0"/>
              <w:autoSpaceDN w:val="0"/>
              <w:adjustRightInd w:val="0"/>
              <w:rPr>
                <w:b/>
              </w:rPr>
            </w:pPr>
            <w:r>
              <w:rPr>
                <w:b/>
              </w:rPr>
              <w:t>P-9-6-03</w:t>
            </w:r>
            <w:r w:rsidR="002F766A" w:rsidRPr="00D63D67">
              <w:rPr>
                <w:b/>
              </w:rPr>
              <w:t xml:space="preserve">p </w:t>
            </w:r>
            <w:r>
              <w:rPr>
                <w:b/>
              </w:rPr>
              <w:t xml:space="preserve">na příkladech uvede význam </w:t>
            </w:r>
            <w:r w:rsidR="002F766A" w:rsidRPr="00D63D67">
              <w:rPr>
                <w:b/>
              </w:rPr>
              <w:t xml:space="preserve">vlivu podnebí a počasí na rozvoj a udržení života na Zemi   </w:t>
            </w:r>
          </w:p>
          <w:p w:rsidR="00B5494D" w:rsidRPr="002F766A" w:rsidRDefault="002F766A" w:rsidP="00661861">
            <w:pPr>
              <w:widowControl w:val="0"/>
              <w:autoSpaceDE w:val="0"/>
              <w:autoSpaceDN w:val="0"/>
              <w:adjustRightInd w:val="0"/>
              <w:ind w:left="644"/>
              <w:rPr>
                <w:b/>
              </w:rPr>
            </w:pPr>
            <w:r w:rsidRPr="00D63D67">
              <w:rPr>
                <w:b/>
              </w:rPr>
              <w:t xml:space="preserve">       </w:t>
            </w:r>
          </w:p>
          <w:p w:rsidR="00B5494D" w:rsidRPr="00D63D67" w:rsidRDefault="009F4DFF" w:rsidP="00021D5F">
            <w:pPr>
              <w:widowControl w:val="0"/>
              <w:numPr>
                <w:ilvl w:val="0"/>
                <w:numId w:val="128"/>
              </w:numPr>
              <w:autoSpaceDE w:val="0"/>
              <w:autoSpaceDN w:val="0"/>
              <w:adjustRightInd w:val="0"/>
              <w:rPr>
                <w:b/>
              </w:rPr>
            </w:pPr>
            <w:r>
              <w:rPr>
                <w:b/>
              </w:rPr>
              <w:t xml:space="preserve">P-9-7-02p </w:t>
            </w:r>
            <w:r w:rsidR="00B5494D" w:rsidRPr="00D63D67">
              <w:rPr>
                <w:b/>
              </w:rPr>
              <w:t xml:space="preserve">objasní základní princip některého ekosystému </w:t>
            </w:r>
          </w:p>
          <w:p w:rsidR="00B5494D" w:rsidRPr="00D63D67" w:rsidRDefault="00B5494D" w:rsidP="00021D5F">
            <w:pPr>
              <w:widowControl w:val="0"/>
              <w:numPr>
                <w:ilvl w:val="0"/>
                <w:numId w:val="128"/>
              </w:numPr>
              <w:autoSpaceDE w:val="0"/>
              <w:autoSpaceDN w:val="0"/>
              <w:adjustRightInd w:val="0"/>
              <w:rPr>
                <w:b/>
              </w:rPr>
            </w:pPr>
            <w:r w:rsidRPr="00D63D67">
              <w:rPr>
                <w:b/>
              </w:rPr>
              <w:t>P-9-7-03p vysvětlí podstatu jednoduchých potravních řetězců v různých ekosystémech</w:t>
            </w:r>
          </w:p>
          <w:p w:rsidR="00B5494D" w:rsidRPr="00D63D67" w:rsidRDefault="00B5494D" w:rsidP="00021D5F">
            <w:pPr>
              <w:widowControl w:val="0"/>
              <w:numPr>
                <w:ilvl w:val="0"/>
                <w:numId w:val="128"/>
              </w:numPr>
              <w:autoSpaceDE w:val="0"/>
              <w:autoSpaceDN w:val="0"/>
              <w:adjustRightInd w:val="0"/>
            </w:pPr>
            <w:r w:rsidRPr="00D63D67">
              <w:t>vysvětlí nebezpečí skleníkového efektu</w:t>
            </w:r>
          </w:p>
          <w:p w:rsidR="00B5494D" w:rsidRPr="00D63D67" w:rsidRDefault="00B5494D" w:rsidP="00021D5F">
            <w:pPr>
              <w:widowControl w:val="0"/>
              <w:numPr>
                <w:ilvl w:val="0"/>
                <w:numId w:val="128"/>
              </w:numPr>
              <w:autoSpaceDE w:val="0"/>
              <w:autoSpaceDN w:val="0"/>
              <w:adjustRightInd w:val="0"/>
            </w:pPr>
            <w:r w:rsidRPr="00D63D67">
              <w:t>vysvětlí nebezpečí likvidace deštných pralesů</w:t>
            </w:r>
          </w:p>
          <w:p w:rsidR="00B5494D" w:rsidRPr="00D63D67" w:rsidRDefault="00B5494D" w:rsidP="00021D5F">
            <w:pPr>
              <w:widowControl w:val="0"/>
              <w:numPr>
                <w:ilvl w:val="0"/>
                <w:numId w:val="128"/>
              </w:numPr>
              <w:autoSpaceDE w:val="0"/>
              <w:autoSpaceDN w:val="0"/>
              <w:adjustRightInd w:val="0"/>
              <w:rPr>
                <w:b/>
              </w:rPr>
            </w:pPr>
            <w:r w:rsidRPr="00D63D67">
              <w:rPr>
                <w:b/>
              </w:rPr>
              <w:t>P-9-7-04p popíše změny v přírodě vyvolané člověkem a objasní jejich důsledky</w:t>
            </w:r>
          </w:p>
          <w:p w:rsidR="00B5494D" w:rsidRPr="00D63D67" w:rsidRDefault="00B5494D" w:rsidP="00021D5F">
            <w:pPr>
              <w:widowControl w:val="0"/>
              <w:numPr>
                <w:ilvl w:val="0"/>
                <w:numId w:val="128"/>
              </w:numPr>
              <w:autoSpaceDE w:val="0"/>
              <w:autoSpaceDN w:val="0"/>
              <w:adjustRightInd w:val="0"/>
              <w:rPr>
                <w:b/>
              </w:rPr>
            </w:pPr>
            <w:r w:rsidRPr="00D63D67">
              <w:rPr>
                <w:b/>
              </w:rPr>
              <w:t>P-9-7-04p pozná kladný a záporný vliv člověka na životní prostředí</w:t>
            </w:r>
          </w:p>
          <w:p w:rsidR="00B5494D" w:rsidRPr="00D63D67" w:rsidRDefault="00B5494D" w:rsidP="00021D5F">
            <w:pPr>
              <w:widowControl w:val="0"/>
              <w:numPr>
                <w:ilvl w:val="0"/>
                <w:numId w:val="128"/>
              </w:numPr>
              <w:autoSpaceDE w:val="0"/>
              <w:autoSpaceDN w:val="0"/>
              <w:adjustRightInd w:val="0"/>
            </w:pPr>
            <w:r w:rsidRPr="00D63D67">
              <w:t>zdůvodní nezbytnost ochrany přírody, vyjmenuje chráněné oblasti</w:t>
            </w:r>
          </w:p>
          <w:p w:rsidR="00B5494D" w:rsidRPr="002F766A" w:rsidRDefault="00B5494D" w:rsidP="002F766A">
            <w:pPr>
              <w:widowControl w:val="0"/>
              <w:numPr>
                <w:ilvl w:val="0"/>
                <w:numId w:val="128"/>
              </w:numPr>
              <w:autoSpaceDE w:val="0"/>
              <w:autoSpaceDN w:val="0"/>
              <w:adjustRightInd w:val="0"/>
              <w:rPr>
                <w:b/>
              </w:rPr>
            </w:pPr>
            <w:r w:rsidRPr="00D63D67">
              <w:rPr>
                <w:b/>
              </w:rPr>
              <w:t>P-9-7-01p uvede příklady výskytu organismů v určitém prostředí a vztahy mezi nimi</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Podnebí a počasí ve vztahu k životu organismů</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7"/>
              </w:numPr>
              <w:autoSpaceDE w:val="0"/>
              <w:autoSpaceDN w:val="0"/>
              <w:adjustRightInd w:val="0"/>
            </w:pPr>
            <w:r w:rsidRPr="00D63D67">
              <w:t>vzájemné vztahy mezi organismy a prostředím</w:t>
            </w:r>
          </w:p>
          <w:p w:rsidR="00B5494D" w:rsidRPr="00D63D67" w:rsidRDefault="00B5494D" w:rsidP="00021D5F">
            <w:pPr>
              <w:widowControl w:val="0"/>
              <w:numPr>
                <w:ilvl w:val="0"/>
                <w:numId w:val="127"/>
              </w:numPr>
              <w:autoSpaceDE w:val="0"/>
              <w:autoSpaceDN w:val="0"/>
              <w:adjustRightInd w:val="0"/>
            </w:pPr>
            <w:r w:rsidRPr="00D63D67">
              <w:t>biocenózy, umělé ekosystémy</w:t>
            </w:r>
          </w:p>
          <w:p w:rsidR="00B5494D" w:rsidRPr="00D63D67" w:rsidRDefault="00B5494D" w:rsidP="00021D5F">
            <w:pPr>
              <w:widowControl w:val="0"/>
              <w:numPr>
                <w:ilvl w:val="0"/>
                <w:numId w:val="127"/>
              </w:numPr>
              <w:autoSpaceDE w:val="0"/>
              <w:autoSpaceDN w:val="0"/>
              <w:adjustRightInd w:val="0"/>
              <w:rPr>
                <w:u w:val="single"/>
              </w:rPr>
            </w:pPr>
            <w:r w:rsidRPr="00D63D67">
              <w:t>potravní řetězce a rovnováha v ekosystému</w:t>
            </w:r>
          </w:p>
          <w:p w:rsidR="00B5494D" w:rsidRPr="00D63D67" w:rsidRDefault="00B5494D" w:rsidP="005E7AD8">
            <w:pPr>
              <w:widowControl w:val="0"/>
              <w:autoSpaceDE w:val="0"/>
              <w:autoSpaceDN w:val="0"/>
              <w:adjustRightInd w:val="0"/>
              <w:ind w:left="360"/>
              <w:rPr>
                <w:u w:val="single"/>
              </w:rPr>
            </w:pPr>
          </w:p>
          <w:p w:rsidR="00B5494D" w:rsidRPr="00D63D67" w:rsidRDefault="00B5494D" w:rsidP="005E7AD8">
            <w:pPr>
              <w:widowControl w:val="0"/>
              <w:autoSpaceDE w:val="0"/>
              <w:autoSpaceDN w:val="0"/>
              <w:adjustRightInd w:val="0"/>
              <w:rPr>
                <w:b/>
                <w:u w:val="single"/>
              </w:rPr>
            </w:pPr>
            <w:r w:rsidRPr="00D63D67">
              <w:rPr>
                <w:b/>
                <w:u w:val="single"/>
              </w:rPr>
              <w:t>Ochrana přírody a životního prostředí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27"/>
              </w:numPr>
              <w:autoSpaceDE w:val="0"/>
              <w:autoSpaceDN w:val="0"/>
              <w:adjustRightInd w:val="0"/>
            </w:pPr>
            <w:r w:rsidRPr="00D63D67">
              <w:t>globální problémy</w:t>
            </w:r>
          </w:p>
          <w:p w:rsidR="00B5494D" w:rsidRPr="00D63D67" w:rsidRDefault="00B5494D" w:rsidP="00021D5F">
            <w:pPr>
              <w:widowControl w:val="0"/>
              <w:numPr>
                <w:ilvl w:val="0"/>
                <w:numId w:val="127"/>
              </w:numPr>
              <w:autoSpaceDE w:val="0"/>
              <w:autoSpaceDN w:val="0"/>
              <w:adjustRightInd w:val="0"/>
            </w:pPr>
            <w:r w:rsidRPr="00D63D67">
              <w:t>změny klimatu</w:t>
            </w:r>
          </w:p>
          <w:p w:rsidR="00B5494D" w:rsidRPr="00D63D67" w:rsidRDefault="00B5494D" w:rsidP="00021D5F">
            <w:pPr>
              <w:widowControl w:val="0"/>
              <w:numPr>
                <w:ilvl w:val="0"/>
                <w:numId w:val="127"/>
              </w:numPr>
              <w:autoSpaceDE w:val="0"/>
              <w:autoSpaceDN w:val="0"/>
              <w:adjustRightInd w:val="0"/>
              <w:rPr>
                <w:b/>
                <w:u w:val="single"/>
              </w:rPr>
            </w:pPr>
            <w:r w:rsidRPr="00D63D67">
              <w:t>chráněná území</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7"/>
              </w:numPr>
              <w:autoSpaceDE w:val="0"/>
              <w:autoSpaceDN w:val="0"/>
              <w:adjustRightInd w:val="0"/>
            </w:pPr>
            <w:r w:rsidRPr="00D63D67">
              <w:t>Vztah člověka a prostředí</w:t>
            </w:r>
          </w:p>
          <w:p w:rsidR="00B5494D" w:rsidRPr="00D63D67" w:rsidRDefault="00B5494D" w:rsidP="00434BCA">
            <w:pPr>
              <w:widowControl w:val="0"/>
              <w:numPr>
                <w:ilvl w:val="0"/>
                <w:numId w:val="317"/>
              </w:numPr>
              <w:autoSpaceDE w:val="0"/>
              <w:autoSpaceDN w:val="0"/>
              <w:adjustRightInd w:val="0"/>
            </w:pPr>
            <w:r w:rsidRPr="00D63D67">
              <w:t>Ochrana životního prostředí, globalizace, význam ZOO a význam rezervací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7"/>
              </w:numPr>
              <w:autoSpaceDE w:val="0"/>
              <w:autoSpaceDN w:val="0"/>
              <w:adjustRightInd w:val="0"/>
            </w:pPr>
            <w:r w:rsidRPr="00D63D67">
              <w:t>Ekosystémy</w:t>
            </w:r>
            <w:r>
              <w:t xml:space="preserve"> - </w:t>
            </w:r>
            <w:r w:rsidRPr="00D63D67">
              <w:t>Změny klimatu, vliv prostředí na zdraví, záchranné stanice pro živočichy</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Exkurze</w:t>
            </w:r>
          </w:p>
          <w:p w:rsidR="00B5494D" w:rsidRPr="00D63D67" w:rsidRDefault="00B5494D" w:rsidP="005E7AD8">
            <w:pPr>
              <w:widowControl w:val="0"/>
              <w:autoSpaceDE w:val="0"/>
              <w:autoSpaceDN w:val="0"/>
              <w:adjustRightInd w:val="0"/>
            </w:pPr>
            <w:r w:rsidRPr="00D63D67">
              <w:t xml:space="preserve">Návštěva muzea (Smržovka) </w:t>
            </w:r>
          </w:p>
          <w:p w:rsidR="00B5494D" w:rsidRPr="00D63D67" w:rsidRDefault="00B5494D" w:rsidP="005E7AD8">
            <w:pPr>
              <w:widowControl w:val="0"/>
              <w:autoSpaceDE w:val="0"/>
              <w:autoSpaceDN w:val="0"/>
              <w:adjustRightInd w:val="0"/>
            </w:pPr>
            <w:r w:rsidRPr="00D63D67">
              <w:t>Návštěva ZOO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T,R,Ú,MoS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Vznik života na Zemi  Encyklopedie zvířat na videokazetách</w:t>
            </w:r>
          </w:p>
          <w:p w:rsidR="00B5494D" w:rsidRPr="00D63D67" w:rsidRDefault="00B5494D" w:rsidP="005E7AD8">
            <w:pPr>
              <w:widowControl w:val="0"/>
              <w:autoSpaceDE w:val="0"/>
              <w:autoSpaceDN w:val="0"/>
              <w:adjustRightInd w:val="0"/>
            </w:pPr>
          </w:p>
          <w:p w:rsidR="00B5494D" w:rsidRPr="00D63D67" w:rsidRDefault="00B5494D" w:rsidP="001B4A73">
            <w:pPr>
              <w:widowControl w:val="0"/>
              <w:autoSpaceDE w:val="0"/>
              <w:autoSpaceDN w:val="0"/>
              <w:adjustRightInd w:val="0"/>
            </w:pPr>
            <w:r w:rsidRPr="00D63D67">
              <w:rPr>
                <w:b/>
              </w:rPr>
              <w:t>T,PP</w:t>
            </w:r>
          </w:p>
        </w:tc>
      </w:tr>
    </w:tbl>
    <w:p w:rsidR="00B5494D" w:rsidRPr="00D63D67" w:rsidRDefault="00B5494D" w:rsidP="00B5494D">
      <w:pPr>
        <w:autoSpaceDE w:val="0"/>
        <w:autoSpaceDN w:val="0"/>
        <w:adjustRightInd w:val="0"/>
        <w:spacing w:line="480" w:lineRule="auto"/>
        <w:rPr>
          <w:b/>
          <w:bCs/>
          <w:sz w:val="36"/>
          <w:szCs w:val="36"/>
          <w:u w:val="single"/>
        </w:rPr>
      </w:pPr>
    </w:p>
    <w:p w:rsidR="00B5494D" w:rsidRPr="00D63D67" w:rsidRDefault="00B5494D" w:rsidP="00B5494D">
      <w:pPr>
        <w:autoSpaceDE w:val="0"/>
        <w:autoSpaceDN w:val="0"/>
        <w:adjustRightInd w:val="0"/>
        <w:spacing w:line="480" w:lineRule="auto"/>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ZEM</w:t>
      </w:r>
      <w:r w:rsidRPr="00D63D67">
        <w:rPr>
          <w:sz w:val="36"/>
          <w:szCs w:val="36"/>
          <w:u w:val="single"/>
        </w:rPr>
        <w:t>Ě</w:t>
      </w:r>
      <w:r w:rsidRPr="00D63D67">
        <w:rPr>
          <w:b/>
          <w:bCs/>
          <w:sz w:val="36"/>
          <w:szCs w:val="36"/>
          <w:u w:val="single"/>
        </w:rPr>
        <w:t>PIS</w:t>
      </w: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480" w:lineRule="auto"/>
        <w:rPr>
          <w:b/>
          <w:bCs/>
          <w:sz w:val="32"/>
          <w:szCs w:val="32"/>
          <w:u w:val="single"/>
        </w:rPr>
      </w:pPr>
      <w:r w:rsidRPr="00D63D67">
        <w:t>Svým pojetím navazuje na vzdělávací oblast Člověk a jeho svět na prvním stupni. Zdůrazňuje možnosti komplexního pohledu na danou problematiku, zejména v regionálním zeměpisu, s využitím mezioborových vazeb a vztahů. Žáci si osvojují dovednosti a vědomosti o Zemi, učí se orientovat v mapách a prakticky využívat jejich možností, rozumějí některým jevům v přírodě a ve společnosti, vytvářejí si vztah k přírodě a lidské společnosti, jsou schopni respektovat odlišnosti života jiných národů, chápou význam mezinárodní spolupráce.</w:t>
      </w:r>
    </w:p>
    <w:p w:rsidR="00B5494D" w:rsidRPr="00D63D67" w:rsidRDefault="00B5494D" w:rsidP="00B5494D">
      <w:pPr>
        <w:autoSpaceDE w:val="0"/>
        <w:autoSpaceDN w:val="0"/>
        <w:adjustRightInd w:val="0"/>
        <w:spacing w:line="48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Vyučovací předmět Zeměpis je zařazen samostatně v 6. – 9. ročníku ve dvouhodinové dotaci týdně.</w:t>
      </w:r>
    </w:p>
    <w:p w:rsidR="00B5494D" w:rsidRPr="00D63D67" w:rsidRDefault="00B5494D" w:rsidP="00B5494D">
      <w:pPr>
        <w:autoSpaceDE w:val="0"/>
        <w:autoSpaceDN w:val="0"/>
        <w:adjustRightInd w:val="0"/>
        <w:spacing w:line="360" w:lineRule="auto"/>
      </w:pPr>
      <w:r w:rsidRPr="00D63D67">
        <w:t>V 6. ročníku je těžištěm učiva základní rozdělení krajiny, vztah k přírodě, poznávání České republiky, studium místního regionu.</w:t>
      </w:r>
    </w:p>
    <w:p w:rsidR="00B5494D" w:rsidRPr="00D63D67" w:rsidRDefault="00B5494D" w:rsidP="00B5494D">
      <w:pPr>
        <w:autoSpaceDE w:val="0"/>
        <w:autoSpaceDN w:val="0"/>
        <w:adjustRightInd w:val="0"/>
        <w:spacing w:line="360" w:lineRule="auto"/>
      </w:pPr>
      <w:r w:rsidRPr="00D63D67">
        <w:t>V 7. ročníku se žáci podrobně seznámí s Českou republikou a oblastmi ČR.</w:t>
      </w:r>
    </w:p>
    <w:p w:rsidR="00B5494D" w:rsidRPr="00D63D67" w:rsidRDefault="00B5494D" w:rsidP="00B5494D">
      <w:pPr>
        <w:autoSpaceDE w:val="0"/>
        <w:autoSpaceDN w:val="0"/>
        <w:adjustRightInd w:val="0"/>
        <w:spacing w:line="360" w:lineRule="auto"/>
      </w:pPr>
      <w:r w:rsidRPr="00D63D67">
        <w:t>V 8. ročníku se žáci podrobně seznámí s Evropou.</w:t>
      </w:r>
    </w:p>
    <w:p w:rsidR="00B5494D" w:rsidRPr="00D63D67" w:rsidRDefault="00B5494D" w:rsidP="00B5494D">
      <w:pPr>
        <w:autoSpaceDE w:val="0"/>
        <w:autoSpaceDN w:val="0"/>
        <w:adjustRightInd w:val="0"/>
        <w:spacing w:line="360" w:lineRule="auto"/>
      </w:pPr>
      <w:r w:rsidRPr="00D63D67">
        <w:t>V 9. ročníku budou tématem ostatní světadíly, oceány a opakování ČR a Evropy.</w:t>
      </w:r>
    </w:p>
    <w:p w:rsidR="00B5494D" w:rsidRPr="00D63D67" w:rsidRDefault="00B5494D" w:rsidP="00B5494D">
      <w:pPr>
        <w:autoSpaceDE w:val="0"/>
        <w:autoSpaceDN w:val="0"/>
        <w:adjustRightInd w:val="0"/>
        <w:spacing w:line="360" w:lineRule="auto"/>
        <w:rPr>
          <w:i/>
          <w:iCs/>
        </w:rPr>
      </w:pPr>
      <w:r w:rsidRPr="00D63D67">
        <w:t xml:space="preserve">Ve všech ročnících (6. – 9.) na začátku školního roku jsou tématem </w:t>
      </w:r>
      <w:r w:rsidRPr="00D63D67">
        <w:rPr>
          <w:i/>
          <w:iCs/>
        </w:rPr>
        <w:t xml:space="preserve"> kartografie a topografie. </w:t>
      </w:r>
      <w:r w:rsidRPr="00D63D67">
        <w:t>Některé z bodů tohoto učiva budou plněny při každoročním orientačním závodu školy.</w:t>
      </w:r>
    </w:p>
    <w:p w:rsidR="00B5494D" w:rsidRPr="00D63D67" w:rsidRDefault="00B5494D" w:rsidP="00B5494D">
      <w:pPr>
        <w:autoSpaceDE w:val="0"/>
        <w:autoSpaceDN w:val="0"/>
        <w:adjustRightInd w:val="0"/>
        <w:spacing w:line="360" w:lineRule="auto"/>
      </w:pPr>
      <w:r w:rsidRPr="00D63D67">
        <w:t>V rámci projektového dne je zahrnuto téma Ochrana člověka za mimořádných okolností.</w:t>
      </w:r>
    </w:p>
    <w:p w:rsidR="00B5494D" w:rsidRPr="00D63D67" w:rsidRDefault="00B5494D" w:rsidP="00B5494D">
      <w:pPr>
        <w:autoSpaceDE w:val="0"/>
        <w:autoSpaceDN w:val="0"/>
        <w:adjustRightInd w:val="0"/>
        <w:spacing w:line="360" w:lineRule="auto"/>
      </w:pPr>
      <w:r w:rsidRPr="00D63D67">
        <w:t>K preferovaným organizačním formám výuky patří vycházky, exkurze, využívání audiovizuální techniky (vhodné dokumentární filmy) a</w:t>
      </w:r>
    </w:p>
    <w:p w:rsidR="00B5494D" w:rsidRPr="00D63D67" w:rsidRDefault="00B5494D" w:rsidP="00B5494D">
      <w:pPr>
        <w:autoSpaceDE w:val="0"/>
        <w:autoSpaceDN w:val="0"/>
        <w:adjustRightInd w:val="0"/>
        <w:spacing w:line="360" w:lineRule="auto"/>
        <w:jc w:val="both"/>
      </w:pPr>
      <w:r w:rsidRPr="00D63D67">
        <w:t>výukové počítačové programy.</w:t>
      </w: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85"/>
        </w:numPr>
        <w:autoSpaceDE w:val="0"/>
        <w:autoSpaceDN w:val="0"/>
        <w:adjustRightInd w:val="0"/>
        <w:spacing w:line="360" w:lineRule="auto"/>
      </w:pPr>
      <w:r w:rsidRPr="00D63D67">
        <w:t>vytváříme a rozvíjíme zájem žáků o poznávání okolí svého domova, svého regionu, své vlasti</w:t>
      </w:r>
    </w:p>
    <w:p w:rsidR="00B5494D" w:rsidRPr="00D63D67" w:rsidRDefault="00B5494D" w:rsidP="00021D5F">
      <w:pPr>
        <w:numPr>
          <w:ilvl w:val="0"/>
          <w:numId w:val="85"/>
        </w:numPr>
        <w:autoSpaceDE w:val="0"/>
        <w:autoSpaceDN w:val="0"/>
        <w:adjustRightInd w:val="0"/>
        <w:spacing w:line="360" w:lineRule="auto"/>
      </w:pPr>
      <w:r w:rsidRPr="00D63D67">
        <w:t>učíme žáky vyhledávat, zpracovávat a používat potřebné informace v literatuře a na internetu</w:t>
      </w:r>
    </w:p>
    <w:p w:rsidR="00B5494D" w:rsidRPr="00D63D67" w:rsidRDefault="00B5494D" w:rsidP="00021D5F">
      <w:pPr>
        <w:numPr>
          <w:ilvl w:val="0"/>
          <w:numId w:val="85"/>
        </w:numPr>
        <w:autoSpaceDE w:val="0"/>
        <w:autoSpaceDN w:val="0"/>
        <w:adjustRightInd w:val="0"/>
        <w:spacing w:line="360" w:lineRule="auto"/>
      </w:pPr>
      <w:r w:rsidRPr="00D63D67">
        <w:t>učíme žáky zpracovávat informace z hlediska důležitosti a objektivity a využívat je dalšímu účelu</w:t>
      </w:r>
    </w:p>
    <w:p w:rsidR="00B5494D" w:rsidRPr="00D63D67" w:rsidRDefault="00B5494D" w:rsidP="00021D5F">
      <w:pPr>
        <w:numPr>
          <w:ilvl w:val="0"/>
          <w:numId w:val="85"/>
        </w:numPr>
        <w:autoSpaceDE w:val="0"/>
        <w:autoSpaceDN w:val="0"/>
        <w:adjustRightInd w:val="0"/>
        <w:spacing w:line="360" w:lineRule="auto"/>
      </w:pPr>
      <w:r w:rsidRPr="00D63D67">
        <w:t>uplatňujeme individuální přístup k žákovi</w:t>
      </w:r>
    </w:p>
    <w:p w:rsidR="00B5494D" w:rsidRPr="00D63D67" w:rsidRDefault="00B5494D" w:rsidP="00021D5F">
      <w:pPr>
        <w:numPr>
          <w:ilvl w:val="0"/>
          <w:numId w:val="85"/>
        </w:numPr>
        <w:autoSpaceDE w:val="0"/>
        <w:autoSpaceDN w:val="0"/>
        <w:adjustRightInd w:val="0"/>
        <w:spacing w:line="360" w:lineRule="auto"/>
      </w:pPr>
      <w:r w:rsidRPr="00D63D67">
        <w:t>motivujem</w:t>
      </w:r>
      <w:r w:rsidR="001B4A73">
        <w:t>e k učení -</w:t>
      </w:r>
      <w:r w:rsidRPr="00D63D67">
        <w:t xml:space="preserve"> snažíme se cíleně vytvářet takové situace, v nichž má žák radost z učení a poznávání</w:t>
      </w:r>
    </w:p>
    <w:p w:rsidR="00B5494D" w:rsidRPr="00D63D67" w:rsidRDefault="00B5494D" w:rsidP="00B5494D">
      <w:pPr>
        <w:autoSpaceDE w:val="0"/>
        <w:autoSpaceDN w:val="0"/>
        <w:adjustRightInd w:val="0"/>
        <w:spacing w:line="360" w:lineRule="auto"/>
        <w:ind w:left="170"/>
        <w:rPr>
          <w:b/>
          <w:bCs/>
          <w:sz w:val="32"/>
          <w:szCs w:val="32"/>
          <w:u w:val="single"/>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85"/>
        </w:numPr>
        <w:autoSpaceDE w:val="0"/>
        <w:autoSpaceDN w:val="0"/>
        <w:adjustRightInd w:val="0"/>
        <w:spacing w:line="360" w:lineRule="auto"/>
      </w:pPr>
      <w:r w:rsidRPr="00D63D67">
        <w:t>učíme žáky přecházet od smyslového poznávání- založenému na pojmech, chápat vzájemné souvislosti či zákonitosti přírodních faktů</w:t>
      </w:r>
    </w:p>
    <w:p w:rsidR="00B5494D" w:rsidRPr="00D63D67" w:rsidRDefault="00B5494D" w:rsidP="00021D5F">
      <w:pPr>
        <w:numPr>
          <w:ilvl w:val="0"/>
          <w:numId w:val="85"/>
        </w:numPr>
        <w:autoSpaceDE w:val="0"/>
        <w:autoSpaceDN w:val="0"/>
        <w:adjustRightInd w:val="0"/>
        <w:spacing w:line="360" w:lineRule="auto"/>
      </w:pPr>
      <w:r w:rsidRPr="00D63D67">
        <w:t>učíme žáky poznatky zobecňovat a aplikovat v různých oblastech života</w:t>
      </w:r>
    </w:p>
    <w:p w:rsidR="00B5494D" w:rsidRPr="00D63D67" w:rsidRDefault="00B5494D" w:rsidP="00021D5F">
      <w:pPr>
        <w:numPr>
          <w:ilvl w:val="0"/>
          <w:numId w:val="85"/>
        </w:numPr>
        <w:autoSpaceDE w:val="0"/>
        <w:autoSpaceDN w:val="0"/>
        <w:adjustRightInd w:val="0"/>
        <w:spacing w:line="360" w:lineRule="auto"/>
      </w:pPr>
      <w:r w:rsidRPr="00D63D67">
        <w:t>vytváříme netradiční (originální) způsoby řešení problémů</w:t>
      </w:r>
    </w:p>
    <w:p w:rsidR="00B5494D" w:rsidRPr="00D63D67" w:rsidRDefault="00B5494D" w:rsidP="00021D5F">
      <w:pPr>
        <w:numPr>
          <w:ilvl w:val="0"/>
          <w:numId w:val="85"/>
        </w:numPr>
        <w:autoSpaceDE w:val="0"/>
        <w:autoSpaceDN w:val="0"/>
        <w:adjustRightInd w:val="0"/>
        <w:spacing w:line="360" w:lineRule="auto"/>
      </w:pPr>
      <w:r w:rsidRPr="00D63D67">
        <w:t>podporujeme samostatnost, tvořivost a logické myšlení</w:t>
      </w:r>
    </w:p>
    <w:p w:rsidR="00B5494D" w:rsidRPr="00D63D67" w:rsidRDefault="00B5494D" w:rsidP="00021D5F">
      <w:pPr>
        <w:numPr>
          <w:ilvl w:val="0"/>
          <w:numId w:val="85"/>
        </w:numPr>
        <w:autoSpaceDE w:val="0"/>
        <w:autoSpaceDN w:val="0"/>
        <w:adjustRightInd w:val="0"/>
        <w:spacing w:line="360" w:lineRule="auto"/>
      </w:pPr>
      <w:r w:rsidRPr="00D63D67">
        <w:t>klademe důraz na týmovou spolupráci při řešení problémů</w:t>
      </w:r>
    </w:p>
    <w:p w:rsidR="00B5494D" w:rsidRPr="00D63D67" w:rsidRDefault="00B5494D" w:rsidP="00021D5F">
      <w:pPr>
        <w:numPr>
          <w:ilvl w:val="0"/>
          <w:numId w:val="85"/>
        </w:numPr>
        <w:autoSpaceDE w:val="0"/>
        <w:autoSpaceDN w:val="0"/>
        <w:adjustRightInd w:val="0"/>
        <w:spacing w:line="360" w:lineRule="auto"/>
      </w:pPr>
      <w:r w:rsidRPr="00D63D67">
        <w:t>učíme, jak některým problémům předcházet</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85"/>
        </w:numPr>
        <w:autoSpaceDE w:val="0"/>
        <w:autoSpaceDN w:val="0"/>
        <w:adjustRightInd w:val="0"/>
        <w:spacing w:line="360" w:lineRule="auto"/>
      </w:pPr>
      <w:r w:rsidRPr="00D63D67">
        <w:t>vedeme žáky k přesnému a logicky uspořádanému vyjadřování</w:t>
      </w:r>
    </w:p>
    <w:p w:rsidR="00B5494D" w:rsidRPr="00D63D67" w:rsidRDefault="00B5494D" w:rsidP="00021D5F">
      <w:pPr>
        <w:numPr>
          <w:ilvl w:val="0"/>
          <w:numId w:val="85"/>
        </w:numPr>
        <w:autoSpaceDE w:val="0"/>
        <w:autoSpaceDN w:val="0"/>
        <w:adjustRightInd w:val="0"/>
        <w:spacing w:line="360" w:lineRule="auto"/>
      </w:pPr>
      <w:r w:rsidRPr="00D63D67">
        <w:t>učíme žáky stručně, přehledně a objektivně sdělovat postup a výsledky svých poznatků</w:t>
      </w:r>
    </w:p>
    <w:p w:rsidR="00B5494D" w:rsidRPr="00D63D67" w:rsidRDefault="00B5494D" w:rsidP="00021D5F">
      <w:pPr>
        <w:numPr>
          <w:ilvl w:val="0"/>
          <w:numId w:val="85"/>
        </w:numPr>
        <w:autoSpaceDE w:val="0"/>
        <w:autoSpaceDN w:val="0"/>
        <w:adjustRightInd w:val="0"/>
        <w:spacing w:line="360" w:lineRule="auto"/>
      </w:pPr>
      <w:r w:rsidRPr="00D63D67">
        <w:t>klademe důraz na „kulturní úroveň“ mluveného i písemného projevu</w:t>
      </w:r>
    </w:p>
    <w:p w:rsidR="00B5494D" w:rsidRPr="00D63D67" w:rsidRDefault="00B5494D" w:rsidP="00021D5F">
      <w:pPr>
        <w:numPr>
          <w:ilvl w:val="0"/>
          <w:numId w:val="85"/>
        </w:numPr>
        <w:autoSpaceDE w:val="0"/>
        <w:autoSpaceDN w:val="0"/>
        <w:adjustRightInd w:val="0"/>
        <w:spacing w:line="360" w:lineRule="auto"/>
      </w:pPr>
      <w:r w:rsidRPr="00D63D67">
        <w:t>vedeme žáky k tomu, aby otevřeně vyjadřovali svůj názor, podpořený logickými argumenty</w:t>
      </w:r>
    </w:p>
    <w:p w:rsidR="00B5494D" w:rsidRPr="00D63D67" w:rsidRDefault="00B5494D" w:rsidP="00021D5F">
      <w:pPr>
        <w:numPr>
          <w:ilvl w:val="0"/>
          <w:numId w:val="85"/>
        </w:numPr>
        <w:autoSpaceDE w:val="0"/>
        <w:autoSpaceDN w:val="0"/>
        <w:adjustRightInd w:val="0"/>
        <w:spacing w:line="360" w:lineRule="auto"/>
      </w:pPr>
      <w:r w:rsidRPr="00D63D67">
        <w:t>podporujeme přátelskou komunikaci mezi žáky a vyučujícím i mezi žáky navzájem</w:t>
      </w:r>
    </w:p>
    <w:p w:rsidR="00B5494D" w:rsidRPr="00D63D67" w:rsidRDefault="00B5494D" w:rsidP="00021D5F">
      <w:pPr>
        <w:numPr>
          <w:ilvl w:val="0"/>
          <w:numId w:val="85"/>
        </w:numPr>
        <w:autoSpaceDE w:val="0"/>
        <w:autoSpaceDN w:val="0"/>
        <w:adjustRightInd w:val="0"/>
        <w:spacing w:line="360" w:lineRule="auto"/>
      </w:pPr>
    </w:p>
    <w:p w:rsidR="00B5494D" w:rsidRPr="00D63D67" w:rsidRDefault="00B5494D" w:rsidP="00B5494D">
      <w:pPr>
        <w:autoSpaceDE w:val="0"/>
        <w:autoSpaceDN w:val="0"/>
        <w:adjustRightInd w:val="0"/>
        <w:spacing w:line="360" w:lineRule="auto"/>
        <w:jc w:val="both"/>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85"/>
        </w:numPr>
        <w:autoSpaceDE w:val="0"/>
        <w:autoSpaceDN w:val="0"/>
        <w:adjustRightInd w:val="0"/>
        <w:spacing w:line="360" w:lineRule="auto"/>
      </w:pPr>
      <w:r w:rsidRPr="00D63D67">
        <w:t>vedeme žáky k osvojování dovedností kooperace a spolupráce při hledání optimálních řešení</w:t>
      </w:r>
    </w:p>
    <w:p w:rsidR="00B5494D" w:rsidRPr="00D63D67" w:rsidRDefault="00B5494D" w:rsidP="00021D5F">
      <w:pPr>
        <w:numPr>
          <w:ilvl w:val="0"/>
          <w:numId w:val="85"/>
        </w:numPr>
        <w:autoSpaceDE w:val="0"/>
        <w:autoSpaceDN w:val="0"/>
        <w:adjustRightInd w:val="0"/>
        <w:spacing w:line="360" w:lineRule="auto"/>
      </w:pPr>
      <w:r w:rsidRPr="00D63D67">
        <w:t>minimalizujeme používání frontální metody výuky, podporujeme skupinovou výuku a kooperativní vyučování</w:t>
      </w:r>
    </w:p>
    <w:p w:rsidR="00B5494D" w:rsidRPr="00D63D67" w:rsidRDefault="00B5494D" w:rsidP="00021D5F">
      <w:pPr>
        <w:numPr>
          <w:ilvl w:val="0"/>
          <w:numId w:val="85"/>
        </w:numPr>
        <w:autoSpaceDE w:val="0"/>
        <w:autoSpaceDN w:val="0"/>
        <w:adjustRightInd w:val="0"/>
        <w:spacing w:line="360" w:lineRule="auto"/>
      </w:pPr>
      <w:r w:rsidRPr="00D63D67">
        <w:t>učíme žáky pracovat v týmech, rozvíjíme schopnost zastávat v týmu různé role</w:t>
      </w:r>
    </w:p>
    <w:p w:rsidR="00B5494D" w:rsidRPr="00D63D67" w:rsidRDefault="00B5494D" w:rsidP="00021D5F">
      <w:pPr>
        <w:numPr>
          <w:ilvl w:val="0"/>
          <w:numId w:val="85"/>
        </w:numPr>
        <w:autoSpaceDE w:val="0"/>
        <w:autoSpaceDN w:val="0"/>
        <w:adjustRightInd w:val="0"/>
        <w:spacing w:line="360" w:lineRule="auto"/>
      </w:pPr>
      <w:r w:rsidRPr="00D63D67">
        <w:t>důsledně vyžadujeme dodržování společně dohodnutých pravidel chování, na jejichž formulaci se žáci sami podíleli</w:t>
      </w:r>
    </w:p>
    <w:p w:rsidR="00B5494D" w:rsidRPr="00D63D67" w:rsidRDefault="00B5494D" w:rsidP="001B4A73">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85"/>
        </w:numPr>
        <w:autoSpaceDE w:val="0"/>
        <w:autoSpaceDN w:val="0"/>
        <w:adjustRightInd w:val="0"/>
        <w:spacing w:line="360" w:lineRule="auto"/>
      </w:pPr>
      <w:r w:rsidRPr="00D63D67">
        <w:t>vedeme žáky k poznání možnosti praktického využití geografických dovedností a znalostí</w:t>
      </w:r>
    </w:p>
    <w:p w:rsidR="00B5494D" w:rsidRPr="00D63D67" w:rsidRDefault="00B5494D" w:rsidP="00021D5F">
      <w:pPr>
        <w:numPr>
          <w:ilvl w:val="0"/>
          <w:numId w:val="85"/>
        </w:numPr>
        <w:autoSpaceDE w:val="0"/>
        <w:autoSpaceDN w:val="0"/>
        <w:adjustRightInd w:val="0"/>
        <w:spacing w:line="360" w:lineRule="auto"/>
      </w:pPr>
      <w:r w:rsidRPr="00D63D67">
        <w:t>vedeme žáky k aktivní ochraně jejich zdraví a aktivní ochraně životního prostředí</w:t>
      </w:r>
    </w:p>
    <w:p w:rsidR="00B5494D" w:rsidRPr="00D63D67" w:rsidRDefault="00B5494D" w:rsidP="00021D5F">
      <w:pPr>
        <w:numPr>
          <w:ilvl w:val="0"/>
          <w:numId w:val="85"/>
        </w:numPr>
        <w:autoSpaceDE w:val="0"/>
        <w:autoSpaceDN w:val="0"/>
        <w:adjustRightInd w:val="0"/>
        <w:spacing w:line="360" w:lineRule="auto"/>
      </w:pPr>
      <w:r w:rsidRPr="00D63D67">
        <w:t>učíme žáky správně jednat v různých mimořádných, život ohrožujících situacích</w:t>
      </w:r>
    </w:p>
    <w:p w:rsidR="00B5494D" w:rsidRPr="00D63D67" w:rsidRDefault="00B5494D" w:rsidP="00021D5F">
      <w:pPr>
        <w:numPr>
          <w:ilvl w:val="0"/>
          <w:numId w:val="85"/>
        </w:numPr>
        <w:autoSpaceDE w:val="0"/>
        <w:autoSpaceDN w:val="0"/>
        <w:adjustRightInd w:val="0"/>
        <w:spacing w:line="360" w:lineRule="auto"/>
      </w:pPr>
      <w:r w:rsidRPr="00D63D67">
        <w:t>podporujeme vzájemnou pomoc žáků, vytváříme situace, kdy se žáci vzájemně potřebují</w:t>
      </w:r>
    </w:p>
    <w:p w:rsidR="00B5494D" w:rsidRPr="00D63D67" w:rsidRDefault="00B5494D" w:rsidP="001B4A73">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85"/>
        </w:numPr>
        <w:autoSpaceDE w:val="0"/>
        <w:autoSpaceDN w:val="0"/>
        <w:adjustRightInd w:val="0"/>
        <w:spacing w:line="360" w:lineRule="auto"/>
      </w:pPr>
      <w:r w:rsidRPr="00D63D67">
        <w:t>vedeme žáky k pozitivnímu vztahu k práci</w:t>
      </w:r>
    </w:p>
    <w:p w:rsidR="00B5494D" w:rsidRPr="00D63D67" w:rsidRDefault="00B5494D" w:rsidP="00021D5F">
      <w:pPr>
        <w:numPr>
          <w:ilvl w:val="0"/>
          <w:numId w:val="85"/>
        </w:numPr>
        <w:autoSpaceDE w:val="0"/>
        <w:autoSpaceDN w:val="0"/>
        <w:adjustRightInd w:val="0"/>
        <w:spacing w:line="360" w:lineRule="auto"/>
      </w:pPr>
      <w:r w:rsidRPr="00D63D67">
        <w:t>v rámci možností a podmínek školy učíme žáky při práci využívat moderní technologie, postupy, pomůcky</w:t>
      </w:r>
    </w:p>
    <w:p w:rsidR="00B5494D" w:rsidRPr="00D63D67" w:rsidRDefault="00B5494D" w:rsidP="00021D5F">
      <w:pPr>
        <w:numPr>
          <w:ilvl w:val="0"/>
          <w:numId w:val="85"/>
        </w:numPr>
        <w:autoSpaceDE w:val="0"/>
        <w:autoSpaceDN w:val="0"/>
        <w:adjustRightInd w:val="0"/>
        <w:spacing w:line="360" w:lineRule="auto"/>
      </w:pPr>
      <w:r w:rsidRPr="00D63D67">
        <w:t>podporujeme využívání výpočetní techniky a internetu</w:t>
      </w:r>
    </w:p>
    <w:p w:rsidR="00B5494D" w:rsidRPr="00D63D67" w:rsidRDefault="00B5494D" w:rsidP="00021D5F">
      <w:pPr>
        <w:numPr>
          <w:ilvl w:val="0"/>
          <w:numId w:val="85"/>
        </w:numPr>
        <w:autoSpaceDE w:val="0"/>
        <w:autoSpaceDN w:val="0"/>
        <w:adjustRightInd w:val="0"/>
        <w:spacing w:line="360" w:lineRule="auto"/>
      </w:pPr>
      <w:r w:rsidRPr="00D63D67">
        <w:t>při výuce vytváříme podnětné a tvořivé pracovní prostředí</w:t>
      </w:r>
    </w:p>
    <w:p w:rsidR="00B5494D" w:rsidRDefault="00B5494D" w:rsidP="00021D5F">
      <w:pPr>
        <w:numPr>
          <w:ilvl w:val="0"/>
          <w:numId w:val="85"/>
        </w:numPr>
        <w:autoSpaceDE w:val="0"/>
        <w:autoSpaceDN w:val="0"/>
        <w:adjustRightInd w:val="0"/>
        <w:spacing w:line="360" w:lineRule="auto"/>
        <w:jc w:val="both"/>
      </w:pPr>
      <w:r w:rsidRPr="00D63D67">
        <w:t>různými formami -</w:t>
      </w:r>
      <w:r w:rsidR="001B4A73">
        <w:t xml:space="preserve"> </w:t>
      </w:r>
      <w:r w:rsidRPr="00D63D67">
        <w:t>exkurze, film, beseda apod., seznamujeme žáky s různými profesemi s blízkým vztahem k</w:t>
      </w:r>
      <w:r w:rsidR="009F4DFF">
        <w:t> </w:t>
      </w:r>
      <w:r w:rsidRPr="00D63D67">
        <w:t>zeměpisu</w:t>
      </w:r>
    </w:p>
    <w:p w:rsidR="009F4DFF" w:rsidRPr="0015141F" w:rsidRDefault="009F4DFF" w:rsidP="009F4DFF">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9F4DFF" w:rsidRPr="002B2746" w:rsidRDefault="009F4DFF" w:rsidP="009F4DFF">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9F4DFF" w:rsidRPr="002B2746" w:rsidRDefault="009F4DFF" w:rsidP="009F4DFF">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9F4DFF" w:rsidRPr="002B2746" w:rsidRDefault="009F4DFF" w:rsidP="009F4DFF">
      <w:pPr>
        <w:widowControl w:val="0"/>
        <w:numPr>
          <w:ilvl w:val="0"/>
          <w:numId w:val="1"/>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9F4DFF" w:rsidRDefault="009F4DFF" w:rsidP="009F4DFF">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9F4DFF" w:rsidRPr="002B2746" w:rsidRDefault="009F4DFF" w:rsidP="009F4DFF">
      <w:pPr>
        <w:widowControl w:val="0"/>
        <w:shd w:val="clear" w:color="auto" w:fill="FFFFFF"/>
        <w:autoSpaceDE w:val="0"/>
        <w:autoSpaceDN w:val="0"/>
        <w:adjustRightInd w:val="0"/>
        <w:spacing w:before="53" w:line="360" w:lineRule="auto"/>
        <w:ind w:left="454"/>
      </w:pPr>
    </w:p>
    <w:p w:rsidR="009F4DFF" w:rsidRDefault="009F4DFF" w:rsidP="009F4DFF"/>
    <w:p w:rsidR="009F4DFF" w:rsidRPr="00D63D67" w:rsidRDefault="009F4DFF" w:rsidP="009F4DFF">
      <w:pPr>
        <w:autoSpaceDE w:val="0"/>
        <w:autoSpaceDN w:val="0"/>
        <w:adjustRightInd w:val="0"/>
        <w:spacing w:line="360" w:lineRule="auto"/>
        <w:ind w:left="170"/>
        <w:jc w:val="both"/>
      </w:pPr>
    </w:p>
    <w:p w:rsidR="00B5494D" w:rsidRPr="00D63D67" w:rsidRDefault="00B5494D" w:rsidP="00B5494D">
      <w:pPr>
        <w:jc w:val="center"/>
        <w:rPr>
          <w:b/>
          <w:sz w:val="36"/>
          <w:szCs w:val="36"/>
        </w:rPr>
      </w:pPr>
      <w:r w:rsidRPr="00D63D67">
        <w:br w:type="page"/>
      </w:r>
      <w:r w:rsidRPr="00D63D67">
        <w:rPr>
          <w:b/>
          <w:sz w:val="36"/>
          <w:szCs w:val="36"/>
        </w:rPr>
        <w:t>Zeměpis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22"/>
        <w:gridCol w:w="4436"/>
        <w:gridCol w:w="2857"/>
        <w:gridCol w:w="2405"/>
      </w:tblGrid>
      <w:tr w:rsidR="00B5494D" w:rsidRPr="00D63D67" w:rsidTr="005E7AD8">
        <w:trPr>
          <w:trHeight w:val="813"/>
        </w:trPr>
        <w:tc>
          <w:tcPr>
            <w:tcW w:w="4522"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6"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57"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5"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785"/>
        </w:trPr>
        <w:tc>
          <w:tcPr>
            <w:tcW w:w="4522" w:type="dxa"/>
          </w:tcPr>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4B5211" w:rsidP="00434BCA">
            <w:pPr>
              <w:pStyle w:val="Odstavecseseznamem"/>
              <w:numPr>
                <w:ilvl w:val="0"/>
                <w:numId w:val="366"/>
              </w:numPr>
              <w:contextualSpacing/>
              <w:rPr>
                <w:b/>
              </w:rPr>
            </w:pPr>
            <w:r>
              <w:rPr>
                <w:b/>
              </w:rPr>
              <w:t>Z-9-2-01</w:t>
            </w:r>
            <w:r w:rsidR="00B5494D" w:rsidRPr="00D63D67">
              <w:rPr>
                <w:b/>
              </w:rPr>
              <w:t xml:space="preserve">p objasní důsledky pohybů Země </w:t>
            </w:r>
          </w:p>
          <w:p w:rsidR="00B5494D" w:rsidRPr="00D63D67" w:rsidRDefault="004B5211" w:rsidP="00434BCA">
            <w:pPr>
              <w:pStyle w:val="Odstavecseseznamem"/>
              <w:numPr>
                <w:ilvl w:val="0"/>
                <w:numId w:val="366"/>
              </w:numPr>
              <w:contextualSpacing/>
              <w:rPr>
                <w:b/>
              </w:rPr>
            </w:pPr>
            <w:r>
              <w:rPr>
                <w:b/>
              </w:rPr>
              <w:t>Z-9-2-03</w:t>
            </w:r>
            <w:r w:rsidR="00B5494D" w:rsidRPr="00D63D67">
              <w:rPr>
                <w:b/>
              </w:rPr>
              <w:t>p uvede příklady působení vnitřních a vnějších procesů v přírodní sféře a jejich vlivu na přírodu a na lidskou společnost</w:t>
            </w:r>
          </w:p>
          <w:p w:rsidR="00B5494D" w:rsidRPr="00D63D67" w:rsidRDefault="00B5494D" w:rsidP="005E7AD8">
            <w:pPr>
              <w:widowControl w:val="0"/>
              <w:autoSpaceDE w:val="0"/>
              <w:autoSpaceDN w:val="0"/>
              <w:adjustRightInd w:val="0"/>
              <w:rPr>
                <w:szCs w:val="22"/>
              </w:rPr>
            </w:pPr>
          </w:p>
          <w:p w:rsidR="00B5494D" w:rsidRPr="00D63D67" w:rsidRDefault="00B5494D" w:rsidP="005E7AD8">
            <w:pPr>
              <w:widowControl w:val="0"/>
              <w:autoSpaceDE w:val="0"/>
              <w:autoSpaceDN w:val="0"/>
              <w:adjustRightInd w:val="0"/>
              <w:rPr>
                <w:szCs w:val="22"/>
              </w:rPr>
            </w:pPr>
          </w:p>
          <w:p w:rsidR="00B5494D" w:rsidRPr="00D63D67" w:rsidRDefault="004B5211" w:rsidP="00434BCA">
            <w:pPr>
              <w:pStyle w:val="Odstavecseseznamem"/>
              <w:numPr>
                <w:ilvl w:val="0"/>
                <w:numId w:val="366"/>
              </w:numPr>
              <w:contextualSpacing/>
              <w:rPr>
                <w:b/>
              </w:rPr>
            </w:pPr>
            <w:r>
              <w:rPr>
                <w:b/>
              </w:rPr>
              <w:t>Z-9-2-03</w:t>
            </w:r>
            <w:r w:rsidR="00B5494D" w:rsidRPr="00D63D67">
              <w:rPr>
                <w:b/>
              </w:rPr>
              <w:t>p uvede příklady působení přírodních vlivů na utváření zemského povrchu</w:t>
            </w:r>
          </w:p>
          <w:p w:rsidR="00B5494D" w:rsidRPr="00D63D67" w:rsidRDefault="00B5494D" w:rsidP="005E7AD8">
            <w:pPr>
              <w:widowControl w:val="0"/>
              <w:autoSpaceDE w:val="0"/>
              <w:autoSpaceDN w:val="0"/>
              <w:adjustRightInd w:val="0"/>
              <w:rPr>
                <w:szCs w:val="22"/>
              </w:rPr>
            </w:pPr>
          </w:p>
          <w:p w:rsidR="00B5494D" w:rsidRPr="00D63D67" w:rsidRDefault="00B5494D" w:rsidP="005E7AD8">
            <w:pPr>
              <w:widowControl w:val="0"/>
              <w:autoSpaceDE w:val="0"/>
              <w:autoSpaceDN w:val="0"/>
              <w:adjustRightInd w:val="0"/>
              <w:rPr>
                <w:szCs w:val="22"/>
              </w:rPr>
            </w:pPr>
          </w:p>
          <w:p w:rsidR="00B5494D" w:rsidRPr="00D63D67" w:rsidRDefault="00B5494D" w:rsidP="00434BCA">
            <w:pPr>
              <w:pStyle w:val="Odstavecseseznamem"/>
              <w:numPr>
                <w:ilvl w:val="0"/>
                <w:numId w:val="366"/>
              </w:numPr>
              <w:contextualSpacing/>
              <w:rPr>
                <w:b/>
              </w:rPr>
            </w:pPr>
            <w:r w:rsidRPr="00D63D67">
              <w:rPr>
                <w:b/>
              </w:rPr>
              <w:t xml:space="preserve">Z-9-1-02p rozumí základní geografické, topografické a kartografické terminologii </w:t>
            </w:r>
          </w:p>
          <w:p w:rsidR="00B5494D" w:rsidRPr="00D63D67" w:rsidRDefault="00B5494D" w:rsidP="005E7AD8">
            <w:pPr>
              <w:pStyle w:val="Odstavecseseznamem"/>
              <w:rPr>
                <w:b/>
                <w:highlight w:val="yellow"/>
              </w:rPr>
            </w:pPr>
          </w:p>
          <w:p w:rsidR="00B5494D" w:rsidRPr="00D63D67" w:rsidRDefault="00B5494D" w:rsidP="005E7AD8">
            <w:pPr>
              <w:pStyle w:val="Odstavecseseznamem"/>
              <w:ind w:left="454"/>
              <w:rPr>
                <w:b/>
                <w:highlight w:val="yellow"/>
              </w:rPr>
            </w:pPr>
          </w:p>
          <w:p w:rsidR="00B5494D" w:rsidRPr="00D63D67" w:rsidRDefault="00B5494D" w:rsidP="00021D5F">
            <w:pPr>
              <w:pStyle w:val="Odstavecseseznamem"/>
              <w:numPr>
                <w:ilvl w:val="0"/>
                <w:numId w:val="264"/>
              </w:numPr>
              <w:contextualSpacing/>
              <w:rPr>
                <w:b/>
              </w:rPr>
            </w:pPr>
            <w:r w:rsidRPr="00D63D67">
              <w:rPr>
                <w:b/>
              </w:rPr>
              <w:t xml:space="preserve">Z-9-6-03p rozlišuje přírodní podmínky ČR, popíše povrch a jeho členitost </w:t>
            </w:r>
          </w:p>
          <w:p w:rsidR="00B5494D" w:rsidRPr="00D63D67" w:rsidRDefault="00B5494D" w:rsidP="00021D5F">
            <w:pPr>
              <w:pStyle w:val="Odstavecseseznamem"/>
              <w:numPr>
                <w:ilvl w:val="0"/>
                <w:numId w:val="264"/>
              </w:numPr>
              <w:contextualSpacing/>
              <w:rPr>
                <w:b/>
              </w:rPr>
            </w:pPr>
            <w:r w:rsidRPr="00D63D67">
              <w:rPr>
                <w:b/>
              </w:rPr>
              <w:t xml:space="preserve">Z-9-6-03p uvede hlavní údaje o rozmístění obyvatelstva </w:t>
            </w:r>
          </w:p>
          <w:p w:rsidR="00B5494D" w:rsidRPr="00D63D67" w:rsidRDefault="00B5494D" w:rsidP="005E7AD8">
            <w:pPr>
              <w:rPr>
                <w:b/>
              </w:rPr>
            </w:pPr>
          </w:p>
        </w:tc>
        <w:tc>
          <w:tcPr>
            <w:tcW w:w="4436"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sz w:val="22"/>
                <w:szCs w:val="22"/>
              </w:rPr>
            </w:pPr>
            <w:r w:rsidRPr="00D63D67">
              <w:rPr>
                <w:b/>
                <w:szCs w:val="22"/>
              </w:rPr>
              <w:t xml:space="preserve">  </w:t>
            </w:r>
            <w:r w:rsidRPr="00D63D67">
              <w:rPr>
                <w:b/>
                <w:szCs w:val="22"/>
                <w:u w:val="single"/>
              </w:rPr>
              <w:t>Země jako vesmírné těleso</w:t>
            </w:r>
            <w:r w:rsidRPr="00D63D67">
              <w:rPr>
                <w:b/>
                <w:bCs/>
                <w:sz w:val="22"/>
                <w:szCs w:val="22"/>
              </w:rPr>
              <w:t xml:space="preserve"> </w:t>
            </w:r>
          </w:p>
          <w:p w:rsidR="00B5494D" w:rsidRPr="00D63D67" w:rsidRDefault="00B5494D" w:rsidP="005E7AD8">
            <w:pPr>
              <w:widowControl w:val="0"/>
              <w:autoSpaceDE w:val="0"/>
              <w:autoSpaceDN w:val="0"/>
              <w:adjustRightInd w:val="0"/>
              <w:rPr>
                <w:szCs w:val="22"/>
                <w:u w:val="single"/>
              </w:rPr>
            </w:pPr>
          </w:p>
          <w:p w:rsidR="00B5494D" w:rsidRPr="00D63D67" w:rsidRDefault="00B5494D" w:rsidP="00021D5F">
            <w:pPr>
              <w:widowControl w:val="0"/>
              <w:numPr>
                <w:ilvl w:val="0"/>
                <w:numId w:val="264"/>
              </w:numPr>
              <w:autoSpaceDE w:val="0"/>
              <w:autoSpaceDN w:val="0"/>
              <w:adjustRightInd w:val="0"/>
              <w:rPr>
                <w:szCs w:val="22"/>
              </w:rPr>
            </w:pPr>
            <w:r w:rsidRPr="00D63D67">
              <w:rPr>
                <w:szCs w:val="22"/>
              </w:rPr>
              <w:t>tvar a pohyby Země</w:t>
            </w:r>
          </w:p>
          <w:p w:rsidR="00B5494D" w:rsidRPr="00D63D67" w:rsidRDefault="00B5494D" w:rsidP="00021D5F">
            <w:pPr>
              <w:widowControl w:val="0"/>
              <w:numPr>
                <w:ilvl w:val="0"/>
                <w:numId w:val="264"/>
              </w:numPr>
              <w:autoSpaceDE w:val="0"/>
              <w:autoSpaceDN w:val="0"/>
              <w:adjustRightInd w:val="0"/>
              <w:rPr>
                <w:szCs w:val="22"/>
              </w:rPr>
            </w:pPr>
            <w:r w:rsidRPr="00D63D67">
              <w:rPr>
                <w:szCs w:val="22"/>
              </w:rPr>
              <w:t>důsledky pohybů Země na život lidí a organizmů</w:t>
            </w:r>
          </w:p>
          <w:p w:rsidR="00B5494D" w:rsidRPr="00D63D67" w:rsidRDefault="00B5494D" w:rsidP="00021D5F">
            <w:pPr>
              <w:widowControl w:val="0"/>
              <w:numPr>
                <w:ilvl w:val="0"/>
                <w:numId w:val="264"/>
              </w:numPr>
              <w:autoSpaceDE w:val="0"/>
              <w:autoSpaceDN w:val="0"/>
              <w:adjustRightInd w:val="0"/>
              <w:rPr>
                <w:szCs w:val="22"/>
              </w:rPr>
            </w:pPr>
            <w:r w:rsidRPr="00D63D67">
              <w:rPr>
                <w:szCs w:val="22"/>
              </w:rPr>
              <w:t>střídání dne a noci</w:t>
            </w:r>
          </w:p>
          <w:p w:rsidR="00B5494D" w:rsidRPr="00D63D67" w:rsidRDefault="00B5494D" w:rsidP="00021D5F">
            <w:pPr>
              <w:widowControl w:val="0"/>
              <w:numPr>
                <w:ilvl w:val="0"/>
                <w:numId w:val="264"/>
              </w:numPr>
              <w:autoSpaceDE w:val="0"/>
              <w:autoSpaceDN w:val="0"/>
              <w:adjustRightInd w:val="0"/>
              <w:rPr>
                <w:szCs w:val="22"/>
              </w:rPr>
            </w:pPr>
            <w:r w:rsidRPr="00D63D67">
              <w:rPr>
                <w:szCs w:val="22"/>
              </w:rPr>
              <w:t>střídání ročních období</w:t>
            </w:r>
          </w:p>
          <w:p w:rsidR="00B5494D" w:rsidRPr="00D63D67" w:rsidRDefault="00B5494D" w:rsidP="001B4A73">
            <w:pPr>
              <w:widowControl w:val="0"/>
              <w:autoSpaceDE w:val="0"/>
              <w:autoSpaceDN w:val="0"/>
              <w:adjustRightInd w:val="0"/>
              <w:ind w:left="454"/>
              <w:rPr>
                <w:szCs w:val="22"/>
              </w:rPr>
            </w:pPr>
          </w:p>
          <w:p w:rsidR="00B5494D" w:rsidRPr="00D63D67" w:rsidRDefault="00B5494D" w:rsidP="005E7AD8">
            <w:pPr>
              <w:pStyle w:val="Zhlav"/>
              <w:widowControl w:val="0"/>
              <w:tabs>
                <w:tab w:val="clear" w:pos="4536"/>
                <w:tab w:val="clear" w:pos="9072"/>
              </w:tabs>
              <w:autoSpaceDE w:val="0"/>
              <w:autoSpaceDN w:val="0"/>
              <w:adjustRightInd w:val="0"/>
              <w:rPr>
                <w:b/>
                <w:szCs w:val="22"/>
                <w:u w:val="single"/>
              </w:rPr>
            </w:pPr>
            <w:r w:rsidRPr="00D63D67">
              <w:rPr>
                <w:b/>
                <w:szCs w:val="22"/>
                <w:u w:val="single"/>
              </w:rPr>
              <w:t>Utváření zemského povrchu</w:t>
            </w:r>
          </w:p>
          <w:p w:rsidR="00B5494D" w:rsidRPr="00D63D67" w:rsidRDefault="00B5494D" w:rsidP="005E7AD8">
            <w:pPr>
              <w:pStyle w:val="Zhlav"/>
              <w:widowControl w:val="0"/>
              <w:tabs>
                <w:tab w:val="clear" w:pos="4536"/>
                <w:tab w:val="clear" w:pos="9072"/>
              </w:tabs>
              <w:autoSpaceDE w:val="0"/>
              <w:autoSpaceDN w:val="0"/>
              <w:adjustRightInd w:val="0"/>
              <w:rPr>
                <w:b/>
                <w:szCs w:val="22"/>
                <w:u w:val="single"/>
              </w:rPr>
            </w:pPr>
          </w:p>
          <w:p w:rsidR="00B5494D" w:rsidRPr="00D63D67" w:rsidRDefault="00B5494D" w:rsidP="00021D5F">
            <w:pPr>
              <w:widowControl w:val="0"/>
              <w:numPr>
                <w:ilvl w:val="0"/>
                <w:numId w:val="264"/>
              </w:numPr>
              <w:autoSpaceDE w:val="0"/>
              <w:autoSpaceDN w:val="0"/>
              <w:adjustRightInd w:val="0"/>
              <w:rPr>
                <w:szCs w:val="22"/>
              </w:rPr>
            </w:pPr>
            <w:r w:rsidRPr="00D63D67">
              <w:rPr>
                <w:szCs w:val="22"/>
              </w:rPr>
              <w:t>vnitřní a vnější přírodní činitelé</w:t>
            </w:r>
          </w:p>
          <w:p w:rsidR="00B5494D" w:rsidRPr="00D63D67" w:rsidRDefault="00B5494D" w:rsidP="005E7AD8">
            <w:pPr>
              <w:widowControl w:val="0"/>
              <w:autoSpaceDE w:val="0"/>
              <w:autoSpaceDN w:val="0"/>
              <w:adjustRightInd w:val="0"/>
              <w:ind w:left="454"/>
              <w:rPr>
                <w:szCs w:val="22"/>
              </w:rPr>
            </w:pP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r w:rsidRPr="00D63D67">
              <w:rPr>
                <w:b/>
                <w:szCs w:val="22"/>
                <w:u w:val="single"/>
              </w:rPr>
              <w:t>Topografie, kartografie</w:t>
            </w:r>
          </w:p>
          <w:p w:rsidR="00B5494D" w:rsidRPr="00D63D67" w:rsidRDefault="00B5494D" w:rsidP="005E7AD8">
            <w:pPr>
              <w:pStyle w:val="Zhlav"/>
              <w:widowControl w:val="0"/>
              <w:tabs>
                <w:tab w:val="clear" w:pos="4536"/>
                <w:tab w:val="clear" w:pos="9072"/>
              </w:tabs>
              <w:autoSpaceDE w:val="0"/>
              <w:autoSpaceDN w:val="0"/>
              <w:adjustRightInd w:val="0"/>
              <w:rPr>
                <w:b/>
                <w:szCs w:val="22"/>
                <w:u w:val="single"/>
              </w:rPr>
            </w:pPr>
          </w:p>
          <w:p w:rsidR="00B5494D" w:rsidRPr="00D63D67" w:rsidRDefault="00B5494D" w:rsidP="00021D5F">
            <w:pPr>
              <w:pStyle w:val="Zhlav"/>
              <w:widowControl w:val="0"/>
              <w:numPr>
                <w:ilvl w:val="0"/>
                <w:numId w:val="264"/>
              </w:numPr>
              <w:tabs>
                <w:tab w:val="clear" w:pos="4536"/>
                <w:tab w:val="clear" w:pos="9072"/>
              </w:tabs>
              <w:autoSpaceDE w:val="0"/>
              <w:autoSpaceDN w:val="0"/>
              <w:adjustRightInd w:val="0"/>
              <w:rPr>
                <w:b/>
                <w:szCs w:val="22"/>
                <w:u w:val="single"/>
              </w:rPr>
            </w:pPr>
            <w:r w:rsidRPr="00D63D67">
              <w:rPr>
                <w:szCs w:val="22"/>
              </w:rPr>
              <w:t>glóbus, měřítko glóbusu</w:t>
            </w:r>
          </w:p>
          <w:p w:rsidR="00B5494D" w:rsidRPr="00D63D67" w:rsidRDefault="00B5494D" w:rsidP="00021D5F">
            <w:pPr>
              <w:pStyle w:val="Zhlav"/>
              <w:widowControl w:val="0"/>
              <w:numPr>
                <w:ilvl w:val="0"/>
                <w:numId w:val="264"/>
              </w:numPr>
              <w:tabs>
                <w:tab w:val="clear" w:pos="4536"/>
                <w:tab w:val="clear" w:pos="9072"/>
              </w:tabs>
              <w:autoSpaceDE w:val="0"/>
              <w:autoSpaceDN w:val="0"/>
              <w:adjustRightInd w:val="0"/>
              <w:rPr>
                <w:b/>
                <w:szCs w:val="22"/>
                <w:u w:val="single"/>
              </w:rPr>
            </w:pPr>
            <w:r w:rsidRPr="00D63D67">
              <w:rPr>
                <w:szCs w:val="22"/>
              </w:rPr>
              <w:t>zeměpisná síť, poledníky a rovnoběžky</w:t>
            </w:r>
          </w:p>
          <w:p w:rsidR="00B5494D" w:rsidRPr="00D63D67" w:rsidRDefault="00B5494D" w:rsidP="005E7AD8">
            <w:pPr>
              <w:pStyle w:val="Zhlav"/>
              <w:widowControl w:val="0"/>
              <w:tabs>
                <w:tab w:val="clear" w:pos="4536"/>
                <w:tab w:val="clear" w:pos="9072"/>
              </w:tabs>
              <w:autoSpaceDE w:val="0"/>
              <w:autoSpaceDN w:val="0"/>
              <w:adjustRightInd w:val="0"/>
              <w:ind w:left="454"/>
              <w:rPr>
                <w:b/>
                <w:szCs w:val="22"/>
                <w:u w:val="single"/>
              </w:rPr>
            </w:pP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r w:rsidRPr="00D63D67">
              <w:rPr>
                <w:b/>
                <w:szCs w:val="22"/>
                <w:u w:val="single"/>
              </w:rPr>
              <w:t>Nad mapou naší vlasti</w:t>
            </w:r>
          </w:p>
          <w:p w:rsidR="00B5494D" w:rsidRPr="00D63D67" w:rsidRDefault="00B5494D" w:rsidP="005E7AD8">
            <w:pPr>
              <w:pStyle w:val="Zhlav"/>
              <w:widowControl w:val="0"/>
              <w:tabs>
                <w:tab w:val="clear" w:pos="4536"/>
                <w:tab w:val="clear" w:pos="9072"/>
              </w:tabs>
              <w:autoSpaceDE w:val="0"/>
              <w:autoSpaceDN w:val="0"/>
              <w:adjustRightInd w:val="0"/>
              <w:ind w:left="170"/>
              <w:rPr>
                <w:szCs w:val="22"/>
              </w:rPr>
            </w:pP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počasí a podnebí</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povrch ČR, nadmořská výška</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vodstvo</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obyvatelstvo, hl. město a velká města</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naše krajina – příroda, kultura, historie</w:t>
            </w:r>
          </w:p>
        </w:tc>
        <w:tc>
          <w:tcPr>
            <w:tcW w:w="2857"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4"/>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szCs w:val="18"/>
                <w:u w:val="single"/>
              </w:rPr>
            </w:pPr>
            <w:r w:rsidRPr="00D63D67">
              <w:rPr>
                <w:b/>
                <w:szCs w:val="18"/>
                <w:u w:val="single"/>
              </w:rPr>
              <w:t xml:space="preserve">EV </w:t>
            </w:r>
          </w:p>
          <w:p w:rsidR="00B5494D" w:rsidRPr="00D63D67" w:rsidRDefault="00B5494D" w:rsidP="005E7AD8">
            <w:pPr>
              <w:widowControl w:val="0"/>
              <w:autoSpaceDE w:val="0"/>
              <w:autoSpaceDN w:val="0"/>
              <w:adjustRightInd w:val="0"/>
              <w:rPr>
                <w:szCs w:val="18"/>
              </w:rPr>
            </w:pPr>
          </w:p>
          <w:p w:rsidR="00B5494D" w:rsidRPr="00D63D67" w:rsidRDefault="00B5494D" w:rsidP="00021D5F">
            <w:pPr>
              <w:widowControl w:val="0"/>
              <w:numPr>
                <w:ilvl w:val="0"/>
                <w:numId w:val="264"/>
              </w:numPr>
              <w:autoSpaceDE w:val="0"/>
              <w:autoSpaceDN w:val="0"/>
              <w:adjustRightInd w:val="0"/>
              <w:rPr>
                <w:szCs w:val="18"/>
              </w:rPr>
            </w:pPr>
            <w:r w:rsidRPr="00D63D67">
              <w:rPr>
                <w:szCs w:val="18"/>
              </w:rPr>
              <w:t>Rozmanitosti přírody</w:t>
            </w:r>
          </w:p>
          <w:p w:rsidR="00B5494D" w:rsidRPr="00D63D67" w:rsidRDefault="00B5494D" w:rsidP="00021D5F">
            <w:pPr>
              <w:widowControl w:val="0"/>
              <w:numPr>
                <w:ilvl w:val="0"/>
                <w:numId w:val="264"/>
              </w:numPr>
              <w:autoSpaceDE w:val="0"/>
              <w:autoSpaceDN w:val="0"/>
              <w:adjustRightInd w:val="0"/>
              <w:rPr>
                <w:szCs w:val="18"/>
              </w:rPr>
            </w:pPr>
            <w:r w:rsidRPr="00D63D67">
              <w:rPr>
                <w:szCs w:val="18"/>
              </w:rPr>
              <w:t>Okolí školy</w:t>
            </w:r>
          </w:p>
          <w:p w:rsidR="00B5494D" w:rsidRPr="00D63D67" w:rsidRDefault="00B5494D" w:rsidP="00021D5F">
            <w:pPr>
              <w:pStyle w:val="Zhlav"/>
              <w:widowControl w:val="0"/>
              <w:numPr>
                <w:ilvl w:val="0"/>
                <w:numId w:val="264"/>
              </w:numPr>
              <w:tabs>
                <w:tab w:val="clear" w:pos="4536"/>
                <w:tab w:val="clear" w:pos="9072"/>
              </w:tabs>
              <w:autoSpaceDE w:val="0"/>
              <w:autoSpaceDN w:val="0"/>
              <w:adjustRightInd w:val="0"/>
              <w:rPr>
                <w:szCs w:val="18"/>
              </w:rPr>
            </w:pPr>
            <w:r w:rsidRPr="00D63D67">
              <w:rPr>
                <w:szCs w:val="18"/>
              </w:rPr>
              <w:t>Svět - rozdíly</w:t>
            </w:r>
          </w:p>
          <w:p w:rsidR="00B5494D" w:rsidRPr="00D63D67" w:rsidRDefault="00B5494D" w:rsidP="00021D5F">
            <w:pPr>
              <w:widowControl w:val="0"/>
              <w:numPr>
                <w:ilvl w:val="0"/>
                <w:numId w:val="264"/>
              </w:numPr>
              <w:autoSpaceDE w:val="0"/>
              <w:autoSpaceDN w:val="0"/>
              <w:adjustRightInd w:val="0"/>
            </w:pPr>
            <w:r w:rsidRPr="00D63D67">
              <w:rPr>
                <w:szCs w:val="18"/>
              </w:rPr>
              <w:t>Ekosystémy</w:t>
            </w:r>
          </w:p>
        </w:tc>
        <w:tc>
          <w:tcPr>
            <w:tcW w:w="240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rPr>
                <w:b/>
              </w:rPr>
            </w:pPr>
            <w:r w:rsidRPr="00D63D67">
              <w:rPr>
                <w:b/>
                <w:szCs w:val="18"/>
              </w:rPr>
              <w:t>T, Ú, PP</w:t>
            </w:r>
          </w:p>
        </w:tc>
      </w:tr>
    </w:tbl>
    <w:p w:rsidR="00B5494D" w:rsidRPr="00D63D67" w:rsidRDefault="00B5494D" w:rsidP="00B5494D">
      <w:pPr>
        <w:jc w:val="center"/>
        <w:rPr>
          <w:b/>
          <w:sz w:val="36"/>
          <w:szCs w:val="36"/>
        </w:rPr>
      </w:pPr>
      <w:r w:rsidRPr="00D63D67">
        <w:rPr>
          <w:b/>
          <w:sz w:val="36"/>
          <w:szCs w:val="36"/>
        </w:rPr>
        <w:t>Zeměpis - 6.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22"/>
        <w:gridCol w:w="4436"/>
        <w:gridCol w:w="2857"/>
        <w:gridCol w:w="2405"/>
      </w:tblGrid>
      <w:tr w:rsidR="00B5494D" w:rsidRPr="00D63D67" w:rsidTr="005E7AD8">
        <w:trPr>
          <w:trHeight w:val="813"/>
        </w:trPr>
        <w:tc>
          <w:tcPr>
            <w:tcW w:w="4522"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36"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57"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05"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785"/>
        </w:trPr>
        <w:tc>
          <w:tcPr>
            <w:tcW w:w="4522" w:type="dxa"/>
          </w:tcPr>
          <w:p w:rsidR="00B5494D" w:rsidRPr="00D63D67" w:rsidRDefault="00B5494D" w:rsidP="005E7AD8">
            <w:pPr>
              <w:rPr>
                <w:b/>
              </w:rPr>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rPr>
                <w:b/>
              </w:rPr>
            </w:pPr>
          </w:p>
          <w:p w:rsidR="00B5494D" w:rsidRDefault="00B5494D" w:rsidP="00021D5F">
            <w:pPr>
              <w:pStyle w:val="Odstavecseseznamem"/>
              <w:numPr>
                <w:ilvl w:val="0"/>
                <w:numId w:val="264"/>
              </w:numPr>
              <w:contextualSpacing/>
              <w:rPr>
                <w:b/>
              </w:rPr>
            </w:pPr>
            <w:r w:rsidRPr="00D63D67">
              <w:rPr>
                <w:b/>
              </w:rPr>
              <w:t>Z-9-7-03p uplatňuje v praxi zásady bezpečného pohybu a pobytu ve volné přírodě</w:t>
            </w:r>
          </w:p>
          <w:p w:rsidR="005F6C5A" w:rsidRDefault="005F6C5A" w:rsidP="005F6C5A">
            <w:pPr>
              <w:pStyle w:val="Odstavecseseznamem"/>
              <w:ind w:left="454"/>
              <w:contextualSpacing/>
              <w:rPr>
                <w:b/>
              </w:rPr>
            </w:pPr>
          </w:p>
          <w:p w:rsidR="00B5494D" w:rsidRDefault="005F6C5A" w:rsidP="005E7AD8">
            <w:pPr>
              <w:pStyle w:val="Odstavecseseznamem"/>
              <w:numPr>
                <w:ilvl w:val="0"/>
                <w:numId w:val="264"/>
              </w:numPr>
              <w:contextualSpacing/>
              <w:rPr>
                <w:b/>
              </w:rPr>
            </w:pPr>
            <w:r>
              <w:rPr>
                <w:b/>
              </w:rPr>
              <w:t>Z-9-7-01</w:t>
            </w:r>
            <w:r w:rsidRPr="00D63D67">
              <w:rPr>
                <w:b/>
              </w:rPr>
              <w:t>p</w:t>
            </w:r>
            <w:r>
              <w:rPr>
                <w:b/>
              </w:rPr>
              <w:t xml:space="preserve"> ovládá základy praktické topografie a orientace v</w:t>
            </w:r>
            <w:r w:rsidR="00C90CA5">
              <w:rPr>
                <w:b/>
              </w:rPr>
              <w:t> </w:t>
            </w:r>
            <w:r>
              <w:rPr>
                <w:b/>
              </w:rPr>
              <w:t>terénu</w:t>
            </w:r>
          </w:p>
          <w:p w:rsidR="00C90CA5" w:rsidRPr="00C90CA5" w:rsidRDefault="00C90CA5" w:rsidP="00C90CA5">
            <w:pPr>
              <w:pStyle w:val="Odstavecseseznamem"/>
              <w:rPr>
                <w:b/>
              </w:rPr>
            </w:pPr>
          </w:p>
          <w:p w:rsidR="00C90CA5" w:rsidRDefault="00C90CA5" w:rsidP="005E7AD8">
            <w:pPr>
              <w:pStyle w:val="Odstavecseseznamem"/>
              <w:numPr>
                <w:ilvl w:val="0"/>
                <w:numId w:val="264"/>
              </w:numPr>
              <w:contextualSpacing/>
              <w:rPr>
                <w:b/>
              </w:rPr>
            </w:pPr>
            <w:r>
              <w:rPr>
                <w:b/>
              </w:rPr>
              <w:t>Z-9-5-01</w:t>
            </w:r>
            <w:r w:rsidRPr="00D63D67">
              <w:rPr>
                <w:b/>
              </w:rPr>
              <w:t>p</w:t>
            </w:r>
            <w:r>
              <w:rPr>
                <w:b/>
              </w:rPr>
              <w:t xml:space="preserve"> umí pojmenovat různé krajiny jako součást pevninské části krajinné sféry, rozliší na konkrétních příkladech specifické znaky a funkce krajin</w:t>
            </w:r>
          </w:p>
          <w:p w:rsidR="00C90CA5" w:rsidRPr="00C90CA5" w:rsidRDefault="00C90CA5" w:rsidP="00C90CA5">
            <w:pPr>
              <w:pStyle w:val="Odstavecseseznamem"/>
              <w:rPr>
                <w:b/>
              </w:rPr>
            </w:pPr>
          </w:p>
          <w:p w:rsidR="00C90CA5" w:rsidRPr="005F6C5A" w:rsidRDefault="00C90CA5" w:rsidP="005E7AD8">
            <w:pPr>
              <w:pStyle w:val="Odstavecseseznamem"/>
              <w:numPr>
                <w:ilvl w:val="0"/>
                <w:numId w:val="264"/>
              </w:numPr>
              <w:contextualSpacing/>
              <w:rPr>
                <w:b/>
              </w:rPr>
            </w:pPr>
            <w:r>
              <w:rPr>
                <w:b/>
              </w:rPr>
              <w:t>Z-9-5-02</w:t>
            </w:r>
            <w:r w:rsidRPr="00D63D67">
              <w:rPr>
                <w:b/>
              </w:rPr>
              <w:t>p</w:t>
            </w:r>
            <w:r>
              <w:rPr>
                <w:b/>
              </w:rPr>
              <w:t xml:space="preserve"> uvede příklady přírodních a kulturních krajinných složek</w:t>
            </w:r>
          </w:p>
          <w:p w:rsidR="00B5494D" w:rsidRPr="00D63D67" w:rsidRDefault="00B5494D" w:rsidP="005E7AD8">
            <w:pPr>
              <w:rPr>
                <w:b/>
              </w:rPr>
            </w:pPr>
          </w:p>
          <w:p w:rsidR="00B5494D" w:rsidRPr="00D63D67" w:rsidRDefault="00B5494D" w:rsidP="005E7AD8">
            <w:pPr>
              <w:rPr>
                <w:b/>
              </w:rPr>
            </w:pPr>
          </w:p>
          <w:p w:rsidR="00B5494D" w:rsidRPr="00D63D67" w:rsidRDefault="00B5494D" w:rsidP="00021D5F">
            <w:pPr>
              <w:pStyle w:val="Odstavecseseznamem"/>
              <w:numPr>
                <w:ilvl w:val="0"/>
                <w:numId w:val="264"/>
              </w:numPr>
              <w:contextualSpacing/>
              <w:rPr>
                <w:b/>
              </w:rPr>
            </w:pPr>
            <w:r w:rsidRPr="00D63D67">
              <w:rPr>
                <w:b/>
              </w:rPr>
              <w:t>Z-9-6-03p určí zeměpisnou polohu a rozlohu České republiky a její sousední stát</w:t>
            </w:r>
            <w:r w:rsidR="004B5211">
              <w:rPr>
                <w:b/>
              </w:rPr>
              <w:t>y</w:t>
            </w:r>
          </w:p>
        </w:tc>
        <w:tc>
          <w:tcPr>
            <w:tcW w:w="4436" w:type="dxa"/>
          </w:tcPr>
          <w:p w:rsidR="00B5494D" w:rsidRPr="00D63D67" w:rsidRDefault="00B5494D" w:rsidP="005E7AD8">
            <w:pPr>
              <w:pStyle w:val="Zhlav"/>
              <w:widowControl w:val="0"/>
              <w:tabs>
                <w:tab w:val="clear" w:pos="4536"/>
                <w:tab w:val="clear" w:pos="9072"/>
              </w:tabs>
              <w:autoSpaceDE w:val="0"/>
              <w:autoSpaceDN w:val="0"/>
              <w:adjustRightInd w:val="0"/>
              <w:rPr>
                <w:szCs w:val="22"/>
              </w:rPr>
            </w:pP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r w:rsidRPr="00D63D67">
              <w:rPr>
                <w:b/>
                <w:szCs w:val="22"/>
                <w:u w:val="single"/>
              </w:rPr>
              <w:t>Životní prostředí</w:t>
            </w: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vztah přírody a společnosti</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trvale udržitelný život a rozvoj</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 xml:space="preserve">principy a zásady ochrany přírody </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chráněná území přírody</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globální ekologické a environmentální problémy lidstva</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ochrana člověka při ohrožení zdraví a života</w:t>
            </w: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živelné pohromy - opatření proti nim chování a jednání při nebezpečí živelních pohrom v modelových situacích</w:t>
            </w:r>
          </w:p>
          <w:p w:rsidR="00B5494D" w:rsidRPr="00D63D67" w:rsidRDefault="00B5494D" w:rsidP="005E7AD8">
            <w:pPr>
              <w:pStyle w:val="Zhlav"/>
              <w:widowControl w:val="0"/>
              <w:tabs>
                <w:tab w:val="clear" w:pos="4536"/>
                <w:tab w:val="clear" w:pos="9072"/>
              </w:tabs>
              <w:autoSpaceDE w:val="0"/>
              <w:autoSpaceDN w:val="0"/>
              <w:adjustRightInd w:val="0"/>
              <w:rPr>
                <w:b/>
                <w:szCs w:val="22"/>
                <w:u w:val="single"/>
              </w:rPr>
            </w:pPr>
          </w:p>
          <w:p w:rsidR="00B5494D" w:rsidRPr="00D63D67" w:rsidRDefault="00B5494D" w:rsidP="005E7AD8">
            <w:pPr>
              <w:pStyle w:val="Zhlav"/>
              <w:widowControl w:val="0"/>
              <w:tabs>
                <w:tab w:val="clear" w:pos="4536"/>
                <w:tab w:val="clear" w:pos="9072"/>
              </w:tabs>
              <w:autoSpaceDE w:val="0"/>
              <w:autoSpaceDN w:val="0"/>
              <w:adjustRightInd w:val="0"/>
              <w:rPr>
                <w:b/>
                <w:szCs w:val="22"/>
                <w:u w:val="single"/>
              </w:rPr>
            </w:pP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r w:rsidRPr="00D63D67">
              <w:rPr>
                <w:b/>
                <w:szCs w:val="22"/>
                <w:u w:val="single"/>
              </w:rPr>
              <w:t>Globus, mapa světa a Evropy</w:t>
            </w:r>
          </w:p>
          <w:p w:rsidR="00B5494D" w:rsidRPr="00D63D67" w:rsidRDefault="00B5494D" w:rsidP="005E7AD8">
            <w:pPr>
              <w:pStyle w:val="Zhlav"/>
              <w:widowControl w:val="0"/>
              <w:tabs>
                <w:tab w:val="clear" w:pos="4536"/>
                <w:tab w:val="clear" w:pos="9072"/>
              </w:tabs>
              <w:autoSpaceDE w:val="0"/>
              <w:autoSpaceDN w:val="0"/>
              <w:adjustRightInd w:val="0"/>
              <w:ind w:left="170"/>
              <w:rPr>
                <w:b/>
                <w:szCs w:val="22"/>
                <w:u w:val="single"/>
              </w:rPr>
            </w:pPr>
          </w:p>
          <w:p w:rsidR="00B5494D" w:rsidRPr="00D63D67" w:rsidRDefault="00B5494D" w:rsidP="00434BCA">
            <w:pPr>
              <w:pStyle w:val="Zhlav"/>
              <w:widowControl w:val="0"/>
              <w:numPr>
                <w:ilvl w:val="0"/>
                <w:numId w:val="300"/>
              </w:numPr>
              <w:tabs>
                <w:tab w:val="clear" w:pos="4536"/>
                <w:tab w:val="clear" w:pos="9072"/>
              </w:tabs>
              <w:autoSpaceDE w:val="0"/>
              <w:autoSpaceDN w:val="0"/>
              <w:adjustRightInd w:val="0"/>
              <w:rPr>
                <w:szCs w:val="22"/>
              </w:rPr>
            </w:pPr>
            <w:r w:rsidRPr="00D63D67">
              <w:rPr>
                <w:szCs w:val="22"/>
              </w:rPr>
              <w:t>poloha ČR v Evropě, sousední státy</w:t>
            </w:r>
          </w:p>
        </w:tc>
        <w:tc>
          <w:tcPr>
            <w:tcW w:w="2857"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4"/>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szCs w:val="18"/>
                <w:u w:val="single"/>
              </w:rPr>
            </w:pPr>
            <w:r w:rsidRPr="00D63D67">
              <w:rPr>
                <w:b/>
                <w:szCs w:val="18"/>
                <w:u w:val="single"/>
              </w:rPr>
              <w:t xml:space="preserve">EV </w:t>
            </w:r>
          </w:p>
          <w:p w:rsidR="00B5494D" w:rsidRPr="00D63D67" w:rsidRDefault="00B5494D" w:rsidP="005E7AD8">
            <w:pPr>
              <w:widowControl w:val="0"/>
              <w:autoSpaceDE w:val="0"/>
              <w:autoSpaceDN w:val="0"/>
              <w:adjustRightInd w:val="0"/>
              <w:rPr>
                <w:szCs w:val="18"/>
              </w:rPr>
            </w:pPr>
          </w:p>
          <w:p w:rsidR="00B5494D" w:rsidRPr="00D63D67" w:rsidRDefault="00B5494D" w:rsidP="00021D5F">
            <w:pPr>
              <w:widowControl w:val="0"/>
              <w:numPr>
                <w:ilvl w:val="0"/>
                <w:numId w:val="264"/>
              </w:numPr>
              <w:autoSpaceDE w:val="0"/>
              <w:autoSpaceDN w:val="0"/>
              <w:adjustRightInd w:val="0"/>
              <w:rPr>
                <w:szCs w:val="18"/>
              </w:rPr>
            </w:pPr>
            <w:r w:rsidRPr="00D63D67">
              <w:rPr>
                <w:szCs w:val="18"/>
              </w:rPr>
              <w:t>Rozmanitosti přírody</w:t>
            </w:r>
          </w:p>
          <w:p w:rsidR="00B5494D" w:rsidRPr="00D63D67" w:rsidRDefault="00B5494D" w:rsidP="00021D5F">
            <w:pPr>
              <w:widowControl w:val="0"/>
              <w:numPr>
                <w:ilvl w:val="0"/>
                <w:numId w:val="264"/>
              </w:numPr>
              <w:autoSpaceDE w:val="0"/>
              <w:autoSpaceDN w:val="0"/>
              <w:adjustRightInd w:val="0"/>
              <w:rPr>
                <w:szCs w:val="18"/>
              </w:rPr>
            </w:pPr>
            <w:r w:rsidRPr="00D63D67">
              <w:rPr>
                <w:szCs w:val="18"/>
              </w:rPr>
              <w:t>Okolí školy</w:t>
            </w:r>
          </w:p>
          <w:p w:rsidR="00B5494D" w:rsidRPr="00D63D67" w:rsidRDefault="00B5494D" w:rsidP="00021D5F">
            <w:pPr>
              <w:pStyle w:val="Zhlav"/>
              <w:widowControl w:val="0"/>
              <w:numPr>
                <w:ilvl w:val="0"/>
                <w:numId w:val="264"/>
              </w:numPr>
              <w:tabs>
                <w:tab w:val="clear" w:pos="4536"/>
                <w:tab w:val="clear" w:pos="9072"/>
              </w:tabs>
              <w:autoSpaceDE w:val="0"/>
              <w:autoSpaceDN w:val="0"/>
              <w:adjustRightInd w:val="0"/>
              <w:rPr>
                <w:szCs w:val="18"/>
              </w:rPr>
            </w:pPr>
            <w:r w:rsidRPr="00D63D67">
              <w:rPr>
                <w:szCs w:val="18"/>
              </w:rPr>
              <w:t>Svět - rozdíly</w:t>
            </w:r>
          </w:p>
          <w:p w:rsidR="00B5494D" w:rsidRPr="00D63D67" w:rsidRDefault="00B5494D" w:rsidP="00021D5F">
            <w:pPr>
              <w:widowControl w:val="0"/>
              <w:numPr>
                <w:ilvl w:val="0"/>
                <w:numId w:val="264"/>
              </w:numPr>
              <w:autoSpaceDE w:val="0"/>
              <w:autoSpaceDN w:val="0"/>
              <w:adjustRightInd w:val="0"/>
            </w:pPr>
            <w:r w:rsidRPr="00D63D67">
              <w:rPr>
                <w:szCs w:val="18"/>
              </w:rPr>
              <w:t>Ekosystémy</w:t>
            </w:r>
          </w:p>
        </w:tc>
        <w:tc>
          <w:tcPr>
            <w:tcW w:w="2405"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rPr>
                <w:b/>
              </w:rPr>
            </w:pPr>
            <w:r w:rsidRPr="00D63D67">
              <w:rPr>
                <w:b/>
                <w:szCs w:val="18"/>
              </w:rPr>
              <w:t>T, Ú, PP</w:t>
            </w:r>
          </w:p>
        </w:tc>
      </w:tr>
    </w:tbl>
    <w:p w:rsidR="00B5494D" w:rsidRPr="00D63D67" w:rsidRDefault="00B5494D" w:rsidP="00B5494D">
      <w:pPr>
        <w:rPr>
          <w:b/>
          <w:sz w:val="36"/>
          <w:szCs w:val="36"/>
        </w:rPr>
      </w:pPr>
    </w:p>
    <w:p w:rsidR="00B5494D" w:rsidRPr="00D63D67" w:rsidRDefault="00B5494D" w:rsidP="00B5494D">
      <w:pPr>
        <w:jc w:val="center"/>
        <w:rPr>
          <w:b/>
          <w:sz w:val="36"/>
          <w:szCs w:val="36"/>
        </w:rPr>
      </w:pPr>
      <w:r w:rsidRPr="00D63D67">
        <w:rPr>
          <w:b/>
          <w:sz w:val="36"/>
          <w:szCs w:val="36"/>
        </w:rPr>
        <w:t>Zeměpis - 7. ročník</w:t>
      </w:r>
    </w:p>
    <w:p w:rsidR="00B5494D" w:rsidRPr="00D63D67" w:rsidRDefault="00B5494D" w:rsidP="00B5494D">
      <w:pPr>
        <w:jc w:val="cente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b/>
                <w:u w:val="single"/>
              </w:rPr>
            </w:pPr>
            <w:r w:rsidRPr="00D63D67">
              <w:rPr>
                <w:b/>
                <w:u w:val="single"/>
              </w:rPr>
              <w:t>Žák:</w:t>
            </w:r>
          </w:p>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021D5F">
            <w:pPr>
              <w:pStyle w:val="Odstavecseseznamem"/>
              <w:numPr>
                <w:ilvl w:val="0"/>
                <w:numId w:val="264"/>
              </w:numPr>
              <w:contextualSpacing/>
              <w:rPr>
                <w:b/>
              </w:rPr>
            </w:pPr>
            <w:r w:rsidRPr="00D63D67">
              <w:rPr>
                <w:b/>
              </w:rPr>
              <w:t xml:space="preserve">Z-9-6-03p rozlišuje přírodní podmínky ČR, popíše povrch a jeho členitost </w:t>
            </w:r>
          </w:p>
          <w:p w:rsidR="00B5494D" w:rsidRPr="00D63D67" w:rsidRDefault="00B5494D" w:rsidP="00021D5F">
            <w:pPr>
              <w:pStyle w:val="Odstavecseseznamem"/>
              <w:numPr>
                <w:ilvl w:val="0"/>
                <w:numId w:val="264"/>
              </w:numPr>
              <w:contextualSpacing/>
              <w:rPr>
                <w:b/>
              </w:rPr>
            </w:pPr>
            <w:r w:rsidRPr="00D63D67">
              <w:rPr>
                <w:b/>
              </w:rPr>
              <w:t xml:space="preserve">Z-9-6-03p uvede hlavní údaje o rozmístění obyvatelstva </w:t>
            </w:r>
          </w:p>
          <w:p w:rsidR="00B5494D" w:rsidRPr="00D63D67" w:rsidRDefault="00B5494D" w:rsidP="005E7AD8">
            <w:pPr>
              <w:rPr>
                <w:b/>
              </w:rPr>
            </w:pPr>
          </w:p>
          <w:p w:rsidR="00B5494D" w:rsidRPr="00D63D67" w:rsidRDefault="00B5494D" w:rsidP="005E7AD8">
            <w:pPr>
              <w:rPr>
                <w:b/>
              </w:rPr>
            </w:pPr>
          </w:p>
          <w:p w:rsidR="00B5494D" w:rsidRPr="00D63D67" w:rsidRDefault="00B5494D" w:rsidP="005E7AD8">
            <w:pPr>
              <w:rPr>
                <w:b/>
              </w:rPr>
            </w:pPr>
          </w:p>
          <w:p w:rsidR="00B5494D" w:rsidRPr="00D63D67" w:rsidRDefault="00B5494D" w:rsidP="00021D5F">
            <w:pPr>
              <w:pStyle w:val="Odstavecseseznamem"/>
              <w:numPr>
                <w:ilvl w:val="0"/>
                <w:numId w:val="264"/>
              </w:numPr>
              <w:contextualSpacing/>
              <w:rPr>
                <w:b/>
              </w:rPr>
            </w:pPr>
            <w:r w:rsidRPr="00D63D67">
              <w:rPr>
                <w:b/>
              </w:rPr>
              <w:t>Z-9-6-01p vymezí a lokalizuje území místní krajiny a oblasti (regionu) podle bydliště nebo školy</w:t>
            </w:r>
          </w:p>
          <w:p w:rsidR="00B5494D" w:rsidRPr="00D63D67" w:rsidRDefault="00B5494D" w:rsidP="00021D5F">
            <w:pPr>
              <w:pStyle w:val="Odstavecseseznamem"/>
              <w:numPr>
                <w:ilvl w:val="0"/>
                <w:numId w:val="264"/>
              </w:numPr>
              <w:contextualSpacing/>
              <w:rPr>
                <w:b/>
              </w:rPr>
            </w:pPr>
            <w:r w:rsidRPr="00D63D67">
              <w:rPr>
                <w:b/>
              </w:rPr>
              <w:t>Z-9-6-02p charakterizuje přírodní, hospodářské a kulturní poměry místního regionu</w:t>
            </w:r>
          </w:p>
          <w:p w:rsidR="00B5494D" w:rsidRPr="00D63D67" w:rsidRDefault="00B5494D" w:rsidP="005E7AD8">
            <w:pPr>
              <w:widowControl w:val="0"/>
              <w:autoSpaceDE w:val="0"/>
              <w:autoSpaceDN w:val="0"/>
              <w:adjustRightInd w:val="0"/>
              <w:rPr>
                <w:szCs w:val="22"/>
              </w:rPr>
            </w:pPr>
          </w:p>
          <w:p w:rsidR="00B5494D" w:rsidRPr="00D63D67" w:rsidRDefault="00B5494D" w:rsidP="00021D5F">
            <w:pPr>
              <w:pStyle w:val="Odstavecseseznamem"/>
              <w:numPr>
                <w:ilvl w:val="0"/>
                <w:numId w:val="265"/>
              </w:numPr>
              <w:contextualSpacing/>
              <w:rPr>
                <w:b/>
              </w:rPr>
            </w:pPr>
            <w:r w:rsidRPr="00D63D67">
              <w:rPr>
                <w:b/>
              </w:rPr>
              <w:t>Z-9-6-04p vyhledá na mapách jednotlivé kraje České republiky a charakterizuje hospodářské poměry, přírodní zvláštnosti a kulturní zajímavosti</w:t>
            </w:r>
          </w:p>
          <w:p w:rsidR="00B5494D" w:rsidRPr="00D63D67" w:rsidRDefault="00B5494D" w:rsidP="005E7AD8">
            <w:pPr>
              <w:widowControl w:val="0"/>
              <w:autoSpaceDE w:val="0"/>
              <w:autoSpaceDN w:val="0"/>
              <w:adjustRightInd w:val="0"/>
              <w:ind w:left="454"/>
              <w:rPr>
                <w:szCs w:val="22"/>
              </w:rPr>
            </w:pPr>
          </w:p>
        </w:tc>
        <w:tc>
          <w:tcPr>
            <w:tcW w:w="4500" w:type="dxa"/>
          </w:tcPr>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bCs/>
                <w:sz w:val="22"/>
                <w:szCs w:val="22"/>
              </w:rPr>
            </w:pPr>
            <w:r w:rsidRPr="00D63D67">
              <w:rPr>
                <w:b/>
                <w:u w:val="single"/>
              </w:rPr>
              <w:t>Česká republika</w:t>
            </w:r>
            <w:r w:rsidRPr="00D63D67">
              <w:rPr>
                <w:b/>
                <w:bCs/>
                <w:sz w:val="22"/>
                <w:szCs w:val="22"/>
              </w:rPr>
              <w:t xml:space="preserve"> </w:t>
            </w:r>
          </w:p>
          <w:p w:rsidR="00B5494D" w:rsidRPr="00D63D67" w:rsidRDefault="00B5494D" w:rsidP="005E7AD8">
            <w:pPr>
              <w:widowControl w:val="0"/>
              <w:autoSpaceDE w:val="0"/>
              <w:autoSpaceDN w:val="0"/>
              <w:adjustRightInd w:val="0"/>
              <w:rPr>
                <w:b/>
                <w:bCs/>
                <w:sz w:val="22"/>
                <w:szCs w:val="22"/>
              </w:rPr>
            </w:pPr>
          </w:p>
          <w:p w:rsidR="00B5494D" w:rsidRPr="00D63D67" w:rsidRDefault="00B5494D" w:rsidP="00021D5F">
            <w:pPr>
              <w:widowControl w:val="0"/>
              <w:numPr>
                <w:ilvl w:val="0"/>
                <w:numId w:val="265"/>
              </w:numPr>
              <w:autoSpaceDE w:val="0"/>
              <w:autoSpaceDN w:val="0"/>
              <w:adjustRightInd w:val="0"/>
              <w:rPr>
                <w:b/>
                <w:bCs/>
                <w:sz w:val="22"/>
                <w:szCs w:val="22"/>
              </w:rPr>
            </w:pPr>
            <w:r w:rsidRPr="00D63D67">
              <w:rPr>
                <w:szCs w:val="22"/>
              </w:rPr>
              <w:t xml:space="preserve">zeměpisná poloha </w:t>
            </w:r>
          </w:p>
          <w:p w:rsidR="00B5494D" w:rsidRPr="00D63D67" w:rsidRDefault="00B5494D" w:rsidP="00021D5F">
            <w:pPr>
              <w:widowControl w:val="0"/>
              <w:numPr>
                <w:ilvl w:val="0"/>
                <w:numId w:val="265"/>
              </w:numPr>
              <w:autoSpaceDE w:val="0"/>
              <w:autoSpaceDN w:val="0"/>
              <w:adjustRightInd w:val="0"/>
              <w:rPr>
                <w:b/>
                <w:bCs/>
                <w:sz w:val="22"/>
                <w:szCs w:val="22"/>
              </w:rPr>
            </w:pPr>
            <w:r w:rsidRPr="00D63D67">
              <w:rPr>
                <w:szCs w:val="22"/>
              </w:rPr>
              <w:t>rozloha, členitost,</w:t>
            </w:r>
            <w:r w:rsidRPr="00D63D67">
              <w:rPr>
                <w:b/>
                <w:bCs/>
                <w:sz w:val="22"/>
                <w:szCs w:val="22"/>
              </w:rPr>
              <w:t xml:space="preserve"> </w:t>
            </w:r>
            <w:r w:rsidRPr="00D63D67">
              <w:rPr>
                <w:szCs w:val="22"/>
              </w:rPr>
              <w:t>přírodní poměry</w:t>
            </w:r>
          </w:p>
          <w:p w:rsidR="00B5494D" w:rsidRPr="00D63D67" w:rsidRDefault="00B5494D" w:rsidP="00021D5F">
            <w:pPr>
              <w:widowControl w:val="0"/>
              <w:numPr>
                <w:ilvl w:val="0"/>
                <w:numId w:val="265"/>
              </w:numPr>
              <w:autoSpaceDE w:val="0"/>
              <w:autoSpaceDN w:val="0"/>
              <w:adjustRightInd w:val="0"/>
              <w:rPr>
                <w:b/>
                <w:bCs/>
                <w:sz w:val="22"/>
                <w:szCs w:val="22"/>
              </w:rPr>
            </w:pPr>
            <w:r w:rsidRPr="00D63D67">
              <w:rPr>
                <w:szCs w:val="22"/>
              </w:rPr>
              <w:t>obyvatelstvo</w:t>
            </w:r>
          </w:p>
          <w:p w:rsidR="00B5494D" w:rsidRPr="00D63D67" w:rsidRDefault="00B5494D" w:rsidP="00021D5F">
            <w:pPr>
              <w:widowControl w:val="0"/>
              <w:numPr>
                <w:ilvl w:val="0"/>
                <w:numId w:val="265"/>
              </w:numPr>
              <w:autoSpaceDE w:val="0"/>
              <w:autoSpaceDN w:val="0"/>
              <w:adjustRightInd w:val="0"/>
              <w:rPr>
                <w:szCs w:val="22"/>
              </w:rPr>
            </w:pPr>
            <w:r w:rsidRPr="00D63D67">
              <w:rPr>
                <w:szCs w:val="22"/>
              </w:rPr>
              <w:t>hospodářství</w:t>
            </w:r>
          </w:p>
          <w:p w:rsidR="00B5494D" w:rsidRPr="00D63D67" w:rsidRDefault="00B5494D" w:rsidP="00021D5F">
            <w:pPr>
              <w:widowControl w:val="0"/>
              <w:numPr>
                <w:ilvl w:val="0"/>
                <w:numId w:val="265"/>
              </w:numPr>
              <w:autoSpaceDE w:val="0"/>
              <w:autoSpaceDN w:val="0"/>
              <w:adjustRightInd w:val="0"/>
              <w:rPr>
                <w:szCs w:val="22"/>
              </w:rPr>
            </w:pPr>
            <w:r w:rsidRPr="00D63D67">
              <w:rPr>
                <w:szCs w:val="22"/>
              </w:rPr>
              <w:t>hospodářské a politické postavení České republiky v Evropě a ve světě</w:t>
            </w:r>
          </w:p>
          <w:p w:rsidR="00B5494D" w:rsidRPr="00D63D67" w:rsidRDefault="00B5494D" w:rsidP="005E7AD8">
            <w:pPr>
              <w:widowControl w:val="0"/>
              <w:autoSpaceDE w:val="0"/>
              <w:autoSpaceDN w:val="0"/>
              <w:adjustRightInd w:val="0"/>
              <w:rPr>
                <w:u w:val="single"/>
              </w:rPr>
            </w:pPr>
          </w:p>
          <w:p w:rsidR="00B5494D" w:rsidRPr="00D63D67" w:rsidRDefault="00B5494D" w:rsidP="005E7AD8">
            <w:pPr>
              <w:widowControl w:val="0"/>
              <w:autoSpaceDE w:val="0"/>
              <w:autoSpaceDN w:val="0"/>
              <w:adjustRightInd w:val="0"/>
              <w:rPr>
                <w:b/>
                <w:sz w:val="22"/>
                <w:szCs w:val="22"/>
                <w:u w:val="single"/>
              </w:rPr>
            </w:pPr>
            <w:r w:rsidRPr="00D63D67">
              <w:rPr>
                <w:b/>
                <w:szCs w:val="22"/>
                <w:u w:val="single"/>
              </w:rPr>
              <w:t>Místní region</w:t>
            </w:r>
            <w:r w:rsidRPr="00D63D67">
              <w:rPr>
                <w:b/>
                <w:sz w:val="22"/>
                <w:szCs w:val="22"/>
                <w:u w:val="single"/>
              </w:rPr>
              <w:t xml:space="preserve"> </w:t>
            </w:r>
          </w:p>
          <w:p w:rsidR="00B5494D" w:rsidRPr="00D63D67" w:rsidRDefault="00B5494D" w:rsidP="005E7AD8">
            <w:pPr>
              <w:widowControl w:val="0"/>
              <w:autoSpaceDE w:val="0"/>
              <w:autoSpaceDN w:val="0"/>
              <w:adjustRightInd w:val="0"/>
              <w:rPr>
                <w:sz w:val="22"/>
                <w:szCs w:val="22"/>
                <w:u w:val="single"/>
              </w:rPr>
            </w:pPr>
          </w:p>
          <w:p w:rsidR="00B5494D" w:rsidRPr="00D63D67" w:rsidRDefault="00B5494D" w:rsidP="00021D5F">
            <w:pPr>
              <w:widowControl w:val="0"/>
              <w:numPr>
                <w:ilvl w:val="0"/>
                <w:numId w:val="265"/>
              </w:numPr>
              <w:autoSpaceDE w:val="0"/>
              <w:autoSpaceDN w:val="0"/>
              <w:adjustRightInd w:val="0"/>
              <w:rPr>
                <w:szCs w:val="22"/>
              </w:rPr>
            </w:pPr>
            <w:r w:rsidRPr="00D63D67">
              <w:rPr>
                <w:szCs w:val="22"/>
              </w:rPr>
              <w:t>zeměpisná poloha, vymezení místního regionu</w:t>
            </w:r>
          </w:p>
          <w:p w:rsidR="00B5494D" w:rsidRPr="00D63D67" w:rsidRDefault="00B5494D" w:rsidP="00021D5F">
            <w:pPr>
              <w:widowControl w:val="0"/>
              <w:numPr>
                <w:ilvl w:val="0"/>
                <w:numId w:val="265"/>
              </w:numPr>
              <w:autoSpaceDE w:val="0"/>
              <w:autoSpaceDN w:val="0"/>
              <w:adjustRightInd w:val="0"/>
              <w:rPr>
                <w:szCs w:val="22"/>
              </w:rPr>
            </w:pPr>
            <w:r w:rsidRPr="00D63D67">
              <w:rPr>
                <w:szCs w:val="22"/>
              </w:rPr>
              <w:t>rozloha a ohraničení vzhledem k okolním regionům</w:t>
            </w:r>
          </w:p>
          <w:p w:rsidR="00B5494D" w:rsidRPr="00D63D67" w:rsidRDefault="00B5494D" w:rsidP="005E7AD8">
            <w:pPr>
              <w:widowControl w:val="0"/>
              <w:autoSpaceDE w:val="0"/>
              <w:autoSpaceDN w:val="0"/>
              <w:adjustRightInd w:val="0"/>
              <w:rPr>
                <w:sz w:val="22"/>
                <w:szCs w:val="22"/>
              </w:rPr>
            </w:pPr>
          </w:p>
          <w:p w:rsidR="00B5494D" w:rsidRPr="00D63D67" w:rsidRDefault="00B5494D" w:rsidP="005E7AD8">
            <w:pPr>
              <w:widowControl w:val="0"/>
              <w:autoSpaceDE w:val="0"/>
              <w:autoSpaceDN w:val="0"/>
              <w:adjustRightInd w:val="0"/>
              <w:rPr>
                <w:b/>
                <w:szCs w:val="22"/>
                <w:u w:val="single"/>
              </w:rPr>
            </w:pPr>
            <w:r w:rsidRPr="00D63D67">
              <w:rPr>
                <w:b/>
                <w:szCs w:val="22"/>
                <w:u w:val="single"/>
              </w:rPr>
              <w:t xml:space="preserve">Regiony České republiky </w:t>
            </w:r>
          </w:p>
          <w:p w:rsidR="00B5494D" w:rsidRPr="00D63D67" w:rsidRDefault="00B5494D" w:rsidP="005E7AD8">
            <w:pPr>
              <w:widowControl w:val="0"/>
              <w:autoSpaceDE w:val="0"/>
              <w:autoSpaceDN w:val="0"/>
              <w:adjustRightInd w:val="0"/>
              <w:rPr>
                <w:szCs w:val="22"/>
                <w:u w:val="single"/>
              </w:rPr>
            </w:pPr>
          </w:p>
          <w:p w:rsidR="00B5494D" w:rsidRPr="00D63D67" w:rsidRDefault="00B5494D" w:rsidP="00021D5F">
            <w:pPr>
              <w:widowControl w:val="0"/>
              <w:numPr>
                <w:ilvl w:val="0"/>
                <w:numId w:val="265"/>
              </w:numPr>
              <w:autoSpaceDE w:val="0"/>
              <w:autoSpaceDN w:val="0"/>
              <w:adjustRightInd w:val="0"/>
              <w:rPr>
                <w:szCs w:val="22"/>
              </w:rPr>
            </w:pPr>
            <w:r w:rsidRPr="00D63D67">
              <w:rPr>
                <w:szCs w:val="22"/>
              </w:rPr>
              <w:t>územní jednotky státní správy a samosprávy</w:t>
            </w:r>
          </w:p>
          <w:p w:rsidR="00B5494D" w:rsidRPr="00D63D67" w:rsidRDefault="00B5494D" w:rsidP="00021D5F">
            <w:pPr>
              <w:widowControl w:val="0"/>
              <w:numPr>
                <w:ilvl w:val="0"/>
                <w:numId w:val="265"/>
              </w:numPr>
              <w:autoSpaceDE w:val="0"/>
              <w:autoSpaceDN w:val="0"/>
              <w:adjustRightInd w:val="0"/>
              <w:rPr>
                <w:szCs w:val="22"/>
              </w:rPr>
            </w:pPr>
            <w:r w:rsidRPr="00D63D67">
              <w:rPr>
                <w:szCs w:val="22"/>
              </w:rPr>
              <w:t>krajské členění, kraj místního regionu</w:t>
            </w:r>
          </w:p>
          <w:p w:rsidR="00B5494D" w:rsidRPr="00D63D67" w:rsidRDefault="00B5494D" w:rsidP="00021D5F">
            <w:pPr>
              <w:widowControl w:val="0"/>
              <w:numPr>
                <w:ilvl w:val="0"/>
                <w:numId w:val="265"/>
              </w:numPr>
              <w:autoSpaceDE w:val="0"/>
              <w:autoSpaceDN w:val="0"/>
              <w:adjustRightInd w:val="0"/>
              <w:rPr>
                <w:szCs w:val="22"/>
              </w:rPr>
            </w:pPr>
            <w:r w:rsidRPr="00D63D67">
              <w:rPr>
                <w:szCs w:val="22"/>
              </w:rPr>
              <w:t>spolupráce se sousedními státy</w:t>
            </w: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Osídlení různých ekosystémů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Naše obec, město - čistota</w:t>
            </w:r>
          </w:p>
          <w:p w:rsidR="00B5494D" w:rsidRPr="00D63D67" w:rsidRDefault="00B5494D" w:rsidP="00021D5F">
            <w:pPr>
              <w:widowControl w:val="0"/>
              <w:numPr>
                <w:ilvl w:val="0"/>
                <w:numId w:val="265"/>
              </w:numPr>
              <w:autoSpaceDE w:val="0"/>
              <w:autoSpaceDN w:val="0"/>
              <w:adjustRightInd w:val="0"/>
            </w:pPr>
            <w:r w:rsidRPr="00D63D67">
              <w:t>Vztah člověka a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Uvědomování si různých etnik v ČR</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tc>
      </w:tr>
    </w:tbl>
    <w:p w:rsidR="00B5494D" w:rsidRPr="00D63D67" w:rsidRDefault="00B5494D" w:rsidP="00B5494D">
      <w:pPr>
        <w:jc w:val="center"/>
        <w:rPr>
          <w:b/>
          <w:sz w:val="36"/>
          <w:szCs w:val="36"/>
        </w:rPr>
      </w:pPr>
      <w:r w:rsidRPr="00D63D67">
        <w:rPr>
          <w:b/>
          <w:sz w:val="36"/>
          <w:szCs w:val="36"/>
        </w:rPr>
        <w:t>Zeměpis - 7. ročník</w:t>
      </w:r>
    </w:p>
    <w:p w:rsidR="00B5494D" w:rsidRPr="00D63D67" w:rsidRDefault="00B5494D" w:rsidP="00B5494D">
      <w:pPr>
        <w:jc w:val="center"/>
        <w:rPr>
          <w:b/>
        </w:rPr>
      </w:pPr>
    </w:p>
    <w:p w:rsidR="00B5494D" w:rsidRPr="00D63D67" w:rsidRDefault="00B5494D" w:rsidP="00B5494D"/>
    <w:tbl>
      <w:tblPr>
        <w:tblW w:w="14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0"/>
        <w:gridCol w:w="4448"/>
        <w:gridCol w:w="2850"/>
        <w:gridCol w:w="2412"/>
      </w:tblGrid>
      <w:tr w:rsidR="00B5494D" w:rsidRPr="00D63D67" w:rsidTr="005E7AD8">
        <w:trPr>
          <w:trHeight w:val="740"/>
        </w:trPr>
        <w:tc>
          <w:tcPr>
            <w:tcW w:w="4540"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48"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5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1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538"/>
        </w:trPr>
        <w:tc>
          <w:tcPr>
            <w:tcW w:w="4540" w:type="dxa"/>
          </w:tcPr>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Cs/>
              </w:rPr>
            </w:pPr>
          </w:p>
          <w:p w:rsidR="00B5494D" w:rsidRPr="00D63D67" w:rsidRDefault="00B5494D" w:rsidP="00021D5F">
            <w:pPr>
              <w:widowControl w:val="0"/>
              <w:numPr>
                <w:ilvl w:val="0"/>
                <w:numId w:val="265"/>
              </w:numPr>
              <w:autoSpaceDE w:val="0"/>
              <w:autoSpaceDN w:val="0"/>
              <w:adjustRightInd w:val="0"/>
            </w:pPr>
            <w:r w:rsidRPr="00D63D67">
              <w:rPr>
                <w:bCs/>
              </w:rPr>
              <w:t>orientuje se na mapě ČR</w:t>
            </w: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pStyle w:val="Zhlav"/>
              <w:widowControl w:val="0"/>
              <w:numPr>
                <w:ilvl w:val="0"/>
                <w:numId w:val="265"/>
              </w:numPr>
              <w:tabs>
                <w:tab w:val="clear" w:pos="4536"/>
                <w:tab w:val="clear" w:pos="9072"/>
              </w:tabs>
              <w:autoSpaceDE w:val="0"/>
              <w:autoSpaceDN w:val="0"/>
              <w:adjustRightInd w:val="0"/>
            </w:pPr>
            <w:r w:rsidRPr="00D63D67">
              <w:t xml:space="preserve">zná nejvyšší pohoří a hory ČR </w:t>
            </w:r>
          </w:p>
          <w:p w:rsidR="00B5494D" w:rsidRPr="00D63D67" w:rsidRDefault="00B5494D" w:rsidP="00021D5F">
            <w:pPr>
              <w:widowControl w:val="0"/>
              <w:numPr>
                <w:ilvl w:val="0"/>
                <w:numId w:val="265"/>
              </w:numPr>
              <w:autoSpaceDE w:val="0"/>
              <w:autoSpaceDN w:val="0"/>
              <w:adjustRightInd w:val="0"/>
            </w:pPr>
            <w:r w:rsidRPr="00D63D67">
              <w:t>zná nejvýznamnější řeky ČR</w:t>
            </w:r>
          </w:p>
          <w:p w:rsidR="00B5494D" w:rsidRPr="00D63D67" w:rsidRDefault="00B5494D" w:rsidP="00021D5F">
            <w:pPr>
              <w:widowControl w:val="0"/>
              <w:numPr>
                <w:ilvl w:val="0"/>
                <w:numId w:val="265"/>
              </w:numPr>
              <w:autoSpaceDE w:val="0"/>
              <w:autoSpaceDN w:val="0"/>
              <w:adjustRightInd w:val="0"/>
            </w:pPr>
            <w:r w:rsidRPr="00D63D67">
              <w:t>má přehled o významu hlavního města Prahy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 xml:space="preserve">dokáže charakterizovat jednotlivé oblasti ČR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44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Česká republika</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65"/>
              </w:numPr>
              <w:autoSpaceDE w:val="0"/>
              <w:autoSpaceDN w:val="0"/>
              <w:adjustRightInd w:val="0"/>
            </w:pPr>
            <w:r w:rsidRPr="00D63D67">
              <w:t>poloha ČR v Evropě</w:t>
            </w:r>
          </w:p>
          <w:p w:rsidR="00B5494D" w:rsidRPr="00D63D67" w:rsidRDefault="00B5494D" w:rsidP="00021D5F">
            <w:pPr>
              <w:widowControl w:val="0"/>
              <w:numPr>
                <w:ilvl w:val="0"/>
                <w:numId w:val="265"/>
              </w:numPr>
              <w:autoSpaceDE w:val="0"/>
              <w:autoSpaceDN w:val="0"/>
              <w:adjustRightInd w:val="0"/>
            </w:pPr>
            <w:r w:rsidRPr="00D63D67">
              <w:t>rozloha ČR, sousední státy</w:t>
            </w:r>
          </w:p>
          <w:p w:rsidR="00B5494D" w:rsidRPr="00D63D67" w:rsidRDefault="00B5494D" w:rsidP="00021D5F">
            <w:pPr>
              <w:widowControl w:val="0"/>
              <w:numPr>
                <w:ilvl w:val="0"/>
                <w:numId w:val="265"/>
              </w:numPr>
              <w:autoSpaceDE w:val="0"/>
              <w:autoSpaceDN w:val="0"/>
              <w:adjustRightInd w:val="0"/>
            </w:pPr>
            <w:r w:rsidRPr="00D63D67">
              <w:t>mapa ČR - výškopis a polohopis, měřítko</w:t>
            </w:r>
          </w:p>
          <w:p w:rsidR="00B5494D" w:rsidRPr="00D63D67" w:rsidRDefault="00B5494D" w:rsidP="00021D5F">
            <w:pPr>
              <w:widowControl w:val="0"/>
              <w:numPr>
                <w:ilvl w:val="0"/>
                <w:numId w:val="265"/>
              </w:numPr>
              <w:autoSpaceDE w:val="0"/>
              <w:autoSpaceDN w:val="0"/>
              <w:adjustRightInd w:val="0"/>
            </w:pPr>
            <w:r w:rsidRPr="00D63D67">
              <w:t>přehled oblastí ČR</w:t>
            </w:r>
          </w:p>
          <w:p w:rsidR="00B5494D" w:rsidRPr="00D63D67" w:rsidRDefault="00B5494D" w:rsidP="00021D5F">
            <w:pPr>
              <w:pStyle w:val="Zhlav"/>
              <w:widowControl w:val="0"/>
              <w:numPr>
                <w:ilvl w:val="0"/>
                <w:numId w:val="265"/>
              </w:numPr>
              <w:tabs>
                <w:tab w:val="clear" w:pos="4536"/>
                <w:tab w:val="clear" w:pos="9072"/>
              </w:tabs>
              <w:autoSpaceDE w:val="0"/>
              <w:autoSpaceDN w:val="0"/>
              <w:adjustRightInd w:val="0"/>
            </w:pPr>
            <w:r w:rsidRPr="00D63D67">
              <w:t>Praha</w:t>
            </w:r>
          </w:p>
          <w:p w:rsidR="00B5494D" w:rsidRPr="00D63D67" w:rsidRDefault="00B5494D" w:rsidP="00021D5F">
            <w:pPr>
              <w:widowControl w:val="0"/>
              <w:numPr>
                <w:ilvl w:val="0"/>
                <w:numId w:val="265"/>
              </w:numPr>
              <w:autoSpaceDE w:val="0"/>
              <w:autoSpaceDN w:val="0"/>
              <w:adjustRightInd w:val="0"/>
            </w:pPr>
            <w:r w:rsidRPr="00D63D67">
              <w:t>Střední Čechy</w:t>
            </w:r>
          </w:p>
          <w:p w:rsidR="00B5494D" w:rsidRPr="00D63D67" w:rsidRDefault="00B5494D" w:rsidP="00021D5F">
            <w:pPr>
              <w:widowControl w:val="0"/>
              <w:numPr>
                <w:ilvl w:val="0"/>
                <w:numId w:val="265"/>
              </w:numPr>
              <w:autoSpaceDE w:val="0"/>
              <w:autoSpaceDN w:val="0"/>
              <w:adjustRightInd w:val="0"/>
            </w:pPr>
            <w:r w:rsidRPr="00D63D67">
              <w:t>Jižní Čechy</w:t>
            </w:r>
          </w:p>
          <w:p w:rsidR="00B5494D" w:rsidRPr="00D63D67" w:rsidRDefault="00B5494D" w:rsidP="00021D5F">
            <w:pPr>
              <w:widowControl w:val="0"/>
              <w:numPr>
                <w:ilvl w:val="0"/>
                <w:numId w:val="265"/>
              </w:numPr>
              <w:autoSpaceDE w:val="0"/>
              <w:autoSpaceDN w:val="0"/>
              <w:adjustRightInd w:val="0"/>
            </w:pPr>
            <w:r w:rsidRPr="00D63D67">
              <w:t>Západní Čechy</w:t>
            </w:r>
          </w:p>
          <w:p w:rsidR="00B5494D" w:rsidRPr="00D63D67" w:rsidRDefault="00B5494D" w:rsidP="00021D5F">
            <w:pPr>
              <w:widowControl w:val="0"/>
              <w:numPr>
                <w:ilvl w:val="0"/>
                <w:numId w:val="265"/>
              </w:numPr>
              <w:autoSpaceDE w:val="0"/>
              <w:autoSpaceDN w:val="0"/>
              <w:adjustRightInd w:val="0"/>
            </w:pPr>
            <w:r w:rsidRPr="00D63D67">
              <w:t>Severní Čechy</w:t>
            </w:r>
          </w:p>
          <w:p w:rsidR="00B5494D" w:rsidRPr="00D63D67" w:rsidRDefault="00B5494D" w:rsidP="00021D5F">
            <w:pPr>
              <w:widowControl w:val="0"/>
              <w:numPr>
                <w:ilvl w:val="0"/>
                <w:numId w:val="265"/>
              </w:numPr>
              <w:autoSpaceDE w:val="0"/>
              <w:autoSpaceDN w:val="0"/>
              <w:adjustRightInd w:val="0"/>
            </w:pPr>
            <w:r w:rsidRPr="00D63D67">
              <w:t>Východní Čechy</w:t>
            </w:r>
          </w:p>
          <w:p w:rsidR="00B5494D" w:rsidRPr="00D63D67" w:rsidRDefault="00B5494D" w:rsidP="00021D5F">
            <w:pPr>
              <w:widowControl w:val="0"/>
              <w:numPr>
                <w:ilvl w:val="0"/>
                <w:numId w:val="265"/>
              </w:numPr>
              <w:autoSpaceDE w:val="0"/>
              <w:autoSpaceDN w:val="0"/>
              <w:adjustRightInd w:val="0"/>
            </w:pPr>
            <w:r w:rsidRPr="00D63D67">
              <w:t>Jižní Morava</w:t>
            </w:r>
          </w:p>
          <w:p w:rsidR="00B5494D" w:rsidRPr="00D63D67" w:rsidRDefault="00B5494D" w:rsidP="00021D5F">
            <w:pPr>
              <w:widowControl w:val="0"/>
              <w:numPr>
                <w:ilvl w:val="0"/>
                <w:numId w:val="265"/>
              </w:numPr>
              <w:autoSpaceDE w:val="0"/>
              <w:autoSpaceDN w:val="0"/>
              <w:adjustRightInd w:val="0"/>
            </w:pPr>
            <w:r w:rsidRPr="00D63D67">
              <w:t>Severní Morava a Slezsko</w:t>
            </w:r>
          </w:p>
          <w:p w:rsidR="00B5494D" w:rsidRPr="00D63D67" w:rsidRDefault="00B5494D" w:rsidP="005E7AD8">
            <w:pPr>
              <w:widowControl w:val="0"/>
              <w:autoSpaceDE w:val="0"/>
              <w:autoSpaceDN w:val="0"/>
              <w:adjustRightInd w:val="0"/>
            </w:pPr>
          </w:p>
        </w:tc>
        <w:tc>
          <w:tcPr>
            <w:tcW w:w="285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Osídlení různých ekosystémů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5"/>
              </w:numPr>
              <w:autoSpaceDE w:val="0"/>
              <w:autoSpaceDN w:val="0"/>
              <w:adjustRightInd w:val="0"/>
            </w:pPr>
            <w:r w:rsidRPr="00D63D67">
              <w:t>Státní uspořádání</w:t>
            </w:r>
          </w:p>
          <w:p w:rsidR="00B5494D" w:rsidRPr="00D63D67" w:rsidRDefault="00B5494D" w:rsidP="00021D5F">
            <w:pPr>
              <w:widowControl w:val="0"/>
              <w:numPr>
                <w:ilvl w:val="0"/>
                <w:numId w:val="265"/>
              </w:numPr>
              <w:autoSpaceDE w:val="0"/>
              <w:autoSpaceDN w:val="0"/>
              <w:adjustRightInd w:val="0"/>
            </w:pPr>
            <w:r w:rsidRPr="00D63D67">
              <w:t>Občan, občanská společnost a stát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1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p>
    <w:p w:rsidR="00B5494D" w:rsidRPr="00D63D67" w:rsidRDefault="00B5494D" w:rsidP="00B5494D">
      <w:pPr>
        <w:jc w:val="center"/>
        <w:rPr>
          <w:b/>
          <w:sz w:val="36"/>
          <w:szCs w:val="36"/>
        </w:rPr>
      </w:pPr>
    </w:p>
    <w:p w:rsidR="00B5494D" w:rsidRPr="00D63D67" w:rsidRDefault="00B5494D" w:rsidP="00B5494D">
      <w:pPr>
        <w:jc w:val="center"/>
        <w:rPr>
          <w:b/>
          <w:sz w:val="36"/>
          <w:szCs w:val="36"/>
        </w:rPr>
      </w:pPr>
      <w:r w:rsidRPr="00D63D67">
        <w:rPr>
          <w:b/>
          <w:sz w:val="36"/>
          <w:szCs w:val="36"/>
        </w:rPr>
        <w:t>Zeměpis - 8.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Cs/>
                <w:u w:val="single"/>
              </w:rPr>
            </w:pPr>
          </w:p>
          <w:p w:rsidR="00B5494D" w:rsidRDefault="00B5494D" w:rsidP="00021D5F">
            <w:pPr>
              <w:widowControl w:val="0"/>
              <w:numPr>
                <w:ilvl w:val="0"/>
                <w:numId w:val="266"/>
              </w:numPr>
              <w:autoSpaceDE w:val="0"/>
              <w:autoSpaceDN w:val="0"/>
              <w:adjustRightInd w:val="0"/>
            </w:pPr>
            <w:r w:rsidRPr="00D63D67">
              <w:t>orientuje se na mapě Evropy</w:t>
            </w:r>
          </w:p>
          <w:p w:rsidR="00481707" w:rsidRPr="00D63D67" w:rsidRDefault="005F6C5A" w:rsidP="00481707">
            <w:pPr>
              <w:pStyle w:val="Odstavecseseznamem"/>
              <w:numPr>
                <w:ilvl w:val="0"/>
                <w:numId w:val="266"/>
              </w:numPr>
              <w:contextualSpacing/>
              <w:rPr>
                <w:b/>
              </w:rPr>
            </w:pPr>
            <w:r>
              <w:rPr>
                <w:b/>
              </w:rPr>
              <w:t>Z-9-3-02</w:t>
            </w:r>
            <w:r w:rsidR="00481707" w:rsidRPr="00D63D67">
              <w:rPr>
                <w:b/>
              </w:rPr>
              <w:t>p charakterizuje polohu, rozlohu, přírodní, kulturní, společenské, politické a hospodářské poměry vybraných světadílů, oceánů a vybraných států</w:t>
            </w:r>
          </w:p>
          <w:p w:rsidR="00481707" w:rsidRPr="00D63D67" w:rsidRDefault="00481707" w:rsidP="00481707">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pPr>
          </w:p>
          <w:p w:rsidR="00481707" w:rsidRPr="00D63D67" w:rsidRDefault="00481707" w:rsidP="005E7AD8">
            <w:pPr>
              <w:widowControl w:val="0"/>
              <w:autoSpaceDE w:val="0"/>
              <w:autoSpaceDN w:val="0"/>
              <w:adjustRightInd w:val="0"/>
            </w:pPr>
          </w:p>
          <w:p w:rsidR="00B5494D" w:rsidRPr="00D63D67" w:rsidRDefault="00B5494D" w:rsidP="00021D5F">
            <w:pPr>
              <w:widowControl w:val="0"/>
              <w:numPr>
                <w:ilvl w:val="0"/>
                <w:numId w:val="266"/>
              </w:numPr>
              <w:autoSpaceDE w:val="0"/>
              <w:autoSpaceDN w:val="0"/>
              <w:adjustRightInd w:val="0"/>
            </w:pPr>
            <w:r w:rsidRPr="00D63D67">
              <w:t>zvládá geografické umístění nejvýznamnějších států Evropy</w:t>
            </w:r>
          </w:p>
          <w:p w:rsidR="00B5494D" w:rsidRPr="00D63D67" w:rsidRDefault="00B5494D" w:rsidP="00021D5F">
            <w:pPr>
              <w:widowControl w:val="0"/>
              <w:numPr>
                <w:ilvl w:val="0"/>
                <w:numId w:val="266"/>
              </w:numPr>
              <w:autoSpaceDE w:val="0"/>
              <w:autoSpaceDN w:val="0"/>
              <w:adjustRightInd w:val="0"/>
            </w:pPr>
            <w:r w:rsidRPr="00D63D67">
              <w:t>zná Evropskou Unie a chápe její základní principy</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pStyle w:val="Nadpis2"/>
              <w:widowControl w:val="0"/>
              <w:autoSpaceDE w:val="0"/>
              <w:autoSpaceDN w:val="0"/>
              <w:adjustRightInd w:val="0"/>
              <w:rPr>
                <w:rFonts w:ascii="Times New Roman" w:hAnsi="Times New Roman" w:cs="Times New Roman"/>
                <w:i w:val="0"/>
                <w:sz w:val="24"/>
                <w:szCs w:val="24"/>
                <w:u w:val="single"/>
              </w:rPr>
            </w:pPr>
            <w:r w:rsidRPr="00D63D67">
              <w:rPr>
                <w:rFonts w:ascii="Times New Roman" w:hAnsi="Times New Roman" w:cs="Times New Roman"/>
                <w:i w:val="0"/>
                <w:sz w:val="24"/>
                <w:szCs w:val="24"/>
                <w:u w:val="single"/>
              </w:rPr>
              <w:t>Evropa</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7"/>
              </w:numPr>
              <w:autoSpaceDE w:val="0"/>
              <w:autoSpaceDN w:val="0"/>
              <w:adjustRightInd w:val="0"/>
            </w:pPr>
            <w:r w:rsidRPr="00D63D67">
              <w:t>poloha, rozloha a členitost</w:t>
            </w:r>
          </w:p>
          <w:p w:rsidR="00B5494D" w:rsidRPr="00D63D67" w:rsidRDefault="00B5494D" w:rsidP="00021D5F">
            <w:pPr>
              <w:widowControl w:val="0"/>
              <w:numPr>
                <w:ilvl w:val="0"/>
                <w:numId w:val="267"/>
              </w:numPr>
              <w:autoSpaceDE w:val="0"/>
              <w:autoSpaceDN w:val="0"/>
              <w:adjustRightInd w:val="0"/>
            </w:pPr>
            <w:r w:rsidRPr="00D63D67">
              <w:t>přírodní podmínky</w:t>
            </w:r>
          </w:p>
          <w:p w:rsidR="00B5494D" w:rsidRPr="00D63D67" w:rsidRDefault="00B5494D" w:rsidP="00021D5F">
            <w:pPr>
              <w:widowControl w:val="0"/>
              <w:numPr>
                <w:ilvl w:val="0"/>
                <w:numId w:val="267"/>
              </w:numPr>
              <w:autoSpaceDE w:val="0"/>
              <w:autoSpaceDN w:val="0"/>
              <w:adjustRightInd w:val="0"/>
            </w:pPr>
            <w:r w:rsidRPr="00D63D67">
              <w:t>povrch - Alpy, Karpaty, rozsáhlé nížiny</w:t>
            </w:r>
          </w:p>
          <w:p w:rsidR="00B5494D" w:rsidRPr="00D63D67" w:rsidRDefault="00B5494D" w:rsidP="00021D5F">
            <w:pPr>
              <w:widowControl w:val="0"/>
              <w:numPr>
                <w:ilvl w:val="0"/>
                <w:numId w:val="267"/>
              </w:numPr>
              <w:autoSpaceDE w:val="0"/>
              <w:autoSpaceDN w:val="0"/>
              <w:adjustRightInd w:val="0"/>
            </w:pPr>
            <w:r w:rsidRPr="00D63D67">
              <w:t>podnebí</w:t>
            </w:r>
          </w:p>
          <w:p w:rsidR="00B5494D" w:rsidRPr="00D63D67" w:rsidRDefault="00B5494D" w:rsidP="00021D5F">
            <w:pPr>
              <w:widowControl w:val="0"/>
              <w:numPr>
                <w:ilvl w:val="0"/>
                <w:numId w:val="267"/>
              </w:numPr>
              <w:autoSpaceDE w:val="0"/>
              <w:autoSpaceDN w:val="0"/>
              <w:adjustRightInd w:val="0"/>
            </w:pPr>
            <w:r w:rsidRPr="00D63D67">
              <w:t xml:space="preserve">vodstvo </w:t>
            </w:r>
          </w:p>
          <w:p w:rsidR="00B5494D" w:rsidRPr="00D63D67" w:rsidRDefault="00B5494D" w:rsidP="00021D5F">
            <w:pPr>
              <w:widowControl w:val="0"/>
              <w:numPr>
                <w:ilvl w:val="0"/>
                <w:numId w:val="267"/>
              </w:numPr>
              <w:autoSpaceDE w:val="0"/>
              <w:autoSpaceDN w:val="0"/>
              <w:adjustRightInd w:val="0"/>
            </w:pPr>
            <w:r w:rsidRPr="00D63D67">
              <w:t>rostlinstvo a živočišstvo</w:t>
            </w:r>
          </w:p>
          <w:p w:rsidR="00B5494D" w:rsidRPr="00D63D67" w:rsidRDefault="00B5494D" w:rsidP="00021D5F">
            <w:pPr>
              <w:widowControl w:val="0"/>
              <w:numPr>
                <w:ilvl w:val="0"/>
                <w:numId w:val="267"/>
              </w:numPr>
              <w:autoSpaceDE w:val="0"/>
              <w:autoSpaceDN w:val="0"/>
              <w:adjustRightInd w:val="0"/>
            </w:pPr>
            <w:r w:rsidRPr="00D63D67">
              <w:t>obyvatelstvo</w:t>
            </w:r>
          </w:p>
          <w:p w:rsidR="00B5494D" w:rsidRPr="00D63D67" w:rsidRDefault="00B5494D" w:rsidP="00021D5F">
            <w:pPr>
              <w:widowControl w:val="0"/>
              <w:numPr>
                <w:ilvl w:val="0"/>
                <w:numId w:val="267"/>
              </w:numPr>
              <w:autoSpaceDE w:val="0"/>
              <w:autoSpaceDN w:val="0"/>
              <w:adjustRightInd w:val="0"/>
            </w:pPr>
            <w:r w:rsidRPr="00D63D67">
              <w:t>Evropská unie</w:t>
            </w:r>
          </w:p>
          <w:p w:rsidR="00B5494D" w:rsidRPr="00D63D67" w:rsidRDefault="00B5494D" w:rsidP="00021D5F">
            <w:pPr>
              <w:widowControl w:val="0"/>
              <w:numPr>
                <w:ilvl w:val="0"/>
                <w:numId w:val="267"/>
              </w:numPr>
              <w:autoSpaceDE w:val="0"/>
              <w:autoSpaceDN w:val="0"/>
              <w:adjustRightInd w:val="0"/>
            </w:pPr>
            <w:r w:rsidRPr="00D63D67">
              <w:t xml:space="preserve">hospodářství – průmysl, zemědělství, doprava </w:t>
            </w:r>
          </w:p>
          <w:p w:rsidR="00B5494D" w:rsidRPr="00D63D67" w:rsidRDefault="00B5494D" w:rsidP="00021D5F">
            <w:pPr>
              <w:widowControl w:val="0"/>
              <w:numPr>
                <w:ilvl w:val="0"/>
                <w:numId w:val="267"/>
              </w:numPr>
              <w:autoSpaceDE w:val="0"/>
              <w:autoSpaceDN w:val="0"/>
              <w:adjustRightInd w:val="0"/>
            </w:pPr>
            <w:r w:rsidRPr="00D63D67">
              <w:t>oblasti Evropy</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szCs w:val="22"/>
                <w:u w:val="single"/>
              </w:rPr>
              <w:t>Státy EU</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67"/>
              </w:numPr>
              <w:autoSpaceDE w:val="0"/>
              <w:autoSpaceDN w:val="0"/>
              <w:adjustRightInd w:val="0"/>
            </w:pPr>
            <w:r w:rsidRPr="00D63D67">
              <w:t>Západní Evropa</w:t>
            </w:r>
          </w:p>
          <w:p w:rsidR="00B5494D" w:rsidRPr="00D63D67" w:rsidRDefault="00B5494D" w:rsidP="00021D5F">
            <w:pPr>
              <w:widowControl w:val="0"/>
              <w:numPr>
                <w:ilvl w:val="0"/>
                <w:numId w:val="267"/>
              </w:numPr>
              <w:autoSpaceDE w:val="0"/>
              <w:autoSpaceDN w:val="0"/>
              <w:adjustRightInd w:val="0"/>
            </w:pPr>
            <w:r w:rsidRPr="00D63D67">
              <w:t>Jižní Evropa</w:t>
            </w:r>
          </w:p>
          <w:p w:rsidR="00B5494D" w:rsidRPr="00D63D67" w:rsidRDefault="00B5494D" w:rsidP="00021D5F">
            <w:pPr>
              <w:widowControl w:val="0"/>
              <w:numPr>
                <w:ilvl w:val="0"/>
                <w:numId w:val="267"/>
              </w:numPr>
              <w:autoSpaceDE w:val="0"/>
              <w:autoSpaceDN w:val="0"/>
              <w:adjustRightInd w:val="0"/>
            </w:pPr>
            <w:r w:rsidRPr="00D63D67">
              <w:t>Severní Evropa</w:t>
            </w:r>
          </w:p>
          <w:p w:rsidR="00B5494D" w:rsidRPr="00D63D67" w:rsidRDefault="00B5494D" w:rsidP="00021D5F">
            <w:pPr>
              <w:widowControl w:val="0"/>
              <w:numPr>
                <w:ilvl w:val="0"/>
                <w:numId w:val="267"/>
              </w:numPr>
              <w:autoSpaceDE w:val="0"/>
              <w:autoSpaceDN w:val="0"/>
              <w:adjustRightInd w:val="0"/>
            </w:pPr>
            <w:r w:rsidRPr="00D63D67">
              <w:t>Střední Evropa</w:t>
            </w:r>
          </w:p>
          <w:p w:rsidR="00B5494D" w:rsidRPr="00D63D67" w:rsidRDefault="00B5494D" w:rsidP="00021D5F">
            <w:pPr>
              <w:widowControl w:val="0"/>
              <w:numPr>
                <w:ilvl w:val="0"/>
                <w:numId w:val="267"/>
              </w:numPr>
              <w:autoSpaceDE w:val="0"/>
              <w:autoSpaceDN w:val="0"/>
              <w:adjustRightInd w:val="0"/>
            </w:pPr>
            <w:r w:rsidRPr="00D63D67">
              <w:t>Jihovýchodní Evropa</w:t>
            </w:r>
          </w:p>
          <w:p w:rsidR="00B5494D" w:rsidRPr="00D63D67" w:rsidRDefault="00B5494D" w:rsidP="00021D5F">
            <w:pPr>
              <w:widowControl w:val="0"/>
              <w:numPr>
                <w:ilvl w:val="0"/>
                <w:numId w:val="267"/>
              </w:numPr>
              <w:autoSpaceDE w:val="0"/>
              <w:autoSpaceDN w:val="0"/>
              <w:adjustRightInd w:val="0"/>
            </w:pPr>
            <w:r w:rsidRPr="00D63D67">
              <w:t>Východní Evropa</w:t>
            </w: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7"/>
              </w:numPr>
              <w:autoSpaceDE w:val="0"/>
              <w:autoSpaceDN w:val="0"/>
              <w:adjustRightInd w:val="0"/>
            </w:pPr>
            <w:r w:rsidRPr="00D63D67">
              <w:t>Osídlení různých ekosystémů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67"/>
              </w:numPr>
              <w:autoSpaceDE w:val="0"/>
              <w:autoSpaceDN w:val="0"/>
              <w:adjustRightInd w:val="0"/>
            </w:pPr>
            <w:r w:rsidRPr="00D63D67">
              <w:t>Státní uspořádání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7"/>
              </w:numPr>
              <w:autoSpaceDE w:val="0"/>
              <w:autoSpaceDN w:val="0"/>
              <w:adjustRightInd w:val="0"/>
            </w:pPr>
            <w:r w:rsidRPr="00D63D67">
              <w:t>Evropa a svět nás zajímá</w:t>
            </w:r>
          </w:p>
          <w:p w:rsidR="00B5494D" w:rsidRPr="00D63D67" w:rsidRDefault="00B5494D" w:rsidP="00021D5F">
            <w:pPr>
              <w:widowControl w:val="0"/>
              <w:numPr>
                <w:ilvl w:val="0"/>
                <w:numId w:val="267"/>
              </w:numPr>
              <w:autoSpaceDE w:val="0"/>
              <w:autoSpaceDN w:val="0"/>
              <w:adjustRightInd w:val="0"/>
            </w:pPr>
            <w:r w:rsidRPr="00D63D67">
              <w:t>Naši sousedé v Evropě</w:t>
            </w:r>
          </w:p>
          <w:p w:rsidR="00B5494D" w:rsidRPr="00D63D67" w:rsidRDefault="00B5494D" w:rsidP="00021D5F">
            <w:pPr>
              <w:widowControl w:val="0"/>
              <w:numPr>
                <w:ilvl w:val="0"/>
                <w:numId w:val="267"/>
              </w:numPr>
              <w:autoSpaceDE w:val="0"/>
              <w:autoSpaceDN w:val="0"/>
              <w:adjustRightInd w:val="0"/>
            </w:pPr>
            <w:r w:rsidRPr="00D63D67">
              <w:t>Poznávání evropských států EU</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pStyle w:val="Zhlav"/>
              <w:widowControl w:val="0"/>
              <w:tabs>
                <w:tab w:val="clear" w:pos="4536"/>
                <w:tab w:val="clear" w:pos="9072"/>
              </w:tabs>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tc>
      </w:tr>
    </w:tbl>
    <w:p w:rsidR="00B5494D" w:rsidRPr="00D63D67" w:rsidRDefault="00B5494D" w:rsidP="00B5494D">
      <w:pPr>
        <w:jc w:val="center"/>
        <w:rPr>
          <w:b/>
          <w:sz w:val="36"/>
          <w:szCs w:val="36"/>
        </w:rPr>
      </w:pPr>
      <w:r w:rsidRPr="00D63D67">
        <w:rPr>
          <w:b/>
          <w:sz w:val="36"/>
          <w:szCs w:val="36"/>
        </w:rPr>
        <w:t>Zeměpis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Default="005F6C5A" w:rsidP="00021D5F">
            <w:pPr>
              <w:pStyle w:val="Odstavecseseznamem"/>
              <w:numPr>
                <w:ilvl w:val="0"/>
                <w:numId w:val="266"/>
              </w:numPr>
              <w:contextualSpacing/>
              <w:rPr>
                <w:b/>
              </w:rPr>
            </w:pPr>
            <w:r>
              <w:rPr>
                <w:b/>
              </w:rPr>
              <w:t>Z-9-3-01</w:t>
            </w:r>
            <w:r w:rsidR="00B5494D" w:rsidRPr="00D63D67">
              <w:rPr>
                <w:b/>
              </w:rPr>
              <w:t xml:space="preserve">p vyhledá na mapách jednotlivé světadíly a oceány </w:t>
            </w:r>
          </w:p>
          <w:p w:rsidR="005F6C5A" w:rsidRPr="00D63D67" w:rsidRDefault="005F6C5A" w:rsidP="005F6C5A">
            <w:pPr>
              <w:pStyle w:val="Odstavecseseznamem"/>
              <w:ind w:left="454"/>
              <w:contextualSpacing/>
              <w:rPr>
                <w:b/>
              </w:rPr>
            </w:pPr>
          </w:p>
          <w:p w:rsidR="00B5494D" w:rsidRPr="00D63D67" w:rsidRDefault="005F6C5A" w:rsidP="00021D5F">
            <w:pPr>
              <w:pStyle w:val="Odstavecseseznamem"/>
              <w:numPr>
                <w:ilvl w:val="0"/>
                <w:numId w:val="266"/>
              </w:numPr>
              <w:contextualSpacing/>
              <w:rPr>
                <w:b/>
              </w:rPr>
            </w:pPr>
            <w:r>
              <w:rPr>
                <w:b/>
              </w:rPr>
              <w:t>Z-9-3-02</w:t>
            </w:r>
            <w:r w:rsidR="00B5494D" w:rsidRPr="00D63D67">
              <w:rPr>
                <w:b/>
              </w:rPr>
              <w:t>p charakterizuje polohu, rozlohu, přírodní, kulturní, společenské, politické a hospodářské poměry vybraných světadílů, oceánů a vybraných států</w:t>
            </w:r>
          </w:p>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pPr>
          </w:p>
          <w:p w:rsidR="00481707" w:rsidRDefault="00481707" w:rsidP="005E7AD8">
            <w:pPr>
              <w:widowControl w:val="0"/>
              <w:autoSpaceDE w:val="0"/>
              <w:autoSpaceDN w:val="0"/>
              <w:adjustRightInd w:val="0"/>
            </w:pPr>
          </w:p>
          <w:p w:rsidR="00481707" w:rsidRDefault="00481707" w:rsidP="005E7AD8">
            <w:pPr>
              <w:widowControl w:val="0"/>
              <w:autoSpaceDE w:val="0"/>
              <w:autoSpaceDN w:val="0"/>
              <w:adjustRightInd w:val="0"/>
            </w:pPr>
          </w:p>
          <w:p w:rsidR="00481707" w:rsidRDefault="00481707" w:rsidP="005E7AD8">
            <w:pPr>
              <w:widowControl w:val="0"/>
              <w:autoSpaceDE w:val="0"/>
              <w:autoSpaceDN w:val="0"/>
              <w:adjustRightInd w:val="0"/>
            </w:pPr>
          </w:p>
          <w:p w:rsidR="00481707" w:rsidRDefault="00481707" w:rsidP="005E7AD8">
            <w:pPr>
              <w:widowControl w:val="0"/>
              <w:autoSpaceDE w:val="0"/>
              <w:autoSpaceDN w:val="0"/>
              <w:adjustRightInd w:val="0"/>
            </w:pPr>
          </w:p>
          <w:p w:rsidR="00494649" w:rsidRPr="00D63D67" w:rsidRDefault="005F6C5A" w:rsidP="00494649">
            <w:pPr>
              <w:widowControl w:val="0"/>
              <w:numPr>
                <w:ilvl w:val="0"/>
                <w:numId w:val="266"/>
              </w:numPr>
              <w:autoSpaceDE w:val="0"/>
              <w:autoSpaceDN w:val="0"/>
              <w:adjustRightInd w:val="0"/>
              <w:rPr>
                <w:szCs w:val="22"/>
              </w:rPr>
            </w:pPr>
            <w:r>
              <w:rPr>
                <w:b/>
              </w:rPr>
              <w:t>Z-9-3-02</w:t>
            </w:r>
            <w:r w:rsidR="00494649" w:rsidRPr="00D63D67">
              <w:rPr>
                <w:b/>
              </w:rPr>
              <w:t>p rozliší zásadní přírodní a společenské znaky světových regionů</w:t>
            </w:r>
          </w:p>
          <w:p w:rsidR="00494649" w:rsidRDefault="00494649" w:rsidP="005E7AD8">
            <w:pPr>
              <w:widowControl w:val="0"/>
              <w:autoSpaceDE w:val="0"/>
              <w:autoSpaceDN w:val="0"/>
              <w:adjustRightInd w:val="0"/>
            </w:pPr>
          </w:p>
          <w:p w:rsidR="00494649" w:rsidRDefault="00494649" w:rsidP="005E7AD8">
            <w:pPr>
              <w:widowControl w:val="0"/>
              <w:autoSpaceDE w:val="0"/>
              <w:autoSpaceDN w:val="0"/>
              <w:adjustRightInd w:val="0"/>
            </w:pPr>
          </w:p>
          <w:p w:rsidR="00481707" w:rsidRPr="00D63D67" w:rsidRDefault="00481707" w:rsidP="005E7AD8">
            <w:pPr>
              <w:widowControl w:val="0"/>
              <w:autoSpaceDE w:val="0"/>
              <w:autoSpaceDN w:val="0"/>
              <w:adjustRightInd w:val="0"/>
            </w:pPr>
          </w:p>
          <w:p w:rsidR="00B5494D" w:rsidRPr="00D63D67" w:rsidRDefault="00B5494D" w:rsidP="00021D5F">
            <w:pPr>
              <w:pStyle w:val="Zhlav"/>
              <w:widowControl w:val="0"/>
              <w:numPr>
                <w:ilvl w:val="0"/>
                <w:numId w:val="268"/>
              </w:numPr>
              <w:tabs>
                <w:tab w:val="clear" w:pos="4536"/>
                <w:tab w:val="clear" w:pos="9072"/>
              </w:tabs>
              <w:autoSpaceDE w:val="0"/>
              <w:autoSpaceDN w:val="0"/>
              <w:adjustRightInd w:val="0"/>
            </w:pPr>
            <w:r w:rsidRPr="00D63D67">
              <w:t>na mapě světa najde nejvýznamnější státy jednotlivých světadílů</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u w:val="single"/>
              </w:rPr>
              <w:t>Světadíly</w:t>
            </w:r>
          </w:p>
          <w:p w:rsidR="00B5494D" w:rsidRPr="00D63D67" w:rsidRDefault="00B5494D" w:rsidP="005E7AD8">
            <w:pPr>
              <w:widowControl w:val="0"/>
              <w:autoSpaceDE w:val="0"/>
              <w:autoSpaceDN w:val="0"/>
              <w:adjustRightInd w:val="0"/>
            </w:pPr>
          </w:p>
          <w:p w:rsidR="00B5494D" w:rsidRPr="00D63D67" w:rsidRDefault="00B5494D" w:rsidP="00494649">
            <w:pPr>
              <w:widowControl w:val="0"/>
              <w:numPr>
                <w:ilvl w:val="0"/>
                <w:numId w:val="268"/>
              </w:numPr>
              <w:autoSpaceDE w:val="0"/>
              <w:autoSpaceDN w:val="0"/>
              <w:adjustRightInd w:val="0"/>
            </w:pPr>
            <w:r w:rsidRPr="00D63D67">
              <w:t>základní informace o jednotlivých světadílech, zdůraznit odlišnost od Evropy</w:t>
            </w:r>
          </w:p>
          <w:p w:rsidR="00B5494D" w:rsidRPr="00D63D67" w:rsidRDefault="00B5494D" w:rsidP="00494649">
            <w:pPr>
              <w:widowControl w:val="0"/>
              <w:numPr>
                <w:ilvl w:val="0"/>
                <w:numId w:val="268"/>
              </w:numPr>
              <w:autoSpaceDE w:val="0"/>
              <w:autoSpaceDN w:val="0"/>
              <w:adjustRightInd w:val="0"/>
            </w:pPr>
            <w:r w:rsidRPr="00D63D67">
              <w:t>světové oceány, poloha</w:t>
            </w:r>
          </w:p>
          <w:p w:rsidR="00B5494D" w:rsidRDefault="00B5494D" w:rsidP="00494649">
            <w:pPr>
              <w:widowControl w:val="0"/>
              <w:numPr>
                <w:ilvl w:val="0"/>
                <w:numId w:val="268"/>
              </w:numPr>
              <w:autoSpaceDE w:val="0"/>
              <w:autoSpaceDN w:val="0"/>
              <w:adjustRightInd w:val="0"/>
            </w:pPr>
            <w:r w:rsidRPr="00D63D67">
              <w:t>poloha, povrch, vodstvo, podnebí, rostlinstvo a živočišstvo</w:t>
            </w:r>
            <w:r w:rsidR="00494649">
              <w:t>, průmysl</w:t>
            </w:r>
          </w:p>
          <w:p w:rsidR="00481707" w:rsidRDefault="00494649" w:rsidP="00481707">
            <w:pPr>
              <w:widowControl w:val="0"/>
              <w:numPr>
                <w:ilvl w:val="0"/>
                <w:numId w:val="268"/>
              </w:numPr>
              <w:autoSpaceDE w:val="0"/>
              <w:autoSpaceDN w:val="0"/>
              <w:adjustRightInd w:val="0"/>
              <w:rPr>
                <w:szCs w:val="22"/>
              </w:rPr>
            </w:pPr>
            <w:r w:rsidRPr="00494649">
              <w:rPr>
                <w:szCs w:val="22"/>
              </w:rPr>
              <w:t xml:space="preserve">oblasti - přírodní, podnebné, vegetační, sídelní, jazykové, náboženské a </w:t>
            </w:r>
            <w:r w:rsidRPr="00494649">
              <w:t>kulturní</w:t>
            </w:r>
          </w:p>
          <w:p w:rsidR="00481707" w:rsidRPr="00481707" w:rsidRDefault="00481707" w:rsidP="00481707">
            <w:pPr>
              <w:widowControl w:val="0"/>
              <w:autoSpaceDE w:val="0"/>
              <w:autoSpaceDN w:val="0"/>
              <w:adjustRightInd w:val="0"/>
              <w:ind w:left="454"/>
              <w:rPr>
                <w:szCs w:val="22"/>
              </w:rPr>
            </w:pPr>
          </w:p>
          <w:p w:rsidR="00481707" w:rsidRPr="00D63D67" w:rsidRDefault="00481707" w:rsidP="00481707">
            <w:pPr>
              <w:widowControl w:val="0"/>
              <w:autoSpaceDE w:val="0"/>
              <w:autoSpaceDN w:val="0"/>
              <w:adjustRightInd w:val="0"/>
              <w:rPr>
                <w:b/>
                <w:szCs w:val="22"/>
                <w:u w:val="single"/>
              </w:rPr>
            </w:pPr>
            <w:r w:rsidRPr="00D63D67">
              <w:rPr>
                <w:b/>
                <w:szCs w:val="22"/>
                <w:u w:val="single"/>
              </w:rPr>
              <w:t xml:space="preserve">Regiony </w:t>
            </w:r>
          </w:p>
          <w:p w:rsidR="00481707" w:rsidRDefault="00481707" w:rsidP="00481707">
            <w:pPr>
              <w:widowControl w:val="0"/>
              <w:numPr>
                <w:ilvl w:val="0"/>
                <w:numId w:val="266"/>
              </w:numPr>
              <w:autoSpaceDE w:val="0"/>
              <w:autoSpaceDN w:val="0"/>
              <w:adjustRightInd w:val="0"/>
              <w:rPr>
                <w:szCs w:val="22"/>
              </w:rPr>
            </w:pPr>
            <w:r w:rsidRPr="00D63D67">
              <w:rPr>
                <w:szCs w:val="22"/>
              </w:rPr>
              <w:t>národní a  mnohonárodnostní státy, části států</w:t>
            </w:r>
          </w:p>
          <w:p w:rsidR="00B5494D" w:rsidRPr="00481707" w:rsidRDefault="00481707" w:rsidP="00481707">
            <w:pPr>
              <w:widowControl w:val="0"/>
              <w:numPr>
                <w:ilvl w:val="0"/>
                <w:numId w:val="266"/>
              </w:numPr>
              <w:autoSpaceDE w:val="0"/>
              <w:autoSpaceDN w:val="0"/>
              <w:adjustRightInd w:val="0"/>
              <w:rPr>
                <w:szCs w:val="22"/>
              </w:rPr>
            </w:pPr>
            <w:r w:rsidRPr="00481707">
              <w:rPr>
                <w:szCs w:val="22"/>
              </w:rPr>
              <w:t>vybrané přírodní, společenské, politické, hospodářské a environment. problémy, možnosti jejich řešení ve vybraných regionech</w:t>
            </w:r>
          </w:p>
          <w:p w:rsidR="00494649" w:rsidRPr="00D63D67" w:rsidRDefault="00494649" w:rsidP="005E7AD8">
            <w:pPr>
              <w:widowControl w:val="0"/>
              <w:autoSpaceDE w:val="0"/>
              <w:autoSpaceDN w:val="0"/>
              <w:adjustRightInd w:val="0"/>
            </w:pPr>
          </w:p>
          <w:p w:rsidR="00B5494D" w:rsidRPr="00D63D67" w:rsidRDefault="00B5494D" w:rsidP="005E7AD8">
            <w:pPr>
              <w:pStyle w:val="Zkladntext3"/>
              <w:widowControl w:val="0"/>
              <w:autoSpaceDE w:val="0"/>
              <w:autoSpaceDN w:val="0"/>
              <w:adjustRightInd w:val="0"/>
              <w:rPr>
                <w:b/>
                <w:sz w:val="24"/>
                <w:szCs w:val="24"/>
                <w:u w:val="single"/>
              </w:rPr>
            </w:pPr>
            <w:r w:rsidRPr="00D63D67">
              <w:rPr>
                <w:b/>
                <w:sz w:val="24"/>
                <w:szCs w:val="24"/>
                <w:u w:val="single"/>
              </w:rPr>
              <w:t>Nejvýznamnější státy jednotlivých světadílů</w:t>
            </w:r>
          </w:p>
          <w:p w:rsidR="00B5494D" w:rsidRPr="00D63D67" w:rsidRDefault="00B5494D" w:rsidP="00494649">
            <w:pPr>
              <w:widowControl w:val="0"/>
              <w:numPr>
                <w:ilvl w:val="0"/>
                <w:numId w:val="268"/>
              </w:numPr>
              <w:autoSpaceDE w:val="0"/>
              <w:autoSpaceDN w:val="0"/>
              <w:adjustRightInd w:val="0"/>
            </w:pPr>
            <w:r w:rsidRPr="00D63D67">
              <w:t>charakteristika, hlavní města, přístavy</w:t>
            </w:r>
          </w:p>
          <w:p w:rsidR="00B5494D" w:rsidRPr="00D63D67" w:rsidRDefault="00B5494D" w:rsidP="005E7AD8">
            <w:pPr>
              <w:widowControl w:val="0"/>
              <w:numPr>
                <w:ilvl w:val="0"/>
                <w:numId w:val="268"/>
              </w:numPr>
              <w:autoSpaceDE w:val="0"/>
              <w:autoSpaceDN w:val="0"/>
              <w:adjustRightInd w:val="0"/>
            </w:pPr>
            <w:r w:rsidRPr="00D63D67">
              <w:t>Asie</w:t>
            </w:r>
            <w:r w:rsidR="00481707">
              <w:t>, Afrika, Amerika, Austrálie a Oceánie, Antarktis</w:t>
            </w:r>
          </w:p>
        </w:tc>
        <w:tc>
          <w:tcPr>
            <w:tcW w:w="2880"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9"/>
              </w:numPr>
              <w:autoSpaceDE w:val="0"/>
              <w:autoSpaceDN w:val="0"/>
              <w:adjustRightInd w:val="0"/>
            </w:pPr>
            <w:r w:rsidRPr="00D63D67">
              <w:t>Evropa a svět nás zajímá</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9"/>
              </w:numPr>
              <w:autoSpaceDE w:val="0"/>
              <w:autoSpaceDN w:val="0"/>
              <w:adjustRightInd w:val="0"/>
            </w:pPr>
            <w:r w:rsidRPr="00D63D67">
              <w:t>Jazyky, rozdílnost kultur</w:t>
            </w:r>
          </w:p>
          <w:p w:rsidR="00B5494D" w:rsidRPr="00D63D67" w:rsidRDefault="00B5494D" w:rsidP="00021D5F">
            <w:pPr>
              <w:widowControl w:val="0"/>
              <w:numPr>
                <w:ilvl w:val="0"/>
                <w:numId w:val="269"/>
              </w:numPr>
              <w:autoSpaceDE w:val="0"/>
              <w:autoSpaceDN w:val="0"/>
              <w:adjustRightInd w:val="0"/>
            </w:pPr>
            <w:r w:rsidRPr="00D63D67">
              <w:t>Jazyk nutnost dorozumění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9"/>
              </w:numPr>
              <w:autoSpaceDE w:val="0"/>
              <w:autoSpaceDN w:val="0"/>
              <w:adjustRightInd w:val="0"/>
            </w:pPr>
            <w:r w:rsidRPr="00D63D67">
              <w:t>Státní uspořádání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9"/>
              </w:numPr>
              <w:autoSpaceDE w:val="0"/>
              <w:autoSpaceDN w:val="0"/>
              <w:adjustRightInd w:val="0"/>
            </w:pPr>
            <w:r w:rsidRPr="00D63D67">
              <w:t>Ochrana živ. prostředí</w:t>
            </w:r>
          </w:p>
          <w:p w:rsidR="00B5494D" w:rsidRPr="00D63D67" w:rsidRDefault="00B5494D" w:rsidP="00021D5F">
            <w:pPr>
              <w:widowControl w:val="0"/>
              <w:numPr>
                <w:ilvl w:val="0"/>
                <w:numId w:val="269"/>
              </w:numPr>
              <w:autoSpaceDE w:val="0"/>
              <w:autoSpaceDN w:val="0"/>
              <w:adjustRightInd w:val="0"/>
            </w:pPr>
            <w:r w:rsidRPr="00D63D67">
              <w:t>Základní podmínky života</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szCs w:val="36"/>
        </w:rPr>
      </w:pPr>
      <w:r w:rsidRPr="00D63D67">
        <w:rPr>
          <w:b/>
          <w:sz w:val="36"/>
          <w:szCs w:val="36"/>
        </w:rPr>
        <w:t>Zeměpis - 9. ročník</w:t>
      </w:r>
    </w:p>
    <w:p w:rsidR="00B5494D" w:rsidRPr="00D63D67" w:rsidRDefault="00B5494D" w:rsidP="00B5494D">
      <w:pPr>
        <w:jc w:val="center"/>
        <w:rPr>
          <w:b/>
          <w:sz w:val="36"/>
          <w:szCs w:val="36"/>
        </w:rPr>
      </w:pPr>
    </w:p>
    <w:tbl>
      <w:tblPr>
        <w:tblW w:w="143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9"/>
        <w:gridCol w:w="4468"/>
        <w:gridCol w:w="2863"/>
        <w:gridCol w:w="2420"/>
      </w:tblGrid>
      <w:tr w:rsidR="00B5494D" w:rsidRPr="00D63D67" w:rsidTr="005E7AD8">
        <w:trPr>
          <w:trHeight w:val="748"/>
        </w:trPr>
        <w:tc>
          <w:tcPr>
            <w:tcW w:w="4559"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468"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63"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20"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6604"/>
        </w:trPr>
        <w:tc>
          <w:tcPr>
            <w:tcW w:w="4559" w:type="dxa"/>
          </w:tcPr>
          <w:p w:rsidR="00B5494D" w:rsidRPr="00D63D67" w:rsidRDefault="00B5494D" w:rsidP="005E7AD8">
            <w:pPr>
              <w:widowControl w:val="0"/>
              <w:autoSpaceDE w:val="0"/>
              <w:autoSpaceDN w:val="0"/>
              <w:adjustRightInd w:val="0"/>
              <w:rPr>
                <w:bCs/>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pStyle w:val="Odstavecseseznamem"/>
              <w:numPr>
                <w:ilvl w:val="0"/>
                <w:numId w:val="367"/>
              </w:numPr>
              <w:contextualSpacing/>
              <w:rPr>
                <w:b/>
              </w:rPr>
            </w:pPr>
            <w:r w:rsidRPr="00D63D67">
              <w:rPr>
                <w:b/>
              </w:rPr>
              <w:t>Z-9-4-02p uvede příklady, jak přírodní podmínky souvisejí s funkcí a rozmístěním lidských sídel - vyhledá na mapách nejznámější oblasti cestovního ruchu a rekreace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434BCA">
            <w:pPr>
              <w:pStyle w:val="Odstavecseseznamem"/>
              <w:numPr>
                <w:ilvl w:val="0"/>
                <w:numId w:val="367"/>
              </w:numPr>
              <w:contextualSpacing/>
              <w:rPr>
                <w:b/>
              </w:rPr>
            </w:pPr>
            <w:r w:rsidRPr="00D63D67">
              <w:rPr>
                <w:b/>
              </w:rPr>
              <w:t>Z-9-5-03 uvádí na vybraných příkladech závažné důsledky a rizika přírodních a společenských vlivů na životní prostředí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46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szCs w:val="22"/>
                <w:u w:val="single"/>
              </w:rPr>
            </w:pPr>
            <w:r w:rsidRPr="00D63D67">
              <w:rPr>
                <w:b/>
                <w:szCs w:val="22"/>
                <w:u w:val="single"/>
              </w:rPr>
              <w:t xml:space="preserve">Obyvatelstvo světa </w:t>
            </w:r>
          </w:p>
          <w:p w:rsidR="00B5494D" w:rsidRPr="00D63D67" w:rsidRDefault="00B5494D" w:rsidP="005E7AD8">
            <w:pPr>
              <w:widowControl w:val="0"/>
              <w:autoSpaceDE w:val="0"/>
              <w:autoSpaceDN w:val="0"/>
              <w:adjustRightInd w:val="0"/>
              <w:rPr>
                <w:b/>
                <w:szCs w:val="22"/>
                <w:u w:val="single"/>
              </w:rPr>
            </w:pPr>
          </w:p>
          <w:p w:rsidR="00B5494D" w:rsidRPr="00D63D67" w:rsidRDefault="00B5494D" w:rsidP="00021D5F">
            <w:pPr>
              <w:widowControl w:val="0"/>
              <w:numPr>
                <w:ilvl w:val="0"/>
                <w:numId w:val="266"/>
              </w:numPr>
              <w:autoSpaceDE w:val="0"/>
              <w:autoSpaceDN w:val="0"/>
              <w:adjustRightInd w:val="0"/>
              <w:rPr>
                <w:b/>
                <w:szCs w:val="22"/>
                <w:u w:val="single"/>
              </w:rPr>
            </w:pPr>
            <w:r w:rsidRPr="00D63D67">
              <w:t>struktura a rozložení světové populace, její růst, pohyb</w:t>
            </w:r>
            <w:r w:rsidRPr="00D63D67">
              <w:rPr>
                <w:szCs w:val="22"/>
              </w:rPr>
              <w:t xml:space="preserve"> národů, jazykových skupin a náboženství</w:t>
            </w:r>
          </w:p>
          <w:p w:rsidR="00B5494D" w:rsidRPr="00D63D67" w:rsidRDefault="00B5494D" w:rsidP="005E7AD8">
            <w:pPr>
              <w:widowControl w:val="0"/>
              <w:autoSpaceDE w:val="0"/>
              <w:autoSpaceDN w:val="0"/>
              <w:adjustRightInd w:val="0"/>
              <w:rPr>
                <w:b/>
                <w:szCs w:val="22"/>
                <w:u w:val="single"/>
              </w:rPr>
            </w:pPr>
          </w:p>
          <w:p w:rsidR="00B5494D" w:rsidRPr="00D63D67" w:rsidRDefault="00B5494D" w:rsidP="005E7AD8">
            <w:pPr>
              <w:widowControl w:val="0"/>
              <w:autoSpaceDE w:val="0"/>
              <w:autoSpaceDN w:val="0"/>
              <w:adjustRightInd w:val="0"/>
              <w:rPr>
                <w:b/>
                <w:szCs w:val="22"/>
                <w:u w:val="single"/>
              </w:rPr>
            </w:pPr>
            <w:r w:rsidRPr="00D63D67">
              <w:rPr>
                <w:b/>
                <w:szCs w:val="22"/>
                <w:u w:val="single"/>
              </w:rPr>
              <w:t xml:space="preserve">Globalizační, společenské, politické </w:t>
            </w:r>
          </w:p>
          <w:p w:rsidR="00B5494D" w:rsidRPr="00D63D67" w:rsidRDefault="00B5494D" w:rsidP="005E7AD8">
            <w:pPr>
              <w:widowControl w:val="0"/>
              <w:autoSpaceDE w:val="0"/>
              <w:autoSpaceDN w:val="0"/>
              <w:adjustRightInd w:val="0"/>
              <w:rPr>
                <w:b/>
                <w:bCs/>
                <w:sz w:val="22"/>
                <w:szCs w:val="22"/>
              </w:rPr>
            </w:pPr>
            <w:r w:rsidRPr="00D63D67">
              <w:rPr>
                <w:b/>
                <w:szCs w:val="22"/>
                <w:u w:val="single"/>
              </w:rPr>
              <w:t>a hospodářské procesy</w:t>
            </w:r>
            <w:r w:rsidRPr="00D63D67">
              <w:rPr>
                <w:b/>
                <w:bCs/>
                <w:sz w:val="22"/>
                <w:szCs w:val="22"/>
              </w:rPr>
              <w:t xml:space="preserve"> </w:t>
            </w:r>
          </w:p>
          <w:p w:rsidR="00B5494D" w:rsidRPr="00D63D67" w:rsidRDefault="00B5494D" w:rsidP="005E7AD8">
            <w:pPr>
              <w:widowControl w:val="0"/>
              <w:autoSpaceDE w:val="0"/>
              <w:autoSpaceDN w:val="0"/>
              <w:adjustRightInd w:val="0"/>
              <w:rPr>
                <w:b/>
                <w:bCs/>
                <w:sz w:val="22"/>
                <w:szCs w:val="22"/>
              </w:rPr>
            </w:pPr>
          </w:p>
          <w:p w:rsidR="00B5494D" w:rsidRPr="00D63D67" w:rsidRDefault="00B5494D" w:rsidP="00021D5F">
            <w:pPr>
              <w:widowControl w:val="0"/>
              <w:numPr>
                <w:ilvl w:val="0"/>
                <w:numId w:val="266"/>
              </w:numPr>
              <w:autoSpaceDE w:val="0"/>
              <w:autoSpaceDN w:val="0"/>
              <w:adjustRightInd w:val="0"/>
              <w:rPr>
                <w:szCs w:val="22"/>
              </w:rPr>
            </w:pPr>
            <w:r w:rsidRPr="00D63D67">
              <w:t>aktuální, společenské, sídelní, politické a hospodářské poměry současného světa</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widowControl w:val="0"/>
              <w:autoSpaceDE w:val="0"/>
              <w:autoSpaceDN w:val="0"/>
              <w:adjustRightInd w:val="0"/>
              <w:rPr>
                <w:b/>
                <w:szCs w:val="22"/>
                <w:u w:val="single"/>
              </w:rPr>
            </w:pPr>
            <w:r w:rsidRPr="00D63D67">
              <w:rPr>
                <w:b/>
                <w:szCs w:val="22"/>
                <w:u w:val="single"/>
              </w:rPr>
              <w:t xml:space="preserve">Světové hospodářství </w:t>
            </w:r>
          </w:p>
          <w:p w:rsidR="00B5494D" w:rsidRPr="00D63D67" w:rsidRDefault="00B5494D" w:rsidP="005E7AD8">
            <w:pPr>
              <w:widowControl w:val="0"/>
              <w:autoSpaceDE w:val="0"/>
              <w:autoSpaceDN w:val="0"/>
              <w:adjustRightInd w:val="0"/>
              <w:rPr>
                <w:szCs w:val="22"/>
                <w:u w:val="single"/>
              </w:rPr>
            </w:pPr>
          </w:p>
          <w:p w:rsidR="00B5494D" w:rsidRPr="00D63D67" w:rsidRDefault="00B5494D" w:rsidP="00021D5F">
            <w:pPr>
              <w:widowControl w:val="0"/>
              <w:numPr>
                <w:ilvl w:val="0"/>
                <w:numId w:val="266"/>
              </w:numPr>
              <w:autoSpaceDE w:val="0"/>
              <w:autoSpaceDN w:val="0"/>
              <w:adjustRightInd w:val="0"/>
              <w:rPr>
                <w:szCs w:val="22"/>
              </w:rPr>
            </w:pPr>
            <w:r w:rsidRPr="00D63D67">
              <w:rPr>
                <w:szCs w:val="22"/>
              </w:rPr>
              <w:t>odvětvová struktura</w:t>
            </w:r>
          </w:p>
          <w:p w:rsidR="00B5494D" w:rsidRPr="00D63D67" w:rsidRDefault="00B5494D" w:rsidP="00021D5F">
            <w:pPr>
              <w:widowControl w:val="0"/>
              <w:numPr>
                <w:ilvl w:val="0"/>
                <w:numId w:val="266"/>
              </w:numPr>
              <w:autoSpaceDE w:val="0"/>
              <w:autoSpaceDN w:val="0"/>
              <w:adjustRightInd w:val="0"/>
              <w:rPr>
                <w:szCs w:val="22"/>
              </w:rPr>
            </w:pPr>
            <w:r w:rsidRPr="00D63D67">
              <w:rPr>
                <w:szCs w:val="22"/>
              </w:rPr>
              <w:t xml:space="preserve">ukazatelé hospodářského rozvoje </w:t>
            </w:r>
            <w:r w:rsidRPr="00D63D67">
              <w:t>životní úrovně</w:t>
            </w:r>
          </w:p>
          <w:p w:rsidR="00B5494D" w:rsidRPr="00D63D67" w:rsidRDefault="00B5494D" w:rsidP="00021D5F">
            <w:pPr>
              <w:widowControl w:val="0"/>
              <w:numPr>
                <w:ilvl w:val="0"/>
                <w:numId w:val="266"/>
              </w:numPr>
              <w:autoSpaceDE w:val="0"/>
              <w:autoSpaceDN w:val="0"/>
              <w:adjustRightInd w:val="0"/>
              <w:rPr>
                <w:szCs w:val="22"/>
              </w:rPr>
            </w:pPr>
            <w:r w:rsidRPr="00D63D67">
              <w:t>hlavní světové surovinové a</w:t>
            </w:r>
            <w:r w:rsidRPr="00D63D67">
              <w:rPr>
                <w:szCs w:val="22"/>
              </w:rPr>
              <w:t xml:space="preserve"> energetické zdroje</w:t>
            </w:r>
          </w:p>
          <w:p w:rsidR="00B5494D" w:rsidRPr="00D63D67" w:rsidRDefault="00B5494D" w:rsidP="00021D5F">
            <w:pPr>
              <w:pStyle w:val="Zhlav"/>
              <w:widowControl w:val="0"/>
              <w:numPr>
                <w:ilvl w:val="0"/>
                <w:numId w:val="266"/>
              </w:numPr>
              <w:tabs>
                <w:tab w:val="clear" w:pos="4536"/>
                <w:tab w:val="clear" w:pos="9072"/>
              </w:tabs>
              <w:autoSpaceDE w:val="0"/>
              <w:autoSpaceDN w:val="0"/>
              <w:adjustRightInd w:val="0"/>
              <w:rPr>
                <w:szCs w:val="22"/>
              </w:rPr>
            </w:pPr>
            <w:r w:rsidRPr="00D63D67">
              <w:t xml:space="preserve">politická, bezpečnostní a hospodářská seskupení </w:t>
            </w:r>
            <w:r w:rsidRPr="00D63D67">
              <w:rPr>
                <w:szCs w:val="22"/>
              </w:rPr>
              <w:t>států</w:t>
            </w:r>
          </w:p>
        </w:tc>
        <w:tc>
          <w:tcPr>
            <w:tcW w:w="2863" w:type="dxa"/>
          </w:tcPr>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6"/>
              </w:numPr>
              <w:autoSpaceDE w:val="0"/>
              <w:autoSpaceDN w:val="0"/>
              <w:adjustRightInd w:val="0"/>
            </w:pPr>
            <w:r w:rsidRPr="00D63D67">
              <w:t>Ochrana živ. prostředí a památek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6"/>
              </w:numPr>
              <w:autoSpaceDE w:val="0"/>
              <w:autoSpaceDN w:val="0"/>
              <w:adjustRightInd w:val="0"/>
            </w:pPr>
            <w:r w:rsidRPr="00D63D67">
              <w:t>Jazyky. rozdílnost kultur</w:t>
            </w:r>
          </w:p>
          <w:p w:rsidR="00B5494D" w:rsidRPr="00D63D67" w:rsidRDefault="00B5494D" w:rsidP="00021D5F">
            <w:pPr>
              <w:widowControl w:val="0"/>
              <w:numPr>
                <w:ilvl w:val="0"/>
                <w:numId w:val="266"/>
              </w:numPr>
              <w:autoSpaceDE w:val="0"/>
              <w:autoSpaceDN w:val="0"/>
              <w:adjustRightInd w:val="0"/>
            </w:pPr>
            <w:r w:rsidRPr="00D63D67">
              <w:t>Jazyk, nutnost dorozumění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6"/>
              </w:numPr>
              <w:autoSpaceDE w:val="0"/>
              <w:autoSpaceDN w:val="0"/>
              <w:adjustRightInd w:val="0"/>
            </w:pPr>
            <w:r w:rsidRPr="00D63D67">
              <w:t>Státní uspořádání</w:t>
            </w:r>
          </w:p>
        </w:tc>
        <w:tc>
          <w:tcPr>
            <w:tcW w:w="242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Dějepis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szCs w:val="18"/>
              </w:rPr>
              <w:t>T, Ú, 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 w:rsidR="00B5494D" w:rsidRPr="00D63D67" w:rsidRDefault="00B5494D" w:rsidP="00B5494D">
      <w:pPr>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sz w:val="36"/>
          <w:szCs w:val="36"/>
        </w:rPr>
        <w:t>ě</w:t>
      </w:r>
      <w:r w:rsidRPr="00D63D67">
        <w:rPr>
          <w:b/>
          <w:bCs/>
          <w:sz w:val="36"/>
          <w:szCs w:val="36"/>
        </w:rPr>
        <w:t>lávací oblast UM</w:t>
      </w:r>
      <w:r w:rsidRPr="00D63D67">
        <w:rPr>
          <w:sz w:val="36"/>
          <w:szCs w:val="36"/>
        </w:rPr>
        <w:t>Ě</w:t>
      </w:r>
      <w:r w:rsidRPr="00D63D67">
        <w:rPr>
          <w:b/>
          <w:bCs/>
          <w:sz w:val="36"/>
          <w:szCs w:val="36"/>
        </w:rPr>
        <w:t>NÍ A KULTURA</w:t>
      </w: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iCs/>
          <w:sz w:val="32"/>
          <w:szCs w:val="32"/>
        </w:rPr>
      </w:pPr>
      <w:r w:rsidRPr="00D63D67">
        <w:rPr>
          <w:b/>
          <w:bCs/>
          <w:iCs/>
          <w:sz w:val="32"/>
          <w:szCs w:val="32"/>
        </w:rPr>
        <w:t>Výtvarná výchova</w:t>
      </w:r>
    </w:p>
    <w:p w:rsidR="00B5494D" w:rsidRPr="00D63D67" w:rsidRDefault="00B5494D" w:rsidP="00B5494D">
      <w:pPr>
        <w:autoSpaceDE w:val="0"/>
        <w:autoSpaceDN w:val="0"/>
        <w:adjustRightInd w:val="0"/>
        <w:jc w:val="center"/>
        <w:rPr>
          <w:b/>
          <w:bCs/>
          <w:iCs/>
          <w:sz w:val="32"/>
          <w:szCs w:val="32"/>
        </w:rPr>
      </w:pPr>
      <w:r w:rsidRPr="00D63D67">
        <w:rPr>
          <w:b/>
          <w:bCs/>
          <w:iCs/>
          <w:sz w:val="32"/>
          <w:szCs w:val="32"/>
        </w:rPr>
        <w:t>Hudební výchova</w:t>
      </w:r>
    </w:p>
    <w:p w:rsidR="00B5494D" w:rsidRPr="00D63D67" w:rsidRDefault="00B5494D" w:rsidP="00B5494D">
      <w:pPr>
        <w:autoSpaceDE w:val="0"/>
        <w:autoSpaceDN w:val="0"/>
        <w:adjustRightInd w:val="0"/>
        <w:spacing w:line="480" w:lineRule="auto"/>
        <w:rPr>
          <w:b/>
          <w:bCs/>
          <w:sz w:val="36"/>
          <w:szCs w:val="36"/>
          <w:u w:val="single"/>
        </w:rPr>
      </w:pPr>
      <w:r w:rsidRPr="00D63D67">
        <w:rPr>
          <w:b/>
          <w:sz w:val="36"/>
          <w:szCs w:val="36"/>
        </w:rPr>
        <w:br w:type="page"/>
      </w: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VÝTVARNÁ VÝCHOVA</w:t>
      </w: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Vyučovací předmět Výtvarná výchova vychází ze vzdělávací oblasti Umění a kultura a umožňuje žákům jiné než racionální poznávání světa. Cílem výtvarné výchovy je estetické osvojování přírody a světa kolem nás prostřednictvím výtvarných činností, vytváření citlivého vztahu ke kráse, kultivování estetického vkusu ve vztahu k sobě a okolí, rozvíjení schopností žáků, zvláště vnímání, senzibility, fantazie, vůle, intelektu a tvořivosti. Úkolem výtvarné výchovy je vytvářet používáním vhodných výtvarných technik základy výtvarných dovedností a vědomostí s přihlédnutím k individuálním možnostem a schopnostem žáků s lehkým mentálním postižením.</w:t>
      </w:r>
    </w:p>
    <w:p w:rsidR="00B5494D" w:rsidRPr="00D63D67" w:rsidRDefault="00B5494D" w:rsidP="00B5494D">
      <w:pPr>
        <w:autoSpaceDE w:val="0"/>
        <w:autoSpaceDN w:val="0"/>
        <w:adjustRightInd w:val="0"/>
        <w:spacing w:line="360" w:lineRule="auto"/>
        <w:jc w:val="both"/>
      </w:pPr>
      <w:r w:rsidRPr="00D63D67">
        <w:t>Výtvarná výchova je integrujícím prvkem celkové rehabilitační práce, harmonizuje dětskou osobnost a umožňuje maximálně možnou socializaci žáka. Plněním esteticko-výchovných úkolů přispívá k výchově kladných charakterových vlastností mladého člověka.</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Předmět Výtvarná výchova je realizován na prvním stupni v 1. – 2. ročníku v časové dotaci 2 hodiny týdně, v 3. – 5. ročníku – 1 hodina týdně.</w:t>
      </w:r>
    </w:p>
    <w:p w:rsidR="00B5494D" w:rsidRPr="00D63D67" w:rsidRDefault="00994938" w:rsidP="00B5494D">
      <w:pPr>
        <w:autoSpaceDE w:val="0"/>
        <w:autoSpaceDN w:val="0"/>
        <w:adjustRightInd w:val="0"/>
        <w:spacing w:line="360" w:lineRule="auto"/>
      </w:pPr>
      <w:r>
        <w:t>Na druhém stupni v 6</w:t>
      </w:r>
      <w:r w:rsidR="00B5494D" w:rsidRPr="00D63D67">
        <w:t>. ročníku v časové dotaci 2 hodiny týdně a v </w:t>
      </w:r>
      <w:r>
        <w:t>7</w:t>
      </w:r>
      <w:r w:rsidR="00B5494D" w:rsidRPr="00D63D67">
        <w:t>. – 9. ročníku 1 hodina týdně.</w:t>
      </w:r>
    </w:p>
    <w:p w:rsidR="00B5494D" w:rsidRPr="00D63D67" w:rsidRDefault="00B5494D" w:rsidP="00B5494D">
      <w:pPr>
        <w:autoSpaceDE w:val="0"/>
        <w:autoSpaceDN w:val="0"/>
        <w:adjustRightInd w:val="0"/>
        <w:spacing w:line="360" w:lineRule="auto"/>
        <w:rPr>
          <w:i/>
          <w:iCs/>
        </w:rPr>
      </w:pPr>
    </w:p>
    <w:p w:rsidR="00B5494D" w:rsidRPr="00D63D67" w:rsidRDefault="00B5494D" w:rsidP="00B5494D">
      <w:pPr>
        <w:autoSpaceDE w:val="0"/>
        <w:autoSpaceDN w:val="0"/>
        <w:adjustRightInd w:val="0"/>
        <w:spacing w:line="480" w:lineRule="auto"/>
        <w:rPr>
          <w:b/>
          <w:bCs/>
          <w:sz w:val="28"/>
          <w:szCs w:val="28"/>
          <w:u w:val="single"/>
        </w:rPr>
      </w:pPr>
      <w:r w:rsidRPr="00D63D67">
        <w:rPr>
          <w:b/>
          <w:bCs/>
          <w:sz w:val="28"/>
          <w:szCs w:val="28"/>
          <w:u w:val="single"/>
        </w:rPr>
        <w:t>Výchovné a vzd</w:t>
      </w:r>
      <w:r w:rsidRPr="00D63D67">
        <w:rPr>
          <w:sz w:val="28"/>
          <w:szCs w:val="28"/>
          <w:u w:val="single"/>
        </w:rPr>
        <w:t>ě</w:t>
      </w:r>
      <w:r w:rsidRPr="00D63D67">
        <w:rPr>
          <w:b/>
          <w:bCs/>
          <w:sz w:val="28"/>
          <w:szCs w:val="28"/>
          <w:u w:val="single"/>
        </w:rPr>
        <w:t>lávací strategie</w:t>
      </w:r>
    </w:p>
    <w:p w:rsidR="00B5494D" w:rsidRPr="00D63D67" w:rsidRDefault="00B5494D" w:rsidP="00B5494D">
      <w:pPr>
        <w:autoSpaceDE w:val="0"/>
        <w:autoSpaceDN w:val="0"/>
        <w:adjustRightInd w:val="0"/>
        <w:spacing w:line="360" w:lineRule="auto"/>
        <w:rPr>
          <w:b/>
          <w:bCs/>
          <w:sz w:val="28"/>
          <w:szCs w:val="28"/>
          <w:u w:val="single"/>
        </w:rPr>
      </w:pPr>
      <w:r w:rsidRPr="00D63D67">
        <w:rPr>
          <w:b/>
          <w:bCs/>
          <w:sz w:val="28"/>
          <w:szCs w:val="28"/>
          <w:u w:val="single"/>
        </w:rPr>
        <w:t>Kompetence k u</w:t>
      </w:r>
      <w:r w:rsidRPr="00D63D67">
        <w:rPr>
          <w:sz w:val="28"/>
          <w:szCs w:val="28"/>
          <w:u w:val="single"/>
        </w:rPr>
        <w:t>č</w:t>
      </w:r>
      <w:r w:rsidRPr="00D63D67">
        <w:rPr>
          <w:b/>
          <w:bCs/>
          <w:sz w:val="28"/>
          <w:szCs w:val="28"/>
          <w:u w:val="single"/>
        </w:rPr>
        <w:t>ení</w:t>
      </w:r>
    </w:p>
    <w:p w:rsidR="00B5494D" w:rsidRPr="00D63D67" w:rsidRDefault="00B5494D" w:rsidP="00021D5F">
      <w:pPr>
        <w:numPr>
          <w:ilvl w:val="0"/>
          <w:numId w:val="151"/>
        </w:numPr>
        <w:autoSpaceDE w:val="0"/>
        <w:autoSpaceDN w:val="0"/>
        <w:adjustRightInd w:val="0"/>
        <w:spacing w:line="360" w:lineRule="auto"/>
      </w:pPr>
      <w:r w:rsidRPr="00D63D67">
        <w:t>vyžadujeme od žáků vhodné rozvržení vlastní práce</w:t>
      </w:r>
    </w:p>
    <w:p w:rsidR="00B5494D" w:rsidRPr="00D63D67" w:rsidRDefault="00B5494D" w:rsidP="00021D5F">
      <w:pPr>
        <w:numPr>
          <w:ilvl w:val="0"/>
          <w:numId w:val="151"/>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151"/>
        </w:numPr>
        <w:autoSpaceDE w:val="0"/>
        <w:autoSpaceDN w:val="0"/>
        <w:adjustRightInd w:val="0"/>
        <w:spacing w:line="360" w:lineRule="auto"/>
      </w:pPr>
      <w:r w:rsidRPr="00D63D67">
        <w:t>umožňujeme žákům pozorovat a experimentovat, porovnávat výsledky a vyvozovat závěry</w:t>
      </w: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151"/>
        </w:numPr>
        <w:autoSpaceDE w:val="0"/>
        <w:autoSpaceDN w:val="0"/>
        <w:adjustRightInd w:val="0"/>
        <w:spacing w:line="360" w:lineRule="auto"/>
      </w:pPr>
      <w:r w:rsidRPr="00D63D67">
        <w:t>umožňujeme žákům vytvářet hypotézy, pozorovat různé jevy, hledat pro ně vysvětlení, provádět pokusy, ověřit výsledek řešení a zvážit jeho uplatnění v praxi</w:t>
      </w:r>
    </w:p>
    <w:p w:rsidR="00B5494D" w:rsidRPr="00D63D67" w:rsidRDefault="00B5494D" w:rsidP="00021D5F">
      <w:pPr>
        <w:numPr>
          <w:ilvl w:val="0"/>
          <w:numId w:val="151"/>
        </w:numPr>
        <w:autoSpaceDE w:val="0"/>
        <w:autoSpaceDN w:val="0"/>
        <w:adjustRightInd w:val="0"/>
        <w:spacing w:line="360" w:lineRule="auto"/>
      </w:pPr>
      <w:r w:rsidRPr="00D63D67">
        <w:t>vytváříme pro žáky praktické problémové úlohy a situace, při nichž je nutné řešit praktické problémy</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51"/>
        </w:numPr>
        <w:autoSpaceDE w:val="0"/>
        <w:autoSpaceDN w:val="0"/>
        <w:adjustRightInd w:val="0"/>
        <w:spacing w:line="360" w:lineRule="auto"/>
      </w:pPr>
      <w:r w:rsidRPr="00D63D67">
        <w:t>klademe důraz na týmovou práci a kooperativní vyučování</w:t>
      </w:r>
    </w:p>
    <w:p w:rsidR="00B5494D" w:rsidRPr="00D63D67" w:rsidRDefault="00B5494D" w:rsidP="00021D5F">
      <w:pPr>
        <w:numPr>
          <w:ilvl w:val="0"/>
          <w:numId w:val="151"/>
        </w:numPr>
        <w:autoSpaceDE w:val="0"/>
        <w:autoSpaceDN w:val="0"/>
        <w:adjustRightInd w:val="0"/>
        <w:spacing w:line="360" w:lineRule="auto"/>
      </w:pPr>
      <w:r w:rsidRPr="00D63D67">
        <w:t>využíváme metody obsahující prvky prezentace výsledků</w:t>
      </w:r>
    </w:p>
    <w:p w:rsidR="00B5494D" w:rsidRPr="00D63D67" w:rsidRDefault="00B5494D" w:rsidP="00021D5F">
      <w:pPr>
        <w:numPr>
          <w:ilvl w:val="0"/>
          <w:numId w:val="151"/>
        </w:numPr>
        <w:autoSpaceDE w:val="0"/>
        <w:autoSpaceDN w:val="0"/>
        <w:adjustRightInd w:val="0"/>
        <w:spacing w:line="360" w:lineRule="auto"/>
      </w:pPr>
      <w:r w:rsidRPr="00D63D67">
        <w:t>vytváříme dostatečný prostor pro vyjadřování žáků při problémovém vyučování, v komunitních kruzích</w:t>
      </w:r>
    </w:p>
    <w:p w:rsidR="00B5494D" w:rsidRPr="00D63D67" w:rsidRDefault="00B5494D" w:rsidP="00021D5F">
      <w:pPr>
        <w:numPr>
          <w:ilvl w:val="0"/>
          <w:numId w:val="151"/>
        </w:numPr>
        <w:autoSpaceDE w:val="0"/>
        <w:autoSpaceDN w:val="0"/>
        <w:adjustRightInd w:val="0"/>
        <w:spacing w:line="360" w:lineRule="auto"/>
      </w:pPr>
      <w:r w:rsidRPr="00D63D67">
        <w:t>důraz klademe na prožitkové vyučování</w:t>
      </w:r>
    </w:p>
    <w:p w:rsidR="00B5494D" w:rsidRPr="00D63D67" w:rsidRDefault="00B5494D" w:rsidP="00021D5F">
      <w:pPr>
        <w:numPr>
          <w:ilvl w:val="0"/>
          <w:numId w:val="151"/>
        </w:numPr>
        <w:autoSpaceDE w:val="0"/>
        <w:autoSpaceDN w:val="0"/>
        <w:adjustRightInd w:val="0"/>
        <w:spacing w:line="360" w:lineRule="auto"/>
      </w:pPr>
      <w:r w:rsidRPr="00D63D67">
        <w:t>vyžadujeme od žáků uplatňování dovedností komunikace v rámci autentického učení při společenských akcích školy</w:t>
      </w:r>
    </w:p>
    <w:p w:rsidR="00B5494D" w:rsidRPr="00D63D67" w:rsidRDefault="00B5494D" w:rsidP="00021D5F">
      <w:pPr>
        <w:numPr>
          <w:ilvl w:val="0"/>
          <w:numId w:val="151"/>
        </w:numPr>
        <w:autoSpaceDE w:val="0"/>
        <w:autoSpaceDN w:val="0"/>
        <w:adjustRightInd w:val="0"/>
        <w:spacing w:line="360" w:lineRule="auto"/>
      </w:pPr>
      <w:r w:rsidRPr="00D63D67">
        <w:t>zařazujeme činnosti umožňující komunikaci s různými věkovými skupina</w:t>
      </w:r>
      <w:r w:rsidR="001B4A73">
        <w:t>mi žáků i s dospělou populací (</w:t>
      </w:r>
      <w:r w:rsidRPr="00D63D67">
        <w:t>společné akce se žáky z jiných škol a zařízení)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151"/>
        </w:numPr>
        <w:autoSpaceDE w:val="0"/>
        <w:autoSpaceDN w:val="0"/>
        <w:adjustRightInd w:val="0"/>
        <w:spacing w:line="360" w:lineRule="auto"/>
      </w:pPr>
      <w:r w:rsidRPr="00D63D67">
        <w:t>na tvorbě pravidel ve třídách se podílejí sami žáci</w:t>
      </w:r>
    </w:p>
    <w:p w:rsidR="00B5494D" w:rsidRPr="00D63D67" w:rsidRDefault="00B5494D" w:rsidP="00021D5F">
      <w:pPr>
        <w:numPr>
          <w:ilvl w:val="0"/>
          <w:numId w:val="151"/>
        </w:numPr>
        <w:autoSpaceDE w:val="0"/>
        <w:autoSpaceDN w:val="0"/>
        <w:adjustRightInd w:val="0"/>
        <w:spacing w:line="360" w:lineRule="auto"/>
      </w:pPr>
      <w:r w:rsidRPr="00D63D67">
        <w:t>důsledně vyžadujeme dodržování společně dohodnutých pravidel chování, na jejichž formulaci se žáci sami podíleli</w:t>
      </w:r>
    </w:p>
    <w:p w:rsidR="00B5494D" w:rsidRPr="00D63D67" w:rsidRDefault="00B5494D" w:rsidP="00021D5F">
      <w:pPr>
        <w:numPr>
          <w:ilvl w:val="0"/>
          <w:numId w:val="151"/>
        </w:numPr>
        <w:autoSpaceDE w:val="0"/>
        <w:autoSpaceDN w:val="0"/>
        <w:adjustRightInd w:val="0"/>
        <w:spacing w:line="360" w:lineRule="auto"/>
      </w:pPr>
      <w:r w:rsidRPr="00D63D67">
        <w:t>volíme formy práce, které pojímají různorodý kolektiv třídy jako mozaiku vzájemně se doplňujících kvalit, umožňující vzájemnou inspiraci a učení s cílem dosahování osobního maxima každého člena třídního kolektivu</w:t>
      </w:r>
    </w:p>
    <w:p w:rsidR="00B5494D" w:rsidRPr="00D63D67" w:rsidRDefault="00B5494D" w:rsidP="00021D5F">
      <w:pPr>
        <w:numPr>
          <w:ilvl w:val="0"/>
          <w:numId w:val="151"/>
        </w:numPr>
        <w:autoSpaceDE w:val="0"/>
        <w:autoSpaceDN w:val="0"/>
        <w:adjustRightInd w:val="0"/>
        <w:spacing w:line="360" w:lineRule="auto"/>
      </w:pPr>
      <w:r w:rsidRPr="00D63D67">
        <w:t>od prvního ročníku zařazujeme do výuky práci v týmu, zdůrazňujeme pravidla kvalitní spolupráce a nutnost vzájemné pomoci</w:t>
      </w:r>
    </w:p>
    <w:p w:rsidR="00B5494D" w:rsidRPr="00D63D67" w:rsidRDefault="00B5494D" w:rsidP="00021D5F">
      <w:pPr>
        <w:numPr>
          <w:ilvl w:val="0"/>
          <w:numId w:val="151"/>
        </w:numPr>
        <w:autoSpaceDE w:val="0"/>
        <w:autoSpaceDN w:val="0"/>
        <w:adjustRightInd w:val="0"/>
        <w:spacing w:line="360" w:lineRule="auto"/>
      </w:pPr>
      <w:r w:rsidRPr="00D63D67">
        <w:t>vyžadujeme od žáků -zpočátku s pomocí učitelů, později samostatně, rozdělení rolí ve skupině, vytvoření pravidel pro práci v týmu, převzetí zodpovědnosti za splnění úkolu -dvojice, skupiny, třída, škola</w:t>
      </w:r>
    </w:p>
    <w:p w:rsidR="00B5494D" w:rsidRPr="00D63D67" w:rsidRDefault="00B5494D" w:rsidP="00021D5F">
      <w:pPr>
        <w:numPr>
          <w:ilvl w:val="0"/>
          <w:numId w:val="151"/>
        </w:numPr>
        <w:autoSpaceDE w:val="0"/>
        <w:autoSpaceDN w:val="0"/>
        <w:adjustRightInd w:val="0"/>
        <w:spacing w:line="360" w:lineRule="auto"/>
      </w:pPr>
      <w:r w:rsidRPr="00D63D67">
        <w:t>žákům je poskytována možnost, dle svého uvážení projevit své pocity a nálady</w:t>
      </w:r>
    </w:p>
    <w:p w:rsidR="00B5494D" w:rsidRPr="00D63D67" w:rsidRDefault="00B5494D" w:rsidP="00021D5F">
      <w:pPr>
        <w:numPr>
          <w:ilvl w:val="0"/>
          <w:numId w:val="151"/>
        </w:numPr>
        <w:autoSpaceDE w:val="0"/>
        <w:autoSpaceDN w:val="0"/>
        <w:adjustRightInd w:val="0"/>
        <w:spacing w:line="360" w:lineRule="auto"/>
      </w:pPr>
      <w:r w:rsidRPr="00D63D67">
        <w:t>do výuky pravidelně zařazujeme projekty, kooperativní vyučování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151"/>
        </w:numPr>
        <w:autoSpaceDE w:val="0"/>
        <w:autoSpaceDN w:val="0"/>
        <w:adjustRightInd w:val="0"/>
        <w:spacing w:line="360" w:lineRule="auto"/>
      </w:pPr>
      <w:r w:rsidRPr="00D63D67">
        <w:t>škola pořádá akce připomínající lidové tradice</w:t>
      </w:r>
    </w:p>
    <w:p w:rsidR="00B5494D" w:rsidRPr="00D63D67" w:rsidRDefault="00B5494D" w:rsidP="00021D5F">
      <w:pPr>
        <w:numPr>
          <w:ilvl w:val="0"/>
          <w:numId w:val="151"/>
        </w:numPr>
        <w:autoSpaceDE w:val="0"/>
        <w:autoSpaceDN w:val="0"/>
        <w:adjustRightInd w:val="0"/>
        <w:spacing w:line="360" w:lineRule="auto"/>
      </w:pPr>
      <w:r w:rsidRPr="00D63D67">
        <w:t>využíváme představitelů města a spolupráce s nimi při projektech</w:t>
      </w:r>
    </w:p>
    <w:p w:rsidR="00B5494D" w:rsidRPr="00D63D67" w:rsidRDefault="00B5494D" w:rsidP="00021D5F">
      <w:pPr>
        <w:numPr>
          <w:ilvl w:val="0"/>
          <w:numId w:val="151"/>
        </w:numPr>
        <w:autoSpaceDE w:val="0"/>
        <w:autoSpaceDN w:val="0"/>
        <w:adjustRightInd w:val="0"/>
        <w:spacing w:line="360" w:lineRule="auto"/>
      </w:pPr>
      <w:r w:rsidRPr="00D63D67">
        <w:t>nabízíme žákům vhodné pozitivní aktivity jako protipól nežádoucím sociálně patologickým jevům</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151"/>
        </w:numPr>
        <w:autoSpaceDE w:val="0"/>
        <w:autoSpaceDN w:val="0"/>
        <w:adjustRightInd w:val="0"/>
        <w:spacing w:line="360" w:lineRule="auto"/>
      </w:pPr>
      <w:r w:rsidRPr="00D63D67">
        <w:t>umožňujeme žákům podílet se na tvorbě pomůcek do výuky</w:t>
      </w:r>
    </w:p>
    <w:p w:rsidR="00B5494D" w:rsidRPr="00D63D67" w:rsidRDefault="00B5494D" w:rsidP="00021D5F">
      <w:pPr>
        <w:numPr>
          <w:ilvl w:val="0"/>
          <w:numId w:val="151"/>
        </w:numPr>
        <w:autoSpaceDE w:val="0"/>
        <w:autoSpaceDN w:val="0"/>
        <w:adjustRightInd w:val="0"/>
        <w:spacing w:line="360" w:lineRule="auto"/>
      </w:pPr>
      <w:r w:rsidRPr="00D63D67">
        <w:t>vyžadujeme od žáků zhodnocení vlastní práce i práce spolužáků a návrhy na zlepšení</w:t>
      </w:r>
    </w:p>
    <w:p w:rsidR="00B5494D" w:rsidRDefault="00B5494D" w:rsidP="00021D5F">
      <w:pPr>
        <w:numPr>
          <w:ilvl w:val="0"/>
          <w:numId w:val="151"/>
        </w:numPr>
        <w:autoSpaceDE w:val="0"/>
        <w:autoSpaceDN w:val="0"/>
        <w:adjustRightInd w:val="0"/>
        <w:spacing w:line="360" w:lineRule="auto"/>
      </w:pPr>
      <w:r w:rsidRPr="00D63D67">
        <w:t>žádnou prací žáky netrestáme</w:t>
      </w:r>
    </w:p>
    <w:p w:rsidR="00A50B24" w:rsidRDefault="00A50B24" w:rsidP="00A50B24">
      <w:pPr>
        <w:autoSpaceDE w:val="0"/>
        <w:autoSpaceDN w:val="0"/>
        <w:adjustRightInd w:val="0"/>
        <w:spacing w:line="360" w:lineRule="auto"/>
      </w:pPr>
    </w:p>
    <w:p w:rsidR="00A50B24" w:rsidRPr="0015141F" w:rsidRDefault="00A50B24" w:rsidP="00A50B24">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A50B24" w:rsidRPr="002B2746" w:rsidRDefault="00A50B24" w:rsidP="00A50B24">
      <w:pPr>
        <w:widowControl w:val="0"/>
        <w:numPr>
          <w:ilvl w:val="0"/>
          <w:numId w:val="1"/>
        </w:numPr>
        <w:shd w:val="clear" w:color="auto" w:fill="FFFFFF"/>
        <w:autoSpaceDE w:val="0"/>
        <w:autoSpaceDN w:val="0"/>
        <w:adjustRightInd w:val="0"/>
        <w:spacing w:before="53" w:line="360" w:lineRule="auto"/>
      </w:pPr>
      <w:r>
        <w:rPr>
          <w:spacing w:val="-3"/>
        </w:rPr>
        <w:t>vytváří a upravuje digitální obsah, kombinuje různé formáty, vyjadřuje se za pomoci digitálních prostředků</w:t>
      </w:r>
    </w:p>
    <w:p w:rsidR="00A50B24" w:rsidRDefault="00A50B24" w:rsidP="00A50B24">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A50B24" w:rsidRPr="00D63D67" w:rsidRDefault="00A50B24" w:rsidP="00A50B24">
      <w:pPr>
        <w:autoSpaceDE w:val="0"/>
        <w:autoSpaceDN w:val="0"/>
        <w:adjustRightInd w:val="0"/>
        <w:spacing w:line="360" w:lineRule="auto"/>
      </w:pPr>
    </w:p>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br w:type="page"/>
        <w:t>Výtvarná výchova - 1. - 3. ročník</w:t>
      </w: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ind w:left="170"/>
              <w:rPr>
                <w:b/>
                <w:bCs/>
                <w:u w:val="single"/>
              </w:rPr>
            </w:pPr>
          </w:p>
          <w:p w:rsidR="00B5494D" w:rsidRPr="00D63D67" w:rsidRDefault="00B5494D" w:rsidP="00021D5F">
            <w:pPr>
              <w:widowControl w:val="0"/>
              <w:numPr>
                <w:ilvl w:val="0"/>
                <w:numId w:val="93"/>
              </w:numPr>
              <w:autoSpaceDE w:val="0"/>
              <w:autoSpaceDN w:val="0"/>
              <w:adjustRightInd w:val="0"/>
              <w:rPr>
                <w:b/>
              </w:rPr>
            </w:pPr>
            <w:r w:rsidRPr="00D63D67">
              <w:rPr>
                <w:b/>
              </w:rPr>
              <w:t>VV-3-1-01 až VV-5-1-05p zvládá základní dovednosti pro vlastní tvorbu</w:t>
            </w:r>
          </w:p>
          <w:p w:rsidR="00B5494D" w:rsidRPr="00D63D67" w:rsidRDefault="00B5494D" w:rsidP="00021D5F">
            <w:pPr>
              <w:widowControl w:val="0"/>
              <w:numPr>
                <w:ilvl w:val="0"/>
                <w:numId w:val="93"/>
              </w:numPr>
              <w:autoSpaceDE w:val="0"/>
              <w:autoSpaceDN w:val="0"/>
              <w:adjustRightInd w:val="0"/>
              <w:rPr>
                <w:b/>
              </w:rPr>
            </w:pPr>
            <w:r w:rsidRPr="00D63D67">
              <w:rPr>
                <w:b/>
              </w:rPr>
              <w:t>VV</w:t>
            </w:r>
            <w:r w:rsidR="00A50B24">
              <w:rPr>
                <w:b/>
              </w:rPr>
              <w:t>-3-1-01p rozpoznává</w:t>
            </w:r>
            <w:r w:rsidRPr="00D63D67">
              <w:rPr>
                <w:b/>
              </w:rPr>
              <w:t xml:space="preserve"> a porovnává linie, barvy, tvary, objekty ve výsledcích tvorby vlastní, tvorby ostatních i na příkladech z běžného života (s dopomocí učitele) </w:t>
            </w:r>
          </w:p>
          <w:p w:rsidR="00B5494D" w:rsidRDefault="00B5494D" w:rsidP="00021D5F">
            <w:pPr>
              <w:widowControl w:val="0"/>
              <w:numPr>
                <w:ilvl w:val="0"/>
                <w:numId w:val="93"/>
              </w:numPr>
              <w:autoSpaceDE w:val="0"/>
              <w:autoSpaceDN w:val="0"/>
              <w:adjustRightInd w:val="0"/>
              <w:rPr>
                <w:b/>
              </w:rPr>
            </w:pPr>
            <w:r w:rsidRPr="00D63D67">
              <w:rPr>
                <w:b/>
              </w:rPr>
              <w:t>VV-3-1-02p, VV-3-1-04p uplatňuje vlastní zkušenosti, prožitky a fantazii při tvůrčích činnostech, je schopen výsledky své činnosti sdělit svým spolužákům</w:t>
            </w:r>
          </w:p>
          <w:p w:rsidR="00B5494D" w:rsidRPr="00C87534" w:rsidRDefault="00B5494D" w:rsidP="00021D5F">
            <w:pPr>
              <w:widowControl w:val="0"/>
              <w:numPr>
                <w:ilvl w:val="0"/>
                <w:numId w:val="93"/>
              </w:numPr>
              <w:autoSpaceDE w:val="0"/>
              <w:autoSpaceDN w:val="0"/>
              <w:adjustRightInd w:val="0"/>
              <w:rPr>
                <w:b/>
              </w:rPr>
            </w:pPr>
            <w:r w:rsidRPr="00D63D67">
              <w:t>pozná různorodé přírodní a umělé materiály, porovnává jejich vlastnosti</w:t>
            </w:r>
          </w:p>
          <w:p w:rsidR="00B5494D" w:rsidRPr="00C87534" w:rsidRDefault="00B5494D" w:rsidP="00021D5F">
            <w:pPr>
              <w:widowControl w:val="0"/>
              <w:numPr>
                <w:ilvl w:val="0"/>
                <w:numId w:val="93"/>
              </w:numPr>
              <w:autoSpaceDE w:val="0"/>
              <w:autoSpaceDN w:val="0"/>
              <w:adjustRightInd w:val="0"/>
              <w:rPr>
                <w:b/>
              </w:rPr>
            </w:pPr>
            <w:r w:rsidRPr="00D63D67">
              <w:t>seznamuje se s rozličnými činnostmi, postupy, technikami a nástroji</w:t>
            </w:r>
          </w:p>
          <w:p w:rsidR="00B5494D" w:rsidRPr="00C87534" w:rsidRDefault="00B5494D" w:rsidP="00021D5F">
            <w:pPr>
              <w:widowControl w:val="0"/>
              <w:numPr>
                <w:ilvl w:val="0"/>
                <w:numId w:val="93"/>
              </w:numPr>
              <w:autoSpaceDE w:val="0"/>
              <w:autoSpaceDN w:val="0"/>
              <w:adjustRightInd w:val="0"/>
              <w:rPr>
                <w:b/>
              </w:rPr>
            </w:pPr>
            <w:r w:rsidRPr="00D63D67">
              <w:t>vyjadřuje se výtvarně na základě svého vnímání sluchového a zrakového</w:t>
            </w:r>
          </w:p>
          <w:p w:rsidR="00B5494D" w:rsidRPr="00C87534" w:rsidRDefault="00B5494D" w:rsidP="00021D5F">
            <w:pPr>
              <w:widowControl w:val="0"/>
              <w:numPr>
                <w:ilvl w:val="0"/>
                <w:numId w:val="93"/>
              </w:numPr>
              <w:autoSpaceDE w:val="0"/>
              <w:autoSpaceDN w:val="0"/>
              <w:adjustRightInd w:val="0"/>
              <w:rPr>
                <w:b/>
              </w:rPr>
            </w:pPr>
            <w:r w:rsidRPr="00D63D67">
              <w:t>pracuje s dřívkem, nití, kůrou, kovem, kůží, rukou</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Výtvarné osvojování skutečnosti</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1"/>
                <w:numId w:val="93"/>
              </w:numPr>
              <w:autoSpaceDE w:val="0"/>
              <w:autoSpaceDN w:val="0"/>
              <w:adjustRightInd w:val="0"/>
            </w:pPr>
            <w:r w:rsidRPr="00D63D67">
              <w:t>výchova estetického cítění, představivosti a výtvarného myšlení</w:t>
            </w:r>
          </w:p>
          <w:p w:rsidR="00B5494D" w:rsidRPr="00D63D67" w:rsidRDefault="00B5494D" w:rsidP="00021D5F">
            <w:pPr>
              <w:widowControl w:val="0"/>
              <w:numPr>
                <w:ilvl w:val="1"/>
                <w:numId w:val="93"/>
              </w:numPr>
              <w:autoSpaceDE w:val="0"/>
              <w:autoSpaceDN w:val="0"/>
              <w:adjustRightInd w:val="0"/>
            </w:pPr>
            <w:r w:rsidRPr="00D63D67">
              <w:t>zobrazování skutečnosti</w:t>
            </w:r>
          </w:p>
          <w:p w:rsidR="00B5494D" w:rsidRPr="00D63D67" w:rsidRDefault="00B5494D" w:rsidP="00021D5F">
            <w:pPr>
              <w:widowControl w:val="0"/>
              <w:numPr>
                <w:ilvl w:val="1"/>
                <w:numId w:val="93"/>
              </w:numPr>
              <w:autoSpaceDE w:val="0"/>
              <w:autoSpaceDN w:val="0"/>
              <w:adjustRightInd w:val="0"/>
            </w:pPr>
            <w:r w:rsidRPr="00D63D67">
              <w:t>náměty ze života dětí a dospělých</w:t>
            </w:r>
          </w:p>
          <w:p w:rsidR="00B5494D" w:rsidRPr="00D63D67" w:rsidRDefault="00B5494D" w:rsidP="00021D5F">
            <w:pPr>
              <w:widowControl w:val="0"/>
              <w:numPr>
                <w:ilvl w:val="1"/>
                <w:numId w:val="93"/>
              </w:numPr>
              <w:autoSpaceDE w:val="0"/>
              <w:autoSpaceDN w:val="0"/>
              <w:adjustRightInd w:val="0"/>
            </w:pPr>
            <w:r w:rsidRPr="00D63D67">
              <w:t>ilustrace k říkadlům, pohádkám</w:t>
            </w:r>
          </w:p>
          <w:p w:rsidR="00B5494D" w:rsidRPr="00D63D67" w:rsidRDefault="00B5494D" w:rsidP="00021D5F">
            <w:pPr>
              <w:widowControl w:val="0"/>
              <w:numPr>
                <w:ilvl w:val="1"/>
                <w:numId w:val="93"/>
              </w:numPr>
              <w:autoSpaceDE w:val="0"/>
              <w:autoSpaceDN w:val="0"/>
              <w:adjustRightInd w:val="0"/>
            </w:pPr>
            <w:r w:rsidRPr="00D63D67">
              <w:t>sledování tvaru, barvy, linie přírodnin a umělých forem</w:t>
            </w:r>
          </w:p>
          <w:p w:rsidR="00B5494D" w:rsidRPr="00D63D67" w:rsidRDefault="00B5494D" w:rsidP="00021D5F">
            <w:pPr>
              <w:widowControl w:val="0"/>
              <w:numPr>
                <w:ilvl w:val="1"/>
                <w:numId w:val="93"/>
              </w:numPr>
              <w:autoSpaceDE w:val="0"/>
              <w:autoSpaceDN w:val="0"/>
              <w:adjustRightInd w:val="0"/>
            </w:pPr>
            <w:r w:rsidRPr="00D63D67">
              <w:t>řízené pozorování</w:t>
            </w:r>
          </w:p>
          <w:p w:rsidR="00B5494D" w:rsidRPr="00D63D67" w:rsidRDefault="00B5494D" w:rsidP="00021D5F">
            <w:pPr>
              <w:widowControl w:val="0"/>
              <w:numPr>
                <w:ilvl w:val="1"/>
                <w:numId w:val="93"/>
              </w:numPr>
              <w:autoSpaceDE w:val="0"/>
              <w:autoSpaceDN w:val="0"/>
              <w:adjustRightInd w:val="0"/>
            </w:pPr>
            <w:r w:rsidRPr="00D63D67">
              <w:t>usměrňování výtvarného projevu žáků s využitím mimoškolních podnětů</w:t>
            </w:r>
          </w:p>
          <w:p w:rsidR="00B5494D" w:rsidRPr="00D63D67" w:rsidRDefault="00B5494D" w:rsidP="005E7AD8">
            <w:pPr>
              <w:widowControl w:val="0"/>
              <w:autoSpaceDE w:val="0"/>
              <w:autoSpaceDN w:val="0"/>
              <w:adjustRightInd w:val="0"/>
              <w:ind w:left="765"/>
            </w:pPr>
          </w:p>
          <w:p w:rsidR="00B5494D" w:rsidRPr="00D63D67" w:rsidRDefault="00B5494D" w:rsidP="005E7AD8">
            <w:pPr>
              <w:widowControl w:val="0"/>
              <w:autoSpaceDE w:val="0"/>
              <w:autoSpaceDN w:val="0"/>
              <w:adjustRightInd w:val="0"/>
              <w:ind w:left="765"/>
            </w:pPr>
          </w:p>
          <w:p w:rsidR="00B5494D" w:rsidRPr="00D63D67" w:rsidRDefault="00B5494D" w:rsidP="005E7AD8">
            <w:pPr>
              <w:widowControl w:val="0"/>
              <w:autoSpaceDE w:val="0"/>
              <w:autoSpaceDN w:val="0"/>
              <w:adjustRightInd w:val="0"/>
              <w:ind w:left="765"/>
            </w:pPr>
          </w:p>
          <w:p w:rsidR="00B5494D" w:rsidRPr="00D63D67" w:rsidRDefault="00B5494D" w:rsidP="005E7AD8">
            <w:pPr>
              <w:widowControl w:val="0"/>
              <w:autoSpaceDE w:val="0"/>
              <w:autoSpaceDN w:val="0"/>
              <w:adjustRightInd w:val="0"/>
              <w:rPr>
                <w:b/>
                <w:u w:val="single"/>
              </w:rPr>
            </w:pPr>
            <w:r w:rsidRPr="00D63D67">
              <w:rPr>
                <w:b/>
                <w:u w:val="single"/>
              </w:rPr>
              <w:t>Malování</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1"/>
                <w:numId w:val="93"/>
              </w:numPr>
              <w:autoSpaceDE w:val="0"/>
              <w:autoSpaceDN w:val="0"/>
              <w:adjustRightInd w:val="0"/>
            </w:pPr>
            <w:r w:rsidRPr="00D63D67">
              <w:t>základní dovednosti v práci se štětcem a  barvami, hra s barvou</w:t>
            </w:r>
          </w:p>
          <w:p w:rsidR="00B5494D" w:rsidRPr="00D63D67" w:rsidRDefault="00B5494D" w:rsidP="00021D5F">
            <w:pPr>
              <w:widowControl w:val="0"/>
              <w:numPr>
                <w:ilvl w:val="1"/>
                <w:numId w:val="93"/>
              </w:numPr>
              <w:autoSpaceDE w:val="0"/>
              <w:autoSpaceDN w:val="0"/>
              <w:adjustRightInd w:val="0"/>
            </w:pPr>
            <w:r w:rsidRPr="00D63D67">
              <w:t>zapouštění, rozpíjení</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Evropa a svět nás zajímá</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Default="00B5494D" w:rsidP="005E7AD8">
            <w:pPr>
              <w:widowControl w:val="0"/>
              <w:autoSpaceDE w:val="0"/>
              <w:autoSpaceDN w:val="0"/>
              <w:adjustRightInd w:val="0"/>
              <w:rPr>
                <w:b/>
                <w:u w:val="single"/>
              </w:rPr>
            </w:pPr>
            <w:r w:rsidRPr="00D63D67">
              <w:rPr>
                <w:b/>
                <w:u w:val="single"/>
              </w:rPr>
              <w:t xml:space="preserve">MUV </w:t>
            </w:r>
          </w:p>
          <w:p w:rsidR="00B5494D"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Dramatická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‚Rr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ŘR,B</w:t>
            </w:r>
            <w:r w:rsidRPr="00D63D67">
              <w:t>;</w:t>
            </w:r>
          </w:p>
          <w:p w:rsidR="00B5494D" w:rsidRPr="00D63D67" w:rsidRDefault="00B5494D" w:rsidP="005E7AD8">
            <w:pPr>
              <w:widowControl w:val="0"/>
              <w:autoSpaceDE w:val="0"/>
              <w:autoSpaceDN w:val="0"/>
              <w:adjustRightInd w:val="0"/>
              <w:jc w:val="center"/>
              <w:rPr>
                <w:b/>
              </w:rPr>
            </w:pPr>
          </w:p>
        </w:tc>
      </w:tr>
    </w:tbl>
    <w:p w:rsidR="00B5494D" w:rsidRPr="00D63D67" w:rsidRDefault="00B5494D" w:rsidP="00B5494D">
      <w:pPr>
        <w:jc w:val="center"/>
        <w:rPr>
          <w:b/>
          <w:sz w:val="36"/>
          <w:szCs w:val="36"/>
        </w:rPr>
      </w:pPr>
      <w:r w:rsidRPr="00D63D67">
        <w:rPr>
          <w:b/>
          <w:sz w:val="36"/>
          <w:szCs w:val="36"/>
        </w:rPr>
        <w:t>Výtvarný výchova – 1. - 3.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ind w:left="170"/>
              <w:rPr>
                <w:b/>
                <w:bCs/>
                <w:u w:val="single"/>
              </w:rPr>
            </w:pPr>
          </w:p>
          <w:p w:rsidR="00B5494D" w:rsidRPr="00D63D67" w:rsidRDefault="00B5494D" w:rsidP="005E7AD8">
            <w:pPr>
              <w:widowControl w:val="0"/>
              <w:autoSpaceDE w:val="0"/>
              <w:autoSpaceDN w:val="0"/>
              <w:adjustRightInd w:val="0"/>
              <w:ind w:left="170"/>
              <w:rPr>
                <w:b/>
                <w:bCs/>
                <w:u w:val="single"/>
              </w:rPr>
            </w:pPr>
            <w:r w:rsidRPr="00D63D67">
              <w:rPr>
                <w:b/>
                <w:bCs/>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34"/>
              </w:numPr>
              <w:autoSpaceDE w:val="0"/>
              <w:autoSpaceDN w:val="0"/>
              <w:adjustRightInd w:val="0"/>
            </w:pPr>
            <w:r w:rsidRPr="00D63D67">
              <w:t>vytváří neobvyklé předměty a originálním způsobem kombinuje linii, tvar, barvu, texturu a objekty</w:t>
            </w:r>
          </w:p>
          <w:p w:rsidR="00B5494D" w:rsidRPr="00D63D67" w:rsidRDefault="00B5494D" w:rsidP="00021D5F">
            <w:pPr>
              <w:widowControl w:val="0"/>
              <w:numPr>
                <w:ilvl w:val="0"/>
                <w:numId w:val="134"/>
              </w:numPr>
              <w:autoSpaceDE w:val="0"/>
              <w:autoSpaceDN w:val="0"/>
              <w:adjustRightInd w:val="0"/>
            </w:pPr>
            <w:r w:rsidRPr="00D63D67">
              <w:t>ověřuje si vliv své činnosti na okolí, srovnává svou práci v týmu ostatních spolužáků</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jc w:val="center"/>
            </w:pPr>
          </w:p>
          <w:p w:rsidR="00B5494D" w:rsidRPr="00D63D67" w:rsidRDefault="00B5494D" w:rsidP="00021D5F">
            <w:pPr>
              <w:widowControl w:val="0"/>
              <w:numPr>
                <w:ilvl w:val="0"/>
                <w:numId w:val="132"/>
              </w:numPr>
              <w:autoSpaceDE w:val="0"/>
              <w:autoSpaceDN w:val="0"/>
              <w:adjustRightInd w:val="0"/>
            </w:pPr>
            <w:r w:rsidRPr="00D63D67">
              <w:t>vyjadřuje se výtvarně na základě svého vnímání sluchového a pohybového</w:t>
            </w:r>
          </w:p>
          <w:p w:rsidR="00B5494D" w:rsidRPr="00D63D67" w:rsidRDefault="00B5494D" w:rsidP="00021D5F">
            <w:pPr>
              <w:widowControl w:val="0"/>
              <w:numPr>
                <w:ilvl w:val="0"/>
                <w:numId w:val="132"/>
              </w:numPr>
              <w:autoSpaceDE w:val="0"/>
              <w:autoSpaceDN w:val="0"/>
              <w:adjustRightInd w:val="0"/>
            </w:pPr>
            <w:r w:rsidRPr="00D63D67">
              <w:t xml:space="preserve">vnímá událost různými smysly </w:t>
            </w:r>
          </w:p>
          <w:p w:rsidR="00B5494D" w:rsidRPr="00D63D67" w:rsidRDefault="00B5494D" w:rsidP="00021D5F">
            <w:pPr>
              <w:widowControl w:val="0"/>
              <w:numPr>
                <w:ilvl w:val="0"/>
                <w:numId w:val="132"/>
              </w:numPr>
              <w:autoSpaceDE w:val="0"/>
              <w:autoSpaceDN w:val="0"/>
              <w:adjustRightInd w:val="0"/>
            </w:pPr>
            <w:r w:rsidRPr="00D63D67">
              <w:t>pozná vlastní interpretaci a interpretaci</w:t>
            </w:r>
          </w:p>
          <w:p w:rsidR="00B5494D" w:rsidRPr="00D63D67" w:rsidRDefault="00B5494D" w:rsidP="005E7AD8">
            <w:pPr>
              <w:widowControl w:val="0"/>
              <w:autoSpaceDE w:val="0"/>
              <w:autoSpaceDN w:val="0"/>
              <w:adjustRightInd w:val="0"/>
              <w:ind w:left="454"/>
            </w:pPr>
            <w:r w:rsidRPr="00D63D67">
              <w:t>uznávanou</w:t>
            </w:r>
          </w:p>
          <w:p w:rsidR="00B5494D" w:rsidRPr="00D63D67" w:rsidRDefault="00B5494D" w:rsidP="00021D5F">
            <w:pPr>
              <w:widowControl w:val="0"/>
              <w:numPr>
                <w:ilvl w:val="0"/>
                <w:numId w:val="132"/>
              </w:numPr>
              <w:autoSpaceDE w:val="0"/>
              <w:autoSpaceDN w:val="0"/>
              <w:adjustRightInd w:val="0"/>
            </w:pPr>
            <w:r w:rsidRPr="00D63D67">
              <w:t>vystavuje své práce a podílí se na vylepšení školního prostředí</w:t>
            </w:r>
          </w:p>
          <w:p w:rsidR="00B5494D" w:rsidRPr="00D63D67" w:rsidRDefault="00B5494D" w:rsidP="00021D5F">
            <w:pPr>
              <w:widowControl w:val="0"/>
              <w:numPr>
                <w:ilvl w:val="0"/>
                <w:numId w:val="132"/>
              </w:numPr>
              <w:autoSpaceDE w:val="0"/>
              <w:autoSpaceDN w:val="0"/>
              <w:adjustRightInd w:val="0"/>
            </w:pPr>
            <w:r w:rsidRPr="00D63D67">
              <w:t xml:space="preserve">vytváří výtvarná díla – přáníčka k různým výročím, svátkům </w:t>
            </w:r>
            <w:r w:rsidRPr="00D63D67">
              <w:rPr>
                <w:sz w:val="27"/>
                <w:szCs w:val="27"/>
              </w:rPr>
              <w:br/>
            </w:r>
            <w:r w:rsidRPr="00D63D67">
              <w:rPr>
                <w:sz w:val="27"/>
                <w:szCs w:val="27"/>
              </w:rPr>
              <w:br/>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Dekorativní a prostorové práce</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33"/>
              </w:numPr>
              <w:autoSpaceDE w:val="0"/>
              <w:autoSpaceDN w:val="0"/>
              <w:adjustRightInd w:val="0"/>
            </w:pPr>
            <w:r w:rsidRPr="00D63D67">
              <w:t xml:space="preserve">hra s výtvarnými prvky vede  </w:t>
            </w:r>
          </w:p>
          <w:p w:rsidR="00B5494D" w:rsidRPr="00D63D67" w:rsidRDefault="00B5494D" w:rsidP="00021D5F">
            <w:pPr>
              <w:widowControl w:val="0"/>
              <w:numPr>
                <w:ilvl w:val="0"/>
                <w:numId w:val="133"/>
              </w:numPr>
              <w:autoSpaceDE w:val="0"/>
              <w:autoSpaceDN w:val="0"/>
              <w:adjustRightInd w:val="0"/>
            </w:pPr>
            <w:r w:rsidRPr="00D63D67">
              <w:t>k osvojení zákonitostí dekorativního členění plochy</w:t>
            </w:r>
          </w:p>
          <w:p w:rsidR="00B5494D" w:rsidRPr="00D63D67" w:rsidRDefault="00B5494D" w:rsidP="00021D5F">
            <w:pPr>
              <w:widowControl w:val="0"/>
              <w:numPr>
                <w:ilvl w:val="0"/>
                <w:numId w:val="133"/>
              </w:numPr>
              <w:autoSpaceDE w:val="0"/>
              <w:autoSpaceDN w:val="0"/>
              <w:adjustRightInd w:val="0"/>
            </w:pPr>
            <w:r w:rsidRPr="00D63D67">
              <w:t>neukončené a ohraničené plochy</w:t>
            </w:r>
          </w:p>
          <w:p w:rsidR="00B5494D" w:rsidRPr="00D63D67" w:rsidRDefault="00B5494D" w:rsidP="00021D5F">
            <w:pPr>
              <w:widowControl w:val="0"/>
              <w:numPr>
                <w:ilvl w:val="0"/>
                <w:numId w:val="133"/>
              </w:numPr>
              <w:autoSpaceDE w:val="0"/>
              <w:autoSpaceDN w:val="0"/>
              <w:adjustRightInd w:val="0"/>
              <w:rPr>
                <w:u w:val="single"/>
              </w:rPr>
            </w:pPr>
            <w:r w:rsidRPr="00D63D67">
              <w:t>kompozice z přírodních materiálů, prostorové práce</w:t>
            </w:r>
          </w:p>
          <w:p w:rsidR="00B5494D" w:rsidRPr="00D63D67" w:rsidRDefault="00B5494D" w:rsidP="00021D5F">
            <w:pPr>
              <w:widowControl w:val="0"/>
              <w:numPr>
                <w:ilvl w:val="0"/>
                <w:numId w:val="133"/>
              </w:numPr>
              <w:autoSpaceDE w:val="0"/>
              <w:autoSpaceDN w:val="0"/>
              <w:adjustRightInd w:val="0"/>
              <w:rPr>
                <w:u w:val="single"/>
              </w:rPr>
            </w:pPr>
            <w:r w:rsidRPr="00D63D67">
              <w:t>souvislost zraku a ostatních smyslů</w:t>
            </w:r>
          </w:p>
          <w:p w:rsidR="00B5494D" w:rsidRPr="00D63D67" w:rsidRDefault="00B5494D" w:rsidP="00021D5F">
            <w:pPr>
              <w:widowControl w:val="0"/>
              <w:numPr>
                <w:ilvl w:val="0"/>
                <w:numId w:val="133"/>
              </w:numPr>
              <w:autoSpaceDE w:val="0"/>
              <w:autoSpaceDN w:val="0"/>
              <w:adjustRightInd w:val="0"/>
              <w:rPr>
                <w:u w:val="single"/>
              </w:rPr>
            </w:pPr>
            <w:r w:rsidRPr="00D63D67">
              <w:t>zaměření se na tvar a výtvarný výraz</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Tématické práce</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33"/>
              </w:numPr>
              <w:autoSpaceDE w:val="0"/>
              <w:autoSpaceDN w:val="0"/>
              <w:adjustRightInd w:val="0"/>
            </w:pPr>
            <w:r w:rsidRPr="00D63D67">
              <w:t>vyjádření svých představ</w:t>
            </w:r>
          </w:p>
          <w:p w:rsidR="00B5494D" w:rsidRPr="00D63D67" w:rsidRDefault="00B5494D" w:rsidP="00021D5F">
            <w:pPr>
              <w:widowControl w:val="0"/>
              <w:numPr>
                <w:ilvl w:val="0"/>
                <w:numId w:val="133"/>
              </w:numPr>
              <w:autoSpaceDE w:val="0"/>
              <w:autoSpaceDN w:val="0"/>
              <w:adjustRightInd w:val="0"/>
            </w:pPr>
            <w:r w:rsidRPr="00D63D67">
              <w:t>rozvíjení empatie</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Výtvarné umění a životní prostředí</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32"/>
              </w:numPr>
              <w:autoSpaceDE w:val="0"/>
              <w:autoSpaceDN w:val="0"/>
              <w:adjustRightInd w:val="0"/>
            </w:pPr>
            <w:r w:rsidRPr="00D63D67">
              <w:t>kultivuje estetické cítění žáků</w:t>
            </w:r>
          </w:p>
          <w:p w:rsidR="00B5494D" w:rsidRPr="00D63D67" w:rsidRDefault="00B5494D" w:rsidP="00021D5F">
            <w:pPr>
              <w:widowControl w:val="0"/>
              <w:numPr>
                <w:ilvl w:val="0"/>
                <w:numId w:val="132"/>
              </w:numPr>
              <w:autoSpaceDE w:val="0"/>
              <w:autoSpaceDN w:val="0"/>
              <w:adjustRightInd w:val="0"/>
            </w:pPr>
            <w:r w:rsidRPr="00D63D67">
              <w:t>řeší úkoly k životnímu prostředí a odívání, užité tvorbě, lidovému umění a ochraně životního prostředí</w:t>
            </w:r>
          </w:p>
          <w:p w:rsidR="00B5494D" w:rsidRPr="00D63D67" w:rsidRDefault="00B5494D" w:rsidP="00021D5F">
            <w:pPr>
              <w:widowControl w:val="0"/>
              <w:numPr>
                <w:ilvl w:val="0"/>
                <w:numId w:val="132"/>
              </w:numPr>
              <w:autoSpaceDE w:val="0"/>
              <w:autoSpaceDN w:val="0"/>
              <w:adjustRightInd w:val="0"/>
            </w:pPr>
            <w:r w:rsidRPr="00D63D67">
              <w:t>seznamování s ilustracemi</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VMEGS</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Evropa a svět nás zajímá</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Default="00B5494D" w:rsidP="005E7AD8">
            <w:pPr>
              <w:widowControl w:val="0"/>
              <w:autoSpaceDE w:val="0"/>
              <w:autoSpaceDN w:val="0"/>
              <w:adjustRightInd w:val="0"/>
              <w:rPr>
                <w:b/>
                <w:u w:val="single"/>
              </w:rPr>
            </w:pPr>
            <w:r w:rsidRPr="00D63D67">
              <w:rPr>
                <w:b/>
                <w:u w:val="single"/>
              </w:rPr>
              <w:t xml:space="preserve">MUV </w:t>
            </w:r>
          </w:p>
          <w:p w:rsidR="00B5494D"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4"/>
              </w:numPr>
              <w:autoSpaceDE w:val="0"/>
              <w:autoSpaceDN w:val="0"/>
              <w:adjustRightInd w:val="0"/>
            </w:pPr>
            <w:r w:rsidRPr="00D63D67">
              <w:t>Lidské vztahy</w:t>
            </w:r>
          </w:p>
          <w:p w:rsidR="00B5494D" w:rsidRPr="00D63D67" w:rsidRDefault="00B5494D" w:rsidP="005E7AD8">
            <w:pPr>
              <w:widowControl w:val="0"/>
              <w:autoSpaceDE w:val="0"/>
              <w:autoSpaceDN w:val="0"/>
              <w:adjustRightInd w:val="0"/>
              <w:jc w:val="cente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 xml:space="preserve">Hudební výchova - poslech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Matematika, Geometrické tvary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Týmová práce</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Výzdoba</w:t>
            </w:r>
          </w:p>
          <w:p w:rsidR="00B5494D" w:rsidRDefault="00B5494D" w:rsidP="005E7AD8">
            <w:pPr>
              <w:widowControl w:val="0"/>
              <w:autoSpaceDE w:val="0"/>
              <w:autoSpaceDN w:val="0"/>
              <w:adjustRightInd w:val="0"/>
            </w:pPr>
            <w:r w:rsidRPr="00D63D67">
              <w:t>Výstava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Ú,Soutěž</w:t>
            </w:r>
            <w:r w:rsidRPr="00D63D67">
              <w:t xml:space="preserve"> </w:t>
            </w:r>
          </w:p>
        </w:tc>
      </w:tr>
    </w:tbl>
    <w:p w:rsidR="00B5494D" w:rsidRPr="00D63D67" w:rsidRDefault="00B5494D" w:rsidP="00B5494D">
      <w:pPr>
        <w:jc w:val="center"/>
        <w:rPr>
          <w:b/>
          <w:sz w:val="36"/>
          <w:szCs w:val="36"/>
        </w:rPr>
      </w:pPr>
      <w:r w:rsidRPr="00D63D67">
        <w:rPr>
          <w:b/>
          <w:sz w:val="36"/>
          <w:szCs w:val="36"/>
        </w:rPr>
        <w:t>Výtvarná výchova – 4.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rPr>
                <w:b/>
                <w:u w:val="single"/>
              </w:rPr>
            </w:pPr>
            <w:r w:rsidRPr="00D63D67">
              <w:rPr>
                <w:b/>
                <w:bCs/>
                <w:u w:val="single"/>
              </w:rPr>
              <w:t xml:space="preserve"> </w:t>
            </w: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Default="00A50B24" w:rsidP="00021D5F">
            <w:pPr>
              <w:widowControl w:val="0"/>
              <w:numPr>
                <w:ilvl w:val="0"/>
                <w:numId w:val="136"/>
              </w:numPr>
              <w:autoSpaceDE w:val="0"/>
              <w:autoSpaceDN w:val="0"/>
              <w:adjustRightInd w:val="0"/>
              <w:rPr>
                <w:b/>
              </w:rPr>
            </w:pPr>
            <w:r>
              <w:rPr>
                <w:b/>
              </w:rPr>
              <w:t>VV-5-1-02p, VV-5-1-03</w:t>
            </w:r>
            <w:r w:rsidR="00B5494D" w:rsidRPr="00D63D67">
              <w:rPr>
                <w:b/>
              </w:rPr>
              <w:t>p při tvorbě vychází ze svých zrakových, hmatových i sluchových vjemů, vlastních prožitků, zkušeností a fantazie</w:t>
            </w:r>
          </w:p>
          <w:p w:rsidR="00B5494D" w:rsidRPr="00671C0F" w:rsidRDefault="00A50B24" w:rsidP="00021D5F">
            <w:pPr>
              <w:pStyle w:val="Odstavecseseznamem"/>
              <w:widowControl w:val="0"/>
              <w:numPr>
                <w:ilvl w:val="0"/>
                <w:numId w:val="136"/>
              </w:numPr>
              <w:autoSpaceDE w:val="0"/>
              <w:autoSpaceDN w:val="0"/>
              <w:adjustRightInd w:val="0"/>
              <w:contextualSpacing/>
              <w:rPr>
                <w:b/>
                <w:u w:val="single"/>
              </w:rPr>
            </w:pPr>
            <w:r>
              <w:rPr>
                <w:b/>
              </w:rPr>
              <w:t>VV-5-1-01p až VV-5-1-06</w:t>
            </w:r>
            <w:r w:rsidR="00B5494D" w:rsidRPr="00671C0F">
              <w:rPr>
                <w:b/>
              </w:rPr>
              <w:t>p uplatňuje základní dovednosti pro vlastní tvorbu, realizuje svůj tvůrčí záměr</w:t>
            </w:r>
          </w:p>
          <w:p w:rsidR="00B5494D" w:rsidRPr="00D63D67" w:rsidRDefault="00A50B24" w:rsidP="00021D5F">
            <w:pPr>
              <w:widowControl w:val="0"/>
              <w:numPr>
                <w:ilvl w:val="0"/>
                <w:numId w:val="136"/>
              </w:numPr>
              <w:autoSpaceDE w:val="0"/>
              <w:autoSpaceDN w:val="0"/>
              <w:adjustRightInd w:val="0"/>
              <w:rPr>
                <w:b/>
              </w:rPr>
            </w:pPr>
            <w:r>
              <w:rPr>
                <w:b/>
              </w:rPr>
              <w:t>VV-5-1-05</w:t>
            </w:r>
            <w:r w:rsidR="00B5494D" w:rsidRPr="00D63D67">
              <w:rPr>
                <w:b/>
              </w:rPr>
              <w:t xml:space="preserve">p vyjádří (slovně, mimoslovně, graficky) pocit z vnímání tvůrčí činnosti vlastní, ostatních i uměleckého díla </w:t>
            </w:r>
          </w:p>
          <w:p w:rsidR="00B5494D" w:rsidRPr="00D63D67" w:rsidRDefault="00B5494D" w:rsidP="00021D5F">
            <w:pPr>
              <w:widowControl w:val="0"/>
              <w:numPr>
                <w:ilvl w:val="0"/>
                <w:numId w:val="136"/>
              </w:numPr>
              <w:autoSpaceDE w:val="0"/>
              <w:autoSpaceDN w:val="0"/>
              <w:adjustRightInd w:val="0"/>
            </w:pPr>
            <w:r w:rsidRPr="00D63D67">
              <w:t>rozliší reálný a duchovní prostor, volí nástroje a techniky pro konkrétní výtvarné vyjádření</w:t>
            </w:r>
          </w:p>
          <w:p w:rsidR="00B5494D" w:rsidRPr="00D63D67" w:rsidRDefault="00B5494D" w:rsidP="00021D5F">
            <w:pPr>
              <w:widowControl w:val="0"/>
              <w:numPr>
                <w:ilvl w:val="0"/>
                <w:numId w:val="136"/>
              </w:numPr>
              <w:autoSpaceDE w:val="0"/>
              <w:autoSpaceDN w:val="0"/>
              <w:adjustRightInd w:val="0"/>
            </w:pPr>
            <w:r w:rsidRPr="00D63D67">
              <w:t>tvoří jednoduché plošné kompozice z   geometrických tvarů</w:t>
            </w:r>
          </w:p>
          <w:p w:rsidR="00B5494D" w:rsidRPr="00D63D67" w:rsidRDefault="00B5494D" w:rsidP="00021D5F">
            <w:pPr>
              <w:widowControl w:val="0"/>
              <w:numPr>
                <w:ilvl w:val="0"/>
                <w:numId w:val="136"/>
              </w:numPr>
              <w:autoSpaceDE w:val="0"/>
              <w:autoSpaceDN w:val="0"/>
              <w:adjustRightInd w:val="0"/>
            </w:pPr>
            <w:r w:rsidRPr="00D63D67">
              <w:t>rozkládá a syntetizuje přírodní tvary v prostoru a ploše</w:t>
            </w:r>
          </w:p>
          <w:p w:rsidR="00B5494D" w:rsidRPr="00D63D67" w:rsidRDefault="00B5494D" w:rsidP="00021D5F">
            <w:pPr>
              <w:widowControl w:val="0"/>
              <w:numPr>
                <w:ilvl w:val="0"/>
                <w:numId w:val="136"/>
              </w:numPr>
              <w:autoSpaceDE w:val="0"/>
              <w:autoSpaceDN w:val="0"/>
              <w:adjustRightInd w:val="0"/>
            </w:pPr>
            <w:r w:rsidRPr="00D63D67">
              <w:t>ověřuje si vliv svých činností na okolí- výstavy, výzdoba, kolekce prací svých a kolektivních</w:t>
            </w:r>
          </w:p>
          <w:p w:rsidR="00B5494D" w:rsidRPr="00D63D67" w:rsidRDefault="00B5494D" w:rsidP="00021D5F">
            <w:pPr>
              <w:widowControl w:val="0"/>
              <w:numPr>
                <w:ilvl w:val="0"/>
                <w:numId w:val="136"/>
              </w:numPr>
              <w:autoSpaceDE w:val="0"/>
              <w:autoSpaceDN w:val="0"/>
              <w:adjustRightInd w:val="0"/>
            </w:pPr>
            <w:r w:rsidRPr="00D63D67">
              <w:t>je zodpovědný za svoji práci</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Výtvarné umění v životním prostředí</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35"/>
              </w:numPr>
              <w:autoSpaceDE w:val="0"/>
              <w:autoSpaceDN w:val="0"/>
              <w:adjustRightInd w:val="0"/>
            </w:pPr>
            <w:r w:rsidRPr="00D63D67">
              <w:t>navozování vztahu k životnímu prostředí</w:t>
            </w:r>
          </w:p>
          <w:p w:rsidR="00B5494D" w:rsidRPr="00D63D67" w:rsidRDefault="00B5494D" w:rsidP="00021D5F">
            <w:pPr>
              <w:widowControl w:val="0"/>
              <w:numPr>
                <w:ilvl w:val="0"/>
                <w:numId w:val="135"/>
              </w:numPr>
              <w:autoSpaceDE w:val="0"/>
              <w:autoSpaceDN w:val="0"/>
              <w:adjustRightInd w:val="0"/>
            </w:pPr>
            <w:r w:rsidRPr="00D63D67">
              <w:t>uplatnění samostatně vytvořených a přejatých obrazových znaků</w:t>
            </w:r>
          </w:p>
          <w:p w:rsidR="00B5494D" w:rsidRPr="00D63D67" w:rsidRDefault="00B5494D" w:rsidP="00021D5F">
            <w:pPr>
              <w:widowControl w:val="0"/>
              <w:numPr>
                <w:ilvl w:val="0"/>
                <w:numId w:val="135"/>
              </w:numPr>
              <w:autoSpaceDE w:val="0"/>
              <w:autoSpaceDN w:val="0"/>
              <w:adjustRightInd w:val="0"/>
            </w:pPr>
            <w:r w:rsidRPr="00D63D67">
              <w:t>vyjádření v ploše, prostoru a objemu</w:t>
            </w:r>
          </w:p>
          <w:p w:rsidR="00B5494D" w:rsidRPr="00D63D67" w:rsidRDefault="00B5494D" w:rsidP="00021D5F">
            <w:pPr>
              <w:widowControl w:val="0"/>
              <w:numPr>
                <w:ilvl w:val="0"/>
                <w:numId w:val="135"/>
              </w:numPr>
              <w:autoSpaceDE w:val="0"/>
              <w:autoSpaceDN w:val="0"/>
              <w:adjustRightInd w:val="0"/>
            </w:pPr>
            <w:r w:rsidRPr="00D63D67">
              <w:t>kombinace a proměny prvků vizuálně obrazného vyjádření v ploše, objemu a prostoru</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ind w:left="375"/>
            </w:pPr>
          </w:p>
          <w:p w:rsidR="00B5494D" w:rsidRPr="00D63D67" w:rsidRDefault="00B5494D" w:rsidP="005E7AD8">
            <w:pPr>
              <w:widowControl w:val="0"/>
              <w:autoSpaceDE w:val="0"/>
              <w:autoSpaceDN w:val="0"/>
              <w:adjustRightInd w:val="0"/>
              <w:ind w:left="375"/>
            </w:pPr>
          </w:p>
          <w:p w:rsidR="00B5494D" w:rsidRPr="00D63D67" w:rsidRDefault="00B5494D" w:rsidP="005E7AD8">
            <w:pPr>
              <w:widowControl w:val="0"/>
              <w:autoSpaceDE w:val="0"/>
              <w:autoSpaceDN w:val="0"/>
              <w:adjustRightInd w:val="0"/>
              <w:ind w:left="375"/>
            </w:pPr>
          </w:p>
          <w:p w:rsidR="00B5494D" w:rsidRPr="00D63D67" w:rsidRDefault="00B5494D" w:rsidP="005E7AD8">
            <w:pPr>
              <w:widowControl w:val="0"/>
              <w:autoSpaceDE w:val="0"/>
              <w:autoSpaceDN w:val="0"/>
              <w:adjustRightInd w:val="0"/>
              <w:ind w:left="170"/>
              <w:rPr>
                <w:b/>
                <w:u w:val="single"/>
              </w:rPr>
            </w:pPr>
            <w:r w:rsidRPr="00D63D67">
              <w:rPr>
                <w:b/>
                <w:u w:val="single"/>
              </w:rPr>
              <w:t>Výrazové možnosti akční tvorby</w:t>
            </w:r>
          </w:p>
          <w:p w:rsidR="00B5494D" w:rsidRPr="00D63D67" w:rsidRDefault="00B5494D" w:rsidP="005E7AD8">
            <w:pPr>
              <w:widowControl w:val="0"/>
              <w:autoSpaceDE w:val="0"/>
              <w:autoSpaceDN w:val="0"/>
              <w:adjustRightInd w:val="0"/>
              <w:rPr>
                <w:b/>
                <w:u w:val="single"/>
              </w:rPr>
            </w:pPr>
            <w:r w:rsidRPr="00D63D67">
              <w:rPr>
                <w:b/>
                <w:u w:val="single"/>
              </w:rPr>
              <w:t xml:space="preserve">     </w:t>
            </w:r>
          </w:p>
          <w:p w:rsidR="00B5494D" w:rsidRPr="00D63D67" w:rsidRDefault="00B5494D" w:rsidP="00021D5F">
            <w:pPr>
              <w:widowControl w:val="0"/>
              <w:numPr>
                <w:ilvl w:val="0"/>
                <w:numId w:val="135"/>
              </w:numPr>
              <w:autoSpaceDE w:val="0"/>
              <w:autoSpaceDN w:val="0"/>
              <w:adjustRightInd w:val="0"/>
            </w:pPr>
            <w:r w:rsidRPr="00D63D67">
              <w:t>grafika PC</w:t>
            </w:r>
          </w:p>
          <w:p w:rsidR="00B5494D" w:rsidRPr="00D63D67" w:rsidRDefault="00B5494D" w:rsidP="00021D5F">
            <w:pPr>
              <w:widowControl w:val="0"/>
              <w:numPr>
                <w:ilvl w:val="0"/>
                <w:numId w:val="135"/>
              </w:numPr>
              <w:autoSpaceDE w:val="0"/>
              <w:autoSpaceDN w:val="0"/>
              <w:adjustRightInd w:val="0"/>
            </w:pPr>
            <w:r w:rsidRPr="00D63D67">
              <w:t>grafika interaktivní tabule</w:t>
            </w:r>
          </w:p>
          <w:p w:rsidR="00B5494D" w:rsidRPr="00D63D67" w:rsidRDefault="00B5494D" w:rsidP="00021D5F">
            <w:pPr>
              <w:widowControl w:val="0"/>
              <w:numPr>
                <w:ilvl w:val="0"/>
                <w:numId w:val="135"/>
              </w:numPr>
              <w:autoSpaceDE w:val="0"/>
              <w:autoSpaceDN w:val="0"/>
              <w:adjustRightInd w:val="0"/>
            </w:pPr>
            <w:r w:rsidRPr="00D63D67">
              <w:t>pohyb těla a jeho umístění v prostoru</w:t>
            </w:r>
          </w:p>
          <w:p w:rsidR="00B5494D" w:rsidRPr="00D63D67" w:rsidRDefault="00B5494D" w:rsidP="00021D5F">
            <w:pPr>
              <w:widowControl w:val="0"/>
              <w:numPr>
                <w:ilvl w:val="0"/>
                <w:numId w:val="135"/>
              </w:numPr>
              <w:autoSpaceDE w:val="0"/>
              <w:autoSpaceDN w:val="0"/>
              <w:adjustRightInd w:val="0"/>
            </w:pPr>
            <w:r w:rsidRPr="00D63D67">
              <w:t>vytváření vlastního portfolia</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5"/>
              </w:numPr>
              <w:autoSpaceDE w:val="0"/>
              <w:autoSpaceDN w:val="0"/>
              <w:adjustRightInd w:val="0"/>
            </w:pPr>
            <w:r w:rsidRPr="00D63D67">
              <w:t xml:space="preserve">Lidské aktivity a problémy životního prostředí -ochrana životního prostředí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5"/>
              </w:numPr>
              <w:autoSpaceDE w:val="0"/>
              <w:autoSpaceDN w:val="0"/>
              <w:adjustRightInd w:val="0"/>
            </w:pPr>
            <w:r w:rsidRPr="00D63D67">
              <w:t>Lidské vztahy</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 - pracovní listy</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 xml:space="preserve">Hudební výchova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Ú, 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Hračky</w:t>
            </w:r>
          </w:p>
          <w:p w:rsidR="00B5494D" w:rsidRPr="00D63D67" w:rsidRDefault="00B5494D" w:rsidP="005E7AD8">
            <w:pPr>
              <w:widowControl w:val="0"/>
              <w:autoSpaceDE w:val="0"/>
              <w:autoSpaceDN w:val="0"/>
              <w:adjustRightInd w:val="0"/>
            </w:pPr>
            <w:r w:rsidRPr="00D63D67">
              <w:t>Komiksy</w:t>
            </w:r>
          </w:p>
          <w:p w:rsidR="00B5494D" w:rsidRPr="00D63D67" w:rsidRDefault="00B5494D" w:rsidP="005E7AD8">
            <w:pPr>
              <w:widowControl w:val="0"/>
              <w:autoSpaceDE w:val="0"/>
              <w:autoSpaceDN w:val="0"/>
              <w:adjustRightInd w:val="0"/>
            </w:pPr>
            <w:r w:rsidRPr="00D63D67">
              <w:t>Fotografie</w:t>
            </w:r>
          </w:p>
          <w:p w:rsidR="00B5494D" w:rsidRPr="00D63D67" w:rsidRDefault="00B5494D" w:rsidP="005E7AD8">
            <w:pPr>
              <w:widowControl w:val="0"/>
              <w:autoSpaceDE w:val="0"/>
              <w:autoSpaceDN w:val="0"/>
              <w:adjustRightInd w:val="0"/>
            </w:pPr>
            <w:r w:rsidRPr="00D63D67">
              <w:t>Ilustrovaný text,</w:t>
            </w:r>
          </w:p>
          <w:p w:rsidR="00B5494D" w:rsidRPr="00D63D67" w:rsidRDefault="00B5494D" w:rsidP="005E7AD8">
            <w:pPr>
              <w:widowControl w:val="0"/>
              <w:autoSpaceDE w:val="0"/>
              <w:autoSpaceDN w:val="0"/>
              <w:adjustRightInd w:val="0"/>
            </w:pPr>
            <w:r w:rsidRPr="00D63D67">
              <w:t xml:space="preserve">básničky, pohádky, říkadla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ŘR,PP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Výtvarná výchova - 4.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051"/>
        </w:trPr>
        <w:tc>
          <w:tcPr>
            <w:tcW w:w="4608" w:type="dxa"/>
          </w:tcPr>
          <w:p w:rsidR="00B5494D"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A50B24" w:rsidP="00021D5F">
            <w:pPr>
              <w:widowControl w:val="0"/>
              <w:numPr>
                <w:ilvl w:val="0"/>
                <w:numId w:val="136"/>
              </w:numPr>
              <w:autoSpaceDE w:val="0"/>
              <w:autoSpaceDN w:val="0"/>
              <w:adjustRightInd w:val="0"/>
              <w:rPr>
                <w:b/>
              </w:rPr>
            </w:pPr>
            <w:r>
              <w:rPr>
                <w:b/>
              </w:rPr>
              <w:t>VV-5-1-01p</w:t>
            </w:r>
            <w:r w:rsidR="00B5494D" w:rsidRPr="00D63D67">
              <w:rPr>
                <w:b/>
              </w:rPr>
              <w:t xml:space="preserve"> rozlišuje</w:t>
            </w:r>
            <w:r>
              <w:rPr>
                <w:b/>
              </w:rPr>
              <w:t xml:space="preserve">, porovnává, třídí </w:t>
            </w:r>
            <w:r w:rsidR="00B5494D" w:rsidRPr="00D63D67">
              <w:rPr>
                <w:b/>
              </w:rPr>
              <w:t xml:space="preserve"> linie, barvy, tvary, objekty, rozpozná</w:t>
            </w:r>
            <w:r>
              <w:rPr>
                <w:b/>
              </w:rPr>
              <w:t>vá</w:t>
            </w:r>
            <w:r w:rsidR="00B5494D" w:rsidRPr="00D63D67">
              <w:rPr>
                <w:b/>
              </w:rPr>
              <w:t xml:space="preserve"> jejich základní vlastnosti a vztahy (kontrasty-velikost, barevný kontrast), uplatňuje je podle svých schopností při vlastní tvorbě, při vnímání tvorby ostatních i umělecké produkce i na příkladech z běžného života (s dopomocí učitele)</w:t>
            </w:r>
          </w:p>
          <w:p w:rsidR="00B5494D" w:rsidRPr="00D63D67" w:rsidRDefault="00A50B24" w:rsidP="00021D5F">
            <w:pPr>
              <w:widowControl w:val="0"/>
              <w:numPr>
                <w:ilvl w:val="0"/>
                <w:numId w:val="136"/>
              </w:numPr>
              <w:autoSpaceDE w:val="0"/>
              <w:autoSpaceDN w:val="0"/>
              <w:adjustRightInd w:val="0"/>
              <w:rPr>
                <w:b/>
              </w:rPr>
            </w:pPr>
            <w:r>
              <w:rPr>
                <w:b/>
              </w:rPr>
              <w:t>VV-5-1-02p, VV-5-1-03</w:t>
            </w:r>
            <w:r w:rsidR="00B5494D" w:rsidRPr="00D63D67">
              <w:rPr>
                <w:b/>
              </w:rPr>
              <w:t>p při tvorbě vychází ze svých zrakových, hmatových i sluchových vjemů, vlastních prožitků, zkušeností a fantazie</w:t>
            </w:r>
          </w:p>
          <w:p w:rsidR="00B5494D" w:rsidRPr="00D63D67" w:rsidRDefault="00A50B24" w:rsidP="00021D5F">
            <w:pPr>
              <w:widowControl w:val="0"/>
              <w:numPr>
                <w:ilvl w:val="0"/>
                <w:numId w:val="136"/>
              </w:numPr>
              <w:autoSpaceDE w:val="0"/>
              <w:autoSpaceDN w:val="0"/>
              <w:adjustRightInd w:val="0"/>
              <w:rPr>
                <w:b/>
              </w:rPr>
            </w:pPr>
            <w:r>
              <w:rPr>
                <w:b/>
              </w:rPr>
              <w:t>VV-5-1-05</w:t>
            </w:r>
            <w:r w:rsidR="00B5494D" w:rsidRPr="00D63D67">
              <w:rPr>
                <w:b/>
              </w:rPr>
              <w:t xml:space="preserve">p vyjádří (slovně, mimoslovně, graficky) pocit z vnímání tvůrčí činnosti vlastní, ostatních i uměleckého díla </w:t>
            </w:r>
          </w:p>
          <w:p w:rsidR="00B5494D" w:rsidRPr="00D63D67" w:rsidRDefault="00B5494D" w:rsidP="00021D5F">
            <w:pPr>
              <w:widowControl w:val="0"/>
              <w:numPr>
                <w:ilvl w:val="0"/>
                <w:numId w:val="136"/>
              </w:numPr>
              <w:autoSpaceDE w:val="0"/>
              <w:autoSpaceDN w:val="0"/>
              <w:adjustRightInd w:val="0"/>
            </w:pPr>
            <w:r w:rsidRPr="00D63D67">
              <w:t>seznamuje se s možnostmi akční tvorby a používá zobrazovací prostředky</w:t>
            </w:r>
          </w:p>
          <w:p w:rsidR="00B5494D" w:rsidRPr="00D63D67" w:rsidRDefault="00B5494D" w:rsidP="00021D5F">
            <w:pPr>
              <w:widowControl w:val="0"/>
              <w:numPr>
                <w:ilvl w:val="0"/>
                <w:numId w:val="136"/>
              </w:numPr>
              <w:autoSpaceDE w:val="0"/>
              <w:autoSpaceDN w:val="0"/>
              <w:adjustRightInd w:val="0"/>
            </w:pPr>
            <w:r w:rsidRPr="00D63D67">
              <w:t>vyjadřuje nové a neobvyklé pocity a prožitky</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Rozvíjení prostorového vidění</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37"/>
              </w:numPr>
              <w:autoSpaceDE w:val="0"/>
              <w:autoSpaceDN w:val="0"/>
              <w:adjustRightInd w:val="0"/>
              <w:rPr>
                <w:u w:val="single"/>
              </w:rPr>
            </w:pPr>
            <w:r w:rsidRPr="00D63D67">
              <w:t>hledání nových kontextů pro uplatnění samostatně vytvořených a přejatých obrazových znaků</w:t>
            </w:r>
          </w:p>
          <w:p w:rsidR="00B5494D" w:rsidRPr="00D63D67" w:rsidRDefault="00B5494D" w:rsidP="005E7AD8">
            <w:pPr>
              <w:widowControl w:val="0"/>
              <w:autoSpaceDE w:val="0"/>
              <w:autoSpaceDN w:val="0"/>
              <w:adjustRightInd w:val="0"/>
              <w:ind w:left="454"/>
              <w:rPr>
                <w:u w:val="single"/>
              </w:rPr>
            </w:pPr>
          </w:p>
          <w:p w:rsidR="00B5494D" w:rsidRPr="00D63D67" w:rsidRDefault="00B5494D" w:rsidP="005E7AD8">
            <w:pPr>
              <w:widowControl w:val="0"/>
              <w:autoSpaceDE w:val="0"/>
              <w:autoSpaceDN w:val="0"/>
              <w:adjustRightInd w:val="0"/>
              <w:rPr>
                <w:b/>
                <w:u w:val="single"/>
              </w:rPr>
            </w:pPr>
            <w:r w:rsidRPr="00D63D67">
              <w:rPr>
                <w:b/>
                <w:u w:val="single"/>
              </w:rPr>
              <w:t>Vytváření vztahu mezi funkcí materiálu, tvarem a estetikou</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37"/>
              </w:numPr>
              <w:autoSpaceDE w:val="0"/>
              <w:autoSpaceDN w:val="0"/>
              <w:adjustRightInd w:val="0"/>
            </w:pPr>
            <w:r w:rsidRPr="00D63D67">
              <w:t>výrazové možnosti a vhodná volba vhodných prostředků k danému námětu</w:t>
            </w:r>
          </w:p>
          <w:p w:rsidR="00B5494D" w:rsidRPr="00D63D67" w:rsidRDefault="00B5494D" w:rsidP="00021D5F">
            <w:pPr>
              <w:widowControl w:val="0"/>
              <w:numPr>
                <w:ilvl w:val="0"/>
                <w:numId w:val="137"/>
              </w:numPr>
              <w:autoSpaceDE w:val="0"/>
              <w:autoSpaceDN w:val="0"/>
              <w:adjustRightInd w:val="0"/>
              <w:rPr>
                <w:u w:val="single"/>
              </w:rPr>
            </w:pPr>
            <w:r w:rsidRPr="00D63D67">
              <w:t>pohyb těla a jeho umístění v prostoru</w:t>
            </w:r>
            <w:r w:rsidRPr="00D63D67">
              <w:rPr>
                <w:u w:val="single"/>
              </w:rPr>
              <w:t xml:space="preserve"> </w:t>
            </w:r>
          </w:p>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Vizuálně obrazné vyjádření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360"/>
            </w:pPr>
            <w:r w:rsidRPr="00D63D67">
              <w:t>hračky, objekty, ilustrace textu, malba,       skulptura, komiks, fotografie</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Objevujeme Evropu a svět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pPr>
            <w:r w:rsidRPr="00D63D67">
              <w:t>Lidské vztahy</w:t>
            </w:r>
          </w:p>
          <w:p w:rsidR="00B5494D" w:rsidRPr="00D63D67" w:rsidRDefault="00B5494D" w:rsidP="005E7AD8">
            <w:pPr>
              <w:widowControl w:val="0"/>
              <w:autoSpaceDE w:val="0"/>
              <w:autoSpaceDN w:val="0"/>
              <w:adjustRightInd w:val="0"/>
              <w:rPr>
                <w:b/>
                <w:u w:val="single"/>
              </w:rPr>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Zvyky – Vánoce, Velikonoce</w:t>
            </w:r>
          </w:p>
          <w:p w:rsidR="00B5494D" w:rsidRPr="00D63D67" w:rsidRDefault="00B5494D" w:rsidP="005E7AD8">
            <w:pPr>
              <w:widowControl w:val="0"/>
              <w:autoSpaceDE w:val="0"/>
              <w:autoSpaceDN w:val="0"/>
              <w:adjustRightInd w:val="0"/>
            </w:pPr>
            <w:r w:rsidRPr="00D63D67">
              <w:t>Fotografie</w:t>
            </w:r>
          </w:p>
          <w:p w:rsidR="00B5494D" w:rsidRPr="00D63D67" w:rsidRDefault="00B5494D" w:rsidP="005E7AD8">
            <w:pPr>
              <w:widowControl w:val="0"/>
              <w:autoSpaceDE w:val="0"/>
              <w:autoSpaceDN w:val="0"/>
              <w:adjustRightInd w:val="0"/>
            </w:pPr>
            <w:r w:rsidRPr="00D63D67">
              <w:t>Videozáznam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kresba, malba, modelování, PC,</w:t>
            </w:r>
          </w:p>
          <w:p w:rsidR="00B5494D" w:rsidRPr="00D63D67" w:rsidRDefault="00B5494D" w:rsidP="005E7AD8">
            <w:pPr>
              <w:widowControl w:val="0"/>
              <w:autoSpaceDE w:val="0"/>
              <w:autoSpaceDN w:val="0"/>
              <w:adjustRightInd w:val="0"/>
              <w:rPr>
                <w:b/>
              </w:rPr>
            </w:pPr>
            <w:r w:rsidRPr="00D63D67">
              <w:rPr>
                <w:b/>
              </w:rPr>
              <w:t>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výchova</w:t>
            </w: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Ú</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pPr>
    </w:p>
    <w:p w:rsidR="00B5494D" w:rsidRPr="00D63D67" w:rsidRDefault="00B5494D" w:rsidP="00B5494D">
      <w:pPr>
        <w:jc w:val="center"/>
        <w:rPr>
          <w:b/>
          <w:sz w:val="36"/>
          <w:szCs w:val="36"/>
        </w:rPr>
      </w:pPr>
      <w:r w:rsidRPr="00D63D67">
        <w:rPr>
          <w:b/>
          <w:sz w:val="36"/>
          <w:szCs w:val="36"/>
        </w:rPr>
        <w:t>Výtvarná výchova – 4.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38"/>
              </w:numPr>
              <w:autoSpaceDE w:val="0"/>
              <w:autoSpaceDN w:val="0"/>
              <w:adjustRightInd w:val="0"/>
              <w:rPr>
                <w:b/>
              </w:rPr>
            </w:pPr>
            <w:r w:rsidRPr="00D63D67">
              <w:rPr>
                <w:b/>
              </w:rPr>
              <w:t>VV-5-1-</w:t>
            </w:r>
            <w:r w:rsidR="00561202">
              <w:rPr>
                <w:b/>
              </w:rPr>
              <w:t>01p až VV-5-1-06</w:t>
            </w:r>
            <w:r w:rsidRPr="00D63D67">
              <w:rPr>
                <w:b/>
              </w:rPr>
              <w:t>p uplatňuje základní dovednosti pro vlastní tvorbu, realizuje svůj tvůrčí záměr</w:t>
            </w:r>
          </w:p>
          <w:p w:rsidR="00B5494D" w:rsidRPr="00D63D67" w:rsidRDefault="00B5494D" w:rsidP="00021D5F">
            <w:pPr>
              <w:widowControl w:val="0"/>
              <w:numPr>
                <w:ilvl w:val="0"/>
                <w:numId w:val="138"/>
              </w:numPr>
              <w:autoSpaceDE w:val="0"/>
              <w:autoSpaceDN w:val="0"/>
              <w:adjustRightInd w:val="0"/>
              <w:rPr>
                <w:b/>
              </w:rPr>
            </w:pPr>
            <w:r w:rsidRPr="00D63D67">
              <w:rPr>
                <w:b/>
              </w:rPr>
              <w:t>VV-5-1-01p, VV-5-1-02p rozlišuje</w:t>
            </w:r>
            <w:r w:rsidR="00561202">
              <w:rPr>
                <w:b/>
              </w:rPr>
              <w:t xml:space="preserve">, porovnává, třídí </w:t>
            </w:r>
            <w:r w:rsidRPr="00D63D67">
              <w:rPr>
                <w:b/>
              </w:rPr>
              <w:t xml:space="preserve"> linie, barvy, tvary, objekty, rozpozná jejich základní vlastnosti a vztahy (kontrasty-velikost, barevný kontrast), uplatňuje je podle svých schopností při vlastní tvorbě, při vnímání tvorby ostatních i umělecké produkce i na příkladech z běžného života (s dopomocí učitele)</w:t>
            </w:r>
          </w:p>
          <w:p w:rsidR="00B5494D" w:rsidRPr="00D63D67" w:rsidRDefault="00561202" w:rsidP="00021D5F">
            <w:pPr>
              <w:widowControl w:val="0"/>
              <w:numPr>
                <w:ilvl w:val="0"/>
                <w:numId w:val="138"/>
              </w:numPr>
              <w:autoSpaceDE w:val="0"/>
              <w:autoSpaceDN w:val="0"/>
              <w:adjustRightInd w:val="0"/>
              <w:rPr>
                <w:b/>
              </w:rPr>
            </w:pPr>
            <w:r>
              <w:rPr>
                <w:b/>
              </w:rPr>
              <w:t>VV-5-1-02p, VV-5-1-03</w:t>
            </w:r>
            <w:r w:rsidR="00B5494D" w:rsidRPr="00D63D67">
              <w:rPr>
                <w:b/>
              </w:rPr>
              <w:t>p při tvorbě vychází ze svých zrakových, hmatových i sluchových vjemů, vlastních prožitků, zkušeností a fantazie</w:t>
            </w:r>
          </w:p>
          <w:p w:rsidR="00B5494D" w:rsidRPr="00D63D67" w:rsidRDefault="00561202" w:rsidP="00021D5F">
            <w:pPr>
              <w:widowControl w:val="0"/>
              <w:numPr>
                <w:ilvl w:val="0"/>
                <w:numId w:val="138"/>
              </w:numPr>
              <w:autoSpaceDE w:val="0"/>
              <w:autoSpaceDN w:val="0"/>
              <w:adjustRightInd w:val="0"/>
              <w:rPr>
                <w:b/>
              </w:rPr>
            </w:pPr>
            <w:r>
              <w:rPr>
                <w:b/>
              </w:rPr>
              <w:t>VV-5-1-05</w:t>
            </w:r>
            <w:r w:rsidR="00B5494D" w:rsidRPr="00D63D67">
              <w:rPr>
                <w:b/>
              </w:rPr>
              <w:t xml:space="preserve">p vyjádří (slovně, mimoslovně, graficky) pocit z vnímání tvůrčí činnosti vlastní, ostatních i uměleckého díla </w:t>
            </w:r>
          </w:p>
          <w:p w:rsidR="00B5494D" w:rsidRPr="00D63D67" w:rsidRDefault="00B5494D" w:rsidP="005E7AD8">
            <w:pPr>
              <w:widowControl w:val="0"/>
              <w:autoSpaceDE w:val="0"/>
              <w:autoSpaceDN w:val="0"/>
              <w:adjustRightInd w:val="0"/>
              <w:ind w:left="454"/>
            </w:pPr>
            <w:r w:rsidRPr="00D63D67">
              <w:t xml:space="preserve">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Architektura, literatura - inspirace pro vlastní tvorbu</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39"/>
              </w:numPr>
              <w:autoSpaceDE w:val="0"/>
              <w:autoSpaceDN w:val="0"/>
              <w:adjustRightInd w:val="0"/>
            </w:pPr>
            <w:r w:rsidRPr="00D63D67">
              <w:t>pozorování vzhledu a chování v různých situacích a prostředích, slovní charakteristika podnětů z reálného prostředí</w:t>
            </w:r>
          </w:p>
          <w:p w:rsidR="00B5494D" w:rsidRPr="00D63D67" w:rsidRDefault="00B5494D" w:rsidP="00021D5F">
            <w:pPr>
              <w:widowControl w:val="0"/>
              <w:numPr>
                <w:ilvl w:val="0"/>
                <w:numId w:val="139"/>
              </w:numPr>
              <w:autoSpaceDE w:val="0"/>
              <w:autoSpaceDN w:val="0"/>
              <w:adjustRightInd w:val="0"/>
            </w:pPr>
            <w:r w:rsidRPr="00D63D67">
              <w:t>pozorování projevů života</w:t>
            </w:r>
          </w:p>
          <w:p w:rsidR="00B5494D" w:rsidRPr="00D63D67" w:rsidRDefault="00B5494D" w:rsidP="00021D5F">
            <w:pPr>
              <w:widowControl w:val="0"/>
              <w:numPr>
                <w:ilvl w:val="0"/>
                <w:numId w:val="139"/>
              </w:numPr>
              <w:autoSpaceDE w:val="0"/>
              <w:autoSpaceDN w:val="0"/>
              <w:adjustRightInd w:val="0"/>
            </w:pPr>
            <w:r w:rsidRPr="00D63D67">
              <w:t>projevy volného umění a užité tvorby</w:t>
            </w:r>
          </w:p>
          <w:p w:rsidR="00B5494D" w:rsidRPr="00D63D67" w:rsidRDefault="00B5494D" w:rsidP="00021D5F">
            <w:pPr>
              <w:widowControl w:val="0"/>
              <w:numPr>
                <w:ilvl w:val="0"/>
                <w:numId w:val="139"/>
              </w:numPr>
              <w:autoSpaceDE w:val="0"/>
              <w:autoSpaceDN w:val="0"/>
              <w:adjustRightInd w:val="0"/>
            </w:pPr>
            <w:r w:rsidRPr="00D63D67">
              <w:t>plošné kompozice</w:t>
            </w:r>
          </w:p>
          <w:p w:rsidR="00B5494D" w:rsidRPr="00D63D67" w:rsidRDefault="00B5494D" w:rsidP="00021D5F">
            <w:pPr>
              <w:widowControl w:val="0"/>
              <w:numPr>
                <w:ilvl w:val="0"/>
                <w:numId w:val="139"/>
              </w:numPr>
              <w:autoSpaceDE w:val="0"/>
              <w:autoSpaceDN w:val="0"/>
              <w:adjustRightInd w:val="0"/>
            </w:pPr>
            <w:r w:rsidRPr="00D63D67">
              <w:t>práce s literaturou – písmo</w:t>
            </w:r>
          </w:p>
          <w:p w:rsidR="00B5494D" w:rsidRPr="00D63D67" w:rsidRDefault="00B5494D" w:rsidP="00021D5F">
            <w:pPr>
              <w:widowControl w:val="0"/>
              <w:numPr>
                <w:ilvl w:val="0"/>
                <w:numId w:val="139"/>
              </w:numPr>
              <w:autoSpaceDE w:val="0"/>
              <w:autoSpaceDN w:val="0"/>
              <w:adjustRightInd w:val="0"/>
            </w:pPr>
            <w:r w:rsidRPr="00D63D67">
              <w:t>komunikační obsah obrazových znaků vhodnost užití při komunikaci</w:t>
            </w:r>
          </w:p>
          <w:p w:rsidR="00B5494D" w:rsidRPr="00D63D67" w:rsidRDefault="00B5494D" w:rsidP="00021D5F">
            <w:pPr>
              <w:widowControl w:val="0"/>
              <w:numPr>
                <w:ilvl w:val="0"/>
                <w:numId w:val="139"/>
              </w:numPr>
              <w:autoSpaceDE w:val="0"/>
              <w:autoSpaceDN w:val="0"/>
              <w:adjustRightInd w:val="0"/>
            </w:pPr>
            <w:r w:rsidRPr="00D63D67">
              <w:t>vytváření vlastního portfolia, účast na instalaci školní výstavy</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pPr>
            <w:r w:rsidRPr="00D63D67">
              <w:t xml:space="preserve"> </w:t>
            </w: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Osobnostní a sociální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Ekosystémy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Lidské vztahy</w:t>
            </w:r>
          </w:p>
          <w:p w:rsidR="00B5494D" w:rsidRPr="00D63D67" w:rsidRDefault="00B5494D" w:rsidP="00021D5F">
            <w:pPr>
              <w:widowControl w:val="0"/>
              <w:numPr>
                <w:ilvl w:val="0"/>
                <w:numId w:val="146"/>
              </w:numPr>
              <w:autoSpaceDE w:val="0"/>
              <w:autoSpaceDN w:val="0"/>
              <w:adjustRightInd w:val="0"/>
            </w:pPr>
            <w:r w:rsidRPr="00D63D67">
              <w:t>Multikulturalita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6"/>
              </w:numPr>
              <w:autoSpaceDE w:val="0"/>
              <w:autoSpaceDN w:val="0"/>
              <w:adjustRightInd w:val="0"/>
            </w:pPr>
            <w:r w:rsidRPr="00D63D67">
              <w:t>Mediální sdělení</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výchova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Práce na PC</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Týmová práce, ŘR</w:t>
            </w: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rPr>
                <w:b/>
              </w:rPr>
            </w:pPr>
          </w:p>
          <w:p w:rsidR="00B5494D" w:rsidRPr="00D63D67" w:rsidRDefault="00B5494D" w:rsidP="005E7AD8">
            <w:pPr>
              <w:widowControl w:val="0"/>
              <w:autoSpaceDE w:val="0"/>
              <w:autoSpaceDN w:val="0"/>
              <w:adjustRightInd w:val="0"/>
              <w:jc w:val="center"/>
            </w:pPr>
            <w:r w:rsidRPr="00D63D67">
              <w:rPr>
                <w:b/>
              </w:rPr>
              <w:t>Minimální preventivní program</w:t>
            </w:r>
            <w:r w:rsidRPr="00D63D67">
              <w:t xml:space="preserve"> </w:t>
            </w:r>
          </w:p>
        </w:tc>
      </w:tr>
    </w:tbl>
    <w:p w:rsidR="00B5494D" w:rsidRPr="00D63D67" w:rsidRDefault="00B5494D" w:rsidP="00B5494D">
      <w:pPr>
        <w:jc w:val="center"/>
        <w:rPr>
          <w:b/>
          <w:sz w:val="36"/>
          <w:szCs w:val="36"/>
        </w:rPr>
      </w:pPr>
      <w:r w:rsidRPr="00D63D67">
        <w:rPr>
          <w:b/>
          <w:sz w:val="36"/>
          <w:szCs w:val="36"/>
        </w:rPr>
        <w:t>Výtvarná výchova- 6.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50"/>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41"/>
              </w:numPr>
              <w:autoSpaceDE w:val="0"/>
              <w:autoSpaceDN w:val="0"/>
              <w:adjustRightInd w:val="0"/>
              <w:rPr>
                <w:b/>
              </w:rPr>
            </w:pPr>
            <w:r w:rsidRPr="00D63D67">
              <w:rPr>
                <w:b/>
              </w:rPr>
              <w:t>VV-9-1-01</w:t>
            </w:r>
            <w:r w:rsidR="00561202">
              <w:rPr>
                <w:b/>
              </w:rPr>
              <w:t>p až VV-9-1-07p</w:t>
            </w:r>
            <w:r w:rsidRPr="00D63D67">
              <w:rPr>
                <w:b/>
              </w:rPr>
              <w:t xml:space="preserve"> uplatňuje základní dovednosti při přípravě, realizaci a prezentaci vlastního tvůrčího záměru</w:t>
            </w:r>
          </w:p>
          <w:p w:rsidR="00B5494D" w:rsidRPr="00D63D67" w:rsidRDefault="00B5494D" w:rsidP="005E7AD8">
            <w:pPr>
              <w:widowControl w:val="0"/>
              <w:numPr>
                <w:ilvl w:val="0"/>
                <w:numId w:val="141"/>
              </w:numPr>
              <w:autoSpaceDE w:val="0"/>
              <w:autoSpaceDN w:val="0"/>
              <w:adjustRightInd w:val="0"/>
            </w:pPr>
            <w:r w:rsidRPr="00D63D67">
              <w:t>porovnává vybrané projevy kultury jednotlivých přírodních národů  a projevy průmyslových civilizací</w:t>
            </w:r>
          </w:p>
          <w:p w:rsidR="00B5494D" w:rsidRPr="00D63D67" w:rsidRDefault="00B5494D" w:rsidP="00021D5F">
            <w:pPr>
              <w:widowControl w:val="0"/>
              <w:numPr>
                <w:ilvl w:val="0"/>
                <w:numId w:val="141"/>
              </w:numPr>
              <w:autoSpaceDE w:val="0"/>
              <w:autoSpaceDN w:val="0"/>
              <w:adjustRightInd w:val="0"/>
            </w:pPr>
            <w:r w:rsidRPr="00D63D67">
              <w:t>seznamuje se s jednotlivými typy vizuálně obrazných vyjádření a zkoumá jejich účinky ve vztahu k osobním prožitkům</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41"/>
              </w:numPr>
              <w:autoSpaceDE w:val="0"/>
              <w:autoSpaceDN w:val="0"/>
              <w:adjustRightInd w:val="0"/>
            </w:pPr>
            <w:r w:rsidRPr="00D63D67">
              <w:t>volí vhodný podklad pro své výtvarné dílo</w:t>
            </w:r>
          </w:p>
          <w:p w:rsidR="00B5494D" w:rsidRPr="00D63D67" w:rsidRDefault="00B5494D" w:rsidP="00021D5F">
            <w:pPr>
              <w:widowControl w:val="0"/>
              <w:numPr>
                <w:ilvl w:val="0"/>
                <w:numId w:val="141"/>
              </w:numPr>
              <w:autoSpaceDE w:val="0"/>
              <w:autoSpaceDN w:val="0"/>
              <w:adjustRightInd w:val="0"/>
            </w:pPr>
            <w:r w:rsidRPr="00D63D67">
              <w:t>výtvarně vyjadřuje hudební zážitek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41"/>
              </w:numPr>
              <w:autoSpaceDE w:val="0"/>
              <w:autoSpaceDN w:val="0"/>
              <w:adjustRightInd w:val="0"/>
            </w:pPr>
            <w:r w:rsidRPr="00D63D67">
              <w:t>hledá a analyzuje skryté a tušené zákonitosti v přírodě, v technických výtvorech a výtvarných dílech</w:t>
            </w:r>
          </w:p>
          <w:p w:rsidR="00B5494D" w:rsidRPr="00D63D67" w:rsidRDefault="00B5494D" w:rsidP="00021D5F">
            <w:pPr>
              <w:widowControl w:val="0"/>
              <w:numPr>
                <w:ilvl w:val="0"/>
                <w:numId w:val="141"/>
              </w:numPr>
              <w:autoSpaceDE w:val="0"/>
              <w:autoSpaceDN w:val="0"/>
              <w:adjustRightInd w:val="0"/>
            </w:pPr>
            <w:r w:rsidRPr="00D63D67">
              <w:t>porovnává design různých předmětů</w:t>
            </w:r>
          </w:p>
          <w:p w:rsidR="00B5494D" w:rsidRPr="00D63D67" w:rsidRDefault="00B5494D" w:rsidP="00021D5F">
            <w:pPr>
              <w:widowControl w:val="0"/>
              <w:numPr>
                <w:ilvl w:val="0"/>
                <w:numId w:val="141"/>
              </w:numPr>
              <w:autoSpaceDE w:val="0"/>
              <w:autoSpaceDN w:val="0"/>
              <w:adjustRightInd w:val="0"/>
            </w:pPr>
            <w:r w:rsidRPr="00D63D67">
              <w:t>navrhuje  design jednoduchých předmětů</w:t>
            </w: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tabs>
                <w:tab w:val="left" w:pos="2820"/>
              </w:tabs>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Grafika - tradiční i netradiční prostředky</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40"/>
              </w:numPr>
              <w:autoSpaceDE w:val="0"/>
              <w:autoSpaceDN w:val="0"/>
              <w:adjustRightInd w:val="0"/>
            </w:pPr>
            <w:r w:rsidRPr="00D63D67">
              <w:t>současné zobrazovací prostředky počítačová grafika, animace, fotografie, video</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Podklad</w:t>
            </w:r>
          </w:p>
          <w:p w:rsidR="00B5494D" w:rsidRPr="00D63D67" w:rsidRDefault="00B5494D" w:rsidP="005E7AD8">
            <w:pPr>
              <w:widowControl w:val="0"/>
              <w:autoSpaceDE w:val="0"/>
              <w:autoSpaceDN w:val="0"/>
              <w:adjustRightInd w:val="0"/>
              <w:ind w:left="170"/>
            </w:pPr>
          </w:p>
          <w:p w:rsidR="00B5494D" w:rsidRPr="00D63D67" w:rsidRDefault="00B5494D" w:rsidP="00021D5F">
            <w:pPr>
              <w:widowControl w:val="0"/>
              <w:numPr>
                <w:ilvl w:val="0"/>
                <w:numId w:val="140"/>
              </w:numPr>
              <w:autoSpaceDE w:val="0"/>
              <w:autoSpaceDN w:val="0"/>
              <w:adjustRightInd w:val="0"/>
            </w:pPr>
            <w:r w:rsidRPr="00D63D67">
              <w:t>savost, struktura , barva</w:t>
            </w:r>
          </w:p>
          <w:p w:rsidR="00B5494D" w:rsidRPr="00D63D67" w:rsidRDefault="00B5494D" w:rsidP="00021D5F">
            <w:pPr>
              <w:widowControl w:val="0"/>
              <w:numPr>
                <w:ilvl w:val="0"/>
                <w:numId w:val="140"/>
              </w:numPr>
              <w:autoSpaceDE w:val="0"/>
              <w:autoSpaceDN w:val="0"/>
              <w:adjustRightInd w:val="0"/>
            </w:pPr>
            <w:r w:rsidRPr="00D63D67">
              <w:t>výtvarně vyjádřený pocit z hudby</w:t>
            </w:r>
          </w:p>
          <w:p w:rsidR="00B5494D" w:rsidRPr="00D63D67" w:rsidRDefault="00B5494D" w:rsidP="00021D5F">
            <w:pPr>
              <w:widowControl w:val="0"/>
              <w:numPr>
                <w:ilvl w:val="0"/>
                <w:numId w:val="140"/>
              </w:numPr>
              <w:autoSpaceDE w:val="0"/>
              <w:autoSpaceDN w:val="0"/>
              <w:adjustRightInd w:val="0"/>
            </w:pPr>
          </w:p>
          <w:p w:rsidR="00B5494D" w:rsidRPr="00D63D67" w:rsidRDefault="00B5494D" w:rsidP="005E7AD8">
            <w:pPr>
              <w:widowControl w:val="0"/>
              <w:autoSpaceDE w:val="0"/>
              <w:autoSpaceDN w:val="0"/>
              <w:adjustRightInd w:val="0"/>
              <w:rPr>
                <w:b/>
              </w:rPr>
            </w:pPr>
            <w:r w:rsidRPr="00D63D67">
              <w:rPr>
                <w:b/>
                <w:u w:val="single"/>
              </w:rPr>
              <w:t>Řád ve výtvarné geometrii</w:t>
            </w:r>
            <w:r w:rsidRPr="00D63D67">
              <w:rPr>
                <w:b/>
              </w:rPr>
              <w:t xml:space="preserve">  </w:t>
            </w:r>
          </w:p>
          <w:p w:rsidR="00B5494D" w:rsidRPr="00D63D67" w:rsidRDefault="00B5494D" w:rsidP="005E7AD8">
            <w:pPr>
              <w:widowControl w:val="0"/>
              <w:autoSpaceDE w:val="0"/>
              <w:autoSpaceDN w:val="0"/>
              <w:adjustRightInd w:val="0"/>
              <w:ind w:left="170"/>
              <w:rPr>
                <w:b/>
              </w:rPr>
            </w:pPr>
            <w:r w:rsidRPr="00D63D67">
              <w:rPr>
                <w:b/>
              </w:rPr>
              <w:t xml:space="preserve">  </w:t>
            </w:r>
          </w:p>
          <w:p w:rsidR="00B5494D" w:rsidRPr="00D63D67" w:rsidRDefault="00B5494D" w:rsidP="00021D5F">
            <w:pPr>
              <w:widowControl w:val="0"/>
              <w:numPr>
                <w:ilvl w:val="0"/>
                <w:numId w:val="140"/>
              </w:numPr>
              <w:autoSpaceDE w:val="0"/>
              <w:autoSpaceDN w:val="0"/>
              <w:adjustRightInd w:val="0"/>
            </w:pPr>
            <w:r w:rsidRPr="00D63D67">
              <w:t>lastury, labyrinty, letokruhy</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rPr>
                <w:b/>
                <w:u w:val="single"/>
              </w:rPr>
            </w:pPr>
            <w:r w:rsidRPr="00D63D67">
              <w:rPr>
                <w:b/>
                <w:u w:val="single"/>
              </w:rPr>
              <w:t>Design – tvar a funkce</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40"/>
              </w:numPr>
              <w:autoSpaceDE w:val="0"/>
              <w:autoSpaceDN w:val="0"/>
              <w:adjustRightInd w:val="0"/>
            </w:pPr>
            <w:r w:rsidRPr="00D63D67">
              <w:t>sebeprosazení - portfolio,  archiv, výstava</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7"/>
              </w:numPr>
              <w:autoSpaceDE w:val="0"/>
              <w:autoSpaceDN w:val="0"/>
              <w:adjustRightInd w:val="0"/>
            </w:pPr>
            <w:r w:rsidRPr="00D63D67">
              <w:t>Objevujeme Evropu a svět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MV </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Hudební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B</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PC – informatika</w:t>
            </w:r>
          </w:p>
          <w:p w:rsidR="00B5494D" w:rsidRPr="00D63D67" w:rsidRDefault="00B5494D" w:rsidP="005E7AD8">
            <w:pPr>
              <w:widowControl w:val="0"/>
              <w:autoSpaceDE w:val="0"/>
              <w:autoSpaceDN w:val="0"/>
              <w:adjustRightInd w:val="0"/>
            </w:pPr>
            <w:r w:rsidRPr="00D63D67">
              <w:t>Fotografie</w:t>
            </w:r>
          </w:p>
          <w:p w:rsidR="00B5494D" w:rsidRPr="00D63D67" w:rsidRDefault="00B5494D" w:rsidP="005E7AD8">
            <w:pPr>
              <w:widowControl w:val="0"/>
              <w:autoSpaceDE w:val="0"/>
              <w:autoSpaceDN w:val="0"/>
              <w:adjustRightInd w:val="0"/>
            </w:pPr>
            <w:r w:rsidRPr="00D63D67">
              <w:t>Videozáznam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Geometrie</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pPr>
    </w:p>
    <w:p w:rsidR="00B5494D" w:rsidRPr="00D63D67" w:rsidRDefault="00B5494D" w:rsidP="00B5494D">
      <w:pPr>
        <w:jc w:val="center"/>
        <w:rPr>
          <w:b/>
          <w:sz w:val="36"/>
          <w:szCs w:val="36"/>
        </w:rPr>
      </w:pPr>
      <w:r w:rsidRPr="00D63D67">
        <w:rPr>
          <w:b/>
          <w:sz w:val="36"/>
          <w:szCs w:val="36"/>
        </w:rPr>
        <w:t>Výtvarná výchova- 6. - 9. ročník</w:t>
      </w:r>
    </w:p>
    <w:p w:rsidR="00B5494D" w:rsidRPr="00D63D67" w:rsidRDefault="00B5494D" w:rsidP="00B5494D">
      <w:pPr>
        <w:jc w:val="cente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332"/>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 xml:space="preserve"> Žák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43"/>
              </w:numPr>
              <w:autoSpaceDE w:val="0"/>
              <w:autoSpaceDN w:val="0"/>
              <w:adjustRightInd w:val="0"/>
            </w:pPr>
            <w:r w:rsidRPr="00D63D67">
              <w:t>experimentuje s různorodými materiály pro vizuálně obrazná vyjádření a vytváří v ploše a prostoru jejich neobvyklé kombinace</w:t>
            </w:r>
          </w:p>
          <w:p w:rsidR="00B5494D" w:rsidRPr="00D63D67" w:rsidRDefault="00B5494D" w:rsidP="00021D5F">
            <w:pPr>
              <w:widowControl w:val="0"/>
              <w:numPr>
                <w:ilvl w:val="0"/>
                <w:numId w:val="143"/>
              </w:numPr>
              <w:autoSpaceDE w:val="0"/>
              <w:autoSpaceDN w:val="0"/>
              <w:adjustRightInd w:val="0"/>
            </w:pPr>
            <w:r w:rsidRPr="00D63D67">
              <w:t>zvládá vybrané techniky pro vyjádření svých myšlenek a představ, hledá jejich neobvyklé kombinace</w:t>
            </w:r>
          </w:p>
          <w:p w:rsidR="00B5494D" w:rsidRPr="00D63D67" w:rsidRDefault="00B5494D" w:rsidP="00021D5F">
            <w:pPr>
              <w:widowControl w:val="0"/>
              <w:numPr>
                <w:ilvl w:val="0"/>
                <w:numId w:val="143"/>
              </w:numPr>
              <w:autoSpaceDE w:val="0"/>
              <w:autoSpaceDN w:val="0"/>
              <w:adjustRightInd w:val="0"/>
            </w:pPr>
            <w:r w:rsidRPr="00D63D67">
              <w:t>ověřuje a využívá kompoziční principy, při vlastní tvorbě i při interpretaci vizuálně obrazných vyjádření vlastních i uměleckých</w:t>
            </w:r>
          </w:p>
          <w:p w:rsidR="00B5494D" w:rsidRPr="00D63D67" w:rsidRDefault="00B5494D" w:rsidP="00021D5F">
            <w:pPr>
              <w:widowControl w:val="0"/>
              <w:numPr>
                <w:ilvl w:val="0"/>
                <w:numId w:val="143"/>
              </w:numPr>
              <w:autoSpaceDE w:val="0"/>
              <w:autoSpaceDN w:val="0"/>
              <w:adjustRightInd w:val="0"/>
            </w:pPr>
            <w:r w:rsidRPr="00D63D67">
              <w:t>rozliší ověřené a pravdivé vjemy od fantazijních představ</w:t>
            </w:r>
          </w:p>
          <w:p w:rsidR="00B5494D" w:rsidRPr="00D63D67" w:rsidRDefault="00B5494D" w:rsidP="00021D5F">
            <w:pPr>
              <w:widowControl w:val="0"/>
              <w:numPr>
                <w:ilvl w:val="0"/>
                <w:numId w:val="143"/>
              </w:numPr>
              <w:autoSpaceDE w:val="0"/>
              <w:autoSpaceDN w:val="0"/>
              <w:adjustRightInd w:val="0"/>
            </w:pPr>
            <w:r w:rsidRPr="00D63D67">
              <w:t>porovnává vybrané projevy kultury přírodních národů  a národů průmyslových civilizací</w:t>
            </w:r>
          </w:p>
          <w:p w:rsidR="00B5494D" w:rsidRPr="00D63D67" w:rsidRDefault="00B5494D" w:rsidP="00021D5F">
            <w:pPr>
              <w:widowControl w:val="0"/>
              <w:numPr>
                <w:ilvl w:val="0"/>
                <w:numId w:val="143"/>
              </w:numPr>
              <w:autoSpaceDE w:val="0"/>
              <w:autoSpaceDN w:val="0"/>
              <w:adjustRightInd w:val="0"/>
              <w:rPr>
                <w:b/>
              </w:rPr>
            </w:pPr>
            <w:r w:rsidRPr="00D63D67">
              <w:rPr>
                <w:b/>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b/>
                <w:u w:val="single"/>
              </w:rPr>
            </w:pPr>
            <w:r w:rsidRPr="00D63D67">
              <w:rPr>
                <w:b/>
                <w:u w:val="single"/>
              </w:rPr>
              <w:t xml:space="preserve">Rozvíjení tvořivosti, představivosti </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42"/>
              </w:numPr>
              <w:autoSpaceDE w:val="0"/>
              <w:autoSpaceDN w:val="0"/>
              <w:adjustRightInd w:val="0"/>
              <w:rPr>
                <w:u w:val="single"/>
              </w:rPr>
            </w:pPr>
            <w:r w:rsidRPr="00D63D67">
              <w:t xml:space="preserve">kombinace neobvyklých   </w:t>
            </w:r>
          </w:p>
          <w:p w:rsidR="00B5494D" w:rsidRPr="00D63D67" w:rsidRDefault="00B5494D" w:rsidP="00021D5F">
            <w:pPr>
              <w:widowControl w:val="0"/>
              <w:numPr>
                <w:ilvl w:val="0"/>
                <w:numId w:val="142"/>
              </w:numPr>
              <w:autoSpaceDE w:val="0"/>
              <w:autoSpaceDN w:val="0"/>
              <w:adjustRightInd w:val="0"/>
            </w:pPr>
            <w:r w:rsidRPr="00D63D67">
              <w:t>materiálů</w:t>
            </w:r>
          </w:p>
          <w:p w:rsidR="00B5494D" w:rsidRPr="00D63D67" w:rsidRDefault="00B5494D" w:rsidP="00021D5F">
            <w:pPr>
              <w:widowControl w:val="0"/>
              <w:numPr>
                <w:ilvl w:val="0"/>
                <w:numId w:val="142"/>
              </w:numPr>
              <w:autoSpaceDE w:val="0"/>
              <w:autoSpaceDN w:val="0"/>
              <w:adjustRightInd w:val="0"/>
            </w:pPr>
            <w:r w:rsidRPr="00D63D67">
              <w:t xml:space="preserve">malba temperou, suchým </w:t>
            </w:r>
          </w:p>
          <w:p w:rsidR="00B5494D" w:rsidRPr="00D63D67" w:rsidRDefault="00B5494D" w:rsidP="00021D5F">
            <w:pPr>
              <w:widowControl w:val="0"/>
              <w:numPr>
                <w:ilvl w:val="0"/>
                <w:numId w:val="142"/>
              </w:numPr>
              <w:autoSpaceDE w:val="0"/>
              <w:autoSpaceDN w:val="0"/>
              <w:adjustRightInd w:val="0"/>
            </w:pPr>
            <w:r w:rsidRPr="00D63D67">
              <w:t xml:space="preserve">pastelem, fixem,kresba  </w:t>
            </w:r>
          </w:p>
          <w:p w:rsidR="00B5494D" w:rsidRPr="00D63D67" w:rsidRDefault="00B5494D" w:rsidP="00021D5F">
            <w:pPr>
              <w:widowControl w:val="0"/>
              <w:numPr>
                <w:ilvl w:val="0"/>
                <w:numId w:val="142"/>
              </w:numPr>
              <w:autoSpaceDE w:val="0"/>
              <w:autoSpaceDN w:val="0"/>
              <w:adjustRightInd w:val="0"/>
            </w:pPr>
            <w:r w:rsidRPr="00D63D67">
              <w:t xml:space="preserve">tužkou, perem , uhlem a </w:t>
            </w:r>
          </w:p>
          <w:p w:rsidR="00B5494D" w:rsidRPr="00D63D67" w:rsidRDefault="00B5494D" w:rsidP="00021D5F">
            <w:pPr>
              <w:widowControl w:val="0"/>
              <w:numPr>
                <w:ilvl w:val="0"/>
                <w:numId w:val="142"/>
              </w:numPr>
              <w:autoSpaceDE w:val="0"/>
              <w:autoSpaceDN w:val="0"/>
              <w:adjustRightInd w:val="0"/>
            </w:pPr>
            <w:r w:rsidRPr="00D63D67">
              <w:t>hrudkou o kontrast a harmonie</w:t>
            </w:r>
          </w:p>
          <w:p w:rsidR="00B5494D" w:rsidRPr="00D63D67" w:rsidRDefault="00B5494D" w:rsidP="00021D5F">
            <w:pPr>
              <w:widowControl w:val="0"/>
              <w:numPr>
                <w:ilvl w:val="0"/>
                <w:numId w:val="142"/>
              </w:numPr>
              <w:autoSpaceDE w:val="0"/>
              <w:autoSpaceDN w:val="0"/>
              <w:adjustRightInd w:val="0"/>
            </w:pPr>
            <w:r w:rsidRPr="00D63D67">
              <w:t xml:space="preserve">emotivní obsah </w:t>
            </w:r>
          </w:p>
          <w:p w:rsidR="00B5494D" w:rsidRPr="00D63D67" w:rsidRDefault="00B5494D" w:rsidP="00021D5F">
            <w:pPr>
              <w:widowControl w:val="0"/>
              <w:numPr>
                <w:ilvl w:val="0"/>
                <w:numId w:val="142"/>
              </w:numPr>
              <w:autoSpaceDE w:val="0"/>
              <w:autoSpaceDN w:val="0"/>
              <w:adjustRightInd w:val="0"/>
            </w:pPr>
            <w:r w:rsidRPr="00D63D67">
              <w:t xml:space="preserve">nefigurativních   </w:t>
            </w:r>
          </w:p>
          <w:p w:rsidR="00B5494D" w:rsidRPr="00D63D67" w:rsidRDefault="00B5494D" w:rsidP="00021D5F">
            <w:pPr>
              <w:widowControl w:val="0"/>
              <w:numPr>
                <w:ilvl w:val="0"/>
                <w:numId w:val="142"/>
              </w:numPr>
              <w:autoSpaceDE w:val="0"/>
              <w:autoSpaceDN w:val="0"/>
              <w:adjustRightInd w:val="0"/>
            </w:pPr>
            <w:r w:rsidRPr="00D63D67">
              <w:t>i figurativních  obrazových</w:t>
            </w:r>
          </w:p>
          <w:p w:rsidR="00B5494D" w:rsidRPr="00D63D67" w:rsidRDefault="00B5494D" w:rsidP="00021D5F">
            <w:pPr>
              <w:widowControl w:val="0"/>
              <w:numPr>
                <w:ilvl w:val="0"/>
                <w:numId w:val="142"/>
              </w:numPr>
              <w:autoSpaceDE w:val="0"/>
              <w:autoSpaceDN w:val="0"/>
              <w:adjustRightInd w:val="0"/>
            </w:pPr>
            <w:r w:rsidRPr="00D63D67">
              <w:t>prostředků</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142"/>
              </w:numPr>
              <w:autoSpaceDE w:val="0"/>
              <w:autoSpaceDN w:val="0"/>
              <w:adjustRightInd w:val="0"/>
            </w:pPr>
            <w:r w:rsidRPr="00D63D67">
              <w:t>historický posun v interpretaci evropské a mimoevropské kultury</w:t>
            </w:r>
          </w:p>
          <w:p w:rsidR="00B5494D" w:rsidRPr="00D63D67" w:rsidRDefault="00B5494D" w:rsidP="00021D5F">
            <w:pPr>
              <w:widowControl w:val="0"/>
              <w:numPr>
                <w:ilvl w:val="0"/>
                <w:numId w:val="142"/>
              </w:numPr>
              <w:autoSpaceDE w:val="0"/>
              <w:autoSpaceDN w:val="0"/>
              <w:adjustRightInd w:val="0"/>
            </w:pPr>
            <w:r w:rsidRPr="00D63D67">
              <w:t xml:space="preserve">současné zobrazovací prostředky </w:t>
            </w:r>
          </w:p>
          <w:p w:rsidR="00B5494D" w:rsidRPr="00D63D67" w:rsidRDefault="00B5494D" w:rsidP="00021D5F">
            <w:pPr>
              <w:widowControl w:val="0"/>
              <w:numPr>
                <w:ilvl w:val="0"/>
                <w:numId w:val="142"/>
              </w:numPr>
              <w:autoSpaceDE w:val="0"/>
              <w:autoSpaceDN w:val="0"/>
              <w:adjustRightInd w:val="0"/>
            </w:pPr>
            <w:r w:rsidRPr="00D63D67">
              <w:t>výtvarně vyjádřený pocit různorodých povrchů vnímaných hmatem tolerance k odlišném u vnímání, empatie</w:t>
            </w:r>
          </w:p>
          <w:p w:rsidR="00B5494D" w:rsidRPr="00D63D67" w:rsidRDefault="00B5494D" w:rsidP="00021D5F">
            <w:pPr>
              <w:widowControl w:val="0"/>
              <w:numPr>
                <w:ilvl w:val="0"/>
                <w:numId w:val="148"/>
              </w:numPr>
              <w:autoSpaceDE w:val="0"/>
              <w:autoSpaceDN w:val="0"/>
              <w:adjustRightInd w:val="0"/>
              <w:rPr>
                <w:u w:val="single"/>
              </w:rPr>
            </w:pPr>
            <w:r w:rsidRPr="00D63D67">
              <w:t>prvky vizuálně obrazného</w:t>
            </w:r>
            <w:r w:rsidRPr="00D63D67">
              <w:rPr>
                <w:u w:val="single"/>
              </w:rPr>
              <w:t xml:space="preserve"> </w:t>
            </w:r>
            <w:r w:rsidRPr="00D63D67">
              <w:t>vyjádření ve statickém i dynamickém obrazovém</w:t>
            </w:r>
            <w:r w:rsidRPr="00D63D67">
              <w:rPr>
                <w:u w:val="single"/>
              </w:rPr>
              <w:t xml:space="preserve"> </w:t>
            </w:r>
            <w:r w:rsidRPr="00D63D67">
              <w:t>vyjádření reflexe ostatních uměleckých druhů</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8"/>
              </w:numPr>
              <w:autoSpaceDE w:val="0"/>
              <w:autoSpaceDN w:val="0"/>
              <w:adjustRightInd w:val="0"/>
            </w:pPr>
            <w:r w:rsidRPr="00D63D67">
              <w:t>Osobnostní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MUV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8"/>
              </w:numPr>
              <w:autoSpaceDE w:val="0"/>
              <w:autoSpaceDN w:val="0"/>
              <w:adjustRightInd w:val="0"/>
            </w:pPr>
            <w:r w:rsidRPr="00D63D67">
              <w:t>Multikultulturalita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8"/>
              </w:numPr>
              <w:autoSpaceDE w:val="0"/>
              <w:autoSpaceDN w:val="0"/>
              <w:adjustRightInd w:val="0"/>
            </w:pPr>
            <w:r w:rsidRPr="00D63D67">
              <w:t>Objevujeme Evropu a svět</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Výtvarná výchova- 6. - 9.ročník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D63D67">
              <w:rPr>
                <w:b/>
                <w:u w:val="single"/>
              </w:rPr>
              <w:t>Žák:</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148"/>
              </w:numPr>
              <w:autoSpaceDE w:val="0"/>
              <w:autoSpaceDN w:val="0"/>
              <w:adjustRightInd w:val="0"/>
            </w:pPr>
            <w:r w:rsidRPr="00D63D67">
              <w:t>vybírá, vytváří a pojmenovává co nejširší škálu prvků vizuálně obrazných vyjádření a jejich vztahů, vědomě zvolí vhodný podklad</w:t>
            </w:r>
          </w:p>
          <w:p w:rsidR="00B5494D" w:rsidRPr="00D63D67" w:rsidRDefault="00B5494D" w:rsidP="00021D5F">
            <w:pPr>
              <w:widowControl w:val="0"/>
              <w:numPr>
                <w:ilvl w:val="0"/>
                <w:numId w:val="148"/>
              </w:numPr>
              <w:autoSpaceDE w:val="0"/>
              <w:autoSpaceDN w:val="0"/>
              <w:adjustRightInd w:val="0"/>
              <w:rPr>
                <w:b/>
              </w:rPr>
            </w:pPr>
            <w:r w:rsidRPr="00D63D67">
              <w:rPr>
                <w:b/>
              </w:rPr>
              <w:t>VV-9-1-02p při vlastní tvorbě vychází ze svých vlastních zkušeností, představ a myšlenek, hledá a zvolí pro jejich vyjádření nejvhodnější prostředky a postupy; zhodnotí a prezentuje výsledek své tvorby, porovnává jej s výsledky ostatních</w:t>
            </w:r>
            <w:r w:rsidRPr="00D63D67">
              <w:rPr>
                <w:b/>
              </w:rPr>
              <w:br/>
            </w:r>
          </w:p>
          <w:p w:rsidR="00B5494D" w:rsidRPr="00D63D67" w:rsidRDefault="00B5494D" w:rsidP="00021D5F">
            <w:pPr>
              <w:widowControl w:val="0"/>
              <w:numPr>
                <w:ilvl w:val="0"/>
                <w:numId w:val="148"/>
              </w:numPr>
              <w:autoSpaceDE w:val="0"/>
              <w:autoSpaceDN w:val="0"/>
              <w:adjustRightInd w:val="0"/>
            </w:pPr>
            <w:r w:rsidRPr="00D63D67">
              <w:t>hledá a analyzuje zákonitosti v přírodě</w:t>
            </w:r>
          </w:p>
          <w:p w:rsidR="00B5494D" w:rsidRPr="00D63D67" w:rsidRDefault="00B5494D" w:rsidP="00021D5F">
            <w:pPr>
              <w:widowControl w:val="0"/>
              <w:numPr>
                <w:ilvl w:val="0"/>
                <w:numId w:val="148"/>
              </w:numPr>
              <w:autoSpaceDE w:val="0"/>
              <w:autoSpaceDN w:val="0"/>
              <w:adjustRightInd w:val="0"/>
              <w:rPr>
                <w:b/>
              </w:rPr>
            </w:pPr>
            <w:r w:rsidRPr="00D63D67">
              <w:rPr>
                <w:b/>
              </w:rPr>
              <w:t>VV-9-1-06p vnímá a porovnává výsledky běžné i umělecké produkce, slovně vyjádří své postřehy a pocity</w:t>
            </w:r>
          </w:p>
          <w:p w:rsidR="00B5494D" w:rsidRPr="00D63D67" w:rsidRDefault="00B5494D" w:rsidP="00021D5F">
            <w:pPr>
              <w:widowControl w:val="0"/>
              <w:numPr>
                <w:ilvl w:val="0"/>
                <w:numId w:val="148"/>
              </w:numPr>
              <w:autoSpaceDE w:val="0"/>
              <w:autoSpaceDN w:val="0"/>
              <w:adjustRightInd w:val="0"/>
            </w:pPr>
            <w:r w:rsidRPr="00D63D67">
              <w:t>vědomě zvolí vhodný podklad</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b/>
                <w:u w:val="single"/>
              </w:rPr>
            </w:pPr>
            <w:r w:rsidRPr="00D63D67">
              <w:rPr>
                <w:b/>
                <w:u w:val="single"/>
              </w:rPr>
              <w:t xml:space="preserve">Tělo a prostor </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48"/>
              </w:numPr>
              <w:autoSpaceDE w:val="0"/>
              <w:autoSpaceDN w:val="0"/>
              <w:adjustRightInd w:val="0"/>
            </w:pPr>
            <w:r w:rsidRPr="00D63D67">
              <w:t>tělo ve výtvarném umění - portrét, figurální kompozice</w:t>
            </w:r>
          </w:p>
          <w:p w:rsidR="00B5494D" w:rsidRPr="00D63D67" w:rsidRDefault="00B5494D" w:rsidP="00021D5F">
            <w:pPr>
              <w:widowControl w:val="0"/>
              <w:numPr>
                <w:ilvl w:val="0"/>
                <w:numId w:val="148"/>
              </w:numPr>
              <w:autoSpaceDE w:val="0"/>
              <w:autoSpaceDN w:val="0"/>
              <w:adjustRightInd w:val="0"/>
              <w:rPr>
                <w:u w:val="single"/>
              </w:rPr>
            </w:pPr>
            <w:r w:rsidRPr="00D63D67">
              <w:t>manipulace s objekty</w:t>
            </w:r>
          </w:p>
          <w:p w:rsidR="00B5494D" w:rsidRPr="00D63D67" w:rsidRDefault="00B5494D" w:rsidP="00021D5F">
            <w:pPr>
              <w:widowControl w:val="0"/>
              <w:numPr>
                <w:ilvl w:val="0"/>
                <w:numId w:val="148"/>
              </w:numPr>
              <w:autoSpaceDE w:val="0"/>
              <w:autoSpaceDN w:val="0"/>
              <w:adjustRightInd w:val="0"/>
              <w:rPr>
                <w:u w:val="single"/>
              </w:rPr>
            </w:pPr>
            <w:r w:rsidRPr="00D63D67">
              <w:t>akční tvar malby a kresby</w:t>
            </w:r>
          </w:p>
          <w:p w:rsidR="00B5494D" w:rsidRPr="00D63D67" w:rsidRDefault="00B5494D" w:rsidP="005E7AD8">
            <w:pPr>
              <w:widowControl w:val="0"/>
              <w:autoSpaceDE w:val="0"/>
              <w:autoSpaceDN w:val="0"/>
              <w:adjustRightInd w:val="0"/>
              <w:ind w:left="170"/>
              <w:rPr>
                <w:u w:val="single"/>
              </w:rPr>
            </w:pPr>
          </w:p>
          <w:p w:rsidR="00B5494D" w:rsidRPr="00D63D67" w:rsidRDefault="00B5494D" w:rsidP="005E7AD8">
            <w:pPr>
              <w:widowControl w:val="0"/>
              <w:autoSpaceDE w:val="0"/>
              <w:autoSpaceDN w:val="0"/>
              <w:adjustRightInd w:val="0"/>
              <w:ind w:left="170"/>
              <w:rPr>
                <w:b/>
                <w:u w:val="single"/>
              </w:rPr>
            </w:pPr>
            <w:r w:rsidRPr="00D63D67">
              <w:rPr>
                <w:b/>
                <w:u w:val="single"/>
              </w:rPr>
              <w:t>Řád ve výtvarné geometrii</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148"/>
              </w:numPr>
              <w:autoSpaceDE w:val="0"/>
              <w:autoSpaceDN w:val="0"/>
              <w:adjustRightInd w:val="0"/>
            </w:pPr>
            <w:r w:rsidRPr="00D63D67">
              <w:t>technické prvky-rovnoběžky, poledníky, souřadnice, šupiny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rPr>
                <w:b/>
                <w:u w:val="single"/>
              </w:rPr>
            </w:pPr>
            <w:r w:rsidRPr="00D63D67">
              <w:rPr>
                <w:b/>
                <w:u w:val="single"/>
              </w:rPr>
              <w:t>Sebehodnocení, zdůvodnění</w:t>
            </w:r>
          </w:p>
          <w:p w:rsidR="00B5494D" w:rsidRPr="00D63D67" w:rsidRDefault="00B5494D" w:rsidP="00021D5F">
            <w:pPr>
              <w:widowControl w:val="0"/>
              <w:numPr>
                <w:ilvl w:val="0"/>
                <w:numId w:val="149"/>
              </w:numPr>
              <w:autoSpaceDE w:val="0"/>
              <w:autoSpaceDN w:val="0"/>
              <w:adjustRightInd w:val="0"/>
            </w:pPr>
            <w:r w:rsidRPr="00D63D67">
              <w:t xml:space="preserve">konkrétní vizuálně obrazné vyjádření, záměr autora </w:t>
            </w:r>
          </w:p>
          <w:p w:rsidR="00B5494D" w:rsidRPr="00D63D67" w:rsidRDefault="00B5494D" w:rsidP="00021D5F">
            <w:pPr>
              <w:widowControl w:val="0"/>
              <w:numPr>
                <w:ilvl w:val="0"/>
                <w:numId w:val="149"/>
              </w:numPr>
              <w:autoSpaceDE w:val="0"/>
              <w:autoSpaceDN w:val="0"/>
              <w:adjustRightInd w:val="0"/>
            </w:pPr>
            <w:r w:rsidRPr="00D63D67">
              <w:t>design</w:t>
            </w:r>
          </w:p>
          <w:p w:rsidR="00B5494D" w:rsidRPr="00D63D67" w:rsidRDefault="00B5494D" w:rsidP="00021D5F">
            <w:pPr>
              <w:widowControl w:val="0"/>
              <w:numPr>
                <w:ilvl w:val="0"/>
                <w:numId w:val="149"/>
              </w:numPr>
              <w:autoSpaceDE w:val="0"/>
              <w:autoSpaceDN w:val="0"/>
              <w:adjustRightInd w:val="0"/>
            </w:pPr>
            <w:r w:rsidRPr="00D63D67">
              <w:t>tvar a funkce</w:t>
            </w:r>
          </w:p>
          <w:p w:rsidR="00B5494D" w:rsidRPr="00D63D67" w:rsidRDefault="00B5494D" w:rsidP="00021D5F">
            <w:pPr>
              <w:widowControl w:val="0"/>
              <w:numPr>
                <w:ilvl w:val="0"/>
                <w:numId w:val="149"/>
              </w:numPr>
              <w:autoSpaceDE w:val="0"/>
              <w:autoSpaceDN w:val="0"/>
              <w:adjustRightInd w:val="0"/>
            </w:pPr>
            <w:r w:rsidRPr="00D63D67">
              <w:t>reflexe a vědomé uplatnění při vlastních tvůrčích činnostech</w:t>
            </w:r>
          </w:p>
          <w:p w:rsidR="00B5494D" w:rsidRPr="00D63D67" w:rsidRDefault="00B5494D" w:rsidP="005E7AD8">
            <w:pPr>
              <w:widowControl w:val="0"/>
              <w:autoSpaceDE w:val="0"/>
              <w:autoSpaceDN w:val="0"/>
              <w:adjustRightInd w:val="0"/>
              <w:ind w:left="170"/>
              <w:rPr>
                <w:b/>
                <w:u w:val="single"/>
              </w:rPr>
            </w:pPr>
            <w:r w:rsidRPr="00D63D67">
              <w:rPr>
                <w:b/>
                <w:u w:val="single"/>
              </w:rPr>
              <w:t>Historický posun v interpretaci evropské a mimoevropské kultury</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150"/>
              </w:numPr>
              <w:autoSpaceDE w:val="0"/>
              <w:autoSpaceDN w:val="0"/>
              <w:adjustRightInd w:val="0"/>
            </w:pPr>
            <w:r w:rsidRPr="00D63D67">
              <w:t xml:space="preserve">současné zobrazovací prostředky </w:t>
            </w:r>
          </w:p>
          <w:p w:rsidR="00B5494D" w:rsidRPr="00D63D67" w:rsidRDefault="00B5494D" w:rsidP="00021D5F">
            <w:pPr>
              <w:widowControl w:val="0"/>
              <w:numPr>
                <w:ilvl w:val="0"/>
                <w:numId w:val="149"/>
              </w:numPr>
              <w:autoSpaceDE w:val="0"/>
              <w:autoSpaceDN w:val="0"/>
              <w:adjustRightInd w:val="0"/>
            </w:pPr>
            <w:r w:rsidRPr="00D63D67">
              <w:t>výtvarně vyjádřený pocit různorodých povrchů vnímaných hmatem</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343"/>
              </w:numPr>
              <w:autoSpaceDE w:val="0"/>
              <w:autoSpaceDN w:val="0"/>
              <w:adjustRightInd w:val="0"/>
            </w:pPr>
            <w:r w:rsidRPr="00D63D67">
              <w:t>Objevujeme Evropu a svět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 EV </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PP,Ú</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Geometrie</w:t>
            </w:r>
          </w:p>
          <w:p w:rsidR="00B5494D" w:rsidRPr="00D63D67" w:rsidRDefault="00B5494D" w:rsidP="005E7AD8">
            <w:pPr>
              <w:widowControl w:val="0"/>
              <w:autoSpaceDE w:val="0"/>
              <w:autoSpaceDN w:val="0"/>
              <w:adjustRightInd w:val="0"/>
            </w:pPr>
            <w:r w:rsidRPr="00D63D67">
              <w:t>Rýsování</w:t>
            </w:r>
          </w:p>
          <w:p w:rsidR="00B5494D" w:rsidRPr="00D63D67" w:rsidRDefault="00B5494D" w:rsidP="005E7AD8">
            <w:pPr>
              <w:widowControl w:val="0"/>
              <w:autoSpaceDE w:val="0"/>
              <w:autoSpaceDN w:val="0"/>
              <w:adjustRightInd w:val="0"/>
            </w:pPr>
            <w:r w:rsidRPr="00D63D67">
              <w:t xml:space="preserve">Pracovní vyučování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HUDEBNÍ VÝCHOVA</w:t>
      </w: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rPr>
          <w:b/>
          <w:bCs/>
        </w:rPr>
      </w:pPr>
      <w:r w:rsidRPr="00D63D67">
        <w:t>Hudební výchova usiluje o všestrannou hudební a kulturní aktivizaci žáků, směřující k jejich radosti z vlastního zpěvu a jiných hudebních projevů, k zájmu o naslouchání hudbě různých žánrů a schopnosti tvořivě naplňovat hudbou a vlastní hudební aktivitou svůj volný čas. Směřuje ke schopnosti vnímat a prožívat krásu jak v umění, tak v přírodě a v mezilidských vztazích. Hudební výchova působí jako zdroj rozvoje smyslového vnímání. Spolu s výchovou literární, výtvarnou a zčásti též tělesnou, přispívá k harmonickému rozvoji dětské osobnosti.</w:t>
      </w:r>
      <w:r w:rsidRPr="00D63D67">
        <w:rPr>
          <w:b/>
          <w:bCs/>
        </w:rPr>
        <w:t xml:space="preserve"> </w:t>
      </w:r>
    </w:p>
    <w:p w:rsidR="00B5494D" w:rsidRPr="00D63D67" w:rsidRDefault="00B5494D" w:rsidP="00B5494D">
      <w:pPr>
        <w:autoSpaceDE w:val="0"/>
        <w:autoSpaceDN w:val="0"/>
        <w:adjustRightInd w:val="0"/>
        <w:spacing w:line="360" w:lineRule="auto"/>
        <w:jc w:val="both"/>
        <w:rPr>
          <w:b/>
          <w:bCs/>
        </w:rPr>
      </w:pPr>
    </w:p>
    <w:p w:rsidR="00B5494D" w:rsidRPr="00D63D67" w:rsidRDefault="00B5494D" w:rsidP="00B5494D">
      <w:pPr>
        <w:autoSpaceDE w:val="0"/>
        <w:autoSpaceDN w:val="0"/>
        <w:adjustRightInd w:val="0"/>
        <w:spacing w:line="48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 vzd</w:t>
      </w:r>
      <w:r w:rsidRPr="00D63D67">
        <w:rPr>
          <w:sz w:val="32"/>
          <w:szCs w:val="32"/>
          <w:u w:val="single"/>
        </w:rPr>
        <w:t>ě</w:t>
      </w:r>
      <w:r w:rsidRPr="00D63D67">
        <w:rPr>
          <w:b/>
          <w:bCs/>
          <w:sz w:val="32"/>
          <w:szCs w:val="32"/>
          <w:u w:val="single"/>
        </w:rPr>
        <w:t>lávací oblasti</w:t>
      </w:r>
    </w:p>
    <w:p w:rsidR="00B5494D" w:rsidRPr="00D63D67" w:rsidRDefault="00B5494D" w:rsidP="00B5494D">
      <w:pPr>
        <w:autoSpaceDE w:val="0"/>
        <w:autoSpaceDN w:val="0"/>
        <w:adjustRightInd w:val="0"/>
        <w:spacing w:line="360" w:lineRule="auto"/>
      </w:pPr>
      <w:r w:rsidRPr="00D63D67">
        <w:t>Předmět Hudební výchova je realizován na prvním stupni v 1. – 5. ročníku, a to v časové dotaci 1 hodina týdně. Na druhém stupni též po jedné hodině týdně.</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 vzd</w:t>
      </w:r>
      <w:r w:rsidRPr="00D63D67">
        <w:rPr>
          <w:sz w:val="32"/>
          <w:szCs w:val="32"/>
          <w:u w:val="single"/>
        </w:rPr>
        <w:t>ě</w:t>
      </w:r>
      <w:r w:rsidRPr="00D63D67">
        <w:rPr>
          <w:b/>
          <w:bCs/>
          <w:sz w:val="32"/>
          <w:szCs w:val="32"/>
          <w:u w:val="single"/>
        </w:rPr>
        <w:t>lávací oblasti</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152"/>
        </w:numPr>
        <w:autoSpaceDE w:val="0"/>
        <w:autoSpaceDN w:val="0"/>
        <w:adjustRightInd w:val="0"/>
        <w:spacing w:line="360" w:lineRule="auto"/>
      </w:pPr>
      <w:r w:rsidRPr="00D63D67">
        <w:t>vyžadujeme od žáků vhodné rozvržení vlastní práce</w:t>
      </w:r>
    </w:p>
    <w:p w:rsidR="00B5494D" w:rsidRPr="00D63D67" w:rsidRDefault="00B5494D" w:rsidP="00021D5F">
      <w:pPr>
        <w:numPr>
          <w:ilvl w:val="0"/>
          <w:numId w:val="152"/>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152"/>
        </w:numPr>
        <w:autoSpaceDE w:val="0"/>
        <w:autoSpaceDN w:val="0"/>
        <w:adjustRightInd w:val="0"/>
        <w:spacing w:line="360" w:lineRule="auto"/>
      </w:pPr>
      <w:r w:rsidRPr="00D63D67">
        <w:t>umožňujeme žákům pozorovat a experimentovat, porovnávat výsledky a vyvozovat závěry</w:t>
      </w:r>
    </w:p>
    <w:p w:rsidR="00B5494D" w:rsidRPr="00D63D67" w:rsidRDefault="00B5494D" w:rsidP="00B5494D">
      <w:pPr>
        <w:autoSpaceDE w:val="0"/>
        <w:autoSpaceDN w:val="0"/>
        <w:adjustRightInd w:val="0"/>
        <w:spacing w:line="360" w:lineRule="auto"/>
        <w:rPr>
          <w:sz w:val="32"/>
          <w:szCs w:val="32"/>
          <w:u w:val="single"/>
        </w:rPr>
      </w:pPr>
      <w:r w:rsidRPr="00D63D67">
        <w:br w:type="page"/>
      </w: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152"/>
        </w:numPr>
        <w:autoSpaceDE w:val="0"/>
        <w:autoSpaceDN w:val="0"/>
        <w:adjustRightInd w:val="0"/>
        <w:spacing w:line="360" w:lineRule="auto"/>
      </w:pPr>
      <w:r w:rsidRPr="00D63D67">
        <w:t>umožňujeme žákům vytvářet hypotézy, pozorovat různé jevy, hledat pro ně vysvětlení, provádět pokusy, ověřit výsledek řešení a zvážit jeho uplatnění v praxi</w:t>
      </w:r>
    </w:p>
    <w:p w:rsidR="00B5494D" w:rsidRPr="00D63D67" w:rsidRDefault="00B5494D" w:rsidP="00021D5F">
      <w:pPr>
        <w:numPr>
          <w:ilvl w:val="0"/>
          <w:numId w:val="152"/>
        </w:numPr>
        <w:autoSpaceDE w:val="0"/>
        <w:autoSpaceDN w:val="0"/>
        <w:adjustRightInd w:val="0"/>
        <w:spacing w:line="360" w:lineRule="auto"/>
      </w:pPr>
      <w:r w:rsidRPr="00D63D67">
        <w:t>vytváříme pro žáky praktické problémové úlohy a situace, při nichž je nutné řešit praktické problémy</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52"/>
        </w:numPr>
        <w:autoSpaceDE w:val="0"/>
        <w:autoSpaceDN w:val="0"/>
        <w:adjustRightInd w:val="0"/>
        <w:spacing w:line="360" w:lineRule="auto"/>
      </w:pPr>
      <w:r w:rsidRPr="00D63D67">
        <w:t>klademe důraz na týmovou práci a kooperativní vyučování</w:t>
      </w:r>
    </w:p>
    <w:p w:rsidR="00B5494D" w:rsidRPr="00D63D67" w:rsidRDefault="00B5494D" w:rsidP="00021D5F">
      <w:pPr>
        <w:numPr>
          <w:ilvl w:val="0"/>
          <w:numId w:val="152"/>
        </w:numPr>
        <w:autoSpaceDE w:val="0"/>
        <w:autoSpaceDN w:val="0"/>
        <w:adjustRightInd w:val="0"/>
        <w:spacing w:line="360" w:lineRule="auto"/>
      </w:pPr>
      <w:r w:rsidRPr="00D63D67">
        <w:t>využíváme metody obsahující prvky prezentace výsledků</w:t>
      </w:r>
    </w:p>
    <w:p w:rsidR="00B5494D" w:rsidRPr="00D63D67" w:rsidRDefault="00B5494D" w:rsidP="00021D5F">
      <w:pPr>
        <w:numPr>
          <w:ilvl w:val="0"/>
          <w:numId w:val="152"/>
        </w:numPr>
        <w:autoSpaceDE w:val="0"/>
        <w:autoSpaceDN w:val="0"/>
        <w:adjustRightInd w:val="0"/>
        <w:spacing w:line="360" w:lineRule="auto"/>
      </w:pPr>
      <w:r w:rsidRPr="00D63D67">
        <w:t>vytváříme dostatečný prostor pro vyjadřování žáků při problémovém vyučování, v komunitních kruzích</w:t>
      </w:r>
    </w:p>
    <w:p w:rsidR="00B5494D" w:rsidRPr="00D63D67" w:rsidRDefault="00B5494D" w:rsidP="00021D5F">
      <w:pPr>
        <w:numPr>
          <w:ilvl w:val="0"/>
          <w:numId w:val="152"/>
        </w:numPr>
        <w:autoSpaceDE w:val="0"/>
        <w:autoSpaceDN w:val="0"/>
        <w:adjustRightInd w:val="0"/>
        <w:spacing w:line="360" w:lineRule="auto"/>
      </w:pPr>
      <w:r w:rsidRPr="00D63D67">
        <w:t>důraz klademe na prožitkové vyučování</w:t>
      </w:r>
    </w:p>
    <w:p w:rsidR="00B5494D" w:rsidRPr="00D63D67" w:rsidRDefault="00B5494D" w:rsidP="00021D5F">
      <w:pPr>
        <w:numPr>
          <w:ilvl w:val="0"/>
          <w:numId w:val="152"/>
        </w:numPr>
        <w:autoSpaceDE w:val="0"/>
        <w:autoSpaceDN w:val="0"/>
        <w:adjustRightInd w:val="0"/>
        <w:spacing w:line="360" w:lineRule="auto"/>
      </w:pPr>
      <w:r w:rsidRPr="00D63D67">
        <w:t>vyžadujeme od žáků uplatňování dovedností komunikace v rámci autentického učení při společenských akcích školy</w:t>
      </w:r>
    </w:p>
    <w:p w:rsidR="00B5494D" w:rsidRPr="00D63D67" w:rsidRDefault="00B5494D" w:rsidP="00021D5F">
      <w:pPr>
        <w:numPr>
          <w:ilvl w:val="0"/>
          <w:numId w:val="152"/>
        </w:numPr>
        <w:autoSpaceDE w:val="0"/>
        <w:autoSpaceDN w:val="0"/>
        <w:adjustRightInd w:val="0"/>
        <w:spacing w:line="360" w:lineRule="auto"/>
      </w:pPr>
      <w:r w:rsidRPr="00D63D67">
        <w:t>zařazujeme činnosti, umožňující komunikaci s různými věkovými skupinami žáků i s dospělou populací- společné akce se žáky z jiných škol a zařízení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152"/>
        </w:numPr>
        <w:autoSpaceDE w:val="0"/>
        <w:autoSpaceDN w:val="0"/>
        <w:adjustRightInd w:val="0"/>
        <w:spacing w:line="360" w:lineRule="auto"/>
      </w:pPr>
      <w:r w:rsidRPr="00D63D67">
        <w:t>na tvorbě pravidel ve třídách se podílejí sami žáci</w:t>
      </w:r>
    </w:p>
    <w:p w:rsidR="00B5494D" w:rsidRPr="00D63D67" w:rsidRDefault="00B5494D" w:rsidP="00021D5F">
      <w:pPr>
        <w:numPr>
          <w:ilvl w:val="0"/>
          <w:numId w:val="152"/>
        </w:numPr>
        <w:autoSpaceDE w:val="0"/>
        <w:autoSpaceDN w:val="0"/>
        <w:adjustRightInd w:val="0"/>
        <w:spacing w:line="360" w:lineRule="auto"/>
      </w:pPr>
      <w:r w:rsidRPr="00D63D67">
        <w:t>důsledně vyžadujeme dodržování společně dohodnutých pravidel chování, na jejichž formulaci se žáci sami podíleli</w:t>
      </w:r>
    </w:p>
    <w:p w:rsidR="00B5494D" w:rsidRPr="00D63D67" w:rsidRDefault="00B5494D" w:rsidP="00021D5F">
      <w:pPr>
        <w:numPr>
          <w:ilvl w:val="0"/>
          <w:numId w:val="152"/>
        </w:numPr>
        <w:autoSpaceDE w:val="0"/>
        <w:autoSpaceDN w:val="0"/>
        <w:adjustRightInd w:val="0"/>
        <w:spacing w:line="360" w:lineRule="auto"/>
      </w:pPr>
      <w:r w:rsidRPr="00D63D67">
        <w:t>volíme formy práce, které pojímají různorodý kolektiv třídy jako mozaiku vzájemně se doplňujících kvalit, umožňující vzájemnou inspiraci a učení s cílem dosahování osobního maxima každého člena třídního kolektivu</w:t>
      </w:r>
    </w:p>
    <w:p w:rsidR="00B5494D" w:rsidRPr="00D63D67" w:rsidRDefault="00B5494D" w:rsidP="00021D5F">
      <w:pPr>
        <w:numPr>
          <w:ilvl w:val="0"/>
          <w:numId w:val="152"/>
        </w:numPr>
        <w:autoSpaceDE w:val="0"/>
        <w:autoSpaceDN w:val="0"/>
        <w:adjustRightInd w:val="0"/>
        <w:spacing w:line="360" w:lineRule="auto"/>
      </w:pPr>
      <w:r w:rsidRPr="00D63D67">
        <w:t>od prvního ročníku zařazujeme do výuky práci v týmu, zdůrazňujeme pravidla kvalitní spolupráce a nutnost vzájemné pomoci</w:t>
      </w:r>
    </w:p>
    <w:p w:rsidR="00B5494D" w:rsidRPr="00D63D67" w:rsidRDefault="00B5494D" w:rsidP="00021D5F">
      <w:pPr>
        <w:numPr>
          <w:ilvl w:val="0"/>
          <w:numId w:val="152"/>
        </w:numPr>
        <w:autoSpaceDE w:val="0"/>
        <w:autoSpaceDN w:val="0"/>
        <w:adjustRightInd w:val="0"/>
        <w:spacing w:line="360" w:lineRule="auto"/>
      </w:pPr>
      <w:r w:rsidRPr="00D63D67">
        <w:t>vyžadujeme od žáků, zpočátku s pomocí učitelů, později samostatně, rozdělení rolí ve skupině, vytvoření pravidel pro práci v týmu</w:t>
      </w:r>
    </w:p>
    <w:p w:rsidR="00B5494D" w:rsidRPr="00D63D67" w:rsidRDefault="00B5494D" w:rsidP="00021D5F">
      <w:pPr>
        <w:numPr>
          <w:ilvl w:val="0"/>
          <w:numId w:val="152"/>
        </w:numPr>
        <w:autoSpaceDE w:val="0"/>
        <w:autoSpaceDN w:val="0"/>
        <w:adjustRightInd w:val="0"/>
        <w:spacing w:line="360" w:lineRule="auto"/>
      </w:pPr>
      <w:r w:rsidRPr="00D63D67">
        <w:t>převzetí zodpovědnosti za splnění úkolu -dvojice, skupiny, třída, škola</w:t>
      </w:r>
    </w:p>
    <w:p w:rsidR="00B5494D" w:rsidRPr="00D63D67" w:rsidRDefault="00B5494D" w:rsidP="00021D5F">
      <w:pPr>
        <w:numPr>
          <w:ilvl w:val="0"/>
          <w:numId w:val="152"/>
        </w:numPr>
        <w:autoSpaceDE w:val="0"/>
        <w:autoSpaceDN w:val="0"/>
        <w:adjustRightInd w:val="0"/>
        <w:spacing w:line="360" w:lineRule="auto"/>
      </w:pPr>
      <w:r w:rsidRPr="00D63D67">
        <w:t>žákům je poskytována možnost, dle svého uvážení, projevit své pocity a nálady</w:t>
      </w:r>
    </w:p>
    <w:p w:rsidR="00B5494D" w:rsidRPr="00D63D67" w:rsidRDefault="00B5494D" w:rsidP="00021D5F">
      <w:pPr>
        <w:numPr>
          <w:ilvl w:val="0"/>
          <w:numId w:val="152"/>
        </w:numPr>
        <w:autoSpaceDE w:val="0"/>
        <w:autoSpaceDN w:val="0"/>
        <w:adjustRightInd w:val="0"/>
        <w:spacing w:line="360" w:lineRule="auto"/>
      </w:pPr>
      <w:r w:rsidRPr="00D63D67">
        <w:t>do výuky pravidelně zařazujeme projekty, kooperativní vyučování</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152"/>
        </w:numPr>
        <w:autoSpaceDE w:val="0"/>
        <w:autoSpaceDN w:val="0"/>
        <w:adjustRightInd w:val="0"/>
        <w:spacing w:line="360" w:lineRule="auto"/>
      </w:pPr>
      <w:r w:rsidRPr="00D63D67">
        <w:t>škola pořádá akce připomínající lidové tradice</w:t>
      </w:r>
    </w:p>
    <w:p w:rsidR="00B5494D" w:rsidRPr="00D63D67" w:rsidRDefault="00B5494D" w:rsidP="00021D5F">
      <w:pPr>
        <w:numPr>
          <w:ilvl w:val="0"/>
          <w:numId w:val="152"/>
        </w:numPr>
        <w:autoSpaceDE w:val="0"/>
        <w:autoSpaceDN w:val="0"/>
        <w:adjustRightInd w:val="0"/>
        <w:spacing w:line="360" w:lineRule="auto"/>
      </w:pPr>
      <w:r w:rsidRPr="00D63D67">
        <w:t>využíváme představitelů města a spolupráce s nimi při projektech</w:t>
      </w:r>
    </w:p>
    <w:p w:rsidR="00B5494D" w:rsidRPr="00D63D67" w:rsidRDefault="00B5494D" w:rsidP="00021D5F">
      <w:pPr>
        <w:numPr>
          <w:ilvl w:val="0"/>
          <w:numId w:val="152"/>
        </w:numPr>
        <w:autoSpaceDE w:val="0"/>
        <w:autoSpaceDN w:val="0"/>
        <w:adjustRightInd w:val="0"/>
        <w:spacing w:line="360" w:lineRule="auto"/>
      </w:pPr>
      <w:r w:rsidRPr="00D63D67">
        <w:t>nabízíme žákům vhodné pozitivní aktivity jako protipól nežádoucím sociálně patologickým jevům</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ind w:left="170"/>
        <w:rPr>
          <w:b/>
          <w:bCs/>
          <w:sz w:val="32"/>
          <w:szCs w:val="32"/>
          <w:u w:val="single"/>
        </w:rPr>
      </w:pPr>
      <w:r w:rsidRPr="00D63D67">
        <w:rPr>
          <w:b/>
          <w:bCs/>
          <w:sz w:val="32"/>
          <w:szCs w:val="32"/>
          <w:u w:val="single"/>
        </w:rPr>
        <w:t>Kompetence pracovní</w:t>
      </w:r>
    </w:p>
    <w:p w:rsidR="00B5494D" w:rsidRPr="00D63D67" w:rsidRDefault="00B5494D" w:rsidP="00021D5F">
      <w:pPr>
        <w:numPr>
          <w:ilvl w:val="0"/>
          <w:numId w:val="152"/>
        </w:numPr>
        <w:autoSpaceDE w:val="0"/>
        <w:autoSpaceDN w:val="0"/>
        <w:adjustRightInd w:val="0"/>
        <w:spacing w:line="360" w:lineRule="auto"/>
      </w:pPr>
      <w:r w:rsidRPr="00D63D67">
        <w:t>umožňujeme žákům podílet se na tvorbě pomůcek do výuky</w:t>
      </w:r>
    </w:p>
    <w:p w:rsidR="00B5494D" w:rsidRPr="00D63D67" w:rsidRDefault="00B5494D" w:rsidP="00021D5F">
      <w:pPr>
        <w:numPr>
          <w:ilvl w:val="0"/>
          <w:numId w:val="152"/>
        </w:numPr>
        <w:autoSpaceDE w:val="0"/>
        <w:autoSpaceDN w:val="0"/>
        <w:adjustRightInd w:val="0"/>
        <w:spacing w:line="360" w:lineRule="auto"/>
      </w:pPr>
      <w:r w:rsidRPr="00D63D67">
        <w:t>vyžadujeme od žáků zhodnocení vlastní práce i práce spolužáků a návrhy na zlepšení</w:t>
      </w:r>
    </w:p>
    <w:p w:rsidR="00B5494D" w:rsidRDefault="00B5494D" w:rsidP="00021D5F">
      <w:pPr>
        <w:numPr>
          <w:ilvl w:val="0"/>
          <w:numId w:val="152"/>
        </w:numPr>
        <w:autoSpaceDE w:val="0"/>
        <w:autoSpaceDN w:val="0"/>
        <w:adjustRightInd w:val="0"/>
        <w:spacing w:line="360" w:lineRule="auto"/>
      </w:pPr>
      <w:r w:rsidRPr="00D63D67">
        <w:t>žádnou prací žáky netrestáme</w:t>
      </w:r>
    </w:p>
    <w:p w:rsidR="00561202" w:rsidRDefault="00561202" w:rsidP="00561202">
      <w:pPr>
        <w:autoSpaceDE w:val="0"/>
        <w:autoSpaceDN w:val="0"/>
        <w:adjustRightInd w:val="0"/>
        <w:spacing w:line="360" w:lineRule="auto"/>
      </w:pPr>
    </w:p>
    <w:p w:rsidR="00561202" w:rsidRPr="0015141F" w:rsidRDefault="00561202" w:rsidP="00561202">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561202" w:rsidRPr="002B2746" w:rsidRDefault="00561202" w:rsidP="00561202">
      <w:pPr>
        <w:widowControl w:val="0"/>
        <w:numPr>
          <w:ilvl w:val="0"/>
          <w:numId w:val="1"/>
        </w:numPr>
        <w:shd w:val="clear" w:color="auto" w:fill="FFFFFF"/>
        <w:autoSpaceDE w:val="0"/>
        <w:autoSpaceDN w:val="0"/>
        <w:adjustRightInd w:val="0"/>
        <w:spacing w:before="53" w:line="360" w:lineRule="auto"/>
      </w:pPr>
      <w:r>
        <w:rPr>
          <w:spacing w:val="-3"/>
        </w:rPr>
        <w:t>získává, vyhledává, kriticky posuzuje, spravuje a sdílí data, informace a digitální obsah, k tomu volí postupy, způsoby a prostředky, které odpovídají konkrétní situaci a účelu.</w:t>
      </w:r>
    </w:p>
    <w:p w:rsidR="00561202" w:rsidRPr="00D63D67" w:rsidRDefault="00561202" w:rsidP="00561202">
      <w:pPr>
        <w:autoSpaceDE w:val="0"/>
        <w:autoSpaceDN w:val="0"/>
        <w:adjustRightInd w:val="0"/>
        <w:spacing w:line="360" w:lineRule="auto"/>
      </w:pPr>
    </w:p>
    <w:p w:rsidR="00B5494D" w:rsidRPr="00D63D67" w:rsidRDefault="00B5494D" w:rsidP="00B5494D">
      <w:pPr>
        <w:jc w:val="center"/>
        <w:rPr>
          <w:b/>
          <w:sz w:val="36"/>
          <w:szCs w:val="36"/>
        </w:rPr>
      </w:pPr>
      <w:r w:rsidRPr="00D63D67">
        <w:rPr>
          <w:b/>
          <w:sz w:val="36"/>
          <w:szCs w:val="36"/>
        </w:rPr>
        <w:br w:type="page"/>
        <w:t>Hudební výchova - 1. – 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45"/>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434BCA">
            <w:pPr>
              <w:widowControl w:val="0"/>
              <w:numPr>
                <w:ilvl w:val="0"/>
                <w:numId w:val="305"/>
              </w:numPr>
              <w:autoSpaceDE w:val="0"/>
              <w:autoSpaceDN w:val="0"/>
              <w:adjustRightInd w:val="0"/>
              <w:rPr>
                <w:b/>
              </w:rPr>
            </w:pPr>
            <w:r w:rsidRPr="00D63D67">
              <w:rPr>
                <w:b/>
              </w:rPr>
              <w:t>HV-3-1-01p zpívá jednoduché písně v rozsahu kvinty</w:t>
            </w:r>
          </w:p>
          <w:p w:rsidR="00B5494D" w:rsidRPr="00D63D67" w:rsidRDefault="00710C89" w:rsidP="00434BCA">
            <w:pPr>
              <w:widowControl w:val="0"/>
              <w:numPr>
                <w:ilvl w:val="0"/>
                <w:numId w:val="305"/>
              </w:numPr>
              <w:autoSpaceDE w:val="0"/>
              <w:autoSpaceDN w:val="0"/>
              <w:adjustRightInd w:val="0"/>
              <w:rPr>
                <w:b/>
              </w:rPr>
            </w:pPr>
            <w:r>
              <w:rPr>
                <w:b/>
              </w:rPr>
              <w:t xml:space="preserve">HV-3-1-02p </w:t>
            </w:r>
            <w:r w:rsidR="00B5494D" w:rsidRPr="00D63D67">
              <w:rPr>
                <w:b/>
              </w:rPr>
              <w:t>hospodárně dýchá a zřetelně vyslovuje při rytmizaci říkadel i při zpěvu</w:t>
            </w:r>
          </w:p>
          <w:p w:rsidR="00B5494D" w:rsidRPr="00D63D67" w:rsidRDefault="00B5494D" w:rsidP="00434BCA">
            <w:pPr>
              <w:widowControl w:val="0"/>
              <w:numPr>
                <w:ilvl w:val="0"/>
                <w:numId w:val="305"/>
              </w:numPr>
              <w:autoSpaceDE w:val="0"/>
              <w:autoSpaceDN w:val="0"/>
              <w:adjustRightInd w:val="0"/>
              <w:rPr>
                <w:b/>
              </w:rPr>
            </w:pPr>
            <w:r w:rsidRPr="00D63D67">
              <w:rPr>
                <w:b/>
              </w:rPr>
              <w:t>HV-3-1-04p reaguje pohybem na tempové a rytmické změny</w:t>
            </w:r>
          </w:p>
          <w:p w:rsidR="00B5494D" w:rsidRPr="00D63D67" w:rsidRDefault="00B5494D" w:rsidP="00434BCA">
            <w:pPr>
              <w:widowControl w:val="0"/>
              <w:numPr>
                <w:ilvl w:val="0"/>
                <w:numId w:val="305"/>
              </w:numPr>
              <w:autoSpaceDE w:val="0"/>
              <w:autoSpaceDN w:val="0"/>
              <w:adjustRightInd w:val="0"/>
              <w:rPr>
                <w:b/>
              </w:rPr>
            </w:pPr>
            <w:r w:rsidRPr="00D63D67">
              <w:rPr>
                <w:b/>
              </w:rPr>
              <w:t>HV-3-1-05p rozliší sílu zvuku</w:t>
            </w:r>
            <w:r w:rsidR="00710C89">
              <w:rPr>
                <w:b/>
              </w:rPr>
              <w:t>, pozorně vnímá jednoduché skladby</w:t>
            </w:r>
          </w:p>
          <w:p w:rsidR="00B5494D" w:rsidRPr="00D63D67" w:rsidRDefault="00B5494D" w:rsidP="00267C45">
            <w:pPr>
              <w:widowControl w:val="0"/>
              <w:autoSpaceDE w:val="0"/>
              <w:autoSpaceDN w:val="0"/>
              <w:adjustRightInd w:val="0"/>
              <w:ind w:left="454"/>
            </w:pP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rPr>
            </w:pPr>
          </w:p>
          <w:p w:rsidR="008B40E8" w:rsidRDefault="008B40E8" w:rsidP="008B40E8">
            <w:pPr>
              <w:widowControl w:val="0"/>
              <w:autoSpaceDE w:val="0"/>
              <w:autoSpaceDN w:val="0"/>
              <w:adjustRightInd w:val="0"/>
              <w:rPr>
                <w:b/>
                <w:bCs/>
                <w:u w:val="single"/>
              </w:rPr>
            </w:pPr>
            <w:r w:rsidRPr="00D63D67">
              <w:rPr>
                <w:b/>
                <w:bCs/>
                <w:u w:val="single"/>
              </w:rPr>
              <w:t xml:space="preserve">Vokální a instrumentální </w:t>
            </w:r>
            <w:r w:rsidRPr="00D63D67">
              <w:rPr>
                <w:rFonts w:ascii="TimesNewRoman" w:hAnsi="TimesNewRoman" w:cs="TimesNewRoman"/>
                <w:u w:val="single"/>
              </w:rPr>
              <w:t>č</w:t>
            </w:r>
            <w:r w:rsidRPr="00D63D67">
              <w:rPr>
                <w:b/>
                <w:bCs/>
                <w:u w:val="single"/>
              </w:rPr>
              <w:t>innosti:</w:t>
            </w:r>
          </w:p>
          <w:p w:rsidR="00267C45" w:rsidRPr="00604DA2" w:rsidRDefault="00267C45" w:rsidP="008B40E8">
            <w:pPr>
              <w:widowControl w:val="0"/>
              <w:autoSpaceDE w:val="0"/>
              <w:autoSpaceDN w:val="0"/>
              <w:adjustRightInd w:val="0"/>
              <w:rPr>
                <w:b/>
                <w:bCs/>
                <w:u w:val="single"/>
              </w:rPr>
            </w:pPr>
          </w:p>
          <w:p w:rsidR="008B40E8" w:rsidRDefault="008B40E8" w:rsidP="008B40E8">
            <w:pPr>
              <w:widowControl w:val="0"/>
              <w:numPr>
                <w:ilvl w:val="0"/>
                <w:numId w:val="306"/>
              </w:numPr>
              <w:autoSpaceDE w:val="0"/>
              <w:autoSpaceDN w:val="0"/>
              <w:adjustRightInd w:val="0"/>
            </w:pPr>
            <w:r w:rsidRPr="00D63D67">
              <w:t>intonační cvičení</w:t>
            </w:r>
          </w:p>
          <w:p w:rsidR="00604DA2" w:rsidRDefault="00604DA2" w:rsidP="008B40E8">
            <w:pPr>
              <w:widowControl w:val="0"/>
              <w:numPr>
                <w:ilvl w:val="0"/>
                <w:numId w:val="306"/>
              </w:numPr>
              <w:autoSpaceDE w:val="0"/>
              <w:autoSpaceDN w:val="0"/>
              <w:adjustRightInd w:val="0"/>
            </w:pPr>
            <w:r>
              <w:t>hlasová hygiena</w:t>
            </w:r>
          </w:p>
          <w:p w:rsidR="00604DA2" w:rsidRDefault="00604DA2" w:rsidP="008B40E8">
            <w:pPr>
              <w:widowControl w:val="0"/>
              <w:numPr>
                <w:ilvl w:val="0"/>
                <w:numId w:val="306"/>
              </w:numPr>
              <w:autoSpaceDE w:val="0"/>
              <w:autoSpaceDN w:val="0"/>
              <w:adjustRightInd w:val="0"/>
            </w:pPr>
            <w:r>
              <w:t>písně ve 2/4, ¾, 4/4 taktu</w:t>
            </w:r>
          </w:p>
          <w:p w:rsidR="009E46B1" w:rsidRPr="00D63D67" w:rsidRDefault="009E46B1" w:rsidP="008B40E8">
            <w:pPr>
              <w:widowControl w:val="0"/>
              <w:numPr>
                <w:ilvl w:val="0"/>
                <w:numId w:val="306"/>
              </w:numPr>
              <w:autoSpaceDE w:val="0"/>
              <w:autoSpaceDN w:val="0"/>
              <w:adjustRightInd w:val="0"/>
            </w:pPr>
            <w:r>
              <w:t>hudební rytmus</w:t>
            </w:r>
          </w:p>
          <w:p w:rsidR="008B40E8" w:rsidRPr="00D63D67" w:rsidRDefault="008B40E8" w:rsidP="008B40E8">
            <w:pPr>
              <w:widowControl w:val="0"/>
              <w:numPr>
                <w:ilvl w:val="0"/>
                <w:numId w:val="306"/>
              </w:numPr>
              <w:autoSpaceDE w:val="0"/>
              <w:autoSpaceDN w:val="0"/>
              <w:adjustRightInd w:val="0"/>
            </w:pPr>
            <w:r w:rsidRPr="00D63D67">
              <w:t>hra na nástroje Orfeova instrumentáře</w:t>
            </w:r>
          </w:p>
          <w:p w:rsidR="008B40E8" w:rsidRPr="00D63D67" w:rsidRDefault="008B40E8" w:rsidP="008B40E8">
            <w:pPr>
              <w:widowControl w:val="0"/>
              <w:autoSpaceDE w:val="0"/>
              <w:autoSpaceDN w:val="0"/>
              <w:adjustRightInd w:val="0"/>
            </w:pPr>
          </w:p>
          <w:p w:rsidR="008B40E8" w:rsidRDefault="008B40E8" w:rsidP="008B40E8">
            <w:pPr>
              <w:widowControl w:val="0"/>
              <w:autoSpaceDE w:val="0"/>
              <w:autoSpaceDN w:val="0"/>
              <w:adjustRightInd w:val="0"/>
              <w:rPr>
                <w:b/>
                <w:bCs/>
                <w:u w:val="single"/>
              </w:rPr>
            </w:pPr>
            <w:r w:rsidRPr="00D63D67">
              <w:rPr>
                <w:b/>
                <w:bCs/>
                <w:u w:val="single"/>
              </w:rPr>
              <w:t xml:space="preserve">Poslechové </w:t>
            </w:r>
            <w:r w:rsidRPr="00D63D67">
              <w:rPr>
                <w:u w:val="single"/>
              </w:rPr>
              <w:t>č</w:t>
            </w:r>
            <w:r w:rsidRPr="00D63D67">
              <w:rPr>
                <w:b/>
                <w:bCs/>
                <w:u w:val="single"/>
              </w:rPr>
              <w:t>innosti:</w:t>
            </w:r>
          </w:p>
          <w:p w:rsidR="00267C45" w:rsidRPr="00604DA2" w:rsidRDefault="00267C45" w:rsidP="008B40E8">
            <w:pPr>
              <w:widowControl w:val="0"/>
              <w:autoSpaceDE w:val="0"/>
              <w:autoSpaceDN w:val="0"/>
              <w:adjustRightInd w:val="0"/>
              <w:rPr>
                <w:b/>
                <w:bCs/>
                <w:u w:val="single"/>
              </w:rPr>
            </w:pPr>
          </w:p>
          <w:p w:rsidR="008B40E8" w:rsidRDefault="008B40E8" w:rsidP="008B40E8">
            <w:pPr>
              <w:widowControl w:val="0"/>
              <w:numPr>
                <w:ilvl w:val="0"/>
                <w:numId w:val="307"/>
              </w:numPr>
              <w:autoSpaceDE w:val="0"/>
              <w:autoSpaceDN w:val="0"/>
              <w:adjustRightInd w:val="0"/>
            </w:pPr>
            <w:r w:rsidRPr="00D63D67">
              <w:t>zvuk hudebních nástrojů</w:t>
            </w:r>
          </w:p>
          <w:p w:rsidR="009E46B1" w:rsidRDefault="009E46B1" w:rsidP="008B40E8">
            <w:pPr>
              <w:widowControl w:val="0"/>
              <w:numPr>
                <w:ilvl w:val="0"/>
                <w:numId w:val="307"/>
              </w:numPr>
              <w:autoSpaceDE w:val="0"/>
              <w:autoSpaceDN w:val="0"/>
              <w:adjustRightInd w:val="0"/>
            </w:pPr>
            <w:r>
              <w:t>kvality tónů-délka, síla, barva výška</w:t>
            </w:r>
          </w:p>
          <w:p w:rsidR="009E46B1" w:rsidRPr="00D63D67" w:rsidRDefault="009E46B1" w:rsidP="008B40E8">
            <w:pPr>
              <w:widowControl w:val="0"/>
              <w:numPr>
                <w:ilvl w:val="0"/>
                <w:numId w:val="307"/>
              </w:numPr>
              <w:autoSpaceDE w:val="0"/>
              <w:autoSpaceDN w:val="0"/>
              <w:adjustRightInd w:val="0"/>
            </w:pPr>
            <w:r>
              <w:t>vztahy mezi tóny -souzvuk</w:t>
            </w:r>
          </w:p>
          <w:p w:rsidR="008B40E8" w:rsidRPr="00D63D67" w:rsidRDefault="008B40E8" w:rsidP="008B40E8">
            <w:pPr>
              <w:widowControl w:val="0"/>
              <w:autoSpaceDE w:val="0"/>
              <w:autoSpaceDN w:val="0"/>
              <w:adjustRightInd w:val="0"/>
            </w:pPr>
          </w:p>
          <w:p w:rsidR="008B40E8" w:rsidRPr="00D63D67" w:rsidRDefault="008B40E8" w:rsidP="008B40E8">
            <w:pPr>
              <w:widowControl w:val="0"/>
              <w:autoSpaceDE w:val="0"/>
              <w:autoSpaceDN w:val="0"/>
              <w:adjustRightInd w:val="0"/>
              <w:rPr>
                <w:b/>
                <w:u w:val="single"/>
              </w:rPr>
            </w:pPr>
            <w:r w:rsidRPr="00D63D67">
              <w:rPr>
                <w:b/>
                <w:u w:val="single"/>
              </w:rPr>
              <w:t>Hudebně pohybová činnost:</w:t>
            </w:r>
          </w:p>
          <w:p w:rsidR="008B40E8" w:rsidRPr="00D63D67" w:rsidRDefault="008B40E8" w:rsidP="008B40E8">
            <w:pPr>
              <w:widowControl w:val="0"/>
              <w:autoSpaceDE w:val="0"/>
              <w:autoSpaceDN w:val="0"/>
              <w:adjustRightInd w:val="0"/>
            </w:pPr>
          </w:p>
          <w:p w:rsidR="00B5494D" w:rsidRDefault="009E46B1" w:rsidP="009E46B1">
            <w:pPr>
              <w:widowControl w:val="0"/>
              <w:numPr>
                <w:ilvl w:val="0"/>
                <w:numId w:val="309"/>
              </w:numPr>
              <w:autoSpaceDE w:val="0"/>
              <w:autoSpaceDN w:val="0"/>
              <w:adjustRightInd w:val="0"/>
            </w:pPr>
            <w:r>
              <w:t>orientace v prostoru</w:t>
            </w:r>
          </w:p>
          <w:p w:rsidR="009E46B1" w:rsidRPr="00D63D67" w:rsidRDefault="009E46B1" w:rsidP="009E46B1">
            <w:pPr>
              <w:widowControl w:val="0"/>
              <w:numPr>
                <w:ilvl w:val="0"/>
                <w:numId w:val="309"/>
              </w:numPr>
              <w:autoSpaceDE w:val="0"/>
              <w:autoSpaceDN w:val="0"/>
              <w:adjustRightInd w:val="0"/>
            </w:pPr>
            <w:r>
              <w:t>reprodukce pohybů prováděných při tanci, pohybových hrách</w:t>
            </w: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3"/>
              </w:numPr>
              <w:autoSpaceDE w:val="0"/>
              <w:autoSpaceDN w:val="0"/>
              <w:adjustRightInd w:val="0"/>
            </w:pPr>
            <w:r w:rsidRPr="00D63D67">
              <w:t>Etnický původ</w:t>
            </w:r>
          </w:p>
          <w:p w:rsidR="00B5494D" w:rsidRPr="00D63D67" w:rsidRDefault="00B5494D" w:rsidP="00434BCA">
            <w:pPr>
              <w:widowControl w:val="0"/>
              <w:numPr>
                <w:ilvl w:val="0"/>
                <w:numId w:val="303"/>
              </w:numPr>
              <w:autoSpaceDE w:val="0"/>
              <w:autoSpaceDN w:val="0"/>
              <w:adjustRightInd w:val="0"/>
            </w:pPr>
            <w:r w:rsidRPr="00D63D67">
              <w:t>Tradice a písně různých národů, přijímání jiných kulturních zvyklostí</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Pís, Ú</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Hudební výchova - 4.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211"/>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434BCA">
            <w:pPr>
              <w:widowControl w:val="0"/>
              <w:numPr>
                <w:ilvl w:val="0"/>
                <w:numId w:val="305"/>
              </w:numPr>
              <w:autoSpaceDE w:val="0"/>
              <w:autoSpaceDN w:val="0"/>
              <w:adjustRightInd w:val="0"/>
              <w:rPr>
                <w:b/>
              </w:rPr>
            </w:pPr>
            <w:r w:rsidRPr="00D63D67">
              <w:rPr>
                <w:b/>
              </w:rPr>
              <w:t>HV-5-1-01p zpívá písně v přiměřeném rozsahu k individuálním schopnostem</w:t>
            </w:r>
          </w:p>
          <w:p w:rsidR="00B5494D" w:rsidRPr="00D63D67" w:rsidRDefault="00B5494D" w:rsidP="00434BCA">
            <w:pPr>
              <w:widowControl w:val="0"/>
              <w:numPr>
                <w:ilvl w:val="0"/>
                <w:numId w:val="305"/>
              </w:numPr>
              <w:autoSpaceDE w:val="0"/>
              <w:autoSpaceDN w:val="0"/>
              <w:adjustRightInd w:val="0"/>
              <w:rPr>
                <w:b/>
              </w:rPr>
            </w:pPr>
            <w:r w:rsidRPr="00D63D67">
              <w:rPr>
                <w:b/>
              </w:rPr>
              <w:t>HV-5-1-02p, HV-5-1-07p propojí vlastní pohyb s hudbou</w:t>
            </w:r>
          </w:p>
          <w:p w:rsidR="00B5494D" w:rsidRPr="00D63D67" w:rsidRDefault="00B5494D" w:rsidP="00434BCA">
            <w:pPr>
              <w:widowControl w:val="0"/>
              <w:numPr>
                <w:ilvl w:val="0"/>
                <w:numId w:val="305"/>
              </w:numPr>
              <w:autoSpaceDE w:val="0"/>
              <w:autoSpaceDN w:val="0"/>
              <w:adjustRightInd w:val="0"/>
              <w:rPr>
                <w:b/>
              </w:rPr>
            </w:pPr>
            <w:r w:rsidRPr="00D63D67">
              <w:rPr>
                <w:b/>
              </w:rPr>
              <w:t>HV-5-1-03p doprovodí spolužáky na rytmické hudební nástroje</w:t>
            </w:r>
          </w:p>
          <w:p w:rsidR="00B5494D" w:rsidRPr="00D63D67" w:rsidRDefault="00B5494D" w:rsidP="00434BCA">
            <w:pPr>
              <w:widowControl w:val="0"/>
              <w:numPr>
                <w:ilvl w:val="0"/>
                <w:numId w:val="305"/>
              </w:numPr>
              <w:autoSpaceDE w:val="0"/>
              <w:autoSpaceDN w:val="0"/>
              <w:adjustRightInd w:val="0"/>
              <w:rPr>
                <w:b/>
              </w:rPr>
            </w:pPr>
            <w:r w:rsidRPr="00D63D67">
              <w:rPr>
                <w:b/>
              </w:rPr>
              <w:t>HV-5-1-06p odliší tóny podle výšky, síly a barvy</w:t>
            </w:r>
            <w:r w:rsidRPr="00D63D67">
              <w:rPr>
                <w:rFonts w:ascii="Arial" w:hAnsi="Arial" w:cs="Arial"/>
                <w:b/>
              </w:rPr>
              <w:br/>
            </w:r>
            <w:r>
              <w:rPr>
                <w:b/>
              </w:rPr>
              <w:t xml:space="preserve"> - </w:t>
            </w:r>
            <w:r w:rsidRPr="00D63D67">
              <w:rPr>
                <w:b/>
              </w:rPr>
              <w:t>pozorně vnímá znějící hudbu různých skladeb</w:t>
            </w:r>
            <w:r w:rsidRPr="00D63D67">
              <w:rPr>
                <w:rFonts w:ascii="Arial" w:hAnsi="Arial" w:cs="Arial"/>
                <w:b/>
              </w:rPr>
              <w:br/>
            </w:r>
            <w:r>
              <w:rPr>
                <w:b/>
              </w:rPr>
              <w:t xml:space="preserve"> - </w:t>
            </w:r>
            <w:r w:rsidRPr="00D63D67">
              <w:rPr>
                <w:b/>
              </w:rPr>
              <w:t>správně hospodaří s dechem při interpretaci písní – frázování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rPr>
            </w:pPr>
          </w:p>
          <w:p w:rsidR="008B40E8" w:rsidRDefault="008B40E8" w:rsidP="008B40E8">
            <w:pPr>
              <w:widowControl w:val="0"/>
              <w:autoSpaceDE w:val="0"/>
              <w:autoSpaceDN w:val="0"/>
              <w:adjustRightInd w:val="0"/>
              <w:rPr>
                <w:b/>
                <w:bCs/>
                <w:u w:val="single"/>
              </w:rPr>
            </w:pPr>
            <w:r w:rsidRPr="00D63D67">
              <w:rPr>
                <w:b/>
                <w:bCs/>
                <w:u w:val="single"/>
              </w:rPr>
              <w:t xml:space="preserve">Vokální a instrumentální </w:t>
            </w:r>
            <w:r w:rsidRPr="00D63D67">
              <w:rPr>
                <w:rFonts w:ascii="TimesNewRoman" w:hAnsi="TimesNewRoman" w:cs="TimesNewRoman"/>
                <w:u w:val="single"/>
              </w:rPr>
              <w:t>č</w:t>
            </w:r>
            <w:r w:rsidRPr="00D63D67">
              <w:rPr>
                <w:b/>
                <w:bCs/>
                <w:u w:val="single"/>
              </w:rPr>
              <w:t>innosti:</w:t>
            </w:r>
          </w:p>
          <w:p w:rsidR="009E46B1" w:rsidRPr="009E46B1" w:rsidRDefault="009E46B1" w:rsidP="008B40E8">
            <w:pPr>
              <w:widowControl w:val="0"/>
              <w:autoSpaceDE w:val="0"/>
              <w:autoSpaceDN w:val="0"/>
              <w:adjustRightInd w:val="0"/>
              <w:rPr>
                <w:b/>
                <w:bCs/>
                <w:u w:val="single"/>
              </w:rPr>
            </w:pPr>
          </w:p>
          <w:p w:rsidR="008B40E8" w:rsidRDefault="008B40E8" w:rsidP="008B40E8">
            <w:pPr>
              <w:widowControl w:val="0"/>
              <w:numPr>
                <w:ilvl w:val="0"/>
                <w:numId w:val="306"/>
              </w:numPr>
              <w:autoSpaceDE w:val="0"/>
              <w:autoSpaceDN w:val="0"/>
              <w:adjustRightInd w:val="0"/>
            </w:pPr>
            <w:r w:rsidRPr="00D63D67">
              <w:t>intonační cvičení</w:t>
            </w:r>
          </w:p>
          <w:p w:rsidR="009E46B1" w:rsidRDefault="009E46B1" w:rsidP="008B40E8">
            <w:pPr>
              <w:widowControl w:val="0"/>
              <w:numPr>
                <w:ilvl w:val="0"/>
                <w:numId w:val="306"/>
              </w:numPr>
              <w:autoSpaceDE w:val="0"/>
              <w:autoSpaceDN w:val="0"/>
              <w:adjustRightInd w:val="0"/>
            </w:pPr>
            <w:r>
              <w:t>pěvecký a mluvní projev-pěvecké dovednosti (dýchání, výslovnost, nasazení, tvorba tónů, rozšiřování hlasového rozsahu)</w:t>
            </w:r>
          </w:p>
          <w:p w:rsidR="006861F2" w:rsidRDefault="006861F2" w:rsidP="008B40E8">
            <w:pPr>
              <w:widowControl w:val="0"/>
              <w:numPr>
                <w:ilvl w:val="0"/>
                <w:numId w:val="306"/>
              </w:numPr>
              <w:autoSpaceDE w:val="0"/>
              <w:autoSpaceDN w:val="0"/>
              <w:adjustRightInd w:val="0"/>
            </w:pPr>
            <w:r>
              <w:t>dvojhlas</w:t>
            </w:r>
          </w:p>
          <w:p w:rsidR="009E46B1" w:rsidRPr="00D63D67" w:rsidRDefault="009E46B1" w:rsidP="008B40E8">
            <w:pPr>
              <w:widowControl w:val="0"/>
              <w:numPr>
                <w:ilvl w:val="0"/>
                <w:numId w:val="306"/>
              </w:numPr>
              <w:autoSpaceDE w:val="0"/>
              <w:autoSpaceDN w:val="0"/>
              <w:adjustRightInd w:val="0"/>
            </w:pPr>
            <w:r>
              <w:t>hudební rytmus</w:t>
            </w:r>
          </w:p>
          <w:p w:rsidR="008B40E8" w:rsidRPr="00D63D67" w:rsidRDefault="008B40E8" w:rsidP="008B40E8">
            <w:pPr>
              <w:widowControl w:val="0"/>
              <w:numPr>
                <w:ilvl w:val="0"/>
                <w:numId w:val="306"/>
              </w:numPr>
              <w:autoSpaceDE w:val="0"/>
              <w:autoSpaceDN w:val="0"/>
              <w:adjustRightInd w:val="0"/>
            </w:pPr>
            <w:r w:rsidRPr="00D63D67">
              <w:t>hra na nástroje Orfeova instrumentáře</w:t>
            </w:r>
          </w:p>
          <w:p w:rsidR="008B40E8" w:rsidRPr="00D63D67" w:rsidRDefault="008B40E8" w:rsidP="008B40E8">
            <w:pPr>
              <w:widowControl w:val="0"/>
              <w:autoSpaceDE w:val="0"/>
              <w:autoSpaceDN w:val="0"/>
              <w:adjustRightInd w:val="0"/>
            </w:pPr>
          </w:p>
          <w:p w:rsidR="008B40E8" w:rsidRPr="00D63D67" w:rsidRDefault="008B40E8" w:rsidP="008B40E8">
            <w:pPr>
              <w:widowControl w:val="0"/>
              <w:autoSpaceDE w:val="0"/>
              <w:autoSpaceDN w:val="0"/>
              <w:adjustRightInd w:val="0"/>
              <w:rPr>
                <w:b/>
                <w:bCs/>
                <w:u w:val="single"/>
              </w:rPr>
            </w:pPr>
            <w:r w:rsidRPr="00D63D67">
              <w:rPr>
                <w:b/>
                <w:bCs/>
                <w:u w:val="single"/>
              </w:rPr>
              <w:t xml:space="preserve">Poslechové </w:t>
            </w:r>
            <w:r w:rsidRPr="00D63D67">
              <w:rPr>
                <w:u w:val="single"/>
              </w:rPr>
              <w:t>č</w:t>
            </w:r>
            <w:r w:rsidRPr="00D63D67">
              <w:rPr>
                <w:b/>
                <w:bCs/>
                <w:u w:val="single"/>
              </w:rPr>
              <w:t>innosti:</w:t>
            </w:r>
          </w:p>
          <w:p w:rsidR="008B40E8" w:rsidRPr="00D63D67" w:rsidRDefault="008B40E8" w:rsidP="008B40E8">
            <w:pPr>
              <w:widowControl w:val="0"/>
              <w:autoSpaceDE w:val="0"/>
              <w:autoSpaceDN w:val="0"/>
              <w:adjustRightInd w:val="0"/>
              <w:rPr>
                <w:b/>
                <w:bCs/>
              </w:rPr>
            </w:pPr>
          </w:p>
          <w:p w:rsidR="008B40E8" w:rsidRDefault="00267C45" w:rsidP="008B40E8">
            <w:pPr>
              <w:widowControl w:val="0"/>
              <w:numPr>
                <w:ilvl w:val="0"/>
                <w:numId w:val="307"/>
              </w:numPr>
              <w:autoSpaceDE w:val="0"/>
              <w:autoSpaceDN w:val="0"/>
              <w:adjustRightInd w:val="0"/>
            </w:pPr>
            <w:r>
              <w:t>hudební výrazové prostředky-rytmus, melodie, kontrast,  gradace</w:t>
            </w:r>
          </w:p>
          <w:p w:rsidR="00267C45" w:rsidRDefault="00267C45" w:rsidP="008B40E8">
            <w:pPr>
              <w:widowControl w:val="0"/>
              <w:numPr>
                <w:ilvl w:val="0"/>
                <w:numId w:val="307"/>
              </w:numPr>
              <w:autoSpaceDE w:val="0"/>
              <w:autoSpaceDN w:val="0"/>
              <w:adjustRightInd w:val="0"/>
            </w:pPr>
            <w:r>
              <w:t>hudební styly a žánry</w:t>
            </w:r>
          </w:p>
          <w:p w:rsidR="009E46B1" w:rsidRPr="00D63D67" w:rsidRDefault="009E46B1" w:rsidP="009E46B1">
            <w:pPr>
              <w:widowControl w:val="0"/>
              <w:autoSpaceDE w:val="0"/>
              <w:autoSpaceDN w:val="0"/>
              <w:adjustRightInd w:val="0"/>
              <w:ind w:left="454"/>
            </w:pPr>
          </w:p>
          <w:p w:rsidR="008B40E8" w:rsidRPr="00D63D67" w:rsidRDefault="008B40E8" w:rsidP="008B40E8">
            <w:pPr>
              <w:widowControl w:val="0"/>
              <w:autoSpaceDE w:val="0"/>
              <w:autoSpaceDN w:val="0"/>
              <w:adjustRightInd w:val="0"/>
            </w:pPr>
          </w:p>
          <w:p w:rsidR="008B40E8" w:rsidRPr="00D63D67" w:rsidRDefault="008B40E8" w:rsidP="008B40E8">
            <w:pPr>
              <w:widowControl w:val="0"/>
              <w:autoSpaceDE w:val="0"/>
              <w:autoSpaceDN w:val="0"/>
              <w:adjustRightInd w:val="0"/>
              <w:rPr>
                <w:b/>
                <w:u w:val="single"/>
              </w:rPr>
            </w:pPr>
            <w:r w:rsidRPr="00D63D67">
              <w:rPr>
                <w:b/>
                <w:u w:val="single"/>
              </w:rPr>
              <w:t>Hudebně pohybová činnost:</w:t>
            </w:r>
          </w:p>
          <w:p w:rsidR="008B40E8" w:rsidRPr="00D63D67" w:rsidRDefault="008B40E8" w:rsidP="008B40E8">
            <w:pPr>
              <w:widowControl w:val="0"/>
              <w:autoSpaceDE w:val="0"/>
              <w:autoSpaceDN w:val="0"/>
              <w:adjustRightInd w:val="0"/>
            </w:pPr>
          </w:p>
          <w:p w:rsidR="008B40E8" w:rsidRPr="00D63D67" w:rsidRDefault="009E46B1" w:rsidP="008B40E8">
            <w:pPr>
              <w:widowControl w:val="0"/>
              <w:numPr>
                <w:ilvl w:val="0"/>
                <w:numId w:val="309"/>
              </w:numPr>
              <w:autoSpaceDE w:val="0"/>
              <w:autoSpaceDN w:val="0"/>
              <w:adjustRightInd w:val="0"/>
            </w:pPr>
            <w:r>
              <w:t>pohybové vyjádření hudby a reakce na změny- pantomima, improvizace</w:t>
            </w:r>
          </w:p>
          <w:p w:rsidR="008B40E8" w:rsidRPr="00D63D67" w:rsidRDefault="008B40E8" w:rsidP="008B40E8">
            <w:pPr>
              <w:widowControl w:val="0"/>
              <w:numPr>
                <w:ilvl w:val="0"/>
                <w:numId w:val="309"/>
              </w:numPr>
              <w:autoSpaceDE w:val="0"/>
              <w:autoSpaceDN w:val="0"/>
              <w:adjustRightInd w:val="0"/>
            </w:pPr>
            <w:r w:rsidRPr="00D63D67">
              <w:t>orientace v prostoru</w:t>
            </w:r>
          </w:p>
          <w:p w:rsidR="00B5494D" w:rsidRPr="00D63D67" w:rsidRDefault="009E46B1" w:rsidP="009E46B1">
            <w:pPr>
              <w:widowControl w:val="0"/>
              <w:numPr>
                <w:ilvl w:val="0"/>
                <w:numId w:val="309"/>
              </w:numPr>
              <w:autoSpaceDE w:val="0"/>
              <w:autoSpaceDN w:val="0"/>
              <w:adjustRightInd w:val="0"/>
            </w:pPr>
            <w:r>
              <w:t>taktování, pohybový doprovod znějící hudby</w:t>
            </w: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MUV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3"/>
              </w:numPr>
              <w:autoSpaceDE w:val="0"/>
              <w:autoSpaceDN w:val="0"/>
              <w:adjustRightInd w:val="0"/>
            </w:pPr>
            <w:r w:rsidRPr="00D63D67">
              <w:t>Etnický původ</w:t>
            </w:r>
          </w:p>
          <w:p w:rsidR="00B5494D" w:rsidRPr="00D63D67" w:rsidRDefault="00B5494D" w:rsidP="00434BCA">
            <w:pPr>
              <w:widowControl w:val="0"/>
              <w:numPr>
                <w:ilvl w:val="0"/>
                <w:numId w:val="303"/>
              </w:numPr>
              <w:autoSpaceDE w:val="0"/>
              <w:autoSpaceDN w:val="0"/>
              <w:adjustRightInd w:val="0"/>
            </w:pPr>
            <w:r w:rsidRPr="00D63D67">
              <w:t>Tradice a písně různých národů, přijímání jiných kulturních zvyklostí</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Pracovní vyučování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Pís, Ú</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Hudební výchova  -  6.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rPr>
                <w:b/>
                <w:u w:val="single"/>
              </w:rPr>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434BCA">
            <w:pPr>
              <w:widowControl w:val="0"/>
              <w:numPr>
                <w:ilvl w:val="0"/>
                <w:numId w:val="306"/>
              </w:numPr>
              <w:autoSpaceDE w:val="0"/>
              <w:autoSpaceDN w:val="0"/>
              <w:adjustRightInd w:val="0"/>
            </w:pPr>
            <w:r w:rsidRPr="00D63D67">
              <w:t>zná a interpretuje vybrané lidové a umělé písně</w:t>
            </w:r>
          </w:p>
          <w:p w:rsidR="00B5494D" w:rsidRPr="00D63D67" w:rsidRDefault="00B5494D" w:rsidP="00434BCA">
            <w:pPr>
              <w:widowControl w:val="0"/>
              <w:numPr>
                <w:ilvl w:val="0"/>
                <w:numId w:val="306"/>
              </w:numPr>
              <w:autoSpaceDE w:val="0"/>
              <w:autoSpaceDN w:val="0"/>
              <w:adjustRightInd w:val="0"/>
              <w:rPr>
                <w:b/>
              </w:rPr>
            </w:pPr>
            <w:r w:rsidRPr="00D63D67">
              <w:rPr>
                <w:b/>
                <w:iCs/>
              </w:rPr>
              <w:t xml:space="preserve">HV-9-1-01p doprovází písně pomocí ostinata </w:t>
            </w:r>
          </w:p>
          <w:p w:rsidR="00B5494D" w:rsidRPr="00D63D67" w:rsidRDefault="00B5494D" w:rsidP="00434BCA">
            <w:pPr>
              <w:widowControl w:val="0"/>
              <w:numPr>
                <w:ilvl w:val="0"/>
                <w:numId w:val="306"/>
              </w:numPr>
              <w:autoSpaceDE w:val="0"/>
              <w:autoSpaceDN w:val="0"/>
              <w:adjustRightInd w:val="0"/>
              <w:rPr>
                <w:b/>
              </w:rPr>
            </w:pPr>
            <w:r w:rsidRPr="00D63D67">
              <w:rPr>
                <w:b/>
                <w:iCs/>
              </w:rPr>
              <w:t>HV-9-1-02p, HV-9-1-03p interpretuje vybrané lidové a umělé písně</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6"/>
              </w:numPr>
              <w:autoSpaceDE w:val="0"/>
              <w:autoSpaceDN w:val="0"/>
              <w:adjustRightInd w:val="0"/>
            </w:pPr>
            <w:r w:rsidRPr="00D63D67">
              <w:t>soustředí se na poslech skladeb většího rozsahu</w:t>
            </w:r>
          </w:p>
          <w:p w:rsidR="00B5494D" w:rsidRPr="00D63D67" w:rsidRDefault="00B5494D" w:rsidP="00434BCA">
            <w:pPr>
              <w:widowControl w:val="0"/>
              <w:numPr>
                <w:ilvl w:val="0"/>
                <w:numId w:val="306"/>
              </w:numPr>
              <w:autoSpaceDE w:val="0"/>
              <w:autoSpaceDN w:val="0"/>
              <w:adjustRightInd w:val="0"/>
            </w:pPr>
            <w:r w:rsidRPr="00D63D67">
              <w:t>rozeznává různé hudební žánry a styly</w:t>
            </w:r>
          </w:p>
          <w:p w:rsidR="00B5494D" w:rsidRPr="00D63D67" w:rsidRDefault="00B5494D" w:rsidP="00434BCA">
            <w:pPr>
              <w:widowControl w:val="0"/>
              <w:numPr>
                <w:ilvl w:val="0"/>
                <w:numId w:val="306"/>
              </w:numPr>
              <w:autoSpaceDE w:val="0"/>
              <w:autoSpaceDN w:val="0"/>
              <w:adjustRightInd w:val="0"/>
            </w:pPr>
            <w:r w:rsidRPr="00D63D67">
              <w:t>rozpoznává vybrané hudební nástroje</w:t>
            </w:r>
          </w:p>
          <w:p w:rsidR="00B5494D" w:rsidRPr="00D63D67" w:rsidRDefault="00B5494D" w:rsidP="005E7AD8">
            <w:pPr>
              <w:widowControl w:val="0"/>
              <w:autoSpaceDE w:val="0"/>
              <w:autoSpaceDN w:val="0"/>
              <w:adjustRightInd w:val="0"/>
              <w:ind w:left="170"/>
            </w:pPr>
            <w:r w:rsidRPr="00D63D67">
              <w:t xml:space="preserve">    symfonického orchestru</w:t>
            </w:r>
          </w:p>
          <w:p w:rsidR="00B5494D" w:rsidRPr="00D63D67" w:rsidRDefault="00B5494D" w:rsidP="00434BCA">
            <w:pPr>
              <w:widowControl w:val="0"/>
              <w:numPr>
                <w:ilvl w:val="0"/>
                <w:numId w:val="306"/>
              </w:numPr>
              <w:autoSpaceDE w:val="0"/>
              <w:autoSpaceDN w:val="0"/>
              <w:adjustRightInd w:val="0"/>
            </w:pPr>
            <w:r w:rsidRPr="00D63D67">
              <w:t>zná vybrané hudební skladatele a jejich díla</w:t>
            </w:r>
          </w:p>
          <w:p w:rsidR="00B5494D" w:rsidRPr="00710C89" w:rsidRDefault="00B5494D" w:rsidP="00710C89">
            <w:pPr>
              <w:widowControl w:val="0"/>
              <w:numPr>
                <w:ilvl w:val="0"/>
                <w:numId w:val="306"/>
              </w:numPr>
              <w:autoSpaceDE w:val="0"/>
              <w:autoSpaceDN w:val="0"/>
              <w:adjustRightInd w:val="0"/>
              <w:rPr>
                <w:b/>
              </w:rPr>
            </w:pPr>
            <w:r w:rsidRPr="00D63D67">
              <w:rPr>
                <w:b/>
                <w:iCs/>
              </w:rPr>
              <w:t>HV</w:t>
            </w:r>
            <w:r w:rsidRPr="00710C89">
              <w:rPr>
                <w:b/>
                <w:iCs/>
              </w:rPr>
              <w:t>-9-1-0</w:t>
            </w:r>
            <w:r w:rsidR="00710C89" w:rsidRPr="00710C89">
              <w:rPr>
                <w:b/>
                <w:iCs/>
              </w:rPr>
              <w:t>4p</w:t>
            </w:r>
            <w:r w:rsidR="00710C89" w:rsidRPr="00710C89">
              <w:rPr>
                <w:iCs/>
              </w:rPr>
              <w:t xml:space="preserve"> </w:t>
            </w:r>
            <w:r w:rsidRPr="00710C89">
              <w:rPr>
                <w:b/>
                <w:iCs/>
              </w:rPr>
              <w:t xml:space="preserve">pozorně vnímá znějící hudbu skladeb většího rozsahu </w:t>
            </w:r>
          </w:p>
          <w:p w:rsidR="00B5494D" w:rsidRPr="00710C89" w:rsidRDefault="00710C89" w:rsidP="00710C89">
            <w:pPr>
              <w:widowControl w:val="0"/>
              <w:autoSpaceDE w:val="0"/>
              <w:autoSpaceDN w:val="0"/>
              <w:adjustRightInd w:val="0"/>
              <w:ind w:left="454"/>
              <w:rPr>
                <w:b/>
              </w:rPr>
            </w:pPr>
            <w:r>
              <w:rPr>
                <w:b/>
                <w:iCs/>
              </w:rPr>
              <w:t>-</w:t>
            </w:r>
            <w:r w:rsidR="00B5494D" w:rsidRPr="00710C89">
              <w:rPr>
                <w:b/>
                <w:iCs/>
              </w:rPr>
              <w:t xml:space="preserve">rozpozná vybrané hudební nástroje symfonického orchestru </w:t>
            </w:r>
          </w:p>
          <w:p w:rsidR="00B5494D" w:rsidRPr="00710C89" w:rsidRDefault="00710C89" w:rsidP="00710C89">
            <w:pPr>
              <w:widowControl w:val="0"/>
              <w:autoSpaceDE w:val="0"/>
              <w:autoSpaceDN w:val="0"/>
              <w:adjustRightInd w:val="0"/>
              <w:ind w:left="454"/>
              <w:rPr>
                <w:b/>
              </w:rPr>
            </w:pPr>
            <w:r>
              <w:rPr>
                <w:b/>
                <w:iCs/>
              </w:rPr>
              <w:t>-</w:t>
            </w:r>
            <w:r w:rsidR="00B5494D" w:rsidRPr="00710C89">
              <w:rPr>
                <w:b/>
                <w:iCs/>
              </w:rPr>
              <w:t xml:space="preserve">uvede některá jména hudebních skladatelů a název některého z jejich děl </w:t>
            </w:r>
          </w:p>
          <w:p w:rsidR="00B5494D" w:rsidRPr="00D63D67" w:rsidRDefault="00B5494D" w:rsidP="00434BCA">
            <w:pPr>
              <w:widowControl w:val="0"/>
              <w:numPr>
                <w:ilvl w:val="0"/>
                <w:numId w:val="306"/>
              </w:numPr>
              <w:autoSpaceDE w:val="0"/>
              <w:autoSpaceDN w:val="0"/>
              <w:adjustRightInd w:val="0"/>
            </w:pPr>
            <w:r w:rsidRPr="00D63D67">
              <w:t>shlédne záznamy relaxačních cvičení a koncertů</w:t>
            </w:r>
          </w:p>
        </w:tc>
        <w:tc>
          <w:tcPr>
            <w:tcW w:w="4500" w:type="dxa"/>
          </w:tcPr>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b/>
                <w:bCs/>
                <w:u w:val="single"/>
              </w:rPr>
            </w:pPr>
            <w:r w:rsidRPr="00D63D67">
              <w:rPr>
                <w:b/>
                <w:bCs/>
                <w:u w:val="single"/>
              </w:rPr>
              <w:t xml:space="preserve">Vokální a instrumentální </w:t>
            </w:r>
            <w:r w:rsidRPr="00D63D67">
              <w:rPr>
                <w:rFonts w:ascii="TimesNewRoman" w:hAnsi="TimesNewRoman" w:cs="TimesNewRoman"/>
                <w:u w:val="single"/>
              </w:rPr>
              <w:t>č</w:t>
            </w:r>
            <w:r w:rsidRPr="00D63D67">
              <w:rPr>
                <w:b/>
                <w:bCs/>
                <w:u w:val="single"/>
              </w:rPr>
              <w:t>innosti:</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06"/>
              </w:numPr>
              <w:autoSpaceDE w:val="0"/>
              <w:autoSpaceDN w:val="0"/>
              <w:adjustRightInd w:val="0"/>
            </w:pPr>
            <w:r w:rsidRPr="00D63D67">
              <w:t>zpěv v tóninách dur i moll - jednohlas, vícehlas, kánon</w:t>
            </w:r>
          </w:p>
          <w:p w:rsidR="00B5494D" w:rsidRPr="00D63D67" w:rsidRDefault="00B5494D" w:rsidP="00434BCA">
            <w:pPr>
              <w:widowControl w:val="0"/>
              <w:numPr>
                <w:ilvl w:val="0"/>
                <w:numId w:val="306"/>
              </w:numPr>
              <w:autoSpaceDE w:val="0"/>
              <w:autoSpaceDN w:val="0"/>
              <w:adjustRightInd w:val="0"/>
            </w:pPr>
            <w:r w:rsidRPr="00D63D67">
              <w:t>intonační cvičení</w:t>
            </w:r>
          </w:p>
          <w:p w:rsidR="00B5494D" w:rsidRPr="00D63D67" w:rsidRDefault="00B5494D" w:rsidP="00434BCA">
            <w:pPr>
              <w:widowControl w:val="0"/>
              <w:numPr>
                <w:ilvl w:val="0"/>
                <w:numId w:val="306"/>
              </w:numPr>
              <w:autoSpaceDE w:val="0"/>
              <w:autoSpaceDN w:val="0"/>
              <w:adjustRightInd w:val="0"/>
            </w:pPr>
            <w:r w:rsidRPr="00D63D67">
              <w:t>hra na nástroje Orfeova instrumentáře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 xml:space="preserve">Poslechové </w:t>
            </w:r>
            <w:r w:rsidRPr="00D63D67">
              <w:rPr>
                <w:u w:val="single"/>
              </w:rPr>
              <w:t>č</w:t>
            </w:r>
            <w:r w:rsidRPr="00D63D67">
              <w:rPr>
                <w:b/>
                <w:bCs/>
                <w:u w:val="single"/>
              </w:rPr>
              <w:t>innosti:</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07"/>
              </w:numPr>
              <w:autoSpaceDE w:val="0"/>
              <w:autoSpaceDN w:val="0"/>
              <w:adjustRightInd w:val="0"/>
            </w:pPr>
            <w:r w:rsidRPr="00D63D67">
              <w:t>zvuk hudebních nástrojů</w:t>
            </w:r>
          </w:p>
          <w:p w:rsidR="00B5494D" w:rsidRPr="00D63D67" w:rsidRDefault="00B5494D" w:rsidP="00434BCA">
            <w:pPr>
              <w:widowControl w:val="0"/>
              <w:numPr>
                <w:ilvl w:val="0"/>
                <w:numId w:val="307"/>
              </w:numPr>
              <w:autoSpaceDE w:val="0"/>
              <w:autoSpaceDN w:val="0"/>
              <w:adjustRightInd w:val="0"/>
            </w:pPr>
            <w:r w:rsidRPr="00D63D67">
              <w:t xml:space="preserve">hudební žánry a styly - jazz, blues, rock, pop, folklór, hudební divadlo a film </w:t>
            </w:r>
          </w:p>
          <w:p w:rsidR="00B5494D" w:rsidRPr="00D63D67" w:rsidRDefault="00B5494D" w:rsidP="00434BCA">
            <w:pPr>
              <w:widowControl w:val="0"/>
              <w:numPr>
                <w:ilvl w:val="0"/>
                <w:numId w:val="307"/>
              </w:numPr>
              <w:autoSpaceDE w:val="0"/>
              <w:autoSpaceDN w:val="0"/>
              <w:adjustRightInd w:val="0"/>
            </w:pPr>
            <w:r w:rsidRPr="00D63D67">
              <w:t>nejvýznamnější hudební skladatelé a</w:t>
            </w:r>
          </w:p>
          <w:p w:rsidR="00B5494D" w:rsidRPr="00D63D67" w:rsidRDefault="00B5494D" w:rsidP="005E7AD8">
            <w:pPr>
              <w:widowControl w:val="0"/>
              <w:autoSpaceDE w:val="0"/>
              <w:autoSpaceDN w:val="0"/>
              <w:adjustRightInd w:val="0"/>
              <w:ind w:left="170"/>
              <w:rPr>
                <w:sz w:val="20"/>
                <w:szCs w:val="20"/>
              </w:rPr>
            </w:pPr>
            <w:r w:rsidRPr="00D63D67">
              <w:t xml:space="preserve">    jejich dílo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Hudebně pohybová činnost:</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9"/>
              </w:numPr>
              <w:autoSpaceDE w:val="0"/>
              <w:autoSpaceDN w:val="0"/>
              <w:adjustRightInd w:val="0"/>
            </w:pPr>
            <w:r w:rsidRPr="00D63D67">
              <w:t>pohybové reakce na hudbu</w:t>
            </w:r>
          </w:p>
          <w:p w:rsidR="00B5494D" w:rsidRPr="00D63D67" w:rsidRDefault="00B5494D" w:rsidP="00434BCA">
            <w:pPr>
              <w:widowControl w:val="0"/>
              <w:numPr>
                <w:ilvl w:val="0"/>
                <w:numId w:val="309"/>
              </w:numPr>
              <w:autoSpaceDE w:val="0"/>
              <w:autoSpaceDN w:val="0"/>
              <w:adjustRightInd w:val="0"/>
            </w:pPr>
            <w:r w:rsidRPr="00D63D67">
              <w:t>orientace v prostoru</w:t>
            </w:r>
          </w:p>
          <w:p w:rsidR="00B5494D" w:rsidRPr="00D63D67" w:rsidRDefault="00B5494D" w:rsidP="00434BCA">
            <w:pPr>
              <w:widowControl w:val="0"/>
              <w:numPr>
                <w:ilvl w:val="0"/>
                <w:numId w:val="309"/>
              </w:numPr>
              <w:autoSpaceDE w:val="0"/>
              <w:autoSpaceDN w:val="0"/>
              <w:adjustRightInd w:val="0"/>
            </w:pPr>
            <w:r w:rsidRPr="00D63D67">
              <w:t xml:space="preserve">orientální hudba a tanec </w:t>
            </w:r>
          </w:p>
          <w:p w:rsidR="00B5494D" w:rsidRPr="00D63D67" w:rsidRDefault="00B5494D" w:rsidP="00434BCA">
            <w:pPr>
              <w:widowControl w:val="0"/>
              <w:numPr>
                <w:ilvl w:val="0"/>
                <w:numId w:val="309"/>
              </w:numPr>
              <w:autoSpaceDE w:val="0"/>
              <w:autoSpaceDN w:val="0"/>
              <w:adjustRightInd w:val="0"/>
            </w:pPr>
            <w:r w:rsidRPr="00D63D67">
              <w:t>relaxační technika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08"/>
              </w:numPr>
              <w:autoSpaceDE w:val="0"/>
              <w:autoSpaceDN w:val="0"/>
              <w:adjustRightInd w:val="0"/>
            </w:pPr>
            <w:r w:rsidRPr="00D63D67">
              <w:t>Sociální rozvoj</w:t>
            </w:r>
          </w:p>
          <w:p w:rsidR="00B5494D" w:rsidRPr="00D63D67" w:rsidRDefault="00B5494D" w:rsidP="00434BCA">
            <w:pPr>
              <w:widowControl w:val="0"/>
              <w:numPr>
                <w:ilvl w:val="0"/>
                <w:numId w:val="308"/>
              </w:numPr>
              <w:autoSpaceDE w:val="0"/>
              <w:autoSpaceDN w:val="0"/>
              <w:adjustRightInd w:val="0"/>
            </w:pPr>
            <w:r w:rsidRPr="00D63D67">
              <w:t>Sebeorganizace</w:t>
            </w:r>
          </w:p>
          <w:p w:rsidR="00B5494D" w:rsidRPr="00D63D67" w:rsidRDefault="00B5494D" w:rsidP="00434BCA">
            <w:pPr>
              <w:widowControl w:val="0"/>
              <w:numPr>
                <w:ilvl w:val="0"/>
                <w:numId w:val="308"/>
              </w:numPr>
              <w:autoSpaceDE w:val="0"/>
              <w:autoSpaceDN w:val="0"/>
              <w:adjustRightInd w:val="0"/>
            </w:pPr>
            <w:r w:rsidRPr="00D63D67">
              <w:t>Umění nabídnout a přijmout pomoc, vytváření mezilidských vztahů, školní soutěže, besídky</w:t>
            </w:r>
          </w:p>
          <w:p w:rsidR="00B5494D" w:rsidRPr="00D63D67" w:rsidRDefault="00B5494D" w:rsidP="00434BCA">
            <w:pPr>
              <w:widowControl w:val="0"/>
              <w:numPr>
                <w:ilvl w:val="0"/>
                <w:numId w:val="308"/>
              </w:numPr>
              <w:autoSpaceDE w:val="0"/>
              <w:autoSpaceDN w:val="0"/>
              <w:adjustRightInd w:val="0"/>
            </w:pPr>
            <w:r w:rsidRPr="00D63D67">
              <w:t>Osobnostní rozvoj</w:t>
            </w:r>
          </w:p>
          <w:p w:rsidR="00B5494D" w:rsidRPr="00D63D67" w:rsidRDefault="00B5494D" w:rsidP="00434BCA">
            <w:pPr>
              <w:widowControl w:val="0"/>
              <w:numPr>
                <w:ilvl w:val="0"/>
                <w:numId w:val="308"/>
              </w:numPr>
              <w:autoSpaceDE w:val="0"/>
              <w:autoSpaceDN w:val="0"/>
              <w:adjustRightInd w:val="0"/>
            </w:pPr>
            <w:r w:rsidRPr="00D63D67">
              <w:t>Cvičení pozornosti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Výchova ke zdraví</w:t>
            </w:r>
          </w:p>
          <w:p w:rsidR="00B5494D" w:rsidRPr="00D63D67" w:rsidRDefault="00B5494D" w:rsidP="005E7AD8">
            <w:pPr>
              <w:widowControl w:val="0"/>
              <w:autoSpaceDE w:val="0"/>
              <w:autoSpaceDN w:val="0"/>
              <w:adjustRightInd w:val="0"/>
            </w:pPr>
            <w:r w:rsidRPr="00D63D67">
              <w:t>Varovné signály-mimořádné situace</w:t>
            </w:r>
          </w:p>
          <w:p w:rsidR="00B5494D" w:rsidRPr="00D63D67" w:rsidRDefault="00B5494D" w:rsidP="005E7AD8">
            <w:pPr>
              <w:widowControl w:val="0"/>
              <w:autoSpaceDE w:val="0"/>
              <w:autoSpaceDN w:val="0"/>
              <w:adjustRightInd w:val="0"/>
            </w:pPr>
            <w:r w:rsidRPr="00D63D67">
              <w:t>Taneční kroužek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r>
    </w:tbl>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sz w:val="36"/>
          <w:szCs w:val="36"/>
        </w:rPr>
        <w:t>ě</w:t>
      </w:r>
      <w:r w:rsidRPr="00D63D67">
        <w:rPr>
          <w:b/>
          <w:bCs/>
          <w:sz w:val="36"/>
          <w:szCs w:val="36"/>
        </w:rPr>
        <w:t xml:space="preserve">lávací oblast </w:t>
      </w:r>
      <w:r w:rsidRPr="00D63D67">
        <w:rPr>
          <w:sz w:val="36"/>
          <w:szCs w:val="36"/>
        </w:rPr>
        <w:t>Č</w:t>
      </w:r>
      <w:r w:rsidRPr="00D63D67">
        <w:rPr>
          <w:b/>
          <w:bCs/>
          <w:sz w:val="36"/>
          <w:szCs w:val="36"/>
        </w:rPr>
        <w:t>LOV</w:t>
      </w:r>
      <w:r w:rsidRPr="00D63D67">
        <w:rPr>
          <w:sz w:val="36"/>
          <w:szCs w:val="36"/>
        </w:rPr>
        <w:t>Ě</w:t>
      </w:r>
      <w:r w:rsidRPr="00D63D67">
        <w:rPr>
          <w:b/>
          <w:bCs/>
          <w:sz w:val="36"/>
          <w:szCs w:val="36"/>
        </w:rPr>
        <w:t>K A ZDRAVÍ</w:t>
      </w: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Cs/>
          <w:sz w:val="32"/>
          <w:szCs w:val="32"/>
        </w:rPr>
      </w:pPr>
      <w:r w:rsidRPr="00D63D67">
        <w:rPr>
          <w:b/>
          <w:bCs/>
          <w:iCs/>
          <w:sz w:val="36"/>
          <w:szCs w:val="36"/>
        </w:rPr>
        <w:t xml:space="preserve"> </w:t>
      </w:r>
      <w:r w:rsidRPr="00D63D67">
        <w:rPr>
          <w:b/>
          <w:bCs/>
          <w:iCs/>
          <w:sz w:val="32"/>
          <w:szCs w:val="32"/>
        </w:rPr>
        <w:t>T</w:t>
      </w:r>
      <w:r w:rsidRPr="00D63D67">
        <w:rPr>
          <w:sz w:val="32"/>
          <w:szCs w:val="32"/>
        </w:rPr>
        <w:t>ě</w:t>
      </w:r>
      <w:r w:rsidRPr="00D63D67">
        <w:rPr>
          <w:b/>
          <w:bCs/>
          <w:iCs/>
          <w:sz w:val="32"/>
          <w:szCs w:val="32"/>
        </w:rPr>
        <w:t>lesná výchova</w:t>
      </w:r>
    </w:p>
    <w:p w:rsidR="00B5494D" w:rsidRPr="00D63D67" w:rsidRDefault="00B5494D" w:rsidP="00B5494D">
      <w:pPr>
        <w:autoSpaceDE w:val="0"/>
        <w:autoSpaceDN w:val="0"/>
        <w:adjustRightInd w:val="0"/>
        <w:jc w:val="center"/>
        <w:rPr>
          <w:b/>
          <w:bCs/>
          <w:iCs/>
          <w:sz w:val="32"/>
          <w:szCs w:val="32"/>
        </w:rPr>
      </w:pPr>
      <w:r w:rsidRPr="00D63D67">
        <w:rPr>
          <w:b/>
          <w:bCs/>
          <w:iCs/>
          <w:sz w:val="32"/>
          <w:szCs w:val="32"/>
        </w:rPr>
        <w:t>Výchova ke zdraví</w:t>
      </w:r>
    </w:p>
    <w:p w:rsidR="00B5494D" w:rsidRPr="00D63D67" w:rsidRDefault="00B5494D" w:rsidP="00B5494D">
      <w:pPr>
        <w:autoSpaceDE w:val="0"/>
        <w:autoSpaceDN w:val="0"/>
        <w:adjustRightInd w:val="0"/>
        <w:spacing w:line="360" w:lineRule="auto"/>
        <w:rPr>
          <w:b/>
          <w:bCs/>
          <w:sz w:val="36"/>
          <w:szCs w:val="36"/>
          <w:u w:val="single"/>
        </w:rPr>
      </w:pPr>
      <w:r w:rsidRPr="00D63D67">
        <w:rPr>
          <w:b/>
          <w:bCs/>
          <w:iCs/>
          <w:sz w:val="32"/>
          <w:szCs w:val="32"/>
        </w:rPr>
        <w:br w:type="page"/>
      </w: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T</w:t>
      </w:r>
      <w:r w:rsidRPr="00D63D67">
        <w:rPr>
          <w:sz w:val="36"/>
          <w:szCs w:val="36"/>
          <w:u w:val="single"/>
        </w:rPr>
        <w:t>Ě</w:t>
      </w:r>
      <w:r w:rsidRPr="00D63D67">
        <w:rPr>
          <w:b/>
          <w:bCs/>
          <w:sz w:val="36"/>
          <w:szCs w:val="36"/>
          <w:u w:val="single"/>
        </w:rPr>
        <w:t>LESNÁ VÝCHOVA</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rPr>
        <w:t xml:space="preserve"> </w:t>
      </w:r>
      <w:r w:rsidRPr="00D63D67">
        <w:rPr>
          <w:b/>
          <w:bCs/>
          <w:sz w:val="32"/>
          <w:szCs w:val="32"/>
          <w:u w:val="single"/>
        </w:rPr>
        <w:t>Charakteristika vyu</w:t>
      </w:r>
      <w:r w:rsidRPr="00D63D67">
        <w:rPr>
          <w:sz w:val="32"/>
          <w:szCs w:val="32"/>
          <w:u w:val="single"/>
        </w:rPr>
        <w:t>č</w:t>
      </w:r>
      <w:r w:rsidRPr="00D63D67">
        <w:rPr>
          <w:b/>
          <w:bCs/>
          <w:sz w:val="32"/>
          <w:szCs w:val="32"/>
          <w:u w:val="single"/>
        </w:rPr>
        <w:t>ovacího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jc w:val="both"/>
      </w:pPr>
      <w:r w:rsidRPr="00D63D67">
        <w:t>Tělesná výchova si klade za cíl podnítit v žácích touhu po pohybu, osvojení si pohybových dovedností. Měla by žákům umožnit poznání vlastních pohybových možností a omezení, uvědomovat si je, respektovat je a využívat je k cílenému ovlivňování tělesného a duševního stavu. Mezi priority tělesné výchovy patří položení základů pro celoživotní potřebu rekreačního, případně i vrcholového sportu, utváření organizačních a režimových návyků, hledání vazeb mezi pohybovými a jinými životními činnostmi – hudba, tanec, zpěv. Tělesná výchova umožňuje zapojení i dětem pohybově handikepovaným, má možnost se podílet na ovlivňování tělesné i psychické zátěže, vyplývající z výuky v jiných předmětech nebo souvisejícím s vlastním postižením, též na naplňování a utváření nových vztahů a rolí, které se v prostředí sportovních a pohybových aktivit vyskytují.</w:t>
      </w:r>
    </w:p>
    <w:p w:rsidR="00B5494D" w:rsidRPr="00D63D67" w:rsidRDefault="00B5494D" w:rsidP="00B5494D">
      <w:pPr>
        <w:autoSpaceDE w:val="0"/>
        <w:autoSpaceDN w:val="0"/>
        <w:adjustRightInd w:val="0"/>
        <w:spacing w:line="360" w:lineRule="auto"/>
        <w:jc w:val="both"/>
      </w:pPr>
      <w:r w:rsidRPr="00D63D67">
        <w:t>Obsah tělesné výuky je členěn do tematických celků. Konkrétní učivo je pak podle pohybové, či jiné náročnosti přiřazováno do vzdělávacích etap na prvním i na druhém stupni. Důraz je v souladu s tradicemi a možnostmi školy kladen na  atletiku, lyžování, plavání, turistiku. Tyto tematické celky se prolínají do všech vzdělávacích etap. V první etapě na 1. stupni (1.- 3. ročník) se staví na spontánních pohybových činnostech a pohybových hrách. Na 2. stupni (6.-9. ročník ) se zvyšuje podíl samostatné činnosti a dostáváme se i k realizaci náročnějších pohybových aktivit a sportu. Zároveň vedeme k samostatnosti při pohybových aktivitách, samostatnosti v jejich organizaci a posuzování. Žák by měl některou pohybovou činnost zařadit do vlastního pravidelného denního režimu ( např. cyklistika, míčové hry – nohejbal, fotbal).</w:t>
      </w:r>
    </w:p>
    <w:p w:rsidR="00B5494D" w:rsidRPr="00D63D67" w:rsidRDefault="00B5494D" w:rsidP="00B5494D">
      <w:pPr>
        <w:autoSpaceDE w:val="0"/>
        <w:autoSpaceDN w:val="0"/>
        <w:adjustRightInd w:val="0"/>
        <w:spacing w:line="360" w:lineRule="auto"/>
        <w:jc w:val="both"/>
      </w:pPr>
      <w:r w:rsidRPr="00D63D67">
        <w:t>Pohybové aktivity jsou vedeny i k soutěživosti, a tak se žáci účastní všech sportovních aktivit pořádaných pro žáky základních škol v regionu . Velký důraz je kladen na reprezentaci školy v celostátních sportovních aktivitách pořádaných v rámci Českého svazu mentálně postižených . Jedná se o sportovní akce, které vyžadují maximální sportovní výkon, snahu žáků o vítězství, ale i umění pochopit porážku.</w:t>
      </w:r>
    </w:p>
    <w:p w:rsidR="00B5494D" w:rsidRPr="00D63D67" w:rsidRDefault="00B5494D" w:rsidP="00B5494D">
      <w:pPr>
        <w:autoSpaceDE w:val="0"/>
        <w:autoSpaceDN w:val="0"/>
        <w:adjustRightInd w:val="0"/>
        <w:spacing w:line="360" w:lineRule="auto"/>
        <w:jc w:val="both"/>
      </w:pPr>
      <w:r w:rsidRPr="00D63D67">
        <w:t>Tyto sportovní aktivity vyžadují vedení ke konkrétní sportovní činnosti, správné pochopení pravidel, osobnostní a sociální výchovu.</w:t>
      </w:r>
    </w:p>
    <w:p w:rsidR="00B5494D" w:rsidRPr="00D63D67" w:rsidRDefault="00B5494D" w:rsidP="00B5494D">
      <w:pPr>
        <w:autoSpaceDE w:val="0"/>
        <w:autoSpaceDN w:val="0"/>
        <w:adjustRightInd w:val="0"/>
        <w:spacing w:line="360" w:lineRule="auto"/>
        <w:jc w:val="both"/>
        <w:rPr>
          <w:b/>
          <w:bCs/>
        </w:rPr>
      </w:pPr>
    </w:p>
    <w:p w:rsidR="00B5494D" w:rsidRPr="00D63D67" w:rsidRDefault="00B5494D" w:rsidP="00B5494D">
      <w:pPr>
        <w:autoSpaceDE w:val="0"/>
        <w:autoSpaceDN w:val="0"/>
        <w:adjustRightInd w:val="0"/>
        <w:spacing w:line="480" w:lineRule="auto"/>
        <w:rPr>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pPr>
      <w:r w:rsidRPr="00D63D67">
        <w:t>Vyučovací předmět má časovou dotaci dvě hodiny týdně ve všech ročnících. Dále jsou zařazovány do výuky sportovní kurzy (lyžařský, plavecký) nebo sportovní dny (atletika, orientační běh apod.).</w:t>
      </w:r>
    </w:p>
    <w:p w:rsidR="00B5494D" w:rsidRPr="00D63D67" w:rsidRDefault="00B5494D" w:rsidP="00B5494D">
      <w:pPr>
        <w:autoSpaceDE w:val="0"/>
        <w:autoSpaceDN w:val="0"/>
        <w:adjustRightInd w:val="0"/>
        <w:spacing w:line="360" w:lineRule="auto"/>
      </w:pPr>
      <w:r w:rsidRPr="00D63D67">
        <w:t>Na prvním stupni probíhá výuka koedukovaně, na 2. stupni je zpravidla dělená na oddělení chlapců a dívek. Tato oddělení jsou obvykle vytvářena spojením dvou (i více) ročníků. Při některých činnostech je koedukovaná výchova možná a vhodná i na 2. stupni (lyžování, bruslení, turistika, cyklistika a pod.)</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480" w:lineRule="auto"/>
        <w:rPr>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153"/>
        </w:numPr>
        <w:autoSpaceDE w:val="0"/>
        <w:autoSpaceDN w:val="0"/>
        <w:adjustRightInd w:val="0"/>
        <w:spacing w:line="360" w:lineRule="auto"/>
      </w:pPr>
      <w:r w:rsidRPr="00D63D67">
        <w:t>umožňujeme žákům ve vhodných případech realizovat vlastní nápady a náměty</w:t>
      </w:r>
    </w:p>
    <w:p w:rsidR="00B5494D" w:rsidRPr="00D63D67" w:rsidRDefault="00B5494D" w:rsidP="00021D5F">
      <w:pPr>
        <w:numPr>
          <w:ilvl w:val="0"/>
          <w:numId w:val="153"/>
        </w:numPr>
        <w:autoSpaceDE w:val="0"/>
        <w:autoSpaceDN w:val="0"/>
        <w:adjustRightInd w:val="0"/>
        <w:spacing w:line="360" w:lineRule="auto"/>
      </w:pPr>
      <w:r w:rsidRPr="00D63D67">
        <w:t>vedeme žáky k zodpovědnosti za jejich vzdělávání a za jejich budoucnost</w:t>
      </w:r>
    </w:p>
    <w:p w:rsidR="00B5494D" w:rsidRPr="00D63D67" w:rsidRDefault="00B5494D" w:rsidP="00021D5F">
      <w:pPr>
        <w:numPr>
          <w:ilvl w:val="0"/>
          <w:numId w:val="153"/>
        </w:numPr>
        <w:autoSpaceDE w:val="0"/>
        <w:autoSpaceDN w:val="0"/>
        <w:adjustRightInd w:val="0"/>
        <w:spacing w:line="360" w:lineRule="auto"/>
      </w:pPr>
      <w:r w:rsidRPr="00D63D67">
        <w:t>vedeme sebe, žáky a rodiče k tomu, že důležitější jsou získané dovednosti, znalosti a rozvoj sportovních schopností než známka na vysvědčení</w:t>
      </w:r>
    </w:p>
    <w:p w:rsidR="00B5494D" w:rsidRPr="00D63D67" w:rsidRDefault="00B5494D" w:rsidP="00021D5F">
      <w:pPr>
        <w:numPr>
          <w:ilvl w:val="0"/>
          <w:numId w:val="153"/>
        </w:numPr>
        <w:autoSpaceDE w:val="0"/>
        <w:autoSpaceDN w:val="0"/>
        <w:adjustRightInd w:val="0"/>
        <w:spacing w:line="360" w:lineRule="auto"/>
      </w:pPr>
      <w:r w:rsidRPr="00D63D67">
        <w:t>uplatňujeme individuální přístup zohledňující jeho úroveň a míru znevýhodnění</w:t>
      </w:r>
    </w:p>
    <w:p w:rsidR="00B5494D" w:rsidRPr="00D63D67" w:rsidRDefault="00B5494D" w:rsidP="00021D5F">
      <w:pPr>
        <w:numPr>
          <w:ilvl w:val="0"/>
          <w:numId w:val="153"/>
        </w:numPr>
        <w:autoSpaceDE w:val="0"/>
        <w:autoSpaceDN w:val="0"/>
        <w:adjustRightInd w:val="0"/>
        <w:spacing w:line="360" w:lineRule="auto"/>
      </w:pPr>
      <w:r w:rsidRPr="00D63D67">
        <w:t>vztah žáka k učení ovlivňujeme vytvářením příjemného a pozitivního školního klimatu</w:t>
      </w:r>
    </w:p>
    <w:p w:rsidR="00B5494D" w:rsidRPr="00D63D67" w:rsidRDefault="00B5494D" w:rsidP="00021D5F">
      <w:pPr>
        <w:numPr>
          <w:ilvl w:val="0"/>
          <w:numId w:val="153"/>
        </w:numPr>
        <w:autoSpaceDE w:val="0"/>
        <w:autoSpaceDN w:val="0"/>
        <w:adjustRightInd w:val="0"/>
        <w:spacing w:line="360" w:lineRule="auto"/>
      </w:pPr>
      <w:r w:rsidRPr="00D63D67">
        <w:t>motivujeme žáka k dalšímu učení  kladným hodnocením jeho výkonů a pokroků</w:t>
      </w:r>
    </w:p>
    <w:p w:rsidR="00B5494D" w:rsidRPr="00D63D67" w:rsidRDefault="00B5494D" w:rsidP="00021D5F">
      <w:pPr>
        <w:numPr>
          <w:ilvl w:val="0"/>
          <w:numId w:val="153"/>
        </w:numPr>
        <w:autoSpaceDE w:val="0"/>
        <w:autoSpaceDN w:val="0"/>
        <w:adjustRightInd w:val="0"/>
        <w:spacing w:line="360" w:lineRule="auto"/>
      </w:pPr>
      <w:r w:rsidRPr="00D63D67">
        <w:t>společným porovnáváním a hodnocením dosažených výsledků vedeme žáka k poznávání vlastních možností, schopností i limitů</w:t>
      </w:r>
    </w:p>
    <w:p w:rsidR="00B5494D" w:rsidRPr="00D63D67" w:rsidRDefault="00B5494D" w:rsidP="00021D5F">
      <w:pPr>
        <w:numPr>
          <w:ilvl w:val="0"/>
          <w:numId w:val="153"/>
        </w:numPr>
        <w:autoSpaceDE w:val="0"/>
        <w:autoSpaceDN w:val="0"/>
        <w:adjustRightInd w:val="0"/>
        <w:spacing w:line="360" w:lineRule="auto"/>
      </w:pPr>
      <w:r w:rsidRPr="00D63D67">
        <w:t>umožňujeme žákům ověřovat si získané poznatky a dovednosti v praktickém životě</w:t>
      </w:r>
    </w:p>
    <w:p w:rsidR="00B5494D" w:rsidRPr="00D63D67" w:rsidRDefault="00B5494D" w:rsidP="00B5494D">
      <w:pPr>
        <w:autoSpaceDE w:val="0"/>
        <w:autoSpaceDN w:val="0"/>
        <w:adjustRightInd w:val="0"/>
        <w:spacing w:line="360" w:lineRule="auto"/>
        <w:rPr>
          <w:sz w:val="32"/>
          <w:szCs w:val="32"/>
          <w:u w:val="single"/>
        </w:rPr>
      </w:pPr>
      <w:r w:rsidRPr="00D63D67">
        <w:rPr>
          <w:b/>
          <w:bCs/>
        </w:rPr>
        <w:br w:type="page"/>
      </w: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154"/>
        </w:numPr>
        <w:autoSpaceDE w:val="0"/>
        <w:autoSpaceDN w:val="0"/>
        <w:adjustRightInd w:val="0"/>
        <w:spacing w:line="360" w:lineRule="auto"/>
      </w:pPr>
      <w:r w:rsidRPr="00D63D67">
        <w:t>podporujeme týmovou spolupráci při řešení problémů</w:t>
      </w:r>
    </w:p>
    <w:p w:rsidR="00B5494D" w:rsidRPr="00D63D67" w:rsidRDefault="00B5494D" w:rsidP="00021D5F">
      <w:pPr>
        <w:numPr>
          <w:ilvl w:val="0"/>
          <w:numId w:val="154"/>
        </w:numPr>
        <w:autoSpaceDE w:val="0"/>
        <w:autoSpaceDN w:val="0"/>
        <w:adjustRightInd w:val="0"/>
        <w:spacing w:line="360" w:lineRule="auto"/>
      </w:pPr>
      <w:r w:rsidRPr="00D63D67">
        <w:t>žáky motivujeme a podporujeme prací ve skupinách a jeho spoluúčastí při rozhodování o postupech a řešeních</w:t>
      </w:r>
    </w:p>
    <w:p w:rsidR="00B5494D" w:rsidRPr="00D63D67" w:rsidRDefault="00B5494D" w:rsidP="00021D5F">
      <w:pPr>
        <w:numPr>
          <w:ilvl w:val="0"/>
          <w:numId w:val="154"/>
        </w:numPr>
        <w:autoSpaceDE w:val="0"/>
        <w:autoSpaceDN w:val="0"/>
        <w:adjustRightInd w:val="0"/>
        <w:spacing w:line="360" w:lineRule="auto"/>
      </w:pPr>
      <w:r w:rsidRPr="00D63D67">
        <w:t>vedeme kolektivy ke společnému řešení kázeňských i vztahových problémů</w:t>
      </w:r>
    </w:p>
    <w:p w:rsidR="00B5494D" w:rsidRPr="00D63D67" w:rsidRDefault="00B5494D" w:rsidP="00021D5F">
      <w:pPr>
        <w:numPr>
          <w:ilvl w:val="0"/>
          <w:numId w:val="154"/>
        </w:numPr>
        <w:autoSpaceDE w:val="0"/>
        <w:autoSpaceDN w:val="0"/>
        <w:adjustRightInd w:val="0"/>
        <w:spacing w:line="360" w:lineRule="auto"/>
      </w:pPr>
      <w:r w:rsidRPr="00D63D67">
        <w:t>postupným zvyšováním náročnosti předkládaných úkolů vedeme žáka k hledání nových řešení a k uvědomění si vlastních kvalit, možností a limitů</w:t>
      </w:r>
    </w:p>
    <w:p w:rsidR="00B5494D" w:rsidRPr="00D63D67" w:rsidRDefault="00B5494D" w:rsidP="00021D5F">
      <w:pPr>
        <w:numPr>
          <w:ilvl w:val="0"/>
          <w:numId w:val="154"/>
        </w:numPr>
        <w:autoSpaceDE w:val="0"/>
        <w:autoSpaceDN w:val="0"/>
        <w:adjustRightInd w:val="0"/>
        <w:spacing w:line="360" w:lineRule="auto"/>
      </w:pPr>
      <w:r w:rsidRPr="00D63D67">
        <w:t>soustavným povzbuzováním a kladným hodnocením podněcujeme žákovo sebevědomí, aby se při řešení problémových situací nenechal odradit nezdarem</w:t>
      </w:r>
    </w:p>
    <w:p w:rsidR="00B5494D" w:rsidRPr="00D63D67" w:rsidRDefault="00B5494D" w:rsidP="00021D5F">
      <w:pPr>
        <w:numPr>
          <w:ilvl w:val="0"/>
          <w:numId w:val="154"/>
        </w:numPr>
        <w:autoSpaceDE w:val="0"/>
        <w:autoSpaceDN w:val="0"/>
        <w:adjustRightInd w:val="0"/>
        <w:spacing w:line="360" w:lineRule="auto"/>
      </w:pPr>
      <w:r w:rsidRPr="00D63D67">
        <w:t>snažíme se vést žáka k zaujímání vlastního postoje při řešení konkrétních problémů a k případnému vymezení se vůči většinovému názoru a trendu</w:t>
      </w:r>
    </w:p>
    <w:p w:rsidR="00B5494D" w:rsidRPr="00D63D67" w:rsidRDefault="00B5494D" w:rsidP="00021D5F">
      <w:pPr>
        <w:numPr>
          <w:ilvl w:val="0"/>
          <w:numId w:val="154"/>
        </w:numPr>
        <w:autoSpaceDE w:val="0"/>
        <w:autoSpaceDN w:val="0"/>
        <w:adjustRightInd w:val="0"/>
        <w:spacing w:line="360" w:lineRule="auto"/>
      </w:pPr>
      <w:r w:rsidRPr="00D63D67">
        <w:t>vedeme žáky k toleranci a pomoci jiným osobám</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55"/>
        </w:numPr>
        <w:autoSpaceDE w:val="0"/>
        <w:autoSpaceDN w:val="0"/>
        <w:adjustRightInd w:val="0"/>
        <w:spacing w:line="360" w:lineRule="auto"/>
      </w:pPr>
      <w:r w:rsidRPr="00D63D67">
        <w:t>klademe důraz na „kulturní úroveň“ komunikace.</w:t>
      </w:r>
    </w:p>
    <w:p w:rsidR="00B5494D" w:rsidRPr="00D63D67" w:rsidRDefault="00B5494D" w:rsidP="00021D5F">
      <w:pPr>
        <w:numPr>
          <w:ilvl w:val="0"/>
          <w:numId w:val="155"/>
        </w:numPr>
        <w:autoSpaceDE w:val="0"/>
        <w:autoSpaceDN w:val="0"/>
        <w:adjustRightInd w:val="0"/>
        <w:spacing w:line="360" w:lineRule="auto"/>
      </w:pPr>
      <w:r w:rsidRPr="00D63D67">
        <w:t>vedeme žáky k tomu, aby otevřeně vyjadřovali svůj názor</w:t>
      </w:r>
    </w:p>
    <w:p w:rsidR="00B5494D" w:rsidRPr="00D63D67" w:rsidRDefault="00B5494D" w:rsidP="00021D5F">
      <w:pPr>
        <w:numPr>
          <w:ilvl w:val="0"/>
          <w:numId w:val="155"/>
        </w:numPr>
        <w:autoSpaceDE w:val="0"/>
        <w:autoSpaceDN w:val="0"/>
        <w:adjustRightInd w:val="0"/>
        <w:spacing w:line="360" w:lineRule="auto"/>
      </w:pPr>
      <w:r w:rsidRPr="00D63D67">
        <w:t>učíme žáky naslouchat druhým, jako nezbytný prvek účinné mezilidské komunikace</w:t>
      </w:r>
    </w:p>
    <w:p w:rsidR="00B5494D" w:rsidRPr="00D63D67" w:rsidRDefault="00B5494D" w:rsidP="00021D5F">
      <w:pPr>
        <w:numPr>
          <w:ilvl w:val="0"/>
          <w:numId w:val="155"/>
        </w:numPr>
        <w:autoSpaceDE w:val="0"/>
        <w:autoSpaceDN w:val="0"/>
        <w:adjustRightInd w:val="0"/>
        <w:spacing w:line="360" w:lineRule="auto"/>
      </w:pPr>
      <w:r w:rsidRPr="00D63D67">
        <w:t>klademe důraz na týmovou práci</w:t>
      </w:r>
    </w:p>
    <w:p w:rsidR="00B5494D" w:rsidRPr="00D63D67" w:rsidRDefault="00B5494D" w:rsidP="00021D5F">
      <w:pPr>
        <w:numPr>
          <w:ilvl w:val="0"/>
          <w:numId w:val="155"/>
        </w:numPr>
        <w:autoSpaceDE w:val="0"/>
        <w:autoSpaceDN w:val="0"/>
        <w:adjustRightInd w:val="0"/>
        <w:spacing w:line="360" w:lineRule="auto"/>
      </w:pPr>
      <w:r w:rsidRPr="00D63D67">
        <w:t>vytváříme dostatečný prostor pro vyjadřování žáků</w:t>
      </w:r>
    </w:p>
    <w:p w:rsidR="00B5494D" w:rsidRPr="00D63D67" w:rsidRDefault="00B5494D" w:rsidP="00021D5F">
      <w:pPr>
        <w:numPr>
          <w:ilvl w:val="0"/>
          <w:numId w:val="155"/>
        </w:numPr>
        <w:autoSpaceDE w:val="0"/>
        <w:autoSpaceDN w:val="0"/>
        <w:adjustRightInd w:val="0"/>
        <w:spacing w:line="360" w:lineRule="auto"/>
      </w:pPr>
      <w:r w:rsidRPr="00D63D67">
        <w:t>netolerujeme agresivní, hrubé, vulgární a nezdvořilé projevy chování žáků</w:t>
      </w:r>
    </w:p>
    <w:p w:rsidR="00B5494D" w:rsidRPr="00D63D67" w:rsidRDefault="00B5494D" w:rsidP="00021D5F">
      <w:pPr>
        <w:numPr>
          <w:ilvl w:val="0"/>
          <w:numId w:val="155"/>
        </w:numPr>
        <w:autoSpaceDE w:val="0"/>
        <w:autoSpaceDN w:val="0"/>
        <w:adjustRightInd w:val="0"/>
        <w:spacing w:line="360" w:lineRule="auto"/>
      </w:pPr>
      <w:r w:rsidRPr="00D63D67">
        <w:t>zadáváním jednoznačných srozumitelných pokynů a otázek učíme žáka naslouchat a co nejvíce porozumět obsahu sdělení</w:t>
      </w:r>
    </w:p>
    <w:p w:rsidR="00B5494D" w:rsidRPr="00D63D67" w:rsidRDefault="00B5494D" w:rsidP="00B5494D">
      <w:pPr>
        <w:autoSpaceDE w:val="0"/>
        <w:autoSpaceDN w:val="0"/>
        <w:adjustRightInd w:val="0"/>
        <w:spacing w:line="360" w:lineRule="auto"/>
        <w:rPr>
          <w:b/>
          <w:bCs/>
          <w:sz w:val="32"/>
          <w:szCs w:val="32"/>
          <w:u w:val="single"/>
        </w:rPr>
      </w:pPr>
      <w:r w:rsidRPr="00D63D67">
        <w:rPr>
          <w:b/>
          <w:bCs/>
        </w:rPr>
        <w:br w:type="page"/>
      </w:r>
      <w:r w:rsidRPr="00D63D67">
        <w:rPr>
          <w:b/>
          <w:bCs/>
          <w:sz w:val="32"/>
          <w:szCs w:val="32"/>
          <w:u w:val="single"/>
        </w:rPr>
        <w:t>Kompetence sociální a personální</w:t>
      </w:r>
    </w:p>
    <w:p w:rsidR="00B5494D" w:rsidRPr="00D63D67" w:rsidRDefault="00B5494D" w:rsidP="00021D5F">
      <w:pPr>
        <w:numPr>
          <w:ilvl w:val="0"/>
          <w:numId w:val="155"/>
        </w:numPr>
        <w:autoSpaceDE w:val="0"/>
        <w:autoSpaceDN w:val="0"/>
        <w:adjustRightInd w:val="0"/>
        <w:spacing w:line="360" w:lineRule="auto"/>
      </w:pPr>
      <w:r w:rsidRPr="00D63D67">
        <w:t>důsledně vyžadujeme dodržování společně dohodnutých pravidel chování, na jejichž formulaci se žáci sami podíleli</w:t>
      </w:r>
    </w:p>
    <w:p w:rsidR="00B5494D" w:rsidRPr="00D63D67" w:rsidRDefault="00B5494D" w:rsidP="00021D5F">
      <w:pPr>
        <w:numPr>
          <w:ilvl w:val="0"/>
          <w:numId w:val="155"/>
        </w:numPr>
        <w:autoSpaceDE w:val="0"/>
        <w:autoSpaceDN w:val="0"/>
        <w:adjustRightInd w:val="0"/>
        <w:spacing w:line="360" w:lineRule="auto"/>
      </w:pPr>
      <w:r w:rsidRPr="00D63D67">
        <w:t>od prvního ročníku zařazujeme a zdůrazňujeme pravidla kvalitní spolupráce a nutnost vzájemné pomoci</w:t>
      </w:r>
    </w:p>
    <w:p w:rsidR="00B5494D" w:rsidRPr="00D63D67" w:rsidRDefault="00B5494D" w:rsidP="00021D5F">
      <w:pPr>
        <w:numPr>
          <w:ilvl w:val="0"/>
          <w:numId w:val="155"/>
        </w:numPr>
        <w:autoSpaceDE w:val="0"/>
        <w:autoSpaceDN w:val="0"/>
        <w:adjustRightInd w:val="0"/>
        <w:spacing w:line="360" w:lineRule="auto"/>
      </w:pPr>
      <w:r w:rsidRPr="00D63D67">
        <w:t>vyžadujeme od žáků, zpočátku s pomocí učitelů, později samostatně, rozdělení rolí ve skupině, vytvoření pravidel pro práci v týmu, převzetí zodpovědnosti za splnění úkolu -dvojice, skupiny, třída, škola</w:t>
      </w:r>
    </w:p>
    <w:p w:rsidR="00B5494D" w:rsidRPr="00D63D67" w:rsidRDefault="00B5494D" w:rsidP="00021D5F">
      <w:pPr>
        <w:numPr>
          <w:ilvl w:val="0"/>
          <w:numId w:val="155"/>
        </w:numPr>
        <w:autoSpaceDE w:val="0"/>
        <w:autoSpaceDN w:val="0"/>
        <w:adjustRightInd w:val="0"/>
        <w:spacing w:line="360" w:lineRule="auto"/>
      </w:pPr>
      <w:r w:rsidRPr="00D63D67">
        <w:t>žákům je poskytována možnost, dle svého uvážení, projevit své pocity a nálady</w:t>
      </w:r>
    </w:p>
    <w:p w:rsidR="00B5494D" w:rsidRPr="00D63D67" w:rsidRDefault="00B5494D" w:rsidP="00021D5F">
      <w:pPr>
        <w:numPr>
          <w:ilvl w:val="0"/>
          <w:numId w:val="155"/>
        </w:numPr>
        <w:autoSpaceDE w:val="0"/>
        <w:autoSpaceDN w:val="0"/>
        <w:adjustRightInd w:val="0"/>
        <w:spacing w:line="360" w:lineRule="auto"/>
      </w:pPr>
      <w:r w:rsidRPr="00D63D67">
        <w:t>rozvíjíme schopnost žáků zastávat v týmu různé role</w:t>
      </w:r>
    </w:p>
    <w:p w:rsidR="00B5494D" w:rsidRPr="00D63D67" w:rsidRDefault="00B5494D" w:rsidP="00021D5F">
      <w:pPr>
        <w:numPr>
          <w:ilvl w:val="0"/>
          <w:numId w:val="155"/>
        </w:numPr>
        <w:autoSpaceDE w:val="0"/>
        <w:autoSpaceDN w:val="0"/>
        <w:adjustRightInd w:val="0"/>
        <w:spacing w:line="360" w:lineRule="auto"/>
      </w:pPr>
      <w:r w:rsidRPr="00D63D67">
        <w:t>učíme žáky kriticky hodnotit práci týmu, svoji práci v týmu i práci ostatních členů týmu</w:t>
      </w:r>
    </w:p>
    <w:p w:rsidR="00B5494D" w:rsidRPr="00D63D67" w:rsidRDefault="00B5494D" w:rsidP="00021D5F">
      <w:pPr>
        <w:numPr>
          <w:ilvl w:val="0"/>
          <w:numId w:val="155"/>
        </w:numPr>
        <w:autoSpaceDE w:val="0"/>
        <w:autoSpaceDN w:val="0"/>
        <w:adjustRightInd w:val="0"/>
        <w:spacing w:line="360" w:lineRule="auto"/>
      </w:pPr>
      <w:r w:rsidRPr="00D63D67">
        <w:t>podporujeme vzájemnou pomoc žáků, vytváříme situace, kdy se žáci vzájemně potřebují</w:t>
      </w:r>
    </w:p>
    <w:p w:rsidR="00B5494D" w:rsidRPr="00D63D67" w:rsidRDefault="00B5494D" w:rsidP="00021D5F">
      <w:pPr>
        <w:numPr>
          <w:ilvl w:val="0"/>
          <w:numId w:val="155"/>
        </w:numPr>
        <w:autoSpaceDE w:val="0"/>
        <w:autoSpaceDN w:val="0"/>
        <w:adjustRightInd w:val="0"/>
        <w:spacing w:line="360" w:lineRule="auto"/>
      </w:pPr>
      <w:r w:rsidRPr="00D63D67">
        <w:t>upevňujeme v žácích vědomí, že ve spolupráci lze lépe naplňovat osobní i společné cíle</w:t>
      </w:r>
    </w:p>
    <w:p w:rsidR="00B5494D" w:rsidRPr="00D63D67" w:rsidRDefault="00B5494D" w:rsidP="00021D5F">
      <w:pPr>
        <w:numPr>
          <w:ilvl w:val="0"/>
          <w:numId w:val="155"/>
        </w:numPr>
        <w:autoSpaceDE w:val="0"/>
        <w:autoSpaceDN w:val="0"/>
        <w:adjustRightInd w:val="0"/>
        <w:spacing w:line="360" w:lineRule="auto"/>
      </w:pPr>
      <w:r w:rsidRPr="00D63D67">
        <w:t>na úrovni tříd i celé školy vedeme žáky k uvědomění si nezbytnosti pomáhat mladším, slabším a méně nadaným spolužákům</w:t>
      </w:r>
    </w:p>
    <w:p w:rsidR="00B5494D" w:rsidRPr="00D63D67" w:rsidRDefault="00B5494D" w:rsidP="00021D5F">
      <w:pPr>
        <w:numPr>
          <w:ilvl w:val="0"/>
          <w:numId w:val="155"/>
        </w:numPr>
        <w:autoSpaceDE w:val="0"/>
        <w:autoSpaceDN w:val="0"/>
        <w:adjustRightInd w:val="0"/>
        <w:spacing w:line="360" w:lineRule="auto"/>
      </w:pPr>
      <w:r w:rsidRPr="00D63D67">
        <w:t>starší žáky zapojujeme do organizace akcí pro mladší ročníky</w:t>
      </w:r>
    </w:p>
    <w:p w:rsidR="00B5494D" w:rsidRPr="00D63D67" w:rsidRDefault="00B5494D" w:rsidP="00021D5F">
      <w:pPr>
        <w:numPr>
          <w:ilvl w:val="0"/>
          <w:numId w:val="155"/>
        </w:numPr>
        <w:autoSpaceDE w:val="0"/>
        <w:autoSpaceDN w:val="0"/>
        <w:adjustRightInd w:val="0"/>
        <w:spacing w:line="360" w:lineRule="auto"/>
      </w:pPr>
      <w:r w:rsidRPr="00D63D67">
        <w:t>při společných akcích vedeme žáky k pomoci dětem s těžším mentálním i zdravotním postižením</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155"/>
        </w:numPr>
        <w:autoSpaceDE w:val="0"/>
        <w:autoSpaceDN w:val="0"/>
        <w:adjustRightInd w:val="0"/>
        <w:spacing w:line="360" w:lineRule="auto"/>
      </w:pPr>
      <w:r w:rsidRPr="00D63D67">
        <w:t>nabízíme žákům vhodné pozitivní aktivity jako protipól nežádoucím sociálně patologickým jevům</w:t>
      </w:r>
    </w:p>
    <w:p w:rsidR="00B5494D" w:rsidRPr="00D63D67" w:rsidRDefault="00B5494D" w:rsidP="00021D5F">
      <w:pPr>
        <w:numPr>
          <w:ilvl w:val="0"/>
          <w:numId w:val="155"/>
        </w:numPr>
        <w:autoSpaceDE w:val="0"/>
        <w:autoSpaceDN w:val="0"/>
        <w:adjustRightInd w:val="0"/>
        <w:spacing w:line="360" w:lineRule="auto"/>
      </w:pPr>
      <w:r w:rsidRPr="00D63D67">
        <w:t>vedeme žáky k ochraně svého zdraví a uvědomování si významu zdravého životního stylu</w:t>
      </w:r>
    </w:p>
    <w:p w:rsidR="00B5494D" w:rsidRPr="00D63D67" w:rsidRDefault="00B5494D" w:rsidP="00021D5F">
      <w:pPr>
        <w:numPr>
          <w:ilvl w:val="0"/>
          <w:numId w:val="155"/>
        </w:numPr>
        <w:autoSpaceDE w:val="0"/>
        <w:autoSpaceDN w:val="0"/>
        <w:adjustRightInd w:val="0"/>
        <w:spacing w:line="360" w:lineRule="auto"/>
      </w:pPr>
      <w:r w:rsidRPr="00D63D67">
        <w:t>dodržováním herních pravidel směřujeme též k dodržování pravidel a povinností v osobním životě žáků</w:t>
      </w:r>
    </w:p>
    <w:p w:rsidR="00B5494D" w:rsidRPr="00D63D67" w:rsidRDefault="00B5494D" w:rsidP="00B5494D">
      <w:pPr>
        <w:autoSpaceDE w:val="0"/>
        <w:autoSpaceDN w:val="0"/>
        <w:adjustRightInd w:val="0"/>
        <w:spacing w:line="360" w:lineRule="auto"/>
      </w:pPr>
      <w:r w:rsidRPr="00D63D67">
        <w:br w:type="page"/>
      </w:r>
      <w:r w:rsidRPr="00D63D67">
        <w:rPr>
          <w:b/>
          <w:bCs/>
          <w:sz w:val="32"/>
          <w:szCs w:val="32"/>
          <w:u w:val="single"/>
        </w:rPr>
        <w:t>Kompetence pracovní</w:t>
      </w:r>
    </w:p>
    <w:p w:rsidR="00B5494D" w:rsidRPr="00D63D67" w:rsidRDefault="00B5494D" w:rsidP="00021D5F">
      <w:pPr>
        <w:numPr>
          <w:ilvl w:val="0"/>
          <w:numId w:val="155"/>
        </w:numPr>
        <w:autoSpaceDE w:val="0"/>
        <w:autoSpaceDN w:val="0"/>
        <w:adjustRightInd w:val="0"/>
        <w:spacing w:line="360" w:lineRule="auto"/>
      </w:pPr>
      <w:r w:rsidRPr="00D63D67">
        <w:t>vyžadujeme od žáků zhodnocení vlastní práce i práce spolužáků a návrhy na zlepšení</w:t>
      </w:r>
    </w:p>
    <w:p w:rsidR="00B5494D" w:rsidRPr="00D63D67" w:rsidRDefault="00B5494D" w:rsidP="00021D5F">
      <w:pPr>
        <w:numPr>
          <w:ilvl w:val="0"/>
          <w:numId w:val="155"/>
        </w:numPr>
        <w:autoSpaceDE w:val="0"/>
        <w:autoSpaceDN w:val="0"/>
        <w:adjustRightInd w:val="0"/>
        <w:spacing w:line="360" w:lineRule="auto"/>
      </w:pPr>
      <w:r w:rsidRPr="00D63D67">
        <w:t>snažíme se žákům dát základy fair play nejen ve sportu, ale i v praktickém životě</w:t>
      </w:r>
    </w:p>
    <w:p w:rsidR="00B5494D" w:rsidRPr="00D63D67" w:rsidRDefault="00B5494D" w:rsidP="00021D5F">
      <w:pPr>
        <w:numPr>
          <w:ilvl w:val="0"/>
          <w:numId w:val="155"/>
        </w:numPr>
        <w:autoSpaceDE w:val="0"/>
        <w:autoSpaceDN w:val="0"/>
        <w:adjustRightInd w:val="0"/>
        <w:spacing w:line="360" w:lineRule="auto"/>
      </w:pPr>
      <w:r w:rsidRPr="00D63D67">
        <w:t>vedeme žáky k dodržování zásad bezpečnosti</w:t>
      </w:r>
    </w:p>
    <w:p w:rsidR="00B5494D" w:rsidRDefault="00B5494D" w:rsidP="00021D5F">
      <w:pPr>
        <w:numPr>
          <w:ilvl w:val="0"/>
          <w:numId w:val="155"/>
        </w:numPr>
        <w:autoSpaceDE w:val="0"/>
        <w:autoSpaceDN w:val="0"/>
        <w:adjustRightInd w:val="0"/>
        <w:spacing w:line="360" w:lineRule="auto"/>
      </w:pPr>
      <w:r w:rsidRPr="00D63D67">
        <w:t>klademe důraz na ochranu zdraví, též na ochranu životního prostředí</w:t>
      </w:r>
    </w:p>
    <w:p w:rsidR="00710C89" w:rsidRDefault="00710C89" w:rsidP="00710C89">
      <w:pPr>
        <w:autoSpaceDE w:val="0"/>
        <w:autoSpaceDN w:val="0"/>
        <w:adjustRightInd w:val="0"/>
        <w:spacing w:line="360" w:lineRule="auto"/>
      </w:pPr>
    </w:p>
    <w:p w:rsidR="00710C89" w:rsidRPr="0015141F" w:rsidRDefault="00710C89" w:rsidP="00710C89">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710C89" w:rsidRPr="002B2746" w:rsidRDefault="00710C89" w:rsidP="00710C89">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710C89" w:rsidRPr="00D63D67" w:rsidRDefault="00710C89" w:rsidP="00710C89">
      <w:pPr>
        <w:autoSpaceDE w:val="0"/>
        <w:autoSpaceDN w:val="0"/>
        <w:adjustRightInd w:val="0"/>
        <w:spacing w:line="360" w:lineRule="auto"/>
      </w:pPr>
    </w:p>
    <w:p w:rsidR="00B5494D" w:rsidRPr="00D63D67" w:rsidRDefault="00B5494D" w:rsidP="00B5494D">
      <w:pPr>
        <w:autoSpaceDE w:val="0"/>
        <w:autoSpaceDN w:val="0"/>
        <w:adjustRightInd w:val="0"/>
        <w:spacing w:line="360" w:lineRule="auto"/>
        <w:jc w:val="center"/>
        <w:rPr>
          <w:b/>
        </w:rPr>
      </w:pPr>
      <w:r w:rsidRPr="00D63D67">
        <w:br w:type="page"/>
      </w:r>
      <w:r w:rsidRPr="00D63D67">
        <w:rPr>
          <w:b/>
          <w:sz w:val="36"/>
          <w:szCs w:val="36"/>
        </w:rPr>
        <w:t>Tělesná výchova – 1.</w:t>
      </w:r>
      <w:r>
        <w:rPr>
          <w:b/>
          <w:sz w:val="36"/>
          <w:szCs w:val="36"/>
        </w:rPr>
        <w:t xml:space="preserve"> </w:t>
      </w:r>
      <w:r w:rsidRPr="00D63D67">
        <w:rPr>
          <w:b/>
          <w:sz w:val="36"/>
          <w:szCs w:val="36"/>
        </w:rPr>
        <w:t>-</w:t>
      </w:r>
      <w:r>
        <w:rPr>
          <w:b/>
          <w:sz w:val="36"/>
          <w:szCs w:val="36"/>
        </w:rPr>
        <w:t xml:space="preserve"> </w:t>
      </w:r>
      <w:r w:rsidRPr="00D63D67">
        <w:rPr>
          <w:b/>
          <w:sz w:val="36"/>
          <w:szCs w:val="36"/>
        </w:rPr>
        <w:t>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45"/>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434BCA">
            <w:pPr>
              <w:widowControl w:val="0"/>
              <w:numPr>
                <w:ilvl w:val="0"/>
                <w:numId w:val="318"/>
              </w:numPr>
              <w:autoSpaceDE w:val="0"/>
              <w:autoSpaceDN w:val="0"/>
              <w:adjustRightInd w:val="0"/>
              <w:rPr>
                <w:b/>
              </w:rPr>
            </w:pPr>
            <w:r w:rsidRPr="00D63D67">
              <w:rPr>
                <w:b/>
              </w:rPr>
              <w:t>TV-3-1-01p zvládá podle pokynů přípravu na pohybovou činnost</w:t>
            </w:r>
          </w:p>
          <w:p w:rsidR="00B5494D" w:rsidRDefault="00B5494D" w:rsidP="00434BCA">
            <w:pPr>
              <w:widowControl w:val="0"/>
              <w:numPr>
                <w:ilvl w:val="0"/>
                <w:numId w:val="318"/>
              </w:numPr>
              <w:autoSpaceDE w:val="0"/>
              <w:autoSpaceDN w:val="0"/>
              <w:adjustRightInd w:val="0"/>
              <w:rPr>
                <w:b/>
              </w:rPr>
            </w:pPr>
            <w:r w:rsidRPr="00D63D67">
              <w:rPr>
                <w:b/>
              </w:rPr>
              <w:t>TV-3-1-04p dodržuje základní zásady bezpečnosti při pohybových činnostech a má osvojeny základní hygienické návyky při pohybových aktivitách</w:t>
            </w:r>
          </w:p>
          <w:p w:rsidR="00B5494D" w:rsidRPr="00D63D67" w:rsidRDefault="00B5494D" w:rsidP="00434BCA">
            <w:pPr>
              <w:widowControl w:val="0"/>
              <w:numPr>
                <w:ilvl w:val="0"/>
                <w:numId w:val="318"/>
              </w:numPr>
              <w:autoSpaceDE w:val="0"/>
              <w:autoSpaceDN w:val="0"/>
              <w:adjustRightInd w:val="0"/>
              <w:rPr>
                <w:b/>
              </w:rPr>
            </w:pPr>
            <w:r w:rsidRPr="00D63D67">
              <w:rPr>
                <w:b/>
              </w:rPr>
              <w:t xml:space="preserve">TV-3-1-05p reaguje na základní pokyny a povely k osvojované činnosti; </w:t>
            </w:r>
          </w:p>
          <w:p w:rsidR="007525C9" w:rsidRPr="007525C9" w:rsidRDefault="007525C9" w:rsidP="007525C9">
            <w:pPr>
              <w:widowControl w:val="0"/>
              <w:autoSpaceDE w:val="0"/>
              <w:autoSpaceDN w:val="0"/>
              <w:adjustRightInd w:val="0"/>
              <w:ind w:left="454"/>
              <w:rPr>
                <w:b/>
              </w:rPr>
            </w:pPr>
            <w:r>
              <w:rPr>
                <w:b/>
              </w:rPr>
              <w:t>-</w:t>
            </w:r>
            <w:r w:rsidR="00B5494D" w:rsidRPr="00D63D67">
              <w:rPr>
                <w:b/>
              </w:rPr>
              <w:t>projevuje kladný postoj k motorickému učení a pohybovým aktivitám</w:t>
            </w:r>
          </w:p>
          <w:p w:rsidR="00B5494D" w:rsidRPr="007525C9" w:rsidRDefault="007525C9" w:rsidP="007525C9">
            <w:pPr>
              <w:widowControl w:val="0"/>
              <w:autoSpaceDE w:val="0"/>
              <w:autoSpaceDN w:val="0"/>
              <w:adjustRightInd w:val="0"/>
              <w:ind w:left="454"/>
              <w:rPr>
                <w:b/>
              </w:rPr>
            </w:pPr>
            <w:r w:rsidRPr="007525C9">
              <w:rPr>
                <w:b/>
              </w:rPr>
              <w:t>-</w:t>
            </w:r>
            <w:r w:rsidR="00B5494D" w:rsidRPr="007525C9">
              <w:rPr>
                <w:b/>
              </w:rPr>
              <w:t>zvládá základní způsoby lokomoce a prostorovou orientaci podle individuálních předpokladů</w:t>
            </w:r>
          </w:p>
          <w:p w:rsidR="00B5494D" w:rsidRDefault="00B5494D" w:rsidP="005E7AD8">
            <w:pPr>
              <w:widowControl w:val="0"/>
              <w:autoSpaceDE w:val="0"/>
              <w:autoSpaceDN w:val="0"/>
              <w:adjustRightInd w:val="0"/>
              <w:ind w:left="454"/>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4500" w:type="dxa"/>
          </w:tcPr>
          <w:p w:rsidR="00B5494D" w:rsidRPr="00D63D67" w:rsidRDefault="00B5494D" w:rsidP="005E7AD8">
            <w:pPr>
              <w:widowControl w:val="0"/>
              <w:autoSpaceDE w:val="0"/>
              <w:autoSpaceDN w:val="0"/>
              <w:adjustRightInd w:val="0"/>
              <w:rPr>
                <w:rFonts w:ascii="TimesNewRoman" w:hAnsi="TimesNewRoman" w:cs="TimesNewRoman"/>
              </w:rPr>
            </w:pPr>
          </w:p>
          <w:p w:rsidR="00B5494D" w:rsidRPr="00D63D67" w:rsidRDefault="00B5494D" w:rsidP="005E7AD8">
            <w:pPr>
              <w:widowControl w:val="0"/>
              <w:autoSpaceDE w:val="0"/>
              <w:autoSpaceDN w:val="0"/>
              <w:adjustRightInd w:val="0"/>
              <w:rPr>
                <w:b/>
                <w:bCs/>
                <w:i/>
                <w:iCs/>
                <w:u w:val="single"/>
              </w:rPr>
            </w:pPr>
            <w:r w:rsidRPr="00D63D67">
              <w:rPr>
                <w:b/>
                <w:u w:val="single"/>
              </w:rPr>
              <w:t>Č</w:t>
            </w:r>
            <w:r w:rsidRPr="00D63D67">
              <w:rPr>
                <w:b/>
                <w:bCs/>
                <w:iCs/>
                <w:u w:val="single"/>
              </w:rPr>
              <w:t>innosti ovliv</w:t>
            </w:r>
            <w:r w:rsidRPr="00D63D67">
              <w:rPr>
                <w:b/>
                <w:u w:val="single"/>
              </w:rPr>
              <w:t>ň</w:t>
            </w:r>
            <w:r w:rsidRPr="00D63D67">
              <w:rPr>
                <w:b/>
                <w:bCs/>
                <w:iCs/>
                <w:u w:val="single"/>
              </w:rPr>
              <w:t>ující zdraví</w:t>
            </w:r>
          </w:p>
          <w:p w:rsidR="00B5494D" w:rsidRPr="00D63D67" w:rsidRDefault="00B5494D" w:rsidP="005E7AD8">
            <w:pPr>
              <w:widowControl w:val="0"/>
              <w:autoSpaceDE w:val="0"/>
              <w:autoSpaceDN w:val="0"/>
              <w:adjustRightInd w:val="0"/>
              <w:rPr>
                <w:b/>
                <w:bCs/>
                <w:i/>
                <w:iCs/>
              </w:rPr>
            </w:pPr>
          </w:p>
          <w:p w:rsidR="00B5494D" w:rsidRPr="00D63D67" w:rsidRDefault="00B5494D" w:rsidP="00434BCA">
            <w:pPr>
              <w:widowControl w:val="0"/>
              <w:numPr>
                <w:ilvl w:val="0"/>
                <w:numId w:val="319"/>
              </w:numPr>
              <w:autoSpaceDE w:val="0"/>
              <w:autoSpaceDN w:val="0"/>
              <w:adjustRightInd w:val="0"/>
            </w:pPr>
            <w:r w:rsidRPr="00D63D67">
              <w:t>význam pohybu pro zdraví</w:t>
            </w:r>
          </w:p>
          <w:p w:rsidR="00B5494D" w:rsidRPr="00D63D67" w:rsidRDefault="00B5494D" w:rsidP="00434BCA">
            <w:pPr>
              <w:widowControl w:val="0"/>
              <w:numPr>
                <w:ilvl w:val="0"/>
                <w:numId w:val="319"/>
              </w:numPr>
              <w:autoSpaceDE w:val="0"/>
              <w:autoSpaceDN w:val="0"/>
              <w:adjustRightInd w:val="0"/>
            </w:pPr>
            <w:r w:rsidRPr="00D63D67">
              <w:t>pohybový režim, odhad individuální délky a intenzity pohybu</w:t>
            </w:r>
          </w:p>
          <w:p w:rsidR="00B5494D" w:rsidRPr="00D63D67" w:rsidRDefault="00B5494D" w:rsidP="00434BCA">
            <w:pPr>
              <w:widowControl w:val="0"/>
              <w:numPr>
                <w:ilvl w:val="0"/>
                <w:numId w:val="319"/>
              </w:numPr>
              <w:autoSpaceDE w:val="0"/>
              <w:autoSpaceDN w:val="0"/>
              <w:adjustRightInd w:val="0"/>
            </w:pPr>
            <w:r w:rsidRPr="00D63D67">
              <w:t>příprava organizmu na cvičení, uklidnění po zátěži, protahovací cvičení</w:t>
            </w:r>
          </w:p>
          <w:p w:rsidR="00B5494D" w:rsidRPr="00D63D67" w:rsidRDefault="00B5494D" w:rsidP="00434BCA">
            <w:pPr>
              <w:widowControl w:val="0"/>
              <w:numPr>
                <w:ilvl w:val="0"/>
                <w:numId w:val="319"/>
              </w:numPr>
              <w:autoSpaceDE w:val="0"/>
              <w:autoSpaceDN w:val="0"/>
              <w:adjustRightInd w:val="0"/>
            </w:pPr>
            <w:r w:rsidRPr="00D63D67">
              <w:t>spontánní pohybové činnosti a hry</w:t>
            </w:r>
          </w:p>
          <w:p w:rsidR="00B5494D" w:rsidRPr="00D63D67" w:rsidRDefault="00B5494D" w:rsidP="00434BCA">
            <w:pPr>
              <w:widowControl w:val="0"/>
              <w:numPr>
                <w:ilvl w:val="0"/>
                <w:numId w:val="319"/>
              </w:numPr>
              <w:autoSpaceDE w:val="0"/>
              <w:autoSpaceDN w:val="0"/>
              <w:adjustRightInd w:val="0"/>
            </w:pPr>
            <w:r w:rsidRPr="00D63D67">
              <w:t>správné držení těla, průpravná, kondiční, dechová, relaxační, kompenzační, psychomotorická, koordinační cvičení</w:t>
            </w:r>
          </w:p>
          <w:p w:rsidR="00B5494D" w:rsidRPr="00D63D67" w:rsidRDefault="00B5494D" w:rsidP="00434BCA">
            <w:pPr>
              <w:widowControl w:val="0"/>
              <w:numPr>
                <w:ilvl w:val="0"/>
                <w:numId w:val="319"/>
              </w:numPr>
              <w:autoSpaceDE w:val="0"/>
              <w:autoSpaceDN w:val="0"/>
              <w:adjustRightInd w:val="0"/>
            </w:pPr>
            <w:r w:rsidRPr="00D63D67">
              <w:t>bezpečnost při různých pohybových činnostech v různém prostředí</w:t>
            </w:r>
          </w:p>
          <w:p w:rsidR="00B5494D" w:rsidRPr="00D63D67" w:rsidRDefault="00B5494D" w:rsidP="00434BCA">
            <w:pPr>
              <w:widowControl w:val="0"/>
              <w:numPr>
                <w:ilvl w:val="0"/>
                <w:numId w:val="319"/>
              </w:numPr>
              <w:autoSpaceDE w:val="0"/>
              <w:autoSpaceDN w:val="0"/>
              <w:adjustRightInd w:val="0"/>
            </w:pPr>
            <w:r w:rsidRPr="00D63D67">
              <w:t>základy první pomoci při úrazech v podmínkách TV</w:t>
            </w:r>
          </w:p>
          <w:p w:rsidR="00B5494D" w:rsidRPr="00D63D67" w:rsidRDefault="00B5494D" w:rsidP="00434BCA">
            <w:pPr>
              <w:widowControl w:val="0"/>
              <w:numPr>
                <w:ilvl w:val="0"/>
                <w:numId w:val="319"/>
              </w:numPr>
              <w:autoSpaceDE w:val="0"/>
              <w:autoSpaceDN w:val="0"/>
              <w:adjustRightInd w:val="0"/>
              <w:rPr>
                <w:sz w:val="20"/>
                <w:szCs w:val="20"/>
              </w:rPr>
            </w:pPr>
            <w:r w:rsidRPr="00D63D67">
              <w:t>hygiena při TV, oblečení, obutí, osobní hygiena</w:t>
            </w:r>
          </w:p>
          <w:p w:rsidR="00B5494D" w:rsidRPr="00D63D67" w:rsidRDefault="00B5494D" w:rsidP="00434BCA">
            <w:pPr>
              <w:widowControl w:val="0"/>
              <w:numPr>
                <w:ilvl w:val="0"/>
                <w:numId w:val="319"/>
              </w:numPr>
              <w:autoSpaceDE w:val="0"/>
              <w:autoSpaceDN w:val="0"/>
              <w:adjustRightInd w:val="0"/>
            </w:pPr>
            <w:r w:rsidRPr="00D63D67">
              <w:t>cvičení zaměřená na rozvoj rychlosti,</w:t>
            </w:r>
            <w:r>
              <w:t xml:space="preserve">  vytrvalosti, </w:t>
            </w:r>
            <w:r w:rsidRPr="00D63D67">
              <w:t>síly, pohyblivosti a koordinace pohybu</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3"/>
              </w:numPr>
              <w:autoSpaceDE w:val="0"/>
              <w:autoSpaceDN w:val="0"/>
              <w:adjustRightInd w:val="0"/>
            </w:pPr>
            <w:r w:rsidRPr="00D63D67">
              <w:t>Morální rozvoj</w:t>
            </w:r>
          </w:p>
          <w:p w:rsidR="00B5494D" w:rsidRPr="00D63D67" w:rsidRDefault="00B5494D" w:rsidP="00434BCA">
            <w:pPr>
              <w:widowControl w:val="0"/>
              <w:numPr>
                <w:ilvl w:val="0"/>
                <w:numId w:val="323"/>
              </w:numPr>
              <w:autoSpaceDE w:val="0"/>
              <w:autoSpaceDN w:val="0"/>
              <w:adjustRightInd w:val="0"/>
            </w:pPr>
            <w:r w:rsidRPr="00D63D67">
              <w:t>Hodnoty, postoje, praktická etika</w:t>
            </w:r>
          </w:p>
          <w:p w:rsidR="00B5494D" w:rsidRPr="00D63D67" w:rsidRDefault="00B5494D" w:rsidP="00434BCA">
            <w:pPr>
              <w:widowControl w:val="0"/>
              <w:numPr>
                <w:ilvl w:val="0"/>
                <w:numId w:val="323"/>
              </w:numPr>
              <w:autoSpaceDE w:val="0"/>
              <w:autoSpaceDN w:val="0"/>
              <w:adjustRightInd w:val="0"/>
            </w:pPr>
            <w:r w:rsidRPr="00D63D67">
              <w:t>Osobnostní rozvoj</w:t>
            </w:r>
          </w:p>
          <w:p w:rsidR="00B5494D" w:rsidRPr="00D63D67" w:rsidRDefault="00B5494D" w:rsidP="00434BCA">
            <w:pPr>
              <w:widowControl w:val="0"/>
              <w:numPr>
                <w:ilvl w:val="0"/>
                <w:numId w:val="323"/>
              </w:numPr>
              <w:autoSpaceDE w:val="0"/>
              <w:autoSpaceDN w:val="0"/>
              <w:adjustRightInd w:val="0"/>
            </w:pPr>
            <w:r w:rsidRPr="00D63D67">
              <w:t>Psychohygiena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Výchova k pohybu a zdraví</w:t>
            </w: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Tělesná výchova - 1.</w:t>
      </w:r>
      <w:r>
        <w:rPr>
          <w:b/>
          <w:sz w:val="36"/>
          <w:szCs w:val="36"/>
        </w:rPr>
        <w:t xml:space="preserve"> </w:t>
      </w:r>
      <w:r w:rsidRPr="00D63D67">
        <w:rPr>
          <w:b/>
          <w:sz w:val="36"/>
          <w:szCs w:val="36"/>
        </w:rPr>
        <w:t>-</w:t>
      </w:r>
      <w:r>
        <w:rPr>
          <w:b/>
          <w:sz w:val="36"/>
          <w:szCs w:val="36"/>
        </w:rPr>
        <w:t xml:space="preserve"> </w:t>
      </w:r>
      <w:r w:rsidRPr="00D63D67">
        <w:rPr>
          <w:b/>
          <w:sz w:val="36"/>
          <w:szCs w:val="36"/>
        </w:rPr>
        <w:t>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434BCA">
            <w:pPr>
              <w:widowControl w:val="0"/>
              <w:numPr>
                <w:ilvl w:val="0"/>
                <w:numId w:val="318"/>
              </w:numPr>
              <w:autoSpaceDE w:val="0"/>
              <w:autoSpaceDN w:val="0"/>
              <w:adjustRightInd w:val="0"/>
              <w:rPr>
                <w:b/>
              </w:rPr>
            </w:pPr>
            <w:r w:rsidRPr="00D63D67">
              <w:rPr>
                <w:b/>
              </w:rPr>
              <w:t>TV-3-1-01p zvládá podle pokynů přípravu na pohybovou činnost</w:t>
            </w:r>
          </w:p>
          <w:p w:rsidR="00B5494D" w:rsidRPr="00D63D67" w:rsidRDefault="00B5494D" w:rsidP="00434BCA">
            <w:pPr>
              <w:widowControl w:val="0"/>
              <w:numPr>
                <w:ilvl w:val="0"/>
                <w:numId w:val="318"/>
              </w:numPr>
              <w:autoSpaceDE w:val="0"/>
              <w:autoSpaceDN w:val="0"/>
              <w:adjustRightInd w:val="0"/>
              <w:rPr>
                <w:b/>
              </w:rPr>
            </w:pPr>
            <w:r w:rsidRPr="00D63D67">
              <w:rPr>
                <w:b/>
              </w:rPr>
              <w:t>TV-3-1-04p dodržuje základní zásady bezpečnosti při pohybových činnostech a má osvojeny základní hygienické návyky při pohybových aktivitách</w:t>
            </w:r>
          </w:p>
          <w:p w:rsidR="00B5494D" w:rsidRPr="00D63D67" w:rsidRDefault="00B5494D" w:rsidP="00434BCA">
            <w:pPr>
              <w:widowControl w:val="0"/>
              <w:numPr>
                <w:ilvl w:val="0"/>
                <w:numId w:val="318"/>
              </w:numPr>
              <w:autoSpaceDE w:val="0"/>
              <w:autoSpaceDN w:val="0"/>
              <w:adjustRightInd w:val="0"/>
              <w:rPr>
                <w:b/>
              </w:rPr>
            </w:pPr>
            <w:r w:rsidRPr="00D63D67">
              <w:rPr>
                <w:b/>
              </w:rPr>
              <w:t xml:space="preserve">TV-3-1-05p reaguje na základní pokyny a povely k osvojované činnosti; </w:t>
            </w:r>
          </w:p>
          <w:p w:rsidR="007525C9" w:rsidRDefault="007525C9" w:rsidP="007525C9">
            <w:pPr>
              <w:widowControl w:val="0"/>
              <w:autoSpaceDE w:val="0"/>
              <w:autoSpaceDN w:val="0"/>
              <w:adjustRightInd w:val="0"/>
              <w:ind w:left="454"/>
              <w:rPr>
                <w:b/>
              </w:rPr>
            </w:pPr>
            <w:r>
              <w:rPr>
                <w:b/>
              </w:rPr>
              <w:t>-</w:t>
            </w:r>
            <w:r w:rsidR="00B5494D" w:rsidRPr="007525C9">
              <w:rPr>
                <w:b/>
              </w:rPr>
              <w:t>projevuje kladný postoj k motorickému učení a pohybovým aktivitám</w:t>
            </w:r>
          </w:p>
          <w:p w:rsidR="00B5494D" w:rsidRPr="007525C9" w:rsidRDefault="007525C9" w:rsidP="007525C9">
            <w:pPr>
              <w:widowControl w:val="0"/>
              <w:autoSpaceDE w:val="0"/>
              <w:autoSpaceDN w:val="0"/>
              <w:adjustRightInd w:val="0"/>
              <w:ind w:left="454"/>
              <w:rPr>
                <w:b/>
              </w:rPr>
            </w:pPr>
            <w:r>
              <w:rPr>
                <w:b/>
              </w:rPr>
              <w:t>-</w:t>
            </w:r>
            <w:r w:rsidR="00B5494D" w:rsidRPr="007525C9">
              <w:rPr>
                <w:b/>
              </w:rPr>
              <w:t xml:space="preserve">zvládá základní způsoby lokomoce a prostorovou orientaci podle individuálních předpokladů </w:t>
            </w:r>
          </w:p>
          <w:p w:rsidR="00B5494D" w:rsidRPr="007525C9"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8"/>
              </w:numPr>
              <w:autoSpaceDE w:val="0"/>
              <w:autoSpaceDN w:val="0"/>
              <w:adjustRightInd w:val="0"/>
            </w:pPr>
            <w:r w:rsidRPr="00D63D67">
              <w:t>cvičí na nářadí</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b/>
                <w:bCs/>
                <w:iCs/>
                <w:u w:val="single"/>
              </w:rPr>
            </w:pPr>
            <w:r w:rsidRPr="00D63D67">
              <w:rPr>
                <w:b/>
                <w:u w:val="single"/>
              </w:rPr>
              <w:t>Č</w:t>
            </w:r>
            <w:r w:rsidRPr="00D63D67">
              <w:rPr>
                <w:b/>
                <w:bCs/>
                <w:iCs/>
                <w:u w:val="single"/>
              </w:rPr>
              <w:t>innosti ovliv</w:t>
            </w:r>
            <w:r w:rsidRPr="00D63D67">
              <w:rPr>
                <w:b/>
                <w:u w:val="single"/>
              </w:rPr>
              <w:t>ň</w:t>
            </w:r>
            <w:r w:rsidRPr="00D63D67">
              <w:rPr>
                <w:b/>
                <w:bCs/>
                <w:iCs/>
                <w:u w:val="single"/>
              </w:rPr>
              <w:t>ující úrove</w:t>
            </w:r>
            <w:r w:rsidRPr="00D63D67">
              <w:rPr>
                <w:b/>
                <w:u w:val="single"/>
              </w:rPr>
              <w:t xml:space="preserve">ň </w:t>
            </w:r>
            <w:r w:rsidRPr="00D63D67">
              <w:rPr>
                <w:b/>
                <w:bCs/>
                <w:iCs/>
                <w:u w:val="single"/>
              </w:rPr>
              <w:t>pohybových dovedností</w:t>
            </w:r>
          </w:p>
          <w:p w:rsidR="00B5494D" w:rsidRPr="00D63D67" w:rsidRDefault="00B5494D" w:rsidP="005E7AD8">
            <w:pPr>
              <w:widowControl w:val="0"/>
              <w:autoSpaceDE w:val="0"/>
              <w:autoSpaceDN w:val="0"/>
              <w:adjustRightInd w:val="0"/>
              <w:rPr>
                <w:b/>
                <w:bCs/>
                <w:i/>
                <w:iCs/>
              </w:rPr>
            </w:pPr>
          </w:p>
          <w:p w:rsidR="00B5494D" w:rsidRPr="00D63D67" w:rsidRDefault="00B5494D" w:rsidP="005E7AD8">
            <w:pPr>
              <w:widowControl w:val="0"/>
              <w:autoSpaceDE w:val="0"/>
              <w:autoSpaceDN w:val="0"/>
              <w:adjustRightInd w:val="0"/>
              <w:rPr>
                <w:b/>
                <w:bCs/>
                <w:u w:val="single"/>
              </w:rPr>
            </w:pPr>
            <w:r w:rsidRPr="00D63D67">
              <w:rPr>
                <w:b/>
                <w:bCs/>
                <w:u w:val="single"/>
              </w:rPr>
              <w:t>Pohybové hry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základní manipulace s míčem</w:t>
            </w:r>
          </w:p>
          <w:p w:rsidR="00B5494D" w:rsidRPr="00D63D67" w:rsidRDefault="00B5494D" w:rsidP="00434BCA">
            <w:pPr>
              <w:widowControl w:val="0"/>
              <w:numPr>
                <w:ilvl w:val="0"/>
                <w:numId w:val="319"/>
              </w:numPr>
              <w:autoSpaceDE w:val="0"/>
              <w:autoSpaceDN w:val="0"/>
              <w:adjustRightInd w:val="0"/>
              <w:rPr>
                <w:sz w:val="20"/>
                <w:szCs w:val="20"/>
              </w:rPr>
            </w:pPr>
            <w:r w:rsidRPr="00D63D67">
              <w:t>průpravné hry pro rozvoj kondice a koordinace</w:t>
            </w:r>
          </w:p>
          <w:p w:rsidR="00B5494D" w:rsidRPr="00D63D67" w:rsidRDefault="00B5494D" w:rsidP="00434BCA">
            <w:pPr>
              <w:widowControl w:val="0"/>
              <w:numPr>
                <w:ilvl w:val="0"/>
                <w:numId w:val="319"/>
              </w:numPr>
              <w:autoSpaceDE w:val="0"/>
              <w:autoSpaceDN w:val="0"/>
              <w:adjustRightInd w:val="0"/>
            </w:pPr>
            <w:r w:rsidRPr="00D63D67">
              <w:t>hry ve dvojicích, skupinách</w:t>
            </w:r>
          </w:p>
          <w:p w:rsidR="00B5494D" w:rsidRPr="00D63D67" w:rsidRDefault="00B5494D" w:rsidP="00434BCA">
            <w:pPr>
              <w:widowControl w:val="0"/>
              <w:numPr>
                <w:ilvl w:val="0"/>
                <w:numId w:val="319"/>
              </w:numPr>
              <w:autoSpaceDE w:val="0"/>
              <w:autoSpaceDN w:val="0"/>
              <w:adjustRightInd w:val="0"/>
            </w:pPr>
            <w:r w:rsidRPr="00D63D67">
              <w:t>minihry a hry podle upravených pravidel</w:t>
            </w:r>
          </w:p>
          <w:p w:rsidR="00B5494D" w:rsidRPr="00D63D67" w:rsidRDefault="00B5494D" w:rsidP="00434BCA">
            <w:pPr>
              <w:widowControl w:val="0"/>
              <w:numPr>
                <w:ilvl w:val="0"/>
                <w:numId w:val="319"/>
              </w:numPr>
              <w:autoSpaceDE w:val="0"/>
              <w:autoSpaceDN w:val="0"/>
              <w:adjustRightInd w:val="0"/>
            </w:pPr>
            <w:r w:rsidRPr="00D63D67">
              <w:t>motivační, tvořivé a napodobivé hry s tradičním i netradičním náčiním</w:t>
            </w: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b/>
                <w:bCs/>
                <w:u w:val="single"/>
              </w:rPr>
            </w:pPr>
            <w:r w:rsidRPr="00D63D67">
              <w:rPr>
                <w:b/>
                <w:bCs/>
                <w:u w:val="single"/>
              </w:rPr>
              <w:t>Základy gymnastiky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1"/>
              </w:numPr>
              <w:autoSpaceDE w:val="0"/>
              <w:autoSpaceDN w:val="0"/>
              <w:adjustRightInd w:val="0"/>
            </w:pPr>
            <w:r w:rsidRPr="00D63D67">
              <w:t>průpravná cvičení</w:t>
            </w:r>
          </w:p>
          <w:p w:rsidR="00B5494D" w:rsidRPr="00D63D67" w:rsidRDefault="00B5494D" w:rsidP="00434BCA">
            <w:pPr>
              <w:widowControl w:val="0"/>
              <w:numPr>
                <w:ilvl w:val="0"/>
                <w:numId w:val="321"/>
              </w:numPr>
              <w:autoSpaceDE w:val="0"/>
              <w:autoSpaceDN w:val="0"/>
              <w:adjustRightInd w:val="0"/>
            </w:pPr>
            <w:r w:rsidRPr="00D63D67">
              <w:t>cvičení s náčiním -obruč, míč, švihadlo</w:t>
            </w:r>
          </w:p>
          <w:p w:rsidR="00B5494D" w:rsidRPr="00D63D67" w:rsidRDefault="00B5494D" w:rsidP="00434BCA">
            <w:pPr>
              <w:widowControl w:val="0"/>
              <w:numPr>
                <w:ilvl w:val="0"/>
                <w:numId w:val="321"/>
              </w:numPr>
              <w:autoSpaceDE w:val="0"/>
              <w:autoSpaceDN w:val="0"/>
              <w:adjustRightInd w:val="0"/>
            </w:pPr>
            <w:r w:rsidRPr="00D63D67">
              <w:t>jednoduchá akrobatická cvičení</w:t>
            </w:r>
          </w:p>
          <w:p w:rsidR="00B5494D" w:rsidRPr="00D63D67" w:rsidRDefault="00B5494D" w:rsidP="00434BCA">
            <w:pPr>
              <w:widowControl w:val="0"/>
              <w:numPr>
                <w:ilvl w:val="0"/>
                <w:numId w:val="321"/>
              </w:numPr>
              <w:autoSpaceDE w:val="0"/>
              <w:autoSpaceDN w:val="0"/>
              <w:adjustRightInd w:val="0"/>
            </w:pPr>
            <w:r w:rsidRPr="00D63D67">
              <w:t>skoky z malé trampolíny</w:t>
            </w:r>
          </w:p>
          <w:p w:rsidR="00B5494D" w:rsidRPr="00D63D67" w:rsidRDefault="00B5494D" w:rsidP="00434BCA">
            <w:pPr>
              <w:widowControl w:val="0"/>
              <w:numPr>
                <w:ilvl w:val="0"/>
                <w:numId w:val="321"/>
              </w:numPr>
              <w:autoSpaceDE w:val="0"/>
              <w:autoSpaceDN w:val="0"/>
              <w:adjustRightInd w:val="0"/>
            </w:pPr>
            <w:r w:rsidRPr="00D63D67">
              <w:t>nácvik odrazu z můstku</w:t>
            </w:r>
          </w:p>
          <w:p w:rsidR="00B5494D" w:rsidRPr="002A0F2F" w:rsidRDefault="00B5494D" w:rsidP="00434BCA">
            <w:pPr>
              <w:widowControl w:val="0"/>
              <w:numPr>
                <w:ilvl w:val="0"/>
                <w:numId w:val="321"/>
              </w:numPr>
              <w:autoSpaceDE w:val="0"/>
              <w:autoSpaceDN w:val="0"/>
              <w:adjustRightInd w:val="0"/>
            </w:pPr>
            <w:r w:rsidRPr="00D63D67">
              <w:t>cvičení na nářadí</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4"/>
              </w:numPr>
              <w:autoSpaceDE w:val="0"/>
              <w:autoSpaceDN w:val="0"/>
              <w:adjustRightInd w:val="0"/>
            </w:pPr>
            <w:r w:rsidRPr="00D63D67">
              <w:t>Osobnostní rozvoj</w:t>
            </w:r>
          </w:p>
          <w:p w:rsidR="00B5494D" w:rsidRPr="00D63D67" w:rsidRDefault="00B5494D" w:rsidP="00434BCA">
            <w:pPr>
              <w:widowControl w:val="0"/>
              <w:numPr>
                <w:ilvl w:val="0"/>
                <w:numId w:val="324"/>
              </w:numPr>
              <w:autoSpaceDE w:val="0"/>
              <w:autoSpaceDN w:val="0"/>
              <w:adjustRightInd w:val="0"/>
            </w:pPr>
            <w:r w:rsidRPr="00D63D67">
              <w:t>Psychohygiena</w:t>
            </w:r>
          </w:p>
          <w:p w:rsidR="00B5494D" w:rsidRPr="00D63D67" w:rsidRDefault="00B5494D" w:rsidP="00434BCA">
            <w:pPr>
              <w:widowControl w:val="0"/>
              <w:numPr>
                <w:ilvl w:val="0"/>
                <w:numId w:val="324"/>
              </w:numPr>
              <w:autoSpaceDE w:val="0"/>
              <w:autoSpaceDN w:val="0"/>
              <w:adjustRightInd w:val="0"/>
            </w:pPr>
            <w:r w:rsidRPr="00D63D67">
              <w:t>Seberegulace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pPr>
            <w:r w:rsidRPr="00D63D67">
              <w:t>Dodržování bezpečnosti při</w:t>
            </w:r>
          </w:p>
          <w:p w:rsidR="00B5494D" w:rsidRPr="00D63D67" w:rsidRDefault="00B5494D" w:rsidP="005E7AD8">
            <w:pPr>
              <w:widowControl w:val="0"/>
              <w:autoSpaceDE w:val="0"/>
              <w:autoSpaceDN w:val="0"/>
              <w:adjustRightInd w:val="0"/>
            </w:pPr>
            <w:r w:rsidRPr="00D63D67">
              <w:t>pohybových aktivitách</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Tělesná výchova - 1.</w:t>
      </w:r>
      <w:r>
        <w:rPr>
          <w:b/>
          <w:sz w:val="36"/>
          <w:szCs w:val="36"/>
        </w:rPr>
        <w:t xml:space="preserve"> </w:t>
      </w:r>
      <w:r w:rsidRPr="00D63D67">
        <w:rPr>
          <w:b/>
          <w:sz w:val="36"/>
          <w:szCs w:val="36"/>
        </w:rPr>
        <w:t>-</w:t>
      </w:r>
      <w:r>
        <w:rPr>
          <w:b/>
          <w:sz w:val="36"/>
          <w:szCs w:val="36"/>
        </w:rPr>
        <w:t xml:space="preserve"> </w:t>
      </w:r>
      <w:r w:rsidRPr="00D63D67">
        <w:rPr>
          <w:b/>
          <w:sz w:val="36"/>
          <w:szCs w:val="36"/>
        </w:rPr>
        <w:t>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8"/>
              </w:numPr>
              <w:autoSpaceDE w:val="0"/>
              <w:autoSpaceDN w:val="0"/>
              <w:adjustRightInd w:val="0"/>
            </w:pPr>
            <w:r w:rsidRPr="00D63D67">
              <w:t>snaží se sladit rytmus a tempo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8"/>
              </w:numPr>
              <w:autoSpaceDE w:val="0"/>
              <w:autoSpaceDN w:val="0"/>
              <w:adjustRightInd w:val="0"/>
            </w:pPr>
            <w:r w:rsidRPr="00D63D67">
              <w:t>podrobuje se dalším prvkům z atletiky</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434BCA">
            <w:pPr>
              <w:widowControl w:val="0"/>
              <w:numPr>
                <w:ilvl w:val="0"/>
                <w:numId w:val="318"/>
              </w:numPr>
              <w:autoSpaceDE w:val="0"/>
              <w:autoSpaceDN w:val="0"/>
              <w:adjustRightInd w:val="0"/>
            </w:pPr>
            <w:r w:rsidRPr="00D63D67">
              <w:t xml:space="preserve">dodržuje základní zásady bezpečnosti při pohybových činnostech </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b/>
                <w:bCs/>
                <w:u w:val="single"/>
              </w:rPr>
            </w:pPr>
            <w:r w:rsidRPr="00D63D67">
              <w:rPr>
                <w:b/>
                <w:bCs/>
                <w:u w:val="single"/>
              </w:rPr>
              <w:t>Rytmické a kondi</w:t>
            </w:r>
            <w:r w:rsidRPr="00D63D67">
              <w:rPr>
                <w:u w:val="single"/>
              </w:rPr>
              <w:t>č</w:t>
            </w:r>
            <w:r w:rsidRPr="00D63D67">
              <w:rPr>
                <w:b/>
                <w:bCs/>
                <w:u w:val="single"/>
              </w:rPr>
              <w:t>ní cvi</w:t>
            </w:r>
            <w:r w:rsidRPr="00D63D67">
              <w:rPr>
                <w:u w:val="single"/>
              </w:rPr>
              <w:t>č</w:t>
            </w:r>
            <w:r w:rsidRPr="00D63D67">
              <w:rPr>
                <w:b/>
                <w:bCs/>
                <w:u w:val="single"/>
              </w:rPr>
              <w:t>ení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1"/>
              </w:numPr>
              <w:autoSpaceDE w:val="0"/>
              <w:autoSpaceDN w:val="0"/>
              <w:adjustRightInd w:val="0"/>
            </w:pPr>
            <w:r w:rsidRPr="00D63D67">
              <w:t>vyjádření rytmu, tempa, melodie pohybem</w:t>
            </w:r>
          </w:p>
          <w:p w:rsidR="00B5494D" w:rsidRPr="00D63D67" w:rsidRDefault="00B5494D" w:rsidP="00434BCA">
            <w:pPr>
              <w:widowControl w:val="0"/>
              <w:numPr>
                <w:ilvl w:val="0"/>
                <w:numId w:val="321"/>
              </w:numPr>
              <w:autoSpaceDE w:val="0"/>
              <w:autoSpaceDN w:val="0"/>
              <w:adjustRightInd w:val="0"/>
            </w:pPr>
            <w:r w:rsidRPr="00D63D67">
              <w:t>taneční prvky</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Základy atletiky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1"/>
              </w:numPr>
              <w:autoSpaceDE w:val="0"/>
              <w:autoSpaceDN w:val="0"/>
              <w:adjustRightInd w:val="0"/>
            </w:pPr>
            <w:r w:rsidRPr="00D63D67">
              <w:t>průpravné atletické činnosti</w:t>
            </w:r>
          </w:p>
          <w:p w:rsidR="00B5494D" w:rsidRPr="00D63D67" w:rsidRDefault="00B5494D" w:rsidP="00434BCA">
            <w:pPr>
              <w:widowControl w:val="0"/>
              <w:numPr>
                <w:ilvl w:val="0"/>
                <w:numId w:val="321"/>
              </w:numPr>
              <w:autoSpaceDE w:val="0"/>
              <w:autoSpaceDN w:val="0"/>
              <w:adjustRightInd w:val="0"/>
            </w:pPr>
            <w:r w:rsidRPr="00D63D67">
              <w:t>běh na 50 metrů</w:t>
            </w:r>
          </w:p>
          <w:p w:rsidR="00B5494D" w:rsidRPr="00D63D67" w:rsidRDefault="00B5494D" w:rsidP="00434BCA">
            <w:pPr>
              <w:widowControl w:val="0"/>
              <w:numPr>
                <w:ilvl w:val="0"/>
                <w:numId w:val="320"/>
              </w:numPr>
              <w:autoSpaceDE w:val="0"/>
              <w:autoSpaceDN w:val="0"/>
              <w:adjustRightInd w:val="0"/>
              <w:rPr>
                <w:sz w:val="20"/>
                <w:szCs w:val="20"/>
              </w:rPr>
            </w:pPr>
            <w:r w:rsidRPr="00D63D67">
              <w:t>vytrvalostní běh</w:t>
            </w:r>
          </w:p>
          <w:p w:rsidR="00B5494D" w:rsidRPr="00D63D67" w:rsidRDefault="00B5494D" w:rsidP="00434BCA">
            <w:pPr>
              <w:widowControl w:val="0"/>
              <w:numPr>
                <w:ilvl w:val="0"/>
                <w:numId w:val="320"/>
              </w:numPr>
              <w:autoSpaceDE w:val="0"/>
              <w:autoSpaceDN w:val="0"/>
              <w:adjustRightInd w:val="0"/>
            </w:pPr>
            <w:r w:rsidRPr="00D63D67">
              <w:t>skok do dálky z místa</w:t>
            </w:r>
          </w:p>
          <w:p w:rsidR="00B5494D" w:rsidRPr="00D63D67" w:rsidRDefault="00B5494D" w:rsidP="00434BCA">
            <w:pPr>
              <w:widowControl w:val="0"/>
              <w:numPr>
                <w:ilvl w:val="0"/>
                <w:numId w:val="320"/>
              </w:numPr>
              <w:autoSpaceDE w:val="0"/>
              <w:autoSpaceDN w:val="0"/>
              <w:adjustRightInd w:val="0"/>
            </w:pPr>
            <w:r w:rsidRPr="00D63D67">
              <w:t>skok do dálky po rozběhu</w:t>
            </w:r>
          </w:p>
          <w:p w:rsidR="00B5494D" w:rsidRPr="00D63D67" w:rsidRDefault="00B5494D" w:rsidP="00434BCA">
            <w:pPr>
              <w:widowControl w:val="0"/>
              <w:numPr>
                <w:ilvl w:val="0"/>
                <w:numId w:val="320"/>
              </w:numPr>
              <w:autoSpaceDE w:val="0"/>
              <w:autoSpaceDN w:val="0"/>
              <w:adjustRightInd w:val="0"/>
            </w:pPr>
            <w:r w:rsidRPr="00D63D67">
              <w:t>hod míčkem na cíl</w:t>
            </w:r>
          </w:p>
          <w:p w:rsidR="00B5494D" w:rsidRPr="00D63D67" w:rsidRDefault="00B5494D" w:rsidP="00434BCA">
            <w:pPr>
              <w:widowControl w:val="0"/>
              <w:numPr>
                <w:ilvl w:val="0"/>
                <w:numId w:val="320"/>
              </w:numPr>
              <w:autoSpaceDE w:val="0"/>
              <w:autoSpaceDN w:val="0"/>
              <w:adjustRightInd w:val="0"/>
            </w:pPr>
            <w:r w:rsidRPr="00D63D67">
              <w:t>hod míčkem na vzdálenost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Základy sportovních her</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0"/>
              </w:numPr>
              <w:autoSpaceDE w:val="0"/>
              <w:autoSpaceDN w:val="0"/>
              <w:adjustRightInd w:val="0"/>
            </w:pPr>
            <w:r w:rsidRPr="00D63D67">
              <w:t>průpravné hry</w:t>
            </w:r>
          </w:p>
          <w:p w:rsidR="00B5494D" w:rsidRPr="00D63D67" w:rsidRDefault="00B5494D" w:rsidP="00434BCA">
            <w:pPr>
              <w:widowControl w:val="0"/>
              <w:numPr>
                <w:ilvl w:val="0"/>
                <w:numId w:val="320"/>
              </w:numPr>
              <w:autoSpaceDE w:val="0"/>
              <w:autoSpaceDN w:val="0"/>
              <w:adjustRightInd w:val="0"/>
            </w:pPr>
            <w:r w:rsidRPr="00D63D67">
              <w:t>základy manipulace s míčem -házení, chytání</w:t>
            </w:r>
          </w:p>
          <w:p w:rsidR="00B5494D" w:rsidRPr="00D63D67" w:rsidRDefault="00B5494D" w:rsidP="00434BCA">
            <w:pPr>
              <w:widowControl w:val="0"/>
              <w:numPr>
                <w:ilvl w:val="0"/>
                <w:numId w:val="320"/>
              </w:numPr>
              <w:autoSpaceDE w:val="0"/>
              <w:autoSpaceDN w:val="0"/>
              <w:adjustRightInd w:val="0"/>
            </w:pPr>
            <w:r w:rsidRPr="00D63D67">
              <w:t>základy manipulace s pálkou</w:t>
            </w:r>
          </w:p>
          <w:p w:rsidR="00B5494D" w:rsidRPr="00D63D67" w:rsidRDefault="00B5494D" w:rsidP="00434BCA">
            <w:pPr>
              <w:widowControl w:val="0"/>
              <w:numPr>
                <w:ilvl w:val="0"/>
                <w:numId w:val="320"/>
              </w:numPr>
              <w:autoSpaceDE w:val="0"/>
              <w:autoSpaceDN w:val="0"/>
              <w:adjustRightInd w:val="0"/>
              <w:rPr>
                <w:sz w:val="20"/>
                <w:szCs w:val="20"/>
              </w:rPr>
            </w:pPr>
            <w:r w:rsidRPr="00D63D67">
              <w:t>vybíjená dle upravených pravidel</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9"/>
              </w:numPr>
              <w:autoSpaceDE w:val="0"/>
              <w:autoSpaceDN w:val="0"/>
              <w:adjustRightInd w:val="0"/>
            </w:pPr>
            <w:r w:rsidRPr="00D63D67">
              <w:t>Osobnostní rozvoj</w:t>
            </w:r>
          </w:p>
          <w:p w:rsidR="00B5494D" w:rsidRPr="00D63D67" w:rsidRDefault="00B5494D" w:rsidP="00434BCA">
            <w:pPr>
              <w:widowControl w:val="0"/>
              <w:numPr>
                <w:ilvl w:val="0"/>
                <w:numId w:val="329"/>
              </w:numPr>
              <w:autoSpaceDE w:val="0"/>
              <w:autoSpaceDN w:val="0"/>
              <w:adjustRightInd w:val="0"/>
            </w:pPr>
            <w:r w:rsidRPr="00D63D67">
              <w:t>Seberegulace</w:t>
            </w:r>
          </w:p>
          <w:p w:rsidR="00B5494D" w:rsidRPr="00D63D67" w:rsidRDefault="00B5494D" w:rsidP="00434BCA">
            <w:pPr>
              <w:widowControl w:val="0"/>
              <w:numPr>
                <w:ilvl w:val="0"/>
                <w:numId w:val="329"/>
              </w:numPr>
              <w:autoSpaceDE w:val="0"/>
              <w:autoSpaceDN w:val="0"/>
              <w:adjustRightInd w:val="0"/>
            </w:pPr>
            <w:r w:rsidRPr="00D63D67">
              <w:t>Sebeorganizace</w:t>
            </w:r>
          </w:p>
          <w:p w:rsidR="00B5494D" w:rsidRPr="00D63D67" w:rsidRDefault="00B5494D" w:rsidP="00434BCA">
            <w:pPr>
              <w:widowControl w:val="0"/>
              <w:numPr>
                <w:ilvl w:val="0"/>
                <w:numId w:val="329"/>
              </w:numPr>
              <w:autoSpaceDE w:val="0"/>
              <w:autoSpaceDN w:val="0"/>
              <w:adjustRightInd w:val="0"/>
            </w:pPr>
            <w:r w:rsidRPr="00D63D67">
              <w:t>Kreativita</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Tělesná výchova - 1.</w:t>
      </w:r>
      <w:r>
        <w:rPr>
          <w:b/>
          <w:sz w:val="36"/>
          <w:szCs w:val="36"/>
        </w:rPr>
        <w:t xml:space="preserve"> </w:t>
      </w:r>
      <w:r w:rsidRPr="00D63D67">
        <w:rPr>
          <w:b/>
          <w:sz w:val="36"/>
          <w:szCs w:val="36"/>
        </w:rPr>
        <w:t>-</w:t>
      </w:r>
      <w:r>
        <w:rPr>
          <w:b/>
          <w:sz w:val="36"/>
          <w:szCs w:val="36"/>
        </w:rPr>
        <w:t xml:space="preserve"> </w:t>
      </w:r>
      <w:r w:rsidRPr="00D63D67">
        <w:rPr>
          <w:b/>
          <w:sz w:val="36"/>
          <w:szCs w:val="36"/>
        </w:rPr>
        <w:t>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sz w:val="18"/>
                <w:szCs w:val="18"/>
              </w:rPr>
              <w:t xml:space="preserve"> </w:t>
            </w:r>
          </w:p>
          <w:p w:rsidR="00B5494D" w:rsidRPr="00D63D67" w:rsidRDefault="00B5494D" w:rsidP="005E7AD8">
            <w:pPr>
              <w:widowControl w:val="0"/>
              <w:autoSpaceDE w:val="0"/>
              <w:autoSpaceDN w:val="0"/>
              <w:adjustRightInd w:val="0"/>
              <w:ind w:firstLine="45"/>
              <w:rPr>
                <w:sz w:val="18"/>
                <w:szCs w:val="18"/>
              </w:rPr>
            </w:pPr>
          </w:p>
          <w:p w:rsidR="00B5494D" w:rsidRPr="00D63D67" w:rsidRDefault="00B5494D" w:rsidP="00434BCA">
            <w:pPr>
              <w:widowControl w:val="0"/>
              <w:numPr>
                <w:ilvl w:val="0"/>
                <w:numId w:val="318"/>
              </w:numPr>
              <w:autoSpaceDE w:val="0"/>
              <w:autoSpaceDN w:val="0"/>
              <w:adjustRightInd w:val="0"/>
            </w:pPr>
            <w:r w:rsidRPr="00D63D67">
              <w:t>seznamuje se s dalšími prvky TV</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u w:val="single"/>
              </w:rPr>
            </w:pPr>
            <w:r w:rsidRPr="00D63D67">
              <w:rPr>
                <w:b/>
                <w:bCs/>
                <w:u w:val="single"/>
              </w:rPr>
              <w:t>Turistika a pohyb v p</w:t>
            </w:r>
            <w:r w:rsidRPr="00D63D67">
              <w:rPr>
                <w:u w:val="single"/>
              </w:rPr>
              <w:t>ř</w:t>
            </w:r>
            <w:r w:rsidRPr="00D63D67">
              <w:rPr>
                <w:b/>
                <w:bCs/>
                <w:u w:val="single"/>
              </w:rPr>
              <w:t>írod</w:t>
            </w:r>
            <w:r w:rsidRPr="00D63D67">
              <w:rPr>
                <w:u w:val="single"/>
              </w:rPr>
              <w:t>ě</w:t>
            </w:r>
          </w:p>
          <w:p w:rsidR="00B5494D" w:rsidRPr="00D63D67" w:rsidRDefault="00B5494D" w:rsidP="005E7AD8">
            <w:pPr>
              <w:widowControl w:val="0"/>
              <w:autoSpaceDE w:val="0"/>
              <w:autoSpaceDN w:val="0"/>
              <w:adjustRightInd w:val="0"/>
              <w:rPr>
                <w:u w:val="single"/>
              </w:rPr>
            </w:pPr>
          </w:p>
          <w:p w:rsidR="00B5494D" w:rsidRPr="00D63D67" w:rsidRDefault="00B5494D" w:rsidP="00434BCA">
            <w:pPr>
              <w:widowControl w:val="0"/>
              <w:numPr>
                <w:ilvl w:val="0"/>
                <w:numId w:val="320"/>
              </w:numPr>
              <w:autoSpaceDE w:val="0"/>
              <w:autoSpaceDN w:val="0"/>
              <w:adjustRightInd w:val="0"/>
            </w:pPr>
            <w:r w:rsidRPr="00D63D67">
              <w:t xml:space="preserve">základní poznatky z turistiky -oblečení, obutí, bezpečnost a hygiena v přírodě </w:t>
            </w:r>
          </w:p>
          <w:p w:rsidR="00B5494D" w:rsidRPr="00D63D67" w:rsidRDefault="00B5494D" w:rsidP="00434BCA">
            <w:pPr>
              <w:widowControl w:val="0"/>
              <w:numPr>
                <w:ilvl w:val="0"/>
                <w:numId w:val="320"/>
              </w:numPr>
              <w:autoSpaceDE w:val="0"/>
              <w:autoSpaceDN w:val="0"/>
              <w:adjustRightInd w:val="0"/>
            </w:pPr>
            <w:r w:rsidRPr="00D63D67">
              <w:t>chůze v terénu</w:t>
            </w:r>
          </w:p>
          <w:p w:rsidR="00B5494D" w:rsidRPr="00D63D67" w:rsidRDefault="00B5494D" w:rsidP="00434BCA">
            <w:pPr>
              <w:widowControl w:val="0"/>
              <w:numPr>
                <w:ilvl w:val="0"/>
                <w:numId w:val="320"/>
              </w:numPr>
              <w:autoSpaceDE w:val="0"/>
              <w:autoSpaceDN w:val="0"/>
              <w:adjustRightInd w:val="0"/>
              <w:rPr>
                <w:sz w:val="20"/>
                <w:szCs w:val="20"/>
              </w:rPr>
            </w:pPr>
            <w:r w:rsidRPr="00D63D67">
              <w:t>ochrana přírody</w:t>
            </w:r>
          </w:p>
          <w:p w:rsidR="00B5494D" w:rsidRPr="00D63D67" w:rsidRDefault="00B5494D" w:rsidP="005E7AD8">
            <w:pPr>
              <w:widowControl w:val="0"/>
              <w:autoSpaceDE w:val="0"/>
              <w:autoSpaceDN w:val="0"/>
              <w:adjustRightInd w:val="0"/>
              <w:ind w:left="170"/>
              <w:rPr>
                <w:sz w:val="20"/>
                <w:szCs w:val="20"/>
              </w:rPr>
            </w:pPr>
          </w:p>
          <w:p w:rsidR="00B5494D" w:rsidRPr="00D63D67" w:rsidRDefault="00B5494D" w:rsidP="005E7AD8">
            <w:pPr>
              <w:widowControl w:val="0"/>
              <w:autoSpaceDE w:val="0"/>
              <w:autoSpaceDN w:val="0"/>
              <w:adjustRightInd w:val="0"/>
              <w:rPr>
                <w:b/>
                <w:bCs/>
                <w:u w:val="single"/>
              </w:rPr>
            </w:pPr>
            <w:r w:rsidRPr="00D63D67">
              <w:rPr>
                <w:b/>
                <w:bCs/>
                <w:u w:val="single"/>
              </w:rPr>
              <w:t>Bruslení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0"/>
              </w:numPr>
              <w:autoSpaceDE w:val="0"/>
              <w:autoSpaceDN w:val="0"/>
              <w:adjustRightInd w:val="0"/>
              <w:rPr>
                <w:sz w:val="20"/>
                <w:szCs w:val="20"/>
              </w:rPr>
            </w:pPr>
            <w:r w:rsidRPr="00D63D67">
              <w:t>obouvání bruslí s dopomocí</w:t>
            </w:r>
          </w:p>
          <w:p w:rsidR="00B5494D" w:rsidRPr="00D63D67" w:rsidRDefault="00B5494D" w:rsidP="00434BCA">
            <w:pPr>
              <w:widowControl w:val="0"/>
              <w:numPr>
                <w:ilvl w:val="0"/>
                <w:numId w:val="320"/>
              </w:numPr>
              <w:autoSpaceDE w:val="0"/>
              <w:autoSpaceDN w:val="0"/>
              <w:adjustRightInd w:val="0"/>
              <w:rPr>
                <w:sz w:val="20"/>
                <w:szCs w:val="20"/>
              </w:rPr>
            </w:pPr>
            <w:r w:rsidRPr="00D63D67">
              <w:t>odstraňování strachu z ledu</w:t>
            </w:r>
          </w:p>
          <w:p w:rsidR="00B5494D" w:rsidRPr="00D63D67" w:rsidRDefault="00B5494D" w:rsidP="00434BCA">
            <w:pPr>
              <w:widowControl w:val="0"/>
              <w:numPr>
                <w:ilvl w:val="0"/>
                <w:numId w:val="320"/>
              </w:numPr>
              <w:autoSpaceDE w:val="0"/>
              <w:autoSpaceDN w:val="0"/>
              <w:adjustRightInd w:val="0"/>
              <w:rPr>
                <w:sz w:val="20"/>
                <w:szCs w:val="20"/>
              </w:rPr>
            </w:pPr>
            <w:r w:rsidRPr="00D63D67">
              <w:t>odraz a skluz</w:t>
            </w:r>
          </w:p>
          <w:p w:rsidR="00B5494D" w:rsidRPr="00D63D67" w:rsidRDefault="00B5494D" w:rsidP="00434BCA">
            <w:pPr>
              <w:widowControl w:val="0"/>
              <w:numPr>
                <w:ilvl w:val="0"/>
                <w:numId w:val="320"/>
              </w:numPr>
              <w:autoSpaceDE w:val="0"/>
              <w:autoSpaceDN w:val="0"/>
              <w:adjustRightInd w:val="0"/>
            </w:pPr>
            <w:r w:rsidRPr="00D63D67">
              <w:t>pohyb na ledu s bruslemi</w:t>
            </w:r>
          </w:p>
          <w:p w:rsidR="00B5494D" w:rsidRPr="00D63D67" w:rsidRDefault="00B5494D" w:rsidP="00434BCA">
            <w:pPr>
              <w:widowControl w:val="0"/>
              <w:numPr>
                <w:ilvl w:val="0"/>
                <w:numId w:val="320"/>
              </w:numPr>
              <w:autoSpaceDE w:val="0"/>
              <w:autoSpaceDN w:val="0"/>
              <w:adjustRightInd w:val="0"/>
            </w:pPr>
            <w:r w:rsidRPr="00D63D67">
              <w:t>hry na ledu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Lyžování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0"/>
              </w:numPr>
              <w:autoSpaceDE w:val="0"/>
              <w:autoSpaceDN w:val="0"/>
              <w:adjustRightInd w:val="0"/>
            </w:pPr>
            <w:r w:rsidRPr="00D63D67">
              <w:t>hry na sněhu</w:t>
            </w:r>
          </w:p>
          <w:p w:rsidR="00B5494D" w:rsidRPr="00D63D67" w:rsidRDefault="00B5494D" w:rsidP="00434BCA">
            <w:pPr>
              <w:widowControl w:val="0"/>
              <w:numPr>
                <w:ilvl w:val="0"/>
                <w:numId w:val="320"/>
              </w:numPr>
              <w:autoSpaceDE w:val="0"/>
              <w:autoSpaceDN w:val="0"/>
              <w:adjustRightInd w:val="0"/>
            </w:pPr>
            <w:r w:rsidRPr="00D63D67">
              <w:t>bezpečnost při jízdě na sáňkách, na kluzácích, na lyžích</w:t>
            </w:r>
          </w:p>
          <w:p w:rsidR="00B5494D" w:rsidRPr="00D63D67" w:rsidRDefault="00B5494D" w:rsidP="00434BCA">
            <w:pPr>
              <w:widowControl w:val="0"/>
              <w:numPr>
                <w:ilvl w:val="0"/>
                <w:numId w:val="320"/>
              </w:numPr>
              <w:autoSpaceDE w:val="0"/>
              <w:autoSpaceDN w:val="0"/>
              <w:adjustRightInd w:val="0"/>
            </w:pPr>
            <w:r w:rsidRPr="00D63D67">
              <w:t>základy běžeckého lyžování, obouvání bot a lyží</w:t>
            </w:r>
          </w:p>
          <w:p w:rsidR="00B5494D" w:rsidRPr="00D63D67" w:rsidRDefault="00B5494D" w:rsidP="00434BCA">
            <w:pPr>
              <w:widowControl w:val="0"/>
              <w:numPr>
                <w:ilvl w:val="0"/>
                <w:numId w:val="320"/>
              </w:numPr>
              <w:autoSpaceDE w:val="0"/>
              <w:autoSpaceDN w:val="0"/>
              <w:adjustRightInd w:val="0"/>
              <w:rPr>
                <w:sz w:val="20"/>
                <w:szCs w:val="20"/>
              </w:rPr>
            </w:pPr>
            <w:r w:rsidRPr="00D63D67">
              <w:t>pohyb na lyžích po rovině</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6"/>
              </w:numPr>
              <w:autoSpaceDE w:val="0"/>
              <w:autoSpaceDN w:val="0"/>
              <w:adjustRightInd w:val="0"/>
            </w:pPr>
            <w:r w:rsidRPr="00D63D67">
              <w:t>Morální rozvoj</w:t>
            </w:r>
          </w:p>
          <w:p w:rsidR="00B5494D" w:rsidRPr="00D63D67" w:rsidRDefault="00B5494D" w:rsidP="00434BCA">
            <w:pPr>
              <w:widowControl w:val="0"/>
              <w:numPr>
                <w:ilvl w:val="0"/>
                <w:numId w:val="326"/>
              </w:numPr>
              <w:autoSpaceDE w:val="0"/>
              <w:autoSpaceDN w:val="0"/>
              <w:adjustRightInd w:val="0"/>
            </w:pPr>
            <w:r w:rsidRPr="00D63D67">
              <w:t>Hodnoty, postoje, praktická etika</w:t>
            </w:r>
          </w:p>
          <w:p w:rsidR="00B5494D" w:rsidRPr="00D63D67" w:rsidRDefault="00B5494D" w:rsidP="00434BCA">
            <w:pPr>
              <w:widowControl w:val="0"/>
              <w:numPr>
                <w:ilvl w:val="0"/>
                <w:numId w:val="326"/>
              </w:numPr>
              <w:autoSpaceDE w:val="0"/>
              <w:autoSpaceDN w:val="0"/>
              <w:adjustRightInd w:val="0"/>
            </w:pPr>
            <w:r w:rsidRPr="00D63D67">
              <w:t>Osobnostní rozvoj</w:t>
            </w:r>
          </w:p>
          <w:p w:rsidR="00B5494D" w:rsidRPr="00D63D67" w:rsidRDefault="00B5494D" w:rsidP="00434BCA">
            <w:pPr>
              <w:widowControl w:val="0"/>
              <w:numPr>
                <w:ilvl w:val="0"/>
                <w:numId w:val="326"/>
              </w:numPr>
              <w:autoSpaceDE w:val="0"/>
              <w:autoSpaceDN w:val="0"/>
              <w:adjustRightInd w:val="0"/>
            </w:pPr>
            <w:r w:rsidRPr="00D63D67">
              <w:t>Psychohygiena</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r w:rsidRPr="00D63D67">
              <w:t>Dodržování bezpečnosti při</w:t>
            </w:r>
          </w:p>
          <w:p w:rsidR="00B5494D" w:rsidRPr="00D63D67" w:rsidRDefault="00B5494D" w:rsidP="005E7AD8">
            <w:pPr>
              <w:widowControl w:val="0"/>
              <w:autoSpaceDE w:val="0"/>
              <w:autoSpaceDN w:val="0"/>
              <w:adjustRightInd w:val="0"/>
            </w:pPr>
            <w:r w:rsidRPr="00D63D67">
              <w:t>pohybových aktivitách</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Tělesná výchova – 1. - 3.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p>
          <w:p w:rsidR="00B5494D" w:rsidRPr="00D63D67" w:rsidRDefault="00B5494D" w:rsidP="00434BCA">
            <w:pPr>
              <w:widowControl w:val="0"/>
              <w:numPr>
                <w:ilvl w:val="0"/>
                <w:numId w:val="318"/>
              </w:numPr>
              <w:autoSpaceDE w:val="0"/>
              <w:autoSpaceDN w:val="0"/>
              <w:adjustRightInd w:val="0"/>
            </w:pPr>
            <w:r w:rsidRPr="00D63D67">
              <w:t>absolvuje plavecký kurz</w:t>
            </w:r>
          </w:p>
          <w:p w:rsidR="00B5494D" w:rsidRPr="00D63D67" w:rsidRDefault="00B5494D" w:rsidP="00434BCA">
            <w:pPr>
              <w:widowControl w:val="0"/>
              <w:numPr>
                <w:ilvl w:val="0"/>
                <w:numId w:val="318"/>
              </w:numPr>
              <w:autoSpaceDE w:val="0"/>
              <w:autoSpaceDN w:val="0"/>
              <w:adjustRightInd w:val="0"/>
              <w:rPr>
                <w:b/>
              </w:rPr>
            </w:pPr>
            <w:r w:rsidRPr="00D63D67">
              <w:rPr>
                <w:b/>
                <w:bCs/>
                <w:iCs/>
              </w:rPr>
              <w:t>TV-5-1-11 adaptuje se na vodní prostředí, dodržuje hygienu plavání, zvládá v souladu s individuálními předpoklady základní plavecké dovednosti</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rFonts w:ascii="TimesNewRoman" w:hAnsi="TimesNewRoman" w:cs="TimesNewRoman"/>
              </w:rPr>
            </w:pPr>
          </w:p>
          <w:p w:rsidR="00B5494D" w:rsidRPr="00D63D67" w:rsidRDefault="00B5494D" w:rsidP="005E7AD8">
            <w:pPr>
              <w:widowControl w:val="0"/>
              <w:autoSpaceDE w:val="0"/>
              <w:autoSpaceDN w:val="0"/>
              <w:adjustRightInd w:val="0"/>
              <w:rPr>
                <w:b/>
                <w:bCs/>
                <w:u w:val="single"/>
              </w:rPr>
            </w:pPr>
            <w:r w:rsidRPr="00D63D67">
              <w:rPr>
                <w:b/>
                <w:bCs/>
                <w:u w:val="single"/>
              </w:rPr>
              <w:t>Plavání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2"/>
              </w:numPr>
              <w:autoSpaceDE w:val="0"/>
              <w:autoSpaceDN w:val="0"/>
              <w:adjustRightInd w:val="0"/>
            </w:pPr>
            <w:r w:rsidRPr="00D63D67">
              <w:t>hygiena plavání</w:t>
            </w:r>
          </w:p>
          <w:p w:rsidR="00B5494D" w:rsidRPr="00D63D67" w:rsidRDefault="00B5494D" w:rsidP="00434BCA">
            <w:pPr>
              <w:widowControl w:val="0"/>
              <w:numPr>
                <w:ilvl w:val="0"/>
                <w:numId w:val="322"/>
              </w:numPr>
              <w:autoSpaceDE w:val="0"/>
              <w:autoSpaceDN w:val="0"/>
              <w:adjustRightInd w:val="0"/>
            </w:pPr>
            <w:r w:rsidRPr="00D63D67">
              <w:t>adaptace na vodní prostředí</w:t>
            </w:r>
          </w:p>
          <w:p w:rsidR="00B5494D" w:rsidRPr="00D63D67" w:rsidRDefault="00B5494D" w:rsidP="00434BCA">
            <w:pPr>
              <w:widowControl w:val="0"/>
              <w:numPr>
                <w:ilvl w:val="0"/>
                <w:numId w:val="322"/>
              </w:numPr>
              <w:autoSpaceDE w:val="0"/>
              <w:autoSpaceDN w:val="0"/>
              <w:adjustRightInd w:val="0"/>
            </w:pPr>
            <w:r w:rsidRPr="00D63D67">
              <w:t>hry ve vodě</w:t>
            </w:r>
          </w:p>
          <w:p w:rsidR="00B5494D" w:rsidRPr="00D63D67" w:rsidRDefault="00B5494D" w:rsidP="00434BCA">
            <w:pPr>
              <w:widowControl w:val="0"/>
              <w:numPr>
                <w:ilvl w:val="0"/>
                <w:numId w:val="322"/>
              </w:numPr>
              <w:autoSpaceDE w:val="0"/>
              <w:autoSpaceDN w:val="0"/>
              <w:adjustRightInd w:val="0"/>
            </w:pPr>
            <w:r w:rsidRPr="00D63D67">
              <w:t>základní plavecké dovednosti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 xml:space="preserve">Další pohybové </w:t>
            </w:r>
            <w:r w:rsidRPr="00D63D67">
              <w:rPr>
                <w:u w:val="single"/>
              </w:rPr>
              <w:t>č</w:t>
            </w:r>
            <w:r w:rsidRPr="00D63D67">
              <w:rPr>
                <w:b/>
                <w:bCs/>
                <w:u w:val="single"/>
              </w:rPr>
              <w:t>innosti a netradi</w:t>
            </w:r>
            <w:r w:rsidRPr="00D63D67">
              <w:rPr>
                <w:u w:val="single"/>
              </w:rPr>
              <w:t>č</w:t>
            </w:r>
            <w:r w:rsidRPr="00D63D67">
              <w:rPr>
                <w:b/>
                <w:bCs/>
                <w:u w:val="single"/>
              </w:rPr>
              <w:t>ní sporty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22"/>
              </w:numPr>
              <w:autoSpaceDE w:val="0"/>
              <w:autoSpaceDN w:val="0"/>
              <w:adjustRightInd w:val="0"/>
            </w:pPr>
            <w:r w:rsidRPr="00D63D67">
              <w:t>létající talíře</w:t>
            </w:r>
          </w:p>
          <w:p w:rsidR="00B5494D" w:rsidRPr="00D63D67" w:rsidRDefault="00B5494D" w:rsidP="00434BCA">
            <w:pPr>
              <w:widowControl w:val="0"/>
              <w:numPr>
                <w:ilvl w:val="0"/>
                <w:numId w:val="322"/>
              </w:numPr>
              <w:autoSpaceDE w:val="0"/>
              <w:autoSpaceDN w:val="0"/>
              <w:adjustRightInd w:val="0"/>
            </w:pPr>
            <w:r w:rsidRPr="00D63D67">
              <w:t>líný tenis, badminton</w:t>
            </w:r>
          </w:p>
          <w:p w:rsidR="00B5494D" w:rsidRPr="00D63D67" w:rsidRDefault="00B5494D" w:rsidP="00434BCA">
            <w:pPr>
              <w:widowControl w:val="0"/>
              <w:numPr>
                <w:ilvl w:val="0"/>
                <w:numId w:val="322"/>
              </w:numPr>
              <w:autoSpaceDE w:val="0"/>
              <w:autoSpaceDN w:val="0"/>
              <w:adjustRightInd w:val="0"/>
            </w:pPr>
            <w:r w:rsidRPr="00D63D67">
              <w:t>základy jízdy na kole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iCs/>
                <w:u w:val="single"/>
              </w:rPr>
            </w:pPr>
            <w:r w:rsidRPr="00D63D67">
              <w:rPr>
                <w:b/>
                <w:u w:val="single"/>
              </w:rPr>
              <w:t>Č</w:t>
            </w:r>
            <w:r w:rsidRPr="00D63D67">
              <w:rPr>
                <w:b/>
                <w:bCs/>
                <w:iCs/>
                <w:u w:val="single"/>
              </w:rPr>
              <w:t>innosti podporující pohybové u</w:t>
            </w:r>
            <w:r w:rsidRPr="00D63D67">
              <w:rPr>
                <w:b/>
                <w:u w:val="single"/>
              </w:rPr>
              <w:t>č</w:t>
            </w:r>
            <w:r w:rsidRPr="00D63D67">
              <w:rPr>
                <w:b/>
                <w:bCs/>
                <w:iCs/>
                <w:u w:val="single"/>
              </w:rPr>
              <w:t>ení</w:t>
            </w:r>
          </w:p>
          <w:p w:rsidR="00B5494D" w:rsidRPr="00D63D67" w:rsidRDefault="00B5494D" w:rsidP="005E7AD8">
            <w:pPr>
              <w:widowControl w:val="0"/>
              <w:autoSpaceDE w:val="0"/>
              <w:autoSpaceDN w:val="0"/>
              <w:adjustRightInd w:val="0"/>
              <w:rPr>
                <w:b/>
                <w:bCs/>
                <w:i/>
                <w:iCs/>
              </w:rPr>
            </w:pPr>
          </w:p>
          <w:p w:rsidR="00B5494D" w:rsidRPr="00D63D67" w:rsidRDefault="00B5494D" w:rsidP="00434BCA">
            <w:pPr>
              <w:widowControl w:val="0"/>
              <w:numPr>
                <w:ilvl w:val="0"/>
                <w:numId w:val="322"/>
              </w:numPr>
              <w:autoSpaceDE w:val="0"/>
              <w:autoSpaceDN w:val="0"/>
              <w:adjustRightInd w:val="0"/>
            </w:pPr>
            <w:r w:rsidRPr="00D63D67">
              <w:t>chápání a osvojování si smluvených povelů a signálů</w:t>
            </w:r>
          </w:p>
          <w:p w:rsidR="00B5494D" w:rsidRPr="00D63D67" w:rsidRDefault="00B5494D" w:rsidP="00434BCA">
            <w:pPr>
              <w:widowControl w:val="0"/>
              <w:numPr>
                <w:ilvl w:val="0"/>
                <w:numId w:val="322"/>
              </w:numPr>
              <w:autoSpaceDE w:val="0"/>
              <w:autoSpaceDN w:val="0"/>
              <w:adjustRightInd w:val="0"/>
            </w:pPr>
            <w:r w:rsidRPr="00D63D67">
              <w:t>jednoduchá pravidla her a soutěží</w:t>
            </w:r>
          </w:p>
          <w:p w:rsidR="00B5494D" w:rsidRPr="00D63D67" w:rsidRDefault="00B5494D" w:rsidP="00434BCA">
            <w:pPr>
              <w:widowControl w:val="0"/>
              <w:numPr>
                <w:ilvl w:val="0"/>
                <w:numId w:val="322"/>
              </w:numPr>
              <w:autoSpaceDE w:val="0"/>
              <w:autoSpaceDN w:val="0"/>
              <w:adjustRightInd w:val="0"/>
            </w:pPr>
            <w:r w:rsidRPr="00D63D67">
              <w:t>měření a porovnávání výkonů</w:t>
            </w:r>
          </w:p>
          <w:p w:rsidR="00B5494D" w:rsidRPr="00D63D67" w:rsidRDefault="00B5494D" w:rsidP="005E7AD8">
            <w:pPr>
              <w:widowControl w:val="0"/>
              <w:autoSpaceDE w:val="0"/>
              <w:autoSpaceDN w:val="0"/>
              <w:adjustRightInd w:val="0"/>
            </w:pPr>
            <w:r w:rsidRPr="00D63D67">
              <w:t xml:space="preserve">       zásady fair play jednání a chování</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6"/>
              </w:numPr>
              <w:autoSpaceDE w:val="0"/>
              <w:autoSpaceDN w:val="0"/>
              <w:adjustRightInd w:val="0"/>
            </w:pPr>
            <w:r w:rsidRPr="00D63D67">
              <w:t>Morální rozvoj</w:t>
            </w:r>
          </w:p>
          <w:p w:rsidR="00B5494D" w:rsidRPr="00D63D67" w:rsidRDefault="00B5494D" w:rsidP="00434BCA">
            <w:pPr>
              <w:widowControl w:val="0"/>
              <w:numPr>
                <w:ilvl w:val="0"/>
                <w:numId w:val="326"/>
              </w:numPr>
              <w:autoSpaceDE w:val="0"/>
              <w:autoSpaceDN w:val="0"/>
              <w:adjustRightInd w:val="0"/>
            </w:pPr>
            <w:r w:rsidRPr="00D63D67">
              <w:t>Hodnoty, postoje, praktická etika</w:t>
            </w:r>
          </w:p>
          <w:p w:rsidR="00B5494D" w:rsidRPr="00D63D67" w:rsidRDefault="00B5494D" w:rsidP="00434BCA">
            <w:pPr>
              <w:widowControl w:val="0"/>
              <w:numPr>
                <w:ilvl w:val="0"/>
                <w:numId w:val="326"/>
              </w:numPr>
              <w:autoSpaceDE w:val="0"/>
              <w:autoSpaceDN w:val="0"/>
              <w:adjustRightInd w:val="0"/>
            </w:pPr>
            <w:r w:rsidRPr="00D63D67">
              <w:t>Osobnostní rozvoj</w:t>
            </w:r>
          </w:p>
          <w:p w:rsidR="00B5494D" w:rsidRPr="00D63D67" w:rsidRDefault="00B5494D" w:rsidP="00434BCA">
            <w:pPr>
              <w:widowControl w:val="0"/>
              <w:numPr>
                <w:ilvl w:val="0"/>
                <w:numId w:val="326"/>
              </w:numPr>
              <w:autoSpaceDE w:val="0"/>
              <w:autoSpaceDN w:val="0"/>
              <w:adjustRightInd w:val="0"/>
            </w:pPr>
            <w:r w:rsidRPr="00D63D67">
              <w:t>Psychohygiena</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r w:rsidRPr="00D63D67">
              <w:t>Plavecký kurz</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Tělesná výchova - 4.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434BCA">
            <w:pPr>
              <w:widowControl w:val="0"/>
              <w:numPr>
                <w:ilvl w:val="0"/>
                <w:numId w:val="318"/>
              </w:numPr>
              <w:autoSpaceDE w:val="0"/>
              <w:autoSpaceDN w:val="0"/>
              <w:adjustRightInd w:val="0"/>
              <w:rPr>
                <w:b/>
              </w:rPr>
            </w:pPr>
            <w:r w:rsidRPr="00D63D67">
              <w:rPr>
                <w:b/>
              </w:rPr>
              <w:t>TV-5-1-01p chápe význam tělesné zdatnosti pro zdraví a začleňuje pohyb do denního režimu</w:t>
            </w:r>
          </w:p>
          <w:p w:rsidR="00B5494D" w:rsidRPr="00D63D67" w:rsidRDefault="00B5494D" w:rsidP="00434BCA">
            <w:pPr>
              <w:widowControl w:val="0"/>
              <w:numPr>
                <w:ilvl w:val="0"/>
                <w:numId w:val="318"/>
              </w:numPr>
              <w:autoSpaceDE w:val="0"/>
              <w:autoSpaceDN w:val="0"/>
              <w:adjustRightInd w:val="0"/>
              <w:rPr>
                <w:b/>
              </w:rPr>
            </w:pPr>
            <w:r w:rsidRPr="00D63D67">
              <w:rPr>
                <w:b/>
              </w:rPr>
              <w:t xml:space="preserve">TV-5-1-02p zařazuje do </w:t>
            </w:r>
          </w:p>
          <w:p w:rsidR="00B5494D" w:rsidRPr="00D63D67" w:rsidRDefault="00B5494D" w:rsidP="005E7AD8">
            <w:pPr>
              <w:widowControl w:val="0"/>
              <w:autoSpaceDE w:val="0"/>
              <w:autoSpaceDN w:val="0"/>
              <w:adjustRightInd w:val="0"/>
              <w:ind w:left="454"/>
              <w:rPr>
                <w:b/>
              </w:rPr>
            </w:pPr>
            <w:r w:rsidRPr="00D63D67">
              <w:rPr>
                <w:b/>
              </w:rPr>
              <w:t>pohybového režimu korektivní cvičení v souvislosti s vlastním svalovým oslabením</w:t>
            </w:r>
          </w:p>
          <w:p w:rsidR="00B5494D" w:rsidRPr="00D63D67" w:rsidRDefault="00B5494D" w:rsidP="00434BCA">
            <w:pPr>
              <w:widowControl w:val="0"/>
              <w:numPr>
                <w:ilvl w:val="0"/>
                <w:numId w:val="318"/>
              </w:numPr>
              <w:autoSpaceDE w:val="0"/>
              <w:autoSpaceDN w:val="0"/>
              <w:adjustRightInd w:val="0"/>
              <w:rPr>
                <w:b/>
              </w:rPr>
            </w:pPr>
            <w:r w:rsidRPr="00D63D67">
              <w:rPr>
                <w:b/>
              </w:rPr>
              <w:t>TV-5-1-03p zdokonaluje základní pohybové dovednosti podle svých pohybových možností a schopností</w:t>
            </w:r>
          </w:p>
          <w:p w:rsidR="00B5494D" w:rsidRPr="00D63D67" w:rsidRDefault="00B5494D" w:rsidP="00434BCA">
            <w:pPr>
              <w:widowControl w:val="0"/>
              <w:numPr>
                <w:ilvl w:val="0"/>
                <w:numId w:val="318"/>
              </w:numPr>
              <w:autoSpaceDE w:val="0"/>
              <w:autoSpaceDN w:val="0"/>
              <w:adjustRightInd w:val="0"/>
              <w:rPr>
                <w:b/>
              </w:rPr>
            </w:pPr>
            <w:r w:rsidRPr="00D63D67">
              <w:rPr>
                <w:b/>
              </w:rPr>
              <w:t>TV-5-1-04p uplatňuje hygienické a bezpečnostní zásady pro provádění zdravotně vhodné a bezpečné pohybové činnosti</w:t>
            </w:r>
          </w:p>
          <w:p w:rsidR="00B5494D" w:rsidRPr="00D63D67" w:rsidRDefault="00B5494D" w:rsidP="00434BCA">
            <w:pPr>
              <w:widowControl w:val="0"/>
              <w:numPr>
                <w:ilvl w:val="0"/>
                <w:numId w:val="318"/>
              </w:numPr>
              <w:autoSpaceDE w:val="0"/>
              <w:autoSpaceDN w:val="0"/>
              <w:adjustRightInd w:val="0"/>
              <w:rPr>
                <w:b/>
              </w:rPr>
            </w:pPr>
            <w:r w:rsidRPr="00D63D67">
              <w:rPr>
                <w:b/>
              </w:rPr>
              <w:t>TV-5-1-05p reaguje na pokyny k provádění vlastní pohybové činnosti</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rFonts w:ascii="TimesNewRoman" w:hAnsi="TimesNewRoman" w:cs="TimesNewRoman"/>
              </w:rPr>
            </w:pPr>
          </w:p>
          <w:p w:rsidR="00B5494D" w:rsidRPr="00D63D67" w:rsidRDefault="00B5494D" w:rsidP="005E7AD8">
            <w:pPr>
              <w:widowControl w:val="0"/>
              <w:autoSpaceDE w:val="0"/>
              <w:autoSpaceDN w:val="0"/>
              <w:adjustRightInd w:val="0"/>
              <w:rPr>
                <w:b/>
                <w:bCs/>
                <w:i/>
                <w:iCs/>
                <w:u w:val="single"/>
              </w:rPr>
            </w:pPr>
            <w:r w:rsidRPr="00D63D67">
              <w:rPr>
                <w:b/>
                <w:u w:val="single"/>
              </w:rPr>
              <w:t>Č</w:t>
            </w:r>
            <w:r w:rsidRPr="00D63D67">
              <w:rPr>
                <w:b/>
                <w:bCs/>
                <w:iCs/>
                <w:u w:val="single"/>
              </w:rPr>
              <w:t>innosti ovliv</w:t>
            </w:r>
            <w:r w:rsidRPr="00D63D67">
              <w:rPr>
                <w:b/>
                <w:u w:val="single"/>
              </w:rPr>
              <w:t>ň</w:t>
            </w:r>
            <w:r w:rsidRPr="00D63D67">
              <w:rPr>
                <w:b/>
                <w:bCs/>
                <w:iCs/>
                <w:u w:val="single"/>
              </w:rPr>
              <w:t>ující zdraví</w:t>
            </w:r>
          </w:p>
          <w:p w:rsidR="00B5494D" w:rsidRPr="00D63D67" w:rsidRDefault="00B5494D" w:rsidP="005E7AD8">
            <w:pPr>
              <w:widowControl w:val="0"/>
              <w:autoSpaceDE w:val="0"/>
              <w:autoSpaceDN w:val="0"/>
              <w:adjustRightInd w:val="0"/>
              <w:rPr>
                <w:b/>
                <w:bCs/>
                <w:i/>
                <w:iCs/>
              </w:rPr>
            </w:pPr>
          </w:p>
          <w:p w:rsidR="00B5494D" w:rsidRPr="00D63D67" w:rsidRDefault="00B5494D" w:rsidP="00434BCA">
            <w:pPr>
              <w:widowControl w:val="0"/>
              <w:numPr>
                <w:ilvl w:val="0"/>
                <w:numId w:val="319"/>
              </w:numPr>
              <w:autoSpaceDE w:val="0"/>
              <w:autoSpaceDN w:val="0"/>
              <w:adjustRightInd w:val="0"/>
            </w:pPr>
            <w:r w:rsidRPr="00D63D67">
              <w:t>význam pohybu pro zdraví</w:t>
            </w:r>
          </w:p>
          <w:p w:rsidR="00B5494D" w:rsidRPr="00D63D67" w:rsidRDefault="00B5494D" w:rsidP="00434BCA">
            <w:pPr>
              <w:widowControl w:val="0"/>
              <w:numPr>
                <w:ilvl w:val="0"/>
                <w:numId w:val="319"/>
              </w:numPr>
              <w:autoSpaceDE w:val="0"/>
              <w:autoSpaceDN w:val="0"/>
              <w:adjustRightInd w:val="0"/>
            </w:pPr>
            <w:r w:rsidRPr="00D63D67">
              <w:t>pohybový režim, odhad individuální délky a intenzity pohybu</w:t>
            </w:r>
          </w:p>
          <w:p w:rsidR="00B5494D" w:rsidRPr="00D63D67" w:rsidRDefault="00B5494D" w:rsidP="00434BCA">
            <w:pPr>
              <w:widowControl w:val="0"/>
              <w:numPr>
                <w:ilvl w:val="0"/>
                <w:numId w:val="319"/>
              </w:numPr>
              <w:autoSpaceDE w:val="0"/>
              <w:autoSpaceDN w:val="0"/>
              <w:adjustRightInd w:val="0"/>
            </w:pPr>
            <w:r w:rsidRPr="00D63D67">
              <w:t>příprava organizmu na cvičení, uklidnění po zátěži, protahovací cvičení</w:t>
            </w:r>
          </w:p>
          <w:p w:rsidR="00B5494D" w:rsidRPr="00D63D67" w:rsidRDefault="00B5494D" w:rsidP="00434BCA">
            <w:pPr>
              <w:widowControl w:val="0"/>
              <w:numPr>
                <w:ilvl w:val="0"/>
                <w:numId w:val="319"/>
              </w:numPr>
              <w:autoSpaceDE w:val="0"/>
              <w:autoSpaceDN w:val="0"/>
              <w:adjustRightInd w:val="0"/>
            </w:pPr>
            <w:r w:rsidRPr="00D63D67">
              <w:t>spontánní pohybové činnosti a hry</w:t>
            </w:r>
          </w:p>
          <w:p w:rsidR="00B5494D" w:rsidRPr="00D63D67" w:rsidRDefault="00B5494D" w:rsidP="00434BCA">
            <w:pPr>
              <w:widowControl w:val="0"/>
              <w:numPr>
                <w:ilvl w:val="0"/>
                <w:numId w:val="319"/>
              </w:numPr>
              <w:autoSpaceDE w:val="0"/>
              <w:autoSpaceDN w:val="0"/>
              <w:adjustRightInd w:val="0"/>
            </w:pPr>
            <w:r w:rsidRPr="00D63D67">
              <w:t>správné držení těla, průpravná, kondiční, dechová, relaxační, kompenzační, psychomotorická, koordinační cvičení</w:t>
            </w:r>
          </w:p>
          <w:p w:rsidR="00B5494D" w:rsidRPr="00D63D67" w:rsidRDefault="00B5494D" w:rsidP="00434BCA">
            <w:pPr>
              <w:widowControl w:val="0"/>
              <w:numPr>
                <w:ilvl w:val="0"/>
                <w:numId w:val="319"/>
              </w:numPr>
              <w:autoSpaceDE w:val="0"/>
              <w:autoSpaceDN w:val="0"/>
              <w:adjustRightInd w:val="0"/>
            </w:pPr>
            <w:r w:rsidRPr="00D63D67">
              <w:t>bezpečnost při různých pohybových činnostech v různém prostředí</w:t>
            </w:r>
          </w:p>
          <w:p w:rsidR="00B5494D" w:rsidRPr="00D63D67" w:rsidRDefault="00B5494D" w:rsidP="00434BCA">
            <w:pPr>
              <w:widowControl w:val="0"/>
              <w:numPr>
                <w:ilvl w:val="0"/>
                <w:numId w:val="319"/>
              </w:numPr>
              <w:autoSpaceDE w:val="0"/>
              <w:autoSpaceDN w:val="0"/>
              <w:adjustRightInd w:val="0"/>
            </w:pPr>
            <w:r w:rsidRPr="00D63D67">
              <w:t>základy první pomoci při úrazech v podmínkách TV</w:t>
            </w:r>
          </w:p>
          <w:p w:rsidR="00B5494D" w:rsidRPr="00D63D67" w:rsidRDefault="00B5494D" w:rsidP="00434BCA">
            <w:pPr>
              <w:widowControl w:val="0"/>
              <w:numPr>
                <w:ilvl w:val="0"/>
                <w:numId w:val="319"/>
              </w:numPr>
              <w:autoSpaceDE w:val="0"/>
              <w:autoSpaceDN w:val="0"/>
              <w:adjustRightInd w:val="0"/>
              <w:rPr>
                <w:sz w:val="20"/>
                <w:szCs w:val="20"/>
              </w:rPr>
            </w:pPr>
            <w:r w:rsidRPr="00D63D67">
              <w:t>hygiena při TV, oblečení, obutí, osobní hygiena</w:t>
            </w:r>
          </w:p>
          <w:p w:rsidR="00B5494D" w:rsidRPr="00D63D67" w:rsidRDefault="00B5494D" w:rsidP="00434BCA">
            <w:pPr>
              <w:widowControl w:val="0"/>
              <w:numPr>
                <w:ilvl w:val="0"/>
                <w:numId w:val="319"/>
              </w:numPr>
              <w:autoSpaceDE w:val="0"/>
              <w:autoSpaceDN w:val="0"/>
              <w:adjustRightInd w:val="0"/>
            </w:pPr>
            <w:r w:rsidRPr="00D63D67">
              <w:t>cvičení zaměřená na rozvoj rychlosti, vytrvalosti, síly, pohyblivosti a koordinace pohybu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3"/>
              </w:numPr>
              <w:autoSpaceDE w:val="0"/>
              <w:autoSpaceDN w:val="0"/>
              <w:adjustRightInd w:val="0"/>
            </w:pPr>
            <w:r w:rsidRPr="00D63D67">
              <w:t>Morální rozvoj</w:t>
            </w:r>
          </w:p>
          <w:p w:rsidR="00B5494D" w:rsidRPr="00D63D67" w:rsidRDefault="00B5494D" w:rsidP="00434BCA">
            <w:pPr>
              <w:widowControl w:val="0"/>
              <w:numPr>
                <w:ilvl w:val="0"/>
                <w:numId w:val="323"/>
              </w:numPr>
              <w:autoSpaceDE w:val="0"/>
              <w:autoSpaceDN w:val="0"/>
              <w:adjustRightInd w:val="0"/>
            </w:pPr>
            <w:r w:rsidRPr="00D63D67">
              <w:t>Hodnoty, postoje, praktická etika</w:t>
            </w:r>
          </w:p>
          <w:p w:rsidR="00B5494D" w:rsidRPr="00D63D67" w:rsidRDefault="00B5494D" w:rsidP="00434BCA">
            <w:pPr>
              <w:widowControl w:val="0"/>
              <w:numPr>
                <w:ilvl w:val="0"/>
                <w:numId w:val="323"/>
              </w:numPr>
              <w:autoSpaceDE w:val="0"/>
              <w:autoSpaceDN w:val="0"/>
              <w:adjustRightInd w:val="0"/>
            </w:pPr>
            <w:r w:rsidRPr="00D63D67">
              <w:t>Osobnostní rozvoj</w:t>
            </w:r>
          </w:p>
          <w:p w:rsidR="00B5494D" w:rsidRPr="00D63D67" w:rsidRDefault="00B5494D" w:rsidP="00434BCA">
            <w:pPr>
              <w:widowControl w:val="0"/>
              <w:numPr>
                <w:ilvl w:val="0"/>
                <w:numId w:val="323"/>
              </w:numPr>
              <w:autoSpaceDE w:val="0"/>
              <w:autoSpaceDN w:val="0"/>
              <w:adjustRightInd w:val="0"/>
            </w:pPr>
            <w:r w:rsidRPr="00D63D67">
              <w:t>Psychohygiena</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Výchova k pohybu a zdraví</w:t>
            </w: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p>
        </w:tc>
      </w:tr>
    </w:tbl>
    <w:p w:rsidR="00B5494D" w:rsidRPr="00D63D67" w:rsidRDefault="00A20131" w:rsidP="00B5494D">
      <w:pPr>
        <w:jc w:val="center"/>
        <w:rPr>
          <w:b/>
          <w:sz w:val="36"/>
          <w:szCs w:val="36"/>
        </w:rPr>
      </w:pPr>
      <w:r>
        <w:rPr>
          <w:b/>
          <w:sz w:val="36"/>
          <w:szCs w:val="36"/>
        </w:rPr>
        <w:t>Tělesná výchova – 4</w:t>
      </w:r>
      <w:r w:rsidR="00B5494D" w:rsidRPr="00D63D67">
        <w:rPr>
          <w:b/>
          <w:sz w:val="36"/>
          <w:szCs w:val="36"/>
        </w:rPr>
        <w:t>.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434BCA">
            <w:pPr>
              <w:widowControl w:val="0"/>
              <w:numPr>
                <w:ilvl w:val="0"/>
                <w:numId w:val="318"/>
              </w:numPr>
              <w:autoSpaceDE w:val="0"/>
              <w:autoSpaceDN w:val="0"/>
              <w:adjustRightInd w:val="0"/>
              <w:rPr>
                <w:b/>
              </w:rPr>
            </w:pPr>
            <w:r w:rsidRPr="00D63D67">
              <w:rPr>
                <w:b/>
              </w:rPr>
              <w:t>TV-5-1-01p chápe význam tělesné zdatnosti pro zdraví a začleňuje pohyb do denního režimu</w:t>
            </w:r>
          </w:p>
          <w:p w:rsidR="00B5494D" w:rsidRPr="00D63D67" w:rsidRDefault="00B5494D" w:rsidP="00434BCA">
            <w:pPr>
              <w:widowControl w:val="0"/>
              <w:numPr>
                <w:ilvl w:val="0"/>
                <w:numId w:val="318"/>
              </w:numPr>
              <w:autoSpaceDE w:val="0"/>
              <w:autoSpaceDN w:val="0"/>
              <w:adjustRightInd w:val="0"/>
              <w:rPr>
                <w:b/>
              </w:rPr>
            </w:pPr>
            <w:r w:rsidRPr="00D63D67">
              <w:rPr>
                <w:b/>
              </w:rPr>
              <w:t xml:space="preserve">TV-5-1-02p zařazuje do </w:t>
            </w:r>
          </w:p>
          <w:p w:rsidR="00B5494D" w:rsidRPr="00D63D67" w:rsidRDefault="00B5494D" w:rsidP="005E7AD8">
            <w:pPr>
              <w:widowControl w:val="0"/>
              <w:autoSpaceDE w:val="0"/>
              <w:autoSpaceDN w:val="0"/>
              <w:adjustRightInd w:val="0"/>
              <w:ind w:left="454"/>
              <w:rPr>
                <w:b/>
              </w:rPr>
            </w:pPr>
            <w:r w:rsidRPr="00D63D67">
              <w:rPr>
                <w:b/>
              </w:rPr>
              <w:t>pohybového režimu korektivní cvičení v souvislosti s vlastním svalovým oslabením</w:t>
            </w:r>
          </w:p>
          <w:p w:rsidR="00B5494D" w:rsidRPr="00D63D67" w:rsidRDefault="00B5494D" w:rsidP="00434BCA">
            <w:pPr>
              <w:widowControl w:val="0"/>
              <w:numPr>
                <w:ilvl w:val="0"/>
                <w:numId w:val="318"/>
              </w:numPr>
              <w:autoSpaceDE w:val="0"/>
              <w:autoSpaceDN w:val="0"/>
              <w:adjustRightInd w:val="0"/>
              <w:rPr>
                <w:b/>
              </w:rPr>
            </w:pPr>
            <w:r w:rsidRPr="00D63D67">
              <w:rPr>
                <w:b/>
              </w:rPr>
              <w:t>TV-5-1-03p zdokonaluje základní pohybové dovednosti podle svých pohybových možností a schopností</w:t>
            </w:r>
          </w:p>
          <w:p w:rsidR="00B5494D" w:rsidRPr="00D63D67" w:rsidRDefault="00B5494D" w:rsidP="00434BCA">
            <w:pPr>
              <w:widowControl w:val="0"/>
              <w:numPr>
                <w:ilvl w:val="0"/>
                <w:numId w:val="318"/>
              </w:numPr>
              <w:autoSpaceDE w:val="0"/>
              <w:autoSpaceDN w:val="0"/>
              <w:adjustRightInd w:val="0"/>
              <w:rPr>
                <w:b/>
              </w:rPr>
            </w:pPr>
            <w:r w:rsidRPr="00D63D67">
              <w:rPr>
                <w:b/>
              </w:rPr>
              <w:t>TV-5-1-04p uplatňuje hygienické a bezpečnostní zásady pro provádění zdravotně vhodné a bezpečné pohybové činnosti</w:t>
            </w:r>
          </w:p>
          <w:p w:rsidR="00B5494D" w:rsidRPr="00D63D67" w:rsidRDefault="00B5494D" w:rsidP="00434BCA">
            <w:pPr>
              <w:widowControl w:val="0"/>
              <w:numPr>
                <w:ilvl w:val="0"/>
                <w:numId w:val="318"/>
              </w:numPr>
              <w:autoSpaceDE w:val="0"/>
              <w:autoSpaceDN w:val="0"/>
              <w:adjustRightInd w:val="0"/>
              <w:rPr>
                <w:b/>
              </w:rPr>
            </w:pPr>
            <w:r w:rsidRPr="00D63D67">
              <w:rPr>
                <w:b/>
              </w:rPr>
              <w:t>TV-5-1-05p reaguje na pokyny k provádění vlastní pohybové činnosti</w:t>
            </w:r>
          </w:p>
          <w:p w:rsidR="00B5494D" w:rsidRPr="00D63D67" w:rsidRDefault="00B5494D" w:rsidP="00434BCA">
            <w:pPr>
              <w:widowControl w:val="0"/>
              <w:numPr>
                <w:ilvl w:val="0"/>
                <w:numId w:val="318"/>
              </w:numPr>
              <w:autoSpaceDE w:val="0"/>
              <w:autoSpaceDN w:val="0"/>
              <w:adjustRightInd w:val="0"/>
            </w:pPr>
            <w:r w:rsidRPr="00D63D67">
              <w:rPr>
                <w:b/>
              </w:rPr>
              <w:t>TV-5-1-06p dodržuje pravidla her a jedná v duchu fair play; zlepšuje svou tělesnou kondici, pohybový projev a správné držení těla; zvládá podle pokynu základní přípravu organismu před pohybovou činností i uklidnění organismu po ukončení činnosti a umí využívat cviky na odstranění úna</w:t>
            </w:r>
            <w:r w:rsidR="0057176D">
              <w:rPr>
                <w:b/>
              </w:rPr>
              <w:t>vy</w:t>
            </w:r>
          </w:p>
        </w:tc>
        <w:tc>
          <w:tcPr>
            <w:tcW w:w="4500" w:type="dxa"/>
          </w:tcPr>
          <w:p w:rsidR="00B5494D" w:rsidRPr="00D63D67"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bCs/>
                <w:u w:val="single"/>
              </w:rPr>
            </w:pPr>
            <w:r w:rsidRPr="00D63D67">
              <w:rPr>
                <w:b/>
                <w:bCs/>
                <w:u w:val="single"/>
              </w:rPr>
              <w:t>Pohybové  a sportovní hry</w:t>
            </w:r>
          </w:p>
          <w:p w:rsidR="00B5494D" w:rsidRPr="00D63D67" w:rsidRDefault="00B5494D" w:rsidP="005E7AD8">
            <w:pPr>
              <w:widowControl w:val="0"/>
              <w:autoSpaceDE w:val="0"/>
              <w:autoSpaceDN w:val="0"/>
              <w:adjustRightInd w:val="0"/>
              <w:rPr>
                <w:b/>
                <w:bCs/>
                <w:u w:val="single"/>
              </w:rPr>
            </w:pPr>
          </w:p>
          <w:p w:rsidR="00B5494D" w:rsidRPr="00D63D67" w:rsidRDefault="00B5494D" w:rsidP="00434BCA">
            <w:pPr>
              <w:widowControl w:val="0"/>
              <w:numPr>
                <w:ilvl w:val="0"/>
                <w:numId w:val="319"/>
              </w:numPr>
              <w:autoSpaceDE w:val="0"/>
              <w:autoSpaceDN w:val="0"/>
              <w:adjustRightInd w:val="0"/>
              <w:rPr>
                <w:sz w:val="20"/>
                <w:szCs w:val="20"/>
              </w:rPr>
            </w:pPr>
            <w:r w:rsidRPr="00D63D67">
              <w:t>průpravné hry pro rozvoj kondice a koordinace</w:t>
            </w:r>
          </w:p>
          <w:p w:rsidR="00B5494D" w:rsidRPr="00D63D67" w:rsidRDefault="00B5494D" w:rsidP="00434BCA">
            <w:pPr>
              <w:widowControl w:val="0"/>
              <w:numPr>
                <w:ilvl w:val="0"/>
                <w:numId w:val="319"/>
              </w:numPr>
              <w:autoSpaceDE w:val="0"/>
              <w:autoSpaceDN w:val="0"/>
              <w:adjustRightInd w:val="0"/>
            </w:pPr>
            <w:r w:rsidRPr="00D63D67">
              <w:t>hry ve dvojicích, skupinách</w:t>
            </w:r>
          </w:p>
          <w:p w:rsidR="00B5494D" w:rsidRPr="00D63D67" w:rsidRDefault="00B5494D" w:rsidP="00434BCA">
            <w:pPr>
              <w:widowControl w:val="0"/>
              <w:numPr>
                <w:ilvl w:val="0"/>
                <w:numId w:val="319"/>
              </w:numPr>
              <w:autoSpaceDE w:val="0"/>
              <w:autoSpaceDN w:val="0"/>
              <w:adjustRightInd w:val="0"/>
            </w:pPr>
            <w:r w:rsidRPr="00D63D67">
              <w:t>minihry a hry podle upravených pravidel</w:t>
            </w:r>
          </w:p>
          <w:p w:rsidR="00B5494D" w:rsidRPr="00D63D67" w:rsidRDefault="00B5494D" w:rsidP="00434BCA">
            <w:pPr>
              <w:widowControl w:val="0"/>
              <w:numPr>
                <w:ilvl w:val="0"/>
                <w:numId w:val="319"/>
              </w:numPr>
              <w:autoSpaceDE w:val="0"/>
              <w:autoSpaceDN w:val="0"/>
              <w:adjustRightInd w:val="0"/>
            </w:pPr>
            <w:r w:rsidRPr="00D63D67">
              <w:t>motivační, tvořivé a napodobivé hry s tradičním i netradičním náčiním</w:t>
            </w:r>
          </w:p>
          <w:p w:rsidR="00B5494D" w:rsidRPr="00D63D67" w:rsidRDefault="00B5494D" w:rsidP="00434BCA">
            <w:pPr>
              <w:numPr>
                <w:ilvl w:val="0"/>
                <w:numId w:val="319"/>
              </w:numPr>
            </w:pPr>
            <w:r w:rsidRPr="00D63D67">
              <w:t>pravidla míč. her, míčová</w:t>
            </w:r>
          </w:p>
          <w:p w:rsidR="00B5494D" w:rsidRPr="00D63D67" w:rsidRDefault="00B5494D" w:rsidP="00434BCA">
            <w:pPr>
              <w:numPr>
                <w:ilvl w:val="0"/>
                <w:numId w:val="319"/>
              </w:numPr>
            </w:pPr>
            <w:r w:rsidRPr="00D63D67">
              <w:t>technika</w:t>
            </w:r>
          </w:p>
          <w:p w:rsidR="00B5494D" w:rsidRPr="00D63D67" w:rsidRDefault="00B5494D" w:rsidP="00434BCA">
            <w:pPr>
              <w:pStyle w:val="Zhlav"/>
              <w:numPr>
                <w:ilvl w:val="0"/>
                <w:numId w:val="319"/>
              </w:numPr>
            </w:pPr>
            <w:r w:rsidRPr="00D63D67">
              <w:t xml:space="preserve">základy košíkové – dribling </w:t>
            </w:r>
          </w:p>
          <w:p w:rsidR="00B5494D" w:rsidRPr="00D63D67" w:rsidRDefault="00B5494D" w:rsidP="00434BCA">
            <w:pPr>
              <w:numPr>
                <w:ilvl w:val="0"/>
                <w:numId w:val="319"/>
              </w:numPr>
            </w:pPr>
            <w:r w:rsidRPr="00D63D67">
              <w:t>vybíjená, přehazovaná</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Základy gymnastiky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průpravná cvičení</w:t>
            </w:r>
          </w:p>
          <w:p w:rsidR="00B5494D" w:rsidRPr="00D63D67" w:rsidRDefault="00B5494D" w:rsidP="00434BCA">
            <w:pPr>
              <w:widowControl w:val="0"/>
              <w:numPr>
                <w:ilvl w:val="0"/>
                <w:numId w:val="319"/>
              </w:numPr>
              <w:autoSpaceDE w:val="0"/>
              <w:autoSpaceDN w:val="0"/>
              <w:adjustRightInd w:val="0"/>
            </w:pPr>
            <w:r w:rsidRPr="00D63D67">
              <w:t>cvičení s náčiním -obruč, míč,švihadlo</w:t>
            </w:r>
          </w:p>
          <w:p w:rsidR="00B5494D" w:rsidRPr="00D63D67" w:rsidRDefault="00B5494D" w:rsidP="00434BCA">
            <w:pPr>
              <w:widowControl w:val="0"/>
              <w:numPr>
                <w:ilvl w:val="0"/>
                <w:numId w:val="319"/>
              </w:numPr>
              <w:autoSpaceDE w:val="0"/>
              <w:autoSpaceDN w:val="0"/>
              <w:adjustRightInd w:val="0"/>
            </w:pPr>
            <w:r w:rsidRPr="00D63D67">
              <w:t>akrobatická cvičení</w:t>
            </w:r>
          </w:p>
          <w:p w:rsidR="00B5494D" w:rsidRPr="00D63D67" w:rsidRDefault="00B5494D" w:rsidP="00434BCA">
            <w:pPr>
              <w:widowControl w:val="0"/>
              <w:numPr>
                <w:ilvl w:val="0"/>
                <w:numId w:val="319"/>
              </w:numPr>
              <w:autoSpaceDE w:val="0"/>
              <w:autoSpaceDN w:val="0"/>
              <w:adjustRightInd w:val="0"/>
            </w:pPr>
            <w:r w:rsidRPr="00D63D67">
              <w:t>skoky, přeskoky</w:t>
            </w:r>
          </w:p>
          <w:p w:rsidR="00B5494D" w:rsidRPr="00D63D67" w:rsidRDefault="00B5494D" w:rsidP="00434BCA">
            <w:pPr>
              <w:widowControl w:val="0"/>
              <w:numPr>
                <w:ilvl w:val="0"/>
                <w:numId w:val="319"/>
              </w:numPr>
              <w:autoSpaceDE w:val="0"/>
              <w:autoSpaceDN w:val="0"/>
              <w:adjustRightInd w:val="0"/>
            </w:pPr>
            <w:r w:rsidRPr="00D63D67">
              <w:t>odrazu z můstku, roznožka</w:t>
            </w:r>
          </w:p>
          <w:p w:rsidR="00B5494D" w:rsidRPr="00D63D67" w:rsidRDefault="00B5494D" w:rsidP="00434BCA">
            <w:pPr>
              <w:widowControl w:val="0"/>
              <w:numPr>
                <w:ilvl w:val="0"/>
                <w:numId w:val="319"/>
              </w:numPr>
              <w:autoSpaceDE w:val="0"/>
              <w:autoSpaceDN w:val="0"/>
              <w:adjustRightInd w:val="0"/>
            </w:pPr>
            <w:r w:rsidRPr="00D63D67">
              <w:t>cvičení na nářadí</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4"/>
              </w:numPr>
              <w:autoSpaceDE w:val="0"/>
              <w:autoSpaceDN w:val="0"/>
              <w:adjustRightInd w:val="0"/>
            </w:pPr>
            <w:r w:rsidRPr="00D63D67">
              <w:t>Osobnostní rozvoj</w:t>
            </w:r>
          </w:p>
          <w:p w:rsidR="00B5494D" w:rsidRPr="00D63D67" w:rsidRDefault="00B5494D" w:rsidP="00434BCA">
            <w:pPr>
              <w:widowControl w:val="0"/>
              <w:numPr>
                <w:ilvl w:val="0"/>
                <w:numId w:val="324"/>
              </w:numPr>
              <w:autoSpaceDE w:val="0"/>
              <w:autoSpaceDN w:val="0"/>
              <w:adjustRightInd w:val="0"/>
            </w:pPr>
            <w:r w:rsidRPr="00D63D67">
              <w:t>Psychohygiena</w:t>
            </w:r>
          </w:p>
          <w:p w:rsidR="00B5494D" w:rsidRPr="00D63D67" w:rsidRDefault="00B5494D" w:rsidP="00434BCA">
            <w:pPr>
              <w:widowControl w:val="0"/>
              <w:numPr>
                <w:ilvl w:val="0"/>
                <w:numId w:val="324"/>
              </w:numPr>
              <w:autoSpaceDE w:val="0"/>
              <w:autoSpaceDN w:val="0"/>
              <w:adjustRightInd w:val="0"/>
            </w:pPr>
            <w:r w:rsidRPr="00D63D67">
              <w:t>Seberegulace</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Dodržování bezpečnosti při</w:t>
            </w:r>
          </w:p>
          <w:p w:rsidR="00B5494D" w:rsidRPr="00D63D67" w:rsidRDefault="00B5494D" w:rsidP="005E7AD8">
            <w:pPr>
              <w:widowControl w:val="0"/>
              <w:autoSpaceDE w:val="0"/>
              <w:autoSpaceDN w:val="0"/>
              <w:adjustRightInd w:val="0"/>
            </w:pPr>
            <w:r w:rsidRPr="00D63D67">
              <w:t>pohybových aktivitách</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 xml:space="preserve">Tělesná výchova - </w:t>
      </w:r>
      <w:r w:rsidR="00A20131">
        <w:rPr>
          <w:b/>
          <w:sz w:val="36"/>
          <w:szCs w:val="36"/>
        </w:rPr>
        <w:t>4</w:t>
      </w:r>
      <w:r w:rsidRPr="00D63D67">
        <w:rPr>
          <w:b/>
          <w:sz w:val="36"/>
          <w:szCs w:val="36"/>
        </w:rPr>
        <w:t>.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rPr>
                <w:sz w:val="20"/>
                <w:szCs w:val="20"/>
              </w:rPr>
            </w:pPr>
            <w:r w:rsidRPr="00D63D67">
              <w:rPr>
                <w:sz w:val="18"/>
                <w:szCs w:val="18"/>
              </w:rPr>
              <w:t xml:space="preserve">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8"/>
              </w:numPr>
              <w:autoSpaceDE w:val="0"/>
              <w:autoSpaceDN w:val="0"/>
              <w:adjustRightInd w:val="0"/>
            </w:pPr>
            <w:r w:rsidRPr="00D63D67">
              <w:t>snaží se sladit rytmus a tempo</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18"/>
              </w:numPr>
              <w:autoSpaceDE w:val="0"/>
              <w:autoSpaceDN w:val="0"/>
              <w:adjustRightInd w:val="0"/>
            </w:pPr>
            <w:r w:rsidRPr="00D63D67">
              <w:t>podrobuje se dalším prvkům z atletiky</w:t>
            </w:r>
          </w:p>
          <w:p w:rsidR="00B5494D" w:rsidRPr="00D63D67" w:rsidRDefault="00B5494D" w:rsidP="005E7AD8">
            <w:pPr>
              <w:widowControl w:val="0"/>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sz w:val="20"/>
                <w:szCs w:val="20"/>
              </w:rPr>
            </w:pPr>
          </w:p>
          <w:p w:rsidR="00B5494D" w:rsidRPr="00D63D67" w:rsidRDefault="00B5494D" w:rsidP="005E7AD8">
            <w:pPr>
              <w:pStyle w:val="Zhlav"/>
              <w:widowControl w:val="0"/>
              <w:tabs>
                <w:tab w:val="clear" w:pos="4536"/>
                <w:tab w:val="clear" w:pos="9072"/>
              </w:tabs>
              <w:autoSpaceDE w:val="0"/>
              <w:autoSpaceDN w:val="0"/>
              <w:adjustRightInd w:val="0"/>
              <w:rPr>
                <w:u w:val="single"/>
              </w:rPr>
            </w:pPr>
          </w:p>
          <w:p w:rsidR="00B5494D" w:rsidRPr="00D63D67" w:rsidRDefault="00B5494D" w:rsidP="005E7AD8">
            <w:pPr>
              <w:widowControl w:val="0"/>
              <w:autoSpaceDE w:val="0"/>
              <w:autoSpaceDN w:val="0"/>
              <w:adjustRightInd w:val="0"/>
              <w:ind w:firstLine="45"/>
              <w:rPr>
                <w:sz w:val="20"/>
                <w:szCs w:val="20"/>
              </w:rPr>
            </w:pPr>
          </w:p>
          <w:p w:rsidR="00B5494D" w:rsidRPr="00D63D67" w:rsidRDefault="00B5494D" w:rsidP="00434BCA">
            <w:pPr>
              <w:widowControl w:val="0"/>
              <w:numPr>
                <w:ilvl w:val="0"/>
                <w:numId w:val="318"/>
              </w:numPr>
              <w:autoSpaceDE w:val="0"/>
              <w:autoSpaceDN w:val="0"/>
              <w:adjustRightInd w:val="0"/>
              <w:rPr>
                <w:b/>
              </w:rPr>
            </w:pPr>
            <w:r w:rsidRPr="00D63D67">
              <w:rPr>
                <w:b/>
              </w:rPr>
              <w:t>TV-5-1-06p dodržuje pravidla her a jedná v duchu fair play; zlepšuje svou tělesnou kondici, pohybový projev a správné držení těla; zvládá podle pokynu základní přípravu organismu před pohybovou činností i uklidnění organismu po ukončení činnosti a umí využívat cviky na odstranění únavy</w:t>
            </w:r>
          </w:p>
          <w:p w:rsidR="00B5494D" w:rsidRPr="00D63D67" w:rsidRDefault="00B5494D" w:rsidP="005E7AD8">
            <w:pPr>
              <w:widowControl w:val="0"/>
              <w:autoSpaceDE w:val="0"/>
              <w:autoSpaceDN w:val="0"/>
              <w:adjustRightInd w:val="0"/>
              <w:ind w:left="454"/>
              <w:rPr>
                <w:b/>
              </w:rPr>
            </w:pPr>
          </w:p>
          <w:p w:rsidR="00B5494D" w:rsidRPr="00D63D67" w:rsidRDefault="00B5494D" w:rsidP="00434BCA">
            <w:pPr>
              <w:widowControl w:val="0"/>
              <w:numPr>
                <w:ilvl w:val="0"/>
                <w:numId w:val="318"/>
              </w:numPr>
              <w:autoSpaceDE w:val="0"/>
              <w:autoSpaceDN w:val="0"/>
              <w:adjustRightInd w:val="0"/>
            </w:pPr>
            <w:r w:rsidRPr="00D63D67">
              <w:t xml:space="preserve">dodržuje základní zásady bezpečnosti při pohybových činnostech </w:t>
            </w:r>
          </w:p>
        </w:tc>
        <w:tc>
          <w:tcPr>
            <w:tcW w:w="4500" w:type="dxa"/>
          </w:tcPr>
          <w:p w:rsidR="00B5494D" w:rsidRPr="00D63D67" w:rsidRDefault="00B5494D" w:rsidP="005E7AD8">
            <w:pPr>
              <w:widowControl w:val="0"/>
              <w:autoSpaceDE w:val="0"/>
              <w:autoSpaceDN w:val="0"/>
              <w:adjustRightInd w:val="0"/>
              <w:rPr>
                <w:b/>
                <w:bCs/>
              </w:rPr>
            </w:pPr>
          </w:p>
          <w:p w:rsidR="00B5494D" w:rsidRPr="00D63D67" w:rsidRDefault="00B5494D" w:rsidP="005E7AD8">
            <w:pPr>
              <w:widowControl w:val="0"/>
              <w:autoSpaceDE w:val="0"/>
              <w:autoSpaceDN w:val="0"/>
              <w:adjustRightInd w:val="0"/>
              <w:rPr>
                <w:b/>
                <w:bCs/>
                <w:u w:val="single"/>
              </w:rPr>
            </w:pPr>
            <w:r w:rsidRPr="00D63D67">
              <w:rPr>
                <w:b/>
                <w:bCs/>
                <w:u w:val="single"/>
              </w:rPr>
              <w:t>Rytmická a kondi</w:t>
            </w:r>
            <w:r w:rsidRPr="00D63D67">
              <w:rPr>
                <w:u w:val="single"/>
              </w:rPr>
              <w:t>č</w:t>
            </w:r>
            <w:r w:rsidRPr="00D63D67">
              <w:rPr>
                <w:b/>
                <w:bCs/>
                <w:u w:val="single"/>
              </w:rPr>
              <w:t>ní cvi</w:t>
            </w:r>
            <w:r w:rsidRPr="00D63D67">
              <w:rPr>
                <w:u w:val="single"/>
              </w:rPr>
              <w:t>č</w:t>
            </w:r>
            <w:r w:rsidRPr="00D63D67">
              <w:rPr>
                <w:b/>
                <w:bCs/>
                <w:u w:val="single"/>
              </w:rPr>
              <w:t>ení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vyjádření rytmu, tempa, melodie pohybem</w:t>
            </w:r>
          </w:p>
          <w:p w:rsidR="00B5494D" w:rsidRPr="00D63D67" w:rsidRDefault="00B5494D" w:rsidP="00434BCA">
            <w:pPr>
              <w:widowControl w:val="0"/>
              <w:numPr>
                <w:ilvl w:val="0"/>
                <w:numId w:val="319"/>
              </w:numPr>
              <w:autoSpaceDE w:val="0"/>
              <w:autoSpaceDN w:val="0"/>
              <w:adjustRightInd w:val="0"/>
            </w:pPr>
            <w:r w:rsidRPr="00D63D67">
              <w:t>taneční prvky a prvky aerobiku</w:t>
            </w:r>
          </w:p>
          <w:p w:rsidR="00B5494D" w:rsidRPr="00D63D67" w:rsidRDefault="00B5494D" w:rsidP="00434BCA">
            <w:pPr>
              <w:widowControl w:val="0"/>
              <w:numPr>
                <w:ilvl w:val="0"/>
                <w:numId w:val="319"/>
              </w:numPr>
              <w:autoSpaceDE w:val="0"/>
              <w:autoSpaceDN w:val="0"/>
              <w:adjustRightInd w:val="0"/>
            </w:pPr>
            <w:r w:rsidRPr="00D63D67">
              <w:t>pomocí posilovacích přístrojů posilování svalstva celého těla</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Atletika</w:t>
            </w:r>
          </w:p>
          <w:p w:rsidR="00B5494D" w:rsidRPr="00D63D67" w:rsidRDefault="00B5494D" w:rsidP="00434BCA">
            <w:pPr>
              <w:widowControl w:val="0"/>
              <w:numPr>
                <w:ilvl w:val="0"/>
                <w:numId w:val="319"/>
              </w:numPr>
              <w:autoSpaceDE w:val="0"/>
              <w:autoSpaceDN w:val="0"/>
              <w:adjustRightInd w:val="0"/>
            </w:pPr>
            <w:r w:rsidRPr="00D63D67">
              <w:t>průpravné atletické činnosti</w:t>
            </w:r>
          </w:p>
          <w:p w:rsidR="00B5494D" w:rsidRPr="00D63D67" w:rsidRDefault="00B5494D" w:rsidP="00434BCA">
            <w:pPr>
              <w:widowControl w:val="0"/>
              <w:numPr>
                <w:ilvl w:val="0"/>
                <w:numId w:val="319"/>
              </w:numPr>
              <w:autoSpaceDE w:val="0"/>
              <w:autoSpaceDN w:val="0"/>
              <w:adjustRightInd w:val="0"/>
            </w:pPr>
            <w:r w:rsidRPr="00D63D67">
              <w:t>běh na 50m, 60m</w:t>
            </w:r>
          </w:p>
          <w:p w:rsidR="00B5494D" w:rsidRPr="00D63D67" w:rsidRDefault="00B5494D" w:rsidP="00434BCA">
            <w:pPr>
              <w:widowControl w:val="0"/>
              <w:numPr>
                <w:ilvl w:val="0"/>
                <w:numId w:val="319"/>
              </w:numPr>
              <w:autoSpaceDE w:val="0"/>
              <w:autoSpaceDN w:val="0"/>
              <w:adjustRightInd w:val="0"/>
              <w:rPr>
                <w:sz w:val="20"/>
                <w:szCs w:val="20"/>
              </w:rPr>
            </w:pPr>
            <w:r w:rsidRPr="00D63D67">
              <w:t>vytrvalostní běh (600-1000m)</w:t>
            </w:r>
          </w:p>
          <w:p w:rsidR="00B5494D" w:rsidRPr="00D63D67" w:rsidRDefault="00B5494D" w:rsidP="00434BCA">
            <w:pPr>
              <w:widowControl w:val="0"/>
              <w:numPr>
                <w:ilvl w:val="0"/>
                <w:numId w:val="319"/>
              </w:numPr>
              <w:autoSpaceDE w:val="0"/>
              <w:autoSpaceDN w:val="0"/>
              <w:adjustRightInd w:val="0"/>
            </w:pPr>
            <w:r w:rsidRPr="00D63D67">
              <w:t xml:space="preserve">skok do dálky </w:t>
            </w:r>
          </w:p>
          <w:p w:rsidR="00B5494D" w:rsidRPr="00D63D67" w:rsidRDefault="00B5494D" w:rsidP="00434BCA">
            <w:pPr>
              <w:widowControl w:val="0"/>
              <w:numPr>
                <w:ilvl w:val="0"/>
                <w:numId w:val="319"/>
              </w:numPr>
              <w:autoSpaceDE w:val="0"/>
              <w:autoSpaceDN w:val="0"/>
              <w:adjustRightInd w:val="0"/>
            </w:pPr>
            <w:r w:rsidRPr="00D63D67">
              <w:t>hod míčkem na cíl, na vzdálenost</w:t>
            </w:r>
          </w:p>
          <w:p w:rsidR="00B5494D" w:rsidRPr="00D63D67" w:rsidRDefault="00B5494D" w:rsidP="00434BCA">
            <w:pPr>
              <w:widowControl w:val="0"/>
              <w:numPr>
                <w:ilvl w:val="0"/>
                <w:numId w:val="319"/>
              </w:numPr>
              <w:autoSpaceDE w:val="0"/>
              <w:autoSpaceDN w:val="0"/>
              <w:adjustRightInd w:val="0"/>
            </w:pPr>
            <w:r w:rsidRPr="00D63D67">
              <w:t>hod kriketovým míčkem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Základy sportovních her</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průpravné hry</w:t>
            </w:r>
          </w:p>
          <w:p w:rsidR="00B5494D" w:rsidRPr="00D63D67" w:rsidRDefault="00B5494D" w:rsidP="00434BCA">
            <w:pPr>
              <w:widowControl w:val="0"/>
              <w:numPr>
                <w:ilvl w:val="0"/>
                <w:numId w:val="319"/>
              </w:numPr>
              <w:autoSpaceDE w:val="0"/>
              <w:autoSpaceDN w:val="0"/>
              <w:adjustRightInd w:val="0"/>
            </w:pPr>
            <w:r w:rsidRPr="00D63D67">
              <w:t>základy manipulace s různými druhy míčů</w:t>
            </w:r>
          </w:p>
          <w:p w:rsidR="00B5494D" w:rsidRPr="00D63D67" w:rsidRDefault="00B5494D" w:rsidP="00434BCA">
            <w:pPr>
              <w:widowControl w:val="0"/>
              <w:numPr>
                <w:ilvl w:val="0"/>
                <w:numId w:val="319"/>
              </w:numPr>
              <w:autoSpaceDE w:val="0"/>
              <w:autoSpaceDN w:val="0"/>
              <w:adjustRightInd w:val="0"/>
            </w:pPr>
            <w:r w:rsidRPr="00D63D67">
              <w:t>základy manipulace s pálkou, s floorballovou hokejkou</w:t>
            </w:r>
          </w:p>
          <w:p w:rsidR="00B5494D" w:rsidRPr="00D63D67" w:rsidRDefault="00B5494D" w:rsidP="00434BCA">
            <w:pPr>
              <w:widowControl w:val="0"/>
              <w:numPr>
                <w:ilvl w:val="0"/>
                <w:numId w:val="319"/>
              </w:numPr>
              <w:autoSpaceDE w:val="0"/>
              <w:autoSpaceDN w:val="0"/>
              <w:adjustRightInd w:val="0"/>
            </w:pPr>
            <w:r w:rsidRPr="00D63D67">
              <w:t>herní kombinace</w:t>
            </w:r>
          </w:p>
          <w:p w:rsidR="00B5494D" w:rsidRPr="00D63D67" w:rsidRDefault="00B5494D" w:rsidP="00434BCA">
            <w:pPr>
              <w:widowControl w:val="0"/>
              <w:numPr>
                <w:ilvl w:val="0"/>
                <w:numId w:val="319"/>
              </w:numPr>
              <w:autoSpaceDE w:val="0"/>
              <w:autoSpaceDN w:val="0"/>
              <w:adjustRightInd w:val="0"/>
            </w:pPr>
            <w:r w:rsidRPr="00D63D67">
              <w:t>základní herní činnosti jednotlivce</w:t>
            </w:r>
          </w:p>
          <w:p w:rsidR="00B5494D" w:rsidRPr="00D63D67" w:rsidRDefault="00B5494D" w:rsidP="00434BCA">
            <w:pPr>
              <w:widowControl w:val="0"/>
              <w:numPr>
                <w:ilvl w:val="0"/>
                <w:numId w:val="319"/>
              </w:numPr>
              <w:autoSpaceDE w:val="0"/>
              <w:autoSpaceDN w:val="0"/>
              <w:adjustRightInd w:val="0"/>
              <w:rPr>
                <w:sz w:val="20"/>
                <w:szCs w:val="20"/>
              </w:rPr>
            </w:pPr>
            <w:r w:rsidRPr="00D63D67">
              <w:t>vybíjená dle upravených pravidel</w:t>
            </w:r>
          </w:p>
        </w:tc>
        <w:tc>
          <w:tcPr>
            <w:tcW w:w="2880" w:type="dxa"/>
          </w:tcPr>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30"/>
              </w:numPr>
              <w:autoSpaceDE w:val="0"/>
              <w:autoSpaceDN w:val="0"/>
              <w:adjustRightInd w:val="0"/>
            </w:pPr>
            <w:r w:rsidRPr="00D63D67">
              <w:t>Osobnostní rozvoj</w:t>
            </w:r>
          </w:p>
          <w:p w:rsidR="00B5494D" w:rsidRPr="00D63D67" w:rsidRDefault="00B5494D" w:rsidP="00434BCA">
            <w:pPr>
              <w:widowControl w:val="0"/>
              <w:numPr>
                <w:ilvl w:val="0"/>
                <w:numId w:val="330"/>
              </w:numPr>
              <w:autoSpaceDE w:val="0"/>
              <w:autoSpaceDN w:val="0"/>
              <w:adjustRightInd w:val="0"/>
            </w:pPr>
            <w:r w:rsidRPr="00D63D67">
              <w:t>Seberegulace</w:t>
            </w:r>
          </w:p>
          <w:p w:rsidR="00B5494D" w:rsidRPr="00D63D67" w:rsidRDefault="00B5494D" w:rsidP="00434BCA">
            <w:pPr>
              <w:widowControl w:val="0"/>
              <w:numPr>
                <w:ilvl w:val="0"/>
                <w:numId w:val="330"/>
              </w:numPr>
              <w:autoSpaceDE w:val="0"/>
              <w:autoSpaceDN w:val="0"/>
              <w:adjustRightInd w:val="0"/>
            </w:pPr>
            <w:r w:rsidRPr="00D63D67">
              <w:t>Sebeorganizace</w:t>
            </w:r>
          </w:p>
          <w:p w:rsidR="00B5494D" w:rsidRPr="00D63D67" w:rsidRDefault="00B5494D" w:rsidP="00434BCA">
            <w:pPr>
              <w:widowControl w:val="0"/>
              <w:numPr>
                <w:ilvl w:val="0"/>
                <w:numId w:val="330"/>
              </w:numPr>
              <w:autoSpaceDE w:val="0"/>
              <w:autoSpaceDN w:val="0"/>
              <w:adjustRightInd w:val="0"/>
            </w:pPr>
            <w:r w:rsidRPr="00D63D67">
              <w:t>Kreativita</w:t>
            </w:r>
          </w:p>
          <w:p w:rsidR="00B5494D" w:rsidRPr="00D63D67" w:rsidRDefault="00B5494D" w:rsidP="00434BCA">
            <w:pPr>
              <w:widowControl w:val="0"/>
              <w:numPr>
                <w:ilvl w:val="0"/>
                <w:numId w:val="330"/>
              </w:numPr>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 xml:space="preserve">Tělesná výchova - </w:t>
      </w:r>
      <w:r w:rsidR="00A20131">
        <w:rPr>
          <w:b/>
          <w:sz w:val="36"/>
          <w:szCs w:val="36"/>
        </w:rPr>
        <w:t>4</w:t>
      </w:r>
      <w:r w:rsidRPr="00D63D67">
        <w:rPr>
          <w:b/>
          <w:sz w:val="36"/>
          <w:szCs w:val="36"/>
        </w:rPr>
        <w:t>.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rPr>
                <w:sz w:val="18"/>
                <w:szCs w:val="18"/>
              </w:rPr>
            </w:pPr>
          </w:p>
          <w:p w:rsidR="00B5494D" w:rsidRPr="00D63D67" w:rsidRDefault="00B5494D" w:rsidP="00434BCA">
            <w:pPr>
              <w:widowControl w:val="0"/>
              <w:numPr>
                <w:ilvl w:val="0"/>
                <w:numId w:val="318"/>
              </w:numPr>
              <w:autoSpaceDE w:val="0"/>
              <w:autoSpaceDN w:val="0"/>
              <w:adjustRightInd w:val="0"/>
              <w:rPr>
                <w:b/>
              </w:rPr>
            </w:pPr>
            <w:r w:rsidRPr="00D63D67">
              <w:rPr>
                <w:b/>
              </w:rPr>
              <w:t>TV-5-1-01p chápe význam tělesné zdatnosti pro zdraví a začleňuje pohyb do denního režimu</w:t>
            </w:r>
          </w:p>
          <w:p w:rsidR="00B5494D" w:rsidRPr="00D63D67" w:rsidRDefault="00B5494D" w:rsidP="00434BCA">
            <w:pPr>
              <w:widowControl w:val="0"/>
              <w:numPr>
                <w:ilvl w:val="0"/>
                <w:numId w:val="318"/>
              </w:numPr>
              <w:autoSpaceDE w:val="0"/>
              <w:autoSpaceDN w:val="0"/>
              <w:adjustRightInd w:val="0"/>
              <w:rPr>
                <w:b/>
              </w:rPr>
            </w:pPr>
            <w:r w:rsidRPr="00D63D67">
              <w:rPr>
                <w:b/>
              </w:rPr>
              <w:t xml:space="preserve">TV-5-1-02p zařazuje do </w:t>
            </w:r>
          </w:p>
          <w:p w:rsidR="00B5494D" w:rsidRPr="00D63D67" w:rsidRDefault="00B5494D" w:rsidP="005E7AD8">
            <w:pPr>
              <w:widowControl w:val="0"/>
              <w:autoSpaceDE w:val="0"/>
              <w:autoSpaceDN w:val="0"/>
              <w:adjustRightInd w:val="0"/>
              <w:ind w:left="454"/>
              <w:rPr>
                <w:b/>
              </w:rPr>
            </w:pPr>
            <w:r w:rsidRPr="00D63D67">
              <w:rPr>
                <w:b/>
              </w:rPr>
              <w:t>pohybového režimu korektivní cvičení v souvislosti s vlastním svalovým oslabením</w:t>
            </w:r>
          </w:p>
          <w:p w:rsidR="00B5494D" w:rsidRPr="00D63D67" w:rsidRDefault="00B5494D" w:rsidP="00434BCA">
            <w:pPr>
              <w:widowControl w:val="0"/>
              <w:numPr>
                <w:ilvl w:val="0"/>
                <w:numId w:val="318"/>
              </w:numPr>
              <w:autoSpaceDE w:val="0"/>
              <w:autoSpaceDN w:val="0"/>
              <w:adjustRightInd w:val="0"/>
              <w:rPr>
                <w:b/>
              </w:rPr>
            </w:pPr>
            <w:r w:rsidRPr="00D63D67">
              <w:rPr>
                <w:b/>
              </w:rPr>
              <w:t>TV-5-1-03p zdokonaluje základní pohybové dovednosti podle svých pohybových možností a schopností</w:t>
            </w:r>
          </w:p>
          <w:p w:rsidR="00B5494D" w:rsidRPr="00D63D67" w:rsidRDefault="00B5494D" w:rsidP="00434BCA">
            <w:pPr>
              <w:widowControl w:val="0"/>
              <w:numPr>
                <w:ilvl w:val="0"/>
                <w:numId w:val="318"/>
              </w:numPr>
              <w:autoSpaceDE w:val="0"/>
              <w:autoSpaceDN w:val="0"/>
              <w:adjustRightInd w:val="0"/>
              <w:rPr>
                <w:b/>
              </w:rPr>
            </w:pPr>
            <w:r w:rsidRPr="00D63D67">
              <w:rPr>
                <w:b/>
              </w:rPr>
              <w:t>TV-5-1-04p uplatňuje hygienické a bezpečnostní zásady pro provádění zdravotně vhodné a bezpečné pohybové činnosti</w:t>
            </w:r>
          </w:p>
          <w:p w:rsidR="00B5494D" w:rsidRPr="00D63D67" w:rsidRDefault="00B5494D" w:rsidP="00434BCA">
            <w:pPr>
              <w:widowControl w:val="0"/>
              <w:numPr>
                <w:ilvl w:val="0"/>
                <w:numId w:val="318"/>
              </w:numPr>
              <w:autoSpaceDE w:val="0"/>
              <w:autoSpaceDN w:val="0"/>
              <w:adjustRightInd w:val="0"/>
              <w:rPr>
                <w:b/>
              </w:rPr>
            </w:pPr>
            <w:r w:rsidRPr="00D63D67">
              <w:rPr>
                <w:b/>
              </w:rPr>
              <w:t>TV-5-1-05p reaguje na pokyny k provádění vlastní pohybové činnosti</w:t>
            </w:r>
          </w:p>
          <w:p w:rsidR="00B5494D" w:rsidRPr="00D63D67" w:rsidRDefault="00B5494D" w:rsidP="005E7AD8">
            <w:pPr>
              <w:widowControl w:val="0"/>
              <w:autoSpaceDE w:val="0"/>
              <w:autoSpaceDN w:val="0"/>
              <w:adjustRightInd w:val="0"/>
              <w:rPr>
                <w:b/>
                <w:sz w:val="20"/>
                <w:szCs w:val="20"/>
              </w:rPr>
            </w:pPr>
          </w:p>
          <w:p w:rsidR="00B5494D" w:rsidRPr="00D63D67" w:rsidRDefault="00B5494D" w:rsidP="00434BCA">
            <w:pPr>
              <w:widowControl w:val="0"/>
              <w:numPr>
                <w:ilvl w:val="0"/>
                <w:numId w:val="318"/>
              </w:numPr>
              <w:autoSpaceDE w:val="0"/>
              <w:autoSpaceDN w:val="0"/>
              <w:adjustRightInd w:val="0"/>
            </w:pPr>
            <w:r w:rsidRPr="00D63D67">
              <w:t>seznamuje se s dalšími prvky TV</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ind w:left="170"/>
              <w:rPr>
                <w:b/>
                <w:bCs/>
              </w:rPr>
            </w:pPr>
          </w:p>
          <w:p w:rsidR="00B5494D" w:rsidRPr="00D63D67" w:rsidRDefault="00B5494D" w:rsidP="005E7AD8">
            <w:pPr>
              <w:widowControl w:val="0"/>
              <w:autoSpaceDE w:val="0"/>
              <w:autoSpaceDN w:val="0"/>
              <w:adjustRightInd w:val="0"/>
              <w:rPr>
                <w:u w:val="single"/>
              </w:rPr>
            </w:pPr>
            <w:r w:rsidRPr="00D63D67">
              <w:rPr>
                <w:b/>
                <w:bCs/>
                <w:u w:val="single"/>
              </w:rPr>
              <w:t>Turistika a pohyb v p</w:t>
            </w:r>
            <w:r w:rsidRPr="00D63D67">
              <w:rPr>
                <w:u w:val="single"/>
              </w:rPr>
              <w:t>ř</w:t>
            </w:r>
            <w:r w:rsidRPr="00D63D67">
              <w:rPr>
                <w:b/>
                <w:bCs/>
                <w:u w:val="single"/>
              </w:rPr>
              <w:t>írod</w:t>
            </w:r>
            <w:r w:rsidRPr="00D63D67">
              <w:rPr>
                <w:u w:val="single"/>
              </w:rPr>
              <w:t>ě</w:t>
            </w:r>
          </w:p>
          <w:p w:rsidR="00B5494D" w:rsidRPr="00D63D67" w:rsidRDefault="00B5494D" w:rsidP="00434BCA">
            <w:pPr>
              <w:widowControl w:val="0"/>
              <w:numPr>
                <w:ilvl w:val="0"/>
                <w:numId w:val="319"/>
              </w:numPr>
              <w:autoSpaceDE w:val="0"/>
              <w:autoSpaceDN w:val="0"/>
              <w:adjustRightInd w:val="0"/>
            </w:pPr>
            <w:r w:rsidRPr="00D63D67">
              <w:t xml:space="preserve">základní poznatky z turistiky -oblečení, obutí, bezpečnost a hygiena v přírodě </w:t>
            </w:r>
          </w:p>
          <w:p w:rsidR="00B5494D" w:rsidRPr="00D63D67" w:rsidRDefault="00B5494D" w:rsidP="00434BCA">
            <w:pPr>
              <w:widowControl w:val="0"/>
              <w:numPr>
                <w:ilvl w:val="0"/>
                <w:numId w:val="319"/>
              </w:numPr>
              <w:autoSpaceDE w:val="0"/>
              <w:autoSpaceDN w:val="0"/>
              <w:adjustRightInd w:val="0"/>
            </w:pPr>
            <w:r w:rsidRPr="00D63D67">
              <w:t>chůze v terénu</w:t>
            </w:r>
          </w:p>
          <w:p w:rsidR="00B5494D" w:rsidRPr="00D63D67" w:rsidRDefault="00B5494D" w:rsidP="00434BCA">
            <w:pPr>
              <w:widowControl w:val="0"/>
              <w:numPr>
                <w:ilvl w:val="0"/>
                <w:numId w:val="319"/>
              </w:numPr>
              <w:autoSpaceDE w:val="0"/>
              <w:autoSpaceDN w:val="0"/>
              <w:adjustRightInd w:val="0"/>
              <w:rPr>
                <w:sz w:val="20"/>
                <w:szCs w:val="20"/>
              </w:rPr>
            </w:pPr>
            <w:r w:rsidRPr="00D63D67">
              <w:t>ochrana přírody</w:t>
            </w:r>
          </w:p>
          <w:p w:rsidR="00B5494D" w:rsidRPr="00D63D67" w:rsidRDefault="00B5494D" w:rsidP="005E7AD8">
            <w:pPr>
              <w:widowControl w:val="0"/>
              <w:autoSpaceDE w:val="0"/>
              <w:autoSpaceDN w:val="0"/>
              <w:adjustRightInd w:val="0"/>
              <w:ind w:left="170"/>
              <w:rPr>
                <w:sz w:val="20"/>
                <w:szCs w:val="20"/>
              </w:rPr>
            </w:pPr>
          </w:p>
          <w:p w:rsidR="00B5494D" w:rsidRPr="00D63D67" w:rsidRDefault="00B5494D" w:rsidP="005E7AD8">
            <w:pPr>
              <w:widowControl w:val="0"/>
              <w:autoSpaceDE w:val="0"/>
              <w:autoSpaceDN w:val="0"/>
              <w:adjustRightInd w:val="0"/>
              <w:rPr>
                <w:b/>
                <w:bCs/>
                <w:u w:val="single"/>
              </w:rPr>
            </w:pPr>
            <w:r w:rsidRPr="00D63D67">
              <w:rPr>
                <w:b/>
                <w:bCs/>
                <w:u w:val="single"/>
              </w:rPr>
              <w:t>Bruslení</w:t>
            </w:r>
          </w:p>
          <w:p w:rsidR="00B5494D" w:rsidRPr="00D63D67" w:rsidRDefault="00B5494D" w:rsidP="00434BCA">
            <w:pPr>
              <w:widowControl w:val="0"/>
              <w:numPr>
                <w:ilvl w:val="0"/>
                <w:numId w:val="319"/>
              </w:numPr>
              <w:autoSpaceDE w:val="0"/>
              <w:autoSpaceDN w:val="0"/>
              <w:adjustRightInd w:val="0"/>
              <w:rPr>
                <w:sz w:val="20"/>
                <w:szCs w:val="20"/>
              </w:rPr>
            </w:pPr>
            <w:r w:rsidRPr="00D63D67">
              <w:t>obouvání bruslí s dopomocí</w:t>
            </w:r>
          </w:p>
          <w:p w:rsidR="00B5494D" w:rsidRPr="00D63D67" w:rsidRDefault="00B5494D" w:rsidP="00434BCA">
            <w:pPr>
              <w:widowControl w:val="0"/>
              <w:numPr>
                <w:ilvl w:val="0"/>
                <w:numId w:val="319"/>
              </w:numPr>
              <w:autoSpaceDE w:val="0"/>
              <w:autoSpaceDN w:val="0"/>
              <w:adjustRightInd w:val="0"/>
              <w:rPr>
                <w:sz w:val="20"/>
                <w:szCs w:val="20"/>
              </w:rPr>
            </w:pPr>
            <w:r w:rsidRPr="00D63D67">
              <w:t>odstraňování strachu z ledu</w:t>
            </w:r>
          </w:p>
          <w:p w:rsidR="00B5494D" w:rsidRPr="00D63D67" w:rsidRDefault="00B5494D" w:rsidP="00434BCA">
            <w:pPr>
              <w:widowControl w:val="0"/>
              <w:numPr>
                <w:ilvl w:val="0"/>
                <w:numId w:val="319"/>
              </w:numPr>
              <w:autoSpaceDE w:val="0"/>
              <w:autoSpaceDN w:val="0"/>
              <w:adjustRightInd w:val="0"/>
              <w:rPr>
                <w:sz w:val="20"/>
                <w:szCs w:val="20"/>
              </w:rPr>
            </w:pPr>
            <w:r w:rsidRPr="00D63D67">
              <w:t>odraz a skluz</w:t>
            </w:r>
          </w:p>
          <w:p w:rsidR="00B5494D" w:rsidRPr="00D63D67" w:rsidRDefault="00B5494D" w:rsidP="00434BCA">
            <w:pPr>
              <w:widowControl w:val="0"/>
              <w:numPr>
                <w:ilvl w:val="0"/>
                <w:numId w:val="319"/>
              </w:numPr>
              <w:autoSpaceDE w:val="0"/>
              <w:autoSpaceDN w:val="0"/>
              <w:adjustRightInd w:val="0"/>
            </w:pPr>
            <w:r w:rsidRPr="00D63D67">
              <w:t>pohyb na ledu s bruslemi</w:t>
            </w:r>
          </w:p>
          <w:p w:rsidR="00B5494D" w:rsidRPr="00D63D67" w:rsidRDefault="00B5494D" w:rsidP="00434BCA">
            <w:pPr>
              <w:widowControl w:val="0"/>
              <w:numPr>
                <w:ilvl w:val="0"/>
                <w:numId w:val="319"/>
              </w:numPr>
              <w:autoSpaceDE w:val="0"/>
              <w:autoSpaceDN w:val="0"/>
              <w:adjustRightInd w:val="0"/>
            </w:pPr>
            <w:r w:rsidRPr="00D63D67">
              <w:t>rovnovážná cvičení, jízda vpřed</w:t>
            </w:r>
          </w:p>
          <w:p w:rsidR="00B5494D" w:rsidRPr="00D63D67" w:rsidRDefault="00B5494D" w:rsidP="00434BCA">
            <w:pPr>
              <w:widowControl w:val="0"/>
              <w:numPr>
                <w:ilvl w:val="0"/>
                <w:numId w:val="319"/>
              </w:numPr>
              <w:autoSpaceDE w:val="0"/>
              <w:autoSpaceDN w:val="0"/>
              <w:adjustRightInd w:val="0"/>
            </w:pPr>
            <w:r w:rsidRPr="00D63D67">
              <w:t>hry na ledu</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Lyžování</w:t>
            </w:r>
          </w:p>
          <w:p w:rsidR="00B5494D" w:rsidRPr="00D63D67" w:rsidRDefault="00B5494D" w:rsidP="00434BCA">
            <w:pPr>
              <w:widowControl w:val="0"/>
              <w:numPr>
                <w:ilvl w:val="0"/>
                <w:numId w:val="319"/>
              </w:numPr>
              <w:autoSpaceDE w:val="0"/>
              <w:autoSpaceDN w:val="0"/>
              <w:adjustRightInd w:val="0"/>
            </w:pPr>
            <w:r w:rsidRPr="00D63D67">
              <w:t>hry na sněhu</w:t>
            </w:r>
          </w:p>
          <w:p w:rsidR="00B5494D" w:rsidRPr="00D63D67" w:rsidRDefault="00B5494D" w:rsidP="00434BCA">
            <w:pPr>
              <w:widowControl w:val="0"/>
              <w:numPr>
                <w:ilvl w:val="0"/>
                <w:numId w:val="319"/>
              </w:numPr>
              <w:autoSpaceDE w:val="0"/>
              <w:autoSpaceDN w:val="0"/>
              <w:adjustRightInd w:val="0"/>
            </w:pPr>
            <w:r w:rsidRPr="00D63D67">
              <w:t>bezpečnost při jízdě na sáňkách, na kluzácích, na lyžích</w:t>
            </w:r>
          </w:p>
          <w:p w:rsidR="00B5494D" w:rsidRPr="00D63D67" w:rsidRDefault="00B5494D" w:rsidP="00434BCA">
            <w:pPr>
              <w:widowControl w:val="0"/>
              <w:numPr>
                <w:ilvl w:val="0"/>
                <w:numId w:val="319"/>
              </w:numPr>
              <w:autoSpaceDE w:val="0"/>
              <w:autoSpaceDN w:val="0"/>
              <w:adjustRightInd w:val="0"/>
            </w:pPr>
            <w:r w:rsidRPr="00D63D67">
              <w:t>základy běžeckého lyžování, chůze, obraty, výstupy</w:t>
            </w:r>
          </w:p>
          <w:p w:rsidR="00B5494D" w:rsidRPr="00D63D67" w:rsidRDefault="00B5494D" w:rsidP="00434BCA">
            <w:pPr>
              <w:widowControl w:val="0"/>
              <w:numPr>
                <w:ilvl w:val="0"/>
                <w:numId w:val="319"/>
              </w:numPr>
              <w:autoSpaceDE w:val="0"/>
              <w:autoSpaceDN w:val="0"/>
              <w:adjustRightInd w:val="0"/>
              <w:rPr>
                <w:sz w:val="20"/>
                <w:szCs w:val="20"/>
              </w:rPr>
            </w:pPr>
            <w:r w:rsidRPr="00D63D67">
              <w:t>pohyb na lyžích v nenáročném terénu</w:t>
            </w:r>
          </w:p>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Pr</w:t>
            </w:r>
            <w:r w:rsidRPr="00D63D67">
              <w:rPr>
                <w:u w:val="single"/>
              </w:rPr>
              <w:t>ů</w:t>
            </w:r>
            <w:r w:rsidRPr="00D63D67">
              <w:rPr>
                <w:b/>
                <w:bCs/>
                <w:u w:val="single"/>
              </w:rPr>
              <w:t>pravná úpolová cvi</w:t>
            </w:r>
            <w:r w:rsidRPr="00D63D67">
              <w:rPr>
                <w:u w:val="single"/>
              </w:rPr>
              <w:t>č</w:t>
            </w:r>
            <w:r w:rsidRPr="00D63D67">
              <w:rPr>
                <w:b/>
                <w:bCs/>
                <w:u w:val="single"/>
              </w:rPr>
              <w:t>ení</w:t>
            </w:r>
          </w:p>
          <w:p w:rsidR="00B5494D" w:rsidRPr="00D63D67" w:rsidRDefault="00B5494D" w:rsidP="00434BCA">
            <w:pPr>
              <w:widowControl w:val="0"/>
              <w:numPr>
                <w:ilvl w:val="0"/>
                <w:numId w:val="325"/>
              </w:numPr>
              <w:autoSpaceDE w:val="0"/>
              <w:autoSpaceDN w:val="0"/>
              <w:adjustRightInd w:val="0"/>
            </w:pPr>
            <w:r w:rsidRPr="00D63D67">
              <w:t>přetahy</w:t>
            </w: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6"/>
              </w:numPr>
              <w:autoSpaceDE w:val="0"/>
              <w:autoSpaceDN w:val="0"/>
              <w:adjustRightInd w:val="0"/>
            </w:pPr>
            <w:r w:rsidRPr="00D63D67">
              <w:t>Morální rozvoj</w:t>
            </w:r>
          </w:p>
          <w:p w:rsidR="00B5494D" w:rsidRPr="00D63D67" w:rsidRDefault="00B5494D" w:rsidP="00434BCA">
            <w:pPr>
              <w:widowControl w:val="0"/>
              <w:numPr>
                <w:ilvl w:val="0"/>
                <w:numId w:val="326"/>
              </w:numPr>
              <w:autoSpaceDE w:val="0"/>
              <w:autoSpaceDN w:val="0"/>
              <w:adjustRightInd w:val="0"/>
            </w:pPr>
            <w:r w:rsidRPr="00D63D67">
              <w:t>Hodnoty, postoje, praktická etika</w:t>
            </w:r>
          </w:p>
          <w:p w:rsidR="00B5494D" w:rsidRPr="00D63D67" w:rsidRDefault="00B5494D" w:rsidP="00434BCA">
            <w:pPr>
              <w:widowControl w:val="0"/>
              <w:numPr>
                <w:ilvl w:val="0"/>
                <w:numId w:val="326"/>
              </w:numPr>
              <w:autoSpaceDE w:val="0"/>
              <w:autoSpaceDN w:val="0"/>
              <w:adjustRightInd w:val="0"/>
            </w:pPr>
            <w:r w:rsidRPr="00D63D67">
              <w:t>Osobnostní rozvoj</w:t>
            </w:r>
          </w:p>
          <w:p w:rsidR="00B5494D" w:rsidRPr="00D63D67" w:rsidRDefault="00B5494D" w:rsidP="00434BCA">
            <w:pPr>
              <w:widowControl w:val="0"/>
              <w:numPr>
                <w:ilvl w:val="0"/>
                <w:numId w:val="326"/>
              </w:numPr>
              <w:autoSpaceDE w:val="0"/>
              <w:autoSpaceDN w:val="0"/>
              <w:adjustRightInd w:val="0"/>
            </w:pPr>
            <w:r w:rsidRPr="00D63D67">
              <w:t>Psychohygiena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r w:rsidRPr="00D63D67">
              <w:t>Dodržování bezpečnosti při</w:t>
            </w:r>
          </w:p>
          <w:p w:rsidR="00B5494D" w:rsidRPr="00D63D67" w:rsidRDefault="00B5494D" w:rsidP="005E7AD8">
            <w:pPr>
              <w:widowControl w:val="0"/>
              <w:autoSpaceDE w:val="0"/>
              <w:autoSpaceDN w:val="0"/>
              <w:adjustRightInd w:val="0"/>
            </w:pPr>
            <w:r w:rsidRPr="00D63D67">
              <w:t>pohybových aktivitách</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rPr>
                <w:b/>
              </w:rPr>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tc>
      </w:tr>
    </w:tbl>
    <w:p w:rsidR="00B5494D" w:rsidRPr="00D63D67" w:rsidRDefault="00A20131" w:rsidP="00B5494D">
      <w:pPr>
        <w:jc w:val="center"/>
        <w:rPr>
          <w:b/>
          <w:sz w:val="36"/>
          <w:szCs w:val="36"/>
        </w:rPr>
      </w:pPr>
      <w:r>
        <w:rPr>
          <w:b/>
          <w:sz w:val="36"/>
          <w:szCs w:val="36"/>
        </w:rPr>
        <w:t>Tělesná výchova - 4</w:t>
      </w:r>
      <w:r w:rsidR="00B5494D" w:rsidRPr="00D63D67">
        <w:rPr>
          <w:b/>
          <w:sz w:val="36"/>
          <w:szCs w:val="36"/>
        </w:rPr>
        <w:t>. - 5.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5E7AD8">
            <w:pPr>
              <w:pStyle w:val="Zhlav"/>
              <w:widowControl w:val="0"/>
              <w:tabs>
                <w:tab w:val="clear" w:pos="4536"/>
                <w:tab w:val="clear" w:pos="9072"/>
              </w:tabs>
              <w:autoSpaceDE w:val="0"/>
              <w:autoSpaceDN w:val="0"/>
              <w:adjustRightInd w:val="0"/>
              <w:rPr>
                <w:u w:val="single"/>
              </w:rPr>
            </w:pPr>
            <w:r w:rsidRPr="00D63D67">
              <w:rPr>
                <w:b/>
                <w:u w:val="single"/>
              </w:rPr>
              <w:t>Žák:</w:t>
            </w:r>
            <w:r w:rsidRPr="00D63D67">
              <w:rPr>
                <w:u w:val="single"/>
              </w:rPr>
              <w:t xml:space="preserve"> </w:t>
            </w:r>
          </w:p>
          <w:p w:rsidR="00B5494D" w:rsidRPr="00D63D67" w:rsidRDefault="00B5494D" w:rsidP="005E7AD8">
            <w:pPr>
              <w:widowControl w:val="0"/>
              <w:autoSpaceDE w:val="0"/>
              <w:autoSpaceDN w:val="0"/>
              <w:adjustRightInd w:val="0"/>
              <w:rPr>
                <w:sz w:val="20"/>
                <w:szCs w:val="20"/>
              </w:rPr>
            </w:pPr>
          </w:p>
          <w:p w:rsidR="00B5494D" w:rsidRPr="00D63D67" w:rsidRDefault="00B5494D" w:rsidP="00434BCA">
            <w:pPr>
              <w:widowControl w:val="0"/>
              <w:numPr>
                <w:ilvl w:val="0"/>
                <w:numId w:val="318"/>
              </w:numPr>
              <w:autoSpaceDE w:val="0"/>
              <w:autoSpaceDN w:val="0"/>
              <w:adjustRightInd w:val="0"/>
            </w:pPr>
            <w:r w:rsidRPr="00D63D67">
              <w:t>absolvuje plavecký kurz</w:t>
            </w:r>
          </w:p>
          <w:p w:rsidR="00B5494D" w:rsidRPr="00D63D67" w:rsidRDefault="00B5494D" w:rsidP="00434BCA">
            <w:pPr>
              <w:widowControl w:val="0"/>
              <w:numPr>
                <w:ilvl w:val="0"/>
                <w:numId w:val="318"/>
              </w:numPr>
              <w:autoSpaceDE w:val="0"/>
              <w:autoSpaceDN w:val="0"/>
              <w:adjustRightInd w:val="0"/>
              <w:rPr>
                <w:b/>
              </w:rPr>
            </w:pPr>
            <w:r w:rsidRPr="00D63D67">
              <w:rPr>
                <w:b/>
                <w:bCs/>
                <w:iCs/>
              </w:rPr>
              <w:t>TV-5-1-11 adaptuje se na vodní prostředí, dodržuje hygienu plavání, zvládá v souladu s individuálními předpoklady základní plavecké dovednosti</w:t>
            </w:r>
          </w:p>
          <w:p w:rsidR="00B5494D" w:rsidRPr="00D63D67" w:rsidRDefault="00B5494D" w:rsidP="005E7AD8">
            <w:pPr>
              <w:widowControl w:val="0"/>
              <w:autoSpaceDE w:val="0"/>
              <w:autoSpaceDN w:val="0"/>
              <w:adjustRightInd w:val="0"/>
              <w:ind w:left="454"/>
              <w:rPr>
                <w:b/>
              </w:rPr>
            </w:pPr>
          </w:p>
          <w:p w:rsidR="00B5494D" w:rsidRPr="00D63D67" w:rsidRDefault="00B5494D" w:rsidP="00434BCA">
            <w:pPr>
              <w:widowControl w:val="0"/>
              <w:numPr>
                <w:ilvl w:val="0"/>
                <w:numId w:val="318"/>
              </w:numPr>
              <w:autoSpaceDE w:val="0"/>
              <w:autoSpaceDN w:val="0"/>
              <w:adjustRightInd w:val="0"/>
              <w:rPr>
                <w:b/>
              </w:rPr>
            </w:pPr>
            <w:r w:rsidRPr="00D63D67">
              <w:rPr>
                <w:b/>
                <w:bCs/>
                <w:iCs/>
              </w:rPr>
              <w:t>TV-5-1-12 zvládá v souladu s individuálními předpoklady vybranou plaveckou techniku, prvky sebezáchrany a bezpečnosti</w:t>
            </w:r>
          </w:p>
          <w:p w:rsidR="00B5494D" w:rsidRPr="00D63D67" w:rsidRDefault="00B5494D" w:rsidP="005E7AD8">
            <w:pPr>
              <w:pStyle w:val="Odstavecseseznamem"/>
            </w:pPr>
          </w:p>
          <w:p w:rsidR="00B5494D" w:rsidRPr="00D63D67" w:rsidRDefault="00B5494D" w:rsidP="005E7AD8">
            <w:pPr>
              <w:widowControl w:val="0"/>
              <w:autoSpaceDE w:val="0"/>
              <w:autoSpaceDN w:val="0"/>
              <w:adjustRightInd w:val="0"/>
              <w:rPr>
                <w:sz w:val="20"/>
                <w:szCs w:val="20"/>
              </w:rPr>
            </w:pPr>
          </w:p>
          <w:p w:rsidR="00192080" w:rsidRDefault="00B5494D" w:rsidP="00192080">
            <w:pPr>
              <w:widowControl w:val="0"/>
              <w:numPr>
                <w:ilvl w:val="0"/>
                <w:numId w:val="318"/>
              </w:numPr>
              <w:autoSpaceDE w:val="0"/>
              <w:autoSpaceDN w:val="0"/>
              <w:adjustRightInd w:val="0"/>
            </w:pPr>
            <w:r w:rsidRPr="00D63D67">
              <w:t>seznamuje se s dalšími prvky TV</w:t>
            </w:r>
          </w:p>
          <w:p w:rsidR="00192080" w:rsidRDefault="00192080" w:rsidP="00192080">
            <w:pPr>
              <w:widowControl w:val="0"/>
              <w:autoSpaceDE w:val="0"/>
              <w:autoSpaceDN w:val="0"/>
              <w:adjustRightInd w:val="0"/>
              <w:ind w:left="454"/>
            </w:pPr>
          </w:p>
          <w:p w:rsidR="00B5494D" w:rsidRPr="00192080" w:rsidRDefault="00192080" w:rsidP="00192080">
            <w:pPr>
              <w:widowControl w:val="0"/>
              <w:numPr>
                <w:ilvl w:val="0"/>
                <w:numId w:val="318"/>
              </w:numPr>
              <w:autoSpaceDE w:val="0"/>
              <w:autoSpaceDN w:val="0"/>
              <w:adjustRightInd w:val="0"/>
            </w:pPr>
            <w:r w:rsidRPr="00192080">
              <w:t>naplňuje ve školních podmínkách základní olympijské myšlenky – čestné soupeření, pomoc handicapovaným, respekt k opačnému pohlaví, ochranu přírody při sportu</w:t>
            </w:r>
          </w:p>
          <w:p w:rsidR="00B5494D" w:rsidRPr="00D63D67" w:rsidRDefault="00B5494D" w:rsidP="005E7AD8">
            <w:pPr>
              <w:pStyle w:val="Zhlav"/>
              <w:widowControl w:val="0"/>
              <w:tabs>
                <w:tab w:val="clear" w:pos="4536"/>
                <w:tab w:val="clear" w:pos="9072"/>
              </w:tabs>
              <w:autoSpaceDE w:val="0"/>
              <w:autoSpaceDN w:val="0"/>
              <w:adjustRightInd w:val="0"/>
            </w:pPr>
          </w:p>
        </w:tc>
        <w:tc>
          <w:tcPr>
            <w:tcW w:w="4500" w:type="dxa"/>
          </w:tcPr>
          <w:p w:rsidR="00B5494D" w:rsidRPr="00D63D67" w:rsidRDefault="00B5494D" w:rsidP="005E7AD8">
            <w:pPr>
              <w:widowControl w:val="0"/>
              <w:autoSpaceDE w:val="0"/>
              <w:autoSpaceDN w:val="0"/>
              <w:adjustRightInd w:val="0"/>
              <w:rPr>
                <w:rFonts w:ascii="TimesNewRoman" w:hAnsi="TimesNewRoman" w:cs="TimesNewRoman"/>
              </w:rPr>
            </w:pPr>
          </w:p>
          <w:p w:rsidR="00B5494D" w:rsidRPr="00D63D67" w:rsidRDefault="00B5494D" w:rsidP="005E7AD8">
            <w:pPr>
              <w:widowControl w:val="0"/>
              <w:autoSpaceDE w:val="0"/>
              <w:autoSpaceDN w:val="0"/>
              <w:adjustRightInd w:val="0"/>
              <w:rPr>
                <w:b/>
                <w:bCs/>
                <w:u w:val="single"/>
              </w:rPr>
            </w:pPr>
            <w:r w:rsidRPr="00D63D67">
              <w:rPr>
                <w:b/>
                <w:bCs/>
                <w:u w:val="single"/>
              </w:rPr>
              <w:t>Plavání</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hygiena plavání</w:t>
            </w:r>
          </w:p>
          <w:p w:rsidR="00B5494D" w:rsidRPr="00D63D67" w:rsidRDefault="00B5494D" w:rsidP="00434BCA">
            <w:pPr>
              <w:widowControl w:val="0"/>
              <w:numPr>
                <w:ilvl w:val="0"/>
                <w:numId w:val="319"/>
              </w:numPr>
              <w:autoSpaceDE w:val="0"/>
              <w:autoSpaceDN w:val="0"/>
              <w:adjustRightInd w:val="0"/>
            </w:pPr>
            <w:r w:rsidRPr="00D63D67">
              <w:t>dýchání do vody</w:t>
            </w:r>
          </w:p>
          <w:p w:rsidR="00B5494D" w:rsidRPr="00D63D67" w:rsidRDefault="00B5494D" w:rsidP="00434BCA">
            <w:pPr>
              <w:widowControl w:val="0"/>
              <w:numPr>
                <w:ilvl w:val="0"/>
                <w:numId w:val="319"/>
              </w:numPr>
              <w:autoSpaceDE w:val="0"/>
              <w:autoSpaceDN w:val="0"/>
              <w:adjustRightInd w:val="0"/>
            </w:pPr>
            <w:r w:rsidRPr="00D63D67">
              <w:t>hry ve vodě</w:t>
            </w:r>
          </w:p>
          <w:p w:rsidR="00B5494D" w:rsidRPr="00D63D67" w:rsidRDefault="00B5494D" w:rsidP="00434BCA">
            <w:pPr>
              <w:widowControl w:val="0"/>
              <w:numPr>
                <w:ilvl w:val="0"/>
                <w:numId w:val="319"/>
              </w:numPr>
              <w:autoSpaceDE w:val="0"/>
              <w:autoSpaceDN w:val="0"/>
              <w:adjustRightInd w:val="0"/>
            </w:pPr>
            <w:r w:rsidRPr="00D63D67">
              <w:t>základní plavecké dovednosti</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u w:val="single"/>
              </w:rPr>
            </w:pPr>
            <w:r w:rsidRPr="00D63D67">
              <w:rPr>
                <w:b/>
                <w:bCs/>
                <w:u w:val="single"/>
              </w:rPr>
              <w:t xml:space="preserve">Další pohybové </w:t>
            </w:r>
            <w:r w:rsidRPr="00D63D67">
              <w:rPr>
                <w:u w:val="single"/>
              </w:rPr>
              <w:t>č</w:t>
            </w:r>
            <w:r w:rsidRPr="00D63D67">
              <w:rPr>
                <w:b/>
                <w:bCs/>
                <w:u w:val="single"/>
              </w:rPr>
              <w:t>innosti a netradi</w:t>
            </w:r>
            <w:r w:rsidRPr="00D63D67">
              <w:rPr>
                <w:u w:val="single"/>
              </w:rPr>
              <w:t>č</w:t>
            </w:r>
            <w:r w:rsidRPr="00D63D67">
              <w:rPr>
                <w:b/>
                <w:bCs/>
                <w:u w:val="single"/>
              </w:rPr>
              <w:t>ní sporty</w:t>
            </w:r>
          </w:p>
          <w:p w:rsidR="00B5494D" w:rsidRPr="00D63D67" w:rsidRDefault="00B5494D" w:rsidP="005E7AD8">
            <w:pPr>
              <w:widowControl w:val="0"/>
              <w:autoSpaceDE w:val="0"/>
              <w:autoSpaceDN w:val="0"/>
              <w:adjustRightInd w:val="0"/>
              <w:rPr>
                <w:b/>
                <w:bCs/>
              </w:rPr>
            </w:pPr>
          </w:p>
          <w:p w:rsidR="00B5494D" w:rsidRPr="00D63D67" w:rsidRDefault="00B5494D" w:rsidP="00434BCA">
            <w:pPr>
              <w:widowControl w:val="0"/>
              <w:numPr>
                <w:ilvl w:val="0"/>
                <w:numId w:val="319"/>
              </w:numPr>
              <w:autoSpaceDE w:val="0"/>
              <w:autoSpaceDN w:val="0"/>
              <w:adjustRightInd w:val="0"/>
            </w:pPr>
            <w:r w:rsidRPr="00D63D67">
              <w:t>létající talíře</w:t>
            </w:r>
          </w:p>
          <w:p w:rsidR="00B5494D" w:rsidRPr="00D63D67" w:rsidRDefault="00B5494D" w:rsidP="00434BCA">
            <w:pPr>
              <w:widowControl w:val="0"/>
              <w:numPr>
                <w:ilvl w:val="0"/>
                <w:numId w:val="319"/>
              </w:numPr>
              <w:autoSpaceDE w:val="0"/>
              <w:autoSpaceDN w:val="0"/>
              <w:adjustRightInd w:val="0"/>
            </w:pPr>
            <w:r w:rsidRPr="00D63D67">
              <w:t>líný tenis, badminton</w:t>
            </w:r>
          </w:p>
          <w:p w:rsidR="00B5494D" w:rsidRPr="00D63D67" w:rsidRDefault="00B5494D" w:rsidP="00434BCA">
            <w:pPr>
              <w:widowControl w:val="0"/>
              <w:numPr>
                <w:ilvl w:val="0"/>
                <w:numId w:val="319"/>
              </w:numPr>
              <w:autoSpaceDE w:val="0"/>
              <w:autoSpaceDN w:val="0"/>
              <w:adjustRightInd w:val="0"/>
            </w:pPr>
            <w:r w:rsidRPr="00D63D67">
              <w:t>základy jízdy na kole</w:t>
            </w:r>
          </w:p>
          <w:p w:rsidR="00B5494D" w:rsidRPr="00D63D67" w:rsidRDefault="00B5494D" w:rsidP="00434BCA">
            <w:pPr>
              <w:widowControl w:val="0"/>
              <w:numPr>
                <w:ilvl w:val="0"/>
                <w:numId w:val="319"/>
              </w:numPr>
              <w:autoSpaceDE w:val="0"/>
              <w:autoSpaceDN w:val="0"/>
              <w:adjustRightInd w:val="0"/>
            </w:pPr>
            <w:r w:rsidRPr="00D63D67">
              <w:t>bezpečnost při jízdě na kole</w:t>
            </w:r>
          </w:p>
          <w:p w:rsidR="00B5494D" w:rsidRPr="00D63D67" w:rsidRDefault="00B5494D" w:rsidP="00434BCA">
            <w:pPr>
              <w:widowControl w:val="0"/>
              <w:numPr>
                <w:ilvl w:val="0"/>
                <w:numId w:val="319"/>
              </w:numPr>
              <w:autoSpaceDE w:val="0"/>
              <w:autoSpaceDN w:val="0"/>
              <w:adjustRightInd w:val="0"/>
            </w:pPr>
            <w:r w:rsidRPr="00D63D67">
              <w:t>stolní tenis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bCs/>
                <w:iCs/>
                <w:u w:val="single"/>
              </w:rPr>
            </w:pPr>
            <w:r w:rsidRPr="00D63D67">
              <w:rPr>
                <w:b/>
                <w:u w:val="single"/>
              </w:rPr>
              <w:t>Č</w:t>
            </w:r>
            <w:r w:rsidRPr="00D63D67">
              <w:rPr>
                <w:b/>
                <w:bCs/>
                <w:iCs/>
                <w:u w:val="single"/>
              </w:rPr>
              <w:t>innosti podporující pohybové u</w:t>
            </w:r>
            <w:r w:rsidRPr="00D63D67">
              <w:rPr>
                <w:b/>
                <w:u w:val="single"/>
              </w:rPr>
              <w:t>č</w:t>
            </w:r>
            <w:r w:rsidRPr="00D63D67">
              <w:rPr>
                <w:b/>
                <w:bCs/>
                <w:iCs/>
                <w:u w:val="single"/>
              </w:rPr>
              <w:t>ení</w:t>
            </w:r>
          </w:p>
          <w:p w:rsidR="00B5494D" w:rsidRPr="00D63D67" w:rsidRDefault="00B5494D" w:rsidP="005E7AD8">
            <w:pPr>
              <w:widowControl w:val="0"/>
              <w:autoSpaceDE w:val="0"/>
              <w:autoSpaceDN w:val="0"/>
              <w:adjustRightInd w:val="0"/>
              <w:rPr>
                <w:b/>
                <w:bCs/>
                <w:i/>
                <w:iCs/>
              </w:rPr>
            </w:pPr>
          </w:p>
          <w:p w:rsidR="00B5494D" w:rsidRPr="00D63D67" w:rsidRDefault="00B5494D" w:rsidP="00434BCA">
            <w:pPr>
              <w:widowControl w:val="0"/>
              <w:numPr>
                <w:ilvl w:val="0"/>
                <w:numId w:val="319"/>
              </w:numPr>
              <w:autoSpaceDE w:val="0"/>
              <w:autoSpaceDN w:val="0"/>
              <w:adjustRightInd w:val="0"/>
            </w:pPr>
            <w:r w:rsidRPr="00D63D67">
              <w:t>chápání a osvojování si smluvených povelů a signálů</w:t>
            </w:r>
          </w:p>
          <w:p w:rsidR="00B5494D" w:rsidRPr="00D63D67" w:rsidRDefault="00B5494D" w:rsidP="00434BCA">
            <w:pPr>
              <w:widowControl w:val="0"/>
              <w:numPr>
                <w:ilvl w:val="0"/>
                <w:numId w:val="319"/>
              </w:numPr>
              <w:autoSpaceDE w:val="0"/>
              <w:autoSpaceDN w:val="0"/>
              <w:adjustRightInd w:val="0"/>
            </w:pPr>
            <w:r w:rsidRPr="00D63D67">
              <w:t>porozumění základní terminologii v TV</w:t>
            </w:r>
          </w:p>
          <w:p w:rsidR="00B5494D" w:rsidRPr="00D63D67" w:rsidRDefault="00B5494D" w:rsidP="00434BCA">
            <w:pPr>
              <w:widowControl w:val="0"/>
              <w:numPr>
                <w:ilvl w:val="0"/>
                <w:numId w:val="319"/>
              </w:numPr>
              <w:autoSpaceDE w:val="0"/>
              <w:autoSpaceDN w:val="0"/>
              <w:adjustRightInd w:val="0"/>
            </w:pPr>
            <w:r w:rsidRPr="00D63D67">
              <w:t>jednoduchá pravidla her a soutěží</w:t>
            </w:r>
          </w:p>
          <w:p w:rsidR="00B5494D" w:rsidRPr="00D63D67" w:rsidRDefault="00B5494D" w:rsidP="00434BCA">
            <w:pPr>
              <w:widowControl w:val="0"/>
              <w:numPr>
                <w:ilvl w:val="0"/>
                <w:numId w:val="319"/>
              </w:numPr>
              <w:autoSpaceDE w:val="0"/>
              <w:autoSpaceDN w:val="0"/>
              <w:adjustRightInd w:val="0"/>
            </w:pPr>
            <w:r w:rsidRPr="00D63D67">
              <w:t>měření a porovnávání výkonů</w:t>
            </w:r>
          </w:p>
          <w:p w:rsidR="00B5494D" w:rsidRPr="00D63D67" w:rsidRDefault="00B5494D" w:rsidP="00434BCA">
            <w:pPr>
              <w:widowControl w:val="0"/>
              <w:numPr>
                <w:ilvl w:val="0"/>
                <w:numId w:val="319"/>
              </w:numPr>
              <w:autoSpaceDE w:val="0"/>
              <w:autoSpaceDN w:val="0"/>
              <w:adjustRightInd w:val="0"/>
              <w:rPr>
                <w:sz w:val="20"/>
                <w:szCs w:val="20"/>
              </w:rPr>
            </w:pPr>
            <w:r w:rsidRPr="00D63D67">
              <w:t>zásady fair play jednání a chování</w:t>
            </w:r>
          </w:p>
          <w:p w:rsidR="00B5494D" w:rsidRPr="00D63D67" w:rsidRDefault="00B5494D" w:rsidP="005E7AD8">
            <w:pPr>
              <w:widowControl w:val="0"/>
              <w:autoSpaceDE w:val="0"/>
              <w:autoSpaceDN w:val="0"/>
              <w:adjustRightInd w:val="0"/>
              <w:rPr>
                <w:sz w:val="20"/>
                <w:szCs w:val="20"/>
              </w:rPr>
            </w:pP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26"/>
              </w:numPr>
              <w:autoSpaceDE w:val="0"/>
              <w:autoSpaceDN w:val="0"/>
              <w:adjustRightInd w:val="0"/>
            </w:pPr>
            <w:r w:rsidRPr="00D63D67">
              <w:t>Morální rozvoj</w:t>
            </w:r>
          </w:p>
          <w:p w:rsidR="00B5494D" w:rsidRPr="00D63D67" w:rsidRDefault="00B5494D" w:rsidP="00434BCA">
            <w:pPr>
              <w:widowControl w:val="0"/>
              <w:numPr>
                <w:ilvl w:val="0"/>
                <w:numId w:val="326"/>
              </w:numPr>
              <w:autoSpaceDE w:val="0"/>
              <w:autoSpaceDN w:val="0"/>
              <w:adjustRightInd w:val="0"/>
            </w:pPr>
            <w:r w:rsidRPr="00D63D67">
              <w:t>Hodnoty, postoje, praktická etika</w:t>
            </w:r>
          </w:p>
          <w:p w:rsidR="00B5494D" w:rsidRPr="00D63D67" w:rsidRDefault="00B5494D" w:rsidP="00434BCA">
            <w:pPr>
              <w:widowControl w:val="0"/>
              <w:numPr>
                <w:ilvl w:val="0"/>
                <w:numId w:val="326"/>
              </w:numPr>
              <w:autoSpaceDE w:val="0"/>
              <w:autoSpaceDN w:val="0"/>
              <w:adjustRightInd w:val="0"/>
            </w:pPr>
            <w:r w:rsidRPr="00D63D67">
              <w:t>Osobnostní rozvoj</w:t>
            </w:r>
          </w:p>
          <w:p w:rsidR="00B5494D" w:rsidRPr="00D63D67" w:rsidRDefault="00B5494D" w:rsidP="00434BCA">
            <w:pPr>
              <w:widowControl w:val="0"/>
              <w:numPr>
                <w:ilvl w:val="0"/>
                <w:numId w:val="326"/>
              </w:numPr>
              <w:autoSpaceDE w:val="0"/>
              <w:autoSpaceDN w:val="0"/>
              <w:adjustRightInd w:val="0"/>
            </w:pPr>
            <w:r w:rsidRPr="00D63D67">
              <w:t>Psychohygiena</w:t>
            </w:r>
          </w:p>
          <w:p w:rsidR="00B5494D" w:rsidRPr="00D63D67" w:rsidRDefault="00B5494D" w:rsidP="00434BCA">
            <w:pPr>
              <w:widowControl w:val="0"/>
              <w:numPr>
                <w:ilvl w:val="0"/>
                <w:numId w:val="326"/>
              </w:numPr>
              <w:autoSpaceDE w:val="0"/>
              <w:autoSpaceDN w:val="0"/>
              <w:adjustRightInd w:val="0"/>
            </w:pPr>
            <w:r w:rsidRPr="00D63D67">
              <w:t>Sebeorganizace</w:t>
            </w:r>
          </w:p>
          <w:p w:rsidR="00B5494D" w:rsidRPr="00D63D67" w:rsidRDefault="00B5494D" w:rsidP="005E7AD8">
            <w:pPr>
              <w:widowControl w:val="0"/>
              <w:autoSpaceDE w:val="0"/>
              <w:autoSpaceDN w:val="0"/>
              <w:adjustRightInd w:val="0"/>
              <w:ind w:left="17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Rozvoj tělesné zdatnosti</w:t>
            </w:r>
          </w:p>
          <w:p w:rsidR="00B5494D" w:rsidRPr="00D63D67" w:rsidRDefault="00B5494D" w:rsidP="005E7AD8">
            <w:pPr>
              <w:widowControl w:val="0"/>
              <w:autoSpaceDE w:val="0"/>
              <w:autoSpaceDN w:val="0"/>
              <w:adjustRightInd w:val="0"/>
            </w:pPr>
            <w:r w:rsidRPr="00D63D67">
              <w:t>Plavecký kurz</w:t>
            </w:r>
          </w:p>
          <w:p w:rsidR="00B5494D" w:rsidRPr="00D63D67" w:rsidRDefault="00B5494D" w:rsidP="005E7AD8">
            <w:pPr>
              <w:widowControl w:val="0"/>
              <w:autoSpaceDE w:val="0"/>
              <w:autoSpaceDN w:val="0"/>
              <w:adjustRightInd w:val="0"/>
            </w:pPr>
            <w:r w:rsidRPr="00D63D67">
              <w:t>Dodržování bezpečnosti při pohybových aktivitách</w:t>
            </w:r>
          </w:p>
          <w:p w:rsidR="00B5494D" w:rsidRPr="00D63D67" w:rsidRDefault="00B5494D" w:rsidP="005E7AD8">
            <w:pPr>
              <w:widowControl w:val="0"/>
              <w:autoSpaceDE w:val="0"/>
              <w:autoSpaceDN w:val="0"/>
              <w:adjustRightInd w:val="0"/>
            </w:pPr>
            <w:r w:rsidRPr="00D63D67">
              <w:t>Výchova k pohybu a zdraví</w:t>
            </w:r>
          </w:p>
          <w:p w:rsidR="00B5494D" w:rsidRPr="00D63D67" w:rsidRDefault="00B5494D" w:rsidP="005E7AD8">
            <w:pPr>
              <w:widowControl w:val="0"/>
              <w:autoSpaceDE w:val="0"/>
              <w:autoSpaceDN w:val="0"/>
              <w:adjustRightInd w:val="0"/>
            </w:pPr>
            <w:r w:rsidRPr="00D63D67">
              <w:rPr>
                <w:b/>
              </w:rPr>
              <w:t>PP</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rPr>
                <w:b/>
              </w:rPr>
            </w:pPr>
            <w:r w:rsidRPr="00D63D67">
              <w:rPr>
                <w:b/>
              </w:rPr>
              <w:t>Minimální preventivní program</w:t>
            </w: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ind w:left="150"/>
            </w:pPr>
          </w:p>
          <w:p w:rsidR="00B5494D" w:rsidRPr="00D63D67" w:rsidRDefault="00B5494D" w:rsidP="005E7AD8">
            <w:pPr>
              <w:widowControl w:val="0"/>
              <w:autoSpaceDE w:val="0"/>
              <w:autoSpaceDN w:val="0"/>
              <w:adjustRightInd w:val="0"/>
            </w:pPr>
          </w:p>
        </w:tc>
      </w:tr>
    </w:tbl>
    <w:p w:rsidR="00B5494D" w:rsidRPr="00D63D67" w:rsidRDefault="00B5494D" w:rsidP="00B5494D">
      <w:pPr>
        <w:jc w:val="center"/>
        <w:rPr>
          <w:b/>
          <w:sz w:val="36"/>
        </w:rPr>
      </w:pPr>
      <w:r w:rsidRPr="00D63D67">
        <w:rPr>
          <w:b/>
          <w:sz w:val="36"/>
        </w:rPr>
        <w:t>Tělesná výchova - 6.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jc w:val="center"/>
            </w:pPr>
            <w:r w:rsidRPr="00D63D67">
              <w:rPr>
                <w:b/>
                <w:sz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jc w:val="center"/>
            </w:pPr>
            <w:r w:rsidRPr="00D63D67">
              <w:rPr>
                <w:b/>
                <w:sz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jc w:val="center"/>
            </w:pPr>
            <w:r w:rsidRPr="00D63D67">
              <w:rPr>
                <w:b/>
                <w:sz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tcPr>
          <w:p w:rsidR="00B5494D" w:rsidRPr="00D63D67" w:rsidRDefault="00B5494D" w:rsidP="005E7AD8">
            <w:pPr>
              <w:jc w:val="center"/>
              <w:rPr>
                <w:b/>
              </w:rPr>
            </w:pPr>
            <w:r w:rsidRPr="00D63D67">
              <w:rPr>
                <w:b/>
              </w:rPr>
              <w:t>Vazby, přesahy</w:t>
            </w:r>
          </w:p>
          <w:p w:rsidR="00B5494D" w:rsidRPr="00D63D67" w:rsidRDefault="00B5494D" w:rsidP="005E7AD8">
            <w:pPr>
              <w:jc w:val="center"/>
            </w:pPr>
            <w:r w:rsidRPr="00D63D67">
              <w:rPr>
                <w:b/>
              </w:rPr>
              <w:t>Nástroje hodnocení</w:t>
            </w:r>
          </w:p>
        </w:tc>
      </w:tr>
      <w:tr w:rsidR="00B5494D" w:rsidRPr="00D63D67" w:rsidTr="005E7AD8">
        <w:trPr>
          <w:trHeight w:val="7178"/>
        </w:trPr>
        <w:tc>
          <w:tcPr>
            <w:tcW w:w="4608" w:type="dxa"/>
            <w:tcBorders>
              <w:top w:val="single" w:sz="12" w:space="0" w:color="auto"/>
              <w:left w:val="single" w:sz="12" w:space="0" w:color="auto"/>
              <w:bottom w:val="single" w:sz="12" w:space="0" w:color="auto"/>
              <w:right w:val="single" w:sz="12" w:space="0" w:color="auto"/>
            </w:tcBorders>
          </w:tcPr>
          <w:p w:rsidR="00B5494D" w:rsidRPr="00D63D67" w:rsidRDefault="00B5494D" w:rsidP="005E7AD8">
            <w:pPr>
              <w:rPr>
                <w:b/>
                <w:u w:val="single"/>
              </w:rPr>
            </w:pPr>
            <w:r w:rsidRPr="00D63D67">
              <w:rPr>
                <w:b/>
                <w:u w:val="single"/>
              </w:rPr>
              <w:t>Žák:</w:t>
            </w:r>
          </w:p>
          <w:p w:rsidR="00B5494D" w:rsidRPr="00D63D67" w:rsidRDefault="00B5494D" w:rsidP="00434BCA">
            <w:pPr>
              <w:numPr>
                <w:ilvl w:val="0"/>
                <w:numId w:val="289"/>
              </w:numPr>
              <w:tabs>
                <w:tab w:val="clear" w:pos="454"/>
                <w:tab w:val="num" w:pos="426"/>
              </w:tabs>
              <w:spacing w:before="100" w:beforeAutospacing="1" w:after="100" w:afterAutospacing="1"/>
              <w:ind w:left="426"/>
              <w:rPr>
                <w:b/>
              </w:rPr>
            </w:pPr>
            <w:r w:rsidRPr="00D63D67">
              <w:rPr>
                <w:b/>
              </w:rPr>
              <w:t>TV-9-1-05p uplatňuje základní zásady poskytování první pomoci a zvládá zajištění odsunu raněného</w:t>
            </w:r>
          </w:p>
          <w:p w:rsidR="0057176D" w:rsidRPr="0057176D" w:rsidRDefault="00B5494D" w:rsidP="0057176D">
            <w:pPr>
              <w:numPr>
                <w:ilvl w:val="0"/>
                <w:numId w:val="289"/>
              </w:numPr>
              <w:tabs>
                <w:tab w:val="clear" w:pos="454"/>
                <w:tab w:val="num" w:pos="426"/>
              </w:tabs>
              <w:spacing w:before="100" w:beforeAutospacing="1" w:after="100" w:afterAutospacing="1"/>
              <w:ind w:left="426"/>
              <w:rPr>
                <w:b/>
              </w:rPr>
            </w:pPr>
            <w:r w:rsidRPr="00D63D67">
              <w:rPr>
                <w:b/>
              </w:rPr>
              <w:t>TV-9-1-05p uplatňuje bezpečné chování v p</w:t>
            </w:r>
            <w:r w:rsidR="0057176D">
              <w:rPr>
                <w:b/>
              </w:rPr>
              <w:t xml:space="preserve">řírodě a v silničním provozu, chápe zásady zatěžování, </w:t>
            </w:r>
            <w:r w:rsidR="0057176D" w:rsidRPr="00D63D67">
              <w:rPr>
                <w:b/>
              </w:rPr>
              <w:t>jednoduchými zadanými testy, změří úroveň své tělesné zdatnosti</w:t>
            </w:r>
          </w:p>
          <w:p w:rsidR="00B5494D" w:rsidRPr="00D63D67" w:rsidRDefault="00B5494D" w:rsidP="00434BCA">
            <w:pPr>
              <w:numPr>
                <w:ilvl w:val="0"/>
                <w:numId w:val="289"/>
              </w:numPr>
              <w:tabs>
                <w:tab w:val="clear" w:pos="454"/>
                <w:tab w:val="num" w:pos="426"/>
              </w:tabs>
              <w:spacing w:before="100" w:beforeAutospacing="1" w:after="100" w:afterAutospacing="1"/>
              <w:ind w:left="426"/>
              <w:rPr>
                <w:b/>
              </w:rPr>
            </w:pPr>
            <w:r w:rsidRPr="00D63D67">
              <w:rPr>
                <w:b/>
              </w:rPr>
              <w:t>TV-9-1-04p odmítá drogy a jiné škodliviny jako neslučitelné se zdravím a sportem</w:t>
            </w:r>
          </w:p>
          <w:p w:rsidR="00B5494D" w:rsidRPr="00D63D67" w:rsidRDefault="00B5494D" w:rsidP="00434BCA">
            <w:pPr>
              <w:numPr>
                <w:ilvl w:val="0"/>
                <w:numId w:val="289"/>
              </w:numPr>
              <w:tabs>
                <w:tab w:val="clear" w:pos="454"/>
                <w:tab w:val="num" w:pos="426"/>
              </w:tabs>
              <w:spacing w:before="100" w:beforeAutospacing="1" w:after="100" w:afterAutospacing="1"/>
              <w:ind w:left="426"/>
              <w:rPr>
                <w:b/>
              </w:rPr>
            </w:pPr>
            <w:r w:rsidRPr="00D63D67">
              <w:rPr>
                <w:b/>
              </w:rPr>
              <w:t xml:space="preserve">TV-9-1-04p vhodně reaguje na informace o znečištění ovzduší a tomu přizpůsobuje pohybové aktivity </w:t>
            </w:r>
          </w:p>
          <w:p w:rsidR="0057176D" w:rsidRPr="00D63D67" w:rsidRDefault="00B5494D" w:rsidP="0057176D">
            <w:pPr>
              <w:numPr>
                <w:ilvl w:val="0"/>
                <w:numId w:val="289"/>
              </w:numPr>
              <w:tabs>
                <w:tab w:val="clear" w:pos="454"/>
                <w:tab w:val="num" w:pos="426"/>
              </w:tabs>
              <w:spacing w:before="100" w:beforeAutospacing="1" w:after="100" w:afterAutospacing="1"/>
              <w:ind w:left="426"/>
              <w:rPr>
                <w:b/>
              </w:rPr>
            </w:pPr>
            <w:r w:rsidRPr="00D63D67">
              <w:rPr>
                <w:b/>
              </w:rPr>
              <w:t>TV-9-1-03p cíleně se připraví na pohybovou činnost a její ukončení</w:t>
            </w:r>
            <w:r w:rsidR="0057176D">
              <w:rPr>
                <w:b/>
              </w:rPr>
              <w:t xml:space="preserve">, </w:t>
            </w:r>
            <w:r w:rsidR="0057176D" w:rsidRPr="00D63D67">
              <w:rPr>
                <w:b/>
              </w:rPr>
              <w:t>využívá základní kompenzační a relaxační techniky k</w:t>
            </w:r>
            <w:r w:rsidR="0057176D">
              <w:rPr>
                <w:b/>
              </w:rPr>
              <w:t> </w:t>
            </w:r>
            <w:r w:rsidR="0057176D" w:rsidRPr="00D63D67">
              <w:rPr>
                <w:b/>
              </w:rPr>
              <w:t>překonání</w:t>
            </w:r>
            <w:r w:rsidR="0057176D">
              <w:rPr>
                <w:b/>
              </w:rPr>
              <w:t xml:space="preserve"> únavy</w:t>
            </w:r>
          </w:p>
          <w:p w:rsidR="00B5494D" w:rsidRPr="00192080" w:rsidRDefault="00B5494D" w:rsidP="00192080">
            <w:pPr>
              <w:numPr>
                <w:ilvl w:val="0"/>
                <w:numId w:val="289"/>
              </w:numPr>
              <w:tabs>
                <w:tab w:val="clear" w:pos="454"/>
                <w:tab w:val="num" w:pos="426"/>
              </w:tabs>
              <w:spacing w:before="100" w:beforeAutospacing="1" w:after="100" w:afterAutospacing="1"/>
              <w:ind w:left="426"/>
              <w:rPr>
                <w:b/>
              </w:rPr>
            </w:pPr>
            <w:r w:rsidRPr="00192080">
              <w:rPr>
                <w:b/>
              </w:rPr>
              <w:t xml:space="preserve">TV-9-1-02p usiluje o zlepšení a udržení úrovně pohybových schopností a o rozvoj pohybových dovedností základních sportovních odvětví </w:t>
            </w:r>
            <w:r w:rsidR="00192080" w:rsidRPr="00192080">
              <w:rPr>
                <w:b/>
              </w:rPr>
              <w:t>včetně zdokonalování lokomocí</w:t>
            </w:r>
          </w:p>
        </w:tc>
        <w:tc>
          <w:tcPr>
            <w:tcW w:w="4500" w:type="dxa"/>
            <w:tcBorders>
              <w:top w:val="single" w:sz="12" w:space="0" w:color="auto"/>
              <w:left w:val="single" w:sz="12" w:space="0" w:color="auto"/>
              <w:bottom w:val="single" w:sz="12" w:space="0" w:color="auto"/>
              <w:right w:val="single" w:sz="12" w:space="0" w:color="auto"/>
            </w:tcBorders>
          </w:tcPr>
          <w:p w:rsidR="00B5494D" w:rsidRPr="00D63D67" w:rsidRDefault="00B5494D" w:rsidP="005E7AD8">
            <w:pPr>
              <w:rPr>
                <w:u w:val="single"/>
              </w:rPr>
            </w:pPr>
          </w:p>
          <w:p w:rsidR="00B5494D" w:rsidRPr="00D63D67" w:rsidRDefault="00B5494D" w:rsidP="00434BCA">
            <w:pPr>
              <w:numPr>
                <w:ilvl w:val="0"/>
                <w:numId w:val="290"/>
              </w:numPr>
              <w:rPr>
                <w:b/>
                <w:u w:val="single"/>
              </w:rPr>
            </w:pPr>
            <w:r w:rsidRPr="00D63D67">
              <w:rPr>
                <w:b/>
                <w:u w:val="single"/>
              </w:rPr>
              <w:t>Činnosti ovlivňující zdraví</w:t>
            </w:r>
          </w:p>
          <w:p w:rsidR="00B5494D" w:rsidRPr="00D63D67" w:rsidRDefault="00B5494D" w:rsidP="00434BCA">
            <w:pPr>
              <w:numPr>
                <w:ilvl w:val="0"/>
                <w:numId w:val="290"/>
              </w:numPr>
              <w:spacing w:line="276" w:lineRule="auto"/>
            </w:pPr>
            <w:r w:rsidRPr="00D63D67">
              <w:t>zásady bezpečnosti při sportu</w:t>
            </w:r>
          </w:p>
          <w:p w:rsidR="00B5494D" w:rsidRPr="00D63D67" w:rsidRDefault="00B5494D" w:rsidP="00434BCA">
            <w:pPr>
              <w:numPr>
                <w:ilvl w:val="0"/>
                <w:numId w:val="290"/>
              </w:numPr>
              <w:spacing w:line="276" w:lineRule="auto"/>
            </w:pPr>
            <w:r w:rsidRPr="00D63D67">
              <w:t>první pomoc při sportu</w:t>
            </w:r>
          </w:p>
          <w:p w:rsidR="00B5494D" w:rsidRPr="00D63D67" w:rsidRDefault="00B5494D" w:rsidP="00434BCA">
            <w:pPr>
              <w:numPr>
                <w:ilvl w:val="0"/>
                <w:numId w:val="290"/>
              </w:numPr>
              <w:spacing w:line="276" w:lineRule="auto"/>
            </w:pPr>
            <w:r w:rsidRPr="00D63D67">
              <w:t>rozvoj pohybových dovedností</w:t>
            </w:r>
          </w:p>
          <w:p w:rsidR="00B5494D" w:rsidRPr="00D63D67" w:rsidRDefault="00B5494D" w:rsidP="00434BCA">
            <w:pPr>
              <w:numPr>
                <w:ilvl w:val="0"/>
                <w:numId w:val="290"/>
              </w:numPr>
              <w:spacing w:line="276" w:lineRule="auto"/>
            </w:pPr>
            <w:r w:rsidRPr="00D63D67">
              <w:t>cílené připravení se na pohybovou činnosti a její ukončení</w:t>
            </w:r>
          </w:p>
          <w:p w:rsidR="00B5494D" w:rsidRPr="00D63D67" w:rsidRDefault="00B5494D" w:rsidP="00434BCA">
            <w:pPr>
              <w:numPr>
                <w:ilvl w:val="0"/>
                <w:numId w:val="290"/>
              </w:numPr>
              <w:spacing w:line="276" w:lineRule="auto"/>
            </w:pPr>
            <w:r w:rsidRPr="00D63D67">
              <w:t>zásady zdravého životního stylu</w:t>
            </w:r>
          </w:p>
          <w:p w:rsidR="00B5494D" w:rsidRPr="00D63D67" w:rsidRDefault="00B5494D" w:rsidP="00434BCA">
            <w:pPr>
              <w:numPr>
                <w:ilvl w:val="0"/>
                <w:numId w:val="293"/>
              </w:numPr>
              <w:spacing w:line="276" w:lineRule="auto"/>
            </w:pPr>
            <w:r w:rsidRPr="00D63D67">
              <w:t>kotoul vpřed, vzad</w:t>
            </w:r>
          </w:p>
          <w:p w:rsidR="00B5494D" w:rsidRPr="00D63D67" w:rsidRDefault="00B5494D" w:rsidP="00434BCA">
            <w:pPr>
              <w:numPr>
                <w:ilvl w:val="0"/>
                <w:numId w:val="293"/>
              </w:numPr>
              <w:spacing w:line="276" w:lineRule="auto"/>
            </w:pPr>
            <w:r w:rsidRPr="00D63D67">
              <w:t>cvičení s obručí</w:t>
            </w:r>
          </w:p>
          <w:p w:rsidR="00B5494D" w:rsidRPr="00D63D67" w:rsidRDefault="00B5494D" w:rsidP="00434BCA">
            <w:pPr>
              <w:numPr>
                <w:ilvl w:val="0"/>
                <w:numId w:val="293"/>
              </w:numPr>
              <w:spacing w:line="276" w:lineRule="auto"/>
            </w:pPr>
            <w:r w:rsidRPr="00D63D67">
              <w:t>šplh na tyči, s přírazem</w:t>
            </w:r>
          </w:p>
          <w:p w:rsidR="00B5494D" w:rsidRPr="00D63D67" w:rsidRDefault="00B5494D" w:rsidP="00434BCA">
            <w:pPr>
              <w:numPr>
                <w:ilvl w:val="0"/>
                <w:numId w:val="293"/>
              </w:numPr>
              <w:spacing w:line="276" w:lineRule="auto"/>
            </w:pPr>
            <w:r w:rsidRPr="00D63D67">
              <w:t xml:space="preserve">stoj na kladině, lavičce </w:t>
            </w:r>
          </w:p>
          <w:p w:rsidR="00B5494D" w:rsidRPr="00D63D67" w:rsidRDefault="00B5494D" w:rsidP="00434BCA">
            <w:pPr>
              <w:numPr>
                <w:ilvl w:val="0"/>
                <w:numId w:val="293"/>
              </w:numPr>
              <w:spacing w:line="276" w:lineRule="auto"/>
            </w:pPr>
            <w:r w:rsidRPr="00D63D67">
              <w:t xml:space="preserve">chůze na kladině, lavičce </w:t>
            </w:r>
          </w:p>
          <w:p w:rsidR="00B5494D" w:rsidRPr="00D63D67" w:rsidRDefault="00B5494D" w:rsidP="00434BCA">
            <w:pPr>
              <w:numPr>
                <w:ilvl w:val="0"/>
                <w:numId w:val="293"/>
              </w:numPr>
              <w:spacing w:line="276" w:lineRule="auto"/>
            </w:pPr>
            <w:r w:rsidRPr="00D63D67">
              <w:t>stoj na rukou, hvězda, most</w:t>
            </w:r>
          </w:p>
          <w:p w:rsidR="00B5494D" w:rsidRPr="00D63D67" w:rsidRDefault="00B5494D" w:rsidP="00434BCA">
            <w:pPr>
              <w:numPr>
                <w:ilvl w:val="0"/>
                <w:numId w:val="293"/>
              </w:numPr>
              <w:spacing w:line="276" w:lineRule="auto"/>
            </w:pPr>
            <w:r w:rsidRPr="00D63D67">
              <w:t>přeskok – koza, bedna</w:t>
            </w:r>
          </w:p>
          <w:p w:rsidR="00B5494D" w:rsidRPr="00D63D67" w:rsidRDefault="00B5494D" w:rsidP="00434BCA">
            <w:pPr>
              <w:numPr>
                <w:ilvl w:val="0"/>
                <w:numId w:val="293"/>
              </w:numPr>
            </w:pPr>
            <w:r w:rsidRPr="00D63D67">
              <w:t>nástupy, pořadová cvičení</w:t>
            </w:r>
          </w:p>
          <w:p w:rsidR="00B5494D" w:rsidRPr="00D63D67" w:rsidRDefault="00B5494D" w:rsidP="005E7AD8">
            <w:pPr>
              <w:spacing w:line="276" w:lineRule="auto"/>
              <w:ind w:left="454"/>
            </w:pPr>
          </w:p>
          <w:p w:rsidR="00B5494D" w:rsidRPr="00D63D67" w:rsidRDefault="00B5494D" w:rsidP="005E7AD8">
            <w:pPr>
              <w:ind w:left="454"/>
              <w:rPr>
                <w:b/>
                <w:u w:val="single"/>
              </w:rPr>
            </w:pPr>
          </w:p>
          <w:p w:rsidR="00B5494D" w:rsidRPr="00D63D67" w:rsidRDefault="00B5494D" w:rsidP="005E7AD8">
            <w:pPr>
              <w:ind w:left="454"/>
              <w:rPr>
                <w:b/>
                <w:u w:val="single"/>
              </w:rPr>
            </w:pPr>
          </w:p>
          <w:p w:rsidR="00B5494D" w:rsidRPr="00D63D67" w:rsidRDefault="00B5494D" w:rsidP="005E7AD8">
            <w:pPr>
              <w:ind w:left="454"/>
              <w:rPr>
                <w:b/>
                <w:u w:val="single"/>
              </w:rPr>
            </w:pPr>
          </w:p>
          <w:p w:rsidR="00B5494D" w:rsidRPr="00D63D67" w:rsidRDefault="00B5494D" w:rsidP="005E7AD8">
            <w:pPr>
              <w:ind w:left="454"/>
              <w:rPr>
                <w:b/>
                <w:u w:val="single"/>
              </w:rPr>
            </w:pPr>
          </w:p>
          <w:p w:rsidR="00B5494D" w:rsidRPr="00D63D67" w:rsidRDefault="00B5494D" w:rsidP="005E7AD8">
            <w:pPr>
              <w:ind w:left="454"/>
              <w:rPr>
                <w:b/>
                <w:u w:val="single"/>
              </w:rPr>
            </w:pPr>
          </w:p>
          <w:p w:rsidR="00B5494D" w:rsidRPr="00D63D67" w:rsidRDefault="00B5494D" w:rsidP="005E7AD8">
            <w:pPr>
              <w:ind w:left="454"/>
              <w:rPr>
                <w:b/>
                <w:u w:val="single"/>
              </w:rPr>
            </w:pPr>
          </w:p>
          <w:p w:rsidR="00B5494D" w:rsidRPr="00D63D67" w:rsidRDefault="00B5494D" w:rsidP="005E7AD8">
            <w:pPr>
              <w:ind w:left="454"/>
              <w:rPr>
                <w:b/>
                <w:u w:val="single"/>
              </w:rPr>
            </w:pPr>
          </w:p>
        </w:tc>
        <w:tc>
          <w:tcPr>
            <w:tcW w:w="2880" w:type="dxa"/>
            <w:tcBorders>
              <w:top w:val="single" w:sz="12" w:space="0" w:color="auto"/>
              <w:left w:val="single" w:sz="12" w:space="0" w:color="auto"/>
              <w:bottom w:val="single" w:sz="12" w:space="0" w:color="auto"/>
              <w:right w:val="single" w:sz="12" w:space="0" w:color="auto"/>
            </w:tcBorders>
          </w:tcPr>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434BCA">
            <w:pPr>
              <w:numPr>
                <w:ilvl w:val="0"/>
                <w:numId w:val="290"/>
              </w:numPr>
            </w:pPr>
            <w:r w:rsidRPr="00D63D67">
              <w:t>Osobnostní rozvoj</w:t>
            </w:r>
          </w:p>
          <w:p w:rsidR="00B5494D" w:rsidRPr="00D63D67" w:rsidRDefault="00B5494D" w:rsidP="00434BCA">
            <w:pPr>
              <w:numPr>
                <w:ilvl w:val="0"/>
                <w:numId w:val="290"/>
              </w:numPr>
            </w:pPr>
            <w:r w:rsidRPr="00D63D67">
              <w:t>Seberegulace</w:t>
            </w:r>
          </w:p>
          <w:p w:rsidR="00B5494D" w:rsidRPr="00D63D67" w:rsidRDefault="00B5494D" w:rsidP="00434BCA">
            <w:pPr>
              <w:numPr>
                <w:ilvl w:val="0"/>
                <w:numId w:val="290"/>
              </w:numPr>
            </w:pPr>
            <w:r w:rsidRPr="00D63D67">
              <w:t>Sebeorganizace</w:t>
            </w:r>
          </w:p>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434BCA">
            <w:pPr>
              <w:numPr>
                <w:ilvl w:val="0"/>
                <w:numId w:val="290"/>
              </w:numPr>
            </w:pPr>
            <w:r w:rsidRPr="00D63D67">
              <w:t>Osobnostní rozvoj</w:t>
            </w:r>
          </w:p>
          <w:p w:rsidR="00B5494D" w:rsidRPr="00D63D67" w:rsidRDefault="00B5494D" w:rsidP="00434BCA">
            <w:pPr>
              <w:numPr>
                <w:ilvl w:val="0"/>
                <w:numId w:val="290"/>
              </w:numPr>
            </w:pPr>
            <w:r w:rsidRPr="00D63D67">
              <w:t>Poznávací schopnosti ve skupině</w:t>
            </w:r>
          </w:p>
          <w:p w:rsidR="00B5494D" w:rsidRPr="00D63D67" w:rsidRDefault="00B5494D" w:rsidP="005E7AD8">
            <w:pPr>
              <w:rPr>
                <w:b/>
                <w:u w:val="single"/>
              </w:rPr>
            </w:pPr>
          </w:p>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434BCA">
            <w:pPr>
              <w:numPr>
                <w:ilvl w:val="0"/>
                <w:numId w:val="290"/>
              </w:numPr>
            </w:pPr>
            <w:r w:rsidRPr="00D63D67">
              <w:t>Osobnostní rozvoj</w:t>
            </w:r>
          </w:p>
          <w:p w:rsidR="00B5494D" w:rsidRPr="00D63D67" w:rsidRDefault="00B5494D" w:rsidP="00434BCA">
            <w:pPr>
              <w:numPr>
                <w:ilvl w:val="0"/>
                <w:numId w:val="290"/>
              </w:numPr>
            </w:pPr>
            <w:r w:rsidRPr="00D63D67">
              <w:t>Seberegulace</w:t>
            </w:r>
          </w:p>
          <w:p w:rsidR="00B5494D" w:rsidRPr="00D63D67" w:rsidRDefault="00B5494D" w:rsidP="00434BCA">
            <w:pPr>
              <w:numPr>
                <w:ilvl w:val="0"/>
                <w:numId w:val="290"/>
              </w:numPr>
            </w:pPr>
            <w:r w:rsidRPr="00D63D67">
              <w:t>Sebeorganizace</w:t>
            </w:r>
          </w:p>
          <w:p w:rsidR="00B5494D" w:rsidRPr="00D63D67" w:rsidRDefault="00B5494D" w:rsidP="005E7AD8"/>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 w:rsidR="00B5494D" w:rsidRPr="00D63D67" w:rsidRDefault="00B5494D" w:rsidP="00434BCA">
            <w:pPr>
              <w:numPr>
                <w:ilvl w:val="0"/>
                <w:numId w:val="290"/>
              </w:numPr>
            </w:pPr>
            <w:r w:rsidRPr="00D63D67">
              <w:t>Osobnostní rozvoj</w:t>
            </w:r>
          </w:p>
          <w:p w:rsidR="00B5494D" w:rsidRPr="00D63D67" w:rsidRDefault="00B5494D" w:rsidP="00434BCA">
            <w:pPr>
              <w:numPr>
                <w:ilvl w:val="0"/>
                <w:numId w:val="290"/>
              </w:numPr>
            </w:pPr>
            <w:r w:rsidRPr="00D63D67">
              <w:t>Psychohygiena</w:t>
            </w:r>
          </w:p>
        </w:tc>
        <w:tc>
          <w:tcPr>
            <w:tcW w:w="2438" w:type="dxa"/>
            <w:tcBorders>
              <w:top w:val="single" w:sz="12" w:space="0" w:color="auto"/>
              <w:left w:val="single" w:sz="12" w:space="0" w:color="auto"/>
              <w:bottom w:val="single" w:sz="12" w:space="0" w:color="auto"/>
              <w:right w:val="single" w:sz="12" w:space="0" w:color="auto"/>
            </w:tcBorders>
          </w:tcPr>
          <w:p w:rsidR="00B5494D" w:rsidRPr="00D63D67" w:rsidRDefault="00B5494D" w:rsidP="005E7AD8"/>
          <w:p w:rsidR="00B5494D" w:rsidRPr="00D63D67" w:rsidRDefault="00B5494D" w:rsidP="005E7AD8">
            <w:r w:rsidRPr="00D63D67">
              <w:t xml:space="preserve">Výchova k hygieně </w:t>
            </w:r>
          </w:p>
          <w:p w:rsidR="00B5494D" w:rsidRPr="00D63D67" w:rsidRDefault="00B5494D" w:rsidP="005E7AD8">
            <w:r w:rsidRPr="00D63D67">
              <w:t>Tělesná výchova</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ind w:left="150"/>
            </w:pPr>
          </w:p>
          <w:p w:rsidR="00B5494D" w:rsidRPr="00D63D67" w:rsidRDefault="00B5494D" w:rsidP="005E7AD8">
            <w:pPr>
              <w:ind w:left="150"/>
            </w:pPr>
          </w:p>
          <w:p w:rsidR="00B5494D" w:rsidRPr="00D63D67" w:rsidRDefault="00B5494D" w:rsidP="005E7AD8">
            <w:pPr>
              <w:ind w:left="150"/>
            </w:pPr>
          </w:p>
          <w:p w:rsidR="00B5494D" w:rsidRPr="00D63D67" w:rsidRDefault="00B5494D" w:rsidP="005E7AD8">
            <w:r w:rsidRPr="00D63D67">
              <w:t>Výchova k pohybu a zdraví</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ind w:left="150"/>
            </w:pPr>
          </w:p>
          <w:p w:rsidR="00B5494D" w:rsidRPr="00D63D67" w:rsidRDefault="00B5494D" w:rsidP="005E7AD8">
            <w:pPr>
              <w:ind w:left="150"/>
            </w:pPr>
          </w:p>
          <w:p w:rsidR="00B5494D" w:rsidRPr="00D63D67" w:rsidRDefault="00B5494D" w:rsidP="005E7AD8">
            <w:pPr>
              <w:ind w:left="150"/>
            </w:pPr>
          </w:p>
          <w:p w:rsidR="00B5494D" w:rsidRPr="00D63D67" w:rsidRDefault="00B5494D" w:rsidP="005E7AD8">
            <w:r w:rsidRPr="00D63D67">
              <w:t xml:space="preserve">Zásady bezpečnosti při </w:t>
            </w:r>
          </w:p>
          <w:p w:rsidR="00B5494D" w:rsidRPr="00D63D67" w:rsidRDefault="00B5494D" w:rsidP="005E7AD8">
            <w:r w:rsidRPr="00D63D67">
              <w:t>tělesné výchově</w:t>
            </w:r>
          </w:p>
          <w:p w:rsidR="00B5494D" w:rsidRPr="00D63D67" w:rsidRDefault="00B5494D" w:rsidP="005E7AD8">
            <w:pPr>
              <w:ind w:left="150"/>
            </w:pPr>
          </w:p>
          <w:p w:rsidR="00B5494D" w:rsidRPr="00D63D67" w:rsidRDefault="00B5494D" w:rsidP="005E7AD8">
            <w:pPr>
              <w:rPr>
                <w:b/>
              </w:rPr>
            </w:pPr>
            <w:r w:rsidRPr="00D63D67">
              <w:rPr>
                <w:b/>
              </w:rPr>
              <w:t>PP</w:t>
            </w:r>
          </w:p>
          <w:p w:rsidR="00B5494D" w:rsidRPr="00D63D67" w:rsidRDefault="00B5494D" w:rsidP="005E7AD8">
            <w:pPr>
              <w:rPr>
                <w:b/>
              </w:rPr>
            </w:pPr>
          </w:p>
          <w:p w:rsidR="00B5494D" w:rsidRPr="00D63D67" w:rsidRDefault="00B5494D" w:rsidP="005E7AD8">
            <w:pPr>
              <w:rPr>
                <w:b/>
              </w:rPr>
            </w:pPr>
            <w:r w:rsidRPr="00D63D67">
              <w:rPr>
                <w:b/>
              </w:rPr>
              <w:t>Minimální preventivní program</w:t>
            </w:r>
          </w:p>
        </w:tc>
      </w:tr>
    </w:tbl>
    <w:p w:rsidR="00B5494D" w:rsidRPr="00D63D67" w:rsidRDefault="00B5494D" w:rsidP="00B5494D">
      <w:pPr>
        <w:jc w:val="center"/>
        <w:rPr>
          <w:b/>
          <w:sz w:val="36"/>
          <w:szCs w:val="36"/>
        </w:rPr>
      </w:pPr>
      <w:r w:rsidRPr="00D63D67">
        <w:rPr>
          <w:b/>
          <w:sz w:val="36"/>
          <w:szCs w:val="36"/>
        </w:rPr>
        <w:t>Tělesná výchova – 6. - 9. ročník</w:t>
      </w:r>
    </w:p>
    <w:p w:rsidR="00B5494D" w:rsidRPr="00D63D67" w:rsidRDefault="00B5494D" w:rsidP="00B5494D">
      <w:pPr>
        <w:jc w:val="cente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jc w:val="center"/>
            </w:pPr>
            <w:r w:rsidRPr="00D63D67">
              <w:rPr>
                <w:b/>
                <w:sz w:val="32"/>
              </w:rPr>
              <w:t>Očekávaný výstup</w:t>
            </w:r>
          </w:p>
        </w:tc>
        <w:tc>
          <w:tcPr>
            <w:tcW w:w="4500" w:type="dxa"/>
            <w:vAlign w:val="center"/>
          </w:tcPr>
          <w:p w:rsidR="00B5494D" w:rsidRPr="00D63D67" w:rsidRDefault="00B5494D" w:rsidP="005E7AD8">
            <w:pPr>
              <w:jc w:val="center"/>
            </w:pPr>
            <w:r w:rsidRPr="00D63D67">
              <w:rPr>
                <w:b/>
                <w:sz w:val="32"/>
              </w:rPr>
              <w:t>Konkretizované učivo</w:t>
            </w:r>
          </w:p>
        </w:tc>
        <w:tc>
          <w:tcPr>
            <w:tcW w:w="2880" w:type="dxa"/>
            <w:vAlign w:val="center"/>
          </w:tcPr>
          <w:p w:rsidR="00B5494D" w:rsidRPr="00D63D67" w:rsidRDefault="00B5494D" w:rsidP="005E7AD8">
            <w:pPr>
              <w:jc w:val="center"/>
            </w:pPr>
            <w:r w:rsidRPr="00D63D67">
              <w:rPr>
                <w:b/>
                <w:sz w:val="32"/>
              </w:rPr>
              <w:t>Průřezová témata</w:t>
            </w:r>
          </w:p>
        </w:tc>
        <w:tc>
          <w:tcPr>
            <w:tcW w:w="2438" w:type="dxa"/>
            <w:vAlign w:val="center"/>
          </w:tcPr>
          <w:p w:rsidR="00B5494D" w:rsidRPr="00D63D67" w:rsidRDefault="00B5494D" w:rsidP="005E7AD8">
            <w:pPr>
              <w:jc w:val="center"/>
              <w:rPr>
                <w:b/>
              </w:rPr>
            </w:pPr>
            <w:r w:rsidRPr="00D63D67">
              <w:rPr>
                <w:b/>
              </w:rPr>
              <w:t>Vazby, přesahy</w:t>
            </w:r>
          </w:p>
          <w:p w:rsidR="00B5494D" w:rsidRPr="00D63D67" w:rsidRDefault="00B5494D" w:rsidP="005E7AD8">
            <w:pPr>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rPr>
                <w:b/>
                <w:u w:val="single"/>
              </w:rPr>
            </w:pPr>
            <w:r w:rsidRPr="00D63D67">
              <w:rPr>
                <w:b/>
                <w:u w:val="single"/>
              </w:rPr>
              <w:t>Žák:</w:t>
            </w:r>
          </w:p>
          <w:p w:rsidR="00B5494D" w:rsidRPr="00D63D67" w:rsidRDefault="00B5494D" w:rsidP="00434BCA">
            <w:pPr>
              <w:numPr>
                <w:ilvl w:val="0"/>
                <w:numId w:val="291"/>
              </w:numPr>
              <w:rPr>
                <w:b/>
              </w:rPr>
            </w:pPr>
            <w:r w:rsidRPr="00D63D67">
              <w:rPr>
                <w:b/>
              </w:rPr>
              <w:t>TV-9-2-01p zvládá v souladu s individuálními předpoklady osvojované pohybové dovednosti a aplikuje je ve hře, soutěži, při rekreačních činnostech</w:t>
            </w:r>
          </w:p>
          <w:p w:rsidR="00B5494D" w:rsidRPr="00D63D67" w:rsidRDefault="00B5494D" w:rsidP="00434BCA">
            <w:pPr>
              <w:numPr>
                <w:ilvl w:val="0"/>
                <w:numId w:val="291"/>
              </w:numPr>
              <w:rPr>
                <w:b/>
              </w:rPr>
            </w:pPr>
            <w:r w:rsidRPr="00D63D67">
              <w:rPr>
                <w:b/>
              </w:rPr>
              <w:t>TV-9-2-02p posoudí provedení osvojované pohybové činnosti, označí příčiny nedostatků</w:t>
            </w:r>
          </w:p>
          <w:p w:rsidR="00B5494D" w:rsidRPr="00D63D67" w:rsidRDefault="00B5494D" w:rsidP="00434BCA">
            <w:pPr>
              <w:numPr>
                <w:ilvl w:val="0"/>
                <w:numId w:val="291"/>
              </w:numPr>
              <w:rPr>
                <w:b/>
              </w:rPr>
            </w:pPr>
            <w:r w:rsidRPr="00D63D67">
              <w:rPr>
                <w:b/>
              </w:rPr>
              <w:t>TV-9-3-03p dohodne se na spolupráci i jednoduché taktice vedoucí k úspěchu družstva a dodržuje ji</w:t>
            </w:r>
          </w:p>
          <w:p w:rsidR="00B5494D" w:rsidRPr="00D63D67" w:rsidRDefault="00B5494D" w:rsidP="00434BCA">
            <w:pPr>
              <w:numPr>
                <w:ilvl w:val="0"/>
                <w:numId w:val="291"/>
              </w:numPr>
              <w:rPr>
                <w:b/>
              </w:rPr>
            </w:pPr>
            <w:r w:rsidRPr="00D63D67">
              <w:rPr>
                <w:b/>
              </w:rPr>
              <w:t xml:space="preserve">TV-9-3-04p rozlišuje a uplatňuje práva a povinnosti vyplývající z role hráče, rozhodčího, diváka </w:t>
            </w:r>
          </w:p>
          <w:p w:rsidR="00B5494D" w:rsidRPr="00D63D67" w:rsidRDefault="00B5494D" w:rsidP="00434BCA">
            <w:pPr>
              <w:numPr>
                <w:ilvl w:val="0"/>
                <w:numId w:val="291"/>
              </w:numPr>
              <w:rPr>
                <w:b/>
              </w:rPr>
            </w:pPr>
            <w:r w:rsidRPr="00D63D67">
              <w:rPr>
                <w:b/>
              </w:rPr>
              <w:t>TV-9-3-06p spolurozhoduje osvojované hry a soutěže</w:t>
            </w:r>
          </w:p>
          <w:p w:rsidR="00B5494D" w:rsidRPr="00D63D67" w:rsidRDefault="00B5494D" w:rsidP="00434BCA">
            <w:pPr>
              <w:numPr>
                <w:ilvl w:val="0"/>
                <w:numId w:val="291"/>
              </w:numPr>
              <w:rPr>
                <w:b/>
              </w:rPr>
            </w:pPr>
            <w:r w:rsidRPr="00D63D67">
              <w:rPr>
                <w:b/>
              </w:rPr>
              <w:t>TV-9-3-05p sleduje určené prvky pohybové činnosti a výkony a vyhodnotí je</w:t>
            </w:r>
          </w:p>
          <w:p w:rsidR="00B5494D" w:rsidRPr="00D63D67" w:rsidRDefault="00B5494D" w:rsidP="00434BCA">
            <w:pPr>
              <w:numPr>
                <w:ilvl w:val="0"/>
                <w:numId w:val="291"/>
              </w:numPr>
              <w:rPr>
                <w:b/>
              </w:rPr>
            </w:pPr>
            <w:r w:rsidRPr="00D63D67">
              <w:rPr>
                <w:b/>
              </w:rPr>
              <w:t>TV-9-3-01p užívá osvojovanou odbornou terminologii na úrovni cvičence, rozhodčího, diváka</w:t>
            </w:r>
          </w:p>
          <w:p w:rsidR="00B5494D" w:rsidRPr="00D63D67" w:rsidRDefault="00B5494D" w:rsidP="00434BCA">
            <w:pPr>
              <w:numPr>
                <w:ilvl w:val="0"/>
                <w:numId w:val="291"/>
              </w:numPr>
            </w:pPr>
            <w:r w:rsidRPr="00D63D67">
              <w:rPr>
                <w:b/>
              </w:rPr>
              <w:t>TV-9-3-02p naplňuje ve školních podmínkách</w:t>
            </w:r>
            <w:r w:rsidR="00192080">
              <w:rPr>
                <w:b/>
              </w:rPr>
              <w:t xml:space="preserve"> základní olympijské myšlenky-</w:t>
            </w:r>
            <w:r w:rsidRPr="00D63D67">
              <w:rPr>
                <w:b/>
              </w:rPr>
              <w:t>čestné</w:t>
            </w:r>
            <w:r w:rsidR="00192080">
              <w:rPr>
                <w:b/>
              </w:rPr>
              <w:t xml:space="preserve"> soupeření, pomoc handicap., respekt k opač.pohlaví</w:t>
            </w:r>
          </w:p>
        </w:tc>
        <w:tc>
          <w:tcPr>
            <w:tcW w:w="4500" w:type="dxa"/>
          </w:tcPr>
          <w:p w:rsidR="00B5494D" w:rsidRPr="00D63D67" w:rsidRDefault="00B5494D" w:rsidP="005E7AD8"/>
          <w:p w:rsidR="00B5494D" w:rsidRPr="00D63D67" w:rsidRDefault="00B5494D" w:rsidP="005E7AD8">
            <w:pPr>
              <w:pStyle w:val="Zhlav"/>
            </w:pPr>
            <w:r w:rsidRPr="00D63D67">
              <w:rPr>
                <w:b/>
                <w:u w:val="single"/>
              </w:rPr>
              <w:t>Činnosti ovlivňující pohybové dovednosti</w:t>
            </w:r>
          </w:p>
          <w:p w:rsidR="00B5494D" w:rsidRPr="00D63D67" w:rsidRDefault="00B5494D" w:rsidP="00434BCA">
            <w:pPr>
              <w:pStyle w:val="Zhlav"/>
              <w:numPr>
                <w:ilvl w:val="0"/>
                <w:numId w:val="291"/>
              </w:numPr>
            </w:pPr>
            <w:r w:rsidRPr="00D63D67">
              <w:t>Švihadlo</w:t>
            </w:r>
          </w:p>
          <w:p w:rsidR="00B5494D" w:rsidRPr="00D63D67" w:rsidRDefault="00B5494D" w:rsidP="00434BCA">
            <w:pPr>
              <w:pStyle w:val="Zhlav"/>
              <w:numPr>
                <w:ilvl w:val="0"/>
                <w:numId w:val="291"/>
              </w:numPr>
            </w:pPr>
            <w:r w:rsidRPr="00D63D67">
              <w:t>Posilovací cvičení</w:t>
            </w:r>
          </w:p>
          <w:p w:rsidR="00B5494D" w:rsidRPr="00D63D67" w:rsidRDefault="00B5494D" w:rsidP="00434BCA">
            <w:pPr>
              <w:pStyle w:val="Zhlav"/>
              <w:numPr>
                <w:ilvl w:val="0"/>
                <w:numId w:val="291"/>
              </w:numPr>
            </w:pPr>
            <w:r w:rsidRPr="00D63D67">
              <w:t>Aerobic</w:t>
            </w:r>
          </w:p>
          <w:p w:rsidR="00B5494D" w:rsidRPr="00D63D67" w:rsidRDefault="00B5494D" w:rsidP="00434BCA">
            <w:pPr>
              <w:numPr>
                <w:ilvl w:val="0"/>
                <w:numId w:val="292"/>
              </w:numPr>
            </w:pPr>
            <w:r w:rsidRPr="00D63D67">
              <w:rPr>
                <w:sz w:val="22"/>
              </w:rPr>
              <w:t>m</w:t>
            </w:r>
            <w:r w:rsidRPr="00D63D67">
              <w:t>íčová technika</w:t>
            </w:r>
          </w:p>
          <w:p w:rsidR="00B5494D" w:rsidRPr="00D63D67" w:rsidRDefault="00B5494D" w:rsidP="00434BCA">
            <w:pPr>
              <w:numPr>
                <w:ilvl w:val="0"/>
                <w:numId w:val="292"/>
              </w:numPr>
            </w:pPr>
            <w:r w:rsidRPr="00D63D67">
              <w:t>košíková – hod na koš, dribling</w:t>
            </w:r>
          </w:p>
          <w:p w:rsidR="00B5494D" w:rsidRPr="00D63D67" w:rsidRDefault="00B5494D" w:rsidP="00434BCA">
            <w:pPr>
              <w:numPr>
                <w:ilvl w:val="0"/>
                <w:numId w:val="292"/>
              </w:numPr>
            </w:pPr>
            <w:r w:rsidRPr="00D63D67">
              <w:t>přehazovaná, házená</w:t>
            </w:r>
          </w:p>
          <w:p w:rsidR="00B5494D" w:rsidRPr="00D63D67" w:rsidRDefault="00B5494D" w:rsidP="00434BCA">
            <w:pPr>
              <w:numPr>
                <w:ilvl w:val="0"/>
                <w:numId w:val="292"/>
              </w:numPr>
            </w:pPr>
            <w:r w:rsidRPr="00D63D67">
              <w:t>odbíjená – bagr</w:t>
            </w:r>
          </w:p>
          <w:p w:rsidR="00B5494D" w:rsidRPr="00D63D67" w:rsidRDefault="00B5494D" w:rsidP="00434BCA">
            <w:pPr>
              <w:numPr>
                <w:ilvl w:val="0"/>
                <w:numId w:val="292"/>
              </w:numPr>
            </w:pPr>
            <w:r w:rsidRPr="00D63D67">
              <w:t>kopaná, malá kopaná</w:t>
            </w:r>
          </w:p>
          <w:p w:rsidR="00B5494D" w:rsidRPr="00D63D67" w:rsidRDefault="00B5494D" w:rsidP="00434BCA">
            <w:pPr>
              <w:numPr>
                <w:ilvl w:val="0"/>
                <w:numId w:val="292"/>
              </w:numPr>
            </w:pPr>
            <w:r w:rsidRPr="00D63D67">
              <w:t>florbal</w:t>
            </w:r>
          </w:p>
          <w:p w:rsidR="00B5494D" w:rsidRPr="00D63D67" w:rsidRDefault="00B5494D" w:rsidP="00434BCA">
            <w:pPr>
              <w:numPr>
                <w:ilvl w:val="0"/>
                <w:numId w:val="292"/>
              </w:numPr>
              <w:rPr>
                <w:u w:val="single"/>
              </w:rPr>
            </w:pPr>
            <w:r w:rsidRPr="00D63D67">
              <w:t>stolní tenis, líný tenis</w:t>
            </w:r>
            <w:r w:rsidRPr="00D63D67">
              <w:rPr>
                <w:u w:val="single"/>
              </w:rPr>
              <w:t xml:space="preserve"> </w:t>
            </w:r>
          </w:p>
          <w:p w:rsidR="00B5494D" w:rsidRPr="00D63D67" w:rsidRDefault="00B5494D" w:rsidP="00434BCA">
            <w:pPr>
              <w:numPr>
                <w:ilvl w:val="0"/>
                <w:numId w:val="294"/>
              </w:numPr>
            </w:pPr>
            <w:r w:rsidRPr="00D63D67">
              <w:t>základy odbíjené</w:t>
            </w:r>
          </w:p>
          <w:p w:rsidR="00B5494D" w:rsidRPr="00D63D67" w:rsidRDefault="00B5494D" w:rsidP="005E7AD8">
            <w:pPr>
              <w:pStyle w:val="Zhlav"/>
            </w:pPr>
          </w:p>
          <w:p w:rsidR="00B5494D" w:rsidRPr="00D63D67" w:rsidRDefault="00B5494D" w:rsidP="005E7AD8">
            <w:pPr>
              <w:pStyle w:val="Zhlav"/>
            </w:pPr>
          </w:p>
          <w:p w:rsidR="00B5494D" w:rsidRPr="00D63D67" w:rsidRDefault="00B5494D" w:rsidP="005E7AD8">
            <w:pPr>
              <w:pStyle w:val="Zhlav"/>
            </w:pPr>
          </w:p>
          <w:p w:rsidR="00B5494D" w:rsidRPr="00D63D67" w:rsidRDefault="00B5494D" w:rsidP="005E7AD8">
            <w:pPr>
              <w:pStyle w:val="Zhlav"/>
            </w:pPr>
          </w:p>
          <w:p w:rsidR="00B5494D" w:rsidRPr="00D63D67" w:rsidRDefault="00B5494D" w:rsidP="005E7AD8">
            <w:pPr>
              <w:pStyle w:val="Zhlav"/>
              <w:rPr>
                <w:b/>
                <w:u w:val="single"/>
              </w:rPr>
            </w:pPr>
            <w:r w:rsidRPr="00D63D67">
              <w:rPr>
                <w:b/>
                <w:u w:val="single"/>
              </w:rPr>
              <w:t>Činnosti podporující pohybové učení</w:t>
            </w:r>
          </w:p>
          <w:p w:rsidR="00B5494D" w:rsidRPr="00D63D67" w:rsidRDefault="00B5494D" w:rsidP="00434BCA">
            <w:pPr>
              <w:numPr>
                <w:ilvl w:val="0"/>
                <w:numId w:val="292"/>
              </w:numPr>
              <w:rPr>
                <w:u w:val="single"/>
              </w:rPr>
            </w:pPr>
            <w:r w:rsidRPr="00D63D67">
              <w:t>běh 60 m – nízký start</w:t>
            </w:r>
          </w:p>
          <w:p w:rsidR="00B5494D" w:rsidRPr="00D63D67" w:rsidRDefault="00B5494D" w:rsidP="00434BCA">
            <w:pPr>
              <w:numPr>
                <w:ilvl w:val="0"/>
                <w:numId w:val="292"/>
              </w:numPr>
            </w:pPr>
            <w:r w:rsidRPr="00D63D67">
              <w:t>vytrvalostní běh 1500m</w:t>
            </w:r>
          </w:p>
          <w:p w:rsidR="00B5494D" w:rsidRPr="00D63D67" w:rsidRDefault="00B5494D" w:rsidP="00434BCA">
            <w:pPr>
              <w:numPr>
                <w:ilvl w:val="0"/>
                <w:numId w:val="292"/>
              </w:numPr>
            </w:pPr>
            <w:r w:rsidRPr="00D63D67">
              <w:t>skok daleký</w:t>
            </w:r>
          </w:p>
          <w:p w:rsidR="00B5494D" w:rsidRPr="00D63D67" w:rsidRDefault="00B5494D" w:rsidP="00434BCA">
            <w:pPr>
              <w:numPr>
                <w:ilvl w:val="0"/>
                <w:numId w:val="292"/>
              </w:numPr>
            </w:pPr>
            <w:r w:rsidRPr="00D63D67">
              <w:t>hod kriketovým míčkem</w:t>
            </w:r>
          </w:p>
          <w:p w:rsidR="00B5494D" w:rsidRPr="00D63D67" w:rsidRDefault="00B5494D" w:rsidP="00434BCA">
            <w:pPr>
              <w:numPr>
                <w:ilvl w:val="0"/>
                <w:numId w:val="292"/>
              </w:numPr>
              <w:rPr>
                <w:u w:val="single"/>
              </w:rPr>
            </w:pPr>
            <w:r w:rsidRPr="00D63D67">
              <w:t>trampolína, létající talíře</w:t>
            </w:r>
          </w:p>
          <w:p w:rsidR="00B5494D" w:rsidRPr="00D63D67" w:rsidRDefault="00B5494D" w:rsidP="00434BCA">
            <w:pPr>
              <w:numPr>
                <w:ilvl w:val="0"/>
                <w:numId w:val="292"/>
              </w:numPr>
            </w:pPr>
            <w:r w:rsidRPr="00D63D67">
              <w:t>bruslení, sáňkování</w:t>
            </w:r>
          </w:p>
          <w:p w:rsidR="00B5494D" w:rsidRPr="00D63D67" w:rsidRDefault="00B5494D" w:rsidP="00434BCA">
            <w:pPr>
              <w:numPr>
                <w:ilvl w:val="0"/>
                <w:numId w:val="292"/>
              </w:numPr>
            </w:pPr>
            <w:r w:rsidRPr="00D63D67">
              <w:t>plavání, turistika</w:t>
            </w:r>
          </w:p>
          <w:p w:rsidR="00B5494D" w:rsidRPr="00D63D67" w:rsidRDefault="00B5494D" w:rsidP="005E7AD8">
            <w:pPr>
              <w:ind w:left="454"/>
            </w:pPr>
          </w:p>
        </w:tc>
        <w:tc>
          <w:tcPr>
            <w:tcW w:w="2880" w:type="dxa"/>
          </w:tcPr>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Pr>
              <w:ind w:left="170"/>
            </w:pPr>
          </w:p>
          <w:p w:rsidR="00B5494D" w:rsidRPr="00D63D67" w:rsidRDefault="00B5494D" w:rsidP="00434BCA">
            <w:pPr>
              <w:numPr>
                <w:ilvl w:val="0"/>
                <w:numId w:val="291"/>
              </w:numPr>
            </w:pPr>
            <w:r w:rsidRPr="00D63D67">
              <w:t>Morální rozvoj</w:t>
            </w:r>
          </w:p>
          <w:p w:rsidR="00B5494D" w:rsidRPr="00D63D67" w:rsidRDefault="00B5494D" w:rsidP="00434BCA">
            <w:pPr>
              <w:numPr>
                <w:ilvl w:val="0"/>
                <w:numId w:val="291"/>
              </w:numPr>
            </w:pPr>
            <w:r w:rsidRPr="00D63D67">
              <w:t>Hodnoty, postoje, praktická etika</w:t>
            </w:r>
          </w:p>
          <w:p w:rsidR="00B5494D" w:rsidRPr="00D63D67" w:rsidRDefault="00B5494D" w:rsidP="005E7AD8">
            <w:pPr>
              <w:ind w:left="150"/>
            </w:pPr>
          </w:p>
          <w:p w:rsidR="00B5494D" w:rsidRPr="00D63D67" w:rsidRDefault="00B5494D" w:rsidP="005E7AD8">
            <w:pPr>
              <w:rPr>
                <w:b/>
                <w:u w:val="single"/>
              </w:rPr>
            </w:pPr>
            <w:r w:rsidRPr="00D63D67">
              <w:rPr>
                <w:b/>
                <w:u w:val="single"/>
              </w:rPr>
              <w:t xml:space="preserve">OSV </w:t>
            </w:r>
          </w:p>
          <w:p w:rsidR="00B5494D" w:rsidRPr="00D63D67" w:rsidRDefault="00B5494D" w:rsidP="005E7AD8">
            <w:pPr>
              <w:ind w:left="170"/>
            </w:pPr>
          </w:p>
          <w:p w:rsidR="00B5494D" w:rsidRPr="00D63D67" w:rsidRDefault="00B5494D" w:rsidP="00434BCA">
            <w:pPr>
              <w:numPr>
                <w:ilvl w:val="0"/>
                <w:numId w:val="291"/>
              </w:numPr>
            </w:pPr>
            <w:r w:rsidRPr="00D63D67">
              <w:t>Osobnostní rozvoj</w:t>
            </w:r>
          </w:p>
          <w:p w:rsidR="00B5494D" w:rsidRPr="00D63D67" w:rsidRDefault="00B5494D" w:rsidP="00434BCA">
            <w:pPr>
              <w:numPr>
                <w:ilvl w:val="0"/>
                <w:numId w:val="291"/>
              </w:numPr>
            </w:pPr>
            <w:r w:rsidRPr="00D63D67">
              <w:t>Sebepojetí</w:t>
            </w:r>
          </w:p>
          <w:p w:rsidR="00B5494D" w:rsidRPr="00D63D67" w:rsidRDefault="00B5494D" w:rsidP="00434BCA">
            <w:pPr>
              <w:numPr>
                <w:ilvl w:val="0"/>
                <w:numId w:val="291"/>
              </w:numPr>
            </w:pPr>
            <w:r w:rsidRPr="00D63D67">
              <w:t>Sebepoznání</w:t>
            </w:r>
          </w:p>
          <w:p w:rsidR="00B5494D" w:rsidRPr="00D63D67" w:rsidRDefault="00B5494D" w:rsidP="005E7AD8">
            <w:pPr>
              <w:ind w:left="170"/>
            </w:pPr>
          </w:p>
          <w:p w:rsidR="00B5494D" w:rsidRPr="00D63D67" w:rsidRDefault="00B5494D" w:rsidP="005E7AD8"/>
          <w:p w:rsidR="00B5494D" w:rsidRPr="00D63D67" w:rsidRDefault="00B5494D" w:rsidP="005E7AD8">
            <w:pPr>
              <w:rPr>
                <w:b/>
                <w:u w:val="single"/>
              </w:rPr>
            </w:pPr>
            <w:r w:rsidRPr="00D63D67">
              <w:rPr>
                <w:b/>
                <w:u w:val="single"/>
              </w:rPr>
              <w:t xml:space="preserve">MVV </w:t>
            </w:r>
          </w:p>
          <w:p w:rsidR="00B5494D" w:rsidRPr="00D63D67" w:rsidRDefault="00B5494D" w:rsidP="005E7AD8">
            <w:pPr>
              <w:ind w:left="170"/>
            </w:pPr>
          </w:p>
          <w:p w:rsidR="00B5494D" w:rsidRPr="00D63D67" w:rsidRDefault="00B5494D" w:rsidP="00434BCA">
            <w:pPr>
              <w:numPr>
                <w:ilvl w:val="0"/>
                <w:numId w:val="291"/>
              </w:numPr>
            </w:pPr>
            <w:r w:rsidRPr="00D63D67">
              <w:t>Etnický původ tance různých národů</w:t>
            </w:r>
          </w:p>
          <w:p w:rsidR="00B5494D" w:rsidRPr="00D63D67" w:rsidRDefault="00B5494D" w:rsidP="005E7AD8">
            <w:pPr>
              <w:ind w:left="170"/>
            </w:pPr>
          </w:p>
          <w:p w:rsidR="00B5494D" w:rsidRPr="00D63D67" w:rsidRDefault="00B5494D" w:rsidP="005E7AD8"/>
          <w:p w:rsidR="00B5494D" w:rsidRPr="00D63D67" w:rsidRDefault="00B5494D" w:rsidP="005E7AD8">
            <w:pPr>
              <w:rPr>
                <w:b/>
                <w:u w:val="single"/>
              </w:rPr>
            </w:pPr>
            <w:r w:rsidRPr="00D63D67">
              <w:rPr>
                <w:b/>
                <w:u w:val="single"/>
              </w:rPr>
              <w:t xml:space="preserve">OSV </w:t>
            </w:r>
          </w:p>
          <w:p w:rsidR="00B5494D" w:rsidRPr="00D63D67" w:rsidRDefault="00B5494D" w:rsidP="005E7AD8">
            <w:pPr>
              <w:ind w:left="170"/>
            </w:pPr>
          </w:p>
          <w:p w:rsidR="00B5494D" w:rsidRPr="00D63D67" w:rsidRDefault="00B5494D" w:rsidP="00434BCA">
            <w:pPr>
              <w:numPr>
                <w:ilvl w:val="0"/>
                <w:numId w:val="291"/>
              </w:numPr>
            </w:pPr>
            <w:r w:rsidRPr="00D63D67">
              <w:t>Osobnostní rozvoj</w:t>
            </w:r>
          </w:p>
          <w:p w:rsidR="00B5494D" w:rsidRPr="00D63D67" w:rsidRDefault="00B5494D" w:rsidP="00434BCA">
            <w:pPr>
              <w:numPr>
                <w:ilvl w:val="0"/>
                <w:numId w:val="291"/>
              </w:numPr>
            </w:pPr>
            <w:r w:rsidRPr="00D63D67">
              <w:t>Psychohygiena</w:t>
            </w:r>
          </w:p>
        </w:tc>
        <w:tc>
          <w:tcPr>
            <w:tcW w:w="2438" w:type="dxa"/>
          </w:tcPr>
          <w:p w:rsidR="00B5494D" w:rsidRPr="00D63D67" w:rsidRDefault="00B5494D" w:rsidP="005E7AD8"/>
          <w:p w:rsidR="00B5494D" w:rsidRPr="00D63D67" w:rsidRDefault="00B5494D" w:rsidP="005E7AD8">
            <w:r w:rsidRPr="00D63D67">
              <w:t xml:space="preserve">Výchova k hygieně </w:t>
            </w:r>
          </w:p>
          <w:p w:rsidR="00B5494D" w:rsidRPr="00D63D67" w:rsidRDefault="00B5494D" w:rsidP="005E7AD8">
            <w:r w:rsidRPr="00D63D67">
              <w:t>Tělesná výchova</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ind w:left="150"/>
            </w:pPr>
          </w:p>
          <w:p w:rsidR="00B5494D" w:rsidRPr="00D63D67" w:rsidRDefault="00B5494D" w:rsidP="005E7AD8"/>
          <w:p w:rsidR="00B5494D" w:rsidRPr="00D63D67" w:rsidRDefault="00B5494D" w:rsidP="005E7AD8">
            <w:r w:rsidRPr="00D63D67">
              <w:t>Výchova k pohybu a zdraví</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ind w:left="150"/>
            </w:pPr>
          </w:p>
          <w:p w:rsidR="00B5494D" w:rsidRPr="00D63D67" w:rsidRDefault="00B5494D" w:rsidP="005E7AD8">
            <w:pPr>
              <w:ind w:left="150"/>
            </w:pPr>
          </w:p>
          <w:p w:rsidR="00B5494D" w:rsidRPr="00D63D67" w:rsidRDefault="00B5494D" w:rsidP="005E7AD8">
            <w:pPr>
              <w:ind w:left="150"/>
            </w:pPr>
          </w:p>
          <w:p w:rsidR="00B5494D" w:rsidRPr="00D63D67" w:rsidRDefault="00B5494D" w:rsidP="005E7AD8">
            <w:r w:rsidRPr="00D63D67">
              <w:t xml:space="preserve">Zásady bezpečnosti při </w:t>
            </w:r>
          </w:p>
          <w:p w:rsidR="00B5494D" w:rsidRPr="00D63D67" w:rsidRDefault="00B5494D" w:rsidP="005E7AD8">
            <w:r w:rsidRPr="00D63D67">
              <w:t>tělesné výchově</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ind w:left="150"/>
            </w:pPr>
          </w:p>
          <w:p w:rsidR="00B5494D" w:rsidRPr="00D63D67" w:rsidRDefault="00B5494D" w:rsidP="005E7AD8"/>
          <w:p w:rsidR="00B5494D" w:rsidRPr="00D63D67" w:rsidRDefault="00B5494D" w:rsidP="005E7AD8">
            <w:r w:rsidRPr="00D63D67">
              <w:t>Rozvoj tělesné zdatnosti</w:t>
            </w:r>
          </w:p>
          <w:p w:rsidR="00B5494D" w:rsidRPr="00D63D67" w:rsidRDefault="00B5494D" w:rsidP="005E7AD8"/>
          <w:p w:rsidR="00B5494D" w:rsidRPr="00D63D67" w:rsidRDefault="00B5494D" w:rsidP="005E7AD8">
            <w:pPr>
              <w:rPr>
                <w:b/>
              </w:rPr>
            </w:pPr>
            <w:r w:rsidRPr="00D63D67">
              <w:rPr>
                <w:b/>
              </w:rPr>
              <w:t>PP</w:t>
            </w:r>
          </w:p>
          <w:p w:rsidR="00B5494D" w:rsidRPr="00D63D67" w:rsidRDefault="00B5494D" w:rsidP="005E7AD8">
            <w:pPr>
              <w:rPr>
                <w:b/>
              </w:rPr>
            </w:pPr>
          </w:p>
        </w:tc>
      </w:tr>
    </w:tbl>
    <w:p w:rsidR="00B5494D" w:rsidRPr="00D63D67" w:rsidRDefault="00B5494D" w:rsidP="00B5494D">
      <w:pPr>
        <w:autoSpaceDE w:val="0"/>
        <w:autoSpaceDN w:val="0"/>
        <w:adjustRightInd w:val="0"/>
      </w:pPr>
    </w:p>
    <w:p w:rsidR="00B5494D" w:rsidRPr="00D63D67" w:rsidRDefault="00B5494D" w:rsidP="00B5494D">
      <w:pPr>
        <w:autoSpaceDE w:val="0"/>
        <w:autoSpaceDN w:val="0"/>
        <w:adjustRightInd w:val="0"/>
        <w:rPr>
          <w:b/>
          <w:bCs/>
          <w:sz w:val="36"/>
          <w:szCs w:val="36"/>
          <w:u w:val="single"/>
        </w:rPr>
      </w:pPr>
      <w:r w:rsidRPr="00D63D67">
        <w:rPr>
          <w:b/>
          <w:bCs/>
          <w:sz w:val="36"/>
          <w:szCs w:val="36"/>
          <w:u w:val="single"/>
        </w:rPr>
        <w:t>Vyu</w:t>
      </w:r>
      <w:r w:rsidRPr="00D63D67">
        <w:rPr>
          <w:sz w:val="36"/>
          <w:szCs w:val="36"/>
          <w:u w:val="single"/>
        </w:rPr>
        <w:t>č</w:t>
      </w:r>
      <w:r w:rsidRPr="00D63D67">
        <w:rPr>
          <w:b/>
          <w:bCs/>
          <w:sz w:val="36"/>
          <w:szCs w:val="36"/>
          <w:u w:val="single"/>
        </w:rPr>
        <w:t>ovací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VÝCHOVA KE ZDRAVÍ</w:t>
      </w: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spacing w:line="360" w:lineRule="auto"/>
        <w:rPr>
          <w:b/>
          <w:sz w:val="32"/>
          <w:szCs w:val="32"/>
          <w:u w:val="single"/>
        </w:rPr>
      </w:pPr>
      <w:r w:rsidRPr="00D63D67">
        <w:rPr>
          <w:b/>
          <w:sz w:val="32"/>
          <w:szCs w:val="32"/>
          <w:u w:val="single"/>
        </w:rPr>
        <w:t>Charakteristika vyučovacího předmětu Výchova ke zdraví</w:t>
      </w:r>
    </w:p>
    <w:p w:rsidR="00B5494D" w:rsidRPr="00D63D67" w:rsidRDefault="00B5494D" w:rsidP="00B5494D">
      <w:pPr>
        <w:spacing w:line="360" w:lineRule="auto"/>
      </w:pPr>
    </w:p>
    <w:p w:rsidR="00B5494D" w:rsidRPr="00D63D67" w:rsidRDefault="00B5494D" w:rsidP="00B5494D">
      <w:pPr>
        <w:spacing w:line="360" w:lineRule="auto"/>
        <w:jc w:val="both"/>
      </w:pPr>
      <w:r w:rsidRPr="00D63D67">
        <w:t>Vyučovací předmět Výchova ke zdraví</w:t>
      </w:r>
      <w:r w:rsidRPr="00D63D67">
        <w:rPr>
          <w:i/>
        </w:rPr>
        <w:t xml:space="preserve">  </w:t>
      </w:r>
      <w:r w:rsidRPr="00D63D67">
        <w:t>vychází ze vzdělávací oblasti</w:t>
      </w:r>
      <w:r w:rsidRPr="00D63D67">
        <w:rPr>
          <w:i/>
        </w:rPr>
        <w:t xml:space="preserve"> </w:t>
      </w:r>
      <w:r w:rsidRPr="00D63D67">
        <w:t>Člověk a zdraví</w:t>
      </w:r>
      <w:r w:rsidRPr="00D63D67">
        <w:rPr>
          <w:i/>
        </w:rPr>
        <w:t>.</w:t>
      </w:r>
      <w:r w:rsidRPr="00D63D67">
        <w:t xml:space="preserve"> Poskytuje žákům základní informace o člověku v souvislosti s preventivní ochranou jejich zdraví. Vede ke zdravému způsobu života, k péči o své zdraví, jeho zlepšení a posílení. Žáci si upevňují hygienické, stravovací, pracovní i jiné zdravotně preventivní návyky, rozvíjejí sociální dovednosti a komunikaci, dovednosti odmítat škodlivé látky, předcházet úrazům a čelit vlastnímu ohrožení v různých situacích. Předmět Výchova ke zdraví</w:t>
      </w:r>
      <w:r w:rsidRPr="00D63D67">
        <w:rPr>
          <w:i/>
        </w:rPr>
        <w:t xml:space="preserve"> </w:t>
      </w:r>
      <w:r w:rsidRPr="00D63D67">
        <w:t>přináší základní poznání o člověku v souvislosti s preventivní ochranou jeho zdraví, učí žáky aktivně rozvíjet a chránit zdraví v propojení všech jeho složek -sociální, psychické a fyzické a být za ně odpovědný. Je kladen důraz především na praktické dovednosti a jejich aplikace v modelových situacích i v každodenním životě školy, na větší samostatnost a odpovědnost žáků v jednání, rozhodování a činnostech souvisejících se zdravím.</w:t>
      </w:r>
    </w:p>
    <w:p w:rsidR="00B5494D" w:rsidRPr="00D63D67" w:rsidRDefault="00B5494D" w:rsidP="00B5494D">
      <w:pPr>
        <w:spacing w:line="360" w:lineRule="auto"/>
        <w:jc w:val="both"/>
      </w:pPr>
      <w:r w:rsidRPr="00D63D67">
        <w:t xml:space="preserve">            </w:t>
      </w:r>
    </w:p>
    <w:p w:rsidR="00B5494D" w:rsidRPr="00D63D67" w:rsidRDefault="00B5494D" w:rsidP="00B5494D">
      <w:pPr>
        <w:spacing w:line="360" w:lineRule="auto"/>
      </w:pPr>
      <w:r w:rsidRPr="00D63D67">
        <w:t xml:space="preserve"> Vzdělávací obsah předmětu je rozdělen do 6 tematických okruhů:</w:t>
      </w:r>
      <w:r w:rsidRPr="00D63D67">
        <w:tab/>
      </w:r>
      <w:r w:rsidRPr="00D63D67">
        <w:tab/>
      </w:r>
      <w:r w:rsidRPr="00D63D67">
        <w:tab/>
      </w:r>
      <w:r w:rsidRPr="00D63D67">
        <w:rPr>
          <w:b/>
        </w:rPr>
        <w:t>Vztahy mezi lidmi a formy soužití</w:t>
      </w:r>
    </w:p>
    <w:p w:rsidR="00B5494D" w:rsidRPr="00D63D67" w:rsidRDefault="00B5494D" w:rsidP="00B5494D">
      <w:pPr>
        <w:tabs>
          <w:tab w:val="left" w:pos="8280"/>
        </w:tabs>
        <w:spacing w:line="360" w:lineRule="auto"/>
        <w:ind w:left="7788"/>
        <w:rPr>
          <w:b/>
        </w:rPr>
      </w:pPr>
      <w:r w:rsidRPr="00D63D67">
        <w:rPr>
          <w:b/>
        </w:rPr>
        <w:t>Změny v životě člověka a jejich reflexe</w:t>
      </w:r>
    </w:p>
    <w:p w:rsidR="00B5494D" w:rsidRPr="00D63D67" w:rsidRDefault="00B5494D" w:rsidP="00B5494D">
      <w:pPr>
        <w:tabs>
          <w:tab w:val="left" w:pos="8280"/>
        </w:tabs>
        <w:spacing w:line="360" w:lineRule="auto"/>
        <w:ind w:left="7788"/>
        <w:rPr>
          <w:b/>
        </w:rPr>
      </w:pPr>
      <w:r w:rsidRPr="00D63D67">
        <w:rPr>
          <w:b/>
        </w:rPr>
        <w:t>Zdravý způsob života a péče o zdraví</w:t>
      </w:r>
    </w:p>
    <w:p w:rsidR="00B5494D" w:rsidRPr="00D63D67" w:rsidRDefault="00B5494D" w:rsidP="00B5494D">
      <w:pPr>
        <w:tabs>
          <w:tab w:val="left" w:pos="8280"/>
        </w:tabs>
        <w:spacing w:line="360" w:lineRule="auto"/>
        <w:ind w:left="7788"/>
        <w:rPr>
          <w:b/>
        </w:rPr>
      </w:pPr>
      <w:r w:rsidRPr="00D63D67">
        <w:rPr>
          <w:b/>
        </w:rPr>
        <w:t>Rizika ohrožující zdraví a jejich prevence</w:t>
      </w:r>
    </w:p>
    <w:p w:rsidR="00B5494D" w:rsidRPr="00D63D67" w:rsidRDefault="00B5494D" w:rsidP="00B5494D">
      <w:pPr>
        <w:tabs>
          <w:tab w:val="left" w:pos="8280"/>
        </w:tabs>
        <w:spacing w:line="360" w:lineRule="auto"/>
        <w:ind w:left="7788"/>
        <w:rPr>
          <w:b/>
        </w:rPr>
      </w:pPr>
      <w:r w:rsidRPr="00D63D67">
        <w:rPr>
          <w:b/>
        </w:rPr>
        <w:t>Hodnota a podpora zdraví</w:t>
      </w:r>
    </w:p>
    <w:p w:rsidR="00B5494D" w:rsidRPr="00D63D67" w:rsidRDefault="00B5494D" w:rsidP="00B5494D">
      <w:pPr>
        <w:tabs>
          <w:tab w:val="left" w:pos="8280"/>
        </w:tabs>
        <w:spacing w:line="360" w:lineRule="auto"/>
        <w:ind w:left="7788"/>
        <w:rPr>
          <w:b/>
        </w:rPr>
      </w:pPr>
      <w:r w:rsidRPr="00D63D67">
        <w:rPr>
          <w:b/>
        </w:rPr>
        <w:t>Osobnostní a sociální rozvoj</w:t>
      </w:r>
    </w:p>
    <w:p w:rsidR="00B5494D" w:rsidRPr="00D63D67" w:rsidRDefault="00B5494D" w:rsidP="00B5494D">
      <w:pPr>
        <w:tabs>
          <w:tab w:val="left" w:pos="8280"/>
        </w:tabs>
        <w:spacing w:line="360" w:lineRule="auto"/>
        <w:rPr>
          <w:b/>
        </w:rPr>
      </w:pPr>
      <w:r w:rsidRPr="00D63D67">
        <w:rPr>
          <w:sz w:val="32"/>
          <w:szCs w:val="32"/>
          <w:u w:val="single"/>
        </w:rPr>
        <w:br w:type="page"/>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r w:rsidRPr="00D63D67">
        <w:t xml:space="preserve"> </w:t>
      </w:r>
    </w:p>
    <w:p w:rsidR="00B5494D" w:rsidRPr="00D63D67" w:rsidRDefault="00B5494D" w:rsidP="00B5494D">
      <w:pPr>
        <w:spacing w:line="360" w:lineRule="auto"/>
      </w:pPr>
      <w:r w:rsidRPr="00D63D67">
        <w:t>Vyučovací předmět Výchova ke zdraví</w:t>
      </w:r>
      <w:r w:rsidRPr="00D63D67">
        <w:rPr>
          <w:i/>
        </w:rPr>
        <w:t xml:space="preserve"> </w:t>
      </w:r>
      <w:r w:rsidRPr="00D63D67">
        <w:t xml:space="preserve">je povinný předmět, který je zařazen samostatně v 8.a 9. ročníku . </w:t>
      </w:r>
    </w:p>
    <w:p w:rsidR="00B5494D" w:rsidRPr="00D63D67" w:rsidRDefault="00B5494D" w:rsidP="00B5494D">
      <w:pPr>
        <w:spacing w:line="360" w:lineRule="auto"/>
      </w:pPr>
      <w:r w:rsidRPr="00D63D67">
        <w:t>Jeho týdenní časová dotace činí 1 hodina týdně.  Využívá metod a forem práce zaměřených na žákovskou spolupráci , prezentaci zadaných  témat a vlastní zpracování a předvedení problémových témat, což vede k upevnění správného náhledu na život. Vědomosti, znalosti  a  dovednosti jsou upevňovány a rozšiřovány v rámci projektových dnů.</w:t>
      </w:r>
    </w:p>
    <w:p w:rsidR="00B5494D" w:rsidRPr="00D63D67" w:rsidRDefault="00B5494D" w:rsidP="00B5494D">
      <w:pPr>
        <w:spacing w:line="360" w:lineRule="auto"/>
        <w:jc w:val="both"/>
      </w:pPr>
      <w:r w:rsidRPr="00D63D67">
        <w:t>Hodnocení žáka v předmětu Výchova ke zdraví</w:t>
      </w:r>
      <w:r w:rsidRPr="00D63D67">
        <w:rPr>
          <w:i/>
        </w:rPr>
        <w:t xml:space="preserve"> </w:t>
      </w:r>
      <w:r w:rsidRPr="00D63D67">
        <w:t>je zaměřeno na schopnost spolupráce v týmu, přemýšlet o problémech, řešit modelové situace, vytvořit návrhy řešení a prezentovat je. Nedílnou součástí je schopnost pracovat s informacemi.</w:t>
      </w:r>
    </w:p>
    <w:p w:rsidR="00B5494D" w:rsidRPr="00D63D67" w:rsidRDefault="00B5494D" w:rsidP="00B5494D">
      <w:pPr>
        <w:spacing w:line="360" w:lineRule="auto"/>
      </w:pPr>
    </w:p>
    <w:p w:rsidR="00B5494D" w:rsidRPr="00D63D67" w:rsidRDefault="00B5494D" w:rsidP="00B5494D">
      <w:pPr>
        <w:autoSpaceDE w:val="0"/>
        <w:autoSpaceDN w:val="0"/>
        <w:adjustRightInd w:val="0"/>
        <w:spacing w:line="480" w:lineRule="auto"/>
        <w:rPr>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160"/>
        </w:numPr>
        <w:shd w:val="clear" w:color="auto" w:fill="FFFFFF"/>
        <w:spacing w:line="360" w:lineRule="auto"/>
      </w:pPr>
      <w:r w:rsidRPr="00D63D67">
        <w:rPr>
          <w:spacing w:val="-10"/>
        </w:rPr>
        <w:t>vedeme žáky k zodpovědnosti za své zdraví, jako nejdůležitější životní hodnoty</w:t>
      </w:r>
    </w:p>
    <w:p w:rsidR="00B5494D" w:rsidRPr="00D63D67" w:rsidRDefault="00B5494D" w:rsidP="00021D5F">
      <w:pPr>
        <w:numPr>
          <w:ilvl w:val="0"/>
          <w:numId w:val="160"/>
        </w:numPr>
        <w:shd w:val="clear" w:color="auto" w:fill="FFFFFF"/>
        <w:spacing w:line="360" w:lineRule="auto"/>
        <w:rPr>
          <w:spacing w:val="-9"/>
        </w:rPr>
      </w:pPr>
      <w:r w:rsidRPr="00D63D67">
        <w:rPr>
          <w:spacing w:val="-9"/>
        </w:rPr>
        <w:t>učíme je plánovat, organizovat a vyhodnocovat svou činnost a dovednosti</w:t>
      </w:r>
    </w:p>
    <w:p w:rsidR="00B5494D" w:rsidRPr="00D63D67" w:rsidRDefault="00B5494D" w:rsidP="00021D5F">
      <w:pPr>
        <w:numPr>
          <w:ilvl w:val="0"/>
          <w:numId w:val="160"/>
        </w:numPr>
        <w:shd w:val="clear" w:color="auto" w:fill="FFFFFF"/>
        <w:spacing w:line="360" w:lineRule="auto"/>
        <w:rPr>
          <w:spacing w:val="-9"/>
        </w:rPr>
      </w:pPr>
      <w:r w:rsidRPr="00D63D67">
        <w:rPr>
          <w:spacing w:val="-9"/>
        </w:rPr>
        <w:t>učíme je vyhledávat, zpracovávat a používat potřebné informace v literatuře a na internetu</w:t>
      </w:r>
    </w:p>
    <w:p w:rsidR="00B5494D" w:rsidRPr="00D63D67" w:rsidRDefault="00B5494D" w:rsidP="00B5494D">
      <w:pPr>
        <w:shd w:val="clear" w:color="auto" w:fill="FFFFFF"/>
        <w:spacing w:after="120" w:line="360" w:lineRule="auto"/>
        <w:ind w:right="11"/>
        <w:jc w:val="center"/>
        <w:rPr>
          <w:b/>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156"/>
        </w:numPr>
        <w:spacing w:line="360" w:lineRule="auto"/>
      </w:pPr>
      <w:r w:rsidRPr="00D63D67">
        <w:t>pomáháme řešit praktické problémy, orientovat se v různých životních situacích</w:t>
      </w:r>
    </w:p>
    <w:p w:rsidR="00B5494D" w:rsidRPr="00D63D67" w:rsidRDefault="00B5494D" w:rsidP="00021D5F">
      <w:pPr>
        <w:numPr>
          <w:ilvl w:val="0"/>
          <w:numId w:val="156"/>
        </w:numPr>
        <w:spacing w:line="360" w:lineRule="auto"/>
      </w:pPr>
      <w:r w:rsidRPr="00D63D67">
        <w:t>rozvíjíme samostatnost, tvořivost a logické myšlení</w:t>
      </w:r>
    </w:p>
    <w:p w:rsidR="00B5494D" w:rsidRPr="00D63D67" w:rsidRDefault="00B5494D" w:rsidP="00021D5F">
      <w:pPr>
        <w:numPr>
          <w:ilvl w:val="0"/>
          <w:numId w:val="156"/>
        </w:numPr>
        <w:shd w:val="clear" w:color="auto" w:fill="FFFFFF"/>
        <w:spacing w:line="360" w:lineRule="auto"/>
      </w:pPr>
      <w:r w:rsidRPr="00D63D67">
        <w:t>podporujeme týmovou práci při řešení problémů</w:t>
      </w:r>
    </w:p>
    <w:p w:rsidR="00B5494D" w:rsidRPr="00D63D67" w:rsidRDefault="00B5494D" w:rsidP="00021D5F">
      <w:pPr>
        <w:numPr>
          <w:ilvl w:val="0"/>
          <w:numId w:val="156"/>
        </w:numPr>
        <w:shd w:val="clear" w:color="auto" w:fill="FFFFFF"/>
        <w:spacing w:line="360" w:lineRule="auto"/>
      </w:pPr>
      <w:r w:rsidRPr="00D63D67">
        <w:t>rozvíjíme schopnost, jak některým problémům předcházet</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159"/>
        </w:numPr>
        <w:spacing w:line="360" w:lineRule="auto"/>
      </w:pPr>
      <w:r w:rsidRPr="00D63D67">
        <w:t xml:space="preserve">podporujeme práci v týmech, vnímání vzájemné odlišnosti jako jednu z podmínek efektivní spolupráce </w:t>
      </w:r>
    </w:p>
    <w:p w:rsidR="00B5494D" w:rsidRPr="00D63D67" w:rsidRDefault="00B5494D" w:rsidP="00021D5F">
      <w:pPr>
        <w:numPr>
          <w:ilvl w:val="0"/>
          <w:numId w:val="159"/>
        </w:numPr>
        <w:spacing w:line="360" w:lineRule="auto"/>
      </w:pPr>
      <w:r w:rsidRPr="00D63D67">
        <w:t>rozvíjíme schopnost zastávat  v týmu různé role</w:t>
      </w:r>
    </w:p>
    <w:p w:rsidR="00B5494D" w:rsidRPr="00D63D67" w:rsidRDefault="00B5494D" w:rsidP="00021D5F">
      <w:pPr>
        <w:numPr>
          <w:ilvl w:val="0"/>
          <w:numId w:val="159"/>
        </w:numPr>
        <w:spacing w:line="360" w:lineRule="auto"/>
      </w:pPr>
      <w:r w:rsidRPr="00D63D67">
        <w:t>hodnotíme práci týmu a jeho význam</w:t>
      </w:r>
    </w:p>
    <w:p w:rsidR="00B5494D" w:rsidRPr="00D63D67" w:rsidRDefault="00B5494D" w:rsidP="00021D5F">
      <w:pPr>
        <w:numPr>
          <w:ilvl w:val="0"/>
          <w:numId w:val="159"/>
        </w:numPr>
        <w:spacing w:line="360" w:lineRule="auto"/>
      </w:pPr>
      <w:r w:rsidRPr="00D63D67">
        <w:t>učíme je vzájemně si pomáhat</w:t>
      </w:r>
    </w:p>
    <w:p w:rsidR="00B5494D" w:rsidRPr="00D63D67" w:rsidRDefault="00B5494D" w:rsidP="00021D5F">
      <w:pPr>
        <w:numPr>
          <w:ilvl w:val="0"/>
          <w:numId w:val="159"/>
        </w:numPr>
        <w:spacing w:line="360" w:lineRule="auto"/>
      </w:pPr>
      <w:r w:rsidRPr="00D63D67">
        <w:t>zaujímáme odmítavý postoj ke všemu, co narušuje dobré vztahy mezi žáky, mezi žáky a učiteli</w:t>
      </w:r>
    </w:p>
    <w:p w:rsidR="00B5494D" w:rsidRPr="00D63D67" w:rsidRDefault="00B5494D" w:rsidP="00021D5F">
      <w:pPr>
        <w:numPr>
          <w:ilvl w:val="0"/>
          <w:numId w:val="159"/>
        </w:numPr>
        <w:spacing w:line="360" w:lineRule="auto"/>
      </w:pPr>
      <w:r w:rsidRPr="00D63D67">
        <w:t>dodržujeme společně dohodnutá pravidla chování</w:t>
      </w:r>
      <w:r w:rsidRPr="00D63D67">
        <w:tab/>
      </w:r>
    </w:p>
    <w:p w:rsidR="00B5494D" w:rsidRPr="00D63D67" w:rsidRDefault="00B5494D" w:rsidP="00021D5F">
      <w:pPr>
        <w:numPr>
          <w:ilvl w:val="0"/>
          <w:numId w:val="159"/>
        </w:numPr>
        <w:spacing w:line="360" w:lineRule="auto"/>
      </w:pPr>
      <w:r w:rsidRPr="00D63D67">
        <w:t>zaujímáme odmítavý postoj k projevům rasismu, xenofobie a nacionalismu</w:t>
      </w:r>
    </w:p>
    <w:p w:rsidR="00B5494D" w:rsidRPr="00D63D67" w:rsidRDefault="00B5494D" w:rsidP="00B5494D">
      <w:pPr>
        <w:autoSpaceDE w:val="0"/>
        <w:autoSpaceDN w:val="0"/>
        <w:adjustRightInd w:val="0"/>
        <w:spacing w:line="360" w:lineRule="auto"/>
        <w:rPr>
          <w:b/>
          <w:bCs/>
          <w:sz w:val="32"/>
          <w:szCs w:val="32"/>
          <w:u w:val="single"/>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157"/>
        </w:numPr>
        <w:spacing w:line="360" w:lineRule="auto"/>
      </w:pPr>
      <w:r w:rsidRPr="00D63D67">
        <w:t>učíme je otevřeně vyjadřovat svůj názor</w:t>
      </w:r>
      <w:r w:rsidRPr="00D63D67">
        <w:tab/>
      </w:r>
    </w:p>
    <w:p w:rsidR="00B5494D" w:rsidRPr="00D63D67" w:rsidRDefault="00B5494D" w:rsidP="00021D5F">
      <w:pPr>
        <w:numPr>
          <w:ilvl w:val="0"/>
          <w:numId w:val="157"/>
        </w:numPr>
        <w:spacing w:line="360" w:lineRule="auto"/>
      </w:pPr>
      <w:r w:rsidRPr="00D63D67">
        <w:t>učíme je vyjadřovat se a argumentovat přesně a logicky správně</w:t>
      </w:r>
    </w:p>
    <w:p w:rsidR="00B5494D" w:rsidRPr="00D63D67" w:rsidRDefault="00B5494D" w:rsidP="00021D5F">
      <w:pPr>
        <w:numPr>
          <w:ilvl w:val="0"/>
          <w:numId w:val="157"/>
        </w:numPr>
        <w:spacing w:line="360" w:lineRule="auto"/>
      </w:pPr>
      <w:r w:rsidRPr="00D63D67">
        <w:t>vedeme je k umění naslouchat druhým jako nezbytný prvek účinné mezilidské komunikace</w:t>
      </w:r>
    </w:p>
    <w:p w:rsidR="00B5494D" w:rsidRPr="00D63D67" w:rsidRDefault="00B5494D" w:rsidP="00021D5F">
      <w:pPr>
        <w:numPr>
          <w:ilvl w:val="0"/>
          <w:numId w:val="157"/>
        </w:numPr>
        <w:spacing w:line="360" w:lineRule="auto"/>
      </w:pPr>
      <w:r w:rsidRPr="00D63D67">
        <w:t>podporujeme  prezentaci  svých  názorů  a myšlenek</w:t>
      </w:r>
    </w:p>
    <w:p w:rsidR="00B5494D" w:rsidRPr="00D63D67" w:rsidRDefault="00B5494D" w:rsidP="00021D5F">
      <w:pPr>
        <w:numPr>
          <w:ilvl w:val="0"/>
          <w:numId w:val="157"/>
        </w:numPr>
        <w:spacing w:line="360" w:lineRule="auto"/>
      </w:pPr>
      <w:r w:rsidRPr="00D63D67">
        <w:t>klademe důraz na používání přátelské komunikace mezi žáky a vyučujícími a mezi žáky navzájem</w:t>
      </w:r>
    </w:p>
    <w:p w:rsidR="00B5494D" w:rsidRPr="00D63D67" w:rsidRDefault="00B5494D" w:rsidP="00021D5F">
      <w:pPr>
        <w:numPr>
          <w:ilvl w:val="0"/>
          <w:numId w:val="157"/>
        </w:numPr>
        <w:spacing w:line="360" w:lineRule="auto"/>
      </w:pPr>
      <w:r w:rsidRPr="00D63D67">
        <w:t>připravujeme je na zvládnutí komunikace s jinými lidmi v obtížných a ohrožujících situacích</w:t>
      </w:r>
    </w:p>
    <w:p w:rsidR="00B5494D" w:rsidRPr="00D63D67" w:rsidRDefault="00B5494D" w:rsidP="00B5494D">
      <w:pPr>
        <w:autoSpaceDE w:val="0"/>
        <w:autoSpaceDN w:val="0"/>
        <w:adjustRightInd w:val="0"/>
        <w:spacing w:line="360" w:lineRule="auto"/>
        <w:rPr>
          <w:b/>
          <w:bCs/>
          <w:u w:val="single"/>
        </w:rPr>
      </w:pP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158"/>
        </w:numPr>
        <w:spacing w:line="360" w:lineRule="auto"/>
      </w:pPr>
      <w:r w:rsidRPr="00D63D67">
        <w:t xml:space="preserve">využíváme práci  v týmech, vnímání vzájemné odlišnosti jako jednu z podmínek efektivní spolupráce </w:t>
      </w:r>
    </w:p>
    <w:p w:rsidR="00B5494D" w:rsidRPr="00D63D67" w:rsidRDefault="00B5494D" w:rsidP="00021D5F">
      <w:pPr>
        <w:numPr>
          <w:ilvl w:val="0"/>
          <w:numId w:val="158"/>
        </w:numPr>
        <w:spacing w:line="360" w:lineRule="auto"/>
      </w:pPr>
      <w:r w:rsidRPr="00D63D67">
        <w:t>rozvíjíme schopnost zastávat  v týmu různé role</w:t>
      </w:r>
    </w:p>
    <w:p w:rsidR="00B5494D" w:rsidRPr="00D63D67" w:rsidRDefault="00B5494D" w:rsidP="00021D5F">
      <w:pPr>
        <w:numPr>
          <w:ilvl w:val="0"/>
          <w:numId w:val="158"/>
        </w:numPr>
        <w:spacing w:line="360" w:lineRule="auto"/>
      </w:pPr>
      <w:r w:rsidRPr="00D63D67">
        <w:t xml:space="preserve">kriticky hodnotíme práci týmu, svoji práci </w:t>
      </w:r>
    </w:p>
    <w:p w:rsidR="00B5494D" w:rsidRPr="00D63D67" w:rsidRDefault="00B5494D" w:rsidP="00021D5F">
      <w:pPr>
        <w:numPr>
          <w:ilvl w:val="0"/>
          <w:numId w:val="158"/>
        </w:numPr>
        <w:spacing w:line="360" w:lineRule="auto"/>
      </w:pPr>
      <w:r w:rsidRPr="00D63D67">
        <w:t>učíme je vzájemně si pomáhat</w:t>
      </w:r>
    </w:p>
    <w:p w:rsidR="00B5494D" w:rsidRPr="00D63D67" w:rsidRDefault="00B5494D" w:rsidP="00021D5F">
      <w:pPr>
        <w:numPr>
          <w:ilvl w:val="0"/>
          <w:numId w:val="158"/>
        </w:numPr>
        <w:spacing w:line="360" w:lineRule="auto"/>
      </w:pPr>
      <w:r w:rsidRPr="00D63D67">
        <w:t>zaujímat odmítavý postoj ke všemu, co narušuje dobré vztahy mezi žáky, mezi žáky a učiteli</w:t>
      </w:r>
    </w:p>
    <w:p w:rsidR="00B5494D" w:rsidRPr="00D63D67" w:rsidRDefault="00B5494D" w:rsidP="00021D5F">
      <w:pPr>
        <w:numPr>
          <w:ilvl w:val="0"/>
          <w:numId w:val="158"/>
        </w:numPr>
        <w:spacing w:line="360" w:lineRule="auto"/>
      </w:pPr>
      <w:r w:rsidRPr="00D63D67">
        <w:t>vedeme je k dodržování společně dohodnutých pravidel chování</w:t>
      </w:r>
      <w:r w:rsidRPr="00D63D67">
        <w:tab/>
      </w:r>
    </w:p>
    <w:p w:rsidR="00B5494D" w:rsidRPr="00D63D67" w:rsidRDefault="00B5494D" w:rsidP="00021D5F">
      <w:pPr>
        <w:numPr>
          <w:ilvl w:val="0"/>
          <w:numId w:val="158"/>
        </w:numPr>
        <w:spacing w:line="360" w:lineRule="auto"/>
      </w:pPr>
      <w:r w:rsidRPr="00D63D67">
        <w:t>důsledně je vedeme k odmítavému postoji k projevům rasismu, xenofobie, nacionalismu a ke všemu, co narušuje dobré vztahy mezi žáky, mezi žáky a učiteli</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161"/>
        </w:numPr>
        <w:spacing w:line="360" w:lineRule="auto"/>
      </w:pPr>
      <w:r w:rsidRPr="00D63D67">
        <w:t xml:space="preserve">motivujeme je k pozitivnímu  vztahu k práci </w:t>
      </w:r>
    </w:p>
    <w:p w:rsidR="00B5494D" w:rsidRPr="00D63D67" w:rsidRDefault="00B5494D" w:rsidP="00021D5F">
      <w:pPr>
        <w:numPr>
          <w:ilvl w:val="0"/>
          <w:numId w:val="161"/>
        </w:numPr>
        <w:spacing w:line="360" w:lineRule="auto"/>
      </w:pPr>
      <w:r w:rsidRPr="00D63D67">
        <w:t>podporujeme spolupráci v týmu a přizpůsobení se tempu skupiny</w:t>
      </w:r>
    </w:p>
    <w:p w:rsidR="00B5494D" w:rsidRPr="00D63D67" w:rsidRDefault="00B5494D" w:rsidP="00021D5F">
      <w:pPr>
        <w:numPr>
          <w:ilvl w:val="0"/>
          <w:numId w:val="161"/>
        </w:numPr>
        <w:spacing w:line="360" w:lineRule="auto"/>
      </w:pPr>
      <w:r w:rsidRPr="00D63D67">
        <w:t>vedeme je k dodržování vymezených pravidel  a k plnění svých povinností a závazků</w:t>
      </w:r>
    </w:p>
    <w:p w:rsidR="00B5494D" w:rsidRPr="00D63D67" w:rsidRDefault="00B5494D" w:rsidP="00021D5F">
      <w:pPr>
        <w:numPr>
          <w:ilvl w:val="0"/>
          <w:numId w:val="161"/>
        </w:numPr>
        <w:spacing w:line="360" w:lineRule="auto"/>
      </w:pPr>
      <w:r w:rsidRPr="00D63D67">
        <w:t>učíme je reálně posoudit výsledek svůj i celého týmu</w:t>
      </w:r>
      <w:r w:rsidRPr="00D63D67">
        <w:tab/>
        <w:t xml:space="preserve"> </w:t>
      </w:r>
    </w:p>
    <w:p w:rsidR="00B5494D" w:rsidRPr="00D63D67" w:rsidRDefault="00B5494D" w:rsidP="00021D5F">
      <w:pPr>
        <w:numPr>
          <w:ilvl w:val="0"/>
          <w:numId w:val="161"/>
        </w:numPr>
        <w:spacing w:line="360" w:lineRule="auto"/>
      </w:pPr>
      <w:r w:rsidRPr="00D63D67">
        <w:t>podporujeme adaptaci  na změněné pracovní podmínky</w:t>
      </w:r>
    </w:p>
    <w:p w:rsidR="00B5494D" w:rsidRDefault="00B5494D" w:rsidP="00021D5F">
      <w:pPr>
        <w:numPr>
          <w:ilvl w:val="0"/>
          <w:numId w:val="161"/>
        </w:numPr>
        <w:spacing w:line="360" w:lineRule="auto"/>
      </w:pPr>
      <w:r w:rsidRPr="00D63D67">
        <w:t>rozvíjíme schopnost pracovat v tvořivém  a podnětném pracovním prostředí</w:t>
      </w:r>
    </w:p>
    <w:p w:rsidR="00192080" w:rsidRDefault="00192080" w:rsidP="00192080">
      <w:pPr>
        <w:spacing w:line="360" w:lineRule="auto"/>
      </w:pPr>
    </w:p>
    <w:p w:rsidR="00192080" w:rsidRPr="0015141F" w:rsidRDefault="00192080" w:rsidP="00192080">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192080" w:rsidRDefault="00192080" w:rsidP="00192080">
      <w:pPr>
        <w:widowControl w:val="0"/>
        <w:numPr>
          <w:ilvl w:val="0"/>
          <w:numId w:val="1"/>
        </w:numPr>
        <w:shd w:val="clear" w:color="auto" w:fill="FFFFFF"/>
        <w:autoSpaceDE w:val="0"/>
        <w:autoSpaceDN w:val="0"/>
        <w:adjustRightInd w:val="0"/>
        <w:spacing w:before="53" w:line="360" w:lineRule="auto"/>
      </w:pPr>
      <w:r>
        <w:t>chápe význam digitálních technologií pro lidskou společnost, seznamuje se s novými technologiemi, kriticky hodnotí jejich přínosy a reflektuje rizika jejich využívání</w:t>
      </w:r>
    </w:p>
    <w:p w:rsidR="00192080" w:rsidRPr="00AA4E4E" w:rsidRDefault="00192080" w:rsidP="00192080">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0A3028" w:rsidRDefault="000A3028" w:rsidP="000A3028"/>
    <w:p w:rsidR="00B5494D" w:rsidRPr="00D63D67" w:rsidRDefault="00B5494D" w:rsidP="000A3028">
      <w:pPr>
        <w:jc w:val="center"/>
        <w:rPr>
          <w:b/>
          <w:sz w:val="36"/>
          <w:szCs w:val="36"/>
        </w:rPr>
      </w:pPr>
      <w:r w:rsidRPr="00D63D67">
        <w:rPr>
          <w:b/>
          <w:sz w:val="36"/>
          <w:szCs w:val="36"/>
        </w:rPr>
        <w:t>Výchova ke zdraví - 8.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34"/>
        <w:gridCol w:w="4348"/>
        <w:gridCol w:w="2830"/>
        <w:gridCol w:w="2362"/>
      </w:tblGrid>
      <w:tr w:rsidR="00B5494D" w:rsidRPr="00D63D67" w:rsidTr="005E7AD8">
        <w:trPr>
          <w:trHeight w:val="813"/>
        </w:trPr>
        <w:tc>
          <w:tcPr>
            <w:tcW w:w="4434"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348"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3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36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50"/>
        </w:trPr>
        <w:tc>
          <w:tcPr>
            <w:tcW w:w="4434" w:type="dxa"/>
          </w:tcPr>
          <w:p w:rsidR="00B5494D" w:rsidRPr="00D63D67" w:rsidRDefault="00B5494D" w:rsidP="005E7AD8">
            <w:pPr>
              <w:widowControl w:val="0"/>
              <w:autoSpaceDE w:val="0"/>
              <w:autoSpaceDN w:val="0"/>
              <w:adjustRightInd w:val="0"/>
            </w:pPr>
            <w:r w:rsidRPr="00D63D67">
              <w:rPr>
                <w:b/>
                <w:bCs/>
                <w:u w:val="single"/>
              </w:rPr>
              <w:t>Žák:</w:t>
            </w:r>
            <w:r w:rsidRPr="00D63D67">
              <w:t xml:space="preserve"> </w:t>
            </w:r>
          </w:p>
          <w:p w:rsidR="00B5494D" w:rsidRPr="00D63D67" w:rsidRDefault="00B5494D" w:rsidP="00021D5F">
            <w:pPr>
              <w:widowControl w:val="0"/>
              <w:numPr>
                <w:ilvl w:val="0"/>
                <w:numId w:val="162"/>
              </w:numPr>
              <w:autoSpaceDE w:val="0"/>
              <w:autoSpaceDN w:val="0"/>
              <w:adjustRightInd w:val="0"/>
            </w:pPr>
            <w:r w:rsidRPr="00D63D67">
              <w:t>pochopí a vysvětlí různé formy partnerských vztahů</w:t>
            </w:r>
          </w:p>
          <w:p w:rsidR="00B5494D" w:rsidRPr="00D63D67" w:rsidRDefault="00B5494D" w:rsidP="00021D5F">
            <w:pPr>
              <w:widowControl w:val="0"/>
              <w:numPr>
                <w:ilvl w:val="0"/>
                <w:numId w:val="162"/>
              </w:numPr>
              <w:autoSpaceDE w:val="0"/>
              <w:autoSpaceDN w:val="0"/>
              <w:adjustRightInd w:val="0"/>
              <w:rPr>
                <w:b/>
              </w:rPr>
            </w:pPr>
            <w:r w:rsidRPr="00D63D67">
              <w:rPr>
                <w:b/>
                <w:iCs/>
              </w:rPr>
              <w:t xml:space="preserve">VZ-9-1-01p chápe význam dobrého soužití mezi vrstevníky i členy rodiny </w:t>
            </w:r>
          </w:p>
          <w:p w:rsidR="00B5494D" w:rsidRPr="00D63D67" w:rsidRDefault="00B5494D" w:rsidP="00021D5F">
            <w:pPr>
              <w:widowControl w:val="0"/>
              <w:numPr>
                <w:ilvl w:val="0"/>
                <w:numId w:val="162"/>
              </w:numPr>
              <w:autoSpaceDE w:val="0"/>
              <w:autoSpaceDN w:val="0"/>
              <w:adjustRightInd w:val="0"/>
            </w:pPr>
            <w:r w:rsidRPr="00D63D67">
              <w:t>vysvětlí pojmy manželství a rodičovství</w:t>
            </w:r>
          </w:p>
          <w:p w:rsidR="00B5494D" w:rsidRPr="00D63D67" w:rsidRDefault="00B5494D" w:rsidP="00021D5F">
            <w:pPr>
              <w:widowControl w:val="0"/>
              <w:numPr>
                <w:ilvl w:val="0"/>
                <w:numId w:val="162"/>
              </w:numPr>
              <w:autoSpaceDE w:val="0"/>
              <w:autoSpaceDN w:val="0"/>
              <w:adjustRightInd w:val="0"/>
            </w:pPr>
            <w:r w:rsidRPr="00D63D67">
              <w:t>zná práva a povinnosti dětí a rodičů        ( zákonných zástupců )</w:t>
            </w:r>
          </w:p>
          <w:p w:rsidR="00B5494D" w:rsidRPr="00D63D67" w:rsidRDefault="00B5494D" w:rsidP="00021D5F">
            <w:pPr>
              <w:widowControl w:val="0"/>
              <w:numPr>
                <w:ilvl w:val="0"/>
                <w:numId w:val="162"/>
              </w:numPr>
              <w:autoSpaceDE w:val="0"/>
              <w:autoSpaceDN w:val="0"/>
              <w:adjustRightInd w:val="0"/>
            </w:pPr>
            <w:r w:rsidRPr="00D63D67">
              <w:t>zná práva a povinnosti žáků a rodičů      ( zákonných zástupců ) a prakticky je uplatňuje  a dodržuje</w:t>
            </w:r>
          </w:p>
          <w:p w:rsidR="00B5494D" w:rsidRPr="00D63D67" w:rsidRDefault="00B5494D" w:rsidP="00021D5F">
            <w:pPr>
              <w:widowControl w:val="0"/>
              <w:numPr>
                <w:ilvl w:val="0"/>
                <w:numId w:val="162"/>
              </w:numPr>
              <w:autoSpaceDE w:val="0"/>
              <w:autoSpaceDN w:val="0"/>
              <w:adjustRightInd w:val="0"/>
              <w:rPr>
                <w:b/>
              </w:rPr>
            </w:pPr>
            <w:r w:rsidRPr="00D63D67">
              <w:rPr>
                <w:b/>
                <w:bCs/>
                <w:iCs/>
              </w:rPr>
              <w:t xml:space="preserve">VZ-9-1-02 vysvětlí role členů komunity (rodiny, třídy, spolku) a uvede příklady pozitivního a negativního vlivu na kvalitu sociálního klimatu (vrstevnická komunita, rodinné prostředí) z hlediska prospěšnosti zdraví </w:t>
            </w:r>
          </w:p>
          <w:p w:rsidR="00B5494D" w:rsidRPr="00D63D67" w:rsidRDefault="00B5494D" w:rsidP="00021D5F">
            <w:pPr>
              <w:widowControl w:val="0"/>
              <w:numPr>
                <w:ilvl w:val="0"/>
                <w:numId w:val="162"/>
              </w:numPr>
              <w:autoSpaceDE w:val="0"/>
              <w:autoSpaceDN w:val="0"/>
              <w:adjustRightInd w:val="0"/>
              <w:rPr>
                <w:b/>
                <w:bCs/>
                <w:u w:val="single"/>
              </w:rPr>
            </w:pPr>
            <w:r w:rsidRPr="00D63D67">
              <w:t>uvědomuje si základní životní potřeby a jejich naplňování ve shodě se zdravím</w:t>
            </w:r>
          </w:p>
          <w:p w:rsidR="00B5494D" w:rsidRPr="00D63D67" w:rsidRDefault="00B5494D" w:rsidP="00021D5F">
            <w:pPr>
              <w:widowControl w:val="0"/>
              <w:numPr>
                <w:ilvl w:val="0"/>
                <w:numId w:val="162"/>
              </w:numPr>
              <w:autoSpaceDE w:val="0"/>
              <w:autoSpaceDN w:val="0"/>
              <w:adjustRightInd w:val="0"/>
              <w:rPr>
                <w:b/>
                <w:bCs/>
                <w:u w:val="single"/>
              </w:rPr>
            </w:pPr>
            <w:r w:rsidRPr="00D63D67">
              <w:rPr>
                <w:b/>
                <w:iCs/>
              </w:rPr>
              <w:t>VZ-9-1-04p, VZ-9-1-09p respektuje zdravotní stav svůj i svých vrstevníků a v rámci svých možností usiluje o</w:t>
            </w:r>
            <w:r w:rsidRPr="00D63D67">
              <w:rPr>
                <w:i/>
                <w:iCs/>
                <w:sz w:val="18"/>
                <w:szCs w:val="18"/>
              </w:rPr>
              <w:t xml:space="preserve"> </w:t>
            </w:r>
            <w:r w:rsidRPr="00D63D67">
              <w:rPr>
                <w:b/>
                <w:iCs/>
              </w:rPr>
              <w:t>aktivní podporu zdraví</w:t>
            </w:r>
          </w:p>
        </w:tc>
        <w:tc>
          <w:tcPr>
            <w:tcW w:w="4348"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Vztahy mezi lidmi a formy soužití</w:t>
            </w:r>
          </w:p>
          <w:p w:rsidR="00B5494D" w:rsidRPr="00D63D67" w:rsidRDefault="00B5494D" w:rsidP="005E7AD8">
            <w:pPr>
              <w:widowControl w:val="0"/>
              <w:autoSpaceDE w:val="0"/>
              <w:autoSpaceDN w:val="0"/>
              <w:adjustRightInd w:val="0"/>
              <w:rPr>
                <w:b/>
              </w:rPr>
            </w:pPr>
            <w:r w:rsidRPr="00D63D67">
              <w:rPr>
                <w:b/>
              </w:rPr>
              <w:t>Vztahy ve dvojici</w:t>
            </w:r>
          </w:p>
          <w:p w:rsidR="00B5494D" w:rsidRPr="00D63D67" w:rsidRDefault="00B5494D" w:rsidP="00021D5F">
            <w:pPr>
              <w:widowControl w:val="0"/>
              <w:numPr>
                <w:ilvl w:val="0"/>
                <w:numId w:val="253"/>
              </w:numPr>
              <w:autoSpaceDE w:val="0"/>
              <w:autoSpaceDN w:val="0"/>
              <w:adjustRightInd w:val="0"/>
            </w:pPr>
            <w:r w:rsidRPr="00D63D67">
              <w:t>kamarádství, přátelství, láska</w:t>
            </w:r>
          </w:p>
          <w:p w:rsidR="00B5494D" w:rsidRPr="00D63D67" w:rsidRDefault="00B5494D" w:rsidP="00021D5F">
            <w:pPr>
              <w:widowControl w:val="0"/>
              <w:numPr>
                <w:ilvl w:val="0"/>
                <w:numId w:val="253"/>
              </w:numPr>
              <w:autoSpaceDE w:val="0"/>
              <w:autoSpaceDN w:val="0"/>
              <w:adjustRightInd w:val="0"/>
            </w:pPr>
            <w:r w:rsidRPr="00D63D67">
              <w:t>partnerské vztahy</w:t>
            </w:r>
          </w:p>
          <w:p w:rsidR="00B5494D" w:rsidRPr="00D63D67" w:rsidRDefault="00B5494D" w:rsidP="00021D5F">
            <w:pPr>
              <w:widowControl w:val="0"/>
              <w:numPr>
                <w:ilvl w:val="0"/>
                <w:numId w:val="253"/>
              </w:numPr>
              <w:autoSpaceDE w:val="0"/>
              <w:autoSpaceDN w:val="0"/>
              <w:adjustRightInd w:val="0"/>
            </w:pPr>
            <w:r w:rsidRPr="00D63D67">
              <w:t>manželství, rodičovství</w:t>
            </w:r>
          </w:p>
          <w:p w:rsidR="00B5494D" w:rsidRPr="00D63D67" w:rsidRDefault="00B5494D" w:rsidP="005E7AD8">
            <w:pPr>
              <w:widowControl w:val="0"/>
              <w:autoSpaceDE w:val="0"/>
              <w:autoSpaceDN w:val="0"/>
              <w:adjustRightInd w:val="0"/>
              <w:rPr>
                <w:b/>
              </w:rPr>
            </w:pPr>
            <w:r w:rsidRPr="00D63D67">
              <w:rPr>
                <w:b/>
              </w:rPr>
              <w:t>Vztahy a pravidla soužití v prostředí komunity</w:t>
            </w:r>
          </w:p>
          <w:p w:rsidR="00B5494D" w:rsidRPr="00D63D67" w:rsidRDefault="00B5494D" w:rsidP="00021D5F">
            <w:pPr>
              <w:widowControl w:val="0"/>
              <w:numPr>
                <w:ilvl w:val="0"/>
                <w:numId w:val="253"/>
              </w:numPr>
              <w:autoSpaceDE w:val="0"/>
              <w:autoSpaceDN w:val="0"/>
              <w:adjustRightInd w:val="0"/>
            </w:pPr>
            <w:r w:rsidRPr="00D63D67">
              <w:t>rodina, škola, vrstevnická a zájmová skupina, práva a povinnosti členů rodiny</w:t>
            </w:r>
          </w:p>
          <w:p w:rsidR="00B5494D" w:rsidRPr="00D63D67" w:rsidRDefault="00B5494D" w:rsidP="00021D5F">
            <w:pPr>
              <w:widowControl w:val="0"/>
              <w:numPr>
                <w:ilvl w:val="0"/>
                <w:numId w:val="253"/>
              </w:numPr>
              <w:autoSpaceDE w:val="0"/>
              <w:autoSpaceDN w:val="0"/>
              <w:adjustRightInd w:val="0"/>
            </w:pPr>
            <w:r w:rsidRPr="00D63D67">
              <w:t>práva a povinnosti žáků a rodičů (zákonných zástupců ) – pravidla školního řádu</w:t>
            </w:r>
          </w:p>
          <w:p w:rsidR="00B5494D" w:rsidRPr="00D63D67" w:rsidRDefault="00B5494D" w:rsidP="00021D5F">
            <w:pPr>
              <w:widowControl w:val="0"/>
              <w:numPr>
                <w:ilvl w:val="0"/>
                <w:numId w:val="253"/>
              </w:numPr>
              <w:autoSpaceDE w:val="0"/>
              <w:autoSpaceDN w:val="0"/>
              <w:adjustRightInd w:val="0"/>
            </w:pPr>
            <w:r w:rsidRPr="00D63D67">
              <w:t>obec</w:t>
            </w:r>
          </w:p>
          <w:p w:rsidR="00B5494D" w:rsidRPr="00D63D67" w:rsidRDefault="00B5494D" w:rsidP="00021D5F">
            <w:pPr>
              <w:widowControl w:val="0"/>
              <w:numPr>
                <w:ilvl w:val="0"/>
                <w:numId w:val="253"/>
              </w:numPr>
              <w:autoSpaceDE w:val="0"/>
              <w:autoSpaceDN w:val="0"/>
              <w:adjustRightInd w:val="0"/>
            </w:pPr>
            <w:r w:rsidRPr="00D63D67">
              <w:t>spolek</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Změny v životě člověka a jejich reflexe</w:t>
            </w:r>
          </w:p>
          <w:p w:rsidR="00B5494D" w:rsidRPr="00D63D67" w:rsidRDefault="00B5494D" w:rsidP="005E7AD8">
            <w:pPr>
              <w:widowControl w:val="0"/>
              <w:autoSpaceDE w:val="0"/>
              <w:autoSpaceDN w:val="0"/>
              <w:adjustRightInd w:val="0"/>
              <w:rPr>
                <w:b/>
              </w:rPr>
            </w:pPr>
            <w:r w:rsidRPr="00D63D67">
              <w:rPr>
                <w:b/>
              </w:rPr>
              <w:t>Dětství, puberta, dospívání</w:t>
            </w:r>
          </w:p>
          <w:p w:rsidR="00B5494D" w:rsidRPr="00D63D67" w:rsidRDefault="00B5494D" w:rsidP="00021D5F">
            <w:pPr>
              <w:widowControl w:val="0"/>
              <w:numPr>
                <w:ilvl w:val="0"/>
                <w:numId w:val="253"/>
              </w:numPr>
              <w:autoSpaceDE w:val="0"/>
              <w:autoSpaceDN w:val="0"/>
              <w:adjustRightInd w:val="0"/>
            </w:pPr>
            <w:r w:rsidRPr="00D63D67">
              <w:t>tělesné, duševní a společenské změny</w:t>
            </w:r>
          </w:p>
          <w:p w:rsidR="00B5494D" w:rsidRPr="00D63D67" w:rsidRDefault="00B5494D" w:rsidP="00021D5F">
            <w:pPr>
              <w:widowControl w:val="0"/>
              <w:numPr>
                <w:ilvl w:val="0"/>
                <w:numId w:val="253"/>
              </w:numPr>
              <w:autoSpaceDE w:val="0"/>
              <w:autoSpaceDN w:val="0"/>
              <w:adjustRightInd w:val="0"/>
            </w:pPr>
            <w:r w:rsidRPr="00D63D67">
              <w:t>základy péče o dítě</w:t>
            </w:r>
          </w:p>
          <w:p w:rsidR="00B5494D" w:rsidRPr="00D63D67" w:rsidRDefault="00B5494D" w:rsidP="00021D5F">
            <w:pPr>
              <w:widowControl w:val="0"/>
              <w:numPr>
                <w:ilvl w:val="0"/>
                <w:numId w:val="253"/>
              </w:numPr>
              <w:autoSpaceDE w:val="0"/>
              <w:autoSpaceDN w:val="0"/>
              <w:adjustRightInd w:val="0"/>
            </w:pPr>
            <w:r w:rsidRPr="00D63D67">
              <w:t>péče státu o dítě a rodinu</w:t>
            </w:r>
          </w:p>
          <w:p w:rsidR="00B5494D" w:rsidRPr="00D63D67" w:rsidRDefault="00B5494D" w:rsidP="00021D5F">
            <w:pPr>
              <w:widowControl w:val="0"/>
              <w:numPr>
                <w:ilvl w:val="0"/>
                <w:numId w:val="253"/>
              </w:numPr>
              <w:autoSpaceDE w:val="0"/>
              <w:autoSpaceDN w:val="0"/>
              <w:adjustRightInd w:val="0"/>
            </w:pPr>
            <w:r w:rsidRPr="00D63D67">
              <w:t>věková období dítěte</w:t>
            </w:r>
          </w:p>
          <w:p w:rsidR="00B5494D" w:rsidRPr="00D63D67" w:rsidRDefault="00B5494D" w:rsidP="00021D5F">
            <w:pPr>
              <w:widowControl w:val="0"/>
              <w:numPr>
                <w:ilvl w:val="0"/>
                <w:numId w:val="253"/>
              </w:numPr>
              <w:autoSpaceDE w:val="0"/>
              <w:autoSpaceDN w:val="0"/>
              <w:adjustRightInd w:val="0"/>
            </w:pPr>
            <w:r w:rsidRPr="00D63D67">
              <w:t>péče o hygienu, výživa dětí, dětské nemoci</w:t>
            </w:r>
          </w:p>
          <w:p w:rsidR="00B5494D" w:rsidRPr="00D63D67" w:rsidRDefault="00B5494D" w:rsidP="005E7AD8">
            <w:pPr>
              <w:widowControl w:val="0"/>
              <w:autoSpaceDE w:val="0"/>
              <w:autoSpaceDN w:val="0"/>
              <w:adjustRightInd w:val="0"/>
              <w:ind w:left="170"/>
            </w:pPr>
          </w:p>
          <w:p w:rsidR="00B5494D" w:rsidRPr="00D63D67" w:rsidRDefault="00B5494D" w:rsidP="005E7AD8">
            <w:pPr>
              <w:widowControl w:val="0"/>
              <w:autoSpaceDE w:val="0"/>
              <w:autoSpaceDN w:val="0"/>
              <w:adjustRightInd w:val="0"/>
            </w:pPr>
          </w:p>
        </w:tc>
        <w:tc>
          <w:tcPr>
            <w:tcW w:w="283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1"/>
              </w:numPr>
              <w:autoSpaceDE w:val="0"/>
              <w:autoSpaceDN w:val="0"/>
              <w:adjustRightInd w:val="0"/>
            </w:pPr>
            <w:r w:rsidRPr="00D63D67">
              <w:t>Osobnostní rozvoj</w:t>
            </w:r>
          </w:p>
          <w:p w:rsidR="00B5494D" w:rsidRPr="00D63D67" w:rsidRDefault="00B5494D" w:rsidP="00021D5F">
            <w:pPr>
              <w:widowControl w:val="0"/>
              <w:numPr>
                <w:ilvl w:val="0"/>
                <w:numId w:val="261"/>
              </w:numPr>
              <w:autoSpaceDE w:val="0"/>
              <w:autoSpaceDN w:val="0"/>
              <w:adjustRightInd w:val="0"/>
            </w:pPr>
            <w:r w:rsidRPr="00D63D67">
              <w:t>Sociální rozvoj</w:t>
            </w:r>
          </w:p>
          <w:p w:rsidR="00B5494D" w:rsidRPr="00D63D67" w:rsidRDefault="00B5494D" w:rsidP="00021D5F">
            <w:pPr>
              <w:widowControl w:val="0"/>
              <w:numPr>
                <w:ilvl w:val="0"/>
                <w:numId w:val="261"/>
              </w:numPr>
              <w:autoSpaceDE w:val="0"/>
              <w:autoSpaceDN w:val="0"/>
              <w:adjustRightInd w:val="0"/>
            </w:pPr>
            <w:r w:rsidRPr="00D63D67">
              <w:t>Morální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1"/>
              </w:numPr>
              <w:autoSpaceDE w:val="0"/>
              <w:autoSpaceDN w:val="0"/>
              <w:adjustRightInd w:val="0"/>
            </w:pPr>
            <w:r w:rsidRPr="00D63D67">
              <w:t>Lidské vztahy</w:t>
            </w:r>
          </w:p>
          <w:p w:rsidR="00B5494D" w:rsidRPr="00D63D67" w:rsidRDefault="00B5494D" w:rsidP="00021D5F">
            <w:pPr>
              <w:widowControl w:val="0"/>
              <w:numPr>
                <w:ilvl w:val="0"/>
                <w:numId w:val="261"/>
              </w:numPr>
              <w:autoSpaceDE w:val="0"/>
              <w:autoSpaceDN w:val="0"/>
              <w:adjustRightInd w:val="0"/>
            </w:pPr>
            <w:r w:rsidRPr="00D63D67">
              <w:t>Etnický původ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62"/>
              </w:numPr>
              <w:autoSpaceDE w:val="0"/>
              <w:autoSpaceDN w:val="0"/>
              <w:adjustRightInd w:val="0"/>
            </w:pPr>
            <w:r w:rsidRPr="00D63D67">
              <w:t>Vztah člověka a prostředí</w:t>
            </w:r>
          </w:p>
          <w:p w:rsidR="00B5494D" w:rsidRPr="00D63D67" w:rsidRDefault="00B5494D" w:rsidP="00021D5F">
            <w:pPr>
              <w:widowControl w:val="0"/>
              <w:numPr>
                <w:ilvl w:val="0"/>
                <w:numId w:val="262"/>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362"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Ú,T, R</w:t>
            </w:r>
          </w:p>
          <w:p w:rsidR="00B5494D" w:rsidRPr="00D63D67" w:rsidRDefault="00B5494D" w:rsidP="005E7AD8">
            <w:pPr>
              <w:widowControl w:val="0"/>
              <w:autoSpaceDE w:val="0"/>
              <w:autoSpaceDN w:val="0"/>
              <w:adjustRightInd w:val="0"/>
              <w:rPr>
                <w:b/>
              </w:rPr>
            </w:pPr>
            <w:r w:rsidRPr="00D63D67">
              <w:rPr>
                <w:b/>
              </w:rPr>
              <w:t>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Výchova ke zdraví - 8. ročník</w:t>
      </w:r>
    </w:p>
    <w:p w:rsidR="00B5494D" w:rsidRPr="00D63D67" w:rsidRDefault="00B5494D" w:rsidP="00B5494D">
      <w:pPr>
        <w:jc w:val="center"/>
        <w:rPr>
          <w:b/>
        </w:rPr>
      </w:pPr>
    </w:p>
    <w:p w:rsidR="00B5494D" w:rsidRPr="00D63D67" w:rsidRDefault="00B5494D" w:rsidP="00B5494D">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34"/>
        <w:gridCol w:w="4348"/>
        <w:gridCol w:w="2830"/>
        <w:gridCol w:w="2362"/>
      </w:tblGrid>
      <w:tr w:rsidR="00B5494D" w:rsidRPr="00D63D67" w:rsidTr="005E7AD8">
        <w:trPr>
          <w:trHeight w:val="813"/>
        </w:trPr>
        <w:tc>
          <w:tcPr>
            <w:tcW w:w="4434"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348"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3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362"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50"/>
        </w:trPr>
        <w:tc>
          <w:tcPr>
            <w:tcW w:w="4434" w:type="dxa"/>
          </w:tcPr>
          <w:p w:rsidR="00B5494D" w:rsidRPr="002A0F2F"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pPr>
            <w:r w:rsidRPr="002A0F2F">
              <w:rPr>
                <w:b/>
                <w:bCs/>
                <w:u w:val="single"/>
              </w:rPr>
              <w:t>Žák:</w:t>
            </w:r>
            <w:r w:rsidRPr="002A0F2F">
              <w:t xml:space="preserve"> </w:t>
            </w:r>
          </w:p>
          <w:p w:rsidR="00B5494D" w:rsidRPr="000A3028" w:rsidRDefault="00B5494D" w:rsidP="000A3028">
            <w:pPr>
              <w:widowControl w:val="0"/>
              <w:numPr>
                <w:ilvl w:val="0"/>
                <w:numId w:val="257"/>
              </w:numPr>
              <w:tabs>
                <w:tab w:val="clear" w:pos="454"/>
                <w:tab w:val="num" w:pos="360"/>
              </w:tabs>
              <w:autoSpaceDE w:val="0"/>
              <w:autoSpaceDN w:val="0"/>
              <w:adjustRightInd w:val="0"/>
            </w:pPr>
            <w:r w:rsidRPr="000A3028">
              <w:rPr>
                <w:b/>
                <w:iCs/>
              </w:rPr>
              <w:t xml:space="preserve">VZ-9-1-03p uvědomuje si základní životní potřeby a jejich naplňování ve shodě se zdravím </w:t>
            </w:r>
          </w:p>
          <w:p w:rsidR="00B5494D" w:rsidRPr="002A0F2F" w:rsidRDefault="00B5494D" w:rsidP="00021D5F">
            <w:pPr>
              <w:widowControl w:val="0"/>
              <w:numPr>
                <w:ilvl w:val="0"/>
                <w:numId w:val="163"/>
              </w:numPr>
              <w:autoSpaceDE w:val="0"/>
              <w:autoSpaceDN w:val="0"/>
              <w:adjustRightInd w:val="0"/>
            </w:pPr>
            <w:r w:rsidRPr="002A0F2F">
              <w:t>zná vývojová období dětství, puberty a dospívání a popíše jejich charakteristické znaky</w:t>
            </w:r>
          </w:p>
          <w:p w:rsidR="00B5494D" w:rsidRPr="002A0F2F" w:rsidRDefault="00B5494D" w:rsidP="00021D5F">
            <w:pPr>
              <w:widowControl w:val="0"/>
              <w:numPr>
                <w:ilvl w:val="0"/>
                <w:numId w:val="163"/>
              </w:numPr>
              <w:autoSpaceDE w:val="0"/>
              <w:autoSpaceDN w:val="0"/>
              <w:adjustRightInd w:val="0"/>
            </w:pPr>
            <w:r w:rsidRPr="002A0F2F">
              <w:t>zná základní znaky sexuálního dospívání</w:t>
            </w:r>
          </w:p>
          <w:p w:rsidR="00B5494D" w:rsidRPr="002A0F2F" w:rsidRDefault="00B5494D" w:rsidP="00021D5F">
            <w:pPr>
              <w:widowControl w:val="0"/>
              <w:numPr>
                <w:ilvl w:val="0"/>
                <w:numId w:val="254"/>
              </w:numPr>
              <w:autoSpaceDE w:val="0"/>
              <w:autoSpaceDN w:val="0"/>
              <w:adjustRightInd w:val="0"/>
            </w:pPr>
            <w:r w:rsidRPr="002A0F2F">
              <w:t>dodržuje správné stravovací návyky a v rámci svých možností usiluje o aktivní podporu zdraví</w:t>
            </w:r>
          </w:p>
          <w:p w:rsidR="00B5494D" w:rsidRPr="002A0F2F" w:rsidRDefault="00B5494D" w:rsidP="00021D5F">
            <w:pPr>
              <w:widowControl w:val="0"/>
              <w:numPr>
                <w:ilvl w:val="0"/>
                <w:numId w:val="254"/>
              </w:numPr>
              <w:autoSpaceDE w:val="0"/>
              <w:autoSpaceDN w:val="0"/>
              <w:adjustRightInd w:val="0"/>
            </w:pPr>
            <w:r w:rsidRPr="002A0F2F">
              <w:t>uplatňuje zásady zdravé výživy</w:t>
            </w:r>
          </w:p>
          <w:p w:rsidR="00B5494D" w:rsidRPr="002A0F2F" w:rsidRDefault="00B5494D" w:rsidP="00021D5F">
            <w:pPr>
              <w:widowControl w:val="0"/>
              <w:numPr>
                <w:ilvl w:val="0"/>
                <w:numId w:val="254"/>
              </w:numPr>
              <w:autoSpaceDE w:val="0"/>
              <w:autoSpaceDN w:val="0"/>
              <w:adjustRightInd w:val="0"/>
            </w:pPr>
            <w:r w:rsidRPr="002A0F2F">
              <w:t>umí sestavit jídelníček podle zásad zdravé výživy a navrhnout změny v současném jídelníčku, odpovídající požadavkům zdravé výživy</w:t>
            </w:r>
          </w:p>
          <w:p w:rsidR="00B5494D" w:rsidRPr="002A0F2F" w:rsidRDefault="00B5494D" w:rsidP="00021D5F">
            <w:pPr>
              <w:widowControl w:val="0"/>
              <w:numPr>
                <w:ilvl w:val="0"/>
                <w:numId w:val="257"/>
              </w:numPr>
              <w:tabs>
                <w:tab w:val="clear" w:pos="454"/>
                <w:tab w:val="num" w:pos="360"/>
              </w:tabs>
              <w:autoSpaceDE w:val="0"/>
              <w:autoSpaceDN w:val="0"/>
              <w:adjustRightInd w:val="0"/>
            </w:pPr>
            <w:r w:rsidRPr="002A0F2F">
              <w:t xml:space="preserve">  vysvětlí rozdíl v poruchách příjmu potravy</w:t>
            </w:r>
          </w:p>
          <w:p w:rsidR="00B5494D" w:rsidRPr="002A0F2F" w:rsidRDefault="00B5494D" w:rsidP="00021D5F">
            <w:pPr>
              <w:widowControl w:val="0"/>
              <w:numPr>
                <w:ilvl w:val="0"/>
                <w:numId w:val="257"/>
              </w:numPr>
              <w:tabs>
                <w:tab w:val="clear" w:pos="454"/>
                <w:tab w:val="num" w:pos="360"/>
              </w:tabs>
              <w:autoSpaceDE w:val="0"/>
              <w:autoSpaceDN w:val="0"/>
              <w:adjustRightInd w:val="0"/>
            </w:pPr>
            <w:r w:rsidRPr="002A0F2F">
              <w:rPr>
                <w:iCs/>
              </w:rPr>
              <w:t xml:space="preserve"> </w:t>
            </w:r>
            <w:r w:rsidRPr="002A0F2F">
              <w:rPr>
                <w:b/>
                <w:iCs/>
              </w:rPr>
              <w:t>VZ-9-1-07p dodržuje správné stravovací návyky a v rámci svých možností uplatňuje zásady správné</w:t>
            </w:r>
            <w:r w:rsidRPr="002A0F2F">
              <w:rPr>
                <w:iCs/>
              </w:rPr>
              <w:t xml:space="preserve"> výživy a zdravého stravování </w:t>
            </w:r>
          </w:p>
          <w:p w:rsidR="00B5494D" w:rsidRPr="002A0F2F" w:rsidRDefault="00B5494D" w:rsidP="005E7AD8">
            <w:pPr>
              <w:widowControl w:val="0"/>
              <w:autoSpaceDE w:val="0"/>
              <w:autoSpaceDN w:val="0"/>
              <w:adjustRightInd w:val="0"/>
            </w:pPr>
          </w:p>
        </w:tc>
        <w:tc>
          <w:tcPr>
            <w:tcW w:w="4348" w:type="dxa"/>
          </w:tcPr>
          <w:p w:rsidR="00B5494D" w:rsidRPr="002A0F2F" w:rsidRDefault="00B5494D" w:rsidP="005E7AD8">
            <w:pPr>
              <w:widowControl w:val="0"/>
              <w:autoSpaceDE w:val="0"/>
              <w:autoSpaceDN w:val="0"/>
              <w:adjustRightInd w:val="0"/>
              <w:rPr>
                <w:b/>
              </w:rPr>
            </w:pPr>
            <w:r w:rsidRPr="002A0F2F">
              <w:rPr>
                <w:b/>
              </w:rPr>
              <w:t>Sexuální dospívání a reprodukční zdraví</w:t>
            </w:r>
          </w:p>
          <w:p w:rsidR="00B5494D" w:rsidRPr="002A0F2F" w:rsidRDefault="00B5494D" w:rsidP="00434BCA">
            <w:pPr>
              <w:pStyle w:val="Default"/>
              <w:numPr>
                <w:ilvl w:val="0"/>
                <w:numId w:val="376"/>
              </w:numPr>
              <w:rPr>
                <w:color w:val="auto"/>
              </w:rPr>
            </w:pPr>
            <w:r w:rsidRPr="002A0F2F">
              <w:rPr>
                <w:color w:val="auto"/>
              </w:rPr>
              <w:t>zdraví reprodukční soustavy</w:t>
            </w:r>
          </w:p>
          <w:p w:rsidR="00B5494D" w:rsidRPr="002A0F2F" w:rsidRDefault="00B5494D" w:rsidP="00434BCA">
            <w:pPr>
              <w:pStyle w:val="Default"/>
              <w:numPr>
                <w:ilvl w:val="0"/>
                <w:numId w:val="376"/>
              </w:numPr>
              <w:rPr>
                <w:color w:val="auto"/>
              </w:rPr>
            </w:pPr>
            <w:r w:rsidRPr="002A0F2F">
              <w:rPr>
                <w:color w:val="auto"/>
              </w:rPr>
              <w:t>sexualita jako součást formování osobnosti zdrženlivost</w:t>
            </w:r>
          </w:p>
          <w:p w:rsidR="00B5494D" w:rsidRPr="002A0F2F" w:rsidRDefault="00B5494D" w:rsidP="00434BCA">
            <w:pPr>
              <w:pStyle w:val="Default"/>
              <w:numPr>
                <w:ilvl w:val="0"/>
                <w:numId w:val="376"/>
              </w:numPr>
              <w:rPr>
                <w:color w:val="auto"/>
              </w:rPr>
            </w:pPr>
            <w:r w:rsidRPr="002A0F2F">
              <w:rPr>
                <w:color w:val="auto"/>
              </w:rPr>
              <w:t>promiskuita</w:t>
            </w:r>
          </w:p>
          <w:p w:rsidR="00B5494D" w:rsidRPr="002A0F2F" w:rsidRDefault="00B5494D" w:rsidP="00434BCA">
            <w:pPr>
              <w:pStyle w:val="Default"/>
              <w:numPr>
                <w:ilvl w:val="0"/>
                <w:numId w:val="376"/>
              </w:numPr>
              <w:rPr>
                <w:color w:val="auto"/>
              </w:rPr>
            </w:pPr>
            <w:r w:rsidRPr="002A0F2F">
              <w:rPr>
                <w:color w:val="auto"/>
              </w:rPr>
              <w:t>problémy těhotenství a rodičovství mladistvých</w:t>
            </w:r>
          </w:p>
          <w:p w:rsidR="00B5494D" w:rsidRPr="002A0F2F" w:rsidRDefault="00B5494D" w:rsidP="00434BCA">
            <w:pPr>
              <w:pStyle w:val="Default"/>
              <w:numPr>
                <w:ilvl w:val="0"/>
                <w:numId w:val="376"/>
              </w:numPr>
              <w:rPr>
                <w:color w:val="auto"/>
              </w:rPr>
            </w:pPr>
            <w:r w:rsidRPr="002A0F2F">
              <w:rPr>
                <w:color w:val="auto"/>
              </w:rPr>
              <w:t xml:space="preserve">poruchy pohlavní identity </w:t>
            </w:r>
          </w:p>
          <w:p w:rsidR="00B5494D" w:rsidRPr="002A0F2F" w:rsidRDefault="00B5494D" w:rsidP="005E7AD8">
            <w:pPr>
              <w:widowControl w:val="0"/>
              <w:autoSpaceDE w:val="0"/>
              <w:autoSpaceDN w:val="0"/>
              <w:adjustRightInd w:val="0"/>
              <w:rPr>
                <w:b/>
              </w:rPr>
            </w:pPr>
            <w:r w:rsidRPr="002A0F2F">
              <w:rPr>
                <w:b/>
                <w:u w:val="single"/>
              </w:rPr>
              <w:t>Zdravý způsob života a péče o zdraví</w:t>
            </w:r>
          </w:p>
          <w:p w:rsidR="00B5494D" w:rsidRPr="002A0F2F" w:rsidRDefault="00B5494D" w:rsidP="005E7AD8">
            <w:pPr>
              <w:pStyle w:val="Default"/>
              <w:rPr>
                <w:color w:val="auto"/>
              </w:rPr>
            </w:pPr>
            <w:r w:rsidRPr="002A0F2F">
              <w:rPr>
                <w:b/>
                <w:bCs/>
                <w:color w:val="auto"/>
              </w:rPr>
              <w:t xml:space="preserve">Výživa a zdraví </w:t>
            </w:r>
          </w:p>
          <w:p w:rsidR="00B5494D" w:rsidRPr="002A0F2F" w:rsidRDefault="00B5494D" w:rsidP="00434BCA">
            <w:pPr>
              <w:pStyle w:val="Default"/>
              <w:numPr>
                <w:ilvl w:val="0"/>
                <w:numId w:val="377"/>
              </w:numPr>
              <w:rPr>
                <w:color w:val="auto"/>
              </w:rPr>
            </w:pPr>
            <w:r w:rsidRPr="002A0F2F">
              <w:rPr>
                <w:color w:val="auto"/>
              </w:rPr>
              <w:t>zásady zdravého stravování</w:t>
            </w:r>
          </w:p>
          <w:p w:rsidR="00B5494D" w:rsidRPr="002A0F2F" w:rsidRDefault="00B5494D" w:rsidP="00434BCA">
            <w:pPr>
              <w:pStyle w:val="Default"/>
              <w:numPr>
                <w:ilvl w:val="0"/>
                <w:numId w:val="377"/>
              </w:numPr>
              <w:rPr>
                <w:color w:val="auto"/>
              </w:rPr>
            </w:pPr>
            <w:r w:rsidRPr="002A0F2F">
              <w:rPr>
                <w:color w:val="auto"/>
              </w:rPr>
              <w:t>pitný režim</w:t>
            </w:r>
          </w:p>
          <w:p w:rsidR="00B5494D" w:rsidRPr="002A0F2F" w:rsidRDefault="00B5494D" w:rsidP="00434BCA">
            <w:pPr>
              <w:pStyle w:val="Default"/>
              <w:numPr>
                <w:ilvl w:val="0"/>
                <w:numId w:val="377"/>
              </w:numPr>
              <w:rPr>
                <w:color w:val="auto"/>
              </w:rPr>
            </w:pPr>
            <w:r w:rsidRPr="002A0F2F">
              <w:rPr>
                <w:color w:val="auto"/>
              </w:rPr>
              <w:t>vliv životních podmínek a způsobu stravování na zdraví</w:t>
            </w:r>
          </w:p>
          <w:p w:rsidR="00B5494D" w:rsidRPr="002A0F2F" w:rsidRDefault="00B5494D" w:rsidP="00434BCA">
            <w:pPr>
              <w:pStyle w:val="Default"/>
              <w:numPr>
                <w:ilvl w:val="0"/>
                <w:numId w:val="377"/>
              </w:numPr>
              <w:rPr>
                <w:color w:val="auto"/>
              </w:rPr>
            </w:pPr>
            <w:r w:rsidRPr="002A0F2F">
              <w:rPr>
                <w:color w:val="auto"/>
              </w:rPr>
              <w:t xml:space="preserve">poruchy příjmu potravy </w:t>
            </w:r>
          </w:p>
          <w:p w:rsidR="00B5494D" w:rsidRPr="002A0F2F" w:rsidRDefault="00B5494D" w:rsidP="005E7AD8">
            <w:pPr>
              <w:pStyle w:val="Default"/>
              <w:spacing w:after="49"/>
              <w:rPr>
                <w:b/>
                <w:bCs/>
                <w:color w:val="auto"/>
              </w:rPr>
            </w:pPr>
            <w:r w:rsidRPr="002A0F2F">
              <w:rPr>
                <w:b/>
                <w:bCs/>
                <w:color w:val="auto"/>
              </w:rPr>
              <w:t xml:space="preserve">Vlivy vnějšího a vnitřního prostředí na zdraví </w:t>
            </w:r>
          </w:p>
          <w:p w:rsidR="00B5494D" w:rsidRPr="002A0F2F" w:rsidRDefault="00B5494D" w:rsidP="00434BCA">
            <w:pPr>
              <w:pStyle w:val="Default"/>
              <w:numPr>
                <w:ilvl w:val="0"/>
                <w:numId w:val="378"/>
              </w:numPr>
              <w:spacing w:after="49"/>
              <w:rPr>
                <w:color w:val="auto"/>
              </w:rPr>
            </w:pPr>
            <w:r w:rsidRPr="002A0F2F">
              <w:rPr>
                <w:color w:val="auto"/>
              </w:rPr>
              <w:t>kvalita ovzduší a vody</w:t>
            </w:r>
          </w:p>
          <w:p w:rsidR="00B5494D" w:rsidRPr="002A0F2F" w:rsidRDefault="00B5494D" w:rsidP="00434BCA">
            <w:pPr>
              <w:pStyle w:val="Default"/>
              <w:numPr>
                <w:ilvl w:val="0"/>
                <w:numId w:val="378"/>
              </w:numPr>
              <w:spacing w:after="49"/>
              <w:rPr>
                <w:color w:val="auto"/>
              </w:rPr>
            </w:pPr>
            <w:r w:rsidRPr="002A0F2F">
              <w:rPr>
                <w:color w:val="auto"/>
              </w:rPr>
              <w:t xml:space="preserve">hluk, osvětlení, teplota </w:t>
            </w:r>
          </w:p>
          <w:p w:rsidR="00B5494D" w:rsidRPr="002A0F2F" w:rsidRDefault="00B5494D" w:rsidP="005E7AD8">
            <w:pPr>
              <w:pStyle w:val="Default"/>
              <w:spacing w:after="49"/>
              <w:rPr>
                <w:color w:val="auto"/>
              </w:rPr>
            </w:pPr>
            <w:r w:rsidRPr="002A0F2F">
              <w:rPr>
                <w:b/>
                <w:bCs/>
                <w:color w:val="auto"/>
              </w:rPr>
              <w:t xml:space="preserve">Tělesná a duševní hygiena, denní režim </w:t>
            </w:r>
            <w:r w:rsidRPr="002A0F2F">
              <w:rPr>
                <w:color w:val="auto"/>
              </w:rPr>
              <w:t xml:space="preserve"> </w:t>
            </w:r>
          </w:p>
          <w:p w:rsidR="00B5494D" w:rsidRPr="002A0F2F" w:rsidRDefault="00B5494D" w:rsidP="00434BCA">
            <w:pPr>
              <w:pStyle w:val="Default"/>
              <w:numPr>
                <w:ilvl w:val="0"/>
                <w:numId w:val="380"/>
              </w:numPr>
              <w:spacing w:after="49"/>
              <w:rPr>
                <w:color w:val="auto"/>
              </w:rPr>
            </w:pPr>
            <w:r w:rsidRPr="002A0F2F">
              <w:rPr>
                <w:color w:val="auto"/>
              </w:rPr>
              <w:t xml:space="preserve">zásady osobní, intimní a duševní hygieny </w:t>
            </w:r>
          </w:p>
          <w:p w:rsidR="00B5494D" w:rsidRPr="002A0F2F" w:rsidRDefault="00B5494D" w:rsidP="00434BCA">
            <w:pPr>
              <w:pStyle w:val="Default"/>
              <w:numPr>
                <w:ilvl w:val="0"/>
                <w:numId w:val="380"/>
              </w:numPr>
              <w:spacing w:after="49"/>
              <w:rPr>
                <w:color w:val="auto"/>
              </w:rPr>
            </w:pPr>
            <w:r w:rsidRPr="002A0F2F">
              <w:rPr>
                <w:color w:val="auto"/>
              </w:rPr>
              <w:t>otužování</w:t>
            </w:r>
          </w:p>
          <w:p w:rsidR="00B5494D" w:rsidRPr="002A0F2F" w:rsidRDefault="00B5494D" w:rsidP="00434BCA">
            <w:pPr>
              <w:pStyle w:val="Default"/>
              <w:numPr>
                <w:ilvl w:val="0"/>
                <w:numId w:val="379"/>
              </w:numPr>
              <w:spacing w:after="49"/>
              <w:rPr>
                <w:color w:val="auto"/>
              </w:rPr>
            </w:pPr>
            <w:r w:rsidRPr="002A0F2F">
              <w:rPr>
                <w:color w:val="auto"/>
              </w:rPr>
              <w:t>denní režim</w:t>
            </w:r>
          </w:p>
        </w:tc>
        <w:tc>
          <w:tcPr>
            <w:tcW w:w="2830" w:type="dxa"/>
          </w:tcPr>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rPr>
                <w:b/>
                <w:u w:val="single"/>
              </w:rPr>
            </w:pPr>
            <w:r w:rsidRPr="002A0F2F">
              <w:rPr>
                <w:b/>
                <w:u w:val="single"/>
              </w:rPr>
              <w:t>VDO</w:t>
            </w:r>
          </w:p>
          <w:p w:rsidR="00B5494D" w:rsidRPr="002A0F2F" w:rsidRDefault="00B5494D" w:rsidP="005E7AD8">
            <w:pPr>
              <w:widowControl w:val="0"/>
              <w:autoSpaceDE w:val="0"/>
              <w:autoSpaceDN w:val="0"/>
              <w:adjustRightInd w:val="0"/>
              <w:ind w:firstLine="60"/>
            </w:pPr>
          </w:p>
          <w:p w:rsidR="00B5494D" w:rsidRPr="002A0F2F" w:rsidRDefault="00B5494D" w:rsidP="00021D5F">
            <w:pPr>
              <w:widowControl w:val="0"/>
              <w:numPr>
                <w:ilvl w:val="0"/>
                <w:numId w:val="263"/>
              </w:numPr>
              <w:autoSpaceDE w:val="0"/>
              <w:autoSpaceDN w:val="0"/>
              <w:adjustRightInd w:val="0"/>
            </w:pPr>
            <w:r w:rsidRPr="002A0F2F">
              <w:t>Občan</w:t>
            </w:r>
          </w:p>
          <w:p w:rsidR="00B5494D" w:rsidRPr="002A0F2F" w:rsidRDefault="00B5494D" w:rsidP="00021D5F">
            <w:pPr>
              <w:widowControl w:val="0"/>
              <w:numPr>
                <w:ilvl w:val="0"/>
                <w:numId w:val="263"/>
              </w:numPr>
              <w:autoSpaceDE w:val="0"/>
              <w:autoSpaceDN w:val="0"/>
              <w:adjustRightInd w:val="0"/>
            </w:pPr>
            <w:r w:rsidRPr="002A0F2F">
              <w:t>Společnost a stát</w:t>
            </w:r>
          </w:p>
          <w:p w:rsidR="00B5494D" w:rsidRPr="002A0F2F" w:rsidRDefault="00B5494D" w:rsidP="00021D5F">
            <w:pPr>
              <w:widowControl w:val="0"/>
              <w:numPr>
                <w:ilvl w:val="0"/>
                <w:numId w:val="263"/>
              </w:numPr>
              <w:autoSpaceDE w:val="0"/>
              <w:autoSpaceDN w:val="0"/>
              <w:adjustRightInd w:val="0"/>
            </w:pPr>
            <w:r w:rsidRPr="002A0F2F">
              <w:t>Odpovědnost člověka</w:t>
            </w: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p>
          <w:p w:rsidR="00B5494D" w:rsidRDefault="00B5494D" w:rsidP="005E7AD8">
            <w:pPr>
              <w:widowControl w:val="0"/>
              <w:autoSpaceDE w:val="0"/>
              <w:autoSpaceDN w:val="0"/>
              <w:adjustRightInd w:val="0"/>
              <w:rPr>
                <w:b/>
                <w:u w:val="single"/>
              </w:rPr>
            </w:pPr>
            <w:r w:rsidRPr="002A0F2F">
              <w:rPr>
                <w:b/>
                <w:u w:val="single"/>
              </w:rPr>
              <w:t>MV</w:t>
            </w:r>
          </w:p>
          <w:p w:rsidR="00B5494D" w:rsidRDefault="00B5494D" w:rsidP="005E7AD8">
            <w:pPr>
              <w:widowControl w:val="0"/>
              <w:autoSpaceDE w:val="0"/>
              <w:autoSpaceDN w:val="0"/>
              <w:adjustRightInd w:val="0"/>
              <w:rPr>
                <w:b/>
                <w:u w:val="single"/>
              </w:rPr>
            </w:pPr>
          </w:p>
          <w:p w:rsidR="00B5494D" w:rsidRDefault="00B5494D" w:rsidP="00021D5F">
            <w:pPr>
              <w:widowControl w:val="0"/>
              <w:numPr>
                <w:ilvl w:val="0"/>
                <w:numId w:val="263"/>
              </w:numPr>
              <w:autoSpaceDE w:val="0"/>
              <w:autoSpaceDN w:val="0"/>
              <w:adjustRightInd w:val="0"/>
            </w:pPr>
            <w:r w:rsidRPr="002A0F2F">
              <w:t>Lidské vztahy</w:t>
            </w:r>
          </w:p>
          <w:p w:rsidR="00B5494D" w:rsidRPr="002A0F2F" w:rsidRDefault="00B5494D" w:rsidP="00021D5F">
            <w:pPr>
              <w:widowControl w:val="0"/>
              <w:numPr>
                <w:ilvl w:val="0"/>
                <w:numId w:val="263"/>
              </w:numPr>
              <w:autoSpaceDE w:val="0"/>
              <w:autoSpaceDN w:val="0"/>
              <w:adjustRightInd w:val="0"/>
            </w:pPr>
            <w:r w:rsidRPr="002A0F2F">
              <w:t>Etnický původ</w:t>
            </w:r>
          </w:p>
          <w:p w:rsidR="00B5494D" w:rsidRPr="002A0F2F" w:rsidRDefault="00B5494D" w:rsidP="005E7AD8">
            <w:pPr>
              <w:widowControl w:val="0"/>
              <w:autoSpaceDE w:val="0"/>
              <w:autoSpaceDN w:val="0"/>
              <w:adjustRightInd w:val="0"/>
              <w:rPr>
                <w:b/>
                <w:u w:val="single"/>
              </w:rPr>
            </w:pPr>
          </w:p>
          <w:p w:rsidR="00B5494D" w:rsidRPr="002A0F2F" w:rsidRDefault="00B5494D" w:rsidP="005E7AD8">
            <w:pPr>
              <w:widowControl w:val="0"/>
              <w:autoSpaceDE w:val="0"/>
              <w:autoSpaceDN w:val="0"/>
              <w:adjustRightInd w:val="0"/>
              <w:rPr>
                <w:b/>
                <w:u w:val="single"/>
              </w:rPr>
            </w:pPr>
          </w:p>
          <w:p w:rsidR="00B5494D" w:rsidRPr="002A0F2F" w:rsidRDefault="00B5494D" w:rsidP="005E7AD8">
            <w:pPr>
              <w:widowControl w:val="0"/>
              <w:autoSpaceDE w:val="0"/>
              <w:autoSpaceDN w:val="0"/>
              <w:adjustRightInd w:val="0"/>
              <w:rPr>
                <w:b/>
                <w:u w:val="single"/>
              </w:rPr>
            </w:pPr>
          </w:p>
          <w:p w:rsidR="00B5494D" w:rsidRPr="002A0F2F" w:rsidRDefault="00B5494D" w:rsidP="005E7AD8">
            <w:pPr>
              <w:widowControl w:val="0"/>
              <w:autoSpaceDE w:val="0"/>
              <w:autoSpaceDN w:val="0"/>
              <w:adjustRightInd w:val="0"/>
              <w:rPr>
                <w:b/>
                <w:u w:val="single"/>
              </w:rPr>
            </w:pPr>
            <w:r w:rsidRPr="002A0F2F">
              <w:rPr>
                <w:b/>
                <w:u w:val="single"/>
              </w:rPr>
              <w:t xml:space="preserve">OSV </w:t>
            </w:r>
          </w:p>
          <w:p w:rsidR="00B5494D" w:rsidRPr="002A0F2F" w:rsidRDefault="00B5494D" w:rsidP="005E7AD8">
            <w:pPr>
              <w:widowControl w:val="0"/>
              <w:autoSpaceDE w:val="0"/>
              <w:autoSpaceDN w:val="0"/>
              <w:adjustRightInd w:val="0"/>
            </w:pPr>
          </w:p>
          <w:p w:rsidR="00B5494D" w:rsidRDefault="00B5494D" w:rsidP="00021D5F">
            <w:pPr>
              <w:widowControl w:val="0"/>
              <w:numPr>
                <w:ilvl w:val="0"/>
                <w:numId w:val="263"/>
              </w:numPr>
              <w:autoSpaceDE w:val="0"/>
              <w:autoSpaceDN w:val="0"/>
              <w:adjustRightInd w:val="0"/>
            </w:pPr>
            <w:r w:rsidRPr="002A0F2F">
              <w:t>Sebepoznání a sebepojetí</w:t>
            </w:r>
          </w:p>
          <w:p w:rsidR="00B5494D" w:rsidRPr="002A0F2F" w:rsidRDefault="00B5494D" w:rsidP="00021D5F">
            <w:pPr>
              <w:widowControl w:val="0"/>
              <w:numPr>
                <w:ilvl w:val="0"/>
                <w:numId w:val="263"/>
              </w:numPr>
              <w:autoSpaceDE w:val="0"/>
              <w:autoSpaceDN w:val="0"/>
              <w:adjustRightInd w:val="0"/>
            </w:pPr>
            <w:r w:rsidRPr="002A0F2F">
              <w:t>Dodržování dohodnutých pravidel, vytváření smyslu pro spravedlnost</w:t>
            </w:r>
          </w:p>
          <w:p w:rsidR="00B5494D" w:rsidRPr="002A0F2F" w:rsidRDefault="00B5494D" w:rsidP="005E7AD8">
            <w:pPr>
              <w:widowControl w:val="0"/>
              <w:autoSpaceDE w:val="0"/>
              <w:autoSpaceDN w:val="0"/>
              <w:adjustRightInd w:val="0"/>
            </w:pPr>
          </w:p>
        </w:tc>
        <w:tc>
          <w:tcPr>
            <w:tcW w:w="2362" w:type="dxa"/>
          </w:tcPr>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r w:rsidRPr="002A0F2F">
              <w:t>Přírodopis</w:t>
            </w:r>
          </w:p>
          <w:p w:rsidR="00B5494D" w:rsidRPr="002A0F2F" w:rsidRDefault="00B5494D" w:rsidP="005E7AD8">
            <w:pPr>
              <w:widowControl w:val="0"/>
              <w:autoSpaceDE w:val="0"/>
              <w:autoSpaceDN w:val="0"/>
              <w:adjustRightInd w:val="0"/>
            </w:pPr>
            <w:r w:rsidRPr="002A0F2F">
              <w:t>Občanská výchova</w:t>
            </w:r>
          </w:p>
          <w:p w:rsidR="00B5494D" w:rsidRPr="002A0F2F" w:rsidRDefault="00B5494D" w:rsidP="005E7AD8">
            <w:pPr>
              <w:widowControl w:val="0"/>
              <w:autoSpaceDE w:val="0"/>
              <w:autoSpaceDN w:val="0"/>
              <w:adjustRightInd w:val="0"/>
            </w:pPr>
            <w:r w:rsidRPr="002A0F2F">
              <w:t>Výtvarná výchova</w:t>
            </w:r>
          </w:p>
          <w:p w:rsidR="00B5494D" w:rsidRPr="002A0F2F" w:rsidRDefault="00B5494D" w:rsidP="005E7AD8">
            <w:pPr>
              <w:widowControl w:val="0"/>
              <w:autoSpaceDE w:val="0"/>
              <w:autoSpaceDN w:val="0"/>
              <w:adjustRightInd w:val="0"/>
            </w:pPr>
            <w:r w:rsidRPr="002A0F2F">
              <w:t>Zeměpis</w:t>
            </w: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rPr>
                <w:b/>
              </w:rPr>
            </w:pPr>
            <w:r w:rsidRPr="002A0F2F">
              <w:rPr>
                <w:b/>
              </w:rPr>
              <w:t>PP, MoS, Ú,T, R</w:t>
            </w:r>
          </w:p>
          <w:p w:rsidR="00B5494D" w:rsidRPr="002A0F2F" w:rsidRDefault="00B5494D" w:rsidP="005E7AD8">
            <w:pPr>
              <w:widowControl w:val="0"/>
              <w:autoSpaceDE w:val="0"/>
              <w:autoSpaceDN w:val="0"/>
              <w:adjustRightInd w:val="0"/>
              <w:rPr>
                <w:b/>
              </w:rPr>
            </w:pPr>
            <w:r w:rsidRPr="002A0F2F">
              <w:rPr>
                <w:b/>
              </w:rPr>
              <w:t>ŘR</w:t>
            </w: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pPr>
          </w:p>
          <w:p w:rsidR="00B5494D" w:rsidRPr="002A0F2F" w:rsidRDefault="00B5494D" w:rsidP="005E7AD8">
            <w:pPr>
              <w:widowControl w:val="0"/>
              <w:autoSpaceDE w:val="0"/>
              <w:autoSpaceDN w:val="0"/>
              <w:adjustRightInd w:val="0"/>
              <w:rPr>
                <w:b/>
              </w:rPr>
            </w:pPr>
            <w:r w:rsidRPr="002A0F2F">
              <w:rPr>
                <w:b/>
              </w:rPr>
              <w:t>Minimální preventivní program</w:t>
            </w:r>
          </w:p>
          <w:p w:rsidR="00B5494D" w:rsidRPr="002A0F2F" w:rsidRDefault="00B5494D" w:rsidP="005E7AD8">
            <w:pPr>
              <w:widowControl w:val="0"/>
              <w:autoSpaceDE w:val="0"/>
              <w:autoSpaceDN w:val="0"/>
              <w:adjustRightInd w:val="0"/>
              <w:rPr>
                <w:b/>
              </w:rPr>
            </w:pPr>
          </w:p>
          <w:p w:rsidR="00B5494D" w:rsidRPr="002A0F2F" w:rsidRDefault="00B5494D" w:rsidP="005E7AD8">
            <w:pPr>
              <w:widowControl w:val="0"/>
              <w:autoSpaceDE w:val="0"/>
              <w:autoSpaceDN w:val="0"/>
              <w:adjustRightInd w:val="0"/>
              <w:rPr>
                <w:b/>
              </w:rPr>
            </w:pPr>
          </w:p>
          <w:p w:rsidR="00B5494D" w:rsidRPr="002A0F2F" w:rsidRDefault="00B5494D" w:rsidP="005E7AD8">
            <w:pPr>
              <w:widowControl w:val="0"/>
              <w:autoSpaceDE w:val="0"/>
              <w:autoSpaceDN w:val="0"/>
              <w:adjustRightInd w:val="0"/>
              <w:rPr>
                <w:b/>
              </w:rPr>
            </w:pPr>
          </w:p>
          <w:p w:rsidR="00B5494D" w:rsidRPr="002A0F2F" w:rsidRDefault="00B5494D" w:rsidP="005E7AD8">
            <w:pPr>
              <w:widowControl w:val="0"/>
              <w:autoSpaceDE w:val="0"/>
              <w:autoSpaceDN w:val="0"/>
              <w:adjustRightInd w:val="0"/>
              <w:rPr>
                <w:b/>
              </w:rPr>
            </w:pPr>
          </w:p>
          <w:p w:rsidR="00B5494D" w:rsidRPr="002A0F2F" w:rsidRDefault="00B5494D" w:rsidP="005E7AD8">
            <w:pPr>
              <w:widowControl w:val="0"/>
              <w:autoSpaceDE w:val="0"/>
              <w:autoSpaceDN w:val="0"/>
              <w:adjustRightInd w:val="0"/>
            </w:pPr>
            <w:r w:rsidRPr="002A0F2F">
              <w:t>Přírodopis</w:t>
            </w:r>
          </w:p>
          <w:p w:rsidR="00B5494D" w:rsidRPr="002A0F2F" w:rsidRDefault="00B5494D" w:rsidP="005E7AD8">
            <w:pPr>
              <w:widowControl w:val="0"/>
              <w:autoSpaceDE w:val="0"/>
              <w:autoSpaceDN w:val="0"/>
              <w:adjustRightInd w:val="0"/>
            </w:pPr>
            <w:r w:rsidRPr="002A0F2F">
              <w:t>Občanská výchova</w:t>
            </w:r>
          </w:p>
        </w:tc>
      </w:tr>
    </w:tbl>
    <w:p w:rsidR="00B5494D" w:rsidRPr="00D63D67" w:rsidRDefault="00B5494D" w:rsidP="00B5494D">
      <w:pPr>
        <w:jc w:val="center"/>
        <w:rPr>
          <w:b/>
        </w:rPr>
      </w:pPr>
      <w:r w:rsidRPr="00D63D67">
        <w:rPr>
          <w:b/>
          <w:sz w:val="36"/>
          <w:szCs w:val="36"/>
        </w:rPr>
        <w:t>Výchova ke zdraví - 8. ročník</w:t>
      </w:r>
    </w:p>
    <w:p w:rsidR="00B5494D" w:rsidRPr="00D63D67" w:rsidRDefault="00B5494D" w:rsidP="00B5494D">
      <w:pPr>
        <w:jc w:val="cente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50"/>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63"/>
              </w:numPr>
              <w:autoSpaceDE w:val="0"/>
              <w:autoSpaceDN w:val="0"/>
              <w:adjustRightInd w:val="0"/>
            </w:pPr>
            <w:r w:rsidRPr="00D63D67">
              <w:t>pochopí a vysvětlí význam základních životních potřeb a jejich naplňování ve shodě se zdravím</w:t>
            </w:r>
          </w:p>
          <w:p w:rsidR="00B5494D" w:rsidRPr="00D63D67" w:rsidRDefault="00B5494D" w:rsidP="00021D5F">
            <w:pPr>
              <w:widowControl w:val="0"/>
              <w:numPr>
                <w:ilvl w:val="0"/>
                <w:numId w:val="163"/>
              </w:numPr>
              <w:autoSpaceDE w:val="0"/>
              <w:autoSpaceDN w:val="0"/>
              <w:adjustRightInd w:val="0"/>
              <w:rPr>
                <w:b/>
              </w:rPr>
            </w:pPr>
            <w:r w:rsidRPr="00D63D67">
              <w:rPr>
                <w:b/>
                <w:iCs/>
              </w:rPr>
              <w:t xml:space="preserve">VZ-9-1-08p svěří se se zdravotním problémem </w:t>
            </w:r>
          </w:p>
          <w:p w:rsidR="00B5494D" w:rsidRPr="00D63D67" w:rsidRDefault="00B5494D" w:rsidP="005E7AD8">
            <w:pPr>
              <w:pStyle w:val="Default"/>
              <w:tabs>
                <w:tab w:val="left" w:pos="3615"/>
              </w:tabs>
              <w:rPr>
                <w:color w:val="auto"/>
              </w:rPr>
            </w:pPr>
            <w:r w:rsidRPr="00D63D67">
              <w:rPr>
                <w:color w:val="auto"/>
              </w:rPr>
              <w:tab/>
            </w:r>
          </w:p>
          <w:p w:rsidR="00B5494D" w:rsidRPr="00D63D67" w:rsidRDefault="00B5494D" w:rsidP="00021D5F">
            <w:pPr>
              <w:widowControl w:val="0"/>
              <w:numPr>
                <w:ilvl w:val="0"/>
                <w:numId w:val="164"/>
              </w:numPr>
              <w:autoSpaceDE w:val="0"/>
              <w:autoSpaceDN w:val="0"/>
              <w:adjustRightInd w:val="0"/>
            </w:pPr>
            <w:r w:rsidRPr="00D63D67">
              <w:t>rozliší choroby běžné, civilizační, infekční, umí se proti nim aktivně bránit</w:t>
            </w:r>
          </w:p>
          <w:p w:rsidR="00B5494D" w:rsidRPr="00D63D67" w:rsidRDefault="00B5494D" w:rsidP="00021D5F">
            <w:pPr>
              <w:widowControl w:val="0"/>
              <w:numPr>
                <w:ilvl w:val="0"/>
                <w:numId w:val="164"/>
              </w:numPr>
              <w:autoSpaceDE w:val="0"/>
              <w:autoSpaceDN w:val="0"/>
              <w:adjustRightInd w:val="0"/>
              <w:rPr>
                <w:b/>
              </w:rPr>
            </w:pPr>
            <w:r w:rsidRPr="00D63D67">
              <w:rPr>
                <w:b/>
                <w:bCs/>
                <w:iCs/>
              </w:rPr>
              <w:t>VZ-9-1-06 vyjádří vlastní názor k problematice zdraví a diskutuje o něm v kruhu vrstevníků, rodiny i v nejbližším okolí</w:t>
            </w:r>
          </w:p>
          <w:p w:rsidR="00B5494D" w:rsidRPr="00D63D67" w:rsidRDefault="00B5494D" w:rsidP="00021D5F">
            <w:pPr>
              <w:widowControl w:val="0"/>
              <w:numPr>
                <w:ilvl w:val="0"/>
                <w:numId w:val="164"/>
              </w:numPr>
              <w:autoSpaceDE w:val="0"/>
              <w:autoSpaceDN w:val="0"/>
              <w:adjustRightInd w:val="0"/>
              <w:rPr>
                <w:b/>
              </w:rPr>
            </w:pPr>
            <w:r w:rsidRPr="00D63D67">
              <w:rPr>
                <w:b/>
                <w:bCs/>
                <w:iCs/>
              </w:rPr>
              <w:t>VZ-9-1-05 usiluje v rámci svých možností a zkušeností o aktivní podporu zdraví</w:t>
            </w:r>
          </w:p>
          <w:p w:rsidR="00B5494D" w:rsidRPr="00D63D67" w:rsidRDefault="00B5494D" w:rsidP="00021D5F">
            <w:pPr>
              <w:widowControl w:val="0"/>
              <w:numPr>
                <w:ilvl w:val="0"/>
                <w:numId w:val="254"/>
              </w:numPr>
              <w:autoSpaceDE w:val="0"/>
              <w:autoSpaceDN w:val="0"/>
              <w:adjustRightInd w:val="0"/>
            </w:pPr>
            <w:r w:rsidRPr="00D63D67">
              <w:t>umí rozpoznat kladné a záporné vlastnosti</w:t>
            </w:r>
          </w:p>
          <w:p w:rsidR="00B5494D" w:rsidRPr="00D63D67" w:rsidRDefault="00B5494D" w:rsidP="00021D5F">
            <w:pPr>
              <w:widowControl w:val="0"/>
              <w:numPr>
                <w:ilvl w:val="0"/>
                <w:numId w:val="254"/>
              </w:numPr>
              <w:autoSpaceDE w:val="0"/>
              <w:autoSpaceDN w:val="0"/>
              <w:adjustRightInd w:val="0"/>
            </w:pPr>
            <w:r w:rsidRPr="00D63D67">
              <w:t>dokáže zhodnotit sám sebe</w:t>
            </w:r>
          </w:p>
          <w:p w:rsidR="00B5494D" w:rsidRPr="00D63D67" w:rsidRDefault="00B5494D" w:rsidP="00021D5F">
            <w:pPr>
              <w:widowControl w:val="0"/>
              <w:numPr>
                <w:ilvl w:val="0"/>
                <w:numId w:val="254"/>
              </w:numPr>
              <w:autoSpaceDE w:val="0"/>
              <w:autoSpaceDN w:val="0"/>
              <w:adjustRightInd w:val="0"/>
            </w:pPr>
            <w:r w:rsidRPr="00D63D67">
              <w:t>získá pozitivní vztah ke svým životním cílům</w:t>
            </w:r>
          </w:p>
          <w:p w:rsidR="00B5494D" w:rsidRPr="00D63D67" w:rsidRDefault="00B5494D" w:rsidP="00021D5F">
            <w:pPr>
              <w:widowControl w:val="0"/>
              <w:numPr>
                <w:ilvl w:val="0"/>
                <w:numId w:val="254"/>
              </w:numPr>
              <w:autoSpaceDE w:val="0"/>
              <w:autoSpaceDN w:val="0"/>
              <w:adjustRightInd w:val="0"/>
              <w:rPr>
                <w:b/>
              </w:rPr>
            </w:pPr>
            <w:r w:rsidRPr="00D63D67">
              <w:rPr>
                <w:b/>
                <w:iCs/>
              </w:rPr>
              <w:t>VZ-9-1-05p projevuje zdravé sebevědomí a preferuje ve styku s vrstevníky pozitivní životní cíle, hodnoty a zájmy</w:t>
            </w:r>
          </w:p>
        </w:tc>
        <w:tc>
          <w:tcPr>
            <w:tcW w:w="4500" w:type="dxa"/>
          </w:tcPr>
          <w:p w:rsidR="00B5494D" w:rsidRPr="00D63D67" w:rsidRDefault="00B5494D" w:rsidP="005E7AD8">
            <w:pPr>
              <w:pStyle w:val="Default"/>
              <w:spacing w:after="49"/>
              <w:rPr>
                <w:b/>
                <w:bCs/>
                <w:color w:val="auto"/>
                <w:sz w:val="22"/>
                <w:szCs w:val="22"/>
              </w:rPr>
            </w:pPr>
          </w:p>
          <w:p w:rsidR="00B5494D" w:rsidRPr="002A0F2F" w:rsidRDefault="00B5494D" w:rsidP="005E7AD8">
            <w:pPr>
              <w:pStyle w:val="Default"/>
              <w:spacing w:after="49"/>
              <w:rPr>
                <w:b/>
                <w:bCs/>
                <w:color w:val="auto"/>
              </w:rPr>
            </w:pPr>
            <w:r w:rsidRPr="002A0F2F">
              <w:rPr>
                <w:b/>
                <w:bCs/>
                <w:color w:val="auto"/>
              </w:rPr>
              <w:t>Ochrana před přenosnými chorobami</w:t>
            </w:r>
          </w:p>
          <w:p w:rsidR="00B5494D" w:rsidRPr="002A0F2F" w:rsidRDefault="00B5494D" w:rsidP="00434BCA">
            <w:pPr>
              <w:pStyle w:val="Default"/>
              <w:numPr>
                <w:ilvl w:val="0"/>
                <w:numId w:val="381"/>
              </w:numPr>
              <w:spacing w:after="49"/>
              <w:rPr>
                <w:color w:val="auto"/>
              </w:rPr>
            </w:pPr>
            <w:r w:rsidRPr="002A0F2F">
              <w:rPr>
                <w:color w:val="auto"/>
              </w:rPr>
              <w:t>základní cesty přenosu nákaz a jejich prevence</w:t>
            </w:r>
          </w:p>
          <w:p w:rsidR="00B5494D" w:rsidRPr="002A0F2F" w:rsidRDefault="00B5494D" w:rsidP="00434BCA">
            <w:pPr>
              <w:pStyle w:val="Default"/>
              <w:numPr>
                <w:ilvl w:val="0"/>
                <w:numId w:val="381"/>
              </w:numPr>
              <w:spacing w:after="49"/>
              <w:rPr>
                <w:color w:val="auto"/>
              </w:rPr>
            </w:pPr>
            <w:r w:rsidRPr="002A0F2F">
              <w:rPr>
                <w:color w:val="auto"/>
              </w:rPr>
              <w:t xml:space="preserve">nákazy respirační, přenosné potravou, získané v přírodě, přenosné krví a sexuálním kontaktem, přenosné bodnutím hmyzu a stykem se zvířaty </w:t>
            </w:r>
          </w:p>
          <w:p w:rsidR="00B5494D" w:rsidRPr="002A0F2F" w:rsidRDefault="00B5494D" w:rsidP="005E7AD8">
            <w:pPr>
              <w:pStyle w:val="Default"/>
              <w:rPr>
                <w:color w:val="auto"/>
              </w:rPr>
            </w:pPr>
            <w:r w:rsidRPr="002A0F2F">
              <w:rPr>
                <w:b/>
                <w:bCs/>
                <w:color w:val="auto"/>
              </w:rPr>
              <w:t xml:space="preserve">Ochrana před chronickými nepřenosnými chorobami a před úrazy </w:t>
            </w:r>
          </w:p>
          <w:p w:rsidR="00B5494D" w:rsidRPr="002A0F2F" w:rsidRDefault="00B5494D" w:rsidP="00434BCA">
            <w:pPr>
              <w:pStyle w:val="Default"/>
              <w:numPr>
                <w:ilvl w:val="0"/>
                <w:numId w:val="382"/>
              </w:numPr>
              <w:rPr>
                <w:color w:val="auto"/>
              </w:rPr>
            </w:pPr>
            <w:r w:rsidRPr="002A0F2F">
              <w:rPr>
                <w:color w:val="auto"/>
              </w:rPr>
              <w:t>prevence kardiovaskulárních a metabolických onemocnění</w:t>
            </w:r>
          </w:p>
          <w:p w:rsidR="00B5494D" w:rsidRPr="002A0F2F" w:rsidRDefault="00B5494D" w:rsidP="00434BCA">
            <w:pPr>
              <w:pStyle w:val="Default"/>
              <w:numPr>
                <w:ilvl w:val="0"/>
                <w:numId w:val="382"/>
              </w:numPr>
              <w:rPr>
                <w:color w:val="auto"/>
              </w:rPr>
            </w:pPr>
            <w:r w:rsidRPr="002A0F2F">
              <w:rPr>
                <w:color w:val="auto"/>
              </w:rPr>
              <w:t>preventivní a léčebná péče</w:t>
            </w:r>
          </w:p>
          <w:p w:rsidR="00B5494D" w:rsidRPr="002A0F2F" w:rsidRDefault="00B5494D" w:rsidP="00434BCA">
            <w:pPr>
              <w:pStyle w:val="Default"/>
              <w:numPr>
                <w:ilvl w:val="0"/>
                <w:numId w:val="382"/>
              </w:numPr>
              <w:rPr>
                <w:color w:val="auto"/>
              </w:rPr>
            </w:pPr>
            <w:r w:rsidRPr="002A0F2F">
              <w:rPr>
                <w:color w:val="auto"/>
              </w:rPr>
              <w:t>odpovědné chování v situacích úrazu a život ohrožujících stavů (úrazy v domácnosti, při sportu, na pracovišti, v dopravě)</w:t>
            </w:r>
          </w:p>
          <w:p w:rsidR="00B5494D" w:rsidRPr="002A0F2F" w:rsidRDefault="00B5494D" w:rsidP="00434BCA">
            <w:pPr>
              <w:pStyle w:val="Default"/>
              <w:numPr>
                <w:ilvl w:val="0"/>
                <w:numId w:val="382"/>
              </w:numPr>
              <w:rPr>
                <w:color w:val="auto"/>
              </w:rPr>
            </w:pPr>
            <w:r w:rsidRPr="002A0F2F">
              <w:rPr>
                <w:color w:val="auto"/>
              </w:rPr>
              <w:t>základy první pomoci</w:t>
            </w:r>
          </w:p>
          <w:p w:rsidR="00B5494D" w:rsidRPr="002A0F2F" w:rsidRDefault="00B5494D" w:rsidP="005E7AD8">
            <w:pPr>
              <w:pStyle w:val="Default"/>
              <w:ind w:left="720"/>
              <w:rPr>
                <w:color w:val="auto"/>
              </w:rPr>
            </w:pPr>
          </w:p>
          <w:p w:rsidR="00B5494D" w:rsidRPr="002A0F2F" w:rsidRDefault="00B5494D" w:rsidP="005E7AD8">
            <w:pPr>
              <w:widowControl w:val="0"/>
              <w:autoSpaceDE w:val="0"/>
              <w:autoSpaceDN w:val="0"/>
              <w:adjustRightInd w:val="0"/>
              <w:rPr>
                <w:b/>
                <w:u w:val="single"/>
              </w:rPr>
            </w:pPr>
            <w:r w:rsidRPr="002A0F2F">
              <w:rPr>
                <w:b/>
                <w:u w:val="single"/>
              </w:rPr>
              <w:t>Osobnostní a sociální rozvoj</w:t>
            </w:r>
          </w:p>
          <w:p w:rsidR="00B5494D" w:rsidRPr="002A0F2F" w:rsidRDefault="00B5494D" w:rsidP="005E7AD8">
            <w:pPr>
              <w:widowControl w:val="0"/>
              <w:autoSpaceDE w:val="0"/>
              <w:autoSpaceDN w:val="0"/>
              <w:adjustRightInd w:val="0"/>
              <w:rPr>
                <w:b/>
              </w:rPr>
            </w:pPr>
            <w:r w:rsidRPr="002A0F2F">
              <w:rPr>
                <w:b/>
              </w:rPr>
              <w:t>Sebepoznání a sebepojetí</w:t>
            </w:r>
          </w:p>
          <w:p w:rsidR="00B5494D" w:rsidRPr="002A0F2F" w:rsidRDefault="00B5494D" w:rsidP="00021D5F">
            <w:pPr>
              <w:widowControl w:val="0"/>
              <w:numPr>
                <w:ilvl w:val="0"/>
                <w:numId w:val="255"/>
              </w:numPr>
              <w:autoSpaceDE w:val="0"/>
              <w:autoSpaceDN w:val="0"/>
              <w:adjustRightInd w:val="0"/>
            </w:pPr>
            <w:r w:rsidRPr="002A0F2F">
              <w:t>vztah k sobě samému, vztah druhým lidem</w:t>
            </w:r>
          </w:p>
          <w:p w:rsidR="00B5494D" w:rsidRPr="002A0F2F" w:rsidRDefault="00B5494D" w:rsidP="00021D5F">
            <w:pPr>
              <w:widowControl w:val="0"/>
              <w:numPr>
                <w:ilvl w:val="0"/>
                <w:numId w:val="256"/>
              </w:numPr>
              <w:autoSpaceDE w:val="0"/>
              <w:autoSpaceDN w:val="0"/>
              <w:adjustRightInd w:val="0"/>
            </w:pPr>
            <w:r w:rsidRPr="002A0F2F">
              <w:t>zdravé a vyrovnané sebepojetí</w:t>
            </w:r>
          </w:p>
          <w:p w:rsidR="00B5494D" w:rsidRPr="00D63D67" w:rsidRDefault="00B5494D" w:rsidP="00021D5F">
            <w:pPr>
              <w:widowControl w:val="0"/>
              <w:numPr>
                <w:ilvl w:val="0"/>
                <w:numId w:val="256"/>
              </w:numPr>
              <w:autoSpaceDE w:val="0"/>
              <w:autoSpaceDN w:val="0"/>
              <w:adjustRightInd w:val="0"/>
            </w:pPr>
            <w:r w:rsidRPr="002A0F2F">
              <w:t>utváření vědomí vlastní identity</w:t>
            </w:r>
            <w:r w:rsidRPr="00D63D67">
              <w:rPr>
                <w:sz w:val="22"/>
                <w:szCs w:val="22"/>
              </w:rPr>
              <w:t xml:space="preserve"> </w:t>
            </w: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62"/>
              </w:numPr>
              <w:autoSpaceDE w:val="0"/>
              <w:autoSpaceDN w:val="0"/>
              <w:adjustRightInd w:val="0"/>
            </w:pPr>
            <w:r w:rsidRPr="00D63D67">
              <w:t>Sociální rozvoj</w:t>
            </w:r>
          </w:p>
          <w:p w:rsidR="00B5494D" w:rsidRPr="00D63D67" w:rsidRDefault="00B5494D" w:rsidP="00021D5F">
            <w:pPr>
              <w:widowControl w:val="0"/>
              <w:numPr>
                <w:ilvl w:val="0"/>
                <w:numId w:val="262"/>
              </w:numPr>
              <w:autoSpaceDE w:val="0"/>
              <w:autoSpaceDN w:val="0"/>
              <w:adjustRightInd w:val="0"/>
            </w:pPr>
            <w:r w:rsidRPr="00D63D67">
              <w:t>Morální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62"/>
              </w:numPr>
              <w:autoSpaceDE w:val="0"/>
              <w:autoSpaceDN w:val="0"/>
              <w:adjustRightInd w:val="0"/>
            </w:pPr>
            <w:r w:rsidRPr="00D63D67">
              <w:t>Vztah člověka a prostředí</w:t>
            </w:r>
          </w:p>
          <w:p w:rsidR="00B5494D" w:rsidRPr="00D63D67" w:rsidRDefault="00B5494D" w:rsidP="00021D5F">
            <w:pPr>
              <w:widowControl w:val="0"/>
              <w:numPr>
                <w:ilvl w:val="0"/>
                <w:numId w:val="262"/>
              </w:numPr>
              <w:autoSpaceDE w:val="0"/>
              <w:autoSpaceDN w:val="0"/>
              <w:adjustRightInd w:val="0"/>
            </w:pPr>
            <w:r w:rsidRPr="00D63D67">
              <w:t>Základní podmínky života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ind w:firstLine="60"/>
            </w:pPr>
          </w:p>
          <w:p w:rsidR="00B5494D" w:rsidRPr="00D63D67" w:rsidRDefault="00B5494D" w:rsidP="00021D5F">
            <w:pPr>
              <w:widowControl w:val="0"/>
              <w:numPr>
                <w:ilvl w:val="0"/>
                <w:numId w:val="263"/>
              </w:numPr>
              <w:autoSpaceDE w:val="0"/>
              <w:autoSpaceDN w:val="0"/>
              <w:adjustRightInd w:val="0"/>
            </w:pPr>
            <w:r w:rsidRPr="00D63D67">
              <w:t>Občan</w:t>
            </w:r>
          </w:p>
          <w:p w:rsidR="00B5494D" w:rsidRPr="00D63D67" w:rsidRDefault="00B5494D" w:rsidP="00021D5F">
            <w:pPr>
              <w:widowControl w:val="0"/>
              <w:numPr>
                <w:ilvl w:val="0"/>
                <w:numId w:val="263"/>
              </w:numPr>
              <w:autoSpaceDE w:val="0"/>
              <w:autoSpaceDN w:val="0"/>
              <w:adjustRightInd w:val="0"/>
            </w:pPr>
            <w:r w:rsidRPr="00D63D67">
              <w:t>Společnost a stát</w:t>
            </w:r>
          </w:p>
          <w:p w:rsidR="00B5494D" w:rsidRPr="00D63D67" w:rsidRDefault="00B5494D" w:rsidP="00021D5F">
            <w:pPr>
              <w:widowControl w:val="0"/>
              <w:numPr>
                <w:ilvl w:val="0"/>
                <w:numId w:val="263"/>
              </w:numPr>
              <w:autoSpaceDE w:val="0"/>
              <w:autoSpaceDN w:val="0"/>
              <w:adjustRightInd w:val="0"/>
            </w:pPr>
            <w:r w:rsidRPr="00D63D67">
              <w:t>Odpovědnost člověka</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Ú, 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R, PP, Ú, T</w:t>
            </w:r>
          </w:p>
          <w:p w:rsidR="00B5494D" w:rsidRPr="00D63D67" w:rsidRDefault="00B5494D" w:rsidP="005E7AD8">
            <w:pPr>
              <w:widowControl w:val="0"/>
              <w:autoSpaceDE w:val="0"/>
              <w:autoSpaceDN w:val="0"/>
              <w:adjustRightInd w:val="0"/>
              <w:rPr>
                <w:b/>
              </w:rPr>
            </w:pPr>
          </w:p>
        </w:tc>
      </w:tr>
    </w:tbl>
    <w:p w:rsidR="00B5494D" w:rsidRPr="00D63D67" w:rsidRDefault="00B5494D" w:rsidP="00B5494D">
      <w:pPr>
        <w:jc w:val="center"/>
        <w:rPr>
          <w:b/>
          <w:sz w:val="36"/>
          <w:szCs w:val="36"/>
        </w:rPr>
      </w:pPr>
      <w:r w:rsidRPr="00D63D67">
        <w:rPr>
          <w:b/>
          <w:sz w:val="36"/>
          <w:szCs w:val="36"/>
        </w:rPr>
        <w:t>Výchova ke zdraví - 8. ročník</w:t>
      </w:r>
    </w:p>
    <w:p w:rsidR="00B5494D" w:rsidRPr="00D63D67" w:rsidRDefault="00B5494D" w:rsidP="00B5494D">
      <w:pPr>
        <w:jc w:val="cente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50"/>
        </w:trPr>
        <w:tc>
          <w:tcPr>
            <w:tcW w:w="4608" w:type="dxa"/>
          </w:tcPr>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021D5F">
            <w:pPr>
              <w:widowControl w:val="0"/>
              <w:numPr>
                <w:ilvl w:val="0"/>
                <w:numId w:val="259"/>
              </w:numPr>
              <w:autoSpaceDE w:val="0"/>
              <w:autoSpaceDN w:val="0"/>
              <w:adjustRightInd w:val="0"/>
            </w:pPr>
            <w:r w:rsidRPr="00D63D67">
              <w:t>osvojí si různé techniky zvládání konfliktních a krizových situací</w:t>
            </w:r>
          </w:p>
          <w:p w:rsidR="00B5494D" w:rsidRPr="00D63D67" w:rsidRDefault="00B5494D" w:rsidP="00021D5F">
            <w:pPr>
              <w:widowControl w:val="0"/>
              <w:numPr>
                <w:ilvl w:val="0"/>
                <w:numId w:val="259"/>
              </w:numPr>
              <w:autoSpaceDE w:val="0"/>
              <w:autoSpaceDN w:val="0"/>
              <w:adjustRightInd w:val="0"/>
            </w:pPr>
            <w:r w:rsidRPr="00D63D67">
              <w:t>umí požádat druhé o pomoc</w:t>
            </w:r>
          </w:p>
          <w:p w:rsidR="00B5494D" w:rsidRPr="00D63D67" w:rsidRDefault="00B5494D" w:rsidP="00021D5F">
            <w:pPr>
              <w:widowControl w:val="0"/>
              <w:numPr>
                <w:ilvl w:val="0"/>
                <w:numId w:val="259"/>
              </w:numPr>
              <w:autoSpaceDE w:val="0"/>
              <w:autoSpaceDN w:val="0"/>
              <w:adjustRightInd w:val="0"/>
            </w:pPr>
            <w:r w:rsidRPr="00D63D67">
              <w:t>umí vyhledat a přivolat pomoc v případě osobního nebo cizího ohrožení</w:t>
            </w:r>
          </w:p>
          <w:p w:rsidR="00B5494D" w:rsidRPr="00D63D67" w:rsidRDefault="00B5494D" w:rsidP="00021D5F">
            <w:pPr>
              <w:widowControl w:val="0"/>
              <w:numPr>
                <w:ilvl w:val="0"/>
                <w:numId w:val="259"/>
              </w:numPr>
              <w:autoSpaceDE w:val="0"/>
              <w:autoSpaceDN w:val="0"/>
              <w:adjustRightInd w:val="0"/>
            </w:pPr>
            <w:r w:rsidRPr="00D63D67">
              <w:t>respektuje sám sebe i druhé, rozvíjí schopnosti komunikace</w:t>
            </w:r>
          </w:p>
          <w:p w:rsidR="00B5494D" w:rsidRPr="00D63D67" w:rsidRDefault="00B5494D" w:rsidP="00021D5F">
            <w:pPr>
              <w:widowControl w:val="0"/>
              <w:numPr>
                <w:ilvl w:val="0"/>
                <w:numId w:val="259"/>
              </w:numPr>
              <w:autoSpaceDE w:val="0"/>
              <w:autoSpaceDN w:val="0"/>
              <w:adjustRightInd w:val="0"/>
              <w:rPr>
                <w:b/>
              </w:rPr>
            </w:pPr>
            <w:r w:rsidRPr="00D63D67">
              <w:rPr>
                <w:b/>
                <w:iCs/>
              </w:rPr>
              <w:t xml:space="preserve">VZ-9-1-05p projevuje zdravé sebevědomí a preferuje ve styku s vrstevníky pozitivní životní cíle, hodnoty a zájmy </w:t>
            </w:r>
          </w:p>
          <w:p w:rsidR="00B5494D" w:rsidRPr="00D63D67" w:rsidRDefault="00B5494D" w:rsidP="00021D5F">
            <w:pPr>
              <w:widowControl w:val="0"/>
              <w:numPr>
                <w:ilvl w:val="0"/>
                <w:numId w:val="258"/>
              </w:numPr>
              <w:autoSpaceDE w:val="0"/>
              <w:autoSpaceDN w:val="0"/>
              <w:adjustRightInd w:val="0"/>
            </w:pPr>
            <w:r w:rsidRPr="00D63D67">
              <w:t>uplatňuje způsoby bezpečného chování v sociálním kontaktu s vrstevníky, při komunikaci s neznámými lidmi, v konfliktních a krizových situacích a v případě potřeby umí vyhledat odbornou pomoc</w:t>
            </w:r>
          </w:p>
          <w:p w:rsidR="00B5494D" w:rsidRPr="00D63D67" w:rsidRDefault="00B5494D" w:rsidP="00021D5F">
            <w:pPr>
              <w:widowControl w:val="0"/>
              <w:numPr>
                <w:ilvl w:val="0"/>
                <w:numId w:val="258"/>
              </w:numPr>
              <w:autoSpaceDE w:val="0"/>
              <w:autoSpaceDN w:val="0"/>
              <w:adjustRightInd w:val="0"/>
              <w:rPr>
                <w:b/>
              </w:rPr>
            </w:pPr>
            <w:r w:rsidRPr="00D63D67">
              <w:rPr>
                <w:b/>
                <w:iCs/>
              </w:rPr>
              <w:t xml:space="preserve">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Osobnostní a sociální rozvoj</w:t>
            </w:r>
          </w:p>
          <w:p w:rsidR="00B5494D" w:rsidRPr="00D63D67" w:rsidRDefault="00B5494D" w:rsidP="005E7AD8">
            <w:pPr>
              <w:widowControl w:val="0"/>
              <w:autoSpaceDE w:val="0"/>
              <w:autoSpaceDN w:val="0"/>
              <w:adjustRightInd w:val="0"/>
              <w:rPr>
                <w:b/>
              </w:rPr>
            </w:pPr>
            <w:r w:rsidRPr="00D63D67">
              <w:rPr>
                <w:b/>
              </w:rPr>
              <w:t>Seberegulace a sebeorganizace činností a chování</w:t>
            </w:r>
          </w:p>
          <w:p w:rsidR="00B5494D" w:rsidRPr="00D63D67" w:rsidRDefault="00B5494D" w:rsidP="00021D5F">
            <w:pPr>
              <w:widowControl w:val="0"/>
              <w:numPr>
                <w:ilvl w:val="0"/>
                <w:numId w:val="260"/>
              </w:numPr>
              <w:autoSpaceDE w:val="0"/>
              <w:autoSpaceDN w:val="0"/>
              <w:adjustRightInd w:val="0"/>
            </w:pPr>
            <w:r w:rsidRPr="00D63D67">
              <w:t>cvičení sebereflexe, sebekontroly, sebeovládání a zvládání problémových situací</w:t>
            </w:r>
          </w:p>
          <w:p w:rsidR="00B5494D" w:rsidRPr="00D63D67" w:rsidRDefault="00B5494D" w:rsidP="00021D5F">
            <w:pPr>
              <w:widowControl w:val="0"/>
              <w:numPr>
                <w:ilvl w:val="0"/>
                <w:numId w:val="260"/>
              </w:numPr>
              <w:autoSpaceDE w:val="0"/>
              <w:autoSpaceDN w:val="0"/>
              <w:adjustRightInd w:val="0"/>
            </w:pPr>
            <w:r w:rsidRPr="00D63D67">
              <w:t>stanovení osobních cílů a postupných kroků k jejich dosažení</w:t>
            </w:r>
          </w:p>
          <w:p w:rsidR="00B5494D" w:rsidRPr="00D63D67" w:rsidRDefault="00B5494D" w:rsidP="005E7AD8">
            <w:pPr>
              <w:widowControl w:val="0"/>
              <w:autoSpaceDE w:val="0"/>
              <w:autoSpaceDN w:val="0"/>
              <w:adjustRightInd w:val="0"/>
              <w:rPr>
                <w:b/>
              </w:rPr>
            </w:pPr>
            <w:r w:rsidRPr="00D63D67">
              <w:rPr>
                <w:b/>
              </w:rPr>
              <w:t>Psychohygiena</w:t>
            </w:r>
          </w:p>
          <w:p w:rsidR="00B5494D" w:rsidRPr="00D63D67" w:rsidRDefault="00B5494D" w:rsidP="00021D5F">
            <w:pPr>
              <w:widowControl w:val="0"/>
              <w:numPr>
                <w:ilvl w:val="0"/>
                <w:numId w:val="260"/>
              </w:numPr>
              <w:autoSpaceDE w:val="0"/>
              <w:autoSpaceDN w:val="0"/>
              <w:adjustRightInd w:val="0"/>
            </w:pPr>
            <w:r w:rsidRPr="00D63D67">
              <w:t>sociální dovednosti pro předcházení a zvládání stresu</w:t>
            </w:r>
          </w:p>
          <w:p w:rsidR="00B5494D" w:rsidRPr="00D63D67" w:rsidRDefault="00B5494D" w:rsidP="00021D5F">
            <w:pPr>
              <w:widowControl w:val="0"/>
              <w:numPr>
                <w:ilvl w:val="0"/>
                <w:numId w:val="260"/>
              </w:numPr>
              <w:autoSpaceDE w:val="0"/>
              <w:autoSpaceDN w:val="0"/>
              <w:adjustRightInd w:val="0"/>
            </w:pPr>
            <w:r w:rsidRPr="00D63D67">
              <w:t>hledání pomoci při problémech</w:t>
            </w:r>
          </w:p>
          <w:p w:rsidR="00B5494D" w:rsidRPr="00D63D67" w:rsidRDefault="00B5494D" w:rsidP="005E7AD8">
            <w:pPr>
              <w:widowControl w:val="0"/>
              <w:autoSpaceDE w:val="0"/>
              <w:autoSpaceDN w:val="0"/>
              <w:adjustRightInd w:val="0"/>
              <w:rPr>
                <w:b/>
              </w:rPr>
            </w:pPr>
            <w:r w:rsidRPr="00D63D67">
              <w:rPr>
                <w:b/>
              </w:rPr>
              <w:t>Mezilidské vztahy a komunikace a kooperace</w:t>
            </w:r>
          </w:p>
          <w:p w:rsidR="00B5494D" w:rsidRPr="00D63D67" w:rsidRDefault="00B5494D" w:rsidP="00434BCA">
            <w:pPr>
              <w:pStyle w:val="Odstavecseseznamem"/>
              <w:widowControl w:val="0"/>
              <w:numPr>
                <w:ilvl w:val="0"/>
                <w:numId w:val="383"/>
              </w:numPr>
              <w:autoSpaceDE w:val="0"/>
              <w:autoSpaceDN w:val="0"/>
              <w:adjustRightInd w:val="0"/>
              <w:contextualSpacing/>
              <w:rPr>
                <w:b/>
              </w:rPr>
            </w:pPr>
            <w:r w:rsidRPr="00D63D67">
              <w:t>respektovat sebe sama i druhé, přijímání názoru druhého</w:t>
            </w:r>
          </w:p>
          <w:p w:rsidR="00B5494D" w:rsidRPr="00D63D67" w:rsidRDefault="00B5494D" w:rsidP="00434BCA">
            <w:pPr>
              <w:pStyle w:val="Odstavecseseznamem"/>
              <w:widowControl w:val="0"/>
              <w:numPr>
                <w:ilvl w:val="0"/>
                <w:numId w:val="383"/>
              </w:numPr>
              <w:autoSpaceDE w:val="0"/>
              <w:autoSpaceDN w:val="0"/>
              <w:adjustRightInd w:val="0"/>
              <w:contextualSpacing/>
              <w:rPr>
                <w:b/>
              </w:rPr>
            </w:pPr>
          </w:p>
          <w:p w:rsidR="00B5494D" w:rsidRPr="00D63D67" w:rsidRDefault="00B5494D" w:rsidP="005E7AD8">
            <w:pPr>
              <w:rPr>
                <w:b/>
                <w:u w:val="single"/>
              </w:rPr>
            </w:pPr>
            <w:r w:rsidRPr="00D63D67">
              <w:rPr>
                <w:b/>
                <w:u w:val="single"/>
              </w:rPr>
              <w:t>Rizika ohrožující zdraví a jejich prevence</w:t>
            </w:r>
          </w:p>
          <w:p w:rsidR="00B5494D" w:rsidRPr="00D63D67" w:rsidRDefault="00B5494D" w:rsidP="005E7AD8">
            <w:pPr>
              <w:rPr>
                <w:b/>
              </w:rPr>
            </w:pPr>
            <w:r w:rsidRPr="00D63D67">
              <w:rPr>
                <w:b/>
              </w:rPr>
              <w:t>Bezpečné chování a komunikace</w:t>
            </w:r>
          </w:p>
          <w:p w:rsidR="00B5494D" w:rsidRPr="00D63D67" w:rsidRDefault="00B5494D" w:rsidP="00021D5F">
            <w:pPr>
              <w:widowControl w:val="0"/>
              <w:numPr>
                <w:ilvl w:val="0"/>
                <w:numId w:val="66"/>
              </w:numPr>
              <w:autoSpaceDE w:val="0"/>
              <w:autoSpaceDN w:val="0"/>
              <w:adjustRightInd w:val="0"/>
            </w:pPr>
            <w:r w:rsidRPr="00D63D67">
              <w:t>komunikace s vrstevníky a neznámými lidmi</w:t>
            </w:r>
          </w:p>
          <w:p w:rsidR="00B5494D" w:rsidRPr="00D63D67" w:rsidRDefault="00B5494D" w:rsidP="00021D5F">
            <w:pPr>
              <w:widowControl w:val="0"/>
              <w:numPr>
                <w:ilvl w:val="0"/>
                <w:numId w:val="66"/>
              </w:numPr>
              <w:autoSpaceDE w:val="0"/>
              <w:autoSpaceDN w:val="0"/>
              <w:adjustRightInd w:val="0"/>
            </w:pPr>
            <w:r w:rsidRPr="00D63D67">
              <w:t>bezpečný pohyb v rizikovém prostředí</w:t>
            </w:r>
          </w:p>
          <w:p w:rsidR="00B5494D" w:rsidRPr="00D63D67" w:rsidRDefault="00B5494D" w:rsidP="00021D5F">
            <w:pPr>
              <w:widowControl w:val="0"/>
              <w:numPr>
                <w:ilvl w:val="0"/>
                <w:numId w:val="66"/>
              </w:numPr>
              <w:autoSpaceDE w:val="0"/>
              <w:autoSpaceDN w:val="0"/>
              <w:adjustRightInd w:val="0"/>
            </w:pPr>
            <w:r w:rsidRPr="00D63D67">
              <w:t>konfliktní a krizové situace</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3"/>
              </w:numPr>
              <w:autoSpaceDE w:val="0"/>
              <w:autoSpaceDN w:val="0"/>
              <w:adjustRightInd w:val="0"/>
            </w:pPr>
            <w:r w:rsidRPr="00D63D67">
              <w:t>Osobnostní rozvoj</w:t>
            </w:r>
          </w:p>
          <w:p w:rsidR="00B5494D" w:rsidRPr="00D63D67" w:rsidRDefault="00B5494D" w:rsidP="00021D5F">
            <w:pPr>
              <w:widowControl w:val="0"/>
              <w:numPr>
                <w:ilvl w:val="0"/>
                <w:numId w:val="263"/>
              </w:numPr>
              <w:autoSpaceDE w:val="0"/>
              <w:autoSpaceDN w:val="0"/>
              <w:adjustRightInd w:val="0"/>
            </w:pPr>
            <w:r w:rsidRPr="00D63D67">
              <w:t>Sociální rozvoj</w:t>
            </w:r>
          </w:p>
          <w:p w:rsidR="00B5494D" w:rsidRPr="00D63D67" w:rsidRDefault="00B5494D" w:rsidP="00021D5F">
            <w:pPr>
              <w:widowControl w:val="0"/>
              <w:numPr>
                <w:ilvl w:val="0"/>
                <w:numId w:val="263"/>
              </w:numPr>
              <w:autoSpaceDE w:val="0"/>
              <w:autoSpaceDN w:val="0"/>
              <w:adjustRightInd w:val="0"/>
            </w:pPr>
            <w:r w:rsidRPr="00D63D67">
              <w:t>Morální rozvoj</w:t>
            </w:r>
          </w:p>
          <w:p w:rsidR="00B5494D" w:rsidRPr="00D63D67" w:rsidRDefault="00B5494D" w:rsidP="00021D5F">
            <w:pPr>
              <w:widowControl w:val="0"/>
              <w:numPr>
                <w:ilvl w:val="0"/>
                <w:numId w:val="263"/>
              </w:numPr>
              <w:autoSpaceDE w:val="0"/>
              <w:autoSpaceDN w:val="0"/>
              <w:adjustRightInd w:val="0"/>
            </w:pPr>
            <w:r w:rsidRPr="00D63D67">
              <w:t>Sebepoznání, sebepojetí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ind w:firstLine="60"/>
            </w:pPr>
          </w:p>
          <w:p w:rsidR="00B5494D" w:rsidRPr="00D63D67" w:rsidRDefault="00B5494D" w:rsidP="00021D5F">
            <w:pPr>
              <w:widowControl w:val="0"/>
              <w:numPr>
                <w:ilvl w:val="0"/>
                <w:numId w:val="263"/>
              </w:numPr>
              <w:autoSpaceDE w:val="0"/>
              <w:autoSpaceDN w:val="0"/>
              <w:adjustRightInd w:val="0"/>
            </w:pPr>
            <w:r w:rsidRPr="00D63D67">
              <w:t>Občan</w:t>
            </w:r>
          </w:p>
          <w:p w:rsidR="00B5494D" w:rsidRPr="00D63D67" w:rsidRDefault="00B5494D" w:rsidP="00021D5F">
            <w:pPr>
              <w:widowControl w:val="0"/>
              <w:numPr>
                <w:ilvl w:val="0"/>
                <w:numId w:val="263"/>
              </w:numPr>
              <w:autoSpaceDE w:val="0"/>
              <w:autoSpaceDN w:val="0"/>
              <w:adjustRightInd w:val="0"/>
            </w:pPr>
            <w:r w:rsidRPr="00D63D67">
              <w:t>Společnost a stát</w:t>
            </w:r>
          </w:p>
          <w:p w:rsidR="00B5494D" w:rsidRPr="00D63D67" w:rsidRDefault="00B5494D" w:rsidP="00021D5F">
            <w:pPr>
              <w:widowControl w:val="0"/>
              <w:numPr>
                <w:ilvl w:val="0"/>
                <w:numId w:val="263"/>
              </w:numPr>
              <w:autoSpaceDE w:val="0"/>
              <w:autoSpaceDN w:val="0"/>
              <w:adjustRightInd w:val="0"/>
            </w:pPr>
            <w:r w:rsidRPr="00D63D67">
              <w:t>Odpovědnost člověka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3"/>
              </w:numPr>
              <w:autoSpaceDE w:val="0"/>
              <w:autoSpaceDN w:val="0"/>
              <w:adjustRightInd w:val="0"/>
            </w:pPr>
            <w:r w:rsidRPr="00D63D67">
              <w:t>Dodržování dohodnutých pravidel, vytváření smyslu pro spravedlnost</w:t>
            </w: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Ú,T, R</w:t>
            </w:r>
          </w:p>
          <w:p w:rsidR="00B5494D" w:rsidRPr="00D63D67" w:rsidRDefault="00B5494D" w:rsidP="005E7AD8">
            <w:pPr>
              <w:widowControl w:val="0"/>
              <w:autoSpaceDE w:val="0"/>
              <w:autoSpaceDN w:val="0"/>
              <w:adjustRightInd w:val="0"/>
              <w:rPr>
                <w:b/>
              </w:rPr>
            </w:pPr>
            <w:r w:rsidRPr="00D63D67">
              <w:rPr>
                <w:b/>
              </w:rPr>
              <w:t>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 w:rsidR="00B5494D" w:rsidRPr="00D63D67" w:rsidRDefault="00B5494D" w:rsidP="00B5494D">
      <w:pPr>
        <w:jc w:val="center"/>
        <w:rPr>
          <w:b/>
          <w:sz w:val="36"/>
          <w:szCs w:val="36"/>
        </w:rPr>
      </w:pPr>
      <w:r w:rsidRPr="00D63D67">
        <w:rPr>
          <w:b/>
          <w:sz w:val="36"/>
          <w:szCs w:val="36"/>
        </w:rPr>
        <w:t>Výchova ke zdraví - 8. ročník</w:t>
      </w:r>
    </w:p>
    <w:p w:rsidR="00B5494D" w:rsidRPr="00D63D67" w:rsidRDefault="00B5494D" w:rsidP="00B5494D">
      <w:pPr>
        <w:rPr>
          <w:b/>
        </w:rPr>
      </w:pPr>
    </w:p>
    <w:p w:rsidR="00B5494D" w:rsidRPr="00D63D67" w:rsidRDefault="00B5494D" w:rsidP="00B5494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rPr>
                <w:b/>
                <w:bCs/>
                <w:u w:val="single"/>
              </w:rPr>
            </w:pPr>
          </w:p>
          <w:p w:rsidR="00B5494D" w:rsidRPr="00D63D67" w:rsidRDefault="00B5494D" w:rsidP="00021D5F">
            <w:pPr>
              <w:widowControl w:val="0"/>
              <w:numPr>
                <w:ilvl w:val="0"/>
                <w:numId w:val="164"/>
              </w:numPr>
              <w:autoSpaceDE w:val="0"/>
              <w:autoSpaceDN w:val="0"/>
              <w:adjustRightInd w:val="0"/>
            </w:pPr>
            <w:r w:rsidRPr="00D63D67">
              <w:t>zná a používá způsoby bezpečného chování v sociálním kontaktu s vrstevníky, neznámými lidmi</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164"/>
              </w:numPr>
              <w:autoSpaceDE w:val="0"/>
              <w:autoSpaceDN w:val="0"/>
              <w:adjustRightInd w:val="0"/>
            </w:pPr>
            <w:r w:rsidRPr="00D63D67">
              <w:t>zná techniky zvládání stresu ( relaxační techniky )</w:t>
            </w:r>
          </w:p>
          <w:p w:rsidR="00B5494D" w:rsidRPr="00D63D67" w:rsidRDefault="00B5494D" w:rsidP="005E7AD8">
            <w:pPr>
              <w:widowControl w:val="0"/>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164"/>
              </w:numPr>
              <w:autoSpaceDE w:val="0"/>
              <w:autoSpaceDN w:val="0"/>
              <w:adjustRightInd w:val="0"/>
            </w:pPr>
            <w:r w:rsidRPr="00D63D67">
              <w:t>pomoc v konfliktních a krizových situacích – linka důvěry, krizová centra pomoci, státní a nestátní zařízení</w:t>
            </w:r>
          </w:p>
          <w:p w:rsidR="00B5494D" w:rsidRPr="00D63D67" w:rsidRDefault="00B5494D" w:rsidP="005E7AD8">
            <w:pPr>
              <w:widowControl w:val="0"/>
              <w:autoSpaceDE w:val="0"/>
              <w:autoSpaceDN w:val="0"/>
              <w:adjustRightInd w:val="0"/>
              <w:rPr>
                <w:b/>
                <w:u w:val="single"/>
              </w:rPr>
            </w:pPr>
          </w:p>
          <w:p w:rsidR="00B5494D" w:rsidRPr="00D63D67" w:rsidRDefault="00B5494D" w:rsidP="005E7AD8">
            <w:pPr>
              <w:rPr>
                <w:b/>
                <w:u w:val="single"/>
              </w:rPr>
            </w:pPr>
            <w:r w:rsidRPr="00D63D67">
              <w:rPr>
                <w:b/>
                <w:u w:val="single"/>
              </w:rPr>
              <w:t>Rizika ohrožující zdraví a jejich prevence</w:t>
            </w:r>
          </w:p>
          <w:p w:rsidR="00B5494D" w:rsidRPr="00D63D67" w:rsidRDefault="00B5494D" w:rsidP="005E7AD8">
            <w:pPr>
              <w:widowControl w:val="0"/>
              <w:autoSpaceDE w:val="0"/>
              <w:autoSpaceDN w:val="0"/>
              <w:adjustRightInd w:val="0"/>
              <w:rPr>
                <w:b/>
              </w:rPr>
            </w:pPr>
            <w:r w:rsidRPr="00D63D67">
              <w:rPr>
                <w:b/>
              </w:rPr>
              <w:t>Stres a jeho vztah ke zdraví</w:t>
            </w:r>
          </w:p>
          <w:p w:rsidR="00B5494D" w:rsidRPr="00D63D67" w:rsidRDefault="00B5494D" w:rsidP="00021D5F">
            <w:pPr>
              <w:widowControl w:val="0"/>
              <w:numPr>
                <w:ilvl w:val="0"/>
                <w:numId w:val="164"/>
              </w:numPr>
              <w:autoSpaceDE w:val="0"/>
              <w:autoSpaceDN w:val="0"/>
              <w:adjustRightInd w:val="0"/>
            </w:pPr>
            <w:r w:rsidRPr="00D63D67">
              <w:t>kompenzační, relaxační a regenerační techniky k překonávání únavy, stresových reakcí a k posilování duševní odolnosti</w:t>
            </w:r>
          </w:p>
          <w:p w:rsidR="00B5494D" w:rsidRPr="00D63D67" w:rsidRDefault="00B5494D" w:rsidP="005E7AD8">
            <w:pPr>
              <w:widowControl w:val="0"/>
              <w:autoSpaceDE w:val="0"/>
              <w:autoSpaceDN w:val="0"/>
              <w:adjustRightInd w:val="0"/>
              <w:rPr>
                <w:b/>
                <w:u w:val="single"/>
              </w:rPr>
            </w:pPr>
          </w:p>
          <w:p w:rsidR="00B5494D" w:rsidRPr="00D63D67" w:rsidRDefault="00B5494D" w:rsidP="005E7AD8">
            <w:pPr>
              <w:rPr>
                <w:b/>
                <w:u w:val="single"/>
              </w:rPr>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63"/>
              </w:numPr>
              <w:autoSpaceDE w:val="0"/>
              <w:autoSpaceDN w:val="0"/>
              <w:adjustRightInd w:val="0"/>
            </w:pPr>
            <w:r w:rsidRPr="00D63D67">
              <w:t>Sociální rozvoj</w:t>
            </w:r>
          </w:p>
          <w:p w:rsidR="00B5494D" w:rsidRPr="00D63D67" w:rsidRDefault="00B5494D" w:rsidP="00021D5F">
            <w:pPr>
              <w:widowControl w:val="0"/>
              <w:numPr>
                <w:ilvl w:val="0"/>
                <w:numId w:val="263"/>
              </w:numPr>
              <w:autoSpaceDE w:val="0"/>
              <w:autoSpaceDN w:val="0"/>
              <w:adjustRightInd w:val="0"/>
            </w:pPr>
            <w:r w:rsidRPr="00D63D67">
              <w:t>Osobnostní rozvoj</w:t>
            </w:r>
          </w:p>
          <w:p w:rsidR="00B5494D" w:rsidRPr="00D63D67" w:rsidRDefault="00B5494D" w:rsidP="00021D5F">
            <w:pPr>
              <w:widowControl w:val="0"/>
              <w:numPr>
                <w:ilvl w:val="0"/>
                <w:numId w:val="263"/>
              </w:numPr>
              <w:autoSpaceDE w:val="0"/>
              <w:autoSpaceDN w:val="0"/>
              <w:adjustRightInd w:val="0"/>
            </w:pPr>
            <w:r w:rsidRPr="00D63D67">
              <w:t>Morální rozvoj</w:t>
            </w:r>
          </w:p>
          <w:p w:rsidR="00B5494D" w:rsidRPr="00D63D67" w:rsidRDefault="00B5494D" w:rsidP="00021D5F">
            <w:pPr>
              <w:widowControl w:val="0"/>
              <w:numPr>
                <w:ilvl w:val="0"/>
                <w:numId w:val="263"/>
              </w:numPr>
              <w:autoSpaceDE w:val="0"/>
              <w:autoSpaceDN w:val="0"/>
              <w:adjustRightInd w:val="0"/>
            </w:pPr>
            <w:r w:rsidRPr="00D63D67">
              <w:t>Seberegulace, sebeorganizace</w:t>
            </w:r>
          </w:p>
          <w:p w:rsidR="00B5494D" w:rsidRPr="00D63D67" w:rsidRDefault="00B5494D" w:rsidP="00021D5F">
            <w:pPr>
              <w:widowControl w:val="0"/>
              <w:numPr>
                <w:ilvl w:val="0"/>
                <w:numId w:val="263"/>
              </w:numPr>
              <w:autoSpaceDE w:val="0"/>
              <w:autoSpaceDN w:val="0"/>
              <w:adjustRightInd w:val="0"/>
            </w:pPr>
            <w:r w:rsidRPr="00D63D67">
              <w:t>Komunikace</w:t>
            </w:r>
          </w:p>
          <w:p w:rsidR="00B5494D" w:rsidRPr="00D63D67" w:rsidRDefault="00B5494D" w:rsidP="00021D5F">
            <w:pPr>
              <w:widowControl w:val="0"/>
              <w:numPr>
                <w:ilvl w:val="0"/>
                <w:numId w:val="263"/>
              </w:numPr>
              <w:autoSpaceDE w:val="0"/>
              <w:autoSpaceDN w:val="0"/>
              <w:adjustRightInd w:val="0"/>
            </w:pPr>
            <w:r w:rsidRPr="00D63D67">
              <w:t>Psychohygiena-dovednost zvládání stresových situací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ind w:left="454"/>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Zeměpis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MoS, Ú,T, R</w:t>
            </w:r>
          </w:p>
          <w:p w:rsidR="00B5494D" w:rsidRPr="00D63D67" w:rsidRDefault="00B5494D" w:rsidP="005E7AD8">
            <w:pPr>
              <w:widowControl w:val="0"/>
              <w:autoSpaceDE w:val="0"/>
              <w:autoSpaceDN w:val="0"/>
              <w:adjustRightInd w:val="0"/>
              <w:rPr>
                <w:b/>
              </w:rPr>
            </w:pPr>
            <w:r w:rsidRPr="00D63D67">
              <w:rPr>
                <w:b/>
              </w:rPr>
              <w:t>ŘR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Minimální preventivní program</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tc>
      </w:tr>
    </w:tbl>
    <w:p w:rsidR="00B5494D" w:rsidRPr="00D63D67" w:rsidRDefault="00B5494D" w:rsidP="00B5494D"/>
    <w:p w:rsidR="00B5494D" w:rsidRPr="00D63D67" w:rsidRDefault="00B5494D" w:rsidP="00B5494D">
      <w:pPr>
        <w:jc w:val="center"/>
      </w:pPr>
    </w:p>
    <w:p w:rsidR="00434BCA" w:rsidRDefault="00434BCA" w:rsidP="00434BCA">
      <w:pPr>
        <w:jc w:val="center"/>
        <w:rPr>
          <w:b/>
          <w:sz w:val="36"/>
          <w:szCs w:val="36"/>
        </w:rPr>
      </w:pPr>
      <w:r>
        <w:rPr>
          <w:b/>
          <w:sz w:val="36"/>
          <w:szCs w:val="36"/>
        </w:rPr>
        <w:t>Výchova ke zdraví – 9. ročník</w:t>
      </w:r>
    </w:p>
    <w:p w:rsidR="00434BCA" w:rsidRDefault="00434BCA" w:rsidP="00434BCA"/>
    <w:p w:rsidR="00434BCA" w:rsidRDefault="00434BCA" w:rsidP="00434BCA"/>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434BCA" w:rsidTr="00434BCA">
        <w:trPr>
          <w:trHeight w:val="813"/>
        </w:trPr>
        <w:tc>
          <w:tcPr>
            <w:tcW w:w="460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rPr>
                <w:b/>
              </w:rPr>
            </w:pPr>
            <w:r>
              <w:rPr>
                <w:b/>
              </w:rPr>
              <w:t>Vazby, přesahy</w:t>
            </w:r>
          </w:p>
          <w:p w:rsidR="00434BCA" w:rsidRDefault="00434BCA">
            <w:pPr>
              <w:widowControl w:val="0"/>
              <w:autoSpaceDE w:val="0"/>
              <w:autoSpaceDN w:val="0"/>
              <w:adjustRightInd w:val="0"/>
              <w:jc w:val="center"/>
            </w:pPr>
            <w:r>
              <w:rPr>
                <w:b/>
              </w:rPr>
              <w:t>Nástroje hodnocení</w:t>
            </w:r>
          </w:p>
        </w:tc>
      </w:tr>
      <w:tr w:rsidR="00434BCA" w:rsidTr="00434BCA">
        <w:trPr>
          <w:trHeight w:val="7178"/>
        </w:trPr>
        <w:tc>
          <w:tcPr>
            <w:tcW w:w="4608"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b/>
                <w:bCs/>
                <w:u w:val="single"/>
              </w:rPr>
            </w:pPr>
            <w:r>
              <w:rPr>
                <w:b/>
                <w:bCs/>
                <w:u w:val="single"/>
              </w:rPr>
              <w:t xml:space="preserve">Žák: </w:t>
            </w:r>
          </w:p>
          <w:p w:rsidR="00434BCA" w:rsidRDefault="00434BCA">
            <w:pPr>
              <w:widowControl w:val="0"/>
              <w:autoSpaceDE w:val="0"/>
              <w:autoSpaceDN w:val="0"/>
              <w:adjustRightInd w:val="0"/>
              <w:rPr>
                <w:b/>
                <w:bCs/>
                <w:u w:val="single"/>
              </w:rPr>
            </w:pPr>
          </w:p>
          <w:p w:rsidR="00434BCA" w:rsidRDefault="00434BCA" w:rsidP="00434BCA">
            <w:pPr>
              <w:widowControl w:val="0"/>
              <w:numPr>
                <w:ilvl w:val="0"/>
                <w:numId w:val="456"/>
              </w:numPr>
              <w:autoSpaceDE w:val="0"/>
              <w:autoSpaceDN w:val="0"/>
              <w:adjustRightInd w:val="0"/>
            </w:pPr>
            <w:r>
              <w:t>uplatňuje osvojené sociální dovednosti při kontaktu se sociálně patologickými jevy</w:t>
            </w:r>
          </w:p>
          <w:p w:rsidR="00434BCA" w:rsidRDefault="00434BCA" w:rsidP="00434BCA">
            <w:pPr>
              <w:widowControl w:val="0"/>
              <w:numPr>
                <w:ilvl w:val="0"/>
                <w:numId w:val="456"/>
              </w:numPr>
              <w:autoSpaceDE w:val="0"/>
              <w:autoSpaceDN w:val="0"/>
              <w:adjustRightInd w:val="0"/>
              <w:rPr>
                <w:b/>
              </w:rPr>
            </w:pPr>
            <w:r>
              <w:rPr>
                <w:b/>
                <w:iCs/>
              </w:rPr>
              <w:t xml:space="preserve">VZ-9-1-13p dává do souvislosti zdravotní a psychosociální rizika spojená se zneužíváním návykových látek a provozováním hazardních her </w:t>
            </w:r>
          </w:p>
          <w:p w:rsidR="00434BCA" w:rsidRDefault="00434BCA" w:rsidP="00434BCA">
            <w:pPr>
              <w:widowControl w:val="0"/>
              <w:numPr>
                <w:ilvl w:val="0"/>
                <w:numId w:val="456"/>
              </w:numPr>
              <w:autoSpaceDE w:val="0"/>
              <w:autoSpaceDN w:val="0"/>
              <w:adjustRightInd w:val="0"/>
            </w:pPr>
            <w:r>
              <w:t>zaujímá odmítavé postoje ke všem formám brutality a násilí</w:t>
            </w:r>
          </w:p>
          <w:p w:rsidR="00434BCA" w:rsidRDefault="00434BCA" w:rsidP="00434BCA">
            <w:pPr>
              <w:widowControl w:val="0"/>
              <w:numPr>
                <w:ilvl w:val="0"/>
                <w:numId w:val="456"/>
              </w:numPr>
              <w:autoSpaceDE w:val="0"/>
              <w:autoSpaceDN w:val="0"/>
              <w:adjustRightInd w:val="0"/>
              <w:rPr>
                <w:b/>
              </w:rPr>
            </w:pPr>
            <w:r>
              <w:rPr>
                <w:b/>
                <w:iCs/>
              </w:rPr>
              <w:t xml:space="preserve">VZ-9-1-13p uplatňuje osvojené sociální dovednosti při kontaktu se sociálně patologickými jevy </w:t>
            </w:r>
          </w:p>
          <w:p w:rsidR="00434BCA" w:rsidRDefault="00434BCA" w:rsidP="00434BCA">
            <w:pPr>
              <w:widowControl w:val="0"/>
              <w:numPr>
                <w:ilvl w:val="0"/>
                <w:numId w:val="456"/>
              </w:numPr>
              <w:autoSpaceDE w:val="0"/>
              <w:autoSpaceDN w:val="0"/>
              <w:adjustRightInd w:val="0"/>
            </w:pPr>
            <w:r>
              <w:t>uplatňuje účelné modely chování v případě šikanování, týrání a zneužívání dítěte</w:t>
            </w:r>
          </w:p>
          <w:p w:rsidR="00434BCA" w:rsidRDefault="00434BCA" w:rsidP="00434BCA">
            <w:pPr>
              <w:widowControl w:val="0"/>
              <w:numPr>
                <w:ilvl w:val="0"/>
                <w:numId w:val="456"/>
              </w:numPr>
              <w:autoSpaceDE w:val="0"/>
              <w:autoSpaceDN w:val="0"/>
              <w:adjustRightInd w:val="0"/>
              <w:rPr>
                <w:b/>
              </w:rPr>
            </w:pPr>
            <w:r>
              <w:rPr>
                <w:b/>
                <w:iCs/>
              </w:rPr>
              <w:t xml:space="preserve">VZ-9-1-14p zaujímá odmítavé postoje ke všem formám brutality a násilí </w:t>
            </w:r>
          </w:p>
          <w:p w:rsidR="00434BCA" w:rsidRDefault="00434BCA" w:rsidP="00434BCA">
            <w:pPr>
              <w:widowControl w:val="0"/>
              <w:numPr>
                <w:ilvl w:val="0"/>
                <w:numId w:val="456"/>
              </w:numPr>
              <w:autoSpaceDE w:val="0"/>
              <w:autoSpaceDN w:val="0"/>
              <w:adjustRightInd w:val="0"/>
              <w:rPr>
                <w:b/>
                <w:bCs/>
                <w:u w:val="single"/>
              </w:rPr>
            </w:pPr>
            <w:r>
              <w:rPr>
                <w:b/>
                <w:iCs/>
              </w:rPr>
              <w:t>VZ-9-1-15p uplatňuje způsoby bezpečného chování v sociálním</w:t>
            </w:r>
            <w:r>
              <w:rPr>
                <w:iCs/>
              </w:rPr>
              <w:t xml:space="preserve"> </w:t>
            </w:r>
            <w:r>
              <w:rPr>
                <w:b/>
                <w:iCs/>
              </w:rPr>
              <w:t>kontaktu s vrstevníky, při komunikaci s neznámými lidmi, v konfliktních a krizových situacích a v případě potřeby vyhledá odbornou pomoc; ví o centrech odborné pomoci</w:t>
            </w:r>
          </w:p>
        </w:tc>
        <w:tc>
          <w:tcPr>
            <w:tcW w:w="4500" w:type="dxa"/>
            <w:tcBorders>
              <w:top w:val="single" w:sz="12" w:space="0" w:color="auto"/>
              <w:left w:val="single" w:sz="12" w:space="0" w:color="auto"/>
              <w:bottom w:val="single" w:sz="12" w:space="0" w:color="auto"/>
              <w:right w:val="single" w:sz="12" w:space="0" w:color="auto"/>
            </w:tcBorders>
            <w:hideMark/>
          </w:tcPr>
          <w:p w:rsidR="00434BCA" w:rsidRDefault="00434BCA">
            <w:pPr>
              <w:widowControl w:val="0"/>
              <w:autoSpaceDE w:val="0"/>
              <w:autoSpaceDN w:val="0"/>
              <w:adjustRightInd w:val="0"/>
              <w:rPr>
                <w:b/>
                <w:u w:val="single"/>
              </w:rPr>
            </w:pPr>
            <w:r>
              <w:rPr>
                <w:b/>
                <w:u w:val="single"/>
              </w:rPr>
              <w:t>Rizika ohrožující zdraví a jejich prevence</w:t>
            </w:r>
          </w:p>
          <w:p w:rsidR="00434BCA" w:rsidRDefault="00434BCA">
            <w:pPr>
              <w:pStyle w:val="Default"/>
              <w:spacing w:after="44"/>
            </w:pPr>
            <w:r>
              <w:rPr>
                <w:b/>
                <w:bCs/>
              </w:rPr>
              <w:t xml:space="preserve">Autodestruktivní závislosti </w:t>
            </w:r>
          </w:p>
          <w:p w:rsidR="00434BCA" w:rsidRDefault="00434BCA" w:rsidP="00434BCA">
            <w:pPr>
              <w:pStyle w:val="Default"/>
              <w:numPr>
                <w:ilvl w:val="0"/>
                <w:numId w:val="457"/>
              </w:numPr>
              <w:spacing w:after="44"/>
            </w:pPr>
            <w:r>
              <w:t>psychická onemocnění</w:t>
            </w:r>
          </w:p>
          <w:p w:rsidR="00434BCA" w:rsidRDefault="00434BCA" w:rsidP="00434BCA">
            <w:pPr>
              <w:pStyle w:val="Default"/>
              <w:numPr>
                <w:ilvl w:val="0"/>
                <w:numId w:val="457"/>
              </w:numPr>
              <w:spacing w:after="44"/>
            </w:pPr>
            <w:r>
              <w:t>násilí namířené proti sobě samému</w:t>
            </w:r>
          </w:p>
          <w:p w:rsidR="00434BCA" w:rsidRDefault="00434BCA" w:rsidP="00434BCA">
            <w:pPr>
              <w:pStyle w:val="Default"/>
              <w:numPr>
                <w:ilvl w:val="0"/>
                <w:numId w:val="457"/>
              </w:numPr>
              <w:spacing w:after="44"/>
            </w:pPr>
            <w:r>
              <w:t>rizikové chování (alkohol, aktivní a pasivní kouření, zbraně, nebezpečné látky a předměty, nebezpečný internet)</w:t>
            </w:r>
          </w:p>
          <w:p w:rsidR="00434BCA" w:rsidRDefault="00434BCA" w:rsidP="00434BCA">
            <w:pPr>
              <w:pStyle w:val="Default"/>
              <w:numPr>
                <w:ilvl w:val="0"/>
                <w:numId w:val="457"/>
              </w:numPr>
              <w:spacing w:after="44"/>
            </w:pPr>
            <w:r>
              <w:t>násilné chování</w:t>
            </w:r>
          </w:p>
          <w:p w:rsidR="00434BCA" w:rsidRDefault="00434BCA" w:rsidP="00434BCA">
            <w:pPr>
              <w:pStyle w:val="Default"/>
              <w:numPr>
                <w:ilvl w:val="0"/>
                <w:numId w:val="457"/>
              </w:numPr>
              <w:spacing w:after="44"/>
            </w:pPr>
            <w:r>
              <w:t>těžké životní situace a jejich zvládání, trestná činnost</w:t>
            </w:r>
          </w:p>
          <w:p w:rsidR="00434BCA" w:rsidRDefault="00434BCA" w:rsidP="00434BCA">
            <w:pPr>
              <w:pStyle w:val="Default"/>
              <w:numPr>
                <w:ilvl w:val="0"/>
                <w:numId w:val="457"/>
              </w:numPr>
              <w:spacing w:after="44"/>
            </w:pPr>
            <w:r>
              <w:t xml:space="preserve">dopink ve sportu </w:t>
            </w:r>
          </w:p>
          <w:p w:rsidR="00434BCA" w:rsidRDefault="00434BCA">
            <w:pPr>
              <w:pStyle w:val="Default"/>
              <w:spacing w:after="44"/>
              <w:rPr>
                <w:b/>
                <w:bCs/>
              </w:rPr>
            </w:pPr>
            <w:r>
              <w:rPr>
                <w:b/>
                <w:bCs/>
              </w:rPr>
              <w:t>Skryté formy a stupně individuálního násilí a zneužívání, sexuální kriminalita</w:t>
            </w:r>
          </w:p>
          <w:p w:rsidR="00434BCA" w:rsidRDefault="00434BCA" w:rsidP="00434BCA">
            <w:pPr>
              <w:pStyle w:val="Default"/>
              <w:numPr>
                <w:ilvl w:val="0"/>
                <w:numId w:val="457"/>
              </w:numPr>
              <w:spacing w:after="44"/>
            </w:pPr>
            <w:r>
              <w:t>šikana a jiné projevy násilí</w:t>
            </w:r>
          </w:p>
          <w:p w:rsidR="00434BCA" w:rsidRDefault="00434BCA" w:rsidP="00434BCA">
            <w:pPr>
              <w:pStyle w:val="Default"/>
              <w:numPr>
                <w:ilvl w:val="0"/>
                <w:numId w:val="457"/>
              </w:numPr>
              <w:spacing w:after="44"/>
            </w:pPr>
            <w:r>
              <w:t>formy sexuálního zneužívání dětí</w:t>
            </w:r>
          </w:p>
          <w:p w:rsidR="00434BCA" w:rsidRDefault="00434BCA" w:rsidP="00434BCA">
            <w:pPr>
              <w:pStyle w:val="Default"/>
              <w:numPr>
                <w:ilvl w:val="0"/>
                <w:numId w:val="457"/>
              </w:numPr>
              <w:spacing w:after="44"/>
            </w:pPr>
            <w:r>
              <w:t>kriminalita mládeže</w:t>
            </w:r>
          </w:p>
          <w:p w:rsidR="00434BCA" w:rsidRDefault="00434BCA" w:rsidP="00434BCA">
            <w:pPr>
              <w:pStyle w:val="Default"/>
              <w:numPr>
                <w:ilvl w:val="0"/>
                <w:numId w:val="457"/>
              </w:numPr>
              <w:spacing w:after="44"/>
            </w:pPr>
            <w:r>
              <w:t xml:space="preserve">komunikace se službami odborné pomoci </w:t>
            </w:r>
          </w:p>
          <w:p w:rsidR="00434BCA" w:rsidRDefault="00434BCA">
            <w:pPr>
              <w:pStyle w:val="Default"/>
              <w:spacing w:after="44"/>
              <w:rPr>
                <w:b/>
                <w:bCs/>
              </w:rPr>
            </w:pPr>
            <w:r>
              <w:rPr>
                <w:b/>
                <w:bCs/>
              </w:rPr>
              <w:t>Bezpečné chování a komunikace</w:t>
            </w:r>
          </w:p>
          <w:p w:rsidR="00434BCA" w:rsidRDefault="00434BCA" w:rsidP="00434BCA">
            <w:pPr>
              <w:pStyle w:val="Default"/>
              <w:numPr>
                <w:ilvl w:val="0"/>
                <w:numId w:val="457"/>
              </w:numPr>
              <w:spacing w:after="44"/>
              <w:rPr>
                <w:b/>
                <w:bCs/>
              </w:rPr>
            </w:pPr>
            <w:r>
              <w:t>komunikace s vrstevníky a neznámými lidmi bezpečný pohyb v rizikovém prostředí nebezpečí</w:t>
            </w:r>
          </w:p>
        </w:tc>
        <w:tc>
          <w:tcPr>
            <w:tcW w:w="2880"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b/>
                <w:u w:val="single"/>
              </w:rPr>
            </w:pPr>
          </w:p>
          <w:p w:rsidR="00434BCA" w:rsidRDefault="00434BCA">
            <w:pPr>
              <w:widowControl w:val="0"/>
              <w:autoSpaceDE w:val="0"/>
              <w:autoSpaceDN w:val="0"/>
              <w:adjustRightInd w:val="0"/>
              <w:rPr>
                <w:b/>
                <w:u w:val="single"/>
              </w:rPr>
            </w:pPr>
            <w:r>
              <w:rPr>
                <w:b/>
                <w:u w:val="single"/>
              </w:rPr>
              <w:t xml:space="preserve"> OSV </w:t>
            </w:r>
          </w:p>
          <w:p w:rsidR="00434BCA" w:rsidRDefault="00434BCA">
            <w:pPr>
              <w:widowControl w:val="0"/>
              <w:autoSpaceDE w:val="0"/>
              <w:autoSpaceDN w:val="0"/>
              <w:adjustRightInd w:val="0"/>
            </w:pPr>
          </w:p>
          <w:p w:rsidR="00434BCA" w:rsidRDefault="00434BCA" w:rsidP="00434BCA">
            <w:pPr>
              <w:widowControl w:val="0"/>
              <w:numPr>
                <w:ilvl w:val="0"/>
                <w:numId w:val="456"/>
              </w:numPr>
              <w:autoSpaceDE w:val="0"/>
              <w:autoSpaceDN w:val="0"/>
              <w:adjustRightInd w:val="0"/>
            </w:pPr>
            <w:r>
              <w:t>Sociální rozvoj</w:t>
            </w:r>
          </w:p>
          <w:p w:rsidR="00434BCA" w:rsidRDefault="00434BCA" w:rsidP="00434BCA">
            <w:pPr>
              <w:widowControl w:val="0"/>
              <w:numPr>
                <w:ilvl w:val="0"/>
                <w:numId w:val="456"/>
              </w:numPr>
              <w:autoSpaceDE w:val="0"/>
              <w:autoSpaceDN w:val="0"/>
              <w:adjustRightInd w:val="0"/>
            </w:pPr>
            <w:r>
              <w:t>Komunikace v různých situacích</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pPr>
          </w:p>
          <w:p w:rsidR="00434BCA" w:rsidRDefault="00434BCA" w:rsidP="00434BCA">
            <w:pPr>
              <w:widowControl w:val="0"/>
              <w:numPr>
                <w:ilvl w:val="0"/>
                <w:numId w:val="458"/>
              </w:numPr>
              <w:autoSpaceDE w:val="0"/>
              <w:autoSpaceDN w:val="0"/>
              <w:adjustRightInd w:val="0"/>
            </w:pPr>
            <w:r>
              <w:t>Odpovědnost za své chování</w:t>
            </w:r>
          </w:p>
          <w:p w:rsidR="00434BCA" w:rsidRDefault="00434BCA" w:rsidP="00434BCA">
            <w:pPr>
              <w:widowControl w:val="0"/>
              <w:numPr>
                <w:ilvl w:val="0"/>
                <w:numId w:val="458"/>
              </w:numPr>
              <w:autoSpaceDE w:val="0"/>
              <w:autoSpaceDN w:val="0"/>
              <w:adjustRightInd w:val="0"/>
            </w:pPr>
            <w:r>
              <w:t xml:space="preserve"> Posilování sebevědomí</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rPr>
                <w:b/>
                <w:u w:val="single"/>
              </w:rPr>
            </w:pPr>
          </w:p>
          <w:p w:rsidR="00434BCA" w:rsidRDefault="00434BCA" w:rsidP="00434BCA">
            <w:pPr>
              <w:widowControl w:val="0"/>
              <w:numPr>
                <w:ilvl w:val="0"/>
                <w:numId w:val="456"/>
              </w:numPr>
              <w:autoSpaceDE w:val="0"/>
              <w:autoSpaceDN w:val="0"/>
              <w:adjustRightInd w:val="0"/>
            </w:pPr>
            <w:r>
              <w:t>Seberegulace a sebeorganizace</w:t>
            </w:r>
          </w:p>
          <w:p w:rsidR="00434BCA" w:rsidRDefault="00434BCA" w:rsidP="00434BCA">
            <w:pPr>
              <w:widowControl w:val="0"/>
              <w:numPr>
                <w:ilvl w:val="0"/>
                <w:numId w:val="456"/>
              </w:numPr>
              <w:autoSpaceDE w:val="0"/>
              <w:autoSpaceDN w:val="0"/>
              <w:adjustRightInd w:val="0"/>
            </w:pPr>
            <w:r>
              <w:t>Cvičení sebekontroly</w:t>
            </w:r>
          </w:p>
          <w:p w:rsidR="00434BCA" w:rsidRDefault="00434BCA">
            <w:pPr>
              <w:widowControl w:val="0"/>
              <w:autoSpaceDE w:val="0"/>
              <w:autoSpaceDN w:val="0"/>
              <w:adjustRightInd w:val="0"/>
            </w:pPr>
          </w:p>
          <w:p w:rsidR="00434BCA" w:rsidRDefault="00434BCA">
            <w:pPr>
              <w:widowControl w:val="0"/>
              <w:autoSpaceDE w:val="0"/>
              <w:autoSpaceDN w:val="0"/>
              <w:adjustRightInd w:val="0"/>
            </w:pPr>
          </w:p>
        </w:tc>
        <w:tc>
          <w:tcPr>
            <w:tcW w:w="2438"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rFonts w:ascii="Comic Sans MS" w:hAnsi="Comic Sans MS"/>
              </w:rPr>
            </w:pPr>
          </w:p>
          <w:p w:rsidR="00434BCA" w:rsidRDefault="00434BCA">
            <w:pPr>
              <w:widowControl w:val="0"/>
              <w:autoSpaceDE w:val="0"/>
              <w:autoSpaceDN w:val="0"/>
              <w:adjustRightInd w:val="0"/>
              <w:rPr>
                <w:color w:val="000000"/>
              </w:rPr>
            </w:pPr>
            <w:r>
              <w:rPr>
                <w:color w:val="000000"/>
              </w:rPr>
              <w:t>Občanská výchova</w:t>
            </w:r>
          </w:p>
          <w:p w:rsidR="00434BCA" w:rsidRDefault="00434BCA">
            <w:pPr>
              <w:widowControl w:val="0"/>
              <w:autoSpaceDE w:val="0"/>
              <w:autoSpaceDN w:val="0"/>
              <w:adjustRightInd w:val="0"/>
              <w:rPr>
                <w:color w:val="000000"/>
              </w:rPr>
            </w:pPr>
            <w:r>
              <w:rPr>
                <w:color w:val="000000"/>
              </w:rPr>
              <w:t>Přírodopis</w:t>
            </w:r>
          </w:p>
          <w:p w:rsidR="00434BCA" w:rsidRDefault="00434BCA">
            <w:pPr>
              <w:widowControl w:val="0"/>
              <w:autoSpaceDE w:val="0"/>
              <w:autoSpaceDN w:val="0"/>
              <w:adjustRightInd w:val="0"/>
              <w:rPr>
                <w:color w:val="000000"/>
              </w:rPr>
            </w:pPr>
            <w:r>
              <w:rPr>
                <w:color w:val="000000"/>
              </w:rPr>
              <w:t>Český jazyk</w:t>
            </w:r>
          </w:p>
          <w:p w:rsidR="00434BCA" w:rsidRDefault="00434BCA">
            <w:pPr>
              <w:widowControl w:val="0"/>
              <w:autoSpaceDE w:val="0"/>
              <w:autoSpaceDN w:val="0"/>
              <w:adjustRightInd w:val="0"/>
              <w:rPr>
                <w:color w:val="000000"/>
              </w:rPr>
            </w:pPr>
            <w:r>
              <w:rPr>
                <w:color w:val="000000"/>
              </w:rPr>
              <w:t>Zeměpis</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MoS, Ú, PP, ŘR, R,T</w:t>
            </w: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Minimální preventivní program</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b/>
              </w:rPr>
            </w:pPr>
          </w:p>
        </w:tc>
      </w:tr>
    </w:tbl>
    <w:p w:rsidR="00434BCA" w:rsidRDefault="00434BCA" w:rsidP="00434BCA">
      <w:pPr>
        <w:jc w:val="center"/>
        <w:rPr>
          <w:b/>
          <w:sz w:val="36"/>
          <w:szCs w:val="36"/>
        </w:rPr>
      </w:pPr>
      <w:r>
        <w:rPr>
          <w:b/>
          <w:sz w:val="36"/>
          <w:szCs w:val="36"/>
        </w:rPr>
        <w:t>Výchova ke zdraví – 9. ročník</w:t>
      </w:r>
    </w:p>
    <w:p w:rsidR="00434BCA" w:rsidRDefault="00434BCA" w:rsidP="00434BCA">
      <w:pPr>
        <w:jc w:val="center"/>
        <w:rPr>
          <w:b/>
        </w:rPr>
      </w:pPr>
    </w:p>
    <w:p w:rsidR="00434BCA" w:rsidRDefault="00434BCA" w:rsidP="00434BCA"/>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434BCA" w:rsidTr="00434BCA">
        <w:trPr>
          <w:trHeight w:val="813"/>
        </w:trPr>
        <w:tc>
          <w:tcPr>
            <w:tcW w:w="460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rPr>
                <w:b/>
              </w:rPr>
            </w:pPr>
            <w:r>
              <w:rPr>
                <w:b/>
              </w:rPr>
              <w:t>Vazby, přesahy</w:t>
            </w:r>
          </w:p>
          <w:p w:rsidR="00434BCA" w:rsidRDefault="00434BCA">
            <w:pPr>
              <w:widowControl w:val="0"/>
              <w:autoSpaceDE w:val="0"/>
              <w:autoSpaceDN w:val="0"/>
              <w:adjustRightInd w:val="0"/>
              <w:jc w:val="center"/>
            </w:pPr>
            <w:r>
              <w:rPr>
                <w:b/>
              </w:rPr>
              <w:t>Nástroje hodnocení</w:t>
            </w:r>
          </w:p>
        </w:tc>
      </w:tr>
      <w:tr w:rsidR="00434BCA" w:rsidTr="00434BCA">
        <w:trPr>
          <w:trHeight w:val="7178"/>
        </w:trPr>
        <w:tc>
          <w:tcPr>
            <w:tcW w:w="4608" w:type="dxa"/>
            <w:tcBorders>
              <w:top w:val="single" w:sz="12" w:space="0" w:color="auto"/>
              <w:left w:val="single" w:sz="12" w:space="0" w:color="auto"/>
              <w:bottom w:val="single" w:sz="12" w:space="0" w:color="auto"/>
              <w:right w:val="single" w:sz="12" w:space="0" w:color="auto"/>
            </w:tcBorders>
            <w:hideMark/>
          </w:tcPr>
          <w:p w:rsidR="00434BCA" w:rsidRDefault="00434BCA">
            <w:pPr>
              <w:widowControl w:val="0"/>
              <w:autoSpaceDE w:val="0"/>
              <w:autoSpaceDN w:val="0"/>
              <w:adjustRightInd w:val="0"/>
              <w:rPr>
                <w:b/>
                <w:bCs/>
                <w:u w:val="single"/>
              </w:rPr>
            </w:pPr>
            <w:r>
              <w:rPr>
                <w:b/>
                <w:bCs/>
                <w:u w:val="single"/>
              </w:rPr>
              <w:t>Žák:</w:t>
            </w:r>
          </w:p>
          <w:p w:rsidR="00434BCA" w:rsidRDefault="00434BCA" w:rsidP="00434BCA">
            <w:pPr>
              <w:pStyle w:val="Odstavecseseznamem"/>
              <w:widowControl w:val="0"/>
              <w:numPr>
                <w:ilvl w:val="0"/>
                <w:numId w:val="459"/>
              </w:numPr>
              <w:autoSpaceDE w:val="0"/>
              <w:autoSpaceDN w:val="0"/>
              <w:adjustRightInd w:val="0"/>
              <w:contextualSpacing/>
              <w:rPr>
                <w:b/>
                <w:bCs/>
                <w:u w:val="single"/>
              </w:rPr>
            </w:pPr>
            <w:r>
              <w:t>dodržuje pravidla bezpečnosti a ochrany zdraví ve škole a při různých činnostech</w:t>
            </w:r>
          </w:p>
          <w:p w:rsidR="00434BCA" w:rsidRDefault="00434BCA" w:rsidP="00434BCA">
            <w:pPr>
              <w:widowControl w:val="0"/>
              <w:numPr>
                <w:ilvl w:val="0"/>
                <w:numId w:val="459"/>
              </w:numPr>
              <w:autoSpaceDE w:val="0"/>
              <w:autoSpaceDN w:val="0"/>
              <w:adjustRightInd w:val="0"/>
            </w:pPr>
            <w:r>
              <w:t>umí vyhledat pomoc při problémech</w:t>
            </w:r>
          </w:p>
          <w:p w:rsidR="00434BCA" w:rsidRDefault="00434BCA" w:rsidP="00434BCA">
            <w:pPr>
              <w:widowControl w:val="0"/>
              <w:numPr>
                <w:ilvl w:val="0"/>
                <w:numId w:val="459"/>
              </w:numPr>
              <w:autoSpaceDE w:val="0"/>
              <w:autoSpaceDN w:val="0"/>
              <w:adjustRightInd w:val="0"/>
            </w:pPr>
            <w:r>
              <w:t>vysvětlí vliv reklamy a hromadných sdělovacích prostředků</w:t>
            </w:r>
          </w:p>
          <w:p w:rsidR="00434BCA" w:rsidRDefault="00434BCA" w:rsidP="00434BCA">
            <w:pPr>
              <w:widowControl w:val="0"/>
              <w:numPr>
                <w:ilvl w:val="0"/>
                <w:numId w:val="456"/>
              </w:numPr>
              <w:autoSpaceDE w:val="0"/>
              <w:autoSpaceDN w:val="0"/>
              <w:adjustRightInd w:val="0"/>
            </w:pPr>
            <w:r>
              <w:t>umí se chovat odpovědně při mimořádných událostech a prakticky využívat základní znalosti první pomoci při likvidaci následků hromadného zasažení obyvatel</w:t>
            </w:r>
          </w:p>
          <w:p w:rsidR="00434BCA" w:rsidRDefault="00434BCA" w:rsidP="00434BCA">
            <w:pPr>
              <w:widowControl w:val="0"/>
              <w:numPr>
                <w:ilvl w:val="0"/>
                <w:numId w:val="456"/>
              </w:numPr>
              <w:autoSpaceDE w:val="0"/>
              <w:autoSpaceDN w:val="0"/>
              <w:adjustRightInd w:val="0"/>
            </w:pPr>
            <w:r>
              <w:t>umí charakterizovat mimořádné události</w:t>
            </w:r>
          </w:p>
          <w:p w:rsidR="00434BCA" w:rsidRDefault="00434BCA" w:rsidP="00434BCA">
            <w:pPr>
              <w:widowControl w:val="0"/>
              <w:numPr>
                <w:ilvl w:val="0"/>
                <w:numId w:val="456"/>
              </w:numPr>
              <w:autoSpaceDE w:val="0"/>
              <w:autoSpaceDN w:val="0"/>
              <w:adjustRightInd w:val="0"/>
            </w:pPr>
            <w:r>
              <w:t>zná složky integrovaného záchranného systému</w:t>
            </w:r>
          </w:p>
          <w:p w:rsidR="00434BCA" w:rsidRDefault="00434BCA" w:rsidP="00434BCA">
            <w:pPr>
              <w:widowControl w:val="0"/>
              <w:numPr>
                <w:ilvl w:val="0"/>
                <w:numId w:val="456"/>
              </w:numPr>
              <w:autoSpaceDE w:val="0"/>
              <w:autoSpaceDN w:val="0"/>
              <w:adjustRightInd w:val="0"/>
            </w:pPr>
            <w:r>
              <w:t>zná zásady ochrany a postup jednotlivce za mimořádných událostí</w:t>
            </w:r>
          </w:p>
          <w:p w:rsidR="00434BCA" w:rsidRDefault="00434BCA" w:rsidP="00434BCA">
            <w:pPr>
              <w:widowControl w:val="0"/>
              <w:numPr>
                <w:ilvl w:val="0"/>
                <w:numId w:val="456"/>
              </w:numPr>
              <w:autoSpaceDE w:val="0"/>
              <w:autoSpaceDN w:val="0"/>
              <w:adjustRightInd w:val="0"/>
            </w:pPr>
            <w:r>
              <w:t>zná zásady chování při vyhlášení mimořádné situace</w:t>
            </w:r>
          </w:p>
          <w:p w:rsidR="00434BCA" w:rsidRDefault="00434BCA" w:rsidP="00434BCA">
            <w:pPr>
              <w:widowControl w:val="0"/>
              <w:numPr>
                <w:ilvl w:val="0"/>
                <w:numId w:val="456"/>
              </w:numPr>
              <w:autoSpaceDE w:val="0"/>
              <w:autoSpaceDN w:val="0"/>
              <w:adjustRightInd w:val="0"/>
            </w:pPr>
            <w:r>
              <w:t>zná zásady chování při vyhlášení evakuace</w:t>
            </w:r>
          </w:p>
          <w:p w:rsidR="00434BCA" w:rsidRDefault="00434BCA" w:rsidP="00434BCA">
            <w:pPr>
              <w:pStyle w:val="Odstavecseseznamem"/>
              <w:widowControl w:val="0"/>
              <w:numPr>
                <w:ilvl w:val="0"/>
                <w:numId w:val="459"/>
              </w:numPr>
              <w:autoSpaceDE w:val="0"/>
              <w:autoSpaceDN w:val="0"/>
              <w:adjustRightInd w:val="0"/>
              <w:contextualSpacing/>
              <w:rPr>
                <w:b/>
                <w:bCs/>
                <w:u w:val="single"/>
              </w:rPr>
            </w:pPr>
            <w:r>
              <w:rPr>
                <w:b/>
                <w:iCs/>
              </w:rPr>
              <w:t>VZ-9-1-16p chová se odpovědně při mimořádných událostech a prakticky využívá základní znalosti první pomoci při likvidaci následků hromadného zasažení obyvatel</w:t>
            </w:r>
          </w:p>
        </w:tc>
        <w:tc>
          <w:tcPr>
            <w:tcW w:w="4500" w:type="dxa"/>
            <w:tcBorders>
              <w:top w:val="single" w:sz="12" w:space="0" w:color="auto"/>
              <w:left w:val="single" w:sz="12" w:space="0" w:color="auto"/>
              <w:bottom w:val="single" w:sz="12" w:space="0" w:color="auto"/>
              <w:right w:val="single" w:sz="12" w:space="0" w:color="auto"/>
            </w:tcBorders>
          </w:tcPr>
          <w:p w:rsidR="00434BCA" w:rsidRDefault="00434BCA">
            <w:pPr>
              <w:pStyle w:val="Default"/>
              <w:spacing w:after="44"/>
              <w:rPr>
                <w:b/>
                <w:bCs/>
              </w:rPr>
            </w:pPr>
          </w:p>
          <w:p w:rsidR="00434BCA" w:rsidRDefault="00434BCA">
            <w:pPr>
              <w:pStyle w:val="Default"/>
              <w:spacing w:after="44"/>
            </w:pPr>
            <w:r>
              <w:rPr>
                <w:b/>
                <w:bCs/>
              </w:rPr>
              <w:t xml:space="preserve">Dodržování pravidel bezpečnosti a ochrany zdraví </w:t>
            </w:r>
          </w:p>
          <w:p w:rsidR="00434BCA" w:rsidRDefault="00434BCA" w:rsidP="00434BCA">
            <w:pPr>
              <w:pStyle w:val="Default"/>
              <w:numPr>
                <w:ilvl w:val="0"/>
                <w:numId w:val="460"/>
              </w:numPr>
              <w:spacing w:after="44"/>
            </w:pPr>
            <w:r>
              <w:t>bezpečné prostředí ve škole</w:t>
            </w:r>
          </w:p>
          <w:p w:rsidR="00434BCA" w:rsidRDefault="00434BCA" w:rsidP="00434BCA">
            <w:pPr>
              <w:pStyle w:val="Default"/>
              <w:numPr>
                <w:ilvl w:val="0"/>
                <w:numId w:val="460"/>
              </w:numPr>
              <w:spacing w:after="44"/>
            </w:pPr>
            <w:r>
              <w:t>ochrana zdraví při různých činnostech bezpečnost v dopravě</w:t>
            </w:r>
          </w:p>
          <w:p w:rsidR="00434BCA" w:rsidRDefault="00434BCA" w:rsidP="00434BCA">
            <w:pPr>
              <w:pStyle w:val="Default"/>
              <w:numPr>
                <w:ilvl w:val="0"/>
                <w:numId w:val="460"/>
              </w:numPr>
              <w:spacing w:after="44"/>
            </w:pPr>
            <w:r>
              <w:t>rizika silniční a železniční dopravy</w:t>
            </w:r>
          </w:p>
          <w:p w:rsidR="00434BCA" w:rsidRDefault="00434BCA" w:rsidP="00434BCA">
            <w:pPr>
              <w:pStyle w:val="Default"/>
              <w:numPr>
                <w:ilvl w:val="0"/>
                <w:numId w:val="460"/>
              </w:numPr>
              <w:spacing w:after="44"/>
            </w:pPr>
            <w:r>
              <w:t>vztahy mezi účastníky silničního provozu včetně zvládání agresivity</w:t>
            </w:r>
          </w:p>
          <w:p w:rsidR="00434BCA" w:rsidRDefault="00434BCA" w:rsidP="00434BCA">
            <w:pPr>
              <w:pStyle w:val="Default"/>
              <w:numPr>
                <w:ilvl w:val="0"/>
                <w:numId w:val="460"/>
              </w:numPr>
              <w:spacing w:after="44"/>
            </w:pPr>
            <w:r>
              <w:t xml:space="preserve">postup v případě dopravní nehody (tísňové volání, zajištění bezpečnosti) </w:t>
            </w:r>
          </w:p>
          <w:p w:rsidR="00434BCA" w:rsidRDefault="00434BCA">
            <w:pPr>
              <w:pStyle w:val="Default"/>
              <w:spacing w:after="44"/>
              <w:rPr>
                <w:b/>
                <w:bCs/>
              </w:rPr>
            </w:pPr>
            <w:r>
              <w:rPr>
                <w:b/>
                <w:bCs/>
              </w:rPr>
              <w:t xml:space="preserve">Manipulativní reklama a informace </w:t>
            </w:r>
          </w:p>
          <w:p w:rsidR="00434BCA" w:rsidRDefault="00434BCA" w:rsidP="00434BCA">
            <w:pPr>
              <w:pStyle w:val="Default"/>
              <w:numPr>
                <w:ilvl w:val="0"/>
                <w:numId w:val="461"/>
              </w:numPr>
              <w:spacing w:after="44"/>
            </w:pPr>
            <w:r>
              <w:t>reklamní vlivy</w:t>
            </w:r>
          </w:p>
          <w:p w:rsidR="00434BCA" w:rsidRDefault="00434BCA" w:rsidP="00434BCA">
            <w:pPr>
              <w:pStyle w:val="Default"/>
              <w:numPr>
                <w:ilvl w:val="0"/>
                <w:numId w:val="461"/>
              </w:numPr>
              <w:spacing w:after="44"/>
            </w:pPr>
            <w:r>
              <w:t xml:space="preserve">působení sekt </w:t>
            </w:r>
          </w:p>
          <w:p w:rsidR="00434BCA" w:rsidRDefault="00434BCA">
            <w:pPr>
              <w:pStyle w:val="Default"/>
            </w:pPr>
            <w:r>
              <w:rPr>
                <w:b/>
                <w:bCs/>
              </w:rPr>
              <w:t xml:space="preserve">Ochrana člověka za mimořádných událostí </w:t>
            </w:r>
          </w:p>
          <w:p w:rsidR="00434BCA" w:rsidRDefault="00434BCA" w:rsidP="00434BCA">
            <w:pPr>
              <w:pStyle w:val="Default"/>
              <w:numPr>
                <w:ilvl w:val="0"/>
                <w:numId w:val="462"/>
              </w:numPr>
            </w:pPr>
            <w:r>
              <w:t>klasifikace mimořádných událostí</w:t>
            </w:r>
          </w:p>
          <w:p w:rsidR="00434BCA" w:rsidRDefault="00434BCA" w:rsidP="00434BCA">
            <w:pPr>
              <w:pStyle w:val="Default"/>
              <w:numPr>
                <w:ilvl w:val="0"/>
                <w:numId w:val="462"/>
              </w:numPr>
            </w:pPr>
            <w:r>
              <w:t xml:space="preserve">varovný signál a jiné způsoby varování základní úkoly ochrany obyvatelstva </w:t>
            </w:r>
          </w:p>
          <w:p w:rsidR="00434BCA" w:rsidRDefault="00434BCA" w:rsidP="00434BCA">
            <w:pPr>
              <w:pStyle w:val="Odstavecseseznamem"/>
              <w:widowControl w:val="0"/>
              <w:numPr>
                <w:ilvl w:val="0"/>
                <w:numId w:val="462"/>
              </w:numPr>
              <w:autoSpaceDE w:val="0"/>
              <w:autoSpaceDN w:val="0"/>
              <w:adjustRightInd w:val="0"/>
              <w:contextualSpacing/>
            </w:pPr>
            <w:r>
              <w:t>evakuace</w:t>
            </w:r>
          </w:p>
          <w:p w:rsidR="00434BCA" w:rsidRDefault="00434BCA" w:rsidP="00434BCA">
            <w:pPr>
              <w:pStyle w:val="Odstavecseseznamem"/>
              <w:widowControl w:val="0"/>
              <w:numPr>
                <w:ilvl w:val="0"/>
                <w:numId w:val="462"/>
              </w:numPr>
              <w:autoSpaceDE w:val="0"/>
              <w:autoSpaceDN w:val="0"/>
              <w:adjustRightInd w:val="0"/>
              <w:contextualSpacing/>
            </w:pPr>
            <w:r>
              <w:t>činnost po mimořádné události</w:t>
            </w:r>
          </w:p>
          <w:p w:rsidR="00434BCA" w:rsidRDefault="00434BCA">
            <w:pPr>
              <w:pStyle w:val="Default"/>
              <w:spacing w:after="44"/>
              <w:ind w:left="720"/>
            </w:pPr>
            <w:r>
              <w:t xml:space="preserve">prevence vzniku mimořádných   </w:t>
            </w:r>
          </w:p>
          <w:p w:rsidR="00434BCA" w:rsidRDefault="00434BCA">
            <w:pPr>
              <w:pStyle w:val="Default"/>
              <w:spacing w:after="44"/>
              <w:rPr>
                <w:b/>
                <w:bCs/>
                <w:sz w:val="22"/>
                <w:szCs w:val="22"/>
              </w:rPr>
            </w:pPr>
            <w:r>
              <w:t xml:space="preserve">            událostí</w:t>
            </w:r>
            <w:r>
              <w:rPr>
                <w:b/>
                <w:bCs/>
                <w:sz w:val="22"/>
                <w:szCs w:val="22"/>
              </w:rPr>
              <w:t xml:space="preserve"> </w:t>
            </w:r>
          </w:p>
        </w:tc>
        <w:tc>
          <w:tcPr>
            <w:tcW w:w="2880"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b/>
                <w:u w:val="single"/>
              </w:rPr>
            </w:pPr>
          </w:p>
          <w:p w:rsidR="00434BCA" w:rsidRDefault="00434BCA">
            <w:pPr>
              <w:widowControl w:val="0"/>
              <w:autoSpaceDE w:val="0"/>
              <w:autoSpaceDN w:val="0"/>
              <w:adjustRightInd w:val="0"/>
              <w:rPr>
                <w:b/>
                <w:u w:val="single"/>
              </w:rPr>
            </w:pPr>
            <w:r>
              <w:rPr>
                <w:b/>
                <w:u w:val="single"/>
              </w:rPr>
              <w:t xml:space="preserve"> OSV </w:t>
            </w:r>
          </w:p>
          <w:p w:rsidR="00434BCA" w:rsidRDefault="00434BCA">
            <w:pPr>
              <w:widowControl w:val="0"/>
              <w:autoSpaceDE w:val="0"/>
              <w:autoSpaceDN w:val="0"/>
              <w:adjustRightInd w:val="0"/>
            </w:pPr>
          </w:p>
          <w:p w:rsidR="00434BCA" w:rsidRDefault="00434BCA" w:rsidP="00434BCA">
            <w:pPr>
              <w:widowControl w:val="0"/>
              <w:numPr>
                <w:ilvl w:val="0"/>
                <w:numId w:val="456"/>
              </w:numPr>
              <w:autoSpaceDE w:val="0"/>
              <w:autoSpaceDN w:val="0"/>
              <w:adjustRightInd w:val="0"/>
            </w:pPr>
            <w:r>
              <w:t>Sociální rozvoj</w:t>
            </w:r>
          </w:p>
          <w:p w:rsidR="00434BCA" w:rsidRDefault="00434BCA" w:rsidP="00434BCA">
            <w:pPr>
              <w:widowControl w:val="0"/>
              <w:numPr>
                <w:ilvl w:val="0"/>
                <w:numId w:val="456"/>
              </w:numPr>
              <w:autoSpaceDE w:val="0"/>
              <w:autoSpaceDN w:val="0"/>
              <w:adjustRightInd w:val="0"/>
            </w:pPr>
            <w:r>
              <w:t>Komunikace v různých situacích</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pPr>
          </w:p>
          <w:p w:rsidR="00434BCA" w:rsidRDefault="00434BCA" w:rsidP="00434BCA">
            <w:pPr>
              <w:widowControl w:val="0"/>
              <w:numPr>
                <w:ilvl w:val="0"/>
                <w:numId w:val="458"/>
              </w:numPr>
              <w:autoSpaceDE w:val="0"/>
              <w:autoSpaceDN w:val="0"/>
              <w:adjustRightInd w:val="0"/>
            </w:pPr>
            <w:r>
              <w:t>Odpovědnost za své chování</w:t>
            </w:r>
          </w:p>
          <w:p w:rsidR="00434BCA" w:rsidRDefault="00434BCA" w:rsidP="00434BCA">
            <w:pPr>
              <w:widowControl w:val="0"/>
              <w:numPr>
                <w:ilvl w:val="0"/>
                <w:numId w:val="458"/>
              </w:numPr>
              <w:autoSpaceDE w:val="0"/>
              <w:autoSpaceDN w:val="0"/>
              <w:adjustRightInd w:val="0"/>
            </w:pPr>
            <w:r>
              <w:t xml:space="preserve"> Posilování sebevědomí</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rPr>
                <w:b/>
                <w:u w:val="single"/>
              </w:rPr>
            </w:pPr>
          </w:p>
          <w:p w:rsidR="00434BCA" w:rsidRDefault="00434BCA" w:rsidP="00434BCA">
            <w:pPr>
              <w:widowControl w:val="0"/>
              <w:numPr>
                <w:ilvl w:val="0"/>
                <w:numId w:val="456"/>
              </w:numPr>
              <w:autoSpaceDE w:val="0"/>
              <w:autoSpaceDN w:val="0"/>
              <w:adjustRightInd w:val="0"/>
            </w:pPr>
            <w:r>
              <w:t>Seberegulace a sebeorganizace</w:t>
            </w:r>
          </w:p>
          <w:p w:rsidR="00434BCA" w:rsidRDefault="00434BCA" w:rsidP="00434BCA">
            <w:pPr>
              <w:widowControl w:val="0"/>
              <w:numPr>
                <w:ilvl w:val="0"/>
                <w:numId w:val="456"/>
              </w:numPr>
              <w:autoSpaceDE w:val="0"/>
              <w:autoSpaceDN w:val="0"/>
              <w:adjustRightInd w:val="0"/>
            </w:pPr>
            <w:r>
              <w:t>Cvičení sebekontroly</w:t>
            </w:r>
          </w:p>
          <w:p w:rsidR="00434BCA" w:rsidRDefault="00434BCA">
            <w:pPr>
              <w:widowControl w:val="0"/>
              <w:autoSpaceDE w:val="0"/>
              <w:autoSpaceDN w:val="0"/>
              <w:adjustRightInd w:val="0"/>
            </w:pPr>
          </w:p>
        </w:tc>
        <w:tc>
          <w:tcPr>
            <w:tcW w:w="2438"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rFonts w:ascii="Comic Sans MS" w:hAnsi="Comic Sans MS"/>
              </w:rPr>
            </w:pPr>
          </w:p>
          <w:p w:rsidR="00434BCA" w:rsidRDefault="00434BCA">
            <w:pPr>
              <w:widowControl w:val="0"/>
              <w:autoSpaceDE w:val="0"/>
              <w:autoSpaceDN w:val="0"/>
              <w:adjustRightInd w:val="0"/>
              <w:rPr>
                <w:color w:val="000000"/>
              </w:rPr>
            </w:pPr>
            <w:r>
              <w:rPr>
                <w:color w:val="000000"/>
              </w:rPr>
              <w:t>Občanská výchova</w:t>
            </w:r>
          </w:p>
          <w:p w:rsidR="00434BCA" w:rsidRDefault="00434BCA">
            <w:pPr>
              <w:widowControl w:val="0"/>
              <w:autoSpaceDE w:val="0"/>
              <w:autoSpaceDN w:val="0"/>
              <w:adjustRightInd w:val="0"/>
              <w:rPr>
                <w:color w:val="000000"/>
              </w:rPr>
            </w:pPr>
            <w:r>
              <w:rPr>
                <w:color w:val="000000"/>
              </w:rPr>
              <w:t>Přírodopis</w:t>
            </w:r>
          </w:p>
          <w:p w:rsidR="00434BCA" w:rsidRDefault="00434BCA">
            <w:pPr>
              <w:widowControl w:val="0"/>
              <w:autoSpaceDE w:val="0"/>
              <w:autoSpaceDN w:val="0"/>
              <w:adjustRightInd w:val="0"/>
              <w:rPr>
                <w:color w:val="000000"/>
              </w:rPr>
            </w:pPr>
            <w:r>
              <w:rPr>
                <w:color w:val="000000"/>
              </w:rPr>
              <w:t>Český jazyk</w:t>
            </w:r>
          </w:p>
          <w:p w:rsidR="00434BCA" w:rsidRDefault="00434BCA">
            <w:pPr>
              <w:widowControl w:val="0"/>
              <w:autoSpaceDE w:val="0"/>
              <w:autoSpaceDN w:val="0"/>
              <w:adjustRightInd w:val="0"/>
              <w:rPr>
                <w:color w:val="000000"/>
              </w:rPr>
            </w:pPr>
            <w:r>
              <w:rPr>
                <w:color w:val="000000"/>
              </w:rPr>
              <w:t>Zeměpis</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MoS, Ú, PP, ŘR, R,T</w:t>
            </w: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Minimální preventivní program</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color w:val="000000"/>
              </w:rPr>
            </w:pPr>
            <w:r>
              <w:rPr>
                <w:color w:val="000000"/>
              </w:rPr>
              <w:t>Občanská výchova</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rPr>
            </w:pPr>
          </w:p>
        </w:tc>
      </w:tr>
    </w:tbl>
    <w:p w:rsidR="00434BCA" w:rsidRDefault="00434BCA" w:rsidP="00434BCA">
      <w:pPr>
        <w:jc w:val="center"/>
        <w:rPr>
          <w:b/>
          <w:sz w:val="36"/>
          <w:szCs w:val="36"/>
        </w:rPr>
      </w:pPr>
      <w:r>
        <w:rPr>
          <w:b/>
          <w:sz w:val="36"/>
          <w:szCs w:val="36"/>
        </w:rPr>
        <w:t>Výchova ke zdraví – 9. ročník</w:t>
      </w:r>
    </w:p>
    <w:p w:rsidR="00434BCA" w:rsidRDefault="00434BCA" w:rsidP="00434BCA">
      <w:pPr>
        <w:jc w:val="center"/>
        <w:rPr>
          <w:b/>
        </w:rPr>
      </w:pPr>
    </w:p>
    <w:p w:rsidR="00434BCA" w:rsidRDefault="00434BCA" w:rsidP="00434BCA"/>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434BCA" w:rsidTr="00434BCA">
        <w:trPr>
          <w:trHeight w:val="813"/>
        </w:trPr>
        <w:tc>
          <w:tcPr>
            <w:tcW w:w="460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Očekávaný výstup</w:t>
            </w:r>
          </w:p>
        </w:tc>
        <w:tc>
          <w:tcPr>
            <w:tcW w:w="450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Konkretizované učivo</w:t>
            </w:r>
          </w:p>
        </w:tc>
        <w:tc>
          <w:tcPr>
            <w:tcW w:w="2880"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pPr>
            <w:r>
              <w:rPr>
                <w:b/>
                <w:sz w:val="32"/>
                <w:szCs w:val="32"/>
              </w:rPr>
              <w:t>Průřezová témata</w:t>
            </w:r>
          </w:p>
        </w:tc>
        <w:tc>
          <w:tcPr>
            <w:tcW w:w="2438" w:type="dxa"/>
            <w:tcBorders>
              <w:top w:val="single" w:sz="12" w:space="0" w:color="auto"/>
              <w:left w:val="single" w:sz="12" w:space="0" w:color="auto"/>
              <w:bottom w:val="single" w:sz="12" w:space="0" w:color="auto"/>
              <w:right w:val="single" w:sz="12" w:space="0" w:color="auto"/>
            </w:tcBorders>
            <w:vAlign w:val="center"/>
            <w:hideMark/>
          </w:tcPr>
          <w:p w:rsidR="00434BCA" w:rsidRDefault="00434BCA">
            <w:pPr>
              <w:widowControl w:val="0"/>
              <w:autoSpaceDE w:val="0"/>
              <w:autoSpaceDN w:val="0"/>
              <w:adjustRightInd w:val="0"/>
              <w:jc w:val="center"/>
              <w:rPr>
                <w:b/>
              </w:rPr>
            </w:pPr>
            <w:r>
              <w:rPr>
                <w:b/>
              </w:rPr>
              <w:t>Vazby, přesahy</w:t>
            </w:r>
          </w:p>
          <w:p w:rsidR="00434BCA" w:rsidRDefault="00434BCA">
            <w:pPr>
              <w:widowControl w:val="0"/>
              <w:autoSpaceDE w:val="0"/>
              <w:autoSpaceDN w:val="0"/>
              <w:adjustRightInd w:val="0"/>
              <w:jc w:val="center"/>
            </w:pPr>
            <w:r>
              <w:rPr>
                <w:b/>
              </w:rPr>
              <w:t>Nástroje hodnocení</w:t>
            </w:r>
          </w:p>
        </w:tc>
      </w:tr>
      <w:tr w:rsidR="00434BCA" w:rsidTr="00434BCA">
        <w:trPr>
          <w:trHeight w:val="7178"/>
        </w:trPr>
        <w:tc>
          <w:tcPr>
            <w:tcW w:w="4608" w:type="dxa"/>
            <w:tcBorders>
              <w:top w:val="single" w:sz="12" w:space="0" w:color="auto"/>
              <w:left w:val="single" w:sz="12" w:space="0" w:color="auto"/>
              <w:bottom w:val="single" w:sz="12" w:space="0" w:color="auto"/>
              <w:right w:val="single" w:sz="12" w:space="0" w:color="auto"/>
            </w:tcBorders>
            <w:hideMark/>
          </w:tcPr>
          <w:p w:rsidR="00434BCA" w:rsidRDefault="00434BCA">
            <w:pPr>
              <w:widowControl w:val="0"/>
              <w:autoSpaceDE w:val="0"/>
              <w:autoSpaceDN w:val="0"/>
              <w:adjustRightInd w:val="0"/>
              <w:rPr>
                <w:rFonts w:ascii="Comic Sans MS" w:hAnsi="Comic Sans MS"/>
              </w:rPr>
            </w:pPr>
            <w:r>
              <w:rPr>
                <w:b/>
                <w:bCs/>
                <w:u w:val="single"/>
              </w:rPr>
              <w:t xml:space="preserve">Žák: </w:t>
            </w:r>
          </w:p>
          <w:p w:rsidR="00434BCA" w:rsidRDefault="00434BCA" w:rsidP="00434BCA">
            <w:pPr>
              <w:widowControl w:val="0"/>
              <w:numPr>
                <w:ilvl w:val="0"/>
                <w:numId w:val="463"/>
              </w:numPr>
              <w:autoSpaceDE w:val="0"/>
              <w:autoSpaceDN w:val="0"/>
              <w:adjustRightInd w:val="0"/>
            </w:pPr>
            <w:r>
              <w:t>umí používat způsoby odmítání návykových látek v modelových situacích i ve styku s vrstevníky a neznámými lidmi</w:t>
            </w:r>
          </w:p>
          <w:p w:rsidR="00434BCA" w:rsidRDefault="00434BCA" w:rsidP="00434BCA">
            <w:pPr>
              <w:widowControl w:val="0"/>
              <w:numPr>
                <w:ilvl w:val="0"/>
                <w:numId w:val="463"/>
              </w:numPr>
              <w:autoSpaceDE w:val="0"/>
              <w:autoSpaceDN w:val="0"/>
              <w:adjustRightInd w:val="0"/>
            </w:pPr>
            <w:r>
              <w:t>umí používat osvojené způsoby sebeovládání a zvládání problémových situací</w:t>
            </w:r>
          </w:p>
          <w:p w:rsidR="00434BCA" w:rsidRDefault="00434BCA" w:rsidP="00434BCA">
            <w:pPr>
              <w:widowControl w:val="0"/>
              <w:numPr>
                <w:ilvl w:val="0"/>
                <w:numId w:val="463"/>
              </w:numPr>
              <w:autoSpaceDE w:val="0"/>
              <w:autoSpaceDN w:val="0"/>
              <w:adjustRightInd w:val="0"/>
            </w:pPr>
            <w:r>
              <w:t>rozpozná situace ohrožující zdraví a bezpečnost a používá účinné formy chování</w:t>
            </w:r>
          </w:p>
          <w:p w:rsidR="00434BCA" w:rsidRDefault="00434BCA" w:rsidP="00434BCA">
            <w:pPr>
              <w:widowControl w:val="0"/>
              <w:numPr>
                <w:ilvl w:val="0"/>
                <w:numId w:val="463"/>
              </w:numPr>
              <w:autoSpaceDE w:val="0"/>
              <w:autoSpaceDN w:val="0"/>
              <w:adjustRightInd w:val="0"/>
            </w:pPr>
            <w:r>
              <w:rPr>
                <w:b/>
                <w:iCs/>
              </w:rPr>
              <w:t xml:space="preserve">VZ-9-1-05p projevuje zdravé sebevědomí a preferuje ve styku s vrstevníky pozitivní životní cíle, hodnoty a zájmy </w:t>
            </w:r>
          </w:p>
          <w:p w:rsidR="00434BCA" w:rsidRDefault="00434BCA" w:rsidP="00434BCA">
            <w:pPr>
              <w:widowControl w:val="0"/>
              <w:numPr>
                <w:ilvl w:val="0"/>
                <w:numId w:val="463"/>
              </w:numPr>
              <w:autoSpaceDE w:val="0"/>
              <w:autoSpaceDN w:val="0"/>
              <w:adjustRightInd w:val="0"/>
            </w:pPr>
            <w:r>
              <w:t>uplatňuje účelné modely chování v případě šikanování, týrání a zneužívání dítěte</w:t>
            </w:r>
          </w:p>
          <w:p w:rsidR="00434BCA" w:rsidRDefault="00434BCA" w:rsidP="00434BCA">
            <w:pPr>
              <w:widowControl w:val="0"/>
              <w:numPr>
                <w:ilvl w:val="0"/>
                <w:numId w:val="463"/>
              </w:numPr>
              <w:autoSpaceDE w:val="0"/>
              <w:autoSpaceDN w:val="0"/>
              <w:adjustRightInd w:val="0"/>
            </w:pPr>
            <w:r>
              <w:t>samostatně vyhledá a využije v případě potřeby služby specializované pomoci</w:t>
            </w:r>
          </w:p>
          <w:p w:rsidR="00434BCA" w:rsidRDefault="00434BCA" w:rsidP="00434BCA">
            <w:pPr>
              <w:widowControl w:val="0"/>
              <w:numPr>
                <w:ilvl w:val="0"/>
                <w:numId w:val="463"/>
              </w:numPr>
              <w:autoSpaceDE w:val="0"/>
              <w:autoSpaceDN w:val="0"/>
              <w:adjustRightInd w:val="0"/>
            </w:pPr>
            <w:r>
              <w:t>rozpozná situace ohrožující zdraví a bezpečnost a používá účinné formy chování</w:t>
            </w:r>
          </w:p>
          <w:p w:rsidR="00434BCA" w:rsidRDefault="00434BCA" w:rsidP="00434BCA">
            <w:pPr>
              <w:widowControl w:val="0"/>
              <w:numPr>
                <w:ilvl w:val="0"/>
                <w:numId w:val="463"/>
              </w:numPr>
              <w:autoSpaceDE w:val="0"/>
              <w:autoSpaceDN w:val="0"/>
              <w:adjustRightInd w:val="0"/>
            </w:pPr>
            <w:r>
              <w:rPr>
                <w:b/>
                <w:iCs/>
              </w:rPr>
              <w:t xml:space="preserve">VZ-9-1-03p uvědomuje si základní životní potřeby a jejich naplňování ve shodě se zdravím </w:t>
            </w:r>
          </w:p>
        </w:tc>
        <w:tc>
          <w:tcPr>
            <w:tcW w:w="4500" w:type="dxa"/>
            <w:tcBorders>
              <w:top w:val="single" w:sz="12" w:space="0" w:color="auto"/>
              <w:left w:val="single" w:sz="12" w:space="0" w:color="auto"/>
              <w:bottom w:val="single" w:sz="12" w:space="0" w:color="auto"/>
              <w:right w:val="single" w:sz="12" w:space="0" w:color="auto"/>
            </w:tcBorders>
            <w:hideMark/>
          </w:tcPr>
          <w:p w:rsidR="00434BCA" w:rsidRDefault="00434BCA">
            <w:pPr>
              <w:pStyle w:val="Default"/>
              <w:rPr>
                <w:b/>
                <w:u w:val="single"/>
              </w:rPr>
            </w:pPr>
            <w:r>
              <w:rPr>
                <w:b/>
                <w:bCs/>
                <w:iCs/>
                <w:u w:val="single"/>
              </w:rPr>
              <w:t xml:space="preserve">Hodnota a podpora zdraví </w:t>
            </w:r>
          </w:p>
          <w:p w:rsidR="00434BCA" w:rsidRDefault="00434BCA">
            <w:pPr>
              <w:pStyle w:val="Default"/>
              <w:spacing w:after="44"/>
              <w:rPr>
                <w:b/>
                <w:bCs/>
              </w:rPr>
            </w:pPr>
            <w:r>
              <w:rPr>
                <w:b/>
                <w:bCs/>
              </w:rPr>
              <w:t>Celostní pojetí člověka ve zdraví a nemoci</w:t>
            </w:r>
          </w:p>
          <w:p w:rsidR="00434BCA" w:rsidRDefault="00434BCA" w:rsidP="00434BCA">
            <w:pPr>
              <w:pStyle w:val="Default"/>
              <w:numPr>
                <w:ilvl w:val="0"/>
                <w:numId w:val="464"/>
              </w:numPr>
              <w:spacing w:after="44"/>
            </w:pPr>
            <w:r>
              <w:t>složky zdraví a jejich interakce</w:t>
            </w:r>
          </w:p>
          <w:p w:rsidR="00434BCA" w:rsidRDefault="00434BCA" w:rsidP="00434BCA">
            <w:pPr>
              <w:pStyle w:val="Default"/>
              <w:numPr>
                <w:ilvl w:val="0"/>
                <w:numId w:val="464"/>
              </w:numPr>
              <w:spacing w:after="44"/>
            </w:pPr>
            <w:r>
              <w:t xml:space="preserve">základní lidské potřeby a jejich hierarchie </w:t>
            </w:r>
          </w:p>
          <w:p w:rsidR="00434BCA" w:rsidRDefault="00434BCA">
            <w:pPr>
              <w:pStyle w:val="Default"/>
              <w:rPr>
                <w:b/>
                <w:bCs/>
              </w:rPr>
            </w:pPr>
            <w:r>
              <w:rPr>
                <w:b/>
                <w:bCs/>
              </w:rPr>
              <w:t>Podpora zdraví a její formy</w:t>
            </w:r>
          </w:p>
          <w:p w:rsidR="00434BCA" w:rsidRDefault="00434BCA" w:rsidP="00434BCA">
            <w:pPr>
              <w:pStyle w:val="Default"/>
              <w:numPr>
                <w:ilvl w:val="0"/>
                <w:numId w:val="465"/>
              </w:numPr>
            </w:pPr>
            <w:r>
              <w:t>prevence a intervence</w:t>
            </w:r>
          </w:p>
          <w:p w:rsidR="00434BCA" w:rsidRDefault="00434BCA" w:rsidP="00434BCA">
            <w:pPr>
              <w:pStyle w:val="Default"/>
              <w:numPr>
                <w:ilvl w:val="0"/>
                <w:numId w:val="465"/>
              </w:numPr>
            </w:pPr>
            <w:r>
              <w:t>působení na změnu kvality prostředí a chování jedince, odpovědnost za zdraví</w:t>
            </w:r>
          </w:p>
          <w:p w:rsidR="00434BCA" w:rsidRDefault="00434BCA" w:rsidP="00434BCA">
            <w:pPr>
              <w:pStyle w:val="Default"/>
              <w:numPr>
                <w:ilvl w:val="0"/>
                <w:numId w:val="465"/>
              </w:numPr>
            </w:pPr>
            <w:r>
              <w:t>podpora zdravého životního stylu</w:t>
            </w:r>
          </w:p>
          <w:p w:rsidR="00434BCA" w:rsidRDefault="00434BCA">
            <w:pPr>
              <w:widowControl w:val="0"/>
              <w:autoSpaceDE w:val="0"/>
              <w:autoSpaceDN w:val="0"/>
              <w:adjustRightInd w:val="0"/>
              <w:rPr>
                <w:b/>
                <w:u w:val="single"/>
              </w:rPr>
            </w:pPr>
            <w:r>
              <w:rPr>
                <w:b/>
                <w:bCs/>
                <w:iCs/>
                <w:u w:val="single"/>
              </w:rPr>
              <w:t>Osobnostní a sociální rozvoj</w:t>
            </w:r>
            <w:r>
              <w:t xml:space="preserve"> </w:t>
            </w:r>
          </w:p>
          <w:p w:rsidR="00434BCA" w:rsidRDefault="00434BCA">
            <w:pPr>
              <w:pStyle w:val="Default"/>
              <w:spacing w:after="45"/>
            </w:pPr>
            <w:r>
              <w:rPr>
                <w:b/>
                <w:bCs/>
              </w:rPr>
              <w:t xml:space="preserve">Seberegulace a sebeorganizace činností a chování </w:t>
            </w:r>
          </w:p>
          <w:p w:rsidR="00434BCA" w:rsidRDefault="00434BCA" w:rsidP="00434BCA">
            <w:pPr>
              <w:pStyle w:val="Default"/>
              <w:numPr>
                <w:ilvl w:val="0"/>
                <w:numId w:val="466"/>
              </w:numPr>
              <w:spacing w:after="45"/>
            </w:pPr>
            <w:r>
              <w:t>zaujímání hodnotových postojů a rozhodovacích dovedností pro řešení problémů v mezilidských vztazích</w:t>
            </w:r>
          </w:p>
          <w:p w:rsidR="00434BCA" w:rsidRDefault="00434BCA" w:rsidP="00434BCA">
            <w:pPr>
              <w:pStyle w:val="Default"/>
              <w:numPr>
                <w:ilvl w:val="0"/>
                <w:numId w:val="466"/>
              </w:numPr>
              <w:spacing w:after="45"/>
            </w:pPr>
            <w:r>
              <w:t xml:space="preserve">pomáhající a prosociální chování </w:t>
            </w:r>
          </w:p>
          <w:p w:rsidR="00434BCA" w:rsidRDefault="00434BCA">
            <w:pPr>
              <w:pStyle w:val="Default"/>
              <w:spacing w:after="45"/>
              <w:rPr>
                <w:b/>
                <w:bCs/>
              </w:rPr>
            </w:pPr>
            <w:r>
              <w:rPr>
                <w:b/>
                <w:bCs/>
              </w:rPr>
              <w:t xml:space="preserve">Psychohygiena </w:t>
            </w:r>
          </w:p>
          <w:p w:rsidR="00434BCA" w:rsidRDefault="00434BCA" w:rsidP="00434BCA">
            <w:pPr>
              <w:pStyle w:val="Default"/>
              <w:numPr>
                <w:ilvl w:val="0"/>
                <w:numId w:val="467"/>
              </w:numPr>
              <w:spacing w:after="45"/>
            </w:pPr>
            <w:r>
              <w:t>v sociální dovednosti pro předcházení a zvládání stresu</w:t>
            </w:r>
          </w:p>
          <w:p w:rsidR="00434BCA" w:rsidRDefault="00434BCA" w:rsidP="00434BCA">
            <w:pPr>
              <w:pStyle w:val="Default"/>
              <w:numPr>
                <w:ilvl w:val="0"/>
                <w:numId w:val="467"/>
              </w:numPr>
              <w:spacing w:after="45"/>
            </w:pPr>
            <w:r>
              <w:t>hledání pomoci při problémech</w:t>
            </w:r>
          </w:p>
          <w:p w:rsidR="00434BCA" w:rsidRDefault="00434BCA">
            <w:pPr>
              <w:pStyle w:val="Default"/>
              <w:spacing w:after="45"/>
            </w:pPr>
            <w:r>
              <w:rPr>
                <w:b/>
                <w:bCs/>
              </w:rPr>
              <w:t xml:space="preserve">Mezilid. vztahy, komunikace a kooperace </w:t>
            </w:r>
          </w:p>
          <w:p w:rsidR="00434BCA" w:rsidRDefault="00434BCA" w:rsidP="00434BCA">
            <w:pPr>
              <w:pStyle w:val="Default"/>
              <w:numPr>
                <w:ilvl w:val="0"/>
                <w:numId w:val="468"/>
              </w:numPr>
            </w:pPr>
            <w:r>
              <w:t>empatie, aktivní naslouchání, dialog</w:t>
            </w:r>
          </w:p>
        </w:tc>
        <w:tc>
          <w:tcPr>
            <w:tcW w:w="2880"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b/>
                <w:u w:val="single"/>
              </w:rPr>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rPr>
                <w:b/>
                <w:u w:val="single"/>
              </w:rPr>
            </w:pPr>
          </w:p>
          <w:p w:rsidR="00434BCA" w:rsidRDefault="00434BCA" w:rsidP="00434BCA">
            <w:pPr>
              <w:widowControl w:val="0"/>
              <w:numPr>
                <w:ilvl w:val="0"/>
                <w:numId w:val="469"/>
              </w:numPr>
              <w:autoSpaceDE w:val="0"/>
              <w:autoSpaceDN w:val="0"/>
              <w:adjustRightInd w:val="0"/>
            </w:pPr>
            <w:r>
              <w:t>Morální rozvoj</w:t>
            </w:r>
          </w:p>
          <w:p w:rsidR="00434BCA" w:rsidRDefault="00434BCA" w:rsidP="00434BCA">
            <w:pPr>
              <w:widowControl w:val="0"/>
              <w:numPr>
                <w:ilvl w:val="0"/>
                <w:numId w:val="469"/>
              </w:numPr>
              <w:autoSpaceDE w:val="0"/>
              <w:autoSpaceDN w:val="0"/>
              <w:adjustRightInd w:val="0"/>
            </w:pPr>
            <w:r>
              <w:t>Dovednost řešení problémů a sociálních rolí</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OSV </w:t>
            </w:r>
          </w:p>
          <w:p w:rsidR="00434BCA" w:rsidRDefault="00434BCA">
            <w:pPr>
              <w:widowControl w:val="0"/>
              <w:autoSpaceDE w:val="0"/>
              <w:autoSpaceDN w:val="0"/>
              <w:adjustRightInd w:val="0"/>
              <w:rPr>
                <w:b/>
                <w:color w:val="3366FF"/>
                <w:u w:val="single"/>
              </w:rPr>
            </w:pPr>
          </w:p>
          <w:p w:rsidR="00434BCA" w:rsidRDefault="00434BCA" w:rsidP="00434BCA">
            <w:pPr>
              <w:widowControl w:val="0"/>
              <w:numPr>
                <w:ilvl w:val="0"/>
                <w:numId w:val="469"/>
              </w:numPr>
              <w:autoSpaceDE w:val="0"/>
              <w:autoSpaceDN w:val="0"/>
              <w:adjustRightInd w:val="0"/>
            </w:pPr>
            <w:r>
              <w:t>Morální rozvoj</w:t>
            </w:r>
          </w:p>
          <w:p w:rsidR="00434BCA" w:rsidRDefault="00434BCA" w:rsidP="00434BCA">
            <w:pPr>
              <w:widowControl w:val="0"/>
              <w:numPr>
                <w:ilvl w:val="0"/>
                <w:numId w:val="469"/>
              </w:numPr>
              <w:autoSpaceDE w:val="0"/>
              <w:autoSpaceDN w:val="0"/>
              <w:adjustRightInd w:val="0"/>
            </w:pPr>
            <w:r>
              <w:t>Hodnoty a postoje</w:t>
            </w:r>
          </w:p>
          <w:p w:rsidR="00434BCA" w:rsidRDefault="00434BCA" w:rsidP="00434BCA">
            <w:pPr>
              <w:widowControl w:val="0"/>
              <w:numPr>
                <w:ilvl w:val="0"/>
                <w:numId w:val="469"/>
              </w:numPr>
              <w:autoSpaceDE w:val="0"/>
              <w:autoSpaceDN w:val="0"/>
              <w:adjustRightInd w:val="0"/>
            </w:pPr>
            <w:r>
              <w:t>Praktická etika</w:t>
            </w:r>
          </w:p>
          <w:p w:rsidR="00434BCA" w:rsidRDefault="00434BCA" w:rsidP="00434BCA">
            <w:pPr>
              <w:widowControl w:val="0"/>
              <w:numPr>
                <w:ilvl w:val="0"/>
                <w:numId w:val="469"/>
              </w:numPr>
              <w:autoSpaceDE w:val="0"/>
              <w:autoSpaceDN w:val="0"/>
              <w:adjustRightInd w:val="0"/>
            </w:pPr>
            <w:r>
              <w:t>Prosociální chování</w:t>
            </w:r>
          </w:p>
          <w:p w:rsidR="00434BCA" w:rsidRDefault="00434BCA">
            <w:pPr>
              <w:widowControl w:val="0"/>
              <w:autoSpaceDE w:val="0"/>
              <w:autoSpaceDN w:val="0"/>
              <w:adjustRightInd w:val="0"/>
            </w:pPr>
          </w:p>
          <w:p w:rsidR="00434BCA" w:rsidRDefault="00434BCA">
            <w:pPr>
              <w:widowControl w:val="0"/>
              <w:autoSpaceDE w:val="0"/>
              <w:autoSpaceDN w:val="0"/>
              <w:adjustRightInd w:val="0"/>
            </w:pPr>
          </w:p>
          <w:p w:rsidR="00434BCA" w:rsidRDefault="00434BCA">
            <w:pPr>
              <w:widowControl w:val="0"/>
              <w:autoSpaceDE w:val="0"/>
              <w:autoSpaceDN w:val="0"/>
              <w:adjustRightInd w:val="0"/>
              <w:rPr>
                <w:b/>
                <w:u w:val="single"/>
              </w:rPr>
            </w:pPr>
            <w:r>
              <w:rPr>
                <w:b/>
                <w:u w:val="single"/>
              </w:rPr>
              <w:t xml:space="preserve">EV </w:t>
            </w:r>
          </w:p>
          <w:p w:rsidR="00434BCA" w:rsidRDefault="00434BCA">
            <w:pPr>
              <w:widowControl w:val="0"/>
              <w:autoSpaceDE w:val="0"/>
              <w:autoSpaceDN w:val="0"/>
              <w:adjustRightInd w:val="0"/>
            </w:pPr>
          </w:p>
          <w:p w:rsidR="00434BCA" w:rsidRDefault="00434BCA" w:rsidP="00434BCA">
            <w:pPr>
              <w:widowControl w:val="0"/>
              <w:numPr>
                <w:ilvl w:val="0"/>
                <w:numId w:val="470"/>
              </w:numPr>
              <w:autoSpaceDE w:val="0"/>
              <w:autoSpaceDN w:val="0"/>
              <w:adjustRightInd w:val="0"/>
            </w:pPr>
            <w:r>
              <w:t>Lidské aktivity a problémy životního prostředí</w:t>
            </w:r>
          </w:p>
          <w:p w:rsidR="00434BCA" w:rsidRDefault="00434BCA">
            <w:pPr>
              <w:widowControl w:val="0"/>
              <w:autoSpaceDE w:val="0"/>
              <w:autoSpaceDN w:val="0"/>
              <w:adjustRightInd w:val="0"/>
            </w:pPr>
          </w:p>
          <w:p w:rsidR="00434BCA" w:rsidRDefault="00434BCA">
            <w:pPr>
              <w:widowControl w:val="0"/>
              <w:autoSpaceDE w:val="0"/>
              <w:autoSpaceDN w:val="0"/>
              <w:adjustRightInd w:val="0"/>
            </w:pPr>
          </w:p>
        </w:tc>
        <w:tc>
          <w:tcPr>
            <w:tcW w:w="2438" w:type="dxa"/>
            <w:tcBorders>
              <w:top w:val="single" w:sz="12" w:space="0" w:color="auto"/>
              <w:left w:val="single" w:sz="12" w:space="0" w:color="auto"/>
              <w:bottom w:val="single" w:sz="12" w:space="0" w:color="auto"/>
              <w:right w:val="single" w:sz="12" w:space="0" w:color="auto"/>
            </w:tcBorders>
          </w:tcPr>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r>
              <w:rPr>
                <w:color w:val="000000"/>
              </w:rPr>
              <w:t>Občanská výchova</w:t>
            </w:r>
          </w:p>
          <w:p w:rsidR="00434BCA" w:rsidRDefault="00434BCA">
            <w:pPr>
              <w:widowControl w:val="0"/>
              <w:autoSpaceDE w:val="0"/>
              <w:autoSpaceDN w:val="0"/>
              <w:adjustRightInd w:val="0"/>
              <w:rPr>
                <w:color w:val="000000"/>
              </w:rPr>
            </w:pPr>
            <w:r>
              <w:rPr>
                <w:color w:val="000000"/>
              </w:rPr>
              <w:t>Přírodopis</w:t>
            </w:r>
          </w:p>
          <w:p w:rsidR="00434BCA" w:rsidRDefault="00434BCA">
            <w:pPr>
              <w:widowControl w:val="0"/>
              <w:autoSpaceDE w:val="0"/>
              <w:autoSpaceDN w:val="0"/>
              <w:adjustRightInd w:val="0"/>
              <w:rPr>
                <w:color w:val="000000"/>
              </w:rPr>
            </w:pPr>
            <w:r>
              <w:rPr>
                <w:color w:val="000000"/>
              </w:rPr>
              <w:t>Český jazyk</w:t>
            </w:r>
          </w:p>
          <w:p w:rsidR="00434BCA" w:rsidRDefault="00434BCA">
            <w:pPr>
              <w:widowControl w:val="0"/>
              <w:autoSpaceDE w:val="0"/>
              <w:autoSpaceDN w:val="0"/>
              <w:adjustRightInd w:val="0"/>
              <w:rPr>
                <w:color w:val="000000"/>
              </w:rPr>
            </w:pPr>
            <w:r>
              <w:rPr>
                <w:color w:val="000000"/>
              </w:rPr>
              <w:t>Zeměpis</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MoS, Ú, PP, ŘR, R,T</w:t>
            </w:r>
          </w:p>
          <w:p w:rsidR="00434BCA" w:rsidRDefault="00434BCA">
            <w:pPr>
              <w:widowControl w:val="0"/>
              <w:autoSpaceDE w:val="0"/>
              <w:autoSpaceDN w:val="0"/>
              <w:adjustRightInd w:val="0"/>
              <w:rPr>
                <w:b/>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color w:val="000000"/>
              </w:rPr>
            </w:pPr>
            <w:r>
              <w:rPr>
                <w:b/>
                <w:color w:val="000000"/>
              </w:rPr>
              <w:t>Minimální preventivní program</w:t>
            </w: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color w:val="000000"/>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p w:rsidR="00434BCA" w:rsidRDefault="00434BCA">
            <w:pPr>
              <w:widowControl w:val="0"/>
              <w:autoSpaceDE w:val="0"/>
              <w:autoSpaceDN w:val="0"/>
              <w:adjustRightInd w:val="0"/>
              <w:rPr>
                <w:b/>
              </w:rPr>
            </w:pPr>
          </w:p>
        </w:tc>
      </w:tr>
    </w:tbl>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p>
    <w:p w:rsidR="00B5494D" w:rsidRPr="00D63D67" w:rsidRDefault="00B5494D" w:rsidP="00B5494D">
      <w:pPr>
        <w:autoSpaceDE w:val="0"/>
        <w:autoSpaceDN w:val="0"/>
        <w:adjustRightInd w:val="0"/>
        <w:jc w:val="center"/>
        <w:rPr>
          <w:b/>
          <w:bCs/>
          <w:sz w:val="36"/>
          <w:szCs w:val="36"/>
        </w:rPr>
      </w:pPr>
      <w:r w:rsidRPr="00D63D67">
        <w:rPr>
          <w:b/>
          <w:bCs/>
          <w:sz w:val="36"/>
          <w:szCs w:val="36"/>
        </w:rPr>
        <w:t>Vzd</w:t>
      </w:r>
      <w:r w:rsidRPr="00D63D67">
        <w:rPr>
          <w:b/>
          <w:sz w:val="36"/>
          <w:szCs w:val="36"/>
        </w:rPr>
        <w:t>ě</w:t>
      </w:r>
      <w:r w:rsidRPr="00D63D67">
        <w:rPr>
          <w:b/>
          <w:bCs/>
          <w:sz w:val="36"/>
          <w:szCs w:val="36"/>
        </w:rPr>
        <w:t xml:space="preserve">lávací oblast </w:t>
      </w:r>
      <w:r w:rsidRPr="00D63D67">
        <w:rPr>
          <w:b/>
          <w:sz w:val="36"/>
          <w:szCs w:val="36"/>
        </w:rPr>
        <w:t>Č</w:t>
      </w:r>
      <w:r w:rsidRPr="00D63D67">
        <w:rPr>
          <w:b/>
          <w:bCs/>
          <w:sz w:val="36"/>
          <w:szCs w:val="36"/>
        </w:rPr>
        <w:t>LOV</w:t>
      </w:r>
      <w:r w:rsidRPr="00D63D67">
        <w:rPr>
          <w:b/>
          <w:sz w:val="36"/>
          <w:szCs w:val="36"/>
        </w:rPr>
        <w:t>Ě</w:t>
      </w:r>
      <w:r w:rsidRPr="00D63D67">
        <w:rPr>
          <w:b/>
          <w:bCs/>
          <w:sz w:val="36"/>
          <w:szCs w:val="36"/>
        </w:rPr>
        <w:t>K A SV</w:t>
      </w:r>
      <w:r w:rsidRPr="00D63D67">
        <w:rPr>
          <w:b/>
          <w:sz w:val="36"/>
          <w:szCs w:val="36"/>
        </w:rPr>
        <w:t>Ě</w:t>
      </w:r>
      <w:r w:rsidRPr="00D63D67">
        <w:rPr>
          <w:b/>
          <w:bCs/>
          <w:sz w:val="36"/>
          <w:szCs w:val="36"/>
        </w:rPr>
        <w:t>T PRÁCE</w:t>
      </w: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
          <w:iCs/>
          <w:sz w:val="36"/>
          <w:szCs w:val="36"/>
        </w:rPr>
      </w:pPr>
    </w:p>
    <w:p w:rsidR="00B5494D" w:rsidRPr="00D63D67" w:rsidRDefault="00B5494D" w:rsidP="00B5494D">
      <w:pPr>
        <w:autoSpaceDE w:val="0"/>
        <w:autoSpaceDN w:val="0"/>
        <w:adjustRightInd w:val="0"/>
        <w:jc w:val="center"/>
        <w:rPr>
          <w:b/>
          <w:bCs/>
          <w:iCs/>
          <w:sz w:val="32"/>
          <w:szCs w:val="32"/>
        </w:rPr>
      </w:pPr>
      <w:r w:rsidRPr="00D63D67">
        <w:rPr>
          <w:b/>
          <w:bCs/>
          <w:i/>
          <w:iCs/>
          <w:sz w:val="36"/>
          <w:szCs w:val="36"/>
        </w:rPr>
        <w:t xml:space="preserve"> </w:t>
      </w:r>
      <w:r w:rsidRPr="00D63D67">
        <w:rPr>
          <w:b/>
          <w:bCs/>
          <w:iCs/>
          <w:sz w:val="32"/>
          <w:szCs w:val="32"/>
        </w:rPr>
        <w:t>Pracovní výchova</w:t>
      </w:r>
    </w:p>
    <w:p w:rsidR="00B5494D" w:rsidRPr="00D63D67" w:rsidRDefault="00B5494D" w:rsidP="00B5494D">
      <w:pPr>
        <w:autoSpaceDE w:val="0"/>
        <w:autoSpaceDN w:val="0"/>
        <w:adjustRightInd w:val="0"/>
        <w:jc w:val="center"/>
        <w:rPr>
          <w:b/>
          <w:bCs/>
          <w:iCs/>
          <w:sz w:val="32"/>
          <w:szCs w:val="32"/>
        </w:rPr>
      </w:pPr>
    </w:p>
    <w:p w:rsidR="00B5494D" w:rsidRPr="00D63D67" w:rsidRDefault="00B5494D" w:rsidP="00B5494D">
      <w:pPr>
        <w:autoSpaceDE w:val="0"/>
        <w:autoSpaceDN w:val="0"/>
        <w:adjustRightInd w:val="0"/>
        <w:spacing w:line="480" w:lineRule="auto"/>
        <w:rPr>
          <w:i/>
          <w:iCs/>
          <w:sz w:val="36"/>
          <w:szCs w:val="36"/>
          <w:u w:val="single"/>
        </w:rPr>
      </w:pPr>
      <w:r w:rsidRPr="00D63D67">
        <w:rPr>
          <w:b/>
          <w:bCs/>
          <w:iCs/>
          <w:sz w:val="32"/>
          <w:szCs w:val="32"/>
        </w:rPr>
        <w:br w:type="page"/>
      </w:r>
      <w:r w:rsidRPr="00D63D67">
        <w:rPr>
          <w:b/>
          <w:bCs/>
          <w:sz w:val="36"/>
          <w:szCs w:val="36"/>
          <w:u w:val="single"/>
        </w:rPr>
        <w:t>Vzd</w:t>
      </w:r>
      <w:r w:rsidRPr="00D63D67">
        <w:rPr>
          <w:sz w:val="36"/>
          <w:szCs w:val="36"/>
          <w:u w:val="single"/>
        </w:rPr>
        <w:t>ě</w:t>
      </w:r>
      <w:r w:rsidRPr="00D63D67">
        <w:rPr>
          <w:b/>
          <w:bCs/>
          <w:sz w:val="36"/>
          <w:szCs w:val="36"/>
          <w:u w:val="single"/>
        </w:rPr>
        <w:t>lávací p</w:t>
      </w:r>
      <w:r w:rsidRPr="00D63D67">
        <w:rPr>
          <w:sz w:val="36"/>
          <w:szCs w:val="36"/>
          <w:u w:val="single"/>
        </w:rPr>
        <w:t>ř</w:t>
      </w:r>
      <w:r w:rsidRPr="00D63D67">
        <w:rPr>
          <w:b/>
          <w:bCs/>
          <w:sz w:val="36"/>
          <w:szCs w:val="36"/>
          <w:u w:val="single"/>
        </w:rPr>
        <w:t>edm</w:t>
      </w:r>
      <w:r w:rsidRPr="00D63D67">
        <w:rPr>
          <w:sz w:val="36"/>
          <w:szCs w:val="36"/>
          <w:u w:val="single"/>
        </w:rPr>
        <w:t>ě</w:t>
      </w:r>
      <w:r w:rsidRPr="00D63D67">
        <w:rPr>
          <w:b/>
          <w:bCs/>
          <w:sz w:val="36"/>
          <w:szCs w:val="36"/>
          <w:u w:val="single"/>
        </w:rPr>
        <w:t>t PRACOVNÍ VÝCHOVA</w:t>
      </w:r>
    </w:p>
    <w:p w:rsidR="00B5494D" w:rsidRPr="00D63D67" w:rsidRDefault="00B5494D" w:rsidP="00B5494D">
      <w:pPr>
        <w:autoSpaceDE w:val="0"/>
        <w:autoSpaceDN w:val="0"/>
        <w:adjustRightInd w:val="0"/>
        <w:spacing w:line="480" w:lineRule="auto"/>
        <w:rPr>
          <w:i/>
          <w:iCs/>
          <w:sz w:val="32"/>
          <w:szCs w:val="32"/>
          <w:u w:val="single"/>
        </w:rPr>
      </w:pPr>
      <w:r w:rsidRPr="00D63D67">
        <w:rPr>
          <w:b/>
          <w:bCs/>
          <w:sz w:val="32"/>
          <w:szCs w:val="32"/>
          <w:u w:val="single"/>
        </w:rPr>
        <w:t>Charakteristika p</w:t>
      </w:r>
      <w:r w:rsidRPr="00D63D67">
        <w:rPr>
          <w:sz w:val="32"/>
          <w:szCs w:val="32"/>
          <w:u w:val="single"/>
        </w:rPr>
        <w:t>ř</w:t>
      </w:r>
      <w:r w:rsidRPr="00D63D67">
        <w:rPr>
          <w:b/>
          <w:bCs/>
          <w:sz w:val="32"/>
          <w:szCs w:val="32"/>
          <w:u w:val="single"/>
        </w:rPr>
        <w:t>edm</w:t>
      </w:r>
      <w:r w:rsidRPr="00D63D67">
        <w:rPr>
          <w:sz w:val="32"/>
          <w:szCs w:val="32"/>
          <w:u w:val="single"/>
        </w:rPr>
        <w:t>ě</w:t>
      </w:r>
      <w:r w:rsidRPr="00D63D67">
        <w:rPr>
          <w:b/>
          <w:bCs/>
          <w:sz w:val="32"/>
          <w:szCs w:val="32"/>
          <w:u w:val="single"/>
        </w:rPr>
        <w:t>tu</w:t>
      </w:r>
    </w:p>
    <w:p w:rsidR="00B5494D" w:rsidRPr="00D63D67" w:rsidRDefault="00B5494D" w:rsidP="00B5494D">
      <w:pPr>
        <w:autoSpaceDE w:val="0"/>
        <w:autoSpaceDN w:val="0"/>
        <w:adjustRightInd w:val="0"/>
        <w:spacing w:line="360" w:lineRule="auto"/>
        <w:jc w:val="both"/>
      </w:pPr>
      <w:r w:rsidRPr="00D63D67">
        <w:t>Vyučovací předmět Pracovní výchova je zařazen do vzdělávací oblasti Člověk a svět práce. Je jednou ze stěžejních vzdělávacích oblastí v základním vzdělávání žáků s lehkým mentálním postižením. Zahrnuje široké spektrum pracovních činností, které vedou žáky k získání souboru vědomostí, základních pracovních dovedností a návyků v různých oblastech lidské činnosti.</w:t>
      </w:r>
    </w:p>
    <w:p w:rsidR="00B5494D" w:rsidRPr="00D63D67" w:rsidRDefault="00B5494D" w:rsidP="00B5494D">
      <w:pPr>
        <w:autoSpaceDE w:val="0"/>
        <w:autoSpaceDN w:val="0"/>
        <w:adjustRightInd w:val="0"/>
        <w:spacing w:line="360" w:lineRule="auto"/>
        <w:jc w:val="both"/>
      </w:pPr>
      <w:r w:rsidRPr="00D63D67">
        <w:t>Cílem výuky Pracovního vyučování je systematicky ovlivňovat a rozvíjet motorické a tvořivé schopnosti, dovednosti a návyky a vést žáky k pozitivnímu vztahu k práci. Tím přispívat k vytváření životní a profesní orientace žáků, ke správné volbě povolání a uplatnění v dalším životě a ve společnosti. Vést žáky k samostatné práci i k práci v týmu a vážit si práce své i druhých. Seznamovat se s různými druhy materiálů, s funkcí a užíváním vhodných pomůcek a nářadí.</w:t>
      </w:r>
    </w:p>
    <w:p w:rsidR="00B5494D" w:rsidRPr="00D63D67" w:rsidRDefault="00B5494D" w:rsidP="00B5494D">
      <w:pPr>
        <w:autoSpaceDE w:val="0"/>
        <w:autoSpaceDN w:val="0"/>
        <w:adjustRightInd w:val="0"/>
        <w:spacing w:line="360" w:lineRule="auto"/>
        <w:jc w:val="both"/>
        <w:rPr>
          <w:b/>
          <w:bCs/>
        </w:rPr>
      </w:pPr>
    </w:p>
    <w:p w:rsidR="00B5494D" w:rsidRPr="00D63D67" w:rsidRDefault="00B5494D" w:rsidP="00B5494D">
      <w:pPr>
        <w:autoSpaceDE w:val="0"/>
        <w:autoSpaceDN w:val="0"/>
        <w:adjustRightInd w:val="0"/>
        <w:spacing w:line="480" w:lineRule="auto"/>
        <w:rPr>
          <w:b/>
          <w:bCs/>
          <w:sz w:val="32"/>
          <w:szCs w:val="32"/>
          <w:u w:val="single"/>
        </w:rPr>
      </w:pPr>
      <w:r w:rsidRPr="00D63D67">
        <w:rPr>
          <w:sz w:val="32"/>
          <w:szCs w:val="32"/>
          <w:u w:val="single"/>
        </w:rPr>
        <w:t>Č</w:t>
      </w:r>
      <w:r w:rsidRPr="00D63D67">
        <w:rPr>
          <w:b/>
          <w:bCs/>
          <w:sz w:val="32"/>
          <w:szCs w:val="32"/>
          <w:u w:val="single"/>
        </w:rPr>
        <w:t>asové a organiza</w:t>
      </w:r>
      <w:r w:rsidRPr="00D63D67">
        <w:rPr>
          <w:sz w:val="32"/>
          <w:szCs w:val="32"/>
          <w:u w:val="single"/>
        </w:rPr>
        <w:t>č</w:t>
      </w:r>
      <w:r w:rsidRPr="00D63D67">
        <w:rPr>
          <w:b/>
          <w:bCs/>
          <w:sz w:val="32"/>
          <w:szCs w:val="32"/>
          <w:u w:val="single"/>
        </w:rPr>
        <w:t>ní vymezení</w:t>
      </w:r>
    </w:p>
    <w:p w:rsidR="00B5494D" w:rsidRPr="00D63D67" w:rsidRDefault="00B5494D" w:rsidP="00B5494D">
      <w:pPr>
        <w:autoSpaceDE w:val="0"/>
        <w:autoSpaceDN w:val="0"/>
        <w:adjustRightInd w:val="0"/>
        <w:spacing w:line="360" w:lineRule="auto"/>
        <w:jc w:val="both"/>
      </w:pPr>
      <w:r w:rsidRPr="00D63D67">
        <w:t>Na 1. stupni je předmět v 1.a 2. ročníku vyučován ve 2 hodinách týdně, ve 3. – 5. ročníku ve 3 hodinách týdně.</w:t>
      </w:r>
    </w:p>
    <w:p w:rsidR="00B5494D" w:rsidRPr="00D63D67" w:rsidRDefault="00B5494D" w:rsidP="00B5494D">
      <w:pPr>
        <w:autoSpaceDE w:val="0"/>
        <w:autoSpaceDN w:val="0"/>
        <w:adjustRightInd w:val="0"/>
        <w:spacing w:line="360" w:lineRule="auto"/>
        <w:jc w:val="both"/>
      </w:pPr>
      <w:r w:rsidRPr="00D63D67">
        <w:t>Na 2. stupni je vyučován v 6. -9. ročníku ve 4 hodinách týdně. Žáci jsou zpravidla rozděleni na dívčí a chlapecké pracovní skupiny.</w:t>
      </w:r>
    </w:p>
    <w:p w:rsidR="00B5494D" w:rsidRPr="00D63D67" w:rsidRDefault="00B5494D" w:rsidP="00B5494D">
      <w:pPr>
        <w:autoSpaceDE w:val="0"/>
        <w:autoSpaceDN w:val="0"/>
        <w:adjustRightInd w:val="0"/>
        <w:spacing w:line="360" w:lineRule="auto"/>
        <w:jc w:val="both"/>
      </w:pPr>
    </w:p>
    <w:p w:rsidR="00B5494D" w:rsidRPr="00D63D67" w:rsidRDefault="00B5494D" w:rsidP="00B5494D">
      <w:pPr>
        <w:tabs>
          <w:tab w:val="left" w:pos="8280"/>
        </w:tabs>
        <w:autoSpaceDE w:val="0"/>
        <w:autoSpaceDN w:val="0"/>
        <w:adjustRightInd w:val="0"/>
        <w:spacing w:line="360" w:lineRule="auto"/>
        <w:rPr>
          <w:b/>
          <w:iCs/>
        </w:rPr>
      </w:pPr>
      <w:r w:rsidRPr="00D63D67">
        <w:t>Předmět Pracovní vyučování je na 1. stupni rozdělen na čtyři tematické okruhy :</w:t>
      </w:r>
      <w:r w:rsidRPr="00D63D67">
        <w:tab/>
      </w:r>
      <w:r w:rsidRPr="00D63D67">
        <w:rPr>
          <w:b/>
          <w:iCs/>
        </w:rPr>
        <w:t>Práce s drobným materiálem</w:t>
      </w:r>
    </w:p>
    <w:p w:rsidR="00B5494D" w:rsidRPr="00D63D67" w:rsidRDefault="00B5494D" w:rsidP="00B5494D">
      <w:pPr>
        <w:tabs>
          <w:tab w:val="left" w:pos="8280"/>
        </w:tabs>
        <w:autoSpaceDE w:val="0"/>
        <w:autoSpaceDN w:val="0"/>
        <w:adjustRightInd w:val="0"/>
        <w:spacing w:line="360" w:lineRule="auto"/>
        <w:rPr>
          <w:b/>
          <w:iCs/>
        </w:rPr>
      </w:pPr>
      <w:r w:rsidRPr="00D63D67">
        <w:rPr>
          <w:b/>
          <w:iCs/>
        </w:rPr>
        <w:tab/>
        <w:t>Konstrukční činnosti</w:t>
      </w:r>
    </w:p>
    <w:p w:rsidR="00B5494D" w:rsidRPr="00D63D67" w:rsidRDefault="00B5494D" w:rsidP="00B5494D">
      <w:pPr>
        <w:tabs>
          <w:tab w:val="left" w:pos="8280"/>
        </w:tabs>
        <w:autoSpaceDE w:val="0"/>
        <w:autoSpaceDN w:val="0"/>
        <w:adjustRightInd w:val="0"/>
        <w:spacing w:line="360" w:lineRule="auto"/>
        <w:rPr>
          <w:b/>
          <w:iCs/>
        </w:rPr>
      </w:pPr>
      <w:r w:rsidRPr="00D63D67">
        <w:rPr>
          <w:b/>
          <w:iCs/>
        </w:rPr>
        <w:t xml:space="preserve"> </w:t>
      </w:r>
      <w:r w:rsidRPr="00D63D67">
        <w:rPr>
          <w:b/>
          <w:iCs/>
        </w:rPr>
        <w:tab/>
        <w:t>P</w:t>
      </w:r>
      <w:r w:rsidRPr="00D63D67">
        <w:rPr>
          <w:b/>
        </w:rPr>
        <w:t>ě</w:t>
      </w:r>
      <w:r w:rsidRPr="00D63D67">
        <w:rPr>
          <w:b/>
          <w:iCs/>
        </w:rPr>
        <w:t xml:space="preserve">stitelské práce </w:t>
      </w:r>
    </w:p>
    <w:p w:rsidR="00B5494D" w:rsidRPr="00D63D67" w:rsidRDefault="00B5494D" w:rsidP="00B5494D">
      <w:pPr>
        <w:tabs>
          <w:tab w:val="left" w:pos="8280"/>
        </w:tabs>
        <w:autoSpaceDE w:val="0"/>
        <w:autoSpaceDN w:val="0"/>
        <w:adjustRightInd w:val="0"/>
        <w:spacing w:line="360" w:lineRule="auto"/>
        <w:rPr>
          <w:i/>
          <w:iCs/>
        </w:rPr>
      </w:pPr>
      <w:r w:rsidRPr="00D63D67">
        <w:rPr>
          <w:b/>
          <w:iCs/>
        </w:rPr>
        <w:tab/>
        <w:t>P</w:t>
      </w:r>
      <w:r w:rsidRPr="00D63D67">
        <w:rPr>
          <w:b/>
        </w:rPr>
        <w:t>ř</w:t>
      </w:r>
      <w:r w:rsidRPr="00D63D67">
        <w:rPr>
          <w:b/>
          <w:iCs/>
        </w:rPr>
        <w:t>íprava pokrm</w:t>
      </w:r>
      <w:r w:rsidRPr="00D63D67">
        <w:rPr>
          <w:b/>
        </w:rPr>
        <w:t>ů</w:t>
      </w:r>
      <w:r w:rsidRPr="00D63D67">
        <w:rPr>
          <w:i/>
          <w:iCs/>
        </w:rPr>
        <w:t xml:space="preserve"> </w:t>
      </w:r>
    </w:p>
    <w:p w:rsidR="00B5494D" w:rsidRPr="00D63D67" w:rsidRDefault="00B5494D" w:rsidP="00B5494D">
      <w:pPr>
        <w:tabs>
          <w:tab w:val="left" w:pos="8280"/>
        </w:tabs>
        <w:autoSpaceDE w:val="0"/>
        <w:autoSpaceDN w:val="0"/>
        <w:adjustRightInd w:val="0"/>
        <w:spacing w:line="360" w:lineRule="auto"/>
        <w:rPr>
          <w:i/>
          <w:iCs/>
        </w:rPr>
      </w:pPr>
    </w:p>
    <w:p w:rsidR="00B5494D" w:rsidRPr="00D63D67" w:rsidRDefault="00B5494D" w:rsidP="00B5494D">
      <w:pPr>
        <w:tabs>
          <w:tab w:val="left" w:pos="8280"/>
        </w:tabs>
        <w:autoSpaceDE w:val="0"/>
        <w:autoSpaceDN w:val="0"/>
        <w:adjustRightInd w:val="0"/>
        <w:spacing w:line="360" w:lineRule="auto"/>
        <w:ind w:left="5664" w:hanging="5664"/>
        <w:rPr>
          <w:b/>
          <w:iCs/>
        </w:rPr>
      </w:pPr>
      <w:r w:rsidRPr="00D63D67">
        <w:t xml:space="preserve">Na 2. stupni je rozdělen do osmi tematických okruhů : </w:t>
      </w:r>
      <w:r w:rsidRPr="00D63D67">
        <w:tab/>
      </w:r>
      <w:r w:rsidRPr="00D63D67">
        <w:tab/>
      </w:r>
      <w:r w:rsidRPr="00D63D67">
        <w:rPr>
          <w:b/>
          <w:iCs/>
        </w:rPr>
        <w:t xml:space="preserve">Práce s technickými materiály </w:t>
      </w:r>
    </w:p>
    <w:p w:rsidR="00B5494D" w:rsidRPr="00D63D67" w:rsidRDefault="00B5494D" w:rsidP="00B5494D">
      <w:pPr>
        <w:tabs>
          <w:tab w:val="left" w:pos="8280"/>
        </w:tabs>
        <w:autoSpaceDE w:val="0"/>
        <w:autoSpaceDN w:val="0"/>
        <w:adjustRightInd w:val="0"/>
        <w:spacing w:line="360" w:lineRule="auto"/>
        <w:ind w:left="5664" w:hanging="5664"/>
        <w:rPr>
          <w:b/>
          <w:iCs/>
        </w:rPr>
      </w:pPr>
      <w:r w:rsidRPr="00D63D67">
        <w:rPr>
          <w:b/>
          <w:iCs/>
        </w:rPr>
        <w:t xml:space="preserve"> </w:t>
      </w:r>
      <w:r w:rsidRPr="00D63D67">
        <w:rPr>
          <w:b/>
          <w:iCs/>
        </w:rPr>
        <w:tab/>
      </w:r>
      <w:r w:rsidRPr="00D63D67">
        <w:rPr>
          <w:b/>
          <w:iCs/>
        </w:rPr>
        <w:tab/>
        <w:t>Design a konstruování</w:t>
      </w:r>
    </w:p>
    <w:p w:rsidR="00B5494D" w:rsidRPr="00D63D67" w:rsidRDefault="00B5494D" w:rsidP="00B5494D">
      <w:pPr>
        <w:tabs>
          <w:tab w:val="left" w:pos="8280"/>
        </w:tabs>
        <w:autoSpaceDE w:val="0"/>
        <w:autoSpaceDN w:val="0"/>
        <w:adjustRightInd w:val="0"/>
        <w:spacing w:line="360" w:lineRule="auto"/>
        <w:rPr>
          <w:b/>
          <w:iCs/>
        </w:rPr>
      </w:pPr>
      <w:r w:rsidRPr="00D63D67">
        <w:rPr>
          <w:b/>
          <w:iCs/>
        </w:rPr>
        <w:tab/>
        <w:t>P</w:t>
      </w:r>
      <w:r w:rsidRPr="00D63D67">
        <w:rPr>
          <w:b/>
        </w:rPr>
        <w:t>ě</w:t>
      </w:r>
      <w:r w:rsidRPr="00D63D67">
        <w:rPr>
          <w:b/>
          <w:iCs/>
        </w:rPr>
        <w:t xml:space="preserve">stitelské práce a chovatelství </w:t>
      </w:r>
    </w:p>
    <w:p w:rsidR="00B5494D" w:rsidRPr="00D63D67" w:rsidRDefault="00B5494D" w:rsidP="00B5494D">
      <w:pPr>
        <w:tabs>
          <w:tab w:val="left" w:pos="8280"/>
        </w:tabs>
        <w:autoSpaceDE w:val="0"/>
        <w:autoSpaceDN w:val="0"/>
        <w:adjustRightInd w:val="0"/>
        <w:spacing w:line="360" w:lineRule="auto"/>
        <w:rPr>
          <w:b/>
          <w:iCs/>
        </w:rPr>
      </w:pPr>
      <w:r w:rsidRPr="00D63D67">
        <w:rPr>
          <w:b/>
          <w:iCs/>
        </w:rPr>
        <w:tab/>
        <w:t>Provoz a údržba domácnosti</w:t>
      </w:r>
    </w:p>
    <w:p w:rsidR="00B5494D" w:rsidRPr="00D63D67" w:rsidRDefault="00B5494D" w:rsidP="00B5494D">
      <w:pPr>
        <w:tabs>
          <w:tab w:val="left" w:pos="8280"/>
        </w:tabs>
        <w:autoSpaceDE w:val="0"/>
        <w:autoSpaceDN w:val="0"/>
        <w:adjustRightInd w:val="0"/>
        <w:spacing w:line="360" w:lineRule="auto"/>
        <w:rPr>
          <w:b/>
        </w:rPr>
      </w:pPr>
      <w:r w:rsidRPr="00D63D67">
        <w:rPr>
          <w:b/>
          <w:iCs/>
        </w:rPr>
        <w:tab/>
        <w:t>P</w:t>
      </w:r>
      <w:r w:rsidRPr="00D63D67">
        <w:rPr>
          <w:b/>
        </w:rPr>
        <w:t>ř</w:t>
      </w:r>
      <w:r w:rsidRPr="00D63D67">
        <w:rPr>
          <w:b/>
          <w:iCs/>
        </w:rPr>
        <w:t>íprava pokrm</w:t>
      </w:r>
      <w:r w:rsidRPr="00D63D67">
        <w:rPr>
          <w:b/>
        </w:rPr>
        <w:t>ů</w:t>
      </w:r>
    </w:p>
    <w:p w:rsidR="00B5494D" w:rsidRPr="00D63D67" w:rsidRDefault="00B5494D" w:rsidP="00B5494D">
      <w:pPr>
        <w:tabs>
          <w:tab w:val="left" w:pos="8280"/>
        </w:tabs>
        <w:autoSpaceDE w:val="0"/>
        <w:autoSpaceDN w:val="0"/>
        <w:adjustRightInd w:val="0"/>
        <w:spacing w:line="360" w:lineRule="auto"/>
        <w:rPr>
          <w:b/>
        </w:rPr>
      </w:pPr>
      <w:r w:rsidRPr="00D63D67">
        <w:rPr>
          <w:b/>
        </w:rPr>
        <w:tab/>
        <w:t>Práce s laboratorní technikou</w:t>
      </w:r>
    </w:p>
    <w:p w:rsidR="00B5494D" w:rsidRPr="00D63D67" w:rsidRDefault="00B5494D" w:rsidP="00B5494D">
      <w:pPr>
        <w:tabs>
          <w:tab w:val="left" w:pos="8280"/>
        </w:tabs>
        <w:autoSpaceDE w:val="0"/>
        <w:autoSpaceDN w:val="0"/>
        <w:adjustRightInd w:val="0"/>
        <w:spacing w:line="360" w:lineRule="auto"/>
        <w:rPr>
          <w:b/>
        </w:rPr>
      </w:pPr>
      <w:r w:rsidRPr="00D63D67">
        <w:rPr>
          <w:b/>
        </w:rPr>
        <w:tab/>
        <w:t>Využití digitálních technologií</w:t>
      </w:r>
    </w:p>
    <w:p w:rsidR="00B5494D" w:rsidRPr="00D63D67" w:rsidRDefault="00B5494D" w:rsidP="00B5494D">
      <w:pPr>
        <w:tabs>
          <w:tab w:val="left" w:pos="8280"/>
        </w:tabs>
        <w:autoSpaceDE w:val="0"/>
        <w:autoSpaceDN w:val="0"/>
        <w:adjustRightInd w:val="0"/>
        <w:spacing w:line="360" w:lineRule="auto"/>
        <w:rPr>
          <w:b/>
        </w:rPr>
      </w:pPr>
      <w:r w:rsidRPr="00D63D67">
        <w:rPr>
          <w:b/>
        </w:rPr>
        <w:tab/>
        <w:t>Svět práce</w:t>
      </w:r>
    </w:p>
    <w:p w:rsidR="00B5494D" w:rsidRPr="00D63D67" w:rsidRDefault="00B5494D" w:rsidP="00B5494D">
      <w:pPr>
        <w:tabs>
          <w:tab w:val="left" w:pos="8280"/>
        </w:tabs>
        <w:autoSpaceDE w:val="0"/>
        <w:autoSpaceDN w:val="0"/>
        <w:adjustRightInd w:val="0"/>
        <w:spacing w:line="360" w:lineRule="auto"/>
        <w:rPr>
          <w:i/>
          <w:iCs/>
        </w:rPr>
      </w:pPr>
    </w:p>
    <w:p w:rsidR="00B5494D" w:rsidRPr="00D63D67" w:rsidRDefault="00222F47" w:rsidP="00B5494D">
      <w:pPr>
        <w:autoSpaceDE w:val="0"/>
        <w:autoSpaceDN w:val="0"/>
        <w:adjustRightInd w:val="0"/>
        <w:spacing w:line="360" w:lineRule="auto"/>
      </w:pPr>
      <w:r>
        <w:t>Ve všech te</w:t>
      </w:r>
      <w:r w:rsidR="00B5494D" w:rsidRPr="00D63D67">
        <w:t>matických okruzích jsou žáci soustavně vedeni k dodržování zásad bezpečnosti a hygieny při práci.</w:t>
      </w:r>
    </w:p>
    <w:p w:rsidR="00B5494D" w:rsidRPr="00D63D67" w:rsidRDefault="00222F47" w:rsidP="00B5494D">
      <w:pPr>
        <w:autoSpaceDE w:val="0"/>
        <w:autoSpaceDN w:val="0"/>
        <w:adjustRightInd w:val="0"/>
        <w:spacing w:line="360" w:lineRule="auto"/>
        <w:rPr>
          <w:b/>
          <w:bCs/>
          <w:iCs/>
        </w:rPr>
      </w:pPr>
      <w:r>
        <w:t>Výběr a realizace te</w:t>
      </w:r>
      <w:r w:rsidR="00B5494D" w:rsidRPr="00D63D67">
        <w:t>matických okruhů je přizpůsoben podmínkám a možnostem školy a schopnostem a dovednostem žáků.</w:t>
      </w:r>
    </w:p>
    <w:p w:rsidR="00B5494D" w:rsidRPr="00D63D67" w:rsidRDefault="00B5494D" w:rsidP="00B5494D">
      <w:pPr>
        <w:autoSpaceDE w:val="0"/>
        <w:autoSpaceDN w:val="0"/>
        <w:adjustRightInd w:val="0"/>
        <w:spacing w:line="360" w:lineRule="auto"/>
        <w:jc w:val="center"/>
        <w:rPr>
          <w:b/>
          <w:bCs/>
          <w:iCs/>
        </w:rPr>
      </w:pPr>
    </w:p>
    <w:p w:rsidR="00B5494D" w:rsidRPr="00D63D67" w:rsidRDefault="00B5494D" w:rsidP="00B5494D">
      <w:pPr>
        <w:autoSpaceDE w:val="0"/>
        <w:autoSpaceDN w:val="0"/>
        <w:adjustRightInd w:val="0"/>
        <w:spacing w:line="480" w:lineRule="auto"/>
        <w:rPr>
          <w:b/>
          <w:bCs/>
          <w:sz w:val="32"/>
          <w:szCs w:val="32"/>
          <w:u w:val="single"/>
        </w:rPr>
      </w:pPr>
      <w:r w:rsidRPr="00D63D67">
        <w:rPr>
          <w:b/>
          <w:bCs/>
          <w:sz w:val="32"/>
          <w:szCs w:val="32"/>
          <w:u w:val="single"/>
        </w:rPr>
        <w:t>Výchovné a vzd</w:t>
      </w:r>
      <w:r w:rsidRPr="00D63D67">
        <w:rPr>
          <w:sz w:val="32"/>
          <w:szCs w:val="32"/>
          <w:u w:val="single"/>
        </w:rPr>
        <w:t>ě</w:t>
      </w:r>
      <w:r w:rsidRPr="00D63D67">
        <w:rPr>
          <w:b/>
          <w:bCs/>
          <w:sz w:val="32"/>
          <w:szCs w:val="32"/>
          <w:u w:val="single"/>
        </w:rPr>
        <w:t>lávací strategie</w:t>
      </w: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 u</w:t>
      </w:r>
      <w:r w:rsidRPr="00D63D67">
        <w:rPr>
          <w:sz w:val="32"/>
          <w:szCs w:val="32"/>
          <w:u w:val="single"/>
        </w:rPr>
        <w:t>č</w:t>
      </w:r>
      <w:r w:rsidRPr="00D63D67">
        <w:rPr>
          <w:b/>
          <w:bCs/>
          <w:sz w:val="32"/>
          <w:szCs w:val="32"/>
          <w:u w:val="single"/>
        </w:rPr>
        <w:t>ení</w:t>
      </w:r>
    </w:p>
    <w:p w:rsidR="00B5494D" w:rsidRPr="00D63D67" w:rsidRDefault="00B5494D" w:rsidP="00021D5F">
      <w:pPr>
        <w:numPr>
          <w:ilvl w:val="0"/>
          <w:numId w:val="248"/>
        </w:numPr>
        <w:autoSpaceDE w:val="0"/>
        <w:autoSpaceDN w:val="0"/>
        <w:adjustRightInd w:val="0"/>
        <w:spacing w:line="360" w:lineRule="auto"/>
      </w:pPr>
      <w:r w:rsidRPr="00D63D67">
        <w:t>umožňujeme využívat vhodné naučené metody, způsoby učení a pomocné techniky</w:t>
      </w:r>
    </w:p>
    <w:p w:rsidR="00B5494D" w:rsidRPr="00D63D67" w:rsidRDefault="00B5494D" w:rsidP="00021D5F">
      <w:pPr>
        <w:numPr>
          <w:ilvl w:val="0"/>
          <w:numId w:val="248"/>
        </w:numPr>
        <w:autoSpaceDE w:val="0"/>
        <w:autoSpaceDN w:val="0"/>
        <w:adjustRightInd w:val="0"/>
        <w:spacing w:line="360" w:lineRule="auto"/>
      </w:pPr>
      <w:r w:rsidRPr="00D63D67">
        <w:t>vysvětlujeme používání a vedeme k chápání obecných znaků, termínů a symbolů</w:t>
      </w:r>
    </w:p>
    <w:p w:rsidR="00B5494D" w:rsidRPr="00D63D67" w:rsidRDefault="00B5494D" w:rsidP="00021D5F">
      <w:pPr>
        <w:numPr>
          <w:ilvl w:val="0"/>
          <w:numId w:val="248"/>
        </w:numPr>
        <w:autoSpaceDE w:val="0"/>
        <w:autoSpaceDN w:val="0"/>
        <w:adjustRightInd w:val="0"/>
        <w:spacing w:line="360" w:lineRule="auto"/>
      </w:pPr>
      <w:r w:rsidRPr="00D63D67">
        <w:t>vedeme k uvědomění si významu vzdělání v kontextu s pracovním uplatněním</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sz w:val="32"/>
          <w:szCs w:val="32"/>
          <w:u w:val="single"/>
        </w:rPr>
      </w:pPr>
      <w:r w:rsidRPr="00D63D67">
        <w:rPr>
          <w:b/>
          <w:bCs/>
          <w:sz w:val="32"/>
          <w:szCs w:val="32"/>
          <w:u w:val="single"/>
        </w:rPr>
        <w:t xml:space="preserve">Kompetence k </w:t>
      </w:r>
      <w:r w:rsidRPr="00D63D67">
        <w:rPr>
          <w:sz w:val="32"/>
          <w:szCs w:val="32"/>
          <w:u w:val="single"/>
        </w:rPr>
        <w:t>ř</w:t>
      </w:r>
      <w:r w:rsidRPr="00D63D67">
        <w:rPr>
          <w:b/>
          <w:bCs/>
          <w:sz w:val="32"/>
          <w:szCs w:val="32"/>
          <w:u w:val="single"/>
        </w:rPr>
        <w:t>ešení problém</w:t>
      </w:r>
      <w:r w:rsidRPr="00D63D67">
        <w:rPr>
          <w:sz w:val="32"/>
          <w:szCs w:val="32"/>
          <w:u w:val="single"/>
        </w:rPr>
        <w:t>ů</w:t>
      </w:r>
    </w:p>
    <w:p w:rsidR="00B5494D" w:rsidRPr="00D63D67" w:rsidRDefault="00B5494D" w:rsidP="00021D5F">
      <w:pPr>
        <w:numPr>
          <w:ilvl w:val="0"/>
          <w:numId w:val="248"/>
        </w:numPr>
        <w:autoSpaceDE w:val="0"/>
        <w:autoSpaceDN w:val="0"/>
        <w:adjustRightInd w:val="0"/>
        <w:spacing w:line="360" w:lineRule="auto"/>
      </w:pPr>
      <w:r w:rsidRPr="00D63D67">
        <w:t>vytváříme pro žáky problémové situace a úlohy, při nichž je nutné řešit praktické problémy a hledat nejvhodnější způsob řešení</w:t>
      </w:r>
    </w:p>
    <w:p w:rsidR="00B5494D" w:rsidRPr="00D63D67" w:rsidRDefault="00B5494D" w:rsidP="00021D5F">
      <w:pPr>
        <w:numPr>
          <w:ilvl w:val="0"/>
          <w:numId w:val="248"/>
        </w:numPr>
        <w:autoSpaceDE w:val="0"/>
        <w:autoSpaceDN w:val="0"/>
        <w:adjustRightInd w:val="0"/>
        <w:spacing w:line="360" w:lineRule="auto"/>
      </w:pPr>
      <w:r w:rsidRPr="00D63D67">
        <w:t>trénujeme vytrvalost - nenechat se odradit nezdarem při řešení problémů</w:t>
      </w:r>
    </w:p>
    <w:p w:rsidR="00B5494D" w:rsidRPr="00D63D67" w:rsidRDefault="00B5494D" w:rsidP="00021D5F">
      <w:pPr>
        <w:numPr>
          <w:ilvl w:val="0"/>
          <w:numId w:val="248"/>
        </w:numPr>
        <w:autoSpaceDE w:val="0"/>
        <w:autoSpaceDN w:val="0"/>
        <w:adjustRightInd w:val="0"/>
        <w:spacing w:line="360" w:lineRule="auto"/>
      </w:pPr>
      <w:r w:rsidRPr="00D63D67">
        <w:t>umožňujeme žákům svěřit se s problémem, popsat ho a požádat o radu při řešení složitějších problémů, přesvědčujeme, aby se žáci radou řídili</w:t>
      </w:r>
    </w:p>
    <w:p w:rsidR="00B5494D" w:rsidRPr="00D63D67" w:rsidRDefault="00B5494D" w:rsidP="00021D5F">
      <w:pPr>
        <w:numPr>
          <w:ilvl w:val="0"/>
          <w:numId w:val="248"/>
        </w:numPr>
        <w:autoSpaceDE w:val="0"/>
        <w:autoSpaceDN w:val="0"/>
        <w:adjustRightInd w:val="0"/>
        <w:spacing w:line="360" w:lineRule="auto"/>
      </w:pPr>
      <w:r w:rsidRPr="00D63D67">
        <w:t>učíme žáky nepanikařit a dokázat přivolat pomoc v případě ohrožení vlastní nebo jiné osoby</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komunikativní</w:t>
      </w:r>
    </w:p>
    <w:p w:rsidR="00B5494D" w:rsidRPr="00D63D67" w:rsidRDefault="00B5494D" w:rsidP="00021D5F">
      <w:pPr>
        <w:numPr>
          <w:ilvl w:val="0"/>
          <w:numId w:val="248"/>
        </w:numPr>
        <w:autoSpaceDE w:val="0"/>
        <w:autoSpaceDN w:val="0"/>
        <w:adjustRightInd w:val="0"/>
        <w:spacing w:line="360" w:lineRule="auto"/>
      </w:pPr>
      <w:r w:rsidRPr="00D63D67">
        <w:t>vyžadujeme od žáků srozumitelně se slovně vyjadřovat a vést dialog</w:t>
      </w:r>
    </w:p>
    <w:p w:rsidR="00B5494D" w:rsidRPr="00D63D67" w:rsidRDefault="00B5494D" w:rsidP="00021D5F">
      <w:pPr>
        <w:numPr>
          <w:ilvl w:val="0"/>
          <w:numId w:val="248"/>
        </w:numPr>
        <w:autoSpaceDE w:val="0"/>
        <w:autoSpaceDN w:val="0"/>
        <w:adjustRightInd w:val="0"/>
        <w:spacing w:line="360" w:lineRule="auto"/>
      </w:pPr>
      <w:r w:rsidRPr="00D63D67">
        <w:t>vedeme k porozumění obsahu sdělení a k přiměřené reakci na něj</w:t>
      </w:r>
    </w:p>
    <w:p w:rsidR="00B5494D" w:rsidRPr="00D63D67" w:rsidRDefault="00B5494D" w:rsidP="00021D5F">
      <w:pPr>
        <w:numPr>
          <w:ilvl w:val="0"/>
          <w:numId w:val="248"/>
        </w:numPr>
        <w:autoSpaceDE w:val="0"/>
        <w:autoSpaceDN w:val="0"/>
        <w:adjustRightInd w:val="0"/>
        <w:spacing w:line="360" w:lineRule="auto"/>
      </w:pPr>
      <w:r w:rsidRPr="00D63D67">
        <w:t>při používání běžných textů, záznamů a obrazových materiálů dbáme na jejich porozumění</w:t>
      </w:r>
    </w:p>
    <w:p w:rsidR="00B5494D" w:rsidRPr="00D63D67" w:rsidRDefault="00B5494D" w:rsidP="00021D5F">
      <w:pPr>
        <w:numPr>
          <w:ilvl w:val="0"/>
          <w:numId w:val="248"/>
        </w:numPr>
        <w:autoSpaceDE w:val="0"/>
        <w:autoSpaceDN w:val="0"/>
        <w:adjustRightInd w:val="0"/>
        <w:spacing w:line="360" w:lineRule="auto"/>
      </w:pPr>
      <w:r w:rsidRPr="00D63D67">
        <w:t>umožňujeme vyjádřit svůj názor a postoj a vhodnou formou svůj názor obhájit</w:t>
      </w:r>
    </w:p>
    <w:p w:rsidR="00B5494D" w:rsidRPr="00D63D67" w:rsidRDefault="00B5494D" w:rsidP="00021D5F">
      <w:pPr>
        <w:numPr>
          <w:ilvl w:val="0"/>
          <w:numId w:val="248"/>
        </w:numPr>
        <w:autoSpaceDE w:val="0"/>
        <w:autoSpaceDN w:val="0"/>
        <w:adjustRightInd w:val="0"/>
        <w:spacing w:line="360" w:lineRule="auto"/>
      </w:pPr>
      <w:r w:rsidRPr="00D63D67">
        <w:t>vytváříme situace, kde žáci mohou využít získané komunikativní dovednosti k vytváření vztahů potřebných k plnohodnotnému soužití a kvalitní spolupráci s ostatními lidmi</w:t>
      </w:r>
    </w:p>
    <w:p w:rsidR="00B5494D" w:rsidRPr="00D63D67" w:rsidRDefault="00B5494D" w:rsidP="00B5494D">
      <w:pPr>
        <w:autoSpaceDE w:val="0"/>
        <w:autoSpaceDN w:val="0"/>
        <w:adjustRightInd w:val="0"/>
        <w:spacing w:line="360" w:lineRule="auto"/>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sociální a personální</w:t>
      </w:r>
    </w:p>
    <w:p w:rsidR="00B5494D" w:rsidRPr="00D63D67" w:rsidRDefault="00B5494D" w:rsidP="00021D5F">
      <w:pPr>
        <w:numPr>
          <w:ilvl w:val="0"/>
          <w:numId w:val="248"/>
        </w:numPr>
        <w:autoSpaceDE w:val="0"/>
        <w:autoSpaceDN w:val="0"/>
        <w:adjustRightInd w:val="0"/>
        <w:spacing w:line="360" w:lineRule="auto"/>
      </w:pPr>
      <w:r w:rsidRPr="00D63D67">
        <w:t>důsledně vyžadujeme dodržování společně dohodnutých pravidel práce v týmu a pracovní činností žáka kladně ovlivňovat kvalitu společné práce</w:t>
      </w:r>
    </w:p>
    <w:p w:rsidR="00B5494D" w:rsidRPr="00D63D67" w:rsidRDefault="00B5494D" w:rsidP="00021D5F">
      <w:pPr>
        <w:numPr>
          <w:ilvl w:val="0"/>
          <w:numId w:val="248"/>
        </w:numPr>
        <w:autoSpaceDE w:val="0"/>
        <w:autoSpaceDN w:val="0"/>
        <w:adjustRightInd w:val="0"/>
        <w:spacing w:line="360" w:lineRule="auto"/>
      </w:pPr>
      <w:r w:rsidRPr="00D63D67">
        <w:t>upozorňujeme na nevhodné a rizikové chování a vysvětlujeme jeho možné důsledky</w:t>
      </w:r>
    </w:p>
    <w:p w:rsidR="00B5494D" w:rsidRPr="00D63D67" w:rsidRDefault="00B5494D" w:rsidP="00021D5F">
      <w:pPr>
        <w:numPr>
          <w:ilvl w:val="0"/>
          <w:numId w:val="248"/>
        </w:numPr>
        <w:autoSpaceDE w:val="0"/>
        <w:autoSpaceDN w:val="0"/>
        <w:adjustRightInd w:val="0"/>
        <w:spacing w:line="360" w:lineRule="auto"/>
      </w:pPr>
      <w:r w:rsidRPr="00D63D67">
        <w:t>zařazujeme takové formy práce, které vedou k přátelským vztahům v kolektivu, respektování druhých lidí bez ohledu na jejich zvláštnosti</w:t>
      </w:r>
    </w:p>
    <w:p w:rsidR="00B5494D" w:rsidRPr="00D63D67" w:rsidRDefault="00B5494D" w:rsidP="00B5494D">
      <w:pPr>
        <w:autoSpaceDE w:val="0"/>
        <w:autoSpaceDN w:val="0"/>
        <w:adjustRightInd w:val="0"/>
        <w:spacing w:line="360" w:lineRule="auto"/>
        <w:rPr>
          <w:b/>
          <w:bCs/>
        </w:rPr>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ob</w:t>
      </w:r>
      <w:r w:rsidRPr="00D63D67">
        <w:rPr>
          <w:sz w:val="32"/>
          <w:szCs w:val="32"/>
          <w:u w:val="single"/>
        </w:rPr>
        <w:t>č</w:t>
      </w:r>
      <w:r w:rsidRPr="00D63D67">
        <w:rPr>
          <w:b/>
          <w:bCs/>
          <w:sz w:val="32"/>
          <w:szCs w:val="32"/>
          <w:u w:val="single"/>
        </w:rPr>
        <w:t>anské</w:t>
      </w:r>
    </w:p>
    <w:p w:rsidR="00B5494D" w:rsidRPr="00D63D67" w:rsidRDefault="00B5494D" w:rsidP="00021D5F">
      <w:pPr>
        <w:numPr>
          <w:ilvl w:val="0"/>
          <w:numId w:val="248"/>
        </w:numPr>
        <w:autoSpaceDE w:val="0"/>
        <w:autoSpaceDN w:val="0"/>
        <w:adjustRightInd w:val="0"/>
        <w:spacing w:line="360" w:lineRule="auto"/>
      </w:pPr>
      <w:r w:rsidRPr="00D63D67">
        <w:t>vychováváme žáky jako svobodné občany se všemi právy a povinnostmi, kteří respektují společenské normy a pravidla soužití</w:t>
      </w:r>
    </w:p>
    <w:p w:rsidR="00B5494D" w:rsidRPr="00D63D67" w:rsidRDefault="00B5494D" w:rsidP="00021D5F">
      <w:pPr>
        <w:numPr>
          <w:ilvl w:val="0"/>
          <w:numId w:val="248"/>
        </w:numPr>
        <w:autoSpaceDE w:val="0"/>
        <w:autoSpaceDN w:val="0"/>
        <w:adjustRightInd w:val="0"/>
        <w:spacing w:line="360" w:lineRule="auto"/>
      </w:pPr>
      <w:r w:rsidRPr="00D63D67">
        <w:t>aktivně vedeme žáky k ochraně životního prostředí a svého zdraví, objasňujeme důležitost zdravého životního stylu</w:t>
      </w:r>
    </w:p>
    <w:p w:rsidR="00B5494D" w:rsidRPr="00D63D67" w:rsidRDefault="00B5494D" w:rsidP="00021D5F">
      <w:pPr>
        <w:numPr>
          <w:ilvl w:val="0"/>
          <w:numId w:val="248"/>
        </w:numPr>
        <w:autoSpaceDE w:val="0"/>
        <w:autoSpaceDN w:val="0"/>
        <w:adjustRightInd w:val="0"/>
        <w:spacing w:line="360" w:lineRule="auto"/>
      </w:pPr>
      <w:r w:rsidRPr="00D63D67">
        <w:t>snažíme se odstraňovat lhostejnost a neznalost při vzniku krizových situací a situací ohrožujících život a zdraví a zdůrazňujeme potřebu podřídit se pokynům kompetentních osob</w:t>
      </w:r>
    </w:p>
    <w:p w:rsidR="00B5494D" w:rsidRPr="00D63D67" w:rsidRDefault="00B5494D" w:rsidP="00B5494D">
      <w:pPr>
        <w:autoSpaceDE w:val="0"/>
        <w:autoSpaceDN w:val="0"/>
        <w:adjustRightInd w:val="0"/>
        <w:spacing w:line="360" w:lineRule="auto"/>
        <w:ind w:left="170"/>
      </w:pPr>
    </w:p>
    <w:p w:rsidR="00B5494D" w:rsidRPr="00D63D67" w:rsidRDefault="00B5494D" w:rsidP="00B5494D">
      <w:pPr>
        <w:autoSpaceDE w:val="0"/>
        <w:autoSpaceDN w:val="0"/>
        <w:adjustRightInd w:val="0"/>
        <w:spacing w:line="360" w:lineRule="auto"/>
        <w:rPr>
          <w:b/>
          <w:bCs/>
          <w:sz w:val="32"/>
          <w:szCs w:val="32"/>
          <w:u w:val="single"/>
        </w:rPr>
      </w:pPr>
      <w:r w:rsidRPr="00D63D67">
        <w:rPr>
          <w:b/>
          <w:bCs/>
          <w:sz w:val="32"/>
          <w:szCs w:val="32"/>
          <w:u w:val="single"/>
        </w:rPr>
        <w:t>Kompetence pracovní</w:t>
      </w:r>
    </w:p>
    <w:p w:rsidR="00B5494D" w:rsidRPr="00D63D67" w:rsidRDefault="00B5494D" w:rsidP="00021D5F">
      <w:pPr>
        <w:numPr>
          <w:ilvl w:val="0"/>
          <w:numId w:val="248"/>
        </w:numPr>
        <w:autoSpaceDE w:val="0"/>
        <w:autoSpaceDN w:val="0"/>
        <w:adjustRightInd w:val="0"/>
        <w:spacing w:line="360" w:lineRule="auto"/>
      </w:pPr>
      <w:r w:rsidRPr="00D63D67">
        <w:t>zadáváme manuální činnosti, při kterých se žáci učí zvládat základní pracovní dovednosti, operace a postupy a vytvářet si pozitivní vztah k práci</w:t>
      </w:r>
    </w:p>
    <w:p w:rsidR="00B5494D" w:rsidRPr="00D63D67" w:rsidRDefault="00B5494D" w:rsidP="00021D5F">
      <w:pPr>
        <w:numPr>
          <w:ilvl w:val="0"/>
          <w:numId w:val="248"/>
        </w:numPr>
        <w:autoSpaceDE w:val="0"/>
        <w:autoSpaceDN w:val="0"/>
        <w:adjustRightInd w:val="0"/>
        <w:spacing w:line="360" w:lineRule="auto"/>
      </w:pPr>
      <w:r w:rsidRPr="00D63D67">
        <w:t>vyžadujeme dodržování zásad bezpečnosti, ochrany zdraví, hygieny práce, ochrany životního prostředí a společenských hodnot a jejich uplatňování při pracovních činnostech</w:t>
      </w:r>
    </w:p>
    <w:p w:rsidR="00B5494D" w:rsidRPr="00D63D67" w:rsidRDefault="00B5494D" w:rsidP="00021D5F">
      <w:pPr>
        <w:numPr>
          <w:ilvl w:val="0"/>
          <w:numId w:val="248"/>
        </w:numPr>
        <w:autoSpaceDE w:val="0"/>
        <w:autoSpaceDN w:val="0"/>
        <w:adjustRightInd w:val="0"/>
        <w:spacing w:line="360" w:lineRule="auto"/>
      </w:pPr>
      <w:r w:rsidRPr="00D63D67">
        <w:t>od jednoduché technické dokumentace postupně zdokonalujeme práci podle daného pracovního postupu, návodu a náčrtu</w:t>
      </w:r>
    </w:p>
    <w:p w:rsidR="00B5494D" w:rsidRPr="00D63D67" w:rsidRDefault="00B5494D" w:rsidP="00021D5F">
      <w:pPr>
        <w:numPr>
          <w:ilvl w:val="0"/>
          <w:numId w:val="248"/>
        </w:numPr>
        <w:autoSpaceDE w:val="0"/>
        <w:autoSpaceDN w:val="0"/>
        <w:adjustRightInd w:val="0"/>
        <w:spacing w:line="360" w:lineRule="auto"/>
      </w:pPr>
      <w:r w:rsidRPr="00D63D67">
        <w:t>dbáme na dokončení výrobku v časovém úseku a dané kvalitě, rozvíjíme schopnost pracovní výdrže, koncentrace na pracovní výkon, reálné posouzení výsledku práce své i ostatních</w:t>
      </w:r>
    </w:p>
    <w:p w:rsidR="00B5494D" w:rsidRDefault="00B5494D" w:rsidP="00021D5F">
      <w:pPr>
        <w:numPr>
          <w:ilvl w:val="0"/>
          <w:numId w:val="248"/>
        </w:numPr>
        <w:autoSpaceDE w:val="0"/>
        <w:autoSpaceDN w:val="0"/>
        <w:adjustRightInd w:val="0"/>
        <w:spacing w:line="360" w:lineRule="auto"/>
      </w:pPr>
      <w:r w:rsidRPr="00D63D67">
        <w:t>školní pracovní činnosti převádíme na konkrétní představu o běžných profesích, vytváříme představy o možnostech výběru učebního oboru, budoucího povolání, na základě získaných dovedností</w:t>
      </w:r>
    </w:p>
    <w:p w:rsidR="00DB6DB6" w:rsidRDefault="00DB6DB6" w:rsidP="00DB6DB6">
      <w:pPr>
        <w:autoSpaceDE w:val="0"/>
        <w:autoSpaceDN w:val="0"/>
        <w:adjustRightInd w:val="0"/>
        <w:spacing w:line="360" w:lineRule="auto"/>
        <w:ind w:left="170"/>
      </w:pPr>
    </w:p>
    <w:p w:rsidR="00DB6DB6" w:rsidRPr="0015141F" w:rsidRDefault="00DB6DB6" w:rsidP="00DB6DB6">
      <w:pPr>
        <w:widowControl w:val="0"/>
        <w:shd w:val="clear" w:color="auto" w:fill="FFFFFF"/>
        <w:autoSpaceDE w:val="0"/>
        <w:autoSpaceDN w:val="0"/>
        <w:adjustRightInd w:val="0"/>
        <w:spacing w:before="53" w:line="360" w:lineRule="auto"/>
        <w:rPr>
          <w:color w:val="000000"/>
          <w:spacing w:val="-5"/>
        </w:rPr>
      </w:pPr>
      <w:r>
        <w:rPr>
          <w:b/>
          <w:sz w:val="32"/>
          <w:szCs w:val="32"/>
          <w:u w:val="single"/>
        </w:rPr>
        <w:t>Kompetence digitál</w:t>
      </w:r>
      <w:r w:rsidRPr="001C2159">
        <w:rPr>
          <w:b/>
          <w:sz w:val="32"/>
          <w:szCs w:val="32"/>
          <w:u w:val="single"/>
        </w:rPr>
        <w:t>ní</w:t>
      </w:r>
    </w:p>
    <w:p w:rsidR="00DB6DB6" w:rsidRPr="002B2746" w:rsidRDefault="00DB6DB6" w:rsidP="00DB6DB6">
      <w:pPr>
        <w:widowControl w:val="0"/>
        <w:numPr>
          <w:ilvl w:val="0"/>
          <w:numId w:val="1"/>
        </w:numPr>
        <w:shd w:val="clear" w:color="auto" w:fill="FFFFFF"/>
        <w:autoSpaceDE w:val="0"/>
        <w:autoSpaceDN w:val="0"/>
        <w:adjustRightInd w:val="0"/>
        <w:spacing w:before="53" w:line="360" w:lineRule="auto"/>
      </w:pPr>
      <w:r w:rsidRPr="00405B24">
        <w:rPr>
          <w:color w:val="000000"/>
          <w:spacing w:val="-5"/>
        </w:rPr>
        <w:t>zvládá</w:t>
      </w:r>
      <w:r w:rsidRPr="00405B24">
        <w:rPr>
          <w:spacing w:val="-3"/>
        </w:rPr>
        <w:t xml:space="preserve"> </w:t>
      </w:r>
      <w:r>
        <w:rPr>
          <w:spacing w:val="-3"/>
        </w:rPr>
        <w:t>běžně používaná digitální zařízení, aplikace a služby; využívá je při učení i při zapojení do života školy a do společnosti; samostatně rozhoduje, které technologie pro jakou činnost či řešený problém využít</w:t>
      </w:r>
    </w:p>
    <w:p w:rsidR="00DB6DB6" w:rsidRDefault="00DB6DB6" w:rsidP="00DB6DB6">
      <w:pPr>
        <w:widowControl w:val="0"/>
        <w:numPr>
          <w:ilvl w:val="0"/>
          <w:numId w:val="1"/>
        </w:numPr>
        <w:shd w:val="clear" w:color="auto" w:fill="FFFFFF"/>
        <w:autoSpaceDE w:val="0"/>
        <w:autoSpaceDN w:val="0"/>
        <w:adjustRightInd w:val="0"/>
        <w:spacing w:before="53" w:line="360" w:lineRule="auto"/>
      </w:pPr>
      <w:r>
        <w:t>využívá digitální technologie, aby si usnadnil práci, zautomatizoval rutinní činnosti, zefektivnil či zjednodušil své pracovní postupy a zkvalitnil výsledky své práce</w:t>
      </w:r>
    </w:p>
    <w:p w:rsidR="00DB6DB6" w:rsidRPr="00AA4E4E" w:rsidRDefault="00DB6DB6" w:rsidP="00DB6DB6">
      <w:pPr>
        <w:widowControl w:val="0"/>
        <w:numPr>
          <w:ilvl w:val="0"/>
          <w:numId w:val="1"/>
        </w:numPr>
        <w:shd w:val="clear" w:color="auto" w:fill="FFFFFF"/>
        <w:autoSpaceDE w:val="0"/>
        <w:autoSpaceDN w:val="0"/>
        <w:adjustRightInd w:val="0"/>
        <w:spacing w:before="53" w:line="360" w:lineRule="auto"/>
      </w:pPr>
      <w:r>
        <w:t>snaží se předcházet situacím ohrožujícím bezpečnost zařízení i dat, situacím s negativním dopadem na jeho tělesné a duševní zdraví i zdraví ostatních; při spolupráci, komunikaci a sdílení informací v digitálním prostředí jedná eticky</w:t>
      </w:r>
    </w:p>
    <w:p w:rsidR="00DB6DB6" w:rsidRPr="002B2746" w:rsidRDefault="00DB6DB6" w:rsidP="00DB6DB6">
      <w:pPr>
        <w:widowControl w:val="0"/>
        <w:shd w:val="clear" w:color="auto" w:fill="FFFFFF"/>
        <w:autoSpaceDE w:val="0"/>
        <w:autoSpaceDN w:val="0"/>
        <w:adjustRightInd w:val="0"/>
        <w:spacing w:before="53" w:line="360" w:lineRule="auto"/>
        <w:ind w:left="454"/>
      </w:pPr>
    </w:p>
    <w:p w:rsidR="00DB6DB6" w:rsidRPr="00D63D67" w:rsidRDefault="00DB6DB6" w:rsidP="00DB6DB6">
      <w:pPr>
        <w:autoSpaceDE w:val="0"/>
        <w:autoSpaceDN w:val="0"/>
        <w:adjustRightInd w:val="0"/>
        <w:spacing w:line="360" w:lineRule="auto"/>
        <w:ind w:left="170"/>
      </w:pPr>
    </w:p>
    <w:p w:rsidR="00B5494D" w:rsidRPr="00D63D67" w:rsidRDefault="00B5494D" w:rsidP="00B5494D">
      <w:pPr>
        <w:autoSpaceDE w:val="0"/>
        <w:autoSpaceDN w:val="0"/>
        <w:adjustRightInd w:val="0"/>
        <w:spacing w:line="480" w:lineRule="auto"/>
        <w:jc w:val="center"/>
        <w:rPr>
          <w:b/>
          <w:sz w:val="36"/>
          <w:szCs w:val="36"/>
        </w:rPr>
      </w:pPr>
      <w:r w:rsidRPr="00D63D67">
        <w:br w:type="page"/>
      </w:r>
      <w:r w:rsidRPr="00D63D67">
        <w:rPr>
          <w:b/>
          <w:sz w:val="36"/>
          <w:szCs w:val="36"/>
        </w:rPr>
        <w:t>Pracovní vyučování – 1. - 3.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ČSP-3-1-01p zvládá základní manuální dovednosti při práci s jednoduchými materiály a pomůckami; vytváří jednoduchými postupy různé předměty z tradičních i netradičních materiálů</w:t>
            </w: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ČSP-3-1-02p pracuje podle slovního návodu a předlohy</w:t>
            </w:r>
          </w:p>
          <w:p w:rsidR="00B5494D" w:rsidRPr="00D63D67" w:rsidRDefault="00B5494D" w:rsidP="005E7AD8">
            <w:pPr>
              <w:widowControl w:val="0"/>
              <w:tabs>
                <w:tab w:val="left" w:pos="-1980"/>
              </w:tabs>
              <w:autoSpaceDE w:val="0"/>
              <w:autoSpaceDN w:val="0"/>
              <w:adjustRightInd w:val="0"/>
              <w:ind w:left="510"/>
            </w:pP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Práce s drobným materiálem</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249"/>
              </w:numPr>
              <w:autoSpaceDE w:val="0"/>
              <w:autoSpaceDN w:val="0"/>
              <w:adjustRightInd w:val="0"/>
            </w:pPr>
            <w:r w:rsidRPr="00D63D67">
              <w:t>vlastnosti materiálu</w:t>
            </w:r>
          </w:p>
          <w:p w:rsidR="00B5494D" w:rsidRPr="00D63D67" w:rsidRDefault="00B5494D" w:rsidP="00021D5F">
            <w:pPr>
              <w:widowControl w:val="0"/>
              <w:numPr>
                <w:ilvl w:val="0"/>
                <w:numId w:val="249"/>
              </w:numPr>
              <w:autoSpaceDE w:val="0"/>
              <w:autoSpaceDN w:val="0"/>
              <w:adjustRightInd w:val="0"/>
            </w:pPr>
            <w:r w:rsidRPr="00D63D67">
              <w:t xml:space="preserve">základní manuální dovednosti s jednoduchými materiály- papír, modelovací hmota, korálky, suché plody, nitě, provázky aj. </w:t>
            </w:r>
          </w:p>
          <w:p w:rsidR="00B5494D" w:rsidRPr="00D63D67" w:rsidRDefault="00B5494D" w:rsidP="00021D5F">
            <w:pPr>
              <w:widowControl w:val="0"/>
              <w:numPr>
                <w:ilvl w:val="0"/>
                <w:numId w:val="249"/>
              </w:numPr>
              <w:autoSpaceDE w:val="0"/>
              <w:autoSpaceDN w:val="0"/>
              <w:adjustRightInd w:val="0"/>
            </w:pPr>
            <w:r w:rsidRPr="00D63D67">
              <w:t>různé kombinace materiálů, správný poměr velikosti a ladění barev</w:t>
            </w:r>
          </w:p>
          <w:p w:rsidR="00B5494D" w:rsidRPr="00D63D67" w:rsidRDefault="00B5494D" w:rsidP="00021D5F">
            <w:pPr>
              <w:widowControl w:val="0"/>
              <w:numPr>
                <w:ilvl w:val="0"/>
                <w:numId w:val="249"/>
              </w:numPr>
              <w:autoSpaceDE w:val="0"/>
              <w:autoSpaceDN w:val="0"/>
              <w:adjustRightInd w:val="0"/>
            </w:pPr>
            <w:r w:rsidRPr="00D63D67">
              <w:t>vlastnosti papíru</w:t>
            </w:r>
          </w:p>
          <w:p w:rsidR="00B5494D" w:rsidRPr="00D63D67" w:rsidRDefault="00B5494D" w:rsidP="00021D5F">
            <w:pPr>
              <w:widowControl w:val="0"/>
              <w:numPr>
                <w:ilvl w:val="0"/>
                <w:numId w:val="249"/>
              </w:numPr>
              <w:autoSpaceDE w:val="0"/>
              <w:autoSpaceDN w:val="0"/>
              <w:adjustRightInd w:val="0"/>
            </w:pPr>
            <w:r w:rsidRPr="00D63D67">
              <w:t xml:space="preserve">práce s modelovací hmotou - hnětení, sušení, mačkání, válení, koulení, vytahování, stlačování, rozdělování, vaření </w:t>
            </w:r>
          </w:p>
          <w:p w:rsidR="00B5494D" w:rsidRPr="00D63D67" w:rsidRDefault="00B5494D" w:rsidP="00021D5F">
            <w:pPr>
              <w:widowControl w:val="0"/>
              <w:numPr>
                <w:ilvl w:val="0"/>
                <w:numId w:val="249"/>
              </w:numPr>
              <w:autoSpaceDE w:val="0"/>
              <w:autoSpaceDN w:val="0"/>
              <w:adjustRightInd w:val="0"/>
            </w:pPr>
            <w:r w:rsidRPr="00D63D67">
              <w:t xml:space="preserve">vytváření základních tvarů z modelovací hmoty -vlastnosti různých modelovacích hmot </w:t>
            </w:r>
          </w:p>
          <w:p w:rsidR="00B5494D" w:rsidRPr="00D63D67" w:rsidRDefault="00B5494D" w:rsidP="00021D5F">
            <w:pPr>
              <w:widowControl w:val="0"/>
              <w:numPr>
                <w:ilvl w:val="0"/>
                <w:numId w:val="249"/>
              </w:numPr>
              <w:autoSpaceDE w:val="0"/>
              <w:autoSpaceDN w:val="0"/>
              <w:adjustRightInd w:val="0"/>
            </w:pPr>
            <w:r w:rsidRPr="00D63D67">
              <w:t xml:space="preserve">jednoduché pomůcky -špejle, lepidlo, nůžky, jehla aj. </w:t>
            </w:r>
          </w:p>
          <w:p w:rsidR="00B5494D" w:rsidRPr="00D63D67" w:rsidRDefault="00B5494D" w:rsidP="00021D5F">
            <w:pPr>
              <w:widowControl w:val="0"/>
              <w:numPr>
                <w:ilvl w:val="0"/>
                <w:numId w:val="249"/>
              </w:numPr>
              <w:autoSpaceDE w:val="0"/>
              <w:autoSpaceDN w:val="0"/>
              <w:adjustRightInd w:val="0"/>
            </w:pPr>
            <w:r w:rsidRPr="00D63D67">
              <w:t>upravování, stříhání, propichování, slepování, určování barev, třídění podle velikosti, barvy a tvaru</w:t>
            </w:r>
          </w:p>
          <w:p w:rsidR="00B5494D" w:rsidRPr="00D63D67" w:rsidRDefault="00B5494D" w:rsidP="00021D5F">
            <w:pPr>
              <w:widowControl w:val="0"/>
              <w:numPr>
                <w:ilvl w:val="0"/>
                <w:numId w:val="249"/>
              </w:numPr>
              <w:autoSpaceDE w:val="0"/>
              <w:autoSpaceDN w:val="0"/>
              <w:adjustRightInd w:val="0"/>
            </w:pPr>
            <w:r w:rsidRPr="00D63D67">
              <w:t>popis jednoduchého pracovního postupu</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OSV</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331"/>
              </w:numPr>
              <w:autoSpaceDE w:val="0"/>
              <w:autoSpaceDN w:val="0"/>
              <w:adjustRightInd w:val="0"/>
            </w:pPr>
            <w:r w:rsidRPr="00D63D67">
              <w:t>Osobnostní rozvoj – kreativita</w:t>
            </w:r>
          </w:p>
          <w:p w:rsidR="00B5494D" w:rsidRPr="00D63D67" w:rsidRDefault="00B5494D" w:rsidP="00434BCA">
            <w:pPr>
              <w:widowControl w:val="0"/>
              <w:numPr>
                <w:ilvl w:val="0"/>
                <w:numId w:val="331"/>
              </w:numPr>
              <w:autoSpaceDE w:val="0"/>
              <w:autoSpaceDN w:val="0"/>
              <w:adjustRightInd w:val="0"/>
              <w:rPr>
                <w:b/>
                <w:u w:val="single"/>
              </w:rPr>
            </w:pPr>
            <w:r w:rsidRPr="00D63D67">
              <w:t>Cvičení pro rozvoj základních rysů kreativity</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Prvouka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PS, PD, MoS</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1. - 3.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pP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ČSP-3-2-01 zvládá elementární dovednosti a činnosti při práci se stavebnicemi</w:t>
            </w:r>
          </w:p>
          <w:p w:rsidR="00B5494D" w:rsidRPr="00D63D67" w:rsidRDefault="00B5494D" w:rsidP="00021D5F">
            <w:pPr>
              <w:widowControl w:val="0"/>
              <w:numPr>
                <w:ilvl w:val="0"/>
                <w:numId w:val="250"/>
              </w:numPr>
              <w:tabs>
                <w:tab w:val="left" w:pos="-1980"/>
              </w:tabs>
              <w:autoSpaceDE w:val="0"/>
              <w:autoSpaceDN w:val="0"/>
              <w:adjustRightInd w:val="0"/>
            </w:pPr>
            <w:r w:rsidRPr="00D63D67">
              <w:t>sestavuje jednoduché modely z konstrukční stavebnice, z plastů</w:t>
            </w:r>
          </w:p>
          <w:p w:rsidR="00B5494D" w:rsidRPr="00D63D67" w:rsidRDefault="00B5494D" w:rsidP="00021D5F">
            <w:pPr>
              <w:widowControl w:val="0"/>
              <w:numPr>
                <w:ilvl w:val="0"/>
                <w:numId w:val="250"/>
              </w:numPr>
              <w:tabs>
                <w:tab w:val="left" w:pos="-1980"/>
              </w:tabs>
              <w:autoSpaceDE w:val="0"/>
              <w:autoSpaceDN w:val="0"/>
              <w:adjustRightInd w:val="0"/>
            </w:pPr>
            <w:r w:rsidRPr="00D63D67">
              <w:t>pracuje podle předlohy i podle vlastní představy</w:t>
            </w:r>
          </w:p>
          <w:p w:rsidR="00B5494D" w:rsidRPr="00D63D67" w:rsidRDefault="00B5494D" w:rsidP="00021D5F">
            <w:pPr>
              <w:widowControl w:val="0"/>
              <w:numPr>
                <w:ilvl w:val="0"/>
                <w:numId w:val="250"/>
              </w:numPr>
              <w:tabs>
                <w:tab w:val="left" w:pos="-1980"/>
              </w:tabs>
              <w:autoSpaceDE w:val="0"/>
              <w:autoSpaceDN w:val="0"/>
              <w:adjustRightInd w:val="0"/>
            </w:pPr>
            <w:r w:rsidRPr="00D63D67">
              <w:t>bezpečně zachází se stavebnicí</w:t>
            </w:r>
          </w:p>
          <w:p w:rsidR="00B5494D" w:rsidRPr="00D63D67" w:rsidRDefault="00B5494D" w:rsidP="005E7AD8">
            <w:pPr>
              <w:widowControl w:val="0"/>
              <w:tabs>
                <w:tab w:val="left" w:pos="-1980"/>
              </w:tabs>
              <w:autoSpaceDE w:val="0"/>
              <w:autoSpaceDN w:val="0"/>
              <w:adjustRightInd w:val="0"/>
            </w:pP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ČSP-3-3-01p provádí pozorování přírody v jednotlivých ročních obdobích a popíše jeho výsledky</w:t>
            </w: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 xml:space="preserve">ČSP-3-3-02p pečuje o nenáročné rostliny </w:t>
            </w:r>
          </w:p>
          <w:p w:rsidR="00B5494D" w:rsidRPr="00D63D67" w:rsidRDefault="00B5494D" w:rsidP="00021D5F">
            <w:pPr>
              <w:widowControl w:val="0"/>
              <w:numPr>
                <w:ilvl w:val="0"/>
                <w:numId w:val="250"/>
              </w:numPr>
              <w:tabs>
                <w:tab w:val="left" w:pos="-1980"/>
              </w:tabs>
              <w:autoSpaceDE w:val="0"/>
              <w:autoSpaceDN w:val="0"/>
              <w:adjustRightInd w:val="0"/>
            </w:pPr>
            <w:r w:rsidRPr="00D63D67">
              <w:t>ošetřuje pokojové květiny</w:t>
            </w:r>
          </w:p>
          <w:p w:rsidR="00B5494D" w:rsidRPr="00D63D67" w:rsidRDefault="00B5494D" w:rsidP="00021D5F">
            <w:pPr>
              <w:widowControl w:val="0"/>
              <w:numPr>
                <w:ilvl w:val="0"/>
                <w:numId w:val="250"/>
              </w:numPr>
              <w:tabs>
                <w:tab w:val="left" w:pos="-1980"/>
              </w:tabs>
              <w:autoSpaceDE w:val="0"/>
              <w:autoSpaceDN w:val="0"/>
              <w:adjustRightInd w:val="0"/>
            </w:pPr>
            <w:r w:rsidRPr="00D63D67">
              <w:t>zná a používá základní pěstitelské nářadí a pomůcky</w:t>
            </w:r>
          </w:p>
          <w:p w:rsidR="00B5494D" w:rsidRPr="00D63D67" w:rsidRDefault="00B5494D" w:rsidP="00021D5F">
            <w:pPr>
              <w:widowControl w:val="0"/>
              <w:numPr>
                <w:ilvl w:val="0"/>
                <w:numId w:val="250"/>
              </w:numPr>
              <w:tabs>
                <w:tab w:val="left" w:pos="-1980"/>
              </w:tabs>
              <w:autoSpaceDE w:val="0"/>
              <w:autoSpaceDN w:val="0"/>
              <w:adjustRightInd w:val="0"/>
            </w:pPr>
            <w:r w:rsidRPr="00D63D67">
              <w:t>rozlišuje pokojové květiny a květiny na zahradě</w:t>
            </w:r>
          </w:p>
          <w:p w:rsidR="00B5494D" w:rsidRPr="00D63D67" w:rsidRDefault="00B5494D" w:rsidP="00021D5F">
            <w:pPr>
              <w:widowControl w:val="0"/>
              <w:numPr>
                <w:ilvl w:val="0"/>
                <w:numId w:val="250"/>
              </w:numPr>
              <w:tabs>
                <w:tab w:val="left" w:pos="-1980"/>
              </w:tabs>
              <w:autoSpaceDE w:val="0"/>
              <w:autoSpaceDN w:val="0"/>
              <w:adjustRightInd w:val="0"/>
            </w:pPr>
            <w:r w:rsidRPr="00D63D67">
              <w:t>zná a sleduje základní podmínky života rostlin</w:t>
            </w:r>
          </w:p>
          <w:p w:rsidR="00B5494D" w:rsidRPr="00D63D67" w:rsidRDefault="00B5494D" w:rsidP="00021D5F">
            <w:pPr>
              <w:widowControl w:val="0"/>
              <w:numPr>
                <w:ilvl w:val="0"/>
                <w:numId w:val="250"/>
              </w:numPr>
              <w:tabs>
                <w:tab w:val="left" w:pos="-1980"/>
              </w:tabs>
              <w:autoSpaceDE w:val="0"/>
              <w:autoSpaceDN w:val="0"/>
              <w:adjustRightInd w:val="0"/>
            </w:pPr>
            <w:r w:rsidRPr="00D63D67">
              <w:t xml:space="preserve">ošetřuje květiny na zahradě -záhonu </w:t>
            </w: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Konstrukční činnosti</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249"/>
              </w:numPr>
              <w:autoSpaceDE w:val="0"/>
              <w:autoSpaceDN w:val="0"/>
              <w:adjustRightInd w:val="0"/>
            </w:pPr>
            <w:r w:rsidRPr="00D63D67">
              <w:t>stavebnice</w:t>
            </w:r>
          </w:p>
          <w:p w:rsidR="00B5494D" w:rsidRPr="00D63D67" w:rsidRDefault="00B5494D" w:rsidP="00021D5F">
            <w:pPr>
              <w:widowControl w:val="0"/>
              <w:numPr>
                <w:ilvl w:val="0"/>
                <w:numId w:val="249"/>
              </w:numPr>
              <w:autoSpaceDE w:val="0"/>
              <w:autoSpaceDN w:val="0"/>
              <w:adjustRightInd w:val="0"/>
            </w:pPr>
            <w:r w:rsidRPr="00D63D67">
              <w:t>stavebnice z plastů, plošné sestavování jednoduchých modelů</w:t>
            </w:r>
          </w:p>
          <w:p w:rsidR="00B5494D" w:rsidRPr="00D63D67" w:rsidRDefault="00B5494D" w:rsidP="00021D5F">
            <w:pPr>
              <w:widowControl w:val="0"/>
              <w:numPr>
                <w:ilvl w:val="0"/>
                <w:numId w:val="249"/>
              </w:numPr>
              <w:autoSpaceDE w:val="0"/>
              <w:autoSpaceDN w:val="0"/>
              <w:adjustRightInd w:val="0"/>
            </w:pPr>
            <w:r w:rsidRPr="00D63D67">
              <w:t>zásady bezpečnosti při práci se stavebnicí</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Pěstitelské práce</w:t>
            </w:r>
          </w:p>
          <w:p w:rsidR="00B5494D" w:rsidRPr="00D63D67" w:rsidRDefault="00B5494D" w:rsidP="005E7AD8">
            <w:pPr>
              <w:widowControl w:val="0"/>
              <w:autoSpaceDE w:val="0"/>
              <w:autoSpaceDN w:val="0"/>
              <w:adjustRightInd w:val="0"/>
              <w:ind w:left="170"/>
              <w:rPr>
                <w:b/>
                <w:u w:val="single"/>
              </w:rPr>
            </w:pPr>
          </w:p>
          <w:p w:rsidR="00B5494D" w:rsidRPr="00D63D67" w:rsidRDefault="00B5494D" w:rsidP="00021D5F">
            <w:pPr>
              <w:widowControl w:val="0"/>
              <w:numPr>
                <w:ilvl w:val="0"/>
                <w:numId w:val="249"/>
              </w:numPr>
              <w:autoSpaceDE w:val="0"/>
              <w:autoSpaceDN w:val="0"/>
              <w:adjustRightInd w:val="0"/>
            </w:pPr>
            <w:r w:rsidRPr="00D63D67">
              <w:t>pozorování přírody</w:t>
            </w:r>
          </w:p>
          <w:p w:rsidR="00B5494D" w:rsidRPr="00D63D67" w:rsidRDefault="00B5494D" w:rsidP="00021D5F">
            <w:pPr>
              <w:widowControl w:val="0"/>
              <w:numPr>
                <w:ilvl w:val="0"/>
                <w:numId w:val="249"/>
              </w:numPr>
              <w:autoSpaceDE w:val="0"/>
              <w:autoSpaceDN w:val="0"/>
              <w:adjustRightInd w:val="0"/>
            </w:pPr>
            <w:r w:rsidRPr="00D63D67">
              <w:t>pozorování přírody v jednotlivých ročních obdobích a jejich změny</w:t>
            </w:r>
          </w:p>
          <w:p w:rsidR="00B5494D" w:rsidRPr="00D63D67" w:rsidRDefault="00B5494D" w:rsidP="00021D5F">
            <w:pPr>
              <w:widowControl w:val="0"/>
              <w:numPr>
                <w:ilvl w:val="0"/>
                <w:numId w:val="249"/>
              </w:numPr>
              <w:autoSpaceDE w:val="0"/>
              <w:autoSpaceDN w:val="0"/>
              <w:adjustRightInd w:val="0"/>
            </w:pPr>
            <w:r w:rsidRPr="00D63D67">
              <w:t xml:space="preserve">sledování počasí - kalendář přírody </w:t>
            </w:r>
          </w:p>
          <w:p w:rsidR="00B5494D" w:rsidRPr="00D63D67" w:rsidRDefault="00B5494D" w:rsidP="00021D5F">
            <w:pPr>
              <w:widowControl w:val="0"/>
              <w:numPr>
                <w:ilvl w:val="0"/>
                <w:numId w:val="249"/>
              </w:numPr>
              <w:autoSpaceDE w:val="0"/>
              <w:autoSpaceDN w:val="0"/>
              <w:adjustRightInd w:val="0"/>
            </w:pPr>
            <w:r w:rsidRPr="00D63D67">
              <w:t>popis výsledků pozorování</w:t>
            </w:r>
          </w:p>
          <w:p w:rsidR="00B5494D" w:rsidRPr="00D63D67" w:rsidRDefault="00B5494D" w:rsidP="00021D5F">
            <w:pPr>
              <w:widowControl w:val="0"/>
              <w:numPr>
                <w:ilvl w:val="0"/>
                <w:numId w:val="249"/>
              </w:numPr>
              <w:autoSpaceDE w:val="0"/>
              <w:autoSpaceDN w:val="0"/>
              <w:adjustRightInd w:val="0"/>
            </w:pPr>
            <w:r w:rsidRPr="00D63D67">
              <w:t xml:space="preserve">základní podmínky pro jejich pěstování, zalévání, kypření, přihnojování, omývání listů, odstraňování odumřelých částí </w:t>
            </w:r>
          </w:p>
          <w:p w:rsidR="00B5494D" w:rsidRPr="00D63D67" w:rsidRDefault="00B5494D" w:rsidP="00021D5F">
            <w:pPr>
              <w:widowControl w:val="0"/>
              <w:numPr>
                <w:ilvl w:val="0"/>
                <w:numId w:val="249"/>
              </w:numPr>
              <w:autoSpaceDE w:val="0"/>
              <w:autoSpaceDN w:val="0"/>
              <w:adjustRightInd w:val="0"/>
            </w:pPr>
            <w:r w:rsidRPr="00D63D67">
              <w:t>pěstitelské nářadí a pomůcky -konévka, květináč, truhlík</w:t>
            </w:r>
          </w:p>
          <w:p w:rsidR="00B5494D" w:rsidRPr="00D63D67" w:rsidRDefault="00B5494D" w:rsidP="00021D5F">
            <w:pPr>
              <w:widowControl w:val="0"/>
              <w:numPr>
                <w:ilvl w:val="0"/>
                <w:numId w:val="249"/>
              </w:numPr>
              <w:autoSpaceDE w:val="0"/>
              <w:autoSpaceDN w:val="0"/>
              <w:adjustRightInd w:val="0"/>
            </w:pPr>
            <w:r w:rsidRPr="00D63D67">
              <w:t>základní podmínky života rostlin-voda, vzduch, světlo, půda</w:t>
            </w:r>
          </w:p>
          <w:p w:rsidR="00B5494D" w:rsidRPr="00D63D67" w:rsidRDefault="00B5494D" w:rsidP="00021D5F">
            <w:pPr>
              <w:widowControl w:val="0"/>
              <w:numPr>
                <w:ilvl w:val="0"/>
                <w:numId w:val="249"/>
              </w:numPr>
              <w:autoSpaceDE w:val="0"/>
              <w:autoSpaceDN w:val="0"/>
              <w:adjustRightInd w:val="0"/>
            </w:pPr>
            <w:r w:rsidRPr="00D63D67">
              <w:t xml:space="preserve">ošetřování květin na záhonech-zalévání, kypření, pletí </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270"/>
              </w:numPr>
              <w:autoSpaceDE w:val="0"/>
              <w:autoSpaceDN w:val="0"/>
              <w:adjustRightInd w:val="0"/>
            </w:pPr>
            <w:r w:rsidRPr="00D63D67">
              <w:t>Vytváření mezilidských vztahů</w:t>
            </w:r>
          </w:p>
          <w:p w:rsidR="00B5494D" w:rsidRPr="00D63D67" w:rsidRDefault="00B5494D" w:rsidP="00434BCA">
            <w:pPr>
              <w:widowControl w:val="0"/>
              <w:numPr>
                <w:ilvl w:val="0"/>
                <w:numId w:val="270"/>
              </w:numPr>
              <w:autoSpaceDE w:val="0"/>
              <w:autoSpaceDN w:val="0"/>
              <w:adjustRightInd w:val="0"/>
            </w:pPr>
            <w:r w:rsidRPr="00D63D67">
              <w:t>Komunikace v kruhu při společné debatě</w:t>
            </w:r>
          </w:p>
          <w:p w:rsidR="00B5494D" w:rsidRPr="00D63D67" w:rsidRDefault="00B5494D" w:rsidP="00434BCA">
            <w:pPr>
              <w:widowControl w:val="0"/>
              <w:numPr>
                <w:ilvl w:val="0"/>
                <w:numId w:val="270"/>
              </w:numPr>
              <w:autoSpaceDE w:val="0"/>
              <w:autoSpaceDN w:val="0"/>
              <w:adjustRightInd w:val="0"/>
            </w:pPr>
            <w:r w:rsidRPr="00D63D67">
              <w:t>Sociální rozvoj</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272"/>
              </w:numPr>
              <w:autoSpaceDE w:val="0"/>
              <w:autoSpaceDN w:val="0"/>
              <w:adjustRightInd w:val="0"/>
            </w:pPr>
            <w:r w:rsidRPr="00D63D67">
              <w:t>Ekosystémy</w:t>
            </w:r>
          </w:p>
          <w:p w:rsidR="00B5494D" w:rsidRPr="00D63D67" w:rsidRDefault="00B5494D" w:rsidP="00434BCA">
            <w:pPr>
              <w:widowControl w:val="0"/>
              <w:numPr>
                <w:ilvl w:val="0"/>
                <w:numId w:val="272"/>
              </w:numPr>
              <w:autoSpaceDE w:val="0"/>
              <w:autoSpaceDN w:val="0"/>
              <w:adjustRightInd w:val="0"/>
            </w:pPr>
            <w:r w:rsidRPr="00D63D67">
              <w:t>Rozmanitost přírody v okolí školy.</w:t>
            </w:r>
          </w:p>
          <w:p w:rsidR="00B5494D" w:rsidRPr="00D63D67" w:rsidRDefault="00B5494D" w:rsidP="00434BCA">
            <w:pPr>
              <w:widowControl w:val="0"/>
              <w:numPr>
                <w:ilvl w:val="0"/>
                <w:numId w:val="272"/>
              </w:numPr>
              <w:autoSpaceDE w:val="0"/>
              <w:autoSpaceDN w:val="0"/>
              <w:adjustRightInd w:val="0"/>
            </w:pPr>
            <w:r w:rsidRPr="00D63D67">
              <w:t>Základní podmínky života- voda, ovzduší, půda</w:t>
            </w:r>
          </w:p>
          <w:p w:rsidR="00B5494D" w:rsidRPr="00D63D67" w:rsidRDefault="00B5494D" w:rsidP="00434BCA">
            <w:pPr>
              <w:widowControl w:val="0"/>
              <w:numPr>
                <w:ilvl w:val="0"/>
                <w:numId w:val="272"/>
              </w:numPr>
              <w:autoSpaceDE w:val="0"/>
              <w:autoSpaceDN w:val="0"/>
              <w:adjustRightInd w:val="0"/>
            </w:pPr>
            <w:r w:rsidRPr="00D63D67">
              <w:t>Vztah člověka a prostředí</w:t>
            </w:r>
          </w:p>
          <w:p w:rsidR="00B5494D" w:rsidRPr="00D63D67" w:rsidRDefault="00B5494D" w:rsidP="00434BCA">
            <w:pPr>
              <w:widowControl w:val="0"/>
              <w:numPr>
                <w:ilvl w:val="0"/>
                <w:numId w:val="272"/>
              </w:numPr>
              <w:autoSpaceDE w:val="0"/>
              <w:autoSpaceDN w:val="0"/>
              <w:adjustRightInd w:val="0"/>
            </w:pPr>
            <w:r w:rsidRPr="00D63D67">
              <w:t>Třídění odpadu</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Prvouka </w:t>
            </w:r>
          </w:p>
          <w:p w:rsidR="00B5494D" w:rsidRPr="00D63D67" w:rsidRDefault="00B5494D" w:rsidP="005E7AD8">
            <w:pPr>
              <w:widowControl w:val="0"/>
              <w:autoSpaceDE w:val="0"/>
              <w:autoSpaceDN w:val="0"/>
              <w:adjustRightInd w:val="0"/>
            </w:pPr>
            <w:r w:rsidRPr="00D63D67">
              <w:t xml:space="preserve">Tělesná výchova </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PS, PD, MoS</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Prvouka </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T, Ú</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1. - 3.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tabs>
                <w:tab w:val="left" w:pos="-1980"/>
              </w:tabs>
              <w:autoSpaceDE w:val="0"/>
              <w:autoSpaceDN w:val="0"/>
              <w:adjustRightInd w:val="0"/>
            </w:pP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 xml:space="preserve">ČSP-3-4-01p upraví stůl pro jednoduché stolování </w:t>
            </w:r>
          </w:p>
          <w:p w:rsidR="00B5494D" w:rsidRPr="00D63D67" w:rsidRDefault="00B5494D" w:rsidP="00021D5F">
            <w:pPr>
              <w:widowControl w:val="0"/>
              <w:numPr>
                <w:ilvl w:val="0"/>
                <w:numId w:val="250"/>
              </w:numPr>
              <w:tabs>
                <w:tab w:val="left" w:pos="-1980"/>
              </w:tabs>
              <w:autoSpaceDE w:val="0"/>
              <w:autoSpaceDN w:val="0"/>
              <w:adjustRightInd w:val="0"/>
              <w:rPr>
                <w:b/>
              </w:rPr>
            </w:pPr>
            <w:r w:rsidRPr="00D63D67">
              <w:rPr>
                <w:b/>
              </w:rPr>
              <w:t>ČSP-3-4-02 chová se vhodně při stolování</w:t>
            </w:r>
          </w:p>
          <w:p w:rsidR="00B5494D" w:rsidRPr="00D63D67" w:rsidRDefault="00B5494D" w:rsidP="00021D5F">
            <w:pPr>
              <w:widowControl w:val="0"/>
              <w:numPr>
                <w:ilvl w:val="0"/>
                <w:numId w:val="250"/>
              </w:numPr>
              <w:tabs>
                <w:tab w:val="left" w:pos="-1980"/>
              </w:tabs>
              <w:autoSpaceDE w:val="0"/>
              <w:autoSpaceDN w:val="0"/>
              <w:adjustRightInd w:val="0"/>
            </w:pPr>
            <w:r w:rsidRPr="00D63D67">
              <w:t>dodržuje při práci osobní hygienu a čistotu</w:t>
            </w:r>
          </w:p>
          <w:p w:rsidR="00B5494D" w:rsidRPr="00D63D67" w:rsidRDefault="00B5494D" w:rsidP="00021D5F">
            <w:pPr>
              <w:widowControl w:val="0"/>
              <w:numPr>
                <w:ilvl w:val="0"/>
                <w:numId w:val="250"/>
              </w:numPr>
              <w:tabs>
                <w:tab w:val="left" w:pos="-1980"/>
              </w:tabs>
              <w:autoSpaceDE w:val="0"/>
              <w:autoSpaceDN w:val="0"/>
              <w:adjustRightInd w:val="0"/>
            </w:pPr>
            <w:r w:rsidRPr="00D63D67">
              <w:t>udržuje pořádek v kuchyňce, zametá, utírá prach, umývá, utírá a uklízí nádobí</w:t>
            </w:r>
          </w:p>
          <w:p w:rsidR="00B5494D" w:rsidRPr="00D63D67" w:rsidRDefault="00B5494D" w:rsidP="005E7AD8">
            <w:pPr>
              <w:widowControl w:val="0"/>
              <w:autoSpaceDE w:val="0"/>
              <w:autoSpaceDN w:val="0"/>
              <w:adjustRightInd w:val="0"/>
              <w:ind w:left="170"/>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Příprava pokrmů</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249"/>
              </w:numPr>
              <w:autoSpaceDE w:val="0"/>
              <w:autoSpaceDN w:val="0"/>
              <w:adjustRightInd w:val="0"/>
            </w:pPr>
            <w:r w:rsidRPr="00D63D67">
              <w:t xml:space="preserve">příprava jednoduchého pokrmu-příprava jednoduché svačiny, uvaření čaje, kakaa </w:t>
            </w:r>
          </w:p>
          <w:p w:rsidR="00B5494D" w:rsidRPr="00D63D67" w:rsidRDefault="00B5494D" w:rsidP="00021D5F">
            <w:pPr>
              <w:widowControl w:val="0"/>
              <w:numPr>
                <w:ilvl w:val="0"/>
                <w:numId w:val="249"/>
              </w:numPr>
              <w:autoSpaceDE w:val="0"/>
              <w:autoSpaceDN w:val="0"/>
              <w:adjustRightInd w:val="0"/>
            </w:pPr>
            <w:r w:rsidRPr="00D63D67">
              <w:t xml:space="preserve">výběr a nákup potravin </w:t>
            </w:r>
          </w:p>
          <w:p w:rsidR="00B5494D" w:rsidRPr="00D63D67" w:rsidRDefault="00B5494D" w:rsidP="00021D5F">
            <w:pPr>
              <w:widowControl w:val="0"/>
              <w:numPr>
                <w:ilvl w:val="0"/>
                <w:numId w:val="249"/>
              </w:numPr>
              <w:autoSpaceDE w:val="0"/>
              <w:autoSpaceDN w:val="0"/>
              <w:adjustRightInd w:val="0"/>
            </w:pPr>
            <w:r w:rsidRPr="00D63D67">
              <w:t>základní hygienické návyky při práci s potravinami</w:t>
            </w:r>
          </w:p>
          <w:p w:rsidR="00B5494D" w:rsidRPr="00D63D67" w:rsidRDefault="00B5494D" w:rsidP="00021D5F">
            <w:pPr>
              <w:widowControl w:val="0"/>
              <w:numPr>
                <w:ilvl w:val="0"/>
                <w:numId w:val="249"/>
              </w:numPr>
              <w:autoSpaceDE w:val="0"/>
              <w:autoSpaceDN w:val="0"/>
              <w:adjustRightInd w:val="0"/>
            </w:pPr>
            <w:r w:rsidRPr="00D63D67">
              <w:t>zásady bezpečnosti při práci v kuchyni, pořádek, úklid</w:t>
            </w:r>
          </w:p>
          <w:p w:rsidR="00B5494D" w:rsidRPr="00D63D67" w:rsidRDefault="00B5494D" w:rsidP="00021D5F">
            <w:pPr>
              <w:widowControl w:val="0"/>
              <w:numPr>
                <w:ilvl w:val="0"/>
                <w:numId w:val="249"/>
              </w:numPr>
              <w:autoSpaceDE w:val="0"/>
              <w:autoSpaceDN w:val="0"/>
              <w:adjustRightInd w:val="0"/>
            </w:pPr>
            <w:r w:rsidRPr="00D63D67">
              <w:t>základní vybavení kuchyně</w:t>
            </w:r>
          </w:p>
          <w:p w:rsidR="00B5494D" w:rsidRPr="00D63D67" w:rsidRDefault="00B5494D" w:rsidP="00021D5F">
            <w:pPr>
              <w:widowControl w:val="0"/>
              <w:numPr>
                <w:ilvl w:val="0"/>
                <w:numId w:val="249"/>
              </w:numPr>
              <w:autoSpaceDE w:val="0"/>
              <w:autoSpaceDN w:val="0"/>
              <w:adjustRightInd w:val="0"/>
            </w:pPr>
            <w:r w:rsidRPr="00D63D67">
              <w:t>příprava stolu pro jednoduché stolování s pomocí učitele</w:t>
            </w:r>
          </w:p>
          <w:p w:rsidR="00B5494D" w:rsidRPr="00D63D67" w:rsidRDefault="00B5494D" w:rsidP="00021D5F">
            <w:pPr>
              <w:widowControl w:val="0"/>
              <w:numPr>
                <w:ilvl w:val="0"/>
                <w:numId w:val="249"/>
              </w:numPr>
              <w:autoSpaceDE w:val="0"/>
              <w:autoSpaceDN w:val="0"/>
              <w:adjustRightInd w:val="0"/>
            </w:pPr>
            <w:r w:rsidRPr="00D63D67">
              <w:t>zásady správného chování při stolování</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0"/>
                <w:numId w:val="271"/>
              </w:numPr>
              <w:autoSpaceDE w:val="0"/>
              <w:autoSpaceDN w:val="0"/>
              <w:adjustRightInd w:val="0"/>
            </w:pPr>
            <w:r w:rsidRPr="00D63D67">
              <w:t xml:space="preserve">Objevujeme Evropu a svět-typická jídla různých národů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MV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1"/>
              </w:numPr>
              <w:autoSpaceDE w:val="0"/>
              <w:autoSpaceDN w:val="0"/>
              <w:adjustRightInd w:val="0"/>
            </w:pPr>
            <w:r w:rsidRPr="00D63D67">
              <w:t>Evropa a svět nás zajímá</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1"/>
              </w:numPr>
              <w:autoSpaceDE w:val="0"/>
              <w:autoSpaceDN w:val="0"/>
              <w:adjustRightInd w:val="0"/>
            </w:pPr>
            <w:r w:rsidRPr="00D63D67">
              <w:t>Atmosféra školy, školní jídelny, školní řád a jeho respektování</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 xml:space="preserve">Prvouka </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PP, PD, MoS</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4. - 5.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ČSP-5-1-01p vytváří přiměřenými pracovními postupy různé výrobky z daného materiálu</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ČSP-5-1-02p využívá při tvořivých činnostech s různým materiálem vlastní fantazii</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ČSP-5-1-03 volí vhodné pracovní pomůcky, nástroje a náčiní vzhledem k použitému materiálu</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shd w:val="clear" w:color="auto" w:fill="FFFFFF"/>
              </w:rPr>
              <w:t>ČSP-5-1-04p udržuje pořádek na pracovním místě a dodržuje zásady hygieny a bezpečnosti práce; poskytne první pomoc při drobném poranění</w:t>
            </w:r>
          </w:p>
          <w:p w:rsidR="00B5494D" w:rsidRPr="00D63D67" w:rsidRDefault="00B5494D" w:rsidP="00021D5F">
            <w:pPr>
              <w:widowControl w:val="0"/>
              <w:numPr>
                <w:ilvl w:val="0"/>
                <w:numId w:val="251"/>
              </w:numPr>
              <w:tabs>
                <w:tab w:val="left" w:pos="-1980"/>
              </w:tabs>
              <w:autoSpaceDE w:val="0"/>
              <w:autoSpaceDN w:val="0"/>
              <w:adjustRightInd w:val="0"/>
            </w:pPr>
            <w:r w:rsidRPr="00D63D67">
              <w:t>rozlišuje různé materiály, jejich vlastnosti a použití, rozlišovat přírodní a technické materiály</w:t>
            </w:r>
          </w:p>
          <w:p w:rsidR="00B5494D" w:rsidRPr="00D63D67" w:rsidRDefault="00B5494D" w:rsidP="00021D5F">
            <w:pPr>
              <w:widowControl w:val="0"/>
              <w:numPr>
                <w:ilvl w:val="0"/>
                <w:numId w:val="251"/>
              </w:numPr>
              <w:tabs>
                <w:tab w:val="left" w:pos="-1980"/>
              </w:tabs>
              <w:autoSpaceDE w:val="0"/>
              <w:autoSpaceDN w:val="0"/>
              <w:adjustRightInd w:val="0"/>
            </w:pPr>
            <w:r w:rsidRPr="00D63D67">
              <w:t>dodržuje pracovní postupy při výrobě různých výrobků</w:t>
            </w:r>
          </w:p>
          <w:p w:rsidR="00B5494D" w:rsidRPr="00D63D67" w:rsidRDefault="00B5494D" w:rsidP="00021D5F">
            <w:pPr>
              <w:widowControl w:val="0"/>
              <w:numPr>
                <w:ilvl w:val="0"/>
                <w:numId w:val="251"/>
              </w:numPr>
              <w:tabs>
                <w:tab w:val="left" w:pos="-1980"/>
              </w:tabs>
              <w:autoSpaceDE w:val="0"/>
              <w:autoSpaceDN w:val="0"/>
              <w:adjustRightInd w:val="0"/>
            </w:pPr>
            <w:r w:rsidRPr="00D63D67">
              <w:t>dokáže zacházet s pracovními pomůckami a nástroji podle zásad bezpečnosti, řídit se pokyny učitele</w:t>
            </w:r>
          </w:p>
          <w:p w:rsidR="00B5494D" w:rsidRPr="00D63D67" w:rsidRDefault="00B5494D" w:rsidP="00021D5F">
            <w:pPr>
              <w:widowControl w:val="0"/>
              <w:numPr>
                <w:ilvl w:val="0"/>
                <w:numId w:val="251"/>
              </w:numPr>
              <w:tabs>
                <w:tab w:val="left" w:pos="-1980"/>
              </w:tabs>
              <w:autoSpaceDE w:val="0"/>
              <w:autoSpaceDN w:val="0"/>
              <w:adjustRightInd w:val="0"/>
            </w:pPr>
            <w:r w:rsidRPr="00D63D67">
              <w:t>zná funkci a užití jednoduchých pracovních nástrojů a pomůcek</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Práce s drobným materiálem</w:t>
            </w:r>
          </w:p>
          <w:p w:rsidR="00B5494D" w:rsidRPr="00D63D67" w:rsidRDefault="00B5494D" w:rsidP="00021D5F">
            <w:pPr>
              <w:widowControl w:val="0"/>
              <w:numPr>
                <w:ilvl w:val="0"/>
                <w:numId w:val="252"/>
              </w:numPr>
              <w:autoSpaceDE w:val="0"/>
              <w:autoSpaceDN w:val="0"/>
              <w:adjustRightInd w:val="0"/>
            </w:pPr>
            <w:r w:rsidRPr="00D63D67">
              <w:t>vlastnosti materiálu a jeho užití</w:t>
            </w:r>
          </w:p>
          <w:p w:rsidR="00B5494D" w:rsidRPr="00D63D67" w:rsidRDefault="00B5494D" w:rsidP="00021D5F">
            <w:pPr>
              <w:widowControl w:val="0"/>
              <w:numPr>
                <w:ilvl w:val="0"/>
                <w:numId w:val="252"/>
              </w:numPr>
              <w:autoSpaceDE w:val="0"/>
              <w:autoSpaceDN w:val="0"/>
              <w:adjustRightInd w:val="0"/>
            </w:pPr>
            <w:r w:rsidRPr="00D63D67">
              <w:t>přírodniny</w:t>
            </w:r>
          </w:p>
          <w:p w:rsidR="00B5494D" w:rsidRPr="00D63D67" w:rsidRDefault="00B5494D" w:rsidP="00021D5F">
            <w:pPr>
              <w:widowControl w:val="0"/>
              <w:numPr>
                <w:ilvl w:val="0"/>
                <w:numId w:val="252"/>
              </w:numPr>
              <w:autoSpaceDE w:val="0"/>
              <w:autoSpaceDN w:val="0"/>
              <w:adjustRightInd w:val="0"/>
            </w:pPr>
            <w:r w:rsidRPr="00D63D67">
              <w:t>modelovací hmota- porovnávání vlastností různých modelovacích hmot – modelovací hlína, sádra aj.</w:t>
            </w:r>
          </w:p>
          <w:p w:rsidR="00B5494D" w:rsidRPr="00D63D67" w:rsidRDefault="00B5494D" w:rsidP="00021D5F">
            <w:pPr>
              <w:widowControl w:val="0"/>
              <w:numPr>
                <w:ilvl w:val="0"/>
                <w:numId w:val="252"/>
              </w:numPr>
              <w:autoSpaceDE w:val="0"/>
              <w:autoSpaceDN w:val="0"/>
              <w:adjustRightInd w:val="0"/>
            </w:pPr>
            <w:r w:rsidRPr="00D63D67">
              <w:t>barvení a lakování zhotovených výrobků</w:t>
            </w:r>
          </w:p>
          <w:p w:rsidR="00B5494D" w:rsidRPr="00D63D67" w:rsidRDefault="00B5494D" w:rsidP="00021D5F">
            <w:pPr>
              <w:widowControl w:val="0"/>
              <w:numPr>
                <w:ilvl w:val="0"/>
                <w:numId w:val="252"/>
              </w:numPr>
              <w:autoSpaceDE w:val="0"/>
              <w:autoSpaceDN w:val="0"/>
              <w:adjustRightInd w:val="0"/>
            </w:pPr>
            <w:r w:rsidRPr="00D63D67">
              <w:t xml:space="preserve">práce se sádrou – odlévání do formy, barvení a lakování </w:t>
            </w:r>
          </w:p>
          <w:p w:rsidR="00B5494D" w:rsidRPr="00D63D67" w:rsidRDefault="00B5494D" w:rsidP="00021D5F">
            <w:pPr>
              <w:widowControl w:val="0"/>
              <w:numPr>
                <w:ilvl w:val="0"/>
                <w:numId w:val="252"/>
              </w:numPr>
              <w:autoSpaceDE w:val="0"/>
              <w:autoSpaceDN w:val="0"/>
              <w:adjustRightInd w:val="0"/>
            </w:pPr>
            <w:r w:rsidRPr="00D63D67">
              <w:t xml:space="preserve">papír a karton -úprava, překládání, skládání, vytrhávání, stříhání, nalepování, slepování, řezání, vystřihování, měření atd. </w:t>
            </w:r>
          </w:p>
          <w:p w:rsidR="00B5494D" w:rsidRPr="00D63D67" w:rsidRDefault="00B5494D" w:rsidP="00021D5F">
            <w:pPr>
              <w:widowControl w:val="0"/>
              <w:numPr>
                <w:ilvl w:val="0"/>
                <w:numId w:val="252"/>
              </w:numPr>
              <w:autoSpaceDE w:val="0"/>
              <w:autoSpaceDN w:val="0"/>
              <w:adjustRightInd w:val="0"/>
            </w:pPr>
            <w:r w:rsidRPr="00D63D67">
              <w:t>vlastnosti a druhy papíru, skládanky z papíru</w:t>
            </w:r>
          </w:p>
          <w:p w:rsidR="00B5494D" w:rsidRPr="00D63D67" w:rsidRDefault="00B5494D" w:rsidP="00021D5F">
            <w:pPr>
              <w:widowControl w:val="0"/>
              <w:numPr>
                <w:ilvl w:val="0"/>
                <w:numId w:val="252"/>
              </w:numPr>
              <w:autoSpaceDE w:val="0"/>
              <w:autoSpaceDN w:val="0"/>
              <w:adjustRightInd w:val="0"/>
            </w:pPr>
            <w:r w:rsidRPr="00D63D67">
              <w:t xml:space="preserve">jednoduché pracovní postupy a operace- sešívání, ořezávání, polepování </w:t>
            </w:r>
          </w:p>
          <w:p w:rsidR="00B5494D" w:rsidRPr="00D63D67" w:rsidRDefault="00B5494D" w:rsidP="00021D5F">
            <w:pPr>
              <w:widowControl w:val="0"/>
              <w:numPr>
                <w:ilvl w:val="0"/>
                <w:numId w:val="252"/>
              </w:numPr>
              <w:autoSpaceDE w:val="0"/>
              <w:autoSpaceDN w:val="0"/>
              <w:adjustRightInd w:val="0"/>
            </w:pPr>
            <w:r w:rsidRPr="00D63D67">
              <w:t>funkce a užití prac. pomůcek a nástrojů</w:t>
            </w:r>
          </w:p>
          <w:p w:rsidR="00B5494D" w:rsidRPr="00D63D67" w:rsidRDefault="00B5494D" w:rsidP="00021D5F">
            <w:pPr>
              <w:widowControl w:val="0"/>
              <w:numPr>
                <w:ilvl w:val="0"/>
                <w:numId w:val="252"/>
              </w:numPr>
              <w:autoSpaceDE w:val="0"/>
              <w:autoSpaceDN w:val="0"/>
              <w:adjustRightInd w:val="0"/>
            </w:pPr>
            <w:r w:rsidRPr="00D63D67">
              <w:t>nůžky, tužka, měřítko, lepidlo, dírkovač, sešívačka, špachtle, šablony, rydla</w:t>
            </w:r>
          </w:p>
          <w:p w:rsidR="00B5494D" w:rsidRPr="00D63D67" w:rsidRDefault="00B5494D" w:rsidP="00021D5F">
            <w:pPr>
              <w:widowControl w:val="0"/>
              <w:numPr>
                <w:ilvl w:val="0"/>
                <w:numId w:val="252"/>
              </w:numPr>
              <w:autoSpaceDE w:val="0"/>
              <w:autoSpaceDN w:val="0"/>
              <w:adjustRightInd w:val="0"/>
            </w:pPr>
            <w:r w:rsidRPr="00D63D67">
              <w:t>pořádek na pracovním místě a pracovišti</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Osobnostní rozvoj kreativita</w:t>
            </w:r>
          </w:p>
          <w:p w:rsidR="00B5494D" w:rsidRPr="00D63D67" w:rsidRDefault="00B5494D" w:rsidP="00434BCA">
            <w:pPr>
              <w:widowControl w:val="0"/>
              <w:numPr>
                <w:ilvl w:val="0"/>
                <w:numId w:val="273"/>
              </w:numPr>
              <w:autoSpaceDE w:val="0"/>
              <w:autoSpaceDN w:val="0"/>
              <w:adjustRightInd w:val="0"/>
            </w:pPr>
            <w:r w:rsidRPr="00D63D67">
              <w:t>Cvičení pro rozvoj základních rysů kreativity</w:t>
            </w:r>
          </w:p>
          <w:p w:rsidR="00B5494D" w:rsidRPr="00D63D67" w:rsidRDefault="00B5494D" w:rsidP="00434BCA">
            <w:pPr>
              <w:widowControl w:val="0"/>
              <w:numPr>
                <w:ilvl w:val="0"/>
                <w:numId w:val="273"/>
              </w:numPr>
              <w:autoSpaceDE w:val="0"/>
              <w:autoSpaceDN w:val="0"/>
              <w:adjustRightInd w:val="0"/>
            </w:pPr>
            <w:r w:rsidRPr="00D63D67">
              <w:t>Sociální rozvoj, vytváření vztahů ve třídě, upevňování třídní kolektivu</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434BCA">
            <w:pPr>
              <w:widowControl w:val="0"/>
              <w:numPr>
                <w:ilvl w:val="0"/>
                <w:numId w:val="273"/>
              </w:numPr>
              <w:autoSpaceDE w:val="0"/>
              <w:autoSpaceDN w:val="0"/>
              <w:adjustRightInd w:val="0"/>
            </w:pPr>
            <w:r w:rsidRPr="00D63D67">
              <w:t>Lidské aktivity a problémy životního prostředí</w:t>
            </w:r>
          </w:p>
          <w:p w:rsidR="00B5494D" w:rsidRPr="00D63D67" w:rsidRDefault="00B5494D" w:rsidP="00434BCA">
            <w:pPr>
              <w:widowControl w:val="0"/>
              <w:numPr>
                <w:ilvl w:val="0"/>
                <w:numId w:val="273"/>
              </w:numPr>
              <w:autoSpaceDE w:val="0"/>
              <w:autoSpaceDN w:val="0"/>
              <w:adjustRightInd w:val="0"/>
            </w:pPr>
            <w:r w:rsidRPr="00D63D67">
              <w:t>Třídění odpadu</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PS, PD, MoS</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4. - 5.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tabs>
                <w:tab w:val="left" w:pos="-1980"/>
              </w:tabs>
              <w:autoSpaceDE w:val="0"/>
              <w:autoSpaceDN w:val="0"/>
              <w:adjustRightInd w:val="0"/>
              <w:rPr>
                <w:b/>
                <w:bCs/>
                <w:u w:val="single"/>
              </w:rPr>
            </w:pPr>
            <w:r w:rsidRPr="00D63D67">
              <w:rPr>
                <w:b/>
                <w:bCs/>
                <w:u w:val="single"/>
              </w:rPr>
              <w:t>Žák:</w:t>
            </w:r>
          </w:p>
          <w:p w:rsidR="00B5494D" w:rsidRPr="00D63D67" w:rsidRDefault="00B5494D" w:rsidP="005E7AD8">
            <w:pPr>
              <w:widowControl w:val="0"/>
              <w:tabs>
                <w:tab w:val="left" w:pos="-1980"/>
              </w:tabs>
              <w:autoSpaceDE w:val="0"/>
              <w:autoSpaceDN w:val="0"/>
              <w:adjustRightInd w:val="0"/>
              <w:rPr>
                <w:sz w:val="27"/>
                <w:szCs w:val="27"/>
              </w:rPr>
            </w:pPr>
          </w:p>
          <w:p w:rsidR="00B5494D" w:rsidRPr="00D63D67" w:rsidRDefault="00B5494D" w:rsidP="00021D5F">
            <w:pPr>
              <w:widowControl w:val="0"/>
              <w:numPr>
                <w:ilvl w:val="0"/>
                <w:numId w:val="251"/>
              </w:numPr>
              <w:tabs>
                <w:tab w:val="left" w:pos="-1980"/>
              </w:tabs>
              <w:autoSpaceDE w:val="0"/>
              <w:autoSpaceDN w:val="0"/>
              <w:adjustRightInd w:val="0"/>
            </w:pPr>
            <w:r w:rsidRPr="00D63D67">
              <w:t>pracuje podle vlastní představy, rozvíjí fantazii, tvořivost</w:t>
            </w:r>
          </w:p>
          <w:p w:rsidR="00B5494D" w:rsidRPr="00D63D67" w:rsidRDefault="00B5494D" w:rsidP="00021D5F">
            <w:pPr>
              <w:widowControl w:val="0"/>
              <w:numPr>
                <w:ilvl w:val="0"/>
                <w:numId w:val="251"/>
              </w:numPr>
              <w:tabs>
                <w:tab w:val="left" w:pos="-1980"/>
              </w:tabs>
              <w:autoSpaceDE w:val="0"/>
              <w:autoSpaceDN w:val="0"/>
              <w:adjustRightInd w:val="0"/>
            </w:pPr>
            <w:r w:rsidRPr="00D63D67">
              <w:rPr>
                <w:b/>
                <w:shd w:val="clear" w:color="auto" w:fill="FFFFFF"/>
              </w:rPr>
              <w:t>ČSP-5-1-04p udržuje pořádek na pracovním místě a dodržuje zásady</w:t>
            </w:r>
            <w:r w:rsidRPr="00D63D67">
              <w:rPr>
                <w:shd w:val="clear" w:color="auto" w:fill="FFFFFF"/>
              </w:rPr>
              <w:t xml:space="preserve"> </w:t>
            </w:r>
            <w:r w:rsidRPr="005D0EF0">
              <w:rPr>
                <w:b/>
                <w:shd w:val="clear" w:color="auto" w:fill="FFFFFF"/>
              </w:rPr>
              <w:t>hygieny a bezpečnosti práce; poskytne první pomoc při drobném poranění</w:t>
            </w:r>
          </w:p>
          <w:p w:rsidR="00B5494D" w:rsidRPr="00D63D67" w:rsidRDefault="00B5494D" w:rsidP="00021D5F">
            <w:pPr>
              <w:widowControl w:val="0"/>
              <w:numPr>
                <w:ilvl w:val="0"/>
                <w:numId w:val="251"/>
              </w:numPr>
              <w:tabs>
                <w:tab w:val="left" w:pos="-1980"/>
              </w:tabs>
              <w:autoSpaceDE w:val="0"/>
              <w:autoSpaceDN w:val="0"/>
              <w:adjustRightInd w:val="0"/>
            </w:pPr>
            <w:r w:rsidRPr="00D63D67">
              <w:t>seznámí se s řádem učebny</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ČSP-5-2-01 provádí při práci se stavebnicemi jednoduchou montáž a demontáž</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ČSP-5-2-02 pracuje podle slovního návodu, předlohy, jednoduchého náčrtu</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sleduje průběh předváděné práce</w:t>
            </w:r>
          </w:p>
          <w:p w:rsidR="00B5494D" w:rsidRPr="00D63D67" w:rsidRDefault="00B5494D" w:rsidP="00021D5F">
            <w:pPr>
              <w:widowControl w:val="0"/>
              <w:numPr>
                <w:ilvl w:val="0"/>
                <w:numId w:val="251"/>
              </w:numPr>
              <w:tabs>
                <w:tab w:val="left" w:pos="-1980"/>
              </w:tabs>
              <w:autoSpaceDE w:val="0"/>
              <w:autoSpaceDN w:val="0"/>
              <w:adjustRightInd w:val="0"/>
              <w:rPr>
                <w:b/>
              </w:rPr>
            </w:pPr>
            <w:r w:rsidRPr="00D63D67">
              <w:rPr>
                <w:b/>
              </w:rPr>
              <w:t>ČSP-5-2-03p udržuje pořádek na svém pracovním místě, dodržuje zásady hygieny a bezpečnosti práce, poskytne první pomoc při drobném úrazu; užívá jednoduché pracovní nástroje a pomůcky</w:t>
            </w:r>
          </w:p>
          <w:p w:rsidR="00B5494D" w:rsidRPr="00D63D67" w:rsidRDefault="00B5494D" w:rsidP="00021D5F">
            <w:pPr>
              <w:widowControl w:val="0"/>
              <w:numPr>
                <w:ilvl w:val="0"/>
                <w:numId w:val="251"/>
              </w:numPr>
              <w:tabs>
                <w:tab w:val="left" w:pos="-1980"/>
              </w:tabs>
              <w:autoSpaceDE w:val="0"/>
              <w:autoSpaceDN w:val="0"/>
              <w:adjustRightInd w:val="0"/>
            </w:pPr>
            <w:r w:rsidRPr="00D63D67">
              <w:t>sestavuje a demontuje obtížnější modely z konstrukční stavebnice</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Práce s drobným materiálem</w:t>
            </w:r>
          </w:p>
          <w:p w:rsidR="00B5494D" w:rsidRPr="00D63D67" w:rsidRDefault="00B5494D" w:rsidP="00021D5F">
            <w:pPr>
              <w:widowControl w:val="0"/>
              <w:numPr>
                <w:ilvl w:val="0"/>
                <w:numId w:val="252"/>
              </w:numPr>
              <w:autoSpaceDE w:val="0"/>
              <w:autoSpaceDN w:val="0"/>
              <w:adjustRightInd w:val="0"/>
            </w:pPr>
            <w:r w:rsidRPr="00D63D67">
              <w:t>zásady bezpečnosti práce</w:t>
            </w:r>
          </w:p>
          <w:p w:rsidR="00B5494D" w:rsidRPr="00D63D67" w:rsidRDefault="00B5494D" w:rsidP="00021D5F">
            <w:pPr>
              <w:widowControl w:val="0"/>
              <w:numPr>
                <w:ilvl w:val="0"/>
                <w:numId w:val="252"/>
              </w:numPr>
              <w:autoSpaceDE w:val="0"/>
              <w:autoSpaceDN w:val="0"/>
              <w:adjustRightInd w:val="0"/>
            </w:pPr>
            <w:r w:rsidRPr="00D63D67">
              <w:t>využívat vlastní představivost, fantazii, tvořivost</w:t>
            </w:r>
          </w:p>
          <w:p w:rsidR="00B5494D" w:rsidRPr="00D63D67" w:rsidRDefault="00B5494D" w:rsidP="00021D5F">
            <w:pPr>
              <w:widowControl w:val="0"/>
              <w:numPr>
                <w:ilvl w:val="0"/>
                <w:numId w:val="252"/>
              </w:numPr>
              <w:autoSpaceDE w:val="0"/>
              <w:autoSpaceDN w:val="0"/>
              <w:adjustRightInd w:val="0"/>
            </w:pPr>
            <w:r w:rsidRPr="00D63D67">
              <w:t>zásady první pomoci při drobném poranění</w:t>
            </w:r>
          </w:p>
          <w:p w:rsidR="00B5494D" w:rsidRPr="00D63D67" w:rsidRDefault="00B5494D" w:rsidP="00021D5F">
            <w:pPr>
              <w:widowControl w:val="0"/>
              <w:numPr>
                <w:ilvl w:val="0"/>
                <w:numId w:val="252"/>
              </w:numPr>
              <w:autoSpaceDE w:val="0"/>
              <w:autoSpaceDN w:val="0"/>
              <w:adjustRightInd w:val="0"/>
            </w:pPr>
            <w:r w:rsidRPr="00D63D67">
              <w:t>řád učebny, pracoviště</w:t>
            </w:r>
          </w:p>
          <w:p w:rsidR="00B5494D" w:rsidRPr="00D63D67" w:rsidRDefault="00B5494D" w:rsidP="005E7AD8">
            <w:pPr>
              <w:widowControl w:val="0"/>
              <w:autoSpaceDE w:val="0"/>
              <w:autoSpaceDN w:val="0"/>
              <w:adjustRightInd w:val="0"/>
              <w:rPr>
                <w:b/>
                <w:u w:val="single"/>
              </w:rPr>
            </w:pPr>
            <w:r w:rsidRPr="00D63D67">
              <w:rPr>
                <w:b/>
                <w:u w:val="single"/>
              </w:rPr>
              <w:t>Konstrukční činnosti</w:t>
            </w:r>
          </w:p>
          <w:p w:rsidR="00B5494D" w:rsidRPr="00D63D67" w:rsidRDefault="00B5494D" w:rsidP="00021D5F">
            <w:pPr>
              <w:widowControl w:val="0"/>
              <w:numPr>
                <w:ilvl w:val="0"/>
                <w:numId w:val="252"/>
              </w:numPr>
              <w:autoSpaceDE w:val="0"/>
              <w:autoSpaceDN w:val="0"/>
              <w:adjustRightInd w:val="0"/>
            </w:pPr>
            <w:r w:rsidRPr="00D63D67">
              <w:t xml:space="preserve">seznámení s funkcí a užitím nástrojů, nářadí a pomůcek - šroubovák, maticový klíč </w:t>
            </w:r>
          </w:p>
          <w:p w:rsidR="00B5494D" w:rsidRPr="00D63D67" w:rsidRDefault="00B5494D" w:rsidP="00021D5F">
            <w:pPr>
              <w:widowControl w:val="0"/>
              <w:numPr>
                <w:ilvl w:val="0"/>
                <w:numId w:val="252"/>
              </w:numPr>
              <w:autoSpaceDE w:val="0"/>
              <w:autoSpaceDN w:val="0"/>
              <w:adjustRightInd w:val="0"/>
            </w:pPr>
            <w:r w:rsidRPr="00D63D67">
              <w:t>montáž a demontáž modelů ze stavebnice plastové, kovové a dřevěné</w:t>
            </w:r>
          </w:p>
          <w:p w:rsidR="00B5494D" w:rsidRPr="00D63D67" w:rsidRDefault="00B5494D" w:rsidP="00021D5F">
            <w:pPr>
              <w:widowControl w:val="0"/>
              <w:numPr>
                <w:ilvl w:val="0"/>
                <w:numId w:val="252"/>
              </w:numPr>
              <w:autoSpaceDE w:val="0"/>
              <w:autoSpaceDN w:val="0"/>
              <w:adjustRightInd w:val="0"/>
            </w:pPr>
            <w:r w:rsidRPr="00D63D67">
              <w:t>jednoduché prostorové modely z kartonových skládaček</w:t>
            </w:r>
          </w:p>
          <w:p w:rsidR="00B5494D" w:rsidRPr="00D63D67" w:rsidRDefault="00B5494D" w:rsidP="00021D5F">
            <w:pPr>
              <w:widowControl w:val="0"/>
              <w:numPr>
                <w:ilvl w:val="0"/>
                <w:numId w:val="252"/>
              </w:numPr>
              <w:autoSpaceDE w:val="0"/>
              <w:autoSpaceDN w:val="0"/>
              <w:adjustRightInd w:val="0"/>
            </w:pPr>
            <w:r w:rsidRPr="00D63D67">
              <w:t>sestavení a rozložení jednoduchých předmětů denní potřeby</w:t>
            </w:r>
          </w:p>
          <w:p w:rsidR="00B5494D" w:rsidRPr="00D63D67" w:rsidRDefault="00B5494D" w:rsidP="00021D5F">
            <w:pPr>
              <w:widowControl w:val="0"/>
              <w:numPr>
                <w:ilvl w:val="0"/>
                <w:numId w:val="252"/>
              </w:numPr>
              <w:autoSpaceDE w:val="0"/>
              <w:autoSpaceDN w:val="0"/>
              <w:adjustRightInd w:val="0"/>
            </w:pPr>
            <w:r w:rsidRPr="00D63D67">
              <w:t>práce podle návodu, předlohy a jednoduchého náčrtu</w:t>
            </w:r>
          </w:p>
          <w:p w:rsidR="00B5494D" w:rsidRPr="00D63D67" w:rsidRDefault="00B5494D" w:rsidP="00021D5F">
            <w:pPr>
              <w:widowControl w:val="0"/>
              <w:numPr>
                <w:ilvl w:val="0"/>
                <w:numId w:val="252"/>
              </w:numPr>
              <w:autoSpaceDE w:val="0"/>
              <w:autoSpaceDN w:val="0"/>
              <w:adjustRightInd w:val="0"/>
            </w:pPr>
            <w:r w:rsidRPr="00D63D67">
              <w:t>pořádek na pracovním místě i na celém pracovišti, zásady hygieny a bezpečnosti při montážních a demontážních pracích</w:t>
            </w:r>
          </w:p>
          <w:p w:rsidR="00B5494D" w:rsidRPr="00D63D67" w:rsidRDefault="00B5494D" w:rsidP="00021D5F">
            <w:pPr>
              <w:widowControl w:val="0"/>
              <w:numPr>
                <w:ilvl w:val="0"/>
                <w:numId w:val="252"/>
              </w:numPr>
              <w:autoSpaceDE w:val="0"/>
              <w:autoSpaceDN w:val="0"/>
              <w:adjustRightInd w:val="0"/>
            </w:pPr>
            <w:r w:rsidRPr="00D63D67">
              <w:t>nácvik poskytnutí první pomoci při drobném úrazu</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Sociální rozvoj, vytváření vztahů ve třídě, upevňování třídní kolektivu</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Občanská společnost a škola</w:t>
            </w:r>
          </w:p>
          <w:p w:rsidR="00B5494D" w:rsidRPr="00D63D67" w:rsidRDefault="00B5494D" w:rsidP="00434BCA">
            <w:pPr>
              <w:widowControl w:val="0"/>
              <w:numPr>
                <w:ilvl w:val="0"/>
                <w:numId w:val="273"/>
              </w:numPr>
              <w:autoSpaceDE w:val="0"/>
              <w:autoSpaceDN w:val="0"/>
              <w:adjustRightInd w:val="0"/>
            </w:pPr>
            <w:r w:rsidRPr="00D63D67">
              <w:t>Školní řád a jeho respektování</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rPr>
                <w:b/>
                <w:u w:val="single"/>
              </w:rPr>
            </w:pPr>
            <w:r w:rsidRPr="00D63D67">
              <w:rPr>
                <w:b/>
                <w:u w:val="single"/>
              </w:rPr>
              <w:t xml:space="preserve">VMEGS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Evropa a svět nás zajímá</w:t>
            </w:r>
          </w:p>
          <w:p w:rsidR="00B5494D" w:rsidRPr="00D63D67" w:rsidRDefault="00B5494D" w:rsidP="00434BCA">
            <w:pPr>
              <w:widowControl w:val="0"/>
              <w:numPr>
                <w:ilvl w:val="0"/>
                <w:numId w:val="273"/>
              </w:numPr>
              <w:autoSpaceDE w:val="0"/>
              <w:autoSpaceDN w:val="0"/>
              <w:adjustRightInd w:val="0"/>
            </w:pPr>
            <w:r w:rsidRPr="00D63D67">
              <w:t>Stavebnice a hračky mající vztah k Evropě a světu</w:t>
            </w:r>
          </w:p>
          <w:p w:rsidR="00B5494D" w:rsidRPr="00D63D67" w:rsidRDefault="00B5494D" w:rsidP="00434BCA">
            <w:pPr>
              <w:widowControl w:val="0"/>
              <w:numPr>
                <w:ilvl w:val="0"/>
                <w:numId w:val="273"/>
              </w:numPr>
              <w:autoSpaceDE w:val="0"/>
              <w:autoSpaceDN w:val="0"/>
              <w:adjustRightInd w:val="0"/>
            </w:pPr>
            <w:r w:rsidRPr="00D63D67">
              <w:t>Jsme Evropané</w:t>
            </w:r>
          </w:p>
          <w:p w:rsidR="00B5494D" w:rsidRPr="00D63D67" w:rsidRDefault="00B5494D" w:rsidP="00434BCA">
            <w:pPr>
              <w:widowControl w:val="0"/>
              <w:numPr>
                <w:ilvl w:val="0"/>
                <w:numId w:val="273"/>
              </w:numPr>
              <w:autoSpaceDE w:val="0"/>
              <w:autoSpaceDN w:val="0"/>
              <w:adjustRightInd w:val="0"/>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Český jazyk</w:t>
            </w:r>
          </w:p>
          <w:p w:rsidR="00B5494D" w:rsidRPr="00D63D67" w:rsidRDefault="00B5494D" w:rsidP="005E7AD8">
            <w:pPr>
              <w:widowControl w:val="0"/>
              <w:autoSpaceDE w:val="0"/>
              <w:autoSpaceDN w:val="0"/>
              <w:adjustRightInd w:val="0"/>
              <w:rPr>
                <w:b/>
              </w:rPr>
            </w:pPr>
            <w:r w:rsidRPr="00D63D67">
              <w:rPr>
                <w:b/>
              </w:rPr>
              <w:t>PP, PD</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T, MoS, PD, 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4. - 5.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pP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ČSP-5-3-01p dodržuje základní podmínky a užívá postupy pro pěstování vybraných rostlin</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ČSP-5-3-02p ošetřuje a pěstuje podle daných zásad pokojové i jiné rostliny a provádí pěstitelská pozorování</w:t>
            </w:r>
            <w:r w:rsidRPr="00D63D67">
              <w:rPr>
                <w:rStyle w:val="apple-converted-space"/>
                <w:b/>
                <w:shd w:val="clear" w:color="auto" w:fill="FFFFFF"/>
              </w:rPr>
              <w:t> </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ČSP-5-3-03 volí podle druhu pěstitelských činností správné pomůcky, nástroje a náčiní</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ČSP-5-3-04p dodržuje zásady hygieny a bezpečnosti práce; poskytne první pomoc při úrazu na zahradě</w:t>
            </w:r>
          </w:p>
          <w:p w:rsidR="00B5494D" w:rsidRPr="00D63D67" w:rsidRDefault="00B5494D" w:rsidP="00021D5F">
            <w:pPr>
              <w:widowControl w:val="0"/>
              <w:numPr>
                <w:ilvl w:val="0"/>
                <w:numId w:val="251"/>
              </w:numPr>
              <w:tabs>
                <w:tab w:val="left" w:pos="-1980"/>
              </w:tabs>
              <w:autoSpaceDE w:val="0"/>
              <w:autoSpaceDN w:val="0"/>
              <w:adjustRightInd w:val="0"/>
            </w:pPr>
            <w:r w:rsidRPr="00D63D67">
              <w:t>udržuje pořádek na svém pracovním místě</w:t>
            </w:r>
          </w:p>
          <w:p w:rsidR="00B5494D" w:rsidRPr="00D63D67" w:rsidRDefault="00B5494D" w:rsidP="00021D5F">
            <w:pPr>
              <w:widowControl w:val="0"/>
              <w:numPr>
                <w:ilvl w:val="0"/>
                <w:numId w:val="251"/>
              </w:numPr>
              <w:tabs>
                <w:tab w:val="left" w:pos="-1980"/>
              </w:tabs>
              <w:autoSpaceDE w:val="0"/>
              <w:autoSpaceDN w:val="0"/>
              <w:adjustRightInd w:val="0"/>
            </w:pPr>
            <w:r w:rsidRPr="00D63D67">
              <w:t>používá vhodné pracovní nářadí a pomůcky</w:t>
            </w:r>
          </w:p>
          <w:p w:rsidR="00B5494D" w:rsidRPr="00D63D67" w:rsidRDefault="00B5494D" w:rsidP="00021D5F">
            <w:pPr>
              <w:widowControl w:val="0"/>
              <w:numPr>
                <w:ilvl w:val="0"/>
                <w:numId w:val="251"/>
              </w:numPr>
              <w:tabs>
                <w:tab w:val="left" w:pos="-1980"/>
              </w:tabs>
              <w:autoSpaceDE w:val="0"/>
              <w:autoSpaceDN w:val="0"/>
              <w:adjustRightInd w:val="0"/>
            </w:pPr>
            <w:r w:rsidRPr="00D63D67">
              <w:t>pěstuje různé druhy zeleniny, sleduje podmínky pro život rostlin</w:t>
            </w:r>
          </w:p>
          <w:p w:rsidR="00B5494D" w:rsidRPr="00D63D67" w:rsidRDefault="00B5494D" w:rsidP="00021D5F">
            <w:pPr>
              <w:widowControl w:val="0"/>
              <w:numPr>
                <w:ilvl w:val="0"/>
                <w:numId w:val="251"/>
              </w:numPr>
              <w:tabs>
                <w:tab w:val="left" w:pos="-1980"/>
              </w:tabs>
              <w:autoSpaceDE w:val="0"/>
              <w:autoSpaceDN w:val="0"/>
              <w:adjustRightInd w:val="0"/>
            </w:pPr>
            <w:r w:rsidRPr="00D63D67">
              <w:t>používá vhodné oblečení a obuv</w:t>
            </w:r>
          </w:p>
          <w:p w:rsidR="00B5494D" w:rsidRPr="00D63D67" w:rsidRDefault="00B5494D" w:rsidP="00021D5F">
            <w:pPr>
              <w:widowControl w:val="0"/>
              <w:numPr>
                <w:ilvl w:val="0"/>
                <w:numId w:val="251"/>
              </w:numPr>
              <w:tabs>
                <w:tab w:val="left" w:pos="-1980"/>
              </w:tabs>
              <w:autoSpaceDE w:val="0"/>
              <w:autoSpaceDN w:val="0"/>
              <w:adjustRightInd w:val="0"/>
            </w:pPr>
            <w:r w:rsidRPr="00D63D67">
              <w:t>rozlišuje jedovaté a zdraví nebezpečné rostliny</w:t>
            </w:r>
          </w:p>
          <w:p w:rsidR="00B5494D" w:rsidRPr="00D63D67" w:rsidRDefault="00B5494D" w:rsidP="00021D5F">
            <w:pPr>
              <w:widowControl w:val="0"/>
              <w:numPr>
                <w:ilvl w:val="0"/>
                <w:numId w:val="251"/>
              </w:numPr>
              <w:tabs>
                <w:tab w:val="left" w:pos="-1980"/>
              </w:tabs>
              <w:autoSpaceDE w:val="0"/>
              <w:autoSpaceDN w:val="0"/>
              <w:adjustRightInd w:val="0"/>
            </w:pPr>
            <w:r w:rsidRPr="00D63D67">
              <w:t>seznámí se s řádem školního pozemku</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Pěstitelské práce</w:t>
            </w:r>
          </w:p>
          <w:p w:rsidR="00B5494D" w:rsidRPr="00D63D67" w:rsidRDefault="00B5494D" w:rsidP="00021D5F">
            <w:pPr>
              <w:widowControl w:val="0"/>
              <w:numPr>
                <w:ilvl w:val="0"/>
                <w:numId w:val="252"/>
              </w:numPr>
              <w:autoSpaceDE w:val="0"/>
              <w:autoSpaceDN w:val="0"/>
              <w:adjustRightInd w:val="0"/>
            </w:pPr>
            <w:r w:rsidRPr="00D63D67">
              <w:t xml:space="preserve">základní podmínky pro pěstování rostlin - voda, vzduch, světlo, teplo, půda </w:t>
            </w:r>
          </w:p>
          <w:p w:rsidR="00B5494D" w:rsidRPr="00D63D67" w:rsidRDefault="00B5494D" w:rsidP="00021D5F">
            <w:pPr>
              <w:widowControl w:val="0"/>
              <w:numPr>
                <w:ilvl w:val="0"/>
                <w:numId w:val="252"/>
              </w:numPr>
              <w:autoSpaceDE w:val="0"/>
              <w:autoSpaceDN w:val="0"/>
              <w:adjustRightInd w:val="0"/>
            </w:pPr>
            <w:r w:rsidRPr="00D63D67">
              <w:t xml:space="preserve">půda a její zpracování na jaře a na podzim - kypření, pletí, zálivka, přihnojování </w:t>
            </w:r>
          </w:p>
          <w:p w:rsidR="00B5494D" w:rsidRPr="00D63D67" w:rsidRDefault="00B5494D" w:rsidP="00021D5F">
            <w:pPr>
              <w:widowControl w:val="0"/>
              <w:numPr>
                <w:ilvl w:val="0"/>
                <w:numId w:val="252"/>
              </w:numPr>
              <w:autoSpaceDE w:val="0"/>
              <w:autoSpaceDN w:val="0"/>
              <w:adjustRightInd w:val="0"/>
            </w:pPr>
            <w:r w:rsidRPr="00D63D67">
              <w:t>výživa rostlin, pěstování letniček</w:t>
            </w:r>
          </w:p>
          <w:p w:rsidR="00B5494D" w:rsidRPr="00D63D67" w:rsidRDefault="00B5494D" w:rsidP="00021D5F">
            <w:pPr>
              <w:widowControl w:val="0"/>
              <w:numPr>
                <w:ilvl w:val="0"/>
                <w:numId w:val="252"/>
              </w:numPr>
              <w:autoSpaceDE w:val="0"/>
              <w:autoSpaceDN w:val="0"/>
              <w:adjustRightInd w:val="0"/>
            </w:pPr>
            <w:r w:rsidRPr="00D63D67">
              <w:t>osivo, sadba, předpěstování</w:t>
            </w:r>
          </w:p>
          <w:p w:rsidR="00B5494D" w:rsidRPr="00D63D67" w:rsidRDefault="00B5494D" w:rsidP="00021D5F">
            <w:pPr>
              <w:widowControl w:val="0"/>
              <w:numPr>
                <w:ilvl w:val="0"/>
                <w:numId w:val="252"/>
              </w:numPr>
              <w:autoSpaceDE w:val="0"/>
              <w:autoSpaceDN w:val="0"/>
              <w:adjustRightInd w:val="0"/>
            </w:pPr>
            <w:r w:rsidRPr="00D63D67">
              <w:t xml:space="preserve">pěstování pokojových rostlin - kypření, pletí, zalévání, přihnojování, přesazování, rozmnožování </w:t>
            </w:r>
          </w:p>
          <w:p w:rsidR="00B5494D" w:rsidRPr="00D63D67" w:rsidRDefault="00B5494D" w:rsidP="00021D5F">
            <w:pPr>
              <w:widowControl w:val="0"/>
              <w:numPr>
                <w:ilvl w:val="0"/>
                <w:numId w:val="252"/>
              </w:numPr>
              <w:autoSpaceDE w:val="0"/>
              <w:autoSpaceDN w:val="0"/>
              <w:adjustRightInd w:val="0"/>
            </w:pPr>
            <w:r w:rsidRPr="00D63D67">
              <w:t>pracovní nářadí a pomůcky- konévka, motyčka, drapka, kolíky se šňůrou, rukavice, květináč, truhlík, hrábě, sázecí kolík, lopatka aj.</w:t>
            </w:r>
          </w:p>
          <w:p w:rsidR="00B5494D" w:rsidRPr="00D63D67" w:rsidRDefault="00B5494D" w:rsidP="00021D5F">
            <w:pPr>
              <w:widowControl w:val="0"/>
              <w:numPr>
                <w:ilvl w:val="0"/>
                <w:numId w:val="252"/>
              </w:numPr>
              <w:autoSpaceDE w:val="0"/>
              <w:autoSpaceDN w:val="0"/>
              <w:adjustRightInd w:val="0"/>
            </w:pPr>
            <w:r w:rsidRPr="00D63D67">
              <w:t>pěstování rostlin ze semen v místnosti- pozorování klíčení rostlin</w:t>
            </w:r>
          </w:p>
          <w:p w:rsidR="00B5494D" w:rsidRPr="00D63D67" w:rsidRDefault="00B5494D" w:rsidP="00021D5F">
            <w:pPr>
              <w:widowControl w:val="0"/>
              <w:numPr>
                <w:ilvl w:val="0"/>
                <w:numId w:val="252"/>
              </w:numPr>
              <w:autoSpaceDE w:val="0"/>
              <w:autoSpaceDN w:val="0"/>
              <w:adjustRightInd w:val="0"/>
            </w:pPr>
            <w:r w:rsidRPr="00D63D67">
              <w:t>pěstování rostlin na zahradě - okrasné rostliny, zelenina – ředkvičky, saláty, kořenová zelenina, koření, bylinky</w:t>
            </w:r>
          </w:p>
          <w:p w:rsidR="00B5494D" w:rsidRPr="00D63D67" w:rsidRDefault="00B5494D" w:rsidP="00021D5F">
            <w:pPr>
              <w:widowControl w:val="0"/>
              <w:numPr>
                <w:ilvl w:val="0"/>
                <w:numId w:val="252"/>
              </w:numPr>
              <w:autoSpaceDE w:val="0"/>
              <w:autoSpaceDN w:val="0"/>
              <w:adjustRightInd w:val="0"/>
            </w:pPr>
            <w:r w:rsidRPr="00D63D67">
              <w:t>vhodné pracovní oblečení; pyly</w:t>
            </w:r>
          </w:p>
          <w:p w:rsidR="00B5494D" w:rsidRPr="00D63D67" w:rsidRDefault="00B5494D" w:rsidP="00021D5F">
            <w:pPr>
              <w:widowControl w:val="0"/>
              <w:numPr>
                <w:ilvl w:val="0"/>
                <w:numId w:val="252"/>
              </w:numPr>
              <w:autoSpaceDE w:val="0"/>
              <w:autoSpaceDN w:val="0"/>
              <w:adjustRightInd w:val="0"/>
            </w:pPr>
            <w:r w:rsidRPr="00D63D67">
              <w:t>zásady hygieny a bezpečnosti práce a ochrany zdraví</w:t>
            </w:r>
          </w:p>
          <w:p w:rsidR="00B5494D" w:rsidRPr="00D63D67" w:rsidRDefault="00B5494D" w:rsidP="00021D5F">
            <w:pPr>
              <w:widowControl w:val="0"/>
              <w:numPr>
                <w:ilvl w:val="0"/>
                <w:numId w:val="252"/>
              </w:numPr>
              <w:autoSpaceDE w:val="0"/>
              <w:autoSpaceDN w:val="0"/>
              <w:adjustRightInd w:val="0"/>
            </w:pPr>
            <w:r w:rsidRPr="00D63D67">
              <w:t>jedovaté a zdraví nebezpečné rostliny</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EV</w:t>
            </w:r>
          </w:p>
          <w:p w:rsidR="00B5494D" w:rsidRPr="00D63D67" w:rsidRDefault="00B5494D" w:rsidP="005E7AD8">
            <w:pPr>
              <w:widowControl w:val="0"/>
              <w:autoSpaceDE w:val="0"/>
              <w:autoSpaceDN w:val="0"/>
              <w:adjustRightInd w:val="0"/>
            </w:pPr>
            <w:r w:rsidRPr="00D63D67">
              <w:t xml:space="preserve"> </w:t>
            </w:r>
          </w:p>
          <w:p w:rsidR="00B5494D" w:rsidRPr="00D63D67" w:rsidRDefault="00B5494D" w:rsidP="00434BCA">
            <w:pPr>
              <w:widowControl w:val="0"/>
              <w:numPr>
                <w:ilvl w:val="0"/>
                <w:numId w:val="273"/>
              </w:numPr>
              <w:autoSpaceDE w:val="0"/>
              <w:autoSpaceDN w:val="0"/>
              <w:adjustRightInd w:val="0"/>
            </w:pPr>
            <w:r w:rsidRPr="00D63D67">
              <w:t>Lidské aktivity a problémy životního prostředí</w:t>
            </w:r>
          </w:p>
          <w:p w:rsidR="00B5494D" w:rsidRPr="00D63D67" w:rsidRDefault="00B5494D" w:rsidP="00434BCA">
            <w:pPr>
              <w:widowControl w:val="0"/>
              <w:numPr>
                <w:ilvl w:val="0"/>
                <w:numId w:val="273"/>
              </w:numPr>
              <w:autoSpaceDE w:val="0"/>
              <w:autoSpaceDN w:val="0"/>
              <w:adjustRightInd w:val="0"/>
            </w:pPr>
            <w:r w:rsidRPr="00D63D67">
              <w:t>Třídění odpadu</w:t>
            </w:r>
          </w:p>
          <w:p w:rsidR="00B5494D" w:rsidRPr="00D63D67" w:rsidRDefault="00B5494D" w:rsidP="005E7AD8">
            <w:pPr>
              <w:widowControl w:val="0"/>
              <w:autoSpaceDE w:val="0"/>
              <w:autoSpaceDN w:val="0"/>
              <w:adjustRightInd w:val="0"/>
              <w:jc w:val="center"/>
            </w:pPr>
            <w:r w:rsidRPr="00D63D67">
              <w:t>Demontáž techniky</w:t>
            </w: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pStyle w:val="Odstavecseseznamem"/>
              <w:widowControl w:val="0"/>
              <w:numPr>
                <w:ilvl w:val="0"/>
                <w:numId w:val="421"/>
              </w:numPr>
              <w:autoSpaceDE w:val="0"/>
              <w:autoSpaceDN w:val="0"/>
              <w:adjustRightInd w:val="0"/>
              <w:contextualSpacing/>
            </w:pPr>
            <w:r w:rsidRPr="00D63D67">
              <w:t>Morální rozvoj- stanovení pravidel při různých činnostech, smysl pro spravedlnost, odpovědnost a spolehlivost</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Vlastivěda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PD, PP, MoS, P</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4. - 5.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021D5F">
            <w:pPr>
              <w:widowControl w:val="0"/>
              <w:numPr>
                <w:ilvl w:val="0"/>
                <w:numId w:val="251"/>
              </w:numPr>
              <w:autoSpaceDE w:val="0"/>
              <w:autoSpaceDN w:val="0"/>
              <w:adjustRightInd w:val="0"/>
              <w:rPr>
                <w:rStyle w:val="apple-converted-space"/>
                <w:b/>
              </w:rPr>
            </w:pPr>
            <w:r w:rsidRPr="00D63D67">
              <w:rPr>
                <w:b/>
                <w:shd w:val="clear" w:color="auto" w:fill="FFFFFF"/>
              </w:rPr>
              <w:t>ČSP-5-4-01p uvede základní vybavení kuchyně</w:t>
            </w:r>
            <w:r w:rsidRPr="00D63D67">
              <w:rPr>
                <w:rStyle w:val="apple-converted-space"/>
                <w:b/>
                <w:shd w:val="clear" w:color="auto" w:fill="FFFFFF"/>
              </w:rPr>
              <w:t> </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ČSP-5-4-02 připraví samostatně jednoduchý pokrm</w:t>
            </w:r>
          </w:p>
          <w:p w:rsidR="00B5494D" w:rsidRPr="00D63D67" w:rsidRDefault="00B5494D" w:rsidP="00021D5F">
            <w:pPr>
              <w:widowControl w:val="0"/>
              <w:numPr>
                <w:ilvl w:val="0"/>
                <w:numId w:val="251"/>
              </w:numPr>
              <w:autoSpaceDE w:val="0"/>
              <w:autoSpaceDN w:val="0"/>
              <w:adjustRightInd w:val="0"/>
              <w:rPr>
                <w:b/>
              </w:rPr>
            </w:pPr>
            <w:r w:rsidRPr="00D63D67">
              <w:rPr>
                <w:b/>
                <w:shd w:val="clear" w:color="auto" w:fill="FFFFFF"/>
              </w:rPr>
              <w:t>ČSP-5-4-03p dodržuje pravidla správného stolování a společenského chování při stolování</w:t>
            </w:r>
          </w:p>
          <w:p w:rsidR="00B5494D" w:rsidRPr="00D63D67" w:rsidRDefault="00B5494D" w:rsidP="00021D5F">
            <w:pPr>
              <w:widowControl w:val="0"/>
              <w:numPr>
                <w:ilvl w:val="0"/>
                <w:numId w:val="251"/>
              </w:numPr>
              <w:autoSpaceDE w:val="0"/>
              <w:autoSpaceDN w:val="0"/>
              <w:adjustRightInd w:val="0"/>
            </w:pPr>
            <w:r w:rsidRPr="00D63D67">
              <w:rPr>
                <w:b/>
                <w:shd w:val="clear" w:color="auto" w:fill="FFFFFF"/>
              </w:rPr>
              <w:t>ČSP-5-4-04 udržuje pořádek a čistotu pracovních ploch, dodržuje základy</w:t>
            </w:r>
            <w:r w:rsidRPr="00D63D67">
              <w:rPr>
                <w:shd w:val="clear" w:color="auto" w:fill="FFFFFF"/>
              </w:rPr>
              <w:t xml:space="preserve"> </w:t>
            </w:r>
            <w:r w:rsidRPr="005D0EF0">
              <w:rPr>
                <w:b/>
                <w:shd w:val="clear" w:color="auto" w:fill="FFFFFF"/>
              </w:rPr>
              <w:t>hygieny a bezpečnosti práce; poskytne první pomoc i při úrazu v kuchyni</w:t>
            </w:r>
            <w:r w:rsidRPr="005D0EF0">
              <w:rPr>
                <w:rFonts w:ascii="Arial" w:hAnsi="Arial" w:cs="Arial"/>
                <w:b/>
              </w:rPr>
              <w:t xml:space="preserve">; </w:t>
            </w:r>
            <w:r w:rsidRPr="005D0EF0">
              <w:rPr>
                <w:b/>
                <w:shd w:val="clear" w:color="auto" w:fill="FFFFFF"/>
              </w:rPr>
              <w:t>uplatňuje zásady správné výživy</w:t>
            </w:r>
          </w:p>
          <w:p w:rsidR="00B5494D" w:rsidRPr="00D63D67" w:rsidRDefault="00B5494D" w:rsidP="00021D5F">
            <w:pPr>
              <w:widowControl w:val="0"/>
              <w:numPr>
                <w:ilvl w:val="0"/>
                <w:numId w:val="251"/>
              </w:numPr>
              <w:tabs>
                <w:tab w:val="left" w:pos="-1980"/>
              </w:tabs>
              <w:autoSpaceDE w:val="0"/>
              <w:autoSpaceDN w:val="0"/>
              <w:adjustRightInd w:val="0"/>
            </w:pPr>
            <w:r w:rsidRPr="00D63D67">
              <w:t>dokáže se orientovat v kuchyni</w:t>
            </w:r>
          </w:p>
          <w:p w:rsidR="00B5494D" w:rsidRPr="00D63D67" w:rsidRDefault="00B5494D" w:rsidP="00021D5F">
            <w:pPr>
              <w:widowControl w:val="0"/>
              <w:numPr>
                <w:ilvl w:val="0"/>
                <w:numId w:val="251"/>
              </w:numPr>
              <w:tabs>
                <w:tab w:val="left" w:pos="-1980"/>
              </w:tabs>
              <w:autoSpaceDE w:val="0"/>
              <w:autoSpaceDN w:val="0"/>
              <w:adjustRightInd w:val="0"/>
            </w:pPr>
            <w:r w:rsidRPr="00D63D67">
              <w:t>zná způsob skladování potravin a jejich správné využití v kuchyni</w:t>
            </w:r>
          </w:p>
          <w:p w:rsidR="00B5494D" w:rsidRPr="00D63D67" w:rsidRDefault="00B5494D" w:rsidP="00021D5F">
            <w:pPr>
              <w:widowControl w:val="0"/>
              <w:numPr>
                <w:ilvl w:val="0"/>
                <w:numId w:val="251"/>
              </w:numPr>
              <w:tabs>
                <w:tab w:val="left" w:pos="-1980"/>
              </w:tabs>
              <w:autoSpaceDE w:val="0"/>
              <w:autoSpaceDN w:val="0"/>
              <w:adjustRightInd w:val="0"/>
            </w:pPr>
            <w:r w:rsidRPr="00D63D67">
              <w:t>umí sestavit jídelníček podle zásad zdravé výživy</w:t>
            </w:r>
          </w:p>
          <w:p w:rsidR="00B5494D" w:rsidRPr="00D63D67" w:rsidRDefault="00B5494D" w:rsidP="00021D5F">
            <w:pPr>
              <w:widowControl w:val="0"/>
              <w:numPr>
                <w:ilvl w:val="0"/>
                <w:numId w:val="251"/>
              </w:numPr>
              <w:tabs>
                <w:tab w:val="left" w:pos="-1980"/>
              </w:tabs>
              <w:autoSpaceDE w:val="0"/>
              <w:autoSpaceDN w:val="0"/>
              <w:adjustRightInd w:val="0"/>
            </w:pPr>
            <w:r w:rsidRPr="00D63D67">
              <w:t>umí rozlišit správné a nesprávné chování při stolování, uvést příklady</w:t>
            </w:r>
          </w:p>
          <w:p w:rsidR="00B5494D" w:rsidRPr="00D63D67" w:rsidRDefault="00B5494D" w:rsidP="00021D5F">
            <w:pPr>
              <w:widowControl w:val="0"/>
              <w:numPr>
                <w:ilvl w:val="0"/>
                <w:numId w:val="251"/>
              </w:numPr>
              <w:tabs>
                <w:tab w:val="left" w:pos="-1980"/>
              </w:tabs>
              <w:autoSpaceDE w:val="0"/>
              <w:autoSpaceDN w:val="0"/>
              <w:adjustRightInd w:val="0"/>
            </w:pPr>
            <w:r w:rsidRPr="00D63D67">
              <w:t>udržuje pracovní místo v čistotě</w:t>
            </w:r>
          </w:p>
          <w:p w:rsidR="00B5494D" w:rsidRPr="00D63D67" w:rsidRDefault="00B5494D" w:rsidP="00021D5F">
            <w:pPr>
              <w:widowControl w:val="0"/>
              <w:numPr>
                <w:ilvl w:val="0"/>
                <w:numId w:val="251"/>
              </w:numPr>
              <w:tabs>
                <w:tab w:val="left" w:pos="-1980"/>
              </w:tabs>
              <w:autoSpaceDE w:val="0"/>
              <w:autoSpaceDN w:val="0"/>
              <w:adjustRightInd w:val="0"/>
            </w:pPr>
            <w:r w:rsidRPr="00D63D67">
              <w:t>zvládá základy bezpečné obsluhy spotřebičů</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Příprava pokrmů</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widowControl w:val="0"/>
              <w:numPr>
                <w:ilvl w:val="0"/>
                <w:numId w:val="252"/>
              </w:numPr>
              <w:autoSpaceDE w:val="0"/>
              <w:autoSpaceDN w:val="0"/>
              <w:adjustRightInd w:val="0"/>
            </w:pPr>
            <w:r w:rsidRPr="00D63D67">
              <w:t>základní vybavení kuchyně</w:t>
            </w:r>
          </w:p>
          <w:p w:rsidR="00B5494D" w:rsidRPr="00D63D67" w:rsidRDefault="00B5494D" w:rsidP="00021D5F">
            <w:pPr>
              <w:widowControl w:val="0"/>
              <w:numPr>
                <w:ilvl w:val="0"/>
                <w:numId w:val="252"/>
              </w:numPr>
              <w:autoSpaceDE w:val="0"/>
              <w:autoSpaceDN w:val="0"/>
              <w:adjustRightInd w:val="0"/>
            </w:pPr>
            <w:r w:rsidRPr="00D63D67">
              <w:t xml:space="preserve">vybavení kuchyňské linky, elektrospotřebiče -elektrický sporák, mixér, fritovací hrnec, žehlička aj. </w:t>
            </w:r>
          </w:p>
          <w:p w:rsidR="00B5494D" w:rsidRPr="00D63D67" w:rsidRDefault="00B5494D" w:rsidP="00021D5F">
            <w:pPr>
              <w:widowControl w:val="0"/>
              <w:numPr>
                <w:ilvl w:val="0"/>
                <w:numId w:val="252"/>
              </w:numPr>
              <w:autoSpaceDE w:val="0"/>
              <w:autoSpaceDN w:val="0"/>
              <w:adjustRightInd w:val="0"/>
            </w:pPr>
            <w:r w:rsidRPr="00D63D67">
              <w:t>výběr a nákup potravin na pohoštění, skladování potravin</w:t>
            </w:r>
          </w:p>
          <w:p w:rsidR="00B5494D" w:rsidRPr="00D63D67" w:rsidRDefault="00B5494D" w:rsidP="00021D5F">
            <w:pPr>
              <w:widowControl w:val="0"/>
              <w:numPr>
                <w:ilvl w:val="0"/>
                <w:numId w:val="252"/>
              </w:numPr>
              <w:autoSpaceDE w:val="0"/>
              <w:autoSpaceDN w:val="0"/>
              <w:adjustRightInd w:val="0"/>
            </w:pPr>
            <w:r w:rsidRPr="00D63D67">
              <w:t xml:space="preserve">jednoduché pohoštění - pomazánka, salát aj.   </w:t>
            </w:r>
          </w:p>
          <w:p w:rsidR="00B5494D" w:rsidRPr="00D63D67" w:rsidRDefault="00B5494D" w:rsidP="00021D5F">
            <w:pPr>
              <w:widowControl w:val="0"/>
              <w:numPr>
                <w:ilvl w:val="0"/>
                <w:numId w:val="252"/>
              </w:numPr>
              <w:autoSpaceDE w:val="0"/>
              <w:autoSpaceDN w:val="0"/>
              <w:adjustRightInd w:val="0"/>
            </w:pPr>
            <w:r w:rsidRPr="00D63D67">
              <w:t>zásady zdravé výživy</w:t>
            </w:r>
          </w:p>
          <w:p w:rsidR="00B5494D" w:rsidRPr="00D63D67" w:rsidRDefault="00B5494D" w:rsidP="00021D5F">
            <w:pPr>
              <w:widowControl w:val="0"/>
              <w:numPr>
                <w:ilvl w:val="0"/>
                <w:numId w:val="252"/>
              </w:numPr>
              <w:autoSpaceDE w:val="0"/>
              <w:autoSpaceDN w:val="0"/>
              <w:adjustRightInd w:val="0"/>
            </w:pPr>
            <w:r w:rsidRPr="00D63D67">
              <w:t>sestavení jídelníčku</w:t>
            </w:r>
          </w:p>
          <w:p w:rsidR="00B5494D" w:rsidRPr="00D63D67" w:rsidRDefault="00B5494D" w:rsidP="00021D5F">
            <w:pPr>
              <w:widowControl w:val="0"/>
              <w:numPr>
                <w:ilvl w:val="0"/>
                <w:numId w:val="252"/>
              </w:numPr>
              <w:autoSpaceDE w:val="0"/>
              <w:autoSpaceDN w:val="0"/>
              <w:adjustRightInd w:val="0"/>
            </w:pPr>
            <w:r w:rsidRPr="00D63D67">
              <w:t>jednoduchá úprava stolu</w:t>
            </w:r>
          </w:p>
          <w:p w:rsidR="00B5494D" w:rsidRPr="00D63D67" w:rsidRDefault="00B5494D" w:rsidP="00021D5F">
            <w:pPr>
              <w:widowControl w:val="0"/>
              <w:numPr>
                <w:ilvl w:val="0"/>
                <w:numId w:val="252"/>
              </w:numPr>
              <w:autoSpaceDE w:val="0"/>
              <w:autoSpaceDN w:val="0"/>
              <w:adjustRightInd w:val="0"/>
            </w:pPr>
            <w:r w:rsidRPr="00D63D67">
              <w:t>pravidla správného stolování</w:t>
            </w:r>
          </w:p>
          <w:p w:rsidR="00B5494D" w:rsidRPr="00D63D67" w:rsidRDefault="00B5494D" w:rsidP="00021D5F">
            <w:pPr>
              <w:widowControl w:val="0"/>
              <w:numPr>
                <w:ilvl w:val="0"/>
                <w:numId w:val="252"/>
              </w:numPr>
              <w:autoSpaceDE w:val="0"/>
              <w:autoSpaceDN w:val="0"/>
              <w:adjustRightInd w:val="0"/>
            </w:pPr>
            <w:r w:rsidRPr="00D63D67">
              <w:t>čistota a pořádek na pracovním místě</w:t>
            </w:r>
          </w:p>
          <w:p w:rsidR="00B5494D" w:rsidRPr="00D63D67" w:rsidRDefault="00B5494D" w:rsidP="00021D5F">
            <w:pPr>
              <w:widowControl w:val="0"/>
              <w:numPr>
                <w:ilvl w:val="0"/>
                <w:numId w:val="252"/>
              </w:numPr>
              <w:autoSpaceDE w:val="0"/>
              <w:autoSpaceDN w:val="0"/>
              <w:adjustRightInd w:val="0"/>
            </w:pPr>
            <w:r w:rsidRPr="00D63D67">
              <w:t>základy hygieny a bezpečnosti práce</w:t>
            </w:r>
          </w:p>
          <w:p w:rsidR="00B5494D" w:rsidRPr="00D63D67" w:rsidRDefault="00B5494D" w:rsidP="00021D5F">
            <w:pPr>
              <w:widowControl w:val="0"/>
              <w:numPr>
                <w:ilvl w:val="0"/>
                <w:numId w:val="252"/>
              </w:numPr>
              <w:autoSpaceDE w:val="0"/>
              <w:autoSpaceDN w:val="0"/>
              <w:adjustRightInd w:val="0"/>
            </w:pPr>
            <w:r w:rsidRPr="00D63D67">
              <w:t xml:space="preserve">základy poskytnutí první pomoci při práci v kuchyni- škrábnutí, pořezání, bodnutí, popálení aj. </w:t>
            </w:r>
          </w:p>
          <w:p w:rsidR="00B5494D" w:rsidRPr="00D63D67" w:rsidRDefault="00B5494D" w:rsidP="00021D5F">
            <w:pPr>
              <w:widowControl w:val="0"/>
              <w:numPr>
                <w:ilvl w:val="0"/>
                <w:numId w:val="252"/>
              </w:numPr>
              <w:autoSpaceDE w:val="0"/>
              <w:autoSpaceDN w:val="0"/>
              <w:adjustRightInd w:val="0"/>
            </w:pPr>
            <w:r w:rsidRPr="00D63D67">
              <w:t>druhy elektrických spotřebičů v kuchyni, jejich základní funkce</w:t>
            </w:r>
          </w:p>
          <w:p w:rsidR="00B5494D" w:rsidRPr="00D63D67" w:rsidRDefault="00B5494D" w:rsidP="00021D5F">
            <w:pPr>
              <w:widowControl w:val="0"/>
              <w:numPr>
                <w:ilvl w:val="0"/>
                <w:numId w:val="252"/>
              </w:numPr>
              <w:autoSpaceDE w:val="0"/>
              <w:autoSpaceDN w:val="0"/>
              <w:adjustRightInd w:val="0"/>
            </w:pPr>
            <w:r w:rsidRPr="00D63D67">
              <w:t>práce s elektrospotřebiči pod dohledem učitele</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Morální rozvoj mezilidských vztahů</w:t>
            </w:r>
          </w:p>
          <w:p w:rsidR="00B5494D" w:rsidRPr="00D63D67" w:rsidRDefault="00B5494D" w:rsidP="00434BCA">
            <w:pPr>
              <w:widowControl w:val="0"/>
              <w:numPr>
                <w:ilvl w:val="0"/>
                <w:numId w:val="273"/>
              </w:numPr>
              <w:autoSpaceDE w:val="0"/>
              <w:autoSpaceDN w:val="0"/>
              <w:adjustRightInd w:val="0"/>
            </w:pPr>
            <w:r w:rsidRPr="00D63D67">
              <w:t>Smysl pro odpovědnost, spravedlnost, spolehlivost a ohleduplnost vůči druhým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73"/>
              </w:numPr>
              <w:autoSpaceDE w:val="0"/>
              <w:autoSpaceDN w:val="0"/>
              <w:adjustRightInd w:val="0"/>
            </w:pPr>
            <w:r w:rsidRPr="00D63D67">
              <w:t>Vztah člověka k životnímu prostředí</w:t>
            </w:r>
          </w:p>
          <w:p w:rsidR="00B5494D" w:rsidRPr="00D63D67" w:rsidRDefault="00B5494D" w:rsidP="00434BCA">
            <w:pPr>
              <w:widowControl w:val="0"/>
              <w:numPr>
                <w:ilvl w:val="0"/>
                <w:numId w:val="273"/>
              </w:numPr>
              <w:autoSpaceDE w:val="0"/>
              <w:autoSpaceDN w:val="0"/>
              <w:adjustRightInd w:val="0"/>
            </w:pPr>
            <w:r w:rsidRPr="00D63D67">
              <w:t>Užití nádobí na jedno použití-recyklování</w:t>
            </w:r>
          </w:p>
          <w:p w:rsidR="00B5494D" w:rsidRPr="00D63D67" w:rsidRDefault="00B5494D" w:rsidP="00434BCA">
            <w:pPr>
              <w:widowControl w:val="0"/>
              <w:numPr>
                <w:ilvl w:val="0"/>
                <w:numId w:val="273"/>
              </w:numPr>
              <w:autoSpaceDE w:val="0"/>
              <w:autoSpaceDN w:val="0"/>
              <w:adjustRightInd w:val="0"/>
            </w:pPr>
            <w:r w:rsidRPr="00D63D67">
              <w:t>Šetření vodou</w:t>
            </w:r>
          </w:p>
          <w:p w:rsidR="00B5494D" w:rsidRPr="00D63D67" w:rsidRDefault="00B5494D" w:rsidP="00434BCA">
            <w:pPr>
              <w:widowControl w:val="0"/>
              <w:numPr>
                <w:ilvl w:val="0"/>
                <w:numId w:val="273"/>
              </w:numPr>
              <w:autoSpaceDE w:val="0"/>
              <w:autoSpaceDN w:val="0"/>
              <w:adjustRightInd w:val="0"/>
            </w:pPr>
            <w:r w:rsidRPr="00D63D67">
              <w:t>Bioodpad jeho užití</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r w:rsidRPr="00D63D67">
              <w:t>Přírodověda</w:t>
            </w:r>
          </w:p>
          <w:p w:rsidR="00B5494D" w:rsidRPr="00D63D67" w:rsidRDefault="00B5494D" w:rsidP="005E7AD8">
            <w:pPr>
              <w:widowControl w:val="0"/>
              <w:autoSpaceDE w:val="0"/>
              <w:autoSpaceDN w:val="0"/>
              <w:adjustRightInd w:val="0"/>
            </w:pPr>
            <w:r w:rsidRPr="00D63D67">
              <w:t>Tělesná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 xml:space="preserve">T, PP, B, PD, MoS, </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39"/>
              </w:numPr>
              <w:autoSpaceDE w:val="0"/>
              <w:autoSpaceDN w:val="0"/>
              <w:adjustRightInd w:val="0"/>
              <w:ind w:left="426"/>
              <w:contextualSpacing/>
              <w:jc w:val="both"/>
              <w:rPr>
                <w:b/>
              </w:rPr>
            </w:pPr>
            <w:r w:rsidRPr="00D63D67">
              <w:rPr>
                <w:b/>
              </w:rPr>
              <w:t xml:space="preserve">ČSP-9-1-01p získá základní vědomosti o materiálech, nástrojích a pracovních postupech; provádí jednoduché práce s technickými materiály a dodržuje technologickou kázeň </w:t>
            </w:r>
          </w:p>
          <w:p w:rsidR="00B5494D" w:rsidRPr="00D63D67" w:rsidRDefault="00B5494D" w:rsidP="005E7AD8">
            <w:pPr>
              <w:widowControl w:val="0"/>
              <w:autoSpaceDE w:val="0"/>
              <w:autoSpaceDN w:val="0"/>
              <w:adjustRightInd w:val="0"/>
              <w:ind w:left="426"/>
              <w:jc w:val="both"/>
              <w:rPr>
                <w:b/>
              </w:rPr>
            </w:pPr>
          </w:p>
          <w:p w:rsidR="00B5494D" w:rsidRPr="00D63D67" w:rsidRDefault="00B5494D" w:rsidP="005E7AD8">
            <w:pPr>
              <w:widowControl w:val="0"/>
              <w:autoSpaceDE w:val="0"/>
              <w:autoSpaceDN w:val="0"/>
              <w:adjustRightInd w:val="0"/>
              <w:ind w:left="426"/>
              <w:rPr>
                <w:b/>
              </w:rPr>
            </w:pPr>
          </w:p>
          <w:p w:rsidR="005D0EF0" w:rsidRDefault="00B5494D" w:rsidP="00434BCA">
            <w:pPr>
              <w:pStyle w:val="Odstavecseseznamem"/>
              <w:widowControl w:val="0"/>
              <w:numPr>
                <w:ilvl w:val="0"/>
                <w:numId w:val="439"/>
              </w:numPr>
              <w:autoSpaceDE w:val="0"/>
              <w:autoSpaceDN w:val="0"/>
              <w:adjustRightInd w:val="0"/>
              <w:ind w:left="426"/>
              <w:contextualSpacing/>
              <w:jc w:val="both"/>
              <w:rPr>
                <w:b/>
              </w:rPr>
            </w:pPr>
            <w:r w:rsidRPr="00D63D67">
              <w:rPr>
                <w:b/>
              </w:rPr>
              <w:t xml:space="preserve">ČSP-9-1-02 řeší jednoduché technické úkoly s vhodným výběrem materiálů, pracovních nástrojů a nářadí </w:t>
            </w:r>
          </w:p>
          <w:p w:rsidR="005D0EF0" w:rsidRDefault="005D0EF0" w:rsidP="005D0EF0">
            <w:pPr>
              <w:pStyle w:val="Odstavecseseznamem"/>
              <w:widowControl w:val="0"/>
              <w:autoSpaceDE w:val="0"/>
              <w:autoSpaceDN w:val="0"/>
              <w:adjustRightInd w:val="0"/>
              <w:ind w:left="426"/>
              <w:contextualSpacing/>
              <w:jc w:val="both"/>
              <w:rPr>
                <w:b/>
              </w:rPr>
            </w:pPr>
          </w:p>
          <w:p w:rsidR="00B5494D" w:rsidRPr="00D63D67" w:rsidRDefault="00B5494D" w:rsidP="00434BCA">
            <w:pPr>
              <w:pStyle w:val="Odstavecseseznamem"/>
              <w:widowControl w:val="0"/>
              <w:numPr>
                <w:ilvl w:val="0"/>
                <w:numId w:val="439"/>
              </w:numPr>
              <w:autoSpaceDE w:val="0"/>
              <w:autoSpaceDN w:val="0"/>
              <w:adjustRightInd w:val="0"/>
              <w:ind w:left="426"/>
              <w:contextualSpacing/>
              <w:jc w:val="both"/>
              <w:rPr>
                <w:b/>
              </w:rPr>
            </w:pPr>
            <w:r w:rsidRPr="00D63D67">
              <w:rPr>
                <w:b/>
              </w:rPr>
              <w:t xml:space="preserve">ČSP-9-1-03p organizuje svoji pracovní činnost </w:t>
            </w:r>
          </w:p>
          <w:p w:rsidR="00B5494D" w:rsidRPr="00D63D67" w:rsidRDefault="00B5494D" w:rsidP="005E7AD8">
            <w:pPr>
              <w:widowControl w:val="0"/>
              <w:autoSpaceDE w:val="0"/>
              <w:autoSpaceDN w:val="0"/>
              <w:adjustRightInd w:val="0"/>
              <w:ind w:left="426"/>
              <w:jc w:val="both"/>
              <w:rPr>
                <w:b/>
              </w:rPr>
            </w:pPr>
          </w:p>
          <w:p w:rsidR="00B5494D" w:rsidRPr="00D63D67" w:rsidRDefault="00B5494D" w:rsidP="005E7AD8">
            <w:pPr>
              <w:widowControl w:val="0"/>
              <w:autoSpaceDE w:val="0"/>
              <w:autoSpaceDN w:val="0"/>
              <w:adjustRightInd w:val="0"/>
              <w:ind w:left="426"/>
              <w:rPr>
                <w:b/>
              </w:rPr>
            </w:pPr>
          </w:p>
          <w:p w:rsidR="00B5494D" w:rsidRPr="00D63D67" w:rsidRDefault="00B5494D" w:rsidP="00434BCA">
            <w:pPr>
              <w:pStyle w:val="Odstavecseseznamem"/>
              <w:widowControl w:val="0"/>
              <w:numPr>
                <w:ilvl w:val="0"/>
                <w:numId w:val="439"/>
              </w:numPr>
              <w:autoSpaceDE w:val="0"/>
              <w:autoSpaceDN w:val="0"/>
              <w:adjustRightInd w:val="0"/>
              <w:ind w:left="426"/>
              <w:contextualSpacing/>
              <w:jc w:val="both"/>
              <w:rPr>
                <w:b/>
              </w:rPr>
            </w:pPr>
            <w:r w:rsidRPr="00D63D67">
              <w:rPr>
                <w:b/>
              </w:rPr>
              <w:t xml:space="preserve">ČSP-9-1-04p pracuje s jednoduchou technickou dokumentací, orientuje se v pracovních postupech a návodech </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434BCA" w:rsidP="005E7AD8">
            <w:pPr>
              <w:widowControl w:val="0"/>
              <w:autoSpaceDE w:val="0"/>
              <w:autoSpaceDN w:val="0"/>
              <w:adjustRightInd w:val="0"/>
              <w:rPr>
                <w:b/>
                <w:u w:val="single"/>
              </w:rPr>
            </w:pPr>
            <w:r>
              <w:rPr>
                <w:b/>
                <w:u w:val="single"/>
              </w:rPr>
              <w:t>P</w:t>
            </w:r>
            <w:r w:rsidRPr="00D63D67">
              <w:rPr>
                <w:b/>
                <w:u w:val="single"/>
              </w:rPr>
              <w:t>ráce s technickými materiály</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Default="00B5494D" w:rsidP="00021D5F">
            <w:pPr>
              <w:pStyle w:val="Odstavecseseznamem"/>
              <w:widowControl w:val="0"/>
              <w:numPr>
                <w:ilvl w:val="0"/>
                <w:numId w:val="252"/>
              </w:numPr>
              <w:autoSpaceDE w:val="0"/>
              <w:autoSpaceDN w:val="0"/>
              <w:adjustRightInd w:val="0"/>
              <w:contextualSpacing/>
            </w:pPr>
            <w:r w:rsidRPr="00D63D67">
              <w:t xml:space="preserve">vlastnosti materiálu, užití v praxi (dřevo, kov, plasty, textil,  kompozity) </w:t>
            </w:r>
            <w:r w:rsidRPr="00D63D67">
              <w:br/>
            </w:r>
            <w:r w:rsidRPr="00D63D67">
              <w:br/>
            </w:r>
          </w:p>
          <w:p w:rsidR="005D0EF0" w:rsidRPr="00D63D67" w:rsidRDefault="005D0EF0" w:rsidP="005D0EF0">
            <w:pPr>
              <w:pStyle w:val="Odstavecseseznamem"/>
              <w:widowControl w:val="0"/>
              <w:autoSpaceDE w:val="0"/>
              <w:autoSpaceDN w:val="0"/>
              <w:adjustRightInd w:val="0"/>
              <w:ind w:left="454"/>
              <w:contextualSpacing/>
            </w:pPr>
          </w:p>
          <w:p w:rsidR="005D0EF0" w:rsidRDefault="00B5494D" w:rsidP="00021D5F">
            <w:pPr>
              <w:pStyle w:val="Odstavecseseznamem"/>
              <w:widowControl w:val="0"/>
              <w:numPr>
                <w:ilvl w:val="0"/>
                <w:numId w:val="252"/>
              </w:numPr>
              <w:autoSpaceDE w:val="0"/>
              <w:autoSpaceDN w:val="0"/>
              <w:adjustRightInd w:val="0"/>
              <w:contextualSpacing/>
            </w:pPr>
            <w:r w:rsidRPr="00D63D67">
              <w:t xml:space="preserve">pracovní pomůcky, nářadí a nástroje pro ruční opracování </w:t>
            </w:r>
            <w:r w:rsidRPr="00D63D67">
              <w:br/>
            </w:r>
          </w:p>
          <w:p w:rsidR="005D0EF0" w:rsidRDefault="005D0EF0" w:rsidP="005D0EF0">
            <w:pPr>
              <w:pStyle w:val="Odstavecseseznamem"/>
            </w:pPr>
          </w:p>
          <w:p w:rsidR="00B5494D" w:rsidRPr="00D63D67" w:rsidRDefault="00B5494D" w:rsidP="005D0EF0">
            <w:pPr>
              <w:pStyle w:val="Odstavecseseznamem"/>
              <w:widowControl w:val="0"/>
              <w:autoSpaceDE w:val="0"/>
              <w:autoSpaceDN w:val="0"/>
              <w:adjustRightInd w:val="0"/>
              <w:ind w:left="454"/>
              <w:contextualSpacing/>
            </w:pP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jednoduché pracovní operace a postupy </w:t>
            </w:r>
            <w:r w:rsidRPr="00D63D67">
              <w:br/>
            </w:r>
            <w:r w:rsidRPr="00D63D67">
              <w:br/>
            </w:r>
          </w:p>
          <w:p w:rsidR="00B5494D" w:rsidRPr="00D63D67" w:rsidRDefault="00B5494D" w:rsidP="00021D5F">
            <w:pPr>
              <w:widowControl w:val="0"/>
              <w:numPr>
                <w:ilvl w:val="0"/>
                <w:numId w:val="252"/>
              </w:numPr>
              <w:autoSpaceDE w:val="0"/>
              <w:autoSpaceDN w:val="0"/>
              <w:adjustRightInd w:val="0"/>
            </w:pPr>
            <w:r w:rsidRPr="00D63D67">
              <w:t>organizace práce, důležité technologické postupy</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cente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440"/>
              </w:numPr>
              <w:autoSpaceDE w:val="0"/>
              <w:autoSpaceDN w:val="0"/>
              <w:adjustRightInd w:val="0"/>
              <w:ind w:left="390"/>
            </w:pPr>
            <w:r w:rsidRPr="00D63D67">
              <w:t>Vztah člověka a prostředí</w:t>
            </w:r>
          </w:p>
          <w:p w:rsidR="00B5494D" w:rsidRPr="00D63D67" w:rsidRDefault="00B5494D" w:rsidP="00434BCA">
            <w:pPr>
              <w:pStyle w:val="Odstavecseseznamem"/>
              <w:widowControl w:val="0"/>
              <w:numPr>
                <w:ilvl w:val="0"/>
                <w:numId w:val="440"/>
              </w:numPr>
              <w:autoSpaceDE w:val="0"/>
              <w:autoSpaceDN w:val="0"/>
              <w:adjustRightInd w:val="0"/>
              <w:ind w:left="390"/>
              <w:contextualSpacing/>
            </w:pPr>
            <w:r w:rsidRPr="00D63D67">
              <w:t>Význam užití druhotných surovin, význam třídění odpadu, význam druhotných surovin</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 R</w:t>
            </w: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rPr>
                <w:b/>
              </w:rPr>
            </w:pPr>
          </w:p>
          <w:p w:rsidR="00B5494D" w:rsidRPr="00D63D67" w:rsidRDefault="00B5494D" w:rsidP="005E7AD8">
            <w:pPr>
              <w:widowControl w:val="0"/>
              <w:autoSpaceDE w:val="0"/>
              <w:autoSpaceDN w:val="0"/>
              <w:adjustRightInd w:val="0"/>
            </w:pPr>
            <w:r w:rsidRPr="00D63D67">
              <w:rPr>
                <w:b/>
              </w:rPr>
              <w:t>Zlaté kladívko</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41"/>
              </w:numPr>
              <w:autoSpaceDE w:val="0"/>
              <w:autoSpaceDN w:val="0"/>
              <w:adjustRightInd w:val="0"/>
              <w:ind w:left="284" w:hanging="142"/>
              <w:contextualSpacing/>
              <w:jc w:val="both"/>
              <w:rPr>
                <w:b/>
              </w:rPr>
            </w:pPr>
            <w:r w:rsidRPr="00D63D67">
              <w:rPr>
                <w:b/>
              </w:rPr>
              <w:t>ČSP-9-1-05 dodržuje obecné zásady bezpečnosti a hygieny při práci i zásady bezpečnosti a ochrany při práci s nástroji a nářadím; poskytne první pomoc při úrazu - rozlišuje různé druhy materiálů a zná jejich vlastnosti</w:t>
            </w:r>
          </w:p>
          <w:p w:rsidR="00B5494D" w:rsidRPr="005D0EF0" w:rsidRDefault="005D0EF0" w:rsidP="005D0EF0">
            <w:pPr>
              <w:pStyle w:val="Odstavecseseznamem"/>
              <w:widowControl w:val="0"/>
              <w:autoSpaceDE w:val="0"/>
              <w:autoSpaceDN w:val="0"/>
              <w:adjustRightInd w:val="0"/>
              <w:ind w:left="284"/>
              <w:contextualSpacing/>
              <w:jc w:val="both"/>
              <w:rPr>
                <w:b/>
              </w:rPr>
            </w:pPr>
            <w:r>
              <w:rPr>
                <w:b/>
              </w:rPr>
              <w:t>-</w:t>
            </w:r>
            <w:r w:rsidR="00B5494D" w:rsidRPr="005D0EF0">
              <w:rPr>
                <w:b/>
              </w:rPr>
              <w:t>zvolí vhodný pracovní postup v souladu s druhem zpracovávaného materiálu</w:t>
            </w:r>
          </w:p>
          <w:p w:rsidR="00B5494D" w:rsidRPr="005D0EF0" w:rsidRDefault="005D0EF0" w:rsidP="005D0EF0">
            <w:pPr>
              <w:pStyle w:val="Odstavecseseznamem"/>
              <w:widowControl w:val="0"/>
              <w:autoSpaceDE w:val="0"/>
              <w:autoSpaceDN w:val="0"/>
              <w:adjustRightInd w:val="0"/>
              <w:ind w:left="284"/>
              <w:contextualSpacing/>
              <w:jc w:val="both"/>
              <w:rPr>
                <w:b/>
              </w:rPr>
            </w:pPr>
            <w:r>
              <w:rPr>
                <w:b/>
              </w:rPr>
              <w:t>-</w:t>
            </w:r>
            <w:r w:rsidR="00B5494D" w:rsidRPr="005D0EF0">
              <w:rPr>
                <w:b/>
              </w:rPr>
              <w:t xml:space="preserve">správně vybere a používá vhodné pracovní nástroje a pomůcky </w:t>
            </w:r>
          </w:p>
          <w:p w:rsidR="00B5494D" w:rsidRPr="005D0EF0" w:rsidRDefault="005D0EF0" w:rsidP="005D0EF0">
            <w:pPr>
              <w:pStyle w:val="Odstavecseseznamem"/>
              <w:widowControl w:val="0"/>
              <w:autoSpaceDE w:val="0"/>
              <w:autoSpaceDN w:val="0"/>
              <w:adjustRightInd w:val="0"/>
              <w:ind w:left="284"/>
              <w:contextualSpacing/>
              <w:jc w:val="both"/>
              <w:rPr>
                <w:b/>
              </w:rPr>
            </w:pPr>
            <w:r>
              <w:rPr>
                <w:b/>
              </w:rPr>
              <w:t>-</w:t>
            </w:r>
            <w:r w:rsidR="00B5494D" w:rsidRPr="005D0EF0">
              <w:rPr>
                <w:b/>
              </w:rPr>
              <w:t xml:space="preserve">dovede pracovní postupy k finálnímu výrobku </w:t>
            </w:r>
          </w:p>
          <w:p w:rsidR="00B5494D" w:rsidRPr="005D0EF0" w:rsidRDefault="005D0EF0" w:rsidP="005D0EF0">
            <w:pPr>
              <w:pStyle w:val="Odstavecseseznamem"/>
              <w:widowControl w:val="0"/>
              <w:autoSpaceDE w:val="0"/>
              <w:autoSpaceDN w:val="0"/>
              <w:adjustRightInd w:val="0"/>
              <w:ind w:left="284"/>
              <w:contextualSpacing/>
              <w:jc w:val="both"/>
              <w:rPr>
                <w:b/>
              </w:rPr>
            </w:pPr>
            <w:r>
              <w:rPr>
                <w:b/>
              </w:rPr>
              <w:t>-</w:t>
            </w:r>
            <w:r w:rsidR="00B5494D" w:rsidRPr="005D0EF0">
              <w:rPr>
                <w:b/>
              </w:rPr>
              <w:t>dodržuje technologickou kázeň, zásady hygieny a bezpečnosti práce, poskytuje první pomoc při drobném úrazu</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Zásady hygieny a bezpečnosti při práci</w:t>
            </w:r>
          </w:p>
          <w:p w:rsidR="00B5494D" w:rsidRPr="00D63D67" w:rsidRDefault="00B5494D" w:rsidP="005E7AD8">
            <w:pPr>
              <w:widowControl w:val="0"/>
              <w:autoSpaceDE w:val="0"/>
              <w:autoSpaceDN w:val="0"/>
              <w:adjustRightInd w:val="0"/>
              <w:rPr>
                <w:u w:val="single"/>
              </w:rPr>
            </w:pPr>
          </w:p>
          <w:p w:rsidR="00B5494D" w:rsidRPr="00D63D67" w:rsidRDefault="00B5494D" w:rsidP="00021D5F">
            <w:pPr>
              <w:widowControl w:val="0"/>
              <w:numPr>
                <w:ilvl w:val="0"/>
                <w:numId w:val="252"/>
              </w:numPr>
              <w:autoSpaceDE w:val="0"/>
              <w:autoSpaceDN w:val="0"/>
              <w:adjustRightInd w:val="0"/>
            </w:pPr>
            <w:r w:rsidRPr="00D63D67">
              <w:t>zásady bezpečnosti při práci s nástroji</w:t>
            </w:r>
          </w:p>
          <w:p w:rsidR="00B5494D" w:rsidRPr="00D63D67" w:rsidRDefault="00B5494D" w:rsidP="00021D5F">
            <w:pPr>
              <w:widowControl w:val="0"/>
              <w:numPr>
                <w:ilvl w:val="0"/>
                <w:numId w:val="252"/>
              </w:numPr>
              <w:autoSpaceDE w:val="0"/>
              <w:autoSpaceDN w:val="0"/>
              <w:adjustRightInd w:val="0"/>
            </w:pPr>
            <w:r w:rsidRPr="00D63D67">
              <w:t>zásady hygieny a bezpečnosti</w:t>
            </w:r>
          </w:p>
          <w:p w:rsidR="00B5494D" w:rsidRPr="00D63D67" w:rsidRDefault="00B5494D" w:rsidP="00021D5F">
            <w:pPr>
              <w:pStyle w:val="Odstavecseseznamem"/>
              <w:widowControl w:val="0"/>
              <w:numPr>
                <w:ilvl w:val="0"/>
                <w:numId w:val="252"/>
              </w:numPr>
              <w:autoSpaceDE w:val="0"/>
              <w:autoSpaceDN w:val="0"/>
              <w:adjustRightInd w:val="0"/>
              <w:spacing w:before="360"/>
              <w:contextualSpacing/>
            </w:pPr>
            <w:r w:rsidRPr="00D63D67">
              <w:t>poskytnout první pomoc při úraze</w:t>
            </w:r>
          </w:p>
          <w:p w:rsidR="00B5494D" w:rsidRPr="00D63D67" w:rsidRDefault="00B5494D" w:rsidP="00021D5F">
            <w:pPr>
              <w:pStyle w:val="Odstavecseseznamem"/>
              <w:widowControl w:val="0"/>
              <w:numPr>
                <w:ilvl w:val="0"/>
                <w:numId w:val="252"/>
              </w:numPr>
              <w:autoSpaceDE w:val="0"/>
              <w:autoSpaceDN w:val="0"/>
              <w:adjustRightInd w:val="0"/>
              <w:spacing w:before="360"/>
              <w:contextualSpacing/>
            </w:pPr>
            <w:r w:rsidRPr="00D63D67">
              <w:t>technické náčrty a výkresy, technické informace, návody</w:t>
            </w:r>
          </w:p>
          <w:p w:rsidR="00B5494D" w:rsidRPr="00D63D67" w:rsidRDefault="00B5494D" w:rsidP="005E7AD8">
            <w:pPr>
              <w:pStyle w:val="Odstavecseseznamem"/>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úloha techniky v životě člověka, zneužití techniky, technika a životní prostředí, technika a volný čas, tradice a řemesla</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95"/>
              </w:numPr>
              <w:autoSpaceDE w:val="0"/>
              <w:autoSpaceDN w:val="0"/>
              <w:adjustRightInd w:val="0"/>
            </w:pPr>
            <w:r w:rsidRPr="00D63D67">
              <w:t>Osobnostní rozvoj</w:t>
            </w:r>
          </w:p>
          <w:p w:rsidR="00B5494D" w:rsidRPr="00D63D67" w:rsidRDefault="00B5494D" w:rsidP="00434BCA">
            <w:pPr>
              <w:widowControl w:val="0"/>
              <w:numPr>
                <w:ilvl w:val="0"/>
                <w:numId w:val="295"/>
              </w:numPr>
              <w:autoSpaceDE w:val="0"/>
              <w:autoSpaceDN w:val="0"/>
              <w:adjustRightInd w:val="0"/>
            </w:pPr>
            <w:r w:rsidRPr="00D63D67">
              <w:t xml:space="preserve">Nabídnout a přijmout pomoc </w:t>
            </w:r>
          </w:p>
          <w:p w:rsidR="00B5494D" w:rsidRPr="00D63D67" w:rsidRDefault="00B5494D" w:rsidP="00434BCA">
            <w:pPr>
              <w:widowControl w:val="0"/>
              <w:numPr>
                <w:ilvl w:val="0"/>
                <w:numId w:val="295"/>
              </w:numPr>
              <w:autoSpaceDE w:val="0"/>
              <w:autoSpaceDN w:val="0"/>
              <w:adjustRightInd w:val="0"/>
            </w:pPr>
            <w:r w:rsidRPr="00D63D67">
              <w:t>Dodržování pravidel a pracovních postupů, sebekontrola a sebepoznání, pomoc druhému, odpovědnost a smysl pro spravedlnost</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PP, MoS</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43"/>
              </w:numPr>
              <w:autoSpaceDE w:val="0"/>
              <w:autoSpaceDN w:val="0"/>
              <w:adjustRightInd w:val="0"/>
              <w:ind w:left="426" w:hanging="142"/>
              <w:contextualSpacing/>
              <w:jc w:val="both"/>
              <w:rPr>
                <w:b/>
              </w:rPr>
            </w:pPr>
            <w:r w:rsidRPr="00D63D67">
              <w:rPr>
                <w:b/>
              </w:rPr>
              <w:t>ČSP-9-2-01p sestaví podle návodu, náčrtu, plánu daný model</w:t>
            </w:r>
          </w:p>
          <w:p w:rsidR="00B5494D" w:rsidRPr="00D63D67" w:rsidRDefault="00B5494D" w:rsidP="005E7AD8">
            <w:pPr>
              <w:widowControl w:val="0"/>
              <w:autoSpaceDE w:val="0"/>
              <w:autoSpaceDN w:val="0"/>
              <w:adjustRightInd w:val="0"/>
              <w:ind w:left="426" w:hanging="142"/>
              <w:jc w:val="both"/>
              <w:rPr>
                <w:b/>
              </w:rPr>
            </w:pPr>
          </w:p>
          <w:p w:rsidR="00B5494D" w:rsidRPr="00D63D67" w:rsidRDefault="00B5494D" w:rsidP="005E7AD8">
            <w:pPr>
              <w:widowControl w:val="0"/>
              <w:autoSpaceDE w:val="0"/>
              <w:autoSpaceDN w:val="0"/>
              <w:adjustRightInd w:val="0"/>
              <w:ind w:left="426" w:hanging="142"/>
              <w:jc w:val="both"/>
              <w:rPr>
                <w:b/>
              </w:rPr>
            </w:pPr>
          </w:p>
          <w:p w:rsidR="00B5494D" w:rsidRPr="00D63D67" w:rsidRDefault="00B5494D" w:rsidP="00434BCA">
            <w:pPr>
              <w:pStyle w:val="Odstavecseseznamem"/>
              <w:widowControl w:val="0"/>
              <w:numPr>
                <w:ilvl w:val="0"/>
                <w:numId w:val="443"/>
              </w:numPr>
              <w:autoSpaceDE w:val="0"/>
              <w:autoSpaceDN w:val="0"/>
              <w:adjustRightInd w:val="0"/>
              <w:ind w:left="426" w:hanging="142"/>
              <w:contextualSpacing/>
              <w:jc w:val="both"/>
              <w:rPr>
                <w:b/>
              </w:rPr>
            </w:pPr>
            <w:r w:rsidRPr="00D63D67">
              <w:rPr>
                <w:b/>
              </w:rPr>
              <w:t>ČSP-9-2-03p ovládá montáž a demontáž jednoduchého zařízení, provádí údržbu jednoduchých předmětů a zařízení</w:t>
            </w:r>
          </w:p>
          <w:p w:rsidR="00B5494D" w:rsidRPr="00D63D67" w:rsidRDefault="00B5494D" w:rsidP="005E7AD8">
            <w:pPr>
              <w:widowControl w:val="0"/>
              <w:autoSpaceDE w:val="0"/>
              <w:autoSpaceDN w:val="0"/>
              <w:adjustRightInd w:val="0"/>
              <w:ind w:left="426" w:hanging="142"/>
              <w:jc w:val="both"/>
              <w:rPr>
                <w:b/>
              </w:rPr>
            </w:pPr>
          </w:p>
          <w:p w:rsidR="00B5494D" w:rsidRPr="00D63D67" w:rsidRDefault="00B5494D" w:rsidP="005E7AD8">
            <w:pPr>
              <w:widowControl w:val="0"/>
              <w:autoSpaceDE w:val="0"/>
              <w:autoSpaceDN w:val="0"/>
              <w:adjustRightInd w:val="0"/>
              <w:ind w:left="426" w:hanging="142"/>
              <w:jc w:val="both"/>
              <w:rPr>
                <w:b/>
              </w:rPr>
            </w:pPr>
          </w:p>
          <w:p w:rsidR="00B5494D" w:rsidRPr="00D63D67" w:rsidRDefault="00B5494D" w:rsidP="00434BCA">
            <w:pPr>
              <w:pStyle w:val="Odstavecseseznamem"/>
              <w:widowControl w:val="0"/>
              <w:numPr>
                <w:ilvl w:val="0"/>
                <w:numId w:val="443"/>
              </w:numPr>
              <w:autoSpaceDE w:val="0"/>
              <w:autoSpaceDN w:val="0"/>
              <w:adjustRightInd w:val="0"/>
              <w:ind w:left="426" w:hanging="142"/>
              <w:contextualSpacing/>
              <w:jc w:val="both"/>
              <w:rPr>
                <w:b/>
              </w:rPr>
            </w:pPr>
            <w:r w:rsidRPr="00D63D67">
              <w:rPr>
                <w:b/>
              </w:rPr>
              <w:t>ČSP-9-2-04 dodržuje zásady bezpečnosti a hygieny práce a bezpečnostní předpisy; poskytne první pomoc při úrazu</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434BCA" w:rsidP="005E7AD8">
            <w:pPr>
              <w:widowControl w:val="0"/>
              <w:autoSpaceDE w:val="0"/>
              <w:autoSpaceDN w:val="0"/>
              <w:adjustRightInd w:val="0"/>
              <w:ind w:left="170"/>
              <w:rPr>
                <w:b/>
                <w:u w:val="single"/>
              </w:rPr>
            </w:pPr>
            <w:r>
              <w:rPr>
                <w:b/>
                <w:u w:val="single"/>
              </w:rPr>
              <w:t>D</w:t>
            </w:r>
            <w:r w:rsidRPr="00D63D67">
              <w:rPr>
                <w:b/>
                <w:u w:val="single"/>
              </w:rPr>
              <w:t xml:space="preserve">esign a konstruování </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stavebnice (konstrukční, elektrotechnické, elektronické), sestavování modelů, tvorba konstrukčních prvků, montáž a demontáž </w:t>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návod, předloha, náčrt, plán, schéma, jednoduchý program</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6B1016" w:rsidP="005E7AD8">
            <w:pPr>
              <w:jc w:val="both"/>
              <w:rPr>
                <w:b/>
                <w:bCs/>
                <w:u w:val="single"/>
              </w:rPr>
            </w:pPr>
            <w:r>
              <w:rPr>
                <w:b/>
                <w:bCs/>
                <w:u w:val="single"/>
              </w:rPr>
              <w:t>O</w:t>
            </w:r>
            <w:r w:rsidR="00B5494D" w:rsidRPr="00D63D67">
              <w:rPr>
                <w:b/>
                <w:bCs/>
                <w:u w:val="single"/>
              </w:rPr>
              <w:t>SV</w:t>
            </w:r>
          </w:p>
          <w:p w:rsidR="00B5494D" w:rsidRPr="00D63D67" w:rsidRDefault="00B5494D" w:rsidP="005E7AD8">
            <w:pPr>
              <w:jc w:val="both"/>
              <w:rPr>
                <w:bCs/>
              </w:rPr>
            </w:pPr>
          </w:p>
          <w:p w:rsidR="00B5494D" w:rsidRPr="00D63D67" w:rsidRDefault="00B5494D" w:rsidP="00434BCA">
            <w:pPr>
              <w:pStyle w:val="Odstavecseseznamem"/>
              <w:numPr>
                <w:ilvl w:val="0"/>
                <w:numId w:val="442"/>
              </w:numPr>
              <w:ind w:left="390"/>
              <w:contextualSpacing/>
              <w:rPr>
                <w:bCs/>
              </w:rPr>
            </w:pPr>
            <w:r>
              <w:rPr>
                <w:bCs/>
              </w:rPr>
              <w:t>R</w:t>
            </w:r>
            <w:r w:rsidRPr="00D63D67">
              <w:rPr>
                <w:bCs/>
              </w:rPr>
              <w:t>espekt k občanům, kteří vykonávají fyzicky namáhavou práci</w:t>
            </w:r>
          </w:p>
          <w:p w:rsidR="00B5494D" w:rsidRPr="00D63D67" w:rsidRDefault="00B5494D" w:rsidP="00434BCA">
            <w:pPr>
              <w:pStyle w:val="Odstavecseseznamem"/>
              <w:numPr>
                <w:ilvl w:val="0"/>
                <w:numId w:val="442"/>
              </w:numPr>
              <w:ind w:left="390"/>
              <w:contextualSpacing/>
              <w:rPr>
                <w:bCs/>
              </w:rPr>
            </w:pPr>
            <w:r>
              <w:rPr>
                <w:bCs/>
              </w:rPr>
              <w:t>Ř</w:t>
            </w:r>
            <w:r w:rsidRPr="00D63D67">
              <w:rPr>
                <w:bCs/>
              </w:rPr>
              <w:t>ešení problémů, rozvoj kreativity, kooperace; organizovat práci, vyslovit a obhájit svůj názor, s porozuměním vyslechnout názor spolužáka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rPr>
                <w:bCs/>
              </w:rPr>
            </w:pPr>
            <w:r w:rsidRPr="00D63D67">
              <w:rPr>
                <w:bCs/>
              </w:rPr>
              <w:t>Dějepis</w:t>
            </w:r>
          </w:p>
          <w:p w:rsidR="00B5494D" w:rsidRPr="00D63D67" w:rsidRDefault="00B5494D" w:rsidP="005E7AD8">
            <w:pPr>
              <w:rPr>
                <w:bCs/>
              </w:rPr>
            </w:pPr>
            <w:r w:rsidRPr="00D63D67">
              <w:rPr>
                <w:bCs/>
              </w:rPr>
              <w:t>Fyzika</w:t>
            </w:r>
          </w:p>
          <w:p w:rsidR="00B5494D" w:rsidRPr="00D63D67" w:rsidRDefault="00B5494D" w:rsidP="005E7AD8">
            <w:pPr>
              <w:rPr>
                <w:bCs/>
              </w:rPr>
            </w:pPr>
            <w:r w:rsidRPr="00D63D67">
              <w:rPr>
                <w:bCs/>
              </w:rPr>
              <w:t xml:space="preserve">Výchova ke zdraví </w:t>
            </w:r>
          </w:p>
          <w:p w:rsidR="00B5494D" w:rsidRPr="00D63D67" w:rsidRDefault="00B5494D" w:rsidP="005E7AD8">
            <w:pPr>
              <w:pStyle w:val="Nadpis1"/>
              <w:jc w:val="both"/>
              <w:rPr>
                <w:b/>
                <w:color w:val="auto"/>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44"/>
              </w:numPr>
              <w:autoSpaceDE w:val="0"/>
              <w:autoSpaceDN w:val="0"/>
              <w:adjustRightInd w:val="0"/>
              <w:ind w:left="567" w:hanging="141"/>
              <w:contextualSpacing/>
              <w:jc w:val="both"/>
              <w:rPr>
                <w:b/>
              </w:rPr>
            </w:pPr>
            <w:r w:rsidRPr="00D63D67">
              <w:rPr>
                <w:b/>
              </w:rPr>
              <w:t xml:space="preserve">ČSP-9-3-01 volí vhodné pracovní postupy při pěstování vybraných rostlin </w:t>
            </w:r>
          </w:p>
          <w:p w:rsidR="00B5494D" w:rsidRPr="00D63D67" w:rsidRDefault="00B5494D" w:rsidP="005E7AD8">
            <w:pPr>
              <w:widowControl w:val="0"/>
              <w:autoSpaceDE w:val="0"/>
              <w:autoSpaceDN w:val="0"/>
              <w:adjustRightInd w:val="0"/>
              <w:ind w:left="567" w:hanging="141"/>
              <w:jc w:val="both"/>
              <w:rPr>
                <w:b/>
              </w:rPr>
            </w:pPr>
          </w:p>
          <w:p w:rsidR="00B5494D" w:rsidRPr="00D63D67" w:rsidRDefault="00B5494D" w:rsidP="005E7AD8">
            <w:pPr>
              <w:widowControl w:val="0"/>
              <w:autoSpaceDE w:val="0"/>
              <w:autoSpaceDN w:val="0"/>
              <w:adjustRightInd w:val="0"/>
              <w:ind w:left="567" w:hanging="141"/>
              <w:jc w:val="both"/>
              <w:rPr>
                <w:b/>
              </w:rPr>
            </w:pPr>
          </w:p>
          <w:p w:rsidR="00B5494D" w:rsidRPr="00D63D67" w:rsidRDefault="00B5494D" w:rsidP="005E7AD8">
            <w:pPr>
              <w:widowControl w:val="0"/>
              <w:autoSpaceDE w:val="0"/>
              <w:autoSpaceDN w:val="0"/>
              <w:adjustRightInd w:val="0"/>
              <w:ind w:left="567" w:hanging="141"/>
              <w:jc w:val="both"/>
              <w:rPr>
                <w:b/>
              </w:rPr>
            </w:pPr>
          </w:p>
          <w:p w:rsidR="00B5494D" w:rsidRPr="00D63D67" w:rsidRDefault="00B5494D" w:rsidP="00434BCA">
            <w:pPr>
              <w:pStyle w:val="Odstavecseseznamem"/>
              <w:widowControl w:val="0"/>
              <w:numPr>
                <w:ilvl w:val="0"/>
                <w:numId w:val="444"/>
              </w:numPr>
              <w:autoSpaceDE w:val="0"/>
              <w:autoSpaceDN w:val="0"/>
              <w:adjustRightInd w:val="0"/>
              <w:ind w:left="567" w:hanging="141"/>
              <w:contextualSpacing/>
              <w:jc w:val="both"/>
              <w:rPr>
                <w:b/>
              </w:rPr>
            </w:pPr>
            <w:r w:rsidRPr="00D63D67">
              <w:rPr>
                <w:b/>
              </w:rPr>
              <w:t xml:space="preserve">ČSP-9-3-02p pěstuje a ošetřuje květiny v interiéru a využívá je k výzdobě </w:t>
            </w:r>
          </w:p>
          <w:p w:rsidR="00B5494D" w:rsidRPr="00D63D67" w:rsidRDefault="00B5494D" w:rsidP="005E7AD8">
            <w:pPr>
              <w:widowControl w:val="0"/>
              <w:autoSpaceDE w:val="0"/>
              <w:autoSpaceDN w:val="0"/>
              <w:adjustRightInd w:val="0"/>
              <w:ind w:left="567" w:hanging="141"/>
              <w:jc w:val="both"/>
              <w:rPr>
                <w:b/>
              </w:rPr>
            </w:pPr>
          </w:p>
          <w:p w:rsidR="00B5494D" w:rsidRPr="00D63D67" w:rsidRDefault="00B5494D" w:rsidP="005E7AD8">
            <w:pPr>
              <w:widowControl w:val="0"/>
              <w:autoSpaceDE w:val="0"/>
              <w:autoSpaceDN w:val="0"/>
              <w:adjustRightInd w:val="0"/>
              <w:ind w:left="567" w:hanging="141"/>
              <w:jc w:val="both"/>
              <w:rPr>
                <w:b/>
              </w:rPr>
            </w:pPr>
          </w:p>
          <w:p w:rsidR="00B5494D" w:rsidRPr="00D63D67" w:rsidRDefault="00B5494D" w:rsidP="00434BCA">
            <w:pPr>
              <w:pStyle w:val="Odstavecseseznamem"/>
              <w:widowControl w:val="0"/>
              <w:numPr>
                <w:ilvl w:val="0"/>
                <w:numId w:val="444"/>
              </w:numPr>
              <w:autoSpaceDE w:val="0"/>
              <w:autoSpaceDN w:val="0"/>
              <w:adjustRightInd w:val="0"/>
              <w:ind w:left="567" w:hanging="141"/>
              <w:contextualSpacing/>
              <w:jc w:val="both"/>
              <w:rPr>
                <w:b/>
              </w:rPr>
            </w:pPr>
            <w:r w:rsidRPr="00D63D67">
              <w:rPr>
                <w:b/>
              </w:rPr>
              <w:t xml:space="preserve">ČSP-9-3-03 používá vhodné pracovní pomůcky a provádí jejich údržbu </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u w:val="single"/>
              </w:rPr>
            </w:pPr>
            <w:r w:rsidRPr="00D63D67">
              <w:rPr>
                <w:b/>
                <w:u w:val="single"/>
              </w:rPr>
              <w:t>Pěstitelské práce, chovatelství</w:t>
            </w:r>
            <w:r w:rsidRPr="00D63D67">
              <w:rPr>
                <w:u w:val="single"/>
              </w:rPr>
              <w:t xml:space="preserve"> </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základní podmínky pro pěstování – půda a její zpracování, výživa rostlin, ochrana rostlin a půdy </w:t>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zelenina – osivo, sadba, výpěstky, podmínky a zásady pěstování; pěstování vybraných druhů zeleniny </w:t>
            </w:r>
          </w:p>
          <w:p w:rsidR="00B5494D" w:rsidRPr="00D63D67" w:rsidRDefault="00B5494D" w:rsidP="00021D5F">
            <w:pPr>
              <w:widowControl w:val="0"/>
              <w:numPr>
                <w:ilvl w:val="0"/>
                <w:numId w:val="252"/>
              </w:numPr>
              <w:autoSpaceDE w:val="0"/>
              <w:autoSpaceDN w:val="0"/>
              <w:adjustRightInd w:val="0"/>
            </w:pPr>
            <w:r w:rsidRPr="00D63D67">
              <w:t xml:space="preserve">okrasné rostliny – základy ošetřování pokojových květin, pěstování vybraných okrasných dřevin a květin; květina v exteriéru a interiéru (hydroponie, bonsaje), řez, jednoduchá vazba, úprava květin </w:t>
            </w:r>
            <w:r w:rsidRPr="00D63D67">
              <w:br/>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445"/>
              </w:numPr>
              <w:autoSpaceDE w:val="0"/>
              <w:autoSpaceDN w:val="0"/>
              <w:adjustRightInd w:val="0"/>
            </w:pPr>
            <w:r w:rsidRPr="00D63D67">
              <w:t>Základní podmínky života – půda</w:t>
            </w:r>
          </w:p>
          <w:p w:rsidR="00B5494D" w:rsidRPr="00D63D67" w:rsidRDefault="00B5494D" w:rsidP="005E7AD8">
            <w:pPr>
              <w:widowControl w:val="0"/>
              <w:autoSpaceDE w:val="0"/>
              <w:autoSpaceDN w:val="0"/>
              <w:adjustRightInd w:val="0"/>
            </w:pPr>
          </w:p>
          <w:p w:rsidR="00B5494D" w:rsidRPr="00D63D67" w:rsidRDefault="00B5494D" w:rsidP="00434BCA">
            <w:pPr>
              <w:pStyle w:val="Odstavecseseznamem"/>
              <w:widowControl w:val="0"/>
              <w:numPr>
                <w:ilvl w:val="0"/>
                <w:numId w:val="445"/>
              </w:numPr>
              <w:autoSpaceDE w:val="0"/>
              <w:autoSpaceDN w:val="0"/>
              <w:adjustRightInd w:val="0"/>
              <w:contextualSpacing/>
            </w:pPr>
            <w:r w:rsidRPr="00D63D67">
              <w:t>Užívání ekologických přípravků, hnojiv, biologického boje a ne pesticidů a herbicidů</w:t>
            </w:r>
          </w:p>
          <w:p w:rsidR="00B5494D" w:rsidRPr="00D63D67" w:rsidRDefault="00B5494D" w:rsidP="005E7AD8">
            <w:pPr>
              <w:widowControl w:val="0"/>
              <w:autoSpaceDE w:val="0"/>
              <w:autoSpaceDN w:val="0"/>
              <w:adjustRightInd w:val="0"/>
              <w:ind w:left="390" w:hanging="30"/>
            </w:pPr>
          </w:p>
          <w:p w:rsidR="00B5494D" w:rsidRPr="00D63D67" w:rsidRDefault="00B5494D" w:rsidP="00434BCA">
            <w:pPr>
              <w:pStyle w:val="Odstavecseseznamem"/>
              <w:widowControl w:val="0"/>
              <w:numPr>
                <w:ilvl w:val="0"/>
                <w:numId w:val="445"/>
              </w:numPr>
              <w:autoSpaceDE w:val="0"/>
              <w:autoSpaceDN w:val="0"/>
              <w:adjustRightInd w:val="0"/>
              <w:contextualSpacing/>
            </w:pPr>
            <w:r w:rsidRPr="00D63D67">
              <w:t>Lidské aktivity a problémy životního prostředí, ekologického zemědělství, biologické odpady</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P, Ú, 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46"/>
              </w:numPr>
              <w:autoSpaceDE w:val="0"/>
              <w:autoSpaceDN w:val="0"/>
              <w:adjustRightInd w:val="0"/>
              <w:ind w:left="567" w:hanging="207"/>
              <w:contextualSpacing/>
              <w:rPr>
                <w:b/>
              </w:rPr>
            </w:pPr>
            <w:r w:rsidRPr="00D63D67">
              <w:rPr>
                <w:b/>
              </w:rPr>
              <w:t xml:space="preserve">ČSP-9-3-05p dodržuje technologickou kázeň, zásady hygieny a bezpečnosti práce, poskytne první pomoc při úrazu způsobeném zvířaty a při styku s jedovatými rostlinami </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46"/>
              </w:numPr>
              <w:autoSpaceDE w:val="0"/>
              <w:autoSpaceDN w:val="0"/>
              <w:adjustRightInd w:val="0"/>
              <w:ind w:left="567" w:hanging="207"/>
              <w:contextualSpacing/>
              <w:jc w:val="both"/>
              <w:rPr>
                <w:b/>
              </w:rPr>
            </w:pPr>
            <w:r w:rsidRPr="00D63D67">
              <w:rPr>
                <w:b/>
              </w:rPr>
              <w:t xml:space="preserve">ČSP-9-3-04 prokáže základní znalost chovu drobných zvířat a zásad bezpečného kontaktu se zvířaty </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ovocné rostliny – druhy ovocných rostlin, způsob pěstování, uskladnění a zpracování </w:t>
            </w:r>
            <w:r w:rsidRPr="00D63D67">
              <w:br/>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léčivé rostliny, koření – pěstování vybrané rostliny; rostliny a zdraví člověka; léčivé účinky rostlin, rostliny jedovaté; rostliny jako drogy a jejich zneužívání; alergie </w:t>
            </w:r>
            <w:r w:rsidRPr="00D63D67">
              <w:br/>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chovatelství – chov zvířat v domácnosti, podmínky chovu, hygiena a bezpečnost chovu; kontakt se známými a neznámými zvířaty</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96"/>
              </w:numPr>
              <w:autoSpaceDE w:val="0"/>
              <w:autoSpaceDN w:val="0"/>
              <w:adjustRightInd w:val="0"/>
            </w:pPr>
            <w:r w:rsidRPr="00D63D67">
              <w:t>Osobnostní rozvoj</w:t>
            </w:r>
          </w:p>
          <w:p w:rsidR="00B5494D" w:rsidRDefault="00B5494D" w:rsidP="00434BCA">
            <w:pPr>
              <w:widowControl w:val="0"/>
              <w:numPr>
                <w:ilvl w:val="0"/>
                <w:numId w:val="296"/>
              </w:numPr>
              <w:autoSpaceDE w:val="0"/>
              <w:autoSpaceDN w:val="0"/>
              <w:adjustRightInd w:val="0"/>
            </w:pPr>
            <w:r w:rsidRPr="00D63D67">
              <w:t>Kreativita</w:t>
            </w:r>
          </w:p>
          <w:p w:rsidR="00B5494D" w:rsidRDefault="00B5494D" w:rsidP="00434BCA">
            <w:pPr>
              <w:widowControl w:val="0"/>
              <w:numPr>
                <w:ilvl w:val="0"/>
                <w:numId w:val="296"/>
              </w:numPr>
              <w:autoSpaceDE w:val="0"/>
              <w:autoSpaceDN w:val="0"/>
              <w:adjustRightInd w:val="0"/>
            </w:pPr>
            <w:r w:rsidRPr="00D63D67">
              <w:t>Cvičení pro rozvoj základních rysů kreativity</w:t>
            </w:r>
          </w:p>
          <w:p w:rsidR="00B5494D" w:rsidRDefault="00B5494D" w:rsidP="005E7AD8">
            <w:pPr>
              <w:widowControl w:val="0"/>
              <w:autoSpaceDE w:val="0"/>
              <w:autoSpaceDN w:val="0"/>
              <w:adjustRightInd w:val="0"/>
            </w:pPr>
          </w:p>
          <w:p w:rsidR="00B5494D" w:rsidRDefault="00B5494D" w:rsidP="005E7AD8">
            <w:pPr>
              <w:widowControl w:val="0"/>
              <w:autoSpaceDE w:val="0"/>
              <w:autoSpaceDN w:val="0"/>
              <w:adjustRightInd w:val="0"/>
            </w:pPr>
          </w:p>
          <w:p w:rsidR="00B5494D" w:rsidRPr="002A0F2F" w:rsidRDefault="00B5494D" w:rsidP="00434BCA">
            <w:pPr>
              <w:widowControl w:val="0"/>
              <w:numPr>
                <w:ilvl w:val="0"/>
                <w:numId w:val="296"/>
              </w:numPr>
              <w:autoSpaceDE w:val="0"/>
              <w:autoSpaceDN w:val="0"/>
              <w:adjustRightInd w:val="0"/>
            </w:pPr>
            <w:r>
              <w:t>Ř</w:t>
            </w:r>
            <w:r w:rsidRPr="002A0F2F">
              <w:rPr>
                <w:bCs/>
              </w:rPr>
              <w:t>ešení problémů, rozvoj kreativity, kooperace; organizovat práci, vyslovit a obhájit svůj názor, s porozuměním vyslechnout názor spolužáka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P, ÚK, VZ</w:t>
            </w:r>
          </w:p>
          <w:p w:rsidR="00B5494D" w:rsidRPr="00D63D67" w:rsidRDefault="00B5494D" w:rsidP="005E7AD8">
            <w:pPr>
              <w:widowControl w:val="0"/>
              <w:autoSpaceDE w:val="0"/>
              <w:autoSpaceDN w:val="0"/>
              <w:adjustRightInd w:val="0"/>
            </w:pPr>
            <w:r w:rsidRPr="00D63D67">
              <w:rPr>
                <w:b/>
              </w:rPr>
              <w:t>Minimální preventivní program</w:t>
            </w:r>
          </w:p>
          <w:p w:rsidR="00B5494D" w:rsidRPr="00D63D67" w:rsidRDefault="00B5494D" w:rsidP="005E7AD8">
            <w:pPr>
              <w:widowControl w:val="0"/>
              <w:autoSpaceDE w:val="0"/>
              <w:autoSpaceDN w:val="0"/>
              <w:adjustRightInd w:val="0"/>
            </w:pPr>
          </w:p>
          <w:p w:rsidR="00B5494D" w:rsidRPr="00D63D67" w:rsidRDefault="00B5494D" w:rsidP="005E7AD8">
            <w:pPr>
              <w:jc w:val="both"/>
              <w:rPr>
                <w:bCs/>
              </w:rPr>
            </w:pPr>
            <w:r w:rsidRPr="00D63D67">
              <w:rPr>
                <w:bCs/>
              </w:rPr>
              <w:t>Dějepis – využití jednoduchých strojů k usnadnění práce dříve a dnes</w:t>
            </w:r>
          </w:p>
          <w:p w:rsidR="00B5494D" w:rsidRPr="00D63D67" w:rsidRDefault="00B5494D" w:rsidP="005E7AD8">
            <w:pPr>
              <w:widowControl w:val="0"/>
              <w:autoSpaceDE w:val="0"/>
              <w:autoSpaceDN w:val="0"/>
              <w:adjustRightInd w:val="0"/>
              <w:rPr>
                <w:bCs/>
              </w:rPr>
            </w:pPr>
          </w:p>
          <w:p w:rsidR="00B5494D" w:rsidRPr="00D63D67" w:rsidRDefault="00B5494D" w:rsidP="005E7AD8">
            <w:pPr>
              <w:widowControl w:val="0"/>
              <w:autoSpaceDE w:val="0"/>
              <w:autoSpaceDN w:val="0"/>
              <w:adjustRightInd w:val="0"/>
            </w:pPr>
            <w:r w:rsidRPr="00D63D67">
              <w:rPr>
                <w:bCs/>
              </w:rPr>
              <w:t>Přírodopis - stavba rostlin, péče o rostliny; péče o živočichy</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48"/>
              </w:numPr>
              <w:autoSpaceDE w:val="0"/>
              <w:autoSpaceDN w:val="0"/>
              <w:adjustRightInd w:val="0"/>
              <w:ind w:left="567" w:hanging="207"/>
              <w:contextualSpacing/>
              <w:jc w:val="both"/>
              <w:rPr>
                <w:b/>
              </w:rPr>
            </w:pPr>
            <w:r w:rsidRPr="00D63D67">
              <w:rPr>
                <w:b/>
              </w:rPr>
              <w:t xml:space="preserve">ČSP-9-4-01p provádí jednoduché operace platebního styku </w:t>
            </w:r>
          </w:p>
          <w:p w:rsidR="00B5494D" w:rsidRPr="00D63D67" w:rsidRDefault="00B5494D" w:rsidP="005E7AD8">
            <w:pPr>
              <w:widowControl w:val="0"/>
              <w:autoSpaceDE w:val="0"/>
              <w:autoSpaceDN w:val="0"/>
              <w:adjustRightInd w:val="0"/>
              <w:jc w:val="both"/>
              <w:rPr>
                <w:b/>
              </w:rPr>
            </w:pPr>
          </w:p>
          <w:p w:rsidR="00B5494D" w:rsidRPr="00D63D67" w:rsidRDefault="00B5494D" w:rsidP="00434BCA">
            <w:pPr>
              <w:pStyle w:val="Odstavecseseznamem"/>
              <w:widowControl w:val="0"/>
              <w:numPr>
                <w:ilvl w:val="0"/>
                <w:numId w:val="448"/>
              </w:numPr>
              <w:autoSpaceDE w:val="0"/>
              <w:autoSpaceDN w:val="0"/>
              <w:adjustRightInd w:val="0"/>
              <w:ind w:left="567" w:hanging="207"/>
              <w:contextualSpacing/>
              <w:jc w:val="both"/>
              <w:rPr>
                <w:b/>
              </w:rPr>
            </w:pPr>
            <w:r w:rsidRPr="00D63D67">
              <w:rPr>
                <w:b/>
              </w:rPr>
              <w:t>ČSP-9-4-02 ovládá jednoduché pracovní postupy při základních činnostech v domácnosti a orientuje se v návodech k obsluze běžných domácích spotřebičů</w:t>
            </w:r>
          </w:p>
          <w:p w:rsidR="00B5494D" w:rsidRPr="00D63D67" w:rsidRDefault="00B5494D" w:rsidP="005E7AD8">
            <w:pPr>
              <w:widowControl w:val="0"/>
              <w:tabs>
                <w:tab w:val="left" w:pos="-1980"/>
              </w:tabs>
              <w:autoSpaceDE w:val="0"/>
              <w:autoSpaceDN w:val="0"/>
              <w:adjustRightInd w:val="0"/>
              <w:ind w:left="454"/>
            </w:pPr>
          </w:p>
          <w:p w:rsidR="00B5494D" w:rsidRPr="00D63D67" w:rsidRDefault="00B5494D" w:rsidP="00434BCA">
            <w:pPr>
              <w:pStyle w:val="Odstavecseseznamem"/>
              <w:widowControl w:val="0"/>
              <w:numPr>
                <w:ilvl w:val="0"/>
                <w:numId w:val="449"/>
              </w:numPr>
              <w:autoSpaceDE w:val="0"/>
              <w:autoSpaceDN w:val="0"/>
              <w:adjustRightInd w:val="0"/>
              <w:ind w:left="567" w:hanging="207"/>
              <w:contextualSpacing/>
              <w:jc w:val="both"/>
              <w:rPr>
                <w:b/>
              </w:rPr>
            </w:pPr>
            <w:r w:rsidRPr="00D63D67">
              <w:rPr>
                <w:b/>
              </w:rPr>
              <w:t xml:space="preserve">ČSP-9-4-03p správně zachází s pomůckami, nástroji, nářadím a zařízením, provádí drobnou domácí údržbu, používá vhodné prostředky při práci v domácnosti </w:t>
            </w:r>
          </w:p>
          <w:p w:rsidR="00B5494D" w:rsidRPr="00D63D67" w:rsidRDefault="00B5494D" w:rsidP="005E7AD8">
            <w:pPr>
              <w:widowControl w:val="0"/>
              <w:autoSpaceDE w:val="0"/>
              <w:autoSpaceDN w:val="0"/>
              <w:adjustRightInd w:val="0"/>
              <w:jc w:val="both"/>
              <w:rPr>
                <w:b/>
              </w:rPr>
            </w:pPr>
          </w:p>
          <w:p w:rsidR="00B5494D" w:rsidRPr="00D63D67" w:rsidRDefault="00B5494D" w:rsidP="00434BCA">
            <w:pPr>
              <w:pStyle w:val="Odstavecseseznamem"/>
              <w:widowControl w:val="0"/>
              <w:numPr>
                <w:ilvl w:val="0"/>
                <w:numId w:val="449"/>
              </w:numPr>
              <w:autoSpaceDE w:val="0"/>
              <w:autoSpaceDN w:val="0"/>
              <w:adjustRightInd w:val="0"/>
              <w:ind w:left="567" w:hanging="207"/>
              <w:contextualSpacing/>
              <w:jc w:val="both"/>
              <w:rPr>
                <w:b/>
              </w:rPr>
            </w:pPr>
            <w:r w:rsidRPr="00D63D67">
              <w:rPr>
                <w:b/>
              </w:rPr>
              <w:t xml:space="preserve">ČSP-9-4-04p dodržuje základní hygienická a bezpečnostní pravidla a předpisy a poskytne první pomoc při úrazu elektrickým proudem nebo chemikálií </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Provoz a údržba domácnosti</w:t>
            </w:r>
          </w:p>
          <w:p w:rsidR="00B5494D" w:rsidRPr="00D63D67" w:rsidRDefault="00B5494D" w:rsidP="005E7AD8">
            <w:pPr>
              <w:widowControl w:val="0"/>
              <w:autoSpaceDE w:val="0"/>
              <w:autoSpaceDN w:val="0"/>
              <w:adjustRightInd w:val="0"/>
              <w:rPr>
                <w:b/>
                <w:u w:val="single"/>
              </w:rPr>
            </w:pPr>
          </w:p>
          <w:p w:rsidR="00B5494D" w:rsidRPr="00D63D67" w:rsidRDefault="00B5494D" w:rsidP="00021D5F">
            <w:pPr>
              <w:widowControl w:val="0"/>
              <w:numPr>
                <w:ilvl w:val="0"/>
                <w:numId w:val="252"/>
              </w:numPr>
              <w:autoSpaceDE w:val="0"/>
              <w:autoSpaceDN w:val="0"/>
              <w:adjustRightInd w:val="0"/>
            </w:pPr>
            <w:r w:rsidRPr="00D63D67">
              <w:t>finance, provoz a údržba domácnosti –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252"/>
              </w:numPr>
              <w:autoSpaceDE w:val="0"/>
              <w:autoSpaceDN w:val="0"/>
              <w:adjustRightInd w:val="0"/>
            </w:pPr>
            <w:r w:rsidRPr="00D63D67">
              <w:t>elektrotechnika v domácnosti – elektrická instalace, elektrické spotřebiče, elektronika, sdělovací technika, funkce, ovládání a užití, ochrana, údržba, bezpečnost a ekonomika provozu, nebezpečí úrazu elektrickým proudem</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447"/>
              </w:numPr>
              <w:autoSpaceDE w:val="0"/>
              <w:autoSpaceDN w:val="0"/>
              <w:adjustRightInd w:val="0"/>
              <w:ind w:left="531" w:hanging="171"/>
            </w:pPr>
            <w:r w:rsidRPr="00D63D67">
              <w:t>Lidské aktivity a problémy životního prostředí.</w:t>
            </w:r>
          </w:p>
          <w:p w:rsidR="00B5494D" w:rsidRPr="00D63D67" w:rsidRDefault="00B5494D" w:rsidP="00434BCA">
            <w:pPr>
              <w:pStyle w:val="Odstavecseseznamem"/>
              <w:widowControl w:val="0"/>
              <w:numPr>
                <w:ilvl w:val="0"/>
                <w:numId w:val="447"/>
              </w:numPr>
              <w:autoSpaceDE w:val="0"/>
              <w:autoSpaceDN w:val="0"/>
              <w:adjustRightInd w:val="0"/>
              <w:ind w:left="531" w:hanging="171"/>
              <w:contextualSpacing/>
            </w:pPr>
            <w:r w:rsidRPr="00D63D67">
              <w:t>Ekologické čistící přípravky</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 Ú, T</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D63D67">
              <w:rPr>
                <w:b/>
              </w:rPr>
              <w:t>ČSP-9-5-01 používá základní kuchyňský inventář a bezpečně obsluhuje základní spotřebiče</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D63D67">
              <w:rPr>
                <w:b/>
              </w:rPr>
              <w:t xml:space="preserve">ČSP-9-5-02p připraví jednoduché pokrmy podle daných postupů v souladu se zásadami zdravé výživy </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D63D67">
              <w:rPr>
                <w:b/>
              </w:rPr>
              <w:t xml:space="preserve">ČSP-9-5-03p dodržuje základní principy stolování a obsluhy u stolu  </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D63D67">
              <w:rPr>
                <w:b/>
              </w:rPr>
              <w:t>ČSP-9-5-04 dodržuje zásady hygieny a bezpečnosti práce; poskytne první pomoc při úrazech v kuchyni</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Příprava pokrmů</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kuchyně – základní vybavení, udržování pořádku a čistoty, bezpečnost a hygiena provozu</w:t>
            </w:r>
            <w:r w:rsidRPr="00D63D67">
              <w:br/>
              <w:t xml:space="preserve"> </w:t>
            </w: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potraviny – výběr, nákup, skladování, skupiny potravin, sestavování jídelníčku</w:t>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 xml:space="preserve"> příprava pokrmů – úprava pokrmů za studena, základní způsoby tepelné úpravy, základní postupy při přípravě pokrmů a nápojů </w:t>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úprava stolu a stolování – jednoduché prostírání, obsluha a chování u stolu, slavnostní stolování v rodině, zdobné prvky a květiny na stole</w:t>
            </w:r>
          </w:p>
          <w:p w:rsidR="00B5494D" w:rsidRPr="00D63D67" w:rsidRDefault="00B5494D" w:rsidP="005E7AD8">
            <w:pPr>
              <w:widowControl w:val="0"/>
              <w:autoSpaceDE w:val="0"/>
              <w:autoSpaceDN w:val="0"/>
              <w:adjustRightInd w:val="0"/>
              <w:ind w:left="454"/>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97"/>
              </w:numPr>
              <w:autoSpaceDE w:val="0"/>
              <w:autoSpaceDN w:val="0"/>
              <w:adjustRightInd w:val="0"/>
            </w:pPr>
            <w:r w:rsidRPr="00D63D67">
              <w:t>Základní podmínky života</w:t>
            </w:r>
          </w:p>
          <w:p w:rsidR="00B5494D" w:rsidRPr="00D63D67" w:rsidRDefault="00B5494D" w:rsidP="00434BCA">
            <w:pPr>
              <w:widowControl w:val="0"/>
              <w:numPr>
                <w:ilvl w:val="0"/>
                <w:numId w:val="297"/>
              </w:numPr>
              <w:autoSpaceDE w:val="0"/>
              <w:autoSpaceDN w:val="0"/>
              <w:adjustRightInd w:val="0"/>
            </w:pPr>
            <w:r w:rsidRPr="00D63D67">
              <w:t>Zdravý životní styl, potravinová pyramida, racionální výživa</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MoS</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Výtvarná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PP, PS</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Default="00B5494D" w:rsidP="005E7AD8">
            <w:pPr>
              <w:widowControl w:val="0"/>
              <w:autoSpaceDE w:val="0"/>
              <w:autoSpaceDN w:val="0"/>
              <w:adjustRightInd w:val="0"/>
              <w:rPr>
                <w:b/>
                <w:bCs/>
                <w:u w:val="single"/>
              </w:rPr>
            </w:pPr>
            <w:r w:rsidRPr="00D63D67">
              <w:rPr>
                <w:b/>
                <w:bCs/>
                <w:u w:val="single"/>
              </w:rPr>
              <w:t>Žák:</w:t>
            </w:r>
          </w:p>
          <w:p w:rsidR="00B5494D" w:rsidRDefault="00B5494D" w:rsidP="005E7AD8">
            <w:pPr>
              <w:widowControl w:val="0"/>
              <w:autoSpaceDE w:val="0"/>
              <w:autoSpaceDN w:val="0"/>
              <w:adjustRightInd w:val="0"/>
              <w:rPr>
                <w:b/>
                <w:bCs/>
                <w:u w:val="single"/>
              </w:rPr>
            </w:pPr>
          </w:p>
          <w:p w:rsidR="00B5494D"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2A0F2F">
              <w:rPr>
                <w:b/>
              </w:rPr>
              <w:t xml:space="preserve">ČSP-9-6-01p vybere a prakticky využívá pracovní postup konkrétní laboratorní činnosti a dodrží kázeň při práci s přístroji, zařízením a pomůckami nutnými pro konání pozorování, měření, experimentu </w:t>
            </w:r>
          </w:p>
          <w:p w:rsidR="00B5494D" w:rsidRDefault="00B5494D" w:rsidP="005E7AD8">
            <w:pPr>
              <w:pStyle w:val="Odstavecseseznamem"/>
              <w:widowControl w:val="0"/>
              <w:autoSpaceDE w:val="0"/>
              <w:autoSpaceDN w:val="0"/>
              <w:adjustRightInd w:val="0"/>
              <w:ind w:left="567"/>
              <w:jc w:val="both"/>
              <w:rPr>
                <w:b/>
              </w:rPr>
            </w:pPr>
          </w:p>
          <w:p w:rsidR="00B5494D"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2A0F2F">
              <w:rPr>
                <w:b/>
              </w:rPr>
              <w:t>ČSP-9-6-04p dodržuje hygienu práce a zásady bezpečné práce s laboratorní technikou, příslušnými nástroji, přístroji a pomůckami při laboratorních činnostech</w:t>
            </w:r>
          </w:p>
          <w:p w:rsidR="00B5494D" w:rsidRPr="002A0F2F" w:rsidRDefault="00B5494D" w:rsidP="005E7AD8">
            <w:pPr>
              <w:pStyle w:val="Odstavecseseznamem"/>
              <w:rPr>
                <w:b/>
              </w:rPr>
            </w:pPr>
          </w:p>
          <w:p w:rsidR="00B5494D" w:rsidRPr="002A0F2F" w:rsidRDefault="00B5494D" w:rsidP="00434BCA">
            <w:pPr>
              <w:pStyle w:val="Odstavecseseznamem"/>
              <w:widowControl w:val="0"/>
              <w:numPr>
                <w:ilvl w:val="0"/>
                <w:numId w:val="450"/>
              </w:numPr>
              <w:autoSpaceDE w:val="0"/>
              <w:autoSpaceDN w:val="0"/>
              <w:adjustRightInd w:val="0"/>
              <w:ind w:left="567" w:hanging="207"/>
              <w:contextualSpacing/>
              <w:jc w:val="both"/>
              <w:rPr>
                <w:b/>
              </w:rPr>
            </w:pPr>
            <w:r w:rsidRPr="002A0F2F">
              <w:rPr>
                <w:b/>
              </w:rPr>
              <w:t>ČSP-9-6-05 poskytne první pomoc při úrazu v laboratoři</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Práce s laboratorní technikou</w:t>
            </w: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 xml:space="preserve">základní laboratorní postupy a metody  </w:t>
            </w:r>
            <w:r w:rsidRPr="00D63D67">
              <w:br/>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jc w:val="both"/>
            </w:pPr>
            <w:r w:rsidRPr="00D63D67">
              <w:t>základní laboratorní přístroje, zařízení a pomůcky</w:t>
            </w:r>
          </w:p>
          <w:p w:rsidR="00B5494D" w:rsidRPr="00D63D67" w:rsidRDefault="00B5494D" w:rsidP="005E7AD8">
            <w:pPr>
              <w:widowControl w:val="0"/>
              <w:autoSpaceDE w:val="0"/>
              <w:autoSpaceDN w:val="0"/>
              <w:adjustRightInd w:val="0"/>
              <w:ind w:left="170"/>
            </w:pP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pStyle w:val="Zhlav"/>
              <w:widowControl w:val="0"/>
              <w:tabs>
                <w:tab w:val="clear" w:pos="4536"/>
                <w:tab w:val="clear" w:pos="9072"/>
              </w:tabs>
              <w:autoSpaceDE w:val="0"/>
              <w:autoSpaceDN w:val="0"/>
              <w:adjustRightInd w:val="0"/>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pPr>
            <w:r w:rsidRPr="00D63D67">
              <w:t>Morální rozvoj           (Stanovení pravidel při různých činnostech,     dodržování  pravidel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 xml:space="preserve">EV </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Zhlav"/>
              <w:widowControl w:val="0"/>
              <w:numPr>
                <w:ilvl w:val="0"/>
                <w:numId w:val="242"/>
              </w:numPr>
              <w:tabs>
                <w:tab w:val="clear" w:pos="4536"/>
                <w:tab w:val="clear" w:pos="9072"/>
              </w:tabs>
              <w:autoSpaceDE w:val="0"/>
              <w:autoSpaceDN w:val="0"/>
              <w:adjustRightInd w:val="0"/>
            </w:pPr>
            <w:r w:rsidRPr="00D63D67">
              <w:t>Vztah člověka a prostředí, vliv prostředí na zdraví, BOZP (Chování v mimořádných situacích)</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Přírodopis</w:t>
            </w:r>
          </w:p>
          <w:p w:rsidR="00B5494D" w:rsidRPr="00D63D67" w:rsidRDefault="00B5494D" w:rsidP="005E7AD8">
            <w:pPr>
              <w:widowControl w:val="0"/>
              <w:autoSpaceDE w:val="0"/>
              <w:autoSpaceDN w:val="0"/>
              <w:adjustRightInd w:val="0"/>
            </w:pPr>
            <w:r w:rsidRPr="00D63D67">
              <w:t>Chemie</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P</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jc w:val="both"/>
              <w:rPr>
                <w:b/>
                <w:u w:val="single"/>
              </w:rPr>
            </w:pPr>
            <w:r w:rsidRPr="00D63D67">
              <w:rPr>
                <w:b/>
                <w:u w:val="single"/>
              </w:rPr>
              <w:t>Žák:</w:t>
            </w:r>
          </w:p>
          <w:p w:rsidR="00B5494D" w:rsidRPr="00D63D67" w:rsidRDefault="00B5494D" w:rsidP="005E7AD8">
            <w:pPr>
              <w:widowControl w:val="0"/>
              <w:autoSpaceDE w:val="0"/>
              <w:autoSpaceDN w:val="0"/>
              <w:adjustRightInd w:val="0"/>
              <w:jc w:val="both"/>
              <w:rPr>
                <w:b/>
                <w:u w:val="single"/>
              </w:rPr>
            </w:pPr>
          </w:p>
          <w:p w:rsidR="00B5494D" w:rsidRPr="00D63D67" w:rsidRDefault="00B5494D" w:rsidP="00434BCA">
            <w:pPr>
              <w:pStyle w:val="Odstavecseseznamem"/>
              <w:widowControl w:val="0"/>
              <w:numPr>
                <w:ilvl w:val="0"/>
                <w:numId w:val="451"/>
              </w:numPr>
              <w:autoSpaceDE w:val="0"/>
              <w:autoSpaceDN w:val="0"/>
              <w:adjustRightInd w:val="0"/>
              <w:ind w:left="567" w:hanging="207"/>
              <w:contextualSpacing/>
              <w:jc w:val="both"/>
              <w:rPr>
                <w:b/>
              </w:rPr>
            </w:pPr>
            <w:r w:rsidRPr="00D63D67">
              <w:rPr>
                <w:b/>
              </w:rPr>
              <w:t xml:space="preserve">ČSP-9-7-01p ovládá základní funkce vybraných digitálních zařízení, postupuje podle návodu k použití, při problémech vyhledá pomoc či expertní službu </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51"/>
              </w:numPr>
              <w:autoSpaceDE w:val="0"/>
              <w:autoSpaceDN w:val="0"/>
              <w:adjustRightInd w:val="0"/>
              <w:ind w:left="567" w:hanging="207"/>
              <w:contextualSpacing/>
              <w:jc w:val="both"/>
              <w:rPr>
                <w:b/>
              </w:rPr>
            </w:pPr>
            <w:r w:rsidRPr="00D63D67">
              <w:rPr>
                <w:b/>
              </w:rPr>
              <w:t xml:space="preserve">ČSP-9-7-02p propojuje vzájemně jednotlivá vybraná digitální zařízení </w:t>
            </w:r>
          </w:p>
          <w:p w:rsidR="00B5494D" w:rsidRPr="00D63D67" w:rsidRDefault="00B5494D" w:rsidP="005E7AD8">
            <w:pPr>
              <w:widowControl w:val="0"/>
              <w:autoSpaceDE w:val="0"/>
              <w:autoSpaceDN w:val="0"/>
              <w:adjustRightInd w:val="0"/>
              <w:jc w:val="both"/>
              <w:rPr>
                <w:b/>
              </w:rPr>
            </w:pPr>
          </w:p>
          <w:p w:rsidR="00B5494D" w:rsidRPr="00D63D67" w:rsidRDefault="00B5494D" w:rsidP="00434BCA">
            <w:pPr>
              <w:pStyle w:val="Odstavecseseznamem"/>
              <w:widowControl w:val="0"/>
              <w:numPr>
                <w:ilvl w:val="0"/>
                <w:numId w:val="451"/>
              </w:numPr>
              <w:autoSpaceDE w:val="0"/>
              <w:autoSpaceDN w:val="0"/>
              <w:adjustRightInd w:val="0"/>
              <w:ind w:left="567" w:hanging="207"/>
              <w:contextualSpacing/>
              <w:jc w:val="both"/>
              <w:rPr>
                <w:b/>
              </w:rPr>
            </w:pPr>
            <w:r w:rsidRPr="00D63D67">
              <w:rPr>
                <w:b/>
              </w:rPr>
              <w:t xml:space="preserve">ČSP-9-7-03p pracuje uživatelským způsobem s mobilními technologiemi v situacích, které odpovídají okruhu jeho zájmů a potřeb </w:t>
            </w:r>
          </w:p>
          <w:p w:rsidR="00B5494D" w:rsidRPr="00D63D67" w:rsidRDefault="00B5494D" w:rsidP="005E7AD8">
            <w:pPr>
              <w:pStyle w:val="Odstavecseseznamem"/>
              <w:widowControl w:val="0"/>
              <w:autoSpaceDE w:val="0"/>
              <w:autoSpaceDN w:val="0"/>
              <w:adjustRightInd w:val="0"/>
              <w:ind w:left="567"/>
              <w:jc w:val="both"/>
              <w:rPr>
                <w:b/>
              </w:rPr>
            </w:pPr>
          </w:p>
          <w:p w:rsidR="00B5494D" w:rsidRPr="00D63D67" w:rsidRDefault="00B5494D" w:rsidP="00434BCA">
            <w:pPr>
              <w:pStyle w:val="Odstavecseseznamem"/>
              <w:widowControl w:val="0"/>
              <w:numPr>
                <w:ilvl w:val="0"/>
                <w:numId w:val="452"/>
              </w:numPr>
              <w:autoSpaceDE w:val="0"/>
              <w:autoSpaceDN w:val="0"/>
              <w:adjustRightInd w:val="0"/>
              <w:ind w:left="567" w:hanging="207"/>
              <w:contextualSpacing/>
              <w:jc w:val="both"/>
              <w:rPr>
                <w:b/>
              </w:rPr>
            </w:pPr>
            <w:r w:rsidRPr="00D63D67">
              <w:rPr>
                <w:b/>
              </w:rPr>
              <w:t>ČSP-9-7-04 ošetřuje digitální techniku a chrání ji před poškozením žák</w:t>
            </w:r>
          </w:p>
          <w:p w:rsidR="00B5494D" w:rsidRPr="00D63D67" w:rsidRDefault="00B5494D" w:rsidP="005E7AD8">
            <w:pPr>
              <w:widowControl w:val="0"/>
              <w:autoSpaceDE w:val="0"/>
              <w:autoSpaceDN w:val="0"/>
              <w:adjustRightInd w:val="0"/>
              <w:ind w:left="567" w:hanging="207"/>
              <w:jc w:val="both"/>
              <w:rPr>
                <w:b/>
              </w:rPr>
            </w:pPr>
          </w:p>
          <w:p w:rsidR="00B5494D" w:rsidRPr="00D63D67" w:rsidRDefault="00B5494D" w:rsidP="00434BCA">
            <w:pPr>
              <w:pStyle w:val="Odstavecseseznamem"/>
              <w:widowControl w:val="0"/>
              <w:numPr>
                <w:ilvl w:val="0"/>
                <w:numId w:val="452"/>
              </w:numPr>
              <w:autoSpaceDE w:val="0"/>
              <w:autoSpaceDN w:val="0"/>
              <w:adjustRightInd w:val="0"/>
              <w:ind w:left="567" w:hanging="207"/>
              <w:contextualSpacing/>
              <w:jc w:val="both"/>
              <w:rPr>
                <w:b/>
              </w:rPr>
            </w:pPr>
            <w:r w:rsidRPr="00D63D67">
              <w:rPr>
                <w:b/>
              </w:rPr>
              <w:t xml:space="preserve">ČSP-9-7-05 dodržuje základní hygienická a bezpečnostní pravidla a předpisy při práci s digitální technikou a poskytne první pomoc při úrazu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jc w:val="both"/>
              <w:rPr>
                <w:b/>
                <w:u w:val="single"/>
              </w:rPr>
            </w:pPr>
            <w:r w:rsidRPr="00D63D67">
              <w:rPr>
                <w:b/>
                <w:u w:val="single"/>
              </w:rPr>
              <w:t>Využití digitálních technologií</w:t>
            </w:r>
          </w:p>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digitální technika – počítač a periferní zařízení, digitální fotoaparát, videokamera, PDA, CD a DVD přehrávače, e-kniha, mobilní telefony </w:t>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digitální technologie – bezdrátové technologie (USB, Bluetooth, wi-fi, GPRS, GMS, norma IEEE 802.11b), navigační technologie, konvergence technologií, multiplexování </w:t>
            </w:r>
          </w:p>
          <w:p w:rsidR="00B5494D" w:rsidRPr="00D63D67" w:rsidRDefault="00B5494D" w:rsidP="005E7AD8">
            <w:pPr>
              <w:pStyle w:val="Odstavecseseznamem"/>
              <w:widowControl w:val="0"/>
              <w:autoSpaceDE w:val="0"/>
              <w:autoSpaceDN w:val="0"/>
              <w:adjustRightInd w:val="0"/>
              <w:ind w:left="454"/>
            </w:pPr>
          </w:p>
          <w:p w:rsidR="00B5494D" w:rsidRPr="00D63D67" w:rsidRDefault="00B5494D" w:rsidP="00021D5F">
            <w:pPr>
              <w:widowControl w:val="0"/>
              <w:numPr>
                <w:ilvl w:val="0"/>
                <w:numId w:val="252"/>
              </w:numPr>
              <w:autoSpaceDE w:val="0"/>
              <w:autoSpaceDN w:val="0"/>
              <w:adjustRightInd w:val="0"/>
            </w:pPr>
            <w:r w:rsidRPr="00D63D67">
              <w:t>počítačové programy pro zpracovávání hlasových a grafických informací – úpravy, archivace, střih; operační systémy, vzájemná komunikace zařízení (synchronizace PDA s PC)</w:t>
            </w:r>
          </w:p>
          <w:p w:rsidR="00B5494D" w:rsidRPr="00D63D67" w:rsidRDefault="00B5494D" w:rsidP="005E7AD8">
            <w:pPr>
              <w:widowControl w:val="0"/>
              <w:autoSpaceDE w:val="0"/>
              <w:autoSpaceDN w:val="0"/>
              <w:adjustRightInd w:val="0"/>
              <w:ind w:left="454"/>
            </w:pPr>
          </w:p>
          <w:p w:rsidR="00B5494D" w:rsidRPr="00D63D67" w:rsidRDefault="00B5494D" w:rsidP="00021D5F">
            <w:pPr>
              <w:widowControl w:val="0"/>
              <w:numPr>
                <w:ilvl w:val="0"/>
                <w:numId w:val="252"/>
              </w:numPr>
              <w:autoSpaceDE w:val="0"/>
              <w:autoSpaceDN w:val="0"/>
              <w:adjustRightInd w:val="0"/>
            </w:pPr>
            <w:r w:rsidRPr="00D63D67">
              <w:t>mobilní služby – operátoři, tarify</w:t>
            </w:r>
          </w:p>
        </w:tc>
        <w:tc>
          <w:tcPr>
            <w:tcW w:w="2880" w:type="dxa"/>
          </w:tcPr>
          <w:p w:rsidR="00B5494D" w:rsidRPr="00D63D67" w:rsidRDefault="00B5494D" w:rsidP="006B1016">
            <w:pPr>
              <w:widowControl w:val="0"/>
              <w:autoSpaceDE w:val="0"/>
              <w:autoSpaceDN w:val="0"/>
              <w:adjustRightInd w:val="0"/>
            </w:pPr>
          </w:p>
          <w:p w:rsidR="006B1016" w:rsidRDefault="006B1016" w:rsidP="005E7AD8">
            <w:pPr>
              <w:widowControl w:val="0"/>
              <w:autoSpaceDE w:val="0"/>
              <w:autoSpaceDN w:val="0"/>
              <w:adjustRightInd w:val="0"/>
              <w:rPr>
                <w:b/>
                <w:u w:val="single"/>
              </w:rPr>
            </w:pPr>
            <w:r w:rsidRPr="006B1016">
              <w:rPr>
                <w:b/>
                <w:u w:val="single"/>
              </w:rPr>
              <w:t>MV</w:t>
            </w:r>
          </w:p>
          <w:p w:rsidR="006B1016" w:rsidRDefault="006B1016" w:rsidP="005E7AD8">
            <w:pPr>
              <w:widowControl w:val="0"/>
              <w:autoSpaceDE w:val="0"/>
              <w:autoSpaceDN w:val="0"/>
              <w:adjustRightInd w:val="0"/>
              <w:rPr>
                <w:b/>
                <w:u w:val="single"/>
              </w:rPr>
            </w:pPr>
          </w:p>
          <w:p w:rsidR="006B1016" w:rsidRDefault="006B1016" w:rsidP="006B1016">
            <w:pPr>
              <w:widowControl w:val="0"/>
              <w:numPr>
                <w:ilvl w:val="0"/>
                <w:numId w:val="252"/>
              </w:numPr>
              <w:autoSpaceDE w:val="0"/>
              <w:autoSpaceDN w:val="0"/>
              <w:adjustRightInd w:val="0"/>
            </w:pPr>
            <w:r>
              <w:t>Stavba mediálních sdělení</w:t>
            </w:r>
          </w:p>
          <w:p w:rsidR="006B1016" w:rsidRDefault="006B1016" w:rsidP="006B1016">
            <w:pPr>
              <w:widowControl w:val="0"/>
              <w:numPr>
                <w:ilvl w:val="0"/>
                <w:numId w:val="252"/>
              </w:numPr>
              <w:autoSpaceDE w:val="0"/>
              <w:autoSpaceDN w:val="0"/>
              <w:adjustRightInd w:val="0"/>
            </w:pPr>
            <w:r>
              <w:t>Vnímání autora mediálních sdělení</w:t>
            </w:r>
          </w:p>
          <w:p w:rsidR="006B1016" w:rsidRPr="00D63D67" w:rsidRDefault="006B1016" w:rsidP="006B1016">
            <w:pPr>
              <w:widowControl w:val="0"/>
              <w:numPr>
                <w:ilvl w:val="0"/>
                <w:numId w:val="252"/>
              </w:numPr>
              <w:autoSpaceDE w:val="0"/>
              <w:autoSpaceDN w:val="0"/>
              <w:adjustRightInd w:val="0"/>
            </w:pPr>
            <w:r>
              <w:t>Fungování a vliv médií ve společnosti</w:t>
            </w:r>
          </w:p>
          <w:p w:rsidR="006B1016" w:rsidRPr="006B1016" w:rsidRDefault="006B1016" w:rsidP="005E7AD8">
            <w:pPr>
              <w:widowControl w:val="0"/>
              <w:autoSpaceDE w:val="0"/>
              <w:autoSpaceDN w:val="0"/>
              <w:adjustRightInd w:val="0"/>
              <w:rPr>
                <w:b/>
                <w:u w:val="single"/>
              </w:rPr>
            </w:pPr>
          </w:p>
        </w:tc>
        <w:tc>
          <w:tcPr>
            <w:tcW w:w="2438" w:type="dxa"/>
          </w:tcPr>
          <w:p w:rsidR="00B5494D" w:rsidRPr="00D63D67" w:rsidRDefault="00B5494D" w:rsidP="005E7AD8">
            <w:pPr>
              <w:widowControl w:val="0"/>
              <w:autoSpaceDE w:val="0"/>
              <w:autoSpaceDN w:val="0"/>
              <w:adjustRightInd w:val="0"/>
            </w:pPr>
          </w:p>
          <w:p w:rsidR="00B5494D" w:rsidRPr="00D63D67" w:rsidRDefault="006B1016" w:rsidP="005E7AD8">
            <w:pPr>
              <w:widowControl w:val="0"/>
              <w:autoSpaceDE w:val="0"/>
              <w:autoSpaceDN w:val="0"/>
              <w:adjustRightInd w:val="0"/>
            </w:pPr>
            <w:r>
              <w:t>Informatika</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r w:rsidRPr="00D63D67">
              <w:t>Matematika</w:t>
            </w:r>
          </w:p>
          <w:p w:rsidR="00B5494D" w:rsidRPr="00D63D67" w:rsidRDefault="00B5494D" w:rsidP="005E7AD8">
            <w:pPr>
              <w:widowControl w:val="0"/>
              <w:autoSpaceDE w:val="0"/>
              <w:autoSpaceDN w:val="0"/>
              <w:adjustRightInd w:val="0"/>
            </w:pPr>
            <w:r w:rsidRPr="00D63D67">
              <w:t>Fyzika</w:t>
            </w:r>
          </w:p>
          <w:p w:rsidR="00B5494D" w:rsidRPr="00D63D67" w:rsidRDefault="00B5494D" w:rsidP="005E7AD8">
            <w:pPr>
              <w:widowControl w:val="0"/>
              <w:autoSpaceDE w:val="0"/>
              <w:autoSpaceDN w:val="0"/>
              <w:adjustRightInd w:val="0"/>
              <w:rPr>
                <w:rFonts w:ascii="Comic Sans MS" w:hAnsi="Comic Sans MS"/>
              </w:rPr>
            </w:pPr>
          </w:p>
          <w:p w:rsidR="00B5494D" w:rsidRPr="00D63D67" w:rsidRDefault="00B5494D" w:rsidP="005E7AD8">
            <w:pPr>
              <w:widowControl w:val="0"/>
              <w:autoSpaceDE w:val="0"/>
              <w:autoSpaceDN w:val="0"/>
              <w:adjustRightInd w:val="0"/>
              <w:rPr>
                <w:b/>
              </w:rPr>
            </w:pPr>
            <w:r w:rsidRPr="00D63D67">
              <w:rPr>
                <w:b/>
              </w:rPr>
              <w:t>P, Ú, PP</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53"/>
              </w:numPr>
              <w:autoSpaceDE w:val="0"/>
              <w:autoSpaceDN w:val="0"/>
              <w:adjustRightInd w:val="0"/>
              <w:ind w:left="567" w:hanging="207"/>
              <w:contextualSpacing/>
              <w:jc w:val="both"/>
              <w:rPr>
                <w:b/>
              </w:rPr>
            </w:pPr>
            <w:r w:rsidRPr="00D63D67">
              <w:rPr>
                <w:b/>
              </w:rPr>
              <w:t xml:space="preserve">ČSP-9-8-01p orientuje se v pracovních činnostech vybraných profesí, v učebních oborech a středních školách </w:t>
            </w:r>
          </w:p>
          <w:p w:rsidR="00B5494D" w:rsidRPr="00D63D67" w:rsidRDefault="00B5494D" w:rsidP="005E7AD8">
            <w:pPr>
              <w:pStyle w:val="Odstavecseseznamem"/>
              <w:widowControl w:val="0"/>
              <w:autoSpaceDE w:val="0"/>
              <w:autoSpaceDN w:val="0"/>
              <w:adjustRightInd w:val="0"/>
              <w:ind w:left="567"/>
              <w:jc w:val="both"/>
              <w:rPr>
                <w:b/>
              </w:rPr>
            </w:pPr>
            <w:r w:rsidRPr="00D63D67">
              <w:rPr>
                <w:b/>
              </w:rPr>
              <w:br/>
            </w:r>
            <w:r w:rsidRPr="00D63D67">
              <w:rPr>
                <w:b/>
              </w:rPr>
              <w:br/>
            </w:r>
          </w:p>
          <w:p w:rsidR="00B5494D" w:rsidRPr="00D63D67" w:rsidRDefault="00B5494D" w:rsidP="00434BCA">
            <w:pPr>
              <w:pStyle w:val="Odstavecseseznamem"/>
              <w:widowControl w:val="0"/>
              <w:numPr>
                <w:ilvl w:val="0"/>
                <w:numId w:val="453"/>
              </w:numPr>
              <w:autoSpaceDE w:val="0"/>
              <w:autoSpaceDN w:val="0"/>
              <w:adjustRightInd w:val="0"/>
              <w:ind w:left="567" w:hanging="207"/>
              <w:contextualSpacing/>
              <w:jc w:val="both"/>
              <w:rPr>
                <w:b/>
              </w:rPr>
            </w:pPr>
            <w:r w:rsidRPr="00D63D67">
              <w:rPr>
                <w:b/>
              </w:rPr>
              <w:t xml:space="preserve">ČSP-9-8-02p posoudí své možnosti v oblasti profesní, případně pracovní orientace přihlédnutím k potřebám běžného života </w:t>
            </w:r>
          </w:p>
          <w:p w:rsidR="00B5494D" w:rsidRPr="00D63D67" w:rsidRDefault="00B5494D" w:rsidP="005E7AD8">
            <w:pPr>
              <w:widowControl w:val="0"/>
              <w:tabs>
                <w:tab w:val="left" w:pos="-1980"/>
              </w:tabs>
              <w:autoSpaceDE w:val="0"/>
              <w:autoSpaceDN w:val="0"/>
              <w:adjustRightInd w:val="0"/>
              <w:ind w:left="454"/>
            </w:pP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ind w:left="170"/>
              <w:rPr>
                <w:u w:val="single"/>
              </w:rPr>
            </w:pPr>
            <w:r w:rsidRPr="00D63D67">
              <w:rPr>
                <w:b/>
                <w:u w:val="single"/>
              </w:rPr>
              <w:t>Svět práce</w:t>
            </w:r>
            <w:r w:rsidRPr="00D63D67">
              <w:rPr>
                <w:u w:val="single"/>
              </w:rPr>
              <w:t xml:space="preserve"> </w:t>
            </w:r>
          </w:p>
          <w:p w:rsidR="00B5494D" w:rsidRPr="00D63D67" w:rsidRDefault="00B5494D" w:rsidP="005E7AD8">
            <w:pPr>
              <w:widowControl w:val="0"/>
              <w:autoSpaceDE w:val="0"/>
              <w:autoSpaceDN w:val="0"/>
              <w:adjustRightInd w:val="0"/>
              <w:ind w:left="170"/>
              <w:rPr>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trh práce – povolání lidí, druhy pracovišť, pracovních prostředků, pracovních objektů, charakter a druhy pracovních činností; požadavky kvalifikační, zdravotní a osobnostní; rovnost příležitostí na trhu práce </w:t>
            </w:r>
          </w:p>
          <w:p w:rsidR="00B5494D" w:rsidRPr="00D63D67" w:rsidRDefault="00B5494D" w:rsidP="005E7AD8">
            <w:pPr>
              <w:pStyle w:val="Odstavecseseznamem"/>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volba profesní orientace – základní principy</w:t>
            </w:r>
            <w:r w:rsidRPr="00D63D67">
              <w:br/>
            </w:r>
          </w:p>
          <w:p w:rsidR="00B5494D" w:rsidRPr="00D63D67" w:rsidRDefault="00B5494D" w:rsidP="00021D5F">
            <w:pPr>
              <w:widowControl w:val="0"/>
              <w:numPr>
                <w:ilvl w:val="0"/>
                <w:numId w:val="252"/>
              </w:numPr>
              <w:autoSpaceDE w:val="0"/>
              <w:autoSpaceDN w:val="0"/>
              <w:adjustRightInd w:val="0"/>
            </w:pPr>
            <w:r w:rsidRPr="00D63D67">
              <w:t>sebepoznávání: osobní zájmy a cíle, tělesný a zdravotní stav, osobní vlastnosti a schopnosti, sebehodnocení, vlivy na volbu profesní orientace</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b/>
                <w:u w:val="single"/>
              </w:rPr>
            </w:pPr>
            <w:r w:rsidRPr="00D63D67">
              <w:rPr>
                <w:b/>
                <w:u w:val="single"/>
              </w:rPr>
              <w:t xml:space="preserve">OSV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0"/>
                <w:numId w:val="298"/>
              </w:numPr>
              <w:autoSpaceDE w:val="0"/>
              <w:autoSpaceDN w:val="0"/>
              <w:adjustRightInd w:val="0"/>
            </w:pPr>
            <w:r w:rsidRPr="00D63D67">
              <w:t xml:space="preserve">Sociální rozvoj komunikace, komunikace v různých situacích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u w:val="single"/>
              </w:rPr>
              <w:t>VDO</w:t>
            </w:r>
          </w:p>
          <w:p w:rsidR="00B5494D" w:rsidRPr="00D63D67" w:rsidRDefault="00B5494D" w:rsidP="005E7AD8">
            <w:pPr>
              <w:widowControl w:val="0"/>
              <w:autoSpaceDE w:val="0"/>
              <w:autoSpaceDN w:val="0"/>
              <w:adjustRightInd w:val="0"/>
            </w:pPr>
          </w:p>
          <w:p w:rsidR="00B5494D" w:rsidRDefault="00B5494D" w:rsidP="00434BCA">
            <w:pPr>
              <w:widowControl w:val="0"/>
              <w:numPr>
                <w:ilvl w:val="0"/>
                <w:numId w:val="299"/>
              </w:numPr>
              <w:autoSpaceDE w:val="0"/>
              <w:autoSpaceDN w:val="0"/>
              <w:adjustRightInd w:val="0"/>
            </w:pPr>
            <w:r w:rsidRPr="00D63D67">
              <w:t>Občan, občanská společnost a stát</w:t>
            </w:r>
          </w:p>
          <w:p w:rsidR="00B5494D" w:rsidRPr="00D63D67" w:rsidRDefault="00B5494D" w:rsidP="00434BCA">
            <w:pPr>
              <w:widowControl w:val="0"/>
              <w:numPr>
                <w:ilvl w:val="0"/>
                <w:numId w:val="299"/>
              </w:numPr>
              <w:autoSpaceDE w:val="0"/>
              <w:autoSpaceDN w:val="0"/>
              <w:adjustRightInd w:val="0"/>
            </w:pPr>
            <w:r w:rsidRPr="00D63D67">
              <w:t>Občan jako odpovědný člen společnosti</w:t>
            </w:r>
          </w:p>
          <w:p w:rsidR="00B5494D" w:rsidRPr="00D63D67" w:rsidRDefault="00B5494D" w:rsidP="005E7AD8">
            <w:pPr>
              <w:widowControl w:val="0"/>
              <w:autoSpaceDE w:val="0"/>
              <w:autoSpaceDN w:val="0"/>
              <w:adjustRightInd w:val="0"/>
              <w:ind w:left="454"/>
            </w:pP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Informatika</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Ú, T, B</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T, Ú</w:t>
            </w:r>
          </w:p>
          <w:p w:rsidR="00B5494D" w:rsidRPr="00D63D67" w:rsidRDefault="00B5494D" w:rsidP="005E7AD8">
            <w:pPr>
              <w:widowControl w:val="0"/>
              <w:autoSpaceDE w:val="0"/>
              <w:autoSpaceDN w:val="0"/>
              <w:adjustRightInd w:val="0"/>
              <w:rPr>
                <w:b/>
              </w:rPr>
            </w:pPr>
          </w:p>
        </w:tc>
      </w:tr>
    </w:tbl>
    <w:p w:rsidR="00B5494D" w:rsidRPr="00D63D67" w:rsidRDefault="00B5494D" w:rsidP="00B5494D">
      <w:pPr>
        <w:autoSpaceDE w:val="0"/>
        <w:autoSpaceDN w:val="0"/>
        <w:adjustRightInd w:val="0"/>
        <w:spacing w:line="480" w:lineRule="auto"/>
        <w:jc w:val="center"/>
        <w:rPr>
          <w:b/>
          <w:sz w:val="36"/>
          <w:szCs w:val="36"/>
        </w:rPr>
      </w:pPr>
      <w:r w:rsidRPr="00D63D67">
        <w:rPr>
          <w:b/>
          <w:sz w:val="36"/>
          <w:szCs w:val="36"/>
        </w:rPr>
        <w:t>Pracovní vyučování – 6. - 9. ročník</w:t>
      </w:r>
    </w:p>
    <w:p w:rsidR="00B5494D" w:rsidRPr="00D63D67" w:rsidRDefault="00B5494D" w:rsidP="00B5494D">
      <w:pPr>
        <w:rPr>
          <w:b/>
          <w:sz w:val="36"/>
          <w:szCs w:val="3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8"/>
        <w:gridCol w:w="4500"/>
        <w:gridCol w:w="2880"/>
        <w:gridCol w:w="2438"/>
      </w:tblGrid>
      <w:tr w:rsidR="00B5494D" w:rsidRPr="00D63D67" w:rsidTr="005E7AD8">
        <w:trPr>
          <w:trHeight w:val="813"/>
        </w:trPr>
        <w:tc>
          <w:tcPr>
            <w:tcW w:w="4608" w:type="dxa"/>
            <w:vAlign w:val="center"/>
          </w:tcPr>
          <w:p w:rsidR="00B5494D" w:rsidRPr="00D63D67" w:rsidRDefault="00B5494D" w:rsidP="005E7AD8">
            <w:pPr>
              <w:widowControl w:val="0"/>
              <w:autoSpaceDE w:val="0"/>
              <w:autoSpaceDN w:val="0"/>
              <w:adjustRightInd w:val="0"/>
              <w:jc w:val="center"/>
            </w:pPr>
            <w:r w:rsidRPr="00D63D67">
              <w:rPr>
                <w:b/>
                <w:sz w:val="32"/>
                <w:szCs w:val="32"/>
              </w:rPr>
              <w:t>Očekávaný výstup</w:t>
            </w:r>
          </w:p>
        </w:tc>
        <w:tc>
          <w:tcPr>
            <w:tcW w:w="4500" w:type="dxa"/>
            <w:vAlign w:val="center"/>
          </w:tcPr>
          <w:p w:rsidR="00B5494D" w:rsidRPr="00D63D67" w:rsidRDefault="00B5494D" w:rsidP="005E7AD8">
            <w:pPr>
              <w:widowControl w:val="0"/>
              <w:autoSpaceDE w:val="0"/>
              <w:autoSpaceDN w:val="0"/>
              <w:adjustRightInd w:val="0"/>
              <w:jc w:val="center"/>
            </w:pPr>
            <w:r w:rsidRPr="00D63D67">
              <w:rPr>
                <w:b/>
                <w:sz w:val="32"/>
                <w:szCs w:val="32"/>
              </w:rPr>
              <w:t>Konkretizované učivo</w:t>
            </w:r>
          </w:p>
        </w:tc>
        <w:tc>
          <w:tcPr>
            <w:tcW w:w="2880" w:type="dxa"/>
            <w:vAlign w:val="center"/>
          </w:tcPr>
          <w:p w:rsidR="00B5494D" w:rsidRPr="00D63D67" w:rsidRDefault="00B5494D" w:rsidP="005E7AD8">
            <w:pPr>
              <w:widowControl w:val="0"/>
              <w:autoSpaceDE w:val="0"/>
              <w:autoSpaceDN w:val="0"/>
              <w:adjustRightInd w:val="0"/>
              <w:jc w:val="center"/>
            </w:pPr>
            <w:r w:rsidRPr="00D63D67">
              <w:rPr>
                <w:b/>
                <w:sz w:val="32"/>
                <w:szCs w:val="32"/>
              </w:rPr>
              <w:t>Průřezová témata</w:t>
            </w:r>
          </w:p>
        </w:tc>
        <w:tc>
          <w:tcPr>
            <w:tcW w:w="2438" w:type="dxa"/>
            <w:vAlign w:val="center"/>
          </w:tcPr>
          <w:p w:rsidR="00B5494D" w:rsidRPr="00D63D67" w:rsidRDefault="00B5494D" w:rsidP="005E7AD8">
            <w:pPr>
              <w:widowControl w:val="0"/>
              <w:autoSpaceDE w:val="0"/>
              <w:autoSpaceDN w:val="0"/>
              <w:adjustRightInd w:val="0"/>
              <w:jc w:val="center"/>
              <w:rPr>
                <w:b/>
              </w:rPr>
            </w:pPr>
            <w:r w:rsidRPr="00D63D67">
              <w:rPr>
                <w:b/>
              </w:rPr>
              <w:t>Vazby, přesahy</w:t>
            </w:r>
          </w:p>
          <w:p w:rsidR="00B5494D" w:rsidRPr="00D63D67" w:rsidRDefault="00B5494D" w:rsidP="005E7AD8">
            <w:pPr>
              <w:widowControl w:val="0"/>
              <w:autoSpaceDE w:val="0"/>
              <w:autoSpaceDN w:val="0"/>
              <w:adjustRightInd w:val="0"/>
              <w:jc w:val="center"/>
            </w:pPr>
            <w:r w:rsidRPr="00D63D67">
              <w:rPr>
                <w:b/>
              </w:rPr>
              <w:t>Nástroje hodnocení</w:t>
            </w:r>
          </w:p>
        </w:tc>
      </w:tr>
      <w:tr w:rsidR="00B5494D" w:rsidRPr="00D63D67" w:rsidTr="005E7AD8">
        <w:trPr>
          <w:trHeight w:val="7178"/>
        </w:trPr>
        <w:tc>
          <w:tcPr>
            <w:tcW w:w="4608" w:type="dxa"/>
          </w:tcPr>
          <w:p w:rsidR="00B5494D" w:rsidRPr="00D63D67" w:rsidRDefault="00B5494D" w:rsidP="005E7AD8">
            <w:pPr>
              <w:widowControl w:val="0"/>
              <w:autoSpaceDE w:val="0"/>
              <w:autoSpaceDN w:val="0"/>
              <w:adjustRightInd w:val="0"/>
              <w:rPr>
                <w:b/>
                <w:bCs/>
                <w:u w:val="single"/>
              </w:rPr>
            </w:pPr>
          </w:p>
          <w:p w:rsidR="00B5494D" w:rsidRPr="00D63D67" w:rsidRDefault="00B5494D" w:rsidP="005E7AD8">
            <w:pPr>
              <w:widowControl w:val="0"/>
              <w:autoSpaceDE w:val="0"/>
              <w:autoSpaceDN w:val="0"/>
              <w:adjustRightInd w:val="0"/>
              <w:rPr>
                <w:b/>
                <w:bCs/>
                <w:u w:val="single"/>
              </w:rPr>
            </w:pPr>
            <w:r w:rsidRPr="00D63D67">
              <w:rPr>
                <w:b/>
                <w:bCs/>
                <w:u w:val="single"/>
              </w:rPr>
              <w:t>Žák:</w:t>
            </w:r>
          </w:p>
          <w:p w:rsidR="00B5494D" w:rsidRPr="00D63D67" w:rsidRDefault="00B5494D" w:rsidP="005E7AD8">
            <w:pPr>
              <w:widowControl w:val="0"/>
              <w:autoSpaceDE w:val="0"/>
              <w:autoSpaceDN w:val="0"/>
              <w:adjustRightInd w:val="0"/>
              <w:jc w:val="center"/>
              <w:rPr>
                <w:b/>
              </w:rPr>
            </w:pPr>
          </w:p>
          <w:p w:rsidR="00B5494D" w:rsidRPr="00D63D67" w:rsidRDefault="00B5494D" w:rsidP="00434BCA">
            <w:pPr>
              <w:pStyle w:val="Odstavecseseznamem"/>
              <w:widowControl w:val="0"/>
              <w:numPr>
                <w:ilvl w:val="0"/>
                <w:numId w:val="454"/>
              </w:numPr>
              <w:autoSpaceDE w:val="0"/>
              <w:autoSpaceDN w:val="0"/>
              <w:adjustRightInd w:val="0"/>
              <w:ind w:left="567" w:hanging="207"/>
              <w:contextualSpacing/>
              <w:rPr>
                <w:b/>
              </w:rPr>
            </w:pPr>
            <w:r w:rsidRPr="00D63D67">
              <w:rPr>
                <w:b/>
              </w:rPr>
              <w:t xml:space="preserve">ČSP-9-8-03p využije profesní informace a poradenské služby pro výběr vhodného dalšího vzdělávání </w:t>
            </w:r>
          </w:p>
          <w:p w:rsidR="00B5494D" w:rsidRPr="00D63D67" w:rsidRDefault="00B5494D" w:rsidP="005E7AD8">
            <w:pPr>
              <w:pStyle w:val="Odstavecseseznamem"/>
              <w:widowControl w:val="0"/>
              <w:autoSpaceDE w:val="0"/>
              <w:autoSpaceDN w:val="0"/>
              <w:adjustRightInd w:val="0"/>
              <w:ind w:left="567"/>
              <w:rPr>
                <w:b/>
              </w:rPr>
            </w:pPr>
            <w:r w:rsidRPr="00D63D67">
              <w:rPr>
                <w:b/>
              </w:rPr>
              <w:br/>
            </w:r>
          </w:p>
          <w:p w:rsidR="00D209C2" w:rsidRPr="00D209C2" w:rsidRDefault="00B5494D" w:rsidP="00434BCA">
            <w:pPr>
              <w:pStyle w:val="Odstavecseseznamem"/>
              <w:widowControl w:val="0"/>
              <w:numPr>
                <w:ilvl w:val="0"/>
                <w:numId w:val="454"/>
              </w:numPr>
              <w:tabs>
                <w:tab w:val="left" w:pos="-1980"/>
              </w:tabs>
              <w:autoSpaceDE w:val="0"/>
              <w:autoSpaceDN w:val="0"/>
              <w:adjustRightInd w:val="0"/>
              <w:ind w:left="567" w:hanging="207"/>
              <w:contextualSpacing/>
            </w:pPr>
            <w:r w:rsidRPr="00D63D67">
              <w:rPr>
                <w:b/>
              </w:rPr>
              <w:t>ČSP-9-8-04p prokáže v modelových situacích prezentaci své osoby při ucházení se o zaměstnání</w:t>
            </w:r>
          </w:p>
          <w:p w:rsidR="00D209C2" w:rsidRDefault="00B5494D" w:rsidP="00D209C2">
            <w:pPr>
              <w:pStyle w:val="Odstavecseseznamem"/>
              <w:widowControl w:val="0"/>
              <w:tabs>
                <w:tab w:val="left" w:pos="-1980"/>
              </w:tabs>
              <w:autoSpaceDE w:val="0"/>
              <w:autoSpaceDN w:val="0"/>
              <w:adjustRightInd w:val="0"/>
              <w:ind w:left="567"/>
              <w:contextualSpacing/>
              <w:rPr>
                <w:b/>
              </w:rPr>
            </w:pPr>
            <w:r w:rsidRPr="00D63D67">
              <w:rPr>
                <w:b/>
              </w:rPr>
              <w:t xml:space="preserve"> - byl seznámen s právy a povinnostmi zaměstnanců a zaměstnavatelů </w:t>
            </w:r>
          </w:p>
          <w:p w:rsidR="00B5494D" w:rsidRPr="00D63D67" w:rsidRDefault="00B5494D" w:rsidP="00D209C2">
            <w:pPr>
              <w:pStyle w:val="Odstavecseseznamem"/>
              <w:widowControl w:val="0"/>
              <w:tabs>
                <w:tab w:val="left" w:pos="-1980"/>
              </w:tabs>
              <w:autoSpaceDE w:val="0"/>
              <w:autoSpaceDN w:val="0"/>
              <w:adjustRightInd w:val="0"/>
              <w:ind w:left="567"/>
              <w:contextualSpacing/>
            </w:pPr>
            <w:r w:rsidRPr="00D63D67">
              <w:rPr>
                <w:b/>
              </w:rPr>
              <w:t>- byl seznámen s možnostmi využití poradenské pomoci v případě neúspěšného hledání zaměstnání</w:t>
            </w:r>
            <w:r w:rsidRPr="00D63D67">
              <w:rPr>
                <w:sz w:val="28"/>
                <w:szCs w:val="28"/>
              </w:rPr>
              <w:t xml:space="preserve"> </w:t>
            </w:r>
          </w:p>
        </w:tc>
        <w:tc>
          <w:tcPr>
            <w:tcW w:w="4500" w:type="dxa"/>
          </w:tcPr>
          <w:p w:rsidR="00B5494D" w:rsidRPr="00D63D67" w:rsidRDefault="00B5494D" w:rsidP="005E7AD8">
            <w:pPr>
              <w:widowControl w:val="0"/>
              <w:autoSpaceDE w:val="0"/>
              <w:autoSpaceDN w:val="0"/>
              <w:adjustRightInd w:val="0"/>
              <w:rPr>
                <w:b/>
                <w:u w:val="single"/>
              </w:rPr>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informační základna pro volbu povolání, práce s profesními informacemi a využívání poradenských služeb </w:t>
            </w:r>
            <w:r w:rsidRPr="00D63D67">
              <w:br/>
            </w: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možnosti vzdělávání – náplň učebních a studijních oborů, přijímací řízení, informace a poradenské služby </w:t>
            </w:r>
            <w:r w:rsidRPr="00D63D67">
              <w:br/>
              <w:t>zaměstnání – pracovní příležitosti v obci (regionu), způsoby hledání zaměstnání, psaní životopisu, pohovor u zaměstnavatele, problémy nezaměstnanosti, úřady práce</w:t>
            </w:r>
          </w:p>
          <w:p w:rsidR="00B5494D" w:rsidRPr="00D63D67" w:rsidRDefault="00B5494D" w:rsidP="005E7AD8">
            <w:pPr>
              <w:pStyle w:val="Odstavecseseznamem"/>
              <w:widowControl w:val="0"/>
              <w:autoSpaceDE w:val="0"/>
              <w:autoSpaceDN w:val="0"/>
              <w:adjustRightInd w:val="0"/>
            </w:pPr>
          </w:p>
          <w:p w:rsidR="00B5494D" w:rsidRPr="00D63D67" w:rsidRDefault="00B5494D" w:rsidP="00021D5F">
            <w:pPr>
              <w:pStyle w:val="Odstavecseseznamem"/>
              <w:widowControl w:val="0"/>
              <w:numPr>
                <w:ilvl w:val="0"/>
                <w:numId w:val="252"/>
              </w:numPr>
              <w:autoSpaceDE w:val="0"/>
              <w:autoSpaceDN w:val="0"/>
              <w:adjustRightInd w:val="0"/>
              <w:contextualSpacing/>
            </w:pPr>
            <w:r w:rsidRPr="00D63D67">
              <w:t xml:space="preserve">práva a povinnosti zaměstnanců a zaměstnavatelů </w:t>
            </w:r>
          </w:p>
          <w:p w:rsidR="00B5494D" w:rsidRPr="00D63D67" w:rsidRDefault="00B5494D" w:rsidP="00021D5F">
            <w:pPr>
              <w:widowControl w:val="0"/>
              <w:numPr>
                <w:ilvl w:val="0"/>
                <w:numId w:val="252"/>
              </w:numPr>
              <w:autoSpaceDE w:val="0"/>
              <w:autoSpaceDN w:val="0"/>
              <w:adjustRightInd w:val="0"/>
            </w:pPr>
            <w:r w:rsidRPr="00D63D67">
              <w:t>podnikání – druhy a struktura organizací, nejčastější formy podnikání, drobné a soukromé</w:t>
            </w:r>
          </w:p>
        </w:tc>
        <w:tc>
          <w:tcPr>
            <w:tcW w:w="2880" w:type="dxa"/>
          </w:tcPr>
          <w:p w:rsidR="00B5494D" w:rsidRPr="00D63D67" w:rsidRDefault="00B5494D" w:rsidP="005E7AD8">
            <w:pPr>
              <w:widowControl w:val="0"/>
              <w:autoSpaceDE w:val="0"/>
              <w:autoSpaceDN w:val="0"/>
              <w:adjustRightInd w:val="0"/>
              <w:rPr>
                <w:b/>
                <w:u w:val="single"/>
              </w:rPr>
            </w:pPr>
          </w:p>
          <w:p w:rsidR="00B5494D" w:rsidRPr="00D63D67" w:rsidRDefault="00B5494D" w:rsidP="005E7AD8">
            <w:pPr>
              <w:widowControl w:val="0"/>
              <w:autoSpaceDE w:val="0"/>
              <w:autoSpaceDN w:val="0"/>
              <w:adjustRightInd w:val="0"/>
              <w:rPr>
                <w:rFonts w:ascii="Comic Sans MS" w:hAnsi="Comic Sans MS"/>
              </w:rPr>
            </w:pPr>
            <w:r w:rsidRPr="00D63D67">
              <w:rPr>
                <w:b/>
                <w:u w:val="single"/>
              </w:rPr>
              <w:t xml:space="preserve">OSV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widowControl w:val="0"/>
              <w:numPr>
                <w:ilvl w:val="1"/>
                <w:numId w:val="332"/>
              </w:numPr>
              <w:autoSpaceDE w:val="0"/>
              <w:autoSpaceDN w:val="0"/>
              <w:adjustRightInd w:val="0"/>
            </w:pPr>
            <w:r w:rsidRPr="00D63D67">
              <w:t>Sociální rozvoj, komunikace</w:t>
            </w:r>
          </w:p>
          <w:p w:rsidR="00B5494D" w:rsidRPr="00D63D67" w:rsidRDefault="00B5494D" w:rsidP="00434BCA">
            <w:pPr>
              <w:widowControl w:val="0"/>
              <w:numPr>
                <w:ilvl w:val="1"/>
                <w:numId w:val="332"/>
              </w:numPr>
              <w:autoSpaceDE w:val="0"/>
              <w:autoSpaceDN w:val="0"/>
              <w:adjustRightInd w:val="0"/>
            </w:pPr>
            <w:r w:rsidRPr="00D63D67">
              <w:t xml:space="preserve">Komunikace v různých situacích </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t xml:space="preserve">  </w:t>
            </w:r>
            <w:r w:rsidRPr="00D63D67">
              <w:rPr>
                <w:b/>
                <w:u w:val="single"/>
              </w:rPr>
              <w:t xml:space="preserve">VDO </w:t>
            </w:r>
          </w:p>
          <w:p w:rsidR="00B5494D" w:rsidRPr="00D63D67" w:rsidRDefault="00B5494D" w:rsidP="005E7AD8">
            <w:pPr>
              <w:widowControl w:val="0"/>
              <w:autoSpaceDE w:val="0"/>
              <w:autoSpaceDN w:val="0"/>
              <w:adjustRightInd w:val="0"/>
            </w:pPr>
          </w:p>
          <w:p w:rsidR="00B5494D" w:rsidRPr="00D63D67" w:rsidRDefault="00B5494D" w:rsidP="00434BCA">
            <w:pPr>
              <w:widowControl w:val="0"/>
              <w:numPr>
                <w:ilvl w:val="1"/>
                <w:numId w:val="332"/>
              </w:numPr>
              <w:autoSpaceDE w:val="0"/>
              <w:autoSpaceDN w:val="0"/>
              <w:adjustRightInd w:val="0"/>
            </w:pPr>
            <w:r w:rsidRPr="00D63D67">
              <w:t>Občan, občanská společnost a stát</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u w:val="single"/>
              </w:rPr>
            </w:pPr>
            <w:r w:rsidRPr="00D63D67">
              <w:rPr>
                <w:b/>
              </w:rPr>
              <w:t xml:space="preserve"> </w:t>
            </w:r>
            <w:r w:rsidRPr="00D63D67">
              <w:rPr>
                <w:b/>
                <w:u w:val="single"/>
              </w:rPr>
              <w:t xml:space="preserve">VMEGS </w:t>
            </w:r>
          </w:p>
          <w:p w:rsidR="00B5494D" w:rsidRPr="00D63D67" w:rsidRDefault="00B5494D" w:rsidP="005E7AD8">
            <w:pPr>
              <w:widowControl w:val="0"/>
              <w:autoSpaceDE w:val="0"/>
              <w:autoSpaceDN w:val="0"/>
              <w:adjustRightInd w:val="0"/>
              <w:rPr>
                <w:b/>
                <w:u w:val="single"/>
              </w:rPr>
            </w:pPr>
          </w:p>
          <w:p w:rsidR="00B5494D" w:rsidRPr="00D63D67" w:rsidRDefault="00B5494D" w:rsidP="00434BCA">
            <w:pPr>
              <w:pStyle w:val="Odstavecseseznamem"/>
              <w:widowControl w:val="0"/>
              <w:numPr>
                <w:ilvl w:val="0"/>
                <w:numId w:val="455"/>
              </w:numPr>
              <w:autoSpaceDE w:val="0"/>
              <w:autoSpaceDN w:val="0"/>
              <w:adjustRightInd w:val="0"/>
              <w:ind w:left="390" w:hanging="172"/>
              <w:contextualSpacing/>
            </w:pPr>
            <w:r w:rsidRPr="00D63D67">
              <w:t xml:space="preserve">Evropa a svět nás zajímá, učíme se a spolupracujeme se státy Evropy </w:t>
            </w:r>
          </w:p>
          <w:p w:rsidR="00B5494D" w:rsidRPr="00D63D67" w:rsidRDefault="00B5494D" w:rsidP="005E7AD8">
            <w:pPr>
              <w:widowControl w:val="0"/>
              <w:autoSpaceDE w:val="0"/>
              <w:autoSpaceDN w:val="0"/>
              <w:adjustRightInd w:val="0"/>
            </w:pPr>
          </w:p>
        </w:tc>
        <w:tc>
          <w:tcPr>
            <w:tcW w:w="2438" w:type="dxa"/>
          </w:tcPr>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rPr>
                <w:b/>
              </w:rPr>
            </w:pPr>
            <w:r w:rsidRPr="00D63D67">
              <w:rPr>
                <w:b/>
              </w:rPr>
              <w:t>MoS, Ú, R</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t>Informatika</w:t>
            </w:r>
          </w:p>
          <w:p w:rsidR="00B5494D" w:rsidRPr="00D63D67" w:rsidRDefault="00B5494D" w:rsidP="005E7AD8">
            <w:pPr>
              <w:widowControl w:val="0"/>
              <w:autoSpaceDE w:val="0"/>
              <w:autoSpaceDN w:val="0"/>
              <w:adjustRightInd w:val="0"/>
            </w:pPr>
            <w:r w:rsidRPr="00D63D67">
              <w:t>Občanská výchova</w:t>
            </w:r>
          </w:p>
          <w:p w:rsidR="00B5494D" w:rsidRPr="00D63D67" w:rsidRDefault="00B5494D" w:rsidP="005E7AD8">
            <w:pPr>
              <w:widowControl w:val="0"/>
              <w:autoSpaceDE w:val="0"/>
              <w:autoSpaceDN w:val="0"/>
              <w:adjustRightInd w:val="0"/>
            </w:pPr>
          </w:p>
          <w:p w:rsidR="00B5494D" w:rsidRPr="00D63D67" w:rsidRDefault="00B5494D" w:rsidP="005E7AD8">
            <w:pPr>
              <w:widowControl w:val="0"/>
              <w:autoSpaceDE w:val="0"/>
              <w:autoSpaceDN w:val="0"/>
              <w:adjustRightInd w:val="0"/>
            </w:pPr>
            <w:r w:rsidRPr="00D63D67">
              <w:rPr>
                <w:b/>
              </w:rPr>
              <w:t>R, Ú, B</w:t>
            </w:r>
          </w:p>
          <w:p w:rsidR="00B5494D" w:rsidRPr="00D63D67" w:rsidRDefault="00B5494D" w:rsidP="005E7AD8">
            <w:pPr>
              <w:widowControl w:val="0"/>
              <w:autoSpaceDE w:val="0"/>
              <w:autoSpaceDN w:val="0"/>
              <w:adjustRightInd w:val="0"/>
              <w:rPr>
                <w:b/>
              </w:rPr>
            </w:pPr>
          </w:p>
        </w:tc>
      </w:tr>
    </w:tbl>
    <w:p w:rsidR="00CD7F7D" w:rsidRPr="00780997" w:rsidRDefault="00CD7F7D" w:rsidP="00FF2131">
      <w:pPr>
        <w:autoSpaceDE w:val="0"/>
        <w:autoSpaceDN w:val="0"/>
        <w:adjustRightInd w:val="0"/>
        <w:spacing w:line="360" w:lineRule="auto"/>
        <w:rPr>
          <w:sz w:val="28"/>
          <w:szCs w:val="28"/>
        </w:rPr>
      </w:pPr>
      <w:r w:rsidRPr="00FF2131">
        <w:rPr>
          <w:b/>
          <w:sz w:val="36"/>
          <w:szCs w:val="36"/>
          <w:u w:val="single"/>
        </w:rPr>
        <w:t>Hodnocení žáků a autoevaluace školy</w:t>
      </w:r>
      <w:r w:rsidRPr="00780997">
        <w:t xml:space="preserve">  </w:t>
      </w:r>
    </w:p>
    <w:p w:rsidR="00CD7F7D" w:rsidRPr="00780997" w:rsidRDefault="00CD7F7D" w:rsidP="00CD7F7D">
      <w:pPr>
        <w:rPr>
          <w:b/>
        </w:rPr>
      </w:pPr>
      <w:r w:rsidRPr="00780997">
        <w:rPr>
          <w:b/>
        </w:rPr>
        <w:t xml:space="preserve"> </w:t>
      </w:r>
    </w:p>
    <w:p w:rsidR="00CD7F7D" w:rsidRPr="00780997" w:rsidRDefault="00CD7F7D" w:rsidP="00CD7F7D">
      <w:pPr>
        <w:rPr>
          <w:b/>
          <w:sz w:val="32"/>
          <w:szCs w:val="32"/>
          <w:u w:val="single"/>
        </w:rPr>
      </w:pPr>
      <w:r w:rsidRPr="00780997">
        <w:rPr>
          <w:b/>
          <w:sz w:val="32"/>
          <w:szCs w:val="32"/>
          <w:u w:val="single"/>
        </w:rPr>
        <w:t xml:space="preserve">Pravidla pro hodnocení výsledků vzdělávání žáků </w:t>
      </w:r>
    </w:p>
    <w:p w:rsidR="00CD7F7D" w:rsidRDefault="00CD7F7D" w:rsidP="00CD7F7D">
      <w:pPr>
        <w:rPr>
          <w:b/>
        </w:rPr>
      </w:pPr>
    </w:p>
    <w:p w:rsidR="00CD7F7D" w:rsidRPr="00780997" w:rsidRDefault="00CD7F7D" w:rsidP="00CD7F7D">
      <w:pPr>
        <w:rPr>
          <w:b/>
          <w:sz w:val="32"/>
          <w:szCs w:val="32"/>
          <w:u w:val="single"/>
        </w:rPr>
      </w:pPr>
      <w:r>
        <w:rPr>
          <w:b/>
        </w:rPr>
        <w:t xml:space="preserve"> </w:t>
      </w:r>
      <w:r w:rsidRPr="00780997">
        <w:rPr>
          <w:b/>
          <w:sz w:val="32"/>
          <w:szCs w:val="32"/>
          <w:u w:val="single"/>
        </w:rPr>
        <w:t xml:space="preserve">Zásady hodnocení průběhu a výsledků vzdělávání a chování ve škole a na akcích pořádaných školou  </w:t>
      </w:r>
    </w:p>
    <w:p w:rsidR="00CD7F7D" w:rsidRPr="00780997" w:rsidRDefault="00CD7F7D" w:rsidP="00CD7F7D">
      <w:pPr>
        <w:rPr>
          <w:b/>
          <w:u w:val="single"/>
        </w:rPr>
      </w:pPr>
    </w:p>
    <w:p w:rsidR="00CD7F7D" w:rsidRPr="00780997" w:rsidRDefault="00CD7F7D" w:rsidP="00CD7F7D">
      <w:pPr>
        <w:rPr>
          <w:b/>
          <w:sz w:val="28"/>
          <w:szCs w:val="28"/>
          <w:u w:val="single"/>
        </w:rPr>
      </w:pPr>
      <w:r w:rsidRPr="00780997">
        <w:rPr>
          <w:b/>
          <w:sz w:val="28"/>
          <w:szCs w:val="28"/>
          <w:u w:val="single"/>
        </w:rPr>
        <w:t>1</w:t>
      </w:r>
      <w:r>
        <w:rPr>
          <w:b/>
          <w:sz w:val="28"/>
          <w:szCs w:val="28"/>
          <w:u w:val="single"/>
        </w:rPr>
        <w:t>.</w:t>
      </w:r>
      <w:r w:rsidRPr="00780997">
        <w:rPr>
          <w:b/>
          <w:sz w:val="28"/>
          <w:szCs w:val="28"/>
          <w:u w:val="single"/>
        </w:rPr>
        <w:t xml:space="preserve"> Zásady hodnocení průběhu a výsledků vzdělávání </w:t>
      </w:r>
    </w:p>
    <w:p w:rsidR="00CD7F7D" w:rsidRPr="00780997" w:rsidRDefault="00CD7F7D" w:rsidP="00CD7F7D">
      <w:pPr>
        <w:rPr>
          <w:u w:val="single"/>
        </w:rPr>
      </w:pPr>
    </w:p>
    <w:p w:rsidR="00CD7F7D" w:rsidRPr="00780997" w:rsidRDefault="00CD7F7D" w:rsidP="00434BCA">
      <w:pPr>
        <w:numPr>
          <w:ilvl w:val="0"/>
          <w:numId w:val="279"/>
        </w:numPr>
        <w:spacing w:line="360" w:lineRule="auto"/>
        <w:jc w:val="both"/>
      </w:pPr>
      <w:r w:rsidRPr="00780997">
        <w:t>Hodnocení žáka je organickou součástí výchovně vzdělávacího procesu a jeho řízení.</w:t>
      </w:r>
    </w:p>
    <w:p w:rsidR="00CD7F7D" w:rsidRDefault="00CD7F7D" w:rsidP="00434BCA">
      <w:pPr>
        <w:numPr>
          <w:ilvl w:val="0"/>
          <w:numId w:val="279"/>
        </w:numPr>
        <w:spacing w:line="360" w:lineRule="auto"/>
        <w:jc w:val="both"/>
      </w:pPr>
      <w:r w:rsidRPr="00780997">
        <w:t>Za 1. pololetí vydává škola žákovi výpis vysvědč</w:t>
      </w:r>
      <w:r>
        <w:t>ení, za 2. pololetí vysvědčení.</w:t>
      </w:r>
    </w:p>
    <w:p w:rsidR="00CD7F7D" w:rsidRPr="00780997" w:rsidRDefault="00CD7F7D" w:rsidP="00434BCA">
      <w:pPr>
        <w:numPr>
          <w:ilvl w:val="0"/>
          <w:numId w:val="279"/>
        </w:numPr>
        <w:spacing w:line="360" w:lineRule="auto"/>
        <w:jc w:val="both"/>
      </w:pPr>
      <w:r w:rsidRPr="00780997">
        <w:t>Hodnocení výsledků vzdělávání žáka na vysvědčení je vyjádřeno klasifikačním</w:t>
      </w:r>
      <w:r w:rsidRPr="00780997">
        <w:rPr>
          <w:b/>
        </w:rPr>
        <w:t xml:space="preserve"> </w:t>
      </w:r>
      <w:r w:rsidRPr="00780997">
        <w:t>stupněm, slovně nebo k</w:t>
      </w:r>
      <w:r>
        <w:t>ombinací obou způsobů. O způsob                h</w:t>
      </w:r>
      <w:r w:rsidRPr="00780997">
        <w:t>odnocení rozhoduje</w:t>
      </w:r>
      <w:r w:rsidRPr="00780997">
        <w:rPr>
          <w:b/>
        </w:rPr>
        <w:t xml:space="preserve"> </w:t>
      </w:r>
      <w:r w:rsidRPr="00780997">
        <w:t>ředitelka školy se souhlasem rady školy a po projednání na pedagogické radě.</w:t>
      </w:r>
    </w:p>
    <w:p w:rsidR="00CD7F7D" w:rsidRPr="00780997" w:rsidRDefault="00CD7F7D" w:rsidP="00434BCA">
      <w:pPr>
        <w:numPr>
          <w:ilvl w:val="0"/>
          <w:numId w:val="279"/>
        </w:numPr>
        <w:spacing w:line="360" w:lineRule="auto"/>
        <w:jc w:val="both"/>
      </w:pPr>
      <w:r w:rsidRPr="00780997">
        <w:t>Je-li žák hodnocen slovně, převede třídní učitel po projednání s vyučujícími</w:t>
      </w:r>
      <w:r w:rsidRPr="00780997">
        <w:rPr>
          <w:b/>
        </w:rPr>
        <w:t xml:space="preserve"> </w:t>
      </w:r>
      <w:r w:rsidRPr="00780997">
        <w:t>ostatních předmětů slovní hodnocení do klasifikace pro účely</w:t>
      </w:r>
      <w:r>
        <w:t xml:space="preserve"> </w:t>
      </w:r>
      <w:r w:rsidRPr="00780997">
        <w:t>přijímacího řízení</w:t>
      </w:r>
      <w:r w:rsidRPr="00780997">
        <w:rPr>
          <w:b/>
        </w:rPr>
        <w:t xml:space="preserve"> </w:t>
      </w:r>
      <w:r w:rsidRPr="00780997">
        <w:t>ke střednímu vzdělávání.</w:t>
      </w:r>
    </w:p>
    <w:p w:rsidR="00CD7F7D" w:rsidRPr="00780997" w:rsidRDefault="00CD7F7D" w:rsidP="00434BCA">
      <w:pPr>
        <w:numPr>
          <w:ilvl w:val="0"/>
          <w:numId w:val="279"/>
        </w:numPr>
        <w:spacing w:line="360" w:lineRule="auto"/>
        <w:jc w:val="both"/>
      </w:pPr>
      <w:r w:rsidRPr="00780997">
        <w:t>Klasifikace je jednou z forem hodnocení, její výsledky se vyjadřují stanovenou stupnicí.</w:t>
      </w:r>
    </w:p>
    <w:p w:rsidR="00CD7F7D" w:rsidRPr="00780997" w:rsidRDefault="00CD7F7D" w:rsidP="00434BCA">
      <w:pPr>
        <w:numPr>
          <w:ilvl w:val="0"/>
          <w:numId w:val="279"/>
        </w:numPr>
        <w:spacing w:line="360" w:lineRule="auto"/>
        <w:jc w:val="both"/>
        <w:rPr>
          <w:b/>
        </w:rPr>
      </w:pPr>
      <w:r w:rsidRPr="00780997">
        <w:t>Ve výchovně vzdělávacím procesu se uskutečňuje klasifikace průběžná a celková.</w:t>
      </w:r>
    </w:p>
    <w:p w:rsidR="00CD7F7D" w:rsidRPr="00780997" w:rsidRDefault="00CD7F7D" w:rsidP="00434BCA">
      <w:pPr>
        <w:numPr>
          <w:ilvl w:val="0"/>
          <w:numId w:val="279"/>
        </w:numPr>
        <w:spacing w:line="360" w:lineRule="auto"/>
        <w:jc w:val="both"/>
        <w:rPr>
          <w:b/>
        </w:rPr>
      </w:pPr>
      <w:r w:rsidRPr="00780997">
        <w:t>Průběžná klasifikace se uplatňuje při hodnocení dílčích výsledků a projevů žáka.</w:t>
      </w:r>
    </w:p>
    <w:p w:rsidR="00CD7F7D" w:rsidRDefault="00CD7F7D" w:rsidP="00434BCA">
      <w:pPr>
        <w:numPr>
          <w:ilvl w:val="0"/>
          <w:numId w:val="279"/>
        </w:numPr>
        <w:spacing w:line="360" w:lineRule="auto"/>
        <w:jc w:val="both"/>
      </w:pPr>
      <w:r w:rsidRPr="00780997">
        <w:t xml:space="preserve">Klasifikace souhrnného prospěchu se provádí na konci každého pololetí a není aritmetickým průměrem běžné klasifikace. </w:t>
      </w:r>
    </w:p>
    <w:p w:rsidR="00CD7F7D" w:rsidRDefault="00CD7F7D" w:rsidP="00434BCA">
      <w:pPr>
        <w:numPr>
          <w:ilvl w:val="0"/>
          <w:numId w:val="279"/>
        </w:numPr>
        <w:spacing w:line="360" w:lineRule="auto"/>
        <w:jc w:val="both"/>
      </w:pPr>
      <w:r w:rsidRPr="00780997">
        <w:t>Při hodnocení žáka klasifikací jsou výsledky vzdělávání žáka a chování žáka ve škole a na akcích pořádaných školou hodnoceny tak, aby byla</w:t>
      </w:r>
      <w:r>
        <w:t xml:space="preserve"> </w:t>
      </w:r>
      <w:r w:rsidRPr="00780997">
        <w:t>zřejmá úroveň vzdělávání žáka, který dosáhl zejména vzhledem k očekávaným výstupům formulovaným v učebních osnovách jednotlivých</w:t>
      </w:r>
      <w:r>
        <w:t xml:space="preserve"> </w:t>
      </w:r>
      <w:r w:rsidRPr="00780997">
        <w:t>předmětů vzdělávacího programu, k jeho vzdělávacím a osobnostní</w:t>
      </w:r>
      <w:r>
        <w:t>m</w:t>
      </w:r>
      <w:r w:rsidRPr="00780997">
        <w:t xml:space="preserve"> předpokladům a k věku žáka.</w:t>
      </w:r>
    </w:p>
    <w:p w:rsidR="00CD7F7D" w:rsidRPr="00780997" w:rsidRDefault="00CD7F7D" w:rsidP="00434BCA">
      <w:pPr>
        <w:numPr>
          <w:ilvl w:val="0"/>
          <w:numId w:val="279"/>
        </w:numPr>
        <w:spacing w:line="360" w:lineRule="auto"/>
        <w:jc w:val="both"/>
      </w:pPr>
      <w:r w:rsidRPr="00780997">
        <w:t xml:space="preserve"> Klasifikace</w:t>
      </w:r>
      <w:r w:rsidRPr="00780997">
        <w:rPr>
          <w:b/>
        </w:rPr>
        <w:t xml:space="preserve"> </w:t>
      </w:r>
      <w:r w:rsidRPr="00780997">
        <w:t>zahrnuje ohodn</w:t>
      </w:r>
      <w:r>
        <w:t>ocení píle žáka  a jeho přístup</w:t>
      </w:r>
      <w:r w:rsidRPr="00780997">
        <w:t xml:space="preserve"> ke vzdělávání i v souvislostech, které ovlivňují jeho výkon.</w:t>
      </w:r>
    </w:p>
    <w:p w:rsidR="00CD7F7D" w:rsidRPr="00780997" w:rsidRDefault="00CD7F7D" w:rsidP="00434BCA">
      <w:pPr>
        <w:numPr>
          <w:ilvl w:val="0"/>
          <w:numId w:val="279"/>
        </w:numPr>
        <w:spacing w:line="360" w:lineRule="auto"/>
        <w:jc w:val="both"/>
      </w:pPr>
      <w:r w:rsidRPr="00780997">
        <w:t>Chování neovlivňuje klasifikaci výsledků ve vyučovacích předmětech.</w:t>
      </w:r>
    </w:p>
    <w:p w:rsidR="00CD7F7D" w:rsidRPr="00780997" w:rsidRDefault="00CD7F7D" w:rsidP="00434BCA">
      <w:pPr>
        <w:numPr>
          <w:ilvl w:val="0"/>
          <w:numId w:val="279"/>
        </w:numPr>
        <w:spacing w:line="360" w:lineRule="auto"/>
        <w:jc w:val="both"/>
      </w:pPr>
      <w:r w:rsidRPr="00780997">
        <w:t>Při hodnocení a při průběžné i celkové klasifikaci pedagogický pracovník uplatňuje přiměřenou náročnost a pedagogický takt vůči žákovi.</w:t>
      </w:r>
    </w:p>
    <w:p w:rsidR="00CD7F7D" w:rsidRPr="00780997" w:rsidRDefault="00CD7F7D" w:rsidP="00434BCA">
      <w:pPr>
        <w:numPr>
          <w:ilvl w:val="0"/>
          <w:numId w:val="279"/>
        </w:numPr>
        <w:spacing w:line="360" w:lineRule="auto"/>
        <w:jc w:val="both"/>
      </w:pPr>
      <w:r w:rsidRPr="00780997">
        <w:t>Klasifikační stupeň určí učitel, který vyučuje příslušnému předmětu.</w:t>
      </w:r>
    </w:p>
    <w:p w:rsidR="00CD7F7D" w:rsidRDefault="00CD7F7D" w:rsidP="00434BCA">
      <w:pPr>
        <w:numPr>
          <w:ilvl w:val="0"/>
          <w:numId w:val="279"/>
        </w:numPr>
        <w:spacing w:line="360" w:lineRule="auto"/>
        <w:jc w:val="both"/>
      </w:pPr>
      <w:r w:rsidRPr="00780997">
        <w:t>V předmětu, ve kterém vyučuje více učitelů, určí výsledný kvalifikační stupeň</w:t>
      </w:r>
      <w:r w:rsidRPr="00780997">
        <w:rPr>
          <w:b/>
        </w:rPr>
        <w:t xml:space="preserve"> </w:t>
      </w:r>
      <w:r w:rsidRPr="00780997">
        <w:t>za klasifikační období příslušní učitelé po vzájemné dohodě.</w:t>
      </w:r>
    </w:p>
    <w:p w:rsidR="00CD7F7D" w:rsidRPr="00780997" w:rsidRDefault="00CD7F7D" w:rsidP="00434BCA">
      <w:pPr>
        <w:numPr>
          <w:ilvl w:val="0"/>
          <w:numId w:val="279"/>
        </w:numPr>
        <w:spacing w:line="360" w:lineRule="auto"/>
        <w:jc w:val="both"/>
      </w:pPr>
      <w:r>
        <w:t xml:space="preserve">Při </w:t>
      </w:r>
      <w:r w:rsidRPr="00780997">
        <w:t>hodnocení výkonu žáka klasifikačním stupněm posuzuje učitel výsledky práce</w:t>
      </w:r>
      <w:r w:rsidRPr="00780997">
        <w:rPr>
          <w:b/>
        </w:rPr>
        <w:t xml:space="preserve"> </w:t>
      </w:r>
      <w:r w:rsidRPr="00780997">
        <w:t>objektivně a přiměřeně náročně.</w:t>
      </w:r>
    </w:p>
    <w:p w:rsidR="00CD7F7D" w:rsidRDefault="00CD7F7D" w:rsidP="00434BCA">
      <w:pPr>
        <w:numPr>
          <w:ilvl w:val="0"/>
          <w:numId w:val="279"/>
        </w:numPr>
        <w:spacing w:line="360" w:lineRule="auto"/>
        <w:jc w:val="both"/>
      </w:pPr>
      <w:r w:rsidRPr="00780997">
        <w:t>Pro určování stupně prospěchu v jednotlivých předmětech na konci klasifikačního</w:t>
      </w:r>
      <w:r w:rsidRPr="00780997">
        <w:rPr>
          <w:b/>
        </w:rPr>
        <w:t xml:space="preserve"> </w:t>
      </w:r>
      <w:r w:rsidRPr="00780997">
        <w:t>období se hodnotí učební výsledky, jichž žák dosáhl za celé klasifikační období.</w:t>
      </w:r>
    </w:p>
    <w:p w:rsidR="00CD7F7D" w:rsidRDefault="00CD7F7D" w:rsidP="00434BCA">
      <w:pPr>
        <w:numPr>
          <w:ilvl w:val="0"/>
          <w:numId w:val="279"/>
        </w:numPr>
        <w:spacing w:line="360" w:lineRule="auto"/>
        <w:jc w:val="both"/>
      </w:pPr>
      <w:r w:rsidRPr="00780997">
        <w:t xml:space="preserve"> Při celkové klasifikaci přihlíží učitel k věkovým zvláštnostem žáka i k tomu, že žák mohl v průběhu klasifikačního</w:t>
      </w:r>
      <w:r>
        <w:t xml:space="preserve"> </w:t>
      </w:r>
      <w:r w:rsidRPr="00780997">
        <w:t>období zakolísat  v učebních výkonech pro určitou</w:t>
      </w:r>
      <w:r w:rsidRPr="00780997">
        <w:rPr>
          <w:b/>
        </w:rPr>
        <w:t xml:space="preserve"> </w:t>
      </w:r>
      <w:r w:rsidRPr="00780997">
        <w:t>indispozici. Přihlíží se i ke snaživosti a pečlivosti žáka, k jeho individuálním schopnostem a zájmům.</w:t>
      </w:r>
    </w:p>
    <w:p w:rsidR="00CD7F7D" w:rsidRPr="00780997" w:rsidRDefault="00CD7F7D" w:rsidP="00434BCA">
      <w:pPr>
        <w:numPr>
          <w:ilvl w:val="0"/>
          <w:numId w:val="279"/>
        </w:numPr>
        <w:spacing w:line="360" w:lineRule="auto"/>
        <w:jc w:val="both"/>
      </w:pPr>
      <w:r w:rsidRPr="00780997">
        <w:t xml:space="preserve">Stupeň prospěchu </w:t>
      </w:r>
      <w:r>
        <w:t>se neurčuje na základě průměru</w:t>
      </w:r>
      <w:r w:rsidRPr="00780997">
        <w:t xml:space="preserve"> klasifikace</w:t>
      </w:r>
      <w:r w:rsidRPr="00780997">
        <w:rPr>
          <w:b/>
        </w:rPr>
        <w:t xml:space="preserve"> </w:t>
      </w:r>
      <w:r w:rsidRPr="00780997">
        <w:t>za příslušné období.</w:t>
      </w:r>
    </w:p>
    <w:p w:rsidR="00CD7F7D" w:rsidRPr="00780997" w:rsidRDefault="00CD7F7D" w:rsidP="00434BCA">
      <w:pPr>
        <w:numPr>
          <w:ilvl w:val="0"/>
          <w:numId w:val="279"/>
        </w:numPr>
        <w:spacing w:line="360" w:lineRule="auto"/>
        <w:jc w:val="both"/>
        <w:rPr>
          <w:b/>
        </w:rPr>
      </w:pPr>
      <w:r w:rsidRPr="00780997">
        <w:t>Ředitelka školy je povinna působit na sjednocování klasifikačních měřítek všech</w:t>
      </w:r>
      <w:r w:rsidRPr="00780997">
        <w:rPr>
          <w:b/>
        </w:rPr>
        <w:t xml:space="preserve"> </w:t>
      </w:r>
      <w:r w:rsidRPr="00780997">
        <w:t>učitelů.</w:t>
      </w:r>
    </w:p>
    <w:p w:rsidR="00CD7F7D" w:rsidRPr="00780997" w:rsidRDefault="00CD7F7D" w:rsidP="00434BCA">
      <w:pPr>
        <w:numPr>
          <w:ilvl w:val="0"/>
          <w:numId w:val="279"/>
        </w:numPr>
        <w:spacing w:line="360" w:lineRule="auto"/>
        <w:jc w:val="both"/>
      </w:pPr>
      <w:r w:rsidRPr="00780997">
        <w:t xml:space="preserve">Zákonní zástupci žáka jsou o prospěchu žáka informováni </w:t>
      </w:r>
      <w:r>
        <w:t xml:space="preserve">prostřednictvím žákovské knížky, </w:t>
      </w:r>
      <w:r w:rsidRPr="00780997">
        <w:t>před koncem každého čtvrtletí (klasifikační období)</w:t>
      </w:r>
      <w:r>
        <w:t xml:space="preserve">, </w:t>
      </w:r>
      <w:r w:rsidRPr="00780997">
        <w:t>případně kdykoliv na požádání zákonných zástupců žáka.</w:t>
      </w:r>
    </w:p>
    <w:p w:rsidR="00CD7F7D" w:rsidRPr="00780997" w:rsidRDefault="00CD7F7D" w:rsidP="00434BCA">
      <w:pPr>
        <w:numPr>
          <w:ilvl w:val="0"/>
          <w:numId w:val="279"/>
        </w:numPr>
        <w:spacing w:line="360" w:lineRule="auto"/>
        <w:jc w:val="both"/>
      </w:pPr>
      <w:r w:rsidRPr="00780997">
        <w:t>V případě mimořádného zhoršení prospěchu informuje učitel zákonné zástupce žáka bezprostředně a p</w:t>
      </w:r>
      <w:r>
        <w:t xml:space="preserve">rokazatelným způsobem. Případy </w:t>
      </w:r>
      <w:r w:rsidRPr="00780997">
        <w:t>zaostávání žáků v učení se projednají v pedagogické radě.</w:t>
      </w:r>
    </w:p>
    <w:p w:rsidR="00CD7F7D" w:rsidRPr="00780997" w:rsidRDefault="00CD7F7D" w:rsidP="00434BCA">
      <w:pPr>
        <w:numPr>
          <w:ilvl w:val="0"/>
          <w:numId w:val="279"/>
        </w:numPr>
        <w:spacing w:line="360" w:lineRule="auto"/>
        <w:jc w:val="both"/>
      </w:pPr>
      <w:r w:rsidRPr="00780997">
        <w:t>Žáci školy, kteří po dobu nemoci nejméně 3 měsíce před koncem klasifikačního období navštěvovali školu při</w:t>
      </w:r>
      <w:r>
        <w:t xml:space="preserve"> zdravotnickém zařízení a byli </w:t>
      </w:r>
      <w:r w:rsidRPr="00780997">
        <w:t xml:space="preserve">tam klasifikováni za pololetí ze všech </w:t>
      </w:r>
      <w:r>
        <w:t>,</w:t>
      </w:r>
      <w:r w:rsidRPr="00780997">
        <w:t xml:space="preserve">popřípadě jen z některých předmětů, se po návratu do kmenové školy znovu nezkoušejí a neklasifikují. </w:t>
      </w:r>
    </w:p>
    <w:p w:rsidR="00CD7F7D" w:rsidRPr="00780997" w:rsidRDefault="00CD7F7D" w:rsidP="00434BCA">
      <w:pPr>
        <w:numPr>
          <w:ilvl w:val="0"/>
          <w:numId w:val="279"/>
        </w:numPr>
        <w:spacing w:line="360" w:lineRule="auto"/>
        <w:jc w:val="both"/>
      </w:pPr>
      <w:r w:rsidRPr="00780997">
        <w:t>Jejich klasifikace ze školy při zdravotnickém zařízení v předmětech, ve kterých byli klasifikováni, je závazná. V předmětech, ve kte</w:t>
      </w:r>
      <w:r>
        <w:t xml:space="preserve">rých </w:t>
      </w:r>
      <w:r w:rsidRPr="00780997">
        <w:t>nebyli vyučováni, se neklasifikují.</w:t>
      </w:r>
    </w:p>
    <w:p w:rsidR="00CD7F7D" w:rsidRPr="00780997" w:rsidRDefault="00CD7F7D" w:rsidP="00434BCA">
      <w:pPr>
        <w:numPr>
          <w:ilvl w:val="0"/>
          <w:numId w:val="279"/>
        </w:numPr>
        <w:spacing w:line="360" w:lineRule="auto"/>
        <w:jc w:val="both"/>
      </w:pPr>
      <w:r w:rsidRPr="00780997">
        <w:t>Do vyššího ročníku postoupí žák, který na konci 2. pololetí prospěl ze všech povinných předmětů s</w:t>
      </w:r>
      <w:r>
        <w:t xml:space="preserve">tanovených školním vzdělávacím </w:t>
      </w:r>
      <w:r w:rsidRPr="00780997">
        <w:t>programem</w:t>
      </w:r>
      <w:r>
        <w:t>(</w:t>
      </w:r>
      <w:r w:rsidRPr="00780997">
        <w:t xml:space="preserve"> s výjimkou předmětů výchovného zaměření stanovených rámcovým vzdělávacím programem</w:t>
      </w:r>
      <w:r>
        <w:t>)</w:t>
      </w:r>
      <w:r w:rsidRPr="00780997">
        <w:t xml:space="preserve"> a předmětů,</w:t>
      </w:r>
      <w:r w:rsidR="000C695F">
        <w:t xml:space="preserve"> </w:t>
      </w:r>
      <w:r w:rsidRPr="00780997">
        <w:t>z nichž byl uvolněn.</w:t>
      </w:r>
    </w:p>
    <w:p w:rsidR="00CD7F7D" w:rsidRDefault="00CD7F7D" w:rsidP="00434BCA">
      <w:pPr>
        <w:numPr>
          <w:ilvl w:val="0"/>
          <w:numId w:val="279"/>
        </w:numPr>
        <w:spacing w:line="360" w:lineRule="auto"/>
      </w:pPr>
      <w:r>
        <w:t xml:space="preserve">Do </w:t>
      </w:r>
      <w:r w:rsidRPr="00780997">
        <w:t>vyššího ročníku postoupí i žák 1. stupně základní školy, který již v </w:t>
      </w:r>
      <w:r>
        <w:t>rámci 1. stupně opakoval ročník</w:t>
      </w:r>
      <w:r w:rsidRPr="00780997">
        <w:t xml:space="preserve"> a žák 2. stupně základní školy, který již </w:t>
      </w:r>
      <w:r>
        <w:t xml:space="preserve">  </w:t>
      </w:r>
      <w:r w:rsidRPr="00780997">
        <w:t>v rámci 2. stupně opakoval ročník, a to bez ohledu na prospěch tohoto žáka. Nelze-li žáka hodnotit na konci 1. pol</w:t>
      </w:r>
      <w:r>
        <w:t xml:space="preserve">oletí, určí ředitelka školy pro </w:t>
      </w:r>
      <w:r w:rsidRPr="00780997">
        <w:t xml:space="preserve">jeho hodnocení náhradní termín, a to tak, aby hodnocení za 1. pololetí </w:t>
      </w:r>
      <w:r>
        <w:t xml:space="preserve"> </w:t>
      </w:r>
      <w:r w:rsidRPr="00780997">
        <w:t xml:space="preserve">bylo provedeno nejpozději do 2 </w:t>
      </w:r>
      <w:r>
        <w:t>měsíců po skončení 1. pololetí.</w:t>
      </w:r>
    </w:p>
    <w:p w:rsidR="00CD7F7D" w:rsidRPr="00780997" w:rsidRDefault="00CD7F7D" w:rsidP="00434BCA">
      <w:pPr>
        <w:numPr>
          <w:ilvl w:val="0"/>
          <w:numId w:val="279"/>
        </w:numPr>
        <w:spacing w:line="360" w:lineRule="auto"/>
        <w:jc w:val="both"/>
      </w:pPr>
      <w:r w:rsidRPr="00780997">
        <w:t xml:space="preserve">Není-li možné hodnotit ani v náhradním termínu, žák se za 1. pololetí nehodnotí. </w:t>
      </w:r>
    </w:p>
    <w:p w:rsidR="00CD7F7D" w:rsidRPr="00780997" w:rsidRDefault="00CD7F7D" w:rsidP="00434BCA">
      <w:pPr>
        <w:numPr>
          <w:ilvl w:val="0"/>
          <w:numId w:val="279"/>
        </w:numPr>
        <w:spacing w:line="360" w:lineRule="auto"/>
        <w:jc w:val="both"/>
      </w:pPr>
      <w:r w:rsidRPr="00780997">
        <w:t xml:space="preserve">Nelze-li žáka hodnotit na konci 2. pololetí, určí ředitelka školy pro jeho hodnocení náhradní termín, a to tak, aby hodnocení za 2. pololetí </w:t>
      </w:r>
      <w:r>
        <w:t xml:space="preserve">   </w:t>
      </w:r>
      <w:r w:rsidRPr="00780997">
        <w:t>bylo provedeno nejpozději do konce září následujícího školního roku. V období měsíce září</w:t>
      </w:r>
      <w:r>
        <w:t>,</w:t>
      </w:r>
      <w:r w:rsidRPr="00780997">
        <w:t xml:space="preserve"> do doby hodnocení</w:t>
      </w:r>
      <w:r>
        <w:t>,</w:t>
      </w:r>
      <w:r w:rsidRPr="00780997">
        <w:t xml:space="preserve"> </w:t>
      </w:r>
      <w:r>
        <w:t xml:space="preserve">navštěvuje žák nejbližší vyšší </w:t>
      </w:r>
      <w:r w:rsidRPr="00780997">
        <w:t>ročník, popřípadě znovu devátý ročník.</w:t>
      </w:r>
    </w:p>
    <w:p w:rsidR="00CD7F7D" w:rsidRPr="00780997" w:rsidRDefault="00CD7F7D" w:rsidP="00434BCA">
      <w:pPr>
        <w:numPr>
          <w:ilvl w:val="0"/>
          <w:numId w:val="279"/>
        </w:numPr>
        <w:spacing w:line="360" w:lineRule="auto"/>
        <w:jc w:val="both"/>
      </w:pPr>
      <w:r w:rsidRPr="00780997">
        <w:t>Má-li zákonný zástupce žáka pochybnosti o správnosti hodnocení na konci 1. nebo 2. pololetí, může do 3 pracovních dnů ode dne, kdy se hodnocení prokazatelně dozvěděl, nejpozději však do 3 pracovních dnů od vydání vysvědčení, požádat ředitelku školy o komisionální</w:t>
      </w:r>
      <w:r>
        <w:t xml:space="preserve"> </w:t>
      </w:r>
      <w:r w:rsidRPr="00780997">
        <w:t>přezkoušení žáka, je-li vyučujícím žáka v daném  předmětu ředitelka školy, krajský úřad. Komisionální přezkoušení se k</w:t>
      </w:r>
      <w:r>
        <w:t xml:space="preserve">oná nejpozději do 14 </w:t>
      </w:r>
      <w:r w:rsidRPr="00780997">
        <w:t>dnů od doručení žádosti nebo v termínu dohodnutém se zákonným zástupcem žáka.</w:t>
      </w:r>
    </w:p>
    <w:p w:rsidR="00CD7F7D" w:rsidRDefault="00CD7F7D" w:rsidP="00434BCA">
      <w:pPr>
        <w:numPr>
          <w:ilvl w:val="0"/>
          <w:numId w:val="279"/>
        </w:numPr>
        <w:spacing w:line="360" w:lineRule="auto"/>
        <w:jc w:val="both"/>
      </w:pPr>
      <w:r w:rsidRPr="00780997">
        <w:t>Žák, který plní povinnou školní docházku, opakuje ročník, pokud na konci 2. pololetí neprospěl nebo nemohl být hodnocen.</w:t>
      </w:r>
      <w:r w:rsidR="000C695F">
        <w:t xml:space="preserve"> </w:t>
      </w:r>
      <w:r w:rsidRPr="00780997">
        <w:t xml:space="preserve">To neplatí o </w:t>
      </w:r>
      <w:r>
        <w:t xml:space="preserve"> </w:t>
      </w:r>
      <w:r w:rsidRPr="00780997">
        <w:t>žákovi, který na daném stupni základní školy již jednou ročník opakoval, tomuto žákovi může ředitelka</w:t>
      </w:r>
      <w:r>
        <w:t xml:space="preserve"> školy na žádost jeho zákonného </w:t>
      </w:r>
      <w:r w:rsidRPr="00780997">
        <w:t>zástupce povolit opakování ročníku pouze z vážných zdravotních důvodů.</w:t>
      </w:r>
    </w:p>
    <w:p w:rsidR="00CD7F7D" w:rsidRPr="00780997" w:rsidRDefault="00CD7F7D" w:rsidP="00434BCA">
      <w:pPr>
        <w:numPr>
          <w:ilvl w:val="0"/>
          <w:numId w:val="279"/>
        </w:numPr>
        <w:spacing w:line="360" w:lineRule="auto"/>
        <w:jc w:val="both"/>
      </w:pPr>
      <w:r w:rsidRPr="00780997">
        <w:t xml:space="preserve">Ředitelka školy může žákovi, který splnil povinnou školní docházku a na konci 2. pololetí neprospěl nebo nemohl být hodnocen, povolit na </w:t>
      </w:r>
      <w:r>
        <w:t xml:space="preserve"> </w:t>
      </w:r>
      <w:r w:rsidRPr="00780997">
        <w:t>žádost jeho zákonného zástupce opakování ročníku po posouzení jeho dosavadních studijních výsledků a důvodů uvedených v žádosti.</w:t>
      </w:r>
    </w:p>
    <w:p w:rsidR="00B866F9" w:rsidRDefault="00B866F9" w:rsidP="00CD7F7D">
      <w:pPr>
        <w:spacing w:line="360" w:lineRule="auto"/>
      </w:pPr>
    </w:p>
    <w:p w:rsidR="00CD7F7D" w:rsidRPr="005634AF" w:rsidRDefault="00CD7F7D" w:rsidP="00CD7F7D">
      <w:pPr>
        <w:spacing w:line="360" w:lineRule="auto"/>
        <w:rPr>
          <w:b/>
          <w:sz w:val="28"/>
          <w:szCs w:val="28"/>
          <w:u w:val="single"/>
        </w:rPr>
      </w:pPr>
      <w:r w:rsidRPr="005634AF">
        <w:rPr>
          <w:b/>
          <w:sz w:val="28"/>
          <w:szCs w:val="28"/>
          <w:u w:val="single"/>
        </w:rPr>
        <w:t>2</w:t>
      </w:r>
      <w:r>
        <w:rPr>
          <w:b/>
          <w:sz w:val="28"/>
          <w:szCs w:val="28"/>
          <w:u w:val="single"/>
        </w:rPr>
        <w:t>.</w:t>
      </w:r>
      <w:r w:rsidRPr="005634AF">
        <w:rPr>
          <w:b/>
          <w:sz w:val="28"/>
          <w:szCs w:val="28"/>
          <w:u w:val="single"/>
        </w:rPr>
        <w:t xml:space="preserve"> Zásady pro hodnocení chování ve škole</w:t>
      </w:r>
    </w:p>
    <w:p w:rsidR="00CD7F7D" w:rsidRPr="00780997" w:rsidRDefault="00CD7F7D" w:rsidP="00CD7F7D">
      <w:pPr>
        <w:spacing w:line="360" w:lineRule="auto"/>
        <w:rPr>
          <w:u w:val="single"/>
        </w:rPr>
      </w:pPr>
    </w:p>
    <w:p w:rsidR="00CD7F7D" w:rsidRPr="00780997" w:rsidRDefault="00CD7F7D" w:rsidP="00434BCA">
      <w:pPr>
        <w:numPr>
          <w:ilvl w:val="0"/>
          <w:numId w:val="288"/>
        </w:numPr>
        <w:spacing w:line="360" w:lineRule="auto"/>
        <w:jc w:val="both"/>
      </w:pPr>
      <w:r w:rsidRPr="00780997">
        <w:t>Klasifikaci chování žáků navrhuje třídní učitel po projednání s učiteli, kteří ve třídě vyučují, a s ostatními učiteli a rozhoduje o ní ředitelka školy po projednání v pedagogické radě.</w:t>
      </w:r>
    </w:p>
    <w:p w:rsidR="00CD7F7D" w:rsidRPr="00780997" w:rsidRDefault="00CD7F7D" w:rsidP="00434BCA">
      <w:pPr>
        <w:numPr>
          <w:ilvl w:val="0"/>
          <w:numId w:val="288"/>
        </w:numPr>
        <w:spacing w:line="360" w:lineRule="auto"/>
        <w:jc w:val="both"/>
      </w:pPr>
      <w:r w:rsidRPr="00780997">
        <w:t>Kritériem pro klasifikaci chování je dodržování pravidel slušného chování a dodržování  vnitřního řádu školy během klasifikačního období.</w:t>
      </w:r>
    </w:p>
    <w:p w:rsidR="00CD7F7D" w:rsidRPr="00780997" w:rsidRDefault="00CD7F7D" w:rsidP="00434BCA">
      <w:pPr>
        <w:numPr>
          <w:ilvl w:val="0"/>
          <w:numId w:val="288"/>
        </w:numPr>
        <w:spacing w:line="360" w:lineRule="auto"/>
        <w:jc w:val="both"/>
      </w:pPr>
      <w:r w:rsidRPr="00780997">
        <w:t>Při klasifikaci chování se přihlíží k věku, mor</w:t>
      </w:r>
      <w:r>
        <w:t>ální a rozumové vyspělosti žáka. K</w:t>
      </w:r>
      <w:r w:rsidRPr="00780997">
        <w:t> uděleným opatřením k posílení kázně se přihlíží pouze tehdy, jestliže tato opatření byla neúčinná.</w:t>
      </w:r>
    </w:p>
    <w:p w:rsidR="00CD7F7D" w:rsidRPr="00780997" w:rsidRDefault="00CD7F7D" w:rsidP="00434BCA">
      <w:pPr>
        <w:numPr>
          <w:ilvl w:val="0"/>
          <w:numId w:val="280"/>
        </w:numPr>
        <w:spacing w:line="360" w:lineRule="auto"/>
      </w:pPr>
      <w:r w:rsidRPr="00780997">
        <w:t>Škola hodnotí a klasifikuje žáky za jejich chování ve škole a při akcí</w:t>
      </w:r>
      <w:r>
        <w:t>ch</w:t>
      </w:r>
      <w:r w:rsidRPr="00780997">
        <w:t xml:space="preserve"> organizovaných školou.</w:t>
      </w:r>
    </w:p>
    <w:p w:rsidR="00CD7F7D" w:rsidRPr="00780997" w:rsidRDefault="00CD7F7D" w:rsidP="00434BCA">
      <w:pPr>
        <w:numPr>
          <w:ilvl w:val="0"/>
          <w:numId w:val="280"/>
        </w:numPr>
        <w:spacing w:line="360" w:lineRule="auto"/>
      </w:pPr>
      <w:r w:rsidRPr="00780997">
        <w:t>Nedostatky v chování žáka se projednávají v pedagogické radě.</w:t>
      </w:r>
    </w:p>
    <w:p w:rsidR="00CD7F7D" w:rsidRPr="00780997" w:rsidRDefault="00CD7F7D" w:rsidP="00434BCA">
      <w:pPr>
        <w:numPr>
          <w:ilvl w:val="0"/>
          <w:numId w:val="280"/>
        </w:numPr>
        <w:spacing w:line="360" w:lineRule="auto"/>
      </w:pPr>
      <w:r w:rsidRPr="00780997">
        <w:t>Zákonní zástupci žáka jsou o chování žáka informováni třídním učitelem a učiteli jednotlivých předmětů:</w:t>
      </w:r>
    </w:p>
    <w:p w:rsidR="00CD7F7D" w:rsidRPr="00780997" w:rsidRDefault="00CD7F7D" w:rsidP="00CD7F7D">
      <w:pPr>
        <w:tabs>
          <w:tab w:val="left" w:pos="5580"/>
        </w:tabs>
        <w:spacing w:line="360" w:lineRule="auto"/>
      </w:pPr>
      <w:r>
        <w:tab/>
      </w:r>
      <w:r w:rsidRPr="00780997">
        <w:t>průběžně prostřednictvím žákovské knížky</w:t>
      </w:r>
    </w:p>
    <w:p w:rsidR="00CD7F7D" w:rsidRPr="00780997" w:rsidRDefault="00CD7F7D" w:rsidP="00CD7F7D">
      <w:pPr>
        <w:tabs>
          <w:tab w:val="left" w:pos="5580"/>
        </w:tabs>
        <w:spacing w:line="360" w:lineRule="auto"/>
      </w:pPr>
      <w:r>
        <w:tab/>
      </w:r>
      <w:r w:rsidRPr="00780997">
        <w:t>před koncem každého čtvrtletí (klasifikační období)</w:t>
      </w:r>
    </w:p>
    <w:p w:rsidR="00CD7F7D" w:rsidRPr="00780997" w:rsidRDefault="00CD7F7D" w:rsidP="00CD7F7D">
      <w:pPr>
        <w:tabs>
          <w:tab w:val="left" w:pos="5580"/>
        </w:tabs>
        <w:spacing w:line="360" w:lineRule="auto"/>
      </w:pPr>
      <w:r>
        <w:tab/>
      </w:r>
      <w:r w:rsidRPr="00780997">
        <w:t>okamžitě v případě mimořádného porušení školního řádu</w:t>
      </w:r>
    </w:p>
    <w:p w:rsidR="00CD7F7D" w:rsidRPr="00780997" w:rsidRDefault="00CD7F7D" w:rsidP="00CD7F7D">
      <w:pPr>
        <w:spacing w:line="360" w:lineRule="auto"/>
        <w:rPr>
          <w:u w:val="single"/>
        </w:rPr>
      </w:pPr>
    </w:p>
    <w:p w:rsidR="00CD7F7D" w:rsidRPr="00780997" w:rsidRDefault="00CD7F7D" w:rsidP="00CD7F7D">
      <w:pPr>
        <w:spacing w:line="360" w:lineRule="auto"/>
        <w:rPr>
          <w:u w:val="single"/>
        </w:rPr>
      </w:pPr>
    </w:p>
    <w:p w:rsidR="00CD7F7D" w:rsidRPr="005634AF" w:rsidRDefault="00CD7F7D" w:rsidP="00CD7F7D">
      <w:pPr>
        <w:spacing w:line="360" w:lineRule="auto"/>
        <w:rPr>
          <w:b/>
          <w:sz w:val="28"/>
          <w:szCs w:val="28"/>
          <w:u w:val="single"/>
        </w:rPr>
      </w:pPr>
      <w:r>
        <w:rPr>
          <w:b/>
          <w:sz w:val="28"/>
          <w:szCs w:val="28"/>
          <w:u w:val="single"/>
        </w:rPr>
        <w:t xml:space="preserve">3. </w:t>
      </w:r>
      <w:r w:rsidRPr="005634AF">
        <w:rPr>
          <w:b/>
          <w:sz w:val="28"/>
          <w:szCs w:val="28"/>
          <w:u w:val="single"/>
        </w:rPr>
        <w:t xml:space="preserve">Zásady a pravidla pro sebehodnocení žáků  </w:t>
      </w:r>
    </w:p>
    <w:p w:rsidR="00CD7F7D" w:rsidRPr="00780997" w:rsidRDefault="00CD7F7D" w:rsidP="00CD7F7D">
      <w:pPr>
        <w:spacing w:line="360" w:lineRule="auto"/>
      </w:pPr>
    </w:p>
    <w:p w:rsidR="00CD7F7D" w:rsidRPr="00780997" w:rsidRDefault="00CD7F7D" w:rsidP="00434BCA">
      <w:pPr>
        <w:numPr>
          <w:ilvl w:val="0"/>
          <w:numId w:val="281"/>
        </w:numPr>
        <w:spacing w:line="360" w:lineRule="auto"/>
      </w:pPr>
      <w:r w:rsidRPr="00780997">
        <w:t>Sebehodnocení je důležitou součástí hodnocení žáků.</w:t>
      </w:r>
    </w:p>
    <w:p w:rsidR="00CD7F7D" w:rsidRPr="00780997" w:rsidRDefault="00CD7F7D" w:rsidP="00434BCA">
      <w:pPr>
        <w:numPr>
          <w:ilvl w:val="0"/>
          <w:numId w:val="281"/>
        </w:numPr>
        <w:spacing w:line="360" w:lineRule="auto"/>
      </w:pPr>
      <w:r w:rsidRPr="00780997">
        <w:t>Sebehodnocením se posiluje sebeúcta a sebevědomí žáků.</w:t>
      </w:r>
    </w:p>
    <w:p w:rsidR="00CD7F7D" w:rsidRPr="00780997" w:rsidRDefault="00CD7F7D" w:rsidP="00434BCA">
      <w:pPr>
        <w:numPr>
          <w:ilvl w:val="0"/>
          <w:numId w:val="281"/>
        </w:numPr>
        <w:spacing w:line="360" w:lineRule="auto"/>
        <w:jc w:val="both"/>
      </w:pPr>
      <w:r w:rsidRPr="00780997">
        <w:t>Chybu je potřeba chápat jako přirozenou věc v procesu učení. Pedagogičtí pracovníci se o chybě se žáky baví, žáci mohou některé práce sami opravovat. Chyba je důležitý prostředek učení.</w:t>
      </w:r>
    </w:p>
    <w:p w:rsidR="00CD7F7D" w:rsidRPr="00780997" w:rsidRDefault="00CD7F7D" w:rsidP="00434BCA">
      <w:pPr>
        <w:numPr>
          <w:ilvl w:val="0"/>
          <w:numId w:val="281"/>
        </w:numPr>
        <w:spacing w:line="360" w:lineRule="auto"/>
        <w:jc w:val="both"/>
      </w:pPr>
      <w:r w:rsidRPr="00780997">
        <w:t>Při sebehodnocení se žák snaží popsat:</w:t>
      </w:r>
      <w:r>
        <w:t xml:space="preserve"> </w:t>
      </w:r>
      <w:r w:rsidRPr="00780997">
        <w:t>co se mu daří</w:t>
      </w:r>
      <w:r>
        <w:t xml:space="preserve">, </w:t>
      </w:r>
      <w:r w:rsidRPr="00780997">
        <w:t>co mu ještě nejde</w:t>
      </w:r>
      <w:r>
        <w:t xml:space="preserve">, </w:t>
      </w:r>
      <w:r w:rsidRPr="00780997">
        <w:t>jak bude pokračovat dál</w:t>
      </w:r>
      <w:r>
        <w:t>.</w:t>
      </w:r>
    </w:p>
    <w:p w:rsidR="00CD7F7D" w:rsidRPr="00780997" w:rsidRDefault="00CD7F7D" w:rsidP="00434BCA">
      <w:pPr>
        <w:numPr>
          <w:ilvl w:val="0"/>
          <w:numId w:val="281"/>
        </w:numPr>
        <w:spacing w:line="360" w:lineRule="auto"/>
        <w:jc w:val="both"/>
      </w:pPr>
      <w:r w:rsidRPr="00780997">
        <w:t>Při školní práci vedeme žáka, aby komentoval svoje výkony a výsledky.</w:t>
      </w:r>
    </w:p>
    <w:p w:rsidR="00CD7F7D" w:rsidRPr="00780997" w:rsidRDefault="00CD7F7D" w:rsidP="00434BCA">
      <w:pPr>
        <w:numPr>
          <w:ilvl w:val="0"/>
          <w:numId w:val="281"/>
        </w:numPr>
        <w:spacing w:line="360" w:lineRule="auto"/>
        <w:jc w:val="both"/>
      </w:pPr>
      <w:r w:rsidRPr="00780997">
        <w:t>Známky nejsou jediným zdrojem motivace.</w:t>
      </w:r>
    </w:p>
    <w:p w:rsidR="00CD7F7D" w:rsidRPr="002C2984" w:rsidRDefault="00271DE5" w:rsidP="00CD7F7D">
      <w:pPr>
        <w:tabs>
          <w:tab w:val="right" w:pos="14220"/>
        </w:tabs>
        <w:spacing w:line="360" w:lineRule="auto"/>
        <w:rPr>
          <w:b/>
          <w:sz w:val="32"/>
          <w:szCs w:val="32"/>
          <w:u w:val="single"/>
        </w:rPr>
      </w:pPr>
      <w:r>
        <w:br w:type="page"/>
      </w:r>
      <w:r w:rsidR="00CD7F7D" w:rsidRPr="002C2984">
        <w:rPr>
          <w:b/>
          <w:sz w:val="32"/>
          <w:szCs w:val="32"/>
          <w:u w:val="single"/>
        </w:rPr>
        <w:t>Stupně hodnocení prospěchu a chování v případě použití klasifikace a jejich charakteristika, včetně předem stanovených kritérií u žáků</w:t>
      </w:r>
      <w:r w:rsidR="00CD7F7D">
        <w:rPr>
          <w:b/>
          <w:sz w:val="32"/>
          <w:szCs w:val="32"/>
          <w:u w:val="single"/>
        </w:rPr>
        <w:t>,</w:t>
      </w:r>
      <w:r w:rsidR="00CD7F7D" w:rsidRPr="002C2984">
        <w:rPr>
          <w:b/>
          <w:sz w:val="32"/>
          <w:szCs w:val="32"/>
          <w:u w:val="single"/>
        </w:rPr>
        <w:t xml:space="preserve"> vzdělávajících se podle vzdělávacího programu zvláštní školy </w:t>
      </w:r>
    </w:p>
    <w:p w:rsidR="00CD7F7D" w:rsidRPr="00780997" w:rsidRDefault="00CD7F7D" w:rsidP="00CD7F7D">
      <w:pPr>
        <w:spacing w:line="360" w:lineRule="auto"/>
        <w:rPr>
          <w:b/>
        </w:rPr>
      </w:pPr>
    </w:p>
    <w:p w:rsidR="00CD7F7D" w:rsidRPr="00780997" w:rsidRDefault="00CD7F7D" w:rsidP="00434BCA">
      <w:pPr>
        <w:numPr>
          <w:ilvl w:val="0"/>
          <w:numId w:val="282"/>
        </w:numPr>
        <w:spacing w:line="360" w:lineRule="auto"/>
        <w:jc w:val="both"/>
      </w:pPr>
      <w:r w:rsidRPr="00780997">
        <w:t xml:space="preserve">Výsledky vzdělávání žáka v jednotlivých povinných a nepovinných předmětech stanovených vzdělávacím programem se v případě použití        </w:t>
      </w:r>
      <w:r>
        <w:t xml:space="preserve"> </w:t>
      </w:r>
      <w:r w:rsidRPr="00780997">
        <w:t xml:space="preserve">klasifikace hodnotí na vysvědčení stupni prospěchu: </w:t>
      </w:r>
    </w:p>
    <w:p w:rsidR="00CD7F7D" w:rsidRPr="00780997" w:rsidRDefault="00CD7F7D" w:rsidP="00CD7F7D">
      <w:pPr>
        <w:tabs>
          <w:tab w:val="left" w:pos="5580"/>
        </w:tabs>
        <w:spacing w:line="360" w:lineRule="auto"/>
        <w:jc w:val="both"/>
      </w:pPr>
      <w:r>
        <w:tab/>
      </w:r>
      <w:r w:rsidRPr="00780997">
        <w:t>1 – výborný,</w:t>
      </w:r>
    </w:p>
    <w:p w:rsidR="00CD7F7D" w:rsidRPr="00780997" w:rsidRDefault="00CD7F7D" w:rsidP="00CD7F7D">
      <w:pPr>
        <w:tabs>
          <w:tab w:val="left" w:pos="5580"/>
        </w:tabs>
        <w:spacing w:line="360" w:lineRule="auto"/>
        <w:jc w:val="both"/>
      </w:pPr>
      <w:r>
        <w:tab/>
      </w:r>
      <w:r w:rsidRPr="00780997">
        <w:t>2 – chvalitebný,</w:t>
      </w:r>
    </w:p>
    <w:p w:rsidR="00CD7F7D" w:rsidRPr="00780997" w:rsidRDefault="00CD7F7D" w:rsidP="00CD7F7D">
      <w:pPr>
        <w:tabs>
          <w:tab w:val="left" w:pos="5580"/>
        </w:tabs>
        <w:spacing w:line="360" w:lineRule="auto"/>
        <w:jc w:val="both"/>
      </w:pPr>
      <w:r>
        <w:tab/>
      </w:r>
      <w:r w:rsidRPr="00780997">
        <w:t>3 – dobrý,</w:t>
      </w:r>
    </w:p>
    <w:p w:rsidR="00CD7F7D" w:rsidRPr="00780997" w:rsidRDefault="00CD7F7D" w:rsidP="00CD7F7D">
      <w:pPr>
        <w:tabs>
          <w:tab w:val="left" w:pos="5580"/>
        </w:tabs>
        <w:spacing w:line="360" w:lineRule="auto"/>
        <w:jc w:val="both"/>
      </w:pPr>
      <w:r>
        <w:tab/>
        <w:t>4</w:t>
      </w:r>
      <w:r w:rsidRPr="00780997">
        <w:t>– dostatečný,</w:t>
      </w:r>
    </w:p>
    <w:p w:rsidR="00CD7F7D" w:rsidRPr="00780997" w:rsidRDefault="00CD7F7D" w:rsidP="00CD7F7D">
      <w:pPr>
        <w:tabs>
          <w:tab w:val="left" w:pos="5580"/>
        </w:tabs>
        <w:spacing w:line="360" w:lineRule="auto"/>
        <w:jc w:val="both"/>
      </w:pPr>
      <w:r>
        <w:tab/>
        <w:t>5</w:t>
      </w:r>
      <w:r w:rsidRPr="00780997">
        <w:t>– nedostatečný.</w:t>
      </w:r>
    </w:p>
    <w:p w:rsidR="00CD7F7D" w:rsidRPr="00780997" w:rsidRDefault="00CD7F7D" w:rsidP="00434BCA">
      <w:pPr>
        <w:numPr>
          <w:ilvl w:val="0"/>
          <w:numId w:val="283"/>
        </w:numPr>
        <w:spacing w:line="360" w:lineRule="auto"/>
        <w:jc w:val="both"/>
      </w:pPr>
      <w:r w:rsidRPr="00780997">
        <w:t>Kritéria pro jednotlivé klasifikační stupně jsou formulována především pro celkovou klasifikaci. Učitel však nepřeceňuje žádné z uvedených kritérií, posuzuje žákovy výkony komplexně, v souladu se specifikou předmětu.</w:t>
      </w:r>
    </w:p>
    <w:p w:rsidR="00CD7F7D" w:rsidRPr="00780997" w:rsidRDefault="00CD7F7D" w:rsidP="00CD7F7D">
      <w:pPr>
        <w:spacing w:line="360" w:lineRule="auto"/>
        <w:jc w:val="both"/>
        <w:rPr>
          <w:b/>
        </w:rPr>
      </w:pPr>
    </w:p>
    <w:p w:rsidR="00CD7F7D" w:rsidRPr="002C2984" w:rsidRDefault="00CD7F7D" w:rsidP="00CD7F7D">
      <w:pPr>
        <w:spacing w:line="360" w:lineRule="auto"/>
        <w:rPr>
          <w:b/>
          <w:sz w:val="32"/>
          <w:szCs w:val="32"/>
        </w:rPr>
      </w:pPr>
    </w:p>
    <w:p w:rsidR="00CD7F7D" w:rsidRPr="002C2984" w:rsidRDefault="00CD7F7D" w:rsidP="00CD7F7D">
      <w:pPr>
        <w:spacing w:line="360" w:lineRule="auto"/>
        <w:rPr>
          <w:b/>
          <w:sz w:val="32"/>
          <w:szCs w:val="32"/>
          <w:u w:val="single"/>
        </w:rPr>
      </w:pPr>
      <w:r w:rsidRPr="002C2984">
        <w:rPr>
          <w:b/>
          <w:sz w:val="32"/>
          <w:szCs w:val="32"/>
          <w:u w:val="single"/>
        </w:rPr>
        <w:t xml:space="preserve"> Klasifikace ve vyučovacích předmětech s převahou teoretického zaměření</w:t>
      </w:r>
    </w:p>
    <w:p w:rsidR="00CD7F7D" w:rsidRPr="002C2984" w:rsidRDefault="00CD7F7D" w:rsidP="00CD7F7D">
      <w:pPr>
        <w:spacing w:line="360" w:lineRule="auto"/>
        <w:rPr>
          <w:b/>
          <w:u w:val="single"/>
        </w:rPr>
      </w:pPr>
    </w:p>
    <w:p w:rsidR="00CD7F7D" w:rsidRDefault="00CD7F7D" w:rsidP="00CD7F7D">
      <w:pPr>
        <w:spacing w:line="360" w:lineRule="auto"/>
        <w:rPr>
          <w:b/>
          <w:i/>
          <w:u w:val="single"/>
        </w:rPr>
      </w:pPr>
      <w:r w:rsidRPr="002C2984">
        <w:rPr>
          <w:b/>
          <w:u w:val="single"/>
        </w:rPr>
        <w:t>Výchovně vzdělávací výsledky se klasifikují podle těchto kritérií:</w:t>
      </w:r>
      <w:r w:rsidRPr="002C2984">
        <w:rPr>
          <w:b/>
          <w:i/>
          <w:u w:val="single"/>
        </w:rPr>
        <w:t xml:space="preserve"> </w:t>
      </w:r>
    </w:p>
    <w:p w:rsidR="00CD7F7D" w:rsidRDefault="00CD7F7D" w:rsidP="00CD7F7D">
      <w:pPr>
        <w:spacing w:line="360" w:lineRule="auto"/>
        <w:rPr>
          <w:b/>
          <w:i/>
          <w:u w:val="single"/>
        </w:rPr>
      </w:pPr>
    </w:p>
    <w:p w:rsidR="00CD7F7D" w:rsidRPr="0083110B" w:rsidRDefault="00CD7F7D" w:rsidP="00CD7F7D">
      <w:pPr>
        <w:spacing w:line="360" w:lineRule="auto"/>
        <w:rPr>
          <w:b/>
          <w:u w:val="single"/>
        </w:rPr>
      </w:pPr>
      <w:r w:rsidRPr="002C2984">
        <w:rPr>
          <w:b/>
          <w:u w:val="single"/>
        </w:rPr>
        <w:t xml:space="preserve">Stupeň 1 (výborný) </w:t>
      </w:r>
    </w:p>
    <w:p w:rsidR="00CD7F7D" w:rsidRPr="00780997" w:rsidRDefault="00CD7F7D" w:rsidP="00CD7F7D">
      <w:pPr>
        <w:spacing w:line="360" w:lineRule="auto"/>
        <w:jc w:val="both"/>
      </w:pPr>
      <w:r w:rsidRPr="00780997">
        <w:t>Žák ovládá požadované poznatky, fakta, pojmy, definice a zákonitosti uceleně, přesně a úplně a chápe vztahy mezi nimi.</w:t>
      </w:r>
    </w:p>
    <w:p w:rsidR="00CD7F7D" w:rsidRPr="00780997" w:rsidRDefault="00CD7F7D" w:rsidP="00CD7F7D">
      <w:pPr>
        <w:spacing w:line="360" w:lineRule="auto"/>
        <w:jc w:val="both"/>
      </w:pPr>
      <w:r w:rsidRPr="00780997">
        <w:t xml:space="preserve">Žák osvojené poznatky a dovednosti samostatně a tvořivě uplatňuje při řešení teoretických a praktických úkolů, při výkladu a hodnocení jevů </w:t>
      </w:r>
    </w:p>
    <w:p w:rsidR="00CD7F7D" w:rsidRPr="00780997" w:rsidRDefault="00CD7F7D" w:rsidP="00CD7F7D">
      <w:pPr>
        <w:spacing w:line="360" w:lineRule="auto"/>
        <w:jc w:val="both"/>
      </w:pPr>
      <w:r w:rsidRPr="00780997">
        <w:t xml:space="preserve">a zákonitostí. Jeho ústní a písemný projev je zpravidla správný a výstižný. Žák je schopen samostatně pracovat  po předběžném návodu </w:t>
      </w:r>
    </w:p>
    <w:p w:rsidR="00CD7F7D" w:rsidRPr="00780997" w:rsidRDefault="00CD7F7D" w:rsidP="00CD7F7D">
      <w:pPr>
        <w:spacing w:line="360" w:lineRule="auto"/>
        <w:jc w:val="both"/>
      </w:pPr>
      <w:r w:rsidRPr="00780997">
        <w:t xml:space="preserve">učitele. Výsledky jeho činnosti jsou kvalitní, pouze s menšími nedostatky. </w:t>
      </w:r>
    </w:p>
    <w:p w:rsidR="00CD7F7D" w:rsidRPr="0083110B" w:rsidRDefault="00CD7F7D" w:rsidP="00CD7F7D">
      <w:pPr>
        <w:spacing w:line="360" w:lineRule="auto"/>
        <w:jc w:val="both"/>
        <w:rPr>
          <w:b/>
          <w:u w:val="single"/>
        </w:rPr>
      </w:pPr>
    </w:p>
    <w:p w:rsidR="00CD7F7D" w:rsidRPr="00780997" w:rsidRDefault="00CD7F7D" w:rsidP="00CD7F7D">
      <w:pPr>
        <w:spacing w:line="360" w:lineRule="auto"/>
        <w:jc w:val="both"/>
      </w:pPr>
      <w:r w:rsidRPr="0083110B">
        <w:rPr>
          <w:b/>
          <w:u w:val="single"/>
        </w:rPr>
        <w:t>Stupeň 2 (chvalitebný</w:t>
      </w:r>
      <w:r w:rsidRPr="00780997">
        <w:t xml:space="preserve">) </w:t>
      </w:r>
    </w:p>
    <w:p w:rsidR="00CD7F7D" w:rsidRPr="00780997" w:rsidRDefault="00CD7F7D" w:rsidP="00CD7F7D">
      <w:pPr>
        <w:spacing w:line="360" w:lineRule="auto"/>
        <w:jc w:val="both"/>
      </w:pPr>
      <w:r w:rsidRPr="00780997">
        <w:t>Žák ovládá požadované poznatky, fakta, pojmy, definice a zákonitosti v pod</w:t>
      </w:r>
      <w:r>
        <w:t xml:space="preserve">statě uceleně, přesně a úplně. </w:t>
      </w:r>
      <w:r w:rsidRPr="00780997">
        <w:t>Žák osvojené poznatky a dovednosti uplatňuje při řešení teoretických a praktických úkolů s menšími chybami.</w:t>
      </w:r>
      <w:r>
        <w:t xml:space="preserve"> Jeho ústní a písemný projev má </w:t>
      </w:r>
      <w:r w:rsidRPr="00780997">
        <w:t>drobné nedostatky ve správnosti a přesnosti. Žák je schopen pracovat s menšími obtížemi po předběžném návodu učitele.</w:t>
      </w:r>
    </w:p>
    <w:p w:rsidR="00CD7F7D" w:rsidRPr="00780997" w:rsidRDefault="00CD7F7D" w:rsidP="00CD7F7D">
      <w:pPr>
        <w:spacing w:line="360" w:lineRule="auto"/>
        <w:jc w:val="both"/>
      </w:pPr>
    </w:p>
    <w:p w:rsidR="00CD7F7D" w:rsidRPr="0083110B" w:rsidRDefault="00CD7F7D" w:rsidP="00CD7F7D">
      <w:pPr>
        <w:spacing w:line="360" w:lineRule="auto"/>
        <w:jc w:val="both"/>
        <w:rPr>
          <w:b/>
          <w:u w:val="single"/>
        </w:rPr>
      </w:pPr>
      <w:r w:rsidRPr="0083110B">
        <w:rPr>
          <w:b/>
          <w:u w:val="single"/>
        </w:rPr>
        <w:t xml:space="preserve">Stupeň 3 (dobrý) </w:t>
      </w:r>
    </w:p>
    <w:p w:rsidR="00CD7F7D" w:rsidRPr="00780997" w:rsidRDefault="00CD7F7D" w:rsidP="00CD7F7D">
      <w:pPr>
        <w:spacing w:line="360" w:lineRule="auto"/>
        <w:jc w:val="both"/>
      </w:pPr>
      <w:r w:rsidRPr="00780997">
        <w:t>Žák má v ucelenosti, přesnosti a úplnosti osvojení si požadovaných poznatků, faktů, pojmů, definic a z</w:t>
      </w:r>
      <w:r>
        <w:t xml:space="preserve">ákonitostí nepodstatné mezery. </w:t>
      </w:r>
      <w:r w:rsidRPr="00780997">
        <w:t>Podstatnější nepřesnosti a chyby dovede za pomoci učitele korigovat. V uplatňování osvojených poznatků a dove</w:t>
      </w:r>
      <w:r>
        <w:t xml:space="preserve">dností při řešení teoretických </w:t>
      </w:r>
      <w:r w:rsidRPr="00780997">
        <w:t>a praktických úkolů se dopouští chyb. V ústním a písemném projevu má nedo</w:t>
      </w:r>
      <w:r>
        <w:t xml:space="preserve">statky ve správnosti, přesnosti </w:t>
      </w:r>
      <w:r w:rsidRPr="00780997">
        <w:t>a výstižnosti. V kvalitě výsledků jeho činnosti se projevují častější nedostatky.</w:t>
      </w:r>
    </w:p>
    <w:p w:rsidR="00CD7F7D" w:rsidRPr="0083110B" w:rsidRDefault="00CD7F7D" w:rsidP="00CD7F7D">
      <w:pPr>
        <w:spacing w:line="360" w:lineRule="auto"/>
        <w:jc w:val="both"/>
        <w:rPr>
          <w:b/>
          <w:u w:val="single"/>
        </w:rPr>
      </w:pPr>
    </w:p>
    <w:p w:rsidR="00CD7F7D" w:rsidRPr="0083110B" w:rsidRDefault="00CD7F7D" w:rsidP="00CD7F7D">
      <w:pPr>
        <w:spacing w:line="360" w:lineRule="auto"/>
        <w:jc w:val="both"/>
        <w:rPr>
          <w:b/>
          <w:u w:val="single"/>
        </w:rPr>
      </w:pPr>
      <w:r w:rsidRPr="0083110B">
        <w:rPr>
          <w:b/>
          <w:u w:val="single"/>
        </w:rPr>
        <w:t xml:space="preserve">Stupeň 4 (dostatečný) </w:t>
      </w:r>
    </w:p>
    <w:p w:rsidR="00CD7F7D" w:rsidRPr="00780997" w:rsidRDefault="00CD7F7D" w:rsidP="00CD7F7D">
      <w:pPr>
        <w:spacing w:line="360" w:lineRule="auto"/>
        <w:jc w:val="both"/>
      </w:pPr>
      <w:r w:rsidRPr="00780997">
        <w:t>Žák má v ucelenosti,</w:t>
      </w:r>
      <w:r w:rsidR="000C695F">
        <w:t xml:space="preserve"> </w:t>
      </w:r>
      <w:r w:rsidRPr="00780997">
        <w:t>přesnosti a úplnosti osvojení si požadovaných poznatků, pojmů, defini</w:t>
      </w:r>
      <w:r>
        <w:t>c a zákonitostí závažné mezery.</w:t>
      </w:r>
      <w:r w:rsidRPr="00780997">
        <w:t>V uplatňování osvojených poznatků a dovedností při řešení teoretických a praktických úkolů se vyskytují závažné</w:t>
      </w:r>
      <w:r>
        <w:t xml:space="preserve"> chyby. Při využívání poznatků </w:t>
      </w:r>
      <w:r w:rsidRPr="00780997">
        <w:t>pro výklad a hodnocení jevů je nesamostatný. Jeho ústní a písemný projev má vážné nedostatky ve správnosti, přesnosti a výstižnosti. V kvalitě výsledků jeho činnosti a grafickém projevu se objevují nedostatky, grafický projev je málo estetický. Závažn</w:t>
      </w:r>
      <w:r>
        <w:t xml:space="preserve">é nedostatky a chyby dovede žák </w:t>
      </w:r>
      <w:r w:rsidRPr="00780997">
        <w:t>s pomocí učitele opravit. Žák je schopen pracovat pouze pod trvalým vedením učitele</w:t>
      </w:r>
    </w:p>
    <w:p w:rsidR="00CD7F7D" w:rsidRPr="00780997" w:rsidRDefault="00CD7F7D" w:rsidP="00CD7F7D">
      <w:pPr>
        <w:spacing w:line="360" w:lineRule="auto"/>
        <w:jc w:val="both"/>
      </w:pPr>
    </w:p>
    <w:p w:rsidR="00CD7F7D" w:rsidRPr="0083110B" w:rsidRDefault="00CD7F7D" w:rsidP="00CD7F7D">
      <w:pPr>
        <w:spacing w:line="360" w:lineRule="auto"/>
        <w:jc w:val="both"/>
        <w:rPr>
          <w:b/>
          <w:u w:val="single"/>
        </w:rPr>
      </w:pPr>
    </w:p>
    <w:p w:rsidR="00CD7F7D" w:rsidRPr="0083110B" w:rsidRDefault="00CD7F7D" w:rsidP="00CD7F7D">
      <w:pPr>
        <w:spacing w:line="360" w:lineRule="auto"/>
        <w:jc w:val="both"/>
        <w:rPr>
          <w:b/>
          <w:u w:val="single"/>
        </w:rPr>
      </w:pPr>
      <w:r w:rsidRPr="0083110B">
        <w:rPr>
          <w:b/>
          <w:u w:val="single"/>
        </w:rPr>
        <w:t xml:space="preserve">Stupeň 5 (nedostatečný) </w:t>
      </w:r>
    </w:p>
    <w:p w:rsidR="00CD7F7D" w:rsidRPr="00780997" w:rsidRDefault="00CD7F7D" w:rsidP="00CD7F7D">
      <w:pPr>
        <w:spacing w:line="360" w:lineRule="auto"/>
        <w:jc w:val="both"/>
      </w:pPr>
      <w:r>
        <w:t>Žák si</w:t>
      </w:r>
      <w:r w:rsidRPr="00780997">
        <w:t xml:space="preserve"> požadované poznatky neosvojil uceleně, přesně a úplně, má v</w:t>
      </w:r>
      <w:r>
        <w:t xml:space="preserve"> nich závažné a značné mezery. </w:t>
      </w:r>
      <w:r w:rsidRPr="00780997">
        <w:t>V uplatňování osvojených vědomostí a dovedností při řešení teoretických a praktických úkolů se vyskytují velmi závažné chyby. Při výkladu a hodnocení jevů a zákonitostí nedovede své vědomosti uplatnit ani s podněty učitele. V ústním a písemném p</w:t>
      </w:r>
      <w:r>
        <w:t xml:space="preserve">rojevu má závažné nedostatky ve </w:t>
      </w:r>
      <w:r w:rsidRPr="00780997">
        <w:t xml:space="preserve">správnosti, přesnosti a výstižnosti. Kvalita výsledků jeho činnosti a grafický projev mají závažné nedostatky. Závažné nedostatky a chyby nedovede opravit ani s pomocí učitele. Žák není schopen pracovat ani s trvalou pomocí učitele. </w:t>
      </w:r>
    </w:p>
    <w:p w:rsidR="00CD7F7D" w:rsidRDefault="00CD7F7D" w:rsidP="00CD7F7D">
      <w:pPr>
        <w:spacing w:line="360" w:lineRule="auto"/>
        <w:jc w:val="both"/>
      </w:pPr>
    </w:p>
    <w:p w:rsidR="00CD7F7D" w:rsidRPr="0083110B" w:rsidRDefault="00CD7F7D" w:rsidP="00CD7F7D">
      <w:pPr>
        <w:spacing w:line="360" w:lineRule="auto"/>
        <w:rPr>
          <w:b/>
          <w:sz w:val="32"/>
          <w:szCs w:val="32"/>
          <w:u w:val="single"/>
        </w:rPr>
      </w:pPr>
      <w:r w:rsidRPr="0083110B">
        <w:rPr>
          <w:b/>
          <w:sz w:val="32"/>
          <w:szCs w:val="32"/>
          <w:u w:val="single"/>
        </w:rPr>
        <w:t xml:space="preserve">Klasifikace ve vyučovacích předmětech s převahou praktického zaměření </w:t>
      </w:r>
    </w:p>
    <w:p w:rsidR="00CD7F7D" w:rsidRPr="00780997" w:rsidRDefault="00CD7F7D" w:rsidP="00CD7F7D">
      <w:pPr>
        <w:spacing w:line="360" w:lineRule="auto"/>
      </w:pPr>
      <w:r w:rsidRPr="00780997">
        <w:t xml:space="preserve">Převahu praktické činnosti má pracovní vyučování. </w:t>
      </w:r>
    </w:p>
    <w:p w:rsidR="00CD7F7D" w:rsidRPr="0083110B" w:rsidRDefault="00CD7F7D" w:rsidP="00CD7F7D">
      <w:pPr>
        <w:spacing w:line="360" w:lineRule="auto"/>
        <w:rPr>
          <w:b/>
          <w:u w:val="single"/>
        </w:rPr>
      </w:pPr>
    </w:p>
    <w:p w:rsidR="00CD7F7D" w:rsidRPr="00780997" w:rsidRDefault="00CD7F7D" w:rsidP="00CD7F7D">
      <w:pPr>
        <w:spacing w:line="360" w:lineRule="auto"/>
      </w:pPr>
      <w:r w:rsidRPr="0083110B">
        <w:rPr>
          <w:b/>
          <w:u w:val="single"/>
        </w:rPr>
        <w:t>Výchovně vzdělávací výsledky se klasifikují podle těchto kritérií</w:t>
      </w:r>
      <w:r w:rsidRPr="00780997">
        <w:t xml:space="preserve">: </w:t>
      </w:r>
    </w:p>
    <w:p w:rsidR="00CD7F7D" w:rsidRPr="00780997" w:rsidRDefault="00CD7F7D" w:rsidP="00CD7F7D">
      <w:pPr>
        <w:spacing w:line="360" w:lineRule="auto"/>
      </w:pPr>
    </w:p>
    <w:p w:rsidR="00CD7F7D" w:rsidRPr="0083110B" w:rsidRDefault="00CD7F7D" w:rsidP="00CD7F7D">
      <w:pPr>
        <w:spacing w:line="360" w:lineRule="auto"/>
        <w:rPr>
          <w:b/>
          <w:u w:val="single"/>
        </w:rPr>
      </w:pPr>
      <w:r w:rsidRPr="0083110B">
        <w:rPr>
          <w:b/>
          <w:u w:val="single"/>
        </w:rPr>
        <w:t>Stupeň 1 (výborný)</w:t>
      </w:r>
    </w:p>
    <w:p w:rsidR="00CD7F7D" w:rsidRPr="00780997" w:rsidRDefault="00CD7F7D" w:rsidP="00CD7F7D">
      <w:pPr>
        <w:spacing w:line="360" w:lineRule="auto"/>
        <w:jc w:val="both"/>
      </w:pPr>
      <w:r w:rsidRPr="00780997">
        <w:t>Žák soustavně projevuje kladný vztah k práci,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Udržuje pracoviště v pořádku, dodržuje předpisy o bezpečnosti a ochraně zdraví při práci, hospodárně využívá suroviny a materiál.</w:t>
      </w:r>
    </w:p>
    <w:p w:rsidR="00CD7F7D" w:rsidRPr="0083110B" w:rsidRDefault="00CD7F7D" w:rsidP="00CD7F7D">
      <w:pPr>
        <w:jc w:val="both"/>
        <w:rPr>
          <w:b/>
          <w:u w:val="single"/>
        </w:rPr>
      </w:pPr>
    </w:p>
    <w:p w:rsidR="00CD7F7D" w:rsidRPr="0083110B" w:rsidRDefault="00CD7F7D" w:rsidP="00CD7F7D">
      <w:pPr>
        <w:spacing w:line="360" w:lineRule="auto"/>
        <w:rPr>
          <w:b/>
          <w:u w:val="single"/>
        </w:rPr>
      </w:pPr>
      <w:r w:rsidRPr="0083110B">
        <w:rPr>
          <w:b/>
          <w:u w:val="single"/>
        </w:rPr>
        <w:t xml:space="preserve">Stupeň 2 (chvalitebný) </w:t>
      </w:r>
    </w:p>
    <w:p w:rsidR="00CD7F7D" w:rsidRPr="00780997" w:rsidRDefault="00CD7F7D" w:rsidP="00CD7F7D">
      <w:pPr>
        <w:spacing w:line="360" w:lineRule="auto"/>
        <w:jc w:val="both"/>
      </w:pPr>
      <w:r w:rsidRPr="00780997">
        <w:t xml:space="preserve">Žák projevuje kladný vztah k práci, k pracovním činnostem. Samostatně, ale méně tvořivě a s menší jistotou využívá získané teoretické poznatky při praktické činnosti. Praktické činnosti vykonává samostatně, v postupech a způsobech práce </w:t>
      </w:r>
      <w:r>
        <w:t>se nevyskytují podstatné chyby.</w:t>
      </w:r>
      <w:r w:rsidR="00D24E8A">
        <w:t xml:space="preserve"> </w:t>
      </w:r>
      <w:r w:rsidRPr="00780997">
        <w:t xml:space="preserve">Výsledky jeho práce mají drobné nedostatky. Udržuje pracoviště v pořádku, dodržuje předpisy o bezpečnosti </w:t>
      </w:r>
      <w:r>
        <w:t xml:space="preserve">a ochraně zdraví při práci. Při </w:t>
      </w:r>
      <w:r w:rsidRPr="00780997">
        <w:t>hospodárném využívání surovin a materiálu se dopouští drobných chyb. Překážky v práci překonává s občasnou pomocí učitele.</w:t>
      </w:r>
    </w:p>
    <w:p w:rsidR="00CD7F7D" w:rsidRPr="00780997" w:rsidRDefault="00CD7F7D" w:rsidP="00CD7F7D">
      <w:pPr>
        <w:spacing w:line="360" w:lineRule="auto"/>
        <w:jc w:val="both"/>
      </w:pPr>
    </w:p>
    <w:p w:rsidR="00CD7F7D" w:rsidRPr="0083110B" w:rsidRDefault="00CD7F7D" w:rsidP="00CD7F7D">
      <w:pPr>
        <w:spacing w:line="360" w:lineRule="auto"/>
        <w:jc w:val="both"/>
        <w:rPr>
          <w:b/>
          <w:u w:val="single"/>
        </w:rPr>
      </w:pPr>
      <w:r w:rsidRPr="0083110B">
        <w:rPr>
          <w:b/>
          <w:u w:val="single"/>
        </w:rPr>
        <w:t xml:space="preserve">Stupeň 3 (dobrý) </w:t>
      </w:r>
    </w:p>
    <w:p w:rsidR="00CD7F7D" w:rsidRPr="00780997" w:rsidRDefault="00CD7F7D" w:rsidP="00CD7F7D">
      <w:pPr>
        <w:spacing w:line="360" w:lineRule="auto"/>
        <w:jc w:val="both"/>
      </w:pPr>
      <w:r w:rsidRPr="00780997">
        <w:t>Žák projevuje vztah k práci a k praktických činnostem s menšími výkyvy. Za pomoci učitele uplatňuje z</w:t>
      </w:r>
      <w:r>
        <w:t xml:space="preserve">ískané teoretické poznatky při </w:t>
      </w:r>
      <w:r w:rsidRPr="00780997">
        <w:t>praktické činnosti. V praktických činnostech se dopouští chyb a při postupech a způsobech práce potřebuje občasnou pomoc učitele.Výsledky práce mají nedostatky. Udržuje pracoviště v pořádku, dodržuje předpisy o bezpečnosti a ochraně zdraví př</w:t>
      </w:r>
      <w:r>
        <w:t xml:space="preserve">i práci. Na podněty učitele je </w:t>
      </w:r>
      <w:r w:rsidRPr="00780997">
        <w:t>schopen hospodárně využívat suroviny a materiál.</w:t>
      </w:r>
      <w:r w:rsidR="00FF1AF0">
        <w:t xml:space="preserve"> </w:t>
      </w:r>
      <w:r w:rsidRPr="00780997">
        <w:t>Překážky v práci překonává jen s častou pomocí učitele.</w:t>
      </w:r>
    </w:p>
    <w:p w:rsidR="00CD7F7D" w:rsidRPr="0083110B" w:rsidRDefault="00CD7F7D" w:rsidP="00CD7F7D">
      <w:pPr>
        <w:spacing w:line="360" w:lineRule="auto"/>
        <w:jc w:val="both"/>
        <w:rPr>
          <w:b/>
          <w:u w:val="single"/>
        </w:rPr>
      </w:pPr>
    </w:p>
    <w:p w:rsidR="00CD7F7D" w:rsidRPr="0083110B" w:rsidRDefault="00CD7F7D" w:rsidP="00CD7F7D">
      <w:pPr>
        <w:spacing w:line="360" w:lineRule="auto"/>
        <w:jc w:val="both"/>
        <w:rPr>
          <w:b/>
          <w:u w:val="single"/>
        </w:rPr>
      </w:pPr>
      <w:r w:rsidRPr="0083110B">
        <w:rPr>
          <w:b/>
          <w:u w:val="single"/>
        </w:rPr>
        <w:t xml:space="preserve">Stupeň 4 (dostatečný) </w:t>
      </w:r>
    </w:p>
    <w:p w:rsidR="00CD7F7D" w:rsidRPr="00780997" w:rsidRDefault="00CD7F7D" w:rsidP="00CD7F7D">
      <w:pPr>
        <w:spacing w:line="360" w:lineRule="auto"/>
        <w:jc w:val="both"/>
      </w:pPr>
      <w:r w:rsidRPr="00780997">
        <w:t xml:space="preserve">Žák pracuje bez zájmu a vztahu k práci a k praktickým činnostem. Získané teoretické poznatky dovede využít při praktické činnosti jen za soustavné pomoci učitele. V praktických činnostech, dovednostech a návycích se dopouští velkých chyb. Při volbě postupů a způsobů práce potřebuje soustavnou pomoc učitele. Ve výsledcích práce má závažné nedostatky. Práci dovede organizovat za soustavné </w:t>
      </w:r>
      <w:r>
        <w:t xml:space="preserve">pomoci učitele, méně </w:t>
      </w:r>
      <w:r w:rsidRPr="00780997">
        <w:t>dbá o pořádek na pracovišti. Méně dbá na dodržování předpisů o bezpečnosti a ochraně zdraví při práci.</w:t>
      </w:r>
      <w:r>
        <w:t xml:space="preserve"> Porušuje zásady hospodárnosti </w:t>
      </w:r>
      <w:r w:rsidRPr="00780997">
        <w:t>využívání surovin a materiálu. Překážky v práci překonává jen s pomocí učitele.</w:t>
      </w:r>
    </w:p>
    <w:p w:rsidR="00CD7F7D" w:rsidRPr="0083110B" w:rsidRDefault="00CD7F7D" w:rsidP="00CD7F7D">
      <w:pPr>
        <w:spacing w:line="360" w:lineRule="auto"/>
        <w:jc w:val="both"/>
        <w:rPr>
          <w:b/>
          <w:u w:val="single"/>
        </w:rPr>
      </w:pPr>
    </w:p>
    <w:p w:rsidR="00CD7F7D" w:rsidRPr="0083110B" w:rsidRDefault="00CD7F7D" w:rsidP="00CD7F7D">
      <w:pPr>
        <w:spacing w:line="360" w:lineRule="auto"/>
        <w:jc w:val="both"/>
        <w:rPr>
          <w:b/>
          <w:u w:val="single"/>
        </w:rPr>
      </w:pPr>
      <w:r w:rsidRPr="0083110B">
        <w:rPr>
          <w:b/>
          <w:u w:val="single"/>
        </w:rPr>
        <w:t xml:space="preserve">Stupeň 5 (nedostatečný) </w:t>
      </w:r>
    </w:p>
    <w:p w:rsidR="00CD7F7D" w:rsidRPr="00780997" w:rsidRDefault="00CD7F7D" w:rsidP="00CD7F7D">
      <w:pPr>
        <w:spacing w:line="360" w:lineRule="auto"/>
        <w:jc w:val="both"/>
      </w:pPr>
      <w:r w:rsidRPr="00780997">
        <w:t>Žák neprojevuje zájem o práci a vztah k ní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Práci na pracovišti si</w:t>
      </w:r>
      <w:r>
        <w:t xml:space="preserve"> nedokáže zorganizovat, nedbá o</w:t>
      </w:r>
      <w:r w:rsidRPr="00780997">
        <w:t xml:space="preserve"> pořádek na pracovišti.</w:t>
      </w:r>
      <w:r w:rsidR="00155F5C">
        <w:t xml:space="preserve"> </w:t>
      </w:r>
      <w:r w:rsidRPr="00780997">
        <w:t>Neovládá předpisy o ochraně zdraví při práci. Nevyužívá hospodárně surovin</w:t>
      </w:r>
      <w:r>
        <w:t>y a materiál</w:t>
      </w:r>
      <w:r w:rsidRPr="00780997">
        <w:t xml:space="preserve">. </w:t>
      </w:r>
    </w:p>
    <w:p w:rsidR="00CD7F7D" w:rsidRPr="0083110B" w:rsidRDefault="00C215A9" w:rsidP="00CD7F7D">
      <w:pPr>
        <w:spacing w:line="360" w:lineRule="auto"/>
        <w:rPr>
          <w:b/>
          <w:sz w:val="32"/>
          <w:szCs w:val="32"/>
          <w:u w:val="single"/>
        </w:rPr>
      </w:pPr>
      <w:r>
        <w:rPr>
          <w:b/>
          <w:sz w:val="32"/>
          <w:szCs w:val="32"/>
        </w:rPr>
        <w:br w:type="page"/>
      </w:r>
      <w:r w:rsidR="00CD7F7D" w:rsidRPr="0083110B">
        <w:rPr>
          <w:b/>
          <w:sz w:val="32"/>
          <w:szCs w:val="32"/>
          <w:u w:val="single"/>
        </w:rPr>
        <w:t xml:space="preserve">Klasifikace ve vyučovacích předmětech s převahou výchovného zaměření </w:t>
      </w:r>
    </w:p>
    <w:p w:rsidR="00CD7F7D" w:rsidRPr="00780997" w:rsidRDefault="00CD7F7D" w:rsidP="00CD7F7D">
      <w:pPr>
        <w:spacing w:line="360" w:lineRule="auto"/>
      </w:pPr>
    </w:p>
    <w:p w:rsidR="00CD7F7D" w:rsidRPr="00780997" w:rsidRDefault="00CD7F7D" w:rsidP="00CD7F7D">
      <w:pPr>
        <w:spacing w:line="360" w:lineRule="auto"/>
      </w:pPr>
      <w:r w:rsidRPr="00780997">
        <w:t>Převahu výchovného zaměření mají: Výtvarná výchova, Hudební výchova, Tělesná výchova.</w:t>
      </w:r>
    </w:p>
    <w:p w:rsidR="00CD7F7D" w:rsidRPr="0083110B" w:rsidRDefault="00CD7F7D" w:rsidP="00CD7F7D">
      <w:pPr>
        <w:spacing w:line="360" w:lineRule="auto"/>
        <w:rPr>
          <w:b/>
          <w:u w:val="single"/>
        </w:rPr>
      </w:pPr>
    </w:p>
    <w:p w:rsidR="00CD7F7D" w:rsidRPr="00780997" w:rsidRDefault="00CD7F7D" w:rsidP="00CD7F7D">
      <w:pPr>
        <w:spacing w:line="360" w:lineRule="auto"/>
      </w:pPr>
      <w:r w:rsidRPr="0083110B">
        <w:rPr>
          <w:b/>
          <w:u w:val="single"/>
        </w:rPr>
        <w:t>Výchovně vzdělávací výsledky se klasifikují podle těchto kritérií</w:t>
      </w:r>
      <w:r w:rsidRPr="00780997">
        <w:t>:</w:t>
      </w:r>
    </w:p>
    <w:p w:rsidR="00CD7F7D" w:rsidRPr="00780997" w:rsidRDefault="00CD7F7D" w:rsidP="00CD7F7D">
      <w:pPr>
        <w:spacing w:line="360" w:lineRule="auto"/>
      </w:pPr>
    </w:p>
    <w:p w:rsidR="00CD7F7D" w:rsidRPr="0083110B" w:rsidRDefault="00CD7F7D" w:rsidP="00CD7F7D">
      <w:pPr>
        <w:spacing w:line="360" w:lineRule="auto"/>
        <w:rPr>
          <w:b/>
          <w:u w:val="single"/>
        </w:rPr>
      </w:pPr>
      <w:r w:rsidRPr="0083110B">
        <w:rPr>
          <w:b/>
          <w:u w:val="single"/>
        </w:rPr>
        <w:t>Stupeň 1 (výborný)</w:t>
      </w:r>
    </w:p>
    <w:p w:rsidR="00CD7F7D" w:rsidRPr="00780997" w:rsidRDefault="00CD7F7D" w:rsidP="00CD7F7D">
      <w:pPr>
        <w:spacing w:line="360" w:lineRule="auto"/>
        <w:jc w:val="both"/>
      </w:pPr>
      <w:r w:rsidRPr="00780997">
        <w:t>Žák je v činnostech velmi aktivní. Pracuje tvořivě, samostatně. jeho projev je esteticky působivý, v hudební a tělesné výchově přesný.</w:t>
      </w:r>
      <w:r w:rsidR="00D24E8A">
        <w:t xml:space="preserve"> </w:t>
      </w:r>
      <w:r w:rsidRPr="00780997">
        <w:t>Osvojené vědomosti, dovednosti a návyky uplatňuje tvořivě. Úspěšně rozvíjí svůj estetický vkus a tělesnou zdatnost.</w:t>
      </w:r>
    </w:p>
    <w:p w:rsidR="00CD7F7D" w:rsidRPr="0083110B" w:rsidRDefault="00CD7F7D" w:rsidP="00CD7F7D">
      <w:pPr>
        <w:spacing w:line="360" w:lineRule="auto"/>
        <w:jc w:val="both"/>
        <w:rPr>
          <w:b/>
          <w:u w:val="single"/>
        </w:rPr>
      </w:pPr>
    </w:p>
    <w:p w:rsidR="00CD7F7D" w:rsidRPr="0083110B" w:rsidRDefault="00CD7F7D" w:rsidP="00CD7F7D">
      <w:pPr>
        <w:spacing w:line="360" w:lineRule="auto"/>
        <w:jc w:val="both"/>
        <w:rPr>
          <w:b/>
          <w:u w:val="single"/>
        </w:rPr>
      </w:pPr>
      <w:r w:rsidRPr="0083110B">
        <w:rPr>
          <w:b/>
          <w:u w:val="single"/>
        </w:rPr>
        <w:t xml:space="preserve">Stupeň 2 (chvalitebný) </w:t>
      </w:r>
    </w:p>
    <w:p w:rsidR="00CD7F7D" w:rsidRPr="00780997" w:rsidRDefault="00CD7F7D" w:rsidP="00CD7F7D">
      <w:pPr>
        <w:spacing w:line="360" w:lineRule="auto"/>
        <w:jc w:val="both"/>
      </w:pPr>
      <w:r w:rsidRPr="00780997">
        <w:t>Žák je v činnostech aktivní, tvořivý, převážně samostatný. Jeho projev je esteticky působivý a má jen menší nedostatky z hlediska požadavků osnov. Žák tvořivě uplatňuje osvojené vědomosti, dovednosti a návyky v nových úkolech. Rozvíjí svůj estetický vkus a tělesnou zdatnost v požadované míře.</w:t>
      </w:r>
    </w:p>
    <w:p w:rsidR="00CD7F7D" w:rsidRPr="00780997" w:rsidRDefault="00CD7F7D" w:rsidP="00CD7F7D">
      <w:pPr>
        <w:spacing w:line="360" w:lineRule="auto"/>
        <w:jc w:val="both"/>
      </w:pPr>
    </w:p>
    <w:p w:rsidR="00CD7F7D" w:rsidRPr="0083110B" w:rsidRDefault="00CD7F7D" w:rsidP="00CD7F7D">
      <w:pPr>
        <w:spacing w:line="360" w:lineRule="auto"/>
        <w:jc w:val="both"/>
        <w:rPr>
          <w:b/>
          <w:u w:val="single"/>
        </w:rPr>
      </w:pPr>
      <w:r w:rsidRPr="0083110B">
        <w:rPr>
          <w:b/>
          <w:u w:val="single"/>
        </w:rPr>
        <w:t>Stupeň 3 (dobrý)</w:t>
      </w:r>
    </w:p>
    <w:p w:rsidR="00CD7F7D" w:rsidRPr="00780997" w:rsidRDefault="00CD7F7D" w:rsidP="00CD7F7D">
      <w:pPr>
        <w:spacing w:line="360" w:lineRule="auto"/>
        <w:jc w:val="both"/>
      </w:pPr>
      <w:r w:rsidRPr="00780997">
        <w:t xml:space="preserve">Žák je v činnostech méně aktivní, tvořivý, samostatný a pohotový. Jeho projev je málo působivý, dopouští se v něm chyb. Jeho vědomosti a dovednosti mají četnější mezery a při jejich využití potřebuje pomoc učitele. Nerozvíjí v požadované míře </w:t>
      </w:r>
      <w:r>
        <w:t xml:space="preserve">svůj estetický vkus a tělesnou </w:t>
      </w:r>
      <w:r w:rsidRPr="00780997">
        <w:t>zdatnost.</w:t>
      </w:r>
    </w:p>
    <w:p w:rsidR="00CD7F7D" w:rsidRPr="0083110B" w:rsidRDefault="00906288" w:rsidP="00CD7F7D">
      <w:pPr>
        <w:spacing w:line="360" w:lineRule="auto"/>
        <w:jc w:val="both"/>
        <w:rPr>
          <w:b/>
          <w:u w:val="single"/>
        </w:rPr>
      </w:pPr>
      <w:r>
        <w:br w:type="page"/>
      </w:r>
      <w:r w:rsidR="00CD7F7D" w:rsidRPr="0083110B">
        <w:rPr>
          <w:b/>
          <w:u w:val="single"/>
        </w:rPr>
        <w:t>Stupeň 4 (dostatečný)</w:t>
      </w:r>
    </w:p>
    <w:p w:rsidR="00CD7F7D" w:rsidRPr="00780997" w:rsidRDefault="00CD7F7D" w:rsidP="00CD7F7D">
      <w:pPr>
        <w:spacing w:line="360" w:lineRule="auto"/>
        <w:jc w:val="both"/>
      </w:pPr>
      <w:r w:rsidRPr="00780997">
        <w:t>Žák je v činnostech málo aktivní a tvořivý. Rozvoj jeho schopností a jeho projev jsou málo uspokojivé.</w:t>
      </w:r>
      <w:r>
        <w:t xml:space="preserve"> Úkoly řeší s častými chybami. </w:t>
      </w:r>
      <w:r w:rsidRPr="00780997">
        <w:t>Vědomosti a dovednosti aplikuje jen se značnou pomocí učitele.</w:t>
      </w:r>
      <w:r w:rsidR="00B5494D">
        <w:t xml:space="preserve"> </w:t>
      </w:r>
      <w:r w:rsidRPr="00780997">
        <w:t>Projevuje velmi malou snahu a zájem o činnosti, nerozvíjí dostatečně svůj estetický vkus a tělesnou zdatnost.</w:t>
      </w:r>
    </w:p>
    <w:p w:rsidR="00CD7F7D" w:rsidRPr="00780997" w:rsidRDefault="00CD7F7D" w:rsidP="00CD7F7D">
      <w:pPr>
        <w:spacing w:line="360" w:lineRule="auto"/>
        <w:jc w:val="both"/>
      </w:pPr>
    </w:p>
    <w:p w:rsidR="00CD7F7D" w:rsidRPr="0083110B" w:rsidRDefault="00CD7F7D" w:rsidP="00CD7F7D">
      <w:pPr>
        <w:spacing w:line="360" w:lineRule="auto"/>
        <w:jc w:val="both"/>
        <w:rPr>
          <w:b/>
          <w:u w:val="single"/>
        </w:rPr>
      </w:pPr>
      <w:r w:rsidRPr="0083110B">
        <w:rPr>
          <w:b/>
          <w:u w:val="single"/>
        </w:rPr>
        <w:t xml:space="preserve">Stupeň 5 (nedostatečný) </w:t>
      </w:r>
    </w:p>
    <w:p w:rsidR="00CD7F7D" w:rsidRPr="00780997" w:rsidRDefault="00CD7F7D" w:rsidP="00CD7F7D">
      <w:pPr>
        <w:spacing w:line="360" w:lineRule="auto"/>
        <w:jc w:val="both"/>
      </w:pPr>
      <w:r w:rsidRPr="00780997">
        <w:t>Žák je v činnostech převážně pasivní. Rozvoj jeho schopností je neuspokojivý. Jeho projev je většinou chybný a nemá estetickou hodnotu. Minimální osvojené vědomosti a dovednosti nedovede aplikovat. Neprojevuje zájem o práci a nevyvíjí úsil</w:t>
      </w:r>
      <w:r>
        <w:t xml:space="preserve">í rozvíjet svůj estetický vkus </w:t>
      </w:r>
      <w:r w:rsidRPr="00780997">
        <w:t xml:space="preserve">a tělesnou zdatnost. </w:t>
      </w:r>
    </w:p>
    <w:p w:rsidR="00CD7F7D" w:rsidRDefault="00CD7F7D" w:rsidP="00CD7F7D">
      <w:pPr>
        <w:spacing w:line="360" w:lineRule="auto"/>
        <w:jc w:val="both"/>
      </w:pPr>
    </w:p>
    <w:p w:rsidR="00CD7F7D" w:rsidRPr="00780997" w:rsidRDefault="00CD7F7D" w:rsidP="00CD7F7D">
      <w:pPr>
        <w:spacing w:line="360" w:lineRule="auto"/>
        <w:rPr>
          <w:u w:val="single"/>
        </w:rPr>
      </w:pPr>
      <w:r w:rsidRPr="00BB04BF">
        <w:rPr>
          <w:b/>
          <w:sz w:val="32"/>
          <w:szCs w:val="32"/>
          <w:u w:val="single"/>
        </w:rPr>
        <w:t xml:space="preserve"> Stupně hodnocení chování</w:t>
      </w:r>
      <w:r w:rsidRPr="00780997">
        <w:rPr>
          <w:u w:val="single"/>
        </w:rPr>
        <w:t xml:space="preserve"> </w:t>
      </w:r>
    </w:p>
    <w:p w:rsidR="00CD7F7D" w:rsidRPr="00780997" w:rsidRDefault="00CD7F7D" w:rsidP="00CD7F7D">
      <w:pPr>
        <w:spacing w:line="360" w:lineRule="auto"/>
      </w:pPr>
    </w:p>
    <w:p w:rsidR="00CD7F7D" w:rsidRPr="00780997" w:rsidRDefault="00CD7F7D" w:rsidP="00CD7F7D">
      <w:pPr>
        <w:spacing w:line="360" w:lineRule="auto"/>
      </w:pPr>
      <w:r w:rsidRPr="00780997">
        <w:t xml:space="preserve">Chování žáka ve škole a na akcích pořádaných školou se v případě použití klasifikace hodnotí na vysvědčení stupni: </w:t>
      </w:r>
    </w:p>
    <w:p w:rsidR="00CD7F7D" w:rsidRPr="00780997" w:rsidRDefault="00CD7F7D" w:rsidP="00CD7F7D">
      <w:pPr>
        <w:tabs>
          <w:tab w:val="left" w:pos="6840"/>
        </w:tabs>
        <w:spacing w:line="360" w:lineRule="auto"/>
      </w:pPr>
      <w:r w:rsidRPr="00780997">
        <w:t xml:space="preserve">1 – velmi dobré </w:t>
      </w:r>
    </w:p>
    <w:p w:rsidR="00CD7F7D" w:rsidRPr="00780997" w:rsidRDefault="00CD7F7D" w:rsidP="00CD7F7D">
      <w:pPr>
        <w:tabs>
          <w:tab w:val="left" w:pos="6840"/>
        </w:tabs>
        <w:spacing w:line="360" w:lineRule="auto"/>
      </w:pPr>
      <w:r w:rsidRPr="00780997">
        <w:t>2 – uspokojivé</w:t>
      </w:r>
    </w:p>
    <w:p w:rsidR="00CD7F7D" w:rsidRPr="00780997" w:rsidRDefault="00CD7F7D" w:rsidP="00CD7F7D">
      <w:pPr>
        <w:tabs>
          <w:tab w:val="left" w:pos="6840"/>
        </w:tabs>
        <w:spacing w:line="360" w:lineRule="auto"/>
      </w:pPr>
      <w:r w:rsidRPr="00780997">
        <w:t xml:space="preserve">3 – neuspokojivé </w:t>
      </w:r>
    </w:p>
    <w:p w:rsidR="00CD7F7D" w:rsidRPr="00780997" w:rsidRDefault="00CD7F7D" w:rsidP="00CD7F7D">
      <w:pPr>
        <w:spacing w:line="360" w:lineRule="auto"/>
      </w:pPr>
      <w:r w:rsidRPr="00780997">
        <w:t xml:space="preserve">Kritéria pro jednotlivé stupně klasifikace chování jsou následující: </w:t>
      </w:r>
    </w:p>
    <w:p w:rsidR="00CD7F7D" w:rsidRPr="00780997" w:rsidRDefault="00CD7F7D" w:rsidP="00CD7F7D">
      <w:pPr>
        <w:spacing w:line="360" w:lineRule="auto"/>
      </w:pPr>
    </w:p>
    <w:p w:rsidR="00CD7F7D" w:rsidRPr="00BB04BF" w:rsidRDefault="00CD7F7D" w:rsidP="00CD7F7D">
      <w:pPr>
        <w:spacing w:line="360" w:lineRule="auto"/>
        <w:rPr>
          <w:b/>
          <w:u w:val="single"/>
        </w:rPr>
      </w:pPr>
      <w:r w:rsidRPr="00BB04BF">
        <w:rPr>
          <w:b/>
          <w:u w:val="single"/>
        </w:rPr>
        <w:t xml:space="preserve">Stupeň 1 (velmi dobré) </w:t>
      </w:r>
    </w:p>
    <w:p w:rsidR="00CD7F7D" w:rsidRPr="00780997" w:rsidRDefault="00CD7F7D" w:rsidP="00CD7F7D">
      <w:pPr>
        <w:spacing w:line="360" w:lineRule="auto"/>
        <w:jc w:val="both"/>
      </w:pPr>
      <w:r w:rsidRPr="00780997">
        <w:t>Žák uvědoměle dodržuje pravidla chování a ustanovení řádu školy. Méně závažných přestupků se dopouští o</w:t>
      </w:r>
      <w:r>
        <w:t xml:space="preserve">jediněle. Žák je však přístupný </w:t>
      </w:r>
      <w:r w:rsidRPr="00780997">
        <w:t xml:space="preserve">výchovnému působení a snaží se své chyby napravit.   </w:t>
      </w:r>
    </w:p>
    <w:p w:rsidR="00CD7F7D" w:rsidRDefault="00CD7F7D" w:rsidP="00CD7F7D">
      <w:pPr>
        <w:spacing w:line="360" w:lineRule="auto"/>
        <w:jc w:val="both"/>
        <w:rPr>
          <w:b/>
          <w:u w:val="single"/>
        </w:rPr>
      </w:pPr>
    </w:p>
    <w:p w:rsidR="00CD7F7D" w:rsidRPr="00BB04BF" w:rsidRDefault="00CD7F7D" w:rsidP="00CD7F7D">
      <w:pPr>
        <w:spacing w:line="360" w:lineRule="auto"/>
        <w:rPr>
          <w:b/>
          <w:u w:val="single"/>
        </w:rPr>
      </w:pPr>
      <w:r w:rsidRPr="00BB04BF">
        <w:rPr>
          <w:b/>
          <w:u w:val="single"/>
        </w:rPr>
        <w:t>Stupeň 2 (uspokojivé)</w:t>
      </w:r>
    </w:p>
    <w:p w:rsidR="00CD7F7D" w:rsidRDefault="00CD7F7D" w:rsidP="00CD7F7D">
      <w:pPr>
        <w:spacing w:line="360" w:lineRule="auto"/>
        <w:jc w:val="both"/>
      </w:pPr>
      <w:r w:rsidRPr="00780997">
        <w:t>Chování žáka je v rozporu s pravidly chování a s ustanoveními řádu školy. Žák se dopustí závažného přestupku proti pravidlům slušného chování nebo řádu školy; nebo se opakovaně dopustí méně závažných přestupků. Zpravidla se p</w:t>
      </w:r>
      <w:r>
        <w:t>řes důtku třídního učitele</w:t>
      </w:r>
      <w:r w:rsidRPr="00780997">
        <w:t xml:space="preserve"> dopouští dalších přestupků, narušuje výchovně vzdělávací činnost školy. Ohrožuje bezpečnost a zdraví svoje nebo jiných osob.</w:t>
      </w:r>
    </w:p>
    <w:p w:rsidR="00CD7F7D" w:rsidRPr="00780997" w:rsidRDefault="00CD7F7D" w:rsidP="00CD7F7D">
      <w:pPr>
        <w:spacing w:line="360" w:lineRule="auto"/>
        <w:jc w:val="both"/>
      </w:pPr>
    </w:p>
    <w:p w:rsidR="00CD7F7D" w:rsidRPr="00780997" w:rsidRDefault="00CD7F7D" w:rsidP="00CD7F7D">
      <w:pPr>
        <w:spacing w:line="360" w:lineRule="auto"/>
        <w:jc w:val="both"/>
      </w:pPr>
      <w:r w:rsidRPr="00BB04BF">
        <w:rPr>
          <w:b/>
          <w:u w:val="single"/>
        </w:rPr>
        <w:t>Stupeň 3 (neuspokojivé</w:t>
      </w:r>
      <w:r w:rsidRPr="00780997">
        <w:t xml:space="preserve">) </w:t>
      </w:r>
    </w:p>
    <w:p w:rsidR="00CD7F7D" w:rsidRPr="00780997" w:rsidRDefault="00CD7F7D" w:rsidP="00CD7F7D">
      <w:pPr>
        <w:spacing w:line="360" w:lineRule="auto"/>
        <w:jc w:val="both"/>
      </w:pPr>
      <w:r w:rsidRPr="00780997">
        <w:t xml:space="preserve">Chování žáka ve škole je v příkrém rozporu s pravidly slušného chování. Dopustí se takových závažných přestupků proti řádu školy nebo provinění, že je jimi vážně ohrožena výchova nebo bezpečnost a zdraví jiných osob. Záměrně narušuje hrubým způsobem výchovně vzdělávací činnost školy. </w:t>
      </w:r>
      <w:r>
        <w:t>Zpravidla se přes důtku ředitelky</w:t>
      </w:r>
      <w:r w:rsidRPr="00780997">
        <w:t xml:space="preserve"> školy dopouští dalších přestupků. </w:t>
      </w:r>
    </w:p>
    <w:p w:rsidR="00CD7F7D" w:rsidRPr="00780997" w:rsidRDefault="00CD7F7D" w:rsidP="00CD7F7D">
      <w:pPr>
        <w:spacing w:line="360" w:lineRule="auto"/>
        <w:jc w:val="both"/>
      </w:pPr>
    </w:p>
    <w:p w:rsidR="00CD7F7D" w:rsidRPr="00BB04BF" w:rsidRDefault="00CD7F7D" w:rsidP="00CD7F7D">
      <w:pPr>
        <w:spacing w:line="360" w:lineRule="auto"/>
        <w:rPr>
          <w:b/>
          <w:sz w:val="32"/>
          <w:szCs w:val="32"/>
          <w:u w:val="single"/>
        </w:rPr>
      </w:pPr>
      <w:r w:rsidRPr="00BB04BF">
        <w:rPr>
          <w:b/>
          <w:sz w:val="32"/>
          <w:szCs w:val="32"/>
          <w:u w:val="single"/>
        </w:rPr>
        <w:t xml:space="preserve">Výchovná opatření </w:t>
      </w:r>
    </w:p>
    <w:p w:rsidR="00CD7F7D" w:rsidRPr="00780997" w:rsidRDefault="00CD7F7D" w:rsidP="00CD7F7D">
      <w:pPr>
        <w:spacing w:line="360" w:lineRule="auto"/>
      </w:pPr>
    </w:p>
    <w:p w:rsidR="00CD7F7D" w:rsidRPr="00780997" w:rsidRDefault="00CD7F7D" w:rsidP="00434BCA">
      <w:pPr>
        <w:numPr>
          <w:ilvl w:val="0"/>
          <w:numId w:val="283"/>
        </w:numPr>
        <w:spacing w:line="360" w:lineRule="auto"/>
        <w:jc w:val="both"/>
      </w:pPr>
      <w:r w:rsidRPr="00780997">
        <w:t>Pochvaly a jiná ocenění se udělují za mimořádný projev aktivity a iniciativy, za záslužný nebo statečný čin a za dlouhodobou svědomitou práci.</w:t>
      </w:r>
    </w:p>
    <w:p w:rsidR="00CD7F7D" w:rsidRPr="00780997" w:rsidRDefault="00CD7F7D" w:rsidP="00434BCA">
      <w:pPr>
        <w:numPr>
          <w:ilvl w:val="0"/>
          <w:numId w:val="283"/>
        </w:numPr>
        <w:spacing w:line="360" w:lineRule="auto"/>
        <w:jc w:val="both"/>
      </w:pPr>
      <w:r w:rsidRPr="00780997">
        <w:t>Návrh na udělení pochvaly nebo jiného ocenění se projednává v pedagogické radě.</w:t>
      </w:r>
    </w:p>
    <w:p w:rsidR="00CD7F7D" w:rsidRPr="00780997" w:rsidRDefault="00CD7F7D" w:rsidP="00434BCA">
      <w:pPr>
        <w:numPr>
          <w:ilvl w:val="0"/>
          <w:numId w:val="283"/>
        </w:numPr>
        <w:spacing w:line="360" w:lineRule="auto"/>
        <w:jc w:val="both"/>
      </w:pPr>
      <w:r w:rsidRPr="00780997">
        <w:t>Pochvaly a jiná ocenění se zaznamenávají do třídních výkazů, katalogových listů žáka, na vysvědčení a</w:t>
      </w:r>
      <w:r>
        <w:t xml:space="preserve"> oznamují se zákonným zástupcům </w:t>
      </w:r>
      <w:r w:rsidRPr="00780997">
        <w:t>žáka.</w:t>
      </w:r>
    </w:p>
    <w:p w:rsidR="00CD7F7D" w:rsidRPr="00780997" w:rsidRDefault="00CD7F7D" w:rsidP="00434BCA">
      <w:pPr>
        <w:numPr>
          <w:ilvl w:val="0"/>
          <w:numId w:val="283"/>
        </w:numPr>
        <w:spacing w:line="360" w:lineRule="auto"/>
        <w:jc w:val="both"/>
      </w:pPr>
      <w:r w:rsidRPr="00780997">
        <w:t>Opatření k posílení kázně se ukládá, jestliže se žák závažně nebo opakovaně proviní proti školnímu řádu, nerespektuje pravidla společenského soužití nebo porušuje právní normy. Opatření zpravidla předchází před snížením známky z chování.</w:t>
      </w:r>
    </w:p>
    <w:p w:rsidR="00CD7F7D" w:rsidRPr="00780997" w:rsidRDefault="00CD7F7D" w:rsidP="00434BCA">
      <w:pPr>
        <w:numPr>
          <w:ilvl w:val="0"/>
          <w:numId w:val="283"/>
        </w:numPr>
        <w:spacing w:line="360" w:lineRule="auto"/>
        <w:jc w:val="both"/>
      </w:pPr>
      <w:r w:rsidRPr="00780997">
        <w:t>Podle závažnosti</w:t>
      </w:r>
      <w:r>
        <w:t xml:space="preserve"> provinění se ukládají některá</w:t>
      </w:r>
      <w:r w:rsidRPr="00780997">
        <w:t xml:space="preserve"> z těchto opatření:</w:t>
      </w:r>
    </w:p>
    <w:p w:rsidR="00CD7F7D" w:rsidRPr="00780997" w:rsidRDefault="00CD7F7D" w:rsidP="00CD7F7D">
      <w:pPr>
        <w:tabs>
          <w:tab w:val="left" w:pos="5580"/>
        </w:tabs>
        <w:spacing w:line="360" w:lineRule="auto"/>
      </w:pPr>
      <w:r>
        <w:t xml:space="preserve">    </w:t>
      </w:r>
      <w:r>
        <w:tab/>
      </w:r>
      <w:r w:rsidRPr="00780997">
        <w:t>napomenutí třídního učitele</w:t>
      </w:r>
    </w:p>
    <w:p w:rsidR="00CD7F7D" w:rsidRPr="00780997" w:rsidRDefault="00CD7F7D" w:rsidP="00CD7F7D">
      <w:pPr>
        <w:tabs>
          <w:tab w:val="left" w:pos="5580"/>
        </w:tabs>
        <w:spacing w:line="360" w:lineRule="auto"/>
      </w:pPr>
      <w:r>
        <w:t xml:space="preserve">    </w:t>
      </w:r>
      <w:r w:rsidRPr="00780997">
        <w:t xml:space="preserve"> </w:t>
      </w:r>
      <w:r>
        <w:tab/>
      </w:r>
      <w:r w:rsidRPr="00780997">
        <w:t>důtka třídního učitele</w:t>
      </w:r>
    </w:p>
    <w:p w:rsidR="00CD7F7D" w:rsidRPr="00780997" w:rsidRDefault="00CD7F7D" w:rsidP="00CD7F7D">
      <w:pPr>
        <w:tabs>
          <w:tab w:val="left" w:pos="5580"/>
        </w:tabs>
        <w:spacing w:line="360" w:lineRule="auto"/>
      </w:pPr>
      <w:r>
        <w:t xml:space="preserve">    </w:t>
      </w:r>
      <w:r>
        <w:tab/>
        <w:t>důtka ředitelky</w:t>
      </w:r>
      <w:r w:rsidRPr="00780997">
        <w:t xml:space="preserve"> školy.</w:t>
      </w:r>
    </w:p>
    <w:p w:rsidR="00CD7F7D" w:rsidRPr="00780997" w:rsidRDefault="00CD7F7D" w:rsidP="00434BCA">
      <w:pPr>
        <w:numPr>
          <w:ilvl w:val="0"/>
          <w:numId w:val="284"/>
        </w:numPr>
        <w:spacing w:line="360" w:lineRule="auto"/>
        <w:jc w:val="both"/>
      </w:pPr>
      <w:r w:rsidRPr="00780997">
        <w:t>Třídní učitel uděluje důtku bezprostředně po přestupku a se souhlasem ředitelky školy. O udělení opatření k posílení kázně uvědomí škola neprodleně prokazatelným způsobem zákonné zástupce žáka a učitel o něm učiní záznam v třídním výkaze a v katalogových listech (na vysvědčení se neuvádí).</w:t>
      </w:r>
    </w:p>
    <w:p w:rsidR="00CD7F7D" w:rsidRPr="00780997" w:rsidRDefault="00CD7F7D" w:rsidP="00434BCA">
      <w:pPr>
        <w:numPr>
          <w:ilvl w:val="0"/>
          <w:numId w:val="284"/>
        </w:numPr>
        <w:spacing w:line="360" w:lineRule="auto"/>
        <w:jc w:val="both"/>
      </w:pPr>
      <w:r w:rsidRPr="00780997">
        <w:t>Návrh na snížení známky z chování se projednává v pedagogické radě.</w:t>
      </w:r>
    </w:p>
    <w:p w:rsidR="00CD7F7D" w:rsidRDefault="00CD7F7D" w:rsidP="00CD7F7D">
      <w:pPr>
        <w:spacing w:line="360" w:lineRule="auto"/>
        <w:rPr>
          <w:b/>
          <w:sz w:val="32"/>
          <w:szCs w:val="32"/>
        </w:rPr>
      </w:pPr>
    </w:p>
    <w:p w:rsidR="00CD7F7D" w:rsidRPr="00CB0C36" w:rsidRDefault="00CD7F7D" w:rsidP="00CD7F7D">
      <w:pPr>
        <w:spacing w:line="360" w:lineRule="auto"/>
        <w:rPr>
          <w:b/>
          <w:sz w:val="32"/>
          <w:szCs w:val="32"/>
        </w:rPr>
      </w:pPr>
      <w:r w:rsidRPr="00CB0C36">
        <w:rPr>
          <w:b/>
          <w:sz w:val="32"/>
          <w:szCs w:val="32"/>
          <w:u w:val="single"/>
        </w:rPr>
        <w:t xml:space="preserve">Celkový prospěch žáka </w:t>
      </w:r>
      <w:r w:rsidRPr="00CB0C36">
        <w:rPr>
          <w:b/>
          <w:sz w:val="32"/>
          <w:szCs w:val="32"/>
        </w:rPr>
        <w:t xml:space="preserve"> </w:t>
      </w:r>
    </w:p>
    <w:p w:rsidR="00CD7F7D" w:rsidRPr="00780997" w:rsidRDefault="00CD7F7D" w:rsidP="00CD7F7D">
      <w:pPr>
        <w:spacing w:line="360" w:lineRule="auto"/>
      </w:pPr>
    </w:p>
    <w:p w:rsidR="00CD7F7D" w:rsidRDefault="00CD7F7D" w:rsidP="00CD7F7D">
      <w:pPr>
        <w:spacing w:line="360" w:lineRule="auto"/>
      </w:pPr>
      <w:r w:rsidRPr="00780997">
        <w:t>Celkový prospěch žáka na konci prvního a druhého pololetí se hodnotí: v 1. až 9. ročníku stupni:</w:t>
      </w:r>
      <w:r>
        <w:tab/>
      </w:r>
    </w:p>
    <w:p w:rsidR="00CD7F7D" w:rsidRPr="00780997" w:rsidRDefault="00CD7F7D" w:rsidP="00CD7F7D">
      <w:pPr>
        <w:tabs>
          <w:tab w:val="left" w:pos="5760"/>
        </w:tabs>
        <w:spacing w:line="360" w:lineRule="auto"/>
      </w:pPr>
      <w:r>
        <w:tab/>
        <w:t xml:space="preserve"> </w:t>
      </w:r>
      <w:r w:rsidRPr="00780997">
        <w:t>prospěl s vyznamenáním</w:t>
      </w:r>
    </w:p>
    <w:p w:rsidR="00CD7F7D" w:rsidRPr="00780997" w:rsidRDefault="00CD7F7D" w:rsidP="00CD7F7D">
      <w:pPr>
        <w:tabs>
          <w:tab w:val="left" w:pos="5760"/>
        </w:tabs>
        <w:spacing w:line="360" w:lineRule="auto"/>
      </w:pPr>
      <w:r>
        <w:tab/>
      </w:r>
      <w:r w:rsidRPr="00780997">
        <w:t xml:space="preserve"> prospěl</w:t>
      </w:r>
    </w:p>
    <w:p w:rsidR="00CD7F7D" w:rsidRPr="00780997" w:rsidRDefault="00CD7F7D" w:rsidP="00CD7F7D">
      <w:pPr>
        <w:tabs>
          <w:tab w:val="left" w:pos="5760"/>
        </w:tabs>
        <w:spacing w:line="360" w:lineRule="auto"/>
      </w:pPr>
      <w:r>
        <w:tab/>
      </w:r>
      <w:r w:rsidRPr="00780997">
        <w:t xml:space="preserve"> neprospěl </w:t>
      </w:r>
    </w:p>
    <w:p w:rsidR="00CD7F7D" w:rsidRPr="00780997" w:rsidRDefault="00CD7F7D" w:rsidP="00CD7F7D">
      <w:pPr>
        <w:spacing w:line="360" w:lineRule="auto"/>
      </w:pPr>
    </w:p>
    <w:p w:rsidR="00CD7F7D" w:rsidRDefault="00CD7F7D" w:rsidP="00434BCA">
      <w:pPr>
        <w:numPr>
          <w:ilvl w:val="0"/>
          <w:numId w:val="285"/>
        </w:numPr>
        <w:spacing w:line="360" w:lineRule="auto"/>
        <w:jc w:val="both"/>
      </w:pPr>
      <w:r w:rsidRPr="00780997">
        <w:t>Každé pololetí se vydává žákovi vysvědčení; za první pololetí lze místo vysvědčení vydat žákovi výpis z vysvědčení.</w:t>
      </w:r>
    </w:p>
    <w:p w:rsidR="00CD7F7D" w:rsidRPr="00780997" w:rsidRDefault="00CD7F7D" w:rsidP="00434BCA">
      <w:pPr>
        <w:numPr>
          <w:ilvl w:val="0"/>
          <w:numId w:val="285"/>
        </w:numPr>
        <w:spacing w:line="360" w:lineRule="auto"/>
        <w:jc w:val="both"/>
      </w:pPr>
      <w:r w:rsidRPr="00780997">
        <w:t>Hodnocení výsledků vzdělávání žáka na vysvědčení je vyjádřeno klasifikačním stupněm, slovně nebo kombinací obou způsobů. O způsobu hodnocení rozhoduje ředitelka školy se souhlasem školské rady.</w:t>
      </w:r>
    </w:p>
    <w:p w:rsidR="00CD7F7D" w:rsidRPr="00780997" w:rsidRDefault="00CD7F7D" w:rsidP="00434BCA">
      <w:pPr>
        <w:numPr>
          <w:ilvl w:val="0"/>
          <w:numId w:val="285"/>
        </w:numPr>
        <w:spacing w:line="360" w:lineRule="auto"/>
        <w:jc w:val="both"/>
      </w:pPr>
      <w:r w:rsidRPr="00780997">
        <w:t>Škola převede slovní hodnocení do klasifikace nebo klasifikaci do slovního hodnocení v případě přestupu žáka na školu, která hodnotí odlišným způsobem, a to na žádost této školy nebo zákonného zástupce žáka.</w:t>
      </w:r>
    </w:p>
    <w:p w:rsidR="00CD7F7D" w:rsidRDefault="00CD7F7D" w:rsidP="00434BCA">
      <w:pPr>
        <w:numPr>
          <w:ilvl w:val="0"/>
          <w:numId w:val="285"/>
        </w:numPr>
        <w:spacing w:line="360" w:lineRule="auto"/>
        <w:jc w:val="both"/>
      </w:pPr>
      <w:r w:rsidRPr="00780997">
        <w:t xml:space="preserve"> V posledním roce plnění povinné školní docházky vydá škola žákovi výstupní hodnocení o tom, jak žák dosáhl cílů vzdělávání stanovených </w:t>
      </w:r>
      <w:r>
        <w:t xml:space="preserve"> </w:t>
      </w:r>
      <w:r w:rsidRPr="00780997">
        <w:t>v § 44  školského zákona.</w:t>
      </w:r>
    </w:p>
    <w:p w:rsidR="00CD7F7D" w:rsidRDefault="00CD7F7D" w:rsidP="00434BCA">
      <w:pPr>
        <w:numPr>
          <w:ilvl w:val="0"/>
          <w:numId w:val="285"/>
        </w:numPr>
        <w:spacing w:line="360" w:lineRule="auto"/>
        <w:jc w:val="both"/>
      </w:pPr>
      <w:r w:rsidRPr="00780997">
        <w:t>Do vyššího ročníku postoupí žák, který na konci druhého pololetí prospěl ze vše</w:t>
      </w:r>
      <w:r>
        <w:t>ch povinných předmětů stanovených</w:t>
      </w:r>
      <w:r w:rsidRPr="00780997">
        <w:t xml:space="preserve"> školním vzdělávacím programem, s výjimkou předmětů výchovného zaměření</w:t>
      </w:r>
      <w:r>
        <w:t>,</w:t>
      </w:r>
      <w:r w:rsidRPr="00780997">
        <w:t xml:space="preserve"> stanovených rámcovým vzdělávacím programem a z předmětů, z nichž byl uvolněn.</w:t>
      </w:r>
    </w:p>
    <w:p w:rsidR="00622DB9" w:rsidRDefault="00CD7F7D" w:rsidP="00434BCA">
      <w:pPr>
        <w:numPr>
          <w:ilvl w:val="0"/>
          <w:numId w:val="285"/>
        </w:numPr>
        <w:spacing w:line="360" w:lineRule="auto"/>
        <w:jc w:val="both"/>
      </w:pPr>
      <w:r w:rsidRPr="00780997">
        <w:t>Do vyššího ročníku postoupí i žák prvního stupně základní školy,</w:t>
      </w:r>
      <w:r w:rsidR="00B5494D">
        <w:t xml:space="preserve"> </w:t>
      </w:r>
      <w:r w:rsidRPr="00780997">
        <w:t>který již v rámci prvního stupně opakoval ročník, a žák druhého stupně základní školy, který již v rámci druhého stupně opakoval ročník, a to bez ohledu na prospěch tohoto žáka.</w:t>
      </w:r>
    </w:p>
    <w:p w:rsidR="00113F8F" w:rsidRDefault="00622DB9" w:rsidP="00434BCA">
      <w:pPr>
        <w:numPr>
          <w:ilvl w:val="0"/>
          <w:numId w:val="285"/>
        </w:numPr>
        <w:spacing w:line="360" w:lineRule="auto"/>
        <w:jc w:val="both"/>
      </w:pPr>
      <w:r>
        <w:t xml:space="preserve">Opravné zkoušky konají </w:t>
      </w:r>
      <w:r w:rsidRPr="00780997">
        <w:t>žáci</w:t>
      </w:r>
      <w:r>
        <w:t xml:space="preserve"> devátých ročníků a žáci</w:t>
      </w:r>
      <w:r w:rsidRPr="00780997">
        <w:t xml:space="preserve">, kteří </w:t>
      </w:r>
      <w:r>
        <w:t>na daném stupni základní školy dosud neopakovali ročník, kteří na konci druhého pololetí neprospěli nejvýše ze dvou povinných předmětů s výjimkou předmětů výchovného zaměření.</w:t>
      </w:r>
    </w:p>
    <w:p w:rsidR="00622DB9" w:rsidRPr="00780997" w:rsidRDefault="00622DB9" w:rsidP="00434BCA">
      <w:pPr>
        <w:numPr>
          <w:ilvl w:val="0"/>
          <w:numId w:val="285"/>
        </w:numPr>
        <w:spacing w:line="360" w:lineRule="auto"/>
        <w:jc w:val="both"/>
      </w:pPr>
      <w:r w:rsidRPr="00780997">
        <w:t>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w:t>
      </w:r>
      <w:r>
        <w:t>é zkoušky jsou komisionální.</w:t>
      </w:r>
    </w:p>
    <w:p w:rsidR="00CD7F7D" w:rsidRDefault="00CD7F7D" w:rsidP="00434BCA">
      <w:pPr>
        <w:numPr>
          <w:ilvl w:val="0"/>
          <w:numId w:val="285"/>
        </w:numPr>
        <w:spacing w:line="360" w:lineRule="auto"/>
        <w:jc w:val="both"/>
      </w:pPr>
      <w:r w:rsidRPr="00780997">
        <w:t xml:space="preserve"> Nelze-li žáka hodnotit na konci </w:t>
      </w:r>
      <w:r w:rsidR="00360D49">
        <w:t xml:space="preserve">prvního </w:t>
      </w:r>
      <w:r w:rsidRPr="00780997">
        <w:t xml:space="preserve">pololetí, určí ředitelka školy pro jeho hodnocení náhradní termín, a to tak, aby hodnocení za první pololetí bylo provedeno nejpozději do dvou měsíců po skončení prvního pololetí. Není-li možné hodnotit ani v náhradním termínu, žák se za </w:t>
      </w:r>
      <w:r>
        <w:t xml:space="preserve"> </w:t>
      </w:r>
      <w:r w:rsidRPr="00780997">
        <w:t>první pololetí nehodnotí.</w:t>
      </w:r>
    </w:p>
    <w:p w:rsidR="00CD7F7D" w:rsidRPr="00780997" w:rsidRDefault="00CD7F7D" w:rsidP="00434BCA">
      <w:pPr>
        <w:numPr>
          <w:ilvl w:val="0"/>
          <w:numId w:val="285"/>
        </w:numPr>
        <w:spacing w:line="360" w:lineRule="auto"/>
        <w:jc w:val="both"/>
      </w:pPr>
      <w:r w:rsidRPr="00780997">
        <w:t xml:space="preserve">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CD7F7D" w:rsidRDefault="00CD7F7D" w:rsidP="00434BCA">
      <w:pPr>
        <w:numPr>
          <w:ilvl w:val="0"/>
          <w:numId w:val="285"/>
        </w:numPr>
        <w:spacing w:line="360" w:lineRule="auto"/>
        <w:jc w:val="both"/>
      </w:pPr>
      <w:r w:rsidRPr="00780997">
        <w:t>Má-li zákonný zástupce žáka pochybnosti o správnosti hodnocení na konci prvního nebo druhého pololetí, může do 3 pracovních dnů ode dne, kdy se o hodnocení prokazatelně dozvěděl, nejpozději však do 3 pracovních dnů od vydání vysvědčení, požáda</w:t>
      </w:r>
      <w:r>
        <w:t>t ředitelku školy o komisionální      přezkoušení žáka. J</w:t>
      </w:r>
      <w:r w:rsidRPr="00780997">
        <w:t>e-li vyučujícím žáka v daném předmětu ředitelka školy, krajský úřad. Komisionální přezkoušení se koná nejpozději do 14 dnů od doručení žádosti nebo v termínu dohodnutém se zákonným zástupcem žáka.</w:t>
      </w:r>
    </w:p>
    <w:p w:rsidR="00CD7F7D" w:rsidRDefault="00CD7F7D" w:rsidP="00434BCA">
      <w:pPr>
        <w:numPr>
          <w:ilvl w:val="0"/>
          <w:numId w:val="285"/>
        </w:numPr>
        <w:spacing w:line="360" w:lineRule="auto"/>
        <w:jc w:val="both"/>
      </w:pPr>
      <w:r w:rsidRPr="00780997">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ze závažných zdravotních důvodů. </w:t>
      </w:r>
    </w:p>
    <w:p w:rsidR="00CD7F7D" w:rsidRDefault="00CD7F7D" w:rsidP="00434BCA">
      <w:pPr>
        <w:numPr>
          <w:ilvl w:val="0"/>
          <w:numId w:val="285"/>
        </w:numPr>
        <w:spacing w:line="360" w:lineRule="auto"/>
        <w:jc w:val="both"/>
      </w:pPr>
      <w:r w:rsidRPr="00780997">
        <w:t xml:space="preserve">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jeho žádosti. </w:t>
      </w:r>
    </w:p>
    <w:p w:rsidR="00CD7F7D" w:rsidRPr="00721927" w:rsidRDefault="00271DE5" w:rsidP="00FA4A4B">
      <w:pPr>
        <w:spacing w:line="360" w:lineRule="auto"/>
        <w:rPr>
          <w:sz w:val="28"/>
          <w:szCs w:val="28"/>
          <w:u w:val="single"/>
        </w:rPr>
      </w:pPr>
      <w:r>
        <w:br w:type="page"/>
      </w:r>
      <w:r w:rsidR="00FA4A4B" w:rsidRPr="00721927">
        <w:rPr>
          <w:sz w:val="28"/>
          <w:szCs w:val="28"/>
          <w:u w:val="single"/>
        </w:rPr>
        <w:t xml:space="preserve"> </w:t>
      </w:r>
    </w:p>
    <w:p w:rsidR="00CD7F7D" w:rsidRPr="00FA4A4B" w:rsidRDefault="00CD7F7D" w:rsidP="00FA4A4B">
      <w:pPr>
        <w:spacing w:line="360" w:lineRule="auto"/>
        <w:jc w:val="both"/>
      </w:pPr>
      <w:r w:rsidRPr="002A042F">
        <w:rPr>
          <w:b/>
          <w:sz w:val="28"/>
          <w:szCs w:val="28"/>
          <w:u w:val="single"/>
        </w:rPr>
        <w:t xml:space="preserve">Způsob získávání podkladů pro hodnocení  </w:t>
      </w:r>
    </w:p>
    <w:p w:rsidR="00CD7F7D" w:rsidRPr="00780997" w:rsidRDefault="00CD7F7D" w:rsidP="00CD7F7D">
      <w:pPr>
        <w:spacing w:line="360" w:lineRule="auto"/>
      </w:pPr>
    </w:p>
    <w:p w:rsidR="00CD7F7D" w:rsidRPr="00780997" w:rsidRDefault="00CD7F7D" w:rsidP="00CD7F7D">
      <w:pPr>
        <w:spacing w:line="360" w:lineRule="auto"/>
      </w:pPr>
      <w:r w:rsidRPr="002A042F">
        <w:rPr>
          <w:b/>
          <w:u w:val="single"/>
        </w:rPr>
        <w:t>Podklady pro hodnocení a klasifikaci výchovně vzdělávacích výsledků a chování žáka získává učitel zejména těmito metodami, formami a prostředky</w:t>
      </w:r>
      <w:r w:rsidRPr="002A042F">
        <w:rPr>
          <w:b/>
        </w:rPr>
        <w:t>:</w:t>
      </w:r>
    </w:p>
    <w:p w:rsidR="00CD7F7D" w:rsidRPr="00780997" w:rsidRDefault="00CD7F7D" w:rsidP="00434BCA">
      <w:pPr>
        <w:numPr>
          <w:ilvl w:val="0"/>
          <w:numId w:val="277"/>
        </w:numPr>
        <w:spacing w:line="360" w:lineRule="auto"/>
        <w:ind w:left="0" w:firstLine="0"/>
      </w:pPr>
      <w:r w:rsidRPr="00780997">
        <w:t>soustavným diagnostickým pozorováním žáka</w:t>
      </w:r>
    </w:p>
    <w:p w:rsidR="00CD7F7D" w:rsidRPr="00780997" w:rsidRDefault="00CD7F7D" w:rsidP="00434BCA">
      <w:pPr>
        <w:numPr>
          <w:ilvl w:val="0"/>
          <w:numId w:val="277"/>
        </w:numPr>
        <w:spacing w:line="360" w:lineRule="auto"/>
        <w:ind w:left="0" w:firstLine="0"/>
      </w:pPr>
      <w:r w:rsidRPr="00780997">
        <w:t>soustavným sledováním výkonů žáka a jeho připravenosti na vyučování</w:t>
      </w:r>
    </w:p>
    <w:p w:rsidR="00CD7F7D" w:rsidRPr="00780997" w:rsidRDefault="00CD7F7D" w:rsidP="00434BCA">
      <w:pPr>
        <w:numPr>
          <w:ilvl w:val="0"/>
          <w:numId w:val="277"/>
        </w:numPr>
        <w:spacing w:line="360" w:lineRule="auto"/>
        <w:ind w:left="0" w:firstLine="0"/>
      </w:pPr>
      <w:r w:rsidRPr="00780997">
        <w:t>různými druhy zkoušek (písemné, ústní, grafické, praktické, pohybové), didaktickými testy</w:t>
      </w:r>
    </w:p>
    <w:p w:rsidR="00CD7F7D" w:rsidRPr="00780997" w:rsidRDefault="00CD7F7D" w:rsidP="00434BCA">
      <w:pPr>
        <w:numPr>
          <w:ilvl w:val="0"/>
          <w:numId w:val="277"/>
        </w:numPr>
        <w:spacing w:line="360" w:lineRule="auto"/>
        <w:ind w:left="0" w:firstLine="0"/>
      </w:pPr>
      <w:r w:rsidRPr="00780997">
        <w:t xml:space="preserve">kontrolními písemnými pracemi a praktickými zkouškami předepsanými učebními osnovami </w:t>
      </w:r>
    </w:p>
    <w:p w:rsidR="00CD7F7D" w:rsidRPr="00780997" w:rsidRDefault="00CD7F7D" w:rsidP="00434BCA">
      <w:pPr>
        <w:numPr>
          <w:ilvl w:val="0"/>
          <w:numId w:val="277"/>
        </w:numPr>
        <w:spacing w:line="360" w:lineRule="auto"/>
        <w:ind w:left="0" w:firstLine="0"/>
      </w:pPr>
      <w:r w:rsidRPr="00780997">
        <w:t>analýzou různých činností žáka, zvláště se zaměřením na manuální zručnost</w:t>
      </w:r>
      <w:r>
        <w:t xml:space="preserve"> a</w:t>
      </w:r>
      <w:r w:rsidRPr="00780997">
        <w:t xml:space="preserve"> celkovou sociální vyspělost a samostatnost</w:t>
      </w:r>
    </w:p>
    <w:p w:rsidR="00CD7F7D" w:rsidRPr="00780997" w:rsidRDefault="00CD7F7D" w:rsidP="00434BCA">
      <w:pPr>
        <w:numPr>
          <w:ilvl w:val="0"/>
          <w:numId w:val="277"/>
        </w:numPr>
        <w:spacing w:line="360" w:lineRule="auto"/>
        <w:ind w:left="0" w:firstLine="0"/>
      </w:pPr>
      <w:r w:rsidRPr="00780997">
        <w:t>konzultacemi s ostatními učiteli a podle potřeby s dalšími odborníky (PPP, SPC)</w:t>
      </w:r>
    </w:p>
    <w:p w:rsidR="00CD7F7D" w:rsidRPr="00780997" w:rsidRDefault="00CD7F7D" w:rsidP="00434BCA">
      <w:pPr>
        <w:numPr>
          <w:ilvl w:val="0"/>
          <w:numId w:val="277"/>
        </w:numPr>
        <w:spacing w:line="360" w:lineRule="auto"/>
        <w:ind w:left="0" w:firstLine="0"/>
      </w:pPr>
      <w:r w:rsidRPr="00780997">
        <w:t xml:space="preserve">rozhovory se žákem a zákonnými zástupci žáka </w:t>
      </w:r>
    </w:p>
    <w:p w:rsidR="00CD7F7D" w:rsidRPr="00780997" w:rsidRDefault="00CD7F7D" w:rsidP="00CD7F7D">
      <w:pPr>
        <w:spacing w:line="360" w:lineRule="auto"/>
      </w:pPr>
    </w:p>
    <w:p w:rsidR="00CD7F7D" w:rsidRPr="00780997" w:rsidRDefault="00CD7F7D" w:rsidP="00CD7F7D">
      <w:pPr>
        <w:spacing w:line="360" w:lineRule="auto"/>
        <w:jc w:val="both"/>
      </w:pPr>
      <w:r w:rsidRPr="00780997">
        <w:t>Žák 2. až  9.ročníku základní školy musí mít z každého předmětu alespoň dvě známky za každé pololetí, z toho nejméně jednu za ústní zkoušení. Známky získávají vyučující průběžně během celého klasifikačního období. Zkoušení je prováděno zása</w:t>
      </w:r>
      <w:r>
        <w:t xml:space="preserve">dně při vyučování, nepřípustné </w:t>
      </w:r>
      <w:r w:rsidRPr="00780997">
        <w:t>je individuální přezkušování po vyučování v kabinetech. Výjimka je možná jen při diagnostikované vývojové poruše, kdy je tento způsob</w:t>
      </w:r>
      <w:r>
        <w:t xml:space="preserve"> </w:t>
      </w:r>
      <w:r w:rsidRPr="00780997">
        <w:t>doporučen ve zprávě psychologa.</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Učitel oznamuje žákovi výsledek každé klasifikace, klasifikaci zdůvodňuje a poukazuje na klady a nedostatky hodnocených projevů, výkonů, výtvorů. Po ústním 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 </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Kontrolní písemné práce a další druhy zkoušek rozvrhne učitel rovnoměrně na celý školní rok. </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 O termínu písemné zkoušky, která má trvat více než 25 minut, informuje vyučující žáky dostatečně dlouhou dobu předem. Informuje o tom i ostatní vyučující. V jednom dni mohou žáci konat jen jednu zkoušku uvedeného charakteru. </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 Učitel je povinen vést soustavnou evidenci o každé klasifikaci žáka průkazným způsobem tak, aby mohl vždy doložit správnost celkové klasifikace žáků i způsob získávání známek (ústní zkoušení, písemné…). V případě dlouhodobé nepřítomnosti nebo rozvázání pracovního poměru v průběhu klasifikačního období předá tento klasifikační přehled zastupujícímu učiteli nebo ředitelce školy.</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 Pokud je klasifikace žáka stanovena na základě písemných nebo grafických prací, vyučující tyto práce uschovávají po dobu, během které se klasifikace žáka určuje nebo ve které se k ní mohou zákonní zástupci žáka odvolat – tzn. celý školní rok včetn</w:t>
      </w:r>
      <w:r>
        <w:t xml:space="preserve">ě hlavních prázdnin, v případě </w:t>
      </w:r>
      <w:r w:rsidRPr="00780997">
        <w:t xml:space="preserve">žáků s odloženou klasifikací nebo opravnými zkouškami až do 30.10. dalšího školního roku. Opravené písemné práce musí být předloženy všem </w:t>
      </w:r>
    </w:p>
    <w:p w:rsidR="00CD7F7D" w:rsidRPr="00780997" w:rsidRDefault="00CD7F7D" w:rsidP="00CD7F7D">
      <w:pPr>
        <w:spacing w:line="360" w:lineRule="auto"/>
        <w:jc w:val="both"/>
      </w:pPr>
      <w:r w:rsidRPr="00780997">
        <w:t>žákům a na požádání ve škole také zákonným zástupcům.</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Učitel informuje nejméně každé čtvrtletí zákonné zástupce žáka o jeho prospěchu a chování. V případě z</w:t>
      </w:r>
      <w:r>
        <w:t xml:space="preserve">horšení prospěchu nebo chování </w:t>
      </w:r>
      <w:r w:rsidRPr="00780997">
        <w:t>žáka informuje učitel zákonné zástupce neprodleně.</w:t>
      </w:r>
    </w:p>
    <w:p w:rsidR="00CD7F7D" w:rsidRPr="00780997" w:rsidRDefault="00C215A9" w:rsidP="00CD7F7D">
      <w:pPr>
        <w:spacing w:line="360" w:lineRule="auto"/>
        <w:jc w:val="both"/>
      </w:pPr>
      <w:r>
        <w:br w:type="page"/>
      </w:r>
      <w:r w:rsidR="00CD7F7D" w:rsidRPr="00780997">
        <w:t>Ředitelka školy dbá na jednotnost hodnotících měřítek všech učitelů.</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Při klasifikaci žáka, který nejméně tři měsíce před koncem klasifikačního období navštěvoval školu při zdravotnickém zařízení a byl tam klasifikován, se po návratu do kmenové školy respektuje návrh klasifikace školy při zdravotnickém zařízení. </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 xml:space="preserve">Přestupuje-li žák na jinou školu, poskytne škola, kterou žák opouští, této škole písemnou zprávu o jeho chování, docházce a klasifikaci v jednotlivých vyučovacích předmětech. </w:t>
      </w:r>
    </w:p>
    <w:p w:rsidR="00CD7F7D" w:rsidRPr="00780997" w:rsidRDefault="00CD7F7D" w:rsidP="00CD7F7D">
      <w:pPr>
        <w:spacing w:line="360" w:lineRule="auto"/>
      </w:pPr>
    </w:p>
    <w:p w:rsidR="00CD7F7D" w:rsidRPr="00780997" w:rsidRDefault="00CD7F7D" w:rsidP="00CD7F7D">
      <w:pPr>
        <w:spacing w:line="360" w:lineRule="auto"/>
        <w:jc w:val="both"/>
      </w:pPr>
      <w:r w:rsidRPr="00780997">
        <w:t xml:space="preserve">Vyučující zajistí zapsání známek také do katalogového listu žáka a dbá o jejich úplnost. Do katalogového listu jsou zapisovány známky z jednotlivých předmětů, udělená výchovná opatření a další údaje o chování žáka, jeho pracovní aktivitě a činnosti ve škole. </w:t>
      </w:r>
    </w:p>
    <w:p w:rsidR="00CD7F7D" w:rsidRPr="00780997" w:rsidRDefault="00CD7F7D" w:rsidP="00CD7F7D">
      <w:pPr>
        <w:spacing w:line="360" w:lineRule="auto"/>
      </w:pPr>
    </w:p>
    <w:p w:rsidR="00CD7F7D" w:rsidRPr="00780997" w:rsidRDefault="00CD7F7D" w:rsidP="00CD7F7D">
      <w:pPr>
        <w:spacing w:line="360" w:lineRule="auto"/>
      </w:pPr>
    </w:p>
    <w:p w:rsidR="00CD7F7D" w:rsidRPr="00780997" w:rsidRDefault="00CD7F7D" w:rsidP="00CD7F7D">
      <w:pPr>
        <w:spacing w:line="360" w:lineRule="auto"/>
      </w:pPr>
      <w:r w:rsidRPr="00554AC2">
        <w:rPr>
          <w:b/>
          <w:u w:val="single"/>
        </w:rPr>
        <w:t>Vyučující dodržují zásady pedagogického taktu, zejména</w:t>
      </w:r>
      <w:r w:rsidRPr="00780997">
        <w:t xml:space="preserve">: </w:t>
      </w:r>
    </w:p>
    <w:p w:rsidR="00CD7F7D" w:rsidRPr="00780997" w:rsidRDefault="00CD7F7D" w:rsidP="00434BCA">
      <w:pPr>
        <w:numPr>
          <w:ilvl w:val="0"/>
          <w:numId w:val="278"/>
        </w:numPr>
        <w:spacing w:line="360" w:lineRule="auto"/>
        <w:ind w:left="0" w:firstLine="0"/>
      </w:pPr>
      <w:r w:rsidRPr="00780997">
        <w:t>neklasifikují žáky ihned po jejich návratu do školy po nepřítomnosti delší než 1 týden</w:t>
      </w:r>
    </w:p>
    <w:p w:rsidR="00CD7F7D" w:rsidRPr="00780997" w:rsidRDefault="00CD7F7D" w:rsidP="00434BCA">
      <w:pPr>
        <w:numPr>
          <w:ilvl w:val="0"/>
          <w:numId w:val="278"/>
        </w:numPr>
        <w:spacing w:line="360" w:lineRule="auto"/>
        <w:ind w:left="0" w:firstLine="0"/>
      </w:pPr>
      <w:r w:rsidRPr="00780997">
        <w:t>účelem zkoušení není nacházet mezery ve vědomostech žáka, ale hodnotit to, co umí, učitel klasifikuje jen probrané učivo</w:t>
      </w:r>
    </w:p>
    <w:p w:rsidR="00CD7F7D" w:rsidRPr="00780997" w:rsidRDefault="00CD7F7D" w:rsidP="00434BCA">
      <w:pPr>
        <w:numPr>
          <w:ilvl w:val="0"/>
          <w:numId w:val="278"/>
        </w:numPr>
        <w:spacing w:line="360" w:lineRule="auto"/>
        <w:ind w:left="0" w:firstLine="0"/>
      </w:pPr>
      <w:r w:rsidRPr="00780997">
        <w:t>před prověřováním znalostí musí mít žáci dostatek času k osvojení, procvičení učiva</w:t>
      </w:r>
    </w:p>
    <w:p w:rsidR="00CD7F7D" w:rsidRPr="00780997" w:rsidRDefault="00CD7F7D" w:rsidP="00434BCA">
      <w:pPr>
        <w:numPr>
          <w:ilvl w:val="0"/>
          <w:numId w:val="278"/>
        </w:numPr>
        <w:spacing w:line="360" w:lineRule="auto"/>
        <w:ind w:left="0" w:firstLine="0"/>
      </w:pPr>
      <w:r w:rsidRPr="00780997">
        <w:t>prověřování znalostí</w:t>
      </w:r>
      <w:r>
        <w:t xml:space="preserve"> se provádí</w:t>
      </w:r>
      <w:r w:rsidRPr="00780997">
        <w:t xml:space="preserve"> až po dostatečném procvičení učiva </w:t>
      </w:r>
    </w:p>
    <w:p w:rsidR="00CD7F7D" w:rsidRPr="00780997" w:rsidRDefault="00CD7F7D" w:rsidP="00CD7F7D">
      <w:pPr>
        <w:spacing w:line="360" w:lineRule="auto"/>
      </w:pPr>
    </w:p>
    <w:p w:rsidR="00906288" w:rsidRDefault="00B5494D" w:rsidP="00906288">
      <w:pPr>
        <w:spacing w:line="360" w:lineRule="auto"/>
        <w:jc w:val="both"/>
      </w:pPr>
      <w:r>
        <w:t>Třídní učitelé (případně výchovný poradce</w:t>
      </w:r>
      <w:r w:rsidR="00CD7F7D" w:rsidRPr="00780997">
        <w:t xml:space="preserve">) jsou povinni seznamovat ostatní vyučující s doporučením </w:t>
      </w:r>
      <w:r w:rsidR="00CD7F7D">
        <w:t>psychologických vyšetření, která</w:t>
      </w:r>
      <w:r w:rsidR="00CD7F7D" w:rsidRPr="00780997">
        <w:t xml:space="preserve"> mají vztah ke způsobu hodnocení a klasifikace žáka a způsobu získávání podkladů. Údaje o nových vyšetřeníc</w:t>
      </w:r>
      <w:r>
        <w:t>h jsou součástí zpráv učitelů (</w:t>
      </w:r>
      <w:r w:rsidR="00CD7F7D" w:rsidRPr="00780997">
        <w:t>případně výchovného p</w:t>
      </w:r>
      <w:r w:rsidR="00906288">
        <w:t xml:space="preserve">oradce) na pedagogické radě.   </w:t>
      </w:r>
    </w:p>
    <w:p w:rsidR="00CD7F7D" w:rsidRPr="00906288" w:rsidRDefault="00906288" w:rsidP="00906288">
      <w:pPr>
        <w:spacing w:line="360" w:lineRule="auto"/>
        <w:jc w:val="both"/>
      </w:pPr>
      <w:r>
        <w:br w:type="page"/>
      </w:r>
      <w:r w:rsidR="00CD7F7D" w:rsidRPr="00554AC2">
        <w:rPr>
          <w:b/>
          <w:sz w:val="28"/>
          <w:szCs w:val="28"/>
          <w:u w:val="single"/>
        </w:rPr>
        <w:t xml:space="preserve">Podrobnosti o komisionálních a opravných zkouškách  </w:t>
      </w:r>
    </w:p>
    <w:p w:rsidR="00CD7F7D" w:rsidRPr="00554AC2" w:rsidRDefault="00CD7F7D" w:rsidP="00CD7F7D">
      <w:pPr>
        <w:spacing w:line="360" w:lineRule="auto"/>
        <w:rPr>
          <w:b/>
          <w:sz w:val="28"/>
          <w:szCs w:val="28"/>
          <w:u w:val="single"/>
        </w:rPr>
      </w:pPr>
      <w:r w:rsidRPr="00554AC2">
        <w:rPr>
          <w:b/>
          <w:sz w:val="28"/>
          <w:szCs w:val="28"/>
          <w:u w:val="single"/>
        </w:rPr>
        <w:t>Komisionální zkouška</w:t>
      </w:r>
      <w:r w:rsidRPr="00554AC2">
        <w:rPr>
          <w:b/>
          <w:sz w:val="28"/>
          <w:szCs w:val="28"/>
        </w:rPr>
        <w:t xml:space="preserve">  </w:t>
      </w:r>
    </w:p>
    <w:p w:rsidR="00CD7F7D" w:rsidRPr="00780997" w:rsidRDefault="00CD7F7D" w:rsidP="00CD7F7D">
      <w:pPr>
        <w:spacing w:line="360" w:lineRule="auto"/>
        <w:rPr>
          <w:b/>
        </w:rPr>
      </w:pPr>
    </w:p>
    <w:p w:rsidR="00CD7F7D" w:rsidRPr="00780997" w:rsidRDefault="00CD7F7D" w:rsidP="00CD7F7D">
      <w:pPr>
        <w:spacing w:line="360" w:lineRule="auto"/>
      </w:pPr>
      <w:r w:rsidRPr="00780997">
        <w:t xml:space="preserve"> </w:t>
      </w:r>
      <w:r w:rsidRPr="00554AC2">
        <w:rPr>
          <w:b/>
        </w:rPr>
        <w:t>Komisionální zkouška se koná v těchto případech</w:t>
      </w:r>
      <w:r w:rsidRPr="00780997">
        <w:t xml:space="preserve">: </w:t>
      </w:r>
    </w:p>
    <w:p w:rsidR="00CD7F7D" w:rsidRPr="00780997" w:rsidRDefault="00CD7F7D" w:rsidP="00434BCA">
      <w:pPr>
        <w:numPr>
          <w:ilvl w:val="0"/>
          <w:numId w:val="285"/>
        </w:numPr>
        <w:spacing w:line="360" w:lineRule="auto"/>
      </w:pPr>
      <w:r w:rsidRPr="00780997">
        <w:t>má-li zákonný zástupce žáka pochybnosti o správnosti hodnocení na konci prvního nebo druhého pololetí</w:t>
      </w:r>
    </w:p>
    <w:p w:rsidR="00CD7F7D" w:rsidRPr="00780997" w:rsidRDefault="00CD7F7D" w:rsidP="00434BCA">
      <w:pPr>
        <w:numPr>
          <w:ilvl w:val="0"/>
          <w:numId w:val="285"/>
        </w:numPr>
        <w:spacing w:line="360" w:lineRule="auto"/>
      </w:pPr>
      <w:r w:rsidRPr="00780997">
        <w:t>při konání opravné zkoušky.</w:t>
      </w:r>
    </w:p>
    <w:p w:rsidR="00CD7F7D" w:rsidRPr="00780997" w:rsidRDefault="00CD7F7D" w:rsidP="00CD7F7D">
      <w:pPr>
        <w:spacing w:line="360" w:lineRule="auto"/>
        <w:rPr>
          <w:b/>
        </w:rPr>
      </w:pPr>
    </w:p>
    <w:p w:rsidR="00CD7F7D" w:rsidRDefault="00CD7F7D" w:rsidP="00CD7F7D">
      <w:pPr>
        <w:spacing w:line="360" w:lineRule="auto"/>
        <w:jc w:val="both"/>
      </w:pPr>
      <w:r w:rsidRPr="00780997">
        <w:t>Komisi pro komisionální přezkoušení jmenuje ředitelka školy; v případě, že je vyučujícím daného předmětu ředitelka školy, jmenuje komisi krajský úřad.</w:t>
      </w:r>
    </w:p>
    <w:p w:rsidR="00CD7F7D" w:rsidRDefault="00CD7F7D" w:rsidP="00CD7F7D">
      <w:pPr>
        <w:spacing w:line="360" w:lineRule="auto"/>
        <w:jc w:val="both"/>
      </w:pPr>
      <w:r w:rsidRPr="00B55C86">
        <w:rPr>
          <w:b/>
        </w:rPr>
        <w:t>Komise je tříčlenná a tvoří ji</w:t>
      </w:r>
      <w:r w:rsidRPr="00780997">
        <w:t xml:space="preserve">: </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94C0D">
        <w:rPr>
          <w:b/>
        </w:rPr>
        <w:t xml:space="preserve"> předseda</w:t>
      </w:r>
      <w:r w:rsidRPr="00780997">
        <w:t>, kterým je ředitelka škol</w:t>
      </w:r>
      <w:r>
        <w:t>y, popřípadě jí pověřený učitel</w:t>
      </w:r>
      <w:r w:rsidRPr="00780997">
        <w:t xml:space="preserve"> nebo v případě, že vyučujícím danéh</w:t>
      </w:r>
      <w:r>
        <w:t xml:space="preserve">o předmětu je ředitelka školy, krajským </w:t>
      </w:r>
      <w:r w:rsidRPr="00780997">
        <w:t>úřadem jmenovaný jiný pedagogický pracovník školy</w:t>
      </w:r>
    </w:p>
    <w:p w:rsidR="00CD7F7D" w:rsidRPr="00780997" w:rsidRDefault="00CD7F7D" w:rsidP="00CD7F7D">
      <w:pPr>
        <w:spacing w:line="360" w:lineRule="auto"/>
        <w:jc w:val="both"/>
      </w:pPr>
      <w:r w:rsidRPr="00794C0D">
        <w:rPr>
          <w:b/>
        </w:rPr>
        <w:t>zkoušející učitel</w:t>
      </w:r>
      <w:r w:rsidRPr="00780997">
        <w:t>, jímž je vyučující daného předmětu ve třídě, v níž je žák zařazen, popřípadě jiný vyučující daného předmětu</w:t>
      </w:r>
    </w:p>
    <w:p w:rsidR="00CD7F7D" w:rsidRDefault="00CD7F7D" w:rsidP="00CD7F7D">
      <w:pPr>
        <w:spacing w:line="360" w:lineRule="auto"/>
        <w:jc w:val="both"/>
      </w:pPr>
      <w:r w:rsidRPr="00794C0D">
        <w:rPr>
          <w:b/>
        </w:rPr>
        <w:t>přísedící</w:t>
      </w:r>
      <w:r w:rsidRPr="00780997">
        <w:t>, kterým je jiný vyučující daného předmětu nebo předmětu stejné vzdělávací oblasti stanovené Rámcovým vzdělávacím programem pro základní vzdělávání.</w:t>
      </w:r>
    </w:p>
    <w:p w:rsidR="00CD7F7D" w:rsidRPr="00780997" w:rsidRDefault="00CD7F7D" w:rsidP="00CD7F7D">
      <w:pPr>
        <w:spacing w:line="360" w:lineRule="auto"/>
        <w:jc w:val="both"/>
      </w:pPr>
    </w:p>
    <w:p w:rsidR="00CD7F7D" w:rsidRPr="00780997" w:rsidRDefault="00CD7F7D" w:rsidP="00CD7F7D">
      <w:pPr>
        <w:spacing w:line="360" w:lineRule="auto"/>
        <w:jc w:val="both"/>
      </w:pPr>
      <w:r w:rsidRPr="00780997">
        <w:t>Výsledek přezkoušení již nelze napadnout novou žádostí o přezkoušení. Výsledek přezkoušení stano</w:t>
      </w:r>
      <w:r>
        <w:t xml:space="preserve">ví komise hlasováním. Výsledek </w:t>
      </w:r>
      <w:r w:rsidRPr="00780997">
        <w:t>přezkoušení se vyjádří slovním hodnocením nebo stupněm prospěchu. Ředitelka školy sdělí výsledek přezkoušení</w:t>
      </w:r>
      <w:r>
        <w:t xml:space="preserve"> prokazatelným způsobem žákovi </w:t>
      </w:r>
      <w:r w:rsidRPr="00780997">
        <w:t xml:space="preserve">a zákonnému zástupci žáka. V případě změny hodnocení na konci prvního nebo druhého pololetí </w:t>
      </w:r>
      <w:r>
        <w:t xml:space="preserve">se žákovi vydá nové vysvědčení. </w:t>
      </w:r>
      <w:r w:rsidRPr="00780997">
        <w:t>O přezkoušení se pořizuje protokol, který se stává součástí dokumentace školy. Za řádné vyplnění proto</w:t>
      </w:r>
      <w:r>
        <w:t xml:space="preserve">kolu odpovídá předseda komise, </w:t>
      </w:r>
      <w:r w:rsidRPr="00780997">
        <w:t>protokol p</w:t>
      </w:r>
      <w:r>
        <w:t xml:space="preserve">odepíší všichni členové komise. </w:t>
      </w:r>
      <w:r w:rsidRPr="00780997">
        <w:t>Žák může v jednom dni vykonat přezkoušení pouze z jednoho předmětu. Není-li možné žáka ze závažných důvodů ve stanoveném te</w:t>
      </w:r>
      <w:r>
        <w:t xml:space="preserve">rmínu přezkoušet, stanoví orgán, </w:t>
      </w:r>
      <w:r w:rsidRPr="00780997">
        <w:t>jmenující komi</w:t>
      </w:r>
      <w:r>
        <w:t xml:space="preserve">si, náhradní termín přezkoušení. </w:t>
      </w:r>
      <w:r w:rsidRPr="00780997">
        <w:t>Konkrétní obsah a rozsah přezkoušení stanoví ředitelka školy v so</w:t>
      </w:r>
      <w:r>
        <w:t xml:space="preserve">uladu se vzdělávacím programem. </w:t>
      </w:r>
      <w:r w:rsidRPr="00780997">
        <w:t>Vykonáním přezkoušení není dotčena mo</w:t>
      </w:r>
      <w:r>
        <w:t xml:space="preserve">žnost vykonat opravnou zkoušku. </w:t>
      </w:r>
      <w:r w:rsidRPr="00780997">
        <w:t>Třídní učitel zapíše do třídního výkazu poznámku o vykonaných zkouškách, doplní celkový prospěch a vydá žákovi vysvědčení s datem poslední zkoušky.</w:t>
      </w:r>
    </w:p>
    <w:p w:rsidR="00CD7F7D" w:rsidRPr="00780997" w:rsidRDefault="00CD7F7D" w:rsidP="00CD7F7D">
      <w:pPr>
        <w:spacing w:line="360" w:lineRule="auto"/>
      </w:pPr>
    </w:p>
    <w:p w:rsidR="00CD7F7D" w:rsidRPr="00554AC2" w:rsidRDefault="00CD7F7D" w:rsidP="00CD7F7D">
      <w:pPr>
        <w:spacing w:line="360" w:lineRule="auto"/>
        <w:rPr>
          <w:b/>
          <w:sz w:val="28"/>
          <w:szCs w:val="28"/>
          <w:u w:val="single"/>
        </w:rPr>
      </w:pPr>
      <w:r w:rsidRPr="00554AC2">
        <w:rPr>
          <w:b/>
          <w:sz w:val="28"/>
          <w:szCs w:val="28"/>
          <w:u w:val="single"/>
        </w:rPr>
        <w:t xml:space="preserve">Opravná zkouška  </w:t>
      </w:r>
    </w:p>
    <w:p w:rsidR="00CD7F7D" w:rsidRPr="00554AC2" w:rsidRDefault="00CD7F7D" w:rsidP="00CD7F7D">
      <w:pPr>
        <w:spacing w:line="360" w:lineRule="auto"/>
        <w:rPr>
          <w:b/>
        </w:rPr>
      </w:pPr>
    </w:p>
    <w:p w:rsidR="00CD7F7D" w:rsidRPr="00554AC2" w:rsidRDefault="00CD7F7D" w:rsidP="00CD7F7D">
      <w:pPr>
        <w:spacing w:line="360" w:lineRule="auto"/>
        <w:rPr>
          <w:b/>
        </w:rPr>
      </w:pPr>
      <w:r w:rsidRPr="00554AC2">
        <w:rPr>
          <w:b/>
        </w:rPr>
        <w:t xml:space="preserve"> Opravné zkoušky konají: </w:t>
      </w:r>
    </w:p>
    <w:p w:rsidR="00CD7F7D" w:rsidRPr="00780997" w:rsidRDefault="00CD7F7D" w:rsidP="00434BCA">
      <w:pPr>
        <w:numPr>
          <w:ilvl w:val="0"/>
          <w:numId w:val="286"/>
        </w:numPr>
        <w:spacing w:line="360" w:lineRule="auto"/>
      </w:pPr>
      <w:r w:rsidRPr="00780997">
        <w:t>žáci, kteří mají nejvýše dvě nedostatečné z povinných předmětů a zároveň dosud neopakovali ročník na daném stupni základní školy</w:t>
      </w:r>
    </w:p>
    <w:p w:rsidR="00CD7F7D" w:rsidRPr="00780997" w:rsidRDefault="00CD7F7D" w:rsidP="00434BCA">
      <w:pPr>
        <w:numPr>
          <w:ilvl w:val="0"/>
          <w:numId w:val="286"/>
        </w:numPr>
        <w:spacing w:line="360" w:lineRule="auto"/>
      </w:pPr>
      <w:r w:rsidRPr="00780997">
        <w:t>žáci devátého ročníku, kteří na konci druhého pololetí neprospěli nej</w:t>
      </w:r>
      <w:r>
        <w:t>výše ze dvou povinných předmětů</w:t>
      </w:r>
    </w:p>
    <w:p w:rsidR="00CD7F7D" w:rsidRPr="00780997" w:rsidRDefault="00CD7F7D" w:rsidP="00CD7F7D">
      <w:pPr>
        <w:spacing w:line="360" w:lineRule="auto"/>
      </w:pPr>
      <w:r w:rsidRPr="00780997">
        <w:t>Žáci nekonají opravné zkoušky, jestliže neprospěli z předmětu s výchovným zaměřením.</w:t>
      </w:r>
    </w:p>
    <w:p w:rsidR="00CD7F7D" w:rsidRPr="00780997" w:rsidRDefault="00CD7F7D" w:rsidP="00CD7F7D">
      <w:pPr>
        <w:spacing w:line="360" w:lineRule="auto"/>
        <w:jc w:val="both"/>
      </w:pPr>
      <w:r w:rsidRPr="00780997">
        <w:t>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w:t>
      </w:r>
      <w:r>
        <w:t>é zkoušky jsou komisionální.</w:t>
      </w:r>
    </w:p>
    <w:p w:rsidR="00CD7F7D" w:rsidRPr="00780997" w:rsidRDefault="00CD7F7D" w:rsidP="00CD7F7D">
      <w:pPr>
        <w:spacing w:line="360" w:lineRule="auto"/>
        <w:jc w:val="both"/>
      </w:pPr>
      <w:r w:rsidRPr="00780997">
        <w:t xml:space="preserve">Žák, který nevykoná opravnou zkoušku úspěšně nebo se k jejímu konání nedostaví, neprospěl. Ze závažných důvodů může ředitelka školy žákovi stanovit náhradní termín opravné zkoušky nejpozději do 15.září následujícího školního roku. Do té doby je žák </w:t>
      </w:r>
      <w:r>
        <w:t xml:space="preserve">zařazen do nejbližšího vyššího </w:t>
      </w:r>
      <w:r w:rsidRPr="00780997">
        <w:t>ročníku, popřípadě znovu do devátého ročníku.</w:t>
      </w:r>
    </w:p>
    <w:p w:rsidR="00CD7F7D" w:rsidRPr="00780997" w:rsidRDefault="00CD7F7D" w:rsidP="00CD7F7D">
      <w:pPr>
        <w:spacing w:line="360" w:lineRule="auto"/>
        <w:jc w:val="both"/>
      </w:pPr>
      <w:r w:rsidRPr="00780997">
        <w:t>Žákovi, který konal opravnou zkoušku, se na vysvědčení uvede datum poslední opravné zkoušky v daném pololetí.</w:t>
      </w:r>
    </w:p>
    <w:p w:rsidR="00CD7F7D" w:rsidRDefault="00CD7F7D" w:rsidP="00CD7F7D">
      <w:pPr>
        <w:spacing w:line="360" w:lineRule="auto"/>
        <w:jc w:val="both"/>
      </w:pPr>
      <w:r w:rsidRPr="00780997">
        <w:t>Zápis o konání opravné zkoušky zapíše žákovi třídní učitel do třídního výkazu.</w:t>
      </w:r>
    </w:p>
    <w:p w:rsidR="00CD7F7D" w:rsidRPr="00780997" w:rsidRDefault="00271DE5" w:rsidP="00CD7F7D">
      <w:pPr>
        <w:spacing w:line="360" w:lineRule="auto"/>
        <w:rPr>
          <w:b/>
        </w:rPr>
      </w:pPr>
      <w:r>
        <w:br w:type="page"/>
      </w:r>
      <w:r w:rsidR="00CD7F7D" w:rsidRPr="00950334">
        <w:rPr>
          <w:b/>
          <w:sz w:val="28"/>
          <w:szCs w:val="28"/>
        </w:rPr>
        <w:t>Zásady hodnocení průběhu a výsledků vzdělávání a chování ve škole a na akcích pořádaných školou</w:t>
      </w:r>
      <w:r w:rsidR="00CD7F7D" w:rsidRPr="00780997">
        <w:rPr>
          <w:b/>
        </w:rPr>
        <w:t xml:space="preserve"> </w:t>
      </w:r>
    </w:p>
    <w:p w:rsidR="00CD7F7D" w:rsidRPr="00950334" w:rsidRDefault="00CD7F7D" w:rsidP="00CD7F7D">
      <w:pPr>
        <w:spacing w:line="360" w:lineRule="auto"/>
        <w:rPr>
          <w:b/>
        </w:rPr>
      </w:pPr>
    </w:p>
    <w:p w:rsidR="00CD7F7D" w:rsidRPr="00950334" w:rsidRDefault="00CD7F7D" w:rsidP="00CD7F7D">
      <w:pPr>
        <w:spacing w:line="360" w:lineRule="auto"/>
        <w:rPr>
          <w:b/>
        </w:rPr>
      </w:pPr>
      <w:r w:rsidRPr="00950334">
        <w:rPr>
          <w:b/>
          <w:u w:val="single"/>
        </w:rPr>
        <w:t xml:space="preserve"> Zásady hodnocení průběhu a výsledků vzdělávání </w:t>
      </w:r>
      <w:r w:rsidRPr="00950334">
        <w:rPr>
          <w:b/>
        </w:rPr>
        <w:t xml:space="preserve"> </w:t>
      </w:r>
    </w:p>
    <w:p w:rsidR="00CD7F7D" w:rsidRPr="00780997" w:rsidRDefault="00CD7F7D" w:rsidP="00CD7F7D">
      <w:pPr>
        <w:spacing w:line="360" w:lineRule="auto"/>
        <w:rPr>
          <w:b/>
        </w:rPr>
      </w:pPr>
    </w:p>
    <w:p w:rsidR="00CD7F7D" w:rsidRPr="00780997" w:rsidRDefault="00CD7F7D" w:rsidP="00434BCA">
      <w:pPr>
        <w:numPr>
          <w:ilvl w:val="0"/>
          <w:numId w:val="287"/>
        </w:numPr>
        <w:spacing w:line="360" w:lineRule="auto"/>
      </w:pPr>
      <w:r w:rsidRPr="00780997">
        <w:t>Hodnocení žáka je nedílnou součástí výchovně vzdělávacího procesu.</w:t>
      </w:r>
    </w:p>
    <w:p w:rsidR="00CD7F7D" w:rsidRPr="00780997" w:rsidRDefault="00CD7F7D" w:rsidP="00434BCA">
      <w:pPr>
        <w:numPr>
          <w:ilvl w:val="0"/>
          <w:numId w:val="287"/>
        </w:numPr>
        <w:spacing w:line="360" w:lineRule="auto"/>
      </w:pPr>
      <w:r w:rsidRPr="00780997">
        <w:t>Hodnocení se provádí průběžně, na konci každého pololetí se vydává vysvědčení.</w:t>
      </w:r>
    </w:p>
    <w:p w:rsidR="00CD7F7D" w:rsidRPr="00780997" w:rsidRDefault="00CD7F7D" w:rsidP="00434BCA">
      <w:pPr>
        <w:numPr>
          <w:ilvl w:val="0"/>
          <w:numId w:val="287"/>
        </w:numPr>
        <w:spacing w:line="360" w:lineRule="auto"/>
      </w:pPr>
      <w:r w:rsidRPr="00780997">
        <w:t>Činnost žáka v zájmových útvarech, které organizuje škola, se hodnotí dvěma stupni: pracoval úspěšně, pracoval.</w:t>
      </w:r>
    </w:p>
    <w:p w:rsidR="00CD7F7D" w:rsidRPr="00780997" w:rsidRDefault="00CD7F7D" w:rsidP="00434BCA">
      <w:pPr>
        <w:numPr>
          <w:ilvl w:val="0"/>
          <w:numId w:val="287"/>
        </w:numPr>
        <w:spacing w:line="360" w:lineRule="auto"/>
      </w:pPr>
      <w:r w:rsidRPr="00780997">
        <w:t>Nepovinné předměty se hodnotí analogicky jako předměty povinné.</w:t>
      </w:r>
    </w:p>
    <w:p w:rsidR="00CD7F7D" w:rsidRDefault="00CD7F7D" w:rsidP="00434BCA">
      <w:pPr>
        <w:numPr>
          <w:ilvl w:val="0"/>
          <w:numId w:val="287"/>
        </w:numPr>
        <w:spacing w:line="360" w:lineRule="auto"/>
      </w:pPr>
      <w:r w:rsidRPr="00780997">
        <w:t xml:space="preserve">Předmětem </w:t>
      </w:r>
      <w:r>
        <w:t>hodnocení jsou výsledky, které</w:t>
      </w:r>
      <w:r w:rsidRPr="00780997">
        <w:t xml:space="preserve"> žák dosáhl ve vyučovacích předmětech v souladu s požadavky učebních osnov individuálních vzdělávacích plánů.</w:t>
      </w:r>
    </w:p>
    <w:p w:rsidR="00CD7F7D" w:rsidRDefault="00CD7F7D" w:rsidP="00434BCA">
      <w:pPr>
        <w:numPr>
          <w:ilvl w:val="0"/>
          <w:numId w:val="287"/>
        </w:numPr>
        <w:spacing w:line="360" w:lineRule="auto"/>
      </w:pPr>
      <w:r w:rsidRPr="00780997">
        <w:t>Žáci jsou hodnoceni ve všech složkách výchovy, tj. smyslové, hudební, tělesné a pracovní s výtvarnou. Posouzení rozumové složky výchovy je vyjádřeno v hodnocení jednotlivých předmětů.</w:t>
      </w:r>
      <w:r w:rsidRPr="00741877">
        <w:t xml:space="preserve"> </w:t>
      </w:r>
    </w:p>
    <w:p w:rsidR="00CD7F7D" w:rsidRPr="00780997" w:rsidRDefault="00CD7F7D" w:rsidP="00434BCA">
      <w:pPr>
        <w:numPr>
          <w:ilvl w:val="0"/>
          <w:numId w:val="287"/>
        </w:numPr>
        <w:spacing w:line="360" w:lineRule="auto"/>
      </w:pPr>
      <w:r w:rsidRPr="00780997">
        <w:t>Při hodnocení zohledňuje učitel druh a stupeň mentálního postižení žáka, jeho zdravotní stav a jeho individuální a věkové zvláštnosti</w:t>
      </w:r>
      <w:r>
        <w:t>,</w:t>
      </w:r>
      <w:r w:rsidRPr="00780997">
        <w:t xml:space="preserve"> </w:t>
      </w:r>
      <w:r w:rsidRPr="00780997">
        <w:rPr>
          <w:vanish/>
        </w:rPr>
        <w:cr/>
        <w:t xml:space="preserve">    í žáků podle vzdělávacího </w:t>
      </w:r>
      <w:r w:rsidRPr="00780997">
        <w:rPr>
          <w:vanish/>
        </w:rPr>
        <w:cr/>
        <w:t xml:space="preserve">                    je vyjádřeno klasifikačním stupněm, slovně nebo kombinací obou způsobů.</w:t>
      </w:r>
      <w:r w:rsidRPr="00780997">
        <w:rPr>
          <w:vanish/>
        </w:rPr>
        <w:cr/>
      </w:r>
      <w:r w:rsidRPr="00780997">
        <w:rPr>
          <w:vanish/>
        </w:rPr>
        <w:pgNum/>
      </w:r>
      <w:r w:rsidRPr="00780997">
        <w:rPr>
          <w:vanish/>
        </w:rPr>
        <w:pgNum/>
      </w:r>
      <w:r w:rsidRPr="00780997">
        <w:rPr>
          <w:vanish/>
        </w:rPr>
        <w:pgNum/>
      </w:r>
      <w:r w:rsidRPr="00780997">
        <w:rPr>
          <w:vanish/>
        </w:rPr>
        <w:pgNum/>
      </w:r>
      <w:r w:rsidRPr="00780997">
        <w:t xml:space="preserve">s důrazem na rozvoj jeho schopností. </w:t>
      </w:r>
    </w:p>
    <w:p w:rsidR="005E5E88" w:rsidRDefault="00271DE5" w:rsidP="005E5E88">
      <w:pPr>
        <w:spacing w:line="360" w:lineRule="auto"/>
        <w:rPr>
          <w:b/>
          <w:sz w:val="28"/>
          <w:szCs w:val="28"/>
          <w:u w:val="single"/>
        </w:rPr>
      </w:pPr>
      <w:r>
        <w:rPr>
          <w:b/>
          <w:u w:val="single"/>
        </w:rPr>
        <w:br w:type="page"/>
      </w:r>
      <w:r w:rsidR="005E5E88">
        <w:rPr>
          <w:b/>
          <w:sz w:val="28"/>
          <w:szCs w:val="28"/>
          <w:u w:val="single"/>
        </w:rPr>
        <w:t>Autoevaluace školy a její evaluační činnost</w:t>
      </w:r>
    </w:p>
    <w:p w:rsidR="005E5E88" w:rsidRDefault="005E5E88" w:rsidP="005E5E88">
      <w:pPr>
        <w:rPr>
          <w:b/>
          <w:sz w:val="28"/>
          <w:szCs w:val="28"/>
          <w:u w:val="single"/>
        </w:rPr>
      </w:pPr>
    </w:p>
    <w:p w:rsidR="005E5E88" w:rsidRDefault="005E5E88" w:rsidP="005E5E88">
      <w:r>
        <w:t>Evaluační činnost tvoří nedílnou a svým způsobem permanentně probíhající součást práce školy. Autoevaluaci školy zpracováváme 1x za tři roky.</w:t>
      </w:r>
    </w:p>
    <w:p w:rsidR="005E5E88" w:rsidRDefault="005E5E88" w:rsidP="005E5E88"/>
    <w:p w:rsidR="005E5E88" w:rsidRDefault="005E5E88" w:rsidP="005E5E88">
      <w:pPr>
        <w:outlineLvl w:val="1"/>
      </w:pPr>
    </w:p>
    <w:p w:rsidR="005E5E88" w:rsidRDefault="005E5E88" w:rsidP="005E5E88">
      <w:pPr>
        <w:outlineLvl w:val="1"/>
        <w:rPr>
          <w:b/>
          <w:sz w:val="28"/>
          <w:szCs w:val="28"/>
          <w:u w:val="single"/>
        </w:rPr>
      </w:pPr>
      <w:r>
        <w:rPr>
          <w:b/>
          <w:sz w:val="28"/>
          <w:szCs w:val="28"/>
          <w:u w:val="single"/>
        </w:rPr>
        <w:t>Oblast autoevaluace</w:t>
      </w:r>
    </w:p>
    <w:p w:rsidR="005E5E88" w:rsidRDefault="005E5E88" w:rsidP="005E5E88">
      <w:pPr>
        <w:rPr>
          <w:sz w:val="28"/>
          <w:szCs w:val="28"/>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28"/>
        <w:gridCol w:w="3638"/>
        <w:gridCol w:w="3634"/>
        <w:gridCol w:w="3427"/>
      </w:tblGrid>
      <w:tr w:rsidR="005E5E88">
        <w:trPr>
          <w:trHeight w:val="481"/>
          <w:jc w:val="center"/>
        </w:trPr>
        <w:tc>
          <w:tcPr>
            <w:tcW w:w="3428"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Cíl</w:t>
            </w:r>
          </w:p>
        </w:tc>
        <w:tc>
          <w:tcPr>
            <w:tcW w:w="3638"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Kritéria</w:t>
            </w:r>
          </w:p>
        </w:tc>
        <w:tc>
          <w:tcPr>
            <w:tcW w:w="3634"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Nástroj</w:t>
            </w:r>
          </w:p>
        </w:tc>
        <w:tc>
          <w:tcPr>
            <w:tcW w:w="342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Četnost</w:t>
            </w:r>
          </w:p>
        </w:tc>
      </w:tr>
      <w:tr w:rsidR="005E5E88">
        <w:trPr>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 xml:space="preserve"> Analýza</w:t>
            </w:r>
          </w:p>
        </w:tc>
        <w:tc>
          <w:tcPr>
            <w:tcW w:w="363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Silné a slabé stránky, příležitosti, rizika</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Dotazník – učitelé, rodiče</w:t>
            </w:r>
          </w:p>
        </w:tc>
        <w:tc>
          <w:tcPr>
            <w:tcW w:w="3427"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1x za 3 roky</w:t>
            </w:r>
          </w:p>
        </w:tc>
      </w:tr>
      <w:tr w:rsidR="005E5E88">
        <w:trPr>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Klima školy</w:t>
            </w:r>
          </w:p>
        </w:tc>
        <w:tc>
          <w:tcPr>
            <w:tcW w:w="363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Spokojenost žáků, učitelů a rodičů</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Dotazník pro učitele, rodiče</w:t>
            </w:r>
          </w:p>
          <w:p w:rsidR="005E5E88" w:rsidRDefault="005E5E88">
            <w:pPr>
              <w:widowControl w:val="0"/>
              <w:autoSpaceDE w:val="0"/>
              <w:autoSpaceDN w:val="0"/>
              <w:adjustRightInd w:val="0"/>
            </w:pPr>
            <w:r>
              <w:t>Dotazník pro 4-9.ročník</w:t>
            </w:r>
          </w:p>
        </w:tc>
        <w:tc>
          <w:tcPr>
            <w:tcW w:w="3427"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1x za</w:t>
            </w:r>
          </w:p>
          <w:p w:rsidR="005E5E88" w:rsidRDefault="005E5E88">
            <w:pPr>
              <w:widowControl w:val="0"/>
              <w:autoSpaceDE w:val="0"/>
              <w:autoSpaceDN w:val="0"/>
              <w:adjustRightInd w:val="0"/>
            </w:pPr>
            <w:r>
              <w:t>3 roky</w:t>
            </w:r>
          </w:p>
        </w:tc>
      </w:tr>
      <w:tr w:rsidR="005E5E88">
        <w:trPr>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Image školy</w:t>
            </w:r>
          </w:p>
        </w:tc>
        <w:tc>
          <w:tcPr>
            <w:tcW w:w="363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Povědomí okolí - spokojený žák, rodič, učitel</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Dotazník pro učitele, rodiče</w:t>
            </w:r>
          </w:p>
          <w:p w:rsidR="005E5E88" w:rsidRDefault="005E5E88">
            <w:pPr>
              <w:widowControl w:val="0"/>
              <w:autoSpaceDE w:val="0"/>
              <w:autoSpaceDN w:val="0"/>
              <w:adjustRightInd w:val="0"/>
            </w:pPr>
            <w:r>
              <w:t>Žáky 4-9.ročníků</w:t>
            </w:r>
          </w:p>
        </w:tc>
        <w:tc>
          <w:tcPr>
            <w:tcW w:w="3427"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1x za</w:t>
            </w:r>
          </w:p>
          <w:p w:rsidR="005E5E88" w:rsidRDefault="005E5E88">
            <w:pPr>
              <w:widowControl w:val="0"/>
              <w:autoSpaceDE w:val="0"/>
              <w:autoSpaceDN w:val="0"/>
              <w:adjustRightInd w:val="0"/>
            </w:pPr>
            <w:r>
              <w:t>3 roky</w:t>
            </w:r>
          </w:p>
        </w:tc>
      </w:tr>
      <w:tr w:rsidR="005E5E88">
        <w:trPr>
          <w:trHeight w:val="720"/>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Demografický vývoj,</w:t>
            </w:r>
            <w:r w:rsidR="00D028F5">
              <w:t xml:space="preserve"> </w:t>
            </w:r>
            <w:r>
              <w:t>zájem o školu</w:t>
            </w:r>
          </w:p>
        </w:tc>
        <w:tc>
          <w:tcPr>
            <w:tcW w:w="363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 xml:space="preserve">Důvody k výběru školy </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Rozhovor při vřazování</w:t>
            </w:r>
          </w:p>
          <w:p w:rsidR="005E5E88" w:rsidRDefault="005E5E88">
            <w:pPr>
              <w:widowControl w:val="0"/>
              <w:autoSpaceDE w:val="0"/>
              <w:autoSpaceDN w:val="0"/>
              <w:adjustRightInd w:val="0"/>
            </w:pPr>
            <w:r>
              <w:t>Doporučení SPC, PPP</w:t>
            </w:r>
          </w:p>
        </w:tc>
        <w:tc>
          <w:tcPr>
            <w:tcW w:w="3427"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1x ročně</w:t>
            </w:r>
          </w:p>
          <w:p w:rsidR="005E5E88" w:rsidRDefault="005E5E88">
            <w:pPr>
              <w:widowControl w:val="0"/>
              <w:autoSpaceDE w:val="0"/>
              <w:autoSpaceDN w:val="0"/>
              <w:adjustRightInd w:val="0"/>
            </w:pPr>
          </w:p>
        </w:tc>
      </w:tr>
      <w:tr w:rsidR="005E5E88">
        <w:trPr>
          <w:trHeight w:val="685"/>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Sponzoring</w:t>
            </w:r>
          </w:p>
        </w:tc>
        <w:tc>
          <w:tcPr>
            <w:tcW w:w="363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Získávání prostředků od sponzorů</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Vedení přehledů</w:t>
            </w:r>
          </w:p>
        </w:tc>
        <w:tc>
          <w:tcPr>
            <w:tcW w:w="3427"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Dle možností</w:t>
            </w:r>
          </w:p>
        </w:tc>
      </w:tr>
      <w:tr w:rsidR="005E5E88">
        <w:trPr>
          <w:jc w:val="center"/>
        </w:trPr>
        <w:tc>
          <w:tcPr>
            <w:tcW w:w="3428"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Zhodnocení práce školy ve školním roce</w:t>
            </w:r>
          </w:p>
        </w:tc>
        <w:tc>
          <w:tcPr>
            <w:tcW w:w="3638"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Úroveň pedagogického procesu</w:t>
            </w:r>
          </w:p>
          <w:p w:rsidR="005E5E88" w:rsidRDefault="005E5E88" w:rsidP="00434BCA">
            <w:pPr>
              <w:widowControl w:val="0"/>
              <w:numPr>
                <w:ilvl w:val="0"/>
                <w:numId w:val="357"/>
              </w:numPr>
              <w:tabs>
                <w:tab w:val="num" w:pos="378"/>
              </w:tabs>
              <w:autoSpaceDE w:val="0"/>
              <w:autoSpaceDN w:val="0"/>
              <w:adjustRightInd w:val="0"/>
              <w:ind w:left="0" w:firstLine="0"/>
            </w:pPr>
            <w:r>
              <w:t>jednotlivé části výroční zprávy</w:t>
            </w:r>
          </w:p>
          <w:p w:rsidR="005E5E88" w:rsidRDefault="005E5E88">
            <w:pPr>
              <w:widowControl w:val="0"/>
              <w:autoSpaceDE w:val="0"/>
              <w:autoSpaceDN w:val="0"/>
              <w:adjustRightInd w:val="0"/>
            </w:pPr>
            <w:r>
              <w:t>Pedagogické rady</w:t>
            </w:r>
          </w:p>
          <w:p w:rsidR="005E5E88" w:rsidRDefault="005E5E88">
            <w:pPr>
              <w:widowControl w:val="0"/>
              <w:autoSpaceDE w:val="0"/>
              <w:autoSpaceDN w:val="0"/>
              <w:adjustRightInd w:val="0"/>
            </w:pPr>
          </w:p>
          <w:p w:rsidR="005E5E88" w:rsidRDefault="005E5E88">
            <w:pPr>
              <w:widowControl w:val="0"/>
              <w:autoSpaceDE w:val="0"/>
              <w:autoSpaceDN w:val="0"/>
              <w:adjustRightInd w:val="0"/>
            </w:pPr>
            <w:r>
              <w:t>Hospodaření – čerpání rozpočtu, hlavní a doplňková činnost</w:t>
            </w:r>
          </w:p>
        </w:tc>
        <w:tc>
          <w:tcPr>
            <w:tcW w:w="363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Výroční zpráva o výsledcích pedagogického působení</w:t>
            </w:r>
          </w:p>
          <w:p w:rsidR="005E5E88" w:rsidRDefault="005E5E88">
            <w:pPr>
              <w:widowControl w:val="0"/>
              <w:autoSpaceDE w:val="0"/>
              <w:autoSpaceDN w:val="0"/>
              <w:adjustRightInd w:val="0"/>
            </w:pPr>
            <w:r>
              <w:t xml:space="preserve"> Vlastní hodnocení školy</w:t>
            </w:r>
          </w:p>
          <w:p w:rsidR="005E5E88" w:rsidRDefault="005E5E88">
            <w:pPr>
              <w:widowControl w:val="0"/>
              <w:autoSpaceDE w:val="0"/>
              <w:autoSpaceDN w:val="0"/>
              <w:adjustRightInd w:val="0"/>
            </w:pPr>
            <w:r>
              <w:t>Hodnocení prospěchu a chování</w:t>
            </w:r>
          </w:p>
          <w:p w:rsidR="005E5E88" w:rsidRDefault="005E5E88">
            <w:pPr>
              <w:widowControl w:val="0"/>
              <w:autoSpaceDE w:val="0"/>
              <w:autoSpaceDN w:val="0"/>
              <w:adjustRightInd w:val="0"/>
            </w:pPr>
            <w:r>
              <w:t>žáků</w:t>
            </w:r>
          </w:p>
          <w:p w:rsidR="005E5E88" w:rsidRDefault="002138CF">
            <w:pPr>
              <w:widowControl w:val="0"/>
              <w:autoSpaceDE w:val="0"/>
              <w:autoSpaceDN w:val="0"/>
              <w:adjustRightInd w:val="0"/>
            </w:pPr>
            <w:r>
              <w:t>Závěrečná zpráva</w:t>
            </w:r>
          </w:p>
        </w:tc>
        <w:tc>
          <w:tcPr>
            <w:tcW w:w="3427"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1xročně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4xročně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r>
              <w:t>1xročně</w:t>
            </w:r>
          </w:p>
        </w:tc>
      </w:tr>
    </w:tbl>
    <w:p w:rsidR="005E5E88" w:rsidRDefault="005E5E88" w:rsidP="005E5E88">
      <w:pPr>
        <w:outlineLvl w:val="1"/>
      </w:pPr>
    </w:p>
    <w:p w:rsidR="005E5E88" w:rsidRDefault="005E5E88" w:rsidP="005E5E88">
      <w:pPr>
        <w:outlineLvl w:val="1"/>
        <w:rPr>
          <w:b/>
          <w:sz w:val="28"/>
          <w:szCs w:val="28"/>
          <w:u w:val="single"/>
        </w:rPr>
      </w:pPr>
      <w:r>
        <w:br w:type="page"/>
      </w:r>
      <w:r>
        <w:rPr>
          <w:b/>
          <w:sz w:val="28"/>
          <w:szCs w:val="28"/>
          <w:u w:val="single"/>
        </w:rPr>
        <w:t>Oblast evaluace</w:t>
      </w:r>
    </w:p>
    <w:p w:rsidR="005E5E88" w:rsidRDefault="005E5E88" w:rsidP="005E5E88">
      <w:pPr>
        <w:outlineLvl w:val="1"/>
        <w:rPr>
          <w:b/>
          <w:sz w:val="28"/>
          <w:szCs w:val="28"/>
          <w:u w:val="single"/>
        </w:rPr>
      </w:pPr>
    </w:p>
    <w:p w:rsidR="005E5E88" w:rsidRDefault="005E5E88" w:rsidP="005E5E88"/>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24"/>
        <w:gridCol w:w="3633"/>
        <w:gridCol w:w="3636"/>
        <w:gridCol w:w="3601"/>
      </w:tblGrid>
      <w:tr w:rsidR="005E5E88">
        <w:trPr>
          <w:trHeight w:val="471"/>
          <w:jc w:val="center"/>
        </w:trPr>
        <w:tc>
          <w:tcPr>
            <w:tcW w:w="3524"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Cíl</w:t>
            </w:r>
          </w:p>
        </w:tc>
        <w:tc>
          <w:tcPr>
            <w:tcW w:w="3633"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Kritéria</w:t>
            </w:r>
          </w:p>
        </w:tc>
        <w:tc>
          <w:tcPr>
            <w:tcW w:w="3636"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Nástroj</w:t>
            </w:r>
          </w:p>
        </w:tc>
        <w:tc>
          <w:tcPr>
            <w:tcW w:w="3601"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Četnost</w:t>
            </w:r>
          </w:p>
        </w:tc>
      </w:tr>
      <w:tr w:rsidR="005E5E88">
        <w:trPr>
          <w:jc w:val="center"/>
        </w:trPr>
        <w:tc>
          <w:tcPr>
            <w:tcW w:w="3524"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Soulad ŠVP s RVP</w:t>
            </w:r>
          </w:p>
        </w:tc>
        <w:tc>
          <w:tcPr>
            <w:tcW w:w="3633"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Organizace školy,  otevřenost školy, školní kurikulum,  hodnocení hodin, znalostí a dovedností, písemné práce, vztahy ve škole, image, klima ,uplatnění žáků, plnění tematických plánů, hodnocení výstupů, zvládnutí klíčových kompetencí</w:t>
            </w:r>
          </w:p>
        </w:tc>
        <w:tc>
          <w:tcPr>
            <w:tcW w:w="3636"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Česká školní inspekce -inspekce</w:t>
            </w:r>
          </w:p>
          <w:p w:rsidR="005E5E88" w:rsidRDefault="005E5E88">
            <w:pPr>
              <w:widowControl w:val="0"/>
              <w:autoSpaceDE w:val="0"/>
              <w:autoSpaceDN w:val="0"/>
              <w:adjustRightInd w:val="0"/>
            </w:pPr>
            <w:r>
              <w:t>komplexní, orientační</w:t>
            </w:r>
          </w:p>
          <w:p w:rsidR="005E5E88" w:rsidRDefault="005E5E88">
            <w:pPr>
              <w:widowControl w:val="0"/>
              <w:autoSpaceDE w:val="0"/>
              <w:autoSpaceDN w:val="0"/>
              <w:adjustRightInd w:val="0"/>
            </w:pPr>
            <w:r>
              <w:t xml:space="preserve">Rada školy </w:t>
            </w:r>
          </w:p>
          <w:p w:rsidR="005E5E88" w:rsidRDefault="005E5E88">
            <w:pPr>
              <w:widowControl w:val="0"/>
              <w:autoSpaceDE w:val="0"/>
              <w:autoSpaceDN w:val="0"/>
              <w:adjustRightInd w:val="0"/>
            </w:pPr>
          </w:p>
        </w:tc>
        <w:tc>
          <w:tcPr>
            <w:tcW w:w="3601"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tc>
      </w:tr>
      <w:tr w:rsidR="005E5E88">
        <w:trPr>
          <w:jc w:val="center"/>
        </w:trPr>
        <w:tc>
          <w:tcPr>
            <w:tcW w:w="3524"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 xml:space="preserve">Úroveň pedagogického procesu </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Práce jednotlivých pracovníků</w:t>
            </w:r>
          </w:p>
        </w:tc>
        <w:tc>
          <w:tcPr>
            <w:tcW w:w="3633"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 xml:space="preserve">Průběh pedagogického procesu, příprava na vyučování,  úroveň písemných prací. </w:t>
            </w:r>
          </w:p>
          <w:p w:rsidR="005E5E88" w:rsidRDefault="005E5E88">
            <w:pPr>
              <w:widowControl w:val="0"/>
              <w:autoSpaceDE w:val="0"/>
              <w:autoSpaceDN w:val="0"/>
              <w:adjustRightInd w:val="0"/>
            </w:pPr>
            <w:r>
              <w:t>úroveň  vedení dokumentace:</w:t>
            </w:r>
          </w:p>
          <w:p w:rsidR="005E5E88" w:rsidRDefault="005E5E88">
            <w:pPr>
              <w:widowControl w:val="0"/>
              <w:autoSpaceDE w:val="0"/>
              <w:autoSpaceDN w:val="0"/>
              <w:adjustRightInd w:val="0"/>
            </w:pPr>
            <w:r>
              <w:t>aktivita a iniciativa práce pro školu</w:t>
            </w:r>
          </w:p>
          <w:p w:rsidR="005E5E88" w:rsidRDefault="005E5E88">
            <w:pPr>
              <w:widowControl w:val="0"/>
              <w:autoSpaceDE w:val="0"/>
              <w:autoSpaceDN w:val="0"/>
              <w:adjustRightInd w:val="0"/>
            </w:pPr>
            <w:r>
              <w:t>přístup k dětem, obětavost, autorita, dodržování Řádu školy, granty, pedagogická tvořivost, iniciativa- kroužky , prezentace školy -</w:t>
            </w:r>
          </w:p>
          <w:p w:rsidR="005E5E88" w:rsidRDefault="005E5E88">
            <w:pPr>
              <w:widowControl w:val="0"/>
              <w:autoSpaceDE w:val="0"/>
              <w:autoSpaceDN w:val="0"/>
              <w:adjustRightInd w:val="0"/>
            </w:pPr>
            <w:r>
              <w:t>zapojení do sportovních a ekologických soutěží</w:t>
            </w:r>
          </w:p>
          <w:p w:rsidR="005E5E88" w:rsidRDefault="005E5E88">
            <w:pPr>
              <w:widowControl w:val="0"/>
              <w:autoSpaceDE w:val="0"/>
              <w:autoSpaceDN w:val="0"/>
              <w:adjustRightInd w:val="0"/>
            </w:pPr>
          </w:p>
          <w:p w:rsidR="005E5E88" w:rsidRDefault="005E5E88">
            <w:pPr>
              <w:widowControl w:val="0"/>
              <w:autoSpaceDE w:val="0"/>
              <w:autoSpaceDN w:val="0"/>
              <w:adjustRightInd w:val="0"/>
            </w:pPr>
          </w:p>
        </w:tc>
        <w:tc>
          <w:tcPr>
            <w:tcW w:w="3636"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Hospitace, pohospitační rozhovor</w:t>
            </w:r>
          </w:p>
          <w:p w:rsidR="005E5E88" w:rsidRDefault="005E5E88">
            <w:pPr>
              <w:widowControl w:val="0"/>
              <w:autoSpaceDE w:val="0"/>
              <w:autoSpaceDN w:val="0"/>
              <w:adjustRightInd w:val="0"/>
            </w:pPr>
            <w:r>
              <w:t>Kontroly sešitů</w:t>
            </w:r>
          </w:p>
          <w:p w:rsidR="005E5E88" w:rsidRDefault="005E5E88">
            <w:pPr>
              <w:widowControl w:val="0"/>
              <w:autoSpaceDE w:val="0"/>
              <w:autoSpaceDN w:val="0"/>
              <w:adjustRightInd w:val="0"/>
            </w:pPr>
            <w:r>
              <w:t>Portfolio žáka ( součást osobních listů)</w:t>
            </w:r>
          </w:p>
          <w:p w:rsidR="005E5E88" w:rsidRDefault="005E5E88">
            <w:pPr>
              <w:widowControl w:val="0"/>
              <w:autoSpaceDE w:val="0"/>
              <w:autoSpaceDN w:val="0"/>
              <w:adjustRightInd w:val="0"/>
            </w:pPr>
            <w:r>
              <w:t>Kontroly třídních knih,</w:t>
            </w:r>
          </w:p>
          <w:p w:rsidR="005E5E88" w:rsidRDefault="005E5E88">
            <w:pPr>
              <w:widowControl w:val="0"/>
              <w:autoSpaceDE w:val="0"/>
              <w:autoSpaceDN w:val="0"/>
              <w:adjustRightInd w:val="0"/>
            </w:pPr>
            <w:r>
              <w:t>kontroly třídních výkazů, katalogových listů</w:t>
            </w:r>
          </w:p>
          <w:p w:rsidR="005E5E88" w:rsidRDefault="005E5E88">
            <w:pPr>
              <w:widowControl w:val="0"/>
              <w:autoSpaceDE w:val="0"/>
              <w:autoSpaceDN w:val="0"/>
              <w:adjustRightInd w:val="0"/>
            </w:pPr>
            <w:r>
              <w:t>Pozorování, skupinová diskuze, sebehodnocení, využití poradního sboru -Rady školy</w:t>
            </w:r>
          </w:p>
          <w:p w:rsidR="005E5E88" w:rsidRDefault="005E5E88">
            <w:pPr>
              <w:widowControl w:val="0"/>
              <w:autoSpaceDE w:val="0"/>
              <w:autoSpaceDN w:val="0"/>
              <w:adjustRightInd w:val="0"/>
            </w:pPr>
            <w:r>
              <w:t>Zhodnocení osobním pohovorem</w:t>
            </w:r>
          </w:p>
        </w:tc>
        <w:tc>
          <w:tcPr>
            <w:tcW w:w="3601"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1-2x ročně</w:t>
            </w:r>
          </w:p>
          <w:p w:rsidR="005E5E88" w:rsidRDefault="005E5E88">
            <w:pPr>
              <w:widowControl w:val="0"/>
              <w:autoSpaceDE w:val="0"/>
              <w:autoSpaceDN w:val="0"/>
              <w:adjustRightInd w:val="0"/>
            </w:pPr>
            <w:r>
              <w:t>1x ročně</w:t>
            </w:r>
          </w:p>
          <w:p w:rsidR="005E5E88" w:rsidRDefault="005E5E88">
            <w:pPr>
              <w:widowControl w:val="0"/>
              <w:autoSpaceDE w:val="0"/>
              <w:autoSpaceDN w:val="0"/>
              <w:adjustRightInd w:val="0"/>
            </w:pPr>
            <w:r>
              <w:t>1x za pololetí</w:t>
            </w:r>
          </w:p>
          <w:p w:rsidR="005E5E88" w:rsidRDefault="005E5E88">
            <w:pPr>
              <w:widowControl w:val="0"/>
              <w:autoSpaceDE w:val="0"/>
              <w:autoSpaceDN w:val="0"/>
              <w:adjustRightInd w:val="0"/>
            </w:pPr>
          </w:p>
          <w:p w:rsidR="005E5E88" w:rsidRDefault="005E5E88">
            <w:pPr>
              <w:widowControl w:val="0"/>
              <w:autoSpaceDE w:val="0"/>
              <w:autoSpaceDN w:val="0"/>
              <w:adjustRightInd w:val="0"/>
            </w:pPr>
            <w:r>
              <w:t>1x týdně</w:t>
            </w:r>
          </w:p>
          <w:p w:rsidR="005E5E88" w:rsidRDefault="005E5E88">
            <w:pPr>
              <w:widowControl w:val="0"/>
              <w:autoSpaceDE w:val="0"/>
              <w:autoSpaceDN w:val="0"/>
              <w:adjustRightInd w:val="0"/>
            </w:pPr>
            <w:r>
              <w:t>4x 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2x 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r>
              <w:t>1x ročně</w:t>
            </w:r>
          </w:p>
        </w:tc>
      </w:tr>
    </w:tbl>
    <w:p w:rsidR="005E5E88" w:rsidRDefault="005E5E88" w:rsidP="005E5E88"/>
    <w:p w:rsidR="005E5E88" w:rsidRDefault="005E5E88" w:rsidP="005E5E88">
      <w:pPr>
        <w:rPr>
          <w:b/>
          <w:sz w:val="28"/>
          <w:szCs w:val="28"/>
          <w:u w:val="single"/>
        </w:rPr>
      </w:pPr>
      <w:r>
        <w:br w:type="page"/>
      </w:r>
      <w:r>
        <w:rPr>
          <w:b/>
          <w:sz w:val="28"/>
          <w:szCs w:val="28"/>
          <w:u w:val="single"/>
        </w:rPr>
        <w:t>Oblast evaluace</w:t>
      </w:r>
    </w:p>
    <w:p w:rsidR="005E5E88" w:rsidRDefault="005E5E88" w:rsidP="005E5E88">
      <w:pPr>
        <w:rPr>
          <w:sz w:val="28"/>
          <w:szCs w:val="28"/>
          <w:u w:val="single"/>
        </w:rPr>
      </w:pPr>
    </w:p>
    <w:p w:rsidR="005E5E88" w:rsidRDefault="005E5E88" w:rsidP="005E5E88">
      <w:pPr>
        <w:rPr>
          <w: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26"/>
        <w:gridCol w:w="3643"/>
        <w:gridCol w:w="3617"/>
        <w:gridCol w:w="3608"/>
      </w:tblGrid>
      <w:tr w:rsidR="005E5E88">
        <w:trPr>
          <w:trHeight w:val="373"/>
          <w:jc w:val="center"/>
        </w:trPr>
        <w:tc>
          <w:tcPr>
            <w:tcW w:w="3526"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Cíl</w:t>
            </w:r>
          </w:p>
        </w:tc>
        <w:tc>
          <w:tcPr>
            <w:tcW w:w="3643"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Kritéria</w:t>
            </w:r>
          </w:p>
        </w:tc>
        <w:tc>
          <w:tcPr>
            <w:tcW w:w="361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Nástroj</w:t>
            </w:r>
          </w:p>
        </w:tc>
        <w:tc>
          <w:tcPr>
            <w:tcW w:w="3608"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Četnost</w:t>
            </w:r>
          </w:p>
        </w:tc>
      </w:tr>
      <w:tr w:rsidR="005E5E88">
        <w:trPr>
          <w:jc w:val="center"/>
        </w:trPr>
        <w:tc>
          <w:tcPr>
            <w:tcW w:w="3526"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Personální obsazení , odborný růst pedagogických pracovníků</w:t>
            </w:r>
          </w:p>
        </w:tc>
        <w:tc>
          <w:tcPr>
            <w:tcW w:w="3643"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 xml:space="preserve">Kvalifikovanost, sebevzdělání, přenášení nových , motivujících prvků do praxe, spolupráce s SPC,PPP, pediatrem a psychiatrem </w:t>
            </w:r>
          </w:p>
        </w:tc>
        <w:tc>
          <w:tcPr>
            <w:tcW w:w="3617"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Pohovor</w:t>
            </w:r>
          </w:p>
          <w:p w:rsidR="005E5E88" w:rsidRDefault="005E5E88">
            <w:pPr>
              <w:widowControl w:val="0"/>
              <w:autoSpaceDE w:val="0"/>
              <w:autoSpaceDN w:val="0"/>
              <w:adjustRightInd w:val="0"/>
            </w:pPr>
            <w:r>
              <w:t>Kontrola</w:t>
            </w:r>
          </w:p>
          <w:p w:rsidR="005E5E88" w:rsidRDefault="005E5E88">
            <w:pPr>
              <w:widowControl w:val="0"/>
              <w:autoSpaceDE w:val="0"/>
              <w:autoSpaceDN w:val="0"/>
              <w:adjustRightInd w:val="0"/>
            </w:pPr>
          </w:p>
          <w:p w:rsidR="005E5E88" w:rsidRDefault="005E5E88">
            <w:pPr>
              <w:widowControl w:val="0"/>
              <w:autoSpaceDE w:val="0"/>
              <w:autoSpaceDN w:val="0"/>
              <w:adjustRightInd w:val="0"/>
            </w:pPr>
            <w:r>
              <w:t>Poradenství</w:t>
            </w:r>
          </w:p>
          <w:p w:rsidR="005E5E88" w:rsidRDefault="005E5E88">
            <w:pPr>
              <w:widowControl w:val="0"/>
              <w:autoSpaceDE w:val="0"/>
              <w:autoSpaceDN w:val="0"/>
              <w:adjustRightInd w:val="0"/>
            </w:pPr>
            <w:r>
              <w:t>Odborné vyšetření dítěte</w:t>
            </w:r>
          </w:p>
        </w:tc>
        <w:tc>
          <w:tcPr>
            <w:tcW w:w="3608"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1x 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r>
              <w:t>situačně</w:t>
            </w:r>
          </w:p>
        </w:tc>
      </w:tr>
      <w:tr w:rsidR="005E5E88">
        <w:trPr>
          <w:trHeight w:val="726"/>
          <w:jc w:val="center"/>
        </w:trPr>
        <w:tc>
          <w:tcPr>
            <w:tcW w:w="3526"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Úroveň komunikace</w:t>
            </w:r>
          </w:p>
        </w:tc>
        <w:tc>
          <w:tcPr>
            <w:tcW w:w="3643"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Vedení rozhovoru na dané téma</w:t>
            </w:r>
          </w:p>
        </w:tc>
        <w:tc>
          <w:tcPr>
            <w:tcW w:w="361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Pozorování</w:t>
            </w:r>
          </w:p>
          <w:p w:rsidR="005E5E88" w:rsidRDefault="005E5E88">
            <w:pPr>
              <w:widowControl w:val="0"/>
              <w:autoSpaceDE w:val="0"/>
              <w:autoSpaceDN w:val="0"/>
              <w:adjustRightInd w:val="0"/>
            </w:pPr>
            <w:r>
              <w:t>Skupinová diskuze</w:t>
            </w:r>
          </w:p>
        </w:tc>
        <w:tc>
          <w:tcPr>
            <w:tcW w:w="3608" w:type="dxa"/>
            <w:tcBorders>
              <w:top w:val="single" w:sz="12" w:space="0" w:color="auto"/>
              <w:left w:val="single" w:sz="12" w:space="0" w:color="auto"/>
              <w:bottom w:val="single" w:sz="12" w:space="0" w:color="auto"/>
              <w:right w:val="single" w:sz="12" w:space="0" w:color="auto"/>
            </w:tcBorders>
            <w:vAlign w:val="center"/>
            <w:hideMark/>
          </w:tcPr>
          <w:p w:rsidR="005E5E88" w:rsidRDefault="005C49EA" w:rsidP="005C49EA">
            <w:pPr>
              <w:widowControl w:val="0"/>
              <w:autoSpaceDE w:val="0"/>
              <w:autoSpaceDN w:val="0"/>
              <w:adjustRightInd w:val="0"/>
            </w:pPr>
            <w:r>
              <w:t>1-</w:t>
            </w:r>
            <w:r w:rsidR="005E5E88">
              <w:t>4 x měsíčně</w:t>
            </w:r>
          </w:p>
        </w:tc>
      </w:tr>
      <w:tr w:rsidR="005E5E88">
        <w:trPr>
          <w:jc w:val="center"/>
        </w:trPr>
        <w:tc>
          <w:tcPr>
            <w:tcW w:w="3526"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Úroveň vědomostí, dovedností a návyků</w:t>
            </w:r>
          </w:p>
        </w:tc>
        <w:tc>
          <w:tcPr>
            <w:tcW w:w="3643"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Schopnost aplikovat učivo</w:t>
            </w:r>
          </w:p>
          <w:p w:rsidR="005E5E88" w:rsidRDefault="005E5E88">
            <w:pPr>
              <w:widowControl w:val="0"/>
              <w:autoSpaceDE w:val="0"/>
              <w:autoSpaceDN w:val="0"/>
              <w:adjustRightInd w:val="0"/>
            </w:pPr>
            <w:r>
              <w:t>Vybavení klíčovými kompetencemi</w:t>
            </w:r>
          </w:p>
        </w:tc>
        <w:tc>
          <w:tcPr>
            <w:tcW w:w="361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Hospitace</w:t>
            </w:r>
          </w:p>
        </w:tc>
        <w:tc>
          <w:tcPr>
            <w:tcW w:w="3608"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1-2x ročně</w:t>
            </w:r>
          </w:p>
        </w:tc>
      </w:tr>
      <w:tr w:rsidR="005E5E88">
        <w:trPr>
          <w:trHeight w:val="724"/>
          <w:jc w:val="center"/>
        </w:trPr>
        <w:tc>
          <w:tcPr>
            <w:tcW w:w="3526"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Úspěšnost absolventů</w:t>
            </w:r>
          </w:p>
        </w:tc>
        <w:tc>
          <w:tcPr>
            <w:tcW w:w="3643"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 xml:space="preserve">Zhodnocení relativního úspěchu  </w:t>
            </w:r>
          </w:p>
        </w:tc>
        <w:tc>
          <w:tcPr>
            <w:tcW w:w="3617"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Vedení přehledů výchovným poradcem</w:t>
            </w:r>
          </w:p>
        </w:tc>
        <w:tc>
          <w:tcPr>
            <w:tcW w:w="3608"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1x ročně</w:t>
            </w:r>
          </w:p>
        </w:tc>
      </w:tr>
      <w:tr w:rsidR="005E5E88">
        <w:trPr>
          <w:jc w:val="center"/>
        </w:trPr>
        <w:tc>
          <w:tcPr>
            <w:tcW w:w="3526"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Výchovné problémy</w:t>
            </w:r>
          </w:p>
        </w:tc>
        <w:tc>
          <w:tcPr>
            <w:tcW w:w="3643"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Neomluvené absence</w:t>
            </w:r>
          </w:p>
          <w:p w:rsidR="005E5E88" w:rsidRDefault="005E5E88">
            <w:pPr>
              <w:widowControl w:val="0"/>
              <w:autoSpaceDE w:val="0"/>
              <w:autoSpaceDN w:val="0"/>
              <w:adjustRightInd w:val="0"/>
            </w:pPr>
            <w:r>
              <w:t>Šikana – prevence</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Monitoring drogy</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SPU, SPUCH, ADHD</w:t>
            </w:r>
          </w:p>
        </w:tc>
        <w:tc>
          <w:tcPr>
            <w:tcW w:w="3617"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Vedení přehledů výchovným poradcem</w:t>
            </w:r>
          </w:p>
          <w:p w:rsidR="005E5E88" w:rsidRDefault="005E5E88">
            <w:pPr>
              <w:widowControl w:val="0"/>
              <w:autoSpaceDE w:val="0"/>
              <w:autoSpaceDN w:val="0"/>
              <w:adjustRightInd w:val="0"/>
            </w:pPr>
            <w:r>
              <w:t>Spolupráce s MP</w:t>
            </w:r>
          </w:p>
          <w:p w:rsidR="005E5E88" w:rsidRDefault="005C49EA">
            <w:pPr>
              <w:widowControl w:val="0"/>
              <w:autoSpaceDE w:val="0"/>
              <w:autoSpaceDN w:val="0"/>
              <w:adjustRightInd w:val="0"/>
            </w:pPr>
            <w:r>
              <w:t>Dynamika třídy</w:t>
            </w:r>
            <w:r w:rsidR="005E5E88">
              <w:t>,</w:t>
            </w:r>
            <w:r>
              <w:t xml:space="preserve"> </w:t>
            </w:r>
            <w:r w:rsidR="005E5E88">
              <w:t>screening vedený třídním učitelem</w:t>
            </w:r>
          </w:p>
          <w:p w:rsidR="005E5E88" w:rsidRDefault="005E5E88">
            <w:pPr>
              <w:widowControl w:val="0"/>
              <w:autoSpaceDE w:val="0"/>
              <w:autoSpaceDN w:val="0"/>
              <w:adjustRightInd w:val="0"/>
            </w:pPr>
          </w:p>
          <w:p w:rsidR="005E5E88" w:rsidRDefault="005E5E88">
            <w:pPr>
              <w:widowControl w:val="0"/>
              <w:autoSpaceDE w:val="0"/>
              <w:autoSpaceDN w:val="0"/>
              <w:adjustRightInd w:val="0"/>
            </w:pPr>
            <w:r>
              <w:t>Dotazník</w:t>
            </w:r>
          </w:p>
          <w:p w:rsidR="005E5E88" w:rsidRDefault="005E5E88">
            <w:pPr>
              <w:widowControl w:val="0"/>
              <w:autoSpaceDE w:val="0"/>
              <w:autoSpaceDN w:val="0"/>
              <w:adjustRightInd w:val="0"/>
            </w:pPr>
            <w:r>
              <w:t>Zapojení do mimoškolní činnosti, sportovní vyžití</w:t>
            </w:r>
          </w:p>
          <w:p w:rsidR="005E5E88" w:rsidRDefault="005E5E88">
            <w:pPr>
              <w:widowControl w:val="0"/>
              <w:autoSpaceDE w:val="0"/>
              <w:autoSpaceDN w:val="0"/>
              <w:adjustRightInd w:val="0"/>
            </w:pPr>
            <w:r>
              <w:t>Individuální plán</w:t>
            </w:r>
          </w:p>
        </w:tc>
        <w:tc>
          <w:tcPr>
            <w:tcW w:w="3608"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r>
              <w:t>1xměsíčně</w:t>
            </w:r>
          </w:p>
          <w:p w:rsidR="005E5E88" w:rsidRDefault="005E5E88">
            <w:pPr>
              <w:widowControl w:val="0"/>
              <w:autoSpaceDE w:val="0"/>
              <w:autoSpaceDN w:val="0"/>
              <w:adjustRightInd w:val="0"/>
            </w:pPr>
          </w:p>
          <w:p w:rsidR="005E5E88" w:rsidRDefault="005E5E88">
            <w:pPr>
              <w:widowControl w:val="0"/>
              <w:autoSpaceDE w:val="0"/>
              <w:autoSpaceDN w:val="0"/>
              <w:adjustRightInd w:val="0"/>
            </w:pPr>
            <w:r>
              <w:t xml:space="preserve">4x ročně </w:t>
            </w:r>
          </w:p>
          <w:p w:rsidR="005E5E88" w:rsidRDefault="005E5E88">
            <w:pPr>
              <w:widowControl w:val="0"/>
              <w:autoSpaceDE w:val="0"/>
              <w:autoSpaceDN w:val="0"/>
              <w:adjustRightInd w:val="0"/>
            </w:pPr>
            <w:r>
              <w:t>právní vědomí 1xročně</w:t>
            </w:r>
          </w:p>
          <w:p w:rsidR="005E5E88" w:rsidRDefault="005E5E88">
            <w:pPr>
              <w:widowControl w:val="0"/>
              <w:autoSpaceDE w:val="0"/>
              <w:autoSpaceDN w:val="0"/>
              <w:adjustRightInd w:val="0"/>
            </w:pPr>
            <w:r>
              <w:t>nebo  podle situace</w:t>
            </w:r>
          </w:p>
          <w:p w:rsidR="005E5E88" w:rsidRDefault="005E5E88">
            <w:pPr>
              <w:widowControl w:val="0"/>
              <w:autoSpaceDE w:val="0"/>
              <w:autoSpaceDN w:val="0"/>
              <w:adjustRightInd w:val="0"/>
            </w:pPr>
          </w:p>
          <w:p w:rsidR="005E5E88" w:rsidRDefault="005E5E88">
            <w:pPr>
              <w:widowControl w:val="0"/>
              <w:autoSpaceDE w:val="0"/>
              <w:autoSpaceDN w:val="0"/>
              <w:adjustRightInd w:val="0"/>
            </w:pPr>
            <w:r>
              <w:t xml:space="preserve"> v 6. - 9. r.</w:t>
            </w:r>
          </w:p>
          <w:p w:rsidR="005E5E88" w:rsidRDefault="005E5E88">
            <w:pPr>
              <w:widowControl w:val="0"/>
              <w:autoSpaceDE w:val="0"/>
              <w:autoSpaceDN w:val="0"/>
              <w:adjustRightInd w:val="0"/>
            </w:pPr>
            <w:r>
              <w:t>podle možností</w:t>
            </w:r>
          </w:p>
          <w:p w:rsidR="005E5E88" w:rsidRDefault="005E5E88">
            <w:pPr>
              <w:widowControl w:val="0"/>
              <w:autoSpaceDE w:val="0"/>
              <w:autoSpaceDN w:val="0"/>
              <w:adjustRightInd w:val="0"/>
            </w:pPr>
          </w:p>
          <w:p w:rsidR="005E5E88" w:rsidRDefault="005E5E88">
            <w:pPr>
              <w:widowControl w:val="0"/>
              <w:autoSpaceDE w:val="0"/>
              <w:autoSpaceDN w:val="0"/>
              <w:adjustRightInd w:val="0"/>
            </w:pPr>
            <w:r>
              <w:t>podle situace</w:t>
            </w:r>
          </w:p>
        </w:tc>
      </w:tr>
    </w:tbl>
    <w:p w:rsidR="005E5E88" w:rsidRDefault="005E5E88" w:rsidP="005E5E88"/>
    <w:p w:rsidR="005E5E88" w:rsidRDefault="005E5E88" w:rsidP="005E5E88">
      <w:pPr>
        <w:rPr>
          <w:b/>
          <w:sz w:val="28"/>
          <w:szCs w:val="28"/>
          <w:u w:val="single"/>
        </w:rPr>
      </w:pPr>
      <w:r>
        <w:br w:type="page"/>
      </w:r>
      <w:r>
        <w:rPr>
          <w:b/>
          <w:sz w:val="28"/>
          <w:szCs w:val="28"/>
          <w:u w:val="single"/>
        </w:rPr>
        <w:t>Oblast evaluace</w:t>
      </w:r>
    </w:p>
    <w:p w:rsidR="005E5E88" w:rsidRDefault="005E5E88" w:rsidP="005E5E88">
      <w:pPr>
        <w:rPr>
          <w:b/>
          <w:sz w:val="28"/>
          <w:szCs w:val="28"/>
          <w:u w:val="single"/>
        </w:rPr>
      </w:pPr>
    </w:p>
    <w:p w:rsidR="005E5E88" w:rsidRDefault="005E5E88" w:rsidP="005E5E88">
      <w:pPr>
        <w:rPr>
          <w: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20"/>
        <w:gridCol w:w="3637"/>
        <w:gridCol w:w="3639"/>
        <w:gridCol w:w="3432"/>
      </w:tblGrid>
      <w:tr w:rsidR="005E5E88">
        <w:trPr>
          <w:trHeight w:val="367"/>
          <w:jc w:val="center"/>
        </w:trPr>
        <w:tc>
          <w:tcPr>
            <w:tcW w:w="3620"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Cíl</w:t>
            </w:r>
          </w:p>
        </w:tc>
        <w:tc>
          <w:tcPr>
            <w:tcW w:w="363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Kritéria</w:t>
            </w:r>
          </w:p>
        </w:tc>
        <w:tc>
          <w:tcPr>
            <w:tcW w:w="3639"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Nástroj</w:t>
            </w:r>
          </w:p>
        </w:tc>
        <w:tc>
          <w:tcPr>
            <w:tcW w:w="3432"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jc w:val="center"/>
              <w:rPr>
                <w:b/>
                <w:sz w:val="28"/>
                <w:szCs w:val="28"/>
              </w:rPr>
            </w:pPr>
            <w:r>
              <w:rPr>
                <w:b/>
                <w:sz w:val="28"/>
                <w:szCs w:val="28"/>
              </w:rPr>
              <w:t>Četnost</w:t>
            </w:r>
          </w:p>
        </w:tc>
      </w:tr>
      <w:tr w:rsidR="005E5E88">
        <w:trPr>
          <w:jc w:val="center"/>
        </w:trPr>
        <w:tc>
          <w:tcPr>
            <w:tcW w:w="3620"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Individuální  vzdělávací potřeby- integrace</w:t>
            </w:r>
          </w:p>
        </w:tc>
        <w:tc>
          <w:tcPr>
            <w:tcW w:w="3637"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Spokojený žák, učitel, rodič</w:t>
            </w:r>
          </w:p>
        </w:tc>
        <w:tc>
          <w:tcPr>
            <w:tcW w:w="3639" w:type="dxa"/>
            <w:tcBorders>
              <w:top w:val="single" w:sz="12" w:space="0" w:color="auto"/>
              <w:left w:val="single" w:sz="12" w:space="0" w:color="auto"/>
              <w:bottom w:val="single" w:sz="12" w:space="0" w:color="auto"/>
              <w:right w:val="single" w:sz="12" w:space="0" w:color="auto"/>
            </w:tcBorders>
            <w:hideMark/>
          </w:tcPr>
          <w:p w:rsidR="005E5E88" w:rsidRDefault="005E5E88">
            <w:pPr>
              <w:widowControl w:val="0"/>
              <w:autoSpaceDE w:val="0"/>
              <w:autoSpaceDN w:val="0"/>
              <w:adjustRightInd w:val="0"/>
            </w:pPr>
            <w:r>
              <w:t>Rozhovor</w:t>
            </w:r>
          </w:p>
          <w:p w:rsidR="005E5E88" w:rsidRDefault="005E5E88">
            <w:pPr>
              <w:widowControl w:val="0"/>
              <w:autoSpaceDE w:val="0"/>
              <w:autoSpaceDN w:val="0"/>
              <w:adjustRightInd w:val="0"/>
            </w:pPr>
            <w:r>
              <w:t>Kontrola</w:t>
            </w:r>
          </w:p>
        </w:tc>
        <w:tc>
          <w:tcPr>
            <w:tcW w:w="3432" w:type="dxa"/>
            <w:tcBorders>
              <w:top w:val="single" w:sz="12" w:space="0" w:color="auto"/>
              <w:left w:val="single" w:sz="12" w:space="0" w:color="auto"/>
              <w:bottom w:val="single" w:sz="12" w:space="0" w:color="auto"/>
              <w:right w:val="single" w:sz="12" w:space="0" w:color="auto"/>
            </w:tcBorders>
            <w:vAlign w:val="center"/>
            <w:hideMark/>
          </w:tcPr>
          <w:p w:rsidR="005E5E88" w:rsidRDefault="005E5E88">
            <w:pPr>
              <w:widowControl w:val="0"/>
              <w:autoSpaceDE w:val="0"/>
              <w:autoSpaceDN w:val="0"/>
              <w:adjustRightInd w:val="0"/>
            </w:pPr>
            <w:r>
              <w:t>1x ročně</w:t>
            </w:r>
          </w:p>
        </w:tc>
      </w:tr>
      <w:tr w:rsidR="005E5E88">
        <w:trPr>
          <w:jc w:val="center"/>
        </w:trPr>
        <w:tc>
          <w:tcPr>
            <w:tcW w:w="3620"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Řízení školy</w:t>
            </w:r>
          </w:p>
        </w:tc>
        <w:tc>
          <w:tcPr>
            <w:tcW w:w="3637"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Efektivita organizace školy –míra spoluúčasti pracovníků na řízení školy</w:t>
            </w:r>
          </w:p>
          <w:p w:rsidR="005E5E88" w:rsidRDefault="005E5E88">
            <w:pPr>
              <w:widowControl w:val="0"/>
              <w:autoSpaceDE w:val="0"/>
              <w:autoSpaceDN w:val="0"/>
              <w:adjustRightInd w:val="0"/>
            </w:pPr>
            <w:r>
              <w:t>Systém vedení pedagogických pracovníků – systém vzdělávání a samostudia vzhledem k potřebám školy</w:t>
            </w:r>
          </w:p>
          <w:p w:rsidR="005E5E88" w:rsidRDefault="005E5E88">
            <w:pPr>
              <w:widowControl w:val="0"/>
              <w:autoSpaceDE w:val="0"/>
              <w:autoSpaceDN w:val="0"/>
              <w:adjustRightInd w:val="0"/>
            </w:pPr>
          </w:p>
        </w:tc>
        <w:tc>
          <w:tcPr>
            <w:tcW w:w="3639"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Sebehodnocení vedení, učitelů</w:t>
            </w:r>
          </w:p>
          <w:p w:rsidR="005E5E88" w:rsidRDefault="005E5E88">
            <w:pPr>
              <w:widowControl w:val="0"/>
              <w:autoSpaceDE w:val="0"/>
              <w:autoSpaceDN w:val="0"/>
              <w:adjustRightInd w:val="0"/>
            </w:pPr>
            <w:r>
              <w:t>skupinová diskuze</w:t>
            </w:r>
          </w:p>
          <w:p w:rsidR="005E5E88" w:rsidRDefault="005E5E88">
            <w:pPr>
              <w:widowControl w:val="0"/>
              <w:autoSpaceDE w:val="0"/>
              <w:autoSpaceDN w:val="0"/>
              <w:adjustRightInd w:val="0"/>
            </w:pPr>
            <w:r>
              <w:t xml:space="preserve"> Analýza jako nástroj ke zlepšení vztahů - dotazník</w:t>
            </w:r>
          </w:p>
          <w:p w:rsidR="005E5E88" w:rsidRDefault="005E5E88">
            <w:pPr>
              <w:widowControl w:val="0"/>
              <w:autoSpaceDE w:val="0"/>
              <w:autoSpaceDN w:val="0"/>
              <w:adjustRightInd w:val="0"/>
            </w:pPr>
            <w:r>
              <w:t>Výsledná zpráva  a doporučení ČŠI</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p>
        </w:tc>
        <w:tc>
          <w:tcPr>
            <w:tcW w:w="3432" w:type="dxa"/>
            <w:tcBorders>
              <w:top w:val="single" w:sz="12" w:space="0" w:color="auto"/>
              <w:left w:val="single" w:sz="12" w:space="0" w:color="auto"/>
              <w:bottom w:val="single" w:sz="12" w:space="0" w:color="auto"/>
              <w:right w:val="single" w:sz="12" w:space="0" w:color="auto"/>
            </w:tcBorders>
          </w:tcPr>
          <w:p w:rsidR="005E5E88" w:rsidRDefault="005E5E88">
            <w:pPr>
              <w:widowControl w:val="0"/>
              <w:autoSpaceDE w:val="0"/>
              <w:autoSpaceDN w:val="0"/>
              <w:adjustRightInd w:val="0"/>
            </w:pPr>
          </w:p>
          <w:p w:rsidR="005E5E88" w:rsidRDefault="005E5E88">
            <w:pPr>
              <w:widowControl w:val="0"/>
              <w:autoSpaceDE w:val="0"/>
              <w:autoSpaceDN w:val="0"/>
              <w:adjustRightInd w:val="0"/>
            </w:pPr>
            <w:r>
              <w:t>1x ročně</w:t>
            </w: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p>
          <w:p w:rsidR="005E5E88" w:rsidRDefault="005E5E88">
            <w:pPr>
              <w:widowControl w:val="0"/>
              <w:autoSpaceDE w:val="0"/>
              <w:autoSpaceDN w:val="0"/>
              <w:adjustRightInd w:val="0"/>
            </w:pPr>
            <w:r>
              <w:t>1x5 let</w:t>
            </w:r>
          </w:p>
        </w:tc>
      </w:tr>
    </w:tbl>
    <w:p w:rsidR="005E5E88" w:rsidRDefault="005E5E88" w:rsidP="005E5E88"/>
    <w:p w:rsidR="005E5E88" w:rsidRDefault="005E5E88" w:rsidP="005E5E88">
      <w:pPr>
        <w:rPr>
          <w:sz w:val="32"/>
          <w:szCs w:val="32"/>
        </w:rPr>
      </w:pPr>
      <w:r>
        <w:br w:type="page"/>
      </w:r>
      <w:r>
        <w:rPr>
          <w:b/>
          <w:sz w:val="32"/>
          <w:szCs w:val="32"/>
          <w:u w:val="single"/>
        </w:rPr>
        <w:t>Vlastní hodnocení školy za školní rok</w:t>
      </w:r>
      <w:r>
        <w:rPr>
          <w:sz w:val="32"/>
          <w:szCs w:val="32"/>
        </w:rPr>
        <w:t xml:space="preserve">  (výroční zpráva školy)</w:t>
      </w:r>
    </w:p>
    <w:p w:rsidR="005E5E88" w:rsidRDefault="005E5E88" w:rsidP="005E5E88">
      <w:pPr>
        <w:rPr>
          <w:sz w:val="32"/>
          <w:szCs w:val="32"/>
        </w:rPr>
      </w:pPr>
    </w:p>
    <w:p w:rsidR="005E5E88" w:rsidRDefault="005E5E88" w:rsidP="005E5E88">
      <w:pPr>
        <w:tabs>
          <w:tab w:val="left" w:pos="10800"/>
        </w:tabs>
      </w:pPr>
      <w:r>
        <w:rPr>
          <w:b/>
          <w:sz w:val="28"/>
          <w:szCs w:val="28"/>
          <w:u w:val="single"/>
        </w:rPr>
        <w:t>Okruh:</w:t>
      </w:r>
      <w:r>
        <w:tab/>
        <w:t>Zpracuje:</w:t>
      </w:r>
    </w:p>
    <w:p w:rsidR="005E5E88" w:rsidRDefault="005E5E88" w:rsidP="005E5E88"/>
    <w:p w:rsidR="005E5E88" w:rsidRDefault="005E5E88" w:rsidP="005E5E88"/>
    <w:p w:rsidR="005E5E88" w:rsidRDefault="005E5E88" w:rsidP="005E5E88">
      <w:pPr>
        <w:ind w:firstLine="708"/>
        <w:rPr>
          <w:b/>
          <w:u w:val="single"/>
        </w:rPr>
      </w:pPr>
      <w:r>
        <w:rPr>
          <w:b/>
        </w:rPr>
        <w:t xml:space="preserve">        </w:t>
      </w:r>
      <w:r>
        <w:rPr>
          <w:b/>
          <w:u w:val="single"/>
        </w:rPr>
        <w:t>Cíle školy z hlediska dlouhodobého záměru</w:t>
      </w:r>
    </w:p>
    <w:p w:rsidR="005E5E88" w:rsidRDefault="005E5E88" w:rsidP="005E5E88"/>
    <w:p w:rsidR="005E5E88" w:rsidRDefault="005E5E88" w:rsidP="005E5E88">
      <w:pPr>
        <w:tabs>
          <w:tab w:val="left" w:pos="10800"/>
        </w:tabs>
      </w:pPr>
      <w:r>
        <w:t>1. Vzdělávání žáků–typy vzdělávacích programů</w:t>
      </w:r>
      <w:r>
        <w:tab/>
        <w:t>ředitelka školy</w:t>
      </w:r>
    </w:p>
    <w:p w:rsidR="005E5E88" w:rsidRDefault="005E5E88" w:rsidP="005E5E88">
      <w:r>
        <w:t>2. Vzdělávání učitelů</w:t>
      </w:r>
    </w:p>
    <w:p w:rsidR="005E5E88" w:rsidRDefault="005E5E88" w:rsidP="005E5E88"/>
    <w:p w:rsidR="005E5E88" w:rsidRDefault="005E5E88" w:rsidP="005E5E88"/>
    <w:p w:rsidR="005E5E88" w:rsidRDefault="005E5E88" w:rsidP="005E5E88">
      <w:pPr>
        <w:rPr>
          <w:b/>
          <w:sz w:val="28"/>
          <w:szCs w:val="28"/>
          <w:u w:val="single"/>
        </w:rPr>
      </w:pPr>
      <w:r>
        <w:rPr>
          <w:b/>
          <w:sz w:val="28"/>
          <w:szCs w:val="28"/>
          <w:u w:val="single"/>
        </w:rPr>
        <w:t>Oblasti hodnocení školy</w:t>
      </w:r>
    </w:p>
    <w:p w:rsidR="005E5E88" w:rsidRDefault="005E5E88" w:rsidP="005E5E88">
      <w:r>
        <w:t xml:space="preserve">   </w:t>
      </w:r>
    </w:p>
    <w:p w:rsidR="005E5E88" w:rsidRDefault="005E5E88" w:rsidP="005E5E88">
      <w:pPr>
        <w:tabs>
          <w:tab w:val="left" w:pos="1260"/>
        </w:tabs>
        <w:rPr>
          <w:b/>
          <w:u w:val="single"/>
        </w:rPr>
      </w:pPr>
      <w:r>
        <w:t xml:space="preserve">                     </w:t>
      </w:r>
      <w:r>
        <w:rPr>
          <w:b/>
          <w:u w:val="single"/>
        </w:rPr>
        <w:t>Podmínky ke vzdělání</w:t>
      </w:r>
    </w:p>
    <w:p w:rsidR="005E5E88" w:rsidRDefault="005E5E88" w:rsidP="005E5E88">
      <w:pPr>
        <w:rPr>
          <w:b/>
        </w:rPr>
      </w:pPr>
    </w:p>
    <w:p w:rsidR="005E5E88" w:rsidRDefault="005E5E88" w:rsidP="005E5E88">
      <w:pPr>
        <w:tabs>
          <w:tab w:val="left" w:pos="10800"/>
        </w:tabs>
      </w:pPr>
      <w:r>
        <w:t>*názory na využívání odborných učeben</w:t>
      </w:r>
      <w:r>
        <w:tab/>
        <w:t>správce PC</w:t>
      </w:r>
    </w:p>
    <w:p w:rsidR="005E5E88" w:rsidRDefault="005E5E88" w:rsidP="005E5E88">
      <w:pPr>
        <w:tabs>
          <w:tab w:val="left" w:pos="10800"/>
        </w:tabs>
      </w:pPr>
      <w:r>
        <w:t>*využívání školní knihovny</w:t>
      </w:r>
      <w:r>
        <w:tab/>
        <w:t>správce knihovny</w:t>
      </w:r>
    </w:p>
    <w:p w:rsidR="005E5E88" w:rsidRDefault="005E5E88" w:rsidP="005E5E88">
      <w:pPr>
        <w:tabs>
          <w:tab w:val="left" w:pos="10800"/>
        </w:tabs>
      </w:pPr>
      <w:r>
        <w:t xml:space="preserve">*využívání tělocvičny </w:t>
      </w:r>
      <w:r>
        <w:tab/>
        <w:t>učitel TV</w:t>
      </w:r>
    </w:p>
    <w:p w:rsidR="005E5E88" w:rsidRDefault="005E5E88" w:rsidP="005E5E88">
      <w:pPr>
        <w:tabs>
          <w:tab w:val="left" w:pos="10800"/>
        </w:tabs>
      </w:pPr>
      <w:r>
        <w:t>*vybavení kabinetů a odborných učeben</w:t>
      </w:r>
      <w:r>
        <w:tab/>
        <w:t>správce kabinetů</w:t>
      </w:r>
    </w:p>
    <w:p w:rsidR="005E5E88" w:rsidRDefault="005E5E88" w:rsidP="005E5E88">
      <w:pPr>
        <w:tabs>
          <w:tab w:val="left" w:pos="10800"/>
        </w:tabs>
      </w:pPr>
      <w:r>
        <w:t xml:space="preserve">*počty učeben a pracoven </w:t>
      </w:r>
      <w:r>
        <w:tab/>
        <w:t>zástupkyně školy</w:t>
      </w:r>
    </w:p>
    <w:p w:rsidR="005E5E88" w:rsidRDefault="005E5E88" w:rsidP="005E5E88">
      <w:pPr>
        <w:tabs>
          <w:tab w:val="left" w:pos="10800"/>
        </w:tabs>
      </w:pPr>
      <w:r>
        <w:t>*estetická úroveň školy</w:t>
      </w:r>
      <w:r>
        <w:tab/>
        <w:t>výchovný poradce</w:t>
      </w:r>
    </w:p>
    <w:p w:rsidR="005E5E88" w:rsidRDefault="005E5E88" w:rsidP="005E5E88">
      <w:pPr>
        <w:tabs>
          <w:tab w:val="left" w:pos="10800"/>
        </w:tabs>
      </w:pPr>
      <w:r>
        <w:t xml:space="preserve">*věkové složení pedagogického sboru </w:t>
      </w:r>
      <w:r>
        <w:tab/>
        <w:t>ředitelka školy</w:t>
      </w:r>
    </w:p>
    <w:p w:rsidR="005E5E88" w:rsidRDefault="005E5E88" w:rsidP="005E5E88">
      <w:pPr>
        <w:tabs>
          <w:tab w:val="left" w:pos="10800"/>
        </w:tabs>
      </w:pPr>
      <w:r>
        <w:t>*odborná kvalifikovanost pedagogického sboru</w:t>
      </w:r>
      <w:r>
        <w:tab/>
        <w:t>ředitelka školy</w:t>
      </w:r>
    </w:p>
    <w:p w:rsidR="005E5E88" w:rsidRDefault="005E5E88" w:rsidP="005E5E88">
      <w:pPr>
        <w:tabs>
          <w:tab w:val="left" w:pos="10800"/>
        </w:tabs>
      </w:pPr>
      <w:r>
        <w:t>*přímé a nepřímé investiční náklady a) přímé,  b) nepřímé</w:t>
      </w:r>
      <w:r>
        <w:tab/>
        <w:t xml:space="preserve">ekonomka </w:t>
      </w:r>
      <w:r>
        <w:tab/>
      </w:r>
    </w:p>
    <w:p w:rsidR="005E5E88" w:rsidRDefault="005E5E88" w:rsidP="005E5E88">
      <w:pPr>
        <w:tabs>
          <w:tab w:val="left" w:pos="10800"/>
        </w:tabs>
      </w:pPr>
      <w:r>
        <w:t>*projekty, granty</w:t>
      </w:r>
      <w:r>
        <w:tab/>
        <w:t>metodik prevence</w:t>
      </w:r>
    </w:p>
    <w:p w:rsidR="005E5E88" w:rsidRDefault="005E5E88" w:rsidP="005E5E88"/>
    <w:p w:rsidR="005E5E88" w:rsidRDefault="005E5E88" w:rsidP="005E5E88">
      <w:r>
        <w:t>Termín zpracování: BŘEZEN - DUBEN</w:t>
      </w:r>
    </w:p>
    <w:p w:rsidR="005E5E88" w:rsidRDefault="005E5E88" w:rsidP="005E5E88">
      <w:pPr>
        <w:tabs>
          <w:tab w:val="left" w:pos="1260"/>
        </w:tabs>
        <w:ind w:firstLine="1260"/>
        <w:rPr>
          <w:b/>
          <w:u w:val="single"/>
        </w:rPr>
      </w:pPr>
      <w:r>
        <w:br w:type="page"/>
      </w:r>
      <w:r>
        <w:rPr>
          <w:b/>
          <w:u w:val="single"/>
        </w:rPr>
        <w:t>Průběh vzdělávání</w:t>
      </w:r>
    </w:p>
    <w:p w:rsidR="005E5E88" w:rsidRDefault="005E5E88" w:rsidP="005E5E88">
      <w:pPr>
        <w:ind w:left="708" w:firstLine="708"/>
        <w:rPr>
          <w:b/>
        </w:rPr>
      </w:pPr>
    </w:p>
    <w:p w:rsidR="005E5E88" w:rsidRDefault="005E5E88" w:rsidP="005E5E88">
      <w:pPr>
        <w:tabs>
          <w:tab w:val="left" w:pos="10800"/>
        </w:tabs>
      </w:pPr>
      <w:r>
        <w:t>*učební plán školy</w:t>
      </w:r>
      <w:r>
        <w:tab/>
        <w:t>ředitelka školy</w:t>
      </w:r>
    </w:p>
    <w:p w:rsidR="005E5E88" w:rsidRDefault="005E5E88" w:rsidP="005E5E88">
      <w:pPr>
        <w:tabs>
          <w:tab w:val="left" w:pos="10800"/>
        </w:tabs>
      </w:pPr>
      <w:r>
        <w:t>*individuálně vzdělávací plány</w:t>
      </w:r>
      <w:r>
        <w:tab/>
        <w:t>ředitelka školy</w:t>
      </w:r>
    </w:p>
    <w:p w:rsidR="005E5E88" w:rsidRDefault="005E5E88" w:rsidP="005E5E88">
      <w:pPr>
        <w:tabs>
          <w:tab w:val="left" w:pos="10800"/>
          <w:tab w:val="left" w:pos="11880"/>
        </w:tabs>
      </w:pPr>
      <w:r>
        <w:t>*soulad výuky s cíli základního vzdělání</w:t>
      </w:r>
      <w:r>
        <w:tab/>
        <w:t>ředitelka školy</w:t>
      </w:r>
    </w:p>
    <w:p w:rsidR="005E5E88" w:rsidRDefault="005E5E88" w:rsidP="005E5E88">
      <w:pPr>
        <w:tabs>
          <w:tab w:val="left" w:pos="10800"/>
        </w:tabs>
      </w:pPr>
      <w:r>
        <w:t>*prevence sociálně patologických jevů</w:t>
      </w:r>
      <w:r>
        <w:tab/>
        <w:t>metodik prevence</w:t>
      </w:r>
    </w:p>
    <w:p w:rsidR="005E5E88" w:rsidRDefault="005E5E88" w:rsidP="005E5E88">
      <w:pPr>
        <w:tabs>
          <w:tab w:val="left" w:pos="10800"/>
        </w:tabs>
      </w:pPr>
      <w:r>
        <w:t>*kontrolní činnost a její výsledky</w:t>
      </w:r>
      <w:r>
        <w:tab/>
        <w:t>ředitelka školy</w:t>
      </w:r>
    </w:p>
    <w:p w:rsidR="005E5E88" w:rsidRDefault="005E5E88" w:rsidP="005E5E88">
      <w:pPr>
        <w:tabs>
          <w:tab w:val="left" w:pos="10800"/>
        </w:tabs>
      </w:pPr>
      <w:r>
        <w:t>*způsob výuky (motivace, efektivnost využívání pomůcek, způsob práce</w:t>
      </w:r>
    </w:p>
    <w:p w:rsidR="005E5E88" w:rsidRDefault="005E5E88" w:rsidP="005E5E88">
      <w:pPr>
        <w:tabs>
          <w:tab w:val="left" w:pos="10800"/>
        </w:tabs>
      </w:pPr>
      <w:r>
        <w:t xml:space="preserve">  frontální, skupinové, individuální) </w:t>
      </w:r>
      <w:r>
        <w:tab/>
        <w:t>ředitelka školy</w:t>
      </w:r>
    </w:p>
    <w:p w:rsidR="005E5E88" w:rsidRDefault="005E5E88" w:rsidP="005E5E88">
      <w:pPr>
        <w:tabs>
          <w:tab w:val="left" w:pos="10800"/>
        </w:tabs>
      </w:pPr>
      <w:r>
        <w:t xml:space="preserve">*klima školy </w:t>
      </w:r>
      <w:r>
        <w:tab/>
        <w:t>Rada školy</w:t>
      </w:r>
    </w:p>
    <w:p w:rsidR="005E5E88" w:rsidRDefault="005E5E88" w:rsidP="005E5E88">
      <w:pPr>
        <w:tabs>
          <w:tab w:val="left" w:pos="10800"/>
        </w:tabs>
      </w:pPr>
      <w:r>
        <w:t>*podpora osobnostního a sociálního rozvoje žáků (sebeúcta, tolerance,</w:t>
      </w:r>
    </w:p>
    <w:p w:rsidR="005E5E88" w:rsidRDefault="005E5E88" w:rsidP="005E5E88">
      <w:pPr>
        <w:tabs>
          <w:tab w:val="left" w:pos="10800"/>
        </w:tabs>
      </w:pPr>
      <w:r>
        <w:t xml:space="preserve">  vzájemné respektování) </w:t>
      </w:r>
      <w:r>
        <w:tab/>
        <w:t>všichni</w:t>
      </w:r>
    </w:p>
    <w:p w:rsidR="005E5E88" w:rsidRDefault="005E5E88" w:rsidP="005E5E88">
      <w:pPr>
        <w:tabs>
          <w:tab w:val="left" w:pos="10800"/>
        </w:tabs>
      </w:pPr>
      <w:r>
        <w:t>*způsob přijímání žáků do 1. ročníku</w:t>
      </w:r>
      <w:r>
        <w:tab/>
        <w:t>ředitelka školy</w:t>
      </w:r>
    </w:p>
    <w:p w:rsidR="005E5E88" w:rsidRDefault="005E5E88" w:rsidP="005E5E88">
      <w:pPr>
        <w:tabs>
          <w:tab w:val="left" w:pos="10800"/>
        </w:tabs>
      </w:pPr>
    </w:p>
    <w:p w:rsidR="005E5E88" w:rsidRDefault="005E5E88" w:rsidP="005E5E88">
      <w:pPr>
        <w:tabs>
          <w:tab w:val="left" w:pos="10800"/>
        </w:tabs>
      </w:pPr>
      <w:r>
        <w:t>Termín zpracování: DUBEN</w:t>
      </w:r>
    </w:p>
    <w:p w:rsidR="005E5E88" w:rsidRDefault="005E5E88" w:rsidP="005E5E88">
      <w:pPr>
        <w:tabs>
          <w:tab w:val="left" w:pos="10800"/>
        </w:tabs>
      </w:pPr>
    </w:p>
    <w:p w:rsidR="005E5E88" w:rsidRDefault="005E5E88" w:rsidP="005E5E88">
      <w:pPr>
        <w:tabs>
          <w:tab w:val="left" w:pos="10800"/>
        </w:tabs>
      </w:pPr>
    </w:p>
    <w:p w:rsidR="00207739" w:rsidRDefault="005E5E88" w:rsidP="005E5E88">
      <w:pPr>
        <w:tabs>
          <w:tab w:val="left" w:pos="1260"/>
        </w:tabs>
        <w:ind w:left="708"/>
        <w:rPr>
          <w:b/>
          <w:u w:val="single"/>
        </w:rPr>
      </w:pPr>
      <w:r>
        <w:rPr>
          <w:b/>
        </w:rPr>
        <w:tab/>
      </w:r>
      <w:r>
        <w:rPr>
          <w:b/>
          <w:u w:val="single"/>
        </w:rPr>
        <w:t>Spolupráce školy s rodiči,</w:t>
      </w:r>
      <w:r w:rsidR="00F76B22">
        <w:rPr>
          <w:b/>
          <w:u w:val="single"/>
        </w:rPr>
        <w:t xml:space="preserve"> </w:t>
      </w:r>
    </w:p>
    <w:p w:rsidR="005E5E88" w:rsidRDefault="005E5E88" w:rsidP="005E5E88">
      <w:pPr>
        <w:tabs>
          <w:tab w:val="left" w:pos="1260"/>
        </w:tabs>
        <w:ind w:left="708"/>
        <w:rPr>
          <w:b/>
          <w:u w:val="single"/>
        </w:rPr>
      </w:pPr>
      <w:r>
        <w:rPr>
          <w:b/>
          <w:u w:val="single"/>
        </w:rPr>
        <w:t>vzájemné vztahy: Škola-žáci ,rodiče a další činitelé</w:t>
      </w:r>
    </w:p>
    <w:p w:rsidR="005E5E88" w:rsidRDefault="005E5E88" w:rsidP="005E5E88">
      <w:pPr>
        <w:ind w:left="708"/>
        <w:rPr>
          <w:b/>
          <w:u w:val="single"/>
        </w:rPr>
      </w:pPr>
    </w:p>
    <w:p w:rsidR="005E5E88" w:rsidRDefault="005E5E88" w:rsidP="005E5E88">
      <w:pPr>
        <w:tabs>
          <w:tab w:val="left" w:pos="10800"/>
        </w:tabs>
      </w:pPr>
      <w:r>
        <w:t>*práce školské rady</w:t>
      </w:r>
      <w:r>
        <w:tab/>
        <w:t>ředitelka školy</w:t>
      </w:r>
    </w:p>
    <w:p w:rsidR="005E5E88" w:rsidRDefault="005E5E88" w:rsidP="005E5E88">
      <w:pPr>
        <w:tabs>
          <w:tab w:val="left" w:pos="10800"/>
        </w:tabs>
      </w:pPr>
      <w:r>
        <w:t xml:space="preserve">*třídní schůzky, konzultace s rodiči </w:t>
      </w:r>
      <w:r>
        <w:tab/>
        <w:t>třídní učitelé</w:t>
      </w:r>
      <w:r>
        <w:tab/>
      </w:r>
    </w:p>
    <w:p w:rsidR="005E5E88" w:rsidRDefault="005E5E88" w:rsidP="005E5E88">
      <w:pPr>
        <w:tabs>
          <w:tab w:val="left" w:pos="10800"/>
        </w:tabs>
      </w:pPr>
      <w:r>
        <w:t>*činnost zájmových kroužků</w:t>
      </w:r>
      <w:r>
        <w:tab/>
        <w:t>ředitelka školy</w:t>
      </w:r>
    </w:p>
    <w:p w:rsidR="005E5E88" w:rsidRDefault="005E5E88" w:rsidP="005E5E88">
      <w:pPr>
        <w:tabs>
          <w:tab w:val="left" w:pos="10800"/>
        </w:tabs>
      </w:pPr>
      <w:r>
        <w:t>*prezentace školy na veřejnosti</w:t>
      </w:r>
      <w:r>
        <w:tab/>
        <w:t>ředitelka školy</w:t>
      </w:r>
    </w:p>
    <w:p w:rsidR="005E5E88" w:rsidRDefault="005E5E88" w:rsidP="005E5E88">
      <w:pPr>
        <w:tabs>
          <w:tab w:val="left" w:pos="10800"/>
        </w:tabs>
      </w:pPr>
      <w:r>
        <w:t>*přístup k informacím o škole</w:t>
      </w:r>
      <w:r>
        <w:tab/>
        <w:t>ředitelka školy</w:t>
      </w:r>
    </w:p>
    <w:p w:rsidR="005E5E88" w:rsidRDefault="005E5E88" w:rsidP="005E5E88">
      <w:pPr>
        <w:tabs>
          <w:tab w:val="left" w:pos="10800"/>
        </w:tabs>
      </w:pPr>
      <w:r>
        <w:t>*kvalita výchovného poradenství</w:t>
      </w:r>
      <w:r>
        <w:tab/>
        <w:t>ředitelka školy</w:t>
      </w:r>
    </w:p>
    <w:p w:rsidR="005E5E88" w:rsidRDefault="005E5E88" w:rsidP="005E5E88">
      <w:pPr>
        <w:tabs>
          <w:tab w:val="left" w:pos="10800"/>
        </w:tabs>
      </w:pPr>
      <w:r>
        <w:t>*úroveň spolupráce s odbornými pracovišti (PPP, SPC, OSPOD)</w:t>
      </w:r>
      <w:r>
        <w:tab/>
        <w:t>výchovný poradce</w:t>
      </w:r>
    </w:p>
    <w:p w:rsidR="005E5E88" w:rsidRDefault="005E5E88" w:rsidP="005E5E88">
      <w:pPr>
        <w:tabs>
          <w:tab w:val="left" w:pos="10800"/>
        </w:tabs>
      </w:pPr>
      <w:r>
        <w:t>*využívání žákovské iniciativy</w:t>
      </w:r>
      <w:r>
        <w:tab/>
        <w:t>výchovný poradce</w:t>
      </w:r>
    </w:p>
    <w:p w:rsidR="005E5E88" w:rsidRDefault="005E5E88" w:rsidP="005E5E88"/>
    <w:p w:rsidR="005E5E88" w:rsidRDefault="005E5E88" w:rsidP="005E5E88">
      <w:r>
        <w:t>Termín zpracování: DUBEN - KVĚTEN</w:t>
      </w:r>
    </w:p>
    <w:p w:rsidR="005E5E88" w:rsidRDefault="005E5E88" w:rsidP="005E5E88">
      <w:pPr>
        <w:tabs>
          <w:tab w:val="left" w:pos="1260"/>
        </w:tabs>
        <w:ind w:firstLine="1260"/>
        <w:rPr>
          <w:b/>
          <w:u w:val="single"/>
        </w:rPr>
      </w:pPr>
      <w:r>
        <w:br w:type="page"/>
      </w:r>
      <w:r>
        <w:rPr>
          <w:b/>
          <w:u w:val="single"/>
        </w:rPr>
        <w:t>Výsledky vzdělávání žáků</w:t>
      </w:r>
    </w:p>
    <w:p w:rsidR="005E5E88" w:rsidRDefault="005E5E88" w:rsidP="005E5E88">
      <w:pPr>
        <w:ind w:left="708" w:firstLine="708"/>
        <w:rPr>
          <w:b/>
        </w:rPr>
      </w:pPr>
    </w:p>
    <w:p w:rsidR="005E5E88" w:rsidRDefault="005E5E88" w:rsidP="005E5E88">
      <w:pPr>
        <w:ind w:left="708" w:firstLine="708"/>
        <w:rPr>
          <w:b/>
        </w:rPr>
      </w:pPr>
    </w:p>
    <w:p w:rsidR="005E5E88" w:rsidRDefault="005E5E88" w:rsidP="005E5E88">
      <w:pPr>
        <w:tabs>
          <w:tab w:val="left" w:pos="10800"/>
        </w:tabs>
      </w:pPr>
      <w:r>
        <w:t>*úroveň řečových jazykových dovedností</w:t>
      </w:r>
      <w:r>
        <w:tab/>
        <w:t>učitelé Českého jazyka</w:t>
      </w:r>
    </w:p>
    <w:p w:rsidR="005E5E88" w:rsidRDefault="005E5E88" w:rsidP="005E5E88">
      <w:pPr>
        <w:tabs>
          <w:tab w:val="left" w:pos="10800"/>
        </w:tabs>
      </w:pPr>
      <w:r>
        <w:t>*pohybový rozvoj žáků</w:t>
      </w:r>
      <w:r>
        <w:tab/>
        <w:t>učitelé Tělesné výchovy</w:t>
      </w:r>
    </w:p>
    <w:p w:rsidR="005E5E88" w:rsidRDefault="005E5E88" w:rsidP="005E5E88">
      <w:pPr>
        <w:tabs>
          <w:tab w:val="left" w:pos="10800"/>
        </w:tabs>
      </w:pPr>
      <w:r>
        <w:t>*úroveň pracovních dovedností</w:t>
      </w:r>
      <w:r>
        <w:tab/>
        <w:t>učitelé Pracovního vyučování</w:t>
      </w:r>
    </w:p>
    <w:p w:rsidR="005E5E88" w:rsidRDefault="005E5E88" w:rsidP="005E5E88">
      <w:pPr>
        <w:tabs>
          <w:tab w:val="left" w:pos="10800"/>
        </w:tabs>
      </w:pPr>
      <w:r>
        <w:t xml:space="preserve">*dovednost spolupracovat a komunikovat </w:t>
      </w:r>
      <w:r>
        <w:tab/>
        <w:t>třídní učitelé</w:t>
      </w:r>
    </w:p>
    <w:p w:rsidR="005E5E88" w:rsidRDefault="005E5E88" w:rsidP="005E5E88">
      <w:pPr>
        <w:tabs>
          <w:tab w:val="left" w:pos="10800"/>
        </w:tabs>
      </w:pPr>
      <w:r>
        <w:t>*prospěch a chování žáků (prospívající, neprospívající, vyznamenání)</w:t>
      </w:r>
      <w:r>
        <w:tab/>
        <w:t>ředitelka školy</w:t>
      </w:r>
    </w:p>
    <w:p w:rsidR="005E5E88" w:rsidRDefault="005E5E88" w:rsidP="005E5E88">
      <w:pPr>
        <w:tabs>
          <w:tab w:val="left" w:pos="10800"/>
        </w:tabs>
      </w:pPr>
    </w:p>
    <w:p w:rsidR="005E5E88" w:rsidRDefault="005E5E88" w:rsidP="005E5E88">
      <w:pPr>
        <w:tabs>
          <w:tab w:val="left" w:pos="10800"/>
        </w:tabs>
      </w:pPr>
      <w:r>
        <w:t>Termín zpracování: KVĚTEN - ČERVEN</w:t>
      </w:r>
    </w:p>
    <w:p w:rsidR="005E5E88" w:rsidRDefault="005E5E88" w:rsidP="005E5E88">
      <w:pPr>
        <w:tabs>
          <w:tab w:val="left" w:pos="10800"/>
        </w:tabs>
      </w:pPr>
    </w:p>
    <w:p w:rsidR="005E5E88" w:rsidRDefault="005E5E88" w:rsidP="005E5E88">
      <w:pPr>
        <w:tabs>
          <w:tab w:val="left" w:pos="10800"/>
        </w:tabs>
      </w:pPr>
    </w:p>
    <w:p w:rsidR="005E5E88" w:rsidRDefault="005E5E88" w:rsidP="005E5E88">
      <w:pPr>
        <w:tabs>
          <w:tab w:val="left" w:pos="10800"/>
        </w:tabs>
      </w:pPr>
    </w:p>
    <w:p w:rsidR="005E5E88" w:rsidRDefault="005E5E88" w:rsidP="005E5E88">
      <w:pPr>
        <w:tabs>
          <w:tab w:val="left" w:pos="10800"/>
        </w:tabs>
      </w:pPr>
    </w:p>
    <w:p w:rsidR="005E5E88" w:rsidRDefault="005E5E88" w:rsidP="005E5E88">
      <w:pPr>
        <w:ind w:left="708" w:firstLine="708"/>
        <w:rPr>
          <w:b/>
          <w:u w:val="single"/>
        </w:rPr>
      </w:pPr>
      <w:r>
        <w:rPr>
          <w:b/>
          <w:u w:val="single"/>
        </w:rPr>
        <w:t>Řízení školy, personální práce</w:t>
      </w:r>
    </w:p>
    <w:p w:rsidR="005E5E88" w:rsidRDefault="005E5E88" w:rsidP="005E5E88">
      <w:pPr>
        <w:ind w:left="708" w:firstLine="708"/>
        <w:rPr>
          <w:b/>
          <w:u w:val="single"/>
        </w:rPr>
      </w:pPr>
    </w:p>
    <w:p w:rsidR="005E5E88" w:rsidRDefault="005E5E88" w:rsidP="005E5E88">
      <w:pPr>
        <w:ind w:left="708" w:firstLine="708"/>
        <w:rPr>
          <w:b/>
        </w:rPr>
      </w:pPr>
    </w:p>
    <w:p w:rsidR="005E5E88" w:rsidRDefault="005E5E88" w:rsidP="005E5E88">
      <w:pPr>
        <w:tabs>
          <w:tab w:val="left" w:pos="10800"/>
        </w:tabs>
      </w:pPr>
      <w:r>
        <w:t>*organizační struktura školy</w:t>
      </w:r>
      <w:r>
        <w:tab/>
        <w:t>ředitelka školy</w:t>
      </w:r>
      <w:r>
        <w:tab/>
      </w:r>
    </w:p>
    <w:p w:rsidR="005E5E88" w:rsidRDefault="005E5E88" w:rsidP="005E5E88">
      <w:pPr>
        <w:tabs>
          <w:tab w:val="left" w:pos="10800"/>
        </w:tabs>
      </w:pPr>
      <w:r>
        <w:t>*začínající a nekvalifikovaní učitelé</w:t>
      </w:r>
      <w:r>
        <w:tab/>
        <w:t>ředitelka školy</w:t>
      </w:r>
    </w:p>
    <w:p w:rsidR="005E5E88" w:rsidRDefault="005E5E88" w:rsidP="005E5E88">
      <w:pPr>
        <w:tabs>
          <w:tab w:val="left" w:pos="10800"/>
        </w:tabs>
      </w:pPr>
      <w:r>
        <w:t>*hospitační a kontrolní činnost a její výsledky (roční plán, plán kontrol, měsíční plán)</w:t>
      </w:r>
      <w:r>
        <w:tab/>
        <w:t>ředitelka školy</w:t>
      </w:r>
    </w:p>
    <w:p w:rsidR="005E5E88" w:rsidRDefault="005E5E88" w:rsidP="005E5E88">
      <w:pPr>
        <w:tabs>
          <w:tab w:val="left" w:pos="10800"/>
        </w:tabs>
      </w:pPr>
      <w:r>
        <w:t>*další vzdělávání pedagogických pracovníků</w:t>
      </w:r>
      <w:r>
        <w:tab/>
        <w:t>ředitelka školy</w:t>
      </w:r>
    </w:p>
    <w:p w:rsidR="005E5E88" w:rsidRDefault="005E5E88" w:rsidP="005E5E88">
      <w:pPr>
        <w:tabs>
          <w:tab w:val="left" w:pos="10800"/>
        </w:tabs>
      </w:pPr>
      <w:r>
        <w:t>*výsledky inventarizací a kontrol</w:t>
      </w:r>
      <w:r>
        <w:tab/>
        <w:t>ekonomka, ředitelka školy</w:t>
      </w:r>
    </w:p>
    <w:p w:rsidR="005E5E88" w:rsidRDefault="005E5E88" w:rsidP="005E5E88">
      <w:pPr>
        <w:tabs>
          <w:tab w:val="left" w:pos="10800"/>
        </w:tabs>
      </w:pPr>
    </w:p>
    <w:p w:rsidR="005E5E88" w:rsidRDefault="005E5E88" w:rsidP="005E5E88">
      <w:pPr>
        <w:tabs>
          <w:tab w:val="left" w:pos="10800"/>
        </w:tabs>
      </w:pPr>
      <w:r>
        <w:t>Termín zpracování:</w:t>
      </w:r>
      <w:r w:rsidR="00D028F5">
        <w:t xml:space="preserve"> </w:t>
      </w:r>
      <w:r>
        <w:t>ČERVEN</w:t>
      </w:r>
    </w:p>
    <w:p w:rsidR="005E5E88" w:rsidRDefault="005E5E88" w:rsidP="005E5E88">
      <w:pPr>
        <w:tabs>
          <w:tab w:val="left" w:pos="10800"/>
        </w:tabs>
      </w:pPr>
    </w:p>
    <w:p w:rsidR="005E5E88" w:rsidRDefault="005E5E88" w:rsidP="005E5E88">
      <w:pPr>
        <w:tabs>
          <w:tab w:val="left" w:pos="10800"/>
        </w:tabs>
      </w:pPr>
    </w:p>
    <w:p w:rsidR="005E5E88" w:rsidRDefault="005E5E88" w:rsidP="005E5E88">
      <w:pPr>
        <w:tabs>
          <w:tab w:val="left" w:pos="10800"/>
        </w:tabs>
      </w:pPr>
    </w:p>
    <w:p w:rsidR="005E5E88" w:rsidRDefault="005E5E88" w:rsidP="005E5E88">
      <w:pPr>
        <w:tabs>
          <w:tab w:val="left" w:pos="10800"/>
        </w:tabs>
        <w:rPr>
          <w:b/>
        </w:rPr>
      </w:pPr>
    </w:p>
    <w:p w:rsidR="005E5E88" w:rsidRDefault="005E5E88" w:rsidP="005E5E88">
      <w:pPr>
        <w:tabs>
          <w:tab w:val="left" w:pos="10800"/>
        </w:tabs>
      </w:pPr>
      <w:r>
        <w:rPr>
          <w:b/>
        </w:rPr>
        <w:t xml:space="preserve">                       </w:t>
      </w:r>
      <w:r>
        <w:rPr>
          <w:b/>
          <w:u w:val="single"/>
        </w:rPr>
        <w:t>Úroveň výsledků práce školy</w:t>
      </w:r>
      <w:r>
        <w:tab/>
        <w:t>ředitelka školy</w:t>
      </w:r>
    </w:p>
    <w:p w:rsidR="005E5E88" w:rsidRPr="00530B7E" w:rsidRDefault="005E5E88" w:rsidP="005E5E88">
      <w:pPr>
        <w:spacing w:line="360" w:lineRule="auto"/>
        <w:rPr>
          <w:b/>
          <w:sz w:val="32"/>
          <w:szCs w:val="32"/>
          <w:u w:val="single"/>
        </w:rPr>
      </w:pPr>
      <w:r>
        <w:br w:type="page"/>
      </w:r>
    </w:p>
    <w:p w:rsidR="005E5E88" w:rsidRPr="00530B7E" w:rsidRDefault="005E5E88" w:rsidP="005E5E88">
      <w:pPr>
        <w:spacing w:line="360" w:lineRule="auto"/>
        <w:rPr>
          <w:b/>
          <w:sz w:val="32"/>
          <w:szCs w:val="32"/>
          <w:u w:val="single"/>
        </w:rPr>
      </w:pPr>
      <w:r w:rsidRPr="00530B7E">
        <w:rPr>
          <w:b/>
          <w:sz w:val="32"/>
          <w:szCs w:val="32"/>
          <w:u w:val="single"/>
        </w:rPr>
        <w:t xml:space="preserve"> </w:t>
      </w:r>
    </w:p>
    <w:p w:rsidR="00CD7F7D" w:rsidRPr="00530B7E" w:rsidRDefault="00CD7F7D" w:rsidP="00CD7F7D">
      <w:pPr>
        <w:tabs>
          <w:tab w:val="left" w:pos="10800"/>
        </w:tabs>
        <w:rPr>
          <w:b/>
          <w:sz w:val="32"/>
          <w:szCs w:val="32"/>
          <w:u w:val="single"/>
        </w:rPr>
      </w:pPr>
      <w:r w:rsidRPr="00530B7E">
        <w:rPr>
          <w:b/>
          <w:sz w:val="32"/>
          <w:szCs w:val="32"/>
          <w:u w:val="single"/>
        </w:rPr>
        <w:t>Přehled zkratek použitých v ŠVP</w:t>
      </w:r>
    </w:p>
    <w:p w:rsidR="00CD7F7D" w:rsidRPr="00530B7E" w:rsidRDefault="00CD7F7D" w:rsidP="00CD7F7D">
      <w:pPr>
        <w:tabs>
          <w:tab w:val="left" w:pos="10800"/>
        </w:tabs>
        <w:rPr>
          <w:b/>
          <w:sz w:val="32"/>
          <w:szCs w:val="32"/>
          <w:u w:val="single"/>
        </w:rPr>
      </w:pPr>
    </w:p>
    <w:p w:rsidR="00CD7F7D" w:rsidRPr="00780997" w:rsidRDefault="00CD7F7D" w:rsidP="00CD7F7D">
      <w:pPr>
        <w:tabs>
          <w:tab w:val="left" w:pos="10800"/>
        </w:tabs>
      </w:pPr>
    </w:p>
    <w:tbl>
      <w:tblPr>
        <w:tblW w:w="14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287"/>
        <w:gridCol w:w="900"/>
        <w:gridCol w:w="2520"/>
        <w:gridCol w:w="2340"/>
        <w:gridCol w:w="4320"/>
      </w:tblGrid>
      <w:tr w:rsidR="00CD7F7D" w:rsidRPr="00780997">
        <w:trPr>
          <w:trHeight w:val="480"/>
          <w:jc w:val="center"/>
        </w:trPr>
        <w:tc>
          <w:tcPr>
            <w:tcW w:w="3963" w:type="dxa"/>
            <w:gridSpan w:val="2"/>
            <w:tcBorders>
              <w:top w:val="single" w:sz="12" w:space="0" w:color="auto"/>
              <w:left w:val="single" w:sz="12" w:space="0" w:color="auto"/>
              <w:bottom w:val="single" w:sz="12" w:space="0" w:color="auto"/>
              <w:right w:val="single" w:sz="12" w:space="0" w:color="auto"/>
            </w:tcBorders>
            <w:vAlign w:val="center"/>
          </w:tcPr>
          <w:p w:rsidR="00CD7F7D" w:rsidRPr="0063275E" w:rsidRDefault="00CD7F7D" w:rsidP="0063275E">
            <w:pPr>
              <w:widowControl w:val="0"/>
              <w:tabs>
                <w:tab w:val="left" w:pos="10800"/>
              </w:tabs>
              <w:autoSpaceDE w:val="0"/>
              <w:autoSpaceDN w:val="0"/>
              <w:adjustRightInd w:val="0"/>
              <w:jc w:val="center"/>
              <w:rPr>
                <w:b/>
                <w:sz w:val="28"/>
                <w:szCs w:val="28"/>
              </w:rPr>
            </w:pPr>
            <w:r w:rsidRPr="0063275E">
              <w:rPr>
                <w:b/>
                <w:sz w:val="28"/>
                <w:szCs w:val="28"/>
              </w:rPr>
              <w:t>Názvy vyučujících předmětů</w:t>
            </w:r>
          </w:p>
        </w:tc>
        <w:tc>
          <w:tcPr>
            <w:tcW w:w="3420" w:type="dxa"/>
            <w:gridSpan w:val="2"/>
            <w:tcBorders>
              <w:top w:val="single" w:sz="12" w:space="0" w:color="auto"/>
              <w:left w:val="single" w:sz="12" w:space="0" w:color="auto"/>
              <w:bottom w:val="single" w:sz="12" w:space="0" w:color="auto"/>
              <w:right w:val="single" w:sz="12" w:space="0" w:color="auto"/>
            </w:tcBorders>
            <w:vAlign w:val="center"/>
          </w:tcPr>
          <w:p w:rsidR="00CD7F7D" w:rsidRPr="0063275E" w:rsidRDefault="00CD7F7D" w:rsidP="0063275E">
            <w:pPr>
              <w:widowControl w:val="0"/>
              <w:tabs>
                <w:tab w:val="left" w:pos="10800"/>
              </w:tabs>
              <w:autoSpaceDE w:val="0"/>
              <w:autoSpaceDN w:val="0"/>
              <w:adjustRightInd w:val="0"/>
              <w:jc w:val="center"/>
              <w:rPr>
                <w:b/>
                <w:sz w:val="28"/>
                <w:szCs w:val="28"/>
              </w:rPr>
            </w:pPr>
            <w:r w:rsidRPr="0063275E">
              <w:rPr>
                <w:b/>
                <w:sz w:val="28"/>
                <w:szCs w:val="28"/>
              </w:rPr>
              <w:t>Nástroje hodnocení</w:t>
            </w:r>
          </w:p>
        </w:tc>
        <w:tc>
          <w:tcPr>
            <w:tcW w:w="6660" w:type="dxa"/>
            <w:gridSpan w:val="2"/>
            <w:tcBorders>
              <w:top w:val="single" w:sz="12" w:space="0" w:color="auto"/>
              <w:left w:val="single" w:sz="12" w:space="0" w:color="auto"/>
              <w:bottom w:val="single" w:sz="12" w:space="0" w:color="auto"/>
              <w:right w:val="single" w:sz="12" w:space="0" w:color="auto"/>
            </w:tcBorders>
            <w:vAlign w:val="center"/>
          </w:tcPr>
          <w:p w:rsidR="00CD7F7D" w:rsidRPr="0063275E" w:rsidRDefault="00CD7F7D" w:rsidP="0063275E">
            <w:pPr>
              <w:widowControl w:val="0"/>
              <w:tabs>
                <w:tab w:val="left" w:pos="10800"/>
              </w:tabs>
              <w:autoSpaceDE w:val="0"/>
              <w:autoSpaceDN w:val="0"/>
              <w:adjustRightInd w:val="0"/>
              <w:jc w:val="center"/>
              <w:rPr>
                <w:b/>
                <w:sz w:val="28"/>
                <w:szCs w:val="28"/>
              </w:rPr>
            </w:pPr>
            <w:r w:rsidRPr="0063275E">
              <w:rPr>
                <w:b/>
                <w:sz w:val="28"/>
                <w:szCs w:val="28"/>
              </w:rPr>
              <w:t>Jiné použité zkratky</w:t>
            </w:r>
          </w:p>
        </w:tc>
      </w:tr>
      <w:tr w:rsidR="00CD7F7D" w:rsidRPr="00780997">
        <w:trPr>
          <w:jc w:val="center"/>
        </w:trPr>
        <w:tc>
          <w:tcPr>
            <w:tcW w:w="676" w:type="dxa"/>
            <w:tcBorders>
              <w:top w:val="single" w:sz="12" w:space="0" w:color="auto"/>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Aj</w:t>
            </w:r>
          </w:p>
        </w:tc>
        <w:tc>
          <w:tcPr>
            <w:tcW w:w="3287" w:type="dxa"/>
            <w:tcBorders>
              <w:top w:val="single" w:sz="12" w:space="0" w:color="auto"/>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Anglický jazyk</w:t>
            </w:r>
          </w:p>
        </w:tc>
        <w:tc>
          <w:tcPr>
            <w:tcW w:w="900" w:type="dxa"/>
            <w:tcBorders>
              <w:top w:val="single" w:sz="12" w:space="0" w:color="auto"/>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B</w:t>
            </w:r>
          </w:p>
        </w:tc>
        <w:tc>
          <w:tcPr>
            <w:tcW w:w="2520" w:type="dxa"/>
            <w:tcBorders>
              <w:top w:val="single" w:sz="12" w:space="0" w:color="auto"/>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Beseda</w:t>
            </w:r>
          </w:p>
        </w:tc>
        <w:tc>
          <w:tcPr>
            <w:tcW w:w="2340" w:type="dxa"/>
            <w:tcBorders>
              <w:top w:val="single" w:sz="12" w:space="0" w:color="auto"/>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ADN</w:t>
            </w:r>
          </w:p>
        </w:tc>
        <w:tc>
          <w:tcPr>
            <w:tcW w:w="4320" w:type="dxa"/>
            <w:tcBorders>
              <w:top w:val="single" w:sz="12" w:space="0" w:color="auto"/>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Ambulantní dyslektický nácvik</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Cj</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Cizí jazyk</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ČD</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Čtenářský deník</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ČŠI</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Česká školní inspekce</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Čj</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Český jazyk</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DC</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Doplňování cvičení</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EU</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Evropská unie</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D</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Dějepis</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Di</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Diktát</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ICT</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Informační a komunikační technologie</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F</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Fyzika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KMD</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Klub mladého diváka</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KALIBRO</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Evaluační testy kalibro</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 xml:space="preserve">Hv </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Hudební výchova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Lab</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Laboratorní práce</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LVZ</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Lyžařský výcvikový zájezd</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Ch</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Chemie</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MoS</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Modelová situace</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MŠMT</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Ministerstvo školství</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Inf</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Informatika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PD</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Popis s demonstrací</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OPD</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Odbor péče o dítě</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Ln</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Logopedický nácvik</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Port</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Portfolio</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OVO</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Očekávané výstupy vzdělávacího oboru</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M</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Matematika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PP</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Praktické předvedení</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Projekt</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Nj</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Německý jazyk</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Pís</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Písemná práce</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PC</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Osobní počítač</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Ov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Občanská výchova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PS</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Práce ve skupinách</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PPP</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Pedagogicko – psychologická poradna</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Prv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Prvouka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Ps</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Přepis</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ppt</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Aplikace MS Power Point</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Přírodopis</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PÚ</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Problémové úlohy</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PT</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Průřezová témata</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Př</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Přírodověda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R</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Referát</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RVP</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Rámcový vzdělávací plán</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Pv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Pracovní vyučování</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ŘR</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Řízený rozhovor</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SPCH</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Specifické poruchy chování</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Spv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Sportovní výchova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SÚ</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Slohový útvar</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SPU</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Specifické poruchy učení</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Tv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Tělesná výchova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T</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Test</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ŠVP</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Školní vzdělávací program</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Vl</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Vlastivěda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Ú</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Ústní zkoušení</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TU</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Třídní učitel</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Vv</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Výtvarná výchova</w:t>
            </w:r>
          </w:p>
        </w:tc>
        <w:tc>
          <w:tcPr>
            <w:tcW w:w="90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V</w:t>
            </w: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Vyprávění</w:t>
            </w: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ZŠP</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Základní škola praktická</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Z</w:t>
            </w: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Zeměpis</w:t>
            </w:r>
          </w:p>
        </w:tc>
        <w:tc>
          <w:tcPr>
            <w:tcW w:w="90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340"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ZV</w:t>
            </w:r>
          </w:p>
        </w:tc>
        <w:tc>
          <w:tcPr>
            <w:tcW w:w="43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Základní vzdělání</w:t>
            </w:r>
          </w:p>
        </w:tc>
      </w:tr>
      <w:tr w:rsidR="00CD7F7D" w:rsidRPr="00780997">
        <w:trPr>
          <w:jc w:val="center"/>
        </w:trPr>
        <w:tc>
          <w:tcPr>
            <w:tcW w:w="676" w:type="dxa"/>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p>
        </w:tc>
        <w:tc>
          <w:tcPr>
            <w:tcW w:w="3287"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90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520" w:type="dxa"/>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340" w:type="dxa"/>
            <w:vMerge w:val="restart"/>
            <w:tcBorders>
              <w:left w:val="single" w:sz="12" w:space="0" w:color="auto"/>
              <w:right w:val="single" w:sz="12" w:space="0" w:color="auto"/>
            </w:tcBorders>
          </w:tcPr>
          <w:p w:rsidR="00CD7F7D" w:rsidRPr="0063275E" w:rsidRDefault="00CD7F7D" w:rsidP="0063275E">
            <w:pPr>
              <w:widowControl w:val="0"/>
              <w:tabs>
                <w:tab w:val="left" w:pos="10800"/>
              </w:tabs>
              <w:autoSpaceDE w:val="0"/>
              <w:autoSpaceDN w:val="0"/>
              <w:adjustRightInd w:val="0"/>
              <w:rPr>
                <w:b/>
              </w:rPr>
            </w:pPr>
            <w:r w:rsidRPr="0063275E">
              <w:rPr>
                <w:b/>
              </w:rPr>
              <w:t>RVPZV - LMP</w:t>
            </w:r>
          </w:p>
        </w:tc>
        <w:tc>
          <w:tcPr>
            <w:tcW w:w="4320" w:type="dxa"/>
            <w:vMerge w:val="restart"/>
            <w:tcBorders>
              <w:left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r w:rsidRPr="00780997">
              <w:t>Rámcový vzdělávací program pro žáky</w:t>
            </w:r>
          </w:p>
          <w:p w:rsidR="00CD7F7D" w:rsidRPr="00780997" w:rsidRDefault="00CD7F7D" w:rsidP="0063275E">
            <w:pPr>
              <w:widowControl w:val="0"/>
              <w:tabs>
                <w:tab w:val="left" w:pos="10800"/>
              </w:tabs>
              <w:autoSpaceDE w:val="0"/>
              <w:autoSpaceDN w:val="0"/>
              <w:adjustRightInd w:val="0"/>
            </w:pPr>
            <w:r w:rsidRPr="00780997">
              <w:t>s lehkým mentálním postižením</w:t>
            </w:r>
          </w:p>
        </w:tc>
      </w:tr>
      <w:tr w:rsidR="00CD7F7D" w:rsidRPr="00780997">
        <w:trPr>
          <w:jc w:val="center"/>
        </w:trPr>
        <w:tc>
          <w:tcPr>
            <w:tcW w:w="676" w:type="dxa"/>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3287" w:type="dxa"/>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900" w:type="dxa"/>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520" w:type="dxa"/>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2340" w:type="dxa"/>
            <w:vMerge/>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c>
          <w:tcPr>
            <w:tcW w:w="4320" w:type="dxa"/>
            <w:vMerge/>
            <w:tcBorders>
              <w:left w:val="single" w:sz="12" w:space="0" w:color="auto"/>
              <w:bottom w:val="single" w:sz="12" w:space="0" w:color="auto"/>
              <w:right w:val="single" w:sz="12" w:space="0" w:color="auto"/>
            </w:tcBorders>
          </w:tcPr>
          <w:p w:rsidR="00CD7F7D" w:rsidRPr="00780997" w:rsidRDefault="00CD7F7D" w:rsidP="0063275E">
            <w:pPr>
              <w:widowControl w:val="0"/>
              <w:tabs>
                <w:tab w:val="left" w:pos="10800"/>
              </w:tabs>
              <w:autoSpaceDE w:val="0"/>
              <w:autoSpaceDN w:val="0"/>
              <w:adjustRightInd w:val="0"/>
            </w:pPr>
          </w:p>
        </w:tc>
      </w:tr>
    </w:tbl>
    <w:p w:rsidR="00073344" w:rsidRPr="00F72098" w:rsidRDefault="00F72098" w:rsidP="003277FF">
      <w:pPr>
        <w:tabs>
          <w:tab w:val="left" w:pos="6120"/>
          <w:tab w:val="left" w:pos="16200"/>
        </w:tabs>
        <w:spacing w:before="480"/>
        <w:rPr>
          <w:b/>
          <w:sz w:val="32"/>
          <w:szCs w:val="32"/>
          <w:u w:val="single"/>
        </w:rPr>
      </w:pPr>
      <w:r w:rsidRPr="00F72098">
        <w:rPr>
          <w:b/>
          <w:sz w:val="32"/>
          <w:szCs w:val="32"/>
          <w:u w:val="single"/>
        </w:rPr>
        <w:t>OBSAH</w:t>
      </w:r>
    </w:p>
    <w:p w:rsidR="00073344" w:rsidRPr="00073344" w:rsidRDefault="00073344" w:rsidP="003277FF">
      <w:pPr>
        <w:tabs>
          <w:tab w:val="left" w:pos="6120"/>
          <w:tab w:val="left" w:pos="16200"/>
        </w:tabs>
        <w:spacing w:before="480"/>
        <w:rPr>
          <w:b/>
          <w:u w:val="single"/>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76"/>
        <w:gridCol w:w="2326"/>
      </w:tblGrid>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Úvod</w:t>
            </w:r>
          </w:p>
        </w:tc>
        <w:tc>
          <w:tcPr>
            <w:tcW w:w="802" w:type="pct"/>
            <w:vAlign w:val="center"/>
          </w:tcPr>
          <w:p w:rsidR="00073344" w:rsidRPr="00567101" w:rsidRDefault="00073344" w:rsidP="0063275E">
            <w:pPr>
              <w:widowControl w:val="0"/>
              <w:tabs>
                <w:tab w:val="left" w:pos="10800"/>
              </w:tabs>
              <w:autoSpaceDE w:val="0"/>
              <w:autoSpaceDN w:val="0"/>
              <w:adjustRightInd w:val="0"/>
              <w:spacing w:line="360" w:lineRule="auto"/>
              <w:jc w:val="center"/>
            </w:pPr>
            <w:r w:rsidRPr="00567101">
              <w:t>1</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Identifikační údaje</w:t>
            </w:r>
          </w:p>
        </w:tc>
        <w:tc>
          <w:tcPr>
            <w:tcW w:w="802" w:type="pct"/>
            <w:vAlign w:val="center"/>
          </w:tcPr>
          <w:p w:rsidR="00073344" w:rsidRPr="00567101" w:rsidRDefault="00073344" w:rsidP="0063275E">
            <w:pPr>
              <w:widowControl w:val="0"/>
              <w:tabs>
                <w:tab w:val="left" w:pos="10800"/>
              </w:tabs>
              <w:autoSpaceDE w:val="0"/>
              <w:autoSpaceDN w:val="0"/>
              <w:adjustRightInd w:val="0"/>
              <w:spacing w:line="360" w:lineRule="auto"/>
              <w:jc w:val="center"/>
            </w:pPr>
            <w:r w:rsidRPr="00567101">
              <w:t>2</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Charakteristika školy</w:t>
            </w:r>
          </w:p>
        </w:tc>
        <w:tc>
          <w:tcPr>
            <w:tcW w:w="802" w:type="pct"/>
            <w:vAlign w:val="center"/>
          </w:tcPr>
          <w:p w:rsidR="00073344" w:rsidRPr="00567101" w:rsidRDefault="001E3AED" w:rsidP="0063275E">
            <w:pPr>
              <w:widowControl w:val="0"/>
              <w:tabs>
                <w:tab w:val="left" w:pos="10800"/>
              </w:tabs>
              <w:autoSpaceDE w:val="0"/>
              <w:autoSpaceDN w:val="0"/>
              <w:adjustRightInd w:val="0"/>
              <w:spacing w:line="360" w:lineRule="auto"/>
              <w:jc w:val="center"/>
            </w:pPr>
            <w:r w:rsidRPr="00567101">
              <w:t>3</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Charakteristika pedagogického sboru</w:t>
            </w:r>
          </w:p>
        </w:tc>
        <w:tc>
          <w:tcPr>
            <w:tcW w:w="802" w:type="pct"/>
            <w:vAlign w:val="center"/>
          </w:tcPr>
          <w:p w:rsidR="00073344" w:rsidRPr="00567101" w:rsidRDefault="00654A13" w:rsidP="0063275E">
            <w:pPr>
              <w:widowControl w:val="0"/>
              <w:tabs>
                <w:tab w:val="left" w:pos="10800"/>
              </w:tabs>
              <w:autoSpaceDE w:val="0"/>
              <w:autoSpaceDN w:val="0"/>
              <w:adjustRightInd w:val="0"/>
              <w:spacing w:line="360" w:lineRule="auto"/>
              <w:jc w:val="center"/>
            </w:pPr>
            <w:r w:rsidRPr="00567101">
              <w:t>5</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Dlouhodobé projekty</w:t>
            </w:r>
          </w:p>
        </w:tc>
        <w:tc>
          <w:tcPr>
            <w:tcW w:w="802" w:type="pct"/>
            <w:vAlign w:val="center"/>
          </w:tcPr>
          <w:p w:rsidR="00073344" w:rsidRPr="00567101" w:rsidRDefault="00654A13" w:rsidP="0063275E">
            <w:pPr>
              <w:widowControl w:val="0"/>
              <w:tabs>
                <w:tab w:val="left" w:pos="10800"/>
              </w:tabs>
              <w:autoSpaceDE w:val="0"/>
              <w:autoSpaceDN w:val="0"/>
              <w:adjustRightInd w:val="0"/>
              <w:spacing w:line="360" w:lineRule="auto"/>
              <w:jc w:val="center"/>
            </w:pPr>
            <w:r w:rsidRPr="00567101">
              <w:t>5</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 xml:space="preserve">Charakteristika </w:t>
            </w:r>
            <w:r w:rsidR="00654A13" w:rsidRPr="00567101">
              <w:t>ŠVP</w:t>
            </w:r>
          </w:p>
        </w:tc>
        <w:tc>
          <w:tcPr>
            <w:tcW w:w="802" w:type="pct"/>
            <w:vAlign w:val="center"/>
          </w:tcPr>
          <w:p w:rsidR="00073344" w:rsidRPr="00567101" w:rsidRDefault="0026422B" w:rsidP="0063275E">
            <w:pPr>
              <w:widowControl w:val="0"/>
              <w:tabs>
                <w:tab w:val="left" w:pos="10800"/>
              </w:tabs>
              <w:autoSpaceDE w:val="0"/>
              <w:autoSpaceDN w:val="0"/>
              <w:adjustRightInd w:val="0"/>
              <w:spacing w:line="360" w:lineRule="auto"/>
              <w:jc w:val="center"/>
            </w:pPr>
            <w:r w:rsidRPr="00567101">
              <w:t>7</w:t>
            </w:r>
          </w:p>
        </w:tc>
      </w:tr>
      <w:tr w:rsidR="00073344" w:rsidRPr="0063275E">
        <w:trPr>
          <w:trHeight w:val="270"/>
        </w:trPr>
        <w:tc>
          <w:tcPr>
            <w:tcW w:w="4198" w:type="pct"/>
            <w:vAlign w:val="bottom"/>
          </w:tcPr>
          <w:p w:rsidR="00073344" w:rsidRPr="00567101" w:rsidRDefault="001041F9" w:rsidP="0063275E">
            <w:pPr>
              <w:widowControl w:val="0"/>
              <w:tabs>
                <w:tab w:val="left" w:pos="10800"/>
              </w:tabs>
              <w:autoSpaceDE w:val="0"/>
              <w:autoSpaceDN w:val="0"/>
              <w:adjustRightInd w:val="0"/>
              <w:spacing w:line="360" w:lineRule="auto"/>
            </w:pPr>
            <w:r w:rsidRPr="00567101">
              <w:t>Tabulky průřezových témat</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41</w:t>
            </w:r>
          </w:p>
        </w:tc>
      </w:tr>
      <w:tr w:rsidR="001041F9" w:rsidRPr="0063275E">
        <w:trPr>
          <w:trHeight w:val="270"/>
        </w:trPr>
        <w:tc>
          <w:tcPr>
            <w:tcW w:w="4198" w:type="pct"/>
            <w:vAlign w:val="bottom"/>
          </w:tcPr>
          <w:p w:rsidR="001041F9" w:rsidRPr="00567101" w:rsidRDefault="001041F9" w:rsidP="0063275E">
            <w:pPr>
              <w:widowControl w:val="0"/>
              <w:tabs>
                <w:tab w:val="left" w:pos="10800"/>
              </w:tabs>
              <w:autoSpaceDE w:val="0"/>
              <w:autoSpaceDN w:val="0"/>
              <w:adjustRightInd w:val="0"/>
              <w:spacing w:line="360" w:lineRule="auto"/>
            </w:pPr>
            <w:r w:rsidRPr="00567101">
              <w:t xml:space="preserve">Povinné vyučovací předměty – </w:t>
            </w:r>
            <w:smartTag w:uri="urn:schemas-microsoft-com:office:smarttags" w:element="metricconverter">
              <w:smartTagPr>
                <w:attr w:name="ProductID" w:val="1. a"/>
              </w:smartTagPr>
              <w:r w:rsidRPr="00567101">
                <w:t>1. a</w:t>
              </w:r>
            </w:smartTag>
            <w:r w:rsidRPr="00567101">
              <w:t xml:space="preserve"> 2. stupeň</w:t>
            </w:r>
          </w:p>
        </w:tc>
        <w:tc>
          <w:tcPr>
            <w:tcW w:w="802" w:type="pct"/>
            <w:vAlign w:val="center"/>
          </w:tcPr>
          <w:p w:rsidR="001041F9" w:rsidRPr="00567101" w:rsidRDefault="00567101" w:rsidP="0063275E">
            <w:pPr>
              <w:widowControl w:val="0"/>
              <w:tabs>
                <w:tab w:val="left" w:pos="10800"/>
              </w:tabs>
              <w:autoSpaceDE w:val="0"/>
              <w:autoSpaceDN w:val="0"/>
              <w:adjustRightInd w:val="0"/>
              <w:spacing w:line="360" w:lineRule="auto"/>
              <w:jc w:val="center"/>
            </w:pPr>
            <w:r w:rsidRPr="00567101">
              <w:t>56</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Poznámky k učebnímu plánu</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58</w:t>
            </w:r>
          </w:p>
        </w:tc>
      </w:tr>
      <w:tr w:rsidR="00073344" w:rsidRPr="0063275E">
        <w:trPr>
          <w:trHeight w:val="270"/>
        </w:trPr>
        <w:tc>
          <w:tcPr>
            <w:tcW w:w="4198" w:type="pct"/>
            <w:vAlign w:val="bottom"/>
          </w:tcPr>
          <w:p w:rsidR="00073344" w:rsidRPr="00567101" w:rsidRDefault="00754348" w:rsidP="0063275E">
            <w:pPr>
              <w:widowControl w:val="0"/>
              <w:tabs>
                <w:tab w:val="left" w:pos="10800"/>
              </w:tabs>
              <w:autoSpaceDE w:val="0"/>
              <w:autoSpaceDN w:val="0"/>
              <w:adjustRightInd w:val="0"/>
              <w:spacing w:line="360" w:lineRule="auto"/>
            </w:pPr>
            <w:r w:rsidRPr="00567101">
              <w:t>Učební osnovy</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61</w:t>
            </w:r>
          </w:p>
        </w:tc>
      </w:tr>
      <w:tr w:rsidR="00073344" w:rsidRPr="0063275E">
        <w:trPr>
          <w:trHeight w:val="270"/>
        </w:trPr>
        <w:tc>
          <w:tcPr>
            <w:tcW w:w="4198" w:type="pct"/>
            <w:vAlign w:val="bottom"/>
          </w:tcPr>
          <w:p w:rsidR="00073344" w:rsidRPr="00567101" w:rsidRDefault="001E3AED" w:rsidP="0063275E">
            <w:pPr>
              <w:widowControl w:val="0"/>
              <w:tabs>
                <w:tab w:val="left" w:pos="10800"/>
              </w:tabs>
              <w:autoSpaceDE w:val="0"/>
              <w:autoSpaceDN w:val="0"/>
              <w:adjustRightInd w:val="0"/>
              <w:spacing w:line="360" w:lineRule="auto"/>
            </w:pPr>
            <w:r w:rsidRPr="00567101">
              <w:t xml:space="preserve">Charakteristika vyučujícího předmětu </w:t>
            </w:r>
            <w:r w:rsidR="00754348" w:rsidRPr="00567101">
              <w:t>- Č</w:t>
            </w:r>
            <w:r w:rsidR="00F72098" w:rsidRPr="00567101">
              <w:t>eský jazyk</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62</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Český jazyk  1. – 9. ročník</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68</w:t>
            </w:r>
          </w:p>
        </w:tc>
      </w:tr>
      <w:tr w:rsidR="001E3AED" w:rsidRPr="0063275E">
        <w:trPr>
          <w:trHeight w:val="270"/>
        </w:trPr>
        <w:tc>
          <w:tcPr>
            <w:tcW w:w="4198" w:type="pct"/>
            <w:vAlign w:val="bottom"/>
          </w:tcPr>
          <w:p w:rsidR="001E3AED" w:rsidRPr="00567101" w:rsidRDefault="001E3AED" w:rsidP="0063275E">
            <w:pPr>
              <w:widowControl w:val="0"/>
              <w:tabs>
                <w:tab w:val="left" w:pos="10800"/>
              </w:tabs>
              <w:autoSpaceDE w:val="0"/>
              <w:autoSpaceDN w:val="0"/>
              <w:adjustRightInd w:val="0"/>
              <w:spacing w:line="360" w:lineRule="auto"/>
            </w:pPr>
            <w:r w:rsidRPr="00567101">
              <w:t>Charakteristika vyučujícího předmětu</w:t>
            </w:r>
            <w:r w:rsidR="00754348" w:rsidRPr="00567101">
              <w:t xml:space="preserve"> Ř</w:t>
            </w:r>
            <w:r w:rsidRPr="00567101">
              <w:t>ečová výchova</w:t>
            </w:r>
          </w:p>
        </w:tc>
        <w:tc>
          <w:tcPr>
            <w:tcW w:w="802" w:type="pct"/>
            <w:vAlign w:val="center"/>
          </w:tcPr>
          <w:p w:rsidR="001E3AED" w:rsidRPr="00567101" w:rsidRDefault="00567101" w:rsidP="0063275E">
            <w:pPr>
              <w:widowControl w:val="0"/>
              <w:tabs>
                <w:tab w:val="left" w:pos="10800"/>
              </w:tabs>
              <w:autoSpaceDE w:val="0"/>
              <w:autoSpaceDN w:val="0"/>
              <w:adjustRightInd w:val="0"/>
              <w:spacing w:line="360" w:lineRule="auto"/>
              <w:jc w:val="center"/>
            </w:pPr>
            <w:r w:rsidRPr="00567101">
              <w:t>93</w:t>
            </w:r>
          </w:p>
        </w:tc>
      </w:tr>
      <w:tr w:rsidR="001E3AED" w:rsidRPr="0063275E">
        <w:trPr>
          <w:trHeight w:val="270"/>
        </w:trPr>
        <w:tc>
          <w:tcPr>
            <w:tcW w:w="4198" w:type="pct"/>
            <w:vAlign w:val="bottom"/>
          </w:tcPr>
          <w:p w:rsidR="001E3AED" w:rsidRPr="00567101" w:rsidRDefault="00754348" w:rsidP="0063275E">
            <w:pPr>
              <w:widowControl w:val="0"/>
              <w:tabs>
                <w:tab w:val="left" w:pos="10800"/>
              </w:tabs>
              <w:autoSpaceDE w:val="0"/>
              <w:autoSpaceDN w:val="0"/>
              <w:adjustRightInd w:val="0"/>
              <w:spacing w:line="360" w:lineRule="auto"/>
            </w:pPr>
            <w:r w:rsidRPr="00567101">
              <w:t>Výchovné a vzdělávací strategie – Řečová výchova</w:t>
            </w:r>
          </w:p>
        </w:tc>
        <w:tc>
          <w:tcPr>
            <w:tcW w:w="802" w:type="pct"/>
            <w:vAlign w:val="center"/>
          </w:tcPr>
          <w:p w:rsidR="001E3AED" w:rsidRPr="00567101" w:rsidRDefault="00567101" w:rsidP="0063275E">
            <w:pPr>
              <w:widowControl w:val="0"/>
              <w:tabs>
                <w:tab w:val="left" w:pos="10800"/>
              </w:tabs>
              <w:autoSpaceDE w:val="0"/>
              <w:autoSpaceDN w:val="0"/>
              <w:adjustRightInd w:val="0"/>
              <w:spacing w:line="360" w:lineRule="auto"/>
              <w:jc w:val="center"/>
            </w:pPr>
            <w:r w:rsidRPr="00567101">
              <w:t>94</w:t>
            </w:r>
          </w:p>
        </w:tc>
      </w:tr>
      <w:tr w:rsidR="001E3AED" w:rsidRPr="0063275E">
        <w:trPr>
          <w:trHeight w:val="270"/>
        </w:trPr>
        <w:tc>
          <w:tcPr>
            <w:tcW w:w="4198" w:type="pct"/>
            <w:vAlign w:val="bottom"/>
          </w:tcPr>
          <w:p w:rsidR="001E3AED" w:rsidRPr="00567101" w:rsidRDefault="001E3AED" w:rsidP="0063275E">
            <w:pPr>
              <w:widowControl w:val="0"/>
              <w:tabs>
                <w:tab w:val="left" w:pos="10800"/>
              </w:tabs>
              <w:autoSpaceDE w:val="0"/>
              <w:autoSpaceDN w:val="0"/>
              <w:adjustRightInd w:val="0"/>
              <w:spacing w:line="360" w:lineRule="auto"/>
            </w:pPr>
            <w:r w:rsidRPr="00567101">
              <w:t>Řečová výchova</w:t>
            </w:r>
            <w:r w:rsidR="00261ADE">
              <w:t xml:space="preserve">  1. – 2. ročník</w:t>
            </w:r>
          </w:p>
        </w:tc>
        <w:tc>
          <w:tcPr>
            <w:tcW w:w="802" w:type="pct"/>
            <w:vAlign w:val="center"/>
          </w:tcPr>
          <w:p w:rsidR="001E3AED" w:rsidRPr="00567101" w:rsidRDefault="00567101" w:rsidP="0063275E">
            <w:pPr>
              <w:widowControl w:val="0"/>
              <w:tabs>
                <w:tab w:val="left" w:pos="10800"/>
              </w:tabs>
              <w:autoSpaceDE w:val="0"/>
              <w:autoSpaceDN w:val="0"/>
              <w:adjustRightInd w:val="0"/>
              <w:spacing w:line="360" w:lineRule="auto"/>
              <w:jc w:val="center"/>
            </w:pPr>
            <w:r w:rsidRPr="00567101">
              <w:t>96</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Charak</w:t>
            </w:r>
            <w:r w:rsidR="00754348" w:rsidRPr="00567101">
              <w:t>teristika vyučujícího předmětu A</w:t>
            </w:r>
            <w:r w:rsidRPr="00567101">
              <w:t>nglický jazyk</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98</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Výchovné a vzdělávací strat</w:t>
            </w:r>
            <w:r w:rsidR="006B55BF" w:rsidRPr="00567101">
              <w:t>egie - A</w:t>
            </w:r>
            <w:r w:rsidRPr="00567101">
              <w:t>nglický jazyk</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99</w:t>
            </w:r>
          </w:p>
        </w:tc>
      </w:tr>
      <w:tr w:rsidR="00073344" w:rsidRPr="0063275E">
        <w:trPr>
          <w:trHeight w:val="270"/>
        </w:trPr>
        <w:tc>
          <w:tcPr>
            <w:tcW w:w="4198" w:type="pct"/>
            <w:vAlign w:val="bottom"/>
          </w:tcPr>
          <w:p w:rsidR="00073344" w:rsidRPr="00567101" w:rsidRDefault="00F72098" w:rsidP="0063275E">
            <w:pPr>
              <w:widowControl w:val="0"/>
              <w:tabs>
                <w:tab w:val="left" w:pos="10800"/>
              </w:tabs>
              <w:autoSpaceDE w:val="0"/>
              <w:autoSpaceDN w:val="0"/>
              <w:adjustRightInd w:val="0"/>
              <w:spacing w:line="360" w:lineRule="auto"/>
            </w:pPr>
            <w:r w:rsidRPr="00567101">
              <w:t xml:space="preserve">Anglický jazyk </w:t>
            </w:r>
            <w:r w:rsidR="00344115">
              <w:t xml:space="preserve"> 3</w:t>
            </w:r>
            <w:r w:rsidRPr="00567101">
              <w:t>. – 9. ročník</w:t>
            </w:r>
          </w:p>
        </w:tc>
        <w:tc>
          <w:tcPr>
            <w:tcW w:w="802" w:type="pct"/>
            <w:vAlign w:val="center"/>
          </w:tcPr>
          <w:p w:rsidR="00073344" w:rsidRPr="00567101" w:rsidRDefault="00567101" w:rsidP="0063275E">
            <w:pPr>
              <w:widowControl w:val="0"/>
              <w:tabs>
                <w:tab w:val="left" w:pos="10800"/>
              </w:tabs>
              <w:autoSpaceDE w:val="0"/>
              <w:autoSpaceDN w:val="0"/>
              <w:adjustRightInd w:val="0"/>
              <w:spacing w:line="360" w:lineRule="auto"/>
              <w:jc w:val="center"/>
            </w:pPr>
            <w:r w:rsidRPr="00567101">
              <w:t>102</w:t>
            </w:r>
          </w:p>
        </w:tc>
      </w:tr>
      <w:tr w:rsidR="00B96B3B" w:rsidRPr="0063275E">
        <w:trPr>
          <w:trHeight w:val="270"/>
        </w:trPr>
        <w:tc>
          <w:tcPr>
            <w:tcW w:w="4198" w:type="pct"/>
            <w:vAlign w:val="bottom"/>
          </w:tcPr>
          <w:p w:rsidR="00B96B3B" w:rsidRPr="00344115" w:rsidRDefault="00B96B3B" w:rsidP="0063275E">
            <w:pPr>
              <w:widowControl w:val="0"/>
              <w:tabs>
                <w:tab w:val="left" w:pos="10800"/>
              </w:tabs>
              <w:autoSpaceDE w:val="0"/>
              <w:autoSpaceDN w:val="0"/>
              <w:adjustRightInd w:val="0"/>
              <w:spacing w:line="360" w:lineRule="auto"/>
            </w:pPr>
            <w:r w:rsidRPr="00344115">
              <w:t>Charakteristika vyučujícího předmětu</w:t>
            </w:r>
            <w:r>
              <w:t xml:space="preserve"> Německý jazyk</w:t>
            </w:r>
          </w:p>
        </w:tc>
        <w:tc>
          <w:tcPr>
            <w:tcW w:w="802" w:type="pct"/>
            <w:vAlign w:val="center"/>
          </w:tcPr>
          <w:p w:rsidR="00B96B3B" w:rsidRPr="00344115" w:rsidRDefault="00B5361F" w:rsidP="0063275E">
            <w:pPr>
              <w:widowControl w:val="0"/>
              <w:tabs>
                <w:tab w:val="left" w:pos="10800"/>
              </w:tabs>
              <w:autoSpaceDE w:val="0"/>
              <w:autoSpaceDN w:val="0"/>
              <w:adjustRightInd w:val="0"/>
              <w:spacing w:line="360" w:lineRule="auto"/>
              <w:jc w:val="center"/>
            </w:pPr>
            <w:r>
              <w:t>125</w:t>
            </w:r>
          </w:p>
        </w:tc>
      </w:tr>
      <w:tr w:rsidR="00B96B3B" w:rsidRPr="0063275E">
        <w:trPr>
          <w:trHeight w:val="270"/>
        </w:trPr>
        <w:tc>
          <w:tcPr>
            <w:tcW w:w="4198" w:type="pct"/>
            <w:vAlign w:val="bottom"/>
          </w:tcPr>
          <w:p w:rsidR="00B96B3B" w:rsidRPr="00344115" w:rsidRDefault="00B96B3B" w:rsidP="0063275E">
            <w:pPr>
              <w:widowControl w:val="0"/>
              <w:tabs>
                <w:tab w:val="left" w:pos="10800"/>
              </w:tabs>
              <w:autoSpaceDE w:val="0"/>
              <w:autoSpaceDN w:val="0"/>
              <w:adjustRightInd w:val="0"/>
              <w:spacing w:line="360" w:lineRule="auto"/>
            </w:pPr>
            <w:r w:rsidRPr="00567101">
              <w:t>Výchovné a vzdělávací strat</w:t>
            </w:r>
            <w:r>
              <w:t>egie - Německ</w:t>
            </w:r>
            <w:r w:rsidRPr="00567101">
              <w:t>ý jazyk</w:t>
            </w:r>
          </w:p>
        </w:tc>
        <w:tc>
          <w:tcPr>
            <w:tcW w:w="802" w:type="pct"/>
            <w:vAlign w:val="center"/>
          </w:tcPr>
          <w:p w:rsidR="00B96B3B" w:rsidRPr="00344115" w:rsidRDefault="00B5361F" w:rsidP="0063275E">
            <w:pPr>
              <w:widowControl w:val="0"/>
              <w:tabs>
                <w:tab w:val="left" w:pos="10800"/>
              </w:tabs>
              <w:autoSpaceDE w:val="0"/>
              <w:autoSpaceDN w:val="0"/>
              <w:adjustRightInd w:val="0"/>
              <w:spacing w:line="360" w:lineRule="auto"/>
              <w:jc w:val="center"/>
            </w:pPr>
            <w:r>
              <w:t>126</w:t>
            </w:r>
          </w:p>
        </w:tc>
      </w:tr>
      <w:tr w:rsidR="00B96B3B" w:rsidRPr="0063275E">
        <w:trPr>
          <w:trHeight w:val="270"/>
        </w:trPr>
        <w:tc>
          <w:tcPr>
            <w:tcW w:w="4198" w:type="pct"/>
            <w:vAlign w:val="bottom"/>
          </w:tcPr>
          <w:p w:rsidR="00B96B3B" w:rsidRPr="00344115" w:rsidRDefault="00B96B3B" w:rsidP="0063275E">
            <w:pPr>
              <w:widowControl w:val="0"/>
              <w:tabs>
                <w:tab w:val="left" w:pos="10800"/>
              </w:tabs>
              <w:autoSpaceDE w:val="0"/>
              <w:autoSpaceDN w:val="0"/>
              <w:adjustRightInd w:val="0"/>
              <w:spacing w:line="360" w:lineRule="auto"/>
            </w:pPr>
            <w:r>
              <w:t>Německý</w:t>
            </w:r>
            <w:r w:rsidRPr="00567101">
              <w:t xml:space="preserve"> jazyk </w:t>
            </w:r>
            <w:r>
              <w:t xml:space="preserve"> 7</w:t>
            </w:r>
            <w:r w:rsidRPr="00567101">
              <w:t>. – 9. ročník</w:t>
            </w:r>
          </w:p>
        </w:tc>
        <w:tc>
          <w:tcPr>
            <w:tcW w:w="802" w:type="pct"/>
            <w:vAlign w:val="center"/>
          </w:tcPr>
          <w:p w:rsidR="00B96B3B" w:rsidRPr="00344115" w:rsidRDefault="00B5361F" w:rsidP="0063275E">
            <w:pPr>
              <w:widowControl w:val="0"/>
              <w:tabs>
                <w:tab w:val="left" w:pos="10800"/>
              </w:tabs>
              <w:autoSpaceDE w:val="0"/>
              <w:autoSpaceDN w:val="0"/>
              <w:adjustRightInd w:val="0"/>
              <w:spacing w:line="360" w:lineRule="auto"/>
              <w:jc w:val="center"/>
            </w:pPr>
            <w:r>
              <w:t>129</w:t>
            </w:r>
          </w:p>
        </w:tc>
      </w:tr>
      <w:tr w:rsidR="00073344" w:rsidRPr="0063275E">
        <w:trPr>
          <w:trHeight w:val="270"/>
        </w:trPr>
        <w:tc>
          <w:tcPr>
            <w:tcW w:w="4198" w:type="pct"/>
            <w:vAlign w:val="bottom"/>
          </w:tcPr>
          <w:p w:rsidR="00073344" w:rsidRPr="00344115" w:rsidRDefault="00F72098" w:rsidP="0063275E">
            <w:pPr>
              <w:widowControl w:val="0"/>
              <w:tabs>
                <w:tab w:val="left" w:pos="10800"/>
              </w:tabs>
              <w:autoSpaceDE w:val="0"/>
              <w:autoSpaceDN w:val="0"/>
              <w:adjustRightInd w:val="0"/>
              <w:spacing w:line="360" w:lineRule="auto"/>
            </w:pPr>
            <w:r w:rsidRPr="00344115">
              <w:t>Charak</w:t>
            </w:r>
            <w:r w:rsidR="002D214B">
              <w:t>teristika vyučujícího předmětu M</w:t>
            </w:r>
            <w:r w:rsidRPr="00344115">
              <w:t>atematika</w:t>
            </w:r>
          </w:p>
        </w:tc>
        <w:tc>
          <w:tcPr>
            <w:tcW w:w="802" w:type="pct"/>
            <w:vAlign w:val="center"/>
          </w:tcPr>
          <w:p w:rsidR="00073344" w:rsidRPr="00344115" w:rsidRDefault="00654A13" w:rsidP="0063275E">
            <w:pPr>
              <w:widowControl w:val="0"/>
              <w:tabs>
                <w:tab w:val="left" w:pos="10800"/>
              </w:tabs>
              <w:autoSpaceDE w:val="0"/>
              <w:autoSpaceDN w:val="0"/>
              <w:adjustRightInd w:val="0"/>
              <w:spacing w:line="360" w:lineRule="auto"/>
              <w:jc w:val="center"/>
            </w:pPr>
            <w:r w:rsidRPr="00344115">
              <w:t>1</w:t>
            </w:r>
            <w:r w:rsidR="00B5361F">
              <w:t>33</w:t>
            </w:r>
          </w:p>
        </w:tc>
      </w:tr>
      <w:tr w:rsidR="00073344" w:rsidRPr="0063275E">
        <w:trPr>
          <w:trHeight w:val="270"/>
        </w:trPr>
        <w:tc>
          <w:tcPr>
            <w:tcW w:w="4198" w:type="pct"/>
            <w:vAlign w:val="bottom"/>
          </w:tcPr>
          <w:p w:rsidR="00073344" w:rsidRPr="00344115" w:rsidRDefault="00F72098" w:rsidP="0063275E">
            <w:pPr>
              <w:widowControl w:val="0"/>
              <w:tabs>
                <w:tab w:val="left" w:pos="10800"/>
              </w:tabs>
              <w:autoSpaceDE w:val="0"/>
              <w:autoSpaceDN w:val="0"/>
              <w:adjustRightInd w:val="0"/>
              <w:spacing w:line="360" w:lineRule="auto"/>
            </w:pPr>
            <w:r w:rsidRPr="00344115">
              <w:t>Výc</w:t>
            </w:r>
            <w:r w:rsidR="006B55BF" w:rsidRPr="00344115">
              <w:t>hovné a vzdělávací strategie - M</w:t>
            </w:r>
            <w:r w:rsidRPr="00344115">
              <w:t>atematika</w:t>
            </w:r>
          </w:p>
        </w:tc>
        <w:tc>
          <w:tcPr>
            <w:tcW w:w="802" w:type="pct"/>
            <w:vAlign w:val="center"/>
          </w:tcPr>
          <w:p w:rsidR="00073344" w:rsidRPr="00344115" w:rsidRDefault="004F5D6B" w:rsidP="0063275E">
            <w:pPr>
              <w:widowControl w:val="0"/>
              <w:tabs>
                <w:tab w:val="left" w:pos="10800"/>
              </w:tabs>
              <w:autoSpaceDE w:val="0"/>
              <w:autoSpaceDN w:val="0"/>
              <w:adjustRightInd w:val="0"/>
              <w:spacing w:line="360" w:lineRule="auto"/>
              <w:jc w:val="center"/>
            </w:pPr>
            <w:r w:rsidRPr="00344115">
              <w:t>1</w:t>
            </w:r>
            <w:r w:rsidR="00B5361F">
              <w:t>34</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Matematika  1. – 9. ročník</w:t>
            </w:r>
          </w:p>
        </w:tc>
        <w:tc>
          <w:tcPr>
            <w:tcW w:w="802" w:type="pct"/>
            <w:vAlign w:val="center"/>
          </w:tcPr>
          <w:p w:rsidR="00073344" w:rsidRPr="0046176A" w:rsidRDefault="004F5D6B" w:rsidP="0063275E">
            <w:pPr>
              <w:widowControl w:val="0"/>
              <w:tabs>
                <w:tab w:val="left" w:pos="10800"/>
              </w:tabs>
              <w:autoSpaceDE w:val="0"/>
              <w:autoSpaceDN w:val="0"/>
              <w:adjustRightInd w:val="0"/>
              <w:spacing w:line="360" w:lineRule="auto"/>
              <w:jc w:val="center"/>
            </w:pPr>
            <w:r w:rsidRPr="0046176A">
              <w:t>1</w:t>
            </w:r>
            <w:r w:rsidR="0046176A" w:rsidRPr="0046176A">
              <w:t>3</w:t>
            </w:r>
            <w:r w:rsidR="00B5361F">
              <w:t>7</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Charak</w:t>
            </w:r>
            <w:r w:rsidR="006B55BF" w:rsidRPr="0046176A">
              <w:t>teristika vyučujícího předmětu I</w:t>
            </w:r>
            <w:r w:rsidRPr="0046176A">
              <w:t>nformatika</w:t>
            </w:r>
          </w:p>
        </w:tc>
        <w:tc>
          <w:tcPr>
            <w:tcW w:w="802" w:type="pct"/>
            <w:vAlign w:val="center"/>
          </w:tcPr>
          <w:p w:rsidR="00073344" w:rsidRPr="0046176A" w:rsidRDefault="004F5D6B" w:rsidP="0063275E">
            <w:pPr>
              <w:widowControl w:val="0"/>
              <w:tabs>
                <w:tab w:val="left" w:pos="10800"/>
              </w:tabs>
              <w:autoSpaceDE w:val="0"/>
              <w:autoSpaceDN w:val="0"/>
              <w:adjustRightInd w:val="0"/>
              <w:spacing w:line="360" w:lineRule="auto"/>
              <w:jc w:val="center"/>
            </w:pPr>
            <w:r w:rsidRPr="0046176A">
              <w:t>1</w:t>
            </w:r>
            <w:r w:rsidR="00B5361F">
              <w:t>60</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I</w:t>
            </w:r>
            <w:r w:rsidRPr="0046176A">
              <w:t>nformatika</w:t>
            </w:r>
          </w:p>
        </w:tc>
        <w:tc>
          <w:tcPr>
            <w:tcW w:w="802" w:type="pct"/>
            <w:vAlign w:val="center"/>
          </w:tcPr>
          <w:p w:rsidR="00073344" w:rsidRPr="0046176A" w:rsidRDefault="00B5361F" w:rsidP="0063275E">
            <w:pPr>
              <w:widowControl w:val="0"/>
              <w:tabs>
                <w:tab w:val="left" w:pos="10800"/>
              </w:tabs>
              <w:autoSpaceDE w:val="0"/>
              <w:autoSpaceDN w:val="0"/>
              <w:adjustRightInd w:val="0"/>
              <w:spacing w:line="360" w:lineRule="auto"/>
              <w:jc w:val="center"/>
            </w:pPr>
            <w:r>
              <w:t>160</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 xml:space="preserve">Informatika  </w:t>
            </w:r>
            <w:r w:rsidR="0046176A" w:rsidRPr="0046176A">
              <w:t>4.,</w:t>
            </w:r>
            <w:r w:rsidR="0084375E">
              <w:t xml:space="preserve"> </w:t>
            </w:r>
            <w:r w:rsidR="0046176A" w:rsidRPr="0046176A">
              <w:t>5.,</w:t>
            </w:r>
            <w:r w:rsidR="007E64EA">
              <w:t xml:space="preserve"> 6., 7.,</w:t>
            </w:r>
            <w:r w:rsidR="0084375E">
              <w:t xml:space="preserve"> </w:t>
            </w:r>
            <w:r w:rsidR="0046176A" w:rsidRPr="0046176A">
              <w:t>8.,</w:t>
            </w:r>
            <w:r w:rsidRPr="0046176A">
              <w:t xml:space="preserve"> 9. ročník</w:t>
            </w:r>
          </w:p>
        </w:tc>
        <w:tc>
          <w:tcPr>
            <w:tcW w:w="802" w:type="pct"/>
            <w:vAlign w:val="center"/>
          </w:tcPr>
          <w:p w:rsidR="00073344" w:rsidRPr="0046176A" w:rsidRDefault="004F5D6B" w:rsidP="0063275E">
            <w:pPr>
              <w:widowControl w:val="0"/>
              <w:tabs>
                <w:tab w:val="left" w:pos="10800"/>
              </w:tabs>
              <w:autoSpaceDE w:val="0"/>
              <w:autoSpaceDN w:val="0"/>
              <w:adjustRightInd w:val="0"/>
              <w:spacing w:line="360" w:lineRule="auto"/>
              <w:jc w:val="center"/>
            </w:pPr>
            <w:r w:rsidRPr="0046176A">
              <w:t>1</w:t>
            </w:r>
            <w:r w:rsidR="00B5361F">
              <w:t>63</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Charak</w:t>
            </w:r>
            <w:r w:rsidR="006B55BF" w:rsidRPr="0046176A">
              <w:t>teristika vyučujícího předmětu P</w:t>
            </w:r>
            <w:r w:rsidRPr="0046176A">
              <w:t>rvouka</w:t>
            </w:r>
          </w:p>
        </w:tc>
        <w:tc>
          <w:tcPr>
            <w:tcW w:w="802" w:type="pct"/>
            <w:vAlign w:val="center"/>
          </w:tcPr>
          <w:p w:rsidR="00073344" w:rsidRPr="0046176A" w:rsidRDefault="0046176A" w:rsidP="0063275E">
            <w:pPr>
              <w:widowControl w:val="0"/>
              <w:tabs>
                <w:tab w:val="left" w:pos="10800"/>
              </w:tabs>
              <w:autoSpaceDE w:val="0"/>
              <w:autoSpaceDN w:val="0"/>
              <w:adjustRightInd w:val="0"/>
              <w:spacing w:line="360" w:lineRule="auto"/>
              <w:jc w:val="center"/>
            </w:pPr>
            <w:r w:rsidRPr="0046176A">
              <w:t>16</w:t>
            </w:r>
            <w:r w:rsidR="00B5361F">
              <w:t>8</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P</w:t>
            </w:r>
            <w:r w:rsidRPr="0046176A">
              <w:t>rvouka</w:t>
            </w:r>
          </w:p>
        </w:tc>
        <w:tc>
          <w:tcPr>
            <w:tcW w:w="802" w:type="pct"/>
            <w:vAlign w:val="center"/>
          </w:tcPr>
          <w:p w:rsidR="00073344" w:rsidRPr="0046176A" w:rsidRDefault="004F5D6B" w:rsidP="0063275E">
            <w:pPr>
              <w:widowControl w:val="0"/>
              <w:tabs>
                <w:tab w:val="left" w:pos="10800"/>
              </w:tabs>
              <w:autoSpaceDE w:val="0"/>
              <w:autoSpaceDN w:val="0"/>
              <w:adjustRightInd w:val="0"/>
              <w:spacing w:line="360" w:lineRule="auto"/>
              <w:jc w:val="center"/>
            </w:pPr>
            <w:r w:rsidRPr="0046176A">
              <w:t>1</w:t>
            </w:r>
            <w:r w:rsidR="0046176A" w:rsidRPr="0046176A">
              <w:t>6</w:t>
            </w:r>
            <w:r w:rsidR="00B5361F">
              <w:t>9</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Prvouka  1. – 3. ročník</w:t>
            </w:r>
          </w:p>
        </w:tc>
        <w:tc>
          <w:tcPr>
            <w:tcW w:w="802" w:type="pct"/>
            <w:vAlign w:val="center"/>
          </w:tcPr>
          <w:p w:rsidR="00073344" w:rsidRPr="0046176A" w:rsidRDefault="004F5D6B" w:rsidP="0063275E">
            <w:pPr>
              <w:widowControl w:val="0"/>
              <w:tabs>
                <w:tab w:val="left" w:pos="10800"/>
              </w:tabs>
              <w:autoSpaceDE w:val="0"/>
              <w:autoSpaceDN w:val="0"/>
              <w:adjustRightInd w:val="0"/>
              <w:spacing w:line="360" w:lineRule="auto"/>
              <w:jc w:val="center"/>
            </w:pPr>
            <w:r w:rsidRPr="0046176A">
              <w:t>1</w:t>
            </w:r>
            <w:r w:rsidR="00B5361F">
              <w:t>73</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Charak</w:t>
            </w:r>
            <w:r w:rsidR="006B55BF" w:rsidRPr="0046176A">
              <w:t>teristika vyučujícího předmětu P</w:t>
            </w:r>
            <w:r w:rsidRPr="0046176A">
              <w:t>řírodověda</w:t>
            </w:r>
          </w:p>
        </w:tc>
        <w:tc>
          <w:tcPr>
            <w:tcW w:w="802" w:type="pct"/>
            <w:vAlign w:val="center"/>
          </w:tcPr>
          <w:p w:rsidR="00073344" w:rsidRPr="0046176A" w:rsidRDefault="00EF5A4A" w:rsidP="0063275E">
            <w:pPr>
              <w:widowControl w:val="0"/>
              <w:tabs>
                <w:tab w:val="left" w:pos="10800"/>
              </w:tabs>
              <w:autoSpaceDE w:val="0"/>
              <w:autoSpaceDN w:val="0"/>
              <w:adjustRightInd w:val="0"/>
              <w:spacing w:line="360" w:lineRule="auto"/>
              <w:jc w:val="center"/>
            </w:pPr>
            <w:r w:rsidRPr="0046176A">
              <w:t>1</w:t>
            </w:r>
            <w:r w:rsidR="00B5361F">
              <w:t>82</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P</w:t>
            </w:r>
            <w:r w:rsidRPr="0046176A">
              <w:t>řírodověda</w:t>
            </w:r>
          </w:p>
        </w:tc>
        <w:tc>
          <w:tcPr>
            <w:tcW w:w="802" w:type="pct"/>
            <w:vAlign w:val="center"/>
          </w:tcPr>
          <w:p w:rsidR="00073344" w:rsidRPr="0046176A" w:rsidRDefault="00073344" w:rsidP="0063275E">
            <w:pPr>
              <w:widowControl w:val="0"/>
              <w:tabs>
                <w:tab w:val="left" w:pos="10800"/>
              </w:tabs>
              <w:autoSpaceDE w:val="0"/>
              <w:autoSpaceDN w:val="0"/>
              <w:adjustRightInd w:val="0"/>
              <w:spacing w:line="360" w:lineRule="auto"/>
              <w:jc w:val="center"/>
            </w:pPr>
            <w:r w:rsidRPr="0046176A">
              <w:t>1</w:t>
            </w:r>
            <w:r w:rsidR="00B5361F">
              <w:t>83</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Přírodověda  4. – 5. ročník</w:t>
            </w:r>
          </w:p>
        </w:tc>
        <w:tc>
          <w:tcPr>
            <w:tcW w:w="802" w:type="pct"/>
            <w:vAlign w:val="center"/>
          </w:tcPr>
          <w:p w:rsidR="00073344" w:rsidRPr="0046176A" w:rsidRDefault="00073344" w:rsidP="0063275E">
            <w:pPr>
              <w:widowControl w:val="0"/>
              <w:tabs>
                <w:tab w:val="left" w:pos="10800"/>
              </w:tabs>
              <w:autoSpaceDE w:val="0"/>
              <w:autoSpaceDN w:val="0"/>
              <w:adjustRightInd w:val="0"/>
              <w:spacing w:line="360" w:lineRule="auto"/>
              <w:jc w:val="center"/>
            </w:pPr>
            <w:r w:rsidRPr="0046176A">
              <w:t>1</w:t>
            </w:r>
            <w:r w:rsidR="009410CA">
              <w:t>85</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Charak</w:t>
            </w:r>
            <w:r w:rsidR="006B55BF" w:rsidRPr="0046176A">
              <w:t>teristika vyučujícího předmětu V</w:t>
            </w:r>
            <w:r w:rsidRPr="0046176A">
              <w:t>lastivěda</w:t>
            </w:r>
          </w:p>
        </w:tc>
        <w:tc>
          <w:tcPr>
            <w:tcW w:w="802" w:type="pct"/>
            <w:vAlign w:val="center"/>
          </w:tcPr>
          <w:p w:rsidR="00073344" w:rsidRPr="0046176A" w:rsidRDefault="00073344" w:rsidP="0063275E">
            <w:pPr>
              <w:widowControl w:val="0"/>
              <w:tabs>
                <w:tab w:val="left" w:pos="10800"/>
              </w:tabs>
              <w:autoSpaceDE w:val="0"/>
              <w:autoSpaceDN w:val="0"/>
              <w:adjustRightInd w:val="0"/>
              <w:spacing w:line="360" w:lineRule="auto"/>
              <w:jc w:val="center"/>
            </w:pPr>
            <w:r w:rsidRPr="0046176A">
              <w:t>1</w:t>
            </w:r>
            <w:r w:rsidR="0046176A" w:rsidRPr="0046176A">
              <w:t>8</w:t>
            </w:r>
            <w:r w:rsidR="009410CA">
              <w:t>7</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V</w:t>
            </w:r>
            <w:r w:rsidRPr="0046176A">
              <w:t>lastivěda</w:t>
            </w:r>
          </w:p>
        </w:tc>
        <w:tc>
          <w:tcPr>
            <w:tcW w:w="802" w:type="pct"/>
            <w:vAlign w:val="center"/>
          </w:tcPr>
          <w:p w:rsidR="00073344" w:rsidRPr="0046176A" w:rsidRDefault="00EF5A4A" w:rsidP="0063275E">
            <w:pPr>
              <w:widowControl w:val="0"/>
              <w:tabs>
                <w:tab w:val="left" w:pos="10800"/>
              </w:tabs>
              <w:autoSpaceDE w:val="0"/>
              <w:autoSpaceDN w:val="0"/>
              <w:adjustRightInd w:val="0"/>
              <w:spacing w:line="360" w:lineRule="auto"/>
              <w:jc w:val="center"/>
            </w:pPr>
            <w:r w:rsidRPr="0046176A">
              <w:t>1</w:t>
            </w:r>
            <w:r w:rsidR="0046176A" w:rsidRPr="0046176A">
              <w:t>8</w:t>
            </w:r>
            <w:r w:rsidR="009410CA">
              <w:t>8</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Vlastivěda  4. – 5. ročník</w:t>
            </w:r>
          </w:p>
        </w:tc>
        <w:tc>
          <w:tcPr>
            <w:tcW w:w="802" w:type="pct"/>
            <w:vAlign w:val="center"/>
          </w:tcPr>
          <w:p w:rsidR="00073344" w:rsidRPr="0046176A" w:rsidRDefault="00EF5A4A" w:rsidP="0063275E">
            <w:pPr>
              <w:widowControl w:val="0"/>
              <w:tabs>
                <w:tab w:val="left" w:pos="10800"/>
              </w:tabs>
              <w:autoSpaceDE w:val="0"/>
              <w:autoSpaceDN w:val="0"/>
              <w:adjustRightInd w:val="0"/>
              <w:spacing w:line="360" w:lineRule="auto"/>
              <w:jc w:val="center"/>
            </w:pPr>
            <w:r w:rsidRPr="0046176A">
              <w:t>1</w:t>
            </w:r>
            <w:r w:rsidR="009410CA">
              <w:t>90</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Charak</w:t>
            </w:r>
            <w:r w:rsidR="006B55BF" w:rsidRPr="0046176A">
              <w:t>teristika vyučujícího předmětu D</w:t>
            </w:r>
            <w:r w:rsidRPr="0046176A">
              <w:t>ějepis</w:t>
            </w:r>
          </w:p>
        </w:tc>
        <w:tc>
          <w:tcPr>
            <w:tcW w:w="802" w:type="pct"/>
            <w:vAlign w:val="center"/>
          </w:tcPr>
          <w:p w:rsidR="00073344" w:rsidRPr="0046176A" w:rsidRDefault="0046176A" w:rsidP="0063275E">
            <w:pPr>
              <w:widowControl w:val="0"/>
              <w:tabs>
                <w:tab w:val="left" w:pos="10800"/>
              </w:tabs>
              <w:autoSpaceDE w:val="0"/>
              <w:autoSpaceDN w:val="0"/>
              <w:adjustRightInd w:val="0"/>
              <w:spacing w:line="360" w:lineRule="auto"/>
              <w:jc w:val="center"/>
            </w:pPr>
            <w:r w:rsidRPr="0046176A">
              <w:t>1</w:t>
            </w:r>
            <w:r w:rsidR="009410CA">
              <w:t>94</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D</w:t>
            </w:r>
            <w:r w:rsidRPr="0046176A">
              <w:t>ějepis</w:t>
            </w:r>
          </w:p>
        </w:tc>
        <w:tc>
          <w:tcPr>
            <w:tcW w:w="802" w:type="pct"/>
            <w:vAlign w:val="center"/>
          </w:tcPr>
          <w:p w:rsidR="00073344" w:rsidRPr="0046176A" w:rsidRDefault="0046176A" w:rsidP="0063275E">
            <w:pPr>
              <w:widowControl w:val="0"/>
              <w:tabs>
                <w:tab w:val="left" w:pos="10800"/>
              </w:tabs>
              <w:autoSpaceDE w:val="0"/>
              <w:autoSpaceDN w:val="0"/>
              <w:adjustRightInd w:val="0"/>
              <w:spacing w:line="360" w:lineRule="auto"/>
              <w:jc w:val="center"/>
            </w:pPr>
            <w:r w:rsidRPr="0046176A">
              <w:t>1</w:t>
            </w:r>
            <w:r w:rsidR="009410CA">
              <w:t>94</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Dějepis  6. – 9. ročník</w:t>
            </w:r>
          </w:p>
        </w:tc>
        <w:tc>
          <w:tcPr>
            <w:tcW w:w="802" w:type="pct"/>
            <w:vAlign w:val="center"/>
          </w:tcPr>
          <w:p w:rsidR="00073344" w:rsidRPr="0046176A" w:rsidRDefault="00073344" w:rsidP="0063275E">
            <w:pPr>
              <w:widowControl w:val="0"/>
              <w:tabs>
                <w:tab w:val="left" w:pos="10800"/>
              </w:tabs>
              <w:autoSpaceDE w:val="0"/>
              <w:autoSpaceDN w:val="0"/>
              <w:adjustRightInd w:val="0"/>
              <w:spacing w:line="360" w:lineRule="auto"/>
              <w:jc w:val="center"/>
            </w:pPr>
            <w:r w:rsidRPr="0046176A">
              <w:t>1</w:t>
            </w:r>
            <w:r w:rsidR="0046176A" w:rsidRPr="0046176A">
              <w:t>9</w:t>
            </w:r>
            <w:r w:rsidR="009410CA">
              <w:t>7</w:t>
            </w:r>
          </w:p>
        </w:tc>
      </w:tr>
      <w:tr w:rsidR="00073344" w:rsidRPr="0063275E">
        <w:trPr>
          <w:trHeight w:val="270"/>
        </w:trPr>
        <w:tc>
          <w:tcPr>
            <w:tcW w:w="4198" w:type="pct"/>
            <w:vAlign w:val="bottom"/>
          </w:tcPr>
          <w:p w:rsidR="00073344" w:rsidRPr="0046176A" w:rsidRDefault="00EF5A16" w:rsidP="0063275E">
            <w:pPr>
              <w:widowControl w:val="0"/>
              <w:tabs>
                <w:tab w:val="left" w:pos="10800"/>
              </w:tabs>
              <w:autoSpaceDE w:val="0"/>
              <w:autoSpaceDN w:val="0"/>
              <w:adjustRightInd w:val="0"/>
              <w:spacing w:line="360" w:lineRule="auto"/>
            </w:pPr>
            <w:r w:rsidRPr="0046176A">
              <w:t>C</w:t>
            </w:r>
            <w:r w:rsidR="00F72098" w:rsidRPr="0046176A">
              <w:t xml:space="preserve">harakteristika vyučujícího předmětu </w:t>
            </w:r>
            <w:r w:rsidR="006B55BF" w:rsidRPr="0046176A">
              <w:t>O</w:t>
            </w:r>
            <w:r w:rsidR="00F72098" w:rsidRPr="0046176A">
              <w:t>bčanská výchova</w:t>
            </w:r>
          </w:p>
        </w:tc>
        <w:tc>
          <w:tcPr>
            <w:tcW w:w="802" w:type="pct"/>
            <w:vAlign w:val="center"/>
          </w:tcPr>
          <w:p w:rsidR="00073344" w:rsidRPr="0046176A" w:rsidRDefault="00B011ED" w:rsidP="0063275E">
            <w:pPr>
              <w:widowControl w:val="0"/>
              <w:tabs>
                <w:tab w:val="left" w:pos="10800"/>
              </w:tabs>
              <w:autoSpaceDE w:val="0"/>
              <w:autoSpaceDN w:val="0"/>
              <w:adjustRightInd w:val="0"/>
              <w:spacing w:line="360" w:lineRule="auto"/>
              <w:jc w:val="center"/>
            </w:pPr>
            <w:r>
              <w:t>202</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Výc</w:t>
            </w:r>
            <w:r w:rsidR="006B55BF" w:rsidRPr="0046176A">
              <w:t>hovné a vzdělávací strategie – O</w:t>
            </w:r>
            <w:r w:rsidRPr="0046176A">
              <w:t>bčanská nauka</w:t>
            </w:r>
          </w:p>
        </w:tc>
        <w:tc>
          <w:tcPr>
            <w:tcW w:w="802" w:type="pct"/>
            <w:vAlign w:val="center"/>
          </w:tcPr>
          <w:p w:rsidR="00073344" w:rsidRPr="0046176A" w:rsidRDefault="00B011ED" w:rsidP="0063275E">
            <w:pPr>
              <w:widowControl w:val="0"/>
              <w:tabs>
                <w:tab w:val="left" w:pos="10800"/>
              </w:tabs>
              <w:autoSpaceDE w:val="0"/>
              <w:autoSpaceDN w:val="0"/>
              <w:adjustRightInd w:val="0"/>
              <w:spacing w:line="360" w:lineRule="auto"/>
              <w:jc w:val="center"/>
            </w:pPr>
            <w:r>
              <w:t>203</w:t>
            </w:r>
          </w:p>
        </w:tc>
      </w:tr>
      <w:tr w:rsidR="00073344" w:rsidRPr="0063275E">
        <w:trPr>
          <w:trHeight w:val="270"/>
        </w:trPr>
        <w:tc>
          <w:tcPr>
            <w:tcW w:w="4198" w:type="pct"/>
            <w:vAlign w:val="bottom"/>
          </w:tcPr>
          <w:p w:rsidR="00073344" w:rsidRPr="0046176A" w:rsidRDefault="00F72098" w:rsidP="0063275E">
            <w:pPr>
              <w:widowControl w:val="0"/>
              <w:tabs>
                <w:tab w:val="left" w:pos="10800"/>
              </w:tabs>
              <w:autoSpaceDE w:val="0"/>
              <w:autoSpaceDN w:val="0"/>
              <w:adjustRightInd w:val="0"/>
              <w:spacing w:line="360" w:lineRule="auto"/>
            </w:pPr>
            <w:r w:rsidRPr="0046176A">
              <w:t>Občanská nauka  6. – 9. ročník</w:t>
            </w:r>
          </w:p>
        </w:tc>
        <w:tc>
          <w:tcPr>
            <w:tcW w:w="802" w:type="pct"/>
            <w:vAlign w:val="center"/>
          </w:tcPr>
          <w:p w:rsidR="00073344" w:rsidRPr="0046176A" w:rsidRDefault="00B011ED" w:rsidP="0063275E">
            <w:pPr>
              <w:widowControl w:val="0"/>
              <w:tabs>
                <w:tab w:val="left" w:pos="10800"/>
              </w:tabs>
              <w:autoSpaceDE w:val="0"/>
              <w:autoSpaceDN w:val="0"/>
              <w:adjustRightInd w:val="0"/>
              <w:spacing w:line="360" w:lineRule="auto"/>
              <w:jc w:val="center"/>
            </w:pPr>
            <w:r>
              <w:t>206</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w:t>
            </w:r>
            <w:r w:rsidR="006B55BF" w:rsidRPr="00F85961">
              <w:t>teristika vyučujícího předmětu F</w:t>
            </w:r>
            <w:r w:rsidR="00F72098" w:rsidRPr="00F85961">
              <w:t>yzika</w:t>
            </w:r>
          </w:p>
        </w:tc>
        <w:tc>
          <w:tcPr>
            <w:tcW w:w="802" w:type="pct"/>
            <w:vAlign w:val="center"/>
          </w:tcPr>
          <w:p w:rsidR="00073344" w:rsidRPr="00F85961" w:rsidRDefault="0046176A" w:rsidP="0063275E">
            <w:pPr>
              <w:widowControl w:val="0"/>
              <w:tabs>
                <w:tab w:val="left" w:pos="10800"/>
              </w:tabs>
              <w:autoSpaceDE w:val="0"/>
              <w:autoSpaceDN w:val="0"/>
              <w:adjustRightInd w:val="0"/>
              <w:spacing w:line="360" w:lineRule="auto"/>
              <w:jc w:val="center"/>
            </w:pPr>
            <w:r w:rsidRPr="00F85961">
              <w:t>2</w:t>
            </w:r>
            <w:r w:rsidR="00F067D6">
              <w:t>15</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F</w:t>
            </w:r>
            <w:r w:rsidR="00F72098" w:rsidRPr="00F85961">
              <w:t>yzika</w:t>
            </w:r>
          </w:p>
        </w:tc>
        <w:tc>
          <w:tcPr>
            <w:tcW w:w="802" w:type="pct"/>
            <w:vAlign w:val="center"/>
          </w:tcPr>
          <w:p w:rsidR="00073344" w:rsidRPr="00F85961" w:rsidRDefault="0046176A" w:rsidP="0063275E">
            <w:pPr>
              <w:widowControl w:val="0"/>
              <w:tabs>
                <w:tab w:val="left" w:pos="10800"/>
              </w:tabs>
              <w:autoSpaceDE w:val="0"/>
              <w:autoSpaceDN w:val="0"/>
              <w:adjustRightInd w:val="0"/>
              <w:spacing w:line="360" w:lineRule="auto"/>
              <w:jc w:val="center"/>
            </w:pPr>
            <w:r w:rsidRPr="00F85961">
              <w:t>2</w:t>
            </w:r>
            <w:r w:rsidR="00F067D6">
              <w:t>16</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F</w:t>
            </w:r>
            <w:r w:rsidR="00F72098" w:rsidRPr="00F85961">
              <w:t>yzika  7. – 9. ročník</w:t>
            </w:r>
          </w:p>
        </w:tc>
        <w:tc>
          <w:tcPr>
            <w:tcW w:w="802" w:type="pct"/>
            <w:vAlign w:val="center"/>
          </w:tcPr>
          <w:p w:rsidR="00073344" w:rsidRPr="00F85961" w:rsidRDefault="00654A13" w:rsidP="0063275E">
            <w:pPr>
              <w:widowControl w:val="0"/>
              <w:tabs>
                <w:tab w:val="left" w:pos="10800"/>
              </w:tabs>
              <w:autoSpaceDE w:val="0"/>
              <w:autoSpaceDN w:val="0"/>
              <w:adjustRightInd w:val="0"/>
              <w:spacing w:line="360" w:lineRule="auto"/>
              <w:jc w:val="center"/>
            </w:pPr>
            <w:r w:rsidRPr="00F85961">
              <w:t>2</w:t>
            </w:r>
            <w:r w:rsidR="0046176A" w:rsidRPr="00F85961">
              <w:t>1</w:t>
            </w:r>
            <w:r w:rsidR="00F067D6">
              <w:t>8</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harakteristika vyuču</w:t>
            </w:r>
            <w:r w:rsidR="006B55BF" w:rsidRPr="00F85961">
              <w:t>jícího předmětu C</w:t>
            </w:r>
            <w:r w:rsidR="00F72098" w:rsidRPr="00F85961">
              <w:t>hemie</w:t>
            </w:r>
          </w:p>
        </w:tc>
        <w:tc>
          <w:tcPr>
            <w:tcW w:w="802" w:type="pct"/>
            <w:vAlign w:val="center"/>
          </w:tcPr>
          <w:p w:rsidR="00073344" w:rsidRPr="00F85961" w:rsidRDefault="001041F9" w:rsidP="0063275E">
            <w:pPr>
              <w:widowControl w:val="0"/>
              <w:tabs>
                <w:tab w:val="left" w:pos="10800"/>
              </w:tabs>
              <w:autoSpaceDE w:val="0"/>
              <w:autoSpaceDN w:val="0"/>
              <w:adjustRightInd w:val="0"/>
              <w:spacing w:line="360" w:lineRule="auto"/>
              <w:jc w:val="center"/>
            </w:pPr>
            <w:r w:rsidRPr="00F85961">
              <w:t>2</w:t>
            </w:r>
            <w:r w:rsidR="0046176A" w:rsidRPr="00F85961">
              <w:t>2</w:t>
            </w:r>
            <w:r w:rsidR="00F067D6">
              <w:t>9</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C</w:t>
            </w:r>
            <w:r w:rsidR="00F72098" w:rsidRPr="00F85961">
              <w:t>hemie</w:t>
            </w:r>
          </w:p>
        </w:tc>
        <w:tc>
          <w:tcPr>
            <w:tcW w:w="802" w:type="pct"/>
            <w:vAlign w:val="center"/>
          </w:tcPr>
          <w:p w:rsidR="00073344" w:rsidRPr="00F85961" w:rsidRDefault="001041F9" w:rsidP="0063275E">
            <w:pPr>
              <w:widowControl w:val="0"/>
              <w:tabs>
                <w:tab w:val="left" w:pos="10800"/>
              </w:tabs>
              <w:autoSpaceDE w:val="0"/>
              <w:autoSpaceDN w:val="0"/>
              <w:adjustRightInd w:val="0"/>
              <w:spacing w:line="360" w:lineRule="auto"/>
              <w:jc w:val="center"/>
            </w:pPr>
            <w:r w:rsidRPr="00F85961">
              <w:t>2</w:t>
            </w:r>
            <w:r w:rsidR="00F067D6">
              <w:t>30</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hemie  9. ročník</w:t>
            </w:r>
          </w:p>
        </w:tc>
        <w:tc>
          <w:tcPr>
            <w:tcW w:w="802" w:type="pct"/>
            <w:vAlign w:val="center"/>
          </w:tcPr>
          <w:p w:rsidR="00073344" w:rsidRPr="00F85961" w:rsidRDefault="001041F9" w:rsidP="0063275E">
            <w:pPr>
              <w:widowControl w:val="0"/>
              <w:tabs>
                <w:tab w:val="left" w:pos="10800"/>
              </w:tabs>
              <w:autoSpaceDE w:val="0"/>
              <w:autoSpaceDN w:val="0"/>
              <w:adjustRightInd w:val="0"/>
              <w:spacing w:line="360" w:lineRule="auto"/>
              <w:jc w:val="center"/>
            </w:pPr>
            <w:r w:rsidRPr="00F85961">
              <w:t>2</w:t>
            </w:r>
            <w:r w:rsidR="00F067D6">
              <w:t>33</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w:t>
            </w:r>
            <w:r w:rsidR="006B55BF" w:rsidRPr="00F85961">
              <w:t>teristika vyučujícího předmětu P</w:t>
            </w:r>
            <w:r w:rsidR="00F72098" w:rsidRPr="00F85961">
              <w:t>řírodopis</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F067D6">
              <w:t>41</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P</w:t>
            </w:r>
            <w:r w:rsidR="00F72098" w:rsidRPr="00F85961">
              <w:t>řírodopis</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F067D6">
              <w:t>41</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P</w:t>
            </w:r>
            <w:r w:rsidR="00F72098" w:rsidRPr="00F85961">
              <w:t>řírodopis  6. – 9. ročník</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F067D6">
              <w:t>44</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harakteristika vyučujíc</w:t>
            </w:r>
            <w:r w:rsidR="006B55BF" w:rsidRPr="00F85961">
              <w:t>ího předmětu Z</w:t>
            </w:r>
            <w:r w:rsidR="00F72098" w:rsidRPr="00F85961">
              <w:t>eměpis</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017473">
              <w:t>55</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Z</w:t>
            </w:r>
            <w:r w:rsidR="00F72098" w:rsidRPr="00F85961">
              <w:t>eměpis</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017473">
              <w:t>56</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Z</w:t>
            </w:r>
            <w:r w:rsidR="00F72098" w:rsidRPr="00F85961">
              <w:t>eměpis  6. – 9. ročník</w:t>
            </w:r>
          </w:p>
        </w:tc>
        <w:tc>
          <w:tcPr>
            <w:tcW w:w="802" w:type="pct"/>
            <w:vAlign w:val="center"/>
          </w:tcPr>
          <w:p w:rsidR="00073344" w:rsidRPr="00F85961" w:rsidRDefault="00073344" w:rsidP="0063275E">
            <w:pPr>
              <w:widowControl w:val="0"/>
              <w:tabs>
                <w:tab w:val="left" w:pos="10800"/>
              </w:tabs>
              <w:autoSpaceDE w:val="0"/>
              <w:autoSpaceDN w:val="0"/>
              <w:adjustRightInd w:val="0"/>
              <w:spacing w:line="360" w:lineRule="auto"/>
              <w:jc w:val="center"/>
            </w:pPr>
            <w:r w:rsidRPr="00F85961">
              <w:t>2</w:t>
            </w:r>
            <w:r w:rsidR="0046176A" w:rsidRPr="00F85961">
              <w:t>5</w:t>
            </w:r>
            <w:r w:rsidR="00017473">
              <w:t>8</w:t>
            </w:r>
          </w:p>
        </w:tc>
      </w:tr>
      <w:tr w:rsidR="00922BA3" w:rsidRPr="0063275E">
        <w:trPr>
          <w:trHeight w:val="270"/>
        </w:trPr>
        <w:tc>
          <w:tcPr>
            <w:tcW w:w="4198" w:type="pct"/>
            <w:vAlign w:val="bottom"/>
          </w:tcPr>
          <w:p w:rsidR="00922BA3" w:rsidRPr="00F85961" w:rsidRDefault="00922BA3" w:rsidP="0063275E">
            <w:pPr>
              <w:widowControl w:val="0"/>
              <w:tabs>
                <w:tab w:val="left" w:pos="10800"/>
              </w:tabs>
              <w:autoSpaceDE w:val="0"/>
              <w:autoSpaceDN w:val="0"/>
              <w:adjustRightInd w:val="0"/>
              <w:spacing w:line="360" w:lineRule="auto"/>
            </w:pPr>
            <w:r w:rsidRPr="00F85961">
              <w:t>Charak</w:t>
            </w:r>
            <w:r w:rsidR="006B55BF" w:rsidRPr="00F85961">
              <w:t>teristika vyučujícího předmětu V</w:t>
            </w:r>
            <w:r w:rsidRPr="00F85961">
              <w:t>ýtvarná výchova</w:t>
            </w:r>
          </w:p>
        </w:tc>
        <w:tc>
          <w:tcPr>
            <w:tcW w:w="802" w:type="pct"/>
            <w:vAlign w:val="center"/>
          </w:tcPr>
          <w:p w:rsidR="00922BA3" w:rsidRPr="00F85961" w:rsidRDefault="00922BA3" w:rsidP="0063275E">
            <w:pPr>
              <w:widowControl w:val="0"/>
              <w:tabs>
                <w:tab w:val="left" w:pos="10800"/>
              </w:tabs>
              <w:autoSpaceDE w:val="0"/>
              <w:autoSpaceDN w:val="0"/>
              <w:adjustRightInd w:val="0"/>
              <w:spacing w:line="360" w:lineRule="auto"/>
              <w:jc w:val="center"/>
            </w:pPr>
            <w:r w:rsidRPr="00F85961">
              <w:t>2</w:t>
            </w:r>
            <w:r w:rsidR="00017473">
              <w:t>66</w:t>
            </w:r>
          </w:p>
        </w:tc>
      </w:tr>
      <w:tr w:rsidR="00922BA3" w:rsidRPr="0063275E">
        <w:trPr>
          <w:trHeight w:val="270"/>
        </w:trPr>
        <w:tc>
          <w:tcPr>
            <w:tcW w:w="4198" w:type="pct"/>
            <w:vAlign w:val="bottom"/>
          </w:tcPr>
          <w:p w:rsidR="00922BA3" w:rsidRPr="00F85961" w:rsidRDefault="00922BA3" w:rsidP="0063275E">
            <w:pPr>
              <w:widowControl w:val="0"/>
              <w:tabs>
                <w:tab w:val="left" w:pos="10800"/>
              </w:tabs>
              <w:autoSpaceDE w:val="0"/>
              <w:autoSpaceDN w:val="0"/>
              <w:adjustRightInd w:val="0"/>
              <w:spacing w:line="360" w:lineRule="auto"/>
            </w:pPr>
            <w:r w:rsidRPr="00F85961">
              <w:t>Výc</w:t>
            </w:r>
            <w:r w:rsidR="006B55BF" w:rsidRPr="00F85961">
              <w:t>hovné a vzdělávací strategie – V</w:t>
            </w:r>
            <w:r w:rsidRPr="00F85961">
              <w:t>ýtvarná výchova</w:t>
            </w:r>
          </w:p>
        </w:tc>
        <w:tc>
          <w:tcPr>
            <w:tcW w:w="802" w:type="pct"/>
            <w:vAlign w:val="center"/>
          </w:tcPr>
          <w:p w:rsidR="00922BA3" w:rsidRPr="00F85961" w:rsidRDefault="00922BA3" w:rsidP="0063275E">
            <w:pPr>
              <w:widowControl w:val="0"/>
              <w:tabs>
                <w:tab w:val="left" w:pos="10800"/>
              </w:tabs>
              <w:autoSpaceDE w:val="0"/>
              <w:autoSpaceDN w:val="0"/>
              <w:adjustRightInd w:val="0"/>
              <w:spacing w:line="360" w:lineRule="auto"/>
              <w:jc w:val="center"/>
            </w:pPr>
            <w:r w:rsidRPr="00F85961">
              <w:t>2</w:t>
            </w:r>
            <w:r w:rsidR="008810E8">
              <w:t>66</w:t>
            </w:r>
          </w:p>
        </w:tc>
      </w:tr>
      <w:tr w:rsidR="00922BA3" w:rsidRPr="0063275E">
        <w:trPr>
          <w:trHeight w:val="270"/>
        </w:trPr>
        <w:tc>
          <w:tcPr>
            <w:tcW w:w="4198" w:type="pct"/>
            <w:vAlign w:val="bottom"/>
          </w:tcPr>
          <w:p w:rsidR="00922BA3" w:rsidRPr="00F85961" w:rsidRDefault="00922BA3" w:rsidP="0063275E">
            <w:pPr>
              <w:widowControl w:val="0"/>
              <w:tabs>
                <w:tab w:val="left" w:pos="10800"/>
              </w:tabs>
              <w:autoSpaceDE w:val="0"/>
              <w:autoSpaceDN w:val="0"/>
              <w:adjustRightInd w:val="0"/>
              <w:spacing w:line="360" w:lineRule="auto"/>
            </w:pPr>
            <w:r w:rsidRPr="00F85961">
              <w:t>Výtvarná výchova  1. – 9. ročník</w:t>
            </w:r>
          </w:p>
        </w:tc>
        <w:tc>
          <w:tcPr>
            <w:tcW w:w="802" w:type="pct"/>
            <w:vAlign w:val="center"/>
          </w:tcPr>
          <w:p w:rsidR="00922BA3" w:rsidRPr="00F85961" w:rsidRDefault="00922BA3" w:rsidP="0063275E">
            <w:pPr>
              <w:widowControl w:val="0"/>
              <w:tabs>
                <w:tab w:val="left" w:pos="10800"/>
              </w:tabs>
              <w:autoSpaceDE w:val="0"/>
              <w:autoSpaceDN w:val="0"/>
              <w:adjustRightInd w:val="0"/>
              <w:spacing w:line="360" w:lineRule="auto"/>
              <w:jc w:val="center"/>
            </w:pPr>
            <w:r w:rsidRPr="00F85961">
              <w:t>2</w:t>
            </w:r>
            <w:r w:rsidR="0046176A" w:rsidRPr="00F85961">
              <w:t>6</w:t>
            </w:r>
            <w:r w:rsidR="008810E8">
              <w:t>9</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w:t>
            </w:r>
            <w:r w:rsidR="006B55BF" w:rsidRPr="00F85961">
              <w:t>teristika vyučujícího předmětu H</w:t>
            </w:r>
            <w:r w:rsidR="00F72098" w:rsidRPr="00F85961">
              <w:t>udební výchova</w:t>
            </w:r>
          </w:p>
        </w:tc>
        <w:tc>
          <w:tcPr>
            <w:tcW w:w="802" w:type="pct"/>
            <w:vAlign w:val="center"/>
          </w:tcPr>
          <w:p w:rsidR="00073344" w:rsidRPr="00F85961" w:rsidRDefault="00EF5A16" w:rsidP="0063275E">
            <w:pPr>
              <w:widowControl w:val="0"/>
              <w:tabs>
                <w:tab w:val="left" w:pos="10800"/>
              </w:tabs>
              <w:autoSpaceDE w:val="0"/>
              <w:autoSpaceDN w:val="0"/>
              <w:adjustRightInd w:val="0"/>
              <w:spacing w:line="360" w:lineRule="auto"/>
              <w:jc w:val="center"/>
            </w:pPr>
            <w:r w:rsidRPr="00F85961">
              <w:t>2</w:t>
            </w:r>
            <w:r w:rsidR="00654A13" w:rsidRPr="00F85961">
              <w:t>7</w:t>
            </w:r>
            <w:r w:rsidR="008810E8">
              <w:t>7</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H</w:t>
            </w:r>
            <w:r w:rsidR="00F72098" w:rsidRPr="00F85961">
              <w:t>udební výchova</w:t>
            </w:r>
          </w:p>
        </w:tc>
        <w:tc>
          <w:tcPr>
            <w:tcW w:w="802" w:type="pct"/>
            <w:vAlign w:val="center"/>
          </w:tcPr>
          <w:p w:rsidR="00073344" w:rsidRPr="00F85961" w:rsidRDefault="00922BA3" w:rsidP="0063275E">
            <w:pPr>
              <w:widowControl w:val="0"/>
              <w:tabs>
                <w:tab w:val="left" w:pos="10800"/>
              </w:tabs>
              <w:autoSpaceDE w:val="0"/>
              <w:autoSpaceDN w:val="0"/>
              <w:adjustRightInd w:val="0"/>
              <w:spacing w:line="360" w:lineRule="auto"/>
              <w:jc w:val="center"/>
            </w:pPr>
            <w:r w:rsidRPr="00F85961">
              <w:t>2</w:t>
            </w:r>
            <w:r w:rsidR="00654A13" w:rsidRPr="00F85961">
              <w:t>7</w:t>
            </w:r>
            <w:r w:rsidR="008810E8">
              <w:t>7</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H</w:t>
            </w:r>
            <w:r w:rsidR="00F72098" w:rsidRPr="00F85961">
              <w:t>udební výchova  1. – 9. ročník</w:t>
            </w:r>
          </w:p>
        </w:tc>
        <w:tc>
          <w:tcPr>
            <w:tcW w:w="802" w:type="pct"/>
            <w:vAlign w:val="center"/>
          </w:tcPr>
          <w:p w:rsidR="00073344" w:rsidRPr="00F85961" w:rsidRDefault="00922BA3" w:rsidP="0063275E">
            <w:pPr>
              <w:widowControl w:val="0"/>
              <w:tabs>
                <w:tab w:val="left" w:pos="10800"/>
              </w:tabs>
              <w:autoSpaceDE w:val="0"/>
              <w:autoSpaceDN w:val="0"/>
              <w:adjustRightInd w:val="0"/>
              <w:spacing w:line="360" w:lineRule="auto"/>
              <w:jc w:val="center"/>
            </w:pPr>
            <w:r w:rsidRPr="00F85961">
              <w:t>2</w:t>
            </w:r>
            <w:r w:rsidR="008810E8">
              <w:t>80</w:t>
            </w:r>
          </w:p>
        </w:tc>
      </w:tr>
      <w:tr w:rsidR="00073344" w:rsidRPr="0063275E">
        <w:trPr>
          <w:trHeight w:val="270"/>
        </w:trPr>
        <w:tc>
          <w:tcPr>
            <w:tcW w:w="4198" w:type="pct"/>
            <w:vAlign w:val="bottom"/>
          </w:tcPr>
          <w:p w:rsidR="00073344" w:rsidRPr="00F85961" w:rsidRDefault="00003944" w:rsidP="0063275E">
            <w:pPr>
              <w:widowControl w:val="0"/>
              <w:tabs>
                <w:tab w:val="left" w:pos="10800"/>
              </w:tabs>
              <w:autoSpaceDE w:val="0"/>
              <w:autoSpaceDN w:val="0"/>
              <w:adjustRightInd w:val="0"/>
              <w:spacing w:line="360" w:lineRule="auto"/>
            </w:pPr>
            <w:r w:rsidRPr="00F85961">
              <w:t>Charak</w:t>
            </w:r>
            <w:r w:rsidR="006B55BF" w:rsidRPr="00F85961">
              <w:t>teristika vyučujícího předmětu T</w:t>
            </w:r>
            <w:r w:rsidRPr="00F85961">
              <w:t>ělesná výchova</w:t>
            </w:r>
          </w:p>
        </w:tc>
        <w:tc>
          <w:tcPr>
            <w:tcW w:w="802" w:type="pct"/>
            <w:vAlign w:val="center"/>
          </w:tcPr>
          <w:p w:rsidR="00073344" w:rsidRPr="00F85961" w:rsidRDefault="00003944" w:rsidP="0063275E">
            <w:pPr>
              <w:widowControl w:val="0"/>
              <w:tabs>
                <w:tab w:val="left" w:pos="10800"/>
              </w:tabs>
              <w:autoSpaceDE w:val="0"/>
              <w:autoSpaceDN w:val="0"/>
              <w:adjustRightInd w:val="0"/>
              <w:spacing w:line="360" w:lineRule="auto"/>
              <w:jc w:val="center"/>
            </w:pPr>
            <w:r w:rsidRPr="00F85961">
              <w:t>2</w:t>
            </w:r>
            <w:r w:rsidR="00372C07">
              <w:t>84</w:t>
            </w:r>
          </w:p>
        </w:tc>
      </w:tr>
      <w:tr w:rsidR="00073344" w:rsidRPr="0063275E">
        <w:trPr>
          <w:trHeight w:val="270"/>
        </w:trPr>
        <w:tc>
          <w:tcPr>
            <w:tcW w:w="4198" w:type="pct"/>
            <w:vAlign w:val="bottom"/>
          </w:tcPr>
          <w:p w:rsidR="00073344" w:rsidRPr="00F85961" w:rsidRDefault="00003944" w:rsidP="0063275E">
            <w:pPr>
              <w:widowControl w:val="0"/>
              <w:tabs>
                <w:tab w:val="left" w:pos="10800"/>
              </w:tabs>
              <w:autoSpaceDE w:val="0"/>
              <w:autoSpaceDN w:val="0"/>
              <w:adjustRightInd w:val="0"/>
              <w:spacing w:line="360" w:lineRule="auto"/>
            </w:pPr>
            <w:r w:rsidRPr="00F85961">
              <w:t>Výc</w:t>
            </w:r>
            <w:r w:rsidR="006B55BF" w:rsidRPr="00F85961">
              <w:t>hovné a vzdělávací strategie – T</w:t>
            </w:r>
            <w:r w:rsidRPr="00F85961">
              <w:t>ělesná výchova</w:t>
            </w:r>
          </w:p>
        </w:tc>
        <w:tc>
          <w:tcPr>
            <w:tcW w:w="802" w:type="pct"/>
            <w:vAlign w:val="center"/>
          </w:tcPr>
          <w:p w:rsidR="00073344" w:rsidRPr="00F85961" w:rsidRDefault="00003944" w:rsidP="0063275E">
            <w:pPr>
              <w:widowControl w:val="0"/>
              <w:tabs>
                <w:tab w:val="left" w:pos="10800"/>
              </w:tabs>
              <w:autoSpaceDE w:val="0"/>
              <w:autoSpaceDN w:val="0"/>
              <w:adjustRightInd w:val="0"/>
              <w:spacing w:line="360" w:lineRule="auto"/>
              <w:jc w:val="center"/>
            </w:pPr>
            <w:r w:rsidRPr="00F85961">
              <w:t>2</w:t>
            </w:r>
            <w:r w:rsidR="00372C07">
              <w:t>85</w:t>
            </w:r>
          </w:p>
        </w:tc>
      </w:tr>
      <w:tr w:rsidR="00073344" w:rsidRPr="0063275E">
        <w:trPr>
          <w:trHeight w:val="270"/>
        </w:trPr>
        <w:tc>
          <w:tcPr>
            <w:tcW w:w="4198" w:type="pct"/>
            <w:vAlign w:val="bottom"/>
          </w:tcPr>
          <w:p w:rsidR="00073344" w:rsidRPr="00F85961" w:rsidRDefault="00003944" w:rsidP="0063275E">
            <w:pPr>
              <w:widowControl w:val="0"/>
              <w:tabs>
                <w:tab w:val="left" w:pos="10800"/>
              </w:tabs>
              <w:autoSpaceDE w:val="0"/>
              <w:autoSpaceDN w:val="0"/>
              <w:adjustRightInd w:val="0"/>
              <w:spacing w:line="360" w:lineRule="auto"/>
            </w:pPr>
            <w:r w:rsidRPr="00F85961">
              <w:t>Tělesná výchova  1. – 9. ročník</w:t>
            </w:r>
          </w:p>
        </w:tc>
        <w:tc>
          <w:tcPr>
            <w:tcW w:w="802" w:type="pct"/>
            <w:vAlign w:val="center"/>
          </w:tcPr>
          <w:p w:rsidR="00073344" w:rsidRPr="00F85961" w:rsidRDefault="00003944" w:rsidP="0063275E">
            <w:pPr>
              <w:widowControl w:val="0"/>
              <w:tabs>
                <w:tab w:val="left" w:pos="10800"/>
              </w:tabs>
              <w:autoSpaceDE w:val="0"/>
              <w:autoSpaceDN w:val="0"/>
              <w:adjustRightInd w:val="0"/>
              <w:spacing w:line="360" w:lineRule="auto"/>
              <w:jc w:val="center"/>
            </w:pPr>
            <w:r w:rsidRPr="00F85961">
              <w:t>2</w:t>
            </w:r>
            <w:r w:rsidR="00586879" w:rsidRPr="00F85961">
              <w:t>8</w:t>
            </w:r>
            <w:r w:rsidR="00372C07">
              <w:t>9</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C</w:t>
            </w:r>
            <w:r w:rsidR="00F72098" w:rsidRPr="00F85961">
              <w:t>harak</w:t>
            </w:r>
            <w:r w:rsidR="006B55BF" w:rsidRPr="00F85961">
              <w:t>teristika vyučujícího předmětu V</w:t>
            </w:r>
            <w:r w:rsidR="00F72098" w:rsidRPr="00F85961">
              <w:t>ýchova ke zdraví</w:t>
            </w:r>
          </w:p>
        </w:tc>
        <w:tc>
          <w:tcPr>
            <w:tcW w:w="802" w:type="pct"/>
            <w:vAlign w:val="center"/>
          </w:tcPr>
          <w:p w:rsidR="00073344" w:rsidRPr="00F85961" w:rsidRDefault="00BE1CC7" w:rsidP="0063275E">
            <w:pPr>
              <w:widowControl w:val="0"/>
              <w:tabs>
                <w:tab w:val="left" w:pos="10800"/>
              </w:tabs>
              <w:autoSpaceDE w:val="0"/>
              <w:autoSpaceDN w:val="0"/>
              <w:adjustRightInd w:val="0"/>
              <w:spacing w:line="360" w:lineRule="auto"/>
              <w:jc w:val="center"/>
            </w:pPr>
            <w:r>
              <w:t>301</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72098" w:rsidRPr="00F85961">
              <w:t>ýc</w:t>
            </w:r>
            <w:r w:rsidR="006B55BF" w:rsidRPr="00F85961">
              <w:t>hovné a vzdělávací strategie – V</w:t>
            </w:r>
            <w:r w:rsidR="00F72098" w:rsidRPr="00F85961">
              <w:t>ýchova ke zdraví</w:t>
            </w:r>
          </w:p>
        </w:tc>
        <w:tc>
          <w:tcPr>
            <w:tcW w:w="802" w:type="pct"/>
            <w:vAlign w:val="center"/>
          </w:tcPr>
          <w:p w:rsidR="00073344" w:rsidRPr="00F85961" w:rsidRDefault="00BE1CC7" w:rsidP="0063275E">
            <w:pPr>
              <w:widowControl w:val="0"/>
              <w:tabs>
                <w:tab w:val="left" w:pos="10800"/>
              </w:tabs>
              <w:autoSpaceDE w:val="0"/>
              <w:autoSpaceDN w:val="0"/>
              <w:adjustRightInd w:val="0"/>
              <w:spacing w:line="360" w:lineRule="auto"/>
              <w:jc w:val="center"/>
            </w:pPr>
            <w:r>
              <w:t>302</w:t>
            </w:r>
          </w:p>
        </w:tc>
      </w:tr>
      <w:tr w:rsidR="00073344" w:rsidRPr="0063275E">
        <w:trPr>
          <w:trHeight w:val="270"/>
        </w:trPr>
        <w:tc>
          <w:tcPr>
            <w:tcW w:w="4198" w:type="pct"/>
            <w:vAlign w:val="bottom"/>
          </w:tcPr>
          <w:p w:rsidR="00073344" w:rsidRPr="00F85961" w:rsidRDefault="008307C9" w:rsidP="0063275E">
            <w:pPr>
              <w:widowControl w:val="0"/>
              <w:tabs>
                <w:tab w:val="left" w:pos="10800"/>
              </w:tabs>
              <w:autoSpaceDE w:val="0"/>
              <w:autoSpaceDN w:val="0"/>
              <w:adjustRightInd w:val="0"/>
              <w:spacing w:line="360" w:lineRule="auto"/>
            </w:pPr>
            <w:r w:rsidRPr="00F85961">
              <w:t>V</w:t>
            </w:r>
            <w:r w:rsidR="00F85961" w:rsidRPr="00F85961">
              <w:t>ýchova ke zdraví  8. – 9</w:t>
            </w:r>
            <w:r w:rsidR="00F72098" w:rsidRPr="00F85961">
              <w:t>. ročník</w:t>
            </w:r>
          </w:p>
        </w:tc>
        <w:tc>
          <w:tcPr>
            <w:tcW w:w="802" w:type="pct"/>
            <w:vAlign w:val="center"/>
          </w:tcPr>
          <w:p w:rsidR="00073344" w:rsidRPr="00F85961" w:rsidRDefault="00BE1CC7" w:rsidP="0063275E">
            <w:pPr>
              <w:widowControl w:val="0"/>
              <w:tabs>
                <w:tab w:val="left" w:pos="10800"/>
              </w:tabs>
              <w:autoSpaceDE w:val="0"/>
              <w:autoSpaceDN w:val="0"/>
              <w:adjustRightInd w:val="0"/>
              <w:spacing w:line="360" w:lineRule="auto"/>
              <w:jc w:val="center"/>
            </w:pPr>
            <w:r>
              <w:t>305</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C</w:t>
            </w:r>
            <w:r w:rsidR="00F72098" w:rsidRPr="006861F2">
              <w:t>harak</w:t>
            </w:r>
            <w:r w:rsidR="006B55BF" w:rsidRPr="006861F2">
              <w:t>teristika vyučujícího předmětu P</w:t>
            </w:r>
            <w:r w:rsidR="00F72098" w:rsidRPr="006861F2">
              <w:t>racovní vyučování</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w:t>
            </w:r>
            <w:r w:rsidR="00BE1CC7">
              <w:t>14</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V</w:t>
            </w:r>
            <w:r w:rsidR="00F72098" w:rsidRPr="006861F2">
              <w:t>ýc</w:t>
            </w:r>
            <w:r w:rsidR="006B55BF" w:rsidRPr="006861F2">
              <w:t>hovné a vzdělávací strategie – P</w:t>
            </w:r>
            <w:r w:rsidR="00F72098" w:rsidRPr="006861F2">
              <w:t>racovní vyučování</w:t>
            </w:r>
          </w:p>
        </w:tc>
        <w:tc>
          <w:tcPr>
            <w:tcW w:w="802" w:type="pct"/>
            <w:vAlign w:val="center"/>
          </w:tcPr>
          <w:p w:rsidR="00073344" w:rsidRPr="006861F2" w:rsidRDefault="00003944" w:rsidP="0063275E">
            <w:pPr>
              <w:widowControl w:val="0"/>
              <w:tabs>
                <w:tab w:val="left" w:pos="10800"/>
              </w:tabs>
              <w:autoSpaceDE w:val="0"/>
              <w:autoSpaceDN w:val="0"/>
              <w:adjustRightInd w:val="0"/>
              <w:spacing w:line="360" w:lineRule="auto"/>
              <w:jc w:val="center"/>
            </w:pPr>
            <w:r w:rsidRPr="006861F2">
              <w:t>3</w:t>
            </w:r>
            <w:r w:rsidR="00BE1CC7">
              <w:t>15</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P</w:t>
            </w:r>
            <w:r w:rsidR="00F72098" w:rsidRPr="006861F2">
              <w:t>racovní vyučování  1. – 9. ročník</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31</w:t>
            </w:r>
            <w:r w:rsidR="00BE1CC7">
              <w:t>8</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H</w:t>
            </w:r>
            <w:r w:rsidR="00F72098" w:rsidRPr="006861F2">
              <w:t>odnocení žáků a autoevaluace školy</w:t>
            </w:r>
          </w:p>
        </w:tc>
        <w:tc>
          <w:tcPr>
            <w:tcW w:w="802" w:type="pct"/>
            <w:vAlign w:val="center"/>
          </w:tcPr>
          <w:p w:rsidR="00073344" w:rsidRPr="006861F2" w:rsidRDefault="006861F2" w:rsidP="006861F2">
            <w:pPr>
              <w:widowControl w:val="0"/>
              <w:tabs>
                <w:tab w:val="left" w:pos="10800"/>
              </w:tabs>
              <w:autoSpaceDE w:val="0"/>
              <w:autoSpaceDN w:val="0"/>
              <w:adjustRightInd w:val="0"/>
              <w:spacing w:line="360" w:lineRule="auto"/>
              <w:jc w:val="center"/>
            </w:pPr>
            <w:r w:rsidRPr="006861F2">
              <w:t>3</w:t>
            </w:r>
            <w:r w:rsidR="00BE1CC7">
              <w:t>36</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A</w:t>
            </w:r>
            <w:r w:rsidR="006861F2" w:rsidRPr="006861F2">
              <w:t>utoevaluace školy a její evalu</w:t>
            </w:r>
            <w:r w:rsidR="00F72098" w:rsidRPr="006861F2">
              <w:t>ační činnost</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w:t>
            </w:r>
            <w:r w:rsidR="00BE1CC7">
              <w:t>55</w:t>
            </w:r>
          </w:p>
        </w:tc>
      </w:tr>
      <w:tr w:rsidR="00073344" w:rsidRPr="0063275E">
        <w:trPr>
          <w:trHeight w:val="270"/>
        </w:trPr>
        <w:tc>
          <w:tcPr>
            <w:tcW w:w="4198" w:type="pct"/>
            <w:vAlign w:val="bottom"/>
          </w:tcPr>
          <w:p w:rsidR="00073344" w:rsidRPr="006861F2" w:rsidRDefault="008307C9" w:rsidP="008B1176">
            <w:pPr>
              <w:widowControl w:val="0"/>
              <w:tabs>
                <w:tab w:val="left" w:pos="10800"/>
              </w:tabs>
              <w:autoSpaceDE w:val="0"/>
              <w:autoSpaceDN w:val="0"/>
              <w:adjustRightInd w:val="0"/>
              <w:spacing w:line="360" w:lineRule="auto"/>
            </w:pPr>
            <w:r w:rsidRPr="006861F2">
              <w:t>V</w:t>
            </w:r>
            <w:r w:rsidR="00F72098" w:rsidRPr="006861F2">
              <w:t>lastní ho</w:t>
            </w:r>
            <w:r w:rsidR="006B55BF" w:rsidRPr="006861F2">
              <w:t xml:space="preserve">dnocení školy </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35</w:t>
            </w:r>
            <w:r w:rsidR="00631E17">
              <w:t>9</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P</w:t>
            </w:r>
            <w:r w:rsidR="0026422B" w:rsidRPr="006861F2">
              <w:t>řehle</w:t>
            </w:r>
            <w:r w:rsidR="00A65F67" w:rsidRPr="006861F2">
              <w:t>d zkratek použitých v ŠVP</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w:t>
            </w:r>
            <w:r w:rsidR="00631E17">
              <w:t>62</w:t>
            </w:r>
          </w:p>
        </w:tc>
      </w:tr>
      <w:tr w:rsidR="00073344" w:rsidRPr="0063275E">
        <w:trPr>
          <w:trHeight w:val="270"/>
        </w:trPr>
        <w:tc>
          <w:tcPr>
            <w:tcW w:w="4198" w:type="pct"/>
            <w:vAlign w:val="bottom"/>
          </w:tcPr>
          <w:p w:rsidR="00073344" w:rsidRPr="006861F2" w:rsidRDefault="008307C9" w:rsidP="0063275E">
            <w:pPr>
              <w:widowControl w:val="0"/>
              <w:tabs>
                <w:tab w:val="left" w:pos="10800"/>
              </w:tabs>
              <w:autoSpaceDE w:val="0"/>
              <w:autoSpaceDN w:val="0"/>
              <w:adjustRightInd w:val="0"/>
              <w:spacing w:line="360" w:lineRule="auto"/>
            </w:pPr>
            <w:r w:rsidRPr="006861F2">
              <w:t>O</w:t>
            </w:r>
            <w:r w:rsidR="00F72098" w:rsidRPr="006861F2">
              <w:t>bsah</w:t>
            </w:r>
          </w:p>
        </w:tc>
        <w:tc>
          <w:tcPr>
            <w:tcW w:w="802" w:type="pct"/>
            <w:vAlign w:val="center"/>
          </w:tcPr>
          <w:p w:rsidR="00073344" w:rsidRPr="006861F2" w:rsidRDefault="006861F2" w:rsidP="0063275E">
            <w:pPr>
              <w:widowControl w:val="0"/>
              <w:tabs>
                <w:tab w:val="left" w:pos="10800"/>
              </w:tabs>
              <w:autoSpaceDE w:val="0"/>
              <w:autoSpaceDN w:val="0"/>
              <w:adjustRightInd w:val="0"/>
              <w:spacing w:line="360" w:lineRule="auto"/>
              <w:jc w:val="center"/>
            </w:pPr>
            <w:r w:rsidRPr="006861F2">
              <w:t>3</w:t>
            </w:r>
            <w:r w:rsidR="00631E17">
              <w:t>63</w:t>
            </w:r>
          </w:p>
        </w:tc>
      </w:tr>
      <w:tr w:rsidR="00434BCA" w:rsidRPr="0063275E">
        <w:trPr>
          <w:trHeight w:val="270"/>
        </w:trPr>
        <w:tc>
          <w:tcPr>
            <w:tcW w:w="4198" w:type="pct"/>
            <w:vAlign w:val="bottom"/>
          </w:tcPr>
          <w:p w:rsidR="00434BCA" w:rsidRPr="00434BCA" w:rsidRDefault="00434BCA" w:rsidP="0063275E">
            <w:pPr>
              <w:widowControl w:val="0"/>
              <w:tabs>
                <w:tab w:val="left" w:pos="10800"/>
              </w:tabs>
              <w:autoSpaceDE w:val="0"/>
              <w:autoSpaceDN w:val="0"/>
              <w:adjustRightInd w:val="0"/>
              <w:spacing w:line="360" w:lineRule="auto"/>
            </w:pPr>
            <w:r w:rsidRPr="00434BCA">
              <w:t>Projekty</w:t>
            </w:r>
          </w:p>
        </w:tc>
        <w:tc>
          <w:tcPr>
            <w:tcW w:w="802" w:type="pct"/>
            <w:vAlign w:val="center"/>
          </w:tcPr>
          <w:p w:rsidR="00434BCA" w:rsidRPr="00434BCA" w:rsidRDefault="00434BCA" w:rsidP="0063275E">
            <w:pPr>
              <w:widowControl w:val="0"/>
              <w:tabs>
                <w:tab w:val="left" w:pos="10800"/>
              </w:tabs>
              <w:autoSpaceDE w:val="0"/>
              <w:autoSpaceDN w:val="0"/>
              <w:adjustRightInd w:val="0"/>
              <w:spacing w:line="360" w:lineRule="auto"/>
              <w:jc w:val="center"/>
            </w:pPr>
            <w:r w:rsidRPr="00434BCA">
              <w:t>Příloha č. 1</w:t>
            </w:r>
          </w:p>
        </w:tc>
      </w:tr>
    </w:tbl>
    <w:p w:rsidR="003277FF" w:rsidRPr="00F72098" w:rsidRDefault="003277FF" w:rsidP="009F43A5">
      <w:pPr>
        <w:tabs>
          <w:tab w:val="left" w:pos="6120"/>
          <w:tab w:val="left" w:pos="16200"/>
        </w:tabs>
        <w:spacing w:before="480" w:line="360" w:lineRule="auto"/>
        <w:rPr>
          <w:b/>
          <w:sz w:val="22"/>
          <w:szCs w:val="22"/>
          <w:u w:val="single"/>
        </w:rPr>
      </w:pPr>
    </w:p>
    <w:sectPr w:rsidR="003277FF" w:rsidRPr="00F72098" w:rsidSect="00AF342C">
      <w:headerReference w:type="default" r:id="rId9"/>
      <w:footerReference w:type="even" r:id="rId10"/>
      <w:footerReference w:type="default" r:id="rId11"/>
      <w:pgSz w:w="16838" w:h="11906" w:orient="landscape"/>
      <w:pgMar w:top="1418" w:right="851" w:bottom="1134" w:left="1701"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CE" w:rsidRDefault="006527CE">
      <w:r>
        <w:separator/>
      </w:r>
    </w:p>
  </w:endnote>
  <w:endnote w:type="continuationSeparator" w:id="0">
    <w:p w:rsidR="006527CE" w:rsidRDefault="0065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EA" w:rsidRDefault="007E64EA" w:rsidP="007143B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E64EA" w:rsidRDefault="007E64EA" w:rsidP="007143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EA" w:rsidRPr="0083689B" w:rsidRDefault="007E64EA" w:rsidP="007143B2">
    <w:pPr>
      <w:pStyle w:val="Zpat"/>
      <w:framePr w:wrap="around" w:vAnchor="text" w:hAnchor="margin" w:xAlign="right" w:y="1"/>
      <w:rPr>
        <w:rStyle w:val="slostrnky"/>
        <w:sz w:val="20"/>
        <w:szCs w:val="20"/>
      </w:rPr>
    </w:pPr>
    <w:r w:rsidRPr="0083689B">
      <w:rPr>
        <w:rStyle w:val="slostrnky"/>
        <w:sz w:val="20"/>
        <w:szCs w:val="20"/>
      </w:rPr>
      <w:fldChar w:fldCharType="begin"/>
    </w:r>
    <w:r w:rsidRPr="0083689B">
      <w:rPr>
        <w:rStyle w:val="slostrnky"/>
        <w:sz w:val="20"/>
        <w:szCs w:val="20"/>
      </w:rPr>
      <w:instrText xml:space="preserve">PAGE  </w:instrText>
    </w:r>
    <w:r w:rsidRPr="0083689B">
      <w:rPr>
        <w:rStyle w:val="slostrnky"/>
        <w:sz w:val="20"/>
        <w:szCs w:val="20"/>
      </w:rPr>
      <w:fldChar w:fldCharType="separate"/>
    </w:r>
    <w:r w:rsidR="00F67787">
      <w:rPr>
        <w:rStyle w:val="slostrnky"/>
        <w:noProof/>
        <w:sz w:val="20"/>
        <w:szCs w:val="20"/>
      </w:rPr>
      <w:t>6</w:t>
    </w:r>
    <w:r w:rsidRPr="0083689B">
      <w:rPr>
        <w:rStyle w:val="slostrnky"/>
        <w:sz w:val="20"/>
        <w:szCs w:val="20"/>
      </w:rPr>
      <w:fldChar w:fldCharType="end"/>
    </w:r>
  </w:p>
  <w:p w:rsidR="007E64EA" w:rsidRDefault="007E64EA" w:rsidP="007143B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CE" w:rsidRDefault="006527CE">
      <w:r>
        <w:separator/>
      </w:r>
    </w:p>
  </w:footnote>
  <w:footnote w:type="continuationSeparator" w:id="0">
    <w:p w:rsidR="006527CE" w:rsidRDefault="0065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EA" w:rsidRDefault="007E64EA" w:rsidP="0070153C">
    <w:pPr>
      <w:pStyle w:val="Zhlav"/>
      <w:jc w:val="center"/>
    </w:pPr>
    <w:r w:rsidRPr="0070153C">
      <w:rPr>
        <w:sz w:val="20"/>
        <w:szCs w:val="20"/>
      </w:rPr>
      <w:t>Školní vzdělávací program  pr</w:t>
    </w:r>
    <w:r>
      <w:rPr>
        <w:sz w:val="20"/>
        <w:szCs w:val="20"/>
      </w:rPr>
      <w:t>o základní vzdělávání žáků  „</w:t>
    </w:r>
    <w:r w:rsidRPr="0070153C">
      <w:rPr>
        <w:sz w:val="20"/>
        <w:szCs w:val="20"/>
      </w:rPr>
      <w:t>ŠŤASTNÁ ŠKOLA</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28F04A"/>
    <w:multiLevelType w:val="hybridMultilevel"/>
    <w:tmpl w:val="2CC38A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08"/>
    <w:multiLevelType w:val="singleLevel"/>
    <w:tmpl w:val="00000008"/>
    <w:name w:val="WW8Num7"/>
    <w:lvl w:ilvl="0">
      <w:start w:val="5"/>
      <w:numFmt w:val="bullet"/>
      <w:lvlText w:val="-"/>
      <w:lvlJc w:val="left"/>
      <w:pPr>
        <w:tabs>
          <w:tab w:val="num" w:pos="540"/>
        </w:tabs>
        <w:ind w:left="540" w:hanging="360"/>
      </w:pPr>
      <w:rPr>
        <w:rFonts w:ascii="Times New Roman" w:hAnsi="Times New Roman"/>
      </w:rPr>
    </w:lvl>
  </w:abstractNum>
  <w:abstractNum w:abstractNumId="6" w15:restartNumberingAfterBreak="0">
    <w:nsid w:val="00000009"/>
    <w:multiLevelType w:val="multilevel"/>
    <w:tmpl w:val="00000009"/>
    <w:name w:val="WW8Num1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15:restartNumberingAfterBreak="0">
    <w:nsid w:val="0000000A"/>
    <w:multiLevelType w:val="multilevel"/>
    <w:tmpl w:val="0000000A"/>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000000B"/>
    <w:multiLevelType w:val="multilevel"/>
    <w:tmpl w:val="0000000B"/>
    <w:name w:val="WW8Num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15:restartNumberingAfterBreak="0">
    <w:nsid w:val="0000000C"/>
    <w:multiLevelType w:val="multilevel"/>
    <w:tmpl w:val="0000000C"/>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0000D"/>
    <w:multiLevelType w:val="multilevel"/>
    <w:tmpl w:val="0000000D"/>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110027D"/>
    <w:multiLevelType w:val="hybridMultilevel"/>
    <w:tmpl w:val="1C32181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8168CD"/>
    <w:multiLevelType w:val="hybridMultilevel"/>
    <w:tmpl w:val="85FEEA52"/>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01EC5E3A"/>
    <w:multiLevelType w:val="hybridMultilevel"/>
    <w:tmpl w:val="7E82A6CE"/>
    <w:lvl w:ilvl="0" w:tplc="F746E154">
      <w:numFmt w:val="bullet"/>
      <w:lvlText w:val=""/>
      <w:lvlJc w:val="left"/>
      <w:pPr>
        <w:tabs>
          <w:tab w:val="num" w:pos="454"/>
        </w:tabs>
        <w:ind w:left="454" w:hanging="284"/>
      </w:pPr>
      <w:rPr>
        <w:rFonts w:ascii="Wingdings" w:hAnsi="Wingdings" w:hint="default"/>
      </w:rPr>
    </w:lvl>
    <w:lvl w:ilvl="1" w:tplc="F1DC2F0E">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3B4ED4"/>
    <w:multiLevelType w:val="hybridMultilevel"/>
    <w:tmpl w:val="DAD8339E"/>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757A5F"/>
    <w:multiLevelType w:val="hybridMultilevel"/>
    <w:tmpl w:val="C6CAC6F4"/>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29E13EF"/>
    <w:multiLevelType w:val="hybridMultilevel"/>
    <w:tmpl w:val="CC789F2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2AF170B"/>
    <w:multiLevelType w:val="hybridMultilevel"/>
    <w:tmpl w:val="820EED3A"/>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2B32CDC"/>
    <w:multiLevelType w:val="hybridMultilevel"/>
    <w:tmpl w:val="6320371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CE5AA3"/>
    <w:multiLevelType w:val="hybridMultilevel"/>
    <w:tmpl w:val="D36EB760"/>
    <w:lvl w:ilvl="0" w:tplc="BB90F3B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32A0106"/>
    <w:multiLevelType w:val="hybridMultilevel"/>
    <w:tmpl w:val="9B7C7474"/>
    <w:lvl w:ilvl="0" w:tplc="ECECA862">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33656E5"/>
    <w:multiLevelType w:val="hybridMultilevel"/>
    <w:tmpl w:val="78140B34"/>
    <w:lvl w:ilvl="0" w:tplc="116A798E">
      <w:numFmt w:val="bullet"/>
      <w:lvlText w:val=""/>
      <w:lvlJc w:val="left"/>
      <w:pPr>
        <w:tabs>
          <w:tab w:val="num" w:pos="644"/>
        </w:tabs>
        <w:ind w:left="644" w:hanging="284"/>
      </w:pPr>
      <w:rPr>
        <w:rFonts w:ascii="Wingdings" w:hAnsi="Wingdings" w:hint="default"/>
      </w:rPr>
    </w:lvl>
    <w:lvl w:ilvl="1" w:tplc="539AA6CE">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3573F46"/>
    <w:multiLevelType w:val="hybridMultilevel"/>
    <w:tmpl w:val="14B47DD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35A4EC5"/>
    <w:multiLevelType w:val="hybridMultilevel"/>
    <w:tmpl w:val="25F484A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42354C3"/>
    <w:multiLevelType w:val="hybridMultilevel"/>
    <w:tmpl w:val="EBB2ABD0"/>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44D297F"/>
    <w:multiLevelType w:val="hybridMultilevel"/>
    <w:tmpl w:val="4E4E7B86"/>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450234A"/>
    <w:multiLevelType w:val="hybridMultilevel"/>
    <w:tmpl w:val="0DFA86F0"/>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4597FBA"/>
    <w:multiLevelType w:val="hybridMultilevel"/>
    <w:tmpl w:val="CC2EA1A4"/>
    <w:lvl w:ilvl="0" w:tplc="5396F1B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47F31F1"/>
    <w:multiLevelType w:val="hybridMultilevel"/>
    <w:tmpl w:val="66E27EEA"/>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4B11A44"/>
    <w:multiLevelType w:val="hybridMultilevel"/>
    <w:tmpl w:val="CBB43BB8"/>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0" w15:restartNumberingAfterBreak="0">
    <w:nsid w:val="052D3A2C"/>
    <w:multiLevelType w:val="hybridMultilevel"/>
    <w:tmpl w:val="CA80242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5C04CCA"/>
    <w:multiLevelType w:val="hybridMultilevel"/>
    <w:tmpl w:val="55F653B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64128BE"/>
    <w:multiLevelType w:val="hybridMultilevel"/>
    <w:tmpl w:val="770C92FA"/>
    <w:lvl w:ilvl="0" w:tplc="5396F1B6">
      <w:numFmt w:val="bullet"/>
      <w:lvlText w:val=""/>
      <w:lvlJc w:val="left"/>
      <w:pPr>
        <w:tabs>
          <w:tab w:val="num" w:pos="464"/>
        </w:tabs>
        <w:ind w:left="46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65A55D7"/>
    <w:multiLevelType w:val="hybridMultilevel"/>
    <w:tmpl w:val="F2880F7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6CF5237"/>
    <w:multiLevelType w:val="hybridMultilevel"/>
    <w:tmpl w:val="9CE6CE9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7021B31"/>
    <w:multiLevelType w:val="hybridMultilevel"/>
    <w:tmpl w:val="CC66EE00"/>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7090EE4"/>
    <w:multiLevelType w:val="hybridMultilevel"/>
    <w:tmpl w:val="FED03372"/>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7712DA8"/>
    <w:multiLevelType w:val="hybridMultilevel"/>
    <w:tmpl w:val="70FAA60A"/>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7A32C22"/>
    <w:multiLevelType w:val="hybridMultilevel"/>
    <w:tmpl w:val="B93E334A"/>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7EE76FB"/>
    <w:multiLevelType w:val="hybridMultilevel"/>
    <w:tmpl w:val="79FE896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7F32731"/>
    <w:multiLevelType w:val="hybridMultilevel"/>
    <w:tmpl w:val="90E41642"/>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9257D88"/>
    <w:multiLevelType w:val="hybridMultilevel"/>
    <w:tmpl w:val="2C4494C8"/>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97D3095"/>
    <w:multiLevelType w:val="hybridMultilevel"/>
    <w:tmpl w:val="7EDE8C86"/>
    <w:lvl w:ilvl="0" w:tplc="297E2590">
      <w:start w:val="1"/>
      <w:numFmt w:val="bullet"/>
      <w:lvlText w:val="–"/>
      <w:lvlJc w:val="left"/>
      <w:pPr>
        <w:ind w:left="720" w:hanging="360"/>
      </w:pPr>
      <w:rPr>
        <w:rFonts w:ascii="Times New Roman" w:eastAsia="Times New Roman" w:hAnsi="Times New Roman" w:cs="Times New Roman" w:hint="default"/>
      </w:rPr>
    </w:lvl>
    <w:lvl w:ilvl="1" w:tplc="7A00B33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9CD20D7"/>
    <w:multiLevelType w:val="hybridMultilevel"/>
    <w:tmpl w:val="41CA2E6C"/>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9FE1186"/>
    <w:multiLevelType w:val="hybridMultilevel"/>
    <w:tmpl w:val="F80691F8"/>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093318"/>
    <w:multiLevelType w:val="hybridMultilevel"/>
    <w:tmpl w:val="BDD07644"/>
    <w:lvl w:ilvl="0" w:tplc="539AA6CE">
      <w:numFmt w:val="bullet"/>
      <w:lvlText w:val=""/>
      <w:lvlJc w:val="left"/>
      <w:pPr>
        <w:tabs>
          <w:tab w:val="num" w:pos="454"/>
        </w:tabs>
        <w:ind w:left="454" w:hanging="284"/>
      </w:pPr>
      <w:rPr>
        <w:rFonts w:ascii="Wingdings" w:hAnsi="Wingdings" w:hint="default"/>
      </w:rPr>
    </w:lvl>
    <w:lvl w:ilvl="1" w:tplc="DD465ADA">
      <w:numFmt w:val="bullet"/>
      <w:lvlText w:val="."/>
      <w:lvlJc w:val="left"/>
      <w:pPr>
        <w:tabs>
          <w:tab w:val="num" w:pos="1364"/>
        </w:tabs>
        <w:ind w:left="1364" w:hanging="284"/>
      </w:pPr>
      <w:rPr>
        <w:rFonts w:ascii="Times New Roman" w:hAnsi="Times New Roman" w:cs="Times New Roman" w:hint="default"/>
        <w:b/>
        <w:i w:val="0"/>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A145157"/>
    <w:multiLevelType w:val="hybridMultilevel"/>
    <w:tmpl w:val="98A204E2"/>
    <w:lvl w:ilvl="0" w:tplc="7836361E">
      <w:numFmt w:val="bullet"/>
      <w:lvlText w:val="."/>
      <w:lvlJc w:val="left"/>
      <w:pPr>
        <w:tabs>
          <w:tab w:val="num" w:pos="454"/>
        </w:tabs>
        <w:ind w:left="454"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A756548"/>
    <w:multiLevelType w:val="hybridMultilevel"/>
    <w:tmpl w:val="9F18DCB2"/>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AEF1792"/>
    <w:multiLevelType w:val="hybridMultilevel"/>
    <w:tmpl w:val="FD30A9EA"/>
    <w:lvl w:ilvl="0" w:tplc="3DC4DC70">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B2C5538"/>
    <w:multiLevelType w:val="hybridMultilevel"/>
    <w:tmpl w:val="546AF280"/>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BA97781"/>
    <w:multiLevelType w:val="hybridMultilevel"/>
    <w:tmpl w:val="2460CC62"/>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BB37D71"/>
    <w:multiLevelType w:val="hybridMultilevel"/>
    <w:tmpl w:val="A1C6A350"/>
    <w:lvl w:ilvl="0" w:tplc="F5CE6880">
      <w:start w:val="1"/>
      <w:numFmt w:val="bullet"/>
      <w:lvlText w:val=""/>
      <w:lvlJc w:val="left"/>
      <w:pPr>
        <w:tabs>
          <w:tab w:val="num" w:pos="454"/>
        </w:tabs>
        <w:ind w:left="454" w:hanging="284"/>
      </w:pPr>
      <w:rPr>
        <w:rFonts w:ascii="Wingdings" w:hAnsi="Wingdings" w:hint="default"/>
      </w:rPr>
    </w:lvl>
    <w:lvl w:ilvl="1" w:tplc="12FCC814">
      <w:start w:val="1"/>
      <w:numFmt w:val="bullet"/>
      <w:lvlText w:val=""/>
      <w:lvlJc w:val="left"/>
      <w:pPr>
        <w:tabs>
          <w:tab w:val="num" w:pos="1664"/>
        </w:tabs>
        <w:ind w:left="1664" w:hanging="284"/>
      </w:pPr>
      <w:rPr>
        <w:rFonts w:ascii="Wingdings" w:hAnsi="Wingdings"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2" w15:restartNumberingAfterBreak="0">
    <w:nsid w:val="0BD404FB"/>
    <w:multiLevelType w:val="hybridMultilevel"/>
    <w:tmpl w:val="3E747D6C"/>
    <w:lvl w:ilvl="0" w:tplc="116A798E">
      <w:numFmt w:val="bullet"/>
      <w:lvlText w:val=""/>
      <w:lvlJc w:val="left"/>
      <w:pPr>
        <w:tabs>
          <w:tab w:val="num" w:pos="644"/>
        </w:tabs>
        <w:ind w:left="644" w:hanging="284"/>
      </w:pPr>
      <w:rPr>
        <w:rFonts w:ascii="Wingdings" w:hAnsi="Wingdings" w:hint="default"/>
      </w:rPr>
    </w:lvl>
    <w:lvl w:ilvl="1" w:tplc="B70CFC86">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BEA539F"/>
    <w:multiLevelType w:val="hybridMultilevel"/>
    <w:tmpl w:val="C23ABAAA"/>
    <w:lvl w:ilvl="0" w:tplc="D2A0F81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BF14892"/>
    <w:multiLevelType w:val="hybridMultilevel"/>
    <w:tmpl w:val="188CF388"/>
    <w:lvl w:ilvl="0" w:tplc="539AA6CE">
      <w:numFmt w:val="bullet"/>
      <w:lvlText w:val=""/>
      <w:lvlJc w:val="left"/>
      <w:pPr>
        <w:tabs>
          <w:tab w:val="num" w:pos="454"/>
        </w:tabs>
        <w:ind w:left="454" w:hanging="284"/>
      </w:pPr>
      <w:rPr>
        <w:rFonts w:ascii="Wingdings" w:hAnsi="Wingdings" w:hint="default"/>
      </w:rPr>
    </w:lvl>
    <w:lvl w:ilvl="1" w:tplc="6CB0F9C0">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C49725C"/>
    <w:multiLevelType w:val="hybridMultilevel"/>
    <w:tmpl w:val="D2C423E6"/>
    <w:lvl w:ilvl="0" w:tplc="B212DA9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CCA56BA"/>
    <w:multiLevelType w:val="hybridMultilevel"/>
    <w:tmpl w:val="8BD6F3AE"/>
    <w:lvl w:ilvl="0" w:tplc="ECECA862">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D036C15"/>
    <w:multiLevelType w:val="hybridMultilevel"/>
    <w:tmpl w:val="61B61B3C"/>
    <w:lvl w:ilvl="0" w:tplc="34EC8B9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D2D327B"/>
    <w:multiLevelType w:val="hybridMultilevel"/>
    <w:tmpl w:val="B1685404"/>
    <w:lvl w:ilvl="0" w:tplc="B0F4EC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D3B4835"/>
    <w:multiLevelType w:val="hybridMultilevel"/>
    <w:tmpl w:val="74926C2C"/>
    <w:lvl w:ilvl="0" w:tplc="F58E041E">
      <w:numFmt w:val="bullet"/>
      <w:lvlText w:val="-"/>
      <w:lvlJc w:val="left"/>
      <w:pPr>
        <w:ind w:left="814" w:hanging="360"/>
      </w:pPr>
      <w:rPr>
        <w:rFonts w:ascii="Times New Roman" w:eastAsia="Times New Roman" w:hAnsi="Times New Roman" w:cs="Times New Roman"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60" w15:restartNumberingAfterBreak="0">
    <w:nsid w:val="0D540EC1"/>
    <w:multiLevelType w:val="hybridMultilevel"/>
    <w:tmpl w:val="AD9A584A"/>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D5A77EA"/>
    <w:multiLevelType w:val="hybridMultilevel"/>
    <w:tmpl w:val="EE221A40"/>
    <w:lvl w:ilvl="0" w:tplc="539AA6CE">
      <w:numFmt w:val="bullet"/>
      <w:lvlText w:val=""/>
      <w:lvlJc w:val="left"/>
      <w:pPr>
        <w:tabs>
          <w:tab w:val="num" w:pos="454"/>
        </w:tabs>
        <w:ind w:left="454" w:hanging="284"/>
      </w:pPr>
      <w:rPr>
        <w:rFonts w:ascii="Wingdings" w:hAnsi="Wingdings" w:hint="default"/>
      </w:rPr>
    </w:lvl>
    <w:lvl w:ilvl="1" w:tplc="3BFA598E">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DE37D09"/>
    <w:multiLevelType w:val="hybridMultilevel"/>
    <w:tmpl w:val="1FB81636"/>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DF17647"/>
    <w:multiLevelType w:val="hybridMultilevel"/>
    <w:tmpl w:val="9FE21DF8"/>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0E242522"/>
    <w:multiLevelType w:val="hybridMultilevel"/>
    <w:tmpl w:val="7C207054"/>
    <w:lvl w:ilvl="0" w:tplc="ECECA862">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E725F1D"/>
    <w:multiLevelType w:val="hybridMultilevel"/>
    <w:tmpl w:val="377C159A"/>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0E895492"/>
    <w:multiLevelType w:val="hybridMultilevel"/>
    <w:tmpl w:val="50F2D2E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0EA04B62"/>
    <w:multiLevelType w:val="hybridMultilevel"/>
    <w:tmpl w:val="4CCEFCB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0ED06E4A"/>
    <w:multiLevelType w:val="hybridMultilevel"/>
    <w:tmpl w:val="ACC45F7E"/>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0EE774CC"/>
    <w:multiLevelType w:val="hybridMultilevel"/>
    <w:tmpl w:val="EEC0E360"/>
    <w:lvl w:ilvl="0" w:tplc="BB90F3BE">
      <w:start w:val="1"/>
      <w:numFmt w:val="bullet"/>
      <w:lvlText w:val=""/>
      <w:lvlJc w:val="left"/>
      <w:pPr>
        <w:ind w:left="720" w:hanging="360"/>
      </w:pPr>
      <w:rPr>
        <w:rFonts w:ascii="Wingdings" w:hAnsi="Wingdings" w:hint="default"/>
        <w:b/>
        <w:i w:val="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0EEA5005"/>
    <w:multiLevelType w:val="hybridMultilevel"/>
    <w:tmpl w:val="6F92933E"/>
    <w:lvl w:ilvl="0" w:tplc="34EC8B9E">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0F2F265E"/>
    <w:multiLevelType w:val="hybridMultilevel"/>
    <w:tmpl w:val="E3AA7388"/>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2" w15:restartNumberingAfterBreak="0">
    <w:nsid w:val="0FEC7D51"/>
    <w:multiLevelType w:val="hybridMultilevel"/>
    <w:tmpl w:val="CF0C7F70"/>
    <w:lvl w:ilvl="0" w:tplc="0FCA1484">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FED2B40"/>
    <w:multiLevelType w:val="hybridMultilevel"/>
    <w:tmpl w:val="EDFA1FC8"/>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1F1960"/>
    <w:multiLevelType w:val="hybridMultilevel"/>
    <w:tmpl w:val="7E2A8FA0"/>
    <w:lvl w:ilvl="0" w:tplc="9964040C">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233254"/>
    <w:multiLevelType w:val="hybridMultilevel"/>
    <w:tmpl w:val="D7D0D80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04015CA"/>
    <w:multiLevelType w:val="hybridMultilevel"/>
    <w:tmpl w:val="01D8FC20"/>
    <w:lvl w:ilvl="0" w:tplc="366E96DA">
      <w:start w:val="1"/>
      <w:numFmt w:val="bullet"/>
      <w:lvlText w:val=""/>
      <w:lvlJc w:val="left"/>
      <w:pPr>
        <w:tabs>
          <w:tab w:val="num" w:pos="454"/>
        </w:tabs>
        <w:ind w:left="454" w:hanging="284"/>
      </w:pPr>
      <w:rPr>
        <w:rFonts w:ascii="Wingdings" w:hAnsi="Wingdings" w:hint="default"/>
      </w:rPr>
    </w:lvl>
    <w:lvl w:ilvl="1" w:tplc="F0E64BE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0413109"/>
    <w:multiLevelType w:val="hybridMultilevel"/>
    <w:tmpl w:val="AC167A90"/>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14E15B5"/>
    <w:multiLevelType w:val="hybridMultilevel"/>
    <w:tmpl w:val="58B6BC62"/>
    <w:lvl w:ilvl="0" w:tplc="D9FE924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1F046FD"/>
    <w:multiLevelType w:val="hybridMultilevel"/>
    <w:tmpl w:val="5BA65C3E"/>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2102E3A"/>
    <w:multiLevelType w:val="hybridMultilevel"/>
    <w:tmpl w:val="48487CF6"/>
    <w:lvl w:ilvl="0" w:tplc="70CE0852">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24B08E6"/>
    <w:multiLevelType w:val="hybridMultilevel"/>
    <w:tmpl w:val="1FCEA42E"/>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12A565FE"/>
    <w:multiLevelType w:val="hybridMultilevel"/>
    <w:tmpl w:val="5E648E4E"/>
    <w:lvl w:ilvl="0" w:tplc="958A65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2EA4F8D"/>
    <w:multiLevelType w:val="hybridMultilevel"/>
    <w:tmpl w:val="1E227E40"/>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13085014"/>
    <w:multiLevelType w:val="hybridMultilevel"/>
    <w:tmpl w:val="D0B071BA"/>
    <w:lvl w:ilvl="0" w:tplc="DB18E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3543F2E"/>
    <w:multiLevelType w:val="hybridMultilevel"/>
    <w:tmpl w:val="FEB27E2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43443CF"/>
    <w:multiLevelType w:val="hybridMultilevel"/>
    <w:tmpl w:val="7D8A89E0"/>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49544D4"/>
    <w:multiLevelType w:val="hybridMultilevel"/>
    <w:tmpl w:val="646E461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15436FB8"/>
    <w:multiLevelType w:val="hybridMultilevel"/>
    <w:tmpl w:val="72349F0C"/>
    <w:lvl w:ilvl="0" w:tplc="ECECA862">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59C43D2"/>
    <w:multiLevelType w:val="hybridMultilevel"/>
    <w:tmpl w:val="54468894"/>
    <w:lvl w:ilvl="0" w:tplc="9964040C">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5AA5324"/>
    <w:multiLevelType w:val="hybridMultilevel"/>
    <w:tmpl w:val="B1E2B75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5FE7179"/>
    <w:multiLevelType w:val="hybridMultilevel"/>
    <w:tmpl w:val="82847764"/>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61901DB"/>
    <w:multiLevelType w:val="hybridMultilevel"/>
    <w:tmpl w:val="DB8C469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6626DF4"/>
    <w:multiLevelType w:val="hybridMultilevel"/>
    <w:tmpl w:val="3C0CE830"/>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6E757FA"/>
    <w:multiLevelType w:val="hybridMultilevel"/>
    <w:tmpl w:val="D1F083A8"/>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7717DEF"/>
    <w:multiLevelType w:val="hybridMultilevel"/>
    <w:tmpl w:val="E32CC594"/>
    <w:lvl w:ilvl="0" w:tplc="FCB8DF54">
      <w:start w:val="1"/>
      <w:numFmt w:val="bullet"/>
      <w:lvlText w:val=""/>
      <w:lvlJc w:val="left"/>
      <w:pPr>
        <w:tabs>
          <w:tab w:val="num" w:pos="454"/>
        </w:tabs>
        <w:ind w:left="454" w:hanging="284"/>
      </w:pPr>
      <w:rPr>
        <w:rFonts w:ascii="Wingdings" w:hAnsi="Wingdings" w:hint="default"/>
      </w:rPr>
    </w:lvl>
    <w:lvl w:ilvl="1" w:tplc="843EB49A">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7B11D58"/>
    <w:multiLevelType w:val="hybridMultilevel"/>
    <w:tmpl w:val="F2B846BA"/>
    <w:lvl w:ilvl="0" w:tplc="46746690">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84B35F6"/>
    <w:multiLevelType w:val="hybridMultilevel"/>
    <w:tmpl w:val="A292639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1864707E"/>
    <w:multiLevelType w:val="hybridMultilevel"/>
    <w:tmpl w:val="94A05B12"/>
    <w:lvl w:ilvl="0" w:tplc="116A798E">
      <w:numFmt w:val="bullet"/>
      <w:lvlText w:val=""/>
      <w:lvlJc w:val="left"/>
      <w:pPr>
        <w:tabs>
          <w:tab w:val="num" w:pos="644"/>
        </w:tabs>
        <w:ind w:left="644" w:hanging="284"/>
      </w:pPr>
      <w:rPr>
        <w:rFonts w:ascii="Wingdings" w:hAnsi="Wingdings" w:hint="default"/>
      </w:rPr>
    </w:lvl>
    <w:lvl w:ilvl="1" w:tplc="539AA6CE">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8A530CF"/>
    <w:multiLevelType w:val="hybridMultilevel"/>
    <w:tmpl w:val="4964EA96"/>
    <w:lvl w:ilvl="0" w:tplc="B0F4EC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8AB17EF"/>
    <w:multiLevelType w:val="hybridMultilevel"/>
    <w:tmpl w:val="D87250B6"/>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1" w15:restartNumberingAfterBreak="0">
    <w:nsid w:val="18F931BE"/>
    <w:multiLevelType w:val="hybridMultilevel"/>
    <w:tmpl w:val="06E85B54"/>
    <w:lvl w:ilvl="0" w:tplc="297E25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19615324"/>
    <w:multiLevelType w:val="hybridMultilevel"/>
    <w:tmpl w:val="C6D093DA"/>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19964F3E"/>
    <w:multiLevelType w:val="hybridMultilevel"/>
    <w:tmpl w:val="90BAB15E"/>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99A597C"/>
    <w:multiLevelType w:val="hybridMultilevel"/>
    <w:tmpl w:val="83140B24"/>
    <w:lvl w:ilvl="0" w:tplc="9964040C">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9A03B56"/>
    <w:multiLevelType w:val="hybridMultilevel"/>
    <w:tmpl w:val="274268CC"/>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A032B58"/>
    <w:multiLevelType w:val="hybridMultilevel"/>
    <w:tmpl w:val="10F005B4"/>
    <w:lvl w:ilvl="0" w:tplc="FF947E78">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A0A1E3B"/>
    <w:multiLevelType w:val="hybridMultilevel"/>
    <w:tmpl w:val="76F4F2C6"/>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108" w15:restartNumberingAfterBreak="0">
    <w:nsid w:val="1A316E65"/>
    <w:multiLevelType w:val="hybridMultilevel"/>
    <w:tmpl w:val="DC24D46E"/>
    <w:lvl w:ilvl="0" w:tplc="E53A8D10">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A5C777B"/>
    <w:multiLevelType w:val="hybridMultilevel"/>
    <w:tmpl w:val="F5DA4CE0"/>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A66034C"/>
    <w:multiLevelType w:val="hybridMultilevel"/>
    <w:tmpl w:val="483EF8F8"/>
    <w:lvl w:ilvl="0" w:tplc="DE44877C">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1" w15:restartNumberingAfterBreak="0">
    <w:nsid w:val="1A795424"/>
    <w:multiLevelType w:val="hybridMultilevel"/>
    <w:tmpl w:val="55C4C772"/>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1B2A5DD8"/>
    <w:multiLevelType w:val="hybridMultilevel"/>
    <w:tmpl w:val="E346886E"/>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B816750"/>
    <w:multiLevelType w:val="hybridMultilevel"/>
    <w:tmpl w:val="66506DDE"/>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B9133AD"/>
    <w:multiLevelType w:val="hybridMultilevel"/>
    <w:tmpl w:val="702A7E2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1BB52F3D"/>
    <w:multiLevelType w:val="hybridMultilevel"/>
    <w:tmpl w:val="860E3420"/>
    <w:lvl w:ilvl="0" w:tplc="958A65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1BCD301E"/>
    <w:multiLevelType w:val="hybridMultilevel"/>
    <w:tmpl w:val="3962D88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1C4F417A"/>
    <w:multiLevelType w:val="hybridMultilevel"/>
    <w:tmpl w:val="56F2F8D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1C6A4266"/>
    <w:multiLevelType w:val="hybridMultilevel"/>
    <w:tmpl w:val="EFFADDBC"/>
    <w:lvl w:ilvl="0" w:tplc="F746E154">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1C84313A"/>
    <w:multiLevelType w:val="hybridMultilevel"/>
    <w:tmpl w:val="86A04936"/>
    <w:lvl w:ilvl="0" w:tplc="FCB8DF54">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1CD83328"/>
    <w:multiLevelType w:val="hybridMultilevel"/>
    <w:tmpl w:val="9386F36A"/>
    <w:lvl w:ilvl="0" w:tplc="FCB8DF54">
      <w:start w:val="1"/>
      <w:numFmt w:val="bullet"/>
      <w:lvlText w:val=""/>
      <w:lvlJc w:val="left"/>
      <w:pPr>
        <w:tabs>
          <w:tab w:val="num" w:pos="644"/>
        </w:tabs>
        <w:ind w:left="64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1D9E68A0"/>
    <w:multiLevelType w:val="hybridMultilevel"/>
    <w:tmpl w:val="38BABF5A"/>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1DF20BB7"/>
    <w:multiLevelType w:val="hybridMultilevel"/>
    <w:tmpl w:val="20A6D242"/>
    <w:lvl w:ilvl="0" w:tplc="297E25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1E184824"/>
    <w:multiLevelType w:val="hybridMultilevel"/>
    <w:tmpl w:val="BC1C029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1E403E17"/>
    <w:multiLevelType w:val="hybridMultilevel"/>
    <w:tmpl w:val="CFBCF1F2"/>
    <w:lvl w:ilvl="0" w:tplc="9BA8238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1EDC15C4"/>
    <w:multiLevelType w:val="hybridMultilevel"/>
    <w:tmpl w:val="85D4A3B8"/>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1F5A015A"/>
    <w:multiLevelType w:val="hybridMultilevel"/>
    <w:tmpl w:val="2514BA5C"/>
    <w:lvl w:ilvl="0" w:tplc="12FCC814">
      <w:start w:val="1"/>
      <w:numFmt w:val="bullet"/>
      <w:lvlText w:val=""/>
      <w:lvlJc w:val="left"/>
      <w:pPr>
        <w:tabs>
          <w:tab w:val="num" w:pos="454"/>
        </w:tabs>
        <w:ind w:left="454" w:hanging="284"/>
      </w:pPr>
      <w:rPr>
        <w:rFonts w:ascii="Wingdings" w:hAnsi="Wingdings" w:hint="default"/>
      </w:rPr>
    </w:lvl>
    <w:lvl w:ilvl="1" w:tplc="F5CE6880">
      <w:start w:val="1"/>
      <w:numFmt w:val="bullet"/>
      <w:lvlText w:val=""/>
      <w:lvlJc w:val="left"/>
      <w:pPr>
        <w:tabs>
          <w:tab w:val="num" w:pos="1664"/>
        </w:tabs>
        <w:ind w:left="1664" w:hanging="284"/>
      </w:pPr>
      <w:rPr>
        <w:rFonts w:ascii="Wingdings" w:hAnsi="Wingdings"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27" w15:restartNumberingAfterBreak="0">
    <w:nsid w:val="1F750B30"/>
    <w:multiLevelType w:val="hybridMultilevel"/>
    <w:tmpl w:val="3CD64116"/>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1F9E17B2"/>
    <w:multiLevelType w:val="hybridMultilevel"/>
    <w:tmpl w:val="9F4CD45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0324FB3"/>
    <w:multiLevelType w:val="hybridMultilevel"/>
    <w:tmpl w:val="B66823EC"/>
    <w:lvl w:ilvl="0" w:tplc="DD465ADA">
      <w:numFmt w:val="bullet"/>
      <w:lvlText w:val="."/>
      <w:lvlJc w:val="left"/>
      <w:pPr>
        <w:tabs>
          <w:tab w:val="num" w:pos="454"/>
        </w:tabs>
        <w:ind w:left="454"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0F21C2D"/>
    <w:multiLevelType w:val="hybridMultilevel"/>
    <w:tmpl w:val="20780234"/>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1" w15:restartNumberingAfterBreak="0">
    <w:nsid w:val="212956CF"/>
    <w:multiLevelType w:val="hybridMultilevel"/>
    <w:tmpl w:val="0ABA0750"/>
    <w:lvl w:ilvl="0" w:tplc="62A6FF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216B4864"/>
    <w:multiLevelType w:val="hybridMultilevel"/>
    <w:tmpl w:val="E0CA4132"/>
    <w:lvl w:ilvl="0" w:tplc="992CD3B4">
      <w:numFmt w:val="bullet"/>
      <w:lvlText w:val=""/>
      <w:lvlJc w:val="left"/>
      <w:pPr>
        <w:tabs>
          <w:tab w:val="num" w:pos="454"/>
        </w:tabs>
        <w:ind w:left="464" w:hanging="29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1AA1E84"/>
    <w:multiLevelType w:val="hybridMultilevel"/>
    <w:tmpl w:val="CA06CFFA"/>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2543812"/>
    <w:multiLevelType w:val="hybridMultilevel"/>
    <w:tmpl w:val="930CC65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225B3CF8"/>
    <w:multiLevelType w:val="hybridMultilevel"/>
    <w:tmpl w:val="66B486E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2E84F54"/>
    <w:multiLevelType w:val="hybridMultilevel"/>
    <w:tmpl w:val="E402B5B0"/>
    <w:lvl w:ilvl="0" w:tplc="177C40FE">
      <w:start w:val="1"/>
      <w:numFmt w:val="bullet"/>
      <w:lvlText w:val=""/>
      <w:lvlJc w:val="left"/>
      <w:pPr>
        <w:tabs>
          <w:tab w:val="num" w:pos="454"/>
        </w:tabs>
        <w:ind w:left="454" w:hanging="284"/>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7" w15:restartNumberingAfterBreak="0">
    <w:nsid w:val="2347031F"/>
    <w:multiLevelType w:val="hybridMultilevel"/>
    <w:tmpl w:val="CA48DBA8"/>
    <w:lvl w:ilvl="0" w:tplc="3DC4DC70">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235770B0"/>
    <w:multiLevelType w:val="hybridMultilevel"/>
    <w:tmpl w:val="C8AAB002"/>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3761C6E"/>
    <w:multiLevelType w:val="hybridMultilevel"/>
    <w:tmpl w:val="E1F05C38"/>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24D54696"/>
    <w:multiLevelType w:val="hybridMultilevel"/>
    <w:tmpl w:val="155CC7FC"/>
    <w:lvl w:ilvl="0" w:tplc="992CD3B4">
      <w:numFmt w:val="bullet"/>
      <w:lvlText w:val=""/>
      <w:lvlJc w:val="left"/>
      <w:pPr>
        <w:tabs>
          <w:tab w:val="num" w:pos="284"/>
        </w:tabs>
        <w:ind w:left="294" w:hanging="294"/>
      </w:pPr>
      <w:rPr>
        <w:rFonts w:ascii="Wingdings" w:hAnsi="Wingdings" w:hint="default"/>
      </w:rPr>
    </w:lvl>
    <w:lvl w:ilvl="1" w:tplc="539AA6CE">
      <w:numFmt w:val="bullet"/>
      <w:lvlText w:val=""/>
      <w:lvlJc w:val="left"/>
      <w:pPr>
        <w:tabs>
          <w:tab w:val="num" w:pos="1076"/>
        </w:tabs>
        <w:ind w:left="1076" w:hanging="284"/>
      </w:pPr>
      <w:rPr>
        <w:rFonts w:ascii="Wingdings" w:hAnsi="Wingdings" w:hint="default"/>
      </w:rPr>
    </w:lvl>
    <w:lvl w:ilvl="2" w:tplc="04050005">
      <w:start w:val="1"/>
      <w:numFmt w:val="bullet"/>
      <w:lvlText w:val=""/>
      <w:lvlJc w:val="left"/>
      <w:pPr>
        <w:tabs>
          <w:tab w:val="num" w:pos="1872"/>
        </w:tabs>
        <w:ind w:left="1872" w:hanging="360"/>
      </w:pPr>
      <w:rPr>
        <w:rFonts w:ascii="Wingdings" w:hAnsi="Wingdings" w:hint="default"/>
      </w:rPr>
    </w:lvl>
    <w:lvl w:ilvl="3" w:tplc="04050001">
      <w:start w:val="1"/>
      <w:numFmt w:val="bullet"/>
      <w:lvlText w:val=""/>
      <w:lvlJc w:val="left"/>
      <w:pPr>
        <w:tabs>
          <w:tab w:val="num" w:pos="2592"/>
        </w:tabs>
        <w:ind w:left="2592" w:hanging="360"/>
      </w:pPr>
      <w:rPr>
        <w:rFonts w:ascii="Symbol" w:hAnsi="Symbol" w:hint="default"/>
      </w:rPr>
    </w:lvl>
    <w:lvl w:ilvl="4" w:tplc="04050003">
      <w:start w:val="1"/>
      <w:numFmt w:val="bullet"/>
      <w:lvlText w:val="o"/>
      <w:lvlJc w:val="left"/>
      <w:pPr>
        <w:tabs>
          <w:tab w:val="num" w:pos="3312"/>
        </w:tabs>
        <w:ind w:left="3312" w:hanging="360"/>
      </w:pPr>
      <w:rPr>
        <w:rFonts w:ascii="Courier New" w:hAnsi="Courier New" w:cs="Courier New" w:hint="default"/>
      </w:rPr>
    </w:lvl>
    <w:lvl w:ilvl="5" w:tplc="04050005">
      <w:start w:val="1"/>
      <w:numFmt w:val="bullet"/>
      <w:lvlText w:val=""/>
      <w:lvlJc w:val="left"/>
      <w:pPr>
        <w:tabs>
          <w:tab w:val="num" w:pos="4032"/>
        </w:tabs>
        <w:ind w:left="4032" w:hanging="360"/>
      </w:pPr>
      <w:rPr>
        <w:rFonts w:ascii="Wingdings" w:hAnsi="Wingdings" w:hint="default"/>
      </w:rPr>
    </w:lvl>
    <w:lvl w:ilvl="6" w:tplc="04050001">
      <w:start w:val="1"/>
      <w:numFmt w:val="bullet"/>
      <w:lvlText w:val=""/>
      <w:lvlJc w:val="left"/>
      <w:pPr>
        <w:tabs>
          <w:tab w:val="num" w:pos="4752"/>
        </w:tabs>
        <w:ind w:left="4752" w:hanging="360"/>
      </w:pPr>
      <w:rPr>
        <w:rFonts w:ascii="Symbol" w:hAnsi="Symbol" w:hint="default"/>
      </w:rPr>
    </w:lvl>
    <w:lvl w:ilvl="7" w:tplc="04050003">
      <w:start w:val="1"/>
      <w:numFmt w:val="bullet"/>
      <w:lvlText w:val="o"/>
      <w:lvlJc w:val="left"/>
      <w:pPr>
        <w:tabs>
          <w:tab w:val="num" w:pos="5472"/>
        </w:tabs>
        <w:ind w:left="5472" w:hanging="360"/>
      </w:pPr>
      <w:rPr>
        <w:rFonts w:ascii="Courier New" w:hAnsi="Courier New" w:cs="Courier New" w:hint="default"/>
      </w:rPr>
    </w:lvl>
    <w:lvl w:ilvl="8" w:tplc="04050005">
      <w:start w:val="1"/>
      <w:numFmt w:val="bullet"/>
      <w:lvlText w:val=""/>
      <w:lvlJc w:val="left"/>
      <w:pPr>
        <w:tabs>
          <w:tab w:val="num" w:pos="6192"/>
        </w:tabs>
        <w:ind w:left="6192" w:hanging="360"/>
      </w:pPr>
      <w:rPr>
        <w:rFonts w:ascii="Wingdings" w:hAnsi="Wingdings" w:hint="default"/>
      </w:rPr>
    </w:lvl>
  </w:abstractNum>
  <w:abstractNum w:abstractNumId="141" w15:restartNumberingAfterBreak="0">
    <w:nsid w:val="24D6539A"/>
    <w:multiLevelType w:val="hybridMultilevel"/>
    <w:tmpl w:val="24043980"/>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25711ADD"/>
    <w:multiLevelType w:val="hybridMultilevel"/>
    <w:tmpl w:val="890C166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58400D9"/>
    <w:multiLevelType w:val="hybridMultilevel"/>
    <w:tmpl w:val="85DCDDBE"/>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5EA2917"/>
    <w:multiLevelType w:val="hybridMultilevel"/>
    <w:tmpl w:val="1292A968"/>
    <w:lvl w:ilvl="0" w:tplc="DB18E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264D0995"/>
    <w:multiLevelType w:val="hybridMultilevel"/>
    <w:tmpl w:val="7D8CC154"/>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6" w15:restartNumberingAfterBreak="0">
    <w:nsid w:val="264D09A0"/>
    <w:multiLevelType w:val="hybridMultilevel"/>
    <w:tmpl w:val="E2F0CA28"/>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7064750"/>
    <w:multiLevelType w:val="hybridMultilevel"/>
    <w:tmpl w:val="0322ABD0"/>
    <w:lvl w:ilvl="0" w:tplc="D41A8F12">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8" w15:restartNumberingAfterBreak="0">
    <w:nsid w:val="27744EF4"/>
    <w:multiLevelType w:val="hybridMultilevel"/>
    <w:tmpl w:val="3F2AB81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7AE79E9"/>
    <w:multiLevelType w:val="hybridMultilevel"/>
    <w:tmpl w:val="5D62E0EA"/>
    <w:lvl w:ilvl="0" w:tplc="A872A24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8B01E19"/>
    <w:multiLevelType w:val="hybridMultilevel"/>
    <w:tmpl w:val="1EAC2E36"/>
    <w:lvl w:ilvl="0" w:tplc="D2D263E6">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28BB55EA"/>
    <w:multiLevelType w:val="hybridMultilevel"/>
    <w:tmpl w:val="C2EA2542"/>
    <w:lvl w:ilvl="0" w:tplc="116A798E">
      <w:numFmt w:val="bullet"/>
      <w:lvlText w:val=""/>
      <w:lvlJc w:val="left"/>
      <w:pPr>
        <w:tabs>
          <w:tab w:val="num" w:pos="644"/>
        </w:tabs>
        <w:ind w:left="644" w:hanging="284"/>
      </w:pPr>
      <w:rPr>
        <w:rFonts w:ascii="Wingdings" w:hAnsi="Wingdings" w:hint="default"/>
      </w:rPr>
    </w:lvl>
    <w:lvl w:ilvl="1" w:tplc="B0F8C4C2">
      <w:numFmt w:val="bullet"/>
      <w:lvlText w:val=""/>
      <w:lvlJc w:val="left"/>
      <w:pPr>
        <w:tabs>
          <w:tab w:val="num" w:pos="1364"/>
        </w:tabs>
        <w:ind w:left="1364" w:hanging="284"/>
      </w:pPr>
      <w:rPr>
        <w:rFonts w:ascii="Wingdings" w:hAnsi="Wingdings" w:hint="default"/>
      </w:rPr>
    </w:lvl>
    <w:lvl w:ilvl="2" w:tplc="116A798E">
      <w:numFmt w:val="bullet"/>
      <w:lvlText w:val=""/>
      <w:lvlJc w:val="left"/>
      <w:pPr>
        <w:tabs>
          <w:tab w:val="num" w:pos="2084"/>
        </w:tabs>
        <w:ind w:left="2084" w:hanging="284"/>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28C0002F"/>
    <w:multiLevelType w:val="hybridMultilevel"/>
    <w:tmpl w:val="66845F9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28F623FD"/>
    <w:multiLevelType w:val="hybridMultilevel"/>
    <w:tmpl w:val="BDB078F6"/>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9073C82"/>
    <w:multiLevelType w:val="hybridMultilevel"/>
    <w:tmpl w:val="8416E994"/>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294B5CB0"/>
    <w:multiLevelType w:val="hybridMultilevel"/>
    <w:tmpl w:val="389407EC"/>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29C11BF5"/>
    <w:multiLevelType w:val="hybridMultilevel"/>
    <w:tmpl w:val="2DF20F70"/>
    <w:lvl w:ilvl="0" w:tplc="116A798E">
      <w:numFmt w:val="bullet"/>
      <w:lvlText w:val=""/>
      <w:lvlJc w:val="left"/>
      <w:pPr>
        <w:tabs>
          <w:tab w:val="num" w:pos="644"/>
        </w:tabs>
        <w:ind w:left="644" w:hanging="284"/>
      </w:pPr>
      <w:rPr>
        <w:rFonts w:ascii="Wingdings" w:hAnsi="Wingdings" w:hint="default"/>
      </w:rPr>
    </w:lvl>
    <w:lvl w:ilvl="1" w:tplc="FF947E78">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29D924F8"/>
    <w:multiLevelType w:val="hybridMultilevel"/>
    <w:tmpl w:val="DCEE58CC"/>
    <w:lvl w:ilvl="0" w:tplc="843EB49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A802F26"/>
    <w:multiLevelType w:val="hybridMultilevel"/>
    <w:tmpl w:val="029439BC"/>
    <w:lvl w:ilvl="0" w:tplc="297E25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A803532"/>
    <w:multiLevelType w:val="hybridMultilevel"/>
    <w:tmpl w:val="E2B6FE98"/>
    <w:lvl w:ilvl="0" w:tplc="DB18E2A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15:restartNumberingAfterBreak="0">
    <w:nsid w:val="2B68689E"/>
    <w:multiLevelType w:val="hybridMultilevel"/>
    <w:tmpl w:val="6E28559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C3A7655"/>
    <w:multiLevelType w:val="hybridMultilevel"/>
    <w:tmpl w:val="0E16D3D2"/>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2C403E58"/>
    <w:multiLevelType w:val="hybridMultilevel"/>
    <w:tmpl w:val="BD3A0888"/>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2C4D36A3"/>
    <w:multiLevelType w:val="hybridMultilevel"/>
    <w:tmpl w:val="ECC8766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C962A50"/>
    <w:multiLevelType w:val="hybridMultilevel"/>
    <w:tmpl w:val="FA76036C"/>
    <w:lvl w:ilvl="0" w:tplc="ECECA862">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2C9E77F4"/>
    <w:multiLevelType w:val="hybridMultilevel"/>
    <w:tmpl w:val="4AB69B3A"/>
    <w:lvl w:ilvl="0" w:tplc="61D82498">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2D3055CF"/>
    <w:multiLevelType w:val="hybridMultilevel"/>
    <w:tmpl w:val="4C0CECC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2DDC004C"/>
    <w:multiLevelType w:val="hybridMultilevel"/>
    <w:tmpl w:val="46CC5B22"/>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2E0D7488"/>
    <w:multiLevelType w:val="hybridMultilevel"/>
    <w:tmpl w:val="9C04D6D6"/>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E1C31BD"/>
    <w:multiLevelType w:val="hybridMultilevel"/>
    <w:tmpl w:val="9E209B1E"/>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2E202E9E"/>
    <w:multiLevelType w:val="hybridMultilevel"/>
    <w:tmpl w:val="2DA2F440"/>
    <w:lvl w:ilvl="0" w:tplc="BB90F3B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2E2A48EB"/>
    <w:multiLevelType w:val="hybridMultilevel"/>
    <w:tmpl w:val="27623F74"/>
    <w:lvl w:ilvl="0" w:tplc="04050005">
      <w:start w:val="1"/>
      <w:numFmt w:val="decimal"/>
      <w:lvlText w:val="%1."/>
      <w:lvlJc w:val="left"/>
      <w:pPr>
        <w:tabs>
          <w:tab w:val="num" w:pos="2160"/>
        </w:tabs>
        <w:ind w:left="2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2" w15:restartNumberingAfterBreak="0">
    <w:nsid w:val="2EC44880"/>
    <w:multiLevelType w:val="hybridMultilevel"/>
    <w:tmpl w:val="2E9A45F8"/>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2F226E63"/>
    <w:multiLevelType w:val="hybridMultilevel"/>
    <w:tmpl w:val="1BCE233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2FC979D8"/>
    <w:multiLevelType w:val="hybridMultilevel"/>
    <w:tmpl w:val="442A86A6"/>
    <w:lvl w:ilvl="0" w:tplc="BCB277AA">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303106CA"/>
    <w:multiLevelType w:val="hybridMultilevel"/>
    <w:tmpl w:val="3E6871C0"/>
    <w:lvl w:ilvl="0" w:tplc="9DCE991A">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30A0172B"/>
    <w:multiLevelType w:val="hybridMultilevel"/>
    <w:tmpl w:val="CEDC54E8"/>
    <w:lvl w:ilvl="0" w:tplc="BB90F3BE">
      <w:start w:val="1"/>
      <w:numFmt w:val="bullet"/>
      <w:lvlText w:val=""/>
      <w:lvlJc w:val="left"/>
      <w:pPr>
        <w:tabs>
          <w:tab w:val="num" w:pos="454"/>
        </w:tabs>
        <w:ind w:left="454" w:hanging="284"/>
      </w:pPr>
      <w:rPr>
        <w:rFonts w:ascii="Wingdings" w:hAnsi="Wingdings" w:hint="default"/>
      </w:rPr>
    </w:lvl>
    <w:lvl w:ilvl="1" w:tplc="9E66469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31681D37"/>
    <w:multiLevelType w:val="hybridMultilevel"/>
    <w:tmpl w:val="0D140738"/>
    <w:lvl w:ilvl="0" w:tplc="843EB49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3188759C"/>
    <w:multiLevelType w:val="hybridMultilevel"/>
    <w:tmpl w:val="69CAE65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1955204"/>
    <w:multiLevelType w:val="hybridMultilevel"/>
    <w:tmpl w:val="581483B2"/>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19F5131"/>
    <w:multiLevelType w:val="hybridMultilevel"/>
    <w:tmpl w:val="304C3668"/>
    <w:lvl w:ilvl="0" w:tplc="DB18E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31CB0836"/>
    <w:multiLevelType w:val="hybridMultilevel"/>
    <w:tmpl w:val="955A4AF2"/>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1DD17E2"/>
    <w:multiLevelType w:val="hybridMultilevel"/>
    <w:tmpl w:val="7B06F0DE"/>
    <w:lvl w:ilvl="0" w:tplc="F746E154">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31EB41C0"/>
    <w:multiLevelType w:val="hybridMultilevel"/>
    <w:tmpl w:val="6DA01F9A"/>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20476EB"/>
    <w:multiLevelType w:val="hybridMultilevel"/>
    <w:tmpl w:val="BD1426A6"/>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21A47DA"/>
    <w:multiLevelType w:val="hybridMultilevel"/>
    <w:tmpl w:val="21D6685C"/>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326506FA"/>
    <w:multiLevelType w:val="hybridMultilevel"/>
    <w:tmpl w:val="C84CA536"/>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329134D6"/>
    <w:multiLevelType w:val="hybridMultilevel"/>
    <w:tmpl w:val="F9500740"/>
    <w:lvl w:ilvl="0" w:tplc="34EC8B9E">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32CF7FB2"/>
    <w:multiLevelType w:val="hybridMultilevel"/>
    <w:tmpl w:val="C87E0040"/>
    <w:lvl w:ilvl="0" w:tplc="34EC8B9E">
      <w:start w:val="1"/>
      <w:numFmt w:val="bullet"/>
      <w:lvlText w:val=""/>
      <w:lvlJc w:val="left"/>
      <w:pPr>
        <w:tabs>
          <w:tab w:val="num" w:pos="454"/>
        </w:tabs>
        <w:ind w:left="454" w:hanging="284"/>
      </w:pPr>
      <w:rPr>
        <w:rFonts w:ascii="Wingdings" w:hAnsi="Wingdings" w:hint="default"/>
      </w:rPr>
    </w:lvl>
    <w:lvl w:ilvl="1" w:tplc="2E000100">
      <w:start w:val="1"/>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2D31578"/>
    <w:multiLevelType w:val="hybridMultilevel"/>
    <w:tmpl w:val="94249710"/>
    <w:lvl w:ilvl="0" w:tplc="D2D263E6">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32ED6CD2"/>
    <w:multiLevelType w:val="hybridMultilevel"/>
    <w:tmpl w:val="BAA841E0"/>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30922C8"/>
    <w:multiLevelType w:val="hybridMultilevel"/>
    <w:tmpl w:val="FB7EBAD4"/>
    <w:lvl w:ilvl="0" w:tplc="DE44877C">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2" w15:restartNumberingAfterBreak="0">
    <w:nsid w:val="330C01E9"/>
    <w:multiLevelType w:val="hybridMultilevel"/>
    <w:tmpl w:val="EADCA26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32001BE"/>
    <w:multiLevelType w:val="hybridMultilevel"/>
    <w:tmpl w:val="145A171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194" w15:restartNumberingAfterBreak="0">
    <w:nsid w:val="33C12064"/>
    <w:multiLevelType w:val="hybridMultilevel"/>
    <w:tmpl w:val="C2C493EE"/>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5" w15:restartNumberingAfterBreak="0">
    <w:nsid w:val="340E439F"/>
    <w:multiLevelType w:val="hybridMultilevel"/>
    <w:tmpl w:val="B658D3FE"/>
    <w:lvl w:ilvl="0" w:tplc="B0F4ECE6">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48B7D7B"/>
    <w:multiLevelType w:val="hybridMultilevel"/>
    <w:tmpl w:val="67C8BFDA"/>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34E0218A"/>
    <w:multiLevelType w:val="hybridMultilevel"/>
    <w:tmpl w:val="BD808CC0"/>
    <w:lvl w:ilvl="0" w:tplc="ECECA862">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34E91AD9"/>
    <w:multiLevelType w:val="hybridMultilevel"/>
    <w:tmpl w:val="6B864A5A"/>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3568212A"/>
    <w:multiLevelType w:val="hybridMultilevel"/>
    <w:tmpl w:val="E57EA1B6"/>
    <w:lvl w:ilvl="0" w:tplc="B0F4EC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5941AC3"/>
    <w:multiLevelType w:val="hybridMultilevel"/>
    <w:tmpl w:val="C16E284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5E0093A"/>
    <w:multiLevelType w:val="hybridMultilevel"/>
    <w:tmpl w:val="4B5A4A5A"/>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67C6042"/>
    <w:multiLevelType w:val="hybridMultilevel"/>
    <w:tmpl w:val="3920089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3690706F"/>
    <w:multiLevelType w:val="hybridMultilevel"/>
    <w:tmpl w:val="85C2C40C"/>
    <w:lvl w:ilvl="0" w:tplc="9964040C">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72D6A76"/>
    <w:multiLevelType w:val="hybridMultilevel"/>
    <w:tmpl w:val="23889C44"/>
    <w:lvl w:ilvl="0" w:tplc="DB18E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379646D7"/>
    <w:multiLevelType w:val="hybridMultilevel"/>
    <w:tmpl w:val="DCD8CDA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37DD69C3"/>
    <w:multiLevelType w:val="hybridMultilevel"/>
    <w:tmpl w:val="55681148"/>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07" w15:restartNumberingAfterBreak="0">
    <w:nsid w:val="37F157C8"/>
    <w:multiLevelType w:val="hybridMultilevel"/>
    <w:tmpl w:val="B62EB16E"/>
    <w:lvl w:ilvl="0" w:tplc="ECECA862">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80A1966"/>
    <w:multiLevelType w:val="hybridMultilevel"/>
    <w:tmpl w:val="8632BB52"/>
    <w:lvl w:ilvl="0" w:tplc="DC3EB44C">
      <w:start w:val="1"/>
      <w:numFmt w:val="bullet"/>
      <w:lvlText w:val=""/>
      <w:lvlJc w:val="left"/>
      <w:pPr>
        <w:tabs>
          <w:tab w:val="num" w:pos="454"/>
        </w:tabs>
        <w:ind w:left="454" w:hanging="284"/>
      </w:pPr>
      <w:rPr>
        <w:rFonts w:ascii="Wingdings" w:hAnsi="Wingdings" w:hint="default"/>
      </w:rPr>
    </w:lvl>
    <w:lvl w:ilvl="1" w:tplc="1EAE6F68">
      <w:start w:val="1"/>
      <w:numFmt w:val="bullet"/>
      <w:lvlText w:val=""/>
      <w:lvlJc w:val="left"/>
      <w:pPr>
        <w:tabs>
          <w:tab w:val="num" w:pos="454"/>
        </w:tabs>
        <w:ind w:left="454" w:hanging="284"/>
      </w:pPr>
      <w:rPr>
        <w:rFonts w:ascii="Wingdings" w:hAnsi="Wingdings" w:hint="default"/>
      </w:rPr>
    </w:lvl>
    <w:lvl w:ilvl="2" w:tplc="080E5B72">
      <w:start w:val="1"/>
      <w:numFmt w:val="bullet"/>
      <w:lvlText w:val=""/>
      <w:lvlJc w:val="left"/>
      <w:pPr>
        <w:tabs>
          <w:tab w:val="num" w:pos="454"/>
        </w:tabs>
        <w:ind w:left="454" w:hanging="284"/>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381F3882"/>
    <w:multiLevelType w:val="hybridMultilevel"/>
    <w:tmpl w:val="03369B8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383C16EA"/>
    <w:multiLevelType w:val="hybridMultilevel"/>
    <w:tmpl w:val="95C88DFE"/>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387A6140"/>
    <w:multiLevelType w:val="hybridMultilevel"/>
    <w:tmpl w:val="E03E6ED6"/>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38AF4E5E"/>
    <w:multiLevelType w:val="hybridMultilevel"/>
    <w:tmpl w:val="823E0FBA"/>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38CF2909"/>
    <w:multiLevelType w:val="hybridMultilevel"/>
    <w:tmpl w:val="977C1472"/>
    <w:lvl w:ilvl="0" w:tplc="60841688">
      <w:numFmt w:val="bullet"/>
      <w:lvlText w:val=""/>
      <w:lvlJc w:val="left"/>
      <w:pPr>
        <w:tabs>
          <w:tab w:val="num" w:pos="454"/>
        </w:tabs>
        <w:ind w:left="454" w:hanging="284"/>
      </w:pPr>
      <w:rPr>
        <w:rFonts w:ascii="Wingdings" w:hAnsi="Wingdings" w:hint="default"/>
      </w:rPr>
    </w:lvl>
    <w:lvl w:ilvl="1" w:tplc="7D00F5D6">
      <w:numFmt w:val="bullet"/>
      <w:lvlText w:val=""/>
      <w:lvlJc w:val="left"/>
      <w:pPr>
        <w:tabs>
          <w:tab w:val="num" w:pos="1364"/>
        </w:tabs>
        <w:ind w:left="1374" w:hanging="29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39507BB1"/>
    <w:multiLevelType w:val="hybridMultilevel"/>
    <w:tmpl w:val="12664F20"/>
    <w:lvl w:ilvl="0" w:tplc="992CD3B4">
      <w:numFmt w:val="bullet"/>
      <w:lvlText w:val=""/>
      <w:lvlJc w:val="left"/>
      <w:pPr>
        <w:tabs>
          <w:tab w:val="num" w:pos="454"/>
        </w:tabs>
        <w:ind w:left="464" w:hanging="29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39536C3B"/>
    <w:multiLevelType w:val="hybridMultilevel"/>
    <w:tmpl w:val="C0EC90E8"/>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3A697ED3"/>
    <w:multiLevelType w:val="hybridMultilevel"/>
    <w:tmpl w:val="B9A8D23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3A9F1C98"/>
    <w:multiLevelType w:val="hybridMultilevel"/>
    <w:tmpl w:val="8A184326"/>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ADE0F1A"/>
    <w:multiLevelType w:val="hybridMultilevel"/>
    <w:tmpl w:val="AE80E4EC"/>
    <w:lvl w:ilvl="0" w:tplc="9964040C">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3AE402A5"/>
    <w:multiLevelType w:val="hybridMultilevel"/>
    <w:tmpl w:val="3C12CD54"/>
    <w:lvl w:ilvl="0" w:tplc="539AA6CE">
      <w:numFmt w:val="bullet"/>
      <w:lvlText w:val=""/>
      <w:lvlJc w:val="left"/>
      <w:pPr>
        <w:tabs>
          <w:tab w:val="num" w:pos="514"/>
        </w:tabs>
        <w:ind w:left="514" w:hanging="284"/>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0" w15:restartNumberingAfterBreak="0">
    <w:nsid w:val="3B3E04B2"/>
    <w:multiLevelType w:val="hybridMultilevel"/>
    <w:tmpl w:val="A012450A"/>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B7C4DD7"/>
    <w:multiLevelType w:val="hybridMultilevel"/>
    <w:tmpl w:val="D2BC05AA"/>
    <w:lvl w:ilvl="0" w:tplc="ECECA862">
      <w:numFmt w:val="bullet"/>
      <w:lvlText w:val=""/>
      <w:lvlJc w:val="left"/>
      <w:pPr>
        <w:tabs>
          <w:tab w:val="num" w:pos="454"/>
        </w:tabs>
        <w:ind w:left="454" w:hanging="284"/>
      </w:pPr>
      <w:rPr>
        <w:rFonts w:ascii="Wingdings" w:hAnsi="Wingdings" w:hint="default"/>
      </w:rPr>
    </w:lvl>
    <w:lvl w:ilvl="1" w:tplc="FA5061C8">
      <w:numFmt w:val="bullet"/>
      <w:lvlText w:val=""/>
      <w:lvlJc w:val="left"/>
      <w:pPr>
        <w:tabs>
          <w:tab w:val="num" w:pos="464"/>
        </w:tabs>
        <w:ind w:left="4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3C177849"/>
    <w:multiLevelType w:val="hybridMultilevel"/>
    <w:tmpl w:val="CA024F86"/>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3D1D419A"/>
    <w:multiLevelType w:val="hybridMultilevel"/>
    <w:tmpl w:val="06121EB2"/>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D70293B"/>
    <w:multiLevelType w:val="hybridMultilevel"/>
    <w:tmpl w:val="F7B6AF6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3DC73FBC"/>
    <w:multiLevelType w:val="hybridMultilevel"/>
    <w:tmpl w:val="A07C5F1A"/>
    <w:lvl w:ilvl="0" w:tplc="FCB8DF54">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3E395BBD"/>
    <w:multiLevelType w:val="hybridMultilevel"/>
    <w:tmpl w:val="5EF450BA"/>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3E6143CE"/>
    <w:multiLevelType w:val="hybridMultilevel"/>
    <w:tmpl w:val="CF9AE6F2"/>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8" w15:restartNumberingAfterBreak="0">
    <w:nsid w:val="3EBE4C41"/>
    <w:multiLevelType w:val="hybridMultilevel"/>
    <w:tmpl w:val="E49CE5A8"/>
    <w:lvl w:ilvl="0" w:tplc="56EE7518">
      <w:start w:val="1"/>
      <w:numFmt w:val="bullet"/>
      <w:lvlText w:val=""/>
      <w:lvlJc w:val="left"/>
      <w:pPr>
        <w:tabs>
          <w:tab w:val="num" w:pos="454"/>
        </w:tabs>
        <w:ind w:left="454" w:hanging="284"/>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9" w15:restartNumberingAfterBreak="0">
    <w:nsid w:val="3ECA7EB5"/>
    <w:multiLevelType w:val="hybridMultilevel"/>
    <w:tmpl w:val="7DE891EE"/>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3EE7777F"/>
    <w:multiLevelType w:val="hybridMultilevel"/>
    <w:tmpl w:val="F36C2524"/>
    <w:lvl w:ilvl="0" w:tplc="34EC8B9E">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3F705A69"/>
    <w:multiLevelType w:val="hybridMultilevel"/>
    <w:tmpl w:val="783625C4"/>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3FCB0454"/>
    <w:multiLevelType w:val="hybridMultilevel"/>
    <w:tmpl w:val="80FA91E8"/>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3FF3099D"/>
    <w:multiLevelType w:val="hybridMultilevel"/>
    <w:tmpl w:val="A8C66654"/>
    <w:lvl w:ilvl="0" w:tplc="9964040C">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402D380E"/>
    <w:multiLevelType w:val="hybridMultilevel"/>
    <w:tmpl w:val="8ADCC464"/>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40316785"/>
    <w:multiLevelType w:val="hybridMultilevel"/>
    <w:tmpl w:val="428A0E02"/>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4077626F"/>
    <w:multiLevelType w:val="hybridMultilevel"/>
    <w:tmpl w:val="29B2DE42"/>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409E201F"/>
    <w:multiLevelType w:val="hybridMultilevel"/>
    <w:tmpl w:val="1842140A"/>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40A6534C"/>
    <w:multiLevelType w:val="hybridMultilevel"/>
    <w:tmpl w:val="9DC28224"/>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40F10C68"/>
    <w:multiLevelType w:val="hybridMultilevel"/>
    <w:tmpl w:val="5EC8726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41580910"/>
    <w:multiLevelType w:val="hybridMultilevel"/>
    <w:tmpl w:val="CF908500"/>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415B7B4D"/>
    <w:multiLevelType w:val="multilevel"/>
    <w:tmpl w:val="6EBA5F1C"/>
    <w:lvl w:ilvl="0">
      <w:numFmt w:val="bullet"/>
      <w:lvlText w:val=""/>
      <w:lvlJc w:val="left"/>
      <w:pPr>
        <w:tabs>
          <w:tab w:val="num" w:pos="454"/>
        </w:tabs>
        <w:ind w:left="454" w:hanging="284"/>
      </w:pPr>
      <w:rPr>
        <w:rFonts w:ascii="Wingdings" w:hAnsi="Wingdings" w:hint="default"/>
      </w:rPr>
    </w:lvl>
    <w:lvl w:ilvl="1">
      <w:numFmt w:val="bullet"/>
      <w:lvlText w:val="."/>
      <w:lvlJc w:val="left"/>
      <w:pPr>
        <w:tabs>
          <w:tab w:val="num" w:pos="454"/>
        </w:tabs>
        <w:ind w:left="454" w:hanging="454"/>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420746B4"/>
    <w:multiLevelType w:val="hybridMultilevel"/>
    <w:tmpl w:val="F258E532"/>
    <w:lvl w:ilvl="0" w:tplc="9BA8238C">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2E803A9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424F03A5"/>
    <w:multiLevelType w:val="hybridMultilevel"/>
    <w:tmpl w:val="FD427EA8"/>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42C30517"/>
    <w:multiLevelType w:val="hybridMultilevel"/>
    <w:tmpl w:val="9850C59A"/>
    <w:lvl w:ilvl="0" w:tplc="FCB8DF54">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42CA7FC5"/>
    <w:multiLevelType w:val="hybridMultilevel"/>
    <w:tmpl w:val="1F0E9C7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42D3533D"/>
    <w:multiLevelType w:val="hybridMultilevel"/>
    <w:tmpl w:val="13E6C808"/>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2E17394"/>
    <w:multiLevelType w:val="hybridMultilevel"/>
    <w:tmpl w:val="9096655A"/>
    <w:lvl w:ilvl="0" w:tplc="9964040C">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42E21536"/>
    <w:multiLevelType w:val="hybridMultilevel"/>
    <w:tmpl w:val="FDA2CD00"/>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42E8106D"/>
    <w:multiLevelType w:val="hybridMultilevel"/>
    <w:tmpl w:val="A612844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34148DA"/>
    <w:multiLevelType w:val="hybridMultilevel"/>
    <w:tmpl w:val="0F3CBA58"/>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437C2AC0"/>
    <w:multiLevelType w:val="hybridMultilevel"/>
    <w:tmpl w:val="6CBE3D7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449B2D28"/>
    <w:multiLevelType w:val="hybridMultilevel"/>
    <w:tmpl w:val="594C3A26"/>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4BF0CC2"/>
    <w:multiLevelType w:val="hybridMultilevel"/>
    <w:tmpl w:val="B1A0EF86"/>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4E836C5"/>
    <w:multiLevelType w:val="hybridMultilevel"/>
    <w:tmpl w:val="046E3270"/>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453B1931"/>
    <w:multiLevelType w:val="hybridMultilevel"/>
    <w:tmpl w:val="9C0C1B36"/>
    <w:lvl w:ilvl="0" w:tplc="539AA6CE">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47182554"/>
    <w:multiLevelType w:val="hybridMultilevel"/>
    <w:tmpl w:val="0E3219AE"/>
    <w:lvl w:ilvl="0" w:tplc="539AA6CE">
      <w:numFmt w:val="bullet"/>
      <w:lvlText w:val=""/>
      <w:lvlJc w:val="left"/>
      <w:pPr>
        <w:tabs>
          <w:tab w:val="num" w:pos="454"/>
        </w:tabs>
        <w:ind w:left="454" w:hanging="284"/>
      </w:pPr>
      <w:rPr>
        <w:rFonts w:ascii="Wingdings" w:hAnsi="Wingdings" w:hint="default"/>
      </w:rPr>
    </w:lvl>
    <w:lvl w:ilvl="1" w:tplc="BF1AE732">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47525C6C"/>
    <w:multiLevelType w:val="hybridMultilevel"/>
    <w:tmpl w:val="A3FC7A0A"/>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476E1269"/>
    <w:multiLevelType w:val="hybridMultilevel"/>
    <w:tmpl w:val="62D273F4"/>
    <w:lvl w:ilvl="0" w:tplc="BD1A1114">
      <w:start w:val="1"/>
      <w:numFmt w:val="bullet"/>
      <w:lvlText w:val=""/>
      <w:lvlJc w:val="left"/>
      <w:pPr>
        <w:tabs>
          <w:tab w:val="num" w:pos="454"/>
        </w:tabs>
        <w:ind w:left="454" w:hanging="284"/>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9" w15:restartNumberingAfterBreak="0">
    <w:nsid w:val="47764E29"/>
    <w:multiLevelType w:val="hybridMultilevel"/>
    <w:tmpl w:val="39306E84"/>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852335E"/>
    <w:multiLevelType w:val="hybridMultilevel"/>
    <w:tmpl w:val="A98269AA"/>
    <w:lvl w:ilvl="0" w:tplc="843EB49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487913D0"/>
    <w:multiLevelType w:val="hybridMultilevel"/>
    <w:tmpl w:val="878EDE34"/>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9446B98"/>
    <w:multiLevelType w:val="hybridMultilevel"/>
    <w:tmpl w:val="0CFA20B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4A3E69FF"/>
    <w:multiLevelType w:val="hybridMultilevel"/>
    <w:tmpl w:val="A57C234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4A60799B"/>
    <w:multiLevelType w:val="hybridMultilevel"/>
    <w:tmpl w:val="C928AFD8"/>
    <w:lvl w:ilvl="0" w:tplc="6966F5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4A8F242A"/>
    <w:multiLevelType w:val="hybridMultilevel"/>
    <w:tmpl w:val="28EC2CC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AA60B85"/>
    <w:multiLevelType w:val="hybridMultilevel"/>
    <w:tmpl w:val="1B54A740"/>
    <w:lvl w:ilvl="0" w:tplc="DB18E2A0">
      <w:start w:val="1"/>
      <w:numFmt w:val="bullet"/>
      <w:lvlText w:val=""/>
      <w:lvlJc w:val="left"/>
      <w:pPr>
        <w:ind w:left="720" w:hanging="360"/>
      </w:pPr>
      <w:rPr>
        <w:rFonts w:ascii="Symbol" w:hAnsi="Symbol" w:hint="default"/>
      </w:rPr>
    </w:lvl>
    <w:lvl w:ilvl="1" w:tplc="D6A4EF2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ABD7CA1"/>
    <w:multiLevelType w:val="hybridMultilevel"/>
    <w:tmpl w:val="E982BE8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4AD168C6"/>
    <w:multiLevelType w:val="hybridMultilevel"/>
    <w:tmpl w:val="83C6BA30"/>
    <w:lvl w:ilvl="0" w:tplc="7DFEE9A4">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4B6A6DED"/>
    <w:multiLevelType w:val="hybridMultilevel"/>
    <w:tmpl w:val="CACCA2E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B7A48E6"/>
    <w:multiLevelType w:val="hybridMultilevel"/>
    <w:tmpl w:val="ADA630B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4B8A2C3C"/>
    <w:multiLevelType w:val="hybridMultilevel"/>
    <w:tmpl w:val="4E9072B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4C15159B"/>
    <w:multiLevelType w:val="hybridMultilevel"/>
    <w:tmpl w:val="FF363EBE"/>
    <w:lvl w:ilvl="0" w:tplc="992CD3B4">
      <w:numFmt w:val="bullet"/>
      <w:lvlText w:val=""/>
      <w:lvlJc w:val="left"/>
      <w:pPr>
        <w:tabs>
          <w:tab w:val="num" w:pos="454"/>
        </w:tabs>
        <w:ind w:left="464" w:hanging="29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4C3253A4"/>
    <w:multiLevelType w:val="hybridMultilevel"/>
    <w:tmpl w:val="F00C8BAA"/>
    <w:lvl w:ilvl="0" w:tplc="13749304">
      <w:start w:val="1"/>
      <w:numFmt w:val="bullet"/>
      <w:lvlText w:val=""/>
      <w:lvlJc w:val="left"/>
      <w:pPr>
        <w:tabs>
          <w:tab w:val="num" w:pos="454"/>
        </w:tabs>
        <w:ind w:left="454" w:hanging="284"/>
      </w:pPr>
      <w:rPr>
        <w:rFonts w:ascii="Wingdings" w:hAnsi="Wingdings" w:hint="default"/>
      </w:rPr>
    </w:lvl>
    <w:lvl w:ilvl="1" w:tplc="FCB8DF54">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4C620F74"/>
    <w:multiLevelType w:val="hybridMultilevel"/>
    <w:tmpl w:val="230277CC"/>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4CAF244D"/>
    <w:multiLevelType w:val="hybridMultilevel"/>
    <w:tmpl w:val="771A7F50"/>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4CFF0D27"/>
    <w:multiLevelType w:val="hybridMultilevel"/>
    <w:tmpl w:val="6102F1E6"/>
    <w:lvl w:ilvl="0" w:tplc="9BA8238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4D661990"/>
    <w:multiLevelType w:val="hybridMultilevel"/>
    <w:tmpl w:val="B5E217C0"/>
    <w:lvl w:ilvl="0" w:tplc="D42AFE12">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DA02EB4"/>
    <w:multiLevelType w:val="hybridMultilevel"/>
    <w:tmpl w:val="7F02FED6"/>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E141CA0"/>
    <w:multiLevelType w:val="hybridMultilevel"/>
    <w:tmpl w:val="A4D04BCA"/>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4E4A2E61"/>
    <w:multiLevelType w:val="hybridMultilevel"/>
    <w:tmpl w:val="FEBE4F26"/>
    <w:lvl w:ilvl="0" w:tplc="B0AAF11A">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4E5E2D24"/>
    <w:multiLevelType w:val="hybridMultilevel"/>
    <w:tmpl w:val="06EE2104"/>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15:restartNumberingAfterBreak="0">
    <w:nsid w:val="4E9B5893"/>
    <w:multiLevelType w:val="hybridMultilevel"/>
    <w:tmpl w:val="4B902CB8"/>
    <w:lvl w:ilvl="0" w:tplc="34EC8B9E">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4F355EDA"/>
    <w:multiLevelType w:val="hybridMultilevel"/>
    <w:tmpl w:val="12CA4B8A"/>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4F9C549A"/>
    <w:multiLevelType w:val="hybridMultilevel"/>
    <w:tmpl w:val="BF90A9CA"/>
    <w:lvl w:ilvl="0" w:tplc="9AFE9F00">
      <w:numFmt w:val="bullet"/>
      <w:lvlText w:val=""/>
      <w:lvlJc w:val="left"/>
      <w:pPr>
        <w:tabs>
          <w:tab w:val="num" w:pos="454"/>
        </w:tabs>
        <w:ind w:left="45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4FAE09B5"/>
    <w:multiLevelType w:val="hybridMultilevel"/>
    <w:tmpl w:val="0A329330"/>
    <w:lvl w:ilvl="0" w:tplc="FA5061C8">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4FD90094"/>
    <w:multiLevelType w:val="hybridMultilevel"/>
    <w:tmpl w:val="A16E80B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4FF11DB9"/>
    <w:multiLevelType w:val="hybridMultilevel"/>
    <w:tmpl w:val="EB5CE628"/>
    <w:lvl w:ilvl="0" w:tplc="9BA8238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506D1D3D"/>
    <w:multiLevelType w:val="hybridMultilevel"/>
    <w:tmpl w:val="B1E4FE7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506E53B5"/>
    <w:multiLevelType w:val="hybridMultilevel"/>
    <w:tmpl w:val="B7C48E16"/>
    <w:lvl w:ilvl="0" w:tplc="8A428630">
      <w:start w:val="1"/>
      <w:numFmt w:val="bullet"/>
      <w:lvlText w:val=""/>
      <w:lvlJc w:val="left"/>
      <w:pPr>
        <w:tabs>
          <w:tab w:val="num" w:pos="454"/>
        </w:tabs>
        <w:ind w:left="454" w:hanging="284"/>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0" w15:restartNumberingAfterBreak="0">
    <w:nsid w:val="507D1DF8"/>
    <w:multiLevelType w:val="hybridMultilevel"/>
    <w:tmpl w:val="BBFC35DA"/>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1" w15:restartNumberingAfterBreak="0">
    <w:nsid w:val="5090706D"/>
    <w:multiLevelType w:val="hybridMultilevel"/>
    <w:tmpl w:val="B2DC32B4"/>
    <w:lvl w:ilvl="0" w:tplc="DABC1002">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14F0BA2"/>
    <w:multiLevelType w:val="hybridMultilevel"/>
    <w:tmpl w:val="F3C6A9B8"/>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5192112E"/>
    <w:multiLevelType w:val="hybridMultilevel"/>
    <w:tmpl w:val="98DA602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51C52A5F"/>
    <w:multiLevelType w:val="hybridMultilevel"/>
    <w:tmpl w:val="CED44BB4"/>
    <w:lvl w:ilvl="0" w:tplc="9FC85942">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51DA5942"/>
    <w:multiLevelType w:val="hybridMultilevel"/>
    <w:tmpl w:val="739813F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51E33736"/>
    <w:multiLevelType w:val="hybridMultilevel"/>
    <w:tmpl w:val="BD6450AA"/>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7" w15:restartNumberingAfterBreak="0">
    <w:nsid w:val="52486A61"/>
    <w:multiLevelType w:val="hybridMultilevel"/>
    <w:tmpl w:val="BEEA899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52541D42"/>
    <w:multiLevelType w:val="hybridMultilevel"/>
    <w:tmpl w:val="36829EF8"/>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9" w15:restartNumberingAfterBreak="0">
    <w:nsid w:val="52751860"/>
    <w:multiLevelType w:val="hybridMultilevel"/>
    <w:tmpl w:val="3D5E9B4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52C2289E"/>
    <w:multiLevelType w:val="hybridMultilevel"/>
    <w:tmpl w:val="BD7A9B64"/>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52D1624B"/>
    <w:multiLevelType w:val="hybridMultilevel"/>
    <w:tmpl w:val="31223E4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52DB6CA1"/>
    <w:multiLevelType w:val="hybridMultilevel"/>
    <w:tmpl w:val="6928AC4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52E572F5"/>
    <w:multiLevelType w:val="hybridMultilevel"/>
    <w:tmpl w:val="E996AEF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535F36FA"/>
    <w:multiLevelType w:val="hybridMultilevel"/>
    <w:tmpl w:val="AFB8D0A2"/>
    <w:lvl w:ilvl="0" w:tplc="9BA8238C">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53800A9D"/>
    <w:multiLevelType w:val="hybridMultilevel"/>
    <w:tmpl w:val="C3288DAC"/>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6" w15:restartNumberingAfterBreak="0">
    <w:nsid w:val="53FE6D03"/>
    <w:multiLevelType w:val="hybridMultilevel"/>
    <w:tmpl w:val="9760AB18"/>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541A3E98"/>
    <w:multiLevelType w:val="hybridMultilevel"/>
    <w:tmpl w:val="04BE3CD6"/>
    <w:lvl w:ilvl="0" w:tplc="9964040C">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5433766F"/>
    <w:multiLevelType w:val="hybridMultilevel"/>
    <w:tmpl w:val="8A185AAE"/>
    <w:lvl w:ilvl="0" w:tplc="34EC8B9E">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964040C">
      <w:start w:val="1"/>
      <w:numFmt w:val="bullet"/>
      <w:lvlText w:val=""/>
      <w:lvlJc w:val="left"/>
      <w:pPr>
        <w:tabs>
          <w:tab w:val="num" w:pos="2084"/>
        </w:tabs>
        <w:ind w:left="2084" w:hanging="284"/>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49A6D8F"/>
    <w:multiLevelType w:val="hybridMultilevel"/>
    <w:tmpl w:val="9C20F038"/>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0" w15:restartNumberingAfterBreak="0">
    <w:nsid w:val="556B433A"/>
    <w:multiLevelType w:val="hybridMultilevel"/>
    <w:tmpl w:val="8E2E051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558232EB"/>
    <w:multiLevelType w:val="hybridMultilevel"/>
    <w:tmpl w:val="54DCD258"/>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56262A5E"/>
    <w:multiLevelType w:val="hybridMultilevel"/>
    <w:tmpl w:val="987EC89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56D9130B"/>
    <w:multiLevelType w:val="hybridMultilevel"/>
    <w:tmpl w:val="00E0DBB2"/>
    <w:lvl w:ilvl="0" w:tplc="7D00F5D6">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56F52BC3"/>
    <w:multiLevelType w:val="hybridMultilevel"/>
    <w:tmpl w:val="7240758A"/>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574242D7"/>
    <w:multiLevelType w:val="hybridMultilevel"/>
    <w:tmpl w:val="1B5CF17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576D2FBD"/>
    <w:multiLevelType w:val="hybridMultilevel"/>
    <w:tmpl w:val="B0D46B7A"/>
    <w:lvl w:ilvl="0" w:tplc="34EC8B9E">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578C685B"/>
    <w:multiLevelType w:val="hybridMultilevel"/>
    <w:tmpl w:val="257EC4F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7AF0BB6"/>
    <w:multiLevelType w:val="hybridMultilevel"/>
    <w:tmpl w:val="E0886936"/>
    <w:lvl w:ilvl="0" w:tplc="7836361E">
      <w:numFmt w:val="bullet"/>
      <w:lvlText w:val="."/>
      <w:lvlJc w:val="left"/>
      <w:pPr>
        <w:tabs>
          <w:tab w:val="num" w:pos="454"/>
        </w:tabs>
        <w:ind w:left="454"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57E11C15"/>
    <w:multiLevelType w:val="hybridMultilevel"/>
    <w:tmpl w:val="15FCE5B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580A3D04"/>
    <w:multiLevelType w:val="hybridMultilevel"/>
    <w:tmpl w:val="02EEA4D0"/>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15:restartNumberingAfterBreak="0">
    <w:nsid w:val="58157094"/>
    <w:multiLevelType w:val="hybridMultilevel"/>
    <w:tmpl w:val="7CFC646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58310D95"/>
    <w:multiLevelType w:val="hybridMultilevel"/>
    <w:tmpl w:val="2B2ED67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58B72ADA"/>
    <w:multiLevelType w:val="hybridMultilevel"/>
    <w:tmpl w:val="1BEE019A"/>
    <w:lvl w:ilvl="0" w:tplc="116A798E">
      <w:numFmt w:val="bullet"/>
      <w:lvlText w:val=""/>
      <w:lvlJc w:val="left"/>
      <w:pPr>
        <w:tabs>
          <w:tab w:val="num" w:pos="644"/>
        </w:tabs>
        <w:ind w:left="644" w:hanging="284"/>
      </w:pPr>
      <w:rPr>
        <w:rFonts w:ascii="Wingdings" w:hAnsi="Wingdings" w:hint="default"/>
      </w:rPr>
    </w:lvl>
    <w:lvl w:ilvl="1" w:tplc="958A65E6">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59832F70"/>
    <w:multiLevelType w:val="hybridMultilevel"/>
    <w:tmpl w:val="E17AC792"/>
    <w:lvl w:ilvl="0" w:tplc="539AA6CE">
      <w:numFmt w:val="bullet"/>
      <w:lvlText w:val=""/>
      <w:lvlJc w:val="left"/>
      <w:pPr>
        <w:tabs>
          <w:tab w:val="num" w:pos="514"/>
        </w:tabs>
        <w:ind w:left="514" w:hanging="284"/>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25" w15:restartNumberingAfterBreak="0">
    <w:nsid w:val="59ED2161"/>
    <w:multiLevelType w:val="hybridMultilevel"/>
    <w:tmpl w:val="C2641D50"/>
    <w:lvl w:ilvl="0" w:tplc="5396F1B6">
      <w:numFmt w:val="bullet"/>
      <w:lvlText w:val=""/>
      <w:lvlJc w:val="left"/>
      <w:pPr>
        <w:tabs>
          <w:tab w:val="num" w:pos="454"/>
        </w:tabs>
        <w:ind w:left="454" w:hanging="284"/>
      </w:pPr>
      <w:rPr>
        <w:rFonts w:ascii="Wingdings" w:hAnsi="Wingdings" w:hint="default"/>
      </w:rPr>
    </w:lvl>
    <w:lvl w:ilvl="1" w:tplc="62A6FFCE">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5A99778D"/>
    <w:multiLevelType w:val="hybridMultilevel"/>
    <w:tmpl w:val="53C075D6"/>
    <w:lvl w:ilvl="0" w:tplc="297E259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5AB10855"/>
    <w:multiLevelType w:val="hybridMultilevel"/>
    <w:tmpl w:val="8E8AE26A"/>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B1449E7"/>
    <w:multiLevelType w:val="hybridMultilevel"/>
    <w:tmpl w:val="B4941B28"/>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B650063"/>
    <w:multiLevelType w:val="hybridMultilevel"/>
    <w:tmpl w:val="23EEEA4A"/>
    <w:lvl w:ilvl="0" w:tplc="34EC8B9E">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5B71462A"/>
    <w:multiLevelType w:val="hybridMultilevel"/>
    <w:tmpl w:val="F244CAB2"/>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5BB4517F"/>
    <w:multiLevelType w:val="hybridMultilevel"/>
    <w:tmpl w:val="946A3444"/>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5BB8711D"/>
    <w:multiLevelType w:val="hybridMultilevel"/>
    <w:tmpl w:val="53EC12BE"/>
    <w:lvl w:ilvl="0" w:tplc="9964040C">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5C697E8D"/>
    <w:multiLevelType w:val="hybridMultilevel"/>
    <w:tmpl w:val="77CC5190"/>
    <w:lvl w:ilvl="0" w:tplc="E448411C">
      <w:start w:val="1"/>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4" w15:restartNumberingAfterBreak="0">
    <w:nsid w:val="5C6E29AA"/>
    <w:multiLevelType w:val="hybridMultilevel"/>
    <w:tmpl w:val="4FE45BEC"/>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5" w15:restartNumberingAfterBreak="0">
    <w:nsid w:val="5CAD1C4E"/>
    <w:multiLevelType w:val="hybridMultilevel"/>
    <w:tmpl w:val="3330222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5CCA6B13"/>
    <w:multiLevelType w:val="hybridMultilevel"/>
    <w:tmpl w:val="0C8E2A1E"/>
    <w:lvl w:ilvl="0" w:tplc="116A798E">
      <w:numFmt w:val="bullet"/>
      <w:lvlText w:val=""/>
      <w:lvlJc w:val="left"/>
      <w:pPr>
        <w:tabs>
          <w:tab w:val="num" w:pos="644"/>
        </w:tabs>
        <w:ind w:left="644" w:hanging="284"/>
      </w:pPr>
      <w:rPr>
        <w:rFonts w:ascii="Wingdings" w:hAnsi="Wingdings" w:hint="default"/>
      </w:rPr>
    </w:lvl>
    <w:lvl w:ilvl="1" w:tplc="539AA6CE">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5CD4009B"/>
    <w:multiLevelType w:val="hybridMultilevel"/>
    <w:tmpl w:val="C872316E"/>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5CEC0523"/>
    <w:multiLevelType w:val="hybridMultilevel"/>
    <w:tmpl w:val="8182CD1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5D3332CA"/>
    <w:multiLevelType w:val="hybridMultilevel"/>
    <w:tmpl w:val="44FE415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15:restartNumberingAfterBreak="0">
    <w:nsid w:val="5D9609D6"/>
    <w:multiLevelType w:val="hybridMultilevel"/>
    <w:tmpl w:val="0E400F3C"/>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5DCA47BC"/>
    <w:multiLevelType w:val="hybridMultilevel"/>
    <w:tmpl w:val="9908507C"/>
    <w:lvl w:ilvl="0" w:tplc="B0F4EC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5DE85AF9"/>
    <w:multiLevelType w:val="hybridMultilevel"/>
    <w:tmpl w:val="748A42F6"/>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5DEC70F0"/>
    <w:multiLevelType w:val="hybridMultilevel"/>
    <w:tmpl w:val="D86AEFC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5E1A4FEB"/>
    <w:multiLevelType w:val="hybridMultilevel"/>
    <w:tmpl w:val="77B2842A"/>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5" w15:restartNumberingAfterBreak="0">
    <w:nsid w:val="5EDC783D"/>
    <w:multiLevelType w:val="hybridMultilevel"/>
    <w:tmpl w:val="1684265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60416B55"/>
    <w:multiLevelType w:val="hybridMultilevel"/>
    <w:tmpl w:val="F6FCB8E8"/>
    <w:lvl w:ilvl="0" w:tplc="2534AF4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60711F56"/>
    <w:multiLevelType w:val="hybridMultilevel"/>
    <w:tmpl w:val="D14AAED0"/>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607F279A"/>
    <w:multiLevelType w:val="hybridMultilevel"/>
    <w:tmpl w:val="D27C9C9E"/>
    <w:lvl w:ilvl="0" w:tplc="116A798E">
      <w:numFmt w:val="bullet"/>
      <w:lvlText w:val=""/>
      <w:lvlJc w:val="left"/>
      <w:pPr>
        <w:tabs>
          <w:tab w:val="num" w:pos="644"/>
        </w:tabs>
        <w:ind w:left="644" w:hanging="284"/>
      </w:pPr>
      <w:rPr>
        <w:rFonts w:ascii="Wingdings" w:hAnsi="Wingdings" w:hint="default"/>
      </w:rPr>
    </w:lvl>
    <w:lvl w:ilvl="1" w:tplc="8F542E80">
      <w:numFmt w:val="bullet"/>
      <w:lvlText w:val="."/>
      <w:lvlJc w:val="left"/>
      <w:pPr>
        <w:tabs>
          <w:tab w:val="num" w:pos="1364"/>
        </w:tabs>
        <w:ind w:left="1364" w:hanging="284"/>
      </w:pPr>
      <w:rPr>
        <w:rFonts w:ascii="Times New Roman" w:hAnsi="Times New Roman" w:cs="Times New Roman" w:hint="default"/>
        <w:b/>
        <w:i w:val="0"/>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60A02497"/>
    <w:multiLevelType w:val="hybridMultilevel"/>
    <w:tmpl w:val="E5FEF62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15:restartNumberingAfterBreak="0">
    <w:nsid w:val="60B37758"/>
    <w:multiLevelType w:val="hybridMultilevel"/>
    <w:tmpl w:val="5EDEE0C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60DA5B7E"/>
    <w:multiLevelType w:val="hybridMultilevel"/>
    <w:tmpl w:val="7B669D86"/>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60E2769E"/>
    <w:multiLevelType w:val="hybridMultilevel"/>
    <w:tmpl w:val="C49C4674"/>
    <w:lvl w:ilvl="0" w:tplc="958A65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6116417D"/>
    <w:multiLevelType w:val="hybridMultilevel"/>
    <w:tmpl w:val="1CB23C8A"/>
    <w:lvl w:ilvl="0" w:tplc="992CD3B4">
      <w:numFmt w:val="bullet"/>
      <w:lvlText w:val=""/>
      <w:lvlJc w:val="left"/>
      <w:pPr>
        <w:tabs>
          <w:tab w:val="num" w:pos="454"/>
        </w:tabs>
        <w:ind w:left="464" w:hanging="294"/>
      </w:pPr>
      <w:rPr>
        <w:rFonts w:ascii="Wingdings" w:hAnsi="Wingdings" w:hint="default"/>
      </w:rPr>
    </w:lvl>
    <w:lvl w:ilvl="1" w:tplc="539AA6CE">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61357212"/>
    <w:multiLevelType w:val="hybridMultilevel"/>
    <w:tmpl w:val="D64232C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61735749"/>
    <w:multiLevelType w:val="hybridMultilevel"/>
    <w:tmpl w:val="4F7CDC02"/>
    <w:lvl w:ilvl="0" w:tplc="B66CBE3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61E83B77"/>
    <w:multiLevelType w:val="hybridMultilevel"/>
    <w:tmpl w:val="FA9CD48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62081324"/>
    <w:multiLevelType w:val="hybridMultilevel"/>
    <w:tmpl w:val="84A65DBA"/>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6290761F"/>
    <w:multiLevelType w:val="hybridMultilevel"/>
    <w:tmpl w:val="C67C365C"/>
    <w:lvl w:ilvl="0" w:tplc="56EE7518">
      <w:start w:val="1"/>
      <w:numFmt w:val="bullet"/>
      <w:lvlText w:val=""/>
      <w:lvlJc w:val="left"/>
      <w:pPr>
        <w:tabs>
          <w:tab w:val="num" w:pos="454"/>
        </w:tabs>
        <w:ind w:left="454" w:hanging="284"/>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9" w15:restartNumberingAfterBreak="0">
    <w:nsid w:val="62935D81"/>
    <w:multiLevelType w:val="hybridMultilevel"/>
    <w:tmpl w:val="E784616C"/>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0" w15:restartNumberingAfterBreak="0">
    <w:nsid w:val="6330727B"/>
    <w:multiLevelType w:val="hybridMultilevel"/>
    <w:tmpl w:val="6A66366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1" w15:restartNumberingAfterBreak="0">
    <w:nsid w:val="634E04A6"/>
    <w:multiLevelType w:val="hybridMultilevel"/>
    <w:tmpl w:val="F55C63DA"/>
    <w:lvl w:ilvl="0" w:tplc="B70CFC8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362" w15:restartNumberingAfterBreak="0">
    <w:nsid w:val="63502D38"/>
    <w:multiLevelType w:val="hybridMultilevel"/>
    <w:tmpl w:val="F52891FE"/>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639934CF"/>
    <w:multiLevelType w:val="hybridMultilevel"/>
    <w:tmpl w:val="39024EA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63BD23DC"/>
    <w:multiLevelType w:val="hybridMultilevel"/>
    <w:tmpl w:val="12662898"/>
    <w:lvl w:ilvl="0" w:tplc="DE44877C">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65" w15:restartNumberingAfterBreak="0">
    <w:nsid w:val="641C5EED"/>
    <w:multiLevelType w:val="hybridMultilevel"/>
    <w:tmpl w:val="9A843CB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643478DE"/>
    <w:multiLevelType w:val="hybridMultilevel"/>
    <w:tmpl w:val="8CD2EC06"/>
    <w:lvl w:ilvl="0" w:tplc="D90E97BE">
      <w:numFmt w:val="bullet"/>
      <w:lvlText w:val=""/>
      <w:lvlJc w:val="left"/>
      <w:pPr>
        <w:tabs>
          <w:tab w:val="num" w:pos="454"/>
        </w:tabs>
        <w:ind w:left="454" w:hanging="284"/>
      </w:pPr>
      <w:rPr>
        <w:rFonts w:ascii="Wingdings" w:hAnsi="Wingdings" w:hint="default"/>
      </w:rPr>
    </w:lvl>
    <w:lvl w:ilvl="1" w:tplc="4C4A37B0">
      <w:numFmt w:val="bullet"/>
      <w:lvlText w:val=""/>
      <w:lvlJc w:val="left"/>
      <w:pPr>
        <w:tabs>
          <w:tab w:val="num" w:pos="454"/>
        </w:tabs>
        <w:ind w:left="454" w:hanging="284"/>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7" w15:restartNumberingAfterBreak="0">
    <w:nsid w:val="645273DA"/>
    <w:multiLevelType w:val="hybridMultilevel"/>
    <w:tmpl w:val="9FA2A5A0"/>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64D6369E"/>
    <w:multiLevelType w:val="hybridMultilevel"/>
    <w:tmpl w:val="2BC69BB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651A6DB4"/>
    <w:multiLevelType w:val="hybridMultilevel"/>
    <w:tmpl w:val="ACCE0DEA"/>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651E0ADF"/>
    <w:multiLevelType w:val="hybridMultilevel"/>
    <w:tmpl w:val="7F382FD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65E83D4E"/>
    <w:multiLevelType w:val="hybridMultilevel"/>
    <w:tmpl w:val="288CC5EE"/>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2" w15:restartNumberingAfterBreak="0">
    <w:nsid w:val="661F1195"/>
    <w:multiLevelType w:val="hybridMultilevel"/>
    <w:tmpl w:val="877E6D1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3" w15:restartNumberingAfterBreak="0">
    <w:nsid w:val="66726BCC"/>
    <w:multiLevelType w:val="hybridMultilevel"/>
    <w:tmpl w:val="941C7B1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66D676F0"/>
    <w:multiLevelType w:val="hybridMultilevel"/>
    <w:tmpl w:val="AE2C4346"/>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66FB012A"/>
    <w:multiLevelType w:val="hybridMultilevel"/>
    <w:tmpl w:val="C81C7B9C"/>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67450F7A"/>
    <w:multiLevelType w:val="hybridMultilevel"/>
    <w:tmpl w:val="E108A4F6"/>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7" w15:restartNumberingAfterBreak="0">
    <w:nsid w:val="677542BD"/>
    <w:multiLevelType w:val="hybridMultilevel"/>
    <w:tmpl w:val="B4F6E884"/>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679470DE"/>
    <w:multiLevelType w:val="hybridMultilevel"/>
    <w:tmpl w:val="9B4E81BE"/>
    <w:lvl w:ilvl="0" w:tplc="6D140B54">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67CA0669"/>
    <w:multiLevelType w:val="hybridMultilevel"/>
    <w:tmpl w:val="4F303D46"/>
    <w:lvl w:ilvl="0" w:tplc="539AA6C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67F90282"/>
    <w:multiLevelType w:val="hybridMultilevel"/>
    <w:tmpl w:val="0EFAC868"/>
    <w:lvl w:ilvl="0" w:tplc="DE44877C">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81" w15:restartNumberingAfterBreak="0">
    <w:nsid w:val="68AA0378"/>
    <w:multiLevelType w:val="hybridMultilevel"/>
    <w:tmpl w:val="6AFA9546"/>
    <w:lvl w:ilvl="0" w:tplc="AD087A0C">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68D1649B"/>
    <w:multiLevelType w:val="hybridMultilevel"/>
    <w:tmpl w:val="D4C632D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69424DC2"/>
    <w:multiLevelType w:val="hybridMultilevel"/>
    <w:tmpl w:val="8C8422B8"/>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695778F3"/>
    <w:multiLevelType w:val="hybridMultilevel"/>
    <w:tmpl w:val="BA4A2E4A"/>
    <w:lvl w:ilvl="0" w:tplc="366E96DA">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9884489"/>
    <w:multiLevelType w:val="hybridMultilevel"/>
    <w:tmpl w:val="02B88D60"/>
    <w:lvl w:ilvl="0" w:tplc="992CD3B4">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86" w15:restartNumberingAfterBreak="0">
    <w:nsid w:val="699F45B2"/>
    <w:multiLevelType w:val="hybridMultilevel"/>
    <w:tmpl w:val="0890E78A"/>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69B05ED9"/>
    <w:multiLevelType w:val="hybridMultilevel"/>
    <w:tmpl w:val="D2D4B240"/>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69BD52D1"/>
    <w:multiLevelType w:val="hybridMultilevel"/>
    <w:tmpl w:val="D730CA5E"/>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9" w15:restartNumberingAfterBreak="0">
    <w:nsid w:val="6A0174C2"/>
    <w:multiLevelType w:val="hybridMultilevel"/>
    <w:tmpl w:val="2EC80456"/>
    <w:lvl w:ilvl="0" w:tplc="539AA6CE">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90" w15:restartNumberingAfterBreak="0">
    <w:nsid w:val="6A0B7624"/>
    <w:multiLevelType w:val="hybridMultilevel"/>
    <w:tmpl w:val="3F841BD8"/>
    <w:lvl w:ilvl="0" w:tplc="9964040C">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6A0F000C"/>
    <w:multiLevelType w:val="hybridMultilevel"/>
    <w:tmpl w:val="9086E192"/>
    <w:lvl w:ilvl="0" w:tplc="958A65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6A4A6B85"/>
    <w:multiLevelType w:val="hybridMultilevel"/>
    <w:tmpl w:val="0BA8811E"/>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6A992B0D"/>
    <w:multiLevelType w:val="hybridMultilevel"/>
    <w:tmpl w:val="43FA5A68"/>
    <w:lvl w:ilvl="0" w:tplc="9964040C">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6AD52CBE"/>
    <w:multiLevelType w:val="hybridMultilevel"/>
    <w:tmpl w:val="0898247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6AFE4F65"/>
    <w:multiLevelType w:val="hybridMultilevel"/>
    <w:tmpl w:val="195C5F52"/>
    <w:lvl w:ilvl="0" w:tplc="BB90F3B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B1D065B"/>
    <w:multiLevelType w:val="hybridMultilevel"/>
    <w:tmpl w:val="09EAD92A"/>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7" w15:restartNumberingAfterBreak="0">
    <w:nsid w:val="6BF7415A"/>
    <w:multiLevelType w:val="hybridMultilevel"/>
    <w:tmpl w:val="5FB6441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6BFB3A30"/>
    <w:multiLevelType w:val="hybridMultilevel"/>
    <w:tmpl w:val="243EE7C8"/>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CB23FEE"/>
    <w:multiLevelType w:val="hybridMultilevel"/>
    <w:tmpl w:val="A7808872"/>
    <w:lvl w:ilvl="0" w:tplc="DB18E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CE427A1"/>
    <w:multiLevelType w:val="hybridMultilevel"/>
    <w:tmpl w:val="9222A2D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6CE6726D"/>
    <w:multiLevelType w:val="hybridMultilevel"/>
    <w:tmpl w:val="BB320634"/>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6D035748"/>
    <w:multiLevelType w:val="hybridMultilevel"/>
    <w:tmpl w:val="4C56EB54"/>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6D0B13C2"/>
    <w:multiLevelType w:val="hybridMultilevel"/>
    <w:tmpl w:val="473C34F6"/>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D570201"/>
    <w:multiLevelType w:val="hybridMultilevel"/>
    <w:tmpl w:val="30DCDCB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6D7E5388"/>
    <w:multiLevelType w:val="hybridMultilevel"/>
    <w:tmpl w:val="A254F3F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6E120AE1"/>
    <w:multiLevelType w:val="hybridMultilevel"/>
    <w:tmpl w:val="FE48A4D4"/>
    <w:lvl w:ilvl="0" w:tplc="AD087A0C">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6E3C3B41"/>
    <w:multiLevelType w:val="hybridMultilevel"/>
    <w:tmpl w:val="19122C00"/>
    <w:lvl w:ilvl="0" w:tplc="539AA6CE">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6E9C31BC"/>
    <w:multiLevelType w:val="hybridMultilevel"/>
    <w:tmpl w:val="34CE43FA"/>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6EB84C63"/>
    <w:multiLevelType w:val="hybridMultilevel"/>
    <w:tmpl w:val="6220BE2E"/>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0" w15:restartNumberingAfterBreak="0">
    <w:nsid w:val="6ECF4A7C"/>
    <w:multiLevelType w:val="hybridMultilevel"/>
    <w:tmpl w:val="910ACD6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6F8931F4"/>
    <w:multiLevelType w:val="hybridMultilevel"/>
    <w:tmpl w:val="B8983986"/>
    <w:lvl w:ilvl="0" w:tplc="9964040C">
      <w:start w:val="1"/>
      <w:numFmt w:val="bullet"/>
      <w:lvlText w:val=""/>
      <w:lvlJc w:val="left"/>
      <w:pPr>
        <w:tabs>
          <w:tab w:val="num" w:pos="454"/>
        </w:tabs>
        <w:ind w:left="454" w:hanging="284"/>
      </w:pPr>
      <w:rPr>
        <w:rFonts w:ascii="Wingdings" w:hAnsi="Wingdings" w:hint="default"/>
      </w:rPr>
    </w:lvl>
    <w:lvl w:ilvl="1" w:tplc="BB90F3BE">
      <w:start w:val="1"/>
      <w:numFmt w:val="bullet"/>
      <w:lvlText w:val=""/>
      <w:lvlJc w:val="left"/>
      <w:pPr>
        <w:tabs>
          <w:tab w:val="num" w:pos="1079"/>
        </w:tabs>
        <w:ind w:left="1079" w:hanging="284"/>
      </w:pPr>
      <w:rPr>
        <w:rFonts w:ascii="Wingdings" w:hAnsi="Wingdings"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412" w15:restartNumberingAfterBreak="0">
    <w:nsid w:val="6F9C75D1"/>
    <w:multiLevelType w:val="hybridMultilevel"/>
    <w:tmpl w:val="2A82468E"/>
    <w:lvl w:ilvl="0" w:tplc="116A798E">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6F9E486C"/>
    <w:multiLevelType w:val="hybridMultilevel"/>
    <w:tmpl w:val="54C8D5A4"/>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4" w15:restartNumberingAfterBreak="0">
    <w:nsid w:val="6FD4607C"/>
    <w:multiLevelType w:val="hybridMultilevel"/>
    <w:tmpl w:val="66C879F0"/>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5" w15:restartNumberingAfterBreak="0">
    <w:nsid w:val="70070204"/>
    <w:multiLevelType w:val="hybridMultilevel"/>
    <w:tmpl w:val="E598A9E4"/>
    <w:lvl w:ilvl="0" w:tplc="992CD3B4">
      <w:numFmt w:val="bullet"/>
      <w:lvlText w:val=""/>
      <w:lvlJc w:val="left"/>
      <w:pPr>
        <w:tabs>
          <w:tab w:val="num" w:pos="454"/>
        </w:tabs>
        <w:ind w:left="464" w:hanging="29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701D5356"/>
    <w:multiLevelType w:val="hybridMultilevel"/>
    <w:tmpl w:val="A816F8CA"/>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70467390"/>
    <w:multiLevelType w:val="hybridMultilevel"/>
    <w:tmpl w:val="61DEE5D8"/>
    <w:lvl w:ilvl="0" w:tplc="F746E154">
      <w:numFmt w:val="bullet"/>
      <w:lvlText w:val=""/>
      <w:lvlJc w:val="left"/>
      <w:pPr>
        <w:tabs>
          <w:tab w:val="num" w:pos="454"/>
        </w:tabs>
        <w:ind w:left="454" w:hanging="284"/>
      </w:pPr>
      <w:rPr>
        <w:rFonts w:ascii="Wingdings" w:hAnsi="Wingdings" w:hint="default"/>
      </w:rPr>
    </w:lvl>
    <w:lvl w:ilvl="1" w:tplc="5396F1B6">
      <w:numFmt w:val="bullet"/>
      <w:lvlText w:val=""/>
      <w:lvlJc w:val="left"/>
      <w:pPr>
        <w:tabs>
          <w:tab w:val="num" w:pos="454"/>
        </w:tabs>
        <w:ind w:left="45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704D1B58"/>
    <w:multiLevelType w:val="hybridMultilevel"/>
    <w:tmpl w:val="CAD8497A"/>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708268F9"/>
    <w:multiLevelType w:val="hybridMultilevel"/>
    <w:tmpl w:val="8A56AF98"/>
    <w:lvl w:ilvl="0" w:tplc="FCB8DF54">
      <w:start w:val="1"/>
      <w:numFmt w:val="bullet"/>
      <w:lvlText w:val=""/>
      <w:lvlJc w:val="left"/>
      <w:pPr>
        <w:tabs>
          <w:tab w:val="num" w:pos="454"/>
        </w:tabs>
        <w:ind w:left="454" w:hanging="284"/>
      </w:pPr>
      <w:rPr>
        <w:rFonts w:ascii="Wingdings" w:hAnsi="Wingdings" w:hint="default"/>
      </w:rPr>
    </w:lvl>
    <w:lvl w:ilvl="1" w:tplc="F5CE6880">
      <w:start w:val="1"/>
      <w:numFmt w:val="bullet"/>
      <w:lvlText w:val=""/>
      <w:lvlJc w:val="left"/>
      <w:pPr>
        <w:tabs>
          <w:tab w:val="num" w:pos="1664"/>
        </w:tabs>
        <w:ind w:left="1664" w:hanging="284"/>
      </w:pPr>
      <w:rPr>
        <w:rFonts w:ascii="Wingdings" w:hAnsi="Wingdings"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420" w15:restartNumberingAfterBreak="0">
    <w:nsid w:val="709D0AFA"/>
    <w:multiLevelType w:val="hybridMultilevel"/>
    <w:tmpl w:val="97A4E8F0"/>
    <w:lvl w:ilvl="0" w:tplc="539AA6CE">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715A682D"/>
    <w:multiLevelType w:val="hybridMultilevel"/>
    <w:tmpl w:val="AF3E76C6"/>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2" w15:restartNumberingAfterBreak="0">
    <w:nsid w:val="71870925"/>
    <w:multiLevelType w:val="hybridMultilevel"/>
    <w:tmpl w:val="163C59C8"/>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724056EF"/>
    <w:multiLevelType w:val="hybridMultilevel"/>
    <w:tmpl w:val="540A88F6"/>
    <w:lvl w:ilvl="0" w:tplc="116A798E">
      <w:numFmt w:val="bullet"/>
      <w:lvlText w:val=""/>
      <w:lvlJc w:val="left"/>
      <w:pPr>
        <w:tabs>
          <w:tab w:val="num" w:pos="644"/>
        </w:tabs>
        <w:ind w:left="644" w:hanging="284"/>
      </w:pPr>
      <w:rPr>
        <w:rFonts w:ascii="Wingdings" w:hAnsi="Wingdings" w:hint="default"/>
      </w:rPr>
    </w:lvl>
    <w:lvl w:ilvl="1" w:tplc="488CBAC4">
      <w:numFmt w:val="bullet"/>
      <w:lvlText w:val=""/>
      <w:lvlJc w:val="left"/>
      <w:pPr>
        <w:tabs>
          <w:tab w:val="num" w:pos="1477"/>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72A904F2"/>
    <w:multiLevelType w:val="hybridMultilevel"/>
    <w:tmpl w:val="469679FA"/>
    <w:lvl w:ilvl="0" w:tplc="958A65E6">
      <w:start w:val="1"/>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3152BEB"/>
    <w:multiLevelType w:val="hybridMultilevel"/>
    <w:tmpl w:val="F3467830"/>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3380316"/>
    <w:multiLevelType w:val="hybridMultilevel"/>
    <w:tmpl w:val="0082D5B8"/>
    <w:lvl w:ilvl="0" w:tplc="353236E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734165B6"/>
    <w:multiLevelType w:val="hybridMultilevel"/>
    <w:tmpl w:val="A3AA395E"/>
    <w:lvl w:ilvl="0" w:tplc="BB90F3B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73566922"/>
    <w:multiLevelType w:val="hybridMultilevel"/>
    <w:tmpl w:val="366E7E1A"/>
    <w:lvl w:ilvl="0" w:tplc="D2D263E6">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9" w15:restartNumberingAfterBreak="0">
    <w:nsid w:val="73A72E33"/>
    <w:multiLevelType w:val="hybridMultilevel"/>
    <w:tmpl w:val="4E3EF390"/>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0" w15:restartNumberingAfterBreak="0">
    <w:nsid w:val="73B83B5B"/>
    <w:multiLevelType w:val="hybridMultilevel"/>
    <w:tmpl w:val="9A74C6D6"/>
    <w:lvl w:ilvl="0" w:tplc="07A2259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73E27BEE"/>
    <w:multiLevelType w:val="hybridMultilevel"/>
    <w:tmpl w:val="6E345DE2"/>
    <w:lvl w:ilvl="0" w:tplc="ECECA862">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40A01CC"/>
    <w:multiLevelType w:val="hybridMultilevel"/>
    <w:tmpl w:val="663A46EE"/>
    <w:lvl w:ilvl="0" w:tplc="ECECA862">
      <w:numFmt w:val="bullet"/>
      <w:lvlText w:val=""/>
      <w:lvlJc w:val="left"/>
      <w:pPr>
        <w:tabs>
          <w:tab w:val="num" w:pos="454"/>
        </w:tabs>
        <w:ind w:left="454" w:hanging="284"/>
      </w:pPr>
      <w:rPr>
        <w:rFonts w:ascii="Wingdings" w:hAnsi="Wingdings" w:hint="default"/>
      </w:rPr>
    </w:lvl>
    <w:lvl w:ilvl="1" w:tplc="B0F4ECE6">
      <w:start w:val="1"/>
      <w:numFmt w:val="bullet"/>
      <w:lvlText w:val=""/>
      <w:lvlJc w:val="left"/>
      <w:pPr>
        <w:tabs>
          <w:tab w:val="num" w:pos="1724"/>
        </w:tabs>
        <w:ind w:left="1724" w:hanging="284"/>
      </w:pPr>
      <w:rPr>
        <w:rFonts w:ascii="Wingdings" w:hAnsi="Wingding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3" w15:restartNumberingAfterBreak="0">
    <w:nsid w:val="741F092C"/>
    <w:multiLevelType w:val="hybridMultilevel"/>
    <w:tmpl w:val="3D66FEFA"/>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4" w15:restartNumberingAfterBreak="0">
    <w:nsid w:val="742B600F"/>
    <w:multiLevelType w:val="hybridMultilevel"/>
    <w:tmpl w:val="C886740C"/>
    <w:lvl w:ilvl="0" w:tplc="7836361E">
      <w:numFmt w:val="bullet"/>
      <w:lvlText w:val="."/>
      <w:lvlJc w:val="left"/>
      <w:pPr>
        <w:tabs>
          <w:tab w:val="num" w:pos="454"/>
        </w:tabs>
        <w:ind w:left="454"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5" w15:restartNumberingAfterBreak="0">
    <w:nsid w:val="743A34E4"/>
    <w:multiLevelType w:val="hybridMultilevel"/>
    <w:tmpl w:val="973ECAAA"/>
    <w:lvl w:ilvl="0" w:tplc="297E25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6" w15:restartNumberingAfterBreak="0">
    <w:nsid w:val="743C0071"/>
    <w:multiLevelType w:val="hybridMultilevel"/>
    <w:tmpl w:val="9EB068D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7" w15:restartNumberingAfterBreak="0">
    <w:nsid w:val="746B6D6A"/>
    <w:multiLevelType w:val="hybridMultilevel"/>
    <w:tmpl w:val="8D92C092"/>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8" w15:restartNumberingAfterBreak="0">
    <w:nsid w:val="751327D1"/>
    <w:multiLevelType w:val="hybridMultilevel"/>
    <w:tmpl w:val="D948279E"/>
    <w:lvl w:ilvl="0" w:tplc="366E96DA">
      <w:start w:val="1"/>
      <w:numFmt w:val="bullet"/>
      <w:lvlText w:val=""/>
      <w:lvlJc w:val="left"/>
      <w:pPr>
        <w:tabs>
          <w:tab w:val="num" w:pos="454"/>
        </w:tabs>
        <w:ind w:left="454" w:hanging="284"/>
      </w:pPr>
      <w:rPr>
        <w:rFonts w:ascii="Wingdings" w:hAnsi="Wingdings" w:hint="default"/>
      </w:rPr>
    </w:lvl>
    <w:lvl w:ilvl="1" w:tplc="9BA8238C">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75947AC2"/>
    <w:multiLevelType w:val="hybridMultilevel"/>
    <w:tmpl w:val="55368B26"/>
    <w:lvl w:ilvl="0" w:tplc="5396F1B6">
      <w:numFmt w:val="bullet"/>
      <w:lvlText w:val=""/>
      <w:lvlJc w:val="left"/>
      <w:pPr>
        <w:tabs>
          <w:tab w:val="num" w:pos="454"/>
        </w:tabs>
        <w:ind w:left="454" w:hanging="284"/>
      </w:pPr>
      <w:rPr>
        <w:rFonts w:ascii="Wingdings" w:hAnsi="Wingdings" w:hint="default"/>
      </w:rPr>
    </w:lvl>
    <w:lvl w:ilvl="1" w:tplc="D6A4EF2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76224581"/>
    <w:multiLevelType w:val="hybridMultilevel"/>
    <w:tmpl w:val="69FC4A5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765D13CB"/>
    <w:multiLevelType w:val="hybridMultilevel"/>
    <w:tmpl w:val="F08CE6E6"/>
    <w:lvl w:ilvl="0" w:tplc="9964040C">
      <w:start w:val="1"/>
      <w:numFmt w:val="bullet"/>
      <w:lvlText w:val=""/>
      <w:lvlJc w:val="left"/>
      <w:pPr>
        <w:tabs>
          <w:tab w:val="num" w:pos="454"/>
        </w:tabs>
        <w:ind w:left="454" w:hanging="284"/>
      </w:pPr>
      <w:rPr>
        <w:rFonts w:ascii="Wingdings" w:hAnsi="Wingdings" w:hint="default"/>
      </w:rPr>
    </w:lvl>
    <w:lvl w:ilvl="1" w:tplc="FCB8DF54">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2" w15:restartNumberingAfterBreak="0">
    <w:nsid w:val="766268D7"/>
    <w:multiLevelType w:val="hybridMultilevel"/>
    <w:tmpl w:val="A468A93C"/>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3" w15:restartNumberingAfterBreak="0">
    <w:nsid w:val="772F09D4"/>
    <w:multiLevelType w:val="hybridMultilevel"/>
    <w:tmpl w:val="1B922012"/>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774C65AF"/>
    <w:multiLevelType w:val="hybridMultilevel"/>
    <w:tmpl w:val="7284BA5C"/>
    <w:lvl w:ilvl="0" w:tplc="B0F4ECE6">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5" w15:restartNumberingAfterBreak="0">
    <w:nsid w:val="774D18A8"/>
    <w:multiLevelType w:val="hybridMultilevel"/>
    <w:tmpl w:val="0F68552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77C05200"/>
    <w:multiLevelType w:val="hybridMultilevel"/>
    <w:tmpl w:val="C6BA8456"/>
    <w:lvl w:ilvl="0" w:tplc="BB90F3BE">
      <w:start w:val="1"/>
      <w:numFmt w:val="bullet"/>
      <w:lvlText w:val=""/>
      <w:lvlJc w:val="left"/>
      <w:pPr>
        <w:tabs>
          <w:tab w:val="num" w:pos="454"/>
        </w:tabs>
        <w:ind w:left="454" w:hanging="284"/>
      </w:pPr>
      <w:rPr>
        <w:rFonts w:ascii="Wingdings" w:hAnsi="Wingdings" w:hint="default"/>
      </w:rPr>
    </w:lvl>
    <w:lvl w:ilvl="1" w:tplc="46746690">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78081D75"/>
    <w:multiLevelType w:val="hybridMultilevel"/>
    <w:tmpl w:val="85E66B22"/>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8" w15:restartNumberingAfterBreak="0">
    <w:nsid w:val="78897063"/>
    <w:multiLevelType w:val="hybridMultilevel"/>
    <w:tmpl w:val="B0EAADA0"/>
    <w:lvl w:ilvl="0" w:tplc="60841688">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9" w15:restartNumberingAfterBreak="0">
    <w:nsid w:val="78CF6865"/>
    <w:multiLevelType w:val="hybridMultilevel"/>
    <w:tmpl w:val="6276CCC6"/>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0" w15:restartNumberingAfterBreak="0">
    <w:nsid w:val="792E2EF9"/>
    <w:multiLevelType w:val="hybridMultilevel"/>
    <w:tmpl w:val="797A9848"/>
    <w:lvl w:ilvl="0" w:tplc="F746E154">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79477BFA"/>
    <w:multiLevelType w:val="hybridMultilevel"/>
    <w:tmpl w:val="72E42FBE"/>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94C1D2C"/>
    <w:multiLevelType w:val="hybridMultilevel"/>
    <w:tmpl w:val="A4F27D5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453" w15:restartNumberingAfterBreak="0">
    <w:nsid w:val="79563B9B"/>
    <w:multiLevelType w:val="hybridMultilevel"/>
    <w:tmpl w:val="9C2266B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4" w15:restartNumberingAfterBreak="0">
    <w:nsid w:val="7988373A"/>
    <w:multiLevelType w:val="hybridMultilevel"/>
    <w:tmpl w:val="1B923130"/>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5" w15:restartNumberingAfterBreak="0">
    <w:nsid w:val="79A87209"/>
    <w:multiLevelType w:val="hybridMultilevel"/>
    <w:tmpl w:val="1FD0E13E"/>
    <w:lvl w:ilvl="0" w:tplc="60841688">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79E06951"/>
    <w:multiLevelType w:val="hybridMultilevel"/>
    <w:tmpl w:val="1952AB52"/>
    <w:lvl w:ilvl="0" w:tplc="116A798E">
      <w:numFmt w:val="bullet"/>
      <w:lvlText w:val=""/>
      <w:lvlJc w:val="left"/>
      <w:pPr>
        <w:tabs>
          <w:tab w:val="num" w:pos="644"/>
        </w:tabs>
        <w:ind w:left="64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7A073608"/>
    <w:multiLevelType w:val="hybridMultilevel"/>
    <w:tmpl w:val="098A6E10"/>
    <w:lvl w:ilvl="0" w:tplc="60841688">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A0B42B2"/>
    <w:multiLevelType w:val="hybridMultilevel"/>
    <w:tmpl w:val="E07EFE02"/>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7A0E4EB1"/>
    <w:multiLevelType w:val="hybridMultilevel"/>
    <w:tmpl w:val="5DB8DD06"/>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7ACA5FED"/>
    <w:multiLevelType w:val="hybridMultilevel"/>
    <w:tmpl w:val="8CA044F6"/>
    <w:lvl w:ilvl="0" w:tplc="D2D263E6">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7AF726B8"/>
    <w:multiLevelType w:val="hybridMultilevel"/>
    <w:tmpl w:val="5DC6DFCA"/>
    <w:lvl w:ilvl="0" w:tplc="60841688">
      <w:numFmt w:val="bullet"/>
      <w:lvlText w:val=""/>
      <w:lvlJc w:val="left"/>
      <w:pPr>
        <w:tabs>
          <w:tab w:val="num" w:pos="454"/>
        </w:tabs>
        <w:ind w:left="454" w:hanging="284"/>
      </w:pPr>
      <w:rPr>
        <w:rFonts w:ascii="Wingdings" w:hAnsi="Wingdings" w:hint="default"/>
      </w:rPr>
    </w:lvl>
    <w:lvl w:ilvl="1" w:tplc="4746D8F0">
      <w:numFmt w:val="bullet"/>
      <w:lvlText w:val=""/>
      <w:lvlJc w:val="left"/>
      <w:pPr>
        <w:tabs>
          <w:tab w:val="num" w:pos="1724"/>
        </w:tabs>
        <w:ind w:left="1734" w:hanging="294"/>
      </w:pPr>
      <w:rPr>
        <w:rFonts w:ascii="Wingdings" w:hAnsi="Wingding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2" w15:restartNumberingAfterBreak="0">
    <w:nsid w:val="7AFB3029"/>
    <w:multiLevelType w:val="hybridMultilevel"/>
    <w:tmpl w:val="AD4A7728"/>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7AFF666C"/>
    <w:multiLevelType w:val="hybridMultilevel"/>
    <w:tmpl w:val="98F445CC"/>
    <w:lvl w:ilvl="0" w:tplc="55F4FA3E">
      <w:start w:val="1"/>
      <w:numFmt w:val="bullet"/>
      <w:lvlText w:val=""/>
      <w:lvlJc w:val="left"/>
      <w:pPr>
        <w:tabs>
          <w:tab w:val="num" w:pos="454"/>
        </w:tabs>
        <w:ind w:left="454" w:hanging="284"/>
      </w:pPr>
      <w:rPr>
        <w:rFonts w:ascii="Wingdings" w:hAnsi="Wingdings" w:hint="default"/>
      </w:rPr>
    </w:lvl>
    <w:lvl w:ilvl="1" w:tplc="55C4B71A">
      <w:numFmt w:val="bullet"/>
      <w:lvlText w:val=""/>
      <w:lvlJc w:val="left"/>
      <w:pPr>
        <w:tabs>
          <w:tab w:val="num" w:pos="454"/>
        </w:tabs>
        <w:ind w:left="170" w:firstLine="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4" w15:restartNumberingAfterBreak="0">
    <w:nsid w:val="7B2C2D16"/>
    <w:multiLevelType w:val="hybridMultilevel"/>
    <w:tmpl w:val="D8E0A490"/>
    <w:lvl w:ilvl="0" w:tplc="34EC8B9E">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5" w15:restartNumberingAfterBreak="0">
    <w:nsid w:val="7B553C61"/>
    <w:multiLevelType w:val="hybridMultilevel"/>
    <w:tmpl w:val="43BE3E0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7B8D3479"/>
    <w:multiLevelType w:val="hybridMultilevel"/>
    <w:tmpl w:val="CD76E78C"/>
    <w:lvl w:ilvl="0" w:tplc="11B82286">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7B955335"/>
    <w:multiLevelType w:val="hybridMultilevel"/>
    <w:tmpl w:val="A1B4214C"/>
    <w:lvl w:ilvl="0" w:tplc="ECECA862">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7BC04E94"/>
    <w:multiLevelType w:val="hybridMultilevel"/>
    <w:tmpl w:val="8D62562C"/>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7CAC1856"/>
    <w:multiLevelType w:val="hybridMultilevel"/>
    <w:tmpl w:val="8B5245CE"/>
    <w:lvl w:ilvl="0" w:tplc="116A798E">
      <w:numFmt w:val="bullet"/>
      <w:lvlText w:val=""/>
      <w:lvlJc w:val="left"/>
      <w:pPr>
        <w:tabs>
          <w:tab w:val="num" w:pos="644"/>
        </w:tabs>
        <w:ind w:left="644" w:hanging="284"/>
      </w:pPr>
      <w:rPr>
        <w:rFonts w:ascii="Wingdings" w:hAnsi="Wingdings" w:hint="default"/>
      </w:rPr>
    </w:lvl>
    <w:lvl w:ilvl="1" w:tplc="958A65E6">
      <w:start w:val="1"/>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0" w15:restartNumberingAfterBreak="0">
    <w:nsid w:val="7D502838"/>
    <w:multiLevelType w:val="hybridMultilevel"/>
    <w:tmpl w:val="398E694E"/>
    <w:lvl w:ilvl="0" w:tplc="DE44877C">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1" w15:restartNumberingAfterBreak="0">
    <w:nsid w:val="7DD77A1C"/>
    <w:multiLevelType w:val="hybridMultilevel"/>
    <w:tmpl w:val="A7EC8812"/>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2" w15:restartNumberingAfterBreak="0">
    <w:nsid w:val="7DE64303"/>
    <w:multiLevelType w:val="hybridMultilevel"/>
    <w:tmpl w:val="2F3A357C"/>
    <w:lvl w:ilvl="0" w:tplc="539AA6CE">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3" w15:restartNumberingAfterBreak="0">
    <w:nsid w:val="7DF97D49"/>
    <w:multiLevelType w:val="hybridMultilevel"/>
    <w:tmpl w:val="641AA3DC"/>
    <w:lvl w:ilvl="0" w:tplc="116A798E">
      <w:numFmt w:val="bullet"/>
      <w:lvlText w:val=""/>
      <w:lvlJc w:val="left"/>
      <w:pPr>
        <w:tabs>
          <w:tab w:val="num" w:pos="644"/>
        </w:tabs>
        <w:ind w:left="644" w:hanging="284"/>
      </w:pPr>
      <w:rPr>
        <w:rFonts w:ascii="Wingdings" w:hAnsi="Wingdings" w:hint="default"/>
      </w:rPr>
    </w:lvl>
    <w:lvl w:ilvl="1" w:tplc="ECECA862">
      <w:numFmt w:val="bullet"/>
      <w:lvlText w:val=""/>
      <w:lvlJc w:val="left"/>
      <w:pPr>
        <w:tabs>
          <w:tab w:val="num" w:pos="1364"/>
        </w:tabs>
        <w:ind w:left="1364" w:hanging="284"/>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7E14249C"/>
    <w:multiLevelType w:val="hybridMultilevel"/>
    <w:tmpl w:val="59E4ED5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7E4E4148"/>
    <w:multiLevelType w:val="hybridMultilevel"/>
    <w:tmpl w:val="7032B1BE"/>
    <w:lvl w:ilvl="0" w:tplc="539AA6CE">
      <w:numFmt w:val="bullet"/>
      <w:lvlText w:val=""/>
      <w:lvlJc w:val="left"/>
      <w:pPr>
        <w:tabs>
          <w:tab w:val="num" w:pos="454"/>
        </w:tabs>
        <w:ind w:left="45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7F0F2D73"/>
    <w:multiLevelType w:val="hybridMultilevel"/>
    <w:tmpl w:val="01CC3B14"/>
    <w:lvl w:ilvl="0" w:tplc="B26A3610">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7" w15:restartNumberingAfterBreak="0">
    <w:nsid w:val="7F8B4CE7"/>
    <w:multiLevelType w:val="hybridMultilevel"/>
    <w:tmpl w:val="DDC208BE"/>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8" w15:restartNumberingAfterBreak="0">
    <w:nsid w:val="7FA36C96"/>
    <w:multiLevelType w:val="hybridMultilevel"/>
    <w:tmpl w:val="F2068C0C"/>
    <w:lvl w:ilvl="0" w:tplc="116A798E">
      <w:numFmt w:val="bullet"/>
      <w:lvlText w:val=""/>
      <w:lvlJc w:val="left"/>
      <w:pPr>
        <w:tabs>
          <w:tab w:val="num" w:pos="644"/>
        </w:tabs>
        <w:ind w:left="64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7FB93781"/>
    <w:multiLevelType w:val="hybridMultilevel"/>
    <w:tmpl w:val="251C2CE2"/>
    <w:lvl w:ilvl="0" w:tplc="366E96DA">
      <w:start w:val="1"/>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7FB9409A"/>
    <w:multiLevelType w:val="hybridMultilevel"/>
    <w:tmpl w:val="113A2B04"/>
    <w:lvl w:ilvl="0" w:tplc="539AA6CE">
      <w:numFmt w:val="bullet"/>
      <w:lvlText w:val=""/>
      <w:lvlJc w:val="left"/>
      <w:pPr>
        <w:tabs>
          <w:tab w:val="num" w:pos="454"/>
        </w:tabs>
        <w:ind w:left="45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5"/>
  </w:num>
  <w:num w:numId="2">
    <w:abstractNumId w:val="62"/>
  </w:num>
  <w:num w:numId="3">
    <w:abstractNumId w:val="32"/>
  </w:num>
  <w:num w:numId="4">
    <w:abstractNumId w:val="325"/>
  </w:num>
  <w:num w:numId="5">
    <w:abstractNumId w:val="439"/>
  </w:num>
  <w:num w:numId="6">
    <w:abstractNumId w:val="27"/>
  </w:num>
  <w:num w:numId="7">
    <w:abstractNumId w:val="285"/>
  </w:num>
  <w:num w:numId="8">
    <w:abstractNumId w:val="346"/>
  </w:num>
  <w:num w:numId="9">
    <w:abstractNumId w:val="182"/>
  </w:num>
  <w:num w:numId="10">
    <w:abstractNumId w:val="450"/>
  </w:num>
  <w:num w:numId="11">
    <w:abstractNumId w:val="13"/>
  </w:num>
  <w:num w:numId="12">
    <w:abstractNumId w:val="417"/>
  </w:num>
  <w:num w:numId="13">
    <w:abstractNumId w:val="118"/>
  </w:num>
  <w:num w:numId="14">
    <w:abstractNumId w:val="466"/>
  </w:num>
  <w:num w:numId="15">
    <w:abstractNumId w:val="88"/>
  </w:num>
  <w:num w:numId="16">
    <w:abstractNumId w:val="20"/>
  </w:num>
  <w:num w:numId="17">
    <w:abstractNumId w:val="467"/>
  </w:num>
  <w:num w:numId="18">
    <w:abstractNumId w:val="431"/>
  </w:num>
  <w:num w:numId="19">
    <w:abstractNumId w:val="164"/>
  </w:num>
  <w:num w:numId="20">
    <w:abstractNumId w:val="207"/>
  </w:num>
  <w:num w:numId="21">
    <w:abstractNumId w:val="197"/>
  </w:num>
  <w:num w:numId="22">
    <w:abstractNumId w:val="56"/>
  </w:num>
  <w:num w:numId="23">
    <w:abstractNumId w:val="432"/>
  </w:num>
  <w:num w:numId="24">
    <w:abstractNumId w:val="64"/>
  </w:num>
  <w:num w:numId="25">
    <w:abstractNumId w:val="221"/>
  </w:num>
  <w:num w:numId="26">
    <w:abstractNumId w:val="284"/>
  </w:num>
  <w:num w:numId="27">
    <w:abstractNumId w:val="454"/>
  </w:num>
  <w:num w:numId="28">
    <w:abstractNumId w:val="402"/>
  </w:num>
  <w:num w:numId="29">
    <w:abstractNumId w:val="168"/>
  </w:num>
  <w:num w:numId="30">
    <w:abstractNumId w:val="246"/>
  </w:num>
  <w:num w:numId="31">
    <w:abstractNumId w:val="340"/>
  </w:num>
  <w:num w:numId="32">
    <w:abstractNumId w:val="331"/>
  </w:num>
  <w:num w:numId="33">
    <w:abstractNumId w:val="300"/>
  </w:num>
  <w:num w:numId="34">
    <w:abstractNumId w:val="469"/>
  </w:num>
  <w:num w:numId="35">
    <w:abstractNumId w:val="473"/>
  </w:num>
  <w:num w:numId="36">
    <w:abstractNumId w:val="323"/>
  </w:num>
  <w:num w:numId="37">
    <w:abstractNumId w:val="478"/>
  </w:num>
  <w:num w:numId="38">
    <w:abstractNumId w:val="235"/>
  </w:num>
  <w:num w:numId="39">
    <w:abstractNumId w:val="374"/>
  </w:num>
  <w:num w:numId="40">
    <w:abstractNumId w:val="52"/>
  </w:num>
  <w:num w:numId="41">
    <w:abstractNumId w:val="156"/>
  </w:num>
  <w:num w:numId="42">
    <w:abstractNumId w:val="243"/>
  </w:num>
  <w:num w:numId="43">
    <w:abstractNumId w:val="36"/>
  </w:num>
  <w:num w:numId="44">
    <w:abstractNumId w:val="437"/>
  </w:num>
  <w:num w:numId="45">
    <w:abstractNumId w:val="444"/>
  </w:num>
  <w:num w:numId="46">
    <w:abstractNumId w:val="131"/>
  </w:num>
  <w:num w:numId="47">
    <w:abstractNumId w:val="195"/>
  </w:num>
  <w:num w:numId="48">
    <w:abstractNumId w:val="199"/>
  </w:num>
  <w:num w:numId="49">
    <w:abstractNumId w:val="99"/>
  </w:num>
  <w:num w:numId="50">
    <w:abstractNumId w:val="58"/>
  </w:num>
  <w:num w:numId="51">
    <w:abstractNumId w:val="341"/>
  </w:num>
  <w:num w:numId="52">
    <w:abstractNumId w:val="352"/>
  </w:num>
  <w:num w:numId="53">
    <w:abstractNumId w:val="82"/>
  </w:num>
  <w:num w:numId="54">
    <w:abstractNumId w:val="391"/>
  </w:num>
  <w:num w:numId="55">
    <w:abstractNumId w:val="115"/>
  </w:num>
  <w:num w:numId="56">
    <w:abstractNumId w:val="424"/>
  </w:num>
  <w:num w:numId="57">
    <w:abstractNumId w:val="361"/>
  </w:num>
  <w:num w:numId="58">
    <w:abstractNumId w:val="106"/>
  </w:num>
  <w:num w:numId="59">
    <w:abstractNumId w:val="137"/>
  </w:num>
  <w:num w:numId="60">
    <w:abstractNumId w:val="48"/>
  </w:num>
  <w:num w:numId="61">
    <w:abstractNumId w:val="49"/>
  </w:num>
  <w:num w:numId="62">
    <w:abstractNumId w:val="317"/>
  </w:num>
  <w:num w:numId="63">
    <w:abstractNumId w:val="426"/>
  </w:num>
  <w:num w:numId="64">
    <w:abstractNumId w:val="92"/>
  </w:num>
  <w:num w:numId="65">
    <w:abstractNumId w:val="223"/>
  </w:num>
  <w:num w:numId="66">
    <w:abstractNumId w:val="354"/>
  </w:num>
  <w:num w:numId="67">
    <w:abstractNumId w:val="123"/>
  </w:num>
  <w:num w:numId="68">
    <w:abstractNumId w:val="383"/>
  </w:num>
  <w:num w:numId="69">
    <w:abstractNumId w:val="205"/>
  </w:num>
  <w:num w:numId="70">
    <w:abstractNumId w:val="269"/>
  </w:num>
  <w:num w:numId="71">
    <w:abstractNumId w:val="183"/>
  </w:num>
  <w:num w:numId="72">
    <w:abstractNumId w:val="34"/>
  </w:num>
  <w:num w:numId="73">
    <w:abstractNumId w:val="65"/>
  </w:num>
  <w:num w:numId="74">
    <w:abstractNumId w:val="30"/>
  </w:num>
  <w:num w:numId="75">
    <w:abstractNumId w:val="330"/>
  </w:num>
  <w:num w:numId="76">
    <w:abstractNumId w:val="297"/>
  </w:num>
  <w:num w:numId="77">
    <w:abstractNumId w:val="382"/>
  </w:num>
  <w:num w:numId="78">
    <w:abstractNumId w:val="219"/>
  </w:num>
  <w:num w:numId="79">
    <w:abstractNumId w:val="286"/>
  </w:num>
  <w:num w:numId="80">
    <w:abstractNumId w:val="468"/>
  </w:num>
  <w:num w:numId="81">
    <w:abstractNumId w:val="152"/>
  </w:num>
  <w:num w:numId="82">
    <w:abstractNumId w:val="365"/>
  </w:num>
  <w:num w:numId="83">
    <w:abstractNumId w:val="368"/>
  </w:num>
  <w:num w:numId="84">
    <w:abstractNumId w:val="54"/>
  </w:num>
  <w:num w:numId="85">
    <w:abstractNumId w:val="61"/>
  </w:num>
  <w:num w:numId="86">
    <w:abstractNumId w:val="254"/>
  </w:num>
  <w:num w:numId="87">
    <w:abstractNumId w:val="387"/>
  </w:num>
  <w:num w:numId="88">
    <w:abstractNumId w:val="283"/>
  </w:num>
  <w:num w:numId="89">
    <w:abstractNumId w:val="37"/>
  </w:num>
  <w:num w:numId="90">
    <w:abstractNumId w:val="112"/>
  </w:num>
  <w:num w:numId="91">
    <w:abstractNumId w:val="401"/>
  </w:num>
  <w:num w:numId="92">
    <w:abstractNumId w:val="21"/>
  </w:num>
  <w:num w:numId="93">
    <w:abstractNumId w:val="98"/>
  </w:num>
  <w:num w:numId="94">
    <w:abstractNumId w:val="367"/>
  </w:num>
  <w:num w:numId="95">
    <w:abstractNumId w:val="39"/>
  </w:num>
  <w:num w:numId="96">
    <w:abstractNumId w:val="50"/>
  </w:num>
  <w:num w:numId="97">
    <w:abstractNumId w:val="255"/>
  </w:num>
  <w:num w:numId="98">
    <w:abstractNumId w:val="163"/>
  </w:num>
  <w:num w:numId="99">
    <w:abstractNumId w:val="193"/>
  </w:num>
  <w:num w:numId="100">
    <w:abstractNumId w:val="443"/>
  </w:num>
  <w:num w:numId="101">
    <w:abstractNumId w:val="453"/>
  </w:num>
  <w:num w:numId="102">
    <w:abstractNumId w:val="11"/>
  </w:num>
  <w:num w:numId="103">
    <w:abstractNumId w:val="142"/>
  </w:num>
  <w:num w:numId="104">
    <w:abstractNumId w:val="31"/>
  </w:num>
  <w:num w:numId="105">
    <w:abstractNumId w:val="192"/>
  </w:num>
  <w:num w:numId="106">
    <w:abstractNumId w:val="293"/>
  </w:num>
  <w:num w:numId="107">
    <w:abstractNumId w:val="151"/>
  </w:num>
  <w:num w:numId="108">
    <w:abstractNumId w:val="336"/>
  </w:num>
  <w:num w:numId="109">
    <w:abstractNumId w:val="73"/>
  </w:num>
  <w:num w:numId="110">
    <w:abstractNumId w:val="414"/>
  </w:num>
  <w:num w:numId="111">
    <w:abstractNumId w:val="105"/>
  </w:num>
  <w:num w:numId="112">
    <w:abstractNumId w:val="392"/>
  </w:num>
  <w:num w:numId="113">
    <w:abstractNumId w:val="422"/>
  </w:num>
  <w:num w:numId="114">
    <w:abstractNumId w:val="351"/>
  </w:num>
  <w:num w:numId="115">
    <w:abstractNumId w:val="423"/>
  </w:num>
  <w:num w:numId="116">
    <w:abstractNumId w:val="292"/>
  </w:num>
  <w:num w:numId="117">
    <w:abstractNumId w:val="138"/>
  </w:num>
  <w:num w:numId="118">
    <w:abstractNumId w:val="348"/>
  </w:num>
  <w:num w:numId="119">
    <w:abstractNumId w:val="77"/>
  </w:num>
  <w:num w:numId="120">
    <w:abstractNumId w:val="161"/>
  </w:num>
  <w:num w:numId="121">
    <w:abstractNumId w:val="103"/>
  </w:num>
  <w:num w:numId="122">
    <w:abstractNumId w:val="231"/>
  </w:num>
  <w:num w:numId="123">
    <w:abstractNumId w:val="206"/>
  </w:num>
  <w:num w:numId="124">
    <w:abstractNumId w:val="418"/>
  </w:num>
  <w:num w:numId="125">
    <w:abstractNumId w:val="456"/>
  </w:num>
  <w:num w:numId="126">
    <w:abstractNumId w:val="107"/>
  </w:num>
  <w:num w:numId="127">
    <w:abstractNumId w:val="35"/>
  </w:num>
  <w:num w:numId="128">
    <w:abstractNumId w:val="44"/>
  </w:num>
  <w:num w:numId="129">
    <w:abstractNumId w:val="80"/>
  </w:num>
  <w:num w:numId="130">
    <w:abstractNumId w:val="72"/>
  </w:num>
  <w:num w:numId="131">
    <w:abstractNumId w:val="268"/>
  </w:num>
  <w:num w:numId="132">
    <w:abstractNumId w:val="357"/>
  </w:num>
  <w:num w:numId="133">
    <w:abstractNumId w:val="345"/>
  </w:num>
  <w:num w:numId="134">
    <w:abstractNumId w:val="445"/>
  </w:num>
  <w:num w:numId="135">
    <w:abstractNumId w:val="472"/>
  </w:num>
  <w:num w:numId="136">
    <w:abstractNumId w:val="452"/>
  </w:num>
  <w:num w:numId="137">
    <w:abstractNumId w:val="256"/>
  </w:num>
  <w:num w:numId="138">
    <w:abstractNumId w:val="66"/>
  </w:num>
  <w:num w:numId="139">
    <w:abstractNumId w:val="315"/>
  </w:num>
  <w:num w:numId="140">
    <w:abstractNumId w:val="420"/>
  </w:num>
  <w:num w:numId="141">
    <w:abstractNumId w:val="245"/>
  </w:num>
  <w:num w:numId="142">
    <w:abstractNumId w:val="475"/>
  </w:num>
  <w:num w:numId="143">
    <w:abstractNumId w:val="117"/>
  </w:num>
  <w:num w:numId="144">
    <w:abstractNumId w:val="60"/>
  </w:num>
  <w:num w:numId="145">
    <w:abstractNumId w:val="322"/>
  </w:num>
  <w:num w:numId="146">
    <w:abstractNumId w:val="324"/>
  </w:num>
  <w:num w:numId="147">
    <w:abstractNumId w:val="178"/>
  </w:num>
  <w:num w:numId="148">
    <w:abstractNumId w:val="394"/>
  </w:num>
  <w:num w:numId="149">
    <w:abstractNumId w:val="45"/>
  </w:num>
  <w:num w:numId="150">
    <w:abstractNumId w:val="449"/>
  </w:num>
  <w:num w:numId="151">
    <w:abstractNumId w:val="480"/>
  </w:num>
  <w:num w:numId="152">
    <w:abstractNumId w:val="179"/>
  </w:num>
  <w:num w:numId="153">
    <w:abstractNumId w:val="386"/>
  </w:num>
  <w:num w:numId="154">
    <w:abstractNumId w:val="67"/>
  </w:num>
  <w:num w:numId="155">
    <w:abstractNumId w:val="397"/>
  </w:num>
  <w:num w:numId="156">
    <w:abstractNumId w:val="186"/>
  </w:num>
  <w:num w:numId="157">
    <w:abstractNumId w:val="200"/>
  </w:num>
  <w:num w:numId="158">
    <w:abstractNumId w:val="403"/>
  </w:num>
  <w:num w:numId="159">
    <w:abstractNumId w:val="335"/>
  </w:num>
  <w:num w:numId="160">
    <w:abstractNumId w:val="271"/>
  </w:num>
  <w:num w:numId="161">
    <w:abstractNumId w:val="474"/>
  </w:num>
  <w:num w:numId="162">
    <w:abstractNumId w:val="455"/>
  </w:num>
  <w:num w:numId="163">
    <w:abstractNumId w:val="213"/>
  </w:num>
  <w:num w:numId="164">
    <w:abstractNumId w:val="461"/>
  </w:num>
  <w:num w:numId="165">
    <w:abstractNumId w:val="51"/>
  </w:num>
  <w:num w:numId="166">
    <w:abstractNumId w:val="126"/>
  </w:num>
  <w:num w:numId="167">
    <w:abstractNumId w:val="419"/>
  </w:num>
  <w:num w:numId="168">
    <w:abstractNumId w:val="244"/>
  </w:num>
  <w:num w:numId="169">
    <w:abstractNumId w:val="225"/>
  </w:num>
  <w:num w:numId="170">
    <w:abstractNumId w:val="95"/>
  </w:num>
  <w:num w:numId="171">
    <w:abstractNumId w:val="120"/>
  </w:num>
  <w:num w:numId="172">
    <w:abstractNumId w:val="119"/>
  </w:num>
  <w:num w:numId="173">
    <w:abstractNumId w:val="273"/>
  </w:num>
  <w:num w:numId="174">
    <w:abstractNumId w:val="441"/>
  </w:num>
  <w:num w:numId="175">
    <w:abstractNumId w:val="411"/>
  </w:num>
  <w:num w:numId="176">
    <w:abstractNumId w:val="393"/>
  </w:num>
  <w:num w:numId="177">
    <w:abstractNumId w:val="233"/>
  </w:num>
  <w:num w:numId="178">
    <w:abstractNumId w:val="74"/>
  </w:num>
  <w:num w:numId="179">
    <w:abstractNumId w:val="218"/>
  </w:num>
  <w:num w:numId="180">
    <w:abstractNumId w:val="104"/>
  </w:num>
  <w:num w:numId="181">
    <w:abstractNumId w:val="307"/>
  </w:num>
  <w:num w:numId="182">
    <w:abstractNumId w:val="390"/>
  </w:num>
  <w:num w:numId="183">
    <w:abstractNumId w:val="332"/>
  </w:num>
  <w:num w:numId="184">
    <w:abstractNumId w:val="203"/>
  </w:num>
  <w:num w:numId="185">
    <w:abstractNumId w:val="308"/>
  </w:num>
  <w:num w:numId="186">
    <w:abstractNumId w:val="464"/>
  </w:num>
  <w:num w:numId="187">
    <w:abstractNumId w:val="329"/>
  </w:num>
  <w:num w:numId="188">
    <w:abstractNumId w:val="282"/>
  </w:num>
  <w:num w:numId="189">
    <w:abstractNumId w:val="316"/>
  </w:num>
  <w:num w:numId="190">
    <w:abstractNumId w:val="70"/>
  </w:num>
  <w:num w:numId="191">
    <w:abstractNumId w:val="230"/>
  </w:num>
  <w:num w:numId="192">
    <w:abstractNumId w:val="187"/>
  </w:num>
  <w:num w:numId="193">
    <w:abstractNumId w:val="188"/>
  </w:num>
  <w:num w:numId="194">
    <w:abstractNumId w:val="261"/>
  </w:num>
  <w:num w:numId="195">
    <w:abstractNumId w:val="458"/>
  </w:num>
  <w:num w:numId="196">
    <w:abstractNumId w:val="257"/>
  </w:num>
  <w:num w:numId="197">
    <w:abstractNumId w:val="260"/>
  </w:num>
  <w:num w:numId="198">
    <w:abstractNumId w:val="157"/>
  </w:num>
  <w:num w:numId="199">
    <w:abstractNumId w:val="177"/>
  </w:num>
  <w:num w:numId="200">
    <w:abstractNumId w:val="306"/>
  </w:num>
  <w:num w:numId="201">
    <w:abstractNumId w:val="173"/>
  </w:num>
  <w:num w:numId="202">
    <w:abstractNumId w:val="211"/>
  </w:num>
  <w:num w:numId="203">
    <w:abstractNumId w:val="350"/>
  </w:num>
  <w:num w:numId="204">
    <w:abstractNumId w:val="220"/>
  </w:num>
  <w:num w:numId="205">
    <w:abstractNumId w:val="38"/>
  </w:num>
  <w:num w:numId="206">
    <w:abstractNumId w:val="91"/>
  </w:num>
  <w:num w:numId="207">
    <w:abstractNumId w:val="162"/>
  </w:num>
  <w:num w:numId="208">
    <w:abstractNumId w:val="24"/>
  </w:num>
  <w:num w:numId="209">
    <w:abstractNumId w:val="384"/>
  </w:num>
  <w:num w:numId="210">
    <w:abstractNumId w:val="314"/>
  </w:num>
  <w:num w:numId="211">
    <w:abstractNumId w:val="375"/>
  </w:num>
  <w:num w:numId="212">
    <w:abstractNumId w:val="212"/>
  </w:num>
  <w:num w:numId="213">
    <w:abstractNumId w:val="321"/>
  </w:num>
  <w:num w:numId="214">
    <w:abstractNumId w:val="436"/>
  </w:num>
  <w:num w:numId="215">
    <w:abstractNumId w:val="253"/>
  </w:num>
  <w:num w:numId="216">
    <w:abstractNumId w:val="166"/>
  </w:num>
  <w:num w:numId="217">
    <w:abstractNumId w:val="459"/>
  </w:num>
  <w:num w:numId="218">
    <w:abstractNumId w:val="404"/>
  </w:num>
  <w:num w:numId="219">
    <w:abstractNumId w:val="471"/>
  </w:num>
  <w:num w:numId="220">
    <w:abstractNumId w:val="347"/>
  </w:num>
  <w:num w:numId="221">
    <w:abstractNumId w:val="278"/>
  </w:num>
  <w:num w:numId="222">
    <w:abstractNumId w:val="217"/>
  </w:num>
  <w:num w:numId="223">
    <w:abstractNumId w:val="410"/>
  </w:num>
  <w:num w:numId="224">
    <w:abstractNumId w:val="275"/>
  </w:num>
  <w:num w:numId="225">
    <w:abstractNumId w:val="301"/>
  </w:num>
  <w:num w:numId="226">
    <w:abstractNumId w:val="236"/>
  </w:num>
  <w:num w:numId="227">
    <w:abstractNumId w:val="405"/>
  </w:num>
  <w:num w:numId="228">
    <w:abstractNumId w:val="294"/>
  </w:num>
  <w:num w:numId="229">
    <w:abstractNumId w:val="288"/>
  </w:num>
  <w:num w:numId="230">
    <w:abstractNumId w:val="310"/>
  </w:num>
  <w:num w:numId="231">
    <w:abstractNumId w:val="109"/>
  </w:num>
  <w:num w:numId="232">
    <w:abstractNumId w:val="190"/>
  </w:num>
  <w:num w:numId="233">
    <w:abstractNumId w:val="209"/>
  </w:num>
  <w:num w:numId="234">
    <w:abstractNumId w:val="416"/>
  </w:num>
  <w:num w:numId="235">
    <w:abstractNumId w:val="427"/>
  </w:num>
  <w:num w:numId="236">
    <w:abstractNumId w:val="201"/>
  </w:num>
  <w:num w:numId="237">
    <w:abstractNumId w:val="154"/>
  </w:num>
  <w:num w:numId="238">
    <w:abstractNumId w:val="303"/>
  </w:num>
  <w:num w:numId="239">
    <w:abstractNumId w:val="462"/>
  </w:num>
  <w:num w:numId="240">
    <w:abstractNumId w:val="267"/>
  </w:num>
  <w:num w:numId="241">
    <w:abstractNumId w:val="302"/>
  </w:num>
  <w:num w:numId="242">
    <w:abstractNumId w:val="446"/>
  </w:num>
  <w:num w:numId="243">
    <w:abstractNumId w:val="176"/>
  </w:num>
  <w:num w:numId="244">
    <w:abstractNumId w:val="96"/>
  </w:num>
  <w:num w:numId="245">
    <w:abstractNumId w:val="55"/>
  </w:num>
  <w:num w:numId="246">
    <w:abstractNumId w:val="208"/>
  </w:num>
  <w:num w:numId="247">
    <w:abstractNumId w:val="277"/>
  </w:num>
  <w:num w:numId="248">
    <w:abstractNumId w:val="270"/>
  </w:num>
  <w:num w:numId="249">
    <w:abstractNumId w:val="407"/>
  </w:num>
  <w:num w:numId="250">
    <w:abstractNumId w:val="465"/>
  </w:num>
  <w:num w:numId="251">
    <w:abstractNumId w:val="262"/>
  </w:num>
  <w:num w:numId="252">
    <w:abstractNumId w:val="160"/>
  </w:num>
  <w:num w:numId="253">
    <w:abstractNumId w:val="313"/>
  </w:num>
  <w:num w:numId="254">
    <w:abstractNumId w:val="337"/>
  </w:num>
  <w:num w:numId="255">
    <w:abstractNumId w:val="362"/>
  </w:num>
  <w:num w:numId="256">
    <w:abstractNumId w:val="353"/>
  </w:num>
  <w:num w:numId="257">
    <w:abstractNumId w:val="415"/>
  </w:num>
  <w:num w:numId="258">
    <w:abstractNumId w:val="40"/>
  </w:num>
  <w:num w:numId="259">
    <w:abstractNumId w:val="47"/>
  </w:num>
  <w:num w:numId="260">
    <w:abstractNumId w:val="232"/>
  </w:num>
  <w:num w:numId="261">
    <w:abstractNumId w:val="234"/>
  </w:num>
  <w:num w:numId="262">
    <w:abstractNumId w:val="381"/>
  </w:num>
  <w:num w:numId="263">
    <w:abstractNumId w:val="127"/>
  </w:num>
  <w:num w:numId="264">
    <w:abstractNumId w:val="438"/>
  </w:num>
  <w:num w:numId="265">
    <w:abstractNumId w:val="343"/>
  </w:num>
  <w:num w:numId="266">
    <w:abstractNumId w:val="299"/>
  </w:num>
  <w:num w:numId="267">
    <w:abstractNumId w:val="128"/>
  </w:num>
  <w:num w:numId="268">
    <w:abstractNumId w:val="181"/>
  </w:num>
  <w:num w:numId="269">
    <w:abstractNumId w:val="202"/>
  </w:num>
  <w:num w:numId="270">
    <w:abstractNumId w:val="184"/>
  </w:num>
  <w:num w:numId="271">
    <w:abstractNumId w:val="86"/>
  </w:num>
  <w:num w:numId="272">
    <w:abstractNumId w:val="327"/>
  </w:num>
  <w:num w:numId="273">
    <w:abstractNumId w:val="476"/>
  </w:num>
  <w:num w:numId="274">
    <w:abstractNumId w:val="264"/>
  </w:num>
  <w:num w:numId="275">
    <w:abstractNumId w:val="355"/>
  </w:num>
  <w:num w:numId="276">
    <w:abstractNumId w:val="53"/>
  </w:num>
  <w:num w:numId="277">
    <w:abstractNumId w:val="175"/>
  </w:num>
  <w:num w:numId="278">
    <w:abstractNumId w:val="174"/>
  </w:num>
  <w:num w:numId="279">
    <w:abstractNumId w:val="408"/>
  </w:num>
  <w:num w:numId="280">
    <w:abstractNumId w:val="94"/>
  </w:num>
  <w:num w:numId="281">
    <w:abstractNumId w:val="143"/>
  </w:num>
  <w:num w:numId="282">
    <w:abstractNumId w:val="428"/>
  </w:num>
  <w:num w:numId="283">
    <w:abstractNumId w:val="150"/>
  </w:num>
  <w:num w:numId="284">
    <w:abstractNumId w:val="121"/>
  </w:num>
  <w:num w:numId="285">
    <w:abstractNumId w:val="460"/>
  </w:num>
  <w:num w:numId="286">
    <w:abstractNumId w:val="189"/>
  </w:num>
  <w:num w:numId="287">
    <w:abstractNumId w:val="369"/>
  </w:num>
  <w:num w:numId="288">
    <w:abstractNumId w:val="165"/>
  </w:num>
  <w:num w:numId="289">
    <w:abstractNumId w:val="1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304"/>
  </w:num>
  <w:num w:numId="296">
    <w:abstractNumId w:val="242"/>
  </w:num>
  <w:num w:numId="297">
    <w:abstractNumId w:val="124"/>
  </w:num>
  <w:num w:numId="298">
    <w:abstractNumId w:val="276"/>
  </w:num>
  <w:num w:numId="299">
    <w:abstractNumId w:val="287"/>
  </w:num>
  <w:num w:numId="300">
    <w:abstractNumId w:val="78"/>
  </w:num>
  <w:num w:numId="301">
    <w:abstractNumId w:val="216"/>
  </w:num>
  <w:num w:numId="302">
    <w:abstractNumId w:val="295"/>
  </w:num>
  <w:num w:numId="303">
    <w:abstractNumId w:val="85"/>
  </w:num>
  <w:num w:numId="304">
    <w:abstractNumId w:val="425"/>
  </w:num>
  <w:num w:numId="305">
    <w:abstractNumId w:val="133"/>
  </w:num>
  <w:num w:numId="306">
    <w:abstractNumId w:val="377"/>
  </w:num>
  <w:num w:numId="307">
    <w:abstractNumId w:val="135"/>
  </w:num>
  <w:num w:numId="308">
    <w:abstractNumId w:val="370"/>
  </w:num>
  <w:num w:numId="309">
    <w:abstractNumId w:val="90"/>
  </w:num>
  <w:num w:numId="310">
    <w:abstractNumId w:val="429"/>
  </w:num>
  <w:num w:numId="311">
    <w:abstractNumId w:val="479"/>
  </w:num>
  <w:num w:numId="312">
    <w:abstractNumId w:val="319"/>
  </w:num>
  <w:num w:numId="313">
    <w:abstractNumId w:val="148"/>
  </w:num>
  <w:num w:numId="314">
    <w:abstractNumId w:val="18"/>
  </w:num>
  <w:num w:numId="315">
    <w:abstractNumId w:val="75"/>
  </w:num>
  <w:num w:numId="316">
    <w:abstractNumId w:val="363"/>
  </w:num>
  <w:num w:numId="317">
    <w:abstractNumId w:val="224"/>
  </w:num>
  <w:num w:numId="318">
    <w:abstractNumId w:val="356"/>
  </w:num>
  <w:num w:numId="319">
    <w:abstractNumId w:val="22"/>
  </w:num>
  <w:num w:numId="320">
    <w:abstractNumId w:val="249"/>
  </w:num>
  <w:num w:numId="321">
    <w:abstractNumId w:val="76"/>
  </w:num>
  <w:num w:numId="322">
    <w:abstractNumId w:val="373"/>
  </w:num>
  <w:num w:numId="323">
    <w:abstractNumId w:val="134"/>
  </w:num>
  <w:num w:numId="324">
    <w:abstractNumId w:val="312"/>
  </w:num>
  <w:num w:numId="325">
    <w:abstractNumId w:val="33"/>
  </w:num>
  <w:num w:numId="326">
    <w:abstractNumId w:val="400"/>
  </w:num>
  <w:num w:numId="327">
    <w:abstractNumId w:val="149"/>
  </w:num>
  <w:num w:numId="328">
    <w:abstractNumId w:val="129"/>
  </w:num>
  <w:num w:numId="329">
    <w:abstractNumId w:val="46"/>
  </w:num>
  <w:num w:numId="330">
    <w:abstractNumId w:val="434"/>
  </w:num>
  <w:num w:numId="331">
    <w:abstractNumId w:val="318"/>
  </w:num>
  <w:num w:numId="332">
    <w:abstractNumId w:val="241"/>
  </w:num>
  <w:num w:numId="333">
    <w:abstractNumId w:val="108"/>
  </w:num>
  <w:num w:numId="334">
    <w:abstractNumId w:val="430"/>
  </w:num>
  <w:num w:numId="335">
    <w:abstractNumId w:val="463"/>
  </w:num>
  <w:num w:numId="336">
    <w:abstractNumId w:val="291"/>
  </w:num>
  <w:num w:numId="337">
    <w:abstractNumId w:val="378"/>
  </w:num>
  <w:num w:numId="338">
    <w:abstractNumId w:val="280"/>
  </w:num>
  <w:num w:numId="339">
    <w:abstractNumId w:val="84"/>
  </w:num>
  <w:num w:numId="340">
    <w:abstractNumId w:val="19"/>
  </w:num>
  <w:num w:numId="341">
    <w:abstractNumId w:val="170"/>
  </w:num>
  <w:num w:numId="342">
    <w:abstractNumId w:val="69"/>
  </w:num>
  <w:num w:numId="343">
    <w:abstractNumId w:val="395"/>
  </w:num>
  <w:num w:numId="344">
    <w:abstractNumId w:val="266"/>
  </w:num>
  <w:num w:numId="345">
    <w:abstractNumId w:val="399"/>
  </w:num>
  <w:num w:numId="346">
    <w:abstractNumId w:val="122"/>
  </w:num>
  <w:num w:numId="347">
    <w:abstractNumId w:val="144"/>
  </w:num>
  <w:num w:numId="348">
    <w:abstractNumId w:val="158"/>
  </w:num>
  <w:num w:numId="349">
    <w:abstractNumId w:val="180"/>
  </w:num>
  <w:num w:numId="350">
    <w:abstractNumId w:val="101"/>
  </w:num>
  <w:num w:numId="351">
    <w:abstractNumId w:val="159"/>
  </w:num>
  <w:num w:numId="352">
    <w:abstractNumId w:val="42"/>
  </w:num>
  <w:num w:numId="353">
    <w:abstractNumId w:val="204"/>
  </w:num>
  <w:num w:numId="354">
    <w:abstractNumId w:val="0"/>
  </w:num>
  <w:num w:numId="355">
    <w:abstractNumId w:val="435"/>
  </w:num>
  <w:num w:numId="356">
    <w:abstractNumId w:val="333"/>
  </w:num>
  <w:num w:numId="357">
    <w:abstractNumId w:val="326"/>
  </w:num>
  <w:num w:numId="358">
    <w:abstractNumId w:val="41"/>
  </w:num>
  <w:num w:numId="359">
    <w:abstractNumId w:val="43"/>
  </w:num>
  <w:num w:numId="360">
    <w:abstractNumId w:val="247"/>
  </w:num>
  <w:num w:numId="361">
    <w:abstractNumId w:val="89"/>
  </w:num>
  <w:num w:numId="362">
    <w:abstractNumId w:val="14"/>
  </w:num>
  <w:num w:numId="363">
    <w:abstractNumId w:val="57"/>
  </w:num>
  <w:num w:numId="364">
    <w:abstractNumId w:val="477"/>
  </w:num>
  <w:num w:numId="365">
    <w:abstractNumId w:val="309"/>
  </w:num>
  <w:num w:numId="366">
    <w:abstractNumId w:val="263"/>
  </w:num>
  <w:num w:numId="367">
    <w:abstractNumId w:val="451"/>
  </w:num>
  <w:num w:numId="368">
    <w:abstractNumId w:val="185"/>
  </w:num>
  <w:num w:numId="369">
    <w:abstractNumId w:val="93"/>
  </w:num>
  <w:num w:numId="370">
    <w:abstractNumId w:val="215"/>
  </w:num>
  <w:num w:numId="371">
    <w:abstractNumId w:val="252"/>
  </w:num>
  <w:num w:numId="372">
    <w:abstractNumId w:val="113"/>
  </w:num>
  <w:num w:numId="373">
    <w:abstractNumId w:val="412"/>
  </w:num>
  <w:num w:numId="374">
    <w:abstractNumId w:val="371"/>
  </w:num>
  <w:num w:numId="375">
    <w:abstractNumId w:val="366"/>
  </w:num>
  <w:num w:numId="376">
    <w:abstractNumId w:val="172"/>
  </w:num>
  <w:num w:numId="377">
    <w:abstractNumId w:val="196"/>
  </w:num>
  <w:num w:numId="378">
    <w:abstractNumId w:val="457"/>
  </w:num>
  <w:num w:numId="379">
    <w:abstractNumId w:val="409"/>
  </w:num>
  <w:num w:numId="380">
    <w:abstractNumId w:val="25"/>
  </w:num>
  <w:num w:numId="381">
    <w:abstractNumId w:val="125"/>
  </w:num>
  <w:num w:numId="382">
    <w:abstractNumId w:val="17"/>
  </w:num>
  <w:num w:numId="383">
    <w:abstractNumId w:val="305"/>
  </w:num>
  <w:num w:numId="384">
    <w:abstractNumId w:val="59"/>
  </w:num>
  <w:num w:numId="385">
    <w:abstractNumId w:val="250"/>
  </w:num>
  <w:num w:numId="386">
    <w:abstractNumId w:val="63"/>
  </w:num>
  <w:num w:numId="387">
    <w:abstractNumId w:val="81"/>
  </w:num>
  <w:num w:numId="388">
    <w:abstractNumId w:val="226"/>
  </w:num>
  <w:num w:numId="389">
    <w:abstractNumId w:val="28"/>
  </w:num>
  <w:num w:numId="390">
    <w:abstractNumId w:val="359"/>
  </w:num>
  <w:num w:numId="391">
    <w:abstractNumId w:val="379"/>
  </w:num>
  <w:num w:numId="392">
    <w:abstractNumId w:val="372"/>
  </w:num>
  <w:num w:numId="393">
    <w:abstractNumId w:val="274"/>
  </w:num>
  <w:num w:numId="394">
    <w:abstractNumId w:val="116"/>
  </w:num>
  <w:num w:numId="395">
    <w:abstractNumId w:val="79"/>
  </w:num>
  <w:num w:numId="396">
    <w:abstractNumId w:val="111"/>
  </w:num>
  <w:num w:numId="397">
    <w:abstractNumId w:val="229"/>
  </w:num>
  <w:num w:numId="398">
    <w:abstractNumId w:val="16"/>
  </w:num>
  <w:num w:numId="399">
    <w:abstractNumId w:val="26"/>
  </w:num>
  <w:num w:numId="400">
    <w:abstractNumId w:val="139"/>
  </w:num>
  <w:num w:numId="401">
    <w:abstractNumId w:val="334"/>
  </w:num>
  <w:num w:numId="402">
    <w:abstractNumId w:val="167"/>
  </w:num>
  <w:num w:numId="403">
    <w:abstractNumId w:val="83"/>
  </w:num>
  <w:num w:numId="404">
    <w:abstractNumId w:val="248"/>
  </w:num>
  <w:num w:numId="405">
    <w:abstractNumId w:val="210"/>
  </w:num>
  <w:num w:numId="406">
    <w:abstractNumId w:val="102"/>
  </w:num>
  <w:num w:numId="407">
    <w:abstractNumId w:val="259"/>
  </w:num>
  <w:num w:numId="408">
    <w:abstractNumId w:val="237"/>
  </w:num>
  <w:num w:numId="409">
    <w:abstractNumId w:val="396"/>
  </w:num>
  <w:num w:numId="410">
    <w:abstractNumId w:val="380"/>
  </w:num>
  <w:num w:numId="411">
    <w:abstractNumId w:val="114"/>
  </w:num>
  <w:num w:numId="412">
    <w:abstractNumId w:val="68"/>
  </w:num>
  <w:num w:numId="413">
    <w:abstractNumId w:val="238"/>
  </w:num>
  <w:num w:numId="414">
    <w:abstractNumId w:val="320"/>
  </w:num>
  <w:num w:numId="415">
    <w:abstractNumId w:val="146"/>
  </w:num>
  <w:num w:numId="416">
    <w:abstractNumId w:val="440"/>
  </w:num>
  <w:num w:numId="417">
    <w:abstractNumId w:val="339"/>
  </w:num>
  <w:num w:numId="418">
    <w:abstractNumId w:val="191"/>
  </w:num>
  <w:num w:numId="419">
    <w:abstractNumId w:val="110"/>
  </w:num>
  <w:num w:numId="420">
    <w:abstractNumId w:val="364"/>
  </w:num>
  <w:num w:numId="421">
    <w:abstractNumId w:val="251"/>
  </w:num>
  <w:num w:numId="422">
    <w:abstractNumId w:val="12"/>
  </w:num>
  <w:num w:numId="423">
    <w:abstractNumId w:val="145"/>
  </w:num>
  <w:num w:numId="424">
    <w:abstractNumId w:val="279"/>
  </w:num>
  <w:num w:numId="425">
    <w:abstractNumId w:val="311"/>
  </w:num>
  <w:num w:numId="426">
    <w:abstractNumId w:val="298"/>
  </w:num>
  <w:num w:numId="427">
    <w:abstractNumId w:val="389"/>
  </w:num>
  <w:num w:numId="428">
    <w:abstractNumId w:val="87"/>
  </w:num>
  <w:num w:numId="429">
    <w:abstractNumId w:val="71"/>
  </w:num>
  <w:num w:numId="430">
    <w:abstractNumId w:val="194"/>
  </w:num>
  <w:num w:numId="431">
    <w:abstractNumId w:val="265"/>
  </w:num>
  <w:num w:numId="432">
    <w:abstractNumId w:val="198"/>
  </w:num>
  <w:num w:numId="433">
    <w:abstractNumId w:val="29"/>
  </w:num>
  <w:num w:numId="434">
    <w:abstractNumId w:val="141"/>
  </w:num>
  <w:num w:numId="435">
    <w:abstractNumId w:val="169"/>
  </w:num>
  <w:num w:numId="436">
    <w:abstractNumId w:val="388"/>
  </w:num>
  <w:num w:numId="437">
    <w:abstractNumId w:val="338"/>
  </w:num>
  <w:num w:numId="438">
    <w:abstractNumId w:val="349"/>
  </w:num>
  <w:num w:numId="439">
    <w:abstractNumId w:val="296"/>
  </w:num>
  <w:num w:numId="440">
    <w:abstractNumId w:val="240"/>
  </w:num>
  <w:num w:numId="441">
    <w:abstractNumId w:val="281"/>
  </w:num>
  <w:num w:numId="442">
    <w:abstractNumId w:val="239"/>
  </w:num>
  <w:num w:numId="443">
    <w:abstractNumId w:val="447"/>
  </w:num>
  <w:num w:numId="444">
    <w:abstractNumId w:val="470"/>
  </w:num>
  <w:num w:numId="445">
    <w:abstractNumId w:val="360"/>
  </w:num>
  <w:num w:numId="446">
    <w:abstractNumId w:val="433"/>
  </w:num>
  <w:num w:numId="447">
    <w:abstractNumId w:val="342"/>
  </w:num>
  <w:num w:numId="448">
    <w:abstractNumId w:val="15"/>
  </w:num>
  <w:num w:numId="449">
    <w:abstractNumId w:val="23"/>
  </w:num>
  <w:num w:numId="450">
    <w:abstractNumId w:val="328"/>
  </w:num>
  <w:num w:numId="451">
    <w:abstractNumId w:val="442"/>
  </w:num>
  <w:num w:numId="452">
    <w:abstractNumId w:val="153"/>
  </w:num>
  <w:num w:numId="453">
    <w:abstractNumId w:val="97"/>
  </w:num>
  <w:num w:numId="454">
    <w:abstractNumId w:val="398"/>
  </w:num>
  <w:num w:numId="455">
    <w:abstractNumId w:val="222"/>
  </w:num>
  <w:num w:numId="456">
    <w:abstractNumId w:val="140"/>
  </w:num>
  <w:num w:numId="457">
    <w:abstractNumId w:val="290"/>
  </w:num>
  <w:num w:numId="458">
    <w:abstractNumId w:val="214"/>
  </w:num>
  <w:num w:numId="459">
    <w:abstractNumId w:val="385"/>
  </w:num>
  <w:num w:numId="460">
    <w:abstractNumId w:val="421"/>
  </w:num>
  <w:num w:numId="461">
    <w:abstractNumId w:val="100"/>
  </w:num>
  <w:num w:numId="462">
    <w:abstractNumId w:val="376"/>
  </w:num>
  <w:num w:numId="463">
    <w:abstractNumId w:val="132"/>
  </w:num>
  <w:num w:numId="464">
    <w:abstractNumId w:val="130"/>
  </w:num>
  <w:num w:numId="465">
    <w:abstractNumId w:val="344"/>
  </w:num>
  <w:num w:numId="466">
    <w:abstractNumId w:val="413"/>
  </w:num>
  <w:num w:numId="467">
    <w:abstractNumId w:val="448"/>
  </w:num>
  <w:num w:numId="468">
    <w:abstractNumId w:val="227"/>
  </w:num>
  <w:num w:numId="469">
    <w:abstractNumId w:val="406"/>
  </w:num>
  <w:num w:numId="470">
    <w:abstractNumId w:val="272"/>
  </w:num>
  <w:num w:numId="471">
    <w:abstractNumId w:val="171"/>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66"/>
    <w:rsid w:val="00003944"/>
    <w:rsid w:val="00006DC9"/>
    <w:rsid w:val="000170D0"/>
    <w:rsid w:val="00017473"/>
    <w:rsid w:val="00017DA9"/>
    <w:rsid w:val="00021D5F"/>
    <w:rsid w:val="00023E2A"/>
    <w:rsid w:val="00024425"/>
    <w:rsid w:val="0002709A"/>
    <w:rsid w:val="00035D7C"/>
    <w:rsid w:val="0004353B"/>
    <w:rsid w:val="000437C5"/>
    <w:rsid w:val="0004653C"/>
    <w:rsid w:val="00047554"/>
    <w:rsid w:val="00064060"/>
    <w:rsid w:val="0007032B"/>
    <w:rsid w:val="00071D55"/>
    <w:rsid w:val="00073344"/>
    <w:rsid w:val="00075219"/>
    <w:rsid w:val="00080E88"/>
    <w:rsid w:val="00082B3B"/>
    <w:rsid w:val="0008571C"/>
    <w:rsid w:val="000864E2"/>
    <w:rsid w:val="00090F1E"/>
    <w:rsid w:val="00091C33"/>
    <w:rsid w:val="00092890"/>
    <w:rsid w:val="000A0233"/>
    <w:rsid w:val="000A0571"/>
    <w:rsid w:val="000A3028"/>
    <w:rsid w:val="000A59B9"/>
    <w:rsid w:val="000B3644"/>
    <w:rsid w:val="000B3C23"/>
    <w:rsid w:val="000B41FA"/>
    <w:rsid w:val="000B6FCF"/>
    <w:rsid w:val="000C2B3B"/>
    <w:rsid w:val="000C695F"/>
    <w:rsid w:val="000D249A"/>
    <w:rsid w:val="000D347C"/>
    <w:rsid w:val="000D63BB"/>
    <w:rsid w:val="000D6610"/>
    <w:rsid w:val="000D6AA3"/>
    <w:rsid w:val="000E0BC5"/>
    <w:rsid w:val="000E4FE7"/>
    <w:rsid w:val="000F31CB"/>
    <w:rsid w:val="000F5762"/>
    <w:rsid w:val="000F69E3"/>
    <w:rsid w:val="00101F25"/>
    <w:rsid w:val="001041F9"/>
    <w:rsid w:val="00105C2B"/>
    <w:rsid w:val="00110BEA"/>
    <w:rsid w:val="00113422"/>
    <w:rsid w:val="00113F8F"/>
    <w:rsid w:val="00115599"/>
    <w:rsid w:val="00116EF3"/>
    <w:rsid w:val="001203BF"/>
    <w:rsid w:val="00122422"/>
    <w:rsid w:val="00127B8F"/>
    <w:rsid w:val="001335D3"/>
    <w:rsid w:val="00133AA1"/>
    <w:rsid w:val="0013511F"/>
    <w:rsid w:val="001352D8"/>
    <w:rsid w:val="001419E0"/>
    <w:rsid w:val="00145AD3"/>
    <w:rsid w:val="001460DA"/>
    <w:rsid w:val="00147EA0"/>
    <w:rsid w:val="001500B2"/>
    <w:rsid w:val="001502D9"/>
    <w:rsid w:val="00150E74"/>
    <w:rsid w:val="0015286C"/>
    <w:rsid w:val="00152AAE"/>
    <w:rsid w:val="00155F5C"/>
    <w:rsid w:val="001563FA"/>
    <w:rsid w:val="0016108B"/>
    <w:rsid w:val="0016133E"/>
    <w:rsid w:val="001617A4"/>
    <w:rsid w:val="001733A4"/>
    <w:rsid w:val="00174CE0"/>
    <w:rsid w:val="001754E9"/>
    <w:rsid w:val="001776AB"/>
    <w:rsid w:val="00181FBA"/>
    <w:rsid w:val="00182528"/>
    <w:rsid w:val="00183659"/>
    <w:rsid w:val="00183D79"/>
    <w:rsid w:val="00190851"/>
    <w:rsid w:val="0019143D"/>
    <w:rsid w:val="00191A1E"/>
    <w:rsid w:val="00192080"/>
    <w:rsid w:val="00193BFD"/>
    <w:rsid w:val="001944F4"/>
    <w:rsid w:val="001952CD"/>
    <w:rsid w:val="001958BF"/>
    <w:rsid w:val="001A0A6B"/>
    <w:rsid w:val="001A0C7F"/>
    <w:rsid w:val="001A2B1F"/>
    <w:rsid w:val="001A45A6"/>
    <w:rsid w:val="001B05F3"/>
    <w:rsid w:val="001B3EB8"/>
    <w:rsid w:val="001B475E"/>
    <w:rsid w:val="001B48EF"/>
    <w:rsid w:val="001B4A73"/>
    <w:rsid w:val="001B62F2"/>
    <w:rsid w:val="001B762C"/>
    <w:rsid w:val="001C2159"/>
    <w:rsid w:val="001D27EC"/>
    <w:rsid w:val="001E3AED"/>
    <w:rsid w:val="001E59A2"/>
    <w:rsid w:val="001E6237"/>
    <w:rsid w:val="001F7DC9"/>
    <w:rsid w:val="00200235"/>
    <w:rsid w:val="00203494"/>
    <w:rsid w:val="00206692"/>
    <w:rsid w:val="00206916"/>
    <w:rsid w:val="00207739"/>
    <w:rsid w:val="002138CF"/>
    <w:rsid w:val="00217AAD"/>
    <w:rsid w:val="00220041"/>
    <w:rsid w:val="0022179B"/>
    <w:rsid w:val="00222F47"/>
    <w:rsid w:val="00226322"/>
    <w:rsid w:val="00226345"/>
    <w:rsid w:val="0022711B"/>
    <w:rsid w:val="00241255"/>
    <w:rsid w:val="00242060"/>
    <w:rsid w:val="00244372"/>
    <w:rsid w:val="002443FB"/>
    <w:rsid w:val="00247384"/>
    <w:rsid w:val="002558BC"/>
    <w:rsid w:val="00255A6B"/>
    <w:rsid w:val="00261ADE"/>
    <w:rsid w:val="00262105"/>
    <w:rsid w:val="00262A08"/>
    <w:rsid w:val="0026422B"/>
    <w:rsid w:val="00267C45"/>
    <w:rsid w:val="00271DE5"/>
    <w:rsid w:val="00276C29"/>
    <w:rsid w:val="00281275"/>
    <w:rsid w:val="00282E2D"/>
    <w:rsid w:val="00283BB3"/>
    <w:rsid w:val="00287621"/>
    <w:rsid w:val="00294766"/>
    <w:rsid w:val="00297A65"/>
    <w:rsid w:val="002A59BC"/>
    <w:rsid w:val="002B06A8"/>
    <w:rsid w:val="002B1022"/>
    <w:rsid w:val="002B2746"/>
    <w:rsid w:val="002B3DB7"/>
    <w:rsid w:val="002B71EF"/>
    <w:rsid w:val="002C0F91"/>
    <w:rsid w:val="002C17F4"/>
    <w:rsid w:val="002C734C"/>
    <w:rsid w:val="002D101C"/>
    <w:rsid w:val="002D214B"/>
    <w:rsid w:val="002D71BC"/>
    <w:rsid w:val="002D71D4"/>
    <w:rsid w:val="002D7619"/>
    <w:rsid w:val="002E4B4A"/>
    <w:rsid w:val="002E559D"/>
    <w:rsid w:val="002F02EE"/>
    <w:rsid w:val="002F1EE4"/>
    <w:rsid w:val="002F27CB"/>
    <w:rsid w:val="002F766A"/>
    <w:rsid w:val="002F7A16"/>
    <w:rsid w:val="0030016C"/>
    <w:rsid w:val="003009A0"/>
    <w:rsid w:val="003034E4"/>
    <w:rsid w:val="0030626C"/>
    <w:rsid w:val="00312FBC"/>
    <w:rsid w:val="00313122"/>
    <w:rsid w:val="003131CC"/>
    <w:rsid w:val="00315A1E"/>
    <w:rsid w:val="00315FE5"/>
    <w:rsid w:val="003161EB"/>
    <w:rsid w:val="00320376"/>
    <w:rsid w:val="0032051B"/>
    <w:rsid w:val="003277FF"/>
    <w:rsid w:val="00331F8D"/>
    <w:rsid w:val="00334611"/>
    <w:rsid w:val="00336529"/>
    <w:rsid w:val="00336E59"/>
    <w:rsid w:val="00341849"/>
    <w:rsid w:val="00344115"/>
    <w:rsid w:val="0034641F"/>
    <w:rsid w:val="00346CD7"/>
    <w:rsid w:val="003474DE"/>
    <w:rsid w:val="0035015A"/>
    <w:rsid w:val="003531F2"/>
    <w:rsid w:val="003543E4"/>
    <w:rsid w:val="00356851"/>
    <w:rsid w:val="00360D49"/>
    <w:rsid w:val="003612DF"/>
    <w:rsid w:val="003622A4"/>
    <w:rsid w:val="00363772"/>
    <w:rsid w:val="00365A43"/>
    <w:rsid w:val="003679C8"/>
    <w:rsid w:val="003700A9"/>
    <w:rsid w:val="00372C07"/>
    <w:rsid w:val="00372DFC"/>
    <w:rsid w:val="00374803"/>
    <w:rsid w:val="00376971"/>
    <w:rsid w:val="0038124C"/>
    <w:rsid w:val="00382105"/>
    <w:rsid w:val="00382A10"/>
    <w:rsid w:val="00385171"/>
    <w:rsid w:val="00385A12"/>
    <w:rsid w:val="003870BF"/>
    <w:rsid w:val="00387E75"/>
    <w:rsid w:val="003920E3"/>
    <w:rsid w:val="00393F42"/>
    <w:rsid w:val="00396588"/>
    <w:rsid w:val="00396C70"/>
    <w:rsid w:val="00396D84"/>
    <w:rsid w:val="00397DA2"/>
    <w:rsid w:val="003A02CE"/>
    <w:rsid w:val="003A5504"/>
    <w:rsid w:val="003A71EE"/>
    <w:rsid w:val="003A73D9"/>
    <w:rsid w:val="003A7E00"/>
    <w:rsid w:val="003B28E9"/>
    <w:rsid w:val="003B2B24"/>
    <w:rsid w:val="003C0BEE"/>
    <w:rsid w:val="003C370A"/>
    <w:rsid w:val="003C635C"/>
    <w:rsid w:val="003C7D8D"/>
    <w:rsid w:val="003D07F7"/>
    <w:rsid w:val="003D5482"/>
    <w:rsid w:val="003E37B8"/>
    <w:rsid w:val="003E394B"/>
    <w:rsid w:val="003E5A1F"/>
    <w:rsid w:val="003F2741"/>
    <w:rsid w:val="003F3905"/>
    <w:rsid w:val="00403234"/>
    <w:rsid w:val="00403A5A"/>
    <w:rsid w:val="00411A2A"/>
    <w:rsid w:val="00413594"/>
    <w:rsid w:val="00413B06"/>
    <w:rsid w:val="00417406"/>
    <w:rsid w:val="00417920"/>
    <w:rsid w:val="0042051D"/>
    <w:rsid w:val="00423B68"/>
    <w:rsid w:val="004322A7"/>
    <w:rsid w:val="00433067"/>
    <w:rsid w:val="00433628"/>
    <w:rsid w:val="00434BCA"/>
    <w:rsid w:val="004410B3"/>
    <w:rsid w:val="00453A2A"/>
    <w:rsid w:val="00460550"/>
    <w:rsid w:val="0046119F"/>
    <w:rsid w:val="0046176A"/>
    <w:rsid w:val="00462739"/>
    <w:rsid w:val="00465F42"/>
    <w:rsid w:val="00473632"/>
    <w:rsid w:val="004743E3"/>
    <w:rsid w:val="004745E5"/>
    <w:rsid w:val="004776E4"/>
    <w:rsid w:val="00481707"/>
    <w:rsid w:val="00482F5D"/>
    <w:rsid w:val="00494649"/>
    <w:rsid w:val="0049712E"/>
    <w:rsid w:val="004A7CAF"/>
    <w:rsid w:val="004B0137"/>
    <w:rsid w:val="004B0D95"/>
    <w:rsid w:val="004B5211"/>
    <w:rsid w:val="004B7C31"/>
    <w:rsid w:val="004C4B97"/>
    <w:rsid w:val="004C6CCD"/>
    <w:rsid w:val="004C7160"/>
    <w:rsid w:val="004D0198"/>
    <w:rsid w:val="004D0892"/>
    <w:rsid w:val="004D0E84"/>
    <w:rsid w:val="004D68A5"/>
    <w:rsid w:val="004E12C4"/>
    <w:rsid w:val="004E179B"/>
    <w:rsid w:val="004E428E"/>
    <w:rsid w:val="004F1FA9"/>
    <w:rsid w:val="004F47AB"/>
    <w:rsid w:val="004F5D6B"/>
    <w:rsid w:val="004F7119"/>
    <w:rsid w:val="00504932"/>
    <w:rsid w:val="0051181B"/>
    <w:rsid w:val="005136E7"/>
    <w:rsid w:val="0051623B"/>
    <w:rsid w:val="00524C3C"/>
    <w:rsid w:val="005252B9"/>
    <w:rsid w:val="00525776"/>
    <w:rsid w:val="00525C5C"/>
    <w:rsid w:val="00530B7E"/>
    <w:rsid w:val="0053362D"/>
    <w:rsid w:val="00533F27"/>
    <w:rsid w:val="00536D2E"/>
    <w:rsid w:val="00546144"/>
    <w:rsid w:val="00550361"/>
    <w:rsid w:val="00550F61"/>
    <w:rsid w:val="00553E56"/>
    <w:rsid w:val="00561202"/>
    <w:rsid w:val="005636EC"/>
    <w:rsid w:val="00565CDB"/>
    <w:rsid w:val="00566756"/>
    <w:rsid w:val="00567101"/>
    <w:rsid w:val="00570756"/>
    <w:rsid w:val="0057176D"/>
    <w:rsid w:val="0057310F"/>
    <w:rsid w:val="00573803"/>
    <w:rsid w:val="00577E37"/>
    <w:rsid w:val="00582E1C"/>
    <w:rsid w:val="00583AF6"/>
    <w:rsid w:val="00585714"/>
    <w:rsid w:val="00586879"/>
    <w:rsid w:val="005904DD"/>
    <w:rsid w:val="005937F8"/>
    <w:rsid w:val="00595FD3"/>
    <w:rsid w:val="005A1C26"/>
    <w:rsid w:val="005A2C35"/>
    <w:rsid w:val="005A2D1B"/>
    <w:rsid w:val="005B574F"/>
    <w:rsid w:val="005B5D18"/>
    <w:rsid w:val="005B64CC"/>
    <w:rsid w:val="005C08D7"/>
    <w:rsid w:val="005C2A9E"/>
    <w:rsid w:val="005C49EA"/>
    <w:rsid w:val="005D0EF0"/>
    <w:rsid w:val="005D167A"/>
    <w:rsid w:val="005D6946"/>
    <w:rsid w:val="005E5E88"/>
    <w:rsid w:val="005E6508"/>
    <w:rsid w:val="005E7AD8"/>
    <w:rsid w:val="005F2DA6"/>
    <w:rsid w:val="005F6C5A"/>
    <w:rsid w:val="005F758F"/>
    <w:rsid w:val="00603D4E"/>
    <w:rsid w:val="00604DA2"/>
    <w:rsid w:val="00605FC9"/>
    <w:rsid w:val="0061640C"/>
    <w:rsid w:val="0061795A"/>
    <w:rsid w:val="00621515"/>
    <w:rsid w:val="00622DB9"/>
    <w:rsid w:val="0062516D"/>
    <w:rsid w:val="00625827"/>
    <w:rsid w:val="00627242"/>
    <w:rsid w:val="00631588"/>
    <w:rsid w:val="006318C6"/>
    <w:rsid w:val="00631E17"/>
    <w:rsid w:val="0063275E"/>
    <w:rsid w:val="00632D02"/>
    <w:rsid w:val="00633960"/>
    <w:rsid w:val="00634E87"/>
    <w:rsid w:val="006436EC"/>
    <w:rsid w:val="00644568"/>
    <w:rsid w:val="0064718E"/>
    <w:rsid w:val="00647BA3"/>
    <w:rsid w:val="006527CE"/>
    <w:rsid w:val="00653D14"/>
    <w:rsid w:val="00654A13"/>
    <w:rsid w:val="00661861"/>
    <w:rsid w:val="006644D4"/>
    <w:rsid w:val="00667C1F"/>
    <w:rsid w:val="00670E3C"/>
    <w:rsid w:val="00671E4B"/>
    <w:rsid w:val="00672374"/>
    <w:rsid w:val="00672B7C"/>
    <w:rsid w:val="006730EB"/>
    <w:rsid w:val="00675E17"/>
    <w:rsid w:val="006770D9"/>
    <w:rsid w:val="00681FF6"/>
    <w:rsid w:val="00684EBE"/>
    <w:rsid w:val="006860AB"/>
    <w:rsid w:val="006861F2"/>
    <w:rsid w:val="00686DC5"/>
    <w:rsid w:val="0068776F"/>
    <w:rsid w:val="006909E7"/>
    <w:rsid w:val="006920CF"/>
    <w:rsid w:val="00694E47"/>
    <w:rsid w:val="006960CD"/>
    <w:rsid w:val="006969DA"/>
    <w:rsid w:val="006A2374"/>
    <w:rsid w:val="006A7719"/>
    <w:rsid w:val="006B1016"/>
    <w:rsid w:val="006B417E"/>
    <w:rsid w:val="006B54AF"/>
    <w:rsid w:val="006B55BF"/>
    <w:rsid w:val="006C09B5"/>
    <w:rsid w:val="006C3F88"/>
    <w:rsid w:val="006C50DE"/>
    <w:rsid w:val="006C5B12"/>
    <w:rsid w:val="006C7425"/>
    <w:rsid w:val="006D4E7B"/>
    <w:rsid w:val="006D5E83"/>
    <w:rsid w:val="006D6879"/>
    <w:rsid w:val="006E25F0"/>
    <w:rsid w:val="006E3262"/>
    <w:rsid w:val="006E511F"/>
    <w:rsid w:val="006F22AC"/>
    <w:rsid w:val="006F2CD8"/>
    <w:rsid w:val="006F40D1"/>
    <w:rsid w:val="006F5C6E"/>
    <w:rsid w:val="006F79AE"/>
    <w:rsid w:val="0070153C"/>
    <w:rsid w:val="00710C89"/>
    <w:rsid w:val="007143B2"/>
    <w:rsid w:val="00714ED6"/>
    <w:rsid w:val="007205BF"/>
    <w:rsid w:val="007234DC"/>
    <w:rsid w:val="00726630"/>
    <w:rsid w:val="007315E9"/>
    <w:rsid w:val="00732819"/>
    <w:rsid w:val="00740B17"/>
    <w:rsid w:val="00740E87"/>
    <w:rsid w:val="00741877"/>
    <w:rsid w:val="0074626E"/>
    <w:rsid w:val="007463C8"/>
    <w:rsid w:val="00750128"/>
    <w:rsid w:val="0075049C"/>
    <w:rsid w:val="007525C9"/>
    <w:rsid w:val="00754348"/>
    <w:rsid w:val="00763FFD"/>
    <w:rsid w:val="00764D5D"/>
    <w:rsid w:val="00766280"/>
    <w:rsid w:val="00770D56"/>
    <w:rsid w:val="00771E06"/>
    <w:rsid w:val="007735DA"/>
    <w:rsid w:val="00773DDB"/>
    <w:rsid w:val="00773FE7"/>
    <w:rsid w:val="00774067"/>
    <w:rsid w:val="00776F48"/>
    <w:rsid w:val="007866B7"/>
    <w:rsid w:val="00787451"/>
    <w:rsid w:val="00790DDB"/>
    <w:rsid w:val="00792893"/>
    <w:rsid w:val="00792A15"/>
    <w:rsid w:val="00793744"/>
    <w:rsid w:val="00794C0D"/>
    <w:rsid w:val="007A1EC1"/>
    <w:rsid w:val="007A3319"/>
    <w:rsid w:val="007A7706"/>
    <w:rsid w:val="007A7F50"/>
    <w:rsid w:val="007B3BC3"/>
    <w:rsid w:val="007B6361"/>
    <w:rsid w:val="007D0930"/>
    <w:rsid w:val="007D252A"/>
    <w:rsid w:val="007D5F56"/>
    <w:rsid w:val="007E069E"/>
    <w:rsid w:val="007E64EA"/>
    <w:rsid w:val="007E7305"/>
    <w:rsid w:val="007E7C7D"/>
    <w:rsid w:val="007F33D5"/>
    <w:rsid w:val="007F45F8"/>
    <w:rsid w:val="00800EED"/>
    <w:rsid w:val="0081010E"/>
    <w:rsid w:val="0081206E"/>
    <w:rsid w:val="0081386B"/>
    <w:rsid w:val="0081581F"/>
    <w:rsid w:val="0082289C"/>
    <w:rsid w:val="00823335"/>
    <w:rsid w:val="0082585C"/>
    <w:rsid w:val="008307C9"/>
    <w:rsid w:val="00831E26"/>
    <w:rsid w:val="00832929"/>
    <w:rsid w:val="00832AAB"/>
    <w:rsid w:val="0083491B"/>
    <w:rsid w:val="0084375E"/>
    <w:rsid w:val="00847CFC"/>
    <w:rsid w:val="008509FF"/>
    <w:rsid w:val="00853312"/>
    <w:rsid w:val="0086099B"/>
    <w:rsid w:val="00860C42"/>
    <w:rsid w:val="00864A02"/>
    <w:rsid w:val="00864B26"/>
    <w:rsid w:val="00871B61"/>
    <w:rsid w:val="00875399"/>
    <w:rsid w:val="008810E8"/>
    <w:rsid w:val="0088186B"/>
    <w:rsid w:val="00886100"/>
    <w:rsid w:val="00887536"/>
    <w:rsid w:val="00896B29"/>
    <w:rsid w:val="00897CDC"/>
    <w:rsid w:val="008A5450"/>
    <w:rsid w:val="008B0669"/>
    <w:rsid w:val="008B0F61"/>
    <w:rsid w:val="008B1176"/>
    <w:rsid w:val="008B17D6"/>
    <w:rsid w:val="008B40E8"/>
    <w:rsid w:val="008B7D1C"/>
    <w:rsid w:val="008C03BD"/>
    <w:rsid w:val="008C091E"/>
    <w:rsid w:val="008C3716"/>
    <w:rsid w:val="008C6227"/>
    <w:rsid w:val="008D0F78"/>
    <w:rsid w:val="008D14B7"/>
    <w:rsid w:val="008D4FFA"/>
    <w:rsid w:val="008D5B76"/>
    <w:rsid w:val="008D7D85"/>
    <w:rsid w:val="008E0E0D"/>
    <w:rsid w:val="008E28A1"/>
    <w:rsid w:val="008E2B89"/>
    <w:rsid w:val="008E5405"/>
    <w:rsid w:val="008F072A"/>
    <w:rsid w:val="008F16E5"/>
    <w:rsid w:val="008F2F6F"/>
    <w:rsid w:val="008F5CC8"/>
    <w:rsid w:val="008F78DD"/>
    <w:rsid w:val="00901826"/>
    <w:rsid w:val="00906288"/>
    <w:rsid w:val="009072ED"/>
    <w:rsid w:val="00922BA3"/>
    <w:rsid w:val="00924A34"/>
    <w:rsid w:val="00930342"/>
    <w:rsid w:val="0093223D"/>
    <w:rsid w:val="0093544A"/>
    <w:rsid w:val="009410CA"/>
    <w:rsid w:val="0094404F"/>
    <w:rsid w:val="00944404"/>
    <w:rsid w:val="00947900"/>
    <w:rsid w:val="009578C6"/>
    <w:rsid w:val="00963218"/>
    <w:rsid w:val="009649AD"/>
    <w:rsid w:val="00966D73"/>
    <w:rsid w:val="00971646"/>
    <w:rsid w:val="009734E8"/>
    <w:rsid w:val="00982768"/>
    <w:rsid w:val="00983218"/>
    <w:rsid w:val="00984677"/>
    <w:rsid w:val="00987735"/>
    <w:rsid w:val="009905E0"/>
    <w:rsid w:val="00994938"/>
    <w:rsid w:val="009A13DE"/>
    <w:rsid w:val="009A2196"/>
    <w:rsid w:val="009A22B6"/>
    <w:rsid w:val="009B1EE5"/>
    <w:rsid w:val="009B3491"/>
    <w:rsid w:val="009B530D"/>
    <w:rsid w:val="009B6287"/>
    <w:rsid w:val="009B63AB"/>
    <w:rsid w:val="009B6817"/>
    <w:rsid w:val="009B6946"/>
    <w:rsid w:val="009C0FD0"/>
    <w:rsid w:val="009C410D"/>
    <w:rsid w:val="009C4338"/>
    <w:rsid w:val="009C6E4C"/>
    <w:rsid w:val="009C7244"/>
    <w:rsid w:val="009D4C59"/>
    <w:rsid w:val="009E46B1"/>
    <w:rsid w:val="009E4CAD"/>
    <w:rsid w:val="009E6AEE"/>
    <w:rsid w:val="009F011B"/>
    <w:rsid w:val="009F43A5"/>
    <w:rsid w:val="009F4DFF"/>
    <w:rsid w:val="009F62A9"/>
    <w:rsid w:val="009F6FAC"/>
    <w:rsid w:val="00A06CFC"/>
    <w:rsid w:val="00A1047E"/>
    <w:rsid w:val="00A13655"/>
    <w:rsid w:val="00A20131"/>
    <w:rsid w:val="00A235BE"/>
    <w:rsid w:val="00A246BB"/>
    <w:rsid w:val="00A26865"/>
    <w:rsid w:val="00A269D2"/>
    <w:rsid w:val="00A26D86"/>
    <w:rsid w:val="00A27606"/>
    <w:rsid w:val="00A3273B"/>
    <w:rsid w:val="00A355D4"/>
    <w:rsid w:val="00A35F96"/>
    <w:rsid w:val="00A360FA"/>
    <w:rsid w:val="00A36DD9"/>
    <w:rsid w:val="00A40BAD"/>
    <w:rsid w:val="00A43B5C"/>
    <w:rsid w:val="00A50B24"/>
    <w:rsid w:val="00A50CE4"/>
    <w:rsid w:val="00A512A5"/>
    <w:rsid w:val="00A5328D"/>
    <w:rsid w:val="00A5389D"/>
    <w:rsid w:val="00A56D62"/>
    <w:rsid w:val="00A6357C"/>
    <w:rsid w:val="00A65F67"/>
    <w:rsid w:val="00A707F3"/>
    <w:rsid w:val="00A73CEB"/>
    <w:rsid w:val="00A7545F"/>
    <w:rsid w:val="00A87891"/>
    <w:rsid w:val="00A908E7"/>
    <w:rsid w:val="00A93331"/>
    <w:rsid w:val="00A950BE"/>
    <w:rsid w:val="00AA0A29"/>
    <w:rsid w:val="00AA4E4E"/>
    <w:rsid w:val="00AB1096"/>
    <w:rsid w:val="00AB42A4"/>
    <w:rsid w:val="00AB45E3"/>
    <w:rsid w:val="00AB49B9"/>
    <w:rsid w:val="00AC1F11"/>
    <w:rsid w:val="00AC23A1"/>
    <w:rsid w:val="00AC3458"/>
    <w:rsid w:val="00AC3B0D"/>
    <w:rsid w:val="00AC49A8"/>
    <w:rsid w:val="00AC4F5A"/>
    <w:rsid w:val="00AC575F"/>
    <w:rsid w:val="00AC59D7"/>
    <w:rsid w:val="00AC5B92"/>
    <w:rsid w:val="00AC7EC1"/>
    <w:rsid w:val="00AD01E6"/>
    <w:rsid w:val="00AD3FE7"/>
    <w:rsid w:val="00AE09BD"/>
    <w:rsid w:val="00AE3B18"/>
    <w:rsid w:val="00AE3D46"/>
    <w:rsid w:val="00AF225B"/>
    <w:rsid w:val="00AF342C"/>
    <w:rsid w:val="00AF36A3"/>
    <w:rsid w:val="00AF4575"/>
    <w:rsid w:val="00AF732D"/>
    <w:rsid w:val="00B0055E"/>
    <w:rsid w:val="00B011ED"/>
    <w:rsid w:val="00B02C06"/>
    <w:rsid w:val="00B05147"/>
    <w:rsid w:val="00B11A50"/>
    <w:rsid w:val="00B13636"/>
    <w:rsid w:val="00B13D92"/>
    <w:rsid w:val="00B16E49"/>
    <w:rsid w:val="00B24E1F"/>
    <w:rsid w:val="00B27E9A"/>
    <w:rsid w:val="00B31A25"/>
    <w:rsid w:val="00B35BE1"/>
    <w:rsid w:val="00B401A1"/>
    <w:rsid w:val="00B4157D"/>
    <w:rsid w:val="00B50BA7"/>
    <w:rsid w:val="00B51872"/>
    <w:rsid w:val="00B5361F"/>
    <w:rsid w:val="00B53E2D"/>
    <w:rsid w:val="00B54709"/>
    <w:rsid w:val="00B5494D"/>
    <w:rsid w:val="00B55C86"/>
    <w:rsid w:val="00B55C97"/>
    <w:rsid w:val="00B56FFD"/>
    <w:rsid w:val="00B57284"/>
    <w:rsid w:val="00B617E5"/>
    <w:rsid w:val="00B63EAE"/>
    <w:rsid w:val="00B70326"/>
    <w:rsid w:val="00B7674E"/>
    <w:rsid w:val="00B81AE8"/>
    <w:rsid w:val="00B81CDE"/>
    <w:rsid w:val="00B85853"/>
    <w:rsid w:val="00B866F9"/>
    <w:rsid w:val="00B877C4"/>
    <w:rsid w:val="00B902B5"/>
    <w:rsid w:val="00B93F02"/>
    <w:rsid w:val="00B94A8F"/>
    <w:rsid w:val="00B96B3B"/>
    <w:rsid w:val="00BA2826"/>
    <w:rsid w:val="00BA3F68"/>
    <w:rsid w:val="00BA5841"/>
    <w:rsid w:val="00BA7DC2"/>
    <w:rsid w:val="00BB2998"/>
    <w:rsid w:val="00BB5DB1"/>
    <w:rsid w:val="00BC1DB9"/>
    <w:rsid w:val="00BC3A8E"/>
    <w:rsid w:val="00BC4469"/>
    <w:rsid w:val="00BD0127"/>
    <w:rsid w:val="00BD4BBD"/>
    <w:rsid w:val="00BD5926"/>
    <w:rsid w:val="00BE1CC7"/>
    <w:rsid w:val="00BE552A"/>
    <w:rsid w:val="00BF03C9"/>
    <w:rsid w:val="00BF1E28"/>
    <w:rsid w:val="00BF4F0E"/>
    <w:rsid w:val="00BF657E"/>
    <w:rsid w:val="00BF706F"/>
    <w:rsid w:val="00C00212"/>
    <w:rsid w:val="00C0310C"/>
    <w:rsid w:val="00C068A6"/>
    <w:rsid w:val="00C113B3"/>
    <w:rsid w:val="00C21045"/>
    <w:rsid w:val="00C215A9"/>
    <w:rsid w:val="00C32A9D"/>
    <w:rsid w:val="00C33893"/>
    <w:rsid w:val="00C33A14"/>
    <w:rsid w:val="00C35287"/>
    <w:rsid w:val="00C36D35"/>
    <w:rsid w:val="00C43711"/>
    <w:rsid w:val="00C50122"/>
    <w:rsid w:val="00C53525"/>
    <w:rsid w:val="00C54936"/>
    <w:rsid w:val="00C6401D"/>
    <w:rsid w:val="00C6449B"/>
    <w:rsid w:val="00C660E6"/>
    <w:rsid w:val="00C70BE4"/>
    <w:rsid w:val="00C73078"/>
    <w:rsid w:val="00C74415"/>
    <w:rsid w:val="00C836FD"/>
    <w:rsid w:val="00C83ACD"/>
    <w:rsid w:val="00C83FD6"/>
    <w:rsid w:val="00C90CA5"/>
    <w:rsid w:val="00C919B6"/>
    <w:rsid w:val="00C95DD6"/>
    <w:rsid w:val="00CA5A90"/>
    <w:rsid w:val="00CC6665"/>
    <w:rsid w:val="00CC7A4E"/>
    <w:rsid w:val="00CD513E"/>
    <w:rsid w:val="00CD78E4"/>
    <w:rsid w:val="00CD7F7D"/>
    <w:rsid w:val="00CE02B6"/>
    <w:rsid w:val="00CE5A81"/>
    <w:rsid w:val="00CE5EEC"/>
    <w:rsid w:val="00CE63D4"/>
    <w:rsid w:val="00CF63F8"/>
    <w:rsid w:val="00D028F5"/>
    <w:rsid w:val="00D0352F"/>
    <w:rsid w:val="00D06ADD"/>
    <w:rsid w:val="00D15500"/>
    <w:rsid w:val="00D209C2"/>
    <w:rsid w:val="00D2196A"/>
    <w:rsid w:val="00D23A4C"/>
    <w:rsid w:val="00D24E8A"/>
    <w:rsid w:val="00D26A3C"/>
    <w:rsid w:val="00D26D2B"/>
    <w:rsid w:val="00D27BDE"/>
    <w:rsid w:val="00D31990"/>
    <w:rsid w:val="00D32EB6"/>
    <w:rsid w:val="00D33947"/>
    <w:rsid w:val="00D37132"/>
    <w:rsid w:val="00D37592"/>
    <w:rsid w:val="00D41923"/>
    <w:rsid w:val="00D434A3"/>
    <w:rsid w:val="00D45368"/>
    <w:rsid w:val="00D4750E"/>
    <w:rsid w:val="00D538E1"/>
    <w:rsid w:val="00D6074C"/>
    <w:rsid w:val="00D61825"/>
    <w:rsid w:val="00D6324E"/>
    <w:rsid w:val="00D714CE"/>
    <w:rsid w:val="00D7254F"/>
    <w:rsid w:val="00D732B1"/>
    <w:rsid w:val="00D75607"/>
    <w:rsid w:val="00D7651E"/>
    <w:rsid w:val="00D77BDF"/>
    <w:rsid w:val="00D82D9C"/>
    <w:rsid w:val="00D84152"/>
    <w:rsid w:val="00D8424E"/>
    <w:rsid w:val="00D85C93"/>
    <w:rsid w:val="00D86391"/>
    <w:rsid w:val="00D8771E"/>
    <w:rsid w:val="00D91957"/>
    <w:rsid w:val="00D91B23"/>
    <w:rsid w:val="00D91FAF"/>
    <w:rsid w:val="00D95BC1"/>
    <w:rsid w:val="00D96DEB"/>
    <w:rsid w:val="00D97BCB"/>
    <w:rsid w:val="00DA246E"/>
    <w:rsid w:val="00DA6F3C"/>
    <w:rsid w:val="00DB10AA"/>
    <w:rsid w:val="00DB169E"/>
    <w:rsid w:val="00DB4B06"/>
    <w:rsid w:val="00DB5F5B"/>
    <w:rsid w:val="00DB6DB6"/>
    <w:rsid w:val="00DC0FAF"/>
    <w:rsid w:val="00DC3AD5"/>
    <w:rsid w:val="00DC3BFB"/>
    <w:rsid w:val="00DC5C78"/>
    <w:rsid w:val="00DD04AE"/>
    <w:rsid w:val="00DE2CD4"/>
    <w:rsid w:val="00DE3E76"/>
    <w:rsid w:val="00DE674A"/>
    <w:rsid w:val="00DE790D"/>
    <w:rsid w:val="00DF6A57"/>
    <w:rsid w:val="00DF752A"/>
    <w:rsid w:val="00E04C5E"/>
    <w:rsid w:val="00E05789"/>
    <w:rsid w:val="00E0599F"/>
    <w:rsid w:val="00E06482"/>
    <w:rsid w:val="00E06900"/>
    <w:rsid w:val="00E06ED8"/>
    <w:rsid w:val="00E128D9"/>
    <w:rsid w:val="00E147CE"/>
    <w:rsid w:val="00E15B18"/>
    <w:rsid w:val="00E209E8"/>
    <w:rsid w:val="00E22D1C"/>
    <w:rsid w:val="00E304F9"/>
    <w:rsid w:val="00E30F25"/>
    <w:rsid w:val="00E319AD"/>
    <w:rsid w:val="00E31B75"/>
    <w:rsid w:val="00E40DF8"/>
    <w:rsid w:val="00E4337A"/>
    <w:rsid w:val="00E4433C"/>
    <w:rsid w:val="00E4499B"/>
    <w:rsid w:val="00E501AE"/>
    <w:rsid w:val="00E5099D"/>
    <w:rsid w:val="00E5332E"/>
    <w:rsid w:val="00E54A8D"/>
    <w:rsid w:val="00E6614C"/>
    <w:rsid w:val="00E67163"/>
    <w:rsid w:val="00E718C4"/>
    <w:rsid w:val="00E73579"/>
    <w:rsid w:val="00E735A1"/>
    <w:rsid w:val="00E764CE"/>
    <w:rsid w:val="00E85E8C"/>
    <w:rsid w:val="00E87900"/>
    <w:rsid w:val="00E87D1F"/>
    <w:rsid w:val="00E90C83"/>
    <w:rsid w:val="00E9293A"/>
    <w:rsid w:val="00E93711"/>
    <w:rsid w:val="00E95729"/>
    <w:rsid w:val="00E95DBF"/>
    <w:rsid w:val="00E97620"/>
    <w:rsid w:val="00EA0B24"/>
    <w:rsid w:val="00EA0E81"/>
    <w:rsid w:val="00EA79DB"/>
    <w:rsid w:val="00EB0079"/>
    <w:rsid w:val="00EB0319"/>
    <w:rsid w:val="00EB08A6"/>
    <w:rsid w:val="00EB4A20"/>
    <w:rsid w:val="00EC3A37"/>
    <w:rsid w:val="00EC4CEF"/>
    <w:rsid w:val="00EE0675"/>
    <w:rsid w:val="00EE75B4"/>
    <w:rsid w:val="00EF1FE8"/>
    <w:rsid w:val="00EF287A"/>
    <w:rsid w:val="00EF4E0B"/>
    <w:rsid w:val="00EF5A16"/>
    <w:rsid w:val="00EF5A4A"/>
    <w:rsid w:val="00EF7668"/>
    <w:rsid w:val="00F008C4"/>
    <w:rsid w:val="00F03F10"/>
    <w:rsid w:val="00F04A34"/>
    <w:rsid w:val="00F067D6"/>
    <w:rsid w:val="00F1046E"/>
    <w:rsid w:val="00F204F4"/>
    <w:rsid w:val="00F2053C"/>
    <w:rsid w:val="00F237DF"/>
    <w:rsid w:val="00F24012"/>
    <w:rsid w:val="00F241AF"/>
    <w:rsid w:val="00F25A1F"/>
    <w:rsid w:val="00F27666"/>
    <w:rsid w:val="00F36C4D"/>
    <w:rsid w:val="00F458EC"/>
    <w:rsid w:val="00F50D5A"/>
    <w:rsid w:val="00F52DE2"/>
    <w:rsid w:val="00F5536F"/>
    <w:rsid w:val="00F55B64"/>
    <w:rsid w:val="00F61C9A"/>
    <w:rsid w:val="00F65C44"/>
    <w:rsid w:val="00F67787"/>
    <w:rsid w:val="00F72098"/>
    <w:rsid w:val="00F72353"/>
    <w:rsid w:val="00F75044"/>
    <w:rsid w:val="00F7619C"/>
    <w:rsid w:val="00F76B22"/>
    <w:rsid w:val="00F77734"/>
    <w:rsid w:val="00F84811"/>
    <w:rsid w:val="00F85961"/>
    <w:rsid w:val="00F87351"/>
    <w:rsid w:val="00F93DC2"/>
    <w:rsid w:val="00F952C5"/>
    <w:rsid w:val="00F9758A"/>
    <w:rsid w:val="00F97EA1"/>
    <w:rsid w:val="00FA0D6B"/>
    <w:rsid w:val="00FA2314"/>
    <w:rsid w:val="00FA4A4B"/>
    <w:rsid w:val="00FA6F2B"/>
    <w:rsid w:val="00FB43FC"/>
    <w:rsid w:val="00FB6C27"/>
    <w:rsid w:val="00FB6F3A"/>
    <w:rsid w:val="00FC02FC"/>
    <w:rsid w:val="00FC4BBF"/>
    <w:rsid w:val="00FC6B51"/>
    <w:rsid w:val="00FD443E"/>
    <w:rsid w:val="00FF0AB7"/>
    <w:rsid w:val="00FF1AF0"/>
    <w:rsid w:val="00FF2131"/>
    <w:rsid w:val="00FF366E"/>
    <w:rsid w:val="00FF6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3EF1014C"/>
  <w15:docId w15:val="{CB484FB1-907F-42E9-B92B-500538B6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7666"/>
    <w:rPr>
      <w:sz w:val="24"/>
      <w:szCs w:val="24"/>
    </w:rPr>
  </w:style>
  <w:style w:type="paragraph" w:styleId="Nadpis1">
    <w:name w:val="heading 1"/>
    <w:basedOn w:val="Normln"/>
    <w:next w:val="Normln"/>
    <w:qFormat/>
    <w:rsid w:val="00F27666"/>
    <w:pPr>
      <w:keepNext/>
      <w:jc w:val="center"/>
      <w:outlineLvl w:val="0"/>
    </w:pPr>
    <w:rPr>
      <w:color w:val="0000FF"/>
      <w:sz w:val="28"/>
      <w:shd w:val="clear" w:color="auto" w:fill="CCFFFF"/>
    </w:rPr>
  </w:style>
  <w:style w:type="paragraph" w:styleId="Nadpis2">
    <w:name w:val="heading 2"/>
    <w:basedOn w:val="Normln"/>
    <w:next w:val="Normln"/>
    <w:qFormat/>
    <w:rsid w:val="00F2766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27666"/>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27666"/>
    <w:pPr>
      <w:tabs>
        <w:tab w:val="center" w:pos="4536"/>
        <w:tab w:val="right" w:pos="9072"/>
      </w:tabs>
    </w:pPr>
  </w:style>
  <w:style w:type="paragraph" w:styleId="Zpat">
    <w:name w:val="footer"/>
    <w:basedOn w:val="Normln"/>
    <w:link w:val="ZpatChar"/>
    <w:rsid w:val="00F27666"/>
    <w:pPr>
      <w:tabs>
        <w:tab w:val="center" w:pos="4536"/>
        <w:tab w:val="right" w:pos="9072"/>
      </w:tabs>
    </w:pPr>
  </w:style>
  <w:style w:type="paragraph" w:customStyle="1" w:styleId="VP">
    <w:name w:val="ŠVP"/>
    <w:basedOn w:val="Normln"/>
    <w:rsid w:val="00F27666"/>
    <w:pPr>
      <w:tabs>
        <w:tab w:val="left" w:pos="10260"/>
      </w:tabs>
      <w:spacing w:before="360"/>
    </w:pPr>
    <w:rPr>
      <w:rFonts w:ascii="Comic Sans MS" w:hAnsi="Comic Sans MS"/>
      <w:b/>
      <w:bCs/>
      <w:color w:val="0000FF"/>
      <w:sz w:val="36"/>
      <w:szCs w:val="36"/>
    </w:rPr>
  </w:style>
  <w:style w:type="character" w:styleId="slostrnky">
    <w:name w:val="page number"/>
    <w:basedOn w:val="Standardnpsmoodstavce"/>
    <w:rsid w:val="00F27666"/>
  </w:style>
  <w:style w:type="paragraph" w:customStyle="1" w:styleId="VP14">
    <w:name w:val="ŠVP 14"/>
    <w:basedOn w:val="Normln"/>
    <w:rsid w:val="00F27666"/>
    <w:pPr>
      <w:shd w:val="clear" w:color="auto" w:fill="FFFFFF"/>
    </w:pPr>
    <w:rPr>
      <w:rFonts w:ascii="Comic Sans MS" w:hAnsi="Comic Sans MS"/>
      <w:b/>
      <w:bCs/>
      <w:color w:val="0000FF"/>
      <w:spacing w:val="-8"/>
      <w:sz w:val="28"/>
      <w:szCs w:val="28"/>
    </w:rPr>
  </w:style>
  <w:style w:type="table" w:styleId="Mkatabulky">
    <w:name w:val="Table Grid"/>
    <w:basedOn w:val="Normlntabulka"/>
    <w:rsid w:val="00F276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27666"/>
    <w:pPr>
      <w:autoSpaceDE w:val="0"/>
      <w:autoSpaceDN w:val="0"/>
      <w:adjustRightInd w:val="0"/>
    </w:pPr>
    <w:rPr>
      <w:rFonts w:ascii="TimesNewRomanPSMT" w:hAnsi="TimesNewRomanPSMT"/>
      <w:sz w:val="22"/>
      <w:szCs w:val="22"/>
    </w:rPr>
  </w:style>
  <w:style w:type="paragraph" w:styleId="Zkladntext2">
    <w:name w:val="Body Text 2"/>
    <w:basedOn w:val="Normln"/>
    <w:rsid w:val="00F27666"/>
    <w:pPr>
      <w:spacing w:after="120" w:line="480" w:lineRule="auto"/>
    </w:pPr>
  </w:style>
  <w:style w:type="paragraph" w:styleId="Zkladntext3">
    <w:name w:val="Body Text 3"/>
    <w:basedOn w:val="Normln"/>
    <w:rsid w:val="00F27666"/>
    <w:pPr>
      <w:spacing w:after="120"/>
    </w:pPr>
    <w:rPr>
      <w:sz w:val="16"/>
      <w:szCs w:val="16"/>
    </w:rPr>
  </w:style>
  <w:style w:type="paragraph" w:styleId="Zkladntextodsazen">
    <w:name w:val="Body Text Indent"/>
    <w:basedOn w:val="Normln"/>
    <w:rsid w:val="00F27666"/>
    <w:pPr>
      <w:spacing w:after="120"/>
      <w:ind w:left="283"/>
    </w:pPr>
  </w:style>
  <w:style w:type="character" w:styleId="Hypertextovodkaz">
    <w:name w:val="Hyperlink"/>
    <w:uiPriority w:val="99"/>
    <w:rsid w:val="00374803"/>
    <w:rPr>
      <w:color w:val="0000FF"/>
      <w:u w:val="single"/>
    </w:rPr>
  </w:style>
  <w:style w:type="paragraph" w:customStyle="1" w:styleId="Obsahtabulky">
    <w:name w:val="Obsah tabulky"/>
    <w:basedOn w:val="Normln"/>
    <w:rsid w:val="0061640C"/>
    <w:pPr>
      <w:suppressLineNumbers/>
      <w:suppressAutoHyphens/>
    </w:pPr>
    <w:rPr>
      <w:lang w:eastAsia="ar-SA"/>
    </w:rPr>
  </w:style>
  <w:style w:type="character" w:customStyle="1" w:styleId="ZhlavChar">
    <w:name w:val="Záhlaví Char"/>
    <w:link w:val="Zhlav"/>
    <w:rsid w:val="00D37592"/>
    <w:rPr>
      <w:sz w:val="24"/>
      <w:szCs w:val="24"/>
    </w:rPr>
  </w:style>
  <w:style w:type="paragraph" w:customStyle="1" w:styleId="Default">
    <w:name w:val="Default"/>
    <w:rsid w:val="00BC3A8E"/>
    <w:pPr>
      <w:autoSpaceDE w:val="0"/>
      <w:autoSpaceDN w:val="0"/>
      <w:adjustRightInd w:val="0"/>
    </w:pPr>
    <w:rPr>
      <w:color w:val="000000"/>
      <w:sz w:val="24"/>
      <w:szCs w:val="24"/>
    </w:rPr>
  </w:style>
  <w:style w:type="paragraph" w:styleId="Odstavecseseznamem">
    <w:name w:val="List Paragraph"/>
    <w:basedOn w:val="Normln"/>
    <w:uiPriority w:val="34"/>
    <w:qFormat/>
    <w:rsid w:val="006960CD"/>
    <w:pPr>
      <w:ind w:left="708"/>
    </w:pPr>
  </w:style>
  <w:style w:type="paragraph" w:styleId="Textbubliny">
    <w:name w:val="Balloon Text"/>
    <w:basedOn w:val="Normln"/>
    <w:link w:val="TextbublinyChar"/>
    <w:rsid w:val="003C370A"/>
    <w:rPr>
      <w:rFonts w:ascii="Tahoma" w:hAnsi="Tahoma" w:cs="Tahoma"/>
      <w:sz w:val="16"/>
      <w:szCs w:val="16"/>
    </w:rPr>
  </w:style>
  <w:style w:type="character" w:customStyle="1" w:styleId="TextbublinyChar">
    <w:name w:val="Text bubliny Char"/>
    <w:basedOn w:val="Standardnpsmoodstavce"/>
    <w:link w:val="Textbubliny"/>
    <w:rsid w:val="003C370A"/>
    <w:rPr>
      <w:rFonts w:ascii="Tahoma" w:hAnsi="Tahoma" w:cs="Tahoma"/>
      <w:sz w:val="16"/>
      <w:szCs w:val="16"/>
    </w:rPr>
  </w:style>
  <w:style w:type="paragraph" w:styleId="Normlnweb">
    <w:name w:val="Normal (Web)"/>
    <w:basedOn w:val="Normln"/>
    <w:uiPriority w:val="99"/>
    <w:unhideWhenUsed/>
    <w:rsid w:val="00B5494D"/>
    <w:pPr>
      <w:spacing w:before="100" w:beforeAutospacing="1" w:after="100" w:afterAutospacing="1"/>
    </w:pPr>
  </w:style>
  <w:style w:type="character" w:customStyle="1" w:styleId="apple-converted-space">
    <w:name w:val="apple-converted-space"/>
    <w:rsid w:val="00B5494D"/>
  </w:style>
  <w:style w:type="character" w:customStyle="1" w:styleId="ZkladntextChar">
    <w:name w:val="Základní text Char"/>
    <w:basedOn w:val="Standardnpsmoodstavce"/>
    <w:link w:val="Zkladntext"/>
    <w:rsid w:val="00B5494D"/>
    <w:rPr>
      <w:rFonts w:ascii="TimesNewRomanPSMT" w:hAnsi="TimesNewRomanPSMT"/>
      <w:sz w:val="22"/>
      <w:szCs w:val="22"/>
    </w:rPr>
  </w:style>
  <w:style w:type="character" w:customStyle="1" w:styleId="ZpatChar">
    <w:name w:val="Zápatí Char"/>
    <w:basedOn w:val="Standardnpsmoodstavce"/>
    <w:link w:val="Zpat"/>
    <w:rsid w:val="00B5494D"/>
    <w:rPr>
      <w:sz w:val="24"/>
      <w:szCs w:val="24"/>
    </w:rPr>
  </w:style>
  <w:style w:type="character" w:styleId="Siln">
    <w:name w:val="Strong"/>
    <w:basedOn w:val="Standardnpsmoodstavce"/>
    <w:uiPriority w:val="22"/>
    <w:qFormat/>
    <w:rsid w:val="00161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46686">
      <w:bodyDiv w:val="1"/>
      <w:marLeft w:val="0"/>
      <w:marRight w:val="0"/>
      <w:marTop w:val="0"/>
      <w:marBottom w:val="0"/>
      <w:divBdr>
        <w:top w:val="none" w:sz="0" w:space="0" w:color="auto"/>
        <w:left w:val="none" w:sz="0" w:space="0" w:color="auto"/>
        <w:bottom w:val="none" w:sz="0" w:space="0" w:color="auto"/>
        <w:right w:val="none" w:sz="0" w:space="0" w:color="auto"/>
      </w:divBdr>
    </w:div>
    <w:div w:id="1540239366">
      <w:bodyDiv w:val="1"/>
      <w:marLeft w:val="0"/>
      <w:marRight w:val="0"/>
      <w:marTop w:val="0"/>
      <w:marBottom w:val="0"/>
      <w:divBdr>
        <w:top w:val="none" w:sz="0" w:space="0" w:color="auto"/>
        <w:left w:val="none" w:sz="0" w:space="0" w:color="auto"/>
        <w:bottom w:val="none" w:sz="0" w:space="0" w:color="auto"/>
        <w:right w:val="none" w:sz="0" w:space="0" w:color="auto"/>
      </w:divBdr>
    </w:div>
    <w:div w:id="17985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B8AA-49A1-4759-AAEF-10A25020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386</Pages>
  <Words>68561</Words>
  <Characters>404512</Characters>
  <Application>Microsoft Office Word</Application>
  <DocSecurity>0</DocSecurity>
  <Lines>3370</Lines>
  <Paragraphs>944</Paragraphs>
  <ScaleCrop>false</ScaleCrop>
  <HeadingPairs>
    <vt:vector size="2" baseType="variant">
      <vt:variant>
        <vt:lpstr>Název</vt:lpstr>
      </vt:variant>
      <vt:variant>
        <vt:i4>1</vt:i4>
      </vt:variant>
    </vt:vector>
  </HeadingPairs>
  <TitlesOfParts>
    <vt:vector size="1" baseType="lpstr">
      <vt:lpstr>Předkladatel a zřizovatel</vt:lpstr>
    </vt:vector>
  </TitlesOfParts>
  <Company>Microsoft</Company>
  <LinksUpToDate>false</LinksUpToDate>
  <CharactersWithSpaces>472129</CharactersWithSpaces>
  <SharedDoc>false</SharedDoc>
  <HLinks>
    <vt:vector size="6" baseType="variant">
      <vt:variant>
        <vt:i4>3276829</vt:i4>
      </vt:variant>
      <vt:variant>
        <vt:i4>0</vt:i4>
      </vt:variant>
      <vt:variant>
        <vt:i4>0</vt:i4>
      </vt:variant>
      <vt:variant>
        <vt:i4>5</vt:i4>
      </vt:variant>
      <vt:variant>
        <vt:lpwstr>mailto:zsjugoslavskajbc@seznam.cz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Předkladatel a zřizovatel</dc:title>
  <dc:creator>Rita Rozkovcová</dc:creator>
  <cp:lastModifiedBy>Rita Rozkovcová</cp:lastModifiedBy>
  <cp:revision>30</cp:revision>
  <cp:lastPrinted>2022-03-21T17:45:00Z</cp:lastPrinted>
  <dcterms:created xsi:type="dcterms:W3CDTF">2017-11-30T06:19:00Z</dcterms:created>
  <dcterms:modified xsi:type="dcterms:W3CDTF">2022-09-07T09:07:00Z</dcterms:modified>
</cp:coreProperties>
</file>