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43099499"/>
        <w:docPartObj>
          <w:docPartGallery w:val="Cover Pages"/>
          <w:docPartUnique/>
        </w:docPartObj>
      </w:sdtPr>
      <w:sdtEndPr/>
      <w:sdtContent>
        <w:p w:rsidR="00E13CA2" w:rsidRDefault="00E13CA2">
          <w:r>
            <w:rPr>
              <w:noProof/>
              <w:lang w:eastAsia="cs-CZ"/>
            </w:rPr>
            <mc:AlternateContent>
              <mc:Choice Requires="wps">
                <w:drawing>
                  <wp:anchor distT="0" distB="0" distL="114300" distR="114300" simplePos="0" relativeHeight="251664384" behindDoc="0" locked="0" layoutInCell="1" allowOverlap="1" wp14:anchorId="5AAA171F" wp14:editId="4A45EB4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Textové pole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F01B03" w:rsidRDefault="00C32D71">
                                <w:pPr>
                                  <w:pStyle w:val="Bezmezer"/>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01421F">
                                      <w:rPr>
                                        <w:color w:val="1F497D" w:themeColor="text2"/>
                                      </w:rPr>
                                      <w:t xml:space="preserve">Bc. Petra </w:t>
                                    </w:r>
                                    <w:proofErr w:type="spellStart"/>
                                    <w:r w:rsidR="0001421F">
                                      <w:rPr>
                                        <w:color w:val="1F497D" w:themeColor="text2"/>
                                      </w:rPr>
                                      <w:t>Mináriková</w:t>
                                    </w:r>
                                    <w:proofErr w:type="spellEnd"/>
                                    <w:r w:rsidR="0001421F">
                                      <w:rPr>
                                        <w:color w:val="1F497D" w:themeColor="text2"/>
                                      </w:rPr>
                                      <w:t>, ředitelka školy</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" filled="f" stroked="f" strokeweight=".5pt">
                    <v:textbox style="mso-fit-shape-to-text:t">
                      <w:txbxContent>
                        <w:p w:rsidR="00F01B03" w:rsidRDefault="00C32D71">
                          <w:pPr>
                            <w:pStyle w:val="Bezmezer"/>
                            <w:rPr>
                              <w:color w:val="1F497D" w:themeColor="text2"/>
                            </w:rPr>
                          </w:pPr>
                          <w:sdt>
                            <w:sdtPr>
                              <w:rPr>
                                <w:color w:val="1F497D" w:themeColor="text2"/>
                              </w:rPr>
                              <w:alias w:val="Autor"/>
                              <w:id w:val="-693917752"/>
                              <w:dataBinding w:prefixMappings="xmlns:ns0='http://schemas.openxmlformats.org/package/2006/metadata/core-properties' xmlns:ns1='http://purl.org/dc/elements/1.1/'" w:xpath="/ns0:coreProperties[1]/ns1:creator[1]" w:storeItemID="{6C3C8BC8-F283-45AE-878A-BAB7291924A1}"/>
                              <w:text/>
                            </w:sdtPr>
                            <w:sdtEndPr/>
                            <w:sdtContent>
                              <w:r w:rsidR="0001421F">
                                <w:rPr>
                                  <w:color w:val="1F497D" w:themeColor="text2"/>
                                </w:rPr>
                                <w:t xml:space="preserve">Bc. Petra </w:t>
                              </w:r>
                              <w:proofErr w:type="spellStart"/>
                              <w:r w:rsidR="0001421F">
                                <w:rPr>
                                  <w:color w:val="1F497D" w:themeColor="text2"/>
                                </w:rPr>
                                <w:t>Mináriková</w:t>
                              </w:r>
                              <w:proofErr w:type="spellEnd"/>
                              <w:r w:rsidR="0001421F">
                                <w:rPr>
                                  <w:color w:val="1F497D" w:themeColor="text2"/>
                                </w:rPr>
                                <w:t>, ředitelka školy</w:t>
                              </w:r>
                            </w:sdtContent>
                          </w:sdt>
                        </w:p>
                      </w:txbxContent>
                    </v:textbox>
                    <w10:wrap type="square" anchorx="page" anchory="page"/>
                  </v:shape>
                </w:pict>
              </mc:Fallback>
            </mc:AlternateContent>
          </w:r>
          <w:r>
            <w:rPr>
              <w:noProof/>
              <w:lang w:eastAsia="cs-CZ"/>
            </w:rPr>
            <mc:AlternateContent>
              <mc:Choice Requires="wps">
                <w:drawing>
                  <wp:anchor distT="0" distB="0" distL="114300" distR="114300" simplePos="0" relativeHeight="251663360" behindDoc="1" locked="0" layoutInCell="1" allowOverlap="1" wp14:anchorId="0F520C2E" wp14:editId="59A9E8DF">
                    <wp:simplePos x="0" y="0"/>
                    <wp:positionH relativeFrom="page">
                      <wp:align>center</wp:align>
                    </wp:positionH>
                    <wp:positionV relativeFrom="page">
                      <wp:align>center</wp:align>
                    </wp:positionV>
                    <wp:extent cx="7383780" cy="9555480"/>
                    <wp:effectExtent l="0" t="0" r="0" b="0"/>
                    <wp:wrapNone/>
                    <wp:docPr id="34" name="Obdélní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13CA2" w:rsidRDefault="00E13CA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Obdélník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" fillcolor="#f1efe6 [2579]" stroked="f" strokeweight="2pt">
                    <v:fill color2="#575131 [963]" rotate="t" focusposition=".5,.5" focussize="" focus="100%" type="gradientRadial"/>
                    <v:path arrowok="t"/>
                    <v:textbox inset="21.6pt,,21.6pt">
                      <w:txbxContent>
                        <w:p w:rsidR="00E13CA2" w:rsidRDefault="00E13CA2"/>
                      </w:txbxContent>
                    </v:textbox>
                    <w10:wrap anchorx="page" anchory="page"/>
                  </v:rect>
                </w:pict>
              </mc:Fallback>
            </mc:AlternateContent>
          </w:r>
          <w:r>
            <w:rPr>
              <w:noProof/>
              <w:lang w:eastAsia="cs-CZ"/>
            </w:rPr>
            <mc:AlternateContent>
              <mc:Choice Requires="wps">
                <w:drawing>
                  <wp:anchor distT="0" distB="0" distL="114300" distR="114300" simplePos="0" relativeHeight="251660288" behindDoc="0" locked="0" layoutInCell="1" allowOverlap="1" wp14:anchorId="66579AA3" wp14:editId="49D4411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Obdélník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CA2" w:rsidRDefault="00C32D71">
                                <w:pPr>
                                  <w:spacing w:before="240"/>
                                  <w:jc w:val="center"/>
                                  <w:rPr>
                                    <w:color w:val="FFFFFF" w:themeColor="background1"/>
                                  </w:rPr>
                                </w:pPr>
                                <w:sdt>
                                  <w:sdtPr>
                                    <w:rPr>
                                      <w:color w:val="FFFFFF" w:themeColor="background1"/>
                                    </w:rPr>
                                    <w:alias w:val="Resumé"/>
                                    <w:id w:val="207926161"/>
                                    <w:dataBinding w:prefixMappings="xmlns:ns0='http://schemas.microsoft.com/office/2006/coverPageProps'" w:xpath="/ns0:CoverPageProperties[1]/ns0:Abstract[1]" w:storeItemID="{55AF091B-3C7A-41E3-B477-F2FDAA23CFDA}"/>
                                    <w:text/>
                                  </w:sdtPr>
                                  <w:sdtEndPr/>
                                  <w:sdtContent>
                                    <w:r w:rsidR="00E13CA2">
                                      <w:rPr>
                                        <w:color w:val="FFFFFF" w:themeColor="background1"/>
                                      </w:rPr>
                                      <w:t>Mateřská škola, Nové Město nad Metují</w:t>
                                    </w:r>
                                  </w:sdtContent>
                                </w:sdt>
                                <w:r w:rsidR="00E13CA2">
                                  <w:rPr>
                                    <w:color w:val="FFFFFF" w:themeColor="background1"/>
                                  </w:rPr>
                                  <w:t>, Rašínova 600</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Obdélník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" fillcolor="#1f497d [3215]" stroked="f" strokeweight="2pt">
                    <v:textbox inset="14.4pt,14.4pt,14.4pt,28.8pt">
                      <w:txbxContent>
                        <w:p w:rsidR="00E13CA2" w:rsidRDefault="00C32D71">
                          <w:pPr>
                            <w:spacing w:before="240"/>
                            <w:jc w:val="center"/>
                            <w:rPr>
                              <w:color w:val="FFFFFF" w:themeColor="background1"/>
                            </w:rPr>
                          </w:pPr>
                          <w:sdt>
                            <w:sdtPr>
                              <w:rPr>
                                <w:color w:val="FFFFFF" w:themeColor="background1"/>
                              </w:rPr>
                              <w:alias w:val="Resumé"/>
                              <w:id w:val="207926161"/>
                              <w:dataBinding w:prefixMappings="xmlns:ns0='http://schemas.microsoft.com/office/2006/coverPageProps'" w:xpath="/ns0:CoverPageProperties[1]/ns0:Abstract[1]" w:storeItemID="{55AF091B-3C7A-41E3-B477-F2FDAA23CFDA}"/>
                              <w:text/>
                            </w:sdtPr>
                            <w:sdtEndPr/>
                            <w:sdtContent>
                              <w:r w:rsidR="00E13CA2">
                                <w:rPr>
                                  <w:color w:val="FFFFFF" w:themeColor="background1"/>
                                </w:rPr>
                                <w:t>Mateřská škola, Nové Město nad Metují</w:t>
                              </w:r>
                            </w:sdtContent>
                          </w:sdt>
                          <w:r w:rsidR="00E13CA2">
                            <w:rPr>
                              <w:color w:val="FFFFFF" w:themeColor="background1"/>
                            </w:rPr>
                            <w:t>, Rašínova 600</w:t>
                          </w:r>
                        </w:p>
                      </w:txbxContent>
                    </v:textbox>
                    <w10:wrap anchorx="page" anchory="page"/>
                  </v:rect>
                </w:pict>
              </mc:Fallback>
            </mc:AlternateContent>
          </w:r>
          <w:r>
            <w:rPr>
              <w:noProof/>
              <w:lang w:eastAsia="cs-CZ"/>
            </w:rPr>
            <mc:AlternateContent>
              <mc:Choice Requires="wps">
                <w:drawing>
                  <wp:anchor distT="0" distB="0" distL="114300" distR="114300" simplePos="0" relativeHeight="251659264" behindDoc="0" locked="0" layoutInCell="1" allowOverlap="1" wp14:anchorId="6ED131EB" wp14:editId="6A74F12A">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Obdélník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Obdélník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" fillcolor="white [3212]" strokecolor="#938953 [1614]" strokeweight="1.25pt">
                    <w10:wrap anchorx="page" anchory="page"/>
                  </v:rect>
                </w:pict>
              </mc:Fallback>
            </mc:AlternateContent>
          </w:r>
          <w:r>
            <w:rPr>
              <w:noProof/>
              <w:lang w:eastAsia="cs-CZ"/>
            </w:rPr>
            <mc:AlternateContent>
              <mc:Choice Requires="wps">
                <w:drawing>
                  <wp:anchor distT="0" distB="0" distL="114300" distR="114300" simplePos="0" relativeHeight="251662336" behindDoc="0" locked="0" layoutInCell="1" allowOverlap="1" wp14:anchorId="2354CE92" wp14:editId="0785899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Obdélník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Obdélník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" fillcolor="#4f81bd [3204]" stroked="f" strokeweight="2pt">
                    <w10:wrap anchorx="page" anchory="page"/>
                  </v:rect>
                </w:pict>
              </mc:Fallback>
            </mc:AlternateContent>
          </w:r>
          <w:r>
            <w:rPr>
              <w:noProof/>
              <w:lang w:eastAsia="cs-CZ"/>
            </w:rPr>
            <mc:AlternateContent>
              <mc:Choice Requires="wps">
                <w:drawing>
                  <wp:anchor distT="0" distB="0" distL="114300" distR="114300" simplePos="0" relativeHeight="251661312" behindDoc="0" locked="0" layoutInCell="1" allowOverlap="1" wp14:anchorId="28FD05F5" wp14:editId="0DDA4B2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Textové pole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Název"/>
                                  <w:id w:val="314850067"/>
                                  <w:dataBinding w:prefixMappings="xmlns:ns0='http://schemas.openxmlformats.org/package/2006/metadata/core-properties' xmlns:ns1='http://purl.org/dc/elements/1.1/'" w:xpath="/ns0:coreProperties[1]/ns1:title[1]" w:storeItemID="{6C3C8BC8-F283-45AE-878A-BAB7291924A1}"/>
                                  <w:text/>
                                </w:sdtPr>
                                <w:sdtEndPr/>
                                <w:sdtContent>
                                  <w:p w:rsidR="00E13CA2" w:rsidRDefault="00E13CA2">
                                    <w:pPr>
                                      <w:rPr>
                                        <w:rFonts w:asciiTheme="majorHAnsi" w:hAnsiTheme="majorHAnsi"/>
                                        <w:color w:val="4F81BD" w:themeColor="accent1"/>
                                        <w:sz w:val="72"/>
                                        <w:szCs w:val="72"/>
                                      </w:rPr>
                                    </w:pPr>
                                    <w:r>
                                      <w:rPr>
                                        <w:rFonts w:asciiTheme="majorHAnsi" w:hAnsiTheme="majorHAnsi"/>
                                        <w:color w:val="4F81BD" w:themeColor="accent1"/>
                                        <w:sz w:val="72"/>
                                        <w:szCs w:val="72"/>
                                      </w:rPr>
                                      <w:t>Výroční zpráva o činnosti školy</w:t>
                                    </w:r>
                                  </w:p>
                                </w:sdtContent>
                              </w:sdt>
                              <w:sdt>
                                <w:sdtPr>
                                  <w:rPr>
                                    <w:rFonts w:asciiTheme="majorHAnsi" w:hAnsiTheme="majorHAnsi"/>
                                    <w:color w:val="1F497D" w:themeColor="text2"/>
                                    <w:sz w:val="32"/>
                                    <w:szCs w:val="32"/>
                                  </w:rPr>
                                  <w:alias w:val="Podtitul"/>
                                  <w:id w:val="-1489394143"/>
                                  <w:dataBinding w:prefixMappings="xmlns:ns0='http://schemas.openxmlformats.org/package/2006/metadata/core-properties' xmlns:ns1='http://purl.org/dc/elements/1.1/'" w:xpath="/ns0:coreProperties[1]/ns1:subject[1]" w:storeItemID="{6C3C8BC8-F283-45AE-878A-BAB7291924A1}"/>
                                  <w:text/>
                                </w:sdtPr>
                                <w:sdtEndPr/>
                                <w:sdtContent>
                                  <w:p w:rsidR="00E13CA2" w:rsidRDefault="00E13CA2">
                                    <w:pPr>
                                      <w:rPr>
                                        <w:rFonts w:asciiTheme="majorHAnsi" w:hAnsiTheme="majorHAnsi"/>
                                        <w:color w:val="1F497D" w:themeColor="text2"/>
                                        <w:sz w:val="32"/>
                                        <w:szCs w:val="32"/>
                                      </w:rPr>
                                    </w:pPr>
                                    <w:r>
                                      <w:rPr>
                                        <w:rFonts w:asciiTheme="majorHAnsi" w:hAnsiTheme="majorHAnsi"/>
                                        <w:color w:val="1F497D" w:themeColor="text2"/>
                                        <w:sz w:val="32"/>
                                        <w:szCs w:val="32"/>
                                      </w:rPr>
                                      <w:t>2021 - 2022</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ové pole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" filled="f" stroked="f" strokeweight=".5pt">
                    <v:textbox style="mso-fit-shape-to-text:t">
                      <w:txbxContent>
                        <w:sdt>
                          <w:sdtPr>
                            <w:rPr>
                              <w:rFonts w:asciiTheme="majorHAnsi" w:hAnsiTheme="majorHAnsi"/>
                              <w:color w:val="4F81BD" w:themeColor="accent1"/>
                              <w:sz w:val="72"/>
                              <w:szCs w:val="72"/>
                            </w:rPr>
                            <w:alias w:val="Název"/>
                            <w:id w:val="314850067"/>
                            <w:dataBinding w:prefixMappings="xmlns:ns0='http://schemas.openxmlformats.org/package/2006/metadata/core-properties' xmlns:ns1='http://purl.org/dc/elements/1.1/'" w:xpath="/ns0:coreProperties[1]/ns1:title[1]" w:storeItemID="{6C3C8BC8-F283-45AE-878A-BAB7291924A1}"/>
                            <w:text/>
                          </w:sdtPr>
                          <w:sdtEndPr/>
                          <w:sdtContent>
                            <w:p w:rsidR="00E13CA2" w:rsidRDefault="00E13CA2">
                              <w:pPr>
                                <w:rPr>
                                  <w:rFonts w:asciiTheme="majorHAnsi" w:hAnsiTheme="majorHAnsi"/>
                                  <w:color w:val="4F81BD" w:themeColor="accent1"/>
                                  <w:sz w:val="72"/>
                                  <w:szCs w:val="72"/>
                                </w:rPr>
                              </w:pPr>
                              <w:r>
                                <w:rPr>
                                  <w:rFonts w:asciiTheme="majorHAnsi" w:hAnsiTheme="majorHAnsi"/>
                                  <w:color w:val="4F81BD" w:themeColor="accent1"/>
                                  <w:sz w:val="72"/>
                                  <w:szCs w:val="72"/>
                                </w:rPr>
                                <w:t>Výroční zpráva o činnosti školy</w:t>
                              </w:r>
                            </w:p>
                          </w:sdtContent>
                        </w:sdt>
                        <w:sdt>
                          <w:sdtPr>
                            <w:rPr>
                              <w:rFonts w:asciiTheme="majorHAnsi" w:hAnsiTheme="majorHAnsi"/>
                              <w:color w:val="1F497D" w:themeColor="text2"/>
                              <w:sz w:val="32"/>
                              <w:szCs w:val="32"/>
                            </w:rPr>
                            <w:alias w:val="Podtitul"/>
                            <w:id w:val="-1489394143"/>
                            <w:dataBinding w:prefixMappings="xmlns:ns0='http://schemas.openxmlformats.org/package/2006/metadata/core-properties' xmlns:ns1='http://purl.org/dc/elements/1.1/'" w:xpath="/ns0:coreProperties[1]/ns1:subject[1]" w:storeItemID="{6C3C8BC8-F283-45AE-878A-BAB7291924A1}"/>
                            <w:text/>
                          </w:sdtPr>
                          <w:sdtEndPr/>
                          <w:sdtContent>
                            <w:p w:rsidR="00E13CA2" w:rsidRDefault="00E13CA2">
                              <w:pPr>
                                <w:rPr>
                                  <w:rFonts w:asciiTheme="majorHAnsi" w:hAnsiTheme="majorHAnsi"/>
                                  <w:color w:val="1F497D" w:themeColor="text2"/>
                                  <w:sz w:val="32"/>
                                  <w:szCs w:val="32"/>
                                </w:rPr>
                              </w:pPr>
                              <w:r>
                                <w:rPr>
                                  <w:rFonts w:asciiTheme="majorHAnsi" w:hAnsiTheme="majorHAnsi"/>
                                  <w:color w:val="1F497D" w:themeColor="text2"/>
                                  <w:sz w:val="32"/>
                                  <w:szCs w:val="32"/>
                                </w:rPr>
                                <w:t>2021 - 2022</w:t>
                              </w:r>
                            </w:p>
                          </w:sdtContent>
                        </w:sdt>
                      </w:txbxContent>
                    </v:textbox>
                    <w10:wrap type="square" anchorx="page" anchory="page"/>
                  </v:shape>
                </w:pict>
              </mc:Fallback>
            </mc:AlternateContent>
          </w:r>
        </w:p>
        <w:p w:rsidR="00E13CA2" w:rsidRDefault="00E13CA2">
          <w:r>
            <w:br w:type="page"/>
          </w:r>
        </w:p>
      </w:sdtContent>
    </w:sdt>
    <w:p w:rsidR="00E13CA2" w:rsidRPr="00467304" w:rsidRDefault="0001421F"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lastRenderedPageBreak/>
        <w:t>Základní údaje o škole</w:t>
      </w:r>
    </w:p>
    <w:p w:rsidR="00601FDA" w:rsidRPr="00467304" w:rsidRDefault="00F75EFC" w:rsidP="00467304">
      <w:pPr>
        <w:pStyle w:val="Nadpis5"/>
        <w:spacing w:line="360" w:lineRule="auto"/>
        <w:ind w:left="720"/>
        <w:rPr>
          <w:rFonts w:ascii="Times New Roman" w:hAnsi="Times New Roman" w:cs="Times New Roman"/>
          <w:sz w:val="24"/>
          <w:szCs w:val="24"/>
        </w:rPr>
      </w:pPr>
      <w:r w:rsidRPr="00467304">
        <w:rPr>
          <w:rFonts w:ascii="Times New Roman" w:hAnsi="Times New Roman" w:cs="Times New Roman"/>
          <w:b/>
          <w:sz w:val="24"/>
          <w:szCs w:val="24"/>
        </w:rPr>
        <w:t>Název školy:</w:t>
      </w:r>
      <w:r w:rsidRPr="00467304">
        <w:rPr>
          <w:rFonts w:ascii="Times New Roman" w:hAnsi="Times New Roman" w:cs="Times New Roman"/>
          <w:sz w:val="24"/>
          <w:szCs w:val="24"/>
        </w:rPr>
        <w:t xml:space="preserve"> </w:t>
      </w:r>
    </w:p>
    <w:p w:rsidR="00F75EFC" w:rsidRPr="00467304" w:rsidRDefault="00F75EFC" w:rsidP="00467304">
      <w:pPr>
        <w:pStyle w:val="Nadpis5"/>
        <w:spacing w:line="360" w:lineRule="auto"/>
        <w:ind w:left="720"/>
        <w:rPr>
          <w:rFonts w:ascii="Times New Roman" w:hAnsi="Times New Roman" w:cs="Times New Roman"/>
          <w:color w:val="auto"/>
          <w:sz w:val="24"/>
          <w:szCs w:val="24"/>
        </w:rPr>
      </w:pPr>
      <w:r w:rsidRPr="00467304">
        <w:rPr>
          <w:rFonts w:ascii="Times New Roman" w:hAnsi="Times New Roman" w:cs="Times New Roman"/>
          <w:color w:val="auto"/>
          <w:sz w:val="24"/>
          <w:szCs w:val="24"/>
        </w:rPr>
        <w:t>Mateřská škola, Nové Město nad Metují, Rašínova 600</w:t>
      </w:r>
    </w:p>
    <w:p w:rsidR="00601FDA" w:rsidRPr="00467304" w:rsidRDefault="00601FDA" w:rsidP="00467304">
      <w:pPr>
        <w:spacing w:line="360" w:lineRule="auto"/>
        <w:rPr>
          <w:rFonts w:ascii="Times New Roman" w:hAnsi="Times New Roman" w:cs="Times New Roman"/>
          <w:sz w:val="24"/>
          <w:szCs w:val="24"/>
        </w:rPr>
      </w:pPr>
    </w:p>
    <w:p w:rsidR="00601FDA" w:rsidRPr="00467304" w:rsidRDefault="00F75EFC" w:rsidP="00467304">
      <w:pPr>
        <w:pStyle w:val="Nadpis5"/>
        <w:spacing w:line="360" w:lineRule="auto"/>
        <w:rPr>
          <w:rFonts w:ascii="Times New Roman" w:hAnsi="Times New Roman" w:cs="Times New Roman"/>
          <w:sz w:val="24"/>
          <w:szCs w:val="24"/>
        </w:rPr>
      </w:pPr>
      <w:r w:rsidRPr="00467304">
        <w:rPr>
          <w:rFonts w:ascii="Times New Roman" w:hAnsi="Times New Roman" w:cs="Times New Roman"/>
          <w:sz w:val="24"/>
          <w:szCs w:val="24"/>
        </w:rPr>
        <w:tab/>
      </w:r>
      <w:r w:rsidRPr="00467304">
        <w:rPr>
          <w:rFonts w:ascii="Times New Roman" w:hAnsi="Times New Roman" w:cs="Times New Roman"/>
          <w:b/>
          <w:sz w:val="24"/>
          <w:szCs w:val="24"/>
        </w:rPr>
        <w:t>Sídlo:</w:t>
      </w:r>
      <w:r w:rsidR="00601FDA" w:rsidRPr="00467304">
        <w:rPr>
          <w:rFonts w:ascii="Times New Roman" w:hAnsi="Times New Roman" w:cs="Times New Roman"/>
          <w:sz w:val="24"/>
          <w:szCs w:val="24"/>
        </w:rPr>
        <w:t xml:space="preserve"> </w:t>
      </w:r>
    </w:p>
    <w:p w:rsidR="00F01B03" w:rsidRPr="00467304" w:rsidRDefault="00601FDA" w:rsidP="00467304">
      <w:pPr>
        <w:pStyle w:val="Nadpis5"/>
        <w:spacing w:line="360" w:lineRule="auto"/>
        <w:ind w:firstLine="708"/>
        <w:rPr>
          <w:rFonts w:ascii="Times New Roman" w:hAnsi="Times New Roman" w:cs="Times New Roman"/>
          <w:color w:val="auto"/>
          <w:sz w:val="24"/>
          <w:szCs w:val="24"/>
        </w:rPr>
      </w:pPr>
      <w:r w:rsidRPr="00467304">
        <w:rPr>
          <w:rFonts w:ascii="Times New Roman" w:hAnsi="Times New Roman" w:cs="Times New Roman"/>
          <w:color w:val="auto"/>
          <w:sz w:val="24"/>
          <w:szCs w:val="24"/>
        </w:rPr>
        <w:t xml:space="preserve">Rašínova 600, 549 01 Nové Město nad Metují, </w:t>
      </w:r>
    </w:p>
    <w:p w:rsidR="00F75EFC" w:rsidRPr="00467304" w:rsidRDefault="00601FDA" w:rsidP="00467304">
      <w:pPr>
        <w:pStyle w:val="Nadpis5"/>
        <w:spacing w:line="360" w:lineRule="auto"/>
        <w:ind w:firstLine="708"/>
        <w:rPr>
          <w:rFonts w:ascii="Times New Roman" w:hAnsi="Times New Roman" w:cs="Times New Roman"/>
          <w:color w:val="auto"/>
          <w:sz w:val="24"/>
          <w:szCs w:val="24"/>
        </w:rPr>
      </w:pPr>
      <w:r w:rsidRPr="00467304">
        <w:rPr>
          <w:rFonts w:ascii="Times New Roman" w:hAnsi="Times New Roman" w:cs="Times New Roman"/>
          <w:color w:val="auto"/>
          <w:sz w:val="24"/>
          <w:szCs w:val="24"/>
        </w:rPr>
        <w:t>IČ: 75004674</w:t>
      </w:r>
    </w:p>
    <w:p w:rsidR="00F01B03" w:rsidRPr="00467304" w:rsidRDefault="00F01B03" w:rsidP="00467304">
      <w:pPr>
        <w:spacing w:before="200" w:after="0" w:line="360" w:lineRule="auto"/>
        <w:rPr>
          <w:rFonts w:ascii="Times New Roman" w:hAnsi="Times New Roman" w:cs="Times New Roman"/>
          <w:sz w:val="24"/>
          <w:szCs w:val="24"/>
        </w:rPr>
      </w:pPr>
      <w:r w:rsidRPr="00467304">
        <w:rPr>
          <w:rFonts w:ascii="Times New Roman" w:hAnsi="Times New Roman" w:cs="Times New Roman"/>
          <w:sz w:val="24"/>
          <w:szCs w:val="24"/>
        </w:rPr>
        <w:tab/>
        <w:t>Telefon: 491 470</w:t>
      </w:r>
      <w:r w:rsidR="003E7463" w:rsidRPr="00467304">
        <w:rPr>
          <w:rFonts w:ascii="Times New Roman" w:hAnsi="Times New Roman" w:cs="Times New Roman"/>
          <w:sz w:val="24"/>
          <w:szCs w:val="24"/>
        </w:rPr>
        <w:t> </w:t>
      </w:r>
      <w:r w:rsidRPr="00467304">
        <w:rPr>
          <w:rFonts w:ascii="Times New Roman" w:hAnsi="Times New Roman" w:cs="Times New Roman"/>
          <w:sz w:val="24"/>
          <w:szCs w:val="24"/>
        </w:rPr>
        <w:t>142</w:t>
      </w:r>
    </w:p>
    <w:p w:rsidR="003E7463" w:rsidRPr="00467304" w:rsidRDefault="003E7463" w:rsidP="00467304">
      <w:pPr>
        <w:spacing w:before="200" w:after="0" w:line="360" w:lineRule="auto"/>
        <w:rPr>
          <w:rFonts w:ascii="Times New Roman" w:hAnsi="Times New Roman" w:cs="Times New Roman"/>
          <w:sz w:val="24"/>
          <w:szCs w:val="24"/>
        </w:rPr>
      </w:pPr>
    </w:p>
    <w:p w:rsidR="003E7463" w:rsidRPr="00467304" w:rsidRDefault="003E7463" w:rsidP="00467304">
      <w:pPr>
        <w:pStyle w:val="Nadpis5"/>
        <w:spacing w:line="360" w:lineRule="auto"/>
        <w:ind w:left="708"/>
        <w:rPr>
          <w:rFonts w:ascii="Times New Roman" w:hAnsi="Times New Roman" w:cs="Times New Roman"/>
          <w:sz w:val="24"/>
          <w:szCs w:val="24"/>
        </w:rPr>
      </w:pPr>
      <w:r w:rsidRPr="00467304">
        <w:rPr>
          <w:rFonts w:ascii="Times New Roman" w:hAnsi="Times New Roman" w:cs="Times New Roman"/>
          <w:b/>
          <w:sz w:val="24"/>
          <w:szCs w:val="24"/>
        </w:rPr>
        <w:t>Zřizovatel školy:</w:t>
      </w:r>
      <w:r w:rsidRPr="00467304">
        <w:rPr>
          <w:rFonts w:ascii="Times New Roman" w:hAnsi="Times New Roman" w:cs="Times New Roman"/>
          <w:sz w:val="24"/>
          <w:szCs w:val="24"/>
        </w:rPr>
        <w:t xml:space="preserve"> </w:t>
      </w:r>
    </w:p>
    <w:p w:rsidR="003E7463" w:rsidRPr="00467304" w:rsidRDefault="003E7463" w:rsidP="00467304">
      <w:pPr>
        <w:pStyle w:val="Nadpis5"/>
        <w:spacing w:after="240" w:line="360" w:lineRule="auto"/>
        <w:ind w:left="708"/>
        <w:rPr>
          <w:rFonts w:ascii="Times New Roman" w:hAnsi="Times New Roman" w:cs="Times New Roman"/>
          <w:color w:val="auto"/>
          <w:sz w:val="24"/>
          <w:szCs w:val="24"/>
        </w:rPr>
      </w:pPr>
      <w:r w:rsidRPr="00467304">
        <w:rPr>
          <w:rFonts w:ascii="Times New Roman" w:hAnsi="Times New Roman" w:cs="Times New Roman"/>
          <w:color w:val="auto"/>
          <w:sz w:val="24"/>
          <w:szCs w:val="24"/>
        </w:rPr>
        <w:t xml:space="preserve">Město Nové Město nad Metují, Nám. Republiky 6, 549 01 Nové Město nad Metují, </w:t>
      </w:r>
    </w:p>
    <w:p w:rsidR="003E7463" w:rsidRPr="00467304" w:rsidRDefault="003E7463" w:rsidP="00467304">
      <w:pPr>
        <w:pStyle w:val="Nadpis5"/>
        <w:spacing w:after="240" w:line="360" w:lineRule="auto"/>
        <w:ind w:left="708"/>
        <w:rPr>
          <w:rFonts w:ascii="Times New Roman" w:hAnsi="Times New Roman" w:cs="Times New Roman"/>
          <w:color w:val="auto"/>
          <w:sz w:val="24"/>
          <w:szCs w:val="24"/>
        </w:rPr>
      </w:pPr>
      <w:r w:rsidRPr="00467304">
        <w:rPr>
          <w:rFonts w:ascii="Times New Roman" w:hAnsi="Times New Roman" w:cs="Times New Roman"/>
          <w:color w:val="auto"/>
          <w:sz w:val="24"/>
          <w:szCs w:val="24"/>
        </w:rPr>
        <w:t>IČ: 00272876</w:t>
      </w:r>
    </w:p>
    <w:p w:rsidR="003E7463" w:rsidRPr="00467304" w:rsidRDefault="003E7463" w:rsidP="00467304">
      <w:pPr>
        <w:spacing w:after="240" w:line="360" w:lineRule="auto"/>
        <w:rPr>
          <w:rFonts w:ascii="Times New Roman" w:hAnsi="Times New Roman" w:cs="Times New Roman"/>
          <w:sz w:val="24"/>
          <w:szCs w:val="24"/>
        </w:rPr>
      </w:pPr>
      <w:r w:rsidRPr="00467304">
        <w:rPr>
          <w:rFonts w:ascii="Times New Roman" w:hAnsi="Times New Roman" w:cs="Times New Roman"/>
          <w:sz w:val="24"/>
          <w:szCs w:val="24"/>
        </w:rPr>
        <w:tab/>
      </w:r>
    </w:p>
    <w:p w:rsidR="003E7463" w:rsidRPr="00467304" w:rsidRDefault="003E7463" w:rsidP="00467304">
      <w:pPr>
        <w:pStyle w:val="Nadpis5"/>
        <w:spacing w:line="360" w:lineRule="auto"/>
        <w:rPr>
          <w:rFonts w:ascii="Times New Roman" w:hAnsi="Times New Roman" w:cs="Times New Roman"/>
          <w:sz w:val="24"/>
          <w:szCs w:val="24"/>
        </w:rPr>
      </w:pPr>
      <w:r w:rsidRPr="00467304">
        <w:rPr>
          <w:rFonts w:ascii="Times New Roman" w:hAnsi="Times New Roman" w:cs="Times New Roman"/>
          <w:sz w:val="24"/>
          <w:szCs w:val="24"/>
        </w:rPr>
        <w:tab/>
      </w:r>
      <w:r w:rsidRPr="00467304">
        <w:rPr>
          <w:rFonts w:ascii="Times New Roman" w:hAnsi="Times New Roman" w:cs="Times New Roman"/>
          <w:b/>
          <w:sz w:val="24"/>
          <w:szCs w:val="24"/>
        </w:rPr>
        <w:t>Údaje o vedení školy:</w:t>
      </w:r>
      <w:r w:rsidRPr="00467304">
        <w:rPr>
          <w:rFonts w:ascii="Times New Roman" w:hAnsi="Times New Roman" w:cs="Times New Roman"/>
          <w:sz w:val="24"/>
          <w:szCs w:val="24"/>
        </w:rPr>
        <w:t xml:space="preserve"> </w:t>
      </w:r>
    </w:p>
    <w:p w:rsidR="003E7463" w:rsidRPr="00394E7D" w:rsidRDefault="003E7463" w:rsidP="00467304">
      <w:pPr>
        <w:pStyle w:val="Nadpis5"/>
        <w:spacing w:line="360" w:lineRule="auto"/>
        <w:ind w:firstLine="708"/>
        <w:rPr>
          <w:rFonts w:ascii="Times New Roman" w:hAnsi="Times New Roman" w:cs="Times New Roman"/>
          <w:color w:val="auto"/>
          <w:sz w:val="24"/>
          <w:szCs w:val="24"/>
        </w:rPr>
      </w:pPr>
      <w:r w:rsidRPr="00394E7D">
        <w:rPr>
          <w:rFonts w:ascii="Times New Roman" w:hAnsi="Times New Roman" w:cs="Times New Roman"/>
          <w:color w:val="auto"/>
          <w:sz w:val="24"/>
          <w:szCs w:val="24"/>
        </w:rPr>
        <w:t xml:space="preserve">Ředitelka školy: Bc. Petra </w:t>
      </w:r>
      <w:proofErr w:type="spellStart"/>
      <w:r w:rsidRPr="00394E7D">
        <w:rPr>
          <w:rFonts w:ascii="Times New Roman" w:hAnsi="Times New Roman" w:cs="Times New Roman"/>
          <w:color w:val="auto"/>
          <w:sz w:val="24"/>
          <w:szCs w:val="24"/>
        </w:rPr>
        <w:t>Mináriková</w:t>
      </w:r>
      <w:proofErr w:type="spellEnd"/>
      <w:r w:rsidRPr="00394E7D">
        <w:rPr>
          <w:rFonts w:ascii="Times New Roman" w:hAnsi="Times New Roman" w:cs="Times New Roman"/>
          <w:color w:val="auto"/>
          <w:sz w:val="24"/>
          <w:szCs w:val="24"/>
        </w:rPr>
        <w:t xml:space="preserve">, telefon: 606 040 820 </w:t>
      </w:r>
    </w:p>
    <w:p w:rsidR="003E7463" w:rsidRPr="00394E7D" w:rsidRDefault="003E7463" w:rsidP="00467304">
      <w:pPr>
        <w:pStyle w:val="Nadpis5"/>
        <w:spacing w:line="360" w:lineRule="auto"/>
        <w:ind w:firstLine="708"/>
        <w:rPr>
          <w:rFonts w:ascii="Times New Roman" w:hAnsi="Times New Roman" w:cs="Times New Roman"/>
          <w:color w:val="auto"/>
          <w:sz w:val="24"/>
          <w:szCs w:val="24"/>
        </w:rPr>
      </w:pPr>
      <w:r w:rsidRPr="00394E7D">
        <w:rPr>
          <w:rFonts w:ascii="Times New Roman" w:hAnsi="Times New Roman" w:cs="Times New Roman"/>
          <w:color w:val="auto"/>
          <w:sz w:val="24"/>
          <w:szCs w:val="24"/>
        </w:rPr>
        <w:t xml:space="preserve">Zástupkyně školy: Mgr. Ivana </w:t>
      </w:r>
      <w:proofErr w:type="spellStart"/>
      <w:r w:rsidRPr="00394E7D">
        <w:rPr>
          <w:rFonts w:ascii="Times New Roman" w:hAnsi="Times New Roman" w:cs="Times New Roman"/>
          <w:color w:val="auto"/>
          <w:sz w:val="24"/>
          <w:szCs w:val="24"/>
        </w:rPr>
        <w:t>Slanařová</w:t>
      </w:r>
      <w:proofErr w:type="spellEnd"/>
      <w:r w:rsidRPr="00394E7D">
        <w:rPr>
          <w:rFonts w:ascii="Times New Roman" w:hAnsi="Times New Roman" w:cs="Times New Roman"/>
          <w:color w:val="auto"/>
          <w:sz w:val="24"/>
          <w:szCs w:val="24"/>
        </w:rPr>
        <w:t>, telefon:  606 040 827</w:t>
      </w:r>
    </w:p>
    <w:p w:rsidR="003E7463" w:rsidRPr="00394E7D" w:rsidRDefault="003E7463" w:rsidP="00467304">
      <w:pPr>
        <w:pStyle w:val="Nadpis5"/>
        <w:spacing w:after="240" w:line="360" w:lineRule="auto"/>
        <w:ind w:firstLine="708"/>
        <w:rPr>
          <w:rFonts w:ascii="Times New Roman" w:hAnsi="Times New Roman" w:cs="Times New Roman"/>
          <w:color w:val="auto"/>
          <w:sz w:val="24"/>
          <w:szCs w:val="24"/>
        </w:rPr>
      </w:pPr>
      <w:r w:rsidRPr="00394E7D">
        <w:rPr>
          <w:rFonts w:ascii="Times New Roman" w:hAnsi="Times New Roman" w:cs="Times New Roman"/>
          <w:color w:val="auto"/>
          <w:sz w:val="24"/>
          <w:szCs w:val="24"/>
        </w:rPr>
        <w:t>Vedoucí školní jídelny: Marcela Hejzlarová, telefon: 606 040 993</w:t>
      </w:r>
    </w:p>
    <w:p w:rsidR="003E7463" w:rsidRPr="00467304" w:rsidRDefault="003E7463" w:rsidP="00467304">
      <w:pPr>
        <w:spacing w:after="240" w:line="360" w:lineRule="auto"/>
        <w:rPr>
          <w:rFonts w:ascii="Times New Roman" w:hAnsi="Times New Roman" w:cs="Times New Roman"/>
          <w:sz w:val="24"/>
          <w:szCs w:val="24"/>
        </w:rPr>
      </w:pPr>
    </w:p>
    <w:p w:rsidR="003E7463" w:rsidRPr="00467304" w:rsidRDefault="003E7463" w:rsidP="00467304">
      <w:pPr>
        <w:pStyle w:val="Nadpis5"/>
        <w:spacing w:line="360" w:lineRule="auto"/>
        <w:ind w:firstLine="708"/>
        <w:rPr>
          <w:rFonts w:ascii="Times New Roman" w:hAnsi="Times New Roman" w:cs="Times New Roman"/>
          <w:b/>
          <w:sz w:val="24"/>
          <w:szCs w:val="24"/>
        </w:rPr>
      </w:pPr>
      <w:r w:rsidRPr="00467304">
        <w:rPr>
          <w:rFonts w:ascii="Times New Roman" w:hAnsi="Times New Roman" w:cs="Times New Roman"/>
          <w:b/>
          <w:sz w:val="24"/>
          <w:szCs w:val="24"/>
        </w:rPr>
        <w:t xml:space="preserve">Adresa pro dálkový přístup školy: </w:t>
      </w:r>
    </w:p>
    <w:p w:rsidR="003E7463" w:rsidRPr="00467304" w:rsidRDefault="003E7463" w:rsidP="00467304">
      <w:pPr>
        <w:pStyle w:val="Nadpis5"/>
        <w:spacing w:line="360" w:lineRule="auto"/>
        <w:ind w:firstLine="708"/>
        <w:rPr>
          <w:rFonts w:ascii="Times New Roman" w:hAnsi="Times New Roman" w:cs="Times New Roman"/>
          <w:color w:val="auto"/>
          <w:sz w:val="24"/>
          <w:szCs w:val="24"/>
        </w:rPr>
      </w:pPr>
      <w:r w:rsidRPr="00467304">
        <w:rPr>
          <w:rFonts w:ascii="Times New Roman" w:hAnsi="Times New Roman" w:cs="Times New Roman"/>
          <w:color w:val="auto"/>
          <w:sz w:val="24"/>
          <w:szCs w:val="24"/>
        </w:rPr>
        <w:t xml:space="preserve">E-mail: </w:t>
      </w:r>
      <w:hyperlink r:id="rId10" w:history="1">
        <w:r w:rsidRPr="00467304">
          <w:rPr>
            <w:rStyle w:val="Hypertextovodkaz"/>
            <w:rFonts w:ascii="Times New Roman" w:hAnsi="Times New Roman" w:cs="Times New Roman"/>
            <w:sz w:val="24"/>
            <w:szCs w:val="24"/>
          </w:rPr>
          <w:t>msrasinova@seznam.cz</w:t>
        </w:r>
      </w:hyperlink>
      <w:r w:rsidRPr="00467304">
        <w:rPr>
          <w:rFonts w:ascii="Times New Roman" w:hAnsi="Times New Roman" w:cs="Times New Roman"/>
          <w:color w:val="auto"/>
          <w:sz w:val="24"/>
          <w:szCs w:val="24"/>
        </w:rPr>
        <w:t xml:space="preserve"> </w:t>
      </w:r>
    </w:p>
    <w:p w:rsidR="003E7463" w:rsidRPr="00467304" w:rsidRDefault="003E7463" w:rsidP="00467304">
      <w:pPr>
        <w:pStyle w:val="Nadpis5"/>
        <w:spacing w:line="360" w:lineRule="auto"/>
        <w:ind w:firstLine="708"/>
        <w:rPr>
          <w:rFonts w:ascii="Times New Roman" w:hAnsi="Times New Roman" w:cs="Times New Roman"/>
          <w:sz w:val="24"/>
          <w:szCs w:val="24"/>
        </w:rPr>
      </w:pPr>
      <w:r w:rsidRPr="00467304">
        <w:rPr>
          <w:rFonts w:ascii="Times New Roman" w:hAnsi="Times New Roman" w:cs="Times New Roman"/>
          <w:color w:val="auto"/>
          <w:sz w:val="24"/>
          <w:szCs w:val="24"/>
        </w:rPr>
        <w:t>We</w:t>
      </w:r>
      <w:r w:rsidRPr="00467304">
        <w:rPr>
          <w:rFonts w:ascii="Times New Roman" w:hAnsi="Times New Roman" w:cs="Times New Roman"/>
          <w:sz w:val="24"/>
          <w:szCs w:val="24"/>
        </w:rPr>
        <w:t xml:space="preserve">bové stránky: </w:t>
      </w:r>
      <w:hyperlink r:id="rId11" w:history="1">
        <w:r w:rsidRPr="00467304">
          <w:rPr>
            <w:rStyle w:val="Hypertextovodkaz"/>
            <w:rFonts w:ascii="Times New Roman" w:hAnsi="Times New Roman" w:cs="Times New Roman"/>
            <w:sz w:val="24"/>
            <w:szCs w:val="24"/>
          </w:rPr>
          <w:t>www.msrasinova.cz</w:t>
        </w:r>
      </w:hyperlink>
      <w:r w:rsidRPr="00467304">
        <w:rPr>
          <w:rFonts w:ascii="Times New Roman" w:hAnsi="Times New Roman" w:cs="Times New Roman"/>
          <w:sz w:val="24"/>
          <w:szCs w:val="24"/>
        </w:rPr>
        <w:t xml:space="preserve"> </w:t>
      </w:r>
    </w:p>
    <w:p w:rsidR="003E7463" w:rsidRPr="00467304" w:rsidRDefault="003E7463" w:rsidP="00467304">
      <w:pPr>
        <w:pStyle w:val="Nadpis5"/>
        <w:spacing w:line="360" w:lineRule="auto"/>
        <w:ind w:firstLine="708"/>
        <w:rPr>
          <w:rFonts w:ascii="Times New Roman" w:hAnsi="Times New Roman" w:cs="Times New Roman"/>
          <w:color w:val="auto"/>
          <w:sz w:val="24"/>
          <w:szCs w:val="24"/>
        </w:rPr>
      </w:pPr>
      <w:r w:rsidRPr="00467304">
        <w:rPr>
          <w:rFonts w:ascii="Times New Roman" w:hAnsi="Times New Roman" w:cs="Times New Roman"/>
          <w:color w:val="auto"/>
          <w:sz w:val="24"/>
          <w:szCs w:val="24"/>
        </w:rPr>
        <w:t>ID DS: egxk45y</w:t>
      </w:r>
    </w:p>
    <w:p w:rsidR="00644187" w:rsidRPr="00644187" w:rsidRDefault="00644187" w:rsidP="00644187"/>
    <w:p w:rsidR="00F75EFC" w:rsidRDefault="00F75EFC" w:rsidP="00467304">
      <w:pPr>
        <w:pStyle w:val="Nadpis5"/>
        <w:spacing w:line="360" w:lineRule="auto"/>
        <w:rPr>
          <w:rFonts w:ascii="Times New Roman" w:hAnsi="Times New Roman" w:cs="Times New Roman"/>
          <w:b/>
          <w:sz w:val="24"/>
          <w:szCs w:val="24"/>
        </w:rPr>
      </w:pPr>
      <w:r w:rsidRPr="00F75EFC">
        <w:rPr>
          <w:rFonts w:ascii="Times New Roman" w:hAnsi="Times New Roman" w:cs="Times New Roman"/>
          <w:sz w:val="24"/>
          <w:szCs w:val="24"/>
        </w:rPr>
        <w:lastRenderedPageBreak/>
        <w:tab/>
      </w:r>
      <w:r w:rsidRPr="00601FDA">
        <w:rPr>
          <w:rFonts w:ascii="Times New Roman" w:hAnsi="Times New Roman" w:cs="Times New Roman"/>
          <w:b/>
          <w:sz w:val="24"/>
          <w:szCs w:val="24"/>
        </w:rPr>
        <w:t>Charakteristika školy:</w:t>
      </w:r>
    </w:p>
    <w:p w:rsidR="00F01B03" w:rsidRDefault="001B7817" w:rsidP="00467304">
      <w:pPr>
        <w:spacing w:before="240" w:line="360" w:lineRule="auto"/>
        <w:ind w:left="708"/>
        <w:jc w:val="both"/>
        <w:rPr>
          <w:rFonts w:ascii="Times New Roman" w:hAnsi="Times New Roman" w:cs="Times New Roman"/>
          <w:sz w:val="24"/>
          <w:szCs w:val="24"/>
        </w:rPr>
      </w:pPr>
      <w:r>
        <w:rPr>
          <w:rFonts w:ascii="Times New Roman" w:hAnsi="Times New Roman" w:cs="Times New Roman"/>
          <w:sz w:val="24"/>
          <w:szCs w:val="24"/>
        </w:rPr>
        <w:t>Mateřská škola je příspěvková organizace dle zákona č. 250/2000 Sb., její činnost je vymezena zákonem č. 561/2004 Sb., o předškolním, základním, středním a vyšším odborném a jiném vzdělávání ve znění pozdějších předpisů (Školský zákon).</w:t>
      </w:r>
    </w:p>
    <w:p w:rsidR="001B7817" w:rsidRDefault="001B7817" w:rsidP="00467304">
      <w:pPr>
        <w:spacing w:before="24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Mateřská škola je městskou školou, která je </w:t>
      </w:r>
      <w:r w:rsidR="004954EC">
        <w:rPr>
          <w:rFonts w:ascii="Times New Roman" w:hAnsi="Times New Roman" w:cs="Times New Roman"/>
          <w:sz w:val="24"/>
          <w:szCs w:val="24"/>
        </w:rPr>
        <w:t xml:space="preserve">situovaná přibližně ve středu města, je umístěna ve dvou </w:t>
      </w:r>
      <w:r w:rsidR="00305A2D">
        <w:rPr>
          <w:rFonts w:ascii="Times New Roman" w:hAnsi="Times New Roman" w:cs="Times New Roman"/>
          <w:sz w:val="24"/>
          <w:szCs w:val="24"/>
        </w:rPr>
        <w:t xml:space="preserve">budovách se šesti </w:t>
      </w:r>
      <w:r w:rsidR="00664D4A">
        <w:rPr>
          <w:rFonts w:ascii="Times New Roman" w:hAnsi="Times New Roman" w:cs="Times New Roman"/>
          <w:sz w:val="24"/>
          <w:szCs w:val="24"/>
        </w:rPr>
        <w:t xml:space="preserve">běžnými </w:t>
      </w:r>
      <w:r w:rsidR="00305A2D">
        <w:rPr>
          <w:rFonts w:ascii="Times New Roman" w:hAnsi="Times New Roman" w:cs="Times New Roman"/>
          <w:sz w:val="24"/>
          <w:szCs w:val="24"/>
        </w:rPr>
        <w:t xml:space="preserve">třídami. </w:t>
      </w:r>
      <w:r w:rsidR="00762CE3">
        <w:rPr>
          <w:rFonts w:ascii="Times New Roman" w:hAnsi="Times New Roman" w:cs="Times New Roman"/>
          <w:sz w:val="24"/>
          <w:szCs w:val="24"/>
        </w:rPr>
        <w:t>Původní budova byla postavena v roce 1967, kde jsou umístěny 4 třídy. V roce 1980 k ní byla skleněným koridorem připojena budova nová, dvoutřídní. K</w:t>
      </w:r>
      <w:r w:rsidR="004954EC">
        <w:rPr>
          <w:rFonts w:ascii="Times New Roman" w:hAnsi="Times New Roman" w:cs="Times New Roman"/>
          <w:sz w:val="24"/>
          <w:szCs w:val="24"/>
        </w:rPr>
        <w:t>apacita</w:t>
      </w:r>
      <w:r w:rsidR="00762CE3">
        <w:rPr>
          <w:rFonts w:ascii="Times New Roman" w:hAnsi="Times New Roman" w:cs="Times New Roman"/>
          <w:sz w:val="24"/>
          <w:szCs w:val="24"/>
        </w:rPr>
        <w:t xml:space="preserve"> celé školy</w:t>
      </w:r>
      <w:r w:rsidR="004954EC">
        <w:rPr>
          <w:rFonts w:ascii="Times New Roman" w:hAnsi="Times New Roman" w:cs="Times New Roman"/>
          <w:sz w:val="24"/>
          <w:szCs w:val="24"/>
        </w:rPr>
        <w:t xml:space="preserve"> je 164 dětí</w:t>
      </w:r>
      <w:r w:rsidR="00305A2D">
        <w:rPr>
          <w:rFonts w:ascii="Times New Roman" w:hAnsi="Times New Roman" w:cs="Times New Roman"/>
          <w:sz w:val="24"/>
          <w:szCs w:val="24"/>
        </w:rPr>
        <w:t xml:space="preserve">. Součástí mateřské školy je </w:t>
      </w:r>
      <w:r w:rsidR="00762CE3">
        <w:rPr>
          <w:rFonts w:ascii="Times New Roman" w:hAnsi="Times New Roman" w:cs="Times New Roman"/>
          <w:sz w:val="24"/>
          <w:szCs w:val="24"/>
        </w:rPr>
        <w:t>moderní</w:t>
      </w:r>
      <w:r w:rsidR="00644187">
        <w:rPr>
          <w:rFonts w:ascii="Times New Roman" w:hAnsi="Times New Roman" w:cs="Times New Roman"/>
          <w:sz w:val="24"/>
          <w:szCs w:val="24"/>
        </w:rPr>
        <w:t xml:space="preserve"> š</w:t>
      </w:r>
      <w:r w:rsidR="00305A2D">
        <w:rPr>
          <w:rFonts w:ascii="Times New Roman" w:hAnsi="Times New Roman" w:cs="Times New Roman"/>
          <w:sz w:val="24"/>
          <w:szCs w:val="24"/>
        </w:rPr>
        <w:t>kolní jídelna s kapacitou uvařených jídel 180. U mateřské školy je velká, plně vybavená zahrada, která nesousedí s žádnou z hlavních komunikací</w:t>
      </w:r>
      <w:r w:rsidR="00F156A3">
        <w:rPr>
          <w:rFonts w:ascii="Times New Roman" w:hAnsi="Times New Roman" w:cs="Times New Roman"/>
          <w:sz w:val="24"/>
          <w:szCs w:val="24"/>
        </w:rPr>
        <w:t xml:space="preserve">, děti zde tedy mohou pobývat v relativně čistém ovzduší. V roce 2009 a 2010 byla provedena velká rekonstrukce obou budov, </w:t>
      </w:r>
      <w:r w:rsidR="00644187">
        <w:rPr>
          <w:rFonts w:ascii="Times New Roman" w:hAnsi="Times New Roman" w:cs="Times New Roman"/>
          <w:sz w:val="24"/>
          <w:szCs w:val="24"/>
        </w:rPr>
        <w:t>jednalo se o výměnu všech oken,</w:t>
      </w:r>
      <w:r w:rsidR="00F156A3">
        <w:rPr>
          <w:rFonts w:ascii="Times New Roman" w:hAnsi="Times New Roman" w:cs="Times New Roman"/>
          <w:sz w:val="24"/>
          <w:szCs w:val="24"/>
        </w:rPr>
        <w:t xml:space="preserve"> zateplení obou budov</w:t>
      </w:r>
      <w:r w:rsidR="00644187">
        <w:rPr>
          <w:rFonts w:ascii="Times New Roman" w:hAnsi="Times New Roman" w:cs="Times New Roman"/>
          <w:sz w:val="24"/>
          <w:szCs w:val="24"/>
        </w:rPr>
        <w:t xml:space="preserve"> a regulace topení</w:t>
      </w:r>
      <w:r w:rsidR="00F156A3">
        <w:rPr>
          <w:rFonts w:ascii="Times New Roman" w:hAnsi="Times New Roman" w:cs="Times New Roman"/>
          <w:sz w:val="24"/>
          <w:szCs w:val="24"/>
        </w:rPr>
        <w:t xml:space="preserve">. V roce 2022 proběhla další velká rekonstrukce - výměna svislých odpadních a vodovodních stoupaček v hlavní </w:t>
      </w:r>
      <w:r w:rsidR="00664D4A">
        <w:rPr>
          <w:rFonts w:ascii="Times New Roman" w:hAnsi="Times New Roman" w:cs="Times New Roman"/>
          <w:sz w:val="24"/>
          <w:szCs w:val="24"/>
        </w:rPr>
        <w:t>budově</w:t>
      </w:r>
      <w:r w:rsidR="00762CE3">
        <w:rPr>
          <w:rFonts w:ascii="Times New Roman" w:hAnsi="Times New Roman" w:cs="Times New Roman"/>
          <w:sz w:val="24"/>
          <w:szCs w:val="24"/>
        </w:rPr>
        <w:t xml:space="preserve"> a</w:t>
      </w:r>
      <w:r w:rsidR="00664D4A">
        <w:rPr>
          <w:rFonts w:ascii="Times New Roman" w:hAnsi="Times New Roman" w:cs="Times New Roman"/>
          <w:sz w:val="24"/>
          <w:szCs w:val="24"/>
        </w:rPr>
        <w:t xml:space="preserve"> </w:t>
      </w:r>
      <w:r w:rsidR="00F156A3">
        <w:rPr>
          <w:rFonts w:ascii="Times New Roman" w:hAnsi="Times New Roman" w:cs="Times New Roman"/>
          <w:sz w:val="24"/>
          <w:szCs w:val="24"/>
        </w:rPr>
        <w:t xml:space="preserve">kompletní zateplení spojovacího tunelu, střechy, výměna oken a dveří. </w:t>
      </w:r>
    </w:p>
    <w:p w:rsidR="00664D4A" w:rsidRDefault="00664D4A" w:rsidP="00467304">
      <w:pPr>
        <w:spacing w:before="240" w:line="360" w:lineRule="auto"/>
        <w:ind w:left="708"/>
        <w:jc w:val="both"/>
        <w:rPr>
          <w:rFonts w:ascii="Times New Roman" w:hAnsi="Times New Roman" w:cs="Times New Roman"/>
          <w:sz w:val="24"/>
          <w:szCs w:val="24"/>
        </w:rPr>
      </w:pPr>
      <w:r>
        <w:rPr>
          <w:rFonts w:ascii="Times New Roman" w:hAnsi="Times New Roman" w:cs="Times New Roman"/>
          <w:sz w:val="24"/>
          <w:szCs w:val="24"/>
        </w:rPr>
        <w:t>Z bezpečnostních důvodů je od roku 2016 mateřská škola zabezpečena čipovým systémem. Rodiče mají pronajaté čipy, které používají po celou docházku dítěte do mateřské školy. Rodiče přivádějí děti tak, jak jim to nejvíce vyhovuje. Ranní přijímání do 8.1</w:t>
      </w:r>
      <w:r w:rsidR="00394E7D">
        <w:rPr>
          <w:rFonts w:ascii="Times New Roman" w:hAnsi="Times New Roman" w:cs="Times New Roman"/>
          <w:sz w:val="24"/>
          <w:szCs w:val="24"/>
        </w:rPr>
        <w:t>5</w:t>
      </w:r>
      <w:r>
        <w:rPr>
          <w:rFonts w:ascii="Times New Roman" w:hAnsi="Times New Roman" w:cs="Times New Roman"/>
          <w:sz w:val="24"/>
          <w:szCs w:val="24"/>
        </w:rPr>
        <w:t xml:space="preserve"> hodin a </w:t>
      </w:r>
      <w:r w:rsidR="00762CE3">
        <w:rPr>
          <w:rFonts w:ascii="Times New Roman" w:hAnsi="Times New Roman" w:cs="Times New Roman"/>
          <w:sz w:val="24"/>
          <w:szCs w:val="24"/>
        </w:rPr>
        <w:t>vyzvedávání</w:t>
      </w:r>
      <w:r>
        <w:rPr>
          <w:rFonts w:ascii="Times New Roman" w:hAnsi="Times New Roman" w:cs="Times New Roman"/>
          <w:sz w:val="24"/>
          <w:szCs w:val="24"/>
        </w:rPr>
        <w:t xml:space="preserve"> je značně individuální. Snažíme se vyhovět rodičům a umožnit dítěti pobývat s rodiči co nejvíce</w:t>
      </w:r>
      <w:r w:rsidR="00394E7D">
        <w:rPr>
          <w:rFonts w:ascii="Times New Roman" w:hAnsi="Times New Roman" w:cs="Times New Roman"/>
          <w:sz w:val="24"/>
          <w:szCs w:val="24"/>
        </w:rPr>
        <w:t xml:space="preserve"> času</w:t>
      </w:r>
      <w:r>
        <w:rPr>
          <w:rFonts w:ascii="Times New Roman" w:hAnsi="Times New Roman" w:cs="Times New Roman"/>
          <w:sz w:val="24"/>
          <w:szCs w:val="24"/>
        </w:rPr>
        <w:t>.</w:t>
      </w:r>
    </w:p>
    <w:p w:rsidR="00644187" w:rsidRDefault="00644187" w:rsidP="00467304">
      <w:pPr>
        <w:spacing w:before="240" w:line="360" w:lineRule="auto"/>
        <w:ind w:left="708"/>
        <w:jc w:val="both"/>
        <w:rPr>
          <w:rFonts w:ascii="Times New Roman" w:hAnsi="Times New Roman" w:cs="Times New Roman"/>
          <w:color w:val="000000"/>
          <w:sz w:val="24"/>
          <w:szCs w:val="24"/>
        </w:rPr>
      </w:pPr>
      <w:r w:rsidRPr="00644187">
        <w:rPr>
          <w:rFonts w:ascii="Times New Roman" w:hAnsi="Times New Roman" w:cs="Times New Roman"/>
          <w:sz w:val="24"/>
          <w:szCs w:val="24"/>
        </w:rPr>
        <w:t>Vy</w:t>
      </w:r>
      <w:r w:rsidR="00CC504B">
        <w:rPr>
          <w:rFonts w:ascii="Times New Roman" w:hAnsi="Times New Roman" w:cs="Times New Roman"/>
          <w:sz w:val="24"/>
          <w:szCs w:val="24"/>
        </w:rPr>
        <w:t xml:space="preserve">bavení tříd je na vysoké úrovni. </w:t>
      </w:r>
      <w:r w:rsidRPr="00644187">
        <w:rPr>
          <w:rFonts w:ascii="Times New Roman" w:hAnsi="Times New Roman" w:cs="Times New Roman"/>
          <w:color w:val="000000"/>
          <w:sz w:val="24"/>
          <w:szCs w:val="24"/>
        </w:rPr>
        <w:t xml:space="preserve">Prostorové uspořádání vyhovuje skupinovým i individuálním činnostem dětí, nechybí hrací koutky. Nábytek je relativně nový, dostupný dětem, zohledňuje rozdílnou tělesnou výšku dětí. Každá třída má velké množství moderních i klasických hraček, didaktických pomůcek, výtvarného materiálu, tělocvičné nářadí a náčiní, knihovnu, digitální pomůcky, notebooky s výukovými programy, čističky vzduchu. Pro rozvoj hudebního vnímání je v každé třídě klavír, nebo elektronické klávesy. Každý pedagogický pracovník vlastní služební telefon z důvodu komunikace s rodiči a ostatními pracovníky. Každá třída má svůj samostatný kabinet, kde se skladuje vzdělávací, výtvarný a pracovní materiál, tělovýchovné náčiní, ale také lehátka, nemáme samostatné ložnice. Ve 3. třídě jsou speciální pomůcky pro děti s vadami zraku, 6. třída je přizpůsobena dětem s alergiemi </w:t>
      </w:r>
      <w:r w:rsidRPr="00644187">
        <w:rPr>
          <w:rFonts w:ascii="Times New Roman" w:hAnsi="Times New Roman" w:cs="Times New Roman"/>
          <w:color w:val="000000"/>
          <w:sz w:val="24"/>
          <w:szCs w:val="24"/>
        </w:rPr>
        <w:lastRenderedPageBreak/>
        <w:t>a respiračními problémy - protialergické matrace, lůžkoviny, korek na podlaze, flétny, foukadla.</w:t>
      </w:r>
      <w:r>
        <w:rPr>
          <w:rFonts w:ascii="Times New Roman" w:hAnsi="Times New Roman" w:cs="Times New Roman"/>
          <w:color w:val="000000"/>
          <w:sz w:val="24"/>
          <w:szCs w:val="24"/>
        </w:rPr>
        <w:t xml:space="preserve"> </w:t>
      </w:r>
      <w:r w:rsidRPr="00644187">
        <w:rPr>
          <w:rFonts w:ascii="Times New Roman" w:hAnsi="Times New Roman" w:cs="Times New Roman"/>
          <w:color w:val="000000"/>
          <w:sz w:val="24"/>
          <w:szCs w:val="24"/>
        </w:rPr>
        <w:t xml:space="preserve">Předností mateřské školy je velká, členitá zahrada, v které je rozmístěno 7 pískovišť, jež jsou opatřena posuvným zastíněním, pružinová </w:t>
      </w:r>
      <w:proofErr w:type="spellStart"/>
      <w:r w:rsidRPr="00644187">
        <w:rPr>
          <w:rFonts w:ascii="Times New Roman" w:hAnsi="Times New Roman" w:cs="Times New Roman"/>
          <w:color w:val="000000"/>
          <w:sz w:val="24"/>
          <w:szCs w:val="24"/>
        </w:rPr>
        <w:t>houpadla</w:t>
      </w:r>
      <w:proofErr w:type="spellEnd"/>
      <w:r w:rsidRPr="00644187">
        <w:rPr>
          <w:rFonts w:ascii="Times New Roman" w:hAnsi="Times New Roman" w:cs="Times New Roman"/>
          <w:color w:val="000000"/>
          <w:sz w:val="24"/>
          <w:szCs w:val="24"/>
        </w:rPr>
        <w:t xml:space="preserve">, průlezky, skluzavky, kreslící tabule, lanová pyramida, lezecká kostka, lezecká stěna do svahu, hrací domečky, </w:t>
      </w:r>
      <w:r w:rsidR="00CC504B">
        <w:rPr>
          <w:rFonts w:ascii="Times New Roman" w:hAnsi="Times New Roman" w:cs="Times New Roman"/>
          <w:color w:val="000000"/>
          <w:sz w:val="24"/>
          <w:szCs w:val="24"/>
        </w:rPr>
        <w:t xml:space="preserve">brouzdaliště, </w:t>
      </w:r>
      <w:proofErr w:type="spellStart"/>
      <w:r w:rsidRPr="00644187">
        <w:rPr>
          <w:rFonts w:ascii="Times New Roman" w:hAnsi="Times New Roman" w:cs="Times New Roman"/>
          <w:color w:val="000000"/>
          <w:sz w:val="24"/>
          <w:szCs w:val="24"/>
        </w:rPr>
        <w:t>mlhoviště</w:t>
      </w:r>
      <w:proofErr w:type="spellEnd"/>
      <w:r w:rsidRPr="00644187">
        <w:rPr>
          <w:rFonts w:ascii="Times New Roman" w:hAnsi="Times New Roman" w:cs="Times New Roman"/>
          <w:color w:val="000000"/>
          <w:sz w:val="24"/>
          <w:szCs w:val="24"/>
        </w:rPr>
        <w:t xml:space="preserve"> …. Z pryžové hmoty jsou vytvořeny dopadové plochy, běžecká dráha, 2 hřiště na míčové hry a okolí brouzdaliště se solární </w:t>
      </w:r>
      <w:r w:rsidR="00CC504B">
        <w:rPr>
          <w:rFonts w:ascii="Times New Roman" w:hAnsi="Times New Roman" w:cs="Times New Roman"/>
          <w:color w:val="000000"/>
          <w:sz w:val="24"/>
          <w:szCs w:val="24"/>
        </w:rPr>
        <w:t>sprchou. Celá zahrada je osázena</w:t>
      </w:r>
      <w:r w:rsidRPr="00644187">
        <w:rPr>
          <w:rFonts w:ascii="Times New Roman" w:hAnsi="Times New Roman" w:cs="Times New Roman"/>
          <w:color w:val="000000"/>
          <w:sz w:val="24"/>
          <w:szCs w:val="24"/>
        </w:rPr>
        <w:t xml:space="preserve"> vzrostlými rostlinami, které dětem v létě zajišťují tak potřebný stín. Zahradu využíváme pro společné akce s rodiči, a abychom mohli přenášet co nejvíce činností</w:t>
      </w:r>
      <w:r w:rsidR="00E070FF">
        <w:rPr>
          <w:rFonts w:ascii="Times New Roman" w:hAnsi="Times New Roman" w:cs="Times New Roman"/>
          <w:color w:val="000000"/>
          <w:sz w:val="24"/>
          <w:szCs w:val="24"/>
        </w:rPr>
        <w:t xml:space="preserve"> ven.</w:t>
      </w:r>
    </w:p>
    <w:p w:rsidR="008031C8" w:rsidRDefault="008224AA" w:rsidP="00467304">
      <w:pPr>
        <w:spacing w:before="240" w:line="360" w:lineRule="auto"/>
        <w:ind w:left="708"/>
        <w:jc w:val="both"/>
        <w:rPr>
          <w:rFonts w:ascii="Times New Roman" w:hAnsi="Times New Roman" w:cs="Times New Roman"/>
          <w:sz w:val="24"/>
          <w:szCs w:val="24"/>
        </w:rPr>
      </w:pPr>
      <w:r>
        <w:rPr>
          <w:rFonts w:ascii="Times New Roman" w:hAnsi="Times New Roman" w:cs="Times New Roman"/>
          <w:sz w:val="24"/>
          <w:szCs w:val="24"/>
        </w:rPr>
        <w:t>V letošním roce od začátku července až do konce října proběhla rozsáhlá rekonstrukce</w:t>
      </w:r>
      <w:r w:rsidR="008031C8">
        <w:rPr>
          <w:rFonts w:ascii="Times New Roman" w:hAnsi="Times New Roman" w:cs="Times New Roman"/>
          <w:sz w:val="24"/>
          <w:szCs w:val="24"/>
        </w:rPr>
        <w:t xml:space="preserve"> v hlavní budově školy</w:t>
      </w:r>
      <w:r>
        <w:rPr>
          <w:rFonts w:ascii="Times New Roman" w:hAnsi="Times New Roman" w:cs="Times New Roman"/>
          <w:sz w:val="24"/>
          <w:szCs w:val="24"/>
        </w:rPr>
        <w:t xml:space="preserve"> – výměna stoupaček a páteřních rozvodů vodovodu a kanalizace a úplná rekonstrukce </w:t>
      </w:r>
      <w:r w:rsidR="008031C8">
        <w:rPr>
          <w:rFonts w:ascii="Times New Roman" w:hAnsi="Times New Roman" w:cs="Times New Roman"/>
          <w:sz w:val="24"/>
          <w:szCs w:val="24"/>
        </w:rPr>
        <w:t xml:space="preserve">spojovacího tunelu – vyzdění, zateplení, hydroizolace střechy, nová plastová okna a dveře. Pro chod školy byla tato akce velmi náročná. </w:t>
      </w:r>
      <w:r w:rsidR="0021011F">
        <w:rPr>
          <w:rFonts w:ascii="Times New Roman" w:hAnsi="Times New Roman" w:cs="Times New Roman"/>
          <w:sz w:val="24"/>
          <w:szCs w:val="24"/>
        </w:rPr>
        <w:t xml:space="preserve">Další velkou akcí, která proběhla v dubnu, byla renovace fotbalového hřiště v dolní části zahrady, kde byly staré nefunkční dlaždice vyměněny za </w:t>
      </w:r>
      <w:proofErr w:type="gramStart"/>
      <w:r w:rsidR="0021011F">
        <w:rPr>
          <w:rFonts w:ascii="Times New Roman" w:hAnsi="Times New Roman" w:cs="Times New Roman"/>
          <w:sz w:val="24"/>
          <w:szCs w:val="24"/>
        </w:rPr>
        <w:t>moderní  a esteticky</w:t>
      </w:r>
      <w:proofErr w:type="gramEnd"/>
      <w:r w:rsidR="0021011F">
        <w:rPr>
          <w:rFonts w:ascii="Times New Roman" w:hAnsi="Times New Roman" w:cs="Times New Roman"/>
          <w:sz w:val="24"/>
          <w:szCs w:val="24"/>
        </w:rPr>
        <w:t xml:space="preserve"> zdařilý povrch </w:t>
      </w:r>
      <w:proofErr w:type="spellStart"/>
      <w:r w:rsidR="0021011F">
        <w:rPr>
          <w:rFonts w:ascii="Times New Roman" w:hAnsi="Times New Roman" w:cs="Times New Roman"/>
          <w:sz w:val="24"/>
          <w:szCs w:val="24"/>
        </w:rPr>
        <w:t>SmartSoft</w:t>
      </w:r>
      <w:proofErr w:type="spellEnd"/>
      <w:r w:rsidR="0021011F">
        <w:rPr>
          <w:rFonts w:ascii="Times New Roman" w:hAnsi="Times New Roman" w:cs="Times New Roman"/>
          <w:sz w:val="24"/>
          <w:szCs w:val="24"/>
        </w:rPr>
        <w:t>.</w:t>
      </w:r>
    </w:p>
    <w:p w:rsidR="008224AA" w:rsidRPr="00644187" w:rsidRDefault="008224AA" w:rsidP="00467304">
      <w:pPr>
        <w:spacing w:before="240" w:line="360" w:lineRule="auto"/>
        <w:ind w:left="708"/>
        <w:jc w:val="both"/>
        <w:rPr>
          <w:rFonts w:ascii="Times New Roman" w:hAnsi="Times New Roman" w:cs="Times New Roman"/>
          <w:sz w:val="24"/>
          <w:szCs w:val="24"/>
        </w:rPr>
      </w:pPr>
    </w:p>
    <w:p w:rsidR="009465A7" w:rsidRPr="00467304" w:rsidRDefault="009465A7"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Přehled oborů vzdělávání, které škola vyučuje v souladu se zápisem ve školském rejstříku</w:t>
      </w:r>
    </w:p>
    <w:p w:rsidR="009465A7" w:rsidRDefault="009465A7" w:rsidP="009465A7"/>
    <w:p w:rsidR="009465A7" w:rsidRDefault="009465A7" w:rsidP="00467304">
      <w:pPr>
        <w:spacing w:line="360" w:lineRule="auto"/>
        <w:ind w:left="708"/>
        <w:rPr>
          <w:rFonts w:ascii="Times New Roman" w:hAnsi="Times New Roman" w:cs="Times New Roman"/>
          <w:sz w:val="24"/>
          <w:szCs w:val="24"/>
        </w:rPr>
      </w:pPr>
      <w:r w:rsidRPr="009465A7">
        <w:rPr>
          <w:rFonts w:ascii="Times New Roman" w:hAnsi="Times New Roman" w:cs="Times New Roman"/>
          <w:sz w:val="24"/>
          <w:szCs w:val="24"/>
        </w:rPr>
        <w:t>Předmětem činnosti podle školského rejstříku</w:t>
      </w:r>
      <w:r>
        <w:rPr>
          <w:rFonts w:ascii="Times New Roman" w:hAnsi="Times New Roman" w:cs="Times New Roman"/>
          <w:sz w:val="24"/>
          <w:szCs w:val="24"/>
        </w:rPr>
        <w:t xml:space="preserve"> je všestranná péče dětem předškolního věku, se zaměřením na hudebně nadané děti, na zrakově postižené děti a na ozdravný program pro děti s respiračním onemocněním.</w:t>
      </w:r>
    </w:p>
    <w:p w:rsidR="00420BDD" w:rsidRPr="009465A7" w:rsidRDefault="00420BDD" w:rsidP="009465A7">
      <w:pPr>
        <w:ind w:left="708"/>
        <w:rPr>
          <w:rFonts w:ascii="Times New Roman" w:hAnsi="Times New Roman" w:cs="Times New Roman"/>
          <w:sz w:val="24"/>
          <w:szCs w:val="24"/>
        </w:rPr>
      </w:pPr>
    </w:p>
    <w:p w:rsidR="0001421F" w:rsidRPr="00467304" w:rsidRDefault="0001421F"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Rámcový popis personálního zabezpečení činnosti školy</w:t>
      </w:r>
    </w:p>
    <w:p w:rsidR="00420BDD" w:rsidRPr="00467304" w:rsidRDefault="00420BDD" w:rsidP="00420BDD">
      <w:pPr>
        <w:rPr>
          <w:rFonts w:ascii="Times New Roman" w:hAnsi="Times New Roman" w:cs="Times New Roman"/>
          <w:sz w:val="32"/>
          <w:szCs w:val="32"/>
        </w:rPr>
      </w:pPr>
    </w:p>
    <w:p w:rsidR="00077EFE" w:rsidRDefault="00420BDD" w:rsidP="00467304">
      <w:pPr>
        <w:spacing w:line="360" w:lineRule="auto"/>
        <w:ind w:left="708"/>
        <w:jc w:val="both"/>
        <w:rPr>
          <w:rFonts w:ascii="Times New Roman" w:hAnsi="Times New Roman" w:cs="Times New Roman"/>
          <w:sz w:val="24"/>
          <w:szCs w:val="24"/>
        </w:rPr>
      </w:pPr>
      <w:r w:rsidRPr="00420BDD">
        <w:rPr>
          <w:rFonts w:ascii="Times New Roman" w:hAnsi="Times New Roman" w:cs="Times New Roman"/>
          <w:sz w:val="24"/>
          <w:szCs w:val="24"/>
        </w:rPr>
        <w:t>Počet pedagogických pracovníků:</w:t>
      </w:r>
      <w:r>
        <w:rPr>
          <w:rFonts w:ascii="Times New Roman" w:hAnsi="Times New Roman" w:cs="Times New Roman"/>
          <w:sz w:val="24"/>
          <w:szCs w:val="24"/>
        </w:rPr>
        <w:t xml:space="preserve"> </w:t>
      </w:r>
    </w:p>
    <w:p w:rsidR="00077EFE" w:rsidRDefault="00420BDD" w:rsidP="00467304">
      <w:pPr>
        <w:pStyle w:val="Odstavecseseznamem"/>
        <w:numPr>
          <w:ilvl w:val="0"/>
          <w:numId w:val="7"/>
        </w:numPr>
        <w:spacing w:line="360" w:lineRule="auto"/>
        <w:jc w:val="both"/>
        <w:rPr>
          <w:rFonts w:ascii="Times New Roman" w:hAnsi="Times New Roman" w:cs="Times New Roman"/>
          <w:sz w:val="24"/>
          <w:szCs w:val="24"/>
        </w:rPr>
      </w:pPr>
      <w:r w:rsidRPr="00077EFE">
        <w:rPr>
          <w:rFonts w:ascii="Times New Roman" w:hAnsi="Times New Roman" w:cs="Times New Roman"/>
          <w:sz w:val="24"/>
          <w:szCs w:val="24"/>
        </w:rPr>
        <w:t>11</w:t>
      </w:r>
      <w:r w:rsidR="00077EFE" w:rsidRPr="00077EFE">
        <w:rPr>
          <w:rFonts w:ascii="Times New Roman" w:hAnsi="Times New Roman" w:cs="Times New Roman"/>
          <w:sz w:val="24"/>
          <w:szCs w:val="24"/>
        </w:rPr>
        <w:t xml:space="preserve"> učitelek </w:t>
      </w:r>
      <w:r w:rsidR="00077EFE">
        <w:rPr>
          <w:rFonts w:ascii="Times New Roman" w:hAnsi="Times New Roman" w:cs="Times New Roman"/>
          <w:sz w:val="24"/>
          <w:szCs w:val="24"/>
        </w:rPr>
        <w:t xml:space="preserve">- </w:t>
      </w:r>
      <w:r w:rsidR="00077EFE" w:rsidRPr="00077EFE">
        <w:rPr>
          <w:rFonts w:ascii="Times New Roman" w:hAnsi="Times New Roman" w:cs="Times New Roman"/>
          <w:sz w:val="24"/>
          <w:szCs w:val="24"/>
        </w:rPr>
        <w:t xml:space="preserve">plně kvalifikované, </w:t>
      </w:r>
      <w:proofErr w:type="gramStart"/>
      <w:r w:rsidR="00077EFE">
        <w:rPr>
          <w:rFonts w:ascii="Times New Roman" w:hAnsi="Times New Roman" w:cs="Times New Roman"/>
          <w:sz w:val="24"/>
          <w:szCs w:val="24"/>
        </w:rPr>
        <w:t xml:space="preserve">1,0 </w:t>
      </w:r>
      <w:r w:rsidR="00077EFE" w:rsidRPr="00077EFE">
        <w:rPr>
          <w:rFonts w:ascii="Times New Roman" w:hAnsi="Times New Roman" w:cs="Times New Roman"/>
          <w:sz w:val="24"/>
          <w:szCs w:val="24"/>
        </w:rPr>
        <w:t xml:space="preserve"> úvaz</w:t>
      </w:r>
      <w:r w:rsidR="00BB3246">
        <w:rPr>
          <w:rFonts w:ascii="Times New Roman" w:hAnsi="Times New Roman" w:cs="Times New Roman"/>
          <w:sz w:val="24"/>
          <w:szCs w:val="24"/>
        </w:rPr>
        <w:t>ku</w:t>
      </w:r>
      <w:proofErr w:type="gramEnd"/>
    </w:p>
    <w:p w:rsidR="00077EFE" w:rsidRDefault="00077EFE" w:rsidP="00467304">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učitelka </w:t>
      </w:r>
      <w:r w:rsidR="00BB3246">
        <w:rPr>
          <w:rFonts w:ascii="Times New Roman" w:hAnsi="Times New Roman" w:cs="Times New Roman"/>
          <w:sz w:val="24"/>
          <w:szCs w:val="24"/>
        </w:rPr>
        <w:t>–</w:t>
      </w:r>
      <w:r>
        <w:rPr>
          <w:rFonts w:ascii="Times New Roman" w:hAnsi="Times New Roman" w:cs="Times New Roman"/>
          <w:sz w:val="24"/>
          <w:szCs w:val="24"/>
        </w:rPr>
        <w:t xml:space="preserve"> </w:t>
      </w:r>
      <w:r w:rsidR="00BB3246">
        <w:rPr>
          <w:rFonts w:ascii="Times New Roman" w:hAnsi="Times New Roman" w:cs="Times New Roman"/>
          <w:sz w:val="24"/>
          <w:szCs w:val="24"/>
        </w:rPr>
        <w:t>studuje VŠ se zaměřením na předškolní pedagogiku, 1,0 úvazku</w:t>
      </w:r>
    </w:p>
    <w:p w:rsidR="00077EFE" w:rsidRDefault="00077EFE" w:rsidP="00467304">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učitelka – nekvalifikovaná, 0,5 úvazek</w:t>
      </w:r>
    </w:p>
    <w:p w:rsidR="00BB3246" w:rsidRPr="00077EFE" w:rsidRDefault="00BB3246" w:rsidP="00467304">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3 asistentky pedagoga – plně kvalifikované, 1,0 úvazku, 0,75 úvazku, 0,5 úvazku</w:t>
      </w:r>
    </w:p>
    <w:p w:rsidR="00420BDD" w:rsidRDefault="00420BDD" w:rsidP="00467304">
      <w:pPr>
        <w:spacing w:line="360" w:lineRule="auto"/>
        <w:ind w:left="708"/>
        <w:jc w:val="both"/>
        <w:rPr>
          <w:rFonts w:ascii="Times New Roman" w:hAnsi="Times New Roman" w:cs="Times New Roman"/>
          <w:sz w:val="24"/>
          <w:szCs w:val="24"/>
        </w:rPr>
      </w:pPr>
      <w:r w:rsidRPr="00420BDD">
        <w:rPr>
          <w:rFonts w:ascii="Times New Roman" w:hAnsi="Times New Roman" w:cs="Times New Roman"/>
          <w:sz w:val="24"/>
          <w:szCs w:val="24"/>
        </w:rPr>
        <w:t>Počet nepedagogických pracovníků:</w:t>
      </w:r>
    </w:p>
    <w:p w:rsidR="00BB3246" w:rsidRDefault="00BB3246" w:rsidP="00467304">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4 zaměstnanci školní jídelny – v přepočtu 3,63úvazku</w:t>
      </w:r>
    </w:p>
    <w:p w:rsidR="00BB3246" w:rsidRDefault="00BB3246" w:rsidP="00467304">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3 uklízečky – každá 1,0 úvazku</w:t>
      </w:r>
    </w:p>
    <w:p w:rsidR="00BB3246" w:rsidRPr="00BB3246" w:rsidRDefault="00BB3246" w:rsidP="00467304">
      <w:pPr>
        <w:pStyle w:val="Odstavecseseznamem"/>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1 údržbář – 0,37 úvazku</w:t>
      </w:r>
    </w:p>
    <w:p w:rsidR="009465A7" w:rsidRPr="00BB3246" w:rsidRDefault="00BB3246" w:rsidP="00467304">
      <w:pPr>
        <w:spacing w:line="360" w:lineRule="auto"/>
        <w:ind w:left="708"/>
        <w:jc w:val="both"/>
        <w:rPr>
          <w:rFonts w:ascii="Times New Roman" w:hAnsi="Times New Roman" w:cs="Times New Roman"/>
          <w:sz w:val="24"/>
          <w:szCs w:val="24"/>
        </w:rPr>
      </w:pPr>
      <w:r w:rsidRPr="00BB3246">
        <w:rPr>
          <w:rFonts w:ascii="Times New Roman" w:hAnsi="Times New Roman" w:cs="Times New Roman"/>
          <w:sz w:val="24"/>
          <w:szCs w:val="24"/>
        </w:rPr>
        <w:t xml:space="preserve">Celkem v mateřské </w:t>
      </w:r>
      <w:r>
        <w:rPr>
          <w:rFonts w:ascii="Times New Roman" w:hAnsi="Times New Roman" w:cs="Times New Roman"/>
          <w:sz w:val="24"/>
          <w:szCs w:val="24"/>
        </w:rPr>
        <w:t xml:space="preserve">škole pracuje </w:t>
      </w:r>
      <w:r w:rsidRPr="00BB3246">
        <w:rPr>
          <w:rFonts w:ascii="Times New Roman" w:hAnsi="Times New Roman" w:cs="Times New Roman"/>
          <w:sz w:val="24"/>
          <w:szCs w:val="24"/>
        </w:rPr>
        <w:t>23 zaměstnanců – žen a 1 zaměstnanec – muž.</w:t>
      </w:r>
      <w:r>
        <w:rPr>
          <w:rFonts w:ascii="Times New Roman" w:hAnsi="Times New Roman" w:cs="Times New Roman"/>
          <w:sz w:val="24"/>
          <w:szCs w:val="24"/>
        </w:rPr>
        <w:t xml:space="preserve"> Všichni jsou kmenovými zaměstnanci.</w:t>
      </w:r>
    </w:p>
    <w:p w:rsidR="009465A7" w:rsidRPr="009465A7" w:rsidRDefault="009465A7" w:rsidP="009465A7">
      <w:pPr>
        <w:ind w:left="708"/>
      </w:pPr>
    </w:p>
    <w:p w:rsidR="0001421F" w:rsidRPr="00467304" w:rsidRDefault="0001421F"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přijímacím řízení a následném přijetí do mateřské školy</w:t>
      </w:r>
    </w:p>
    <w:p w:rsidR="00B74D4B" w:rsidRPr="00467304" w:rsidRDefault="00B74D4B" w:rsidP="00BB3246">
      <w:pPr>
        <w:ind w:left="708"/>
        <w:rPr>
          <w:rFonts w:ascii="Times New Roman" w:hAnsi="Times New Roman" w:cs="Times New Roman"/>
          <w:sz w:val="32"/>
          <w:szCs w:val="32"/>
        </w:rPr>
      </w:pPr>
    </w:p>
    <w:p w:rsidR="00B74D4B" w:rsidRDefault="00BB3246" w:rsidP="00467304">
      <w:pPr>
        <w:spacing w:line="360" w:lineRule="auto"/>
        <w:ind w:left="708"/>
        <w:jc w:val="both"/>
        <w:rPr>
          <w:rFonts w:ascii="Times New Roman" w:hAnsi="Times New Roman" w:cs="Times New Roman"/>
          <w:sz w:val="24"/>
          <w:szCs w:val="24"/>
        </w:rPr>
      </w:pPr>
      <w:r w:rsidRPr="00B74D4B">
        <w:rPr>
          <w:rFonts w:ascii="Times New Roman" w:hAnsi="Times New Roman" w:cs="Times New Roman"/>
          <w:sz w:val="24"/>
          <w:szCs w:val="24"/>
        </w:rPr>
        <w:t>Mateřská škola m</w:t>
      </w:r>
      <w:r w:rsidR="00B74D4B">
        <w:rPr>
          <w:rFonts w:ascii="Times New Roman" w:hAnsi="Times New Roman" w:cs="Times New Roman"/>
          <w:sz w:val="24"/>
          <w:szCs w:val="24"/>
        </w:rPr>
        <w:t xml:space="preserve">ěla ve školním roce </w:t>
      </w:r>
      <w:r w:rsidRPr="00B74D4B">
        <w:rPr>
          <w:rFonts w:ascii="Times New Roman" w:hAnsi="Times New Roman" w:cs="Times New Roman"/>
          <w:sz w:val="24"/>
          <w:szCs w:val="24"/>
        </w:rPr>
        <w:t>celkem</w:t>
      </w:r>
      <w:r w:rsidR="00B74D4B">
        <w:rPr>
          <w:rFonts w:ascii="Times New Roman" w:hAnsi="Times New Roman" w:cs="Times New Roman"/>
          <w:sz w:val="24"/>
          <w:szCs w:val="24"/>
        </w:rPr>
        <w:t xml:space="preserve"> zapsaných</w:t>
      </w:r>
      <w:r w:rsidRPr="00B74D4B">
        <w:rPr>
          <w:rFonts w:ascii="Times New Roman" w:hAnsi="Times New Roman" w:cs="Times New Roman"/>
          <w:sz w:val="24"/>
          <w:szCs w:val="24"/>
        </w:rPr>
        <w:t xml:space="preserve"> </w:t>
      </w:r>
      <w:r w:rsidR="00B74D4B">
        <w:rPr>
          <w:rFonts w:ascii="Times New Roman" w:hAnsi="Times New Roman" w:cs="Times New Roman"/>
          <w:sz w:val="24"/>
          <w:szCs w:val="24"/>
        </w:rPr>
        <w:t>128 dětí a 4 děti s individuálním vzděláváním. V provozu bylo 6 běžných tříd.</w:t>
      </w:r>
    </w:p>
    <w:p w:rsidR="007F4C06" w:rsidRDefault="00B74D4B" w:rsidP="00467304">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Zápis do mateřské školy proběhl od 7. – 16. května 2022.  Bylo přijato celkem 47 žádostí o přijetí k předškolnímu vzdělávání, z toho 2 žádostem nebylo vyhověno</w:t>
      </w:r>
      <w:r w:rsidR="007F4C06">
        <w:rPr>
          <w:rFonts w:ascii="Times New Roman" w:hAnsi="Times New Roman" w:cs="Times New Roman"/>
          <w:sz w:val="24"/>
          <w:szCs w:val="24"/>
        </w:rPr>
        <w:t xml:space="preserve"> z důvodu naplněnosti tříd</w:t>
      </w:r>
      <w:r>
        <w:rPr>
          <w:rFonts w:ascii="Times New Roman" w:hAnsi="Times New Roman" w:cs="Times New Roman"/>
          <w:sz w:val="24"/>
          <w:szCs w:val="24"/>
        </w:rPr>
        <w:t xml:space="preserve"> a u 8 žádostí bylo pozastaveno správní řízení.</w:t>
      </w:r>
    </w:p>
    <w:p w:rsidR="007F4C06" w:rsidRDefault="007F4C06" w:rsidP="004673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Odklad školní docházky byl udělen 10 dětem.</w:t>
      </w:r>
    </w:p>
    <w:p w:rsidR="00B74D4B" w:rsidRPr="00B74D4B" w:rsidRDefault="00B74D4B" w:rsidP="00467304">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K 1. září 2022 nastoupilo celkem 128</w:t>
      </w:r>
      <w:r w:rsidR="007F4C06">
        <w:rPr>
          <w:rFonts w:ascii="Times New Roman" w:hAnsi="Times New Roman" w:cs="Times New Roman"/>
          <w:sz w:val="24"/>
          <w:szCs w:val="24"/>
        </w:rPr>
        <w:t xml:space="preserve"> dětí, v provozu pro školní rok 2022 – 2023 je 6 tříd.</w:t>
      </w:r>
    </w:p>
    <w:p w:rsidR="0001421F" w:rsidRDefault="0001421F" w:rsidP="007F4C06">
      <w:pPr>
        <w:jc w:val="both"/>
      </w:pPr>
    </w:p>
    <w:p w:rsidR="0001421F" w:rsidRPr="00467304" w:rsidRDefault="0001421F"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Stručné vyhodnocení naplňování cílů školního vzdělávacího programu</w:t>
      </w:r>
    </w:p>
    <w:p w:rsidR="00644187" w:rsidRDefault="00644187" w:rsidP="00644187">
      <w:pPr>
        <w:spacing w:line="360" w:lineRule="auto"/>
        <w:jc w:val="both"/>
      </w:pPr>
    </w:p>
    <w:p w:rsidR="00644187" w:rsidRDefault="00644187" w:rsidP="00467304">
      <w:pPr>
        <w:spacing w:after="0" w:line="360" w:lineRule="auto"/>
        <w:ind w:left="708"/>
        <w:jc w:val="both"/>
        <w:rPr>
          <w:rFonts w:ascii="Times New Roman" w:hAnsi="Times New Roman" w:cs="Times New Roman"/>
          <w:sz w:val="24"/>
          <w:szCs w:val="24"/>
        </w:rPr>
      </w:pPr>
      <w:r w:rsidRPr="00644187">
        <w:rPr>
          <w:rFonts w:ascii="Times New Roman" w:hAnsi="Times New Roman" w:cs="Times New Roman"/>
          <w:sz w:val="24"/>
          <w:szCs w:val="24"/>
        </w:rPr>
        <w:t>Vzdělávací cíle se prolínají každodenními činnostmi v mateřské škole a týkají se oblasti fyzické, psychické a sociální.</w:t>
      </w:r>
    </w:p>
    <w:p w:rsidR="00F12F64" w:rsidRPr="00FB2519" w:rsidRDefault="00F12F64" w:rsidP="00FB2519">
      <w:pPr>
        <w:spacing w:line="360" w:lineRule="auto"/>
        <w:ind w:left="708"/>
        <w:jc w:val="both"/>
        <w:rPr>
          <w:rFonts w:ascii="Times New Roman" w:eastAsia="Times New Roman" w:hAnsi="Times New Roman" w:cs="Times New Roman"/>
          <w:sz w:val="24"/>
          <w:szCs w:val="24"/>
          <w:lang w:eastAsia="cs-CZ"/>
        </w:rPr>
      </w:pPr>
      <w:r w:rsidRPr="00FB2519">
        <w:rPr>
          <w:rFonts w:ascii="Times New Roman" w:eastAsia="Times New Roman" w:hAnsi="Times New Roman" w:cs="Times New Roman"/>
          <w:sz w:val="24"/>
          <w:szCs w:val="24"/>
          <w:lang w:eastAsia="cs-CZ"/>
        </w:rPr>
        <w:lastRenderedPageBreak/>
        <w:t xml:space="preserve">Vzdělávání uskutečňujeme formou spontánních a řízených aktivit, dbáme na jejich provázanost a vyváženost. Konkrétní cíle učitelka naplňuje metodou záměrného i spontánního učení za aktivní účasti dítěte – prožitkové (hrajeme si doopravdy na…), kooperativní (děti plní společný úkol), situační (vytváříme a využíváme životní situace), sociální učení (dítě napodobuje žádoucí vzory chování a postoje). Škola uplatňuje individuální, skupinovou a hromadnou formu vzdělávání. Všechny činnosti obsahují prvky hry a tvořivosti. Pedagog je průvodcem na cestě poznání, ne tím, kdo úkoluje a kontroluje. </w:t>
      </w:r>
    </w:p>
    <w:p w:rsidR="00F12F64" w:rsidRPr="00FB2519" w:rsidRDefault="00F12F64" w:rsidP="00FB2519">
      <w:pPr>
        <w:tabs>
          <w:tab w:val="left" w:pos="540"/>
        </w:tabs>
        <w:spacing w:after="0" w:line="360" w:lineRule="auto"/>
        <w:ind w:left="708"/>
        <w:jc w:val="both"/>
        <w:rPr>
          <w:rFonts w:ascii="Times New Roman" w:hAnsi="Times New Roman" w:cs="Times New Roman"/>
          <w:sz w:val="24"/>
          <w:szCs w:val="24"/>
        </w:rPr>
      </w:pPr>
      <w:r w:rsidRPr="00FB2519">
        <w:rPr>
          <w:rFonts w:ascii="Times New Roman" w:eastAsia="Times New Roman" w:hAnsi="Times New Roman" w:cs="Times New Roman"/>
          <w:sz w:val="24"/>
          <w:szCs w:val="24"/>
          <w:lang w:eastAsia="cs-CZ"/>
        </w:rPr>
        <w:t>V procesu vzdělávání dětí využíváme různých metod: slovní metody spojujeme především s praktickou činností (návody, vysvětlení, popis, vyprávění, předčítání, komunitní a diskusní kruh a další), názorné metody (pozorování, předvádění, pokusy, objevy, exkurze, vycházky, experimentování, navození problémových situací a další) přinášejí i citový prožitek</w:t>
      </w:r>
    </w:p>
    <w:p w:rsidR="00644187" w:rsidRPr="00FB2519" w:rsidRDefault="00644187" w:rsidP="00644187">
      <w:pPr>
        <w:ind w:left="708"/>
        <w:rPr>
          <w:rFonts w:ascii="Times New Roman" w:hAnsi="Times New Roman" w:cs="Times New Roman"/>
          <w:sz w:val="24"/>
          <w:szCs w:val="24"/>
        </w:rPr>
      </w:pPr>
    </w:p>
    <w:p w:rsidR="0001421F" w:rsidRDefault="0001421F"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výsledcích vzdělávání dětí podle cílů stanovených vzdělávacím programem</w:t>
      </w:r>
    </w:p>
    <w:p w:rsidR="00FB2519" w:rsidRDefault="00FB2519" w:rsidP="00C604A9">
      <w:pPr>
        <w:ind w:left="708"/>
      </w:pPr>
    </w:p>
    <w:p w:rsidR="00CD2DDB" w:rsidRPr="00E13B99" w:rsidRDefault="00CD2DDB" w:rsidP="00057E98">
      <w:pPr>
        <w:spacing w:after="0" w:line="360" w:lineRule="auto"/>
        <w:ind w:left="708"/>
        <w:jc w:val="both"/>
        <w:rPr>
          <w:rFonts w:ascii="Times New Roman" w:eastAsia="Times New Roman" w:hAnsi="Times New Roman" w:cs="Times New Roman"/>
          <w:color w:val="FF0000"/>
          <w:sz w:val="24"/>
          <w:szCs w:val="24"/>
          <w:lang w:eastAsia="cs-CZ"/>
        </w:rPr>
      </w:pPr>
      <w:r>
        <w:rPr>
          <w:rFonts w:ascii="Times New Roman" w:eastAsia="Times New Roman" w:hAnsi="Times New Roman" w:cs="Times New Roman"/>
          <w:sz w:val="24"/>
          <w:szCs w:val="24"/>
          <w:lang w:eastAsia="cs-CZ"/>
        </w:rPr>
        <w:t>Jedním z velmi důležitých a častých nástrojů jak zjistit, zda učitelky naplňují cíle a úkoly školního vzdělávacího programu je h</w:t>
      </w:r>
      <w:r w:rsidRPr="00E13B99">
        <w:rPr>
          <w:rFonts w:ascii="Times New Roman" w:eastAsia="Times New Roman" w:hAnsi="Times New Roman" w:cs="Times New Roman"/>
          <w:sz w:val="24"/>
          <w:szCs w:val="24"/>
          <w:lang w:eastAsia="cs-CZ"/>
        </w:rPr>
        <w:t>ospitační činnost</w:t>
      </w:r>
      <w:r>
        <w:rPr>
          <w:rFonts w:ascii="Times New Roman" w:eastAsia="Times New Roman" w:hAnsi="Times New Roman" w:cs="Times New Roman"/>
          <w:sz w:val="24"/>
          <w:szCs w:val="24"/>
          <w:lang w:eastAsia="cs-CZ"/>
        </w:rPr>
        <w:t>, která byla prováděna</w:t>
      </w:r>
      <w:r w:rsidRPr="00E13B9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po celý rok </w:t>
      </w:r>
      <w:r w:rsidRPr="00E13B99">
        <w:rPr>
          <w:rFonts w:ascii="Times New Roman" w:eastAsia="Times New Roman" w:hAnsi="Times New Roman" w:cs="Times New Roman"/>
          <w:sz w:val="24"/>
          <w:szCs w:val="24"/>
          <w:lang w:eastAsia="cs-CZ"/>
        </w:rPr>
        <w:t>systémově, podle plánu hospitační činnosti</w:t>
      </w:r>
      <w:r>
        <w:rPr>
          <w:rFonts w:ascii="Times New Roman" w:eastAsia="Times New Roman" w:hAnsi="Times New Roman" w:cs="Times New Roman"/>
          <w:sz w:val="24"/>
          <w:szCs w:val="24"/>
          <w:lang w:eastAsia="cs-CZ"/>
        </w:rPr>
        <w:t xml:space="preserve"> </w:t>
      </w:r>
      <w:r w:rsidR="00005DCA">
        <w:rPr>
          <w:rFonts w:ascii="Times New Roman" w:eastAsia="Times New Roman" w:hAnsi="Times New Roman" w:cs="Times New Roman"/>
          <w:sz w:val="24"/>
          <w:szCs w:val="24"/>
          <w:lang w:eastAsia="cs-CZ"/>
        </w:rPr>
        <w:t xml:space="preserve">jak </w:t>
      </w:r>
      <w:r w:rsidRPr="00E13B99">
        <w:rPr>
          <w:rFonts w:ascii="Times New Roman" w:eastAsia="Times New Roman" w:hAnsi="Times New Roman" w:cs="Times New Roman"/>
          <w:sz w:val="24"/>
          <w:szCs w:val="24"/>
          <w:lang w:eastAsia="cs-CZ"/>
        </w:rPr>
        <w:t>ředitel</w:t>
      </w:r>
      <w:r w:rsidR="007F1CB4">
        <w:rPr>
          <w:rFonts w:ascii="Times New Roman" w:eastAsia="Times New Roman" w:hAnsi="Times New Roman" w:cs="Times New Roman"/>
          <w:sz w:val="24"/>
          <w:szCs w:val="24"/>
          <w:lang w:eastAsia="cs-CZ"/>
        </w:rPr>
        <w:t>kou školy, tak její zástupkyní.</w:t>
      </w:r>
    </w:p>
    <w:p w:rsidR="00CD2DDB" w:rsidRPr="00E13B99" w:rsidRDefault="00CD2DDB" w:rsidP="00CD2DDB">
      <w:pPr>
        <w:spacing w:after="0" w:line="360" w:lineRule="auto"/>
        <w:ind w:firstLine="708"/>
        <w:jc w:val="both"/>
        <w:rPr>
          <w:rFonts w:ascii="Times New Roman" w:eastAsia="Times New Roman" w:hAnsi="Times New Roman" w:cs="Times New Roman"/>
          <w:sz w:val="24"/>
          <w:szCs w:val="24"/>
          <w:lang w:eastAsia="cs-CZ"/>
        </w:rPr>
      </w:pPr>
      <w:r w:rsidRPr="00E13B99">
        <w:rPr>
          <w:rFonts w:ascii="Times New Roman" w:eastAsia="Times New Roman" w:hAnsi="Times New Roman" w:cs="Times New Roman"/>
          <w:sz w:val="24"/>
          <w:szCs w:val="24"/>
          <w:lang w:eastAsia="cs-CZ"/>
        </w:rPr>
        <w:t>Ředitelka preferovala 3 způsoby hospitací:</w:t>
      </w:r>
    </w:p>
    <w:p w:rsidR="00CD2DDB" w:rsidRPr="00E13B99" w:rsidRDefault="00CD2DDB" w:rsidP="00CD2DDB">
      <w:pPr>
        <w:numPr>
          <w:ilvl w:val="0"/>
          <w:numId w:val="10"/>
        </w:numPr>
        <w:spacing w:after="0" w:line="360" w:lineRule="auto"/>
        <w:jc w:val="both"/>
        <w:rPr>
          <w:rFonts w:ascii="Times New Roman" w:eastAsia="Times New Roman" w:hAnsi="Times New Roman" w:cs="Times New Roman"/>
          <w:sz w:val="24"/>
          <w:szCs w:val="24"/>
          <w:lang w:eastAsia="cs-CZ"/>
        </w:rPr>
      </w:pPr>
      <w:r w:rsidRPr="00E13B99">
        <w:rPr>
          <w:rFonts w:ascii="Times New Roman" w:eastAsia="Times New Roman" w:hAnsi="Times New Roman" w:cs="Times New Roman"/>
          <w:sz w:val="24"/>
          <w:szCs w:val="24"/>
          <w:lang w:eastAsia="cs-CZ"/>
        </w:rPr>
        <w:t>Krátkodobé vstupy do tříd, kdy je sledována momentální atmosféra, činnosti, kterým se děti věnují. Tyto nahodilé krátkodobé návštěvy jsou maximálně vypovídající.</w:t>
      </w:r>
    </w:p>
    <w:p w:rsidR="00CD2DDB" w:rsidRPr="00E13B99" w:rsidRDefault="00CD2DDB" w:rsidP="00CD2DDB">
      <w:pPr>
        <w:numPr>
          <w:ilvl w:val="0"/>
          <w:numId w:val="10"/>
        </w:numPr>
        <w:spacing w:after="0" w:line="360" w:lineRule="auto"/>
        <w:ind w:left="709"/>
        <w:jc w:val="both"/>
        <w:rPr>
          <w:rFonts w:ascii="Times New Roman" w:eastAsia="Times New Roman" w:hAnsi="Times New Roman" w:cs="Times New Roman"/>
          <w:sz w:val="24"/>
          <w:szCs w:val="24"/>
          <w:lang w:eastAsia="cs-CZ"/>
        </w:rPr>
      </w:pPr>
      <w:r w:rsidRPr="00E13B99">
        <w:rPr>
          <w:rFonts w:ascii="Times New Roman" w:eastAsia="Times New Roman" w:hAnsi="Times New Roman" w:cs="Times New Roman"/>
          <w:sz w:val="24"/>
          <w:szCs w:val="24"/>
          <w:lang w:eastAsia="cs-CZ"/>
        </w:rPr>
        <w:t>Delší pobyt ve třídě – sledování promyšleného přístupu učitelky, samostatnost dětí, automatičnost hygienických návyků, pitný režim, prolínání činností, návaznost, možnost zapojení dětí do činností, plnění úkolů</w:t>
      </w:r>
      <w:r w:rsidR="00A553AF">
        <w:rPr>
          <w:rFonts w:ascii="Times New Roman" w:eastAsia="Times New Roman" w:hAnsi="Times New Roman" w:cs="Times New Roman"/>
          <w:sz w:val="24"/>
          <w:szCs w:val="24"/>
          <w:lang w:eastAsia="cs-CZ"/>
        </w:rPr>
        <w:t xml:space="preserve"> a cílů</w:t>
      </w:r>
      <w:r w:rsidRPr="00E13B99">
        <w:rPr>
          <w:rFonts w:ascii="Times New Roman" w:eastAsia="Times New Roman" w:hAnsi="Times New Roman" w:cs="Times New Roman"/>
          <w:sz w:val="24"/>
          <w:szCs w:val="24"/>
          <w:lang w:eastAsia="cs-CZ"/>
        </w:rPr>
        <w:t xml:space="preserve"> ŠVP.</w:t>
      </w:r>
    </w:p>
    <w:p w:rsidR="00CD2DDB" w:rsidRPr="00E13B99" w:rsidRDefault="00CD2DDB" w:rsidP="00CD2DDB">
      <w:pPr>
        <w:numPr>
          <w:ilvl w:val="0"/>
          <w:numId w:val="10"/>
        </w:numPr>
        <w:spacing w:after="0" w:line="360" w:lineRule="auto"/>
        <w:ind w:left="709"/>
        <w:jc w:val="both"/>
        <w:rPr>
          <w:rFonts w:ascii="Times New Roman" w:eastAsia="Times New Roman" w:hAnsi="Times New Roman" w:cs="Times New Roman"/>
          <w:sz w:val="24"/>
          <w:szCs w:val="24"/>
          <w:lang w:eastAsia="cs-CZ"/>
        </w:rPr>
      </w:pPr>
      <w:r w:rsidRPr="007F1CB4">
        <w:rPr>
          <w:rFonts w:ascii="Times New Roman" w:eastAsia="Times New Roman" w:hAnsi="Times New Roman" w:cs="Times New Roman"/>
          <w:sz w:val="24"/>
          <w:szCs w:val="24"/>
          <w:lang w:eastAsia="cs-CZ"/>
        </w:rPr>
        <w:t>V</w:t>
      </w:r>
      <w:r w:rsidRPr="00E13B99">
        <w:rPr>
          <w:rFonts w:ascii="Times New Roman" w:eastAsia="Times New Roman" w:hAnsi="Times New Roman" w:cs="Times New Roman"/>
          <w:sz w:val="24"/>
          <w:szCs w:val="24"/>
          <w:lang w:eastAsia="cs-CZ"/>
        </w:rPr>
        <w:t>zájemné hospitace, kdy učitelky získávají zkušenosti, inspiraci a náměty od svých kolegyň. Tento typ hospitace je velmi vhodný pro začínající učitelky a inspirativní pro zkušené pedagogy, je to zdroj pro další zkvalitňování práce.</w:t>
      </w:r>
    </w:p>
    <w:p w:rsidR="00005DCA" w:rsidRDefault="00005DCA" w:rsidP="00005DCA">
      <w:pPr>
        <w:spacing w:after="0" w:line="360" w:lineRule="auto"/>
        <w:ind w:left="349"/>
        <w:jc w:val="both"/>
        <w:rPr>
          <w:rFonts w:ascii="Times New Roman" w:eastAsia="Times New Roman" w:hAnsi="Times New Roman" w:cs="Times New Roman"/>
          <w:sz w:val="24"/>
          <w:szCs w:val="24"/>
          <w:lang w:eastAsia="cs-CZ"/>
        </w:rPr>
      </w:pPr>
    </w:p>
    <w:p w:rsidR="007F1CB4" w:rsidRDefault="00005DCA" w:rsidP="00005DCA">
      <w:pPr>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Další v</w:t>
      </w:r>
      <w:r w:rsidR="00CD2DDB" w:rsidRPr="00E13B99">
        <w:rPr>
          <w:rFonts w:ascii="Times New Roman" w:eastAsia="Times New Roman" w:hAnsi="Times New Roman" w:cs="Times New Roman"/>
          <w:sz w:val="24"/>
          <w:szCs w:val="24"/>
          <w:lang w:eastAsia="cs-CZ"/>
        </w:rPr>
        <w:t>ypovídající hodnot</w:t>
      </w:r>
      <w:r w:rsidR="007F1CB4">
        <w:rPr>
          <w:rFonts w:ascii="Times New Roman" w:eastAsia="Times New Roman" w:hAnsi="Times New Roman" w:cs="Times New Roman"/>
          <w:sz w:val="24"/>
          <w:szCs w:val="24"/>
          <w:lang w:eastAsia="cs-CZ"/>
        </w:rPr>
        <w:t>u</w:t>
      </w:r>
      <w:r w:rsidR="00CD2DDB" w:rsidRPr="00E13B99">
        <w:rPr>
          <w:rFonts w:ascii="Times New Roman" w:eastAsia="Times New Roman" w:hAnsi="Times New Roman" w:cs="Times New Roman"/>
          <w:sz w:val="24"/>
          <w:szCs w:val="24"/>
          <w:lang w:eastAsia="cs-CZ"/>
        </w:rPr>
        <w:t xml:space="preserve"> výchovně vzdělávací práce přináší </w:t>
      </w:r>
      <w:r w:rsidR="00057E98">
        <w:rPr>
          <w:rFonts w:ascii="Times New Roman" w:eastAsia="Times New Roman" w:hAnsi="Times New Roman" w:cs="Times New Roman"/>
          <w:sz w:val="24"/>
          <w:szCs w:val="24"/>
          <w:lang w:eastAsia="cs-CZ"/>
        </w:rPr>
        <w:t xml:space="preserve">Pedagogické a </w:t>
      </w:r>
      <w:proofErr w:type="gramStart"/>
      <w:r w:rsidR="00057E98">
        <w:rPr>
          <w:rFonts w:ascii="Times New Roman" w:eastAsia="Times New Roman" w:hAnsi="Times New Roman" w:cs="Times New Roman"/>
          <w:sz w:val="24"/>
          <w:szCs w:val="24"/>
          <w:lang w:eastAsia="cs-CZ"/>
        </w:rPr>
        <w:t>profesní  portfo</w:t>
      </w:r>
      <w:r w:rsidR="00CD2DDB" w:rsidRPr="00E13B99">
        <w:rPr>
          <w:rFonts w:ascii="Times New Roman" w:eastAsia="Times New Roman" w:hAnsi="Times New Roman" w:cs="Times New Roman"/>
          <w:sz w:val="24"/>
          <w:szCs w:val="24"/>
          <w:lang w:eastAsia="cs-CZ"/>
        </w:rPr>
        <w:t>lio</w:t>
      </w:r>
      <w:proofErr w:type="gramEnd"/>
      <w:r w:rsidR="00CD2DDB" w:rsidRPr="00E13B99">
        <w:rPr>
          <w:rFonts w:ascii="Times New Roman" w:eastAsia="Times New Roman" w:hAnsi="Times New Roman" w:cs="Times New Roman"/>
          <w:sz w:val="24"/>
          <w:szCs w:val="24"/>
          <w:lang w:eastAsia="cs-CZ"/>
        </w:rPr>
        <w:t>, které si vede každý pedagogický pracovník. Na konci školního roku proběhla evaluace tohoto dokumentu (ředitelka – pedagog).</w:t>
      </w:r>
      <w:r w:rsidR="007F1CB4">
        <w:rPr>
          <w:rFonts w:ascii="Times New Roman" w:eastAsia="Times New Roman" w:hAnsi="Times New Roman" w:cs="Times New Roman"/>
          <w:sz w:val="24"/>
          <w:szCs w:val="24"/>
          <w:lang w:eastAsia="cs-CZ"/>
        </w:rPr>
        <w:t xml:space="preserve"> </w:t>
      </w:r>
    </w:p>
    <w:p w:rsidR="00021916" w:rsidRDefault="00021916" w:rsidP="00021916">
      <w:pPr>
        <w:spacing w:after="0" w:line="240" w:lineRule="auto"/>
        <w:ind w:left="708"/>
        <w:jc w:val="both"/>
        <w:rPr>
          <w:rFonts w:ascii="Times New Roman" w:eastAsia="Times New Roman" w:hAnsi="Times New Roman" w:cs="Times New Roman"/>
          <w:sz w:val="24"/>
          <w:szCs w:val="24"/>
          <w:lang w:eastAsia="cs-CZ"/>
        </w:rPr>
      </w:pPr>
    </w:p>
    <w:p w:rsidR="007F1CB4" w:rsidRDefault="00A553AF" w:rsidP="00005DCA">
      <w:pPr>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Komplexní soubor informací o rozvoji dítěte, jeho pokrocích, silných a slabých stránkách přináší portfolio dítěte, kde tyto informace </w:t>
      </w:r>
      <w:r w:rsidR="00021916">
        <w:rPr>
          <w:rFonts w:ascii="Times New Roman" w:eastAsia="Times New Roman" w:hAnsi="Times New Roman" w:cs="Times New Roman"/>
          <w:sz w:val="24"/>
          <w:szCs w:val="24"/>
          <w:lang w:eastAsia="cs-CZ"/>
        </w:rPr>
        <w:t xml:space="preserve">společně </w:t>
      </w:r>
      <w:r>
        <w:rPr>
          <w:rFonts w:ascii="Times New Roman" w:eastAsia="Times New Roman" w:hAnsi="Times New Roman" w:cs="Times New Roman"/>
          <w:sz w:val="24"/>
          <w:szCs w:val="24"/>
          <w:lang w:eastAsia="cs-CZ"/>
        </w:rPr>
        <w:t xml:space="preserve">vyhodnocují pedagogičtí pracovníci, maximální spolupráce je </w:t>
      </w:r>
      <w:r w:rsidR="00021916">
        <w:rPr>
          <w:rFonts w:ascii="Times New Roman" w:eastAsia="Times New Roman" w:hAnsi="Times New Roman" w:cs="Times New Roman"/>
          <w:sz w:val="24"/>
          <w:szCs w:val="24"/>
          <w:lang w:eastAsia="cs-CZ"/>
        </w:rPr>
        <w:t xml:space="preserve">tu </w:t>
      </w:r>
      <w:r>
        <w:rPr>
          <w:rFonts w:ascii="Times New Roman" w:eastAsia="Times New Roman" w:hAnsi="Times New Roman" w:cs="Times New Roman"/>
          <w:sz w:val="24"/>
          <w:szCs w:val="24"/>
          <w:lang w:eastAsia="cs-CZ"/>
        </w:rPr>
        <w:t>velmi důležitá. Portfolio vedeme v papírové podobě jako záznamový arch, který postupuje s dítětem do další třídy, pro děti se speciálními vzdělávacími potřebami vedeme individuáln</w:t>
      </w:r>
      <w:r w:rsidR="00021916">
        <w:rPr>
          <w:rFonts w:ascii="Times New Roman" w:eastAsia="Times New Roman" w:hAnsi="Times New Roman" w:cs="Times New Roman"/>
          <w:sz w:val="24"/>
          <w:szCs w:val="24"/>
          <w:lang w:eastAsia="cs-CZ"/>
        </w:rPr>
        <w:t xml:space="preserve">í vzdělávací plán ve </w:t>
      </w:r>
      <w:proofErr w:type="gramStart"/>
      <w:r w:rsidR="00021916">
        <w:rPr>
          <w:rFonts w:ascii="Times New Roman" w:eastAsia="Times New Roman" w:hAnsi="Times New Roman" w:cs="Times New Roman"/>
          <w:sz w:val="24"/>
          <w:szCs w:val="24"/>
          <w:lang w:eastAsia="cs-CZ"/>
        </w:rPr>
        <w:t xml:space="preserve">spolupráci </w:t>
      </w:r>
      <w:r>
        <w:rPr>
          <w:rFonts w:ascii="Times New Roman" w:eastAsia="Times New Roman" w:hAnsi="Times New Roman" w:cs="Times New Roman"/>
          <w:sz w:val="24"/>
          <w:szCs w:val="24"/>
          <w:lang w:eastAsia="cs-CZ"/>
        </w:rPr>
        <w:t>s</w:t>
      </w:r>
      <w:r w:rsidR="00021916">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SPC</w:t>
      </w:r>
      <w:proofErr w:type="gramEnd"/>
      <w:r w:rsidR="00021916">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a pro děti s odkladem školní docházky</w:t>
      </w:r>
      <w:r w:rsidR="00021916">
        <w:rPr>
          <w:rFonts w:ascii="Times New Roman" w:eastAsia="Times New Roman" w:hAnsi="Times New Roman" w:cs="Times New Roman"/>
          <w:sz w:val="24"/>
          <w:szCs w:val="24"/>
          <w:lang w:eastAsia="cs-CZ"/>
        </w:rPr>
        <w:t xml:space="preserve"> podle závěrů PPP stanovujeme oblasti, na které je potřeba se zaměřit. </w:t>
      </w:r>
    </w:p>
    <w:p w:rsidR="00021916" w:rsidRDefault="00021916" w:rsidP="00021916">
      <w:pPr>
        <w:spacing w:after="0" w:line="240" w:lineRule="auto"/>
        <w:ind w:left="708"/>
        <w:jc w:val="both"/>
        <w:rPr>
          <w:rFonts w:ascii="Times New Roman" w:eastAsia="Times New Roman" w:hAnsi="Times New Roman" w:cs="Times New Roman"/>
          <w:sz w:val="24"/>
          <w:szCs w:val="24"/>
          <w:lang w:eastAsia="cs-CZ"/>
        </w:rPr>
      </w:pPr>
    </w:p>
    <w:p w:rsidR="00005DCA" w:rsidRPr="00E13B99" w:rsidRDefault="00005DCA" w:rsidP="00005DCA">
      <w:pPr>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Ucelený pohled na kvalitu podmínek, procesů a výsledků vzdělávání</w:t>
      </w:r>
      <w:r w:rsidR="00057E98">
        <w:rPr>
          <w:rFonts w:ascii="Times New Roman" w:eastAsia="Times New Roman" w:hAnsi="Times New Roman" w:cs="Times New Roman"/>
          <w:sz w:val="24"/>
          <w:szCs w:val="24"/>
          <w:lang w:eastAsia="cs-CZ"/>
        </w:rPr>
        <w:t xml:space="preserve"> v jednotlivých třídách</w:t>
      </w:r>
      <w:r>
        <w:rPr>
          <w:rFonts w:ascii="Times New Roman" w:eastAsia="Times New Roman" w:hAnsi="Times New Roman" w:cs="Times New Roman"/>
          <w:sz w:val="24"/>
          <w:szCs w:val="24"/>
          <w:lang w:eastAsia="cs-CZ"/>
        </w:rPr>
        <w:t xml:space="preserve"> nám podává hodnocení</w:t>
      </w:r>
      <w:r w:rsidR="00057E98">
        <w:rPr>
          <w:rFonts w:ascii="Times New Roman" w:eastAsia="Times New Roman" w:hAnsi="Times New Roman" w:cs="Times New Roman"/>
          <w:sz w:val="24"/>
          <w:szCs w:val="24"/>
          <w:lang w:eastAsia="cs-CZ"/>
        </w:rPr>
        <w:t xml:space="preserve"> a evaluace</w:t>
      </w:r>
      <w:r>
        <w:rPr>
          <w:rFonts w:ascii="Times New Roman" w:eastAsia="Times New Roman" w:hAnsi="Times New Roman" w:cs="Times New Roman"/>
          <w:sz w:val="24"/>
          <w:szCs w:val="24"/>
          <w:lang w:eastAsia="cs-CZ"/>
        </w:rPr>
        <w:t xml:space="preserve"> třídních vzdělávacích programů</w:t>
      </w:r>
      <w:r w:rsidR="00057E98">
        <w:rPr>
          <w:rFonts w:ascii="Times New Roman" w:eastAsia="Times New Roman" w:hAnsi="Times New Roman" w:cs="Times New Roman"/>
          <w:sz w:val="24"/>
          <w:szCs w:val="24"/>
          <w:lang w:eastAsia="cs-CZ"/>
        </w:rPr>
        <w:t>. Provádí se po ukončení tematické části</w:t>
      </w:r>
      <w:r w:rsidR="007F1CB4">
        <w:rPr>
          <w:rFonts w:ascii="Times New Roman" w:eastAsia="Times New Roman" w:hAnsi="Times New Roman" w:cs="Times New Roman"/>
          <w:sz w:val="24"/>
          <w:szCs w:val="24"/>
          <w:lang w:eastAsia="cs-CZ"/>
        </w:rPr>
        <w:t>, zjišťuje se, nakolik zvolené činnosti pomohly dětem k naplňování vzdělávacích cílů a zda skutečně směřovaly k rozvoji daných kompetencí</w:t>
      </w:r>
      <w:r w:rsidR="00057E98">
        <w:rPr>
          <w:rFonts w:ascii="Times New Roman" w:eastAsia="Times New Roman" w:hAnsi="Times New Roman" w:cs="Times New Roman"/>
          <w:sz w:val="24"/>
          <w:szCs w:val="24"/>
          <w:lang w:eastAsia="cs-CZ"/>
        </w:rPr>
        <w:t>. Zda třídní vzdělávací programy jsou v souladu se školní vzdělávacím programem, kontroluje</w:t>
      </w:r>
      <w:r w:rsidR="007F1CB4">
        <w:rPr>
          <w:rFonts w:ascii="Times New Roman" w:eastAsia="Times New Roman" w:hAnsi="Times New Roman" w:cs="Times New Roman"/>
          <w:sz w:val="24"/>
          <w:szCs w:val="24"/>
          <w:lang w:eastAsia="cs-CZ"/>
        </w:rPr>
        <w:t xml:space="preserve"> a vyhodnocuje</w:t>
      </w:r>
      <w:r w:rsidR="00057E98">
        <w:rPr>
          <w:rFonts w:ascii="Times New Roman" w:eastAsia="Times New Roman" w:hAnsi="Times New Roman" w:cs="Times New Roman"/>
          <w:sz w:val="24"/>
          <w:szCs w:val="24"/>
          <w:lang w:eastAsia="cs-CZ"/>
        </w:rPr>
        <w:t xml:space="preserve"> v průběhu školního roku vedení školy.</w:t>
      </w:r>
    </w:p>
    <w:p w:rsidR="00FB2519" w:rsidRPr="00FB2519" w:rsidRDefault="00FB2519" w:rsidP="00FB2519">
      <w:pPr>
        <w:ind w:left="708"/>
        <w:rPr>
          <w:rFonts w:ascii="Times New Roman" w:hAnsi="Times New Roman" w:cs="Times New Roman"/>
          <w:sz w:val="24"/>
          <w:szCs w:val="24"/>
        </w:rPr>
      </w:pPr>
    </w:p>
    <w:p w:rsidR="00754C07" w:rsidRPr="00467304" w:rsidRDefault="00F75EFC" w:rsidP="0001421F">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prevenci sociálně patologických jevů, rizikového chování a zajištění podpory dětí se speciálními vzdělávacími potřebami, nadaných, mimořádně nadaných a s nárokem na poskytování jazykové přípravy</w:t>
      </w:r>
    </w:p>
    <w:p w:rsidR="00CC504B" w:rsidRDefault="00CC504B" w:rsidP="00511B58">
      <w:pPr>
        <w:pStyle w:val="Nadpis5"/>
        <w:spacing w:after="240"/>
        <w:ind w:left="708"/>
        <w:rPr>
          <w:rFonts w:ascii="Times New Roman" w:hAnsi="Times New Roman" w:cs="Times New Roman"/>
          <w:b/>
          <w:sz w:val="28"/>
          <w:szCs w:val="28"/>
        </w:rPr>
      </w:pPr>
    </w:p>
    <w:p w:rsidR="00754C07" w:rsidRPr="00467304" w:rsidRDefault="00754C07" w:rsidP="00511B58">
      <w:pPr>
        <w:pStyle w:val="Nadpis5"/>
        <w:spacing w:after="240"/>
        <w:ind w:left="708"/>
        <w:rPr>
          <w:rFonts w:ascii="Times New Roman" w:hAnsi="Times New Roman" w:cs="Times New Roman"/>
          <w:b/>
          <w:sz w:val="28"/>
          <w:szCs w:val="28"/>
        </w:rPr>
      </w:pPr>
      <w:r w:rsidRPr="00467304">
        <w:rPr>
          <w:rFonts w:ascii="Times New Roman" w:hAnsi="Times New Roman" w:cs="Times New Roman"/>
          <w:b/>
          <w:sz w:val="28"/>
          <w:szCs w:val="28"/>
        </w:rPr>
        <w:t>Prevence rizikového chování</w:t>
      </w:r>
    </w:p>
    <w:p w:rsidR="00511B58" w:rsidRPr="009465A7" w:rsidRDefault="00511B58" w:rsidP="00467304">
      <w:pPr>
        <w:pStyle w:val="Odstavecseseznamem"/>
        <w:spacing w:line="360" w:lineRule="auto"/>
        <w:jc w:val="both"/>
        <w:rPr>
          <w:rFonts w:ascii="Times New Roman" w:eastAsia="Calibri" w:hAnsi="Times New Roman" w:cs="Times New Roman"/>
          <w:sz w:val="24"/>
          <w:szCs w:val="24"/>
          <w:lang w:bidi="en-US"/>
        </w:rPr>
      </w:pPr>
      <w:r w:rsidRPr="009465A7">
        <w:rPr>
          <w:rFonts w:ascii="Times New Roman" w:hAnsi="Times New Roman" w:cs="Times New Roman"/>
          <w:color w:val="000000"/>
          <w:sz w:val="24"/>
          <w:szCs w:val="24"/>
        </w:rPr>
        <w:t>Škola má zpracovaný Školní preventivní program, jehož</w:t>
      </w:r>
      <w:r w:rsidRPr="009465A7">
        <w:rPr>
          <w:rFonts w:ascii="Times New Roman" w:eastAsia="Calibri" w:hAnsi="Times New Roman" w:cs="Times New Roman"/>
          <w:sz w:val="24"/>
          <w:szCs w:val="24"/>
          <w:lang w:bidi="en-US"/>
        </w:rPr>
        <w:t xml:space="preserve"> cílem je vytvořit takové sociální prostředí, kde si děti budou prostřednictvím prožitkového učení osvojovat schopnosti rozhodovat se, mít za svou volbu odpovědnost, poznávat její důsledky, umět říci NE, poznávat hodnotu zdraví a zapojit se do činností různého charakteru, čímž chceme předejít nudě, ze které pak pramení nárůst sociálně patologických jevů. </w:t>
      </w:r>
    </w:p>
    <w:p w:rsidR="00947C6D" w:rsidRPr="009465A7" w:rsidRDefault="00947C6D" w:rsidP="00947C6D">
      <w:pPr>
        <w:rPr>
          <w:rFonts w:ascii="Times New Roman" w:hAnsi="Times New Roman" w:cs="Times New Roman"/>
          <w:sz w:val="24"/>
          <w:szCs w:val="24"/>
        </w:rPr>
      </w:pPr>
    </w:p>
    <w:p w:rsidR="00754C07" w:rsidRPr="00467304" w:rsidRDefault="00754C07" w:rsidP="00754C07">
      <w:pPr>
        <w:pStyle w:val="Nadpis5"/>
        <w:spacing w:after="240"/>
        <w:ind w:left="708"/>
        <w:rPr>
          <w:rFonts w:ascii="Times New Roman" w:eastAsia="Times New Roman" w:hAnsi="Times New Roman" w:cs="Times New Roman"/>
          <w:bCs/>
          <w:sz w:val="28"/>
          <w:szCs w:val="28"/>
          <w:lang w:eastAsia="cs-CZ"/>
        </w:rPr>
      </w:pPr>
      <w:r w:rsidRPr="00467304">
        <w:rPr>
          <w:rFonts w:ascii="Times New Roman" w:hAnsi="Times New Roman" w:cs="Times New Roman"/>
          <w:b/>
          <w:sz w:val="28"/>
          <w:szCs w:val="28"/>
        </w:rPr>
        <w:lastRenderedPageBreak/>
        <w:t>Děti se speciálními vzdělávacími potřebami</w:t>
      </w:r>
    </w:p>
    <w:p w:rsidR="0057194B" w:rsidRDefault="00754C07" w:rsidP="00467304">
      <w:pPr>
        <w:spacing w:after="240" w:line="360" w:lineRule="auto"/>
        <w:ind w:left="708"/>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w:t>
      </w:r>
      <w:r w:rsidRPr="00754C07">
        <w:rPr>
          <w:rFonts w:ascii="Times New Roman" w:eastAsia="Times New Roman" w:hAnsi="Times New Roman" w:cs="Times New Roman"/>
          <w:bCs/>
          <w:sz w:val="24"/>
          <w:szCs w:val="24"/>
          <w:lang w:eastAsia="cs-CZ"/>
        </w:rPr>
        <w:t xml:space="preserve"> každým dítětem pracujeme jako s individuální osobností. Snažíme se poznat jeho potřeby, všímáme si jeho rozvoje a prospívání, sledujeme jeho vzdělávací pokroky – jen tak můžeme dítěti dostatečně nabídnout to, co opravdu potřebuje. TVP vytváříme dětem na míru. </w:t>
      </w:r>
      <w:r w:rsidR="00CC504B">
        <w:rPr>
          <w:rFonts w:ascii="Times New Roman" w:eastAsia="Times New Roman" w:hAnsi="Times New Roman" w:cs="Times New Roman"/>
          <w:bCs/>
          <w:sz w:val="24"/>
          <w:szCs w:val="24"/>
          <w:lang w:eastAsia="cs-CZ"/>
        </w:rPr>
        <w:t>Vycházíme z potřeb a zájmů dětí.</w:t>
      </w:r>
      <w:r w:rsidRPr="00754C07">
        <w:rPr>
          <w:rFonts w:ascii="Times New Roman" w:eastAsia="Times New Roman" w:hAnsi="Times New Roman" w:cs="Times New Roman"/>
          <w:bCs/>
          <w:sz w:val="24"/>
          <w:szCs w:val="24"/>
          <w:lang w:eastAsia="cs-CZ"/>
        </w:rPr>
        <w:t xml:space="preserve"> </w:t>
      </w:r>
      <w:r w:rsidR="00CC504B">
        <w:rPr>
          <w:rFonts w:ascii="Times New Roman" w:eastAsia="Times New Roman" w:hAnsi="Times New Roman" w:cs="Times New Roman"/>
          <w:bCs/>
          <w:sz w:val="24"/>
          <w:szCs w:val="24"/>
          <w:lang w:eastAsia="cs-CZ"/>
        </w:rPr>
        <w:t>N</w:t>
      </w:r>
      <w:r w:rsidRPr="00754C07">
        <w:rPr>
          <w:rFonts w:ascii="Times New Roman" w:eastAsia="Times New Roman" w:hAnsi="Times New Roman" w:cs="Times New Roman"/>
          <w:bCs/>
          <w:sz w:val="24"/>
          <w:szCs w:val="24"/>
          <w:lang w:eastAsia="cs-CZ"/>
        </w:rPr>
        <w:t>abízíme činnosti, které jejich schopnostem a</w:t>
      </w:r>
      <w:r w:rsidR="00CC504B">
        <w:rPr>
          <w:rFonts w:ascii="Times New Roman" w:eastAsia="Times New Roman" w:hAnsi="Times New Roman" w:cs="Times New Roman"/>
          <w:bCs/>
          <w:sz w:val="24"/>
          <w:szCs w:val="24"/>
          <w:lang w:eastAsia="cs-CZ"/>
        </w:rPr>
        <w:t xml:space="preserve"> možnostem odpovídají, které je zajímají</w:t>
      </w:r>
      <w:r w:rsidRPr="00754C07">
        <w:rPr>
          <w:rFonts w:ascii="Times New Roman" w:eastAsia="Times New Roman" w:hAnsi="Times New Roman" w:cs="Times New Roman"/>
          <w:bCs/>
          <w:sz w:val="24"/>
          <w:szCs w:val="24"/>
          <w:lang w:eastAsia="cs-CZ"/>
        </w:rPr>
        <w:t>, j</w:t>
      </w:r>
      <w:r w:rsidR="00CC504B">
        <w:rPr>
          <w:rFonts w:ascii="Times New Roman" w:eastAsia="Times New Roman" w:hAnsi="Times New Roman" w:cs="Times New Roman"/>
          <w:bCs/>
          <w:sz w:val="24"/>
          <w:szCs w:val="24"/>
          <w:lang w:eastAsia="cs-CZ"/>
        </w:rPr>
        <w:t>sou pro ně zvládnutelné a ve kterých mohou</w:t>
      </w:r>
      <w:r w:rsidRPr="00754C07">
        <w:rPr>
          <w:rFonts w:ascii="Times New Roman" w:eastAsia="Times New Roman" w:hAnsi="Times New Roman" w:cs="Times New Roman"/>
          <w:bCs/>
          <w:sz w:val="24"/>
          <w:szCs w:val="24"/>
          <w:lang w:eastAsia="cs-CZ"/>
        </w:rPr>
        <w:t xml:space="preserve"> být úspěšné.</w:t>
      </w:r>
      <w:r>
        <w:rPr>
          <w:rFonts w:ascii="Times New Roman" w:eastAsia="Times New Roman" w:hAnsi="Times New Roman" w:cs="Times New Roman"/>
          <w:bCs/>
          <w:sz w:val="24"/>
          <w:szCs w:val="24"/>
          <w:lang w:eastAsia="cs-CZ"/>
        </w:rPr>
        <w:t xml:space="preserve"> </w:t>
      </w:r>
    </w:p>
    <w:p w:rsidR="00754C07" w:rsidRPr="00754C07" w:rsidRDefault="0057194B" w:rsidP="00467304">
      <w:pPr>
        <w:spacing w:after="240" w:line="360" w:lineRule="auto"/>
        <w:ind w:left="708"/>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Mateřská škola spolupracuje se školskými poradenskými zařízeními.</w:t>
      </w:r>
      <w:r w:rsidRPr="0057194B">
        <w:rPr>
          <w:rFonts w:ascii="Times New Roman" w:eastAsia="Times New Roman" w:hAnsi="Times New Roman" w:cs="Times New Roman"/>
          <w:bCs/>
          <w:sz w:val="24"/>
          <w:szCs w:val="24"/>
          <w:lang w:eastAsia="cs-CZ"/>
        </w:rPr>
        <w:t xml:space="preserve"> </w:t>
      </w:r>
      <w:r w:rsidRPr="00754C07">
        <w:rPr>
          <w:rFonts w:ascii="Times New Roman" w:eastAsia="Times New Roman" w:hAnsi="Times New Roman" w:cs="Times New Roman"/>
          <w:bCs/>
          <w:sz w:val="24"/>
          <w:szCs w:val="24"/>
          <w:lang w:eastAsia="cs-CZ"/>
        </w:rPr>
        <w:t xml:space="preserve">Paní učitelky prostřednictvím pedagogické diagnostiky </w:t>
      </w:r>
      <w:r>
        <w:rPr>
          <w:rFonts w:ascii="Times New Roman" w:eastAsia="Times New Roman" w:hAnsi="Times New Roman" w:cs="Times New Roman"/>
          <w:bCs/>
          <w:sz w:val="24"/>
          <w:szCs w:val="24"/>
          <w:lang w:eastAsia="cs-CZ"/>
        </w:rPr>
        <w:t xml:space="preserve">získávají poznatky o dítěti, o jeho </w:t>
      </w:r>
      <w:proofErr w:type="gramStart"/>
      <w:r>
        <w:rPr>
          <w:rFonts w:ascii="Times New Roman" w:eastAsia="Times New Roman" w:hAnsi="Times New Roman" w:cs="Times New Roman"/>
          <w:bCs/>
          <w:sz w:val="24"/>
          <w:szCs w:val="24"/>
          <w:lang w:eastAsia="cs-CZ"/>
        </w:rPr>
        <w:t>potřebách,  možnostech</w:t>
      </w:r>
      <w:proofErr w:type="gramEnd"/>
      <w:r w:rsidR="00947C6D">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Cs/>
          <w:sz w:val="24"/>
          <w:szCs w:val="24"/>
          <w:lang w:eastAsia="cs-CZ"/>
        </w:rPr>
        <w:t>osobních limitech</w:t>
      </w:r>
      <w:r w:rsidR="00947C6D">
        <w:rPr>
          <w:rFonts w:ascii="Times New Roman" w:eastAsia="Times New Roman" w:hAnsi="Times New Roman" w:cs="Times New Roman"/>
          <w:bCs/>
          <w:sz w:val="24"/>
          <w:szCs w:val="24"/>
          <w:lang w:eastAsia="cs-CZ"/>
        </w:rPr>
        <w:t xml:space="preserve"> a na tomto základě pak škola společně s rodičem hledají další postupy a možnosti, jak pomoci dítěti.</w:t>
      </w:r>
      <w:r w:rsidRPr="00754C07">
        <w:rPr>
          <w:rFonts w:ascii="Times New Roman" w:eastAsia="Times New Roman" w:hAnsi="Times New Roman" w:cs="Times New Roman"/>
          <w:bCs/>
          <w:sz w:val="24"/>
          <w:szCs w:val="24"/>
          <w:lang w:eastAsia="cs-CZ"/>
        </w:rPr>
        <w:t xml:space="preserve"> </w:t>
      </w:r>
      <w:r w:rsidR="00754C07">
        <w:rPr>
          <w:rFonts w:ascii="Times New Roman" w:eastAsia="Times New Roman" w:hAnsi="Times New Roman" w:cs="Times New Roman"/>
          <w:bCs/>
          <w:sz w:val="24"/>
          <w:szCs w:val="24"/>
          <w:lang w:eastAsia="cs-CZ"/>
        </w:rPr>
        <w:t xml:space="preserve">V letošním školním roce jsme měli 3 děti s podpůrnými opatřeními </w:t>
      </w:r>
      <w:r>
        <w:rPr>
          <w:rFonts w:ascii="Times New Roman" w:eastAsia="Times New Roman" w:hAnsi="Times New Roman" w:cs="Times New Roman"/>
          <w:bCs/>
          <w:sz w:val="24"/>
          <w:szCs w:val="24"/>
          <w:lang w:eastAsia="cs-CZ"/>
        </w:rPr>
        <w:t xml:space="preserve">3. a 4. </w:t>
      </w:r>
      <w:r w:rsidR="00947C6D">
        <w:rPr>
          <w:rFonts w:ascii="Times New Roman" w:eastAsia="Times New Roman" w:hAnsi="Times New Roman" w:cs="Times New Roman"/>
          <w:bCs/>
          <w:sz w:val="24"/>
          <w:szCs w:val="24"/>
          <w:lang w:eastAsia="cs-CZ"/>
        </w:rPr>
        <w:t>s</w:t>
      </w:r>
      <w:r>
        <w:rPr>
          <w:rFonts w:ascii="Times New Roman" w:eastAsia="Times New Roman" w:hAnsi="Times New Roman" w:cs="Times New Roman"/>
          <w:bCs/>
          <w:sz w:val="24"/>
          <w:szCs w:val="24"/>
          <w:lang w:eastAsia="cs-CZ"/>
        </w:rPr>
        <w:t>tupně</w:t>
      </w:r>
      <w:r w:rsidR="00947C6D">
        <w:rPr>
          <w:rFonts w:ascii="Times New Roman" w:eastAsia="Times New Roman" w:hAnsi="Times New Roman" w:cs="Times New Roman"/>
          <w:bCs/>
          <w:sz w:val="24"/>
          <w:szCs w:val="24"/>
          <w:lang w:eastAsia="cs-CZ"/>
        </w:rPr>
        <w:t xml:space="preserve"> s personální podporou</w:t>
      </w:r>
      <w:r>
        <w:rPr>
          <w:rFonts w:ascii="Times New Roman" w:eastAsia="Times New Roman" w:hAnsi="Times New Roman" w:cs="Times New Roman"/>
          <w:bCs/>
          <w:sz w:val="24"/>
          <w:szCs w:val="24"/>
          <w:lang w:eastAsia="cs-CZ"/>
        </w:rPr>
        <w:t xml:space="preserve"> </w:t>
      </w:r>
      <w:r w:rsidR="00754C07">
        <w:rPr>
          <w:rFonts w:ascii="Times New Roman" w:eastAsia="Times New Roman" w:hAnsi="Times New Roman" w:cs="Times New Roman"/>
          <w:bCs/>
          <w:sz w:val="24"/>
          <w:szCs w:val="24"/>
          <w:lang w:eastAsia="cs-CZ"/>
        </w:rPr>
        <w:t>– asistent pedagoga</w:t>
      </w:r>
      <w:r>
        <w:rPr>
          <w:rFonts w:ascii="Times New Roman" w:eastAsia="Times New Roman" w:hAnsi="Times New Roman" w:cs="Times New Roman"/>
          <w:bCs/>
          <w:sz w:val="24"/>
          <w:szCs w:val="24"/>
          <w:lang w:eastAsia="cs-CZ"/>
        </w:rPr>
        <w:t>. Tyto děti byly zařazeny do běžných tříd, kde s nimi pedagogové pracovali podle instrukcí poradenského zařízení a individuálních plánů.</w:t>
      </w:r>
    </w:p>
    <w:p w:rsidR="0001421F" w:rsidRDefault="00754C07" w:rsidP="00467304">
      <w:pPr>
        <w:spacing w:after="120" w:line="360" w:lineRule="auto"/>
        <w:ind w:left="708"/>
        <w:jc w:val="both"/>
      </w:pPr>
      <w:r w:rsidRPr="00754C07">
        <w:rPr>
          <w:rFonts w:ascii="Times New Roman" w:eastAsia="Times New Roman" w:hAnsi="Times New Roman" w:cs="Times New Roman"/>
          <w:bCs/>
          <w:sz w:val="24"/>
          <w:szCs w:val="24"/>
          <w:lang w:eastAsia="cs-CZ"/>
        </w:rPr>
        <w:t xml:space="preserve">Paní učitelky prostřednictvím pedagogické diagnostiky </w:t>
      </w:r>
      <w:r w:rsidR="00947C6D">
        <w:rPr>
          <w:rFonts w:ascii="Times New Roman" w:eastAsia="Times New Roman" w:hAnsi="Times New Roman" w:cs="Times New Roman"/>
          <w:bCs/>
          <w:sz w:val="24"/>
          <w:szCs w:val="24"/>
          <w:lang w:eastAsia="cs-CZ"/>
        </w:rPr>
        <w:t xml:space="preserve">také </w:t>
      </w:r>
      <w:r w:rsidRPr="00754C07">
        <w:rPr>
          <w:rFonts w:ascii="Times New Roman" w:eastAsia="Times New Roman" w:hAnsi="Times New Roman" w:cs="Times New Roman"/>
          <w:bCs/>
          <w:sz w:val="24"/>
          <w:szCs w:val="24"/>
          <w:lang w:eastAsia="cs-CZ"/>
        </w:rPr>
        <w:t>vyhledávají mimořádně nadané děti a formou individualizované výuky podporují rozvoj jejich talentu.  Dítěti zadávají specifické úkoly, zajišťují didaktické</w:t>
      </w:r>
      <w:r w:rsidR="00E13B99">
        <w:rPr>
          <w:rFonts w:ascii="Times New Roman" w:eastAsia="Times New Roman" w:hAnsi="Times New Roman" w:cs="Times New Roman"/>
          <w:bCs/>
          <w:sz w:val="24"/>
          <w:szCs w:val="24"/>
          <w:lang w:eastAsia="cs-CZ"/>
        </w:rPr>
        <w:t xml:space="preserve"> a digitální</w:t>
      </w:r>
      <w:r w:rsidRPr="00754C07">
        <w:rPr>
          <w:rFonts w:ascii="Times New Roman" w:eastAsia="Times New Roman" w:hAnsi="Times New Roman" w:cs="Times New Roman"/>
          <w:bCs/>
          <w:sz w:val="24"/>
          <w:szCs w:val="24"/>
          <w:lang w:eastAsia="cs-CZ"/>
        </w:rPr>
        <w:t xml:space="preserve"> pomůcky, zajišťují doplnění a prohloubení vzdělávací nabídky, nabízí aktivity podle zájmu a mimořádných schopností či nadání dítěte. Nadané děti mohou svoje schopnosti rozvíjet v kroužcích, které vedou paní učitelky z naší mateřské školy: pěvecký kroužek, hasičský kroužek, hra na flétnu, </w:t>
      </w:r>
      <w:proofErr w:type="spellStart"/>
      <w:r w:rsidRPr="00754C07">
        <w:rPr>
          <w:rFonts w:ascii="Times New Roman" w:eastAsia="Times New Roman" w:hAnsi="Times New Roman" w:cs="Times New Roman"/>
          <w:bCs/>
          <w:sz w:val="24"/>
          <w:szCs w:val="24"/>
          <w:lang w:eastAsia="cs-CZ"/>
        </w:rPr>
        <w:t>Feuersteinova</w:t>
      </w:r>
      <w:proofErr w:type="spellEnd"/>
      <w:r w:rsidRPr="00754C07">
        <w:rPr>
          <w:rFonts w:ascii="Times New Roman" w:eastAsia="Times New Roman" w:hAnsi="Times New Roman" w:cs="Times New Roman"/>
          <w:bCs/>
          <w:sz w:val="24"/>
          <w:szCs w:val="24"/>
          <w:lang w:eastAsia="cs-CZ"/>
        </w:rPr>
        <w:t xml:space="preserve"> metoda instrumentálního obohacení.</w:t>
      </w:r>
      <w:r w:rsidR="00F75EFC">
        <w:br/>
      </w:r>
    </w:p>
    <w:p w:rsidR="00F75EFC" w:rsidRPr="00467304" w:rsidRDefault="00F75EFC" w:rsidP="00F75EFC">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dalším vzdělávání pedagogických pracovníků a odborného rozvoje nepedagogických pracovníků</w:t>
      </w:r>
    </w:p>
    <w:p w:rsidR="0017176D" w:rsidRDefault="0017176D" w:rsidP="0017176D">
      <w:pPr>
        <w:ind w:left="708"/>
        <w:rPr>
          <w:rFonts w:ascii="Times New Roman" w:hAnsi="Times New Roman" w:cs="Times New Roman"/>
          <w:sz w:val="24"/>
          <w:szCs w:val="24"/>
        </w:rPr>
      </w:pPr>
    </w:p>
    <w:p w:rsidR="0017176D" w:rsidRPr="0017176D" w:rsidRDefault="0017176D" w:rsidP="00467304">
      <w:pPr>
        <w:spacing w:after="0" w:line="360" w:lineRule="auto"/>
        <w:ind w:left="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17176D">
        <w:rPr>
          <w:rFonts w:ascii="Times New Roman" w:eastAsia="Times New Roman" w:hAnsi="Times New Roman" w:cs="Times New Roman"/>
          <w:sz w:val="24"/>
          <w:szCs w:val="24"/>
          <w:lang w:eastAsia="cs-CZ"/>
        </w:rPr>
        <w:t xml:space="preserve">rofesní růst </w:t>
      </w:r>
      <w:r>
        <w:rPr>
          <w:rFonts w:ascii="Times New Roman" w:eastAsia="Times New Roman" w:hAnsi="Times New Roman" w:cs="Times New Roman"/>
          <w:sz w:val="24"/>
          <w:szCs w:val="24"/>
          <w:lang w:eastAsia="cs-CZ"/>
        </w:rPr>
        <w:t>pedagogických pracovníků</w:t>
      </w:r>
      <w:r w:rsidR="00B21CBC">
        <w:rPr>
          <w:rFonts w:ascii="Times New Roman" w:eastAsia="Times New Roman" w:hAnsi="Times New Roman" w:cs="Times New Roman"/>
          <w:sz w:val="24"/>
          <w:szCs w:val="24"/>
          <w:lang w:eastAsia="cs-CZ"/>
        </w:rPr>
        <w:t xml:space="preserve"> </w:t>
      </w:r>
      <w:r w:rsidRPr="0017176D">
        <w:rPr>
          <w:rFonts w:ascii="Times New Roman" w:eastAsia="Times New Roman" w:hAnsi="Times New Roman" w:cs="Times New Roman"/>
          <w:sz w:val="24"/>
          <w:szCs w:val="24"/>
          <w:lang w:eastAsia="cs-CZ"/>
        </w:rPr>
        <w:t xml:space="preserve">zajišťujeme samostudiem odborné literatury, časopisů – Informatorium, </w:t>
      </w:r>
      <w:proofErr w:type="spellStart"/>
      <w:r w:rsidRPr="0017176D">
        <w:rPr>
          <w:rFonts w:ascii="Times New Roman" w:eastAsia="Times New Roman" w:hAnsi="Times New Roman" w:cs="Times New Roman"/>
          <w:sz w:val="24"/>
          <w:szCs w:val="24"/>
          <w:lang w:eastAsia="cs-CZ"/>
        </w:rPr>
        <w:t>Kafomet</w:t>
      </w:r>
      <w:proofErr w:type="spellEnd"/>
      <w:r w:rsidRPr="0017176D">
        <w:rPr>
          <w:rFonts w:ascii="Times New Roman" w:eastAsia="Times New Roman" w:hAnsi="Times New Roman" w:cs="Times New Roman"/>
          <w:sz w:val="24"/>
          <w:szCs w:val="24"/>
          <w:lang w:eastAsia="cs-CZ"/>
        </w:rPr>
        <w:t>, Řízení školy a dalších, návštěvami vzdělávacích akcí DVPP, pořádaných Národním institutem pro další vzdělávání v Hradci Králové, Školským zařízením pro další vzdělávání pedagogických pracovníků Královehradeckého kraje</w:t>
      </w:r>
      <w:r w:rsidR="00B21CBC">
        <w:rPr>
          <w:rFonts w:ascii="Times New Roman" w:eastAsia="Times New Roman" w:hAnsi="Times New Roman" w:cs="Times New Roman"/>
          <w:sz w:val="24"/>
          <w:szCs w:val="24"/>
          <w:lang w:eastAsia="cs-CZ"/>
        </w:rPr>
        <w:t xml:space="preserve">, NPI ČR – </w:t>
      </w:r>
      <w:proofErr w:type="spellStart"/>
      <w:r w:rsidR="00B21CBC">
        <w:rPr>
          <w:rFonts w:ascii="Times New Roman" w:eastAsia="Times New Roman" w:hAnsi="Times New Roman" w:cs="Times New Roman"/>
          <w:sz w:val="24"/>
          <w:szCs w:val="24"/>
          <w:lang w:eastAsia="cs-CZ"/>
        </w:rPr>
        <w:t>Sypo</w:t>
      </w:r>
      <w:proofErr w:type="spellEnd"/>
      <w:r w:rsidR="00B21CBC">
        <w:rPr>
          <w:rFonts w:ascii="Times New Roman" w:eastAsia="Times New Roman" w:hAnsi="Times New Roman" w:cs="Times New Roman"/>
          <w:sz w:val="24"/>
          <w:szCs w:val="24"/>
          <w:lang w:eastAsia="cs-CZ"/>
        </w:rPr>
        <w:t>, Centrum vzdělávání HK</w:t>
      </w:r>
      <w:r w:rsidRPr="0017176D">
        <w:rPr>
          <w:rFonts w:ascii="Times New Roman" w:eastAsia="Times New Roman" w:hAnsi="Times New Roman" w:cs="Times New Roman"/>
          <w:sz w:val="24"/>
          <w:szCs w:val="24"/>
          <w:lang w:eastAsia="cs-CZ"/>
        </w:rPr>
        <w:t xml:space="preserve"> a vzdělávání </w:t>
      </w:r>
      <w:r w:rsidRPr="0017176D">
        <w:rPr>
          <w:rFonts w:ascii="Times New Roman" w:eastAsia="Times New Roman" w:hAnsi="Times New Roman" w:cs="Times New Roman"/>
          <w:sz w:val="24"/>
          <w:szCs w:val="24"/>
          <w:lang w:eastAsia="cs-CZ"/>
        </w:rPr>
        <w:lastRenderedPageBreak/>
        <w:t>pořádané Místní akční skupinou Pohoda venkova. Máme bohatou školní knihovnu, kterou pravidelně doplňujeme odbornou literaturou.</w:t>
      </w:r>
      <w:r w:rsidRPr="0017176D">
        <w:rPr>
          <w:rFonts w:ascii="Times New Roman" w:eastAsia="Times New Roman" w:hAnsi="Times New Roman" w:cs="Times New Roman"/>
          <w:sz w:val="24"/>
          <w:szCs w:val="24"/>
          <w:lang w:eastAsia="cs-CZ"/>
        </w:rPr>
        <w:tab/>
        <w:t xml:space="preserve"> </w:t>
      </w:r>
    </w:p>
    <w:p w:rsidR="0017176D" w:rsidRPr="0017176D" w:rsidRDefault="0017176D" w:rsidP="00467304">
      <w:pPr>
        <w:spacing w:after="0" w:line="360" w:lineRule="auto"/>
        <w:ind w:left="360"/>
        <w:jc w:val="both"/>
        <w:rPr>
          <w:rFonts w:ascii="Times New Roman" w:eastAsia="Times New Roman" w:hAnsi="Times New Roman" w:cs="Times New Roman"/>
          <w:sz w:val="24"/>
          <w:szCs w:val="24"/>
          <w:lang w:eastAsia="cs-CZ"/>
        </w:rPr>
      </w:pPr>
      <w:r w:rsidRPr="0017176D">
        <w:rPr>
          <w:rFonts w:ascii="Times New Roman" w:eastAsia="Times New Roman" w:hAnsi="Times New Roman" w:cs="Times New Roman"/>
          <w:sz w:val="24"/>
          <w:szCs w:val="24"/>
          <w:lang w:eastAsia="cs-CZ"/>
        </w:rPr>
        <w:tab/>
      </w:r>
      <w:r w:rsidRPr="0017176D">
        <w:rPr>
          <w:rFonts w:ascii="Times New Roman" w:eastAsia="Times New Roman" w:hAnsi="Times New Roman" w:cs="Times New Roman"/>
          <w:sz w:val="24"/>
          <w:szCs w:val="24"/>
          <w:lang w:eastAsia="cs-CZ"/>
        </w:rPr>
        <w:tab/>
      </w:r>
    </w:p>
    <w:p w:rsidR="0017176D" w:rsidRPr="0017176D" w:rsidRDefault="0017176D" w:rsidP="00467304">
      <w:pPr>
        <w:spacing w:after="0" w:line="360" w:lineRule="auto"/>
        <w:ind w:left="708"/>
        <w:jc w:val="both"/>
        <w:rPr>
          <w:rFonts w:ascii="Times New Roman" w:eastAsia="Times New Roman" w:hAnsi="Times New Roman" w:cs="Times New Roman"/>
          <w:sz w:val="24"/>
          <w:szCs w:val="24"/>
          <w:lang w:eastAsia="cs-CZ"/>
        </w:rPr>
      </w:pPr>
      <w:r w:rsidRPr="0017176D">
        <w:rPr>
          <w:rFonts w:ascii="Times New Roman" w:eastAsia="Times New Roman" w:hAnsi="Times New Roman" w:cs="Times New Roman"/>
          <w:sz w:val="24"/>
          <w:szCs w:val="24"/>
          <w:lang w:eastAsia="cs-CZ"/>
        </w:rPr>
        <w:t xml:space="preserve">Téma vzdělávání si může vybrat pedagogický pracovník sám, nebo DVPP určí ředitelka školy dle potřeb školy a jednotlivých tříd.  Pedagogičtí pracovníci se zúčastnili celkem </w:t>
      </w:r>
      <w:r w:rsidR="00E017CC" w:rsidRPr="00E017CC">
        <w:rPr>
          <w:rFonts w:ascii="Times New Roman" w:eastAsia="Times New Roman" w:hAnsi="Times New Roman" w:cs="Times New Roman"/>
          <w:b/>
          <w:sz w:val="24"/>
          <w:szCs w:val="24"/>
          <w:lang w:eastAsia="cs-CZ"/>
        </w:rPr>
        <w:t>20</w:t>
      </w:r>
      <w:r w:rsidRPr="0017176D">
        <w:rPr>
          <w:rFonts w:ascii="Times New Roman" w:eastAsia="Times New Roman" w:hAnsi="Times New Roman" w:cs="Times New Roman"/>
          <w:b/>
          <w:color w:val="FF0000"/>
          <w:sz w:val="24"/>
          <w:szCs w:val="24"/>
          <w:lang w:eastAsia="cs-CZ"/>
        </w:rPr>
        <w:t xml:space="preserve"> </w:t>
      </w:r>
      <w:r w:rsidRPr="0017176D">
        <w:rPr>
          <w:rFonts w:ascii="Times New Roman" w:eastAsia="Times New Roman" w:hAnsi="Times New Roman" w:cs="Times New Roman"/>
          <w:sz w:val="24"/>
          <w:szCs w:val="24"/>
          <w:lang w:eastAsia="cs-CZ"/>
        </w:rPr>
        <w:t>vzdělávacích akcí. V letošním roce bylo vzdělávání především zaměřeno</w:t>
      </w:r>
      <w:r w:rsidR="00E017CC">
        <w:rPr>
          <w:rFonts w:ascii="Times New Roman" w:eastAsia="Times New Roman" w:hAnsi="Times New Roman" w:cs="Times New Roman"/>
          <w:sz w:val="24"/>
          <w:szCs w:val="24"/>
          <w:lang w:eastAsia="cs-CZ"/>
        </w:rPr>
        <w:t xml:space="preserve"> na všestranný rozvoj dětí, zdravovědu, moderní přístupy a metody práce s dětmi, u vedoucích pracovníků na aktuální změny v právních předpisech.</w:t>
      </w:r>
      <w:r w:rsidRPr="0017176D">
        <w:rPr>
          <w:rFonts w:ascii="Times New Roman" w:eastAsia="Times New Roman" w:hAnsi="Times New Roman" w:cs="Times New Roman"/>
          <w:sz w:val="24"/>
          <w:szCs w:val="24"/>
          <w:lang w:eastAsia="cs-CZ"/>
        </w:rPr>
        <w:t xml:space="preserve"> </w:t>
      </w:r>
    </w:p>
    <w:p w:rsidR="0017176D" w:rsidRPr="0017176D" w:rsidRDefault="0017176D" w:rsidP="00467304">
      <w:pPr>
        <w:spacing w:after="0" w:line="360" w:lineRule="auto"/>
        <w:ind w:left="360"/>
        <w:jc w:val="both"/>
        <w:rPr>
          <w:rFonts w:ascii="Times New Roman" w:eastAsia="Times New Roman" w:hAnsi="Times New Roman" w:cs="Times New Roman"/>
          <w:sz w:val="24"/>
          <w:szCs w:val="24"/>
          <w:lang w:eastAsia="cs-CZ"/>
        </w:rPr>
      </w:pPr>
    </w:p>
    <w:p w:rsidR="0017176D" w:rsidRDefault="0017176D" w:rsidP="00467304">
      <w:pPr>
        <w:spacing w:after="0" w:line="360" w:lineRule="auto"/>
        <w:ind w:left="708"/>
        <w:jc w:val="both"/>
        <w:rPr>
          <w:rFonts w:ascii="Times New Roman" w:eastAsia="Times New Roman" w:hAnsi="Times New Roman" w:cs="Times New Roman"/>
          <w:sz w:val="24"/>
          <w:szCs w:val="24"/>
          <w:lang w:eastAsia="cs-CZ"/>
        </w:rPr>
      </w:pPr>
      <w:r w:rsidRPr="0017176D">
        <w:rPr>
          <w:rFonts w:ascii="Times New Roman" w:eastAsia="Times New Roman" w:hAnsi="Times New Roman" w:cs="Times New Roman"/>
          <w:sz w:val="24"/>
          <w:szCs w:val="24"/>
          <w:lang w:eastAsia="cs-CZ"/>
        </w:rPr>
        <w:t xml:space="preserve">Bohužel i vzdělávání pedagogických pracovníků ovlivnila epidemiologická situace. Odpadly nasmlouvané vzdělávací akce, které měly </w:t>
      </w:r>
      <w:proofErr w:type="gramStart"/>
      <w:r w:rsidRPr="0017176D">
        <w:rPr>
          <w:rFonts w:ascii="Times New Roman" w:eastAsia="Times New Roman" w:hAnsi="Times New Roman" w:cs="Times New Roman"/>
          <w:sz w:val="24"/>
          <w:szCs w:val="24"/>
          <w:lang w:eastAsia="cs-CZ"/>
        </w:rPr>
        <w:t>proběhnout  formou</w:t>
      </w:r>
      <w:proofErr w:type="gramEnd"/>
      <w:r w:rsidRPr="0017176D">
        <w:rPr>
          <w:rFonts w:ascii="Times New Roman" w:eastAsia="Times New Roman" w:hAnsi="Times New Roman" w:cs="Times New Roman"/>
          <w:sz w:val="24"/>
          <w:szCs w:val="24"/>
          <w:lang w:eastAsia="cs-CZ"/>
        </w:rPr>
        <w:t xml:space="preserve"> setkávání na pracovišti vzdělávacích zařízení.  Na druhou stranu bylo realizováno mnoho vzdělávacích programů online formou, kterých se většina pedagogů zúčastnila. Tento způsob vzdělávání se všem zalíbil, zároveň nás zdokonalil v práci na počítači. </w:t>
      </w:r>
    </w:p>
    <w:p w:rsidR="00B21CBC" w:rsidRDefault="00B21CBC" w:rsidP="00467304">
      <w:pPr>
        <w:spacing w:after="0" w:line="360" w:lineRule="auto"/>
        <w:ind w:left="360"/>
        <w:rPr>
          <w:rFonts w:ascii="Times New Roman" w:eastAsia="Times New Roman" w:hAnsi="Times New Roman" w:cs="Times New Roman"/>
          <w:sz w:val="24"/>
          <w:szCs w:val="24"/>
          <w:lang w:eastAsia="cs-CZ"/>
        </w:rPr>
      </w:pPr>
    </w:p>
    <w:p w:rsidR="0017176D" w:rsidRPr="0017176D" w:rsidRDefault="0017176D" w:rsidP="00467304">
      <w:pPr>
        <w:spacing w:after="0" w:line="360" w:lineRule="auto"/>
        <w:ind w:left="708"/>
        <w:rPr>
          <w:rFonts w:ascii="Times New Roman" w:hAnsi="Times New Roman" w:cs="Times New Roman"/>
          <w:sz w:val="24"/>
          <w:szCs w:val="24"/>
        </w:rPr>
      </w:pPr>
      <w:r w:rsidRPr="0017176D">
        <w:rPr>
          <w:rFonts w:ascii="Times New Roman" w:eastAsia="Times New Roman" w:hAnsi="Times New Roman" w:cs="Times New Roman"/>
          <w:sz w:val="24"/>
          <w:szCs w:val="24"/>
          <w:lang w:eastAsia="cs-CZ"/>
        </w:rPr>
        <w:t>Všichni</w:t>
      </w:r>
      <w:r w:rsidR="00B21CBC">
        <w:rPr>
          <w:rFonts w:ascii="Times New Roman" w:eastAsia="Times New Roman" w:hAnsi="Times New Roman" w:cs="Times New Roman"/>
          <w:sz w:val="24"/>
          <w:szCs w:val="24"/>
          <w:lang w:eastAsia="cs-CZ"/>
        </w:rPr>
        <w:t>, tedy i nepedagogičtí pracovníci</w:t>
      </w:r>
      <w:r w:rsidRPr="0017176D">
        <w:rPr>
          <w:rFonts w:ascii="Times New Roman" w:eastAsia="Times New Roman" w:hAnsi="Times New Roman" w:cs="Times New Roman"/>
          <w:sz w:val="24"/>
          <w:szCs w:val="24"/>
          <w:lang w:eastAsia="cs-CZ"/>
        </w:rPr>
        <w:t xml:space="preserve"> se zúčastnili školení </w:t>
      </w:r>
      <w:r w:rsidR="00B21CBC">
        <w:rPr>
          <w:rFonts w:ascii="Times New Roman" w:eastAsia="Times New Roman" w:hAnsi="Times New Roman" w:cs="Times New Roman"/>
          <w:sz w:val="24"/>
          <w:szCs w:val="24"/>
          <w:lang w:eastAsia="cs-CZ"/>
        </w:rPr>
        <w:t>BOZP a PO, školení První pomoci a zaměstnanci školní jídelny hygienického minima.</w:t>
      </w:r>
    </w:p>
    <w:p w:rsidR="00F75EFC" w:rsidRDefault="00F75EFC" w:rsidP="00F75EFC"/>
    <w:p w:rsidR="00F75EFC" w:rsidRPr="00467304" w:rsidRDefault="00F75EFC" w:rsidP="00F75EFC">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aktivitách a činnosti školy na veřejnosti</w:t>
      </w:r>
    </w:p>
    <w:p w:rsidR="00E017CC" w:rsidRDefault="00E017CC" w:rsidP="00E017CC">
      <w:pPr>
        <w:ind w:left="708"/>
        <w:rPr>
          <w:rFonts w:ascii="Times New Roman" w:hAnsi="Times New Roman" w:cs="Times New Roman"/>
          <w:sz w:val="24"/>
          <w:szCs w:val="24"/>
        </w:rPr>
      </w:pPr>
    </w:p>
    <w:p w:rsidR="00F75EFC" w:rsidRDefault="00C02157" w:rsidP="00FF4416">
      <w:pPr>
        <w:spacing w:line="360" w:lineRule="auto"/>
        <w:ind w:left="708"/>
        <w:rPr>
          <w:rFonts w:ascii="Times New Roman" w:hAnsi="Times New Roman" w:cs="Times New Roman"/>
          <w:sz w:val="24"/>
          <w:szCs w:val="24"/>
        </w:rPr>
      </w:pPr>
      <w:r>
        <w:rPr>
          <w:rFonts w:ascii="Times New Roman" w:hAnsi="Times New Roman" w:cs="Times New Roman"/>
          <w:sz w:val="24"/>
          <w:szCs w:val="24"/>
        </w:rPr>
        <w:t>T</w:t>
      </w:r>
      <w:r w:rsidR="00E017CC" w:rsidRPr="00E017CC">
        <w:rPr>
          <w:rFonts w:ascii="Times New Roman" w:hAnsi="Times New Roman" w:cs="Times New Roman"/>
          <w:sz w:val="24"/>
          <w:szCs w:val="24"/>
        </w:rPr>
        <w:t xml:space="preserve">ato </w:t>
      </w:r>
      <w:r w:rsidR="00E017CC">
        <w:rPr>
          <w:rFonts w:ascii="Times New Roman" w:hAnsi="Times New Roman" w:cs="Times New Roman"/>
          <w:sz w:val="24"/>
          <w:szCs w:val="24"/>
        </w:rPr>
        <w:t>o</w:t>
      </w:r>
      <w:r w:rsidR="00E017CC" w:rsidRPr="00E017CC">
        <w:rPr>
          <w:rFonts w:ascii="Times New Roman" w:hAnsi="Times New Roman" w:cs="Times New Roman"/>
          <w:sz w:val="24"/>
          <w:szCs w:val="24"/>
        </w:rPr>
        <w:t xml:space="preserve">blast byla </w:t>
      </w:r>
      <w:r>
        <w:rPr>
          <w:rFonts w:ascii="Times New Roman" w:hAnsi="Times New Roman" w:cs="Times New Roman"/>
          <w:sz w:val="24"/>
          <w:szCs w:val="24"/>
        </w:rPr>
        <w:t xml:space="preserve">stále </w:t>
      </w:r>
      <w:r w:rsidR="00E017CC" w:rsidRPr="00E017CC">
        <w:rPr>
          <w:rFonts w:ascii="Times New Roman" w:hAnsi="Times New Roman" w:cs="Times New Roman"/>
          <w:sz w:val="24"/>
          <w:szCs w:val="24"/>
        </w:rPr>
        <w:t xml:space="preserve">ovlivněna </w:t>
      </w:r>
      <w:proofErr w:type="spellStart"/>
      <w:r w:rsidR="00E017CC" w:rsidRPr="00E017CC">
        <w:rPr>
          <w:rFonts w:ascii="Times New Roman" w:hAnsi="Times New Roman" w:cs="Times New Roman"/>
          <w:sz w:val="24"/>
          <w:szCs w:val="24"/>
        </w:rPr>
        <w:t>postcovidocou</w:t>
      </w:r>
      <w:proofErr w:type="spellEnd"/>
      <w:r w:rsidR="00E017CC" w:rsidRPr="00E017CC">
        <w:rPr>
          <w:rFonts w:ascii="Times New Roman" w:hAnsi="Times New Roman" w:cs="Times New Roman"/>
          <w:sz w:val="24"/>
          <w:szCs w:val="24"/>
        </w:rPr>
        <w:t xml:space="preserve"> dobou</w:t>
      </w:r>
      <w:r>
        <w:rPr>
          <w:rFonts w:ascii="Times New Roman" w:hAnsi="Times New Roman" w:cs="Times New Roman"/>
          <w:sz w:val="24"/>
          <w:szCs w:val="24"/>
        </w:rPr>
        <w:t>. Z</w:t>
      </w:r>
      <w:r w:rsidR="00E017CC">
        <w:rPr>
          <w:rFonts w:ascii="Times New Roman" w:hAnsi="Times New Roman" w:cs="Times New Roman"/>
          <w:sz w:val="24"/>
          <w:szCs w:val="24"/>
        </w:rPr>
        <w:t xml:space="preserve">aměřili jsme se především na interní akce </w:t>
      </w:r>
      <w:r>
        <w:rPr>
          <w:rFonts w:ascii="Times New Roman" w:hAnsi="Times New Roman" w:cs="Times New Roman"/>
          <w:sz w:val="24"/>
          <w:szCs w:val="24"/>
        </w:rPr>
        <w:t xml:space="preserve">jako divadla a koncerty v mateřské škole, projektové dny, </w:t>
      </w:r>
      <w:proofErr w:type="spellStart"/>
      <w:r>
        <w:rPr>
          <w:rFonts w:ascii="Times New Roman" w:hAnsi="Times New Roman" w:cs="Times New Roman"/>
          <w:sz w:val="24"/>
          <w:szCs w:val="24"/>
        </w:rPr>
        <w:t>předpalvecký</w:t>
      </w:r>
      <w:proofErr w:type="spellEnd"/>
      <w:r>
        <w:rPr>
          <w:rFonts w:ascii="Times New Roman" w:hAnsi="Times New Roman" w:cs="Times New Roman"/>
          <w:sz w:val="24"/>
          <w:szCs w:val="24"/>
        </w:rPr>
        <w:t xml:space="preserve"> kurz </w:t>
      </w:r>
      <w:r w:rsidR="00C604A9">
        <w:rPr>
          <w:rFonts w:ascii="Times New Roman" w:hAnsi="Times New Roman" w:cs="Times New Roman"/>
          <w:sz w:val="24"/>
          <w:szCs w:val="24"/>
        </w:rPr>
        <w:t xml:space="preserve">a bruslení </w:t>
      </w:r>
      <w:r>
        <w:rPr>
          <w:rFonts w:ascii="Times New Roman" w:hAnsi="Times New Roman" w:cs="Times New Roman"/>
          <w:sz w:val="24"/>
          <w:szCs w:val="24"/>
        </w:rPr>
        <w:t xml:space="preserve">pro předškoláky, tematické akce – Mikuláš, Vánoce, Karneval, Masopust, oslava jara, bubenické </w:t>
      </w:r>
      <w:proofErr w:type="gramStart"/>
      <w:r>
        <w:rPr>
          <w:rFonts w:ascii="Times New Roman" w:hAnsi="Times New Roman" w:cs="Times New Roman"/>
          <w:sz w:val="24"/>
          <w:szCs w:val="24"/>
        </w:rPr>
        <w:t>dílny...</w:t>
      </w:r>
      <w:proofErr w:type="gramEnd"/>
      <w:r>
        <w:rPr>
          <w:rFonts w:ascii="Times New Roman" w:hAnsi="Times New Roman" w:cs="Times New Roman"/>
          <w:sz w:val="24"/>
          <w:szCs w:val="24"/>
        </w:rPr>
        <w:t xml:space="preserve"> Na jaře, kdy byl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na </w:t>
      </w:r>
      <w:r w:rsidR="0065022B">
        <w:rPr>
          <w:rFonts w:ascii="Times New Roman" w:hAnsi="Times New Roman" w:cs="Times New Roman"/>
          <w:sz w:val="24"/>
          <w:szCs w:val="24"/>
        </w:rPr>
        <w:t>ús</w:t>
      </w:r>
      <w:r>
        <w:rPr>
          <w:rFonts w:ascii="Times New Roman" w:hAnsi="Times New Roman" w:cs="Times New Roman"/>
          <w:sz w:val="24"/>
          <w:szCs w:val="24"/>
        </w:rPr>
        <w:t>tupu, děti navšt</w:t>
      </w:r>
      <w:r w:rsidR="00E13B99">
        <w:rPr>
          <w:rFonts w:ascii="Times New Roman" w:hAnsi="Times New Roman" w:cs="Times New Roman"/>
          <w:sz w:val="24"/>
          <w:szCs w:val="24"/>
        </w:rPr>
        <w:t xml:space="preserve">ěvovaly </w:t>
      </w:r>
      <w:r>
        <w:rPr>
          <w:rFonts w:ascii="Times New Roman" w:hAnsi="Times New Roman" w:cs="Times New Roman"/>
          <w:sz w:val="24"/>
          <w:szCs w:val="24"/>
        </w:rPr>
        <w:t xml:space="preserve">knihovnu, </w:t>
      </w:r>
      <w:r w:rsidR="0065022B">
        <w:rPr>
          <w:rFonts w:ascii="Times New Roman" w:hAnsi="Times New Roman" w:cs="Times New Roman"/>
          <w:sz w:val="24"/>
          <w:szCs w:val="24"/>
        </w:rPr>
        <w:t xml:space="preserve">vzdělávací programy v </w:t>
      </w:r>
      <w:r>
        <w:rPr>
          <w:rFonts w:ascii="Times New Roman" w:hAnsi="Times New Roman" w:cs="Times New Roman"/>
          <w:sz w:val="24"/>
          <w:szCs w:val="24"/>
        </w:rPr>
        <w:t>DDM  Stonož</w:t>
      </w:r>
      <w:r w:rsidR="0065022B">
        <w:rPr>
          <w:rFonts w:ascii="Times New Roman" w:hAnsi="Times New Roman" w:cs="Times New Roman"/>
          <w:sz w:val="24"/>
          <w:szCs w:val="24"/>
        </w:rPr>
        <w:t xml:space="preserve">ka, </w:t>
      </w:r>
      <w:r w:rsidR="00E13B99">
        <w:rPr>
          <w:rFonts w:ascii="Times New Roman" w:hAnsi="Times New Roman" w:cs="Times New Roman"/>
          <w:sz w:val="24"/>
          <w:szCs w:val="24"/>
        </w:rPr>
        <w:t>ZŠ</w:t>
      </w:r>
      <w:r w:rsidR="005E23B3">
        <w:rPr>
          <w:rFonts w:ascii="Times New Roman" w:hAnsi="Times New Roman" w:cs="Times New Roman"/>
          <w:sz w:val="24"/>
          <w:szCs w:val="24"/>
        </w:rPr>
        <w:t xml:space="preserve"> a ZUŠ v Novém Městě nad Metují, </w:t>
      </w:r>
      <w:r w:rsidR="0065022B">
        <w:rPr>
          <w:rFonts w:ascii="Times New Roman" w:hAnsi="Times New Roman" w:cs="Times New Roman"/>
          <w:sz w:val="24"/>
          <w:szCs w:val="24"/>
        </w:rPr>
        <w:t xml:space="preserve">uspořádali jsme v rámci oslav Dne dětí hravé odpoledne společně s rodiči a dětmi na školní zahradě, </w:t>
      </w:r>
      <w:r w:rsidR="005E23B3">
        <w:rPr>
          <w:rFonts w:ascii="Times New Roman" w:hAnsi="Times New Roman" w:cs="Times New Roman"/>
          <w:sz w:val="24"/>
          <w:szCs w:val="24"/>
        </w:rPr>
        <w:t xml:space="preserve">Den otevřených dveří, </w:t>
      </w:r>
      <w:r w:rsidR="0065022B">
        <w:rPr>
          <w:rFonts w:ascii="Times New Roman" w:hAnsi="Times New Roman" w:cs="Times New Roman"/>
          <w:sz w:val="24"/>
          <w:szCs w:val="24"/>
        </w:rPr>
        <w:t>na letišti jsme absolvovali Branný den, na ko</w:t>
      </w:r>
      <w:r w:rsidR="00E13B99">
        <w:rPr>
          <w:rFonts w:ascii="Times New Roman" w:hAnsi="Times New Roman" w:cs="Times New Roman"/>
          <w:sz w:val="24"/>
          <w:szCs w:val="24"/>
        </w:rPr>
        <w:t>n</w:t>
      </w:r>
      <w:r w:rsidR="0065022B">
        <w:rPr>
          <w:rFonts w:ascii="Times New Roman" w:hAnsi="Times New Roman" w:cs="Times New Roman"/>
          <w:sz w:val="24"/>
          <w:szCs w:val="24"/>
        </w:rPr>
        <w:t xml:space="preserve">ci roku si každá třída naplánovala </w:t>
      </w:r>
      <w:proofErr w:type="gramStart"/>
      <w:r w:rsidR="0065022B">
        <w:rPr>
          <w:rFonts w:ascii="Times New Roman" w:hAnsi="Times New Roman" w:cs="Times New Roman"/>
          <w:sz w:val="24"/>
          <w:szCs w:val="24"/>
        </w:rPr>
        <w:t>výlet...</w:t>
      </w:r>
      <w:proofErr w:type="gramEnd"/>
      <w:r w:rsidR="005E23B3">
        <w:rPr>
          <w:rFonts w:ascii="Times New Roman" w:hAnsi="Times New Roman" w:cs="Times New Roman"/>
          <w:sz w:val="24"/>
          <w:szCs w:val="24"/>
        </w:rPr>
        <w:t xml:space="preserve"> </w:t>
      </w:r>
    </w:p>
    <w:p w:rsidR="0065022B" w:rsidRDefault="0065022B" w:rsidP="00FF4416">
      <w:pPr>
        <w:spacing w:line="360" w:lineRule="auto"/>
        <w:ind w:left="708"/>
        <w:rPr>
          <w:rFonts w:ascii="Times New Roman" w:hAnsi="Times New Roman" w:cs="Times New Roman"/>
          <w:sz w:val="24"/>
          <w:szCs w:val="24"/>
        </w:rPr>
      </w:pPr>
      <w:r>
        <w:rPr>
          <w:rFonts w:ascii="Times New Roman" w:hAnsi="Times New Roman" w:cs="Times New Roman"/>
          <w:sz w:val="24"/>
          <w:szCs w:val="24"/>
        </w:rPr>
        <w:t>Na podzim ředitelka školy navštívila Mateřské centrum Na zámečku</w:t>
      </w:r>
      <w:r w:rsidR="005E23B3">
        <w:rPr>
          <w:rFonts w:ascii="Times New Roman" w:hAnsi="Times New Roman" w:cs="Times New Roman"/>
          <w:sz w:val="24"/>
          <w:szCs w:val="24"/>
        </w:rPr>
        <w:t xml:space="preserve">, kde rodičům odpověděla na otázky, které se týkaly mateřské školy, představila školní vzdělávací program, k dispozici poskytla </w:t>
      </w:r>
      <w:r w:rsidR="00E13B99">
        <w:rPr>
          <w:rFonts w:ascii="Times New Roman" w:hAnsi="Times New Roman" w:cs="Times New Roman"/>
          <w:sz w:val="24"/>
          <w:szCs w:val="24"/>
        </w:rPr>
        <w:t>fotografie a propagační materiál.</w:t>
      </w:r>
    </w:p>
    <w:p w:rsidR="005E23B3" w:rsidRDefault="005E23B3" w:rsidP="00FF4416">
      <w:pPr>
        <w:spacing w:line="360" w:lineRule="auto"/>
        <w:ind w:left="708"/>
        <w:rPr>
          <w:rFonts w:ascii="Times New Roman" w:hAnsi="Times New Roman" w:cs="Times New Roman"/>
          <w:sz w:val="24"/>
          <w:szCs w:val="24"/>
        </w:rPr>
      </w:pPr>
      <w:r>
        <w:rPr>
          <w:rFonts w:ascii="Times New Roman" w:hAnsi="Times New Roman" w:cs="Times New Roman"/>
          <w:sz w:val="24"/>
          <w:szCs w:val="24"/>
        </w:rPr>
        <w:lastRenderedPageBreak/>
        <w:t>Pro rodiče jsme v lednu uspořádali přednášku o školní zralosti</w:t>
      </w:r>
      <w:r w:rsidR="00E13B99">
        <w:rPr>
          <w:rFonts w:ascii="Times New Roman" w:hAnsi="Times New Roman" w:cs="Times New Roman"/>
          <w:sz w:val="24"/>
          <w:szCs w:val="24"/>
        </w:rPr>
        <w:t>,</w:t>
      </w:r>
      <w:r>
        <w:rPr>
          <w:rFonts w:ascii="Times New Roman" w:hAnsi="Times New Roman" w:cs="Times New Roman"/>
          <w:sz w:val="24"/>
          <w:szCs w:val="24"/>
        </w:rPr>
        <w:t xml:space="preserve"> a</w:t>
      </w:r>
      <w:r w:rsidR="00FF4416">
        <w:rPr>
          <w:rFonts w:ascii="Times New Roman" w:hAnsi="Times New Roman" w:cs="Times New Roman"/>
          <w:sz w:val="24"/>
          <w:szCs w:val="24"/>
        </w:rPr>
        <w:t>neb</w:t>
      </w:r>
      <w:r>
        <w:rPr>
          <w:rFonts w:ascii="Times New Roman" w:hAnsi="Times New Roman" w:cs="Times New Roman"/>
          <w:sz w:val="24"/>
          <w:szCs w:val="24"/>
        </w:rPr>
        <w:t xml:space="preserve"> jak připravit dítě do 1. </w:t>
      </w:r>
      <w:r w:rsidR="002F0A97">
        <w:rPr>
          <w:rFonts w:ascii="Times New Roman" w:hAnsi="Times New Roman" w:cs="Times New Roman"/>
          <w:sz w:val="24"/>
          <w:szCs w:val="24"/>
        </w:rPr>
        <w:t>t</w:t>
      </w:r>
      <w:r>
        <w:rPr>
          <w:rFonts w:ascii="Times New Roman" w:hAnsi="Times New Roman" w:cs="Times New Roman"/>
          <w:sz w:val="24"/>
          <w:szCs w:val="24"/>
        </w:rPr>
        <w:t xml:space="preserve">řídy. Byly pozvány učitelky </w:t>
      </w:r>
      <w:r w:rsidR="00FF4416">
        <w:rPr>
          <w:rFonts w:ascii="Times New Roman" w:hAnsi="Times New Roman" w:cs="Times New Roman"/>
          <w:sz w:val="24"/>
          <w:szCs w:val="24"/>
        </w:rPr>
        <w:t xml:space="preserve">ze Základní školy </w:t>
      </w:r>
      <w:proofErr w:type="spellStart"/>
      <w:r w:rsidR="00FF4416">
        <w:rPr>
          <w:rFonts w:ascii="Times New Roman" w:hAnsi="Times New Roman" w:cs="Times New Roman"/>
          <w:sz w:val="24"/>
          <w:szCs w:val="24"/>
        </w:rPr>
        <w:t>Krčín</w:t>
      </w:r>
      <w:proofErr w:type="spellEnd"/>
      <w:r w:rsidR="00FF4416">
        <w:rPr>
          <w:rFonts w:ascii="Times New Roman" w:hAnsi="Times New Roman" w:cs="Times New Roman"/>
          <w:sz w:val="24"/>
          <w:szCs w:val="24"/>
        </w:rPr>
        <w:t xml:space="preserve">, které rodičům objasnili, co musí dítě zvládnout, aby nemělo problémy </w:t>
      </w:r>
      <w:r w:rsidR="00E13B99">
        <w:rPr>
          <w:rFonts w:ascii="Times New Roman" w:hAnsi="Times New Roman" w:cs="Times New Roman"/>
          <w:sz w:val="24"/>
          <w:szCs w:val="24"/>
        </w:rPr>
        <w:t xml:space="preserve">nejen </w:t>
      </w:r>
      <w:r w:rsidR="00FF4416">
        <w:rPr>
          <w:rFonts w:ascii="Times New Roman" w:hAnsi="Times New Roman" w:cs="Times New Roman"/>
          <w:sz w:val="24"/>
          <w:szCs w:val="24"/>
        </w:rPr>
        <w:t>v první třídě, ale i později.</w:t>
      </w:r>
    </w:p>
    <w:p w:rsidR="00C604A9" w:rsidRDefault="00C604A9" w:rsidP="00FF4416">
      <w:pPr>
        <w:spacing w:line="360" w:lineRule="auto"/>
        <w:ind w:left="708"/>
        <w:rPr>
          <w:rFonts w:ascii="Times New Roman" w:hAnsi="Times New Roman" w:cs="Times New Roman"/>
          <w:sz w:val="24"/>
          <w:szCs w:val="24"/>
        </w:rPr>
      </w:pPr>
      <w:r>
        <w:rPr>
          <w:rFonts w:ascii="Times New Roman" w:hAnsi="Times New Roman" w:cs="Times New Roman"/>
          <w:sz w:val="24"/>
          <w:szCs w:val="24"/>
        </w:rPr>
        <w:t>Mateřská škola je zapojena do projektů: Celé Česko čte dětem a Svět nekončí za vrátky – cvičíme se zvířátky</w:t>
      </w:r>
    </w:p>
    <w:p w:rsidR="00C604A9" w:rsidRDefault="00C604A9" w:rsidP="00FF4416">
      <w:pP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Dalšími aktivitami naší školy, které obohacují vzdělávání dětí, jsou pěvecký kroužek Kopretiny, kroužek Malých hasičů, hra na flétnu a pro předškoláky využíváme metodu </w:t>
      </w:r>
      <w:proofErr w:type="spellStart"/>
      <w:r>
        <w:rPr>
          <w:rFonts w:ascii="Times New Roman" w:hAnsi="Times New Roman" w:cs="Times New Roman"/>
          <w:sz w:val="24"/>
          <w:szCs w:val="24"/>
        </w:rPr>
        <w:t>Feuersteinova</w:t>
      </w:r>
      <w:proofErr w:type="spellEnd"/>
      <w:r>
        <w:rPr>
          <w:rFonts w:ascii="Times New Roman" w:hAnsi="Times New Roman" w:cs="Times New Roman"/>
          <w:sz w:val="24"/>
          <w:szCs w:val="24"/>
        </w:rPr>
        <w:t xml:space="preserve"> instrumentálního obohacení.</w:t>
      </w:r>
    </w:p>
    <w:p w:rsidR="005E23B3" w:rsidRPr="00E017CC" w:rsidRDefault="005E23B3" w:rsidP="00E017CC">
      <w:pPr>
        <w:ind w:left="708"/>
        <w:rPr>
          <w:rFonts w:ascii="Times New Roman" w:hAnsi="Times New Roman" w:cs="Times New Roman"/>
          <w:sz w:val="24"/>
          <w:szCs w:val="24"/>
        </w:rPr>
      </w:pPr>
    </w:p>
    <w:p w:rsidR="00F75EFC" w:rsidRPr="00467304" w:rsidRDefault="00F75EFC" w:rsidP="00F75EFC">
      <w:pPr>
        <w:pStyle w:val="Nadpis1"/>
        <w:numPr>
          <w:ilvl w:val="0"/>
          <w:numId w:val="2"/>
        </w:numPr>
        <w:rPr>
          <w:rFonts w:ascii="Times New Roman" w:hAnsi="Times New Roman" w:cs="Times New Roman"/>
          <w:sz w:val="32"/>
          <w:szCs w:val="32"/>
        </w:rPr>
      </w:pPr>
      <w:r w:rsidRPr="00467304">
        <w:rPr>
          <w:rFonts w:ascii="Times New Roman" w:hAnsi="Times New Roman" w:cs="Times New Roman"/>
          <w:sz w:val="32"/>
          <w:szCs w:val="32"/>
        </w:rPr>
        <w:t>Údaje o výsledcích inspekční činnosti provedené Českou školní inspekcí</w:t>
      </w:r>
    </w:p>
    <w:p w:rsidR="003E7463" w:rsidRDefault="003E7463" w:rsidP="0017176D">
      <w:pPr>
        <w:ind w:left="708"/>
        <w:jc w:val="both"/>
      </w:pPr>
    </w:p>
    <w:p w:rsidR="003E7463" w:rsidRDefault="003E7463" w:rsidP="00467304">
      <w:pPr>
        <w:spacing w:line="360" w:lineRule="auto"/>
        <w:ind w:left="708"/>
        <w:jc w:val="both"/>
        <w:rPr>
          <w:rFonts w:ascii="Times New Roman" w:hAnsi="Times New Roman" w:cs="Times New Roman"/>
          <w:sz w:val="24"/>
          <w:szCs w:val="24"/>
        </w:rPr>
      </w:pPr>
      <w:r w:rsidRPr="003E7463">
        <w:rPr>
          <w:rFonts w:ascii="Times New Roman" w:hAnsi="Times New Roman" w:cs="Times New Roman"/>
          <w:sz w:val="24"/>
          <w:szCs w:val="24"/>
        </w:rPr>
        <w:t>Ve školním roce 2021 – 2022 neproběhla žádná kontrola Českou školní inspekcí.</w:t>
      </w:r>
    </w:p>
    <w:p w:rsidR="003E7463" w:rsidRDefault="003E7463" w:rsidP="00467304">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 červnu 2022 proběhla </w:t>
      </w:r>
      <w:r w:rsidR="0017176D">
        <w:rPr>
          <w:rFonts w:ascii="Times New Roman" w:hAnsi="Times New Roman" w:cs="Times New Roman"/>
          <w:sz w:val="24"/>
          <w:szCs w:val="24"/>
        </w:rPr>
        <w:t>hloubková kontrola Krajskou hygienickou stanicí Královéhradeckého kraje ve školní jídelně.  Závěr byl pozitivní, kontrolou nebyly zjištěny žádné závažné nedostatky.</w:t>
      </w:r>
    </w:p>
    <w:p w:rsidR="00E13B99" w:rsidRDefault="00E13B99" w:rsidP="00467304">
      <w:pPr>
        <w:spacing w:line="360" w:lineRule="auto"/>
        <w:ind w:left="708"/>
        <w:jc w:val="both"/>
        <w:rPr>
          <w:rFonts w:ascii="Times New Roman" w:hAnsi="Times New Roman" w:cs="Times New Roman"/>
          <w:sz w:val="24"/>
          <w:szCs w:val="24"/>
        </w:rPr>
      </w:pPr>
    </w:p>
    <w:p w:rsidR="00F75EFC" w:rsidRPr="00467304" w:rsidRDefault="00F75EFC" w:rsidP="00F75EFC">
      <w:pPr>
        <w:pStyle w:val="Nadpis1"/>
        <w:numPr>
          <w:ilvl w:val="0"/>
          <w:numId w:val="2"/>
        </w:numPr>
        <w:rPr>
          <w:sz w:val="32"/>
          <w:szCs w:val="32"/>
        </w:rPr>
      </w:pPr>
      <w:r w:rsidRPr="00467304">
        <w:rPr>
          <w:sz w:val="32"/>
          <w:szCs w:val="32"/>
        </w:rPr>
        <w:t>Základní údaje o hospodaření školy</w:t>
      </w:r>
    </w:p>
    <w:p w:rsidR="00762CE3" w:rsidRDefault="00762CE3" w:rsidP="00762CE3"/>
    <w:p w:rsidR="00AA4525" w:rsidRDefault="00AA4525" w:rsidP="007D799E">
      <w:pPr>
        <w:ind w:left="708"/>
        <w:rPr>
          <w:rFonts w:ascii="Times New Roman" w:hAnsi="Times New Roman" w:cs="Times New Roman"/>
          <w:sz w:val="24"/>
          <w:szCs w:val="24"/>
        </w:rPr>
      </w:pPr>
      <w:r>
        <w:rPr>
          <w:rFonts w:ascii="Times New Roman" w:hAnsi="Times New Roman" w:cs="Times New Roman"/>
          <w:sz w:val="24"/>
          <w:szCs w:val="24"/>
        </w:rPr>
        <w:t>ÚZ: 33 353 Rozpočet z MŠMT:</w:t>
      </w:r>
      <w:r>
        <w:rPr>
          <w:rFonts w:ascii="Times New Roman" w:hAnsi="Times New Roman" w:cs="Times New Roman"/>
          <w:sz w:val="24"/>
          <w:szCs w:val="24"/>
        </w:rPr>
        <w:tab/>
        <w:t>11 098 558,00 Kč</w:t>
      </w:r>
    </w:p>
    <w:p w:rsidR="00AA4525" w:rsidRPr="00FB2519" w:rsidRDefault="00AA4525" w:rsidP="00FB2519">
      <w:pPr>
        <w:ind w:left="708"/>
        <w:rPr>
          <w:rFonts w:ascii="Times New Roman" w:hAnsi="Times New Roman" w:cs="Times New Roman"/>
          <w:sz w:val="24"/>
          <w:szCs w:val="24"/>
        </w:rPr>
      </w:pPr>
      <w:r>
        <w:rPr>
          <w:rFonts w:ascii="Times New Roman" w:hAnsi="Times New Roman" w:cs="Times New Roman"/>
          <w:sz w:val="24"/>
          <w:szCs w:val="24"/>
        </w:rPr>
        <w:t>Rozpočet zřizovatele: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1 425 000,00 Kč</w:t>
      </w:r>
    </w:p>
    <w:p w:rsidR="007D799E" w:rsidRDefault="00AA4525" w:rsidP="007D799E">
      <w:pPr>
        <w:ind w:left="708"/>
        <w:rPr>
          <w:rFonts w:ascii="Times New Roman" w:hAnsi="Times New Roman" w:cs="Times New Roman"/>
          <w:sz w:val="24"/>
          <w:szCs w:val="24"/>
        </w:rPr>
      </w:pPr>
      <w:r>
        <w:rPr>
          <w:rFonts w:ascii="Times New Roman" w:hAnsi="Times New Roman" w:cs="Times New Roman"/>
          <w:sz w:val="24"/>
          <w:szCs w:val="24"/>
        </w:rPr>
        <w:t>ÚZ 33 063 OP VVV– III.:</w:t>
      </w:r>
      <w:r>
        <w:rPr>
          <w:rFonts w:ascii="Times New Roman" w:hAnsi="Times New Roman" w:cs="Times New Roman"/>
          <w:sz w:val="24"/>
          <w:szCs w:val="24"/>
        </w:rPr>
        <w:tab/>
      </w:r>
      <w:r>
        <w:rPr>
          <w:rFonts w:ascii="Times New Roman" w:hAnsi="Times New Roman" w:cs="Times New Roman"/>
          <w:sz w:val="24"/>
          <w:szCs w:val="24"/>
        </w:rPr>
        <w:tab/>
        <w:t xml:space="preserve">     379 269,00 Kč </w:t>
      </w:r>
    </w:p>
    <w:p w:rsidR="00AA4525" w:rsidRPr="00AA4525" w:rsidRDefault="00AA4525" w:rsidP="007D799E">
      <w:pPr>
        <w:ind w:left="708"/>
        <w:rPr>
          <w:rFonts w:ascii="Times New Roman" w:hAnsi="Times New Roman" w:cs="Times New Roman"/>
          <w:sz w:val="24"/>
          <w:szCs w:val="24"/>
        </w:rPr>
      </w:pPr>
      <w:r>
        <w:rPr>
          <w:rFonts w:ascii="Times New Roman" w:hAnsi="Times New Roman" w:cs="Times New Roman"/>
          <w:sz w:val="24"/>
          <w:szCs w:val="24"/>
        </w:rPr>
        <w:t>Projekt - Potravinová pomoc dětem:</w:t>
      </w:r>
      <w:r>
        <w:rPr>
          <w:rFonts w:ascii="Times New Roman" w:hAnsi="Times New Roman" w:cs="Times New Roman"/>
          <w:sz w:val="24"/>
          <w:szCs w:val="24"/>
        </w:rPr>
        <w:tab/>
        <w:t xml:space="preserve">       12 390,00 Kč</w:t>
      </w:r>
    </w:p>
    <w:p w:rsidR="00762CE3" w:rsidRDefault="00762CE3" w:rsidP="00762CE3"/>
    <w:p w:rsidR="00762CE3" w:rsidRDefault="00762CE3" w:rsidP="00762CE3"/>
    <w:p w:rsidR="00762CE3" w:rsidRPr="00762CE3" w:rsidRDefault="00762CE3" w:rsidP="00762CE3">
      <w:pPr>
        <w:rPr>
          <w:rFonts w:ascii="Times New Roman" w:hAnsi="Times New Roman" w:cs="Times New Roman"/>
          <w:sz w:val="24"/>
          <w:szCs w:val="24"/>
        </w:rPr>
      </w:pPr>
      <w:r w:rsidRPr="00762CE3">
        <w:rPr>
          <w:rFonts w:ascii="Times New Roman" w:hAnsi="Times New Roman" w:cs="Times New Roman"/>
          <w:sz w:val="24"/>
          <w:szCs w:val="24"/>
        </w:rPr>
        <w:t>V Novém Městě nad Metují</w:t>
      </w:r>
      <w:r w:rsidR="00160DF2">
        <w:rPr>
          <w:rFonts w:ascii="Times New Roman" w:hAnsi="Times New Roman" w:cs="Times New Roman"/>
          <w:sz w:val="24"/>
          <w:szCs w:val="24"/>
        </w:rPr>
        <w:t xml:space="preserve"> </w:t>
      </w:r>
      <w:r w:rsidRPr="00762CE3">
        <w:rPr>
          <w:rFonts w:ascii="Times New Roman" w:hAnsi="Times New Roman" w:cs="Times New Roman"/>
          <w:sz w:val="24"/>
          <w:szCs w:val="24"/>
        </w:rPr>
        <w:t>9. 10. 2022</w:t>
      </w:r>
      <w:r w:rsidRPr="00762CE3">
        <w:rPr>
          <w:rFonts w:ascii="Times New Roman" w:hAnsi="Times New Roman" w:cs="Times New Roman"/>
          <w:sz w:val="24"/>
          <w:szCs w:val="24"/>
        </w:rPr>
        <w:tab/>
      </w:r>
      <w:r>
        <w:rPr>
          <w:rFonts w:ascii="Times New Roman" w:hAnsi="Times New Roman" w:cs="Times New Roman"/>
          <w:sz w:val="24"/>
          <w:szCs w:val="24"/>
        </w:rPr>
        <w:tab/>
      </w:r>
      <w:r w:rsidRPr="00762CE3">
        <w:rPr>
          <w:rFonts w:ascii="Times New Roman" w:hAnsi="Times New Roman" w:cs="Times New Roman"/>
          <w:sz w:val="24"/>
          <w:szCs w:val="24"/>
        </w:rPr>
        <w:t xml:space="preserve">Bc. Petra </w:t>
      </w:r>
      <w:proofErr w:type="spellStart"/>
      <w:r w:rsidRPr="00762CE3">
        <w:rPr>
          <w:rFonts w:ascii="Times New Roman" w:hAnsi="Times New Roman" w:cs="Times New Roman"/>
          <w:sz w:val="24"/>
          <w:szCs w:val="24"/>
        </w:rPr>
        <w:t>Mináriková</w:t>
      </w:r>
      <w:proofErr w:type="spellEnd"/>
      <w:r w:rsidRPr="00762CE3">
        <w:rPr>
          <w:rFonts w:ascii="Times New Roman" w:hAnsi="Times New Roman" w:cs="Times New Roman"/>
          <w:sz w:val="24"/>
          <w:szCs w:val="24"/>
        </w:rPr>
        <w:t xml:space="preserve"> – ředitelka školy</w:t>
      </w:r>
      <w:bookmarkStart w:id="0" w:name="_GoBack"/>
      <w:bookmarkEnd w:id="0"/>
    </w:p>
    <w:sectPr w:rsidR="00762CE3" w:rsidRPr="00762CE3" w:rsidSect="00E13CA2">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54" w:rsidRDefault="00473754" w:rsidP="00E13CA2">
      <w:pPr>
        <w:spacing w:after="0" w:line="240" w:lineRule="auto"/>
      </w:pPr>
      <w:r>
        <w:separator/>
      </w:r>
    </w:p>
  </w:endnote>
  <w:endnote w:type="continuationSeparator" w:id="0">
    <w:p w:rsidR="00473754" w:rsidRDefault="00473754" w:rsidP="00E1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257924"/>
      <w:docPartObj>
        <w:docPartGallery w:val="Page Numbers (Bottom of Page)"/>
        <w:docPartUnique/>
      </w:docPartObj>
    </w:sdtPr>
    <w:sdtEndPr/>
    <w:sdtContent>
      <w:p w:rsidR="00664D4A" w:rsidRDefault="00664D4A">
        <w:pPr>
          <w:pStyle w:val="Zpat"/>
          <w:jc w:val="center"/>
        </w:pPr>
        <w:r>
          <w:fldChar w:fldCharType="begin"/>
        </w:r>
        <w:r>
          <w:instrText>PAGE   \* MERGEFORMAT</w:instrText>
        </w:r>
        <w:r>
          <w:fldChar w:fldCharType="separate"/>
        </w:r>
        <w:r w:rsidR="00C32D71">
          <w:rPr>
            <w:noProof/>
          </w:rPr>
          <w:t>9</w:t>
        </w:r>
        <w:r>
          <w:fldChar w:fldCharType="end"/>
        </w:r>
      </w:p>
    </w:sdtContent>
  </w:sdt>
  <w:p w:rsidR="00664D4A" w:rsidRDefault="00664D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54" w:rsidRDefault="00473754" w:rsidP="00E13CA2">
      <w:pPr>
        <w:spacing w:after="0" w:line="240" w:lineRule="auto"/>
      </w:pPr>
      <w:r>
        <w:separator/>
      </w:r>
    </w:p>
  </w:footnote>
  <w:footnote w:type="continuationSeparator" w:id="0">
    <w:p w:rsidR="00473754" w:rsidRDefault="00473754" w:rsidP="00E13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153"/>
    <w:multiLevelType w:val="hybridMultilevel"/>
    <w:tmpl w:val="DC4E2040"/>
    <w:lvl w:ilvl="0" w:tplc="0E8446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5E66CC"/>
    <w:multiLevelType w:val="hybridMultilevel"/>
    <w:tmpl w:val="D4B846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9EC7721"/>
    <w:multiLevelType w:val="hybridMultilevel"/>
    <w:tmpl w:val="7D940D8C"/>
    <w:lvl w:ilvl="0" w:tplc="7020D48C">
      <w:numFmt w:val="bullet"/>
      <w:lvlText w:val="-"/>
      <w:lvlJc w:val="left"/>
      <w:pPr>
        <w:ind w:left="1773" w:hanging="360"/>
      </w:pPr>
      <w:rPr>
        <w:rFonts w:ascii="Times New Roman" w:eastAsiaTheme="minorHAnsi"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3">
    <w:nsid w:val="32CA3933"/>
    <w:multiLevelType w:val="hybridMultilevel"/>
    <w:tmpl w:val="38686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7E2428"/>
    <w:multiLevelType w:val="hybridMultilevel"/>
    <w:tmpl w:val="8E247F72"/>
    <w:lvl w:ilvl="0" w:tplc="0E84463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3CA65DD6"/>
    <w:multiLevelType w:val="hybridMultilevel"/>
    <w:tmpl w:val="AA889AE8"/>
    <w:lvl w:ilvl="0" w:tplc="0E84463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3D023180"/>
    <w:multiLevelType w:val="hybridMultilevel"/>
    <w:tmpl w:val="4EFEF77A"/>
    <w:lvl w:ilvl="0" w:tplc="0E84463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44BC32BF"/>
    <w:multiLevelType w:val="hybridMultilevel"/>
    <w:tmpl w:val="0F8840C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47A005BB"/>
    <w:multiLevelType w:val="hybridMultilevel"/>
    <w:tmpl w:val="71926F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961984"/>
    <w:multiLevelType w:val="hybridMultilevel"/>
    <w:tmpl w:val="428670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7A210EE1"/>
    <w:multiLevelType w:val="hybridMultilevel"/>
    <w:tmpl w:val="F80A4922"/>
    <w:lvl w:ilvl="0" w:tplc="0E84463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7"/>
  </w:num>
  <w:num w:numId="6">
    <w:abstractNumId w:val="10"/>
  </w:num>
  <w:num w:numId="7">
    <w:abstractNumId w:val="4"/>
  </w:num>
  <w:num w:numId="8">
    <w:abstractNumId w:val="6"/>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A2"/>
    <w:rsid w:val="00005DCA"/>
    <w:rsid w:val="0001421F"/>
    <w:rsid w:val="00021916"/>
    <w:rsid w:val="00057E98"/>
    <w:rsid w:val="00077EFE"/>
    <w:rsid w:val="000C629F"/>
    <w:rsid w:val="00160DF2"/>
    <w:rsid w:val="001671F4"/>
    <w:rsid w:val="0017176D"/>
    <w:rsid w:val="001B7817"/>
    <w:rsid w:val="0021011F"/>
    <w:rsid w:val="002F0A97"/>
    <w:rsid w:val="00305A2D"/>
    <w:rsid w:val="00394E7D"/>
    <w:rsid w:val="003E7463"/>
    <w:rsid w:val="00420BDD"/>
    <w:rsid w:val="00467304"/>
    <w:rsid w:val="00473754"/>
    <w:rsid w:val="004954EC"/>
    <w:rsid w:val="00511B58"/>
    <w:rsid w:val="0057194B"/>
    <w:rsid w:val="005E23B3"/>
    <w:rsid w:val="00601FDA"/>
    <w:rsid w:val="00644187"/>
    <w:rsid w:val="0065022B"/>
    <w:rsid w:val="00664D4A"/>
    <w:rsid w:val="00754C07"/>
    <w:rsid w:val="00762CE3"/>
    <w:rsid w:val="007D06F9"/>
    <w:rsid w:val="007D799E"/>
    <w:rsid w:val="007F1CB4"/>
    <w:rsid w:val="007F4C06"/>
    <w:rsid w:val="008031C8"/>
    <w:rsid w:val="008224AA"/>
    <w:rsid w:val="00914112"/>
    <w:rsid w:val="009465A7"/>
    <w:rsid w:val="00947C6D"/>
    <w:rsid w:val="00A11257"/>
    <w:rsid w:val="00A553AF"/>
    <w:rsid w:val="00AA4525"/>
    <w:rsid w:val="00B21CBC"/>
    <w:rsid w:val="00B74D4B"/>
    <w:rsid w:val="00BB3246"/>
    <w:rsid w:val="00C02157"/>
    <w:rsid w:val="00C32D71"/>
    <w:rsid w:val="00C604A9"/>
    <w:rsid w:val="00CC504B"/>
    <w:rsid w:val="00CD2DDB"/>
    <w:rsid w:val="00E017CC"/>
    <w:rsid w:val="00E070FF"/>
    <w:rsid w:val="00E13B99"/>
    <w:rsid w:val="00E13CA2"/>
    <w:rsid w:val="00F01B03"/>
    <w:rsid w:val="00F12F64"/>
    <w:rsid w:val="00F156A3"/>
    <w:rsid w:val="00F75EFC"/>
    <w:rsid w:val="00F832F7"/>
    <w:rsid w:val="00FB2519"/>
    <w:rsid w:val="00FF4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3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13C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13CA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13C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E13CA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E13CA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3C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3CA2"/>
  </w:style>
  <w:style w:type="paragraph" w:styleId="Zpat">
    <w:name w:val="footer"/>
    <w:basedOn w:val="Normln"/>
    <w:link w:val="ZpatChar"/>
    <w:uiPriority w:val="99"/>
    <w:unhideWhenUsed/>
    <w:rsid w:val="00E13CA2"/>
    <w:pPr>
      <w:tabs>
        <w:tab w:val="center" w:pos="4536"/>
        <w:tab w:val="right" w:pos="9072"/>
      </w:tabs>
      <w:spacing w:after="0" w:line="240" w:lineRule="auto"/>
    </w:pPr>
  </w:style>
  <w:style w:type="character" w:customStyle="1" w:styleId="ZpatChar">
    <w:name w:val="Zápatí Char"/>
    <w:basedOn w:val="Standardnpsmoodstavce"/>
    <w:link w:val="Zpat"/>
    <w:uiPriority w:val="99"/>
    <w:rsid w:val="00E13CA2"/>
  </w:style>
  <w:style w:type="paragraph" w:styleId="Nzev">
    <w:name w:val="Title"/>
    <w:basedOn w:val="Normln"/>
    <w:next w:val="Normln"/>
    <w:link w:val="NzevChar"/>
    <w:uiPriority w:val="10"/>
    <w:qFormat/>
    <w:rsid w:val="00E13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13CA2"/>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E13CA2"/>
    <w:rPr>
      <w:rFonts w:asciiTheme="majorHAnsi" w:eastAsiaTheme="majorEastAsia" w:hAnsiTheme="majorHAnsi" w:cstheme="majorBidi"/>
      <w:b/>
      <w:bCs/>
      <w:color w:val="365F91" w:themeColor="accent1" w:themeShade="BF"/>
      <w:sz w:val="28"/>
      <w:szCs w:val="28"/>
    </w:rPr>
  </w:style>
  <w:style w:type="paragraph" w:styleId="Bezmezer">
    <w:name w:val="No Spacing"/>
    <w:link w:val="BezmezerChar"/>
    <w:uiPriority w:val="1"/>
    <w:qFormat/>
    <w:rsid w:val="00E13CA2"/>
    <w:pPr>
      <w:spacing w:after="0" w:line="240" w:lineRule="auto"/>
    </w:pPr>
  </w:style>
  <w:style w:type="character" w:customStyle="1" w:styleId="Nadpis2Char">
    <w:name w:val="Nadpis 2 Char"/>
    <w:basedOn w:val="Standardnpsmoodstavce"/>
    <w:link w:val="Nadpis2"/>
    <w:uiPriority w:val="9"/>
    <w:rsid w:val="00E13CA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13CA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E13CA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E13CA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E13CA2"/>
    <w:rPr>
      <w:rFonts w:asciiTheme="majorHAnsi" w:eastAsiaTheme="majorEastAsia" w:hAnsiTheme="majorHAnsi" w:cstheme="majorBidi"/>
      <w:i/>
      <w:iCs/>
      <w:color w:val="243F60" w:themeColor="accent1" w:themeShade="7F"/>
    </w:rPr>
  </w:style>
  <w:style w:type="character" w:customStyle="1" w:styleId="BezmezerChar">
    <w:name w:val="Bez mezer Char"/>
    <w:basedOn w:val="Standardnpsmoodstavce"/>
    <w:link w:val="Bezmezer"/>
    <w:uiPriority w:val="1"/>
    <w:rsid w:val="00E13CA2"/>
  </w:style>
  <w:style w:type="paragraph" w:styleId="Textbubliny">
    <w:name w:val="Balloon Text"/>
    <w:basedOn w:val="Normln"/>
    <w:link w:val="TextbublinyChar"/>
    <w:uiPriority w:val="99"/>
    <w:semiHidden/>
    <w:unhideWhenUsed/>
    <w:rsid w:val="00E13C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3CA2"/>
    <w:rPr>
      <w:rFonts w:ascii="Tahoma" w:hAnsi="Tahoma" w:cs="Tahoma"/>
      <w:sz w:val="16"/>
      <w:szCs w:val="16"/>
    </w:rPr>
  </w:style>
  <w:style w:type="paragraph" w:styleId="Podtitul">
    <w:name w:val="Subtitle"/>
    <w:basedOn w:val="Normln"/>
    <w:next w:val="Normln"/>
    <w:link w:val="PodtitulChar"/>
    <w:uiPriority w:val="11"/>
    <w:qFormat/>
    <w:rsid w:val="00E13CA2"/>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E13CA2"/>
    <w:rPr>
      <w:rFonts w:asciiTheme="majorHAnsi" w:eastAsiaTheme="majorEastAsia" w:hAnsiTheme="majorHAnsi" w:cstheme="majorBidi"/>
      <w:i/>
      <w:iCs/>
      <w:color w:val="4F81BD" w:themeColor="accent1"/>
      <w:spacing w:val="15"/>
      <w:sz w:val="24"/>
      <w:szCs w:val="24"/>
      <w:lang w:eastAsia="cs-CZ"/>
    </w:rPr>
  </w:style>
  <w:style w:type="paragraph" w:styleId="Odstavecseseznamem">
    <w:name w:val="List Paragraph"/>
    <w:basedOn w:val="Normln"/>
    <w:uiPriority w:val="34"/>
    <w:qFormat/>
    <w:rsid w:val="0001421F"/>
    <w:pPr>
      <w:ind w:left="720"/>
      <w:contextualSpacing/>
    </w:pPr>
  </w:style>
  <w:style w:type="character" w:styleId="Hypertextovodkaz">
    <w:name w:val="Hyperlink"/>
    <w:basedOn w:val="Standardnpsmoodstavce"/>
    <w:uiPriority w:val="99"/>
    <w:unhideWhenUsed/>
    <w:rsid w:val="00601F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3C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13C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13CA2"/>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E13CA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E13CA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E13CA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13C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3CA2"/>
  </w:style>
  <w:style w:type="paragraph" w:styleId="Zpat">
    <w:name w:val="footer"/>
    <w:basedOn w:val="Normln"/>
    <w:link w:val="ZpatChar"/>
    <w:uiPriority w:val="99"/>
    <w:unhideWhenUsed/>
    <w:rsid w:val="00E13CA2"/>
    <w:pPr>
      <w:tabs>
        <w:tab w:val="center" w:pos="4536"/>
        <w:tab w:val="right" w:pos="9072"/>
      </w:tabs>
      <w:spacing w:after="0" w:line="240" w:lineRule="auto"/>
    </w:pPr>
  </w:style>
  <w:style w:type="character" w:customStyle="1" w:styleId="ZpatChar">
    <w:name w:val="Zápatí Char"/>
    <w:basedOn w:val="Standardnpsmoodstavce"/>
    <w:link w:val="Zpat"/>
    <w:uiPriority w:val="99"/>
    <w:rsid w:val="00E13CA2"/>
  </w:style>
  <w:style w:type="paragraph" w:styleId="Nzev">
    <w:name w:val="Title"/>
    <w:basedOn w:val="Normln"/>
    <w:next w:val="Normln"/>
    <w:link w:val="NzevChar"/>
    <w:uiPriority w:val="10"/>
    <w:qFormat/>
    <w:rsid w:val="00E13C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13CA2"/>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E13CA2"/>
    <w:rPr>
      <w:rFonts w:asciiTheme="majorHAnsi" w:eastAsiaTheme="majorEastAsia" w:hAnsiTheme="majorHAnsi" w:cstheme="majorBidi"/>
      <w:b/>
      <w:bCs/>
      <w:color w:val="365F91" w:themeColor="accent1" w:themeShade="BF"/>
      <w:sz w:val="28"/>
      <w:szCs w:val="28"/>
    </w:rPr>
  </w:style>
  <w:style w:type="paragraph" w:styleId="Bezmezer">
    <w:name w:val="No Spacing"/>
    <w:link w:val="BezmezerChar"/>
    <w:uiPriority w:val="1"/>
    <w:qFormat/>
    <w:rsid w:val="00E13CA2"/>
    <w:pPr>
      <w:spacing w:after="0" w:line="240" w:lineRule="auto"/>
    </w:pPr>
  </w:style>
  <w:style w:type="character" w:customStyle="1" w:styleId="Nadpis2Char">
    <w:name w:val="Nadpis 2 Char"/>
    <w:basedOn w:val="Standardnpsmoodstavce"/>
    <w:link w:val="Nadpis2"/>
    <w:uiPriority w:val="9"/>
    <w:rsid w:val="00E13CA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13CA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E13CA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E13CA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E13CA2"/>
    <w:rPr>
      <w:rFonts w:asciiTheme="majorHAnsi" w:eastAsiaTheme="majorEastAsia" w:hAnsiTheme="majorHAnsi" w:cstheme="majorBidi"/>
      <w:i/>
      <w:iCs/>
      <w:color w:val="243F60" w:themeColor="accent1" w:themeShade="7F"/>
    </w:rPr>
  </w:style>
  <w:style w:type="character" w:customStyle="1" w:styleId="BezmezerChar">
    <w:name w:val="Bez mezer Char"/>
    <w:basedOn w:val="Standardnpsmoodstavce"/>
    <w:link w:val="Bezmezer"/>
    <w:uiPriority w:val="1"/>
    <w:rsid w:val="00E13CA2"/>
  </w:style>
  <w:style w:type="paragraph" w:styleId="Textbubliny">
    <w:name w:val="Balloon Text"/>
    <w:basedOn w:val="Normln"/>
    <w:link w:val="TextbublinyChar"/>
    <w:uiPriority w:val="99"/>
    <w:semiHidden/>
    <w:unhideWhenUsed/>
    <w:rsid w:val="00E13C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3CA2"/>
    <w:rPr>
      <w:rFonts w:ascii="Tahoma" w:hAnsi="Tahoma" w:cs="Tahoma"/>
      <w:sz w:val="16"/>
      <w:szCs w:val="16"/>
    </w:rPr>
  </w:style>
  <w:style w:type="paragraph" w:styleId="Podtitul">
    <w:name w:val="Subtitle"/>
    <w:basedOn w:val="Normln"/>
    <w:next w:val="Normln"/>
    <w:link w:val="PodtitulChar"/>
    <w:uiPriority w:val="11"/>
    <w:qFormat/>
    <w:rsid w:val="00E13CA2"/>
    <w:pPr>
      <w:numPr>
        <w:ilvl w:val="1"/>
      </w:numPr>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E13CA2"/>
    <w:rPr>
      <w:rFonts w:asciiTheme="majorHAnsi" w:eastAsiaTheme="majorEastAsia" w:hAnsiTheme="majorHAnsi" w:cstheme="majorBidi"/>
      <w:i/>
      <w:iCs/>
      <w:color w:val="4F81BD" w:themeColor="accent1"/>
      <w:spacing w:val="15"/>
      <w:sz w:val="24"/>
      <w:szCs w:val="24"/>
      <w:lang w:eastAsia="cs-CZ"/>
    </w:rPr>
  </w:style>
  <w:style w:type="paragraph" w:styleId="Odstavecseseznamem">
    <w:name w:val="List Paragraph"/>
    <w:basedOn w:val="Normln"/>
    <w:uiPriority w:val="34"/>
    <w:qFormat/>
    <w:rsid w:val="0001421F"/>
    <w:pPr>
      <w:ind w:left="720"/>
      <w:contextualSpacing/>
    </w:pPr>
  </w:style>
  <w:style w:type="character" w:styleId="Hypertextovodkaz">
    <w:name w:val="Hyperlink"/>
    <w:basedOn w:val="Standardnpsmoodstavce"/>
    <w:uiPriority w:val="99"/>
    <w:unhideWhenUsed/>
    <w:rsid w:val="00601F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rasinova.cz" TargetMode="External"/><Relationship Id="rId5" Type="http://schemas.microsoft.com/office/2007/relationships/stylesWithEffects" Target="stylesWithEffects.xml"/><Relationship Id="rId10" Type="http://schemas.openxmlformats.org/officeDocument/2006/relationships/hyperlink" Target="mailto:msrasinova@seznam.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Mateřská škola, Nové Město nad Metují</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6D29A2-0F77-4C06-A072-CA757809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10</Pages>
  <Words>2185</Words>
  <Characters>12897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Výroční zpráva o činnosti školy</vt:lpstr>
    </vt:vector>
  </TitlesOfParts>
  <Company/>
  <LinksUpToDate>false</LinksUpToDate>
  <CharactersWithSpaces>15052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školy</dc:title>
  <dc:subject>2021 - 2022</dc:subject>
  <dc:creator>Bc. Petra Mináriková, ředitelka školy</dc:creator>
  <cp:lastModifiedBy>Uživatel</cp:lastModifiedBy>
  <cp:revision>6</cp:revision>
  <cp:lastPrinted>2022-10-18T10:14:00Z</cp:lastPrinted>
  <dcterms:created xsi:type="dcterms:W3CDTF">2022-10-11T05:41:00Z</dcterms:created>
  <dcterms:modified xsi:type="dcterms:W3CDTF">2022-10-18T11:25:00Z</dcterms:modified>
</cp:coreProperties>
</file>