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5C" w:rsidRDefault="009F065C" w:rsidP="009F06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Základní škola a Mateřská škola Hranice, Studentská 1095</w:t>
      </w:r>
    </w:p>
    <w:p w:rsidR="009F065C" w:rsidRDefault="009F065C" w:rsidP="009F06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9F065C" w:rsidRDefault="009F065C" w:rsidP="009F065C">
      <w:pPr>
        <w:rPr>
          <w:rFonts w:ascii="Arial" w:hAnsi="Arial" w:cs="Arial"/>
          <w:sz w:val="28"/>
          <w:szCs w:val="28"/>
        </w:rPr>
      </w:pPr>
    </w:p>
    <w:p w:rsidR="009F065C" w:rsidRDefault="009F065C" w:rsidP="009F065C">
      <w:pPr>
        <w:rPr>
          <w:rFonts w:ascii="Arial" w:hAnsi="Arial" w:cs="Arial"/>
          <w:sz w:val="28"/>
          <w:szCs w:val="28"/>
        </w:rPr>
      </w:pPr>
    </w:p>
    <w:p w:rsidR="009F065C" w:rsidRDefault="009F065C" w:rsidP="009F06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Koncepce</w:t>
      </w:r>
    </w:p>
    <w:p w:rsidR="009F065C" w:rsidRDefault="009F065C" w:rsidP="009F065C">
      <w:pPr>
        <w:rPr>
          <w:rFonts w:ascii="Arial" w:hAnsi="Arial" w:cs="Arial"/>
          <w:sz w:val="28"/>
          <w:szCs w:val="28"/>
        </w:rPr>
      </w:pPr>
    </w:p>
    <w:p w:rsidR="009F065C" w:rsidRDefault="009F065C" w:rsidP="009F06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Základní cíl</w:t>
      </w:r>
    </w:p>
    <w:p w:rsidR="009F065C" w:rsidRDefault="009F065C" w:rsidP="009F065C">
      <w:pPr>
        <w:rPr>
          <w:rFonts w:ascii="Arial" w:hAnsi="Arial" w:cs="Arial"/>
          <w:sz w:val="28"/>
          <w:szCs w:val="28"/>
          <w:u w:val="single"/>
        </w:rPr>
      </w:pPr>
    </w:p>
    <w:p w:rsidR="009F065C" w:rsidRDefault="009F065C" w:rsidP="009F065C">
      <w:pPr>
        <w:numPr>
          <w:ilvl w:val="0"/>
          <w:numId w:val="1"/>
        </w:numPr>
        <w:ind w:left="101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Poskytnout žákům kvalitní základy všeobecného vzdělávání. Vytvořit podmínky pro další vzdělávání, komunikaci mezi lidmi a uplatnění v životě.</w:t>
      </w:r>
    </w:p>
    <w:p w:rsidR="009F065C" w:rsidRDefault="009F065C" w:rsidP="009F06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Rozvíjet osobnost každého žáka, aby byl schopen svobodně se rozhodovat a projevovat se jako demokratický občan, to vše v souladu s obecně uznávanými životními a mravními hodnotami.</w:t>
      </w:r>
    </w:p>
    <w:p w:rsidR="009F065C" w:rsidRDefault="009F065C" w:rsidP="009F065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Vytvořit ze školy místo aktivního a radostného poznání, kde se plně respektují individuální zvláštnosti každého dítěte i jeho právo na odlišnost a individuální tempo.</w:t>
      </w:r>
    </w:p>
    <w:p w:rsidR="009F065C" w:rsidRDefault="009F065C" w:rsidP="009F065C">
      <w:pPr>
        <w:rPr>
          <w:rFonts w:ascii="Arial" w:hAnsi="Arial" w:cs="Arial"/>
        </w:rPr>
      </w:pPr>
    </w:p>
    <w:p w:rsidR="009F065C" w:rsidRDefault="009F065C" w:rsidP="009F065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Vzdělávací program školy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proofErr w:type="gramStart"/>
      <w:r>
        <w:rPr>
          <w:rFonts w:ascii="Arial" w:hAnsi="Arial" w:cs="Arial"/>
          <w:sz w:val="28"/>
          <w:szCs w:val="28"/>
        </w:rPr>
        <w:t xml:space="preserve">-  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prostředek k dosažení cílů je plnění všech zpracovaných ŠVP   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školy a rozpracování tematických plánů učiva do jednotlivých předmětů.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>
        <w:rPr>
          <w:rFonts w:ascii="Arial" w:hAnsi="Arial" w:cs="Arial"/>
        </w:rPr>
        <w:t>-    Při</w:t>
      </w:r>
      <w:proofErr w:type="gramEnd"/>
      <w:r>
        <w:rPr>
          <w:rFonts w:ascii="Arial" w:hAnsi="Arial" w:cs="Arial"/>
        </w:rPr>
        <w:t xml:space="preserve"> plnění vzdělávacího programu je důležité, aby vedle cílů      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poznávacích byly plněny i cíle hodnotové, orientované k formování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osobnostních rysů a mravních vlastností žáků.</w:t>
      </w:r>
    </w:p>
    <w:p w:rsidR="009F065C" w:rsidRDefault="009F065C" w:rsidP="009F065C">
      <w:pPr>
        <w:jc w:val="both"/>
        <w:rPr>
          <w:rFonts w:ascii="Arial" w:hAnsi="Arial" w:cs="Arial"/>
        </w:rPr>
      </w:pPr>
    </w:p>
    <w:p w:rsidR="009F065C" w:rsidRDefault="009F065C" w:rsidP="009F065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Klima školy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  Zaměřovat se na celkové kulturní prostředí školy, na kvalitu řízení a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      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systém mezilidských vztahů.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  Zajistit bezpečné prostředí a pozitivní sociální klima, </w:t>
      </w:r>
      <w:proofErr w:type="gramStart"/>
      <w:r>
        <w:rPr>
          <w:rFonts w:ascii="Arial" w:hAnsi="Arial" w:cs="Arial"/>
        </w:rPr>
        <w:t>které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jsou</w:t>
      </w:r>
      <w:proofErr w:type="gramEnd"/>
      <w:r>
        <w:rPr>
          <w:rFonts w:ascii="Arial" w:hAnsi="Arial" w:cs="Arial"/>
        </w:rPr>
        <w:t xml:space="preserve">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podmínkou kvalitního učení (vyvozování pravidel, stanovování mezí a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limitů neautoritativními a nerepresivními způsoby společně s žáky).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-   Rozvíjet</w:t>
      </w:r>
      <w:proofErr w:type="gramEnd"/>
      <w:r>
        <w:rPr>
          <w:rFonts w:ascii="Arial" w:hAnsi="Arial" w:cs="Arial"/>
        </w:rPr>
        <w:t xml:space="preserve"> loajalitu ke škole, která je dána podporou cílů školy o vše, co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 prací školy souvisí.</w:t>
      </w:r>
    </w:p>
    <w:p w:rsidR="009F065C" w:rsidRDefault="009F065C" w:rsidP="009F065C">
      <w:pPr>
        <w:ind w:left="1380"/>
        <w:jc w:val="both"/>
        <w:rPr>
          <w:rFonts w:ascii="Arial" w:hAnsi="Arial" w:cs="Arial"/>
        </w:rPr>
      </w:pPr>
    </w:p>
    <w:p w:rsidR="009F065C" w:rsidRDefault="009F065C" w:rsidP="009F065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Oblast organizační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-   Organizační</w:t>
      </w:r>
      <w:proofErr w:type="gramEnd"/>
      <w:r>
        <w:rPr>
          <w:rFonts w:ascii="Arial" w:hAnsi="Arial" w:cs="Arial"/>
        </w:rPr>
        <w:t xml:space="preserve"> řád školy se všemi kompetencemi a organizační dokumentaci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školy (školní řád, celoroční plán práce školy, vnitřní směrnice …) </w:t>
      </w:r>
      <w:proofErr w:type="gramStart"/>
      <w:r>
        <w:rPr>
          <w:rFonts w:ascii="Arial" w:hAnsi="Arial" w:cs="Arial"/>
        </w:rPr>
        <w:t>dle</w:t>
      </w:r>
      <w:proofErr w:type="gramEnd"/>
      <w:r>
        <w:rPr>
          <w:rFonts w:ascii="Arial" w:hAnsi="Arial" w:cs="Arial"/>
        </w:rPr>
        <w:t xml:space="preserve"> 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potřeby inovovat, aby odpovídaly skutečným potřebám školy.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-   Při</w:t>
      </w:r>
      <w:proofErr w:type="gramEnd"/>
      <w:r>
        <w:rPr>
          <w:rFonts w:ascii="Arial" w:hAnsi="Arial" w:cs="Arial"/>
        </w:rPr>
        <w:t xml:space="preserve"> vlastní organizaci prosazovat osobní zodpovědnost a zainteresovanost.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Vedle vztahu nadřízenosti a </w:t>
      </w:r>
      <w:proofErr w:type="gramStart"/>
      <w:r>
        <w:rPr>
          <w:rFonts w:ascii="Arial" w:hAnsi="Arial" w:cs="Arial"/>
        </w:rPr>
        <w:t>podřízenosti  uplatňovat</w:t>
      </w:r>
      <w:proofErr w:type="gramEnd"/>
      <w:r>
        <w:rPr>
          <w:rFonts w:ascii="Arial" w:hAnsi="Arial" w:cs="Arial"/>
        </w:rPr>
        <w:t xml:space="preserve"> i další formy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komunikace (informace, rady, výměny názorů…)</w:t>
      </w:r>
    </w:p>
    <w:p w:rsidR="009F065C" w:rsidRDefault="009F065C" w:rsidP="009F065C">
      <w:pPr>
        <w:ind w:left="1080"/>
        <w:rPr>
          <w:rFonts w:ascii="Arial" w:hAnsi="Arial" w:cs="Arial"/>
        </w:rPr>
      </w:pPr>
    </w:p>
    <w:p w:rsidR="009F065C" w:rsidRDefault="009F065C" w:rsidP="009F065C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Oblast vzdělávání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-   Škola</w:t>
      </w:r>
      <w:proofErr w:type="gramEnd"/>
      <w:r>
        <w:rPr>
          <w:rFonts w:ascii="Arial" w:hAnsi="Arial" w:cs="Arial"/>
        </w:rPr>
        <w:t xml:space="preserve"> by měla vytvářet prostor pro všechny žáky.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-   Rozvíjet</w:t>
      </w:r>
      <w:proofErr w:type="gramEnd"/>
      <w:r>
        <w:rPr>
          <w:rFonts w:ascii="Arial" w:hAnsi="Arial" w:cs="Arial"/>
        </w:rPr>
        <w:t xml:space="preserve"> vnitřní motivaci žáků a přispívat k rozvoji sociálních kompetencí.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>-   Klást</w:t>
      </w:r>
      <w:proofErr w:type="gramEnd"/>
      <w:r>
        <w:rPr>
          <w:rFonts w:ascii="Arial" w:hAnsi="Arial" w:cs="Arial"/>
        </w:rPr>
        <w:t xml:space="preserve"> důraz na nový styl práce. Naučit děti pracovat s informacemi, umět 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je vyhledávat. Vést žáky k samostatné práci, umět si poradit se zadanými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úkoly a zpracovávat společné projekty. Dané požadavky musí být v souladu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s přívětivou pracovní atmosférou.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</w:t>
      </w:r>
      <w:proofErr w:type="gramStart"/>
      <w:r>
        <w:rPr>
          <w:rFonts w:ascii="Arial" w:hAnsi="Arial" w:cs="Arial"/>
        </w:rPr>
        <w:t>-   K žákům</w:t>
      </w:r>
      <w:proofErr w:type="gramEnd"/>
      <w:r>
        <w:rPr>
          <w:rFonts w:ascii="Arial" w:hAnsi="Arial" w:cs="Arial"/>
        </w:rPr>
        <w:t xml:space="preserve"> je třeba přistupovat individuálně a učivo diferencovat s ohledem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na schopnosti žáka.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Spojovat</w:t>
      </w:r>
      <w:proofErr w:type="gramEnd"/>
      <w:r>
        <w:rPr>
          <w:rFonts w:ascii="Arial" w:hAnsi="Arial" w:cs="Arial"/>
        </w:rPr>
        <w:t xml:space="preserve"> výuku s konkrétními příklady z praxe (problémová výuka,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exkurze, pokusy, vycházky…).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Vést</w:t>
      </w:r>
      <w:proofErr w:type="gramEnd"/>
      <w:r>
        <w:rPr>
          <w:rFonts w:ascii="Arial" w:hAnsi="Arial" w:cs="Arial"/>
        </w:rPr>
        <w:t xml:space="preserve"> žáka k objektivnímu sebehodnocení, odpovědnosti za výsledky své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práce.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-   Využívat alternativní metody a formy výuky – způsob učení, který staví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osobních </w:t>
      </w:r>
      <w:proofErr w:type="gramStart"/>
      <w:r>
        <w:rPr>
          <w:rFonts w:ascii="Arial" w:hAnsi="Arial" w:cs="Arial"/>
        </w:rPr>
        <w:t>předpokladech</w:t>
      </w:r>
      <w:proofErr w:type="gramEnd"/>
      <w:r>
        <w:rPr>
          <w:rFonts w:ascii="Arial" w:hAnsi="Arial" w:cs="Arial"/>
        </w:rPr>
        <w:t xml:space="preserve"> každého žáka. Používané metody musí být pro 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žáky zajímavé a motivující.</w:t>
      </w:r>
    </w:p>
    <w:p w:rsidR="009F065C" w:rsidRDefault="009F065C" w:rsidP="009F06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Klást</w:t>
      </w:r>
      <w:proofErr w:type="gramEnd"/>
      <w:r>
        <w:rPr>
          <w:rFonts w:ascii="Arial" w:hAnsi="Arial" w:cs="Arial"/>
        </w:rPr>
        <w:t xml:space="preserve"> důraz na propojování výuky s praktickými zkušenostmi žáků, </w:t>
      </w:r>
    </w:p>
    <w:p w:rsidR="009F065C" w:rsidRDefault="009F065C" w:rsidP="009F065C">
      <w:pPr>
        <w:jc w:val="both"/>
        <w:rPr>
          <w:rFonts w:ascii="Arial" w:hAnsi="Arial" w:cs="Arial"/>
        </w:rPr>
      </w:pPr>
    </w:p>
    <w:p w:rsidR="009F065C" w:rsidRDefault="009F065C" w:rsidP="009F065C">
      <w:pPr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Oblast výchovy</w:t>
      </w:r>
    </w:p>
    <w:p w:rsidR="009F065C" w:rsidRDefault="009F065C" w:rsidP="009F06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-   Usilovat</w:t>
      </w:r>
      <w:proofErr w:type="gramEnd"/>
      <w:r>
        <w:rPr>
          <w:rFonts w:ascii="Arial" w:hAnsi="Arial" w:cs="Arial"/>
        </w:rPr>
        <w:t xml:space="preserve"> o harmonizaci mezilidských vztahů ve škole.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Zaměřit</w:t>
      </w:r>
      <w:proofErr w:type="gramEnd"/>
      <w:r>
        <w:rPr>
          <w:rFonts w:ascii="Arial" w:hAnsi="Arial" w:cs="Arial"/>
        </w:rPr>
        <w:t xml:space="preserve"> se na výchovu elementárních etických vlastností a slušného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chování, rozvíjet samostatnost, tvořivost, schopnost kooperace,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podporovat zdravé sebevědomí.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Preventivně</w:t>
      </w:r>
      <w:proofErr w:type="gramEnd"/>
      <w:r>
        <w:rPr>
          <w:rFonts w:ascii="Arial" w:hAnsi="Arial" w:cs="Arial"/>
        </w:rPr>
        <w:t xml:space="preserve"> předcházet výchovným problémům vytipováním problémových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dětí, spoluprací s rodinou i důsledným sledováním školní docházky.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Průběžně</w:t>
      </w:r>
      <w:proofErr w:type="gramEnd"/>
      <w:r>
        <w:rPr>
          <w:rFonts w:ascii="Arial" w:hAnsi="Arial" w:cs="Arial"/>
        </w:rPr>
        <w:t xml:space="preserve"> vyhodnocovat a upravovat režim školy.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V programu</w:t>
      </w:r>
      <w:proofErr w:type="gramEnd"/>
      <w:r>
        <w:rPr>
          <w:rFonts w:ascii="Arial" w:hAnsi="Arial" w:cs="Arial"/>
        </w:rPr>
        <w:t xml:space="preserve"> primární prevence rizikového chování klást především důraz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na pozitivní využívání volného času žáků.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Podporovat</w:t>
      </w:r>
      <w:proofErr w:type="gramEnd"/>
      <w:r>
        <w:rPr>
          <w:rFonts w:ascii="Arial" w:hAnsi="Arial" w:cs="Arial"/>
        </w:rPr>
        <w:t xml:space="preserve"> práci výchovného poradce a školního metodika prevence, </w:t>
      </w:r>
      <w:proofErr w:type="gramStart"/>
      <w:r>
        <w:rPr>
          <w:rFonts w:ascii="Arial" w:hAnsi="Arial" w:cs="Arial"/>
        </w:rPr>
        <w:t>kteří</w:t>
      </w:r>
      <w:proofErr w:type="gramEnd"/>
      <w:r>
        <w:rPr>
          <w:rFonts w:ascii="Arial" w:hAnsi="Arial" w:cs="Arial"/>
        </w:rPr>
        <w:t xml:space="preserve">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zajišťují poskytování odborných poradenských a terapeutických služeb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všem subjektům zapojených do výchovně vzdělávacího procesu na škole.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   Zabezpečovat kvalitní způsoby trávení volného času žáků 1. stupně </w:t>
      </w:r>
      <w:proofErr w:type="gramStart"/>
      <w:r>
        <w:rPr>
          <w:rFonts w:ascii="Arial" w:hAnsi="Arial" w:cs="Arial"/>
        </w:rPr>
        <w:t>pod</w:t>
      </w:r>
      <w:proofErr w:type="gramEnd"/>
      <w:r>
        <w:rPr>
          <w:rFonts w:ascii="Arial" w:hAnsi="Arial" w:cs="Arial"/>
        </w:rPr>
        <w:t xml:space="preserve">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odborným pedagogickým dohledem vychovatelek školní družiny.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Vytvářet</w:t>
      </w:r>
      <w:proofErr w:type="gramEnd"/>
      <w:r>
        <w:rPr>
          <w:rFonts w:ascii="Arial" w:hAnsi="Arial" w:cs="Arial"/>
        </w:rPr>
        <w:t xml:space="preserve"> a podporovat u žáků pocit hrdosti na svou školu.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Podporovat</w:t>
      </w:r>
      <w:proofErr w:type="gramEnd"/>
      <w:r>
        <w:rPr>
          <w:rFonts w:ascii="Arial" w:hAnsi="Arial" w:cs="Arial"/>
        </w:rPr>
        <w:t xml:space="preserve"> a aktivovat celoškolní akce.</w:t>
      </w:r>
    </w:p>
    <w:p w:rsidR="009F065C" w:rsidRDefault="009F065C" w:rsidP="009F065C">
      <w:pPr>
        <w:rPr>
          <w:rFonts w:ascii="Arial" w:hAnsi="Arial" w:cs="Arial"/>
        </w:rPr>
      </w:pPr>
    </w:p>
    <w:p w:rsidR="009F065C" w:rsidRDefault="009F065C" w:rsidP="009F065C">
      <w:pPr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Oblast řízení</w:t>
      </w:r>
    </w:p>
    <w:p w:rsidR="009F065C" w:rsidRDefault="009F065C" w:rsidP="009F06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-   Soustavné</w:t>
      </w:r>
      <w:proofErr w:type="gramEnd"/>
      <w:r>
        <w:rPr>
          <w:rFonts w:ascii="Arial" w:hAnsi="Arial" w:cs="Arial"/>
        </w:rPr>
        <w:t xml:space="preserve"> zkvalitňování vzdělávacího a výchovného procesu.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Průběžně</w:t>
      </w:r>
      <w:proofErr w:type="gramEnd"/>
      <w:r>
        <w:rPr>
          <w:rFonts w:ascii="Arial" w:hAnsi="Arial" w:cs="Arial"/>
        </w:rPr>
        <w:t xml:space="preserve"> rozšiřovat Koncepci rozvoje školy o nové aktivity a s jeho záměry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seznamovat všechny žáky, zaměstnance i rodiče a postupně je realizovat.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Průběžně</w:t>
      </w:r>
      <w:proofErr w:type="gramEnd"/>
      <w:r>
        <w:rPr>
          <w:rFonts w:ascii="Arial" w:hAnsi="Arial" w:cs="Arial"/>
        </w:rPr>
        <w:t xml:space="preserve"> upravovat Organizační řád školy, kompetence a odpovědnost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jednotlivých pracovníků.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Klást</w:t>
      </w:r>
      <w:proofErr w:type="gramEnd"/>
      <w:r>
        <w:rPr>
          <w:rFonts w:ascii="Arial" w:hAnsi="Arial" w:cs="Arial"/>
        </w:rPr>
        <w:t xml:space="preserve"> důraz na plnou kvalifikovanost výuky a pro pedagogy co největší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prostor k dalšímu vzdělávání.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Preferovat</w:t>
      </w:r>
      <w:proofErr w:type="gramEnd"/>
      <w:r>
        <w:rPr>
          <w:rFonts w:ascii="Arial" w:hAnsi="Arial" w:cs="Arial"/>
        </w:rPr>
        <w:t xml:space="preserve"> společná školení celého pedagogického sboru a finanční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prostředky na realizaci se pokusit posílit získáním financí z MŠMT a ESF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na základě vytvořených projektů.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-   Zdokonalovat řídící činnost, zvyšovat aktivní podíl pracovníků školy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jejím řízení a zlepšování práce školy.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Vzdělávání</w:t>
      </w:r>
      <w:proofErr w:type="gramEnd"/>
      <w:r>
        <w:rPr>
          <w:rFonts w:ascii="Arial" w:hAnsi="Arial" w:cs="Arial"/>
        </w:rPr>
        <w:t xml:space="preserve"> v oblasti managementu a ekonomiky.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Usilovat</w:t>
      </w:r>
      <w:proofErr w:type="gramEnd"/>
      <w:r>
        <w:rPr>
          <w:rFonts w:ascii="Arial" w:hAnsi="Arial" w:cs="Arial"/>
        </w:rPr>
        <w:t xml:space="preserve"> o maximální informovanost pedagogů i zaměstnanců školy.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Seznámit</w:t>
      </w:r>
      <w:proofErr w:type="gramEnd"/>
      <w:r>
        <w:rPr>
          <w:rFonts w:ascii="Arial" w:hAnsi="Arial" w:cs="Arial"/>
        </w:rPr>
        <w:t xml:space="preserve"> zaměstnance s kritérii pro vyplácení mimotarifních složek  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platu – jednoznačné, transparentní a motivující.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Vypracovat</w:t>
      </w:r>
      <w:proofErr w:type="gramEnd"/>
      <w:r>
        <w:rPr>
          <w:rFonts w:ascii="Arial" w:hAnsi="Arial" w:cs="Arial"/>
        </w:rPr>
        <w:t xml:space="preserve"> kontrolní systém – hospitace, srovnávací testy…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Obnovovat</w:t>
      </w:r>
      <w:proofErr w:type="gramEnd"/>
      <w:r>
        <w:rPr>
          <w:rFonts w:ascii="Arial" w:hAnsi="Arial" w:cs="Arial"/>
        </w:rPr>
        <w:t xml:space="preserve"> a doplňovat vybavení školy a dbát na jeho efektivní využití.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Navázat</w:t>
      </w:r>
      <w:proofErr w:type="gramEnd"/>
      <w:r>
        <w:rPr>
          <w:rFonts w:ascii="Arial" w:hAnsi="Arial" w:cs="Arial"/>
        </w:rPr>
        <w:t xml:space="preserve"> nové formy spolupráce mezi orgány státní správy, samosprávy a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veřejně prospěšnými organizacemi.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</w:t>
      </w:r>
      <w:proofErr w:type="gramStart"/>
      <w:r>
        <w:rPr>
          <w:rFonts w:ascii="Arial" w:hAnsi="Arial" w:cs="Arial"/>
        </w:rPr>
        <w:t>-   Rozvíjet</w:t>
      </w:r>
      <w:proofErr w:type="gramEnd"/>
      <w:r>
        <w:rPr>
          <w:rFonts w:ascii="Arial" w:hAnsi="Arial" w:cs="Arial"/>
        </w:rPr>
        <w:t xml:space="preserve"> spolupráci s radou školy.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Dbát</w:t>
      </w:r>
      <w:proofErr w:type="gramEnd"/>
      <w:r>
        <w:rPr>
          <w:rFonts w:ascii="Arial" w:hAnsi="Arial" w:cs="Arial"/>
        </w:rPr>
        <w:t xml:space="preserve"> na zlepšování estetického vzhledu školy, vnitřních prostorů a jejího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okolí.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>
        <w:rPr>
          <w:rFonts w:ascii="Arial" w:hAnsi="Arial" w:cs="Arial"/>
        </w:rPr>
        <w:t>-   Pravidelně</w:t>
      </w:r>
      <w:proofErr w:type="gramEnd"/>
      <w:r>
        <w:rPr>
          <w:rFonts w:ascii="Arial" w:hAnsi="Arial" w:cs="Arial"/>
        </w:rPr>
        <w:t xml:space="preserve"> prezentovat školu na veřejnosti – www stránky, kulturní            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akce na veřejnosti, dny otevřených dveří, třídní schůzky, ukázkové hodiny, </w:t>
      </w:r>
    </w:p>
    <w:p w:rsidR="009F065C" w:rsidRDefault="009F065C" w:rsidP="009F0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v tisku…</w:t>
      </w:r>
    </w:p>
    <w:p w:rsidR="009F065C" w:rsidRDefault="009F065C" w:rsidP="009F065C">
      <w:pPr>
        <w:ind w:left="1080"/>
        <w:rPr>
          <w:rFonts w:ascii="Arial" w:hAnsi="Arial" w:cs="Arial"/>
        </w:rPr>
      </w:pPr>
    </w:p>
    <w:p w:rsidR="007C2719" w:rsidRDefault="007C2719">
      <w:bookmarkStart w:id="0" w:name="_GoBack"/>
      <w:bookmarkEnd w:id="0"/>
    </w:p>
    <w:sectPr w:rsidR="007C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7207"/>
    <w:multiLevelType w:val="hybridMultilevel"/>
    <w:tmpl w:val="87A4FE0E"/>
    <w:lvl w:ilvl="0" w:tplc="79425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D40DE"/>
    <w:multiLevelType w:val="hybridMultilevel"/>
    <w:tmpl w:val="3A0A0FF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9314F22E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5C"/>
    <w:rsid w:val="007C2719"/>
    <w:rsid w:val="009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0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2017-10-18T10:07:00Z</dcterms:created>
  <dcterms:modified xsi:type="dcterms:W3CDTF">2017-10-18T10:08:00Z</dcterms:modified>
</cp:coreProperties>
</file>