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DB1" w:rsidRPr="005D70C4" w:rsidRDefault="005D70C4">
      <w:pPr>
        <w:rPr>
          <w:b/>
          <w:sz w:val="28"/>
          <w:szCs w:val="28"/>
          <w:u w:val="single"/>
        </w:rPr>
      </w:pPr>
      <w:r w:rsidRPr="005D70C4">
        <w:rPr>
          <w:b/>
          <w:sz w:val="28"/>
          <w:szCs w:val="28"/>
          <w:u w:val="single"/>
        </w:rPr>
        <w:t>ŠVP PV  název Veselá mašinka</w:t>
      </w:r>
    </w:p>
    <w:p w:rsidR="005D70C4" w:rsidRDefault="005D70C4">
      <w:r>
        <w:t>6 základních témat</w:t>
      </w:r>
    </w:p>
    <w:p w:rsidR="005D70C4" w:rsidRDefault="005D70C4">
      <w:r>
        <w:t>4 témata preventivní</w:t>
      </w:r>
    </w:p>
    <w:p w:rsidR="005D70C4" w:rsidRDefault="005D70C4">
      <w:r>
        <w:t>Aktualizován 2014 do 2018</w:t>
      </w:r>
    </w:p>
    <w:p w:rsidR="005D70C4" w:rsidRDefault="005D70C4">
      <w:r>
        <w:t>Schválen ČŠI je v souladu s RVP PV</w:t>
      </w:r>
    </w:p>
    <w:p w:rsidR="005D70C4" w:rsidRDefault="005D70C4">
      <w:bookmarkStart w:id="0" w:name="_GoBack"/>
      <w:bookmarkEnd w:id="0"/>
    </w:p>
    <w:p w:rsidR="005D70C4" w:rsidRDefault="005D70C4"/>
    <w:p w:rsidR="005D70C4" w:rsidRDefault="005D70C4"/>
    <w:p w:rsidR="005D70C4" w:rsidRDefault="005D70C4"/>
    <w:p w:rsidR="005D70C4" w:rsidRDefault="005D70C4"/>
    <w:sectPr w:rsidR="005D7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C4"/>
    <w:rsid w:val="001D4DB1"/>
    <w:rsid w:val="005D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Pechancová</dc:creator>
  <cp:lastModifiedBy>Ludmila Pechancová</cp:lastModifiedBy>
  <cp:revision>1</cp:revision>
  <dcterms:created xsi:type="dcterms:W3CDTF">2014-07-09T05:03:00Z</dcterms:created>
  <dcterms:modified xsi:type="dcterms:W3CDTF">2014-07-09T05:08:00Z</dcterms:modified>
</cp:coreProperties>
</file>