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5B9D" w:rsidRPr="00FC6E53" w:rsidRDefault="008B5B9D" w:rsidP="00DD6E20">
      <w:pPr>
        <w:jc w:val="both"/>
        <w:rPr>
          <w:sz w:val="36"/>
          <w:szCs w:val="36"/>
          <w:lang w:eastAsia="cs-CZ"/>
        </w:rPr>
      </w:pPr>
      <w:bookmarkStart w:id="0" w:name="_Hlk151978281"/>
      <w:r w:rsidRPr="00FC6E53">
        <w:rPr>
          <w:sz w:val="36"/>
          <w:szCs w:val="36"/>
          <w:lang w:eastAsia="cs-CZ"/>
        </w:rPr>
        <w:t>Koncepce rozvoje ZŠ Salvátor v období 20</w:t>
      </w:r>
      <w:r w:rsidR="00097C4D" w:rsidRPr="00FC6E53">
        <w:rPr>
          <w:sz w:val="36"/>
          <w:szCs w:val="36"/>
          <w:lang w:eastAsia="cs-CZ"/>
        </w:rPr>
        <w:t>2</w:t>
      </w:r>
      <w:r w:rsidR="00FC6E53" w:rsidRPr="00FC6E53">
        <w:rPr>
          <w:sz w:val="36"/>
          <w:szCs w:val="36"/>
          <w:lang w:eastAsia="cs-CZ"/>
        </w:rPr>
        <w:t>3/</w:t>
      </w:r>
      <w:proofErr w:type="gramStart"/>
      <w:r w:rsidR="00FC6E53" w:rsidRPr="00FC6E53">
        <w:rPr>
          <w:sz w:val="36"/>
          <w:szCs w:val="36"/>
          <w:lang w:eastAsia="cs-CZ"/>
        </w:rPr>
        <w:t>24</w:t>
      </w:r>
      <w:r w:rsidRPr="00FC6E53">
        <w:rPr>
          <w:sz w:val="36"/>
          <w:szCs w:val="36"/>
          <w:lang w:eastAsia="cs-CZ"/>
        </w:rPr>
        <w:t xml:space="preserve"> </w:t>
      </w:r>
      <w:r w:rsidR="00FC6E53" w:rsidRPr="00FC6E53">
        <w:rPr>
          <w:sz w:val="36"/>
          <w:szCs w:val="36"/>
          <w:lang w:eastAsia="cs-CZ"/>
        </w:rPr>
        <w:t>–</w:t>
      </w:r>
      <w:r w:rsidRPr="00FC6E53">
        <w:rPr>
          <w:sz w:val="36"/>
          <w:szCs w:val="36"/>
          <w:lang w:eastAsia="cs-CZ"/>
        </w:rPr>
        <w:t xml:space="preserve"> 20</w:t>
      </w:r>
      <w:r w:rsidR="00FC6E53" w:rsidRPr="00FC6E53">
        <w:rPr>
          <w:sz w:val="36"/>
          <w:szCs w:val="36"/>
          <w:lang w:eastAsia="cs-CZ"/>
        </w:rPr>
        <w:t>27</w:t>
      </w:r>
      <w:proofErr w:type="gramEnd"/>
      <w:r w:rsidR="00FC6E53" w:rsidRPr="00FC6E53">
        <w:rPr>
          <w:sz w:val="36"/>
          <w:szCs w:val="36"/>
          <w:lang w:eastAsia="cs-CZ"/>
        </w:rPr>
        <w:t>/28</w:t>
      </w:r>
    </w:p>
    <w:p w:rsidR="00784090" w:rsidRDefault="00A846F6" w:rsidP="00DD6E20">
      <w:pPr>
        <w:jc w:val="both"/>
      </w:pPr>
      <w:r w:rsidRPr="00A846F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  <w:r w:rsidR="008B5B9D">
        <w:t>Koncepce rozvoje ZŠ Salvátor vychází z</w:t>
      </w:r>
      <w:r w:rsidR="00324A47">
        <w:t xml:space="preserve"> profilu absolventa, </w:t>
      </w:r>
      <w:r w:rsidR="008B5B9D">
        <w:t>evaluačních procesů a SWOT analýz, které byly během tohoto období získány a projednány na společných poradách pracovníků školy</w:t>
      </w:r>
      <w:r w:rsidR="00324A47">
        <w:t>:</w:t>
      </w:r>
    </w:p>
    <w:p w:rsidR="009343AD" w:rsidRPr="00523579" w:rsidRDefault="009343AD" w:rsidP="00DD6E20">
      <w:pPr>
        <w:spacing w:after="0"/>
        <w:jc w:val="both"/>
        <w:rPr>
          <w:rFonts w:eastAsia="Calibri" w:cs="Times New Roman"/>
          <w:b/>
        </w:rPr>
      </w:pPr>
      <w:r w:rsidRPr="00523579">
        <w:rPr>
          <w:rFonts w:eastAsia="Calibri" w:cs="Times New Roman"/>
          <w:b/>
        </w:rPr>
        <w:t>Poslání školy:</w:t>
      </w:r>
    </w:p>
    <w:p w:rsidR="009343AD" w:rsidRDefault="009343AD" w:rsidP="00DD6E20">
      <w:pPr>
        <w:spacing w:after="0"/>
        <w:jc w:val="both"/>
      </w:pPr>
      <w:r w:rsidRPr="006B6859">
        <w:t xml:space="preserve">Vzděláváním </w:t>
      </w:r>
      <w:r>
        <w:t>a výchovou rozvíjet a vést žáky tak, aby se jako její absolventi co nejlépe uplatnili ve společnosti.</w:t>
      </w:r>
    </w:p>
    <w:p w:rsidR="009343AD" w:rsidRDefault="009343AD" w:rsidP="00DD6E20">
      <w:pPr>
        <w:spacing w:after="0"/>
        <w:jc w:val="both"/>
        <w:rPr>
          <w:rFonts w:eastAsia="Calibri" w:cs="Times New Roman"/>
        </w:rPr>
      </w:pPr>
    </w:p>
    <w:p w:rsidR="00805D24" w:rsidRPr="00523579" w:rsidRDefault="00805D24" w:rsidP="00DD6E20">
      <w:pPr>
        <w:spacing w:after="0"/>
        <w:jc w:val="both"/>
        <w:rPr>
          <w:rFonts w:eastAsia="Calibri" w:cs="Times New Roman"/>
          <w:b/>
        </w:rPr>
      </w:pPr>
      <w:r w:rsidRPr="00523579">
        <w:rPr>
          <w:rFonts w:eastAsia="Calibri" w:cs="Times New Roman"/>
          <w:b/>
        </w:rPr>
        <w:t>Profil absolventa:</w:t>
      </w:r>
    </w:p>
    <w:p w:rsidR="00645AE5" w:rsidRDefault="00645AE5" w:rsidP="00DD6E20">
      <w:pPr>
        <w:spacing w:after="0"/>
        <w:jc w:val="both"/>
        <w:rPr>
          <w:rFonts w:eastAsia="Calibri" w:cs="Times New Roman"/>
        </w:rPr>
      </w:pPr>
      <w:r w:rsidRPr="00805D24">
        <w:rPr>
          <w:rFonts w:eastAsia="Calibri" w:cs="Times New Roman"/>
        </w:rPr>
        <w:t>Absolvent ZŠ Salvátor je přiměřeně svému věku všestranně rozvinutou osobností, která je samostatná</w:t>
      </w:r>
      <w:r w:rsidR="00FE1282">
        <w:rPr>
          <w:rFonts w:eastAsia="Calibri" w:cs="Times New Roman"/>
        </w:rPr>
        <w:t>, komunikativní</w:t>
      </w:r>
      <w:r w:rsidRPr="00805D24">
        <w:rPr>
          <w:rFonts w:eastAsia="Calibri" w:cs="Times New Roman"/>
        </w:rPr>
        <w:t xml:space="preserve"> a umí spolupracovat s druhými, vnímá svou hodnotu, svobodu i odpovědnost</w:t>
      </w:r>
      <w:r w:rsidR="009343AD">
        <w:rPr>
          <w:rFonts w:eastAsia="Calibri" w:cs="Times New Roman"/>
        </w:rPr>
        <w:t>, umí používat získané znalosti</w:t>
      </w:r>
      <w:r w:rsidR="00D47E41">
        <w:rPr>
          <w:rFonts w:eastAsia="Calibri" w:cs="Times New Roman"/>
        </w:rPr>
        <w:t xml:space="preserve"> </w:t>
      </w:r>
      <w:r w:rsidR="00D47E41" w:rsidRPr="00EB2AE8">
        <w:rPr>
          <w:rFonts w:eastAsia="Calibri" w:cs="Times New Roman"/>
        </w:rPr>
        <w:t>a dovednosti</w:t>
      </w:r>
      <w:r w:rsidR="009343AD">
        <w:rPr>
          <w:rFonts w:eastAsia="Calibri" w:cs="Times New Roman"/>
        </w:rPr>
        <w:t xml:space="preserve"> a ctí kulturní a duchovní tradice národa</w:t>
      </w:r>
      <w:r w:rsidR="009E5011">
        <w:rPr>
          <w:rFonts w:eastAsia="Calibri" w:cs="Times New Roman"/>
        </w:rPr>
        <w:t>.</w:t>
      </w:r>
      <w:r w:rsidRPr="00805D24">
        <w:rPr>
          <w:rFonts w:eastAsia="Calibri" w:cs="Times New Roman"/>
        </w:rPr>
        <w:t xml:space="preserve"> </w:t>
      </w:r>
    </w:p>
    <w:p w:rsidR="00805D24" w:rsidRPr="006B6859" w:rsidRDefault="00805D24" w:rsidP="00DD6E20">
      <w:pPr>
        <w:spacing w:after="0"/>
        <w:jc w:val="both"/>
      </w:pPr>
    </w:p>
    <w:p w:rsidR="00784090" w:rsidRPr="00523579" w:rsidRDefault="00805D24" w:rsidP="00DD6E20">
      <w:pPr>
        <w:spacing w:after="0"/>
        <w:jc w:val="both"/>
        <w:rPr>
          <w:b/>
        </w:rPr>
      </w:pPr>
      <w:r>
        <w:t xml:space="preserve"> </w:t>
      </w:r>
      <w:r w:rsidR="00784090" w:rsidRPr="00523579">
        <w:rPr>
          <w:b/>
        </w:rPr>
        <w:t>Jak toho chceme dosáhnout:</w:t>
      </w:r>
    </w:p>
    <w:p w:rsidR="00E87AD3" w:rsidRDefault="002422CB" w:rsidP="00DD6E20">
      <w:pPr>
        <w:pStyle w:val="Odstavecseseznamem"/>
        <w:numPr>
          <w:ilvl w:val="0"/>
          <w:numId w:val="7"/>
        </w:numPr>
        <w:spacing w:after="0"/>
        <w:jc w:val="both"/>
      </w:pPr>
      <w:r w:rsidRPr="006B6859">
        <w:t>Doprovázet děti k objevování základních atributů člověka – lásky, svobody, vnitřního štěstí.</w:t>
      </w:r>
      <w:r w:rsidR="00E87AD3">
        <w:t xml:space="preserve"> </w:t>
      </w:r>
      <w:r w:rsidR="00784090" w:rsidRPr="006B6859">
        <w:t>Láska a svoboda vedou člověka k vnitřnímu štěstí a určují ho jako bytost vztahů.</w:t>
      </w:r>
      <w:r w:rsidR="00E87AD3">
        <w:t xml:space="preserve"> Proto budeme k</w:t>
      </w:r>
      <w:r w:rsidRPr="006B6859">
        <w:t>lást důraz na výchovu jako cílenou kultivaci vztahů.</w:t>
      </w:r>
      <w:r w:rsidR="00E87AD3">
        <w:t xml:space="preserve"> </w:t>
      </w:r>
    </w:p>
    <w:p w:rsidR="00E87AD3" w:rsidRDefault="009343AD" w:rsidP="00DD6E20">
      <w:pPr>
        <w:pStyle w:val="Odstavecseseznamem"/>
        <w:numPr>
          <w:ilvl w:val="0"/>
          <w:numId w:val="7"/>
        </w:numPr>
        <w:spacing w:after="0"/>
        <w:jc w:val="both"/>
      </w:pPr>
      <w:r>
        <w:t>Výchovu a v</w:t>
      </w:r>
      <w:r w:rsidR="002422CB" w:rsidRPr="006B6859">
        <w:t xml:space="preserve">zdělávání </w:t>
      </w:r>
      <w:r w:rsidR="00E87AD3">
        <w:t xml:space="preserve">budeme </w:t>
      </w:r>
      <w:r w:rsidR="002422CB" w:rsidRPr="006B6859">
        <w:t>vním</w:t>
      </w:r>
      <w:r w:rsidR="00E87AD3">
        <w:t>at</w:t>
      </w:r>
      <w:r w:rsidR="002422CB" w:rsidRPr="006B6859">
        <w:t xml:space="preserve"> jako společné úsilí pedagogů, žáků, rodičů a školního kaplana</w:t>
      </w:r>
      <w:r w:rsidR="00E87AD3">
        <w:t xml:space="preserve"> </w:t>
      </w:r>
      <w:r w:rsidR="00784090" w:rsidRPr="006B6859">
        <w:t xml:space="preserve">o </w:t>
      </w:r>
      <w:r>
        <w:t xml:space="preserve">rozvoj člověka </w:t>
      </w:r>
      <w:r w:rsidRPr="006B6859">
        <w:t>prostřednictvím nabývání znalostí, dovedností,</w:t>
      </w:r>
      <w:r>
        <w:t xml:space="preserve"> </w:t>
      </w:r>
      <w:r w:rsidRPr="006B6859">
        <w:t>postojů a tříbení hodnot ve společenství ostatních lidí</w:t>
      </w:r>
      <w:r>
        <w:t>.</w:t>
      </w:r>
    </w:p>
    <w:p w:rsidR="008D393A" w:rsidRDefault="008D393A" w:rsidP="00DD6E20">
      <w:pPr>
        <w:spacing w:after="0"/>
        <w:jc w:val="both"/>
      </w:pPr>
    </w:p>
    <w:p w:rsidR="008D393A" w:rsidRDefault="008D393A" w:rsidP="00DD6E20">
      <w:pPr>
        <w:spacing w:after="0"/>
        <w:jc w:val="both"/>
      </w:pPr>
    </w:p>
    <w:p w:rsidR="006B6859" w:rsidRPr="006B6859" w:rsidRDefault="006B6859" w:rsidP="00DD6E20">
      <w:pPr>
        <w:spacing w:after="0"/>
        <w:jc w:val="both"/>
      </w:pPr>
      <w:r w:rsidRPr="006B6859">
        <w:rPr>
          <w:u w:val="single"/>
        </w:rPr>
        <w:t xml:space="preserve">Jsme: </w:t>
      </w:r>
    </w:p>
    <w:p w:rsidR="006B6859" w:rsidRPr="006B6859" w:rsidRDefault="009343AD" w:rsidP="00DD6E20">
      <w:pPr>
        <w:numPr>
          <w:ilvl w:val="0"/>
          <w:numId w:val="3"/>
        </w:numPr>
        <w:spacing w:after="0"/>
        <w:ind w:left="714" w:hanging="357"/>
        <w:jc w:val="both"/>
      </w:pPr>
      <w:r>
        <w:t>Církevní výchovně v</w:t>
      </w:r>
      <w:r w:rsidR="00D22DC1">
        <w:t>zdělávací</w:t>
      </w:r>
      <w:r w:rsidR="002422CB" w:rsidRPr="006B6859">
        <w:t xml:space="preserve"> </w:t>
      </w:r>
      <w:r w:rsidR="00633775">
        <w:t xml:space="preserve">společenské </w:t>
      </w:r>
      <w:r w:rsidR="002422CB" w:rsidRPr="006B6859">
        <w:t>centrum</w:t>
      </w:r>
      <w:r w:rsidR="00941335">
        <w:t xml:space="preserve"> s duchovním rozměrem</w:t>
      </w:r>
      <w:r w:rsidR="002422CB" w:rsidRPr="006B6859">
        <w:t xml:space="preserve"> poskytující základy pro komplexní rozvoj osobnost</w:t>
      </w:r>
      <w:r>
        <w:t>i</w:t>
      </w:r>
      <w:r w:rsidR="002422CB" w:rsidRPr="006B6859">
        <w:t xml:space="preserve"> dítěte</w:t>
      </w:r>
      <w:r w:rsidR="006B6859" w:rsidRPr="006B6859">
        <w:t xml:space="preserve"> v základní škole, školní družině a školním klubu.</w:t>
      </w:r>
    </w:p>
    <w:p w:rsidR="008260EA" w:rsidRDefault="008260EA" w:rsidP="00DD6E20">
      <w:pPr>
        <w:spacing w:after="0"/>
        <w:jc w:val="both"/>
        <w:rPr>
          <w:u w:val="single"/>
        </w:rPr>
      </w:pPr>
    </w:p>
    <w:p w:rsidR="006B6859" w:rsidRPr="006B6859" w:rsidRDefault="006B6859" w:rsidP="00DD6E20">
      <w:pPr>
        <w:spacing w:after="0"/>
        <w:jc w:val="both"/>
      </w:pPr>
      <w:r w:rsidRPr="006B6859">
        <w:rPr>
          <w:u w:val="single"/>
        </w:rPr>
        <w:t>Chceme být:</w:t>
      </w:r>
    </w:p>
    <w:p w:rsidR="004F7A2C" w:rsidRPr="006B6859" w:rsidRDefault="002422CB" w:rsidP="00DD6E20">
      <w:pPr>
        <w:numPr>
          <w:ilvl w:val="0"/>
          <w:numId w:val="5"/>
        </w:numPr>
        <w:spacing w:after="0"/>
        <w:jc w:val="both"/>
      </w:pPr>
      <w:r w:rsidRPr="006B6859">
        <w:t xml:space="preserve"> </w:t>
      </w:r>
      <w:r w:rsidR="00551A36">
        <w:t>Plnohodnotným k</w:t>
      </w:r>
      <w:r w:rsidR="00B1415E">
        <w:t>onkurenceschopným</w:t>
      </w:r>
      <w:r w:rsidR="00551A36">
        <w:t xml:space="preserve"> </w:t>
      </w:r>
      <w:r w:rsidR="00633775">
        <w:t xml:space="preserve">výchovně </w:t>
      </w:r>
      <w:r w:rsidRPr="006B6859">
        <w:t>vzdělávacím komunitním centrem ve Valašském Meziříčí.</w:t>
      </w:r>
    </w:p>
    <w:p w:rsidR="008260EA" w:rsidRDefault="008260EA" w:rsidP="00DD6E20">
      <w:pPr>
        <w:spacing w:after="0"/>
        <w:jc w:val="both"/>
      </w:pPr>
    </w:p>
    <w:p w:rsidR="006B6859" w:rsidRPr="006B6859" w:rsidRDefault="006B6859" w:rsidP="00DD6E20">
      <w:pPr>
        <w:spacing w:after="0"/>
        <w:jc w:val="both"/>
      </w:pPr>
      <w:r w:rsidRPr="006B6859">
        <w:t xml:space="preserve"> </w:t>
      </w:r>
      <w:r w:rsidRPr="006B6859">
        <w:rPr>
          <w:u w:val="single"/>
        </w:rPr>
        <w:t>Komu jsme určeni:</w:t>
      </w:r>
    </w:p>
    <w:p w:rsidR="004F7A2C" w:rsidRPr="006B6859" w:rsidRDefault="002422CB" w:rsidP="00DD6E20">
      <w:pPr>
        <w:pStyle w:val="Odstavecseseznamem"/>
        <w:numPr>
          <w:ilvl w:val="0"/>
          <w:numId w:val="3"/>
        </w:numPr>
        <w:spacing w:after="0"/>
        <w:jc w:val="both"/>
      </w:pPr>
      <w:r w:rsidRPr="006B6859">
        <w:t>Všem zájemcům odpovídající věkové skupiny, kteří jsou připraveni dodržovat stanovená</w:t>
      </w:r>
    </w:p>
    <w:p w:rsidR="006B6859" w:rsidRPr="006B6859" w:rsidRDefault="00E37A65" w:rsidP="00DD6E20">
      <w:pPr>
        <w:spacing w:after="0"/>
        <w:ind w:left="360"/>
        <w:jc w:val="both"/>
      </w:pPr>
      <w:r>
        <w:t xml:space="preserve">        </w:t>
      </w:r>
      <w:r w:rsidR="006B6859" w:rsidRPr="006B6859">
        <w:t>pravidla, vzájemně se podporovat, vytvářet bezpečné prostředí, být empatičtí a žít</w:t>
      </w:r>
    </w:p>
    <w:p w:rsidR="006B6859" w:rsidRPr="006B6859" w:rsidRDefault="00E37A65" w:rsidP="00DD6E20">
      <w:pPr>
        <w:spacing w:after="0"/>
        <w:ind w:left="360"/>
        <w:jc w:val="both"/>
      </w:pPr>
      <w:r>
        <w:t xml:space="preserve">        </w:t>
      </w:r>
      <w:r w:rsidR="006B6859" w:rsidRPr="006B6859">
        <w:t>smysluplný život uprostřed druhých lidí.</w:t>
      </w:r>
    </w:p>
    <w:p w:rsidR="008260EA" w:rsidRDefault="008260EA" w:rsidP="00DD6E20">
      <w:pPr>
        <w:spacing w:after="0"/>
        <w:jc w:val="both"/>
        <w:rPr>
          <w:u w:val="single"/>
        </w:rPr>
      </w:pPr>
    </w:p>
    <w:p w:rsidR="00A0181B" w:rsidRPr="006B6859" w:rsidRDefault="0008197C" w:rsidP="00DD6E20">
      <w:pPr>
        <w:spacing w:after="0"/>
        <w:jc w:val="both"/>
      </w:pPr>
      <w:r>
        <w:rPr>
          <w:u w:val="single"/>
        </w:rPr>
        <w:t>Aktuálně u</w:t>
      </w:r>
      <w:r w:rsidR="00A0181B" w:rsidRPr="006B6859">
        <w:rPr>
          <w:u w:val="single"/>
        </w:rPr>
        <w:t>silujeme:</w:t>
      </w:r>
    </w:p>
    <w:p w:rsidR="00A0181B" w:rsidRDefault="00A0181B" w:rsidP="00DD6E20">
      <w:pPr>
        <w:numPr>
          <w:ilvl w:val="0"/>
          <w:numId w:val="4"/>
        </w:numPr>
        <w:spacing w:after="0"/>
        <w:jc w:val="both"/>
      </w:pPr>
      <w:r w:rsidRPr="006B6859">
        <w:t xml:space="preserve">O </w:t>
      </w:r>
      <w:r w:rsidR="00FE0185">
        <w:t>rozvoj</w:t>
      </w:r>
      <w:r w:rsidRPr="006B6859">
        <w:t xml:space="preserve"> školy</w:t>
      </w:r>
      <w:r w:rsidR="00FE0185">
        <w:t xml:space="preserve"> </w:t>
      </w:r>
      <w:r w:rsidR="00CE650B">
        <w:t>v nové budově a další zlepšování podmínek pro vzdělávání dětí</w:t>
      </w:r>
      <w:r w:rsidRPr="006B6859">
        <w:t>.</w:t>
      </w:r>
    </w:p>
    <w:p w:rsidR="00CE650B" w:rsidRPr="006B6859" w:rsidRDefault="00CE650B" w:rsidP="00DD6E20">
      <w:pPr>
        <w:numPr>
          <w:ilvl w:val="0"/>
          <w:numId w:val="4"/>
        </w:numPr>
        <w:spacing w:after="0"/>
        <w:jc w:val="both"/>
      </w:pPr>
      <w:r>
        <w:t>O propojování neustále se měnících podmínek a požadavků společnosti s výchovou a vzděláváním žáků.</w:t>
      </w:r>
    </w:p>
    <w:p w:rsidR="00C03EED" w:rsidRDefault="00A0181B" w:rsidP="00DD6E20">
      <w:pPr>
        <w:numPr>
          <w:ilvl w:val="0"/>
          <w:numId w:val="4"/>
        </w:numPr>
        <w:spacing w:after="0"/>
        <w:jc w:val="both"/>
      </w:pPr>
      <w:r w:rsidRPr="006B6859">
        <w:t xml:space="preserve">O </w:t>
      </w:r>
      <w:r w:rsidR="00FE0185">
        <w:t>větší spolupráci s dětskou skupinou Rybičky, která sídlí ve stejné budově jako škola</w:t>
      </w:r>
      <w:r w:rsidRPr="006B6859">
        <w:t>.</w:t>
      </w:r>
    </w:p>
    <w:p w:rsidR="00FE0185" w:rsidRDefault="00FE0185" w:rsidP="00DD6E20">
      <w:pPr>
        <w:numPr>
          <w:ilvl w:val="0"/>
          <w:numId w:val="4"/>
        </w:numPr>
        <w:spacing w:after="0"/>
        <w:jc w:val="both"/>
      </w:pPr>
      <w:r>
        <w:t>O využití nových školních prostor školy v rámci komunitních aktivit</w:t>
      </w:r>
      <w:r w:rsidR="00722B8A">
        <w:t xml:space="preserve"> nabízených farnosti či občanům města.</w:t>
      </w:r>
    </w:p>
    <w:p w:rsidR="00E37A65" w:rsidRDefault="00E37A65" w:rsidP="00DD6E20">
      <w:pPr>
        <w:jc w:val="both"/>
        <w:rPr>
          <w:lang w:eastAsia="cs-CZ"/>
        </w:rPr>
      </w:pPr>
    </w:p>
    <w:p w:rsidR="00A846F6" w:rsidRPr="00A846F6" w:rsidRDefault="00A846F6" w:rsidP="00DD6E20">
      <w:pPr>
        <w:jc w:val="both"/>
        <w:rPr>
          <w:lang w:eastAsia="cs-CZ"/>
        </w:rPr>
      </w:pPr>
      <w:r w:rsidRPr="00A846F6">
        <w:rPr>
          <w:lang w:eastAsia="cs-CZ"/>
        </w:rPr>
        <w:lastRenderedPageBreak/>
        <w:t xml:space="preserve">Základní cíle v dalším rozvoji školy definujeme </w:t>
      </w:r>
      <w:r w:rsidR="008A4BA7">
        <w:rPr>
          <w:lang w:eastAsia="cs-CZ"/>
        </w:rPr>
        <w:t>ve</w:t>
      </w:r>
      <w:r w:rsidRPr="00A846F6">
        <w:rPr>
          <w:lang w:eastAsia="cs-CZ"/>
        </w:rPr>
        <w:t xml:space="preserve"> dvou oblast</w:t>
      </w:r>
      <w:r w:rsidR="008A4BA7">
        <w:rPr>
          <w:lang w:eastAsia="cs-CZ"/>
        </w:rPr>
        <w:t>ech</w:t>
      </w:r>
      <w:r w:rsidRPr="00A846F6">
        <w:rPr>
          <w:lang w:eastAsia="cs-CZ"/>
        </w:rPr>
        <w:t xml:space="preserve">: </w:t>
      </w:r>
    </w:p>
    <w:p w:rsidR="0091678A" w:rsidRDefault="0091678A" w:rsidP="00DD6E20">
      <w:pPr>
        <w:jc w:val="both"/>
        <w:rPr>
          <w:sz w:val="14"/>
          <w:lang w:eastAsia="cs-CZ"/>
        </w:rPr>
      </w:pPr>
    </w:p>
    <w:p w:rsidR="0091678A" w:rsidRPr="0091678A" w:rsidRDefault="00A846F6" w:rsidP="00DD6E20">
      <w:pPr>
        <w:ind w:left="567"/>
        <w:jc w:val="both"/>
        <w:rPr>
          <w:sz w:val="28"/>
          <w:szCs w:val="28"/>
          <w:lang w:eastAsia="cs-CZ"/>
        </w:rPr>
      </w:pPr>
      <w:r w:rsidRPr="0091678A">
        <w:rPr>
          <w:b/>
          <w:bCs/>
          <w:sz w:val="28"/>
          <w:szCs w:val="28"/>
          <w:lang w:eastAsia="cs-CZ"/>
        </w:rPr>
        <w:t>1.</w:t>
      </w:r>
      <w:r w:rsidRPr="0091678A">
        <w:rPr>
          <w:sz w:val="28"/>
          <w:szCs w:val="28"/>
          <w:lang w:eastAsia="cs-CZ"/>
        </w:rPr>
        <w:t xml:space="preserve"> </w:t>
      </w:r>
      <w:r w:rsidRPr="0091678A">
        <w:rPr>
          <w:b/>
          <w:bCs/>
          <w:sz w:val="28"/>
          <w:szCs w:val="28"/>
          <w:lang w:eastAsia="cs-CZ"/>
        </w:rPr>
        <w:t>Oblast vzdělávacích výsledků žáků</w:t>
      </w:r>
    </w:p>
    <w:p w:rsidR="00A846F6" w:rsidRPr="00A846F6" w:rsidRDefault="0091678A" w:rsidP="00DD6E20">
      <w:pPr>
        <w:jc w:val="both"/>
        <w:rPr>
          <w:szCs w:val="24"/>
          <w:lang w:eastAsia="cs-CZ"/>
        </w:rPr>
      </w:pPr>
      <w:r>
        <w:rPr>
          <w:szCs w:val="24"/>
          <w:lang w:eastAsia="cs-CZ"/>
        </w:rPr>
        <w:t>Budeme s</w:t>
      </w:r>
      <w:r w:rsidR="00A846F6" w:rsidRPr="00A846F6">
        <w:rPr>
          <w:szCs w:val="24"/>
          <w:lang w:eastAsia="cs-CZ"/>
        </w:rPr>
        <w:t>měřovat k tomu, aby</w:t>
      </w:r>
      <w:r w:rsidR="00551A36">
        <w:rPr>
          <w:szCs w:val="24"/>
          <w:lang w:eastAsia="cs-CZ"/>
        </w:rPr>
        <w:t xml:space="preserve"> se</w:t>
      </w:r>
      <w:r w:rsidR="00A846F6" w:rsidRPr="00A846F6">
        <w:rPr>
          <w:szCs w:val="24"/>
          <w:lang w:eastAsia="cs-CZ"/>
        </w:rPr>
        <w:t xml:space="preserve"> vzdělávací výsledky každého žáka pohybovaly na horní hranici možností každého žáka. Vyučovací předměty pro tyto účely členíme do 4 základních</w:t>
      </w:r>
      <w:r w:rsidR="008A4BA7">
        <w:rPr>
          <w:szCs w:val="24"/>
          <w:lang w:eastAsia="cs-CZ"/>
        </w:rPr>
        <w:t xml:space="preserve"> </w:t>
      </w:r>
      <w:r w:rsidR="001467A9">
        <w:rPr>
          <w:szCs w:val="24"/>
          <w:lang w:eastAsia="cs-CZ"/>
        </w:rPr>
        <w:t>skupin</w:t>
      </w:r>
      <w:r w:rsidR="00A846F6" w:rsidRPr="00A846F6">
        <w:rPr>
          <w:szCs w:val="24"/>
          <w:lang w:eastAsia="cs-CZ"/>
        </w:rPr>
        <w:t xml:space="preserve">, které mají svá specifická místa v důrazech na výkon, metody i evaluační mechanismy: </w:t>
      </w:r>
    </w:p>
    <w:p w:rsidR="0091678A" w:rsidRPr="00097C4D" w:rsidRDefault="00A846F6" w:rsidP="00DD6E20">
      <w:pPr>
        <w:jc w:val="both"/>
        <w:rPr>
          <w:lang w:eastAsia="cs-CZ"/>
        </w:rPr>
      </w:pPr>
      <w:r w:rsidRPr="00A846F6">
        <w:rPr>
          <w:sz w:val="14"/>
          <w:szCs w:val="14"/>
          <w:lang w:eastAsia="cs-CZ"/>
        </w:rPr>
        <w:br/>
      </w:r>
      <w:r w:rsidR="001467A9" w:rsidRPr="00097C4D">
        <w:rPr>
          <w:lang w:eastAsia="cs-CZ"/>
        </w:rPr>
        <w:t>1.</w:t>
      </w:r>
      <w:r w:rsidR="008A4BA7" w:rsidRPr="00097C4D">
        <w:rPr>
          <w:lang w:eastAsia="cs-CZ"/>
        </w:rPr>
        <w:t xml:space="preserve"> </w:t>
      </w:r>
      <w:r w:rsidR="001467A9" w:rsidRPr="00097C4D">
        <w:rPr>
          <w:lang w:eastAsia="cs-CZ"/>
        </w:rPr>
        <w:t>skup</w:t>
      </w:r>
      <w:r w:rsidR="003D20C9" w:rsidRPr="00097C4D">
        <w:rPr>
          <w:lang w:eastAsia="cs-CZ"/>
        </w:rPr>
        <w:t>i</w:t>
      </w:r>
      <w:r w:rsidR="001467A9" w:rsidRPr="00097C4D">
        <w:rPr>
          <w:lang w:eastAsia="cs-CZ"/>
        </w:rPr>
        <w:t xml:space="preserve">na: </w:t>
      </w:r>
      <w:r w:rsidRPr="00097C4D">
        <w:rPr>
          <w:b/>
          <w:bCs/>
          <w:lang w:eastAsia="cs-CZ"/>
        </w:rPr>
        <w:t>matematika, český jazyk, anglický jazyk</w:t>
      </w:r>
      <w:r w:rsidRPr="00097C4D">
        <w:rPr>
          <w:lang w:eastAsia="cs-CZ"/>
        </w:rPr>
        <w:t xml:space="preserve"> </w:t>
      </w:r>
    </w:p>
    <w:p w:rsidR="00C03EED" w:rsidRDefault="0091678A" w:rsidP="00DD6E20">
      <w:pPr>
        <w:jc w:val="both"/>
        <w:rPr>
          <w:lang w:eastAsia="cs-CZ"/>
        </w:rPr>
      </w:pPr>
      <w:r>
        <w:rPr>
          <w:lang w:eastAsia="cs-CZ"/>
        </w:rPr>
        <w:t>C</w:t>
      </w:r>
      <w:r w:rsidR="00A846F6" w:rsidRPr="00A846F6">
        <w:rPr>
          <w:lang w:eastAsia="cs-CZ"/>
        </w:rPr>
        <w:t>ílem je vytvoření pevných a strukturovaných základů učiva</w:t>
      </w:r>
      <w:r w:rsidR="003D20C9">
        <w:rPr>
          <w:lang w:eastAsia="cs-CZ"/>
        </w:rPr>
        <w:t xml:space="preserve">, </w:t>
      </w:r>
      <w:r w:rsidR="003D20C9" w:rsidRPr="00EB2AE8">
        <w:rPr>
          <w:lang w:eastAsia="cs-CZ"/>
        </w:rPr>
        <w:t>které se co nejvíce přibližují standardům RVP</w:t>
      </w:r>
      <w:r w:rsidR="00A846F6" w:rsidRPr="00A846F6">
        <w:rPr>
          <w:lang w:eastAsia="cs-CZ"/>
        </w:rPr>
        <w:t xml:space="preserve">. Dosahování tohoto cíle znamená velkou míru procvičování a ověřování úrovně zvládání učiva. Tato skutečnost silně ovlivňuje </w:t>
      </w:r>
      <w:r w:rsidR="003D20C9" w:rsidRPr="00EB2AE8">
        <w:rPr>
          <w:lang w:eastAsia="cs-CZ"/>
        </w:rPr>
        <w:t>volbu prostředků a metod</w:t>
      </w:r>
      <w:r w:rsidR="003D20C9">
        <w:rPr>
          <w:color w:val="FF0000"/>
          <w:lang w:eastAsia="cs-CZ"/>
        </w:rPr>
        <w:t xml:space="preserve"> </w:t>
      </w:r>
      <w:r w:rsidR="00A846F6" w:rsidRPr="00A846F6">
        <w:rPr>
          <w:lang w:eastAsia="cs-CZ"/>
        </w:rPr>
        <w:t xml:space="preserve">práce v hodinách. </w:t>
      </w:r>
    </w:p>
    <w:p w:rsidR="0091678A" w:rsidRDefault="00A846F6" w:rsidP="00DD6E20">
      <w:pPr>
        <w:jc w:val="both"/>
        <w:rPr>
          <w:b/>
          <w:bCs/>
          <w:lang w:eastAsia="cs-CZ"/>
        </w:rPr>
      </w:pPr>
      <w:r w:rsidRPr="00A846F6">
        <w:rPr>
          <w:sz w:val="14"/>
          <w:szCs w:val="14"/>
          <w:lang w:eastAsia="cs-CZ"/>
        </w:rPr>
        <w:t>          </w:t>
      </w:r>
      <w:r w:rsidRPr="00A846F6">
        <w:rPr>
          <w:sz w:val="14"/>
          <w:szCs w:val="14"/>
          <w:lang w:eastAsia="cs-CZ"/>
        </w:rPr>
        <w:br/>
      </w:r>
      <w:r w:rsidRPr="001467A9">
        <w:rPr>
          <w:bCs/>
          <w:lang w:eastAsia="cs-CZ"/>
        </w:rPr>
        <w:t> </w:t>
      </w:r>
      <w:r w:rsidR="001467A9" w:rsidRPr="001467A9">
        <w:rPr>
          <w:bCs/>
          <w:lang w:eastAsia="cs-CZ"/>
        </w:rPr>
        <w:t>2.</w:t>
      </w:r>
      <w:r w:rsidR="008A4BA7">
        <w:rPr>
          <w:bCs/>
          <w:lang w:eastAsia="cs-CZ"/>
        </w:rPr>
        <w:t xml:space="preserve"> </w:t>
      </w:r>
      <w:r w:rsidR="001467A9" w:rsidRPr="001467A9">
        <w:rPr>
          <w:bCs/>
          <w:lang w:eastAsia="cs-CZ"/>
        </w:rPr>
        <w:t>skupina:</w:t>
      </w:r>
      <w:r w:rsidR="001467A9">
        <w:rPr>
          <w:b/>
          <w:bCs/>
          <w:lang w:eastAsia="cs-CZ"/>
        </w:rPr>
        <w:t xml:space="preserve"> </w:t>
      </w:r>
      <w:r w:rsidRPr="00A846F6">
        <w:rPr>
          <w:b/>
          <w:bCs/>
          <w:lang w:eastAsia="cs-CZ"/>
        </w:rPr>
        <w:t>naukov</w:t>
      </w:r>
      <w:r w:rsidR="001467A9">
        <w:rPr>
          <w:b/>
          <w:bCs/>
          <w:lang w:eastAsia="cs-CZ"/>
        </w:rPr>
        <w:t>é</w:t>
      </w:r>
      <w:r w:rsidRPr="00A846F6">
        <w:rPr>
          <w:b/>
          <w:bCs/>
          <w:lang w:eastAsia="cs-CZ"/>
        </w:rPr>
        <w:t xml:space="preserve"> předmět</w:t>
      </w:r>
      <w:r w:rsidR="001467A9">
        <w:rPr>
          <w:b/>
          <w:bCs/>
          <w:lang w:eastAsia="cs-CZ"/>
        </w:rPr>
        <w:t>y</w:t>
      </w:r>
    </w:p>
    <w:p w:rsidR="00C03EED" w:rsidRDefault="00A846F6" w:rsidP="00DD6E20">
      <w:pPr>
        <w:jc w:val="both"/>
        <w:rPr>
          <w:lang w:eastAsia="cs-CZ"/>
        </w:rPr>
      </w:pPr>
      <w:r w:rsidRPr="00A846F6">
        <w:rPr>
          <w:lang w:eastAsia="cs-CZ"/>
        </w:rPr>
        <w:t xml:space="preserve"> </w:t>
      </w:r>
      <w:r w:rsidR="0091678A">
        <w:rPr>
          <w:lang w:eastAsia="cs-CZ"/>
        </w:rPr>
        <w:t>C</w:t>
      </w:r>
      <w:r w:rsidRPr="00A846F6">
        <w:rPr>
          <w:lang w:eastAsia="cs-CZ"/>
        </w:rPr>
        <w:t xml:space="preserve">ílem je vytvoření obecného vzdělanostního základu žáků. V těchto předmětech je větší </w:t>
      </w:r>
      <w:r w:rsidRPr="00377E2D">
        <w:rPr>
          <w:lang w:eastAsia="cs-CZ"/>
        </w:rPr>
        <w:t xml:space="preserve">důraz </w:t>
      </w:r>
      <w:r w:rsidR="009C701D" w:rsidRPr="00377E2D">
        <w:rPr>
          <w:lang w:eastAsia="cs-CZ"/>
        </w:rPr>
        <w:t>kladen na</w:t>
      </w:r>
      <w:r w:rsidR="009C701D">
        <w:rPr>
          <w:lang w:eastAsia="cs-CZ"/>
        </w:rPr>
        <w:t xml:space="preserve"> zvládání aktuálního </w:t>
      </w:r>
      <w:r w:rsidR="009C701D" w:rsidRPr="00377E2D">
        <w:rPr>
          <w:lang w:eastAsia="cs-CZ"/>
        </w:rPr>
        <w:t>učiva</w:t>
      </w:r>
      <w:r w:rsidR="003127F3" w:rsidRPr="00377E2D">
        <w:rPr>
          <w:lang w:eastAsia="cs-CZ"/>
        </w:rPr>
        <w:t>, u</w:t>
      </w:r>
      <w:r w:rsidRPr="00377E2D">
        <w:rPr>
          <w:lang w:eastAsia="cs-CZ"/>
        </w:rPr>
        <w:t>čitelé</w:t>
      </w:r>
      <w:r w:rsidRPr="00A846F6">
        <w:rPr>
          <w:lang w:eastAsia="cs-CZ"/>
        </w:rPr>
        <w:t xml:space="preserve"> </w:t>
      </w:r>
      <w:r w:rsidR="00394F2F">
        <w:rPr>
          <w:lang w:eastAsia="cs-CZ"/>
        </w:rPr>
        <w:t>nevedou žáky</w:t>
      </w:r>
      <w:r w:rsidRPr="00A846F6">
        <w:rPr>
          <w:lang w:eastAsia="cs-CZ"/>
        </w:rPr>
        <w:t xml:space="preserve"> k </w:t>
      </w:r>
      <w:r w:rsidR="00394F2F">
        <w:rPr>
          <w:lang w:eastAsia="cs-CZ"/>
        </w:rPr>
        <w:t>biflování</w:t>
      </w:r>
      <w:r w:rsidR="00377E2D">
        <w:rPr>
          <w:lang w:eastAsia="cs-CZ"/>
        </w:rPr>
        <w:t>. T</w:t>
      </w:r>
      <w:r w:rsidRPr="00A846F6">
        <w:rPr>
          <w:lang w:eastAsia="cs-CZ"/>
        </w:rPr>
        <w:t xml:space="preserve">o umožňuje mnohem větší </w:t>
      </w:r>
      <w:r w:rsidR="00394F2F">
        <w:rPr>
          <w:lang w:eastAsia="cs-CZ"/>
        </w:rPr>
        <w:t>využití</w:t>
      </w:r>
      <w:r w:rsidRPr="00A846F6">
        <w:rPr>
          <w:lang w:eastAsia="cs-CZ"/>
        </w:rPr>
        <w:t xml:space="preserve"> aktivizační</w:t>
      </w:r>
      <w:r w:rsidR="00394F2F">
        <w:rPr>
          <w:lang w:eastAsia="cs-CZ"/>
        </w:rPr>
        <w:t>ch</w:t>
      </w:r>
      <w:r w:rsidRPr="00A846F6">
        <w:rPr>
          <w:lang w:eastAsia="cs-CZ"/>
        </w:rPr>
        <w:t xml:space="preserve"> a činnostní</w:t>
      </w:r>
      <w:r w:rsidR="00394F2F">
        <w:rPr>
          <w:lang w:eastAsia="cs-CZ"/>
        </w:rPr>
        <w:t>ch</w:t>
      </w:r>
      <w:r w:rsidRPr="00A846F6">
        <w:rPr>
          <w:lang w:eastAsia="cs-CZ"/>
        </w:rPr>
        <w:t xml:space="preserve"> metod</w:t>
      </w:r>
      <w:r w:rsidR="00394F2F">
        <w:rPr>
          <w:lang w:eastAsia="cs-CZ"/>
        </w:rPr>
        <w:t xml:space="preserve"> učení</w:t>
      </w:r>
      <w:r w:rsidRPr="00A846F6">
        <w:rPr>
          <w:lang w:eastAsia="cs-CZ"/>
        </w:rPr>
        <w:t xml:space="preserve">. Nezbytnou podmínkou je využívání názornosti ve výuce všemi dostupnými prostředky (využití </w:t>
      </w:r>
      <w:r w:rsidR="00FC6E53">
        <w:rPr>
          <w:lang w:eastAsia="cs-CZ"/>
        </w:rPr>
        <w:t xml:space="preserve">moderních pomůcek, </w:t>
      </w:r>
      <w:r w:rsidRPr="00A846F6">
        <w:rPr>
          <w:lang w:eastAsia="cs-CZ"/>
        </w:rPr>
        <w:t>laboratorních prací,</w:t>
      </w:r>
      <w:r w:rsidR="009C701D">
        <w:rPr>
          <w:lang w:eastAsia="cs-CZ"/>
        </w:rPr>
        <w:t xml:space="preserve"> demonstrační činnosti</w:t>
      </w:r>
      <w:r w:rsidR="00377E2D">
        <w:rPr>
          <w:lang w:eastAsia="cs-CZ"/>
        </w:rPr>
        <w:t xml:space="preserve">, </w:t>
      </w:r>
      <w:r w:rsidR="00377E2D" w:rsidRPr="00377E2D">
        <w:rPr>
          <w:lang w:eastAsia="cs-CZ"/>
        </w:rPr>
        <w:t>projektové</w:t>
      </w:r>
      <w:r w:rsidR="009C701D" w:rsidRPr="00377E2D">
        <w:rPr>
          <w:lang w:eastAsia="cs-CZ"/>
        </w:rPr>
        <w:t xml:space="preserve"> vyučování</w:t>
      </w:r>
      <w:r w:rsidRPr="00A846F6">
        <w:rPr>
          <w:lang w:eastAsia="cs-CZ"/>
        </w:rPr>
        <w:t>, využívání ICT</w:t>
      </w:r>
      <w:r w:rsidR="00FC6E53">
        <w:rPr>
          <w:lang w:eastAsia="cs-CZ"/>
        </w:rPr>
        <w:t xml:space="preserve"> a AI</w:t>
      </w:r>
      <w:r w:rsidR="008A4BA7">
        <w:rPr>
          <w:lang w:eastAsia="cs-CZ"/>
        </w:rPr>
        <w:t>, skupinová výuka</w:t>
      </w:r>
      <w:r w:rsidR="001467A9">
        <w:rPr>
          <w:lang w:eastAsia="cs-CZ"/>
        </w:rPr>
        <w:t>…</w:t>
      </w:r>
      <w:r w:rsidRPr="00A846F6">
        <w:rPr>
          <w:lang w:eastAsia="cs-CZ"/>
        </w:rPr>
        <w:t xml:space="preserve">). </w:t>
      </w:r>
    </w:p>
    <w:p w:rsidR="0091678A" w:rsidRPr="00097C4D" w:rsidRDefault="00A846F6" w:rsidP="00DD6E20">
      <w:pPr>
        <w:jc w:val="both"/>
        <w:rPr>
          <w:b/>
          <w:bCs/>
          <w:lang w:eastAsia="cs-CZ"/>
        </w:rPr>
      </w:pPr>
      <w:r w:rsidRPr="00A846F6">
        <w:rPr>
          <w:sz w:val="14"/>
          <w:szCs w:val="14"/>
          <w:lang w:eastAsia="cs-CZ"/>
        </w:rPr>
        <w:t>        </w:t>
      </w:r>
      <w:r w:rsidRPr="00A846F6">
        <w:rPr>
          <w:sz w:val="14"/>
          <w:szCs w:val="14"/>
          <w:lang w:eastAsia="cs-CZ"/>
        </w:rPr>
        <w:br/>
      </w:r>
      <w:r w:rsidR="001467A9" w:rsidRPr="00097C4D">
        <w:rPr>
          <w:lang w:eastAsia="cs-CZ"/>
        </w:rPr>
        <w:t>3.</w:t>
      </w:r>
      <w:r w:rsidR="00925422" w:rsidRPr="00097C4D">
        <w:rPr>
          <w:lang w:eastAsia="cs-CZ"/>
        </w:rPr>
        <w:t xml:space="preserve"> </w:t>
      </w:r>
      <w:r w:rsidR="001467A9" w:rsidRPr="00097C4D">
        <w:rPr>
          <w:lang w:eastAsia="cs-CZ"/>
        </w:rPr>
        <w:t>skupina:</w:t>
      </w:r>
      <w:r w:rsidRPr="00097C4D">
        <w:rPr>
          <w:b/>
          <w:bCs/>
          <w:lang w:eastAsia="cs-CZ"/>
        </w:rPr>
        <w:t xml:space="preserve"> předmět</w:t>
      </w:r>
      <w:r w:rsidR="001467A9" w:rsidRPr="00097C4D">
        <w:rPr>
          <w:b/>
          <w:bCs/>
          <w:lang w:eastAsia="cs-CZ"/>
        </w:rPr>
        <w:t>y</w:t>
      </w:r>
      <w:r w:rsidRPr="00097C4D">
        <w:rPr>
          <w:b/>
          <w:bCs/>
          <w:lang w:eastAsia="cs-CZ"/>
        </w:rPr>
        <w:t xml:space="preserve"> s převahou výchovné složky</w:t>
      </w:r>
    </w:p>
    <w:p w:rsidR="00A846F6" w:rsidRPr="00097C4D" w:rsidRDefault="00A846F6" w:rsidP="00DD6E20">
      <w:pPr>
        <w:jc w:val="both"/>
        <w:rPr>
          <w:lang w:eastAsia="cs-CZ"/>
        </w:rPr>
      </w:pPr>
      <w:r w:rsidRPr="00097C4D">
        <w:rPr>
          <w:lang w:eastAsia="cs-CZ"/>
        </w:rPr>
        <w:t xml:space="preserve"> </w:t>
      </w:r>
      <w:r w:rsidR="0091678A" w:rsidRPr="00097C4D">
        <w:rPr>
          <w:lang w:eastAsia="cs-CZ"/>
        </w:rPr>
        <w:t>R</w:t>
      </w:r>
      <w:r w:rsidRPr="00097C4D">
        <w:rPr>
          <w:lang w:eastAsia="cs-CZ"/>
        </w:rPr>
        <w:t>ozhodující</w:t>
      </w:r>
      <w:r w:rsidR="00A93807" w:rsidRPr="00097C4D">
        <w:rPr>
          <w:lang w:eastAsia="cs-CZ"/>
        </w:rPr>
        <w:t>m</w:t>
      </w:r>
      <w:r w:rsidRPr="00097C4D">
        <w:rPr>
          <w:lang w:eastAsia="cs-CZ"/>
        </w:rPr>
        <w:t xml:space="preserve"> parametr</w:t>
      </w:r>
      <w:r w:rsidR="00A93807" w:rsidRPr="00097C4D">
        <w:rPr>
          <w:lang w:eastAsia="cs-CZ"/>
        </w:rPr>
        <w:t>em</w:t>
      </w:r>
      <w:r w:rsidRPr="00097C4D">
        <w:rPr>
          <w:lang w:eastAsia="cs-CZ"/>
        </w:rPr>
        <w:t xml:space="preserve"> úspěšnosti je míra zapojení každého žáka do aktivní čin</w:t>
      </w:r>
      <w:r w:rsidR="009C701D" w:rsidRPr="00097C4D">
        <w:rPr>
          <w:lang w:eastAsia="cs-CZ"/>
        </w:rPr>
        <w:t>nosti</w:t>
      </w:r>
      <w:r w:rsidR="00A93807" w:rsidRPr="00097C4D">
        <w:rPr>
          <w:lang w:eastAsia="cs-CZ"/>
        </w:rPr>
        <w:t>. H</w:t>
      </w:r>
      <w:r w:rsidR="009C701D" w:rsidRPr="00097C4D">
        <w:rPr>
          <w:lang w:eastAsia="cs-CZ"/>
        </w:rPr>
        <w:t>odnocení v těchto předmětech je ovlivněno individuálními předpoklady</w:t>
      </w:r>
      <w:r w:rsidR="009D7725" w:rsidRPr="00097C4D">
        <w:rPr>
          <w:lang w:eastAsia="cs-CZ"/>
        </w:rPr>
        <w:t xml:space="preserve"> a možnostmi</w:t>
      </w:r>
      <w:r w:rsidR="009C701D" w:rsidRPr="00097C4D">
        <w:rPr>
          <w:lang w:eastAsia="cs-CZ"/>
        </w:rPr>
        <w:t xml:space="preserve"> žáků</w:t>
      </w:r>
      <w:r w:rsidR="00DF1BEF" w:rsidRPr="00097C4D">
        <w:rPr>
          <w:lang w:eastAsia="cs-CZ"/>
        </w:rPr>
        <w:t>.</w:t>
      </w:r>
    </w:p>
    <w:p w:rsidR="0091678A" w:rsidRPr="00097C4D" w:rsidRDefault="00A846F6" w:rsidP="00DD6E20">
      <w:pPr>
        <w:jc w:val="both"/>
        <w:rPr>
          <w:b/>
          <w:bCs/>
          <w:lang w:eastAsia="cs-CZ"/>
        </w:rPr>
      </w:pPr>
      <w:r w:rsidRPr="00097C4D">
        <w:rPr>
          <w:lang w:eastAsia="cs-CZ"/>
        </w:rPr>
        <w:t>       </w:t>
      </w:r>
      <w:r w:rsidRPr="00097C4D">
        <w:rPr>
          <w:lang w:eastAsia="cs-CZ"/>
        </w:rPr>
        <w:br/>
      </w:r>
      <w:r w:rsidR="001467A9" w:rsidRPr="00097C4D">
        <w:rPr>
          <w:bCs/>
          <w:lang w:eastAsia="cs-CZ"/>
        </w:rPr>
        <w:t>4.</w:t>
      </w:r>
      <w:r w:rsidR="00925422" w:rsidRPr="00097C4D">
        <w:rPr>
          <w:bCs/>
          <w:lang w:eastAsia="cs-CZ"/>
        </w:rPr>
        <w:t xml:space="preserve"> </w:t>
      </w:r>
      <w:r w:rsidR="001467A9" w:rsidRPr="00097C4D">
        <w:rPr>
          <w:bCs/>
          <w:lang w:eastAsia="cs-CZ"/>
        </w:rPr>
        <w:t>skupina:</w:t>
      </w:r>
      <w:r w:rsidRPr="00097C4D">
        <w:rPr>
          <w:b/>
          <w:bCs/>
          <w:lang w:eastAsia="cs-CZ"/>
        </w:rPr>
        <w:t xml:space="preserve"> voliteln</w:t>
      </w:r>
      <w:r w:rsidR="001467A9" w:rsidRPr="00097C4D">
        <w:rPr>
          <w:b/>
          <w:bCs/>
          <w:lang w:eastAsia="cs-CZ"/>
        </w:rPr>
        <w:t>é</w:t>
      </w:r>
      <w:r w:rsidRPr="00097C4D">
        <w:rPr>
          <w:b/>
          <w:bCs/>
          <w:lang w:eastAsia="cs-CZ"/>
        </w:rPr>
        <w:t xml:space="preserve"> předmět</w:t>
      </w:r>
      <w:r w:rsidR="001467A9" w:rsidRPr="00097C4D">
        <w:rPr>
          <w:b/>
          <w:bCs/>
          <w:lang w:eastAsia="cs-CZ"/>
        </w:rPr>
        <w:t>y</w:t>
      </w:r>
    </w:p>
    <w:p w:rsidR="00A846F6" w:rsidRPr="00A846F6" w:rsidRDefault="0091678A" w:rsidP="00DD6E20">
      <w:pPr>
        <w:jc w:val="both"/>
        <w:rPr>
          <w:szCs w:val="24"/>
          <w:lang w:eastAsia="cs-CZ"/>
        </w:rPr>
      </w:pPr>
      <w:r>
        <w:rPr>
          <w:szCs w:val="24"/>
          <w:lang w:eastAsia="cs-CZ"/>
        </w:rPr>
        <w:t>Š</w:t>
      </w:r>
      <w:r w:rsidR="00A846F6" w:rsidRPr="00A846F6">
        <w:rPr>
          <w:szCs w:val="24"/>
          <w:lang w:eastAsia="cs-CZ"/>
        </w:rPr>
        <w:t>kola nabízí voliteln</w:t>
      </w:r>
      <w:r w:rsidR="00394F2F">
        <w:rPr>
          <w:szCs w:val="24"/>
          <w:lang w:eastAsia="cs-CZ"/>
        </w:rPr>
        <w:t>é</w:t>
      </w:r>
      <w:r w:rsidR="00A846F6" w:rsidRPr="00A846F6">
        <w:rPr>
          <w:szCs w:val="24"/>
          <w:lang w:eastAsia="cs-CZ"/>
        </w:rPr>
        <w:t xml:space="preserve"> předmět</w:t>
      </w:r>
      <w:r w:rsidR="00394F2F">
        <w:rPr>
          <w:szCs w:val="24"/>
          <w:lang w:eastAsia="cs-CZ"/>
        </w:rPr>
        <w:t>y</w:t>
      </w:r>
      <w:r w:rsidR="00A846F6" w:rsidRPr="00A846F6">
        <w:rPr>
          <w:szCs w:val="24"/>
          <w:lang w:eastAsia="cs-CZ"/>
        </w:rPr>
        <w:t xml:space="preserve"> s vědomím toho, že umožňují </w:t>
      </w:r>
      <w:r w:rsidR="009D7725" w:rsidRPr="00466404">
        <w:rPr>
          <w:szCs w:val="24"/>
          <w:lang w:eastAsia="cs-CZ"/>
        </w:rPr>
        <w:t>zhodnocovat</w:t>
      </w:r>
      <w:r w:rsidR="00A846F6" w:rsidRPr="00A846F6">
        <w:rPr>
          <w:szCs w:val="24"/>
          <w:lang w:eastAsia="cs-CZ"/>
        </w:rPr>
        <w:t xml:space="preserve"> teoretické znalosti praktickými činnostmi na vyšší úroveň. Základní a velmi spolehlivý evaluační mechanismus je sledování zájmu žáků o konkrétní volitelný předmět. </w:t>
      </w:r>
    </w:p>
    <w:p w:rsidR="0091678A" w:rsidRPr="0091678A" w:rsidRDefault="00A846F6" w:rsidP="00DD6E20">
      <w:pPr>
        <w:ind w:left="567"/>
        <w:jc w:val="both"/>
        <w:rPr>
          <w:b/>
          <w:bCs/>
          <w:sz w:val="28"/>
          <w:szCs w:val="28"/>
          <w:lang w:eastAsia="cs-CZ"/>
        </w:rPr>
      </w:pPr>
      <w:r w:rsidRPr="00A846F6">
        <w:rPr>
          <w:sz w:val="14"/>
          <w:lang w:eastAsia="cs-CZ"/>
        </w:rPr>
        <w:t>          </w:t>
      </w:r>
      <w:r w:rsidRPr="00A846F6">
        <w:rPr>
          <w:sz w:val="14"/>
          <w:lang w:eastAsia="cs-CZ"/>
        </w:rPr>
        <w:br/>
      </w:r>
      <w:r w:rsidRPr="00A846F6">
        <w:rPr>
          <w:sz w:val="14"/>
          <w:lang w:eastAsia="cs-CZ"/>
        </w:rPr>
        <w:br/>
      </w:r>
      <w:r w:rsidRPr="0091678A">
        <w:rPr>
          <w:b/>
          <w:bCs/>
          <w:sz w:val="28"/>
          <w:szCs w:val="28"/>
          <w:lang w:eastAsia="cs-CZ"/>
        </w:rPr>
        <w:t>2</w:t>
      </w:r>
      <w:r w:rsidRPr="0091678A">
        <w:rPr>
          <w:sz w:val="28"/>
          <w:szCs w:val="28"/>
          <w:lang w:eastAsia="cs-CZ"/>
        </w:rPr>
        <w:t xml:space="preserve">. </w:t>
      </w:r>
      <w:r w:rsidRPr="0091678A">
        <w:rPr>
          <w:b/>
          <w:bCs/>
          <w:sz w:val="28"/>
          <w:szCs w:val="28"/>
          <w:lang w:eastAsia="cs-CZ"/>
        </w:rPr>
        <w:t>Péče o příznivé klima školy</w:t>
      </w:r>
    </w:p>
    <w:p w:rsidR="00A846F6" w:rsidRPr="00A846F6" w:rsidRDefault="00A846F6" w:rsidP="00DD6E20">
      <w:pPr>
        <w:jc w:val="both"/>
        <w:rPr>
          <w:szCs w:val="24"/>
          <w:lang w:eastAsia="cs-CZ"/>
        </w:rPr>
      </w:pPr>
      <w:r w:rsidRPr="00A846F6">
        <w:rPr>
          <w:szCs w:val="24"/>
          <w:lang w:eastAsia="cs-CZ"/>
        </w:rPr>
        <w:t xml:space="preserve"> </w:t>
      </w:r>
      <w:r w:rsidR="008E7F20">
        <w:rPr>
          <w:szCs w:val="24"/>
          <w:lang w:eastAsia="cs-CZ"/>
        </w:rPr>
        <w:t xml:space="preserve">Vytvářením příjemného prostředí v křesťanském společenství chceme žákům nabídnout vynikající podmínky pro rozvoj jejich osobností. </w:t>
      </w:r>
      <w:r w:rsidR="00172EE4">
        <w:rPr>
          <w:szCs w:val="24"/>
          <w:lang w:eastAsia="cs-CZ"/>
        </w:rPr>
        <w:t>Každodenní provoz š</w:t>
      </w:r>
      <w:r w:rsidRPr="00A846F6">
        <w:rPr>
          <w:szCs w:val="24"/>
          <w:lang w:eastAsia="cs-CZ"/>
        </w:rPr>
        <w:t xml:space="preserve">koly </w:t>
      </w:r>
      <w:r w:rsidR="009D7725" w:rsidRPr="00466404">
        <w:rPr>
          <w:szCs w:val="24"/>
          <w:lang w:eastAsia="cs-CZ"/>
        </w:rPr>
        <w:t xml:space="preserve">s sebou </w:t>
      </w:r>
      <w:r w:rsidR="00172EE4" w:rsidRPr="00466404">
        <w:rPr>
          <w:szCs w:val="24"/>
          <w:lang w:eastAsia="cs-CZ"/>
        </w:rPr>
        <w:t xml:space="preserve">přináší </w:t>
      </w:r>
      <w:r w:rsidR="009D7725" w:rsidRPr="00466404">
        <w:rPr>
          <w:szCs w:val="24"/>
          <w:lang w:eastAsia="cs-CZ"/>
        </w:rPr>
        <w:t>rizika pro</w:t>
      </w:r>
      <w:r w:rsidR="009D7725">
        <w:rPr>
          <w:szCs w:val="24"/>
          <w:lang w:eastAsia="cs-CZ"/>
        </w:rPr>
        <w:t xml:space="preserve"> </w:t>
      </w:r>
      <w:r w:rsidR="00172EE4">
        <w:rPr>
          <w:szCs w:val="24"/>
          <w:lang w:eastAsia="cs-CZ"/>
        </w:rPr>
        <w:t>vznik</w:t>
      </w:r>
      <w:r w:rsidRPr="00A846F6">
        <w:rPr>
          <w:szCs w:val="24"/>
          <w:lang w:eastAsia="cs-CZ"/>
        </w:rPr>
        <w:t xml:space="preserve"> kolizních situací. </w:t>
      </w:r>
      <w:r w:rsidR="00172EE4">
        <w:rPr>
          <w:szCs w:val="24"/>
          <w:lang w:eastAsia="cs-CZ"/>
        </w:rPr>
        <w:t>Způsob</w:t>
      </w:r>
      <w:r w:rsidRPr="00A846F6">
        <w:rPr>
          <w:szCs w:val="24"/>
          <w:lang w:eastAsia="cs-CZ"/>
        </w:rPr>
        <w:t xml:space="preserve"> jejich řešení </w:t>
      </w:r>
      <w:r w:rsidR="00DC5851">
        <w:rPr>
          <w:szCs w:val="24"/>
          <w:lang w:eastAsia="cs-CZ"/>
        </w:rPr>
        <w:t>určuje a vytváří</w:t>
      </w:r>
      <w:r w:rsidRPr="00A846F6">
        <w:rPr>
          <w:szCs w:val="24"/>
          <w:lang w:eastAsia="cs-CZ"/>
        </w:rPr>
        <w:t xml:space="preserve"> kultur</w:t>
      </w:r>
      <w:r w:rsidR="00DC5851">
        <w:rPr>
          <w:szCs w:val="24"/>
          <w:lang w:eastAsia="cs-CZ"/>
        </w:rPr>
        <w:t>ní prostředí a klima</w:t>
      </w:r>
      <w:r w:rsidR="009D7725">
        <w:rPr>
          <w:szCs w:val="24"/>
          <w:lang w:eastAsia="cs-CZ"/>
        </w:rPr>
        <w:t xml:space="preserve"> </w:t>
      </w:r>
      <w:r w:rsidR="003127F3" w:rsidRPr="00466404">
        <w:rPr>
          <w:szCs w:val="24"/>
          <w:lang w:eastAsia="cs-CZ"/>
        </w:rPr>
        <w:t>školy</w:t>
      </w:r>
      <w:r w:rsidR="009D7725" w:rsidRPr="00466404">
        <w:rPr>
          <w:szCs w:val="24"/>
          <w:lang w:eastAsia="cs-CZ"/>
        </w:rPr>
        <w:t>.</w:t>
      </w:r>
      <w:r w:rsidR="009D7725" w:rsidRPr="009D7725">
        <w:rPr>
          <w:color w:val="FF0000"/>
          <w:szCs w:val="24"/>
          <w:lang w:eastAsia="cs-CZ"/>
        </w:rPr>
        <w:t xml:space="preserve"> </w:t>
      </w:r>
      <w:r w:rsidR="009D7725">
        <w:rPr>
          <w:color w:val="FF0000"/>
          <w:szCs w:val="24"/>
          <w:lang w:eastAsia="cs-CZ"/>
        </w:rPr>
        <w:t xml:space="preserve"> </w:t>
      </w:r>
      <w:r w:rsidR="009D7725" w:rsidRPr="006E26E0">
        <w:rPr>
          <w:szCs w:val="24"/>
          <w:lang w:eastAsia="cs-CZ"/>
        </w:rPr>
        <w:t xml:space="preserve">I to má </w:t>
      </w:r>
      <w:r w:rsidRPr="006E26E0">
        <w:rPr>
          <w:szCs w:val="24"/>
          <w:lang w:eastAsia="cs-CZ"/>
        </w:rPr>
        <w:t>zásadní</w:t>
      </w:r>
      <w:r w:rsidRPr="00A846F6">
        <w:rPr>
          <w:szCs w:val="24"/>
          <w:lang w:eastAsia="cs-CZ"/>
        </w:rPr>
        <w:t xml:space="preserve"> vliv na kvalitu vzdělávacích výsledků. </w:t>
      </w:r>
    </w:p>
    <w:p w:rsidR="0091678A" w:rsidRPr="00334BA2" w:rsidRDefault="00334BA2" w:rsidP="00DD6E20">
      <w:pPr>
        <w:jc w:val="both"/>
        <w:rPr>
          <w:b/>
          <w:bCs/>
          <w:lang w:eastAsia="cs-CZ"/>
        </w:rPr>
      </w:pPr>
      <w:r>
        <w:rPr>
          <w:b/>
          <w:bCs/>
          <w:lang w:eastAsia="cs-CZ"/>
        </w:rPr>
        <w:t xml:space="preserve">a) </w:t>
      </w:r>
      <w:r w:rsidR="00A846F6" w:rsidRPr="00334BA2">
        <w:rPr>
          <w:b/>
          <w:bCs/>
          <w:lang w:eastAsia="cs-CZ"/>
        </w:rPr>
        <w:t>Vztah pedagog – žák</w:t>
      </w:r>
    </w:p>
    <w:p w:rsidR="001467A9" w:rsidRPr="009C2345" w:rsidRDefault="00A846F6" w:rsidP="00DD6E20">
      <w:pPr>
        <w:jc w:val="both"/>
        <w:rPr>
          <w:lang w:eastAsia="cs-CZ"/>
        </w:rPr>
      </w:pPr>
      <w:r w:rsidRPr="00A846F6">
        <w:rPr>
          <w:lang w:eastAsia="cs-CZ"/>
        </w:rPr>
        <w:t xml:space="preserve"> Za klíčové považujeme respektování osobnosti žáka,</w:t>
      </w:r>
      <w:r w:rsidR="00803B82">
        <w:rPr>
          <w:lang w:eastAsia="cs-CZ"/>
        </w:rPr>
        <w:t xml:space="preserve"> budování</w:t>
      </w:r>
      <w:r w:rsidR="009D7725">
        <w:rPr>
          <w:lang w:eastAsia="cs-CZ"/>
        </w:rPr>
        <w:t xml:space="preserve"> důvěry </w:t>
      </w:r>
      <w:r w:rsidR="009D7725" w:rsidRPr="00F0209A">
        <w:rPr>
          <w:lang w:eastAsia="cs-CZ"/>
        </w:rPr>
        <w:t>a</w:t>
      </w:r>
      <w:r w:rsidR="00803B82" w:rsidRPr="00F0209A">
        <w:rPr>
          <w:lang w:eastAsia="cs-CZ"/>
        </w:rPr>
        <w:t xml:space="preserve"> </w:t>
      </w:r>
      <w:r w:rsidR="00803B82">
        <w:rPr>
          <w:lang w:eastAsia="cs-CZ"/>
        </w:rPr>
        <w:t xml:space="preserve">vzájemných pozitivních vztahů, </w:t>
      </w:r>
      <w:r w:rsidRPr="00A846F6">
        <w:rPr>
          <w:lang w:eastAsia="cs-CZ"/>
        </w:rPr>
        <w:t xml:space="preserve">dodržování předem stanovených pravidel, absenci zesměšňování. Kritika musí směřovat na </w:t>
      </w:r>
      <w:r w:rsidRPr="009C2345">
        <w:rPr>
          <w:lang w:eastAsia="cs-CZ"/>
        </w:rPr>
        <w:lastRenderedPageBreak/>
        <w:t xml:space="preserve">konkrétní chování a jednání žáka, nikoliv na osobnost žáka. </w:t>
      </w:r>
      <w:r w:rsidR="00FC3B8F" w:rsidRPr="009C2345">
        <w:rPr>
          <w:lang w:eastAsia="cs-CZ"/>
        </w:rPr>
        <w:t>Učitel b</w:t>
      </w:r>
      <w:r w:rsidR="00FC3B8F" w:rsidRPr="009C2345">
        <w:t>ude dávat dostatečný prostor žákům, jejich názorům, postřehům, nápadům a</w:t>
      </w:r>
      <w:r w:rsidR="00FC3B8F" w:rsidRPr="009C2345">
        <w:rPr>
          <w:color w:val="FF0000"/>
        </w:rPr>
        <w:t xml:space="preserve"> </w:t>
      </w:r>
      <w:r w:rsidR="00FC3B8F" w:rsidRPr="009C2345">
        <w:t xml:space="preserve">spolupracovat se školním parlamentem. </w:t>
      </w:r>
      <w:r w:rsidRPr="009C2345">
        <w:rPr>
          <w:lang w:eastAsia="cs-CZ"/>
        </w:rPr>
        <w:t xml:space="preserve">Výchovné umění pedagoga je výsledkem vhodné kombinace důslednosti s velkorysostí. </w:t>
      </w:r>
    </w:p>
    <w:p w:rsidR="00A846F6" w:rsidRPr="009C2345" w:rsidRDefault="00A846F6" w:rsidP="00DD6E20">
      <w:pPr>
        <w:jc w:val="both"/>
        <w:rPr>
          <w:lang w:eastAsia="cs-CZ"/>
        </w:rPr>
      </w:pPr>
      <w:r w:rsidRPr="009C2345">
        <w:rPr>
          <w:lang w:eastAsia="cs-CZ"/>
        </w:rPr>
        <w:t xml:space="preserve">Evaluačními mechanismy rozumíme zejména sledování a vyhodnocování způsobů řešení </w:t>
      </w:r>
      <w:r w:rsidR="007D226A" w:rsidRPr="009C2345">
        <w:rPr>
          <w:lang w:eastAsia="cs-CZ"/>
        </w:rPr>
        <w:t xml:space="preserve">situací běžného chodu třídy včetně </w:t>
      </w:r>
      <w:r w:rsidR="009D7725" w:rsidRPr="009C2345">
        <w:rPr>
          <w:lang w:eastAsia="cs-CZ"/>
        </w:rPr>
        <w:t>problémových</w:t>
      </w:r>
      <w:r w:rsidRPr="009C2345">
        <w:rPr>
          <w:lang w:eastAsia="cs-CZ"/>
        </w:rPr>
        <w:t xml:space="preserve"> situací</w:t>
      </w:r>
      <w:r w:rsidR="007D226A" w:rsidRPr="009C2345">
        <w:rPr>
          <w:lang w:eastAsia="cs-CZ"/>
        </w:rPr>
        <w:t xml:space="preserve">, práce s třídním kolektivem v třídnických hodinách, na mimoškolních akcích, </w:t>
      </w:r>
      <w:r w:rsidR="003127F3" w:rsidRPr="009C2345">
        <w:rPr>
          <w:lang w:eastAsia="cs-CZ"/>
        </w:rPr>
        <w:t>na</w:t>
      </w:r>
      <w:r w:rsidR="007B769A" w:rsidRPr="009C2345">
        <w:rPr>
          <w:lang w:eastAsia="cs-CZ"/>
        </w:rPr>
        <w:t xml:space="preserve"> </w:t>
      </w:r>
      <w:r w:rsidR="007D226A" w:rsidRPr="009C2345">
        <w:rPr>
          <w:lang w:eastAsia="cs-CZ"/>
        </w:rPr>
        <w:t>škole v přírodě</w:t>
      </w:r>
      <w:r w:rsidR="001467A9" w:rsidRPr="009C2345">
        <w:rPr>
          <w:lang w:eastAsia="cs-CZ"/>
        </w:rPr>
        <w:t>….</w:t>
      </w:r>
      <w:r w:rsidRPr="009C2345">
        <w:rPr>
          <w:lang w:eastAsia="cs-CZ"/>
        </w:rPr>
        <w:t xml:space="preserve"> </w:t>
      </w:r>
    </w:p>
    <w:p w:rsidR="0091678A" w:rsidRDefault="00A846F6" w:rsidP="00DD6E20">
      <w:pPr>
        <w:jc w:val="both"/>
        <w:rPr>
          <w:b/>
          <w:bCs/>
          <w:szCs w:val="24"/>
          <w:lang w:eastAsia="cs-CZ"/>
        </w:rPr>
      </w:pPr>
      <w:r w:rsidRPr="00A846F6">
        <w:rPr>
          <w:sz w:val="14"/>
          <w:lang w:eastAsia="cs-CZ"/>
        </w:rPr>
        <w:t> </w:t>
      </w:r>
      <w:r w:rsidRPr="00A846F6">
        <w:rPr>
          <w:b/>
          <w:bCs/>
          <w:szCs w:val="24"/>
          <w:lang w:eastAsia="cs-CZ"/>
        </w:rPr>
        <w:t>b</w:t>
      </w:r>
      <w:r w:rsidR="007B769A">
        <w:rPr>
          <w:b/>
          <w:bCs/>
          <w:szCs w:val="24"/>
          <w:lang w:eastAsia="cs-CZ"/>
        </w:rPr>
        <w:t>)</w:t>
      </w:r>
      <w:r w:rsidRPr="00A846F6">
        <w:rPr>
          <w:szCs w:val="24"/>
          <w:lang w:eastAsia="cs-CZ"/>
        </w:rPr>
        <w:t xml:space="preserve"> </w:t>
      </w:r>
      <w:r w:rsidRPr="00A846F6">
        <w:rPr>
          <w:b/>
          <w:bCs/>
          <w:szCs w:val="24"/>
          <w:lang w:eastAsia="cs-CZ"/>
        </w:rPr>
        <w:t>Vztah pedagog-rodič</w:t>
      </w:r>
    </w:p>
    <w:p w:rsidR="007B769A" w:rsidRDefault="00F169A0" w:rsidP="00DD6E20">
      <w:pPr>
        <w:jc w:val="both"/>
        <w:rPr>
          <w:szCs w:val="24"/>
          <w:lang w:eastAsia="cs-CZ"/>
        </w:rPr>
      </w:pPr>
      <w:r>
        <w:rPr>
          <w:szCs w:val="24"/>
          <w:lang w:eastAsia="cs-CZ"/>
        </w:rPr>
        <w:t>Pedagogové respektují úlohu a zodpovědnost rodičů jako hlavních činitelů ve výchově jejich dětí</w:t>
      </w:r>
      <w:r w:rsidR="00A846F6" w:rsidRPr="00A846F6">
        <w:rPr>
          <w:szCs w:val="24"/>
          <w:lang w:eastAsia="cs-CZ"/>
        </w:rPr>
        <w:t xml:space="preserve"> </w:t>
      </w:r>
      <w:r>
        <w:rPr>
          <w:szCs w:val="24"/>
          <w:lang w:eastAsia="cs-CZ"/>
        </w:rPr>
        <w:t xml:space="preserve">a spolupracují s nimi tak, aby jejich společné výchovné působení bylo účinné. </w:t>
      </w:r>
      <w:r w:rsidR="00A846F6" w:rsidRPr="00A846F6">
        <w:rPr>
          <w:szCs w:val="24"/>
          <w:lang w:eastAsia="cs-CZ"/>
        </w:rPr>
        <w:t xml:space="preserve">Hodnocení </w:t>
      </w:r>
      <w:r w:rsidR="00433160">
        <w:rPr>
          <w:szCs w:val="24"/>
          <w:lang w:eastAsia="cs-CZ"/>
        </w:rPr>
        <w:t>autority</w:t>
      </w:r>
      <w:r w:rsidR="00A846F6" w:rsidRPr="00A846F6">
        <w:rPr>
          <w:szCs w:val="24"/>
          <w:lang w:eastAsia="cs-CZ"/>
        </w:rPr>
        <w:t xml:space="preserve"> učitele rodič</w:t>
      </w:r>
      <w:r w:rsidR="00433160">
        <w:rPr>
          <w:szCs w:val="24"/>
          <w:lang w:eastAsia="cs-CZ"/>
        </w:rPr>
        <w:t>i</w:t>
      </w:r>
      <w:r w:rsidR="00A846F6" w:rsidRPr="00A846F6">
        <w:rPr>
          <w:szCs w:val="24"/>
          <w:lang w:eastAsia="cs-CZ"/>
        </w:rPr>
        <w:t xml:space="preserve"> má velký význam pro vzdělávací proces a zejména pro řešení složitých výchovných i vzdělávacích situací. </w:t>
      </w:r>
      <w:r w:rsidR="00433160">
        <w:rPr>
          <w:szCs w:val="24"/>
          <w:lang w:eastAsia="cs-CZ"/>
        </w:rPr>
        <w:t>Stálá</w:t>
      </w:r>
      <w:r w:rsidR="00A846F6" w:rsidRPr="00A846F6">
        <w:rPr>
          <w:szCs w:val="24"/>
          <w:lang w:eastAsia="cs-CZ"/>
        </w:rPr>
        <w:t xml:space="preserve"> vzájemná komunikace</w:t>
      </w:r>
      <w:r w:rsidR="00433160">
        <w:rPr>
          <w:szCs w:val="24"/>
          <w:lang w:eastAsia="cs-CZ"/>
        </w:rPr>
        <w:t xml:space="preserve"> a společný jednotný postup s cílem </w:t>
      </w:r>
      <w:r w:rsidR="00A846F6" w:rsidRPr="00A846F6">
        <w:rPr>
          <w:szCs w:val="24"/>
          <w:lang w:eastAsia="cs-CZ"/>
        </w:rPr>
        <w:t>žákovi pomoci, odborná kvalifikovanost a orientace na pozitivní výstupy tvoří základ pro dobrou úroveň této spolupráce. </w:t>
      </w:r>
    </w:p>
    <w:p w:rsidR="0091678A" w:rsidRDefault="00A370F3" w:rsidP="00DD6E20">
      <w:pPr>
        <w:jc w:val="both"/>
        <w:rPr>
          <w:b/>
          <w:bCs/>
          <w:szCs w:val="24"/>
          <w:lang w:eastAsia="cs-CZ"/>
        </w:rPr>
      </w:pPr>
      <w:r w:rsidRPr="00A846F6">
        <w:rPr>
          <w:lang w:eastAsia="cs-CZ"/>
        </w:rPr>
        <w:t xml:space="preserve">Evaluačními mechanismy rozumíme zejména sledování a vyhodnocování </w:t>
      </w:r>
      <w:r>
        <w:rPr>
          <w:lang w:eastAsia="cs-CZ"/>
        </w:rPr>
        <w:t xml:space="preserve">různých dotazníků, výstupy z jednání a konzultací, informace ze schránky důvěry a </w:t>
      </w:r>
      <w:r w:rsidR="004D1ECE">
        <w:rPr>
          <w:lang w:eastAsia="cs-CZ"/>
        </w:rPr>
        <w:t>korespondence (</w:t>
      </w:r>
      <w:r w:rsidR="009C2345">
        <w:rPr>
          <w:lang w:eastAsia="cs-CZ"/>
        </w:rPr>
        <w:t>Komunikační sešit</w:t>
      </w:r>
      <w:r w:rsidR="004D1ECE">
        <w:rPr>
          <w:lang w:eastAsia="cs-CZ"/>
        </w:rPr>
        <w:t xml:space="preserve">, </w:t>
      </w:r>
      <w:proofErr w:type="spellStart"/>
      <w:r w:rsidR="009C2345">
        <w:rPr>
          <w:lang w:eastAsia="cs-CZ"/>
        </w:rPr>
        <w:t>Komens</w:t>
      </w:r>
      <w:proofErr w:type="spellEnd"/>
      <w:r w:rsidR="009C2345">
        <w:rPr>
          <w:lang w:eastAsia="cs-CZ"/>
        </w:rPr>
        <w:t>,</w:t>
      </w:r>
      <w:r w:rsidR="004D1ECE">
        <w:rPr>
          <w:lang w:eastAsia="cs-CZ"/>
        </w:rPr>
        <w:t xml:space="preserve"> e-maily…).</w:t>
      </w:r>
      <w:r w:rsidR="00A846F6" w:rsidRPr="00A846F6">
        <w:rPr>
          <w:szCs w:val="24"/>
          <w:lang w:eastAsia="cs-CZ"/>
        </w:rPr>
        <w:br/>
      </w:r>
      <w:r w:rsidR="00A846F6" w:rsidRPr="00A846F6">
        <w:rPr>
          <w:szCs w:val="24"/>
          <w:lang w:eastAsia="cs-CZ"/>
        </w:rPr>
        <w:br/>
        <w:t> </w:t>
      </w:r>
      <w:r w:rsidR="007B769A">
        <w:rPr>
          <w:b/>
          <w:bCs/>
          <w:szCs w:val="24"/>
          <w:lang w:eastAsia="cs-CZ"/>
        </w:rPr>
        <w:t>c)</w:t>
      </w:r>
      <w:r w:rsidR="00A846F6" w:rsidRPr="00A846F6">
        <w:rPr>
          <w:szCs w:val="24"/>
          <w:lang w:eastAsia="cs-CZ"/>
        </w:rPr>
        <w:t xml:space="preserve"> </w:t>
      </w:r>
      <w:r w:rsidR="00A846F6" w:rsidRPr="00A846F6">
        <w:rPr>
          <w:b/>
          <w:bCs/>
          <w:szCs w:val="24"/>
          <w:lang w:eastAsia="cs-CZ"/>
        </w:rPr>
        <w:t>Vztah žák-žák</w:t>
      </w:r>
    </w:p>
    <w:p w:rsidR="001467A9" w:rsidRDefault="00CF23C5" w:rsidP="00DD6E20">
      <w:pPr>
        <w:jc w:val="both"/>
        <w:rPr>
          <w:szCs w:val="24"/>
          <w:lang w:eastAsia="cs-CZ"/>
        </w:rPr>
      </w:pPr>
      <w:r>
        <w:rPr>
          <w:szCs w:val="24"/>
          <w:lang w:eastAsia="cs-CZ"/>
        </w:rPr>
        <w:t>Žáky chceme vést k vzájemné úctě, lá</w:t>
      </w:r>
      <w:r w:rsidR="00A7009C">
        <w:rPr>
          <w:szCs w:val="24"/>
          <w:lang w:eastAsia="cs-CZ"/>
        </w:rPr>
        <w:t>sce, vděčnosti, dobrotě, pomoci a</w:t>
      </w:r>
      <w:r>
        <w:rPr>
          <w:szCs w:val="24"/>
          <w:lang w:eastAsia="cs-CZ"/>
        </w:rPr>
        <w:t xml:space="preserve"> službě </w:t>
      </w:r>
      <w:r w:rsidR="0023082D">
        <w:rPr>
          <w:szCs w:val="24"/>
          <w:lang w:eastAsia="cs-CZ"/>
        </w:rPr>
        <w:t xml:space="preserve">s vyloučením egoistických citů, odporů, nenávisti, záště či odplaty. </w:t>
      </w:r>
      <w:r w:rsidR="001467A9">
        <w:rPr>
          <w:szCs w:val="24"/>
          <w:lang w:eastAsia="cs-CZ"/>
        </w:rPr>
        <w:t>Vzájemné interakce mezi žáky</w:t>
      </w:r>
      <w:r w:rsidR="00A846F6" w:rsidRPr="00A846F6">
        <w:rPr>
          <w:szCs w:val="24"/>
          <w:lang w:eastAsia="cs-CZ"/>
        </w:rPr>
        <w:t xml:space="preserve"> vytvář</w:t>
      </w:r>
      <w:r w:rsidR="0052230C">
        <w:rPr>
          <w:szCs w:val="24"/>
          <w:lang w:eastAsia="cs-CZ"/>
        </w:rPr>
        <w:t>ejí</w:t>
      </w:r>
      <w:r w:rsidR="00A846F6" w:rsidRPr="00A846F6">
        <w:rPr>
          <w:szCs w:val="24"/>
          <w:lang w:eastAsia="cs-CZ"/>
        </w:rPr>
        <w:t xml:space="preserve"> rizika pro </w:t>
      </w:r>
      <w:r w:rsidR="00706F1A">
        <w:rPr>
          <w:szCs w:val="24"/>
          <w:lang w:eastAsia="cs-CZ"/>
        </w:rPr>
        <w:t xml:space="preserve">vznik </w:t>
      </w:r>
      <w:r w:rsidR="00A846F6" w:rsidRPr="00A846F6">
        <w:rPr>
          <w:szCs w:val="24"/>
          <w:lang w:eastAsia="cs-CZ"/>
        </w:rPr>
        <w:t>sociálně patologick</w:t>
      </w:r>
      <w:r w:rsidR="00706F1A">
        <w:rPr>
          <w:szCs w:val="24"/>
          <w:lang w:eastAsia="cs-CZ"/>
        </w:rPr>
        <w:t>ých</w:t>
      </w:r>
      <w:r w:rsidR="00A846F6" w:rsidRPr="00A846F6">
        <w:rPr>
          <w:szCs w:val="24"/>
          <w:lang w:eastAsia="cs-CZ"/>
        </w:rPr>
        <w:t xml:space="preserve"> jev</w:t>
      </w:r>
      <w:r w:rsidR="00706F1A">
        <w:rPr>
          <w:szCs w:val="24"/>
          <w:lang w:eastAsia="cs-CZ"/>
        </w:rPr>
        <w:t>ů</w:t>
      </w:r>
      <w:r w:rsidR="00A846F6" w:rsidRPr="00A846F6">
        <w:rPr>
          <w:szCs w:val="24"/>
          <w:lang w:eastAsia="cs-CZ"/>
        </w:rPr>
        <w:t xml:space="preserve">. Prostředky jejich předcházení </w:t>
      </w:r>
      <w:r w:rsidR="00706F1A">
        <w:rPr>
          <w:szCs w:val="24"/>
          <w:lang w:eastAsia="cs-CZ"/>
        </w:rPr>
        <w:t>vidíme</w:t>
      </w:r>
      <w:r w:rsidR="00A846F6" w:rsidRPr="00A846F6">
        <w:rPr>
          <w:szCs w:val="24"/>
          <w:lang w:eastAsia="cs-CZ"/>
        </w:rPr>
        <w:t xml:space="preserve"> především v soustavném sledování úrovně </w:t>
      </w:r>
      <w:r w:rsidR="00A846F6" w:rsidRPr="00BB564D">
        <w:rPr>
          <w:szCs w:val="24"/>
          <w:lang w:eastAsia="cs-CZ"/>
        </w:rPr>
        <w:t>vztahů</w:t>
      </w:r>
      <w:r w:rsidR="007B769A" w:rsidRPr="00BB564D">
        <w:rPr>
          <w:szCs w:val="24"/>
          <w:lang w:eastAsia="cs-CZ"/>
        </w:rPr>
        <w:t xml:space="preserve"> a </w:t>
      </w:r>
      <w:r w:rsidR="00706F1A" w:rsidRPr="00BB564D">
        <w:rPr>
          <w:szCs w:val="24"/>
          <w:lang w:eastAsia="cs-CZ"/>
        </w:rPr>
        <w:t>rizikových oblastí</w:t>
      </w:r>
      <w:r w:rsidR="00A846F6" w:rsidRPr="00BB564D">
        <w:rPr>
          <w:szCs w:val="24"/>
          <w:lang w:eastAsia="cs-CZ"/>
        </w:rPr>
        <w:t xml:space="preserve"> </w:t>
      </w:r>
      <w:r w:rsidR="00706F1A" w:rsidRPr="00BB564D">
        <w:rPr>
          <w:szCs w:val="24"/>
          <w:lang w:eastAsia="cs-CZ"/>
        </w:rPr>
        <w:t>s</w:t>
      </w:r>
      <w:r w:rsidR="00A846F6" w:rsidRPr="00BB564D">
        <w:rPr>
          <w:szCs w:val="24"/>
          <w:lang w:eastAsia="cs-CZ"/>
        </w:rPr>
        <w:t xml:space="preserve"> odborn</w:t>
      </w:r>
      <w:r w:rsidR="0052230C" w:rsidRPr="00BB564D">
        <w:rPr>
          <w:szCs w:val="24"/>
          <w:lang w:eastAsia="cs-CZ"/>
        </w:rPr>
        <w:t>ou</w:t>
      </w:r>
      <w:r w:rsidR="00A846F6" w:rsidRPr="00BB564D">
        <w:rPr>
          <w:szCs w:val="24"/>
          <w:lang w:eastAsia="cs-CZ"/>
        </w:rPr>
        <w:t xml:space="preserve"> </w:t>
      </w:r>
      <w:r w:rsidR="00706F1A" w:rsidRPr="00BB564D">
        <w:rPr>
          <w:szCs w:val="24"/>
          <w:lang w:eastAsia="cs-CZ"/>
        </w:rPr>
        <w:t>a</w:t>
      </w:r>
      <w:r w:rsidR="00A846F6" w:rsidRPr="00BB564D">
        <w:rPr>
          <w:szCs w:val="24"/>
          <w:lang w:eastAsia="cs-CZ"/>
        </w:rPr>
        <w:t xml:space="preserve"> rozhodnou intervencí v případech sociálně závadného chování. Nedílnou součást tvoří ovšem také posilování vzájemného respektu, důraz na etick</w:t>
      </w:r>
      <w:r w:rsidR="00E40AE4" w:rsidRPr="00BB564D">
        <w:rPr>
          <w:szCs w:val="24"/>
          <w:lang w:eastAsia="cs-CZ"/>
        </w:rPr>
        <w:t>ý</w:t>
      </w:r>
      <w:r w:rsidR="00A846F6" w:rsidRPr="00BB564D">
        <w:rPr>
          <w:szCs w:val="24"/>
          <w:lang w:eastAsia="cs-CZ"/>
        </w:rPr>
        <w:t xml:space="preserve"> rozměr a </w:t>
      </w:r>
      <w:r w:rsidR="007B769A" w:rsidRPr="00BB564D">
        <w:rPr>
          <w:szCs w:val="24"/>
          <w:lang w:eastAsia="cs-CZ"/>
        </w:rPr>
        <w:t>aktivity</w:t>
      </w:r>
      <w:r w:rsidR="007B769A">
        <w:rPr>
          <w:szCs w:val="24"/>
          <w:lang w:eastAsia="cs-CZ"/>
        </w:rPr>
        <w:t xml:space="preserve"> </w:t>
      </w:r>
      <w:r w:rsidR="00706F1A">
        <w:rPr>
          <w:szCs w:val="24"/>
          <w:lang w:eastAsia="cs-CZ"/>
        </w:rPr>
        <w:t>v rámci preventivního programu školy</w:t>
      </w:r>
      <w:r w:rsidR="00A846F6" w:rsidRPr="00A846F6">
        <w:rPr>
          <w:szCs w:val="24"/>
          <w:lang w:eastAsia="cs-CZ"/>
        </w:rPr>
        <w:t xml:space="preserve">. </w:t>
      </w:r>
    </w:p>
    <w:p w:rsidR="00A846F6" w:rsidRPr="00A846F6" w:rsidRDefault="00A846F6" w:rsidP="00DD6E20">
      <w:pPr>
        <w:jc w:val="both"/>
        <w:rPr>
          <w:szCs w:val="24"/>
          <w:lang w:eastAsia="cs-CZ"/>
        </w:rPr>
      </w:pPr>
      <w:r w:rsidRPr="00A846F6">
        <w:rPr>
          <w:szCs w:val="24"/>
          <w:lang w:eastAsia="cs-CZ"/>
        </w:rPr>
        <w:t xml:space="preserve">Základním evaluačním mechanismem je soustavné sledování četnosti závadného chování a analýza výsledků </w:t>
      </w:r>
      <w:r w:rsidR="007B769A" w:rsidRPr="00BB564D">
        <w:rPr>
          <w:szCs w:val="24"/>
          <w:lang w:eastAsia="cs-CZ"/>
        </w:rPr>
        <w:t>výchovných</w:t>
      </w:r>
      <w:r w:rsidRPr="00BB564D">
        <w:rPr>
          <w:szCs w:val="24"/>
          <w:lang w:eastAsia="cs-CZ"/>
        </w:rPr>
        <w:t xml:space="preserve"> </w:t>
      </w:r>
      <w:r w:rsidRPr="00A846F6">
        <w:rPr>
          <w:szCs w:val="24"/>
          <w:lang w:eastAsia="cs-CZ"/>
        </w:rPr>
        <w:t>opatření</w:t>
      </w:r>
      <w:r w:rsidR="00EE5A64">
        <w:rPr>
          <w:szCs w:val="24"/>
          <w:lang w:eastAsia="cs-CZ"/>
        </w:rPr>
        <w:t xml:space="preserve"> třídním učitelem, výchovným poradcem, </w:t>
      </w:r>
      <w:proofErr w:type="spellStart"/>
      <w:r w:rsidR="00EE5A64">
        <w:rPr>
          <w:szCs w:val="24"/>
          <w:lang w:eastAsia="cs-CZ"/>
        </w:rPr>
        <w:t>preventi</w:t>
      </w:r>
      <w:r w:rsidR="00007C5C">
        <w:rPr>
          <w:szCs w:val="24"/>
          <w:lang w:eastAsia="cs-CZ"/>
        </w:rPr>
        <w:t>st</w:t>
      </w:r>
      <w:r w:rsidR="00EE5A64">
        <w:rPr>
          <w:szCs w:val="24"/>
          <w:lang w:eastAsia="cs-CZ"/>
        </w:rPr>
        <w:t>ou</w:t>
      </w:r>
      <w:proofErr w:type="spellEnd"/>
      <w:r w:rsidR="00EE5A64">
        <w:rPr>
          <w:szCs w:val="24"/>
          <w:lang w:eastAsia="cs-CZ"/>
        </w:rPr>
        <w:t xml:space="preserve"> i vedením školy</w:t>
      </w:r>
      <w:r w:rsidRPr="00A846F6">
        <w:rPr>
          <w:szCs w:val="24"/>
          <w:lang w:eastAsia="cs-CZ"/>
        </w:rPr>
        <w:t xml:space="preserve">. </w:t>
      </w:r>
    </w:p>
    <w:p w:rsidR="0091678A" w:rsidRDefault="00A846F6" w:rsidP="00DD6E20">
      <w:pPr>
        <w:jc w:val="both"/>
        <w:rPr>
          <w:b/>
          <w:bCs/>
          <w:lang w:eastAsia="cs-CZ"/>
        </w:rPr>
      </w:pPr>
      <w:r w:rsidRPr="00A846F6">
        <w:rPr>
          <w:sz w:val="14"/>
          <w:szCs w:val="14"/>
          <w:lang w:eastAsia="cs-CZ"/>
        </w:rPr>
        <w:t>     </w:t>
      </w:r>
      <w:r w:rsidRPr="00A846F6">
        <w:rPr>
          <w:sz w:val="14"/>
          <w:szCs w:val="14"/>
          <w:lang w:eastAsia="cs-CZ"/>
        </w:rPr>
        <w:br/>
        <w:t> </w:t>
      </w:r>
      <w:r w:rsidRPr="00A846F6">
        <w:rPr>
          <w:b/>
          <w:bCs/>
          <w:lang w:eastAsia="cs-CZ"/>
        </w:rPr>
        <w:t>d</w:t>
      </w:r>
      <w:r w:rsidR="000D0E8E">
        <w:rPr>
          <w:b/>
          <w:bCs/>
          <w:lang w:eastAsia="cs-CZ"/>
        </w:rPr>
        <w:t>)</w:t>
      </w:r>
      <w:r w:rsidRPr="00A846F6">
        <w:rPr>
          <w:lang w:eastAsia="cs-CZ"/>
        </w:rPr>
        <w:t xml:space="preserve"> </w:t>
      </w:r>
      <w:r w:rsidRPr="00A846F6">
        <w:rPr>
          <w:b/>
          <w:bCs/>
          <w:lang w:eastAsia="cs-CZ"/>
        </w:rPr>
        <w:t>Vztahy zaměstnanců školy</w:t>
      </w:r>
    </w:p>
    <w:p w:rsidR="00A846F6" w:rsidRDefault="00007C5C" w:rsidP="00DD6E20">
      <w:pPr>
        <w:jc w:val="both"/>
        <w:rPr>
          <w:lang w:eastAsia="cs-CZ"/>
        </w:rPr>
      </w:pPr>
      <w:r>
        <w:rPr>
          <w:lang w:eastAsia="cs-CZ"/>
        </w:rPr>
        <w:t xml:space="preserve">Všichni zaměstnanci rozvíjejí týmovou spolupráci. </w:t>
      </w:r>
      <w:r w:rsidR="00A846F6" w:rsidRPr="00A846F6">
        <w:rPr>
          <w:lang w:eastAsia="cs-CZ"/>
        </w:rPr>
        <w:t xml:space="preserve"> Kvalita vzájemných vztahů na pracovišt</w:t>
      </w:r>
      <w:r>
        <w:rPr>
          <w:lang w:eastAsia="cs-CZ"/>
        </w:rPr>
        <w:t>i</w:t>
      </w:r>
      <w:r w:rsidR="00A846F6" w:rsidRPr="00A846F6">
        <w:rPr>
          <w:lang w:eastAsia="cs-CZ"/>
        </w:rPr>
        <w:t xml:space="preserve"> má bezprostřední vliv na výsledky školy</w:t>
      </w:r>
      <w:r w:rsidR="001467A9">
        <w:rPr>
          <w:lang w:eastAsia="cs-CZ"/>
        </w:rPr>
        <w:t>. O</w:t>
      </w:r>
      <w:r w:rsidR="00A846F6" w:rsidRPr="00A846F6">
        <w:rPr>
          <w:lang w:eastAsia="cs-CZ"/>
        </w:rPr>
        <w:t>rganizace, která se vnitřně vysiluje vlastními spory, nemá potřebnou sílu pro plnění těch úkolů, ke kterým byla zřízena. Za nejúčinnější prevenci považujeme</w:t>
      </w:r>
      <w:r w:rsidR="00DB3B5D">
        <w:rPr>
          <w:lang w:eastAsia="cs-CZ"/>
        </w:rPr>
        <w:t xml:space="preserve"> směřování ke křesťanským hodnotám, jako jsou</w:t>
      </w:r>
      <w:r w:rsidR="00A846F6" w:rsidRPr="00A846F6">
        <w:rPr>
          <w:lang w:eastAsia="cs-CZ"/>
        </w:rPr>
        <w:t xml:space="preserve"> </w:t>
      </w:r>
      <w:r>
        <w:rPr>
          <w:lang w:eastAsia="cs-CZ"/>
        </w:rPr>
        <w:t xml:space="preserve">sebereflexe, </w:t>
      </w:r>
      <w:r w:rsidR="00A846F6" w:rsidRPr="00A846F6">
        <w:rPr>
          <w:lang w:eastAsia="cs-CZ"/>
        </w:rPr>
        <w:t>vzájemný respekt,</w:t>
      </w:r>
      <w:r w:rsidR="00DB3B5D">
        <w:rPr>
          <w:lang w:eastAsia="cs-CZ"/>
        </w:rPr>
        <w:t xml:space="preserve"> odpuštění,</w:t>
      </w:r>
      <w:r w:rsidR="00A846F6" w:rsidRPr="00A846F6">
        <w:rPr>
          <w:lang w:eastAsia="cs-CZ"/>
        </w:rPr>
        <w:t xml:space="preserve"> otevřen</w:t>
      </w:r>
      <w:r w:rsidR="00DB3B5D">
        <w:rPr>
          <w:lang w:eastAsia="cs-CZ"/>
        </w:rPr>
        <w:t>á</w:t>
      </w:r>
      <w:r w:rsidR="00A846F6" w:rsidRPr="00A846F6">
        <w:rPr>
          <w:lang w:eastAsia="cs-CZ"/>
        </w:rPr>
        <w:t xml:space="preserve"> a kulturní komunikac</w:t>
      </w:r>
      <w:r>
        <w:rPr>
          <w:lang w:eastAsia="cs-CZ"/>
        </w:rPr>
        <w:t>e</w:t>
      </w:r>
      <w:r w:rsidR="00A846F6" w:rsidRPr="00A846F6">
        <w:rPr>
          <w:lang w:eastAsia="cs-CZ"/>
        </w:rPr>
        <w:t>, dále věcné řešení skutečných, nikoliv zástupných problémů</w:t>
      </w:r>
      <w:r>
        <w:rPr>
          <w:lang w:eastAsia="cs-CZ"/>
        </w:rPr>
        <w:t xml:space="preserve"> a</w:t>
      </w:r>
      <w:r w:rsidR="00446567">
        <w:rPr>
          <w:lang w:eastAsia="cs-CZ"/>
        </w:rPr>
        <w:t xml:space="preserve"> </w:t>
      </w:r>
      <w:r w:rsidR="00A846F6" w:rsidRPr="00A846F6">
        <w:rPr>
          <w:lang w:eastAsia="cs-CZ"/>
        </w:rPr>
        <w:t xml:space="preserve">vzájemná </w:t>
      </w:r>
      <w:r w:rsidR="007B769A" w:rsidRPr="00674EE3">
        <w:rPr>
          <w:lang w:eastAsia="cs-CZ"/>
        </w:rPr>
        <w:t>kolegialita. K</w:t>
      </w:r>
      <w:r w:rsidR="00A7233C">
        <w:rPr>
          <w:lang w:eastAsia="cs-CZ"/>
        </w:rPr>
        <w:t>aždý zaměstnanec je veden loajalitou ke škole, která je dána podporou cílů školy a zájmem o vše, co s prací ve škole souvisí.</w:t>
      </w:r>
    </w:p>
    <w:p w:rsidR="0091678A" w:rsidRDefault="000D0E8E" w:rsidP="00DD6E20">
      <w:pPr>
        <w:jc w:val="both"/>
        <w:rPr>
          <w:lang w:eastAsia="cs-CZ"/>
        </w:rPr>
      </w:pPr>
      <w:r>
        <w:rPr>
          <w:b/>
          <w:lang w:eastAsia="cs-CZ"/>
        </w:rPr>
        <w:t>e)</w:t>
      </w:r>
      <w:r w:rsidR="00A7233C" w:rsidRPr="00A7233C">
        <w:rPr>
          <w:b/>
          <w:lang w:eastAsia="cs-CZ"/>
        </w:rPr>
        <w:t xml:space="preserve"> Vztah ředitel-zaměstnanec</w:t>
      </w:r>
      <w:r w:rsidR="00A7233C">
        <w:rPr>
          <w:lang w:eastAsia="cs-CZ"/>
        </w:rPr>
        <w:t xml:space="preserve"> </w:t>
      </w:r>
      <w:r w:rsidR="001E090B">
        <w:rPr>
          <w:lang w:eastAsia="cs-CZ"/>
        </w:rPr>
        <w:t xml:space="preserve"> </w:t>
      </w:r>
    </w:p>
    <w:p w:rsidR="00A7233C" w:rsidRDefault="001E090B" w:rsidP="00DD6E20">
      <w:pPr>
        <w:jc w:val="both"/>
        <w:rPr>
          <w:lang w:eastAsia="cs-CZ"/>
        </w:rPr>
      </w:pPr>
      <w:r>
        <w:rPr>
          <w:lang w:eastAsia="cs-CZ"/>
        </w:rPr>
        <w:t>Vedoucí pracovník:</w:t>
      </w:r>
    </w:p>
    <w:p w:rsidR="00674EE3" w:rsidRPr="009C2345" w:rsidRDefault="00C153AE" w:rsidP="00DD6E20">
      <w:pPr>
        <w:pStyle w:val="Odstavecseseznamem"/>
        <w:numPr>
          <w:ilvl w:val="0"/>
          <w:numId w:val="11"/>
        </w:numPr>
        <w:jc w:val="both"/>
      </w:pPr>
      <w:r w:rsidRPr="009C2345">
        <w:t>Má</w:t>
      </w:r>
      <w:r w:rsidR="007B769A" w:rsidRPr="009C2345">
        <w:t xml:space="preserve"> podíl na akcích a projektech </w:t>
      </w:r>
      <w:r w:rsidR="008260EA" w:rsidRPr="009C2345">
        <w:t>učitelů ve třídách</w:t>
      </w:r>
      <w:r w:rsidR="00674EE3" w:rsidRPr="009C2345">
        <w:t>.</w:t>
      </w:r>
      <w:r w:rsidR="001E090B" w:rsidRPr="009C2345">
        <w:t xml:space="preserve"> </w:t>
      </w:r>
    </w:p>
    <w:p w:rsidR="00674EE3" w:rsidRPr="009C2345" w:rsidRDefault="00C153AE" w:rsidP="00DD6E20">
      <w:pPr>
        <w:pStyle w:val="Odstavecseseznamem"/>
        <w:numPr>
          <w:ilvl w:val="0"/>
          <w:numId w:val="11"/>
        </w:numPr>
        <w:jc w:val="both"/>
      </w:pPr>
      <w:r w:rsidRPr="009C2345">
        <w:t>Snaží se o spravedlnost a transparentnost</w:t>
      </w:r>
      <w:r w:rsidR="007B769A" w:rsidRPr="009C2345">
        <w:t xml:space="preserve">. </w:t>
      </w:r>
    </w:p>
    <w:p w:rsidR="001E090B" w:rsidRPr="009C2345" w:rsidRDefault="00C153AE" w:rsidP="00DD6E20">
      <w:pPr>
        <w:pStyle w:val="Odstavecseseznamem"/>
        <w:numPr>
          <w:ilvl w:val="0"/>
          <w:numId w:val="11"/>
        </w:numPr>
        <w:jc w:val="both"/>
      </w:pPr>
      <w:r w:rsidRPr="009C2345">
        <w:lastRenderedPageBreak/>
        <w:t>Je</w:t>
      </w:r>
      <w:r w:rsidR="001E090B" w:rsidRPr="009C2345">
        <w:t xml:space="preserve"> přístupný vysvětlení svého postupu, postoje a jednání v případě nejasnosti a pochybností.</w:t>
      </w:r>
    </w:p>
    <w:p w:rsidR="00674EE3" w:rsidRPr="009C2345" w:rsidRDefault="001E090B" w:rsidP="00DD6E20">
      <w:pPr>
        <w:pStyle w:val="Odstavecseseznamem"/>
        <w:numPr>
          <w:ilvl w:val="0"/>
          <w:numId w:val="11"/>
        </w:numPr>
        <w:jc w:val="both"/>
      </w:pPr>
      <w:r w:rsidRPr="009C2345">
        <w:t>Najde si na zaměstnance čas</w:t>
      </w:r>
      <w:r w:rsidR="00C153AE" w:rsidRPr="009C2345">
        <w:t>.</w:t>
      </w:r>
      <w:r w:rsidRPr="009C2345">
        <w:rPr>
          <w:color w:val="FF0000"/>
        </w:rPr>
        <w:t xml:space="preserve"> </w:t>
      </w:r>
    </w:p>
    <w:p w:rsidR="001E090B" w:rsidRPr="009C2345" w:rsidRDefault="00C153AE" w:rsidP="00DD6E20">
      <w:pPr>
        <w:pStyle w:val="Odstavecseseznamem"/>
        <w:numPr>
          <w:ilvl w:val="0"/>
          <w:numId w:val="11"/>
        </w:numPr>
        <w:jc w:val="both"/>
      </w:pPr>
      <w:r w:rsidRPr="009C2345">
        <w:t>D</w:t>
      </w:r>
      <w:r w:rsidR="001E090B" w:rsidRPr="009C2345">
        <w:t>áv</w:t>
      </w:r>
      <w:r w:rsidRPr="009C2345">
        <w:t>á</w:t>
      </w:r>
      <w:r w:rsidR="001E090B" w:rsidRPr="009C2345">
        <w:t xml:space="preserve"> včasné a přesné informace.</w:t>
      </w:r>
    </w:p>
    <w:p w:rsidR="001E090B" w:rsidRPr="009C2345" w:rsidRDefault="00C153AE" w:rsidP="00DD6E20">
      <w:pPr>
        <w:pStyle w:val="Odstavecseseznamem"/>
        <w:numPr>
          <w:ilvl w:val="0"/>
          <w:numId w:val="11"/>
        </w:numPr>
        <w:jc w:val="both"/>
      </w:pPr>
      <w:r w:rsidRPr="009C2345">
        <w:t>Je</w:t>
      </w:r>
      <w:r w:rsidR="001E090B" w:rsidRPr="009C2345">
        <w:t xml:space="preserve"> přístupný</w:t>
      </w:r>
      <w:r w:rsidR="000D0E8E" w:rsidRPr="009C2345">
        <w:t xml:space="preserve"> disk</w:t>
      </w:r>
      <w:r w:rsidR="00424B90" w:rsidRPr="009C2345">
        <w:t>uz</w:t>
      </w:r>
      <w:r w:rsidR="001E090B" w:rsidRPr="009C2345">
        <w:t>i i jinému názoru</w:t>
      </w:r>
      <w:r w:rsidR="00674EE3" w:rsidRPr="009C2345">
        <w:t xml:space="preserve">, </w:t>
      </w:r>
      <w:r w:rsidR="001E090B" w:rsidRPr="009C2345">
        <w:t xml:space="preserve">případně svůj názor </w:t>
      </w:r>
      <w:r w:rsidR="000D0E8E" w:rsidRPr="009C2345">
        <w:t>přehodnotí</w:t>
      </w:r>
      <w:r w:rsidR="001E090B" w:rsidRPr="009C2345">
        <w:t>.</w:t>
      </w:r>
    </w:p>
    <w:p w:rsidR="007F51EE" w:rsidRPr="009C2345" w:rsidRDefault="007F51EE" w:rsidP="00DD6E20">
      <w:pPr>
        <w:jc w:val="both"/>
        <w:rPr>
          <w:b/>
          <w:lang w:eastAsia="cs-CZ"/>
        </w:rPr>
      </w:pPr>
    </w:p>
    <w:p w:rsidR="0091678A" w:rsidRPr="009C2345" w:rsidRDefault="00E9662A" w:rsidP="00DD6E20">
      <w:pPr>
        <w:jc w:val="both"/>
        <w:rPr>
          <w:b/>
          <w:lang w:eastAsia="cs-CZ"/>
        </w:rPr>
      </w:pPr>
      <w:r w:rsidRPr="009C2345">
        <w:rPr>
          <w:b/>
          <w:lang w:eastAsia="cs-CZ"/>
        </w:rPr>
        <w:t xml:space="preserve"> </w:t>
      </w:r>
      <w:r w:rsidR="00B13809" w:rsidRPr="009C2345">
        <w:rPr>
          <w:b/>
          <w:lang w:eastAsia="cs-CZ"/>
        </w:rPr>
        <w:t>f</w:t>
      </w:r>
      <w:r w:rsidR="000D0E8E" w:rsidRPr="009C2345">
        <w:rPr>
          <w:b/>
          <w:lang w:eastAsia="cs-CZ"/>
        </w:rPr>
        <w:t xml:space="preserve">) </w:t>
      </w:r>
      <w:r w:rsidR="00B13809" w:rsidRPr="009C2345">
        <w:rPr>
          <w:b/>
          <w:lang w:eastAsia="cs-CZ"/>
        </w:rPr>
        <w:t>Vztah škola-veřejnost</w:t>
      </w:r>
      <w:r w:rsidR="00A846F6" w:rsidRPr="009C2345">
        <w:rPr>
          <w:b/>
          <w:lang w:eastAsia="cs-CZ"/>
        </w:rPr>
        <w:t> </w:t>
      </w:r>
    </w:p>
    <w:p w:rsidR="00A846F6" w:rsidRPr="009C2345" w:rsidRDefault="00B13809" w:rsidP="00DD6E20">
      <w:pPr>
        <w:jc w:val="both"/>
        <w:rPr>
          <w:lang w:eastAsia="cs-CZ"/>
        </w:rPr>
      </w:pPr>
      <w:r w:rsidRPr="009C2345">
        <w:rPr>
          <w:b/>
          <w:lang w:eastAsia="cs-CZ"/>
        </w:rPr>
        <w:t xml:space="preserve"> </w:t>
      </w:r>
      <w:r w:rsidRPr="009C2345">
        <w:rPr>
          <w:lang w:eastAsia="cs-CZ"/>
        </w:rPr>
        <w:t>Škola jako výchovně vzdělávací instituce prostřednictvím svých zaměstnanců a plánovaných aktivit usil</w:t>
      </w:r>
      <w:r w:rsidR="00502229" w:rsidRPr="009C2345">
        <w:rPr>
          <w:lang w:eastAsia="cs-CZ"/>
        </w:rPr>
        <w:t>uje</w:t>
      </w:r>
      <w:r w:rsidRPr="009C2345">
        <w:rPr>
          <w:lang w:eastAsia="cs-CZ"/>
        </w:rPr>
        <w:t xml:space="preserve"> o:</w:t>
      </w:r>
    </w:p>
    <w:p w:rsidR="00B13809" w:rsidRDefault="00B13809" w:rsidP="00DD6E20">
      <w:pPr>
        <w:pStyle w:val="Odstavecseseznamem"/>
        <w:numPr>
          <w:ilvl w:val="0"/>
          <w:numId w:val="12"/>
        </w:numPr>
        <w:jc w:val="both"/>
        <w:rPr>
          <w:lang w:eastAsia="cs-CZ"/>
        </w:rPr>
      </w:pPr>
      <w:r w:rsidRPr="00B13809">
        <w:rPr>
          <w:lang w:eastAsia="cs-CZ"/>
        </w:rPr>
        <w:t>Spolupr</w:t>
      </w:r>
      <w:r>
        <w:rPr>
          <w:lang w:eastAsia="cs-CZ"/>
        </w:rPr>
        <w:t>áci s</w:t>
      </w:r>
      <w:r w:rsidR="00C33F96">
        <w:rPr>
          <w:lang w:eastAsia="cs-CZ"/>
        </w:rPr>
        <w:t xml:space="preserve"> dětskou skupinou Rybičky, </w:t>
      </w:r>
      <w:r>
        <w:rPr>
          <w:lang w:eastAsia="cs-CZ"/>
        </w:rPr>
        <w:t>MŠ, ZŠ, s církevními instituce</w:t>
      </w:r>
      <w:r w:rsidR="000D0E8E">
        <w:rPr>
          <w:lang w:eastAsia="cs-CZ"/>
        </w:rPr>
        <w:t>m</w:t>
      </w:r>
      <w:r w:rsidR="007F51EE">
        <w:rPr>
          <w:lang w:eastAsia="cs-CZ"/>
        </w:rPr>
        <w:t>i</w:t>
      </w:r>
    </w:p>
    <w:p w:rsidR="00A55C26" w:rsidRDefault="00AD0991" w:rsidP="00DD6E20">
      <w:pPr>
        <w:pStyle w:val="Odstavecseseznamem"/>
        <w:numPr>
          <w:ilvl w:val="0"/>
          <w:numId w:val="12"/>
        </w:numPr>
        <w:jc w:val="both"/>
        <w:rPr>
          <w:lang w:eastAsia="cs-CZ"/>
        </w:rPr>
      </w:pPr>
      <w:r>
        <w:rPr>
          <w:lang w:eastAsia="cs-CZ"/>
        </w:rPr>
        <w:t>Otevřenost a z</w:t>
      </w:r>
      <w:r w:rsidR="00A55C26" w:rsidRPr="00A846F6">
        <w:rPr>
          <w:lang w:eastAsia="cs-CZ"/>
        </w:rPr>
        <w:t>apojování školy do komunitního života</w:t>
      </w:r>
      <w:r w:rsidR="00A55C26">
        <w:rPr>
          <w:lang w:eastAsia="cs-CZ"/>
        </w:rPr>
        <w:t>.</w:t>
      </w:r>
    </w:p>
    <w:p w:rsidR="00B13809" w:rsidRDefault="00B13809" w:rsidP="00DD6E20">
      <w:pPr>
        <w:pStyle w:val="Odstavecseseznamem"/>
        <w:numPr>
          <w:ilvl w:val="0"/>
          <w:numId w:val="12"/>
        </w:numPr>
        <w:jc w:val="both"/>
        <w:rPr>
          <w:lang w:eastAsia="cs-CZ"/>
        </w:rPr>
      </w:pPr>
      <w:r>
        <w:rPr>
          <w:lang w:eastAsia="cs-CZ"/>
        </w:rPr>
        <w:t>Spolupráci se sportovními křesťanskými organizacemi jako např. Skaut, Orel.</w:t>
      </w:r>
    </w:p>
    <w:p w:rsidR="00B13809" w:rsidRDefault="00B13809" w:rsidP="00DD6E20">
      <w:pPr>
        <w:pStyle w:val="Odstavecseseznamem"/>
        <w:numPr>
          <w:ilvl w:val="0"/>
          <w:numId w:val="12"/>
        </w:numPr>
        <w:jc w:val="both"/>
        <w:rPr>
          <w:lang w:eastAsia="cs-CZ"/>
        </w:rPr>
      </w:pPr>
      <w:r>
        <w:rPr>
          <w:lang w:eastAsia="cs-CZ"/>
        </w:rPr>
        <w:t>Vzájemnou informovanost a spolupráci s OSPOD, SPC a dalšími odbornými pracovišti.</w:t>
      </w:r>
    </w:p>
    <w:p w:rsidR="00B13809" w:rsidRDefault="00B13809" w:rsidP="00DD6E20">
      <w:pPr>
        <w:pStyle w:val="Odstavecseseznamem"/>
        <w:numPr>
          <w:ilvl w:val="0"/>
          <w:numId w:val="12"/>
        </w:numPr>
        <w:jc w:val="both"/>
        <w:rPr>
          <w:lang w:eastAsia="cs-CZ"/>
        </w:rPr>
      </w:pPr>
      <w:r>
        <w:rPr>
          <w:lang w:eastAsia="cs-CZ"/>
        </w:rPr>
        <w:t>Prezentaci školy žákovským</w:t>
      </w:r>
      <w:r w:rsidR="00C33F96">
        <w:rPr>
          <w:lang w:eastAsia="cs-CZ"/>
        </w:rPr>
        <w:t>i aktivitami</w:t>
      </w:r>
      <w:r>
        <w:rPr>
          <w:lang w:eastAsia="cs-CZ"/>
        </w:rPr>
        <w:t xml:space="preserve"> na akcích města.</w:t>
      </w:r>
    </w:p>
    <w:p w:rsidR="00977633" w:rsidRDefault="00977633" w:rsidP="00DD6E20">
      <w:pPr>
        <w:pStyle w:val="Odstavecseseznamem"/>
        <w:numPr>
          <w:ilvl w:val="0"/>
          <w:numId w:val="12"/>
        </w:numPr>
        <w:jc w:val="both"/>
        <w:rPr>
          <w:lang w:eastAsia="cs-CZ"/>
        </w:rPr>
      </w:pPr>
      <w:r>
        <w:rPr>
          <w:lang w:eastAsia="cs-CZ"/>
        </w:rPr>
        <w:t>Kvalitní a pravidelně aktualizované webové stránky školy.</w:t>
      </w:r>
    </w:p>
    <w:p w:rsidR="00977633" w:rsidRDefault="00977633" w:rsidP="00DD6E20">
      <w:pPr>
        <w:pStyle w:val="Odstavecseseznamem"/>
        <w:numPr>
          <w:ilvl w:val="0"/>
          <w:numId w:val="12"/>
        </w:numPr>
        <w:jc w:val="both"/>
        <w:rPr>
          <w:lang w:eastAsia="cs-CZ"/>
        </w:rPr>
      </w:pPr>
      <w:r>
        <w:rPr>
          <w:lang w:eastAsia="cs-CZ"/>
        </w:rPr>
        <w:t xml:space="preserve">Tvorbu a distribuci kvalitního školního časopisu </w:t>
      </w:r>
      <w:proofErr w:type="spellStart"/>
      <w:r>
        <w:rPr>
          <w:lang w:eastAsia="cs-CZ"/>
        </w:rPr>
        <w:t>Salve</w:t>
      </w:r>
      <w:proofErr w:type="spellEnd"/>
      <w:r>
        <w:rPr>
          <w:lang w:eastAsia="cs-CZ"/>
        </w:rPr>
        <w:t>.</w:t>
      </w:r>
    </w:p>
    <w:p w:rsidR="00977633" w:rsidRDefault="00977633" w:rsidP="00DD6E20">
      <w:pPr>
        <w:pStyle w:val="Odstavecseseznamem"/>
        <w:numPr>
          <w:ilvl w:val="0"/>
          <w:numId w:val="12"/>
        </w:numPr>
        <w:jc w:val="both"/>
        <w:rPr>
          <w:lang w:eastAsia="cs-CZ"/>
        </w:rPr>
      </w:pPr>
      <w:r>
        <w:rPr>
          <w:lang w:eastAsia="cs-CZ"/>
        </w:rPr>
        <w:t>Pravidelné podávání tiskových zpráv o životě a úspěších školy v tisku a místních periodi</w:t>
      </w:r>
      <w:r w:rsidR="00A66B80">
        <w:rPr>
          <w:lang w:eastAsia="cs-CZ"/>
        </w:rPr>
        <w:t>cí</w:t>
      </w:r>
      <w:r>
        <w:rPr>
          <w:lang w:eastAsia="cs-CZ"/>
        </w:rPr>
        <w:t>ch (</w:t>
      </w:r>
      <w:r w:rsidR="00C33F96">
        <w:rPr>
          <w:lang w:eastAsia="cs-CZ"/>
        </w:rPr>
        <w:t xml:space="preserve">Život farností, </w:t>
      </w:r>
      <w:r>
        <w:rPr>
          <w:lang w:eastAsia="cs-CZ"/>
        </w:rPr>
        <w:t xml:space="preserve">Obelisk, </w:t>
      </w:r>
      <w:r w:rsidR="00A66B80">
        <w:rPr>
          <w:lang w:eastAsia="cs-CZ"/>
        </w:rPr>
        <w:t>Valašskomeziříčský</w:t>
      </w:r>
      <w:r>
        <w:rPr>
          <w:lang w:eastAsia="cs-CZ"/>
        </w:rPr>
        <w:t xml:space="preserve"> zpravodaj</w:t>
      </w:r>
      <w:r w:rsidR="00A66B80">
        <w:rPr>
          <w:lang w:eastAsia="cs-CZ"/>
        </w:rPr>
        <w:t>, případně další média)</w:t>
      </w:r>
      <w:r>
        <w:rPr>
          <w:lang w:eastAsia="cs-CZ"/>
        </w:rPr>
        <w:t>.</w:t>
      </w:r>
    </w:p>
    <w:p w:rsidR="007F51EE" w:rsidRPr="00B13809" w:rsidRDefault="007F51EE" w:rsidP="00DD6E20">
      <w:pPr>
        <w:ind w:left="360"/>
        <w:jc w:val="both"/>
        <w:rPr>
          <w:lang w:eastAsia="cs-CZ"/>
        </w:rPr>
      </w:pPr>
    </w:p>
    <w:p w:rsidR="004F27CF" w:rsidRPr="000D0E8E" w:rsidRDefault="00157E92" w:rsidP="00DD6E20">
      <w:pPr>
        <w:jc w:val="both"/>
        <w:rPr>
          <w:color w:val="FF0000"/>
          <w:lang w:eastAsia="cs-CZ"/>
        </w:rPr>
      </w:pPr>
      <w:r>
        <w:rPr>
          <w:b/>
          <w:lang w:eastAsia="cs-CZ"/>
        </w:rPr>
        <w:t xml:space="preserve">    </w:t>
      </w:r>
      <w:r w:rsidR="004F27CF">
        <w:rPr>
          <w:b/>
          <w:lang w:eastAsia="cs-CZ"/>
        </w:rPr>
        <w:t>g</w:t>
      </w:r>
      <w:r w:rsidR="000D0E8E">
        <w:rPr>
          <w:b/>
          <w:lang w:eastAsia="cs-CZ"/>
        </w:rPr>
        <w:t>)</w:t>
      </w:r>
      <w:r w:rsidR="004F27CF" w:rsidRPr="00B13809">
        <w:rPr>
          <w:b/>
          <w:lang w:eastAsia="cs-CZ"/>
        </w:rPr>
        <w:t xml:space="preserve"> Vztah škola-</w:t>
      </w:r>
      <w:r w:rsidR="004F27CF">
        <w:rPr>
          <w:b/>
          <w:lang w:eastAsia="cs-CZ"/>
        </w:rPr>
        <w:t>zřizovatel</w:t>
      </w:r>
      <w:r w:rsidR="004F27CF" w:rsidRPr="00B13809">
        <w:rPr>
          <w:b/>
          <w:lang w:eastAsia="cs-CZ"/>
        </w:rPr>
        <w:t> </w:t>
      </w:r>
      <w:r w:rsidR="004F27CF">
        <w:rPr>
          <w:b/>
          <w:lang w:eastAsia="cs-CZ"/>
        </w:rPr>
        <w:t xml:space="preserve"> </w:t>
      </w:r>
    </w:p>
    <w:p w:rsidR="00A66B80" w:rsidRPr="00B73A5F" w:rsidRDefault="00A66B80" w:rsidP="00DD6E20">
      <w:pPr>
        <w:pStyle w:val="Odstavecseseznamem"/>
        <w:numPr>
          <w:ilvl w:val="0"/>
          <w:numId w:val="12"/>
        </w:numPr>
        <w:jc w:val="both"/>
        <w:rPr>
          <w:lang w:eastAsia="cs-CZ"/>
        </w:rPr>
      </w:pPr>
      <w:r>
        <w:rPr>
          <w:lang w:eastAsia="cs-CZ"/>
        </w:rPr>
        <w:t>P</w:t>
      </w:r>
      <w:r w:rsidRPr="00B73A5F">
        <w:rPr>
          <w:lang w:eastAsia="cs-CZ"/>
        </w:rPr>
        <w:t>ravidelně a otevřeně a inform</w:t>
      </w:r>
      <w:r>
        <w:rPr>
          <w:lang w:eastAsia="cs-CZ"/>
        </w:rPr>
        <w:t>uje</w:t>
      </w:r>
      <w:r w:rsidRPr="00B73A5F">
        <w:rPr>
          <w:lang w:eastAsia="cs-CZ"/>
        </w:rPr>
        <w:t xml:space="preserve"> zřizovatele o záměrech a dění ve škole</w:t>
      </w:r>
      <w:r>
        <w:rPr>
          <w:lang w:eastAsia="cs-CZ"/>
        </w:rPr>
        <w:t>.</w:t>
      </w:r>
    </w:p>
    <w:p w:rsidR="00A66B80" w:rsidRDefault="00B300C9" w:rsidP="00DD6E20">
      <w:pPr>
        <w:pStyle w:val="Odstavecseseznamem"/>
        <w:numPr>
          <w:ilvl w:val="0"/>
          <w:numId w:val="12"/>
        </w:numPr>
        <w:jc w:val="both"/>
        <w:rPr>
          <w:lang w:eastAsia="cs-CZ"/>
        </w:rPr>
      </w:pPr>
      <w:r>
        <w:rPr>
          <w:lang w:eastAsia="cs-CZ"/>
        </w:rPr>
        <w:t>Spolupracuje na duchovním rozvoji zaměstnanců i žáků.</w:t>
      </w:r>
    </w:p>
    <w:p w:rsidR="00B01103" w:rsidRPr="00B73A5F" w:rsidRDefault="000D0E8E" w:rsidP="00DD6E20">
      <w:pPr>
        <w:pStyle w:val="Odstavecseseznamem"/>
        <w:numPr>
          <w:ilvl w:val="0"/>
          <w:numId w:val="12"/>
        </w:numPr>
        <w:jc w:val="both"/>
        <w:rPr>
          <w:lang w:eastAsia="cs-CZ"/>
        </w:rPr>
      </w:pPr>
      <w:r w:rsidRPr="00B73A5F">
        <w:rPr>
          <w:lang w:eastAsia="cs-CZ"/>
        </w:rPr>
        <w:t>Spolu se zřizovatelem</w:t>
      </w:r>
      <w:r w:rsidR="00B73A5F">
        <w:rPr>
          <w:lang w:eastAsia="cs-CZ"/>
        </w:rPr>
        <w:t xml:space="preserve"> </w:t>
      </w:r>
      <w:r w:rsidRPr="00B73A5F">
        <w:rPr>
          <w:lang w:eastAsia="cs-CZ"/>
        </w:rPr>
        <w:t>usil</w:t>
      </w:r>
      <w:r w:rsidR="00B300C9">
        <w:rPr>
          <w:lang w:eastAsia="cs-CZ"/>
        </w:rPr>
        <w:t>uje</w:t>
      </w:r>
      <w:r w:rsidRPr="00B73A5F">
        <w:rPr>
          <w:lang w:eastAsia="cs-CZ"/>
        </w:rPr>
        <w:t xml:space="preserve"> o co</w:t>
      </w:r>
      <w:r w:rsidR="00B01103" w:rsidRPr="00B73A5F">
        <w:rPr>
          <w:lang w:eastAsia="cs-CZ"/>
        </w:rPr>
        <w:t xml:space="preserve"> nejlepší image školy, aby se dařil</w:t>
      </w:r>
      <w:r w:rsidR="00157E92" w:rsidRPr="00B73A5F">
        <w:rPr>
          <w:lang w:eastAsia="cs-CZ"/>
        </w:rPr>
        <w:t>o</w:t>
      </w:r>
      <w:r w:rsidR="00B01103" w:rsidRPr="00B73A5F">
        <w:rPr>
          <w:lang w:eastAsia="cs-CZ"/>
        </w:rPr>
        <w:t xml:space="preserve"> udržet nebo zvýšit současný počet žáků školy.</w:t>
      </w:r>
    </w:p>
    <w:p w:rsidR="00B01103" w:rsidRPr="00B73A5F" w:rsidRDefault="000D0E8E" w:rsidP="00DD6E20">
      <w:pPr>
        <w:pStyle w:val="Odstavecseseznamem"/>
        <w:numPr>
          <w:ilvl w:val="0"/>
          <w:numId w:val="12"/>
        </w:numPr>
        <w:jc w:val="both"/>
        <w:rPr>
          <w:lang w:eastAsia="cs-CZ"/>
        </w:rPr>
      </w:pPr>
      <w:r w:rsidRPr="00B73A5F">
        <w:rPr>
          <w:lang w:eastAsia="cs-CZ"/>
        </w:rPr>
        <w:t>Zv</w:t>
      </w:r>
      <w:r w:rsidR="00B300C9">
        <w:rPr>
          <w:lang w:eastAsia="cs-CZ"/>
        </w:rPr>
        <w:t>e</w:t>
      </w:r>
      <w:r w:rsidRPr="00B73A5F">
        <w:rPr>
          <w:lang w:eastAsia="cs-CZ"/>
        </w:rPr>
        <w:t xml:space="preserve"> zástupce zřizovatele na akce</w:t>
      </w:r>
      <w:r w:rsidR="00B01103" w:rsidRPr="00B73A5F">
        <w:rPr>
          <w:lang w:eastAsia="cs-CZ"/>
        </w:rPr>
        <w:t xml:space="preserve"> školy.</w:t>
      </w:r>
    </w:p>
    <w:p w:rsidR="00BE1E18" w:rsidRDefault="00BE1E18" w:rsidP="00DD6E20">
      <w:pPr>
        <w:pStyle w:val="Odstavecseseznamem"/>
        <w:numPr>
          <w:ilvl w:val="0"/>
          <w:numId w:val="12"/>
        </w:numPr>
        <w:jc w:val="both"/>
        <w:rPr>
          <w:lang w:eastAsia="cs-CZ"/>
        </w:rPr>
      </w:pPr>
      <w:r w:rsidRPr="00B73A5F">
        <w:rPr>
          <w:lang w:eastAsia="cs-CZ"/>
        </w:rPr>
        <w:t>Spoluprac</w:t>
      </w:r>
      <w:r w:rsidR="00B300C9">
        <w:rPr>
          <w:lang w:eastAsia="cs-CZ"/>
        </w:rPr>
        <w:t>uje</w:t>
      </w:r>
      <w:r w:rsidRPr="00B73A5F">
        <w:rPr>
          <w:lang w:eastAsia="cs-CZ"/>
        </w:rPr>
        <w:t xml:space="preserve"> na možnostech rozvoje školy v oblasti předškolního vzdělávání</w:t>
      </w:r>
      <w:r w:rsidR="005A6BCE">
        <w:rPr>
          <w:lang w:eastAsia="cs-CZ"/>
        </w:rPr>
        <w:t>.</w:t>
      </w:r>
    </w:p>
    <w:p w:rsidR="000D0E8E" w:rsidRDefault="000D0E8E" w:rsidP="00DD6E20">
      <w:pPr>
        <w:jc w:val="both"/>
        <w:rPr>
          <w:lang w:eastAsia="cs-CZ"/>
        </w:rPr>
      </w:pPr>
    </w:p>
    <w:p w:rsidR="00A846F6" w:rsidRPr="00A846F6" w:rsidRDefault="00A846F6" w:rsidP="00DD6E20">
      <w:pPr>
        <w:jc w:val="both"/>
        <w:rPr>
          <w:lang w:eastAsia="cs-CZ"/>
        </w:rPr>
      </w:pPr>
      <w:r w:rsidRPr="00A846F6">
        <w:rPr>
          <w:lang w:eastAsia="cs-CZ"/>
        </w:rPr>
        <w:t xml:space="preserve">Prostředky k naplňování stanoveného koncepčního záměru: </w:t>
      </w:r>
    </w:p>
    <w:p w:rsidR="0091678A" w:rsidRDefault="00A846F6" w:rsidP="00DD6E20">
      <w:pPr>
        <w:jc w:val="both"/>
        <w:rPr>
          <w:szCs w:val="24"/>
          <w:lang w:eastAsia="cs-CZ"/>
        </w:rPr>
      </w:pPr>
      <w:r w:rsidRPr="00A846F6">
        <w:rPr>
          <w:sz w:val="14"/>
          <w:lang w:eastAsia="cs-CZ"/>
        </w:rPr>
        <w:br/>
      </w:r>
      <w:r w:rsidRPr="00A846F6">
        <w:rPr>
          <w:b/>
          <w:bCs/>
          <w:szCs w:val="24"/>
          <w:lang w:eastAsia="cs-CZ"/>
        </w:rPr>
        <w:t>1. Efektivní evaluační a kontrolní prostředky</w:t>
      </w:r>
      <w:r w:rsidR="007E7F5F">
        <w:rPr>
          <w:szCs w:val="24"/>
          <w:lang w:eastAsia="cs-CZ"/>
        </w:rPr>
        <w:t xml:space="preserve"> </w:t>
      </w:r>
    </w:p>
    <w:p w:rsidR="00A846F6" w:rsidRDefault="007E7F5F" w:rsidP="00DD6E20">
      <w:pPr>
        <w:jc w:val="both"/>
        <w:rPr>
          <w:szCs w:val="24"/>
          <w:lang w:eastAsia="cs-CZ"/>
        </w:rPr>
      </w:pPr>
      <w:r>
        <w:rPr>
          <w:szCs w:val="24"/>
          <w:lang w:eastAsia="cs-CZ"/>
        </w:rPr>
        <w:t>Našim záměrem bude posilovat správně vyvážené kontrolní a evaluační metody, u kterých si předem položíme otázky: co hodláme porovnávat a sledovat.</w:t>
      </w:r>
      <w:r w:rsidR="00A846F6" w:rsidRPr="00A846F6">
        <w:rPr>
          <w:szCs w:val="24"/>
          <w:lang w:eastAsia="cs-CZ"/>
        </w:rPr>
        <w:t xml:space="preserve"> V případě, že b</w:t>
      </w:r>
      <w:r>
        <w:rPr>
          <w:szCs w:val="24"/>
          <w:lang w:eastAsia="cs-CZ"/>
        </w:rPr>
        <w:t>ychom</w:t>
      </w:r>
      <w:r w:rsidR="00A846F6" w:rsidRPr="00A846F6">
        <w:rPr>
          <w:szCs w:val="24"/>
          <w:lang w:eastAsia="cs-CZ"/>
        </w:rPr>
        <w:t xml:space="preserve"> evaluova</w:t>
      </w:r>
      <w:r>
        <w:rPr>
          <w:szCs w:val="24"/>
          <w:lang w:eastAsia="cs-CZ"/>
        </w:rPr>
        <w:t>li</w:t>
      </w:r>
      <w:r w:rsidR="00A846F6" w:rsidRPr="00A846F6">
        <w:rPr>
          <w:szCs w:val="24"/>
          <w:lang w:eastAsia="cs-CZ"/>
        </w:rPr>
        <w:t xml:space="preserve"> výsledky ve všech předmětech testováním, směřujeme výlučně k výkonovému pojetí</w:t>
      </w:r>
      <w:r>
        <w:rPr>
          <w:szCs w:val="24"/>
          <w:lang w:eastAsia="cs-CZ"/>
        </w:rPr>
        <w:t xml:space="preserve">. </w:t>
      </w:r>
      <w:r w:rsidR="00A846F6" w:rsidRPr="00A846F6">
        <w:rPr>
          <w:szCs w:val="24"/>
          <w:lang w:eastAsia="cs-CZ"/>
        </w:rPr>
        <w:t>Pro oblast předmětů matematika, český a anglický jazyk je prioritní využívání čtvrtletních prací a test</w:t>
      </w:r>
      <w:r>
        <w:rPr>
          <w:szCs w:val="24"/>
          <w:lang w:eastAsia="cs-CZ"/>
        </w:rPr>
        <w:t>y (např.</w:t>
      </w:r>
      <w:r w:rsidR="00A846F6" w:rsidRPr="00A846F6">
        <w:rPr>
          <w:szCs w:val="24"/>
          <w:lang w:eastAsia="cs-CZ"/>
        </w:rPr>
        <w:t xml:space="preserve"> CERMAT</w:t>
      </w:r>
      <w:r>
        <w:rPr>
          <w:szCs w:val="24"/>
          <w:lang w:eastAsia="cs-CZ"/>
        </w:rPr>
        <w:t>,</w:t>
      </w:r>
      <w:r w:rsidR="006B68AC">
        <w:rPr>
          <w:szCs w:val="24"/>
          <w:lang w:eastAsia="cs-CZ"/>
        </w:rPr>
        <w:t xml:space="preserve"> </w:t>
      </w:r>
      <w:proofErr w:type="spellStart"/>
      <w:r>
        <w:rPr>
          <w:szCs w:val="24"/>
          <w:lang w:eastAsia="cs-CZ"/>
        </w:rPr>
        <w:t>Kalibro</w:t>
      </w:r>
      <w:proofErr w:type="spellEnd"/>
      <w:r>
        <w:rPr>
          <w:szCs w:val="24"/>
          <w:lang w:eastAsia="cs-CZ"/>
        </w:rPr>
        <w:t>,</w:t>
      </w:r>
      <w:r w:rsidR="00A846F6" w:rsidRPr="00A846F6">
        <w:rPr>
          <w:szCs w:val="24"/>
          <w:lang w:eastAsia="cs-CZ"/>
        </w:rPr>
        <w:t xml:space="preserve"> SCIO</w:t>
      </w:r>
      <w:r>
        <w:rPr>
          <w:szCs w:val="24"/>
          <w:lang w:eastAsia="cs-CZ"/>
        </w:rPr>
        <w:t>…)</w:t>
      </w:r>
      <w:r w:rsidR="00A846F6" w:rsidRPr="00A846F6">
        <w:rPr>
          <w:szCs w:val="24"/>
          <w:lang w:eastAsia="cs-CZ"/>
        </w:rPr>
        <w:t>. Za velmi důležité považujeme jejich rozbory se zaměřením na přidanou hodnotu ve vazbě na obecné studijní předpoklady a klasifikaci žáků. Pro oblast naukových předmětů považujeme za stěžejní hospitační činnost ve všech formách (</w:t>
      </w:r>
      <w:proofErr w:type="spellStart"/>
      <w:r w:rsidR="00A846F6" w:rsidRPr="00A846F6">
        <w:rPr>
          <w:szCs w:val="24"/>
          <w:lang w:eastAsia="cs-CZ"/>
        </w:rPr>
        <w:t>celohodinová</w:t>
      </w:r>
      <w:proofErr w:type="spellEnd"/>
      <w:r w:rsidR="00A846F6" w:rsidRPr="00A846F6">
        <w:rPr>
          <w:szCs w:val="24"/>
          <w:lang w:eastAsia="cs-CZ"/>
        </w:rPr>
        <w:t xml:space="preserve"> s předchozím oznámením, </w:t>
      </w:r>
      <w:proofErr w:type="spellStart"/>
      <w:r w:rsidR="00A846F6" w:rsidRPr="00A846F6">
        <w:rPr>
          <w:szCs w:val="24"/>
          <w:lang w:eastAsia="cs-CZ"/>
        </w:rPr>
        <w:t>celohodinová</w:t>
      </w:r>
      <w:proofErr w:type="spellEnd"/>
      <w:r w:rsidR="00A846F6" w:rsidRPr="00A846F6">
        <w:rPr>
          <w:szCs w:val="24"/>
          <w:lang w:eastAsia="cs-CZ"/>
        </w:rPr>
        <w:t xml:space="preserve"> bez předchozího oznámení, krátkodobá hospitace) se zaměřením na sledování úrovně připravenosti, dovednosti měnit rytmus vyučovací hodiny a úroveň využívání názorn</w:t>
      </w:r>
      <w:r>
        <w:rPr>
          <w:szCs w:val="24"/>
          <w:lang w:eastAsia="cs-CZ"/>
        </w:rPr>
        <w:t>ých</w:t>
      </w:r>
      <w:r w:rsidR="00A846F6" w:rsidRPr="00A846F6">
        <w:rPr>
          <w:szCs w:val="24"/>
          <w:lang w:eastAsia="cs-CZ"/>
        </w:rPr>
        <w:t xml:space="preserve"> pomůcek a techniky. </w:t>
      </w:r>
      <w:r>
        <w:rPr>
          <w:szCs w:val="24"/>
          <w:lang w:eastAsia="cs-CZ"/>
        </w:rPr>
        <w:t>Ve</w:t>
      </w:r>
      <w:r w:rsidR="00A846F6" w:rsidRPr="00A846F6">
        <w:rPr>
          <w:szCs w:val="24"/>
          <w:lang w:eastAsia="cs-CZ"/>
        </w:rPr>
        <w:t xml:space="preserve"> </w:t>
      </w:r>
      <w:r w:rsidR="00A846F6" w:rsidRPr="00A846F6">
        <w:rPr>
          <w:szCs w:val="24"/>
          <w:lang w:eastAsia="cs-CZ"/>
        </w:rPr>
        <w:lastRenderedPageBreak/>
        <w:t>výchovných předmět</w:t>
      </w:r>
      <w:r w:rsidR="007728D2">
        <w:rPr>
          <w:szCs w:val="24"/>
          <w:lang w:eastAsia="cs-CZ"/>
        </w:rPr>
        <w:t>ech</w:t>
      </w:r>
      <w:r w:rsidR="00A846F6" w:rsidRPr="00A846F6">
        <w:rPr>
          <w:szCs w:val="24"/>
          <w:lang w:eastAsia="cs-CZ"/>
        </w:rPr>
        <w:t xml:space="preserve"> sledujeme formou krátkodobých hospitací </w:t>
      </w:r>
      <w:r w:rsidR="007728D2">
        <w:rPr>
          <w:szCs w:val="24"/>
          <w:lang w:eastAsia="cs-CZ"/>
        </w:rPr>
        <w:t xml:space="preserve">zejména </w:t>
      </w:r>
      <w:r w:rsidR="00A846F6" w:rsidRPr="00A846F6">
        <w:rPr>
          <w:szCs w:val="24"/>
          <w:lang w:eastAsia="cs-CZ"/>
        </w:rPr>
        <w:t xml:space="preserve">míru zapojení žáků do aktivních činností. </w:t>
      </w:r>
    </w:p>
    <w:p w:rsidR="00A846F6" w:rsidRDefault="00A846F6" w:rsidP="00DD6E20">
      <w:pPr>
        <w:jc w:val="both"/>
        <w:rPr>
          <w:b/>
          <w:lang w:eastAsia="cs-CZ"/>
        </w:rPr>
      </w:pPr>
      <w:r w:rsidRPr="00A846F6">
        <w:rPr>
          <w:sz w:val="14"/>
          <w:szCs w:val="14"/>
          <w:lang w:eastAsia="cs-CZ"/>
        </w:rPr>
        <w:t>           </w:t>
      </w:r>
      <w:r w:rsidRPr="00A846F6">
        <w:rPr>
          <w:sz w:val="14"/>
          <w:szCs w:val="14"/>
          <w:lang w:eastAsia="cs-CZ"/>
        </w:rPr>
        <w:br/>
      </w:r>
      <w:r w:rsidRPr="00470993">
        <w:rPr>
          <w:b/>
          <w:lang w:eastAsia="cs-CZ"/>
        </w:rPr>
        <w:t xml:space="preserve">2. Bezpečné </w:t>
      </w:r>
      <w:r w:rsidR="0091678A">
        <w:rPr>
          <w:b/>
          <w:lang w:eastAsia="cs-CZ"/>
        </w:rPr>
        <w:t>prostředí školy</w:t>
      </w:r>
    </w:p>
    <w:p w:rsidR="00470993" w:rsidRDefault="00A846F6" w:rsidP="00DD6E20">
      <w:pPr>
        <w:jc w:val="both"/>
        <w:rPr>
          <w:lang w:eastAsia="cs-CZ"/>
        </w:rPr>
      </w:pPr>
      <w:r w:rsidRPr="00A846F6">
        <w:rPr>
          <w:lang w:eastAsia="cs-CZ"/>
        </w:rPr>
        <w:t xml:space="preserve">• </w:t>
      </w:r>
      <w:r w:rsidR="007728D2">
        <w:rPr>
          <w:lang w:eastAsia="cs-CZ"/>
        </w:rPr>
        <w:t>B</w:t>
      </w:r>
      <w:r w:rsidRPr="00A846F6">
        <w:rPr>
          <w:lang w:eastAsia="cs-CZ"/>
        </w:rPr>
        <w:t>ezpečné a přívětivé prostředí školy hodláme zajistit především propracovan</w:t>
      </w:r>
      <w:r w:rsidR="007728D2">
        <w:rPr>
          <w:lang w:eastAsia="cs-CZ"/>
        </w:rPr>
        <w:t>ou</w:t>
      </w:r>
      <w:r w:rsidRPr="00A846F6">
        <w:rPr>
          <w:lang w:eastAsia="cs-CZ"/>
        </w:rPr>
        <w:t xml:space="preserve"> organizac</w:t>
      </w:r>
      <w:r w:rsidR="007728D2">
        <w:rPr>
          <w:lang w:eastAsia="cs-CZ"/>
        </w:rPr>
        <w:t>í</w:t>
      </w:r>
      <w:r w:rsidRPr="00A846F6">
        <w:rPr>
          <w:lang w:eastAsia="cs-CZ"/>
        </w:rPr>
        <w:t xml:space="preserve"> vzdělávacího procesu.</w:t>
      </w:r>
    </w:p>
    <w:p w:rsidR="00A846F6" w:rsidRPr="00D33FE5" w:rsidRDefault="00A846F6" w:rsidP="00DD6E20">
      <w:pPr>
        <w:jc w:val="both"/>
        <w:rPr>
          <w:b/>
          <w:lang w:eastAsia="cs-CZ"/>
        </w:rPr>
      </w:pPr>
      <w:r w:rsidRPr="00A846F6">
        <w:rPr>
          <w:lang w:eastAsia="cs-CZ"/>
        </w:rPr>
        <w:t xml:space="preserve">• </w:t>
      </w:r>
      <w:r w:rsidRPr="005F1754">
        <w:rPr>
          <w:lang w:eastAsia="cs-CZ"/>
        </w:rPr>
        <w:t xml:space="preserve">Druhým rozhodujícím parametrem je </w:t>
      </w:r>
      <w:r w:rsidR="00D33FE5" w:rsidRPr="005F1754">
        <w:rPr>
          <w:lang w:eastAsia="cs-CZ"/>
        </w:rPr>
        <w:t xml:space="preserve">efektivní využívání </w:t>
      </w:r>
      <w:r w:rsidR="00C33F96">
        <w:rPr>
          <w:lang w:eastAsia="cs-CZ"/>
        </w:rPr>
        <w:t xml:space="preserve">třídnických hodin, </w:t>
      </w:r>
      <w:r w:rsidR="00D33FE5" w:rsidRPr="005F1754">
        <w:rPr>
          <w:lang w:eastAsia="cs-CZ"/>
        </w:rPr>
        <w:t>vyučovacích hodin</w:t>
      </w:r>
      <w:r w:rsidR="00D33FE5" w:rsidRPr="005F1754">
        <w:rPr>
          <w:b/>
          <w:lang w:eastAsia="cs-CZ"/>
        </w:rPr>
        <w:t xml:space="preserve"> </w:t>
      </w:r>
      <w:r w:rsidRPr="005F1754">
        <w:rPr>
          <w:lang w:eastAsia="cs-CZ"/>
        </w:rPr>
        <w:t>dodržování</w:t>
      </w:r>
      <w:r w:rsidR="00D33FE5" w:rsidRPr="005F1754">
        <w:rPr>
          <w:lang w:eastAsia="cs-CZ"/>
        </w:rPr>
        <w:t>m</w:t>
      </w:r>
      <w:r w:rsidRPr="005F1754">
        <w:rPr>
          <w:lang w:eastAsia="cs-CZ"/>
        </w:rPr>
        <w:t xml:space="preserve"> včasného nástupu </w:t>
      </w:r>
      <w:r w:rsidR="005F1754">
        <w:rPr>
          <w:lang w:eastAsia="cs-CZ"/>
        </w:rPr>
        <w:t xml:space="preserve">do </w:t>
      </w:r>
      <w:r w:rsidR="00D33FE5" w:rsidRPr="005F1754">
        <w:rPr>
          <w:lang w:eastAsia="cs-CZ"/>
        </w:rPr>
        <w:t>vyučování</w:t>
      </w:r>
      <w:r w:rsidRPr="005F1754">
        <w:rPr>
          <w:lang w:eastAsia="cs-CZ"/>
        </w:rPr>
        <w:t xml:space="preserve"> </w:t>
      </w:r>
      <w:r w:rsidR="00D33FE5" w:rsidRPr="005F1754">
        <w:rPr>
          <w:lang w:eastAsia="cs-CZ"/>
        </w:rPr>
        <w:t>a náležité</w:t>
      </w:r>
      <w:r w:rsidRPr="005F1754">
        <w:rPr>
          <w:lang w:eastAsia="cs-CZ"/>
        </w:rPr>
        <w:t xml:space="preserve"> </w:t>
      </w:r>
      <w:r w:rsidR="00D33FE5" w:rsidRPr="005F1754">
        <w:rPr>
          <w:lang w:eastAsia="cs-CZ"/>
        </w:rPr>
        <w:t>plnění</w:t>
      </w:r>
      <w:r w:rsidRPr="005F1754">
        <w:rPr>
          <w:lang w:eastAsia="cs-CZ"/>
        </w:rPr>
        <w:t xml:space="preserve"> pedagogických do</w:t>
      </w:r>
      <w:r w:rsidR="007728D2" w:rsidRPr="005F1754">
        <w:rPr>
          <w:lang w:eastAsia="cs-CZ"/>
        </w:rPr>
        <w:t>hledů</w:t>
      </w:r>
      <w:r w:rsidRPr="005F1754">
        <w:rPr>
          <w:lang w:eastAsia="cs-CZ"/>
        </w:rPr>
        <w:t>.</w:t>
      </w:r>
      <w:r w:rsidRPr="00A846F6">
        <w:rPr>
          <w:lang w:eastAsia="cs-CZ"/>
        </w:rPr>
        <w:t xml:space="preserve"> </w:t>
      </w:r>
    </w:p>
    <w:p w:rsidR="00A846F6" w:rsidRPr="005F1754" w:rsidRDefault="00A846F6" w:rsidP="00DD6E20">
      <w:pPr>
        <w:jc w:val="both"/>
        <w:rPr>
          <w:lang w:eastAsia="cs-CZ"/>
        </w:rPr>
      </w:pPr>
      <w:r w:rsidRPr="00A846F6">
        <w:rPr>
          <w:lang w:eastAsia="cs-CZ"/>
        </w:rPr>
        <w:t>• Třetím pilířem bezpečnosti je způsob řeš</w:t>
      </w:r>
      <w:r w:rsidR="007728D2">
        <w:rPr>
          <w:lang w:eastAsia="cs-CZ"/>
        </w:rPr>
        <w:t>ení porušování p</w:t>
      </w:r>
      <w:r w:rsidRPr="00A846F6">
        <w:rPr>
          <w:lang w:eastAsia="cs-CZ"/>
        </w:rPr>
        <w:t xml:space="preserve">ravidel školního řádu ze strany jednotlivých žáků. Znamená to nebýt lhostejný a zároveň pracovat se škálou postupných kroků, ve </w:t>
      </w:r>
      <w:r w:rsidRPr="005F1754">
        <w:rPr>
          <w:lang w:eastAsia="cs-CZ"/>
        </w:rPr>
        <w:t>kter</w:t>
      </w:r>
      <w:r w:rsidR="00D33FE5" w:rsidRPr="005F1754">
        <w:rPr>
          <w:lang w:eastAsia="cs-CZ"/>
        </w:rPr>
        <w:t>ých</w:t>
      </w:r>
      <w:r w:rsidRPr="005F1754">
        <w:rPr>
          <w:lang w:eastAsia="cs-CZ"/>
        </w:rPr>
        <w:t xml:space="preserve"> má své místo slovní upozornění, individuální poh</w:t>
      </w:r>
      <w:r w:rsidR="00D33FE5" w:rsidRPr="005F1754">
        <w:rPr>
          <w:lang w:eastAsia="cs-CZ"/>
        </w:rPr>
        <w:t xml:space="preserve">ovor, jednání s rodiči </w:t>
      </w:r>
      <w:r w:rsidR="00424B90" w:rsidRPr="005F1754">
        <w:rPr>
          <w:lang w:eastAsia="cs-CZ"/>
        </w:rPr>
        <w:t>či</w:t>
      </w:r>
      <w:r w:rsidR="00D33FE5" w:rsidRPr="005F1754">
        <w:rPr>
          <w:lang w:eastAsia="cs-CZ"/>
        </w:rPr>
        <w:t xml:space="preserve"> výchovným poradcem, kázeňské</w:t>
      </w:r>
      <w:r w:rsidRPr="005F1754">
        <w:rPr>
          <w:lang w:eastAsia="cs-CZ"/>
        </w:rPr>
        <w:t xml:space="preserve"> opatření i jednání s dalšími in</w:t>
      </w:r>
      <w:r w:rsidR="00992447" w:rsidRPr="005F1754">
        <w:rPr>
          <w:lang w:eastAsia="cs-CZ"/>
        </w:rPr>
        <w:t>s</w:t>
      </w:r>
      <w:r w:rsidRPr="005F1754">
        <w:rPr>
          <w:lang w:eastAsia="cs-CZ"/>
        </w:rPr>
        <w:t xml:space="preserve">titucemi. </w:t>
      </w:r>
    </w:p>
    <w:p w:rsidR="00BE1E18" w:rsidRDefault="007728D2" w:rsidP="00DD6E20">
      <w:pPr>
        <w:jc w:val="both"/>
        <w:rPr>
          <w:lang w:eastAsia="cs-CZ"/>
        </w:rPr>
      </w:pPr>
      <w:r w:rsidRPr="00A846F6">
        <w:rPr>
          <w:lang w:eastAsia="cs-CZ"/>
        </w:rPr>
        <w:t>•</w:t>
      </w:r>
      <w:r>
        <w:rPr>
          <w:lang w:eastAsia="cs-CZ"/>
        </w:rPr>
        <w:t xml:space="preserve"> Dalšími prostředky vytváření bezpečného prostředí je široká nabídka zájmových kroužků a mimoškolních aktivit</w:t>
      </w:r>
      <w:r w:rsidR="008B5F6C">
        <w:rPr>
          <w:lang w:eastAsia="cs-CZ"/>
        </w:rPr>
        <w:t xml:space="preserve"> (např. angličtina, kytara, flétnička, ruční práce, sportovní hry, </w:t>
      </w:r>
      <w:r w:rsidR="00C33F96">
        <w:rPr>
          <w:lang w:eastAsia="cs-CZ"/>
        </w:rPr>
        <w:t>dramatický kroužek</w:t>
      </w:r>
      <w:r w:rsidR="008B5F6C">
        <w:rPr>
          <w:lang w:eastAsia="cs-CZ"/>
        </w:rPr>
        <w:t>…)</w:t>
      </w:r>
      <w:r>
        <w:rPr>
          <w:lang w:eastAsia="cs-CZ"/>
        </w:rPr>
        <w:t xml:space="preserve">, ranní a odpolední péče ve školní družině a </w:t>
      </w:r>
      <w:r w:rsidR="008B5F6C">
        <w:rPr>
          <w:lang w:eastAsia="cs-CZ"/>
        </w:rPr>
        <w:t xml:space="preserve">pro starší děti ve školním </w:t>
      </w:r>
      <w:r>
        <w:rPr>
          <w:lang w:eastAsia="cs-CZ"/>
        </w:rPr>
        <w:t>klubu.</w:t>
      </w:r>
    </w:p>
    <w:p w:rsidR="00BE1E18" w:rsidRDefault="007728D2" w:rsidP="00DD6E20">
      <w:pPr>
        <w:jc w:val="both"/>
        <w:rPr>
          <w:lang w:eastAsia="cs-CZ"/>
        </w:rPr>
      </w:pPr>
      <w:r w:rsidRPr="00A846F6">
        <w:rPr>
          <w:lang w:eastAsia="cs-CZ"/>
        </w:rPr>
        <w:t>•</w:t>
      </w:r>
      <w:r w:rsidR="00602606">
        <w:rPr>
          <w:lang w:eastAsia="cs-CZ"/>
        </w:rPr>
        <w:t xml:space="preserve"> </w:t>
      </w:r>
      <w:r>
        <w:rPr>
          <w:lang w:eastAsia="cs-CZ"/>
        </w:rPr>
        <w:t>Příznivé klima podpoříme organizováním lyžařských kurzů, adaptačn</w:t>
      </w:r>
      <w:r w:rsidR="00BE1E18">
        <w:rPr>
          <w:lang w:eastAsia="cs-CZ"/>
        </w:rPr>
        <w:t>ích pobytů, exkurzí</w:t>
      </w:r>
      <w:r w:rsidR="00424B90">
        <w:rPr>
          <w:lang w:eastAsia="cs-CZ"/>
        </w:rPr>
        <w:t>, tematicky zaměřených dnů…</w:t>
      </w:r>
    </w:p>
    <w:p w:rsidR="00BE1E18" w:rsidRPr="00BE6363" w:rsidRDefault="00BE6363" w:rsidP="00DD6E20">
      <w:pPr>
        <w:jc w:val="both"/>
        <w:rPr>
          <w:color w:val="FF0000"/>
          <w:lang w:eastAsia="cs-CZ"/>
        </w:rPr>
      </w:pPr>
      <w:r w:rsidRPr="00A846F6">
        <w:rPr>
          <w:lang w:eastAsia="cs-CZ"/>
        </w:rPr>
        <w:t>•</w:t>
      </w:r>
      <w:r w:rsidR="00602606">
        <w:rPr>
          <w:lang w:eastAsia="cs-CZ"/>
        </w:rPr>
        <w:t xml:space="preserve"> </w:t>
      </w:r>
      <w:r w:rsidR="00BE1E18" w:rsidRPr="00BE6363">
        <w:rPr>
          <w:lang w:eastAsia="cs-CZ"/>
        </w:rPr>
        <w:t>Žáci mají možnost využívat schránku důvěry</w:t>
      </w:r>
      <w:r>
        <w:rPr>
          <w:lang w:eastAsia="cs-CZ"/>
        </w:rPr>
        <w:t>.</w:t>
      </w:r>
    </w:p>
    <w:p w:rsidR="00A846F6" w:rsidRPr="00A846F6" w:rsidRDefault="00A846F6" w:rsidP="00DD6E20">
      <w:pPr>
        <w:jc w:val="both"/>
        <w:rPr>
          <w:lang w:eastAsia="cs-CZ"/>
        </w:rPr>
      </w:pPr>
      <w:r w:rsidRPr="00A846F6">
        <w:rPr>
          <w:sz w:val="14"/>
          <w:szCs w:val="14"/>
          <w:lang w:eastAsia="cs-CZ"/>
        </w:rPr>
        <w:t>           </w:t>
      </w:r>
      <w:r w:rsidRPr="00A846F6">
        <w:rPr>
          <w:sz w:val="14"/>
          <w:szCs w:val="14"/>
          <w:lang w:eastAsia="cs-CZ"/>
        </w:rPr>
        <w:br/>
      </w:r>
      <w:r w:rsidRPr="00A846F6">
        <w:rPr>
          <w:b/>
          <w:bCs/>
          <w:lang w:eastAsia="cs-CZ"/>
        </w:rPr>
        <w:t>3. Budování širokého materiálního zázemí školy</w:t>
      </w:r>
      <w:r w:rsidRPr="00A846F6">
        <w:rPr>
          <w:lang w:eastAsia="cs-CZ"/>
        </w:rPr>
        <w:t xml:space="preserve">. Protože úroveň vzdělávání je dnes velmi těsně svázána s vybavením školy, budeme soustavně usilovat o jeho rozvoj, zejména v těchto oblastech: </w:t>
      </w:r>
    </w:p>
    <w:p w:rsidR="0075094D" w:rsidRPr="00147BED" w:rsidRDefault="0075094D" w:rsidP="00DD6E20">
      <w:pPr>
        <w:pStyle w:val="Odstavecseseznamem"/>
        <w:numPr>
          <w:ilvl w:val="0"/>
          <w:numId w:val="8"/>
        </w:numPr>
        <w:ind w:left="924" w:hanging="357"/>
        <w:jc w:val="both"/>
        <w:rPr>
          <w:lang w:eastAsia="cs-CZ"/>
        </w:rPr>
      </w:pPr>
      <w:r w:rsidRPr="00147BED">
        <w:rPr>
          <w:lang w:eastAsia="cs-CZ"/>
        </w:rPr>
        <w:t xml:space="preserve">Snaha o </w:t>
      </w:r>
      <w:r w:rsidR="00E83893">
        <w:rPr>
          <w:lang w:eastAsia="cs-CZ"/>
        </w:rPr>
        <w:t xml:space="preserve">co nejefektivnější využívání zrekonstruovaných prostor v nové budově ve spolupráci s farností a </w:t>
      </w:r>
      <w:r w:rsidRPr="00147BED">
        <w:rPr>
          <w:lang w:eastAsia="cs-CZ"/>
        </w:rPr>
        <w:t>zřizovatelem.</w:t>
      </w:r>
    </w:p>
    <w:p w:rsidR="00C03EED" w:rsidRPr="00147BED" w:rsidRDefault="00A846F6" w:rsidP="00DD6E20">
      <w:pPr>
        <w:pStyle w:val="Odstavecseseznamem"/>
        <w:numPr>
          <w:ilvl w:val="0"/>
          <w:numId w:val="8"/>
        </w:numPr>
        <w:ind w:left="924" w:hanging="357"/>
        <w:jc w:val="both"/>
        <w:rPr>
          <w:lang w:eastAsia="cs-CZ"/>
        </w:rPr>
      </w:pPr>
      <w:r w:rsidRPr="00147BED">
        <w:rPr>
          <w:lang w:eastAsia="cs-CZ"/>
        </w:rPr>
        <w:t>Doplňování výpočetní a multimediální technikou</w:t>
      </w:r>
      <w:r w:rsidR="0075094D" w:rsidRPr="00147BED">
        <w:rPr>
          <w:lang w:eastAsia="cs-CZ"/>
        </w:rPr>
        <w:t>.</w:t>
      </w:r>
    </w:p>
    <w:p w:rsidR="00470993" w:rsidRPr="00147BED" w:rsidRDefault="00470993" w:rsidP="00DD6E20">
      <w:pPr>
        <w:pStyle w:val="Odstavecseseznamem"/>
        <w:numPr>
          <w:ilvl w:val="0"/>
          <w:numId w:val="8"/>
        </w:numPr>
        <w:ind w:left="924" w:hanging="357"/>
        <w:jc w:val="both"/>
        <w:rPr>
          <w:lang w:eastAsia="cs-CZ"/>
        </w:rPr>
      </w:pPr>
      <w:r w:rsidRPr="00147BED">
        <w:rPr>
          <w:lang w:eastAsia="cs-CZ"/>
        </w:rPr>
        <w:t>Pořizování nových kvalitních pomůcek</w:t>
      </w:r>
      <w:r w:rsidR="0075094D" w:rsidRPr="00147BED">
        <w:rPr>
          <w:lang w:eastAsia="cs-CZ"/>
        </w:rPr>
        <w:t>.</w:t>
      </w:r>
    </w:p>
    <w:p w:rsidR="00470993" w:rsidRPr="00147BED" w:rsidRDefault="0075094D" w:rsidP="00DD6E20">
      <w:pPr>
        <w:pStyle w:val="Odstavecseseznamem"/>
        <w:numPr>
          <w:ilvl w:val="0"/>
          <w:numId w:val="8"/>
        </w:numPr>
        <w:ind w:left="924" w:hanging="357"/>
        <w:jc w:val="both"/>
        <w:rPr>
          <w:lang w:eastAsia="cs-CZ"/>
        </w:rPr>
      </w:pPr>
      <w:r w:rsidRPr="00147BED">
        <w:rPr>
          <w:lang w:eastAsia="cs-CZ"/>
        </w:rPr>
        <w:t>Zlepšení vybavenosti tříd.</w:t>
      </w:r>
    </w:p>
    <w:p w:rsidR="00A846F6" w:rsidRPr="00470993" w:rsidRDefault="00A846F6" w:rsidP="00DD6E20">
      <w:pPr>
        <w:jc w:val="both"/>
        <w:rPr>
          <w:b/>
          <w:szCs w:val="24"/>
          <w:lang w:eastAsia="cs-CZ"/>
        </w:rPr>
      </w:pPr>
      <w:r w:rsidRPr="00A846F6">
        <w:rPr>
          <w:sz w:val="14"/>
          <w:lang w:eastAsia="cs-CZ"/>
        </w:rPr>
        <w:t>        </w:t>
      </w:r>
      <w:r w:rsidRPr="00A846F6">
        <w:rPr>
          <w:sz w:val="14"/>
          <w:lang w:eastAsia="cs-CZ"/>
        </w:rPr>
        <w:br/>
      </w:r>
      <w:r w:rsidRPr="00470993">
        <w:rPr>
          <w:b/>
          <w:sz w:val="14"/>
          <w:lang w:eastAsia="cs-CZ"/>
        </w:rPr>
        <w:t>  </w:t>
      </w:r>
      <w:r w:rsidR="0091678A">
        <w:rPr>
          <w:b/>
          <w:szCs w:val="24"/>
          <w:lang w:eastAsia="cs-CZ"/>
        </w:rPr>
        <w:t>4. Vzdělávání pracovníků školy.</w:t>
      </w:r>
    </w:p>
    <w:p w:rsidR="00A846F6" w:rsidRPr="0091678A" w:rsidRDefault="00A145D0" w:rsidP="00DD6E20">
      <w:pPr>
        <w:pStyle w:val="Odstavecseseznamem"/>
        <w:numPr>
          <w:ilvl w:val="0"/>
          <w:numId w:val="20"/>
        </w:numPr>
        <w:jc w:val="both"/>
        <w:rPr>
          <w:lang w:eastAsia="cs-CZ"/>
        </w:rPr>
      </w:pPr>
      <w:r w:rsidRPr="0091678A">
        <w:rPr>
          <w:lang w:eastAsia="cs-CZ"/>
        </w:rPr>
        <w:t>Zaměstnanci se</w:t>
      </w:r>
      <w:r w:rsidR="00D33FE5" w:rsidRPr="0091678A">
        <w:rPr>
          <w:lang w:eastAsia="cs-CZ"/>
        </w:rPr>
        <w:t xml:space="preserve"> </w:t>
      </w:r>
      <w:r w:rsidRPr="0091678A">
        <w:rPr>
          <w:lang w:eastAsia="cs-CZ"/>
        </w:rPr>
        <w:t>zapojí do</w:t>
      </w:r>
      <w:r w:rsidR="00D33FE5" w:rsidRPr="0091678A">
        <w:rPr>
          <w:lang w:eastAsia="cs-CZ"/>
        </w:rPr>
        <w:t xml:space="preserve"> projektů</w:t>
      </w:r>
      <w:r w:rsidR="00A846F6" w:rsidRPr="0091678A">
        <w:rPr>
          <w:lang w:eastAsia="cs-CZ"/>
        </w:rPr>
        <w:t xml:space="preserve"> podporujících vzdělávání</w:t>
      </w:r>
      <w:r w:rsidR="009107B2" w:rsidRPr="0091678A">
        <w:rPr>
          <w:lang w:eastAsia="cs-CZ"/>
        </w:rPr>
        <w:t>.</w:t>
      </w:r>
      <w:r w:rsidR="00A846F6" w:rsidRPr="0091678A">
        <w:rPr>
          <w:lang w:eastAsia="cs-CZ"/>
        </w:rPr>
        <w:t xml:space="preserve"> </w:t>
      </w:r>
    </w:p>
    <w:p w:rsidR="00A2010C" w:rsidRDefault="00A145D0" w:rsidP="00DD6E20">
      <w:pPr>
        <w:pStyle w:val="Odstavecseseznamem"/>
        <w:numPr>
          <w:ilvl w:val="0"/>
          <w:numId w:val="20"/>
        </w:numPr>
        <w:jc w:val="both"/>
        <w:rPr>
          <w:lang w:eastAsia="cs-CZ"/>
        </w:rPr>
      </w:pPr>
      <w:r w:rsidRPr="0091678A">
        <w:rPr>
          <w:lang w:eastAsia="cs-CZ"/>
        </w:rPr>
        <w:t>Vedení školy bude u</w:t>
      </w:r>
      <w:r w:rsidR="00A846F6" w:rsidRPr="0091678A">
        <w:rPr>
          <w:lang w:eastAsia="cs-CZ"/>
        </w:rPr>
        <w:t xml:space="preserve">možňovat a vyžadovat další vzdělávání v oblastech, které jsou pro plnění stanovených úkolů </w:t>
      </w:r>
      <w:r w:rsidR="00470993" w:rsidRPr="0091678A">
        <w:rPr>
          <w:lang w:eastAsia="cs-CZ"/>
        </w:rPr>
        <w:t xml:space="preserve">v portfoliích </w:t>
      </w:r>
      <w:r w:rsidR="00A846F6" w:rsidRPr="0091678A">
        <w:rPr>
          <w:lang w:eastAsia="cs-CZ"/>
        </w:rPr>
        <w:t xml:space="preserve">zásadní. </w:t>
      </w:r>
    </w:p>
    <w:p w:rsidR="009107B2" w:rsidRPr="0091678A" w:rsidRDefault="00A145D0" w:rsidP="00DD6E20">
      <w:pPr>
        <w:pStyle w:val="Odstavecseseznamem"/>
        <w:numPr>
          <w:ilvl w:val="0"/>
          <w:numId w:val="20"/>
        </w:numPr>
        <w:jc w:val="both"/>
        <w:rPr>
          <w:lang w:eastAsia="cs-CZ"/>
        </w:rPr>
      </w:pPr>
      <w:r w:rsidRPr="0091678A">
        <w:rPr>
          <w:lang w:eastAsia="cs-CZ"/>
        </w:rPr>
        <w:t>Učitelé si budou p</w:t>
      </w:r>
      <w:r w:rsidR="00D33FE5" w:rsidRPr="0091678A">
        <w:rPr>
          <w:lang w:eastAsia="cs-CZ"/>
        </w:rPr>
        <w:t>ředávat a vy</w:t>
      </w:r>
      <w:r w:rsidR="009107B2" w:rsidRPr="0091678A">
        <w:rPr>
          <w:lang w:eastAsia="cs-CZ"/>
        </w:rPr>
        <w:t>mě</w:t>
      </w:r>
      <w:r w:rsidRPr="0091678A">
        <w:rPr>
          <w:lang w:eastAsia="cs-CZ"/>
        </w:rPr>
        <w:t>ňovat</w:t>
      </w:r>
      <w:r w:rsidR="00D33FE5" w:rsidRPr="0091678A">
        <w:rPr>
          <w:lang w:eastAsia="cs-CZ"/>
        </w:rPr>
        <w:t xml:space="preserve"> zkušenosti a informace získané</w:t>
      </w:r>
      <w:r w:rsidR="009107B2" w:rsidRPr="0091678A">
        <w:rPr>
          <w:lang w:eastAsia="cs-CZ"/>
        </w:rPr>
        <w:t xml:space="preserve"> v kurzech DVPP.</w:t>
      </w:r>
    </w:p>
    <w:p w:rsidR="00A846F6" w:rsidRPr="00470993" w:rsidRDefault="00A846F6" w:rsidP="00DD6E20">
      <w:pPr>
        <w:jc w:val="both"/>
        <w:rPr>
          <w:b/>
          <w:lang w:eastAsia="cs-CZ"/>
        </w:rPr>
      </w:pPr>
      <w:r w:rsidRPr="00A846F6">
        <w:rPr>
          <w:sz w:val="14"/>
          <w:szCs w:val="14"/>
          <w:lang w:eastAsia="cs-CZ"/>
        </w:rPr>
        <w:t>           </w:t>
      </w:r>
      <w:r w:rsidRPr="00A846F6">
        <w:rPr>
          <w:sz w:val="14"/>
          <w:szCs w:val="14"/>
          <w:lang w:eastAsia="cs-CZ"/>
        </w:rPr>
        <w:br/>
      </w:r>
      <w:r w:rsidRPr="00470993">
        <w:rPr>
          <w:b/>
          <w:lang w:eastAsia="cs-CZ"/>
        </w:rPr>
        <w:t xml:space="preserve">5. Péče o zaměstnance a motivace ke kvalitní práci </w:t>
      </w:r>
    </w:p>
    <w:p w:rsidR="009107B2" w:rsidRPr="00A2010C" w:rsidRDefault="00A145D0" w:rsidP="00DD6E20">
      <w:pPr>
        <w:pStyle w:val="Odstavecseseznamem"/>
        <w:numPr>
          <w:ilvl w:val="0"/>
          <w:numId w:val="9"/>
        </w:numPr>
        <w:jc w:val="both"/>
        <w:rPr>
          <w:lang w:eastAsia="cs-CZ"/>
        </w:rPr>
      </w:pPr>
      <w:r w:rsidRPr="00A2010C">
        <w:rPr>
          <w:lang w:eastAsia="cs-CZ"/>
        </w:rPr>
        <w:t>Společné akce, projekty, inovace, výjezdní</w:t>
      </w:r>
      <w:r w:rsidR="009107B2" w:rsidRPr="00A2010C">
        <w:rPr>
          <w:lang w:eastAsia="cs-CZ"/>
        </w:rPr>
        <w:t xml:space="preserve"> zasedání.</w:t>
      </w:r>
    </w:p>
    <w:p w:rsidR="009107B2" w:rsidRPr="00A2010C" w:rsidRDefault="009107B2" w:rsidP="00DD6E20">
      <w:pPr>
        <w:pStyle w:val="Odstavecseseznamem"/>
        <w:numPr>
          <w:ilvl w:val="0"/>
          <w:numId w:val="9"/>
        </w:numPr>
        <w:jc w:val="both"/>
        <w:rPr>
          <w:lang w:eastAsia="cs-CZ"/>
        </w:rPr>
      </w:pPr>
      <w:r w:rsidRPr="00A2010C">
        <w:rPr>
          <w:lang w:eastAsia="cs-CZ"/>
        </w:rPr>
        <w:t>Motivační odměňování a oceňování.</w:t>
      </w:r>
    </w:p>
    <w:p w:rsidR="00A145D0" w:rsidRPr="00A2010C" w:rsidRDefault="00A145D0" w:rsidP="00DD6E20">
      <w:pPr>
        <w:pStyle w:val="Odstavecseseznamem"/>
        <w:numPr>
          <w:ilvl w:val="0"/>
          <w:numId w:val="9"/>
        </w:numPr>
        <w:jc w:val="both"/>
        <w:rPr>
          <w:lang w:eastAsia="cs-CZ"/>
        </w:rPr>
      </w:pPr>
      <w:r w:rsidRPr="00A2010C">
        <w:rPr>
          <w:lang w:eastAsia="cs-CZ"/>
        </w:rPr>
        <w:t>Zájem vedení školy o práci zaměstnanců</w:t>
      </w:r>
      <w:r w:rsidR="00A2010C" w:rsidRPr="00A2010C">
        <w:rPr>
          <w:lang w:eastAsia="cs-CZ"/>
        </w:rPr>
        <w:t>.</w:t>
      </w:r>
    </w:p>
    <w:p w:rsidR="00A846F6" w:rsidRPr="00A846F6" w:rsidRDefault="00A846F6" w:rsidP="00DD6E20">
      <w:pPr>
        <w:jc w:val="both"/>
        <w:rPr>
          <w:szCs w:val="24"/>
          <w:lang w:eastAsia="cs-CZ"/>
        </w:rPr>
      </w:pPr>
      <w:r w:rsidRPr="00A846F6">
        <w:rPr>
          <w:sz w:val="14"/>
          <w:lang w:eastAsia="cs-CZ"/>
        </w:rPr>
        <w:lastRenderedPageBreak/>
        <w:t>         </w:t>
      </w:r>
      <w:r w:rsidRPr="00A846F6">
        <w:rPr>
          <w:sz w:val="14"/>
          <w:lang w:eastAsia="cs-CZ"/>
        </w:rPr>
        <w:br/>
        <w:t> </w:t>
      </w:r>
      <w:r w:rsidRPr="00A846F6">
        <w:rPr>
          <w:b/>
          <w:bCs/>
          <w:sz w:val="14"/>
          <w:lang w:eastAsia="cs-CZ"/>
        </w:rPr>
        <w:t xml:space="preserve">  </w:t>
      </w:r>
      <w:r w:rsidRPr="00A846F6">
        <w:rPr>
          <w:b/>
          <w:bCs/>
          <w:szCs w:val="24"/>
          <w:lang w:eastAsia="cs-CZ"/>
        </w:rPr>
        <w:t>6. Účast školy v projektech</w:t>
      </w:r>
      <w:r w:rsidRPr="00A846F6">
        <w:rPr>
          <w:szCs w:val="24"/>
          <w:lang w:eastAsia="cs-CZ"/>
        </w:rPr>
        <w:t xml:space="preserve"> </w:t>
      </w:r>
    </w:p>
    <w:p w:rsidR="009C1A4B" w:rsidRDefault="009C1A4B" w:rsidP="00DD6E20">
      <w:pPr>
        <w:pStyle w:val="Odstavecseseznamem"/>
        <w:numPr>
          <w:ilvl w:val="0"/>
          <w:numId w:val="13"/>
        </w:numPr>
        <w:jc w:val="both"/>
        <w:rPr>
          <w:lang w:eastAsia="cs-CZ"/>
        </w:rPr>
      </w:pPr>
      <w:r>
        <w:rPr>
          <w:lang w:eastAsia="cs-CZ"/>
        </w:rPr>
        <w:t>Ročníkové práce na konci 3. a 5. ročníku s prezentací před spolužáky a rodiči.</w:t>
      </w:r>
    </w:p>
    <w:p w:rsidR="00147BED" w:rsidRPr="00A846F6" w:rsidRDefault="00147BED" w:rsidP="00DD6E20">
      <w:pPr>
        <w:pStyle w:val="Odstavecseseznamem"/>
        <w:numPr>
          <w:ilvl w:val="0"/>
          <w:numId w:val="13"/>
        </w:numPr>
        <w:jc w:val="both"/>
        <w:rPr>
          <w:lang w:eastAsia="cs-CZ"/>
        </w:rPr>
      </w:pPr>
      <w:r>
        <w:rPr>
          <w:lang w:eastAsia="cs-CZ"/>
        </w:rPr>
        <w:t>Závěrečné práce žáků 9. ročníku před pedagogickými pracovníky a před spolužáky</w:t>
      </w:r>
      <w:r w:rsidR="00CE650B">
        <w:rPr>
          <w:lang w:eastAsia="cs-CZ"/>
        </w:rPr>
        <w:t xml:space="preserve"> případně rodiči</w:t>
      </w:r>
      <w:r>
        <w:rPr>
          <w:lang w:eastAsia="cs-CZ"/>
        </w:rPr>
        <w:t>.</w:t>
      </w:r>
    </w:p>
    <w:p w:rsidR="008B5F6C" w:rsidRDefault="008B5F6C" w:rsidP="00CE650B">
      <w:pPr>
        <w:pStyle w:val="Odstavecseseznamem"/>
        <w:numPr>
          <w:ilvl w:val="0"/>
          <w:numId w:val="13"/>
        </w:numPr>
        <w:jc w:val="both"/>
        <w:rPr>
          <w:lang w:eastAsia="cs-CZ"/>
        </w:rPr>
      </w:pPr>
      <w:r>
        <w:rPr>
          <w:lang w:eastAsia="cs-CZ"/>
        </w:rPr>
        <w:t xml:space="preserve">Efektivní využívání Evropských </w:t>
      </w:r>
      <w:r w:rsidR="00A55C26">
        <w:rPr>
          <w:lang w:eastAsia="cs-CZ"/>
        </w:rPr>
        <w:t>dotací</w:t>
      </w:r>
      <w:r w:rsidR="00CE650B">
        <w:rPr>
          <w:lang w:eastAsia="cs-CZ"/>
        </w:rPr>
        <w:t xml:space="preserve"> (šablony, IROP)</w:t>
      </w:r>
      <w:r>
        <w:rPr>
          <w:lang w:eastAsia="cs-CZ"/>
        </w:rPr>
        <w:t>.</w:t>
      </w:r>
    </w:p>
    <w:p w:rsidR="008B5F6C" w:rsidRDefault="00F405F1" w:rsidP="00CE650B">
      <w:pPr>
        <w:pStyle w:val="Odstavecseseznamem"/>
        <w:numPr>
          <w:ilvl w:val="0"/>
          <w:numId w:val="13"/>
        </w:numPr>
        <w:jc w:val="both"/>
        <w:rPr>
          <w:lang w:eastAsia="cs-CZ"/>
        </w:rPr>
      </w:pPr>
      <w:r>
        <w:rPr>
          <w:lang w:eastAsia="cs-CZ"/>
        </w:rPr>
        <w:t xml:space="preserve">Duchovní program </w:t>
      </w:r>
      <w:r w:rsidR="00424B90" w:rsidRPr="00B26A12">
        <w:rPr>
          <w:lang w:eastAsia="cs-CZ"/>
        </w:rPr>
        <w:t>pro žáky</w:t>
      </w:r>
      <w:r w:rsidR="00424B90">
        <w:rPr>
          <w:lang w:eastAsia="cs-CZ"/>
        </w:rPr>
        <w:t xml:space="preserve"> </w:t>
      </w:r>
      <w:r>
        <w:rPr>
          <w:lang w:eastAsia="cs-CZ"/>
        </w:rPr>
        <w:t>navázaný na aktivity celé farnosti.</w:t>
      </w:r>
    </w:p>
    <w:p w:rsidR="00F405F1" w:rsidRDefault="00F405F1" w:rsidP="00CE650B">
      <w:pPr>
        <w:pStyle w:val="Odstavecseseznamem"/>
        <w:numPr>
          <w:ilvl w:val="0"/>
          <w:numId w:val="13"/>
        </w:numPr>
        <w:jc w:val="both"/>
        <w:rPr>
          <w:lang w:eastAsia="cs-CZ"/>
        </w:rPr>
      </w:pPr>
      <w:r>
        <w:rPr>
          <w:lang w:eastAsia="cs-CZ"/>
        </w:rPr>
        <w:t>Akce pro rodiče a děti (drakiáda, karneval, akademie</w:t>
      </w:r>
      <w:r w:rsidR="003E6D05">
        <w:rPr>
          <w:lang w:eastAsia="cs-CZ"/>
        </w:rPr>
        <w:t>,</w:t>
      </w:r>
      <w:r w:rsidR="007F51EE">
        <w:rPr>
          <w:lang w:eastAsia="cs-CZ"/>
        </w:rPr>
        <w:t xml:space="preserve"> Na zkoušku prvňáčkem)</w:t>
      </w:r>
      <w:r w:rsidR="00A2010C">
        <w:rPr>
          <w:lang w:eastAsia="cs-CZ"/>
        </w:rPr>
        <w:t>.</w:t>
      </w:r>
    </w:p>
    <w:p w:rsidR="00F405F1" w:rsidRDefault="00F405F1" w:rsidP="00CE650B">
      <w:pPr>
        <w:pStyle w:val="Odstavecseseznamem"/>
        <w:numPr>
          <w:ilvl w:val="0"/>
          <w:numId w:val="13"/>
        </w:numPr>
        <w:jc w:val="both"/>
        <w:rPr>
          <w:lang w:eastAsia="cs-CZ"/>
        </w:rPr>
      </w:pPr>
      <w:r w:rsidRPr="00B26A12">
        <w:rPr>
          <w:lang w:eastAsia="cs-CZ"/>
        </w:rPr>
        <w:t>Podpora zdravéh</w:t>
      </w:r>
      <w:r w:rsidR="00424B90" w:rsidRPr="00B26A12">
        <w:rPr>
          <w:lang w:eastAsia="cs-CZ"/>
        </w:rPr>
        <w:t>o životního stylu v projektech M</w:t>
      </w:r>
      <w:r w:rsidRPr="00B26A12">
        <w:rPr>
          <w:lang w:eastAsia="cs-CZ"/>
        </w:rPr>
        <w:t xml:space="preserve">léko do škol a </w:t>
      </w:r>
      <w:r w:rsidR="00424B90" w:rsidRPr="00B26A12">
        <w:rPr>
          <w:lang w:eastAsia="cs-CZ"/>
        </w:rPr>
        <w:t>O</w:t>
      </w:r>
      <w:r w:rsidRPr="00B26A12">
        <w:rPr>
          <w:lang w:eastAsia="cs-CZ"/>
        </w:rPr>
        <w:t xml:space="preserve">voce </w:t>
      </w:r>
      <w:r w:rsidR="00147BED">
        <w:rPr>
          <w:lang w:eastAsia="cs-CZ"/>
        </w:rPr>
        <w:t xml:space="preserve">a zelenina </w:t>
      </w:r>
      <w:r w:rsidRPr="00B26A12">
        <w:rPr>
          <w:lang w:eastAsia="cs-CZ"/>
        </w:rPr>
        <w:t>do škol.</w:t>
      </w:r>
    </w:p>
    <w:p w:rsidR="00147BED" w:rsidRPr="00B26A12" w:rsidRDefault="00147BED" w:rsidP="00CE650B">
      <w:pPr>
        <w:pStyle w:val="Odstavecseseznamem"/>
        <w:numPr>
          <w:ilvl w:val="0"/>
          <w:numId w:val="13"/>
        </w:numPr>
        <w:jc w:val="both"/>
        <w:rPr>
          <w:lang w:eastAsia="cs-CZ"/>
        </w:rPr>
      </w:pPr>
      <w:r>
        <w:rPr>
          <w:lang w:eastAsia="cs-CZ"/>
        </w:rPr>
        <w:t>Pomoc sociálně slabším rodinám účastí v projektu Obědy pro děti</w:t>
      </w:r>
      <w:bookmarkStart w:id="1" w:name="_GoBack"/>
      <w:bookmarkEnd w:id="1"/>
      <w:r>
        <w:rPr>
          <w:lang w:eastAsia="cs-CZ"/>
        </w:rPr>
        <w:t>.</w:t>
      </w:r>
    </w:p>
    <w:p w:rsidR="00F405F1" w:rsidRPr="00B26A12" w:rsidRDefault="00A145D0" w:rsidP="00CE650B">
      <w:pPr>
        <w:pStyle w:val="Odstavecseseznamem"/>
        <w:numPr>
          <w:ilvl w:val="0"/>
          <w:numId w:val="13"/>
        </w:numPr>
        <w:jc w:val="both"/>
        <w:rPr>
          <w:lang w:eastAsia="cs-CZ"/>
        </w:rPr>
      </w:pPr>
      <w:r w:rsidRPr="00B26A12">
        <w:rPr>
          <w:lang w:eastAsia="cs-CZ"/>
        </w:rPr>
        <w:t xml:space="preserve">Práce </w:t>
      </w:r>
      <w:r w:rsidR="00F405F1" w:rsidRPr="00B26A12">
        <w:rPr>
          <w:lang w:eastAsia="cs-CZ"/>
        </w:rPr>
        <w:t xml:space="preserve">školního žákovského parlamentu </w:t>
      </w:r>
      <w:r w:rsidRPr="00B26A12">
        <w:rPr>
          <w:lang w:eastAsia="cs-CZ"/>
        </w:rPr>
        <w:t>a jeho vazba na Centrum</w:t>
      </w:r>
      <w:r w:rsidR="00F405F1" w:rsidRPr="00B26A12">
        <w:rPr>
          <w:lang w:eastAsia="cs-CZ"/>
        </w:rPr>
        <w:t xml:space="preserve"> demokratického učení.</w:t>
      </w:r>
    </w:p>
    <w:p w:rsidR="00F405F1" w:rsidRPr="00B26A12" w:rsidRDefault="00F405F1" w:rsidP="00CE650B">
      <w:pPr>
        <w:pStyle w:val="Odstavecseseznamem"/>
        <w:numPr>
          <w:ilvl w:val="0"/>
          <w:numId w:val="13"/>
        </w:numPr>
        <w:jc w:val="both"/>
        <w:rPr>
          <w:lang w:eastAsia="cs-CZ"/>
        </w:rPr>
      </w:pPr>
      <w:r w:rsidRPr="00B26A12">
        <w:rPr>
          <w:lang w:eastAsia="cs-CZ"/>
        </w:rPr>
        <w:t xml:space="preserve">Spolupráce školy </w:t>
      </w:r>
      <w:r w:rsidR="007F51EE" w:rsidRPr="00B26A12">
        <w:rPr>
          <w:lang w:eastAsia="cs-CZ"/>
        </w:rPr>
        <w:t>s</w:t>
      </w:r>
      <w:r w:rsidR="00FE0185">
        <w:rPr>
          <w:lang w:eastAsia="cs-CZ"/>
        </w:rPr>
        <w:t xml:space="preserve"> dětskou skupinou Rybičky, případně s </w:t>
      </w:r>
      <w:r w:rsidR="007F51EE" w:rsidRPr="00B26A12">
        <w:rPr>
          <w:lang w:eastAsia="cs-CZ"/>
        </w:rPr>
        <w:t>mateřskými školkami</w:t>
      </w:r>
      <w:r w:rsidR="00B26A12">
        <w:rPr>
          <w:lang w:eastAsia="cs-CZ"/>
        </w:rPr>
        <w:t>.</w:t>
      </w:r>
    </w:p>
    <w:p w:rsidR="00F405F1" w:rsidRDefault="00F405F1" w:rsidP="00CE650B">
      <w:pPr>
        <w:pStyle w:val="Odstavecseseznamem"/>
        <w:numPr>
          <w:ilvl w:val="0"/>
          <w:numId w:val="13"/>
        </w:numPr>
        <w:jc w:val="both"/>
        <w:rPr>
          <w:lang w:eastAsia="cs-CZ"/>
        </w:rPr>
      </w:pPr>
      <w:r w:rsidRPr="00B26A12">
        <w:rPr>
          <w:lang w:eastAsia="cs-CZ"/>
        </w:rPr>
        <w:t>Podpora čtenářské gra</w:t>
      </w:r>
      <w:r w:rsidR="00FE0185">
        <w:rPr>
          <w:lang w:eastAsia="cs-CZ"/>
        </w:rPr>
        <w:t xml:space="preserve">motnosti ve čtenářských dílnách, čtením v DS Rybičky </w:t>
      </w:r>
      <w:r w:rsidRPr="00B26A12">
        <w:rPr>
          <w:lang w:eastAsia="cs-CZ"/>
        </w:rPr>
        <w:t>a</w:t>
      </w:r>
      <w:r w:rsidR="008260EA" w:rsidRPr="00B26A12">
        <w:rPr>
          <w:lang w:eastAsia="cs-CZ"/>
        </w:rPr>
        <w:t xml:space="preserve"> v</w:t>
      </w:r>
      <w:r w:rsidRPr="00B26A12">
        <w:rPr>
          <w:lang w:eastAsia="cs-CZ"/>
        </w:rPr>
        <w:t xml:space="preserve"> </w:t>
      </w:r>
      <w:r w:rsidR="007F51EE" w:rsidRPr="00B26A12">
        <w:rPr>
          <w:lang w:eastAsia="cs-CZ"/>
        </w:rPr>
        <w:t>efektivním využívání školní knihovny</w:t>
      </w:r>
      <w:r w:rsidRPr="00B26A12">
        <w:rPr>
          <w:lang w:eastAsia="cs-CZ"/>
        </w:rPr>
        <w:t>.</w:t>
      </w:r>
    </w:p>
    <w:p w:rsidR="00EA1890" w:rsidRDefault="00EA1890" w:rsidP="00CE650B">
      <w:pPr>
        <w:pStyle w:val="Odstavecseseznamem"/>
        <w:numPr>
          <w:ilvl w:val="0"/>
          <w:numId w:val="13"/>
        </w:numPr>
        <w:jc w:val="both"/>
        <w:rPr>
          <w:lang w:eastAsia="cs-CZ"/>
        </w:rPr>
      </w:pPr>
      <w:r>
        <w:rPr>
          <w:lang w:eastAsia="cs-CZ"/>
        </w:rPr>
        <w:t>Podpora digitálních kompetencí častějším využíváním digitálních pomůcek získaných z projektů, do kterých se škola zapojila.</w:t>
      </w:r>
    </w:p>
    <w:p w:rsidR="00CE650B" w:rsidRPr="00B26A12" w:rsidRDefault="00CE650B" w:rsidP="00CE650B">
      <w:pPr>
        <w:pStyle w:val="Odstavecseseznamem"/>
        <w:numPr>
          <w:ilvl w:val="0"/>
          <w:numId w:val="13"/>
        </w:numPr>
        <w:jc w:val="both"/>
        <w:rPr>
          <w:lang w:eastAsia="cs-CZ"/>
        </w:rPr>
      </w:pPr>
      <w:r>
        <w:rPr>
          <w:lang w:eastAsia="cs-CZ"/>
        </w:rPr>
        <w:t>Rozvoj logického myšlení zapojením školy do projektu Šachy do škol.</w:t>
      </w:r>
    </w:p>
    <w:p w:rsidR="00A846F6" w:rsidRPr="00470993" w:rsidRDefault="00A846F6" w:rsidP="00DD6E20">
      <w:pPr>
        <w:jc w:val="both"/>
        <w:rPr>
          <w:b/>
          <w:szCs w:val="24"/>
          <w:lang w:eastAsia="cs-CZ"/>
        </w:rPr>
      </w:pPr>
      <w:r w:rsidRPr="00A846F6">
        <w:rPr>
          <w:sz w:val="14"/>
          <w:lang w:eastAsia="cs-CZ"/>
        </w:rPr>
        <w:t>          </w:t>
      </w:r>
      <w:r w:rsidRPr="00A846F6">
        <w:rPr>
          <w:sz w:val="14"/>
          <w:lang w:eastAsia="cs-CZ"/>
        </w:rPr>
        <w:br/>
        <w:t xml:space="preserve">  </w:t>
      </w:r>
      <w:r w:rsidRPr="00470993">
        <w:rPr>
          <w:b/>
          <w:szCs w:val="24"/>
          <w:lang w:eastAsia="cs-CZ"/>
        </w:rPr>
        <w:t xml:space="preserve">7. Individuální činnosti se žáky </w:t>
      </w:r>
    </w:p>
    <w:p w:rsidR="00FF6216" w:rsidRDefault="00FF6216" w:rsidP="00DD6E20">
      <w:pPr>
        <w:pStyle w:val="Odstavecseseznamem"/>
        <w:numPr>
          <w:ilvl w:val="0"/>
          <w:numId w:val="14"/>
        </w:numPr>
        <w:jc w:val="both"/>
        <w:rPr>
          <w:lang w:eastAsia="cs-CZ"/>
        </w:rPr>
      </w:pPr>
      <w:r>
        <w:rPr>
          <w:lang w:eastAsia="cs-CZ"/>
        </w:rPr>
        <w:t>Činnost školního kaplana.</w:t>
      </w:r>
    </w:p>
    <w:p w:rsidR="00A846F6" w:rsidRDefault="00A846F6" w:rsidP="00DD6E20">
      <w:pPr>
        <w:pStyle w:val="Odstavecseseznamem"/>
        <w:numPr>
          <w:ilvl w:val="0"/>
          <w:numId w:val="14"/>
        </w:numPr>
        <w:jc w:val="both"/>
        <w:rPr>
          <w:lang w:eastAsia="cs-CZ"/>
        </w:rPr>
      </w:pPr>
      <w:r w:rsidRPr="00A846F6">
        <w:rPr>
          <w:lang w:eastAsia="cs-CZ"/>
        </w:rPr>
        <w:t>Činnost speciálního pedagoga ve škole</w:t>
      </w:r>
      <w:r w:rsidR="005557E0">
        <w:rPr>
          <w:lang w:eastAsia="cs-CZ"/>
        </w:rPr>
        <w:t>.</w:t>
      </w:r>
      <w:r w:rsidRPr="00A846F6">
        <w:rPr>
          <w:lang w:eastAsia="cs-CZ"/>
        </w:rPr>
        <w:t xml:space="preserve"> </w:t>
      </w:r>
    </w:p>
    <w:p w:rsidR="00FF6216" w:rsidRDefault="00FF6216" w:rsidP="00DD6E20">
      <w:pPr>
        <w:pStyle w:val="Odstavecseseznamem"/>
        <w:numPr>
          <w:ilvl w:val="0"/>
          <w:numId w:val="14"/>
        </w:numPr>
        <w:jc w:val="both"/>
        <w:rPr>
          <w:lang w:eastAsia="cs-CZ"/>
        </w:rPr>
      </w:pPr>
      <w:r>
        <w:rPr>
          <w:lang w:eastAsia="cs-CZ"/>
        </w:rPr>
        <w:t>Práce s nadanými žáky.</w:t>
      </w:r>
    </w:p>
    <w:p w:rsidR="00FF6216" w:rsidRDefault="00FF6216" w:rsidP="00DD6E20">
      <w:pPr>
        <w:pStyle w:val="Odstavecseseznamem"/>
        <w:numPr>
          <w:ilvl w:val="0"/>
          <w:numId w:val="14"/>
        </w:numPr>
        <w:jc w:val="both"/>
        <w:rPr>
          <w:lang w:eastAsia="cs-CZ"/>
        </w:rPr>
      </w:pPr>
      <w:r w:rsidRPr="00A846F6">
        <w:rPr>
          <w:lang w:eastAsia="cs-CZ"/>
        </w:rPr>
        <w:t>Př</w:t>
      </w:r>
      <w:r>
        <w:rPr>
          <w:lang w:eastAsia="cs-CZ"/>
        </w:rPr>
        <w:t>íprava žáků na soutěže.</w:t>
      </w:r>
    </w:p>
    <w:p w:rsidR="00FF6216" w:rsidRDefault="00FF6216" w:rsidP="00DD6E20">
      <w:pPr>
        <w:pStyle w:val="Odstavecseseznamem"/>
        <w:numPr>
          <w:ilvl w:val="0"/>
          <w:numId w:val="14"/>
        </w:numPr>
        <w:jc w:val="both"/>
        <w:rPr>
          <w:lang w:eastAsia="cs-CZ"/>
        </w:rPr>
      </w:pPr>
      <w:r>
        <w:rPr>
          <w:lang w:eastAsia="cs-CZ"/>
        </w:rPr>
        <w:t>Činnost asistentů pedagoga.</w:t>
      </w:r>
    </w:p>
    <w:p w:rsidR="007F51EE" w:rsidRPr="006B1151" w:rsidRDefault="007F51EE" w:rsidP="00DD6E20">
      <w:pPr>
        <w:pStyle w:val="Odstavecseseznamem"/>
        <w:numPr>
          <w:ilvl w:val="0"/>
          <w:numId w:val="14"/>
        </w:numPr>
        <w:jc w:val="both"/>
        <w:rPr>
          <w:lang w:eastAsia="cs-CZ"/>
        </w:rPr>
      </w:pPr>
      <w:r w:rsidRPr="006B1151">
        <w:rPr>
          <w:lang w:eastAsia="cs-CZ"/>
        </w:rPr>
        <w:t>Ambulantní nápravy dysfunkcí proškolenými pracovníky</w:t>
      </w:r>
      <w:r w:rsidR="005557E0">
        <w:rPr>
          <w:lang w:eastAsia="cs-CZ"/>
        </w:rPr>
        <w:t>.</w:t>
      </w:r>
    </w:p>
    <w:p w:rsidR="00615AE9" w:rsidRDefault="00615AE9" w:rsidP="00DD6E20">
      <w:pPr>
        <w:jc w:val="both"/>
        <w:rPr>
          <w:lang w:eastAsia="cs-CZ"/>
        </w:rPr>
      </w:pPr>
    </w:p>
    <w:p w:rsidR="00615AE9" w:rsidRDefault="00FE0185" w:rsidP="00DD6E20">
      <w:pPr>
        <w:jc w:val="both"/>
        <w:rPr>
          <w:lang w:eastAsia="cs-CZ"/>
        </w:rPr>
      </w:pPr>
      <w:r>
        <w:rPr>
          <w:lang w:eastAsia="cs-CZ"/>
        </w:rPr>
        <w:t xml:space="preserve">Tato koncepce navazuje na cíle stanovené v předchozím období s tím rozdílem, že se školu podařilo v rámci stanoveného cíle zaměřeného na rozvoj a zlepšení prostorových podmínek přestěhovat v září 2023 do nově zrekonstruovaných prostor v budově bývalého stavebního učiliště na Komenského ulici. </w:t>
      </w:r>
      <w:r w:rsidR="00615AE9">
        <w:rPr>
          <w:lang w:eastAsia="cs-CZ"/>
        </w:rPr>
        <w:t xml:space="preserve">Jsem přesvědčen o tom, ž tento návrh koncepce rozvoje školy je realizovatelný v celé šíři. </w:t>
      </w:r>
    </w:p>
    <w:p w:rsidR="00835FA4" w:rsidRDefault="00835FA4" w:rsidP="00DD6E20">
      <w:pPr>
        <w:jc w:val="both"/>
        <w:rPr>
          <w:lang w:eastAsia="cs-CZ"/>
        </w:rPr>
      </w:pPr>
    </w:p>
    <w:p w:rsidR="00647AF2" w:rsidRDefault="00466660" w:rsidP="00DD6E20">
      <w:pPr>
        <w:jc w:val="both"/>
        <w:rPr>
          <w:lang w:eastAsia="cs-CZ"/>
        </w:rPr>
      </w:pPr>
      <w:r>
        <w:rPr>
          <w:lang w:eastAsia="cs-CZ"/>
        </w:rPr>
        <w:t>Ve Valašském Meziříčí</w:t>
      </w:r>
      <w:r w:rsidR="00835FA4">
        <w:rPr>
          <w:lang w:eastAsia="cs-CZ"/>
        </w:rPr>
        <w:t>, 23.9.2023</w:t>
      </w:r>
    </w:p>
    <w:p w:rsidR="00334FD2" w:rsidRDefault="00466660" w:rsidP="00DD6E20">
      <w:pPr>
        <w:spacing w:after="0"/>
        <w:jc w:val="both"/>
        <w:rPr>
          <w:lang w:eastAsia="cs-CZ"/>
        </w:rPr>
      </w:pPr>
      <w:r>
        <w:rPr>
          <w:lang w:eastAsia="cs-CZ"/>
        </w:rPr>
        <w:tab/>
      </w:r>
      <w:r>
        <w:rPr>
          <w:lang w:eastAsia="cs-CZ"/>
        </w:rPr>
        <w:tab/>
      </w:r>
      <w:r>
        <w:rPr>
          <w:lang w:eastAsia="cs-CZ"/>
        </w:rPr>
        <w:tab/>
      </w:r>
      <w:r>
        <w:rPr>
          <w:lang w:eastAsia="cs-CZ"/>
        </w:rPr>
        <w:tab/>
      </w:r>
      <w:r>
        <w:rPr>
          <w:lang w:eastAsia="cs-CZ"/>
        </w:rPr>
        <w:tab/>
      </w:r>
      <w:r w:rsidR="00334FD2">
        <w:rPr>
          <w:lang w:eastAsia="cs-CZ"/>
        </w:rPr>
        <w:tab/>
      </w:r>
      <w:r w:rsidR="00334FD2">
        <w:rPr>
          <w:lang w:eastAsia="cs-CZ"/>
        </w:rPr>
        <w:tab/>
      </w:r>
      <w:r w:rsidR="00334FD2">
        <w:rPr>
          <w:lang w:eastAsia="cs-CZ"/>
        </w:rPr>
        <w:tab/>
      </w:r>
      <w:r w:rsidR="00334FD2">
        <w:rPr>
          <w:lang w:eastAsia="cs-CZ"/>
        </w:rPr>
        <w:tab/>
        <w:t>Ing. Hynek Mikušek</w:t>
      </w:r>
    </w:p>
    <w:p w:rsidR="00334FD2" w:rsidRDefault="00334FD2" w:rsidP="00DD6E20">
      <w:pPr>
        <w:spacing w:after="0"/>
        <w:jc w:val="both"/>
        <w:rPr>
          <w:lang w:eastAsia="cs-CZ"/>
        </w:rPr>
      </w:pPr>
      <w:r>
        <w:rPr>
          <w:lang w:eastAsia="cs-CZ"/>
        </w:rPr>
        <w:tab/>
      </w:r>
      <w:r>
        <w:rPr>
          <w:lang w:eastAsia="cs-CZ"/>
        </w:rPr>
        <w:tab/>
      </w:r>
      <w:r>
        <w:rPr>
          <w:lang w:eastAsia="cs-CZ"/>
        </w:rPr>
        <w:tab/>
      </w:r>
      <w:r>
        <w:rPr>
          <w:lang w:eastAsia="cs-CZ"/>
        </w:rPr>
        <w:tab/>
      </w:r>
      <w:r>
        <w:rPr>
          <w:lang w:eastAsia="cs-CZ"/>
        </w:rPr>
        <w:tab/>
      </w:r>
      <w:r>
        <w:rPr>
          <w:lang w:eastAsia="cs-CZ"/>
        </w:rPr>
        <w:tab/>
      </w:r>
      <w:r>
        <w:rPr>
          <w:lang w:eastAsia="cs-CZ"/>
        </w:rPr>
        <w:tab/>
      </w:r>
      <w:r>
        <w:rPr>
          <w:lang w:eastAsia="cs-CZ"/>
        </w:rPr>
        <w:tab/>
      </w:r>
      <w:r>
        <w:rPr>
          <w:lang w:eastAsia="cs-CZ"/>
        </w:rPr>
        <w:tab/>
        <w:t xml:space="preserve">    ředitel školy</w:t>
      </w:r>
    </w:p>
    <w:p w:rsidR="00096225" w:rsidRDefault="00096225" w:rsidP="00DD6E20">
      <w:pPr>
        <w:jc w:val="both"/>
        <w:rPr>
          <w:lang w:eastAsia="cs-CZ"/>
        </w:rPr>
      </w:pPr>
    </w:p>
    <w:bookmarkEnd w:id="0"/>
    <w:p w:rsidR="006B1151" w:rsidRDefault="006B1151" w:rsidP="00DD6E20">
      <w:pPr>
        <w:jc w:val="both"/>
        <w:rPr>
          <w:lang w:eastAsia="cs-CZ"/>
        </w:rPr>
      </w:pPr>
    </w:p>
    <w:sectPr w:rsidR="006B1151" w:rsidSect="002B45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669E3"/>
    <w:multiLevelType w:val="hybridMultilevel"/>
    <w:tmpl w:val="FB300576"/>
    <w:lvl w:ilvl="0" w:tplc="C9123A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E833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F033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BAD9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374DB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618CC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34054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8E86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9ACE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3D450FA"/>
    <w:multiLevelType w:val="hybridMultilevel"/>
    <w:tmpl w:val="747428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EE7A75"/>
    <w:multiLevelType w:val="hybridMultilevel"/>
    <w:tmpl w:val="6F2097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EE59F2"/>
    <w:multiLevelType w:val="hybridMultilevel"/>
    <w:tmpl w:val="BC2A0F4E"/>
    <w:lvl w:ilvl="0" w:tplc="C4AA5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8C5D82"/>
    <w:multiLevelType w:val="hybridMultilevel"/>
    <w:tmpl w:val="3614072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107DAA"/>
    <w:multiLevelType w:val="hybridMultilevel"/>
    <w:tmpl w:val="894A3E04"/>
    <w:lvl w:ilvl="0" w:tplc="C4AA5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4F1051"/>
    <w:multiLevelType w:val="hybridMultilevel"/>
    <w:tmpl w:val="346094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7325E2"/>
    <w:multiLevelType w:val="hybridMultilevel"/>
    <w:tmpl w:val="0B10A4E0"/>
    <w:lvl w:ilvl="0" w:tplc="95FA00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7F215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16A8C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985B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2662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40A9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E682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E64E0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6329F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4F703CA7"/>
    <w:multiLevelType w:val="hybridMultilevel"/>
    <w:tmpl w:val="2A9C049A"/>
    <w:lvl w:ilvl="0" w:tplc="C4AA5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0E7768"/>
    <w:multiLevelType w:val="hybridMultilevel"/>
    <w:tmpl w:val="225438CE"/>
    <w:lvl w:ilvl="0" w:tplc="A5D0AF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7B43E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9A14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1C1C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0B022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6F035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7BC2F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D80BC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114FB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549803DD"/>
    <w:multiLevelType w:val="hybridMultilevel"/>
    <w:tmpl w:val="2F8A510A"/>
    <w:lvl w:ilvl="0" w:tplc="A81A6B48">
      <w:start w:val="1"/>
      <w:numFmt w:val="bullet"/>
      <w:lvlText w:val="•"/>
      <w:lvlJc w:val="left"/>
      <w:pPr>
        <w:ind w:left="765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561B7FDB"/>
    <w:multiLevelType w:val="hybridMultilevel"/>
    <w:tmpl w:val="ADE845BE"/>
    <w:lvl w:ilvl="0" w:tplc="04050019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774074"/>
    <w:multiLevelType w:val="hybridMultilevel"/>
    <w:tmpl w:val="4F60A17C"/>
    <w:lvl w:ilvl="0" w:tplc="7D06D4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5424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EE8F6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CF0EA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5E99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0EE84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ECDB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24EA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DE7E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57DE3AD2"/>
    <w:multiLevelType w:val="hybridMultilevel"/>
    <w:tmpl w:val="3A44A43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7D4928"/>
    <w:multiLevelType w:val="hybridMultilevel"/>
    <w:tmpl w:val="17EADD72"/>
    <w:lvl w:ilvl="0" w:tplc="4DBA4302">
      <w:start w:val="1"/>
      <w:numFmt w:val="lowerLetter"/>
      <w:lvlText w:val="%1)"/>
      <w:lvlJc w:val="left"/>
      <w:pPr>
        <w:ind w:left="51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230" w:hanging="360"/>
      </w:pPr>
    </w:lvl>
    <w:lvl w:ilvl="2" w:tplc="0405001B" w:tentative="1">
      <w:start w:val="1"/>
      <w:numFmt w:val="lowerRoman"/>
      <w:lvlText w:val="%3."/>
      <w:lvlJc w:val="right"/>
      <w:pPr>
        <w:ind w:left="1950" w:hanging="180"/>
      </w:pPr>
    </w:lvl>
    <w:lvl w:ilvl="3" w:tplc="0405000F" w:tentative="1">
      <w:start w:val="1"/>
      <w:numFmt w:val="decimal"/>
      <w:lvlText w:val="%4."/>
      <w:lvlJc w:val="left"/>
      <w:pPr>
        <w:ind w:left="2670" w:hanging="360"/>
      </w:pPr>
    </w:lvl>
    <w:lvl w:ilvl="4" w:tplc="04050019" w:tentative="1">
      <w:start w:val="1"/>
      <w:numFmt w:val="lowerLetter"/>
      <w:lvlText w:val="%5."/>
      <w:lvlJc w:val="left"/>
      <w:pPr>
        <w:ind w:left="3390" w:hanging="360"/>
      </w:pPr>
    </w:lvl>
    <w:lvl w:ilvl="5" w:tplc="0405001B" w:tentative="1">
      <w:start w:val="1"/>
      <w:numFmt w:val="lowerRoman"/>
      <w:lvlText w:val="%6."/>
      <w:lvlJc w:val="right"/>
      <w:pPr>
        <w:ind w:left="4110" w:hanging="180"/>
      </w:pPr>
    </w:lvl>
    <w:lvl w:ilvl="6" w:tplc="0405000F" w:tentative="1">
      <w:start w:val="1"/>
      <w:numFmt w:val="decimal"/>
      <w:lvlText w:val="%7."/>
      <w:lvlJc w:val="left"/>
      <w:pPr>
        <w:ind w:left="4830" w:hanging="360"/>
      </w:pPr>
    </w:lvl>
    <w:lvl w:ilvl="7" w:tplc="04050019" w:tentative="1">
      <w:start w:val="1"/>
      <w:numFmt w:val="lowerLetter"/>
      <w:lvlText w:val="%8."/>
      <w:lvlJc w:val="left"/>
      <w:pPr>
        <w:ind w:left="5550" w:hanging="360"/>
      </w:pPr>
    </w:lvl>
    <w:lvl w:ilvl="8" w:tplc="0405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5" w15:restartNumberingAfterBreak="0">
    <w:nsid w:val="604458B6"/>
    <w:multiLevelType w:val="hybridMultilevel"/>
    <w:tmpl w:val="31BEB824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C34D8C"/>
    <w:multiLevelType w:val="hybridMultilevel"/>
    <w:tmpl w:val="6DF266AC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AE1F12"/>
    <w:multiLevelType w:val="hybridMultilevel"/>
    <w:tmpl w:val="B966FEC6"/>
    <w:lvl w:ilvl="0" w:tplc="47006088">
      <w:start w:val="1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10" w:hanging="360"/>
      </w:pPr>
    </w:lvl>
    <w:lvl w:ilvl="2" w:tplc="0405001B" w:tentative="1">
      <w:start w:val="1"/>
      <w:numFmt w:val="lowerRoman"/>
      <w:lvlText w:val="%3."/>
      <w:lvlJc w:val="right"/>
      <w:pPr>
        <w:ind w:left="2430" w:hanging="180"/>
      </w:pPr>
    </w:lvl>
    <w:lvl w:ilvl="3" w:tplc="0405000F" w:tentative="1">
      <w:start w:val="1"/>
      <w:numFmt w:val="decimal"/>
      <w:lvlText w:val="%4."/>
      <w:lvlJc w:val="left"/>
      <w:pPr>
        <w:ind w:left="3150" w:hanging="360"/>
      </w:pPr>
    </w:lvl>
    <w:lvl w:ilvl="4" w:tplc="04050019" w:tentative="1">
      <w:start w:val="1"/>
      <w:numFmt w:val="lowerLetter"/>
      <w:lvlText w:val="%5."/>
      <w:lvlJc w:val="left"/>
      <w:pPr>
        <w:ind w:left="3870" w:hanging="360"/>
      </w:pPr>
    </w:lvl>
    <w:lvl w:ilvl="5" w:tplc="0405001B" w:tentative="1">
      <w:start w:val="1"/>
      <w:numFmt w:val="lowerRoman"/>
      <w:lvlText w:val="%6."/>
      <w:lvlJc w:val="right"/>
      <w:pPr>
        <w:ind w:left="4590" w:hanging="180"/>
      </w:pPr>
    </w:lvl>
    <w:lvl w:ilvl="6" w:tplc="0405000F" w:tentative="1">
      <w:start w:val="1"/>
      <w:numFmt w:val="decimal"/>
      <w:lvlText w:val="%7."/>
      <w:lvlJc w:val="left"/>
      <w:pPr>
        <w:ind w:left="5310" w:hanging="360"/>
      </w:pPr>
    </w:lvl>
    <w:lvl w:ilvl="7" w:tplc="04050019" w:tentative="1">
      <w:start w:val="1"/>
      <w:numFmt w:val="lowerLetter"/>
      <w:lvlText w:val="%8."/>
      <w:lvlJc w:val="left"/>
      <w:pPr>
        <w:ind w:left="6030" w:hanging="360"/>
      </w:pPr>
    </w:lvl>
    <w:lvl w:ilvl="8" w:tplc="0405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8" w15:restartNumberingAfterBreak="0">
    <w:nsid w:val="714A6D2B"/>
    <w:multiLevelType w:val="hybridMultilevel"/>
    <w:tmpl w:val="4F943592"/>
    <w:lvl w:ilvl="0" w:tplc="A81A6B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2EE3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A6032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3639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D222C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0011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81426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64DD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89A8C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78DE2DA9"/>
    <w:multiLevelType w:val="hybridMultilevel"/>
    <w:tmpl w:val="F2B0FA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22579B"/>
    <w:multiLevelType w:val="hybridMultilevel"/>
    <w:tmpl w:val="53382036"/>
    <w:lvl w:ilvl="0" w:tplc="044060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11EAA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EEFC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A0A3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67ABD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06EA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3EC1C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0C7D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672FA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2"/>
  </w:num>
  <w:num w:numId="2">
    <w:abstractNumId w:val="9"/>
  </w:num>
  <w:num w:numId="3">
    <w:abstractNumId w:val="18"/>
  </w:num>
  <w:num w:numId="4">
    <w:abstractNumId w:val="7"/>
  </w:num>
  <w:num w:numId="5">
    <w:abstractNumId w:val="0"/>
  </w:num>
  <w:num w:numId="6">
    <w:abstractNumId w:val="20"/>
  </w:num>
  <w:num w:numId="7">
    <w:abstractNumId w:val="8"/>
  </w:num>
  <w:num w:numId="8">
    <w:abstractNumId w:val="17"/>
  </w:num>
  <w:num w:numId="9">
    <w:abstractNumId w:val="13"/>
  </w:num>
  <w:num w:numId="10">
    <w:abstractNumId w:val="1"/>
  </w:num>
  <w:num w:numId="11">
    <w:abstractNumId w:val="3"/>
  </w:num>
  <w:num w:numId="12">
    <w:abstractNumId w:val="5"/>
  </w:num>
  <w:num w:numId="13">
    <w:abstractNumId w:val="15"/>
  </w:num>
  <w:num w:numId="14">
    <w:abstractNumId w:val="11"/>
  </w:num>
  <w:num w:numId="15">
    <w:abstractNumId w:val="6"/>
  </w:num>
  <w:num w:numId="16">
    <w:abstractNumId w:val="2"/>
  </w:num>
  <w:num w:numId="17">
    <w:abstractNumId w:val="14"/>
  </w:num>
  <w:num w:numId="18">
    <w:abstractNumId w:val="19"/>
  </w:num>
  <w:num w:numId="19">
    <w:abstractNumId w:val="4"/>
  </w:num>
  <w:num w:numId="20">
    <w:abstractNumId w:val="16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6F6"/>
    <w:rsid w:val="00007C5C"/>
    <w:rsid w:val="0008197C"/>
    <w:rsid w:val="00096225"/>
    <w:rsid w:val="00097C4D"/>
    <w:rsid w:val="000D0E8E"/>
    <w:rsid w:val="000D7391"/>
    <w:rsid w:val="00122A51"/>
    <w:rsid w:val="001467A9"/>
    <w:rsid w:val="00147BED"/>
    <w:rsid w:val="00157E92"/>
    <w:rsid w:val="00172EE4"/>
    <w:rsid w:val="00191A15"/>
    <w:rsid w:val="001E090B"/>
    <w:rsid w:val="0023082D"/>
    <w:rsid w:val="002422CB"/>
    <w:rsid w:val="002B45C5"/>
    <w:rsid w:val="002C251E"/>
    <w:rsid w:val="002E36CB"/>
    <w:rsid w:val="002F3F84"/>
    <w:rsid w:val="003127F3"/>
    <w:rsid w:val="00324A47"/>
    <w:rsid w:val="00334BA2"/>
    <w:rsid w:val="00334FD2"/>
    <w:rsid w:val="003614C8"/>
    <w:rsid w:val="00373A78"/>
    <w:rsid w:val="0037599D"/>
    <w:rsid w:val="00377E2D"/>
    <w:rsid w:val="00394F2F"/>
    <w:rsid w:val="003D20C9"/>
    <w:rsid w:val="003E0E79"/>
    <w:rsid w:val="003E6D05"/>
    <w:rsid w:val="00424B90"/>
    <w:rsid w:val="00433160"/>
    <w:rsid w:val="00435E3C"/>
    <w:rsid w:val="00446567"/>
    <w:rsid w:val="00466404"/>
    <w:rsid w:val="00466660"/>
    <w:rsid w:val="00470993"/>
    <w:rsid w:val="004D1ECE"/>
    <w:rsid w:val="004F27CF"/>
    <w:rsid w:val="004F7A2C"/>
    <w:rsid w:val="00502229"/>
    <w:rsid w:val="0052230C"/>
    <w:rsid w:val="00523142"/>
    <w:rsid w:val="00523579"/>
    <w:rsid w:val="005456F7"/>
    <w:rsid w:val="00551A36"/>
    <w:rsid w:val="005557E0"/>
    <w:rsid w:val="005A6BCE"/>
    <w:rsid w:val="005B4CB2"/>
    <w:rsid w:val="005D775A"/>
    <w:rsid w:val="005F1754"/>
    <w:rsid w:val="005F7DC2"/>
    <w:rsid w:val="00602606"/>
    <w:rsid w:val="00615AE9"/>
    <w:rsid w:val="00633775"/>
    <w:rsid w:val="00645AE5"/>
    <w:rsid w:val="00647AF2"/>
    <w:rsid w:val="00674EE3"/>
    <w:rsid w:val="006B1151"/>
    <w:rsid w:val="006B6859"/>
    <w:rsid w:val="006B68AC"/>
    <w:rsid w:val="006E26E0"/>
    <w:rsid w:val="00706F1A"/>
    <w:rsid w:val="00722B8A"/>
    <w:rsid w:val="0075094D"/>
    <w:rsid w:val="007728D2"/>
    <w:rsid w:val="00784090"/>
    <w:rsid w:val="007A0331"/>
    <w:rsid w:val="007B769A"/>
    <w:rsid w:val="007D226A"/>
    <w:rsid w:val="007E7F5F"/>
    <w:rsid w:val="007F51EE"/>
    <w:rsid w:val="00803B82"/>
    <w:rsid w:val="00805D24"/>
    <w:rsid w:val="008260EA"/>
    <w:rsid w:val="00835FA4"/>
    <w:rsid w:val="00860B03"/>
    <w:rsid w:val="008A4BA7"/>
    <w:rsid w:val="008B5B9D"/>
    <w:rsid w:val="008B5F6C"/>
    <w:rsid w:val="008D393A"/>
    <w:rsid w:val="008E36B0"/>
    <w:rsid w:val="008E7F20"/>
    <w:rsid w:val="009107B2"/>
    <w:rsid w:val="0091678A"/>
    <w:rsid w:val="00925422"/>
    <w:rsid w:val="009343AD"/>
    <w:rsid w:val="00941335"/>
    <w:rsid w:val="00977633"/>
    <w:rsid w:val="00992447"/>
    <w:rsid w:val="009C1A4B"/>
    <w:rsid w:val="009C2345"/>
    <w:rsid w:val="009C701D"/>
    <w:rsid w:val="009D7725"/>
    <w:rsid w:val="009E5011"/>
    <w:rsid w:val="00A0181B"/>
    <w:rsid w:val="00A145D0"/>
    <w:rsid w:val="00A2010C"/>
    <w:rsid w:val="00A370F3"/>
    <w:rsid w:val="00A55C26"/>
    <w:rsid w:val="00A66B80"/>
    <w:rsid w:val="00A7009C"/>
    <w:rsid w:val="00A7233C"/>
    <w:rsid w:val="00A846F6"/>
    <w:rsid w:val="00A90DF4"/>
    <w:rsid w:val="00A93807"/>
    <w:rsid w:val="00AD0991"/>
    <w:rsid w:val="00B01103"/>
    <w:rsid w:val="00B13809"/>
    <w:rsid w:val="00B1415E"/>
    <w:rsid w:val="00B26A12"/>
    <w:rsid w:val="00B300C9"/>
    <w:rsid w:val="00B37BF4"/>
    <w:rsid w:val="00B46DEB"/>
    <w:rsid w:val="00B70E68"/>
    <w:rsid w:val="00B73A5F"/>
    <w:rsid w:val="00BA7C3F"/>
    <w:rsid w:val="00BB0899"/>
    <w:rsid w:val="00BB405A"/>
    <w:rsid w:val="00BB564D"/>
    <w:rsid w:val="00BD4601"/>
    <w:rsid w:val="00BE1E18"/>
    <w:rsid w:val="00BE6363"/>
    <w:rsid w:val="00C03EED"/>
    <w:rsid w:val="00C153AE"/>
    <w:rsid w:val="00C33F96"/>
    <w:rsid w:val="00C805B4"/>
    <w:rsid w:val="00C86160"/>
    <w:rsid w:val="00CA71AB"/>
    <w:rsid w:val="00CE650B"/>
    <w:rsid w:val="00CF23C5"/>
    <w:rsid w:val="00D22DC1"/>
    <w:rsid w:val="00D33FE5"/>
    <w:rsid w:val="00D47E41"/>
    <w:rsid w:val="00DB3B5D"/>
    <w:rsid w:val="00DC5851"/>
    <w:rsid w:val="00DD6E20"/>
    <w:rsid w:val="00DF1BEF"/>
    <w:rsid w:val="00E11890"/>
    <w:rsid w:val="00E37A65"/>
    <w:rsid w:val="00E40AE4"/>
    <w:rsid w:val="00E83893"/>
    <w:rsid w:val="00E87AD3"/>
    <w:rsid w:val="00E9662A"/>
    <w:rsid w:val="00EA1890"/>
    <w:rsid w:val="00EB2AE8"/>
    <w:rsid w:val="00EE5A64"/>
    <w:rsid w:val="00EF03A3"/>
    <w:rsid w:val="00F0209A"/>
    <w:rsid w:val="00F169A0"/>
    <w:rsid w:val="00F405F1"/>
    <w:rsid w:val="00F73A56"/>
    <w:rsid w:val="00FB019D"/>
    <w:rsid w:val="00FB0D40"/>
    <w:rsid w:val="00FC3B8F"/>
    <w:rsid w:val="00FC6E53"/>
    <w:rsid w:val="00FE0185"/>
    <w:rsid w:val="00FE1282"/>
    <w:rsid w:val="00FF6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41F0C"/>
  <w15:docId w15:val="{80EA44D7-C9DF-4813-9CE7-425E4E2A9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B45C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A846F6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6B68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87A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019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7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29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72C0DB-DA22-43A9-897C-7059BA10F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6</Pages>
  <Words>1946</Words>
  <Characters>11483</Characters>
  <Application>Microsoft Office Word</Application>
  <DocSecurity>0</DocSecurity>
  <Lines>95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škola</Company>
  <LinksUpToDate>false</LinksUpToDate>
  <CharactersWithSpaces>13403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ZŠ Salvátor</dc:creator>
  <cp:lastModifiedBy>Mikušek Hynek</cp:lastModifiedBy>
  <cp:revision>13</cp:revision>
  <dcterms:created xsi:type="dcterms:W3CDTF">2023-10-15T16:48:00Z</dcterms:created>
  <dcterms:modified xsi:type="dcterms:W3CDTF">2024-09-27T13:06:00Z</dcterms:modified>
</cp:coreProperties>
</file>