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4D" w:rsidRDefault="00DD604D" w:rsidP="00DD60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škola, Broumov, Kladská 164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Koncepce školy</w:t>
      </w:r>
    </w:p>
    <w:p w:rsidR="00DD604D" w:rsidRDefault="00DD604D" w:rsidP="00DD604D">
      <w:pPr>
        <w:widowControl w:val="0"/>
        <w:autoSpaceDE w:val="0"/>
        <w:autoSpaceDN w:val="0"/>
        <w:adjustRightInd w:val="0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do r. 202</w:t>
      </w:r>
      <w:r w:rsidR="00720B31">
        <w:rPr>
          <w:b/>
          <w:bCs/>
          <w:sz w:val="80"/>
          <w:szCs w:val="80"/>
        </w:rPr>
        <w:t>0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1. Koncepce změn oborové struktury, součásti školy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2. Koncepce předpokládaných počtů přijímaných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žáků v jednotlivých oborech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3. Poznatky o vztahu absolventů školy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k požadavkům trhu práce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4. Potenciál školy pro případnou optimalizaci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5. Finanční potřeby na realizaci koncepce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6. Zapojení školy do aktivit ve vztahu k prostředkům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z EU, grantům, dílčím programům a dalším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finanč</w:t>
      </w:r>
      <w:r w:rsidR="007A2165">
        <w:rPr>
          <w:b/>
          <w:bCs/>
          <w:sz w:val="40"/>
          <w:szCs w:val="40"/>
        </w:rPr>
        <w:t>n</w:t>
      </w:r>
      <w:r>
        <w:rPr>
          <w:b/>
          <w:bCs/>
          <w:sz w:val="40"/>
          <w:szCs w:val="40"/>
        </w:rPr>
        <w:t>ím zdrojům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7. </w:t>
      </w:r>
      <w:proofErr w:type="gramStart"/>
      <w:r>
        <w:rPr>
          <w:b/>
          <w:bCs/>
          <w:sz w:val="40"/>
          <w:szCs w:val="40"/>
        </w:rPr>
        <w:t>Zkvalitnění  výchovně</w:t>
      </w:r>
      <w:proofErr w:type="gramEnd"/>
      <w:r>
        <w:rPr>
          <w:b/>
          <w:bCs/>
          <w:sz w:val="40"/>
          <w:szCs w:val="40"/>
        </w:rPr>
        <w:t xml:space="preserve"> vzdělávacího procesu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8. Závěr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 xml:space="preserve">Aktualizace ze dne </w:t>
      </w:r>
      <w:proofErr w:type="gramStart"/>
      <w:r>
        <w:t>15.1.2016</w:t>
      </w:r>
      <w:proofErr w:type="gramEnd"/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proofErr w:type="gramStart"/>
      <w:r>
        <w:t>Mgr.Eva</w:t>
      </w:r>
      <w:proofErr w:type="spellEnd"/>
      <w:proofErr w:type="gramEnd"/>
      <w:r>
        <w:t xml:space="preserve"> Bilíková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="007A2165">
        <w:t>ř</w:t>
      </w:r>
      <w:r>
        <w:t>editelka</w:t>
      </w:r>
    </w:p>
    <w:p w:rsidR="00720B31" w:rsidRDefault="00720B31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rPr>
          <w:b/>
          <w:bCs/>
          <w:sz w:val="36"/>
          <w:szCs w:val="36"/>
        </w:rPr>
        <w:lastRenderedPageBreak/>
        <w:t>1. Koncepce změn oborové struktury, součásti školy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  <w:t xml:space="preserve">Školu tvoří základní škola (praktická), základní škola speciální. Od školního roku 2015/16 není otevřena přípravná třída. Součástí školy je školní družina a školní jídelna, které jsou </w:t>
      </w:r>
      <w:proofErr w:type="gramStart"/>
      <w:r>
        <w:rPr>
          <w:bCs/>
        </w:rPr>
        <w:t>dostačující .ŠJ</w:t>
      </w:r>
      <w:proofErr w:type="gramEnd"/>
      <w:r>
        <w:rPr>
          <w:bCs/>
        </w:rPr>
        <w:t xml:space="preserve"> odpovídá současným hygienickým předpisům.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Koncepce předpokládaných počtů přijímaných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žáků v jednotlivých oborech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  <w:sz w:val="40"/>
          <w:szCs w:val="40"/>
        </w:rPr>
        <w:tab/>
      </w:r>
      <w:proofErr w:type="gramStart"/>
      <w:r>
        <w:rPr>
          <w:bCs/>
        </w:rPr>
        <w:t>Předpokládám  z důvodu</w:t>
      </w:r>
      <w:proofErr w:type="gramEnd"/>
      <w:r>
        <w:rPr>
          <w:bCs/>
        </w:rPr>
        <w:t xml:space="preserve"> realizace inkluze snižování počtu přijímaných do ZŠ praktické. Počet žáků bude postupně klesat. Předpokládám postupný pokles na 2 třídy. Počet žáků ZŠ speciální se ustálí na 1 třídu.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 Poznatky o vztahu absolventů školy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k požadavkům trhu práce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  <w:t xml:space="preserve">V mém zájmu bude pokračovat ve spolupráci s OU Nové Město nad Metují, které má ve škole otevřené odloučené pracoviště. Tím mají absolventi naší školy možnost </w:t>
      </w:r>
      <w:proofErr w:type="gramStart"/>
      <w:r>
        <w:rPr>
          <w:bCs/>
        </w:rPr>
        <w:t>zajištění  získání</w:t>
      </w:r>
      <w:proofErr w:type="gramEnd"/>
      <w:r>
        <w:rPr>
          <w:bCs/>
        </w:rPr>
        <w:t xml:space="preserve"> kvalifikace a lepší uplatnění na trhu práce.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 Potenciál školy pro případnou optimalizaci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  <w:t>Škola</w:t>
      </w:r>
      <w:r w:rsidR="00720B31">
        <w:rPr>
          <w:bCs/>
        </w:rPr>
        <w:t xml:space="preserve"> je </w:t>
      </w:r>
      <w:r>
        <w:rPr>
          <w:bCs/>
        </w:rPr>
        <w:t>schopna přijímat všechny žáky z celého územně správního celku.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 Finanční potřeby na realizaci koncepce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  <w:t>Finanční potřeby: rekonstrukce venkovního hřiště (1,1 mil. Kč)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</w:t>
      </w:r>
      <w:r w:rsidR="004B4B88">
        <w:rPr>
          <w:bCs/>
        </w:rPr>
        <w:t>v</w:t>
      </w:r>
      <w:r>
        <w:rPr>
          <w:bCs/>
        </w:rPr>
        <w:t>ýměna střešních oken (250 000,-Kč)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</w:t>
      </w:r>
      <w:r w:rsidR="004B4B88">
        <w:rPr>
          <w:bCs/>
        </w:rPr>
        <w:t xml:space="preserve">  </w:t>
      </w:r>
      <w:r>
        <w:rPr>
          <w:bCs/>
        </w:rPr>
        <w:t xml:space="preserve"> </w:t>
      </w:r>
      <w:r w:rsidR="004B4B88">
        <w:rPr>
          <w:bCs/>
        </w:rPr>
        <w:t>r</w:t>
      </w:r>
      <w:r>
        <w:rPr>
          <w:bCs/>
        </w:rPr>
        <w:t xml:space="preserve">ozvod </w:t>
      </w:r>
      <w:proofErr w:type="spellStart"/>
      <w:r>
        <w:rPr>
          <w:bCs/>
        </w:rPr>
        <w:t>wi-fi</w:t>
      </w:r>
      <w:proofErr w:type="spellEnd"/>
      <w:r>
        <w:rPr>
          <w:bCs/>
        </w:rPr>
        <w:t xml:space="preserve"> sítě po celé budově školy (200 000,-Kč)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</w:t>
      </w:r>
      <w:r w:rsidR="004B4B88">
        <w:rPr>
          <w:bCs/>
        </w:rPr>
        <w:t xml:space="preserve"> </w:t>
      </w:r>
      <w:r>
        <w:rPr>
          <w:bCs/>
        </w:rPr>
        <w:t xml:space="preserve">  </w:t>
      </w:r>
      <w:r w:rsidR="004B4B88">
        <w:rPr>
          <w:bCs/>
        </w:rPr>
        <w:t>m</w:t>
      </w:r>
      <w:r>
        <w:rPr>
          <w:bCs/>
        </w:rPr>
        <w:t xml:space="preserve">odernizace </w:t>
      </w:r>
      <w:r w:rsidR="004B4B88">
        <w:rPr>
          <w:bCs/>
        </w:rPr>
        <w:t>učeben - nové výukové tabule (125 000,-Kč)</w:t>
      </w:r>
      <w:r>
        <w:rPr>
          <w:bCs/>
        </w:rPr>
        <w:t xml:space="preserve">      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6. Zapojení školy do aktivit ve vztahu k prostředkům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z EU, grantům, dílčím programům a dalším </w:t>
      </w:r>
      <w:proofErr w:type="spellStart"/>
      <w:r>
        <w:rPr>
          <w:b/>
          <w:bCs/>
          <w:sz w:val="36"/>
          <w:szCs w:val="36"/>
        </w:rPr>
        <w:t>finan</w:t>
      </w:r>
      <w:proofErr w:type="spellEnd"/>
      <w:r>
        <w:rPr>
          <w:b/>
          <w:bCs/>
          <w:sz w:val="36"/>
          <w:szCs w:val="36"/>
        </w:rPr>
        <w:t xml:space="preserve">-    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čním zdrojům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  <w:t xml:space="preserve">Škola se bude </w:t>
      </w:r>
      <w:r w:rsidR="004B4B88">
        <w:rPr>
          <w:bCs/>
        </w:rPr>
        <w:t xml:space="preserve">i nadále zapojovat </w:t>
      </w:r>
      <w:r w:rsidR="007A2165">
        <w:rPr>
          <w:bCs/>
        </w:rPr>
        <w:t>do</w:t>
      </w:r>
      <w:r>
        <w:rPr>
          <w:bCs/>
        </w:rPr>
        <w:t xml:space="preserve"> grantů EU a KU – prevence sociálně patologických jevů, prevence </w:t>
      </w:r>
      <w:proofErr w:type="gramStart"/>
      <w:r>
        <w:rPr>
          <w:bCs/>
        </w:rPr>
        <w:t>kriminality a  ekologická</w:t>
      </w:r>
      <w:proofErr w:type="gramEnd"/>
      <w:r>
        <w:rPr>
          <w:bCs/>
        </w:rPr>
        <w:t xml:space="preserve"> výchova.</w:t>
      </w:r>
      <w:r w:rsidR="004B4B88">
        <w:rPr>
          <w:bCs/>
        </w:rPr>
        <w:t xml:space="preserve"> Pokračovat v možnostech získávání finančních </w:t>
      </w:r>
      <w:proofErr w:type="gramStart"/>
      <w:r w:rsidR="004B4B88">
        <w:rPr>
          <w:bCs/>
        </w:rPr>
        <w:t>prostředků  na</w:t>
      </w:r>
      <w:proofErr w:type="gramEnd"/>
      <w:r w:rsidR="004B4B88">
        <w:rPr>
          <w:bCs/>
        </w:rPr>
        <w:t xml:space="preserve"> </w:t>
      </w:r>
      <w:r>
        <w:rPr>
          <w:bCs/>
        </w:rPr>
        <w:t>mimoškolní aktivit</w:t>
      </w:r>
      <w:r w:rsidR="004B4B88">
        <w:rPr>
          <w:bCs/>
        </w:rPr>
        <w:t>y v rámci dotační politiky m</w:t>
      </w:r>
      <w:r>
        <w:rPr>
          <w:bCs/>
        </w:rPr>
        <w:t>ěsta Broumova.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7. </w:t>
      </w:r>
      <w:proofErr w:type="gramStart"/>
      <w:r>
        <w:rPr>
          <w:b/>
          <w:bCs/>
          <w:sz w:val="36"/>
          <w:szCs w:val="36"/>
        </w:rPr>
        <w:t>Zkvalitnění  výchovně</w:t>
      </w:r>
      <w:proofErr w:type="gramEnd"/>
      <w:r>
        <w:rPr>
          <w:b/>
          <w:bCs/>
          <w:sz w:val="36"/>
          <w:szCs w:val="36"/>
        </w:rPr>
        <w:t xml:space="preserve"> vzdělávacího procesu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 Personální podmínky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l. Popis současného stavu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1.  Úplné vzdělání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 xml:space="preserve">2.  Studující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3.  Důchodový věk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B88">
        <w:t>1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t xml:space="preserve">4. </w:t>
      </w:r>
      <w:r w:rsidR="00720B31">
        <w:t xml:space="preserve"> </w:t>
      </w:r>
      <w:r>
        <w:t>Odejde do 10 let do důchodu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Úkol do budoucnosti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604D" w:rsidRDefault="004B4B88" w:rsidP="00DD604D">
      <w:pPr>
        <w:widowControl w:val="0"/>
        <w:autoSpaceDE w:val="0"/>
        <w:autoSpaceDN w:val="0"/>
        <w:adjustRightInd w:val="0"/>
      </w:pPr>
      <w:r w:rsidRPr="004B4B88">
        <w:rPr>
          <w:bCs/>
        </w:rPr>
        <w:t>Pokračovat ve snaze z</w:t>
      </w:r>
      <w:r w:rsidR="00DD604D" w:rsidRPr="004B4B88">
        <w:rPr>
          <w:bCs/>
        </w:rPr>
        <w:t xml:space="preserve">ajistit 100 % </w:t>
      </w:r>
      <w:proofErr w:type="gramStart"/>
      <w:r w:rsidR="00DD604D" w:rsidRPr="004B4B88">
        <w:rPr>
          <w:bCs/>
        </w:rPr>
        <w:t>kvalifikova</w:t>
      </w:r>
      <w:r w:rsidRPr="004B4B88">
        <w:rPr>
          <w:bCs/>
        </w:rPr>
        <w:t xml:space="preserve">nost </w:t>
      </w:r>
      <w:r w:rsidR="00DD604D" w:rsidRPr="004B4B88">
        <w:rPr>
          <w:bCs/>
        </w:rPr>
        <w:t xml:space="preserve"> učitel</w:t>
      </w:r>
      <w:r w:rsidRPr="004B4B88">
        <w:rPr>
          <w:bCs/>
        </w:rPr>
        <w:t>ů</w:t>
      </w:r>
      <w:proofErr w:type="gramEnd"/>
      <w:r w:rsidR="00DD604D" w:rsidRPr="004B4B88">
        <w:rPr>
          <w:bCs/>
        </w:rPr>
        <w:t>.</w:t>
      </w:r>
      <w:r w:rsidR="00DD604D" w:rsidRPr="004B4B88">
        <w:t xml:space="preserve"> </w:t>
      </w:r>
      <w:r w:rsidRPr="004B4B88">
        <w:t>P</w:t>
      </w:r>
      <w:r w:rsidR="00DD604D" w:rsidRPr="004B4B88">
        <w:t>odávat inzeráty, odpovídat</w:t>
      </w:r>
      <w:r w:rsidR="00DD604D">
        <w:t xml:space="preserve"> na inzeráty, jednat s ÚP.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B. Materiálně technické podmínky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rPr>
          <w:bCs/>
        </w:rPr>
        <w:tab/>
        <w:t xml:space="preserve">Dovybavit školu </w:t>
      </w:r>
      <w:r w:rsidR="004B4B88">
        <w:rPr>
          <w:bCs/>
        </w:rPr>
        <w:t xml:space="preserve">moderními učebními pomůckami, zlepšit vybavení pro výuku předmětů fyzika, chemie, zajistit </w:t>
      </w:r>
      <w:proofErr w:type="spellStart"/>
      <w:r w:rsidR="004B4B88">
        <w:rPr>
          <w:bCs/>
        </w:rPr>
        <w:t>wi-fi</w:t>
      </w:r>
      <w:proofErr w:type="spellEnd"/>
      <w:r w:rsidR="004B4B88">
        <w:rPr>
          <w:bCs/>
        </w:rPr>
        <w:t xml:space="preserve"> síť, nové tabule do tříd</w:t>
      </w:r>
      <w:r>
        <w:rPr>
          <w:bCs/>
        </w:rPr>
        <w:t>.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 Zajištění nových výukových prostor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ab/>
        <w:t xml:space="preserve">odborná učebna </w:t>
      </w:r>
      <w:r w:rsidR="004B4B88">
        <w:t>–</w:t>
      </w:r>
      <w:r>
        <w:t xml:space="preserve"> </w:t>
      </w:r>
      <w:r w:rsidR="004B4B88">
        <w:t>učebna pro výuku anglického jazyka</w:t>
      </w:r>
      <w:r>
        <w:tab/>
      </w:r>
      <w:r>
        <w:tab/>
      </w:r>
      <w:r>
        <w:tab/>
      </w:r>
      <w:r>
        <w:tab/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Dokončení venkovních úprav</w:t>
      </w:r>
    </w:p>
    <w:p w:rsidR="004B4B88" w:rsidRPr="004B4B88" w:rsidRDefault="004B4B88" w:rsidP="00DD604D">
      <w:pPr>
        <w:widowControl w:val="0"/>
        <w:autoSpaceDE w:val="0"/>
        <w:autoSpaceDN w:val="0"/>
        <w:adjustRightInd w:val="0"/>
        <w:rPr>
          <w:bCs/>
        </w:rPr>
      </w:pPr>
      <w:r w:rsidRPr="004B4B88">
        <w:rPr>
          <w:bCs/>
        </w:rPr>
        <w:t xml:space="preserve">            rekonstrukce venkovního hřiště</w:t>
      </w:r>
    </w:p>
    <w:p w:rsidR="00DD604D" w:rsidRPr="00720B31" w:rsidRDefault="004B4B88" w:rsidP="00DD604D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 xml:space="preserve">              </w:t>
      </w:r>
      <w:r w:rsidRPr="00720B31">
        <w:t>úprava venkovní učebn</w:t>
      </w:r>
      <w:r w:rsidR="007A2165">
        <w:t>y</w:t>
      </w:r>
      <w:r w:rsidRPr="00720B31">
        <w:t xml:space="preserve"> pro výuku přírodovědných předmětů 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C. Zkvalitnění výchovně vzdělávací činnosti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l.   Zajištění kvalifikovaných učitelů, vytvořit dobrý pracovní kolektiv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 xml:space="preserve">2.  Vytvoření materiálně technických podmínek žákům i pracovníkům 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3.  Zkvalitnění práce metodických a poradních orgánů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4.  Soustavnou metodickou pomocí zkvalitnit práci všech pracovníků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5.  Podporovat doplňující studium a další vzdělávání pracovníků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6.  Podporovat vzájemné hospitace</w:t>
      </w:r>
      <w:r w:rsidR="00720B31">
        <w:t>, konzultace</w:t>
      </w:r>
    </w:p>
    <w:p w:rsidR="00720B31" w:rsidRDefault="00DD604D" w:rsidP="00DD604D">
      <w:pPr>
        <w:widowControl w:val="0"/>
        <w:autoSpaceDE w:val="0"/>
        <w:autoSpaceDN w:val="0"/>
        <w:adjustRightInd w:val="0"/>
      </w:pPr>
      <w:r>
        <w:t>7.  Podporovat nové metody a formy práce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8.  Za pomoci VP a AP včas a důsledně řešit výchovné problémy žáků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9.  Podporovat individuální práci s žáky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proofErr w:type="gramStart"/>
      <w:r>
        <w:t>10.Zajistit</w:t>
      </w:r>
      <w:proofErr w:type="gramEnd"/>
      <w:r>
        <w:t xml:space="preserve"> činnost alespoň 3 zájmových kroužků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proofErr w:type="gramStart"/>
      <w:r>
        <w:t>11.Podporovat</w:t>
      </w:r>
      <w:proofErr w:type="gramEnd"/>
      <w:r>
        <w:t xml:space="preserve"> účast v soutěžích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proofErr w:type="gramStart"/>
      <w:r>
        <w:t>12.Podporovat</w:t>
      </w:r>
      <w:proofErr w:type="gramEnd"/>
      <w:r>
        <w:t xml:space="preserve"> tradice, vánoční a velikonoční dílny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proofErr w:type="gramStart"/>
      <w:r>
        <w:t>13.Zlepšit</w:t>
      </w:r>
      <w:proofErr w:type="gramEnd"/>
      <w:r>
        <w:t xml:space="preserve"> spolupráci s rodiči, uspořádání </w:t>
      </w:r>
      <w:r w:rsidR="00720B31">
        <w:t>jedné společné akce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proofErr w:type="gramStart"/>
      <w:r>
        <w:t>14.</w:t>
      </w:r>
      <w:r w:rsidR="00720B31">
        <w:t>Pokračovat</w:t>
      </w:r>
      <w:proofErr w:type="gramEnd"/>
      <w:r w:rsidR="00720B31">
        <w:t xml:space="preserve"> ve vydávání informačních letáků pro rodiče 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proofErr w:type="gramStart"/>
      <w:r>
        <w:t>15.</w:t>
      </w:r>
      <w:r w:rsidR="00720B31">
        <w:t>Pracovat</w:t>
      </w:r>
      <w:proofErr w:type="gramEnd"/>
      <w:r w:rsidR="00720B31">
        <w:t xml:space="preserve"> na </w:t>
      </w:r>
      <w:r>
        <w:t xml:space="preserve"> prezentaci školy na veřejnosti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 xml:space="preserve"> </w:t>
      </w:r>
      <w:r>
        <w:rPr>
          <w:b/>
          <w:bCs/>
          <w:sz w:val="40"/>
          <w:szCs w:val="40"/>
        </w:rPr>
        <w:t>8. Závěr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ab/>
        <w:t>Za pomoci všech pracovníků, ale i žáků, chci p</w:t>
      </w:r>
      <w:r w:rsidR="00720B31">
        <w:rPr>
          <w:b/>
        </w:rPr>
        <w:t>okračovat v </w:t>
      </w:r>
      <w:proofErr w:type="gramStart"/>
      <w:r w:rsidR="00720B31">
        <w:rPr>
          <w:b/>
        </w:rPr>
        <w:t xml:space="preserve">budování </w:t>
      </w:r>
      <w:r>
        <w:rPr>
          <w:b/>
        </w:rPr>
        <w:t xml:space="preserve"> škol</w:t>
      </w:r>
      <w:r w:rsidR="00720B31">
        <w:rPr>
          <w:b/>
        </w:rPr>
        <w:t>y</w:t>
      </w:r>
      <w:proofErr w:type="gramEnd"/>
      <w:r>
        <w:rPr>
          <w:b/>
        </w:rPr>
        <w:t xml:space="preserve">, </w:t>
      </w:r>
      <w:r w:rsidR="00720B31">
        <w:rPr>
          <w:b/>
        </w:rPr>
        <w:t xml:space="preserve">do které budou všichni rádi chodit,  v </w:t>
      </w:r>
      <w:r>
        <w:rPr>
          <w:b/>
        </w:rPr>
        <w:t xml:space="preserve"> kvalitn</w:t>
      </w:r>
      <w:r w:rsidR="00720B31">
        <w:rPr>
          <w:b/>
        </w:rPr>
        <w:t>í</w:t>
      </w:r>
      <w:r>
        <w:rPr>
          <w:b/>
        </w:rPr>
        <w:t xml:space="preserve"> př</w:t>
      </w:r>
      <w:r w:rsidR="00720B31">
        <w:rPr>
          <w:b/>
        </w:rPr>
        <w:t>í</w:t>
      </w:r>
      <w:r>
        <w:rPr>
          <w:b/>
        </w:rPr>
        <w:t>prav</w:t>
      </w:r>
      <w:r w:rsidR="00720B31">
        <w:rPr>
          <w:b/>
        </w:rPr>
        <w:t>ě</w:t>
      </w:r>
      <w:r>
        <w:rPr>
          <w:b/>
        </w:rPr>
        <w:t xml:space="preserve"> </w:t>
      </w:r>
      <w:r w:rsidR="00720B31">
        <w:rPr>
          <w:b/>
        </w:rPr>
        <w:t xml:space="preserve">žáků </w:t>
      </w:r>
      <w:r>
        <w:rPr>
          <w:b/>
        </w:rPr>
        <w:t>pro</w:t>
      </w:r>
      <w:r w:rsidR="00720B31">
        <w:rPr>
          <w:b/>
        </w:rPr>
        <w:t xml:space="preserve"> jejich </w:t>
      </w:r>
      <w:r>
        <w:rPr>
          <w:b/>
        </w:rPr>
        <w:t xml:space="preserve"> začlenění do pracovního procesu a života společnosti.</w:t>
      </w:r>
    </w:p>
    <w:p w:rsidR="00DD604D" w:rsidRDefault="00DD604D" w:rsidP="00DD604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ab/>
        <w:t>Naše škola podporuje učební a osobnostní rozvoj žáka tím, že vytvoří podnětné prostředí, aby každý mohl plně rozvinout svůj potenciál a aby se mohl začlenit do pracovního procesu a života společnosti.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720B31" w:rsidP="00DD604D">
      <w:pPr>
        <w:widowControl w:val="0"/>
        <w:autoSpaceDE w:val="0"/>
        <w:autoSpaceDN w:val="0"/>
        <w:adjustRightInd w:val="0"/>
      </w:pPr>
      <w:r>
        <w:t xml:space="preserve">Aktualizace provedena </w:t>
      </w:r>
      <w:proofErr w:type="gramStart"/>
      <w:r>
        <w:t>25.1.2016</w:t>
      </w:r>
      <w:proofErr w:type="gramEnd"/>
      <w:r w:rsidR="00DD604D">
        <w:t>.</w:t>
      </w: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>.</w:t>
      </w:r>
      <w:bookmarkStart w:id="0" w:name="_GoBack"/>
      <w:bookmarkEnd w:id="0"/>
    </w:p>
    <w:p w:rsidR="00DD604D" w:rsidRDefault="00DD604D" w:rsidP="00DD604D">
      <w:pPr>
        <w:widowControl w:val="0"/>
        <w:autoSpaceDE w:val="0"/>
        <w:autoSpaceDN w:val="0"/>
        <w:adjustRightInd w:val="0"/>
      </w:pPr>
    </w:p>
    <w:p w:rsidR="00DD604D" w:rsidRDefault="00DD604D" w:rsidP="00DD604D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Eva Bilíková</w:t>
      </w:r>
    </w:p>
    <w:p w:rsidR="00ED7257" w:rsidRDefault="00DD604D" w:rsidP="00720B31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ředitelka</w:t>
      </w:r>
    </w:p>
    <w:sectPr w:rsidR="00ED7257" w:rsidSect="00720B3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4D"/>
    <w:rsid w:val="004B4B88"/>
    <w:rsid w:val="00720B31"/>
    <w:rsid w:val="007A2165"/>
    <w:rsid w:val="00DD604D"/>
    <w:rsid w:val="00E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2016-08-23T07:17:00Z</cp:lastPrinted>
  <dcterms:created xsi:type="dcterms:W3CDTF">2016-08-23T06:47:00Z</dcterms:created>
  <dcterms:modified xsi:type="dcterms:W3CDTF">2016-08-31T12:48:00Z</dcterms:modified>
</cp:coreProperties>
</file>